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172B2" w14:textId="7657DA80" w:rsidR="00606C82" w:rsidRPr="00EA6259" w:rsidRDefault="00456653" w:rsidP="00FD094F">
      <w:pPr>
        <w:pStyle w:val="Padro"/>
        <w:spacing w:after="0" w:line="360" w:lineRule="auto"/>
        <w:ind w:left="3969"/>
        <w:jc w:val="both"/>
        <w:rPr>
          <w:rFonts w:ascii="Arial" w:eastAsia="Adobe Fan Heiti Std B" w:hAnsi="Arial" w:cs="Arial"/>
          <w:b/>
          <w:color w:val="auto"/>
          <w:lang w:val="pt-BR"/>
        </w:rPr>
      </w:pPr>
      <w:r w:rsidRPr="00EA6259">
        <w:rPr>
          <w:rFonts w:ascii="Arial" w:eastAsia="Arial Unicode MS" w:hAnsi="Arial" w:cs="Arial"/>
          <w:b/>
          <w:lang w:val="pt-BR"/>
        </w:rPr>
        <w:t>C</w:t>
      </w:r>
      <w:r w:rsidR="00744102" w:rsidRPr="00EA6259">
        <w:rPr>
          <w:rFonts w:ascii="Arial" w:eastAsia="Arial Unicode MS" w:hAnsi="Arial" w:cs="Arial"/>
          <w:b/>
          <w:lang w:val="pt-BR"/>
        </w:rPr>
        <w:t xml:space="preserve">ONTRATAÇÃO </w:t>
      </w:r>
      <w:r w:rsidR="00B52CC1" w:rsidRPr="00EA6259">
        <w:rPr>
          <w:rFonts w:ascii="Arial" w:eastAsia="Arial Unicode MS" w:hAnsi="Arial" w:cs="Arial"/>
          <w:b/>
          <w:lang w:val="pt-BR"/>
        </w:rPr>
        <w:t>D</w:t>
      </w:r>
      <w:r w:rsidR="000D72B3" w:rsidRPr="00EA6259">
        <w:rPr>
          <w:rFonts w:ascii="Arial" w:eastAsia="Arial Unicode MS" w:hAnsi="Arial" w:cs="Arial"/>
          <w:b/>
          <w:lang w:val="pt-BR"/>
        </w:rPr>
        <w:t>O</w:t>
      </w:r>
      <w:r w:rsidR="0007490D" w:rsidRPr="00EA6259">
        <w:rPr>
          <w:rFonts w:ascii="Arial" w:eastAsia="Arial Unicode MS" w:hAnsi="Arial" w:cs="Arial"/>
          <w:b/>
          <w:lang w:val="pt-BR"/>
        </w:rPr>
        <w:t xml:space="preserve"> </w:t>
      </w:r>
      <w:r w:rsidR="005963DC">
        <w:rPr>
          <w:rFonts w:ascii="Arial" w:eastAsia="Arial Unicode MS" w:hAnsi="Arial" w:cs="Arial"/>
          <w:b/>
          <w:color w:val="auto"/>
          <w:lang w:val="pt-BR"/>
        </w:rPr>
        <w:t xml:space="preserve">CANTOR </w:t>
      </w:r>
      <w:r w:rsidR="00A17C8A">
        <w:rPr>
          <w:rFonts w:ascii="Arial" w:eastAsia="Arial Unicode MS" w:hAnsi="Arial" w:cs="Arial"/>
          <w:b/>
          <w:color w:val="auto"/>
          <w:lang w:val="pt-BR"/>
        </w:rPr>
        <w:t>JORGINHO DOUG</w:t>
      </w:r>
      <w:r w:rsidR="00834A2C" w:rsidRPr="00EA6259">
        <w:rPr>
          <w:rFonts w:ascii="Arial" w:eastAsia="Arial Unicode MS" w:hAnsi="Arial" w:cs="Arial"/>
          <w:b/>
          <w:color w:val="auto"/>
          <w:lang w:val="pt-BR"/>
        </w:rPr>
        <w:t xml:space="preserve"> </w:t>
      </w:r>
      <w:r w:rsidR="00744102" w:rsidRPr="00EA6259">
        <w:rPr>
          <w:rFonts w:ascii="Arial" w:eastAsia="Arial Unicode MS" w:hAnsi="Arial" w:cs="Arial"/>
          <w:b/>
          <w:color w:val="auto"/>
          <w:lang w:val="pt-BR"/>
        </w:rPr>
        <w:t xml:space="preserve">NA PRESTAÇÃO DE </w:t>
      </w:r>
      <w:r w:rsidR="00110EA3" w:rsidRPr="00EA6259">
        <w:rPr>
          <w:rFonts w:ascii="Arial" w:eastAsia="Arial Unicode MS" w:hAnsi="Arial" w:cs="Arial"/>
          <w:b/>
          <w:color w:val="auto"/>
          <w:lang w:val="pt-BR"/>
        </w:rPr>
        <w:t xml:space="preserve">SERVIÇOS DE SHOW ARTÍSTICO PARA </w:t>
      </w:r>
      <w:r w:rsidR="000D72B3" w:rsidRPr="00EA6259">
        <w:rPr>
          <w:rFonts w:ascii="Arial" w:eastAsia="Arial Unicode MS" w:hAnsi="Arial" w:cs="Arial"/>
          <w:b/>
          <w:color w:val="auto"/>
          <w:lang w:val="pt-BR"/>
        </w:rPr>
        <w:t xml:space="preserve">O </w:t>
      </w:r>
      <w:r w:rsidR="000D72B3" w:rsidRPr="005963DC">
        <w:rPr>
          <w:rFonts w:ascii="Arial" w:eastAsia="Arial Unicode MS" w:hAnsi="Arial" w:cs="Arial"/>
          <w:b/>
          <w:color w:val="auto"/>
          <w:lang w:val="pt-BR"/>
        </w:rPr>
        <w:t>ANIVERSÁRIO DA CIDADE</w:t>
      </w:r>
      <w:r w:rsidR="004757EB" w:rsidRPr="005963DC">
        <w:rPr>
          <w:rFonts w:ascii="Arial" w:eastAsia="Arial Unicode MS" w:hAnsi="Arial" w:cs="Arial"/>
          <w:b/>
          <w:color w:val="auto"/>
          <w:lang w:val="pt-BR"/>
        </w:rPr>
        <w:t>.</w:t>
      </w:r>
    </w:p>
    <w:p w14:paraId="2877B446" w14:textId="4962FA51"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0" w:name="_Toc493669934"/>
      <w:r w:rsidRPr="00EA6259">
        <w:rPr>
          <w:rFonts w:ascii="Arial" w:eastAsia="Adobe Fan Heiti Std B" w:hAnsi="Arial" w:cs="Arial"/>
          <w:b/>
          <w:color w:val="auto"/>
          <w:sz w:val="24"/>
          <w:szCs w:val="24"/>
        </w:rPr>
        <w:t>DO OBJETO</w:t>
      </w:r>
      <w:bookmarkEnd w:id="0"/>
    </w:p>
    <w:p w14:paraId="70BA8A6C"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134BB786" w14:textId="7592DBF6" w:rsidR="00606C82" w:rsidRPr="00EA6259" w:rsidRDefault="009E12B7"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rial Unicode MS" w:hAnsi="Arial" w:cs="Arial"/>
          <w:lang w:val="pt-BR"/>
        </w:rPr>
        <w:t xml:space="preserve">Contratação de artista na prestação de </w:t>
      </w:r>
      <w:r w:rsidR="005F7681" w:rsidRPr="00EA6259">
        <w:rPr>
          <w:rFonts w:ascii="Arial" w:eastAsia="Arial Unicode MS" w:hAnsi="Arial" w:cs="Arial"/>
          <w:lang w:val="pt-BR"/>
        </w:rPr>
        <w:t>serviços de show artístico para</w:t>
      </w:r>
      <w:r w:rsidR="004757EB" w:rsidRPr="00EA6259">
        <w:rPr>
          <w:rFonts w:ascii="Arial" w:eastAsia="Arial Unicode MS" w:hAnsi="Arial" w:cs="Arial"/>
          <w:lang w:val="pt-BR"/>
        </w:rPr>
        <w:t xml:space="preserve"> </w:t>
      </w:r>
      <w:r w:rsidR="000D72B3" w:rsidRPr="00EA6259">
        <w:rPr>
          <w:rFonts w:ascii="Arial" w:eastAsia="Arial Unicode MS" w:hAnsi="Arial" w:cs="Arial"/>
          <w:lang w:val="pt-BR"/>
        </w:rPr>
        <w:t xml:space="preserve">o Aniversário da Cidade com o cantor </w:t>
      </w:r>
      <w:r w:rsidR="00A17C8A">
        <w:rPr>
          <w:rFonts w:ascii="Arial" w:eastAsia="Arial Unicode MS" w:hAnsi="Arial" w:cs="Arial"/>
          <w:lang w:val="pt-BR"/>
        </w:rPr>
        <w:t>Jorginho Doug</w:t>
      </w:r>
      <w:r w:rsidR="004F2934" w:rsidRPr="00EA6259">
        <w:rPr>
          <w:rFonts w:ascii="Arial" w:eastAsia="Arial Unicode MS" w:hAnsi="Arial" w:cs="Arial"/>
          <w:color w:val="auto"/>
          <w:lang w:val="pt-BR"/>
        </w:rPr>
        <w:t>.</w:t>
      </w:r>
    </w:p>
    <w:p w14:paraId="4502D67A"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5ACC5E34" w14:textId="414F98DD"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1" w:name="_Toc493669935"/>
      <w:r w:rsidRPr="00EA6259">
        <w:rPr>
          <w:rFonts w:ascii="Arial" w:eastAsia="Adobe Fan Heiti Std B" w:hAnsi="Arial" w:cs="Arial"/>
          <w:b/>
          <w:color w:val="auto"/>
          <w:sz w:val="24"/>
          <w:szCs w:val="24"/>
        </w:rPr>
        <w:t>DA JUSTIFICATIVA</w:t>
      </w:r>
      <w:bookmarkEnd w:id="1"/>
    </w:p>
    <w:p w14:paraId="27BC19D7"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6D46D884" w14:textId="3237F4EE" w:rsidR="00FF4399" w:rsidRPr="00EA6259" w:rsidRDefault="00FF439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Como é cediço, o lazer é tutelado como direito </w:t>
      </w:r>
      <w:r w:rsidR="00A44016" w:rsidRPr="00EA6259">
        <w:rPr>
          <w:rFonts w:ascii="Arial" w:eastAsia="Adobe Fan Heiti Std B" w:hAnsi="Arial" w:cs="Arial"/>
          <w:lang w:val="pt-BR"/>
        </w:rPr>
        <w:t>constitucional encartado</w:t>
      </w:r>
      <w:r w:rsidRPr="00EA6259">
        <w:rPr>
          <w:rFonts w:ascii="Arial" w:eastAsia="Adobe Fan Heiti Std B" w:hAnsi="Arial" w:cs="Arial"/>
          <w:lang w:val="pt-BR"/>
        </w:rPr>
        <w:t xml:space="preserve"> entre os direitos sociais no artigo 6º da Constituição da República. Na forma do artigo 217, parágrafo 3º, da Carta Magna, “</w:t>
      </w:r>
      <w:r w:rsidRPr="00EA6259">
        <w:rPr>
          <w:rFonts w:ascii="Arial" w:eastAsia="Adobe Fan Heiti Std B" w:hAnsi="Arial" w:cs="Arial"/>
          <w:i/>
          <w:lang w:val="pt-BR"/>
        </w:rPr>
        <w:t>o poder público incentivará o lazer como forma de promoção social</w:t>
      </w:r>
      <w:r w:rsidRPr="00EA6259">
        <w:rPr>
          <w:rFonts w:ascii="Arial" w:eastAsia="Adobe Fan Heiti Std B" w:hAnsi="Arial" w:cs="Arial"/>
          <w:lang w:val="pt-BR"/>
        </w:rPr>
        <w:t>”. Nessa perspectiva, ao Estado, como indutor de políticas públicas, incumbe uma obrigação de promoção social do lazer.</w:t>
      </w:r>
    </w:p>
    <w:p w14:paraId="51ED21CF" w14:textId="7142F58A" w:rsidR="00FF4399" w:rsidRPr="00EA6259" w:rsidRDefault="00FF439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Como fenômeno de múltiplas e variadas facetas, o lazer serve a um propósito de desenvolvimento biopsicossocial do ser humano e do ponto de vista social, o lazer viabiliza a convivência, na medida em que fomenta as relações familiares e privadas, mediante a prát</w:t>
      </w:r>
      <w:r w:rsidR="006418BE" w:rsidRPr="00EA6259">
        <w:rPr>
          <w:rFonts w:ascii="Arial" w:eastAsia="Adobe Fan Heiti Std B" w:hAnsi="Arial" w:cs="Arial"/>
          <w:lang w:val="pt-BR"/>
        </w:rPr>
        <w:t>ica de atividades recreativas.</w:t>
      </w:r>
    </w:p>
    <w:p w14:paraId="3BA198A6" w14:textId="76433375" w:rsidR="00B10194" w:rsidRPr="00EA6259" w:rsidRDefault="00B10194" w:rsidP="00567D8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Nos termos do art. 11 da Lei nº 14.133/2021, que determina que toda contratação pública deve atender a uma necessidade da Administração e estar alinhada com o planejamento</w:t>
      </w:r>
      <w:r w:rsidRPr="00EA6259">
        <w:rPr>
          <w:rFonts w:ascii="Arial" w:hAnsi="Arial" w:cs="Arial"/>
        </w:rPr>
        <w:t xml:space="preserve"> e </w:t>
      </w:r>
      <w:proofErr w:type="spellStart"/>
      <w:r w:rsidRPr="00EA6259">
        <w:rPr>
          <w:rFonts w:ascii="Arial" w:hAnsi="Arial" w:cs="Arial"/>
        </w:rPr>
        <w:t>os</w:t>
      </w:r>
      <w:proofErr w:type="spellEnd"/>
      <w:r w:rsidRPr="00EA6259">
        <w:rPr>
          <w:rFonts w:ascii="Arial" w:hAnsi="Arial" w:cs="Arial"/>
        </w:rPr>
        <w:t xml:space="preserve"> </w:t>
      </w:r>
      <w:proofErr w:type="spellStart"/>
      <w:r w:rsidRPr="00EA6259">
        <w:rPr>
          <w:rFonts w:ascii="Arial" w:hAnsi="Arial" w:cs="Arial"/>
        </w:rPr>
        <w:t>objetivos</w:t>
      </w:r>
      <w:proofErr w:type="spellEnd"/>
      <w:r w:rsidRPr="00EA6259">
        <w:rPr>
          <w:rFonts w:ascii="Arial" w:hAnsi="Arial" w:cs="Arial"/>
        </w:rPr>
        <w:t xml:space="preserve"> </w:t>
      </w:r>
      <w:proofErr w:type="spellStart"/>
      <w:r w:rsidRPr="00EA6259">
        <w:rPr>
          <w:rFonts w:ascii="Arial" w:hAnsi="Arial" w:cs="Arial"/>
        </w:rPr>
        <w:t>institucionais</w:t>
      </w:r>
      <w:proofErr w:type="spellEnd"/>
      <w:r w:rsidRPr="00EA6259">
        <w:rPr>
          <w:rFonts w:ascii="Arial" w:hAnsi="Arial" w:cs="Arial"/>
        </w:rPr>
        <w:t xml:space="preserve"> do </w:t>
      </w:r>
      <w:proofErr w:type="spellStart"/>
      <w:r w:rsidRPr="00EA6259">
        <w:rPr>
          <w:rFonts w:ascii="Arial" w:hAnsi="Arial" w:cs="Arial"/>
        </w:rPr>
        <w:t>órgão</w:t>
      </w:r>
      <w:proofErr w:type="spellEnd"/>
      <w:r w:rsidRPr="00EA6259">
        <w:rPr>
          <w:rFonts w:ascii="Arial" w:hAnsi="Arial" w:cs="Arial"/>
        </w:rPr>
        <w:t xml:space="preserve">, </w:t>
      </w:r>
      <w:proofErr w:type="spellStart"/>
      <w:r w:rsidRPr="00EA6259">
        <w:rPr>
          <w:rFonts w:ascii="Arial" w:hAnsi="Arial" w:cs="Arial"/>
        </w:rPr>
        <w:t>justifica</w:t>
      </w:r>
      <w:proofErr w:type="spellEnd"/>
      <w:r w:rsidRPr="00EA6259">
        <w:rPr>
          <w:rFonts w:ascii="Arial" w:hAnsi="Arial" w:cs="Arial"/>
        </w:rPr>
        <w:t>-</w:t>
      </w:r>
      <w:proofErr w:type="spellStart"/>
      <w:r w:rsidRPr="00EA6259">
        <w:rPr>
          <w:rFonts w:ascii="Arial" w:hAnsi="Arial" w:cs="Arial"/>
        </w:rPr>
        <w:t>se a</w:t>
      </w:r>
      <w:proofErr w:type="spellEnd"/>
      <w:r w:rsidRPr="00EA6259">
        <w:rPr>
          <w:rFonts w:ascii="Arial" w:hAnsi="Arial" w:cs="Arial"/>
        </w:rPr>
        <w:t xml:space="preserve"> </w:t>
      </w:r>
      <w:proofErr w:type="spellStart"/>
      <w:r w:rsidRPr="00EA6259">
        <w:rPr>
          <w:rFonts w:ascii="Arial" w:hAnsi="Arial" w:cs="Arial"/>
        </w:rPr>
        <w:t>presente</w:t>
      </w:r>
      <w:proofErr w:type="spellEnd"/>
      <w:r w:rsidRPr="00EA6259">
        <w:rPr>
          <w:rFonts w:ascii="Arial" w:hAnsi="Arial" w:cs="Arial"/>
        </w:rPr>
        <w:t xml:space="preserve"> </w:t>
      </w:r>
      <w:proofErr w:type="spellStart"/>
      <w:r w:rsidRPr="00EA6259">
        <w:rPr>
          <w:rFonts w:ascii="Arial" w:hAnsi="Arial" w:cs="Arial"/>
        </w:rPr>
        <w:t>demanda</w:t>
      </w:r>
      <w:proofErr w:type="spellEnd"/>
      <w:r w:rsidRPr="00EA6259">
        <w:rPr>
          <w:rFonts w:ascii="Arial" w:hAnsi="Arial" w:cs="Arial"/>
        </w:rPr>
        <w:t>.</w:t>
      </w:r>
    </w:p>
    <w:p w14:paraId="4169E508" w14:textId="25300BFE" w:rsidR="00B10194" w:rsidRPr="00EA6259" w:rsidRDefault="00B10194" w:rsidP="00567D8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hAnsi="Arial" w:cs="Arial"/>
        </w:rPr>
        <w:t xml:space="preserve">A </w:t>
      </w:r>
      <w:proofErr w:type="spellStart"/>
      <w:r w:rsidRPr="00EA6259">
        <w:rPr>
          <w:rFonts w:ascii="Arial" w:hAnsi="Arial" w:cs="Arial"/>
        </w:rPr>
        <w:t>Secretaria</w:t>
      </w:r>
      <w:proofErr w:type="spellEnd"/>
      <w:r w:rsidRPr="00EA6259">
        <w:rPr>
          <w:rFonts w:ascii="Arial" w:hAnsi="Arial" w:cs="Arial"/>
        </w:rPr>
        <w:t xml:space="preserve"> de </w:t>
      </w:r>
      <w:proofErr w:type="spellStart"/>
      <w:r w:rsidRPr="00EA6259">
        <w:rPr>
          <w:rFonts w:ascii="Arial" w:hAnsi="Arial" w:cs="Arial"/>
        </w:rPr>
        <w:t>Turismo</w:t>
      </w:r>
      <w:proofErr w:type="spellEnd"/>
      <w:r w:rsidR="00456653" w:rsidRPr="00EA6259">
        <w:rPr>
          <w:rFonts w:ascii="Arial" w:hAnsi="Arial" w:cs="Arial"/>
        </w:rPr>
        <w:t xml:space="preserve">, </w:t>
      </w:r>
      <w:proofErr w:type="spellStart"/>
      <w:r w:rsidR="00456653" w:rsidRPr="00EA6259">
        <w:rPr>
          <w:rFonts w:ascii="Arial" w:hAnsi="Arial" w:cs="Arial"/>
        </w:rPr>
        <w:t>Comércio</w:t>
      </w:r>
      <w:proofErr w:type="spellEnd"/>
      <w:r w:rsidR="00456653" w:rsidRPr="00EA6259">
        <w:rPr>
          <w:rFonts w:ascii="Arial" w:hAnsi="Arial" w:cs="Arial"/>
        </w:rPr>
        <w:t xml:space="preserve">, </w:t>
      </w:r>
      <w:proofErr w:type="spellStart"/>
      <w:r w:rsidR="00456653" w:rsidRPr="00EA6259">
        <w:rPr>
          <w:rFonts w:ascii="Arial" w:hAnsi="Arial" w:cs="Arial"/>
        </w:rPr>
        <w:t>Indústria</w:t>
      </w:r>
      <w:proofErr w:type="spellEnd"/>
      <w:r w:rsidR="00456653" w:rsidRPr="00EA6259">
        <w:rPr>
          <w:rFonts w:ascii="Arial" w:hAnsi="Arial" w:cs="Arial"/>
        </w:rPr>
        <w:t xml:space="preserve"> e Mercado </w:t>
      </w:r>
      <w:proofErr w:type="spellStart"/>
      <w:r w:rsidR="00456653" w:rsidRPr="00EA6259">
        <w:rPr>
          <w:rFonts w:ascii="Arial" w:hAnsi="Arial" w:cs="Arial"/>
        </w:rPr>
        <w:t>Interno</w:t>
      </w:r>
      <w:proofErr w:type="spellEnd"/>
      <w:r w:rsidRPr="00EA6259">
        <w:rPr>
          <w:rFonts w:ascii="Arial" w:hAnsi="Arial" w:cs="Arial"/>
        </w:rPr>
        <w:t xml:space="preserve">, </w:t>
      </w:r>
      <w:proofErr w:type="spellStart"/>
      <w:r w:rsidRPr="00EA6259">
        <w:rPr>
          <w:rFonts w:ascii="Arial" w:hAnsi="Arial" w:cs="Arial"/>
        </w:rPr>
        <w:t>responsável</w:t>
      </w:r>
      <w:proofErr w:type="spellEnd"/>
      <w:r w:rsidRPr="00EA6259">
        <w:rPr>
          <w:rFonts w:ascii="Arial" w:hAnsi="Arial" w:cs="Arial"/>
        </w:rPr>
        <w:t xml:space="preserve"> </w:t>
      </w:r>
      <w:proofErr w:type="spellStart"/>
      <w:r w:rsidRPr="00EA6259">
        <w:rPr>
          <w:rFonts w:ascii="Arial" w:hAnsi="Arial" w:cs="Arial"/>
        </w:rPr>
        <w:t>pelas</w:t>
      </w:r>
      <w:proofErr w:type="spellEnd"/>
      <w:r w:rsidRPr="00EA6259">
        <w:rPr>
          <w:rFonts w:ascii="Arial" w:hAnsi="Arial" w:cs="Arial"/>
        </w:rPr>
        <w:t xml:space="preserve"> </w:t>
      </w:r>
      <w:proofErr w:type="spellStart"/>
      <w:r w:rsidRPr="00EA6259">
        <w:rPr>
          <w:rFonts w:ascii="Arial" w:hAnsi="Arial" w:cs="Arial"/>
        </w:rPr>
        <w:t>ações</w:t>
      </w:r>
      <w:proofErr w:type="spellEnd"/>
      <w:r w:rsidRPr="00EA6259">
        <w:rPr>
          <w:rFonts w:ascii="Arial" w:hAnsi="Arial" w:cs="Arial"/>
        </w:rPr>
        <w:t xml:space="preserve"> de </w:t>
      </w:r>
      <w:proofErr w:type="spellStart"/>
      <w:r w:rsidRPr="00EA6259">
        <w:rPr>
          <w:rFonts w:ascii="Arial" w:hAnsi="Arial" w:cs="Arial"/>
        </w:rPr>
        <w:t>incentivo</w:t>
      </w:r>
      <w:proofErr w:type="spellEnd"/>
      <w:r w:rsidRPr="00EA6259">
        <w:rPr>
          <w:rFonts w:ascii="Arial" w:hAnsi="Arial" w:cs="Arial"/>
        </w:rPr>
        <w:t xml:space="preserve"> e </w:t>
      </w:r>
      <w:proofErr w:type="spellStart"/>
      <w:r w:rsidRPr="00EA6259">
        <w:rPr>
          <w:rFonts w:ascii="Arial" w:hAnsi="Arial" w:cs="Arial"/>
        </w:rPr>
        <w:t>fomento</w:t>
      </w:r>
      <w:proofErr w:type="spellEnd"/>
      <w:r w:rsidRPr="00EA6259">
        <w:rPr>
          <w:rFonts w:ascii="Arial" w:hAnsi="Arial" w:cs="Arial"/>
        </w:rPr>
        <w:t xml:space="preserve"> </w:t>
      </w:r>
      <w:proofErr w:type="spellStart"/>
      <w:r w:rsidRPr="00EA6259">
        <w:rPr>
          <w:rFonts w:ascii="Arial" w:hAnsi="Arial" w:cs="Arial"/>
        </w:rPr>
        <w:t>ao</w:t>
      </w:r>
      <w:proofErr w:type="spellEnd"/>
      <w:r w:rsidRPr="00EA6259">
        <w:rPr>
          <w:rFonts w:ascii="Arial" w:hAnsi="Arial" w:cs="Arial"/>
        </w:rPr>
        <w:t xml:space="preserve"> </w:t>
      </w:r>
      <w:proofErr w:type="spellStart"/>
      <w:r w:rsidRPr="00EA6259">
        <w:rPr>
          <w:rFonts w:ascii="Arial" w:hAnsi="Arial" w:cs="Arial"/>
        </w:rPr>
        <w:t>turismo</w:t>
      </w:r>
      <w:proofErr w:type="spellEnd"/>
      <w:r w:rsidRPr="00EA6259">
        <w:rPr>
          <w:rFonts w:ascii="Arial" w:hAnsi="Arial" w:cs="Arial"/>
        </w:rPr>
        <w:t xml:space="preserve"> local, tem </w:t>
      </w:r>
      <w:proofErr w:type="spellStart"/>
      <w:r w:rsidRPr="00EA6259">
        <w:rPr>
          <w:rFonts w:ascii="Arial" w:hAnsi="Arial" w:cs="Arial"/>
        </w:rPr>
        <w:t>como</w:t>
      </w:r>
      <w:proofErr w:type="spellEnd"/>
      <w:r w:rsidRPr="00EA6259">
        <w:rPr>
          <w:rFonts w:ascii="Arial" w:hAnsi="Arial" w:cs="Arial"/>
        </w:rPr>
        <w:t xml:space="preserve"> </w:t>
      </w:r>
      <w:proofErr w:type="spellStart"/>
      <w:r w:rsidRPr="00EA6259">
        <w:rPr>
          <w:rFonts w:ascii="Arial" w:hAnsi="Arial" w:cs="Arial"/>
        </w:rPr>
        <w:t>atribuição</w:t>
      </w:r>
      <w:proofErr w:type="spellEnd"/>
      <w:r w:rsidRPr="00EA6259">
        <w:rPr>
          <w:rFonts w:ascii="Arial" w:hAnsi="Arial" w:cs="Arial"/>
        </w:rPr>
        <w:t xml:space="preserve"> </w:t>
      </w:r>
      <w:proofErr w:type="spellStart"/>
      <w:r w:rsidRPr="00EA6259">
        <w:rPr>
          <w:rFonts w:ascii="Arial" w:hAnsi="Arial" w:cs="Arial"/>
        </w:rPr>
        <w:t>promover</w:t>
      </w:r>
      <w:proofErr w:type="spellEnd"/>
      <w:r w:rsidRPr="00EA6259">
        <w:rPr>
          <w:rFonts w:ascii="Arial" w:hAnsi="Arial" w:cs="Arial"/>
        </w:rPr>
        <w:t xml:space="preserve"> </w:t>
      </w:r>
      <w:proofErr w:type="spellStart"/>
      <w:r w:rsidRPr="00EA6259">
        <w:rPr>
          <w:rFonts w:ascii="Arial" w:hAnsi="Arial" w:cs="Arial"/>
        </w:rPr>
        <w:t>iniciativas</w:t>
      </w:r>
      <w:proofErr w:type="spellEnd"/>
      <w:r w:rsidRPr="00EA6259">
        <w:rPr>
          <w:rFonts w:ascii="Arial" w:hAnsi="Arial" w:cs="Arial"/>
        </w:rPr>
        <w:t xml:space="preserve"> que </w:t>
      </w:r>
      <w:proofErr w:type="spellStart"/>
      <w:r w:rsidRPr="00EA6259">
        <w:rPr>
          <w:rFonts w:ascii="Arial" w:hAnsi="Arial" w:cs="Arial"/>
        </w:rPr>
        <w:t>valorizem</w:t>
      </w:r>
      <w:proofErr w:type="spellEnd"/>
      <w:r w:rsidRPr="00EA6259">
        <w:rPr>
          <w:rFonts w:ascii="Arial" w:hAnsi="Arial" w:cs="Arial"/>
        </w:rPr>
        <w:t xml:space="preserve"> a </w:t>
      </w:r>
      <w:proofErr w:type="spellStart"/>
      <w:r w:rsidRPr="00EA6259">
        <w:rPr>
          <w:rFonts w:ascii="Arial" w:hAnsi="Arial" w:cs="Arial"/>
        </w:rPr>
        <w:t>cultura</w:t>
      </w:r>
      <w:proofErr w:type="spellEnd"/>
      <w:r w:rsidRPr="00EA6259">
        <w:rPr>
          <w:rFonts w:ascii="Arial" w:hAnsi="Arial" w:cs="Arial"/>
        </w:rPr>
        <w:t xml:space="preserve">, a </w:t>
      </w:r>
      <w:proofErr w:type="spellStart"/>
      <w:r w:rsidRPr="00EA6259">
        <w:rPr>
          <w:rFonts w:ascii="Arial" w:hAnsi="Arial" w:cs="Arial"/>
        </w:rPr>
        <w:t>identidade</w:t>
      </w:r>
      <w:proofErr w:type="spellEnd"/>
      <w:r w:rsidRPr="00EA6259">
        <w:rPr>
          <w:rFonts w:ascii="Arial" w:hAnsi="Arial" w:cs="Arial"/>
        </w:rPr>
        <w:t xml:space="preserve"> regional e </w:t>
      </w:r>
      <w:proofErr w:type="spellStart"/>
      <w:r w:rsidRPr="00EA6259">
        <w:rPr>
          <w:rFonts w:ascii="Arial" w:hAnsi="Arial" w:cs="Arial"/>
        </w:rPr>
        <w:t>estimulem</w:t>
      </w:r>
      <w:proofErr w:type="spellEnd"/>
      <w:r w:rsidRPr="00EA6259">
        <w:rPr>
          <w:rFonts w:ascii="Arial" w:hAnsi="Arial" w:cs="Arial"/>
        </w:rPr>
        <w:t xml:space="preserve"> o </w:t>
      </w:r>
      <w:proofErr w:type="spellStart"/>
      <w:r w:rsidRPr="00EA6259">
        <w:rPr>
          <w:rFonts w:ascii="Arial" w:hAnsi="Arial" w:cs="Arial"/>
        </w:rPr>
        <w:t>desenvolvimento</w:t>
      </w:r>
      <w:proofErr w:type="spellEnd"/>
      <w:r w:rsidRPr="00EA6259">
        <w:rPr>
          <w:rFonts w:ascii="Arial" w:hAnsi="Arial" w:cs="Arial"/>
        </w:rPr>
        <w:t xml:space="preserve"> </w:t>
      </w:r>
      <w:proofErr w:type="spellStart"/>
      <w:r w:rsidRPr="00EA6259">
        <w:rPr>
          <w:rFonts w:ascii="Arial" w:hAnsi="Arial" w:cs="Arial"/>
        </w:rPr>
        <w:t>econômico</w:t>
      </w:r>
      <w:proofErr w:type="spellEnd"/>
      <w:r w:rsidRPr="00EA6259">
        <w:rPr>
          <w:rFonts w:ascii="Arial" w:hAnsi="Arial" w:cs="Arial"/>
        </w:rPr>
        <w:t xml:space="preserve"> do </w:t>
      </w:r>
      <w:proofErr w:type="spellStart"/>
      <w:r w:rsidRPr="00EA6259">
        <w:rPr>
          <w:rFonts w:ascii="Arial" w:hAnsi="Arial" w:cs="Arial"/>
        </w:rPr>
        <w:t>município</w:t>
      </w:r>
      <w:proofErr w:type="spellEnd"/>
      <w:r w:rsidRPr="00EA6259">
        <w:rPr>
          <w:rFonts w:ascii="Arial" w:hAnsi="Arial" w:cs="Arial"/>
        </w:rPr>
        <w:t xml:space="preserve">. </w:t>
      </w:r>
      <w:proofErr w:type="spellStart"/>
      <w:r w:rsidRPr="00EA6259">
        <w:rPr>
          <w:rFonts w:ascii="Arial" w:hAnsi="Arial" w:cs="Arial"/>
        </w:rPr>
        <w:t>Neste</w:t>
      </w:r>
      <w:proofErr w:type="spellEnd"/>
      <w:r w:rsidRPr="00EA6259">
        <w:rPr>
          <w:rFonts w:ascii="Arial" w:hAnsi="Arial" w:cs="Arial"/>
        </w:rPr>
        <w:t xml:space="preserve"> </w:t>
      </w:r>
      <w:proofErr w:type="spellStart"/>
      <w:r w:rsidRPr="00EA6259">
        <w:rPr>
          <w:rFonts w:ascii="Arial" w:hAnsi="Arial" w:cs="Arial"/>
        </w:rPr>
        <w:t>contexto</w:t>
      </w:r>
      <w:proofErr w:type="spellEnd"/>
      <w:r w:rsidRPr="00EA6259">
        <w:rPr>
          <w:rFonts w:ascii="Arial" w:hAnsi="Arial" w:cs="Arial"/>
        </w:rPr>
        <w:t xml:space="preserve">, </w:t>
      </w:r>
      <w:proofErr w:type="spellStart"/>
      <w:r w:rsidRPr="00EA6259">
        <w:rPr>
          <w:rFonts w:ascii="Arial" w:hAnsi="Arial" w:cs="Arial"/>
        </w:rPr>
        <w:t>considerando</w:t>
      </w:r>
      <w:proofErr w:type="spellEnd"/>
      <w:r w:rsidRPr="00EA6259">
        <w:rPr>
          <w:rFonts w:ascii="Arial" w:hAnsi="Arial" w:cs="Arial"/>
        </w:rPr>
        <w:t xml:space="preserve"> a </w:t>
      </w:r>
      <w:proofErr w:type="spellStart"/>
      <w:r w:rsidRPr="00EA6259">
        <w:rPr>
          <w:rFonts w:ascii="Arial" w:hAnsi="Arial" w:cs="Arial"/>
        </w:rPr>
        <w:t>realização</w:t>
      </w:r>
      <w:proofErr w:type="spellEnd"/>
      <w:r w:rsidRPr="00EA6259">
        <w:rPr>
          <w:rFonts w:ascii="Arial" w:hAnsi="Arial" w:cs="Arial"/>
        </w:rPr>
        <w:t xml:space="preserve"> das </w:t>
      </w:r>
      <w:proofErr w:type="spellStart"/>
      <w:r w:rsidRPr="00EA6259">
        <w:rPr>
          <w:rFonts w:ascii="Arial" w:hAnsi="Arial" w:cs="Arial"/>
        </w:rPr>
        <w:t>comemorações</w:t>
      </w:r>
      <w:proofErr w:type="spellEnd"/>
      <w:r w:rsidRPr="00EA6259">
        <w:rPr>
          <w:rFonts w:ascii="Arial" w:hAnsi="Arial" w:cs="Arial"/>
        </w:rPr>
        <w:t xml:space="preserve"> </w:t>
      </w:r>
      <w:proofErr w:type="spellStart"/>
      <w:r w:rsidRPr="00EA6259">
        <w:rPr>
          <w:rFonts w:ascii="Arial" w:hAnsi="Arial" w:cs="Arial"/>
        </w:rPr>
        <w:t>alusivas</w:t>
      </w:r>
      <w:proofErr w:type="spellEnd"/>
      <w:r w:rsidRPr="00EA6259">
        <w:rPr>
          <w:rFonts w:ascii="Arial" w:hAnsi="Arial" w:cs="Arial"/>
        </w:rPr>
        <w:t xml:space="preserve"> </w:t>
      </w:r>
      <w:proofErr w:type="spellStart"/>
      <w:r w:rsidRPr="00EA6259">
        <w:rPr>
          <w:rFonts w:ascii="Arial" w:hAnsi="Arial" w:cs="Arial"/>
        </w:rPr>
        <w:t>ao</w:t>
      </w:r>
      <w:proofErr w:type="spellEnd"/>
      <w:r w:rsidRPr="00EA6259">
        <w:rPr>
          <w:rFonts w:ascii="Arial" w:hAnsi="Arial" w:cs="Arial"/>
        </w:rPr>
        <w:t xml:space="preserve"> </w:t>
      </w:r>
      <w:proofErr w:type="spellStart"/>
      <w:r w:rsidRPr="00EA6259">
        <w:rPr>
          <w:rFonts w:ascii="Arial" w:hAnsi="Arial" w:cs="Arial"/>
        </w:rPr>
        <w:t>Aniversário</w:t>
      </w:r>
      <w:proofErr w:type="spellEnd"/>
      <w:r w:rsidRPr="00EA6259">
        <w:rPr>
          <w:rFonts w:ascii="Arial" w:hAnsi="Arial" w:cs="Arial"/>
        </w:rPr>
        <w:t xml:space="preserve"> da </w:t>
      </w:r>
      <w:proofErr w:type="spellStart"/>
      <w:r w:rsidRPr="00EA6259">
        <w:rPr>
          <w:rFonts w:ascii="Arial" w:hAnsi="Arial" w:cs="Arial"/>
        </w:rPr>
        <w:t>Cidade</w:t>
      </w:r>
      <w:proofErr w:type="spellEnd"/>
      <w:r w:rsidRPr="00EA6259">
        <w:rPr>
          <w:rFonts w:ascii="Arial" w:hAnsi="Arial" w:cs="Arial"/>
        </w:rPr>
        <w:t xml:space="preserve">, a </w:t>
      </w:r>
      <w:proofErr w:type="spellStart"/>
      <w:r w:rsidRPr="00EA6259">
        <w:rPr>
          <w:rFonts w:ascii="Arial" w:hAnsi="Arial" w:cs="Arial"/>
        </w:rPr>
        <w:t>contratação</w:t>
      </w:r>
      <w:proofErr w:type="spellEnd"/>
      <w:r w:rsidRPr="00EA6259">
        <w:rPr>
          <w:rFonts w:ascii="Arial" w:hAnsi="Arial" w:cs="Arial"/>
        </w:rPr>
        <w:t xml:space="preserve"> de </w:t>
      </w:r>
      <w:proofErr w:type="spellStart"/>
      <w:r w:rsidRPr="00EA6259">
        <w:rPr>
          <w:rFonts w:ascii="Arial" w:hAnsi="Arial" w:cs="Arial"/>
        </w:rPr>
        <w:t>artistas</w:t>
      </w:r>
      <w:proofErr w:type="spellEnd"/>
      <w:r w:rsidRPr="00EA6259">
        <w:rPr>
          <w:rFonts w:ascii="Arial" w:hAnsi="Arial" w:cs="Arial"/>
        </w:rPr>
        <w:t xml:space="preserve"> se </w:t>
      </w:r>
      <w:proofErr w:type="spellStart"/>
      <w:r w:rsidRPr="00EA6259">
        <w:rPr>
          <w:rFonts w:ascii="Arial" w:hAnsi="Arial" w:cs="Arial"/>
        </w:rPr>
        <w:t>mostra</w:t>
      </w:r>
      <w:proofErr w:type="spellEnd"/>
      <w:r w:rsidRPr="00EA6259">
        <w:rPr>
          <w:rFonts w:ascii="Arial" w:hAnsi="Arial" w:cs="Arial"/>
        </w:rPr>
        <w:t xml:space="preserve"> </w:t>
      </w:r>
      <w:proofErr w:type="spellStart"/>
      <w:r w:rsidRPr="00EA6259">
        <w:rPr>
          <w:rFonts w:ascii="Arial" w:hAnsi="Arial" w:cs="Arial"/>
        </w:rPr>
        <w:t>necessária</w:t>
      </w:r>
      <w:proofErr w:type="spellEnd"/>
      <w:r w:rsidRPr="00EA6259">
        <w:rPr>
          <w:rFonts w:ascii="Arial" w:hAnsi="Arial" w:cs="Arial"/>
        </w:rPr>
        <w:t xml:space="preserve"> e </w:t>
      </w:r>
      <w:proofErr w:type="spellStart"/>
      <w:r w:rsidRPr="00EA6259">
        <w:rPr>
          <w:rFonts w:ascii="Arial" w:hAnsi="Arial" w:cs="Arial"/>
        </w:rPr>
        <w:t>compatível</w:t>
      </w:r>
      <w:proofErr w:type="spellEnd"/>
      <w:r w:rsidRPr="00EA6259">
        <w:rPr>
          <w:rFonts w:ascii="Arial" w:hAnsi="Arial" w:cs="Arial"/>
        </w:rPr>
        <w:t xml:space="preserve"> com as </w:t>
      </w:r>
      <w:proofErr w:type="spellStart"/>
      <w:r w:rsidRPr="00EA6259">
        <w:rPr>
          <w:rFonts w:ascii="Arial" w:hAnsi="Arial" w:cs="Arial"/>
        </w:rPr>
        <w:t>finalidades</w:t>
      </w:r>
      <w:proofErr w:type="spellEnd"/>
      <w:r w:rsidRPr="00EA6259">
        <w:rPr>
          <w:rFonts w:ascii="Arial" w:hAnsi="Arial" w:cs="Arial"/>
        </w:rPr>
        <w:t xml:space="preserve"> da </w:t>
      </w:r>
      <w:proofErr w:type="spellStart"/>
      <w:r w:rsidRPr="00EA6259">
        <w:rPr>
          <w:rFonts w:ascii="Arial" w:hAnsi="Arial" w:cs="Arial"/>
        </w:rPr>
        <w:t>Administração</w:t>
      </w:r>
      <w:proofErr w:type="spellEnd"/>
      <w:r w:rsidRPr="00EA6259">
        <w:rPr>
          <w:rFonts w:ascii="Arial" w:hAnsi="Arial" w:cs="Arial"/>
        </w:rPr>
        <w:t xml:space="preserve"> </w:t>
      </w:r>
      <w:proofErr w:type="spellStart"/>
      <w:r w:rsidRPr="00EA6259">
        <w:rPr>
          <w:rFonts w:ascii="Arial" w:hAnsi="Arial" w:cs="Arial"/>
        </w:rPr>
        <w:t>Pública</w:t>
      </w:r>
      <w:proofErr w:type="spellEnd"/>
      <w:r w:rsidRPr="00EA6259">
        <w:rPr>
          <w:rFonts w:ascii="Arial" w:hAnsi="Arial" w:cs="Arial"/>
        </w:rPr>
        <w:t>.</w:t>
      </w:r>
    </w:p>
    <w:p w14:paraId="16843DC0" w14:textId="115061A0" w:rsidR="00B10194" w:rsidRPr="00EA6259" w:rsidRDefault="00B10194" w:rsidP="00567D8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hAnsi="Arial" w:cs="Arial"/>
        </w:rPr>
        <w:t xml:space="preserve">A </w:t>
      </w:r>
      <w:proofErr w:type="spellStart"/>
      <w:r w:rsidRPr="00EA6259">
        <w:rPr>
          <w:rFonts w:ascii="Arial" w:hAnsi="Arial" w:cs="Arial"/>
        </w:rPr>
        <w:t>presença</w:t>
      </w:r>
      <w:proofErr w:type="spellEnd"/>
      <w:r w:rsidRPr="00EA6259">
        <w:rPr>
          <w:rFonts w:ascii="Arial" w:hAnsi="Arial" w:cs="Arial"/>
        </w:rPr>
        <w:t xml:space="preserve"> de </w:t>
      </w:r>
      <w:proofErr w:type="spellStart"/>
      <w:r w:rsidRPr="00EA6259">
        <w:rPr>
          <w:rFonts w:ascii="Arial" w:hAnsi="Arial" w:cs="Arial"/>
        </w:rPr>
        <w:t>artistas</w:t>
      </w:r>
      <w:proofErr w:type="spellEnd"/>
      <w:r w:rsidRPr="00EA6259">
        <w:rPr>
          <w:rFonts w:ascii="Arial" w:hAnsi="Arial" w:cs="Arial"/>
        </w:rPr>
        <w:t xml:space="preserve"> </w:t>
      </w:r>
      <w:proofErr w:type="spellStart"/>
      <w:r w:rsidRPr="00EA6259">
        <w:rPr>
          <w:rFonts w:ascii="Arial" w:hAnsi="Arial" w:cs="Arial"/>
        </w:rPr>
        <w:t>em</w:t>
      </w:r>
      <w:proofErr w:type="spellEnd"/>
      <w:r w:rsidRPr="00EA6259">
        <w:rPr>
          <w:rFonts w:ascii="Arial" w:hAnsi="Arial" w:cs="Arial"/>
        </w:rPr>
        <w:t xml:space="preserve"> </w:t>
      </w:r>
      <w:proofErr w:type="spellStart"/>
      <w:r w:rsidRPr="00EA6259">
        <w:rPr>
          <w:rFonts w:ascii="Arial" w:hAnsi="Arial" w:cs="Arial"/>
        </w:rPr>
        <w:t>eventos</w:t>
      </w:r>
      <w:proofErr w:type="spellEnd"/>
      <w:r w:rsidRPr="00EA6259">
        <w:rPr>
          <w:rFonts w:ascii="Arial" w:hAnsi="Arial" w:cs="Arial"/>
        </w:rPr>
        <w:t xml:space="preserve"> </w:t>
      </w:r>
      <w:proofErr w:type="spellStart"/>
      <w:r w:rsidRPr="00EA6259">
        <w:rPr>
          <w:rFonts w:ascii="Arial" w:hAnsi="Arial" w:cs="Arial"/>
        </w:rPr>
        <w:t>públicos</w:t>
      </w:r>
      <w:proofErr w:type="spellEnd"/>
      <w:r w:rsidRPr="00EA6259">
        <w:rPr>
          <w:rFonts w:ascii="Arial" w:hAnsi="Arial" w:cs="Arial"/>
        </w:rPr>
        <w:t xml:space="preserve"> </w:t>
      </w:r>
      <w:proofErr w:type="spellStart"/>
      <w:r w:rsidRPr="00EA6259">
        <w:rPr>
          <w:rFonts w:ascii="Arial" w:hAnsi="Arial" w:cs="Arial"/>
        </w:rPr>
        <w:t>representa</w:t>
      </w:r>
      <w:proofErr w:type="spellEnd"/>
      <w:r w:rsidRPr="00EA6259">
        <w:rPr>
          <w:rFonts w:ascii="Arial" w:hAnsi="Arial" w:cs="Arial"/>
        </w:rPr>
        <w:t xml:space="preserve"> </w:t>
      </w:r>
      <w:proofErr w:type="spellStart"/>
      <w:r w:rsidRPr="00EA6259">
        <w:rPr>
          <w:rFonts w:ascii="Arial" w:hAnsi="Arial" w:cs="Arial"/>
        </w:rPr>
        <w:t>uma</w:t>
      </w:r>
      <w:proofErr w:type="spellEnd"/>
      <w:r w:rsidRPr="00EA6259">
        <w:rPr>
          <w:rFonts w:ascii="Arial" w:hAnsi="Arial" w:cs="Arial"/>
        </w:rPr>
        <w:t xml:space="preserve"> </w:t>
      </w:r>
      <w:proofErr w:type="spellStart"/>
      <w:r w:rsidRPr="00EA6259">
        <w:rPr>
          <w:rFonts w:ascii="Arial" w:hAnsi="Arial" w:cs="Arial"/>
        </w:rPr>
        <w:t>oportunidade</w:t>
      </w:r>
      <w:proofErr w:type="spellEnd"/>
      <w:r w:rsidRPr="00EA6259">
        <w:rPr>
          <w:rFonts w:ascii="Arial" w:hAnsi="Arial" w:cs="Arial"/>
        </w:rPr>
        <w:t xml:space="preserve"> de </w:t>
      </w:r>
      <w:proofErr w:type="spellStart"/>
      <w:r w:rsidRPr="00EA6259">
        <w:rPr>
          <w:rFonts w:ascii="Arial" w:hAnsi="Arial" w:cs="Arial"/>
        </w:rPr>
        <w:t>valorização</w:t>
      </w:r>
      <w:proofErr w:type="spellEnd"/>
      <w:r w:rsidRPr="00EA6259">
        <w:rPr>
          <w:rFonts w:ascii="Arial" w:hAnsi="Arial" w:cs="Arial"/>
        </w:rPr>
        <w:t xml:space="preserve"> da </w:t>
      </w:r>
      <w:proofErr w:type="spellStart"/>
      <w:r w:rsidRPr="00EA6259">
        <w:rPr>
          <w:rFonts w:ascii="Arial" w:hAnsi="Arial" w:cs="Arial"/>
        </w:rPr>
        <w:t>produção</w:t>
      </w:r>
      <w:proofErr w:type="spellEnd"/>
      <w:r w:rsidRPr="00EA6259">
        <w:rPr>
          <w:rFonts w:ascii="Arial" w:hAnsi="Arial" w:cs="Arial"/>
        </w:rPr>
        <w:t xml:space="preserve"> cult</w:t>
      </w:r>
      <w:r w:rsidR="00567D82" w:rsidRPr="00EA6259">
        <w:rPr>
          <w:rFonts w:ascii="Arial" w:hAnsi="Arial" w:cs="Arial"/>
        </w:rPr>
        <w:t>ural</w:t>
      </w:r>
      <w:r w:rsidRPr="00EA6259">
        <w:rPr>
          <w:rFonts w:ascii="Arial" w:hAnsi="Arial" w:cs="Arial"/>
        </w:rPr>
        <w:t xml:space="preserve">, </w:t>
      </w:r>
      <w:proofErr w:type="spellStart"/>
      <w:r w:rsidRPr="00EA6259">
        <w:rPr>
          <w:rFonts w:ascii="Arial" w:hAnsi="Arial" w:cs="Arial"/>
        </w:rPr>
        <w:t>promoção</w:t>
      </w:r>
      <w:proofErr w:type="spellEnd"/>
      <w:r w:rsidRPr="00EA6259">
        <w:rPr>
          <w:rFonts w:ascii="Arial" w:hAnsi="Arial" w:cs="Arial"/>
        </w:rPr>
        <w:t xml:space="preserve"> da </w:t>
      </w:r>
      <w:proofErr w:type="spellStart"/>
      <w:r w:rsidRPr="00EA6259">
        <w:rPr>
          <w:rFonts w:ascii="Arial" w:hAnsi="Arial" w:cs="Arial"/>
        </w:rPr>
        <w:t>identidade</w:t>
      </w:r>
      <w:proofErr w:type="spellEnd"/>
      <w:r w:rsidRPr="00EA6259">
        <w:rPr>
          <w:rFonts w:ascii="Arial" w:hAnsi="Arial" w:cs="Arial"/>
        </w:rPr>
        <w:t xml:space="preserve"> regional e </w:t>
      </w:r>
      <w:proofErr w:type="spellStart"/>
      <w:r w:rsidRPr="00EA6259">
        <w:rPr>
          <w:rFonts w:ascii="Arial" w:hAnsi="Arial" w:cs="Arial"/>
        </w:rPr>
        <w:t>geração</w:t>
      </w:r>
      <w:proofErr w:type="spellEnd"/>
      <w:r w:rsidRPr="00EA6259">
        <w:rPr>
          <w:rFonts w:ascii="Arial" w:hAnsi="Arial" w:cs="Arial"/>
        </w:rPr>
        <w:t xml:space="preserve"> de </w:t>
      </w:r>
      <w:proofErr w:type="spellStart"/>
      <w:r w:rsidRPr="00EA6259">
        <w:rPr>
          <w:rFonts w:ascii="Arial" w:hAnsi="Arial" w:cs="Arial"/>
        </w:rPr>
        <w:t>fluxo</w:t>
      </w:r>
      <w:proofErr w:type="spellEnd"/>
      <w:r w:rsidRPr="00EA6259">
        <w:rPr>
          <w:rFonts w:ascii="Arial" w:hAnsi="Arial" w:cs="Arial"/>
        </w:rPr>
        <w:t xml:space="preserve"> </w:t>
      </w:r>
      <w:proofErr w:type="spellStart"/>
      <w:r w:rsidRPr="00EA6259">
        <w:rPr>
          <w:rFonts w:ascii="Arial" w:hAnsi="Arial" w:cs="Arial"/>
        </w:rPr>
        <w:t>turístico</w:t>
      </w:r>
      <w:proofErr w:type="spellEnd"/>
      <w:r w:rsidRPr="00EA6259">
        <w:rPr>
          <w:rFonts w:ascii="Arial" w:hAnsi="Arial" w:cs="Arial"/>
        </w:rPr>
        <w:t xml:space="preserve">, o que </w:t>
      </w:r>
      <w:proofErr w:type="spellStart"/>
      <w:r w:rsidRPr="00EA6259">
        <w:rPr>
          <w:rFonts w:ascii="Arial" w:hAnsi="Arial" w:cs="Arial"/>
        </w:rPr>
        <w:t>contribui</w:t>
      </w:r>
      <w:proofErr w:type="spellEnd"/>
      <w:r w:rsidRPr="00EA6259">
        <w:rPr>
          <w:rFonts w:ascii="Arial" w:hAnsi="Arial" w:cs="Arial"/>
        </w:rPr>
        <w:t xml:space="preserve"> </w:t>
      </w:r>
      <w:proofErr w:type="spellStart"/>
      <w:r w:rsidRPr="00EA6259">
        <w:rPr>
          <w:rFonts w:ascii="Arial" w:hAnsi="Arial" w:cs="Arial"/>
        </w:rPr>
        <w:t>diretamente</w:t>
      </w:r>
      <w:proofErr w:type="spellEnd"/>
      <w:r w:rsidRPr="00EA6259">
        <w:rPr>
          <w:rFonts w:ascii="Arial" w:hAnsi="Arial" w:cs="Arial"/>
        </w:rPr>
        <w:t xml:space="preserve"> para o </w:t>
      </w:r>
      <w:proofErr w:type="spellStart"/>
      <w:r w:rsidRPr="00EA6259">
        <w:rPr>
          <w:rFonts w:ascii="Arial" w:hAnsi="Arial" w:cs="Arial"/>
        </w:rPr>
        <w:t>incremento</w:t>
      </w:r>
      <w:proofErr w:type="spellEnd"/>
      <w:r w:rsidRPr="00EA6259">
        <w:rPr>
          <w:rFonts w:ascii="Arial" w:hAnsi="Arial" w:cs="Arial"/>
        </w:rPr>
        <w:t xml:space="preserve"> do </w:t>
      </w:r>
      <w:proofErr w:type="spellStart"/>
      <w:r w:rsidRPr="00EA6259">
        <w:rPr>
          <w:rFonts w:ascii="Arial" w:hAnsi="Arial" w:cs="Arial"/>
        </w:rPr>
        <w:t>comércio</w:t>
      </w:r>
      <w:proofErr w:type="spellEnd"/>
      <w:r w:rsidRPr="00EA6259">
        <w:rPr>
          <w:rFonts w:ascii="Arial" w:hAnsi="Arial" w:cs="Arial"/>
        </w:rPr>
        <w:t xml:space="preserve">, da </w:t>
      </w:r>
      <w:proofErr w:type="spellStart"/>
      <w:r w:rsidRPr="00EA6259">
        <w:rPr>
          <w:rFonts w:ascii="Arial" w:hAnsi="Arial" w:cs="Arial"/>
        </w:rPr>
        <w:t>rede</w:t>
      </w:r>
      <w:proofErr w:type="spellEnd"/>
      <w:r w:rsidRPr="00EA6259">
        <w:rPr>
          <w:rFonts w:ascii="Arial" w:hAnsi="Arial" w:cs="Arial"/>
        </w:rPr>
        <w:t xml:space="preserve"> </w:t>
      </w:r>
      <w:proofErr w:type="spellStart"/>
      <w:r w:rsidRPr="00EA6259">
        <w:rPr>
          <w:rFonts w:ascii="Arial" w:hAnsi="Arial" w:cs="Arial"/>
        </w:rPr>
        <w:t>hoteleira</w:t>
      </w:r>
      <w:proofErr w:type="spellEnd"/>
      <w:r w:rsidRPr="00EA6259">
        <w:rPr>
          <w:rFonts w:ascii="Arial" w:hAnsi="Arial" w:cs="Arial"/>
        </w:rPr>
        <w:t xml:space="preserve"> </w:t>
      </w:r>
      <w:r w:rsidRPr="00EA6259">
        <w:rPr>
          <w:rFonts w:ascii="Arial" w:hAnsi="Arial" w:cs="Arial"/>
        </w:rPr>
        <w:lastRenderedPageBreak/>
        <w:t xml:space="preserve">e da </w:t>
      </w:r>
      <w:proofErr w:type="spellStart"/>
      <w:r w:rsidRPr="00EA6259">
        <w:rPr>
          <w:rFonts w:ascii="Arial" w:hAnsi="Arial" w:cs="Arial"/>
        </w:rPr>
        <w:t>economia</w:t>
      </w:r>
      <w:proofErr w:type="spellEnd"/>
      <w:r w:rsidRPr="00EA6259">
        <w:rPr>
          <w:rFonts w:ascii="Arial" w:hAnsi="Arial" w:cs="Arial"/>
        </w:rPr>
        <w:t xml:space="preserve"> </w:t>
      </w:r>
      <w:proofErr w:type="spellStart"/>
      <w:r w:rsidRPr="00EA6259">
        <w:rPr>
          <w:rFonts w:ascii="Arial" w:hAnsi="Arial" w:cs="Arial"/>
        </w:rPr>
        <w:t>criativa</w:t>
      </w:r>
      <w:proofErr w:type="spellEnd"/>
      <w:r w:rsidRPr="00EA6259">
        <w:rPr>
          <w:rFonts w:ascii="Arial" w:hAnsi="Arial" w:cs="Arial"/>
        </w:rPr>
        <w:t>.</w:t>
      </w:r>
    </w:p>
    <w:p w14:paraId="06B13ED5" w14:textId="5D125744" w:rsidR="006418BE" w:rsidRPr="00EA6259" w:rsidRDefault="00B10194"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EA6259">
        <w:rPr>
          <w:rFonts w:ascii="Arial" w:hAnsi="Arial" w:cs="Arial"/>
        </w:rPr>
        <w:t>Assim</w:t>
      </w:r>
      <w:proofErr w:type="spellEnd"/>
      <w:r w:rsidRPr="00EA6259">
        <w:rPr>
          <w:rFonts w:ascii="Arial" w:hAnsi="Arial" w:cs="Arial"/>
        </w:rPr>
        <w:t xml:space="preserve">, a </w:t>
      </w:r>
      <w:proofErr w:type="spellStart"/>
      <w:r w:rsidRPr="00EA6259">
        <w:rPr>
          <w:rFonts w:ascii="Arial" w:hAnsi="Arial" w:cs="Arial"/>
        </w:rPr>
        <w:t>contratação</w:t>
      </w:r>
      <w:proofErr w:type="spellEnd"/>
      <w:r w:rsidRPr="00EA6259">
        <w:rPr>
          <w:rFonts w:ascii="Arial" w:hAnsi="Arial" w:cs="Arial"/>
        </w:rPr>
        <w:t xml:space="preserve"> </w:t>
      </w:r>
      <w:proofErr w:type="spellStart"/>
      <w:r w:rsidRPr="00EA6259">
        <w:rPr>
          <w:rFonts w:ascii="Arial" w:hAnsi="Arial" w:cs="Arial"/>
        </w:rPr>
        <w:t>proposta</w:t>
      </w:r>
      <w:proofErr w:type="spellEnd"/>
      <w:r w:rsidRPr="00EA6259">
        <w:rPr>
          <w:rFonts w:ascii="Arial" w:hAnsi="Arial" w:cs="Arial"/>
        </w:rPr>
        <w:t xml:space="preserve"> visa </w:t>
      </w:r>
      <w:proofErr w:type="spellStart"/>
      <w:r w:rsidRPr="00EA6259">
        <w:rPr>
          <w:rFonts w:ascii="Arial" w:hAnsi="Arial" w:cs="Arial"/>
        </w:rPr>
        <w:t>não</w:t>
      </w:r>
      <w:proofErr w:type="spellEnd"/>
      <w:r w:rsidRPr="00EA6259">
        <w:rPr>
          <w:rFonts w:ascii="Arial" w:hAnsi="Arial" w:cs="Arial"/>
        </w:rPr>
        <w:t xml:space="preserve"> </w:t>
      </w:r>
      <w:proofErr w:type="spellStart"/>
      <w:r w:rsidRPr="00EA6259">
        <w:rPr>
          <w:rFonts w:ascii="Arial" w:hAnsi="Arial" w:cs="Arial"/>
        </w:rPr>
        <w:t>apenas</w:t>
      </w:r>
      <w:proofErr w:type="spellEnd"/>
      <w:r w:rsidRPr="00EA6259">
        <w:rPr>
          <w:rFonts w:ascii="Arial" w:hAnsi="Arial" w:cs="Arial"/>
        </w:rPr>
        <w:t xml:space="preserve"> </w:t>
      </w:r>
      <w:proofErr w:type="spellStart"/>
      <w:r w:rsidRPr="00EA6259">
        <w:rPr>
          <w:rFonts w:ascii="Arial" w:hAnsi="Arial" w:cs="Arial"/>
        </w:rPr>
        <w:t>atender</w:t>
      </w:r>
      <w:proofErr w:type="spellEnd"/>
      <w:r w:rsidRPr="00EA6259">
        <w:rPr>
          <w:rFonts w:ascii="Arial" w:hAnsi="Arial" w:cs="Arial"/>
        </w:rPr>
        <w:t xml:space="preserve"> </w:t>
      </w:r>
      <w:proofErr w:type="spellStart"/>
      <w:r w:rsidRPr="00EA6259">
        <w:rPr>
          <w:rFonts w:ascii="Arial" w:hAnsi="Arial" w:cs="Arial"/>
        </w:rPr>
        <w:t>ao</w:t>
      </w:r>
      <w:proofErr w:type="spellEnd"/>
      <w:r w:rsidRPr="00EA6259">
        <w:rPr>
          <w:rFonts w:ascii="Arial" w:hAnsi="Arial" w:cs="Arial"/>
        </w:rPr>
        <w:t xml:space="preserve"> </w:t>
      </w:r>
      <w:proofErr w:type="spellStart"/>
      <w:r w:rsidRPr="00EA6259">
        <w:rPr>
          <w:rFonts w:ascii="Arial" w:hAnsi="Arial" w:cs="Arial"/>
        </w:rPr>
        <w:t>calendário</w:t>
      </w:r>
      <w:proofErr w:type="spellEnd"/>
      <w:r w:rsidRPr="00EA6259">
        <w:rPr>
          <w:rFonts w:ascii="Arial" w:hAnsi="Arial" w:cs="Arial"/>
        </w:rPr>
        <w:t xml:space="preserve"> </w:t>
      </w:r>
      <w:proofErr w:type="spellStart"/>
      <w:r w:rsidRPr="00EA6259">
        <w:rPr>
          <w:rFonts w:ascii="Arial" w:hAnsi="Arial" w:cs="Arial"/>
        </w:rPr>
        <w:t>oficial</w:t>
      </w:r>
      <w:proofErr w:type="spellEnd"/>
      <w:r w:rsidRPr="00EA6259">
        <w:rPr>
          <w:rFonts w:ascii="Arial" w:hAnsi="Arial" w:cs="Arial"/>
        </w:rPr>
        <w:t xml:space="preserve"> de </w:t>
      </w:r>
      <w:proofErr w:type="spellStart"/>
      <w:r w:rsidRPr="00EA6259">
        <w:rPr>
          <w:rFonts w:ascii="Arial" w:hAnsi="Arial" w:cs="Arial"/>
        </w:rPr>
        <w:t>eventos</w:t>
      </w:r>
      <w:proofErr w:type="spellEnd"/>
      <w:r w:rsidRPr="00EA6259">
        <w:rPr>
          <w:rFonts w:ascii="Arial" w:hAnsi="Arial" w:cs="Arial"/>
        </w:rPr>
        <w:t xml:space="preserve">, mas </w:t>
      </w:r>
      <w:proofErr w:type="spellStart"/>
      <w:r w:rsidRPr="00EA6259">
        <w:rPr>
          <w:rFonts w:ascii="Arial" w:hAnsi="Arial" w:cs="Arial"/>
        </w:rPr>
        <w:t>também</w:t>
      </w:r>
      <w:proofErr w:type="spellEnd"/>
      <w:r w:rsidRPr="00EA6259">
        <w:rPr>
          <w:rFonts w:ascii="Arial" w:hAnsi="Arial" w:cs="Arial"/>
        </w:rPr>
        <w:t xml:space="preserve"> </w:t>
      </w:r>
      <w:proofErr w:type="spellStart"/>
      <w:r w:rsidRPr="00EA6259">
        <w:rPr>
          <w:rFonts w:ascii="Arial" w:hAnsi="Arial" w:cs="Arial"/>
        </w:rPr>
        <w:t>impulsionar</w:t>
      </w:r>
      <w:proofErr w:type="spellEnd"/>
      <w:r w:rsidRPr="00EA6259">
        <w:rPr>
          <w:rFonts w:ascii="Arial" w:hAnsi="Arial" w:cs="Arial"/>
        </w:rPr>
        <w:t xml:space="preserve"> o </w:t>
      </w:r>
      <w:proofErr w:type="spellStart"/>
      <w:r w:rsidRPr="00EA6259">
        <w:rPr>
          <w:rFonts w:ascii="Arial" w:hAnsi="Arial" w:cs="Arial"/>
        </w:rPr>
        <w:t>turismo</w:t>
      </w:r>
      <w:proofErr w:type="spellEnd"/>
      <w:r w:rsidRPr="00EA6259">
        <w:rPr>
          <w:rFonts w:ascii="Arial" w:hAnsi="Arial" w:cs="Arial"/>
        </w:rPr>
        <w:t xml:space="preserve"> e </w:t>
      </w:r>
      <w:proofErr w:type="spellStart"/>
      <w:r w:rsidRPr="00EA6259">
        <w:rPr>
          <w:rFonts w:ascii="Arial" w:hAnsi="Arial" w:cs="Arial"/>
        </w:rPr>
        <w:t>movimentar</w:t>
      </w:r>
      <w:proofErr w:type="spellEnd"/>
      <w:r w:rsidRPr="00EA6259">
        <w:rPr>
          <w:rFonts w:ascii="Arial" w:hAnsi="Arial" w:cs="Arial"/>
        </w:rPr>
        <w:t xml:space="preserve"> a </w:t>
      </w:r>
      <w:proofErr w:type="spellStart"/>
      <w:r w:rsidRPr="00EA6259">
        <w:rPr>
          <w:rFonts w:ascii="Arial" w:hAnsi="Arial" w:cs="Arial"/>
        </w:rPr>
        <w:t>economia</w:t>
      </w:r>
      <w:proofErr w:type="spellEnd"/>
      <w:r w:rsidRPr="00EA6259">
        <w:rPr>
          <w:rFonts w:ascii="Arial" w:hAnsi="Arial" w:cs="Arial"/>
        </w:rPr>
        <w:t xml:space="preserve"> da </w:t>
      </w:r>
      <w:proofErr w:type="spellStart"/>
      <w:r w:rsidRPr="00EA6259">
        <w:rPr>
          <w:rFonts w:ascii="Arial" w:hAnsi="Arial" w:cs="Arial"/>
        </w:rPr>
        <w:t>cidade</w:t>
      </w:r>
      <w:proofErr w:type="spellEnd"/>
      <w:r w:rsidRPr="00EA6259">
        <w:rPr>
          <w:rFonts w:ascii="Arial" w:hAnsi="Arial" w:cs="Arial"/>
        </w:rPr>
        <w:t xml:space="preserve">, </w:t>
      </w:r>
      <w:proofErr w:type="spellStart"/>
      <w:r w:rsidRPr="00EA6259">
        <w:rPr>
          <w:rFonts w:ascii="Arial" w:hAnsi="Arial" w:cs="Arial"/>
        </w:rPr>
        <w:t>em</w:t>
      </w:r>
      <w:proofErr w:type="spellEnd"/>
      <w:r w:rsidRPr="00EA6259">
        <w:rPr>
          <w:rFonts w:ascii="Arial" w:hAnsi="Arial" w:cs="Arial"/>
        </w:rPr>
        <w:t xml:space="preserve"> </w:t>
      </w:r>
      <w:proofErr w:type="spellStart"/>
      <w:r w:rsidRPr="00EA6259">
        <w:rPr>
          <w:rFonts w:ascii="Arial" w:hAnsi="Arial" w:cs="Arial"/>
        </w:rPr>
        <w:t>consonância</w:t>
      </w:r>
      <w:proofErr w:type="spellEnd"/>
      <w:r w:rsidRPr="00EA6259">
        <w:rPr>
          <w:rFonts w:ascii="Arial" w:hAnsi="Arial" w:cs="Arial"/>
        </w:rPr>
        <w:t xml:space="preserve"> com </w:t>
      </w:r>
      <w:proofErr w:type="spellStart"/>
      <w:r w:rsidRPr="00EA6259">
        <w:rPr>
          <w:rFonts w:ascii="Arial" w:hAnsi="Arial" w:cs="Arial"/>
        </w:rPr>
        <w:t>os</w:t>
      </w:r>
      <w:proofErr w:type="spellEnd"/>
      <w:r w:rsidRPr="00EA6259">
        <w:rPr>
          <w:rFonts w:ascii="Arial" w:hAnsi="Arial" w:cs="Arial"/>
        </w:rPr>
        <w:t xml:space="preserve"> </w:t>
      </w:r>
      <w:proofErr w:type="spellStart"/>
      <w:r w:rsidRPr="00EA6259">
        <w:rPr>
          <w:rFonts w:ascii="Arial" w:hAnsi="Arial" w:cs="Arial"/>
        </w:rPr>
        <w:t>princípios</w:t>
      </w:r>
      <w:proofErr w:type="spellEnd"/>
      <w:r w:rsidRPr="00EA6259">
        <w:rPr>
          <w:rFonts w:ascii="Arial" w:hAnsi="Arial" w:cs="Arial"/>
        </w:rPr>
        <w:t xml:space="preserve"> da </w:t>
      </w:r>
      <w:proofErr w:type="spellStart"/>
      <w:r w:rsidRPr="00EA6259">
        <w:rPr>
          <w:rFonts w:ascii="Arial" w:hAnsi="Arial" w:cs="Arial"/>
        </w:rPr>
        <w:t>eficiência</w:t>
      </w:r>
      <w:proofErr w:type="spellEnd"/>
      <w:r w:rsidRPr="00EA6259">
        <w:rPr>
          <w:rFonts w:ascii="Arial" w:hAnsi="Arial" w:cs="Arial"/>
        </w:rPr>
        <w:t xml:space="preserve">, </w:t>
      </w:r>
      <w:proofErr w:type="spellStart"/>
      <w:r w:rsidRPr="00EA6259">
        <w:rPr>
          <w:rFonts w:ascii="Arial" w:hAnsi="Arial" w:cs="Arial"/>
        </w:rPr>
        <w:t>economicidade</w:t>
      </w:r>
      <w:proofErr w:type="spellEnd"/>
      <w:r w:rsidRPr="00EA6259">
        <w:rPr>
          <w:rFonts w:ascii="Arial" w:hAnsi="Arial" w:cs="Arial"/>
        </w:rPr>
        <w:t xml:space="preserve">, </w:t>
      </w:r>
      <w:proofErr w:type="spellStart"/>
      <w:r w:rsidRPr="00EA6259">
        <w:rPr>
          <w:rFonts w:ascii="Arial" w:hAnsi="Arial" w:cs="Arial"/>
        </w:rPr>
        <w:t>interesse</w:t>
      </w:r>
      <w:proofErr w:type="spellEnd"/>
      <w:r w:rsidRPr="00EA6259">
        <w:rPr>
          <w:rFonts w:ascii="Arial" w:hAnsi="Arial" w:cs="Arial"/>
        </w:rPr>
        <w:t xml:space="preserve"> </w:t>
      </w:r>
      <w:proofErr w:type="spellStart"/>
      <w:r w:rsidRPr="00EA6259">
        <w:rPr>
          <w:rFonts w:ascii="Arial" w:hAnsi="Arial" w:cs="Arial"/>
        </w:rPr>
        <w:t>público</w:t>
      </w:r>
      <w:proofErr w:type="spellEnd"/>
      <w:r w:rsidRPr="00EA6259">
        <w:rPr>
          <w:rFonts w:ascii="Arial" w:hAnsi="Arial" w:cs="Arial"/>
        </w:rPr>
        <w:t xml:space="preserve"> e </w:t>
      </w:r>
      <w:proofErr w:type="spellStart"/>
      <w:r w:rsidRPr="00EA6259">
        <w:rPr>
          <w:rFonts w:ascii="Arial" w:hAnsi="Arial" w:cs="Arial"/>
        </w:rPr>
        <w:t>desenvolvimento</w:t>
      </w:r>
      <w:proofErr w:type="spellEnd"/>
      <w:r w:rsidRPr="00EA6259">
        <w:rPr>
          <w:rFonts w:ascii="Arial" w:hAnsi="Arial" w:cs="Arial"/>
        </w:rPr>
        <w:t xml:space="preserve"> </w:t>
      </w:r>
      <w:proofErr w:type="spellStart"/>
      <w:r w:rsidRPr="00EA6259">
        <w:rPr>
          <w:rFonts w:ascii="Arial" w:hAnsi="Arial" w:cs="Arial"/>
        </w:rPr>
        <w:t>sustentável</w:t>
      </w:r>
      <w:proofErr w:type="spellEnd"/>
      <w:r w:rsidRPr="00EA6259">
        <w:rPr>
          <w:rFonts w:ascii="Arial" w:hAnsi="Arial" w:cs="Arial"/>
        </w:rPr>
        <w:t>.</w:t>
      </w:r>
    </w:p>
    <w:p w14:paraId="0FA7BC21" w14:textId="6D2106FB" w:rsidR="00456653" w:rsidRPr="00EA6259" w:rsidRDefault="00A43662"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Pr>
          <w:rFonts w:ascii="Arial" w:hAnsi="Arial" w:cs="Arial"/>
        </w:rPr>
        <w:t>Optou</w:t>
      </w:r>
      <w:proofErr w:type="spellEnd"/>
      <w:r>
        <w:rPr>
          <w:rFonts w:ascii="Arial" w:hAnsi="Arial" w:cs="Arial"/>
        </w:rPr>
        <w:t xml:space="preserve">-se pela </w:t>
      </w:r>
      <w:proofErr w:type="spellStart"/>
      <w:r>
        <w:rPr>
          <w:rFonts w:ascii="Arial" w:hAnsi="Arial" w:cs="Arial"/>
        </w:rPr>
        <w:t>contratação</w:t>
      </w:r>
      <w:proofErr w:type="spellEnd"/>
      <w:r>
        <w:rPr>
          <w:rFonts w:ascii="Arial" w:hAnsi="Arial" w:cs="Arial"/>
        </w:rPr>
        <w:t xml:space="preserve"> do </w:t>
      </w:r>
      <w:proofErr w:type="spellStart"/>
      <w:r w:rsidR="00BC4441">
        <w:rPr>
          <w:rFonts w:ascii="Arial" w:hAnsi="Arial" w:cs="Arial"/>
        </w:rPr>
        <w:t>Jorginho</w:t>
      </w:r>
      <w:proofErr w:type="spellEnd"/>
      <w:r w:rsidR="00BC4441">
        <w:rPr>
          <w:rFonts w:ascii="Arial" w:hAnsi="Arial" w:cs="Arial"/>
        </w:rPr>
        <w:t xml:space="preserve"> Doug </w:t>
      </w:r>
      <w:proofErr w:type="spellStart"/>
      <w:r w:rsidR="00BC4441" w:rsidRPr="00191AC0">
        <w:rPr>
          <w:rFonts w:ascii="Arial" w:hAnsi="Arial" w:cs="Arial"/>
        </w:rPr>
        <w:t>devido</w:t>
      </w:r>
      <w:proofErr w:type="spellEnd"/>
      <w:r w:rsidR="00BC4441" w:rsidRPr="00191AC0">
        <w:rPr>
          <w:rFonts w:ascii="Arial" w:hAnsi="Arial" w:cs="Arial"/>
        </w:rPr>
        <w:t xml:space="preserve"> o </w:t>
      </w:r>
      <w:proofErr w:type="spellStart"/>
      <w:r w:rsidR="00BC4441" w:rsidRPr="00191AC0">
        <w:rPr>
          <w:rFonts w:ascii="Arial" w:hAnsi="Arial" w:cs="Arial"/>
        </w:rPr>
        <w:t>mesmo</w:t>
      </w:r>
      <w:proofErr w:type="spellEnd"/>
      <w:r w:rsidR="00BC4441" w:rsidRPr="00191AC0">
        <w:rPr>
          <w:rFonts w:ascii="Arial" w:hAnsi="Arial" w:cs="Arial"/>
        </w:rPr>
        <w:t xml:space="preserve"> </w:t>
      </w:r>
      <w:proofErr w:type="spellStart"/>
      <w:r w:rsidR="00BC4441" w:rsidRPr="00191AC0">
        <w:rPr>
          <w:rFonts w:ascii="Arial" w:hAnsi="Arial" w:cs="Arial"/>
        </w:rPr>
        <w:t>ser</w:t>
      </w:r>
      <w:proofErr w:type="spellEnd"/>
      <w:r w:rsidR="00BC4441" w:rsidRPr="00191AC0">
        <w:rPr>
          <w:rFonts w:ascii="Arial" w:hAnsi="Arial" w:cs="Arial"/>
        </w:rPr>
        <w:t xml:space="preserve"> </w:t>
      </w:r>
      <w:proofErr w:type="spellStart"/>
      <w:r w:rsidR="00BC4441" w:rsidRPr="00191AC0">
        <w:rPr>
          <w:rFonts w:ascii="Arial" w:hAnsi="Arial" w:cs="Arial"/>
        </w:rPr>
        <w:t>considerado</w:t>
      </w:r>
      <w:proofErr w:type="spellEnd"/>
      <w:r w:rsidR="00BC4441" w:rsidRPr="00191AC0">
        <w:rPr>
          <w:rFonts w:ascii="Arial" w:hAnsi="Arial" w:cs="Arial"/>
        </w:rPr>
        <w:t xml:space="preserve"> um </w:t>
      </w:r>
      <w:proofErr w:type="spellStart"/>
      <w:r w:rsidR="00BC4441">
        <w:rPr>
          <w:rFonts w:ascii="Arial" w:hAnsi="Arial" w:cs="Arial"/>
        </w:rPr>
        <w:t>artista</w:t>
      </w:r>
      <w:proofErr w:type="spellEnd"/>
      <w:r w:rsidR="00BC4441" w:rsidRPr="00191AC0">
        <w:rPr>
          <w:rFonts w:ascii="Arial" w:hAnsi="Arial" w:cs="Arial"/>
        </w:rPr>
        <w:t xml:space="preserve"> </w:t>
      </w:r>
      <w:proofErr w:type="spellStart"/>
      <w:r w:rsidR="00BC4441" w:rsidRPr="00191AC0">
        <w:rPr>
          <w:rFonts w:ascii="Arial" w:hAnsi="Arial" w:cs="Arial"/>
        </w:rPr>
        <w:t>muito</w:t>
      </w:r>
      <w:proofErr w:type="spellEnd"/>
      <w:r w:rsidR="00BC4441" w:rsidRPr="00191AC0">
        <w:rPr>
          <w:rFonts w:ascii="Arial" w:hAnsi="Arial" w:cs="Arial"/>
        </w:rPr>
        <w:t xml:space="preserve"> </w:t>
      </w:r>
      <w:proofErr w:type="spellStart"/>
      <w:r w:rsidR="00BC4441" w:rsidRPr="00191AC0">
        <w:rPr>
          <w:rFonts w:ascii="Arial" w:hAnsi="Arial" w:cs="Arial"/>
        </w:rPr>
        <w:t>influente</w:t>
      </w:r>
      <w:proofErr w:type="spellEnd"/>
      <w:r w:rsidR="00BC4441" w:rsidRPr="00191AC0">
        <w:rPr>
          <w:rFonts w:ascii="Arial" w:hAnsi="Arial" w:cs="Arial"/>
        </w:rPr>
        <w:t xml:space="preserve"> </w:t>
      </w:r>
      <w:proofErr w:type="spellStart"/>
      <w:r w:rsidR="00BC4441" w:rsidRPr="00191AC0">
        <w:rPr>
          <w:rFonts w:ascii="Arial" w:hAnsi="Arial" w:cs="Arial"/>
        </w:rPr>
        <w:t>dentre</w:t>
      </w:r>
      <w:proofErr w:type="spellEnd"/>
      <w:r w:rsidR="00BC4441" w:rsidRPr="00191AC0">
        <w:rPr>
          <w:rFonts w:ascii="Arial" w:hAnsi="Arial" w:cs="Arial"/>
        </w:rPr>
        <w:t xml:space="preserve"> </w:t>
      </w:r>
      <w:proofErr w:type="spellStart"/>
      <w:r w:rsidR="00BC4441" w:rsidRPr="00191AC0">
        <w:rPr>
          <w:rFonts w:ascii="Arial" w:hAnsi="Arial" w:cs="Arial"/>
        </w:rPr>
        <w:t>os</w:t>
      </w:r>
      <w:proofErr w:type="spellEnd"/>
      <w:r w:rsidR="00BC4441" w:rsidRPr="00191AC0">
        <w:rPr>
          <w:rFonts w:ascii="Arial" w:hAnsi="Arial" w:cs="Arial"/>
        </w:rPr>
        <w:t xml:space="preserve"> </w:t>
      </w:r>
      <w:proofErr w:type="spellStart"/>
      <w:r w:rsidR="00BC4441" w:rsidRPr="00191AC0">
        <w:rPr>
          <w:rFonts w:ascii="Arial" w:hAnsi="Arial" w:cs="Arial"/>
        </w:rPr>
        <w:t>compositores</w:t>
      </w:r>
      <w:proofErr w:type="spellEnd"/>
      <w:r w:rsidR="00BC4441" w:rsidRPr="00191AC0">
        <w:rPr>
          <w:rFonts w:ascii="Arial" w:hAnsi="Arial" w:cs="Arial"/>
        </w:rPr>
        <w:t xml:space="preserve"> e </w:t>
      </w:r>
      <w:proofErr w:type="spellStart"/>
      <w:r w:rsidR="00BC4441" w:rsidRPr="00191AC0">
        <w:rPr>
          <w:rFonts w:ascii="Arial" w:hAnsi="Arial" w:cs="Arial"/>
        </w:rPr>
        <w:t>intérpretes</w:t>
      </w:r>
      <w:proofErr w:type="spellEnd"/>
      <w:r w:rsidR="00BC4441" w:rsidRPr="00191AC0">
        <w:rPr>
          <w:rFonts w:ascii="Arial" w:hAnsi="Arial" w:cs="Arial"/>
        </w:rPr>
        <w:t xml:space="preserve"> do samba, com </w:t>
      </w:r>
      <w:proofErr w:type="spellStart"/>
      <w:r w:rsidR="00BC4441" w:rsidRPr="00191AC0">
        <w:rPr>
          <w:rFonts w:ascii="Arial" w:hAnsi="Arial" w:cs="Arial"/>
        </w:rPr>
        <w:t>uma</w:t>
      </w:r>
      <w:proofErr w:type="spellEnd"/>
      <w:r w:rsidR="00BC4441" w:rsidRPr="00191AC0">
        <w:rPr>
          <w:rFonts w:ascii="Arial" w:hAnsi="Arial" w:cs="Arial"/>
        </w:rPr>
        <w:t xml:space="preserve"> </w:t>
      </w:r>
      <w:proofErr w:type="spellStart"/>
      <w:r w:rsidR="00BC4441" w:rsidRPr="00191AC0">
        <w:rPr>
          <w:rFonts w:ascii="Arial" w:hAnsi="Arial" w:cs="Arial"/>
        </w:rPr>
        <w:t>trajetória</w:t>
      </w:r>
      <w:proofErr w:type="spellEnd"/>
      <w:r w:rsidR="00BC4441" w:rsidRPr="00191AC0">
        <w:rPr>
          <w:rFonts w:ascii="Arial" w:hAnsi="Arial" w:cs="Arial"/>
        </w:rPr>
        <w:t xml:space="preserve"> </w:t>
      </w:r>
      <w:proofErr w:type="spellStart"/>
      <w:r w:rsidR="00BC4441" w:rsidRPr="00191AC0">
        <w:rPr>
          <w:rFonts w:ascii="Arial" w:hAnsi="Arial" w:cs="Arial"/>
        </w:rPr>
        <w:t>em</w:t>
      </w:r>
      <w:proofErr w:type="spellEnd"/>
      <w:r w:rsidR="00BC4441" w:rsidRPr="00191AC0">
        <w:rPr>
          <w:rFonts w:ascii="Arial" w:hAnsi="Arial" w:cs="Arial"/>
        </w:rPr>
        <w:t xml:space="preserve"> </w:t>
      </w:r>
      <w:proofErr w:type="spellStart"/>
      <w:r w:rsidR="00BC4441" w:rsidRPr="00191AC0">
        <w:rPr>
          <w:rFonts w:ascii="Arial" w:hAnsi="Arial" w:cs="Arial"/>
        </w:rPr>
        <w:t>ascensão</w:t>
      </w:r>
      <w:proofErr w:type="spellEnd"/>
      <w:r w:rsidR="00BC4441" w:rsidRPr="00191AC0">
        <w:rPr>
          <w:rFonts w:ascii="Arial" w:hAnsi="Arial" w:cs="Arial"/>
        </w:rPr>
        <w:t xml:space="preserve"> no samba e no </w:t>
      </w:r>
      <w:proofErr w:type="spellStart"/>
      <w:r w:rsidR="00BC4441" w:rsidRPr="00191AC0">
        <w:rPr>
          <w:rFonts w:ascii="Arial" w:hAnsi="Arial" w:cs="Arial"/>
        </w:rPr>
        <w:t>pagode</w:t>
      </w:r>
      <w:proofErr w:type="spellEnd"/>
      <w:r w:rsidR="00BC4441" w:rsidRPr="00191AC0">
        <w:rPr>
          <w:rFonts w:ascii="Arial" w:hAnsi="Arial" w:cs="Arial"/>
        </w:rPr>
        <w:t xml:space="preserve">. </w:t>
      </w:r>
      <w:proofErr w:type="spellStart"/>
      <w:r w:rsidR="00BC4441" w:rsidRPr="00191AC0">
        <w:rPr>
          <w:rFonts w:ascii="Arial" w:hAnsi="Arial" w:cs="Arial"/>
        </w:rPr>
        <w:t>Sua</w:t>
      </w:r>
      <w:proofErr w:type="spellEnd"/>
      <w:r w:rsidR="00BC4441" w:rsidRPr="00191AC0">
        <w:rPr>
          <w:rFonts w:ascii="Arial" w:hAnsi="Arial" w:cs="Arial"/>
        </w:rPr>
        <w:t xml:space="preserve"> </w:t>
      </w:r>
      <w:proofErr w:type="spellStart"/>
      <w:r w:rsidR="00BC4441" w:rsidRPr="00191AC0">
        <w:rPr>
          <w:rFonts w:ascii="Arial" w:hAnsi="Arial" w:cs="Arial"/>
        </w:rPr>
        <w:t>obra</w:t>
      </w:r>
      <w:proofErr w:type="spellEnd"/>
      <w:r w:rsidR="00BC4441" w:rsidRPr="00191AC0">
        <w:rPr>
          <w:rFonts w:ascii="Arial" w:hAnsi="Arial" w:cs="Arial"/>
        </w:rPr>
        <w:t xml:space="preserve"> singular </w:t>
      </w:r>
      <w:proofErr w:type="spellStart"/>
      <w:r w:rsidR="00BC4441" w:rsidRPr="00191AC0">
        <w:rPr>
          <w:rFonts w:ascii="Arial" w:hAnsi="Arial" w:cs="Arial"/>
        </w:rPr>
        <w:t>reconhecida</w:t>
      </w:r>
      <w:proofErr w:type="spellEnd"/>
      <w:r w:rsidR="00BC4441" w:rsidRPr="00191AC0">
        <w:rPr>
          <w:rFonts w:ascii="Arial" w:hAnsi="Arial" w:cs="Arial"/>
        </w:rPr>
        <w:t xml:space="preserve"> </w:t>
      </w:r>
      <w:proofErr w:type="spellStart"/>
      <w:r w:rsidR="00BC4441" w:rsidRPr="005B641C">
        <w:rPr>
          <w:rFonts w:ascii="Arial" w:hAnsi="Arial" w:cs="Arial"/>
        </w:rPr>
        <w:t>justifica</w:t>
      </w:r>
      <w:proofErr w:type="spellEnd"/>
      <w:r w:rsidR="00BC4441" w:rsidRPr="005B641C">
        <w:rPr>
          <w:rFonts w:ascii="Arial" w:hAnsi="Arial" w:cs="Arial"/>
        </w:rPr>
        <w:t xml:space="preserve"> </w:t>
      </w:r>
      <w:proofErr w:type="spellStart"/>
      <w:r w:rsidR="00BC4441" w:rsidRPr="005B641C">
        <w:rPr>
          <w:rFonts w:ascii="Arial" w:hAnsi="Arial" w:cs="Arial"/>
        </w:rPr>
        <w:t>plenamente</w:t>
      </w:r>
      <w:proofErr w:type="spellEnd"/>
      <w:r w:rsidR="00BC4441" w:rsidRPr="005B641C">
        <w:rPr>
          <w:rFonts w:ascii="Arial" w:hAnsi="Arial" w:cs="Arial"/>
        </w:rPr>
        <w:t xml:space="preserve"> </w:t>
      </w:r>
      <w:proofErr w:type="spellStart"/>
      <w:r w:rsidR="00BC4441" w:rsidRPr="005B641C">
        <w:rPr>
          <w:rFonts w:ascii="Arial" w:hAnsi="Arial" w:cs="Arial"/>
        </w:rPr>
        <w:t>sua</w:t>
      </w:r>
      <w:proofErr w:type="spellEnd"/>
      <w:r w:rsidR="00BC4441" w:rsidRPr="005B641C">
        <w:rPr>
          <w:rFonts w:ascii="Arial" w:hAnsi="Arial" w:cs="Arial"/>
        </w:rPr>
        <w:t xml:space="preserve"> </w:t>
      </w:r>
      <w:proofErr w:type="spellStart"/>
      <w:r w:rsidR="00BC4441" w:rsidRPr="005B641C">
        <w:rPr>
          <w:rFonts w:ascii="Arial" w:hAnsi="Arial" w:cs="Arial"/>
        </w:rPr>
        <w:t>contratação</w:t>
      </w:r>
      <w:proofErr w:type="spellEnd"/>
      <w:r w:rsidR="00BC4441">
        <w:rPr>
          <w:rFonts w:ascii="Arial" w:hAnsi="Arial" w:cs="Arial"/>
        </w:rPr>
        <w:t xml:space="preserve"> </w:t>
      </w:r>
      <w:proofErr w:type="spellStart"/>
      <w:r w:rsidR="00BC4441">
        <w:rPr>
          <w:rFonts w:ascii="Arial" w:hAnsi="Arial" w:cs="Arial"/>
        </w:rPr>
        <w:t>direta</w:t>
      </w:r>
      <w:proofErr w:type="spellEnd"/>
      <w:r w:rsidR="00BC4441">
        <w:rPr>
          <w:rFonts w:ascii="Arial" w:hAnsi="Arial" w:cs="Arial"/>
        </w:rPr>
        <w:t xml:space="preserve"> com base no *Art. 74, II</w:t>
      </w:r>
      <w:r w:rsidR="00BC4441" w:rsidRPr="005B641C">
        <w:rPr>
          <w:rFonts w:ascii="Arial" w:hAnsi="Arial" w:cs="Arial"/>
        </w:rPr>
        <w:t xml:space="preserve">, da Lei 14.133/2021, </w:t>
      </w:r>
      <w:proofErr w:type="spellStart"/>
      <w:r w:rsidR="00BC4441" w:rsidRPr="005B641C">
        <w:rPr>
          <w:rFonts w:ascii="Arial" w:hAnsi="Arial" w:cs="Arial"/>
        </w:rPr>
        <w:t>por</w:t>
      </w:r>
      <w:proofErr w:type="spellEnd"/>
      <w:r w:rsidR="00BC4441" w:rsidRPr="005B641C">
        <w:rPr>
          <w:rFonts w:ascii="Arial" w:hAnsi="Arial" w:cs="Arial"/>
        </w:rPr>
        <w:t xml:space="preserve"> </w:t>
      </w:r>
      <w:proofErr w:type="spellStart"/>
      <w:r w:rsidR="00BC4441" w:rsidRPr="005B641C">
        <w:rPr>
          <w:rFonts w:ascii="Arial" w:hAnsi="Arial" w:cs="Arial"/>
        </w:rPr>
        <w:t>sua</w:t>
      </w:r>
      <w:proofErr w:type="spellEnd"/>
      <w:r w:rsidR="00BC4441" w:rsidRPr="005B641C">
        <w:rPr>
          <w:rFonts w:ascii="Arial" w:hAnsi="Arial" w:cs="Arial"/>
        </w:rPr>
        <w:t xml:space="preserve"> </w:t>
      </w:r>
      <w:proofErr w:type="spellStart"/>
      <w:r w:rsidR="00BC4441" w:rsidRPr="005B641C">
        <w:rPr>
          <w:rFonts w:ascii="Arial" w:hAnsi="Arial" w:cs="Arial"/>
        </w:rPr>
        <w:t>notoriedade</w:t>
      </w:r>
      <w:proofErr w:type="spellEnd"/>
      <w:r w:rsidR="00BC4441" w:rsidRPr="005B641C">
        <w:rPr>
          <w:rFonts w:ascii="Arial" w:hAnsi="Arial" w:cs="Arial"/>
        </w:rPr>
        <w:t xml:space="preserve"> e </w:t>
      </w:r>
      <w:proofErr w:type="spellStart"/>
      <w:r w:rsidR="00BC4441" w:rsidRPr="005B641C">
        <w:rPr>
          <w:rFonts w:ascii="Arial" w:hAnsi="Arial" w:cs="Arial"/>
        </w:rPr>
        <w:t>insubstituibilidade</w:t>
      </w:r>
      <w:proofErr w:type="spellEnd"/>
      <w:r w:rsidR="00BC4441" w:rsidRPr="005B641C">
        <w:rPr>
          <w:rFonts w:ascii="Arial" w:hAnsi="Arial" w:cs="Arial"/>
        </w:rPr>
        <w:t xml:space="preserve"> </w:t>
      </w:r>
      <w:proofErr w:type="spellStart"/>
      <w:r w:rsidR="00BC4441" w:rsidRPr="005B641C">
        <w:rPr>
          <w:rFonts w:ascii="Arial" w:hAnsi="Arial" w:cs="Arial"/>
        </w:rPr>
        <w:t>artística</w:t>
      </w:r>
      <w:proofErr w:type="spellEnd"/>
      <w:r w:rsidR="00456653" w:rsidRPr="00EA6259">
        <w:rPr>
          <w:rFonts w:ascii="Arial" w:hAnsi="Arial" w:cs="Arial"/>
        </w:rPr>
        <w:t>.</w:t>
      </w:r>
      <w:r w:rsidR="00BC4441">
        <w:rPr>
          <w:rFonts w:ascii="Arial" w:hAnsi="Arial" w:cs="Arial"/>
        </w:rPr>
        <w:t xml:space="preserve"> </w:t>
      </w:r>
    </w:p>
    <w:p w14:paraId="0C07709A" w14:textId="475ECF73" w:rsidR="00456653" w:rsidRDefault="00456653"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 </w:t>
      </w:r>
      <w:proofErr w:type="spellStart"/>
      <w:r w:rsidRPr="00EA6259">
        <w:rPr>
          <w:rFonts w:ascii="Arial" w:hAnsi="Arial" w:cs="Arial"/>
        </w:rPr>
        <w:t>presente</w:t>
      </w:r>
      <w:proofErr w:type="spellEnd"/>
      <w:r w:rsidRPr="00EA6259">
        <w:rPr>
          <w:rFonts w:ascii="Arial" w:hAnsi="Arial" w:cs="Arial"/>
        </w:rPr>
        <w:t xml:space="preserve"> </w:t>
      </w:r>
      <w:proofErr w:type="spellStart"/>
      <w:r w:rsidRPr="00EA6259">
        <w:rPr>
          <w:rFonts w:ascii="Arial" w:hAnsi="Arial" w:cs="Arial"/>
        </w:rPr>
        <w:t>solução</w:t>
      </w:r>
      <w:proofErr w:type="spellEnd"/>
      <w:r w:rsidRPr="00EA6259">
        <w:rPr>
          <w:rFonts w:ascii="Arial" w:hAnsi="Arial" w:cs="Arial"/>
        </w:rPr>
        <w:t xml:space="preserve"> visa à </w:t>
      </w:r>
      <w:proofErr w:type="spellStart"/>
      <w:r w:rsidR="005963DC" w:rsidRPr="009756B9">
        <w:rPr>
          <w:rFonts w:ascii="Arial" w:hAnsi="Arial" w:cs="Arial"/>
        </w:rPr>
        <w:t>contratação</w:t>
      </w:r>
      <w:proofErr w:type="spellEnd"/>
      <w:r w:rsidR="005963DC" w:rsidRPr="009756B9">
        <w:rPr>
          <w:rFonts w:ascii="Arial" w:hAnsi="Arial" w:cs="Arial"/>
        </w:rPr>
        <w:t xml:space="preserve"> do </w:t>
      </w:r>
      <w:proofErr w:type="spellStart"/>
      <w:r w:rsidR="005963DC" w:rsidRPr="009756B9">
        <w:rPr>
          <w:rFonts w:ascii="Arial" w:hAnsi="Arial" w:cs="Arial"/>
        </w:rPr>
        <w:t>referido</w:t>
      </w:r>
      <w:proofErr w:type="spellEnd"/>
      <w:r w:rsidR="005963DC" w:rsidRPr="009756B9">
        <w:rPr>
          <w:rFonts w:ascii="Arial" w:hAnsi="Arial" w:cs="Arial"/>
        </w:rPr>
        <w:t xml:space="preserve"> </w:t>
      </w:r>
      <w:proofErr w:type="spellStart"/>
      <w:r w:rsidR="005963DC" w:rsidRPr="009756B9">
        <w:rPr>
          <w:rFonts w:ascii="Arial" w:hAnsi="Arial" w:cs="Arial"/>
        </w:rPr>
        <w:t>artista</w:t>
      </w:r>
      <w:proofErr w:type="spellEnd"/>
      <w:r w:rsidR="005963DC" w:rsidRPr="009756B9">
        <w:rPr>
          <w:rFonts w:ascii="Arial" w:hAnsi="Arial" w:cs="Arial"/>
        </w:rPr>
        <w:t xml:space="preserve"> </w:t>
      </w:r>
      <w:proofErr w:type="spellStart"/>
      <w:r w:rsidR="005963DC" w:rsidRPr="009756B9">
        <w:rPr>
          <w:rFonts w:ascii="Arial" w:hAnsi="Arial" w:cs="Arial"/>
        </w:rPr>
        <w:t>na</w:t>
      </w:r>
      <w:proofErr w:type="spellEnd"/>
      <w:r w:rsidR="005963DC" w:rsidRPr="009756B9">
        <w:rPr>
          <w:rFonts w:ascii="Arial" w:hAnsi="Arial" w:cs="Arial"/>
        </w:rPr>
        <w:t xml:space="preserve"> </w:t>
      </w:r>
      <w:proofErr w:type="spellStart"/>
      <w:r w:rsidR="005963DC" w:rsidRPr="009756B9">
        <w:rPr>
          <w:rFonts w:ascii="Arial" w:hAnsi="Arial" w:cs="Arial"/>
        </w:rPr>
        <w:t>abertura</w:t>
      </w:r>
      <w:proofErr w:type="spellEnd"/>
      <w:r w:rsidR="005963DC" w:rsidRPr="009756B9">
        <w:rPr>
          <w:rFonts w:ascii="Arial" w:hAnsi="Arial" w:cs="Arial"/>
        </w:rPr>
        <w:t xml:space="preserve"> do show </w:t>
      </w:r>
      <w:r w:rsidR="005963DC" w:rsidRPr="00734692">
        <w:rPr>
          <w:rFonts w:ascii="Arial" w:hAnsi="Arial" w:cs="Arial"/>
        </w:rPr>
        <w:t xml:space="preserve">do cantor </w:t>
      </w:r>
      <w:r w:rsidR="00BC4441">
        <w:rPr>
          <w:rFonts w:ascii="Arial" w:hAnsi="Arial" w:cs="Arial"/>
        </w:rPr>
        <w:t xml:space="preserve">Jorge </w:t>
      </w:r>
      <w:proofErr w:type="spellStart"/>
      <w:r w:rsidR="00BC4441">
        <w:rPr>
          <w:rFonts w:ascii="Arial" w:hAnsi="Arial" w:cs="Arial"/>
        </w:rPr>
        <w:t>Aragão</w:t>
      </w:r>
      <w:proofErr w:type="spellEnd"/>
      <w:r w:rsidR="005963DC" w:rsidRPr="00734692">
        <w:rPr>
          <w:rFonts w:ascii="Arial" w:hAnsi="Arial" w:cs="Arial"/>
        </w:rPr>
        <w:t xml:space="preserve">, </w:t>
      </w:r>
      <w:proofErr w:type="spellStart"/>
      <w:r w:rsidR="005963DC" w:rsidRPr="00734692">
        <w:rPr>
          <w:rFonts w:ascii="Arial" w:hAnsi="Arial" w:cs="Arial"/>
        </w:rPr>
        <w:t>convidado</w:t>
      </w:r>
      <w:proofErr w:type="spellEnd"/>
      <w:r w:rsidR="005963DC" w:rsidRPr="009756B9">
        <w:rPr>
          <w:rFonts w:ascii="Arial" w:hAnsi="Arial" w:cs="Arial"/>
        </w:rPr>
        <w:t xml:space="preserve"> </w:t>
      </w:r>
      <w:proofErr w:type="spellStart"/>
      <w:r w:rsidR="005963DC" w:rsidRPr="009756B9">
        <w:rPr>
          <w:rFonts w:ascii="Arial" w:hAnsi="Arial" w:cs="Arial"/>
        </w:rPr>
        <w:t>como</w:t>
      </w:r>
      <w:proofErr w:type="spellEnd"/>
      <w:r w:rsidR="005963DC">
        <w:rPr>
          <w:rFonts w:ascii="Arial" w:hAnsi="Arial" w:cs="Arial"/>
        </w:rPr>
        <w:t xml:space="preserve"> </w:t>
      </w:r>
      <w:proofErr w:type="spellStart"/>
      <w:r w:rsidR="005963DC">
        <w:rPr>
          <w:rFonts w:ascii="Arial" w:hAnsi="Arial" w:cs="Arial"/>
        </w:rPr>
        <w:t>uma</w:t>
      </w:r>
      <w:proofErr w:type="spellEnd"/>
      <w:r w:rsidR="005963DC">
        <w:rPr>
          <w:rFonts w:ascii="Arial" w:hAnsi="Arial" w:cs="Arial"/>
        </w:rPr>
        <w:t xml:space="preserve"> das </w:t>
      </w:r>
      <w:proofErr w:type="spellStart"/>
      <w:r w:rsidR="005963DC">
        <w:rPr>
          <w:rFonts w:ascii="Arial" w:hAnsi="Arial" w:cs="Arial"/>
        </w:rPr>
        <w:t>atrações</w:t>
      </w:r>
      <w:proofErr w:type="spellEnd"/>
      <w:r w:rsidR="005963DC">
        <w:rPr>
          <w:rFonts w:ascii="Arial" w:hAnsi="Arial" w:cs="Arial"/>
        </w:rPr>
        <w:t xml:space="preserve"> </w:t>
      </w:r>
      <w:proofErr w:type="spellStart"/>
      <w:r w:rsidR="005963DC">
        <w:rPr>
          <w:rFonts w:ascii="Arial" w:hAnsi="Arial" w:cs="Arial"/>
        </w:rPr>
        <w:t>principais</w:t>
      </w:r>
      <w:proofErr w:type="spellEnd"/>
      <w:r w:rsidR="005963DC" w:rsidRPr="009756B9">
        <w:rPr>
          <w:rFonts w:ascii="Arial" w:hAnsi="Arial" w:cs="Arial"/>
        </w:rPr>
        <w:t xml:space="preserve"> </w:t>
      </w:r>
      <w:proofErr w:type="spellStart"/>
      <w:r w:rsidR="005963DC" w:rsidRPr="009756B9">
        <w:rPr>
          <w:rFonts w:ascii="Arial" w:hAnsi="Arial" w:cs="Arial"/>
        </w:rPr>
        <w:t>nas</w:t>
      </w:r>
      <w:proofErr w:type="spellEnd"/>
      <w:r w:rsidR="005963DC" w:rsidRPr="009756B9">
        <w:rPr>
          <w:rFonts w:ascii="Arial" w:hAnsi="Arial" w:cs="Arial"/>
        </w:rPr>
        <w:t xml:space="preserve"> </w:t>
      </w:r>
      <w:proofErr w:type="spellStart"/>
      <w:r w:rsidR="005963DC" w:rsidRPr="009756B9">
        <w:rPr>
          <w:rFonts w:ascii="Arial" w:hAnsi="Arial" w:cs="Arial"/>
        </w:rPr>
        <w:t>festividades</w:t>
      </w:r>
      <w:proofErr w:type="spellEnd"/>
      <w:r w:rsidR="005963DC" w:rsidRPr="009756B9">
        <w:rPr>
          <w:rFonts w:ascii="Arial" w:hAnsi="Arial" w:cs="Arial"/>
        </w:rPr>
        <w:t xml:space="preserve"> </w:t>
      </w:r>
      <w:proofErr w:type="spellStart"/>
      <w:r w:rsidR="005963DC" w:rsidRPr="009756B9">
        <w:rPr>
          <w:rFonts w:ascii="Arial" w:hAnsi="Arial" w:cs="Arial"/>
        </w:rPr>
        <w:t>comemorativas</w:t>
      </w:r>
      <w:proofErr w:type="spellEnd"/>
      <w:r w:rsidR="005963DC" w:rsidRPr="009756B9">
        <w:rPr>
          <w:rFonts w:ascii="Arial" w:hAnsi="Arial" w:cs="Arial"/>
        </w:rPr>
        <w:t xml:space="preserve"> do </w:t>
      </w:r>
      <w:proofErr w:type="spellStart"/>
      <w:r w:rsidR="005963DC" w:rsidRPr="009756B9">
        <w:rPr>
          <w:rFonts w:ascii="Arial" w:hAnsi="Arial" w:cs="Arial"/>
        </w:rPr>
        <w:t>aniversário</w:t>
      </w:r>
      <w:proofErr w:type="spellEnd"/>
      <w:r w:rsidR="005963DC" w:rsidRPr="009756B9">
        <w:rPr>
          <w:rFonts w:ascii="Arial" w:hAnsi="Arial" w:cs="Arial"/>
        </w:rPr>
        <w:t xml:space="preserve"> da </w:t>
      </w:r>
      <w:proofErr w:type="spellStart"/>
      <w:r w:rsidR="005963DC" w:rsidRPr="009756B9">
        <w:rPr>
          <w:rFonts w:ascii="Arial" w:hAnsi="Arial" w:cs="Arial"/>
        </w:rPr>
        <w:t>cidade</w:t>
      </w:r>
      <w:proofErr w:type="spellEnd"/>
      <w:r w:rsidR="005963DC" w:rsidRPr="009756B9">
        <w:rPr>
          <w:rFonts w:ascii="Arial" w:hAnsi="Arial" w:cs="Arial"/>
        </w:rPr>
        <w:t xml:space="preserve"> de </w:t>
      </w:r>
      <w:proofErr w:type="spellStart"/>
      <w:r w:rsidR="005963DC" w:rsidRPr="009756B9">
        <w:rPr>
          <w:rFonts w:ascii="Arial" w:hAnsi="Arial" w:cs="Arial"/>
        </w:rPr>
        <w:t>Maricá</w:t>
      </w:r>
      <w:proofErr w:type="spellEnd"/>
      <w:r w:rsidR="005963DC" w:rsidRPr="00791780">
        <w:rPr>
          <w:rFonts w:ascii="Arial" w:hAnsi="Arial" w:cs="Arial"/>
        </w:rPr>
        <w:t>.</w:t>
      </w:r>
    </w:p>
    <w:p w14:paraId="124AFC1B" w14:textId="0F07B068" w:rsidR="00567D82" w:rsidRPr="00636E2B" w:rsidRDefault="00BC4441" w:rsidP="00636E2B">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624EEC">
        <w:rPr>
          <w:rFonts w:ascii="Arial" w:hAnsi="Arial" w:cs="Arial"/>
        </w:rPr>
        <w:t>Jorginho</w:t>
      </w:r>
      <w:proofErr w:type="spellEnd"/>
      <w:r w:rsidRPr="00624EEC">
        <w:rPr>
          <w:rFonts w:ascii="Arial" w:hAnsi="Arial" w:cs="Arial"/>
        </w:rPr>
        <w:t xml:space="preserve"> Doug é um cantor de </w:t>
      </w:r>
      <w:proofErr w:type="spellStart"/>
      <w:r w:rsidRPr="00624EEC">
        <w:rPr>
          <w:rFonts w:ascii="Arial" w:hAnsi="Arial" w:cs="Arial"/>
        </w:rPr>
        <w:t>pagode</w:t>
      </w:r>
      <w:proofErr w:type="spellEnd"/>
      <w:r w:rsidRPr="00624EEC">
        <w:rPr>
          <w:rFonts w:ascii="Arial" w:hAnsi="Arial" w:cs="Arial"/>
        </w:rPr>
        <w:t xml:space="preserve"> natural de </w:t>
      </w:r>
      <w:proofErr w:type="spellStart"/>
      <w:r w:rsidRPr="00624EEC">
        <w:rPr>
          <w:rFonts w:ascii="Arial" w:hAnsi="Arial" w:cs="Arial"/>
        </w:rPr>
        <w:t>Maricá</w:t>
      </w:r>
      <w:proofErr w:type="spellEnd"/>
      <w:r w:rsidRPr="00624EEC">
        <w:rPr>
          <w:rFonts w:ascii="Arial" w:hAnsi="Arial" w:cs="Arial"/>
        </w:rPr>
        <w:t xml:space="preserve">, no </w:t>
      </w:r>
      <w:proofErr w:type="spellStart"/>
      <w:r w:rsidRPr="00624EEC">
        <w:rPr>
          <w:rFonts w:ascii="Arial" w:hAnsi="Arial" w:cs="Arial"/>
        </w:rPr>
        <w:t>estado</w:t>
      </w:r>
      <w:proofErr w:type="spellEnd"/>
      <w:r w:rsidRPr="00624EEC">
        <w:rPr>
          <w:rFonts w:ascii="Arial" w:hAnsi="Arial" w:cs="Arial"/>
        </w:rPr>
        <w:t xml:space="preserve"> do Rio de Janeiro, com </w:t>
      </w:r>
      <w:proofErr w:type="spellStart"/>
      <w:r w:rsidRPr="00624EEC">
        <w:rPr>
          <w:rFonts w:ascii="Arial" w:hAnsi="Arial" w:cs="Arial"/>
        </w:rPr>
        <w:t>uma</w:t>
      </w:r>
      <w:proofErr w:type="spellEnd"/>
      <w:r w:rsidRPr="00624EEC">
        <w:rPr>
          <w:rFonts w:ascii="Arial" w:hAnsi="Arial" w:cs="Arial"/>
        </w:rPr>
        <w:t xml:space="preserve"> </w:t>
      </w:r>
      <w:proofErr w:type="spellStart"/>
      <w:r w:rsidRPr="00624EEC">
        <w:rPr>
          <w:rFonts w:ascii="Arial" w:hAnsi="Arial" w:cs="Arial"/>
        </w:rPr>
        <w:t>trajetória</w:t>
      </w:r>
      <w:proofErr w:type="spellEnd"/>
      <w:r w:rsidRPr="00624EEC">
        <w:rPr>
          <w:rFonts w:ascii="Arial" w:hAnsi="Arial" w:cs="Arial"/>
        </w:rPr>
        <w:t xml:space="preserve"> </w:t>
      </w:r>
      <w:proofErr w:type="spellStart"/>
      <w:r w:rsidRPr="00624EEC">
        <w:rPr>
          <w:rFonts w:ascii="Arial" w:hAnsi="Arial" w:cs="Arial"/>
        </w:rPr>
        <w:t>sólida</w:t>
      </w:r>
      <w:proofErr w:type="spellEnd"/>
      <w:r w:rsidRPr="00624EEC">
        <w:rPr>
          <w:rFonts w:ascii="Arial" w:hAnsi="Arial" w:cs="Arial"/>
        </w:rPr>
        <w:t xml:space="preserve"> </w:t>
      </w:r>
      <w:proofErr w:type="spellStart"/>
      <w:r w:rsidRPr="00624EEC">
        <w:rPr>
          <w:rFonts w:ascii="Arial" w:hAnsi="Arial" w:cs="Arial"/>
        </w:rPr>
        <w:t>na</w:t>
      </w:r>
      <w:proofErr w:type="spellEnd"/>
      <w:r w:rsidRPr="00624EEC">
        <w:rPr>
          <w:rFonts w:ascii="Arial" w:hAnsi="Arial" w:cs="Arial"/>
        </w:rPr>
        <w:t xml:space="preserve"> </w:t>
      </w:r>
      <w:proofErr w:type="spellStart"/>
      <w:r w:rsidRPr="00624EEC">
        <w:rPr>
          <w:rFonts w:ascii="Arial" w:hAnsi="Arial" w:cs="Arial"/>
        </w:rPr>
        <w:t>cena</w:t>
      </w:r>
      <w:proofErr w:type="spellEnd"/>
      <w:r w:rsidRPr="00624EEC">
        <w:rPr>
          <w:rFonts w:ascii="Arial" w:hAnsi="Arial" w:cs="Arial"/>
        </w:rPr>
        <w:t xml:space="preserve"> musical local e </w:t>
      </w:r>
      <w:proofErr w:type="spellStart"/>
      <w:r w:rsidRPr="00624EEC">
        <w:rPr>
          <w:rFonts w:ascii="Arial" w:hAnsi="Arial" w:cs="Arial"/>
        </w:rPr>
        <w:t>crescente</w:t>
      </w:r>
      <w:proofErr w:type="spellEnd"/>
      <w:r w:rsidRPr="00624EEC">
        <w:rPr>
          <w:rFonts w:ascii="Arial" w:hAnsi="Arial" w:cs="Arial"/>
        </w:rPr>
        <w:t xml:space="preserve"> </w:t>
      </w:r>
      <w:proofErr w:type="spellStart"/>
      <w:r w:rsidRPr="00624EEC">
        <w:rPr>
          <w:rFonts w:ascii="Arial" w:hAnsi="Arial" w:cs="Arial"/>
        </w:rPr>
        <w:t>reconhecimento</w:t>
      </w:r>
      <w:proofErr w:type="spellEnd"/>
      <w:r w:rsidRPr="00624EEC">
        <w:rPr>
          <w:rFonts w:ascii="Arial" w:hAnsi="Arial" w:cs="Arial"/>
        </w:rPr>
        <w:t xml:space="preserve"> </w:t>
      </w:r>
      <w:proofErr w:type="spellStart"/>
      <w:r w:rsidRPr="00624EEC">
        <w:rPr>
          <w:rFonts w:ascii="Arial" w:hAnsi="Arial" w:cs="Arial"/>
        </w:rPr>
        <w:t>em</w:t>
      </w:r>
      <w:proofErr w:type="spellEnd"/>
      <w:r w:rsidRPr="00624EEC">
        <w:rPr>
          <w:rFonts w:ascii="Arial" w:hAnsi="Arial" w:cs="Arial"/>
        </w:rPr>
        <w:t xml:space="preserve"> </w:t>
      </w:r>
      <w:proofErr w:type="spellStart"/>
      <w:r w:rsidRPr="00624EEC">
        <w:rPr>
          <w:rFonts w:ascii="Arial" w:hAnsi="Arial" w:cs="Arial"/>
        </w:rPr>
        <w:t>eventos</w:t>
      </w:r>
      <w:proofErr w:type="spellEnd"/>
      <w:r w:rsidRPr="00624EEC">
        <w:rPr>
          <w:rFonts w:ascii="Arial" w:hAnsi="Arial" w:cs="Arial"/>
        </w:rPr>
        <w:t xml:space="preserve"> de </w:t>
      </w:r>
      <w:proofErr w:type="spellStart"/>
      <w:r w:rsidRPr="00624EEC">
        <w:rPr>
          <w:rFonts w:ascii="Arial" w:hAnsi="Arial" w:cs="Arial"/>
        </w:rPr>
        <w:t>grande</w:t>
      </w:r>
      <w:proofErr w:type="spellEnd"/>
      <w:r w:rsidRPr="00624EEC">
        <w:rPr>
          <w:rFonts w:ascii="Arial" w:hAnsi="Arial" w:cs="Arial"/>
        </w:rPr>
        <w:t xml:space="preserve"> </w:t>
      </w:r>
      <w:proofErr w:type="spellStart"/>
      <w:r w:rsidRPr="00624EEC">
        <w:rPr>
          <w:rFonts w:ascii="Arial" w:hAnsi="Arial" w:cs="Arial"/>
        </w:rPr>
        <w:t>porte</w:t>
      </w:r>
      <w:proofErr w:type="spellEnd"/>
      <w:r w:rsidRPr="00624EEC">
        <w:rPr>
          <w:rFonts w:ascii="Arial" w:hAnsi="Arial" w:cs="Arial"/>
        </w:rPr>
        <w:t xml:space="preserve"> </w:t>
      </w:r>
      <w:proofErr w:type="spellStart"/>
      <w:r w:rsidRPr="00624EEC">
        <w:rPr>
          <w:rFonts w:ascii="Arial" w:hAnsi="Arial" w:cs="Arial"/>
        </w:rPr>
        <w:t>na</w:t>
      </w:r>
      <w:proofErr w:type="spellEnd"/>
      <w:r w:rsidRPr="00624EEC">
        <w:rPr>
          <w:rFonts w:ascii="Arial" w:hAnsi="Arial" w:cs="Arial"/>
        </w:rPr>
        <w:t xml:space="preserve"> </w:t>
      </w:r>
      <w:proofErr w:type="spellStart"/>
      <w:r w:rsidRPr="00624EEC">
        <w:rPr>
          <w:rFonts w:ascii="Arial" w:hAnsi="Arial" w:cs="Arial"/>
        </w:rPr>
        <w:t>região</w:t>
      </w:r>
      <w:proofErr w:type="spellEnd"/>
      <w:r w:rsidR="00636E2B" w:rsidRPr="00636E2B">
        <w:rPr>
          <w:rFonts w:ascii="Arial" w:hAnsi="Arial" w:cs="Arial"/>
        </w:rPr>
        <w:t>.</w:t>
      </w:r>
    </w:p>
    <w:p w14:paraId="136CDA99" w14:textId="2EF496D8" w:rsidR="00567D82" w:rsidRPr="00EA6259" w:rsidRDefault="00BC4441"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624EEC">
        <w:rPr>
          <w:rFonts w:ascii="Arial" w:hAnsi="Arial" w:cs="Arial"/>
        </w:rPr>
        <w:t>Jorginho</w:t>
      </w:r>
      <w:proofErr w:type="spellEnd"/>
      <w:r w:rsidRPr="00624EEC">
        <w:rPr>
          <w:rFonts w:ascii="Arial" w:hAnsi="Arial" w:cs="Arial"/>
        </w:rPr>
        <w:t xml:space="preserve"> Doug tem </w:t>
      </w:r>
      <w:proofErr w:type="spellStart"/>
      <w:r w:rsidRPr="00624EEC">
        <w:rPr>
          <w:rFonts w:ascii="Arial" w:hAnsi="Arial" w:cs="Arial"/>
        </w:rPr>
        <w:t>sido</w:t>
      </w:r>
      <w:proofErr w:type="spellEnd"/>
      <w:r w:rsidRPr="00624EEC">
        <w:rPr>
          <w:rFonts w:ascii="Arial" w:hAnsi="Arial" w:cs="Arial"/>
        </w:rPr>
        <w:t xml:space="preserve"> </w:t>
      </w:r>
      <w:proofErr w:type="spellStart"/>
      <w:r w:rsidRPr="00624EEC">
        <w:rPr>
          <w:rFonts w:ascii="Arial" w:hAnsi="Arial" w:cs="Arial"/>
        </w:rPr>
        <w:t>presença</w:t>
      </w:r>
      <w:proofErr w:type="spellEnd"/>
      <w:r w:rsidRPr="00624EEC">
        <w:rPr>
          <w:rFonts w:ascii="Arial" w:hAnsi="Arial" w:cs="Arial"/>
        </w:rPr>
        <w:t xml:space="preserve"> </w:t>
      </w:r>
      <w:proofErr w:type="spellStart"/>
      <w:r w:rsidRPr="00624EEC">
        <w:rPr>
          <w:rFonts w:ascii="Arial" w:hAnsi="Arial" w:cs="Arial"/>
        </w:rPr>
        <w:t>constante</w:t>
      </w:r>
      <w:proofErr w:type="spellEnd"/>
      <w:r w:rsidRPr="00624EEC">
        <w:rPr>
          <w:rFonts w:ascii="Arial" w:hAnsi="Arial" w:cs="Arial"/>
        </w:rPr>
        <w:t xml:space="preserve"> </w:t>
      </w:r>
      <w:proofErr w:type="spellStart"/>
      <w:r w:rsidRPr="00624EEC">
        <w:rPr>
          <w:rFonts w:ascii="Arial" w:hAnsi="Arial" w:cs="Arial"/>
        </w:rPr>
        <w:t>nas</w:t>
      </w:r>
      <w:proofErr w:type="spellEnd"/>
      <w:r w:rsidRPr="00624EEC">
        <w:rPr>
          <w:rFonts w:ascii="Arial" w:hAnsi="Arial" w:cs="Arial"/>
        </w:rPr>
        <w:t xml:space="preserve"> </w:t>
      </w:r>
      <w:proofErr w:type="spellStart"/>
      <w:r w:rsidRPr="00624EEC">
        <w:rPr>
          <w:rFonts w:ascii="Arial" w:hAnsi="Arial" w:cs="Arial"/>
        </w:rPr>
        <w:t>celebrações</w:t>
      </w:r>
      <w:proofErr w:type="spellEnd"/>
      <w:r w:rsidRPr="00624EEC">
        <w:rPr>
          <w:rFonts w:ascii="Arial" w:hAnsi="Arial" w:cs="Arial"/>
        </w:rPr>
        <w:t xml:space="preserve"> de </w:t>
      </w:r>
      <w:proofErr w:type="spellStart"/>
      <w:r w:rsidRPr="00624EEC">
        <w:rPr>
          <w:rFonts w:ascii="Arial" w:hAnsi="Arial" w:cs="Arial"/>
        </w:rPr>
        <w:t>aniversário</w:t>
      </w:r>
      <w:proofErr w:type="spellEnd"/>
      <w:r w:rsidRPr="00624EEC">
        <w:rPr>
          <w:rFonts w:ascii="Arial" w:hAnsi="Arial" w:cs="Arial"/>
        </w:rPr>
        <w:t xml:space="preserve"> do </w:t>
      </w:r>
      <w:proofErr w:type="spellStart"/>
      <w:r w:rsidRPr="00624EEC">
        <w:rPr>
          <w:rFonts w:ascii="Arial" w:hAnsi="Arial" w:cs="Arial"/>
        </w:rPr>
        <w:t>município</w:t>
      </w:r>
      <w:proofErr w:type="spellEnd"/>
      <w:r w:rsidRPr="00624EEC">
        <w:rPr>
          <w:rFonts w:ascii="Arial" w:hAnsi="Arial" w:cs="Arial"/>
        </w:rPr>
        <w:t xml:space="preserve">. </w:t>
      </w:r>
      <w:proofErr w:type="spellStart"/>
      <w:r w:rsidRPr="00624EEC">
        <w:rPr>
          <w:rFonts w:ascii="Arial" w:hAnsi="Arial" w:cs="Arial"/>
        </w:rPr>
        <w:t>Em</w:t>
      </w:r>
      <w:proofErr w:type="spellEnd"/>
      <w:r w:rsidRPr="00624EEC">
        <w:rPr>
          <w:rFonts w:ascii="Arial" w:hAnsi="Arial" w:cs="Arial"/>
        </w:rPr>
        <w:t xml:space="preserve"> 2023, </w:t>
      </w:r>
      <w:proofErr w:type="spellStart"/>
      <w:r w:rsidRPr="00624EEC">
        <w:rPr>
          <w:rFonts w:ascii="Arial" w:hAnsi="Arial" w:cs="Arial"/>
        </w:rPr>
        <w:t>por</w:t>
      </w:r>
      <w:proofErr w:type="spellEnd"/>
      <w:r w:rsidRPr="00624EEC">
        <w:rPr>
          <w:rFonts w:ascii="Arial" w:hAnsi="Arial" w:cs="Arial"/>
        </w:rPr>
        <w:t xml:space="preserve"> </w:t>
      </w:r>
      <w:proofErr w:type="spellStart"/>
      <w:r w:rsidRPr="00624EEC">
        <w:rPr>
          <w:rFonts w:ascii="Arial" w:hAnsi="Arial" w:cs="Arial"/>
        </w:rPr>
        <w:t>exemplo</w:t>
      </w:r>
      <w:proofErr w:type="spellEnd"/>
      <w:r w:rsidRPr="00624EEC">
        <w:rPr>
          <w:rFonts w:ascii="Arial" w:hAnsi="Arial" w:cs="Arial"/>
        </w:rPr>
        <w:t xml:space="preserve">, </w:t>
      </w:r>
      <w:proofErr w:type="spellStart"/>
      <w:r w:rsidRPr="00624EEC">
        <w:rPr>
          <w:rFonts w:ascii="Arial" w:hAnsi="Arial" w:cs="Arial"/>
        </w:rPr>
        <w:t>ele</w:t>
      </w:r>
      <w:proofErr w:type="spellEnd"/>
      <w:r w:rsidRPr="00624EEC">
        <w:rPr>
          <w:rFonts w:ascii="Arial" w:hAnsi="Arial" w:cs="Arial"/>
        </w:rPr>
        <w:t xml:space="preserve"> </w:t>
      </w:r>
      <w:proofErr w:type="spellStart"/>
      <w:r w:rsidRPr="00624EEC">
        <w:rPr>
          <w:rFonts w:ascii="Arial" w:hAnsi="Arial" w:cs="Arial"/>
        </w:rPr>
        <w:t>abriu</w:t>
      </w:r>
      <w:proofErr w:type="spellEnd"/>
      <w:r w:rsidRPr="00624EEC">
        <w:rPr>
          <w:rFonts w:ascii="Arial" w:hAnsi="Arial" w:cs="Arial"/>
        </w:rPr>
        <w:t xml:space="preserve"> o show do cantor </w:t>
      </w:r>
      <w:proofErr w:type="spellStart"/>
      <w:r w:rsidRPr="00624EEC">
        <w:rPr>
          <w:rFonts w:ascii="Arial" w:hAnsi="Arial" w:cs="Arial"/>
        </w:rPr>
        <w:t>Thiaguinho</w:t>
      </w:r>
      <w:proofErr w:type="spellEnd"/>
      <w:r w:rsidRPr="00624EEC">
        <w:rPr>
          <w:rFonts w:ascii="Arial" w:hAnsi="Arial" w:cs="Arial"/>
        </w:rPr>
        <w:t xml:space="preserve"> </w:t>
      </w:r>
      <w:proofErr w:type="spellStart"/>
      <w:r w:rsidRPr="00624EEC">
        <w:rPr>
          <w:rFonts w:ascii="Arial" w:hAnsi="Arial" w:cs="Arial"/>
        </w:rPr>
        <w:t>durante</w:t>
      </w:r>
      <w:proofErr w:type="spellEnd"/>
      <w:r w:rsidRPr="00624EEC">
        <w:rPr>
          <w:rFonts w:ascii="Arial" w:hAnsi="Arial" w:cs="Arial"/>
        </w:rPr>
        <w:t xml:space="preserve"> </w:t>
      </w:r>
      <w:proofErr w:type="spellStart"/>
      <w:r w:rsidRPr="00624EEC">
        <w:rPr>
          <w:rFonts w:ascii="Arial" w:hAnsi="Arial" w:cs="Arial"/>
        </w:rPr>
        <w:t>os</w:t>
      </w:r>
      <w:proofErr w:type="spellEnd"/>
      <w:r w:rsidRPr="00624EEC">
        <w:rPr>
          <w:rFonts w:ascii="Arial" w:hAnsi="Arial" w:cs="Arial"/>
        </w:rPr>
        <w:t xml:space="preserve"> 210 </w:t>
      </w:r>
      <w:proofErr w:type="spellStart"/>
      <w:r w:rsidRPr="00624EEC">
        <w:rPr>
          <w:rFonts w:ascii="Arial" w:hAnsi="Arial" w:cs="Arial"/>
        </w:rPr>
        <w:t>anos</w:t>
      </w:r>
      <w:proofErr w:type="spellEnd"/>
      <w:r w:rsidRPr="00624EEC">
        <w:rPr>
          <w:rFonts w:ascii="Arial" w:hAnsi="Arial" w:cs="Arial"/>
        </w:rPr>
        <w:t xml:space="preserve"> da </w:t>
      </w:r>
      <w:proofErr w:type="spellStart"/>
      <w:r w:rsidRPr="00624EEC">
        <w:rPr>
          <w:rFonts w:ascii="Arial" w:hAnsi="Arial" w:cs="Arial"/>
        </w:rPr>
        <w:t>cidade</w:t>
      </w:r>
      <w:proofErr w:type="spellEnd"/>
      <w:r w:rsidRPr="00624EEC">
        <w:rPr>
          <w:rFonts w:ascii="Arial" w:hAnsi="Arial" w:cs="Arial"/>
        </w:rPr>
        <w:t xml:space="preserve">, </w:t>
      </w:r>
      <w:proofErr w:type="spellStart"/>
      <w:r w:rsidRPr="00624EEC">
        <w:rPr>
          <w:rFonts w:ascii="Arial" w:hAnsi="Arial" w:cs="Arial"/>
        </w:rPr>
        <w:t>destacando</w:t>
      </w:r>
      <w:proofErr w:type="spellEnd"/>
      <w:r w:rsidRPr="00624EEC">
        <w:rPr>
          <w:rFonts w:ascii="Arial" w:hAnsi="Arial" w:cs="Arial"/>
        </w:rPr>
        <w:t xml:space="preserve">-se </w:t>
      </w:r>
      <w:proofErr w:type="spellStart"/>
      <w:r w:rsidRPr="00624EEC">
        <w:rPr>
          <w:rFonts w:ascii="Arial" w:hAnsi="Arial" w:cs="Arial"/>
        </w:rPr>
        <w:t>como</w:t>
      </w:r>
      <w:proofErr w:type="spellEnd"/>
      <w:r w:rsidRPr="00624EEC">
        <w:rPr>
          <w:rFonts w:ascii="Arial" w:hAnsi="Arial" w:cs="Arial"/>
        </w:rPr>
        <w:t xml:space="preserve"> </w:t>
      </w:r>
      <w:proofErr w:type="spellStart"/>
      <w:r w:rsidRPr="00624EEC">
        <w:rPr>
          <w:rFonts w:ascii="Arial" w:hAnsi="Arial" w:cs="Arial"/>
        </w:rPr>
        <w:t>representante</w:t>
      </w:r>
      <w:proofErr w:type="spellEnd"/>
      <w:r w:rsidRPr="00624EEC">
        <w:rPr>
          <w:rFonts w:ascii="Arial" w:hAnsi="Arial" w:cs="Arial"/>
        </w:rPr>
        <w:t xml:space="preserve"> do </w:t>
      </w:r>
      <w:proofErr w:type="spellStart"/>
      <w:r w:rsidRPr="00624EEC">
        <w:rPr>
          <w:rFonts w:ascii="Arial" w:hAnsi="Arial" w:cs="Arial"/>
        </w:rPr>
        <w:t>pagode</w:t>
      </w:r>
      <w:proofErr w:type="spellEnd"/>
      <w:r w:rsidRPr="00624EEC">
        <w:rPr>
          <w:rFonts w:ascii="Arial" w:hAnsi="Arial" w:cs="Arial"/>
        </w:rPr>
        <w:t xml:space="preserve"> local</w:t>
      </w:r>
      <w:r w:rsidRPr="00512068">
        <w:rPr>
          <w:rFonts w:ascii="Arial" w:hAnsi="Arial" w:cs="Arial"/>
        </w:rPr>
        <w:t xml:space="preserve">. </w:t>
      </w:r>
      <w:proofErr w:type="spellStart"/>
      <w:r w:rsidRPr="00624EEC">
        <w:rPr>
          <w:rFonts w:ascii="Arial" w:hAnsi="Arial" w:cs="Arial"/>
        </w:rPr>
        <w:t>Além</w:t>
      </w:r>
      <w:proofErr w:type="spellEnd"/>
      <w:r w:rsidRPr="00624EEC">
        <w:rPr>
          <w:rFonts w:ascii="Arial" w:hAnsi="Arial" w:cs="Arial"/>
        </w:rPr>
        <w:t xml:space="preserve"> das </w:t>
      </w:r>
      <w:proofErr w:type="spellStart"/>
      <w:r w:rsidRPr="00624EEC">
        <w:rPr>
          <w:rFonts w:ascii="Arial" w:hAnsi="Arial" w:cs="Arial"/>
        </w:rPr>
        <w:t>comemorações</w:t>
      </w:r>
      <w:proofErr w:type="spellEnd"/>
      <w:r w:rsidRPr="00624EEC">
        <w:rPr>
          <w:rFonts w:ascii="Arial" w:hAnsi="Arial" w:cs="Arial"/>
        </w:rPr>
        <w:t xml:space="preserve"> de </w:t>
      </w:r>
      <w:proofErr w:type="spellStart"/>
      <w:r w:rsidRPr="00624EEC">
        <w:rPr>
          <w:rFonts w:ascii="Arial" w:hAnsi="Arial" w:cs="Arial"/>
        </w:rPr>
        <w:t>aniversário</w:t>
      </w:r>
      <w:proofErr w:type="spellEnd"/>
      <w:r w:rsidRPr="00624EEC">
        <w:rPr>
          <w:rFonts w:ascii="Arial" w:hAnsi="Arial" w:cs="Arial"/>
        </w:rPr>
        <w:t xml:space="preserve">, </w:t>
      </w:r>
      <w:proofErr w:type="spellStart"/>
      <w:r w:rsidRPr="00624EEC">
        <w:rPr>
          <w:rFonts w:ascii="Arial" w:hAnsi="Arial" w:cs="Arial"/>
        </w:rPr>
        <w:t>Jorginho</w:t>
      </w:r>
      <w:proofErr w:type="spellEnd"/>
      <w:r w:rsidRPr="00624EEC">
        <w:rPr>
          <w:rFonts w:ascii="Arial" w:hAnsi="Arial" w:cs="Arial"/>
        </w:rPr>
        <w:t xml:space="preserve"> Doug </w:t>
      </w:r>
      <w:proofErr w:type="spellStart"/>
      <w:r w:rsidRPr="00624EEC">
        <w:rPr>
          <w:rFonts w:ascii="Arial" w:hAnsi="Arial" w:cs="Arial"/>
        </w:rPr>
        <w:t>participou</w:t>
      </w:r>
      <w:proofErr w:type="spellEnd"/>
      <w:r w:rsidRPr="00624EEC">
        <w:rPr>
          <w:rFonts w:ascii="Arial" w:hAnsi="Arial" w:cs="Arial"/>
        </w:rPr>
        <w:t xml:space="preserve"> de </w:t>
      </w:r>
      <w:proofErr w:type="spellStart"/>
      <w:r w:rsidRPr="00624EEC">
        <w:rPr>
          <w:rFonts w:ascii="Arial" w:hAnsi="Arial" w:cs="Arial"/>
        </w:rPr>
        <w:t>eventos</w:t>
      </w:r>
      <w:proofErr w:type="spellEnd"/>
      <w:r w:rsidRPr="00624EEC">
        <w:rPr>
          <w:rFonts w:ascii="Arial" w:hAnsi="Arial" w:cs="Arial"/>
        </w:rPr>
        <w:t xml:space="preserve"> </w:t>
      </w:r>
      <w:proofErr w:type="spellStart"/>
      <w:r w:rsidRPr="00624EEC">
        <w:rPr>
          <w:rFonts w:ascii="Arial" w:hAnsi="Arial" w:cs="Arial"/>
        </w:rPr>
        <w:t>como</w:t>
      </w:r>
      <w:proofErr w:type="spellEnd"/>
      <w:r w:rsidRPr="00624EEC">
        <w:rPr>
          <w:rFonts w:ascii="Arial" w:hAnsi="Arial" w:cs="Arial"/>
        </w:rPr>
        <w:t xml:space="preserve"> o </w:t>
      </w:r>
      <w:proofErr w:type="spellStart"/>
      <w:r w:rsidRPr="00624EEC">
        <w:rPr>
          <w:rFonts w:ascii="Arial" w:hAnsi="Arial" w:cs="Arial"/>
        </w:rPr>
        <w:t>Arraiá</w:t>
      </w:r>
      <w:proofErr w:type="spellEnd"/>
      <w:r w:rsidRPr="00624EEC">
        <w:rPr>
          <w:rFonts w:ascii="Arial" w:hAnsi="Arial" w:cs="Arial"/>
        </w:rPr>
        <w:t xml:space="preserve"> de </w:t>
      </w:r>
      <w:proofErr w:type="spellStart"/>
      <w:r w:rsidRPr="00624EEC">
        <w:rPr>
          <w:rFonts w:ascii="Arial" w:hAnsi="Arial" w:cs="Arial"/>
        </w:rPr>
        <w:t>Maricá</w:t>
      </w:r>
      <w:proofErr w:type="spellEnd"/>
      <w:r w:rsidRPr="00624EEC">
        <w:rPr>
          <w:rFonts w:ascii="Arial" w:hAnsi="Arial" w:cs="Arial"/>
        </w:rPr>
        <w:t xml:space="preserve">, </w:t>
      </w:r>
      <w:proofErr w:type="spellStart"/>
      <w:r w:rsidRPr="00624EEC">
        <w:rPr>
          <w:rFonts w:ascii="Arial" w:hAnsi="Arial" w:cs="Arial"/>
        </w:rPr>
        <w:t>apresentando</w:t>
      </w:r>
      <w:proofErr w:type="spellEnd"/>
      <w:r w:rsidRPr="00624EEC">
        <w:rPr>
          <w:rFonts w:ascii="Arial" w:hAnsi="Arial" w:cs="Arial"/>
        </w:rPr>
        <w:t xml:space="preserve">-se </w:t>
      </w:r>
      <w:proofErr w:type="spellStart"/>
      <w:r w:rsidRPr="00624EEC">
        <w:rPr>
          <w:rFonts w:ascii="Arial" w:hAnsi="Arial" w:cs="Arial"/>
        </w:rPr>
        <w:t>em</w:t>
      </w:r>
      <w:proofErr w:type="spellEnd"/>
      <w:r w:rsidRPr="00624EEC">
        <w:rPr>
          <w:rFonts w:ascii="Arial" w:hAnsi="Arial" w:cs="Arial"/>
        </w:rPr>
        <w:t xml:space="preserve"> </w:t>
      </w:r>
      <w:proofErr w:type="spellStart"/>
      <w:r w:rsidRPr="00624EEC">
        <w:rPr>
          <w:rFonts w:ascii="Arial" w:hAnsi="Arial" w:cs="Arial"/>
        </w:rPr>
        <w:t>diferentes</w:t>
      </w:r>
      <w:proofErr w:type="spellEnd"/>
      <w:r w:rsidRPr="00624EEC">
        <w:rPr>
          <w:rFonts w:ascii="Arial" w:hAnsi="Arial" w:cs="Arial"/>
        </w:rPr>
        <w:t xml:space="preserve"> </w:t>
      </w:r>
      <w:proofErr w:type="spellStart"/>
      <w:r w:rsidRPr="00624EEC">
        <w:rPr>
          <w:rFonts w:ascii="Arial" w:hAnsi="Arial" w:cs="Arial"/>
        </w:rPr>
        <w:t>bairros</w:t>
      </w:r>
      <w:proofErr w:type="spellEnd"/>
      <w:r w:rsidRPr="00624EEC">
        <w:rPr>
          <w:rFonts w:ascii="Arial" w:hAnsi="Arial" w:cs="Arial"/>
        </w:rPr>
        <w:t xml:space="preserve">, </w:t>
      </w:r>
      <w:proofErr w:type="spellStart"/>
      <w:r w:rsidRPr="00624EEC">
        <w:rPr>
          <w:rFonts w:ascii="Arial" w:hAnsi="Arial" w:cs="Arial"/>
        </w:rPr>
        <w:t>incluindo</w:t>
      </w:r>
      <w:proofErr w:type="spellEnd"/>
      <w:r w:rsidRPr="00624EEC">
        <w:rPr>
          <w:rFonts w:ascii="Arial" w:hAnsi="Arial" w:cs="Arial"/>
        </w:rPr>
        <w:t xml:space="preserve"> </w:t>
      </w:r>
      <w:proofErr w:type="spellStart"/>
      <w:r w:rsidRPr="00624EEC">
        <w:rPr>
          <w:rFonts w:ascii="Arial" w:hAnsi="Arial" w:cs="Arial"/>
        </w:rPr>
        <w:t>Itaocaia</w:t>
      </w:r>
      <w:proofErr w:type="spellEnd"/>
      <w:r w:rsidRPr="00624EEC">
        <w:rPr>
          <w:rFonts w:ascii="Arial" w:hAnsi="Arial" w:cs="Arial"/>
        </w:rPr>
        <w:t xml:space="preserve"> Valley e Barra de </w:t>
      </w:r>
      <w:proofErr w:type="spellStart"/>
      <w:r w:rsidRPr="00624EEC">
        <w:rPr>
          <w:rFonts w:ascii="Arial" w:hAnsi="Arial" w:cs="Arial"/>
        </w:rPr>
        <w:t>Maricá</w:t>
      </w:r>
      <w:proofErr w:type="spellEnd"/>
      <w:r w:rsidR="00567D82" w:rsidRPr="00EA6259">
        <w:rPr>
          <w:rFonts w:ascii="Arial" w:hAnsi="Arial" w:cs="Arial"/>
        </w:rPr>
        <w:t>.</w:t>
      </w:r>
    </w:p>
    <w:p w14:paraId="76C9690E" w14:textId="44826B0C" w:rsidR="00567D82" w:rsidRDefault="00BC4441"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624EEC">
        <w:rPr>
          <w:rFonts w:ascii="Arial" w:hAnsi="Arial" w:cs="Arial"/>
        </w:rPr>
        <w:t xml:space="preserve">Durante o </w:t>
      </w:r>
      <w:proofErr w:type="spellStart"/>
      <w:r w:rsidRPr="00624EEC">
        <w:rPr>
          <w:rFonts w:ascii="Arial" w:hAnsi="Arial" w:cs="Arial"/>
        </w:rPr>
        <w:t>período</w:t>
      </w:r>
      <w:proofErr w:type="spellEnd"/>
      <w:r w:rsidRPr="00624EEC">
        <w:rPr>
          <w:rFonts w:ascii="Arial" w:hAnsi="Arial" w:cs="Arial"/>
        </w:rPr>
        <w:t xml:space="preserve"> de </w:t>
      </w:r>
      <w:proofErr w:type="spellStart"/>
      <w:r w:rsidRPr="00624EEC">
        <w:rPr>
          <w:rFonts w:ascii="Arial" w:hAnsi="Arial" w:cs="Arial"/>
        </w:rPr>
        <w:t>restrições</w:t>
      </w:r>
      <w:proofErr w:type="spellEnd"/>
      <w:r w:rsidRPr="00624EEC">
        <w:rPr>
          <w:rFonts w:ascii="Arial" w:hAnsi="Arial" w:cs="Arial"/>
        </w:rPr>
        <w:t xml:space="preserve"> </w:t>
      </w:r>
      <w:proofErr w:type="spellStart"/>
      <w:r w:rsidRPr="00624EEC">
        <w:rPr>
          <w:rFonts w:ascii="Arial" w:hAnsi="Arial" w:cs="Arial"/>
        </w:rPr>
        <w:t>sanitárias</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pandemia</w:t>
      </w:r>
      <w:proofErr w:type="spellEnd"/>
      <w:r w:rsidRPr="00624EEC">
        <w:rPr>
          <w:rFonts w:ascii="Arial" w:hAnsi="Arial" w:cs="Arial"/>
        </w:rPr>
        <w:t xml:space="preserve">, o cantor </w:t>
      </w:r>
      <w:proofErr w:type="spellStart"/>
      <w:r w:rsidRPr="00624EEC">
        <w:rPr>
          <w:rFonts w:ascii="Arial" w:hAnsi="Arial" w:cs="Arial"/>
        </w:rPr>
        <w:t>adaptou</w:t>
      </w:r>
      <w:proofErr w:type="spellEnd"/>
      <w:r w:rsidRPr="00624EEC">
        <w:rPr>
          <w:rFonts w:ascii="Arial" w:hAnsi="Arial" w:cs="Arial"/>
        </w:rPr>
        <w:t xml:space="preserve">-se </w:t>
      </w:r>
      <w:proofErr w:type="spellStart"/>
      <w:r w:rsidRPr="00624EEC">
        <w:rPr>
          <w:rFonts w:ascii="Arial" w:hAnsi="Arial" w:cs="Arial"/>
        </w:rPr>
        <w:t>às</w:t>
      </w:r>
      <w:proofErr w:type="spellEnd"/>
      <w:r w:rsidRPr="00624EEC">
        <w:rPr>
          <w:rFonts w:ascii="Arial" w:hAnsi="Arial" w:cs="Arial"/>
        </w:rPr>
        <w:t xml:space="preserve"> </w:t>
      </w:r>
      <w:proofErr w:type="spellStart"/>
      <w:r w:rsidRPr="00624EEC">
        <w:rPr>
          <w:rFonts w:ascii="Arial" w:hAnsi="Arial" w:cs="Arial"/>
        </w:rPr>
        <w:t>novas</w:t>
      </w:r>
      <w:proofErr w:type="spellEnd"/>
      <w:r w:rsidRPr="00624EEC">
        <w:rPr>
          <w:rFonts w:ascii="Arial" w:hAnsi="Arial" w:cs="Arial"/>
        </w:rPr>
        <w:t xml:space="preserve"> </w:t>
      </w:r>
      <w:proofErr w:type="spellStart"/>
      <w:r w:rsidRPr="00624EEC">
        <w:rPr>
          <w:rFonts w:ascii="Arial" w:hAnsi="Arial" w:cs="Arial"/>
        </w:rPr>
        <w:t>formas</w:t>
      </w:r>
      <w:proofErr w:type="spellEnd"/>
      <w:r w:rsidRPr="00624EEC">
        <w:rPr>
          <w:rFonts w:ascii="Arial" w:hAnsi="Arial" w:cs="Arial"/>
        </w:rPr>
        <w:t xml:space="preserve"> de </w:t>
      </w:r>
      <w:proofErr w:type="spellStart"/>
      <w:r w:rsidRPr="00624EEC">
        <w:rPr>
          <w:rFonts w:ascii="Arial" w:hAnsi="Arial" w:cs="Arial"/>
        </w:rPr>
        <w:t>apresentação</w:t>
      </w:r>
      <w:proofErr w:type="spellEnd"/>
      <w:r w:rsidRPr="00624EEC">
        <w:rPr>
          <w:rFonts w:ascii="Arial" w:hAnsi="Arial" w:cs="Arial"/>
        </w:rPr>
        <w:t xml:space="preserve">, </w:t>
      </w:r>
      <w:proofErr w:type="spellStart"/>
      <w:r w:rsidRPr="00624EEC">
        <w:rPr>
          <w:rFonts w:ascii="Arial" w:hAnsi="Arial" w:cs="Arial"/>
        </w:rPr>
        <w:t>participando</w:t>
      </w:r>
      <w:proofErr w:type="spellEnd"/>
      <w:r w:rsidRPr="00624EEC">
        <w:rPr>
          <w:rFonts w:ascii="Arial" w:hAnsi="Arial" w:cs="Arial"/>
        </w:rPr>
        <w:t xml:space="preserve"> de lives </w:t>
      </w:r>
      <w:proofErr w:type="spellStart"/>
      <w:r w:rsidRPr="00624EEC">
        <w:rPr>
          <w:rFonts w:ascii="Arial" w:hAnsi="Arial" w:cs="Arial"/>
        </w:rPr>
        <w:t>promovidas</w:t>
      </w:r>
      <w:proofErr w:type="spellEnd"/>
      <w:r w:rsidRPr="00624EEC">
        <w:rPr>
          <w:rFonts w:ascii="Arial" w:hAnsi="Arial" w:cs="Arial"/>
        </w:rPr>
        <w:t xml:space="preserve"> pela </w:t>
      </w:r>
      <w:proofErr w:type="spellStart"/>
      <w:r w:rsidRPr="00624EEC">
        <w:rPr>
          <w:rFonts w:ascii="Arial" w:hAnsi="Arial" w:cs="Arial"/>
        </w:rPr>
        <w:t>prefeitura</w:t>
      </w:r>
      <w:proofErr w:type="spellEnd"/>
      <w:r w:rsidRPr="00624EEC">
        <w:rPr>
          <w:rFonts w:ascii="Arial" w:hAnsi="Arial" w:cs="Arial"/>
        </w:rPr>
        <w:t xml:space="preserve"> de </w:t>
      </w:r>
      <w:proofErr w:type="spellStart"/>
      <w:r w:rsidRPr="00624EEC">
        <w:rPr>
          <w:rFonts w:ascii="Arial" w:hAnsi="Arial" w:cs="Arial"/>
        </w:rPr>
        <w:t>Maricá</w:t>
      </w:r>
      <w:proofErr w:type="spellEnd"/>
      <w:r w:rsidRPr="00624EEC">
        <w:rPr>
          <w:rFonts w:ascii="Arial" w:hAnsi="Arial" w:cs="Arial"/>
        </w:rPr>
        <w:t xml:space="preserve"> para </w:t>
      </w:r>
      <w:proofErr w:type="spellStart"/>
      <w:r w:rsidRPr="00624EEC">
        <w:rPr>
          <w:rFonts w:ascii="Arial" w:hAnsi="Arial" w:cs="Arial"/>
        </w:rPr>
        <w:t>celebrar</w:t>
      </w:r>
      <w:proofErr w:type="spellEnd"/>
      <w:r w:rsidRPr="00624EEC">
        <w:rPr>
          <w:rFonts w:ascii="Arial" w:hAnsi="Arial" w:cs="Arial"/>
        </w:rPr>
        <w:t xml:space="preserve"> </w:t>
      </w:r>
      <w:proofErr w:type="spellStart"/>
      <w:r w:rsidRPr="00624EEC">
        <w:rPr>
          <w:rFonts w:ascii="Arial" w:hAnsi="Arial" w:cs="Arial"/>
        </w:rPr>
        <w:t>datas</w:t>
      </w:r>
      <w:proofErr w:type="spellEnd"/>
      <w:r w:rsidRPr="00624EEC">
        <w:rPr>
          <w:rFonts w:ascii="Arial" w:hAnsi="Arial" w:cs="Arial"/>
        </w:rPr>
        <w:t xml:space="preserve"> </w:t>
      </w:r>
      <w:proofErr w:type="spellStart"/>
      <w:r w:rsidRPr="00624EEC">
        <w:rPr>
          <w:rFonts w:ascii="Arial" w:hAnsi="Arial" w:cs="Arial"/>
        </w:rPr>
        <w:t>comemorati</w:t>
      </w:r>
      <w:r>
        <w:rPr>
          <w:rFonts w:ascii="Arial" w:hAnsi="Arial" w:cs="Arial"/>
        </w:rPr>
        <w:t>vas</w:t>
      </w:r>
      <w:proofErr w:type="spellEnd"/>
      <w:r>
        <w:rPr>
          <w:rFonts w:ascii="Arial" w:hAnsi="Arial" w:cs="Arial"/>
        </w:rPr>
        <w:t xml:space="preserve">, </w:t>
      </w:r>
      <w:proofErr w:type="spellStart"/>
      <w:r>
        <w:rPr>
          <w:rFonts w:ascii="Arial" w:hAnsi="Arial" w:cs="Arial"/>
        </w:rPr>
        <w:t>como</w:t>
      </w:r>
      <w:proofErr w:type="spellEnd"/>
      <w:r>
        <w:rPr>
          <w:rFonts w:ascii="Arial" w:hAnsi="Arial" w:cs="Arial"/>
        </w:rPr>
        <w:t xml:space="preserve"> o </w:t>
      </w:r>
      <w:proofErr w:type="spellStart"/>
      <w:r>
        <w:rPr>
          <w:rFonts w:ascii="Arial" w:hAnsi="Arial" w:cs="Arial"/>
        </w:rPr>
        <w:t>Dia</w:t>
      </w:r>
      <w:proofErr w:type="spellEnd"/>
      <w:r>
        <w:rPr>
          <w:rFonts w:ascii="Arial" w:hAnsi="Arial" w:cs="Arial"/>
        </w:rPr>
        <w:t xml:space="preserve"> do </w:t>
      </w:r>
      <w:proofErr w:type="spellStart"/>
      <w:r>
        <w:rPr>
          <w:rFonts w:ascii="Arial" w:hAnsi="Arial" w:cs="Arial"/>
        </w:rPr>
        <w:t>Trabalhador</w:t>
      </w:r>
      <w:proofErr w:type="spellEnd"/>
      <w:r w:rsidR="00567D82" w:rsidRPr="00EA6259">
        <w:rPr>
          <w:rFonts w:ascii="Arial" w:hAnsi="Arial" w:cs="Arial"/>
        </w:rPr>
        <w:t>.</w:t>
      </w:r>
    </w:p>
    <w:p w14:paraId="06E4790D" w14:textId="2874A9F7" w:rsidR="00AC24C5" w:rsidRDefault="00BC4441" w:rsidP="00AC24C5">
      <w:pPr>
        <w:pStyle w:val="Padro"/>
        <w:widowControl w:val="0"/>
        <w:tabs>
          <w:tab w:val="clear" w:pos="708"/>
          <w:tab w:val="left" w:pos="0"/>
        </w:tabs>
        <w:spacing w:after="0" w:line="360" w:lineRule="auto"/>
        <w:jc w:val="both"/>
        <w:rPr>
          <w:rFonts w:ascii="Arial" w:hAnsi="Arial" w:cs="Arial"/>
        </w:rPr>
      </w:pPr>
      <w:r w:rsidRPr="00624EEC">
        <w:rPr>
          <w:rFonts w:ascii="Arial" w:hAnsi="Arial" w:cs="Arial"/>
        </w:rPr>
        <w:t xml:space="preserve">A </w:t>
      </w:r>
      <w:proofErr w:type="spellStart"/>
      <w:r w:rsidRPr="00624EEC">
        <w:rPr>
          <w:rFonts w:ascii="Arial" w:hAnsi="Arial" w:cs="Arial"/>
        </w:rPr>
        <w:t>trajetória</w:t>
      </w:r>
      <w:proofErr w:type="spellEnd"/>
      <w:r w:rsidRPr="00624EEC">
        <w:rPr>
          <w:rFonts w:ascii="Arial" w:hAnsi="Arial" w:cs="Arial"/>
        </w:rPr>
        <w:t xml:space="preserve"> de </w:t>
      </w:r>
      <w:proofErr w:type="spellStart"/>
      <w:r w:rsidRPr="00624EEC">
        <w:rPr>
          <w:rFonts w:ascii="Arial" w:hAnsi="Arial" w:cs="Arial"/>
        </w:rPr>
        <w:t>Jorginho</w:t>
      </w:r>
      <w:proofErr w:type="spellEnd"/>
      <w:r w:rsidRPr="00624EEC">
        <w:rPr>
          <w:rFonts w:ascii="Arial" w:hAnsi="Arial" w:cs="Arial"/>
        </w:rPr>
        <w:t xml:space="preserve"> Doug </w:t>
      </w:r>
      <w:proofErr w:type="spellStart"/>
      <w:r w:rsidRPr="00624EEC">
        <w:rPr>
          <w:rFonts w:ascii="Arial" w:hAnsi="Arial" w:cs="Arial"/>
        </w:rPr>
        <w:t>demonstra</w:t>
      </w:r>
      <w:proofErr w:type="spellEnd"/>
      <w:r w:rsidRPr="00624EEC">
        <w:rPr>
          <w:rFonts w:ascii="Arial" w:hAnsi="Arial" w:cs="Arial"/>
        </w:rPr>
        <w:t xml:space="preserve"> </w:t>
      </w:r>
      <w:proofErr w:type="spellStart"/>
      <w:r w:rsidRPr="00624EEC">
        <w:rPr>
          <w:rFonts w:ascii="Arial" w:hAnsi="Arial" w:cs="Arial"/>
        </w:rPr>
        <w:t>sua</w:t>
      </w:r>
      <w:proofErr w:type="spellEnd"/>
      <w:r w:rsidRPr="00624EEC">
        <w:rPr>
          <w:rFonts w:ascii="Arial" w:hAnsi="Arial" w:cs="Arial"/>
        </w:rPr>
        <w:t xml:space="preserve"> </w:t>
      </w:r>
      <w:proofErr w:type="spellStart"/>
      <w:r w:rsidRPr="00624EEC">
        <w:rPr>
          <w:rFonts w:ascii="Arial" w:hAnsi="Arial" w:cs="Arial"/>
        </w:rPr>
        <w:t>versatilidade</w:t>
      </w:r>
      <w:proofErr w:type="spellEnd"/>
      <w:r w:rsidRPr="00624EEC">
        <w:rPr>
          <w:rFonts w:ascii="Arial" w:hAnsi="Arial" w:cs="Arial"/>
        </w:rPr>
        <w:t xml:space="preserve"> e </w:t>
      </w:r>
      <w:proofErr w:type="spellStart"/>
      <w:r w:rsidRPr="00624EEC">
        <w:rPr>
          <w:rFonts w:ascii="Arial" w:hAnsi="Arial" w:cs="Arial"/>
        </w:rPr>
        <w:t>capacidade</w:t>
      </w:r>
      <w:proofErr w:type="spellEnd"/>
      <w:r w:rsidRPr="00624EEC">
        <w:rPr>
          <w:rFonts w:ascii="Arial" w:hAnsi="Arial" w:cs="Arial"/>
        </w:rPr>
        <w:t xml:space="preserve"> de </w:t>
      </w:r>
      <w:proofErr w:type="spellStart"/>
      <w:r w:rsidRPr="00624EEC">
        <w:rPr>
          <w:rFonts w:ascii="Arial" w:hAnsi="Arial" w:cs="Arial"/>
        </w:rPr>
        <w:t>engajar</w:t>
      </w:r>
      <w:proofErr w:type="spellEnd"/>
      <w:r w:rsidRPr="00624EEC">
        <w:rPr>
          <w:rFonts w:ascii="Arial" w:hAnsi="Arial" w:cs="Arial"/>
        </w:rPr>
        <w:t xml:space="preserve"> </w:t>
      </w:r>
      <w:proofErr w:type="spellStart"/>
      <w:r w:rsidRPr="00624EEC">
        <w:rPr>
          <w:rFonts w:ascii="Arial" w:hAnsi="Arial" w:cs="Arial"/>
        </w:rPr>
        <w:t>públicos</w:t>
      </w:r>
      <w:proofErr w:type="spellEnd"/>
      <w:r w:rsidRPr="00624EEC">
        <w:rPr>
          <w:rFonts w:ascii="Arial" w:hAnsi="Arial" w:cs="Arial"/>
        </w:rPr>
        <w:t xml:space="preserve"> </w:t>
      </w:r>
      <w:proofErr w:type="spellStart"/>
      <w:r w:rsidRPr="00624EEC">
        <w:rPr>
          <w:rFonts w:ascii="Arial" w:hAnsi="Arial" w:cs="Arial"/>
        </w:rPr>
        <w:t>diversos</w:t>
      </w:r>
      <w:proofErr w:type="spellEnd"/>
      <w:r w:rsidRPr="00624EEC">
        <w:rPr>
          <w:rFonts w:ascii="Arial" w:hAnsi="Arial" w:cs="Arial"/>
        </w:rPr>
        <w:t xml:space="preserve">, </w:t>
      </w:r>
      <w:proofErr w:type="spellStart"/>
      <w:r w:rsidRPr="00624EEC">
        <w:rPr>
          <w:rFonts w:ascii="Arial" w:hAnsi="Arial" w:cs="Arial"/>
        </w:rPr>
        <w:t>seja</w:t>
      </w:r>
      <w:proofErr w:type="spellEnd"/>
      <w:r w:rsidRPr="00624EEC">
        <w:rPr>
          <w:rFonts w:ascii="Arial" w:hAnsi="Arial" w:cs="Arial"/>
        </w:rPr>
        <w:t xml:space="preserve"> </w:t>
      </w:r>
      <w:proofErr w:type="spellStart"/>
      <w:r w:rsidRPr="00624EEC">
        <w:rPr>
          <w:rFonts w:ascii="Arial" w:hAnsi="Arial" w:cs="Arial"/>
        </w:rPr>
        <w:t>em</w:t>
      </w:r>
      <w:proofErr w:type="spellEnd"/>
      <w:r w:rsidRPr="00624EEC">
        <w:rPr>
          <w:rFonts w:ascii="Arial" w:hAnsi="Arial" w:cs="Arial"/>
        </w:rPr>
        <w:t xml:space="preserve"> </w:t>
      </w:r>
      <w:proofErr w:type="spellStart"/>
      <w:r w:rsidRPr="00624EEC">
        <w:rPr>
          <w:rFonts w:ascii="Arial" w:hAnsi="Arial" w:cs="Arial"/>
        </w:rPr>
        <w:t>eventos</w:t>
      </w:r>
      <w:proofErr w:type="spellEnd"/>
      <w:r w:rsidRPr="00624EEC">
        <w:rPr>
          <w:rFonts w:ascii="Arial" w:hAnsi="Arial" w:cs="Arial"/>
        </w:rPr>
        <w:t xml:space="preserve"> </w:t>
      </w:r>
      <w:proofErr w:type="spellStart"/>
      <w:r w:rsidRPr="00624EEC">
        <w:rPr>
          <w:rFonts w:ascii="Arial" w:hAnsi="Arial" w:cs="Arial"/>
        </w:rPr>
        <w:t>presenciais</w:t>
      </w:r>
      <w:proofErr w:type="spellEnd"/>
      <w:r w:rsidRPr="00624EEC">
        <w:rPr>
          <w:rFonts w:ascii="Arial" w:hAnsi="Arial" w:cs="Arial"/>
        </w:rPr>
        <w:t xml:space="preserve"> </w:t>
      </w:r>
      <w:proofErr w:type="spellStart"/>
      <w:r w:rsidRPr="00624EEC">
        <w:rPr>
          <w:rFonts w:ascii="Arial" w:hAnsi="Arial" w:cs="Arial"/>
        </w:rPr>
        <w:t>ou</w:t>
      </w:r>
      <w:proofErr w:type="spellEnd"/>
      <w:r w:rsidRPr="00624EEC">
        <w:rPr>
          <w:rFonts w:ascii="Arial" w:hAnsi="Arial" w:cs="Arial"/>
        </w:rPr>
        <w:t xml:space="preserve"> </w:t>
      </w:r>
      <w:proofErr w:type="spellStart"/>
      <w:r w:rsidRPr="00624EEC">
        <w:rPr>
          <w:rFonts w:ascii="Arial" w:hAnsi="Arial" w:cs="Arial"/>
        </w:rPr>
        <w:t>virtuais</w:t>
      </w:r>
      <w:proofErr w:type="spellEnd"/>
      <w:r w:rsidRPr="00624EEC">
        <w:rPr>
          <w:rFonts w:ascii="Arial" w:hAnsi="Arial" w:cs="Arial"/>
        </w:rPr>
        <w:t xml:space="preserve">. </w:t>
      </w:r>
      <w:proofErr w:type="spellStart"/>
      <w:r w:rsidRPr="00624EEC">
        <w:rPr>
          <w:rFonts w:ascii="Arial" w:hAnsi="Arial" w:cs="Arial"/>
        </w:rPr>
        <w:t>Sua</w:t>
      </w:r>
      <w:proofErr w:type="spellEnd"/>
      <w:r w:rsidRPr="00624EEC">
        <w:rPr>
          <w:rFonts w:ascii="Arial" w:hAnsi="Arial" w:cs="Arial"/>
        </w:rPr>
        <w:t xml:space="preserve"> </w:t>
      </w:r>
      <w:proofErr w:type="spellStart"/>
      <w:r w:rsidRPr="00624EEC">
        <w:rPr>
          <w:rFonts w:ascii="Arial" w:hAnsi="Arial" w:cs="Arial"/>
        </w:rPr>
        <w:t>participação</w:t>
      </w:r>
      <w:proofErr w:type="spellEnd"/>
      <w:r w:rsidRPr="00624EEC">
        <w:rPr>
          <w:rFonts w:ascii="Arial" w:hAnsi="Arial" w:cs="Arial"/>
        </w:rPr>
        <w:t xml:space="preserve"> </w:t>
      </w:r>
      <w:proofErr w:type="spellStart"/>
      <w:r w:rsidRPr="00624EEC">
        <w:rPr>
          <w:rFonts w:ascii="Arial" w:hAnsi="Arial" w:cs="Arial"/>
        </w:rPr>
        <w:t>em</w:t>
      </w:r>
      <w:proofErr w:type="spellEnd"/>
      <w:r w:rsidRPr="00624EEC">
        <w:rPr>
          <w:rFonts w:ascii="Arial" w:hAnsi="Arial" w:cs="Arial"/>
        </w:rPr>
        <w:t xml:space="preserve"> </w:t>
      </w:r>
      <w:proofErr w:type="spellStart"/>
      <w:r w:rsidRPr="00624EEC">
        <w:rPr>
          <w:rFonts w:ascii="Arial" w:hAnsi="Arial" w:cs="Arial"/>
        </w:rPr>
        <w:t>festivais</w:t>
      </w:r>
      <w:proofErr w:type="spellEnd"/>
      <w:r w:rsidRPr="00624EEC">
        <w:rPr>
          <w:rFonts w:ascii="Arial" w:hAnsi="Arial" w:cs="Arial"/>
        </w:rPr>
        <w:t xml:space="preserve"> e </w:t>
      </w:r>
      <w:proofErr w:type="spellStart"/>
      <w:r w:rsidRPr="00624EEC">
        <w:rPr>
          <w:rFonts w:ascii="Arial" w:hAnsi="Arial" w:cs="Arial"/>
        </w:rPr>
        <w:t>comemorações</w:t>
      </w:r>
      <w:proofErr w:type="spellEnd"/>
      <w:r w:rsidRPr="00624EEC">
        <w:rPr>
          <w:rFonts w:ascii="Arial" w:hAnsi="Arial" w:cs="Arial"/>
        </w:rPr>
        <w:t xml:space="preserve"> </w:t>
      </w:r>
      <w:proofErr w:type="spellStart"/>
      <w:r w:rsidRPr="00624EEC">
        <w:rPr>
          <w:rFonts w:ascii="Arial" w:hAnsi="Arial" w:cs="Arial"/>
        </w:rPr>
        <w:t>oficiais</w:t>
      </w:r>
      <w:proofErr w:type="spellEnd"/>
      <w:r w:rsidRPr="00624EEC">
        <w:rPr>
          <w:rFonts w:ascii="Arial" w:hAnsi="Arial" w:cs="Arial"/>
        </w:rPr>
        <w:t xml:space="preserve"> </w:t>
      </w:r>
      <w:proofErr w:type="spellStart"/>
      <w:r w:rsidRPr="00624EEC">
        <w:rPr>
          <w:rFonts w:ascii="Arial" w:hAnsi="Arial" w:cs="Arial"/>
        </w:rPr>
        <w:t>reforça</w:t>
      </w:r>
      <w:proofErr w:type="spellEnd"/>
      <w:r w:rsidRPr="00624EEC">
        <w:rPr>
          <w:rFonts w:ascii="Arial" w:hAnsi="Arial" w:cs="Arial"/>
        </w:rPr>
        <w:t xml:space="preserve"> </w:t>
      </w:r>
      <w:proofErr w:type="spellStart"/>
      <w:r w:rsidRPr="00624EEC">
        <w:rPr>
          <w:rFonts w:ascii="Arial" w:hAnsi="Arial" w:cs="Arial"/>
        </w:rPr>
        <w:t>seu</w:t>
      </w:r>
      <w:proofErr w:type="spellEnd"/>
      <w:r w:rsidRPr="00624EEC">
        <w:rPr>
          <w:rFonts w:ascii="Arial" w:hAnsi="Arial" w:cs="Arial"/>
        </w:rPr>
        <w:t xml:space="preserve"> </w:t>
      </w:r>
      <w:proofErr w:type="spellStart"/>
      <w:r w:rsidRPr="00624EEC">
        <w:rPr>
          <w:rFonts w:ascii="Arial" w:hAnsi="Arial" w:cs="Arial"/>
        </w:rPr>
        <w:t>papel</w:t>
      </w:r>
      <w:proofErr w:type="spellEnd"/>
      <w:r w:rsidRPr="00624EEC">
        <w:rPr>
          <w:rFonts w:ascii="Arial" w:hAnsi="Arial" w:cs="Arial"/>
        </w:rPr>
        <w:t xml:space="preserve"> </w:t>
      </w:r>
      <w:proofErr w:type="spellStart"/>
      <w:r w:rsidRPr="00624EEC">
        <w:rPr>
          <w:rFonts w:ascii="Arial" w:hAnsi="Arial" w:cs="Arial"/>
        </w:rPr>
        <w:t>como</w:t>
      </w:r>
      <w:proofErr w:type="spellEnd"/>
      <w:r w:rsidRPr="00624EEC">
        <w:rPr>
          <w:rFonts w:ascii="Arial" w:hAnsi="Arial" w:cs="Arial"/>
        </w:rPr>
        <w:t xml:space="preserve"> um dos </w:t>
      </w:r>
      <w:proofErr w:type="spellStart"/>
      <w:r w:rsidRPr="00624EEC">
        <w:rPr>
          <w:rFonts w:ascii="Arial" w:hAnsi="Arial" w:cs="Arial"/>
        </w:rPr>
        <w:t>principais</w:t>
      </w:r>
      <w:proofErr w:type="spellEnd"/>
      <w:r w:rsidRPr="00624EEC">
        <w:rPr>
          <w:rFonts w:ascii="Arial" w:hAnsi="Arial" w:cs="Arial"/>
        </w:rPr>
        <w:t xml:space="preserve"> </w:t>
      </w:r>
      <w:proofErr w:type="spellStart"/>
      <w:r w:rsidRPr="00624EEC">
        <w:rPr>
          <w:rFonts w:ascii="Arial" w:hAnsi="Arial" w:cs="Arial"/>
        </w:rPr>
        <w:t>nomes</w:t>
      </w:r>
      <w:proofErr w:type="spellEnd"/>
      <w:r w:rsidRPr="00624EEC">
        <w:rPr>
          <w:rFonts w:ascii="Arial" w:hAnsi="Arial" w:cs="Arial"/>
        </w:rPr>
        <w:t xml:space="preserve"> do </w:t>
      </w:r>
      <w:proofErr w:type="spellStart"/>
      <w:r w:rsidRPr="00624EEC">
        <w:rPr>
          <w:rFonts w:ascii="Arial" w:hAnsi="Arial" w:cs="Arial"/>
        </w:rPr>
        <w:t>pagode</w:t>
      </w:r>
      <w:proofErr w:type="spellEnd"/>
      <w:r w:rsidRPr="00624EEC">
        <w:rPr>
          <w:rFonts w:ascii="Arial" w:hAnsi="Arial" w:cs="Arial"/>
        </w:rPr>
        <w:t xml:space="preserve"> </w:t>
      </w:r>
      <w:proofErr w:type="spellStart"/>
      <w:r w:rsidRPr="00624EEC">
        <w:rPr>
          <w:rFonts w:ascii="Arial" w:hAnsi="Arial" w:cs="Arial"/>
        </w:rPr>
        <w:t>em</w:t>
      </w:r>
      <w:proofErr w:type="spellEnd"/>
      <w:r w:rsidRPr="00624EEC">
        <w:rPr>
          <w:rFonts w:ascii="Arial" w:hAnsi="Arial" w:cs="Arial"/>
        </w:rPr>
        <w:t xml:space="preserve"> </w:t>
      </w:r>
      <w:proofErr w:type="spellStart"/>
      <w:r w:rsidRPr="00624EEC">
        <w:rPr>
          <w:rFonts w:ascii="Arial" w:hAnsi="Arial" w:cs="Arial"/>
        </w:rPr>
        <w:t>Maricá</w:t>
      </w:r>
      <w:proofErr w:type="spellEnd"/>
      <w:r w:rsidRPr="00624EEC">
        <w:rPr>
          <w:rFonts w:ascii="Arial" w:hAnsi="Arial" w:cs="Arial"/>
        </w:rPr>
        <w:t xml:space="preserve">, </w:t>
      </w:r>
      <w:proofErr w:type="spellStart"/>
      <w:r w:rsidRPr="00624EEC">
        <w:rPr>
          <w:rFonts w:ascii="Arial" w:hAnsi="Arial" w:cs="Arial"/>
        </w:rPr>
        <w:t>sendo</w:t>
      </w:r>
      <w:proofErr w:type="spellEnd"/>
      <w:r w:rsidRPr="00624EEC">
        <w:rPr>
          <w:rFonts w:ascii="Arial" w:hAnsi="Arial" w:cs="Arial"/>
        </w:rPr>
        <w:t xml:space="preserve"> </w:t>
      </w:r>
      <w:proofErr w:type="spellStart"/>
      <w:r w:rsidRPr="00624EEC">
        <w:rPr>
          <w:rFonts w:ascii="Arial" w:hAnsi="Arial" w:cs="Arial"/>
        </w:rPr>
        <w:t>uma</w:t>
      </w:r>
      <w:proofErr w:type="spellEnd"/>
      <w:r w:rsidRPr="00624EEC">
        <w:rPr>
          <w:rFonts w:ascii="Arial" w:hAnsi="Arial" w:cs="Arial"/>
        </w:rPr>
        <w:t xml:space="preserve"> </w:t>
      </w:r>
      <w:proofErr w:type="spellStart"/>
      <w:r w:rsidRPr="00624EEC">
        <w:rPr>
          <w:rFonts w:ascii="Arial" w:hAnsi="Arial" w:cs="Arial"/>
        </w:rPr>
        <w:t>escolha</w:t>
      </w:r>
      <w:proofErr w:type="spellEnd"/>
      <w:r w:rsidRPr="00624EEC">
        <w:rPr>
          <w:rFonts w:ascii="Arial" w:hAnsi="Arial" w:cs="Arial"/>
        </w:rPr>
        <w:t xml:space="preserve"> </w:t>
      </w:r>
      <w:proofErr w:type="spellStart"/>
      <w:r w:rsidRPr="00624EEC">
        <w:rPr>
          <w:rFonts w:ascii="Arial" w:hAnsi="Arial" w:cs="Arial"/>
        </w:rPr>
        <w:t>acertada</w:t>
      </w:r>
      <w:proofErr w:type="spellEnd"/>
      <w:r w:rsidRPr="00624EEC">
        <w:rPr>
          <w:rFonts w:ascii="Arial" w:hAnsi="Arial" w:cs="Arial"/>
        </w:rPr>
        <w:t xml:space="preserve"> para </w:t>
      </w:r>
      <w:proofErr w:type="spellStart"/>
      <w:r w:rsidRPr="00624EEC">
        <w:rPr>
          <w:rFonts w:ascii="Arial" w:hAnsi="Arial" w:cs="Arial"/>
        </w:rPr>
        <w:t>eventos</w:t>
      </w:r>
      <w:proofErr w:type="spellEnd"/>
      <w:r w:rsidRPr="00624EEC">
        <w:rPr>
          <w:rFonts w:ascii="Arial" w:hAnsi="Arial" w:cs="Arial"/>
        </w:rPr>
        <w:t xml:space="preserve"> que </w:t>
      </w:r>
      <w:proofErr w:type="spellStart"/>
      <w:r w:rsidRPr="00624EEC">
        <w:rPr>
          <w:rFonts w:ascii="Arial" w:hAnsi="Arial" w:cs="Arial"/>
        </w:rPr>
        <w:t>buscam</w:t>
      </w:r>
      <w:proofErr w:type="spellEnd"/>
      <w:r w:rsidRPr="00624EEC">
        <w:rPr>
          <w:rFonts w:ascii="Arial" w:hAnsi="Arial" w:cs="Arial"/>
        </w:rPr>
        <w:t xml:space="preserve"> </w:t>
      </w:r>
      <w:proofErr w:type="spellStart"/>
      <w:r w:rsidRPr="00624EEC">
        <w:rPr>
          <w:rFonts w:ascii="Arial" w:hAnsi="Arial" w:cs="Arial"/>
        </w:rPr>
        <w:t>valorizar</w:t>
      </w:r>
      <w:proofErr w:type="spellEnd"/>
      <w:r w:rsidRPr="00624EEC">
        <w:rPr>
          <w:rFonts w:ascii="Arial" w:hAnsi="Arial" w:cs="Arial"/>
        </w:rPr>
        <w:t xml:space="preserve"> </w:t>
      </w:r>
      <w:proofErr w:type="spellStart"/>
      <w:r w:rsidRPr="00624EEC">
        <w:rPr>
          <w:rFonts w:ascii="Arial" w:hAnsi="Arial" w:cs="Arial"/>
        </w:rPr>
        <w:t>artistas</w:t>
      </w:r>
      <w:proofErr w:type="spellEnd"/>
      <w:r w:rsidRPr="00624EEC">
        <w:rPr>
          <w:rFonts w:ascii="Arial" w:hAnsi="Arial" w:cs="Arial"/>
        </w:rPr>
        <w:t xml:space="preserve"> </w:t>
      </w:r>
      <w:proofErr w:type="spellStart"/>
      <w:r w:rsidRPr="00624EEC">
        <w:rPr>
          <w:rFonts w:ascii="Arial" w:hAnsi="Arial" w:cs="Arial"/>
        </w:rPr>
        <w:t>l</w:t>
      </w:r>
      <w:r>
        <w:rPr>
          <w:rFonts w:ascii="Arial" w:hAnsi="Arial" w:cs="Arial"/>
        </w:rPr>
        <w:t>ocais</w:t>
      </w:r>
      <w:proofErr w:type="spellEnd"/>
      <w:r>
        <w:rPr>
          <w:rFonts w:ascii="Arial" w:hAnsi="Arial" w:cs="Arial"/>
        </w:rPr>
        <w:t xml:space="preserve"> com </w:t>
      </w:r>
      <w:proofErr w:type="spellStart"/>
      <w:r>
        <w:rPr>
          <w:rFonts w:ascii="Arial" w:hAnsi="Arial" w:cs="Arial"/>
        </w:rPr>
        <w:t>experiência</w:t>
      </w:r>
      <w:proofErr w:type="spellEnd"/>
      <w:r>
        <w:rPr>
          <w:rFonts w:ascii="Arial" w:hAnsi="Arial" w:cs="Arial"/>
        </w:rPr>
        <w:t xml:space="preserve"> e </w:t>
      </w:r>
      <w:r>
        <w:rPr>
          <w:rFonts w:ascii="Arial" w:hAnsi="Arial" w:cs="Arial"/>
        </w:rPr>
        <w:t>charisma.</w:t>
      </w:r>
    </w:p>
    <w:p w14:paraId="1EA93B27" w14:textId="77777777" w:rsidR="00BC4441" w:rsidRPr="00EA6259" w:rsidRDefault="00BC4441" w:rsidP="00AC24C5">
      <w:pPr>
        <w:pStyle w:val="Padro"/>
        <w:widowControl w:val="0"/>
        <w:tabs>
          <w:tab w:val="clear" w:pos="708"/>
          <w:tab w:val="left" w:pos="0"/>
        </w:tabs>
        <w:spacing w:after="0" w:line="360" w:lineRule="auto"/>
        <w:jc w:val="both"/>
        <w:rPr>
          <w:rFonts w:ascii="Arial" w:hAnsi="Arial" w:cs="Arial"/>
        </w:rPr>
      </w:pPr>
    </w:p>
    <w:p w14:paraId="5AF9AF51" w14:textId="04752FB1" w:rsidR="000F35D0" w:rsidRPr="00EA6259" w:rsidRDefault="000F35D0" w:rsidP="00F94868">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EA6259">
        <w:rPr>
          <w:rFonts w:ascii="Arial" w:eastAsia="Adobe Fan Heiti Std B" w:hAnsi="Arial" w:cs="Arial"/>
          <w:b/>
          <w:color w:val="auto"/>
          <w:sz w:val="24"/>
          <w:szCs w:val="24"/>
        </w:rPr>
        <w:lastRenderedPageBreak/>
        <w:t>DOS BENEFÍCIOS DIRETOS E INDIRETOS QUE RESULTARÃO DA CONTRATAÇÃO</w:t>
      </w:r>
    </w:p>
    <w:p w14:paraId="5DF3B6FA" w14:textId="77777777" w:rsidR="00F94868" w:rsidRPr="00EA6259" w:rsidRDefault="00F94868" w:rsidP="00F94868">
      <w:pPr>
        <w:pStyle w:val="Padro"/>
        <w:widowControl w:val="0"/>
        <w:tabs>
          <w:tab w:val="clear" w:pos="708"/>
          <w:tab w:val="left" w:pos="0"/>
        </w:tabs>
        <w:spacing w:after="0" w:line="360" w:lineRule="auto"/>
        <w:jc w:val="both"/>
        <w:rPr>
          <w:rFonts w:ascii="Arial" w:eastAsia="Adobe Fan Heiti Std B" w:hAnsi="Arial" w:cs="Arial"/>
          <w:lang w:val="pt-BR"/>
        </w:rPr>
      </w:pPr>
    </w:p>
    <w:p w14:paraId="37C7A6AB" w14:textId="39FFF85C" w:rsidR="00606C82" w:rsidRPr="00EA6259" w:rsidRDefault="0003282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Como relatado acima, a contratação </w:t>
      </w:r>
      <w:r w:rsidR="00565333" w:rsidRPr="00EA6259">
        <w:rPr>
          <w:rFonts w:ascii="Arial" w:eastAsia="Adobe Fan Heiti Std B" w:hAnsi="Arial" w:cs="Arial"/>
          <w:lang w:val="pt-BR"/>
        </w:rPr>
        <w:t xml:space="preserve">de artistas para a realização de eventos incrementará o rol de </w:t>
      </w:r>
      <w:r w:rsidR="00A44016" w:rsidRPr="00EA6259">
        <w:rPr>
          <w:rFonts w:ascii="Arial" w:eastAsia="Adobe Fan Heiti Std B" w:hAnsi="Arial" w:cs="Arial"/>
          <w:lang w:val="pt-BR"/>
        </w:rPr>
        <w:t>atividades de lazer efetuadas</w:t>
      </w:r>
      <w:r w:rsidR="00565333" w:rsidRPr="00EA6259">
        <w:rPr>
          <w:rFonts w:ascii="Arial" w:eastAsia="Adobe Fan Heiti Std B" w:hAnsi="Arial" w:cs="Arial"/>
          <w:lang w:val="pt-BR"/>
        </w:rPr>
        <w:t xml:space="preserve"> pelo Município, proporcionando aos munícipe</w:t>
      </w:r>
      <w:r w:rsidR="00255074" w:rsidRPr="00EA6259">
        <w:rPr>
          <w:rFonts w:ascii="Arial" w:eastAsia="Adobe Fan Heiti Std B" w:hAnsi="Arial" w:cs="Arial"/>
          <w:lang w:val="pt-BR"/>
        </w:rPr>
        <w:t>s e turistas um aumento na quali</w:t>
      </w:r>
      <w:r w:rsidR="00565333" w:rsidRPr="00EA6259">
        <w:rPr>
          <w:rFonts w:ascii="Arial" w:eastAsia="Adobe Fan Heiti Std B" w:hAnsi="Arial" w:cs="Arial"/>
          <w:lang w:val="pt-BR"/>
        </w:rPr>
        <w:t xml:space="preserve">dade de vida, além </w:t>
      </w:r>
      <w:r w:rsidR="00F94868" w:rsidRPr="00EA6259">
        <w:rPr>
          <w:rFonts w:ascii="Arial" w:eastAsia="Adobe Fan Heiti Std B" w:hAnsi="Arial" w:cs="Arial"/>
          <w:lang w:val="pt-BR"/>
        </w:rPr>
        <w:t>de aumentar</w:t>
      </w:r>
      <w:r w:rsidR="00565333" w:rsidRPr="00EA6259">
        <w:rPr>
          <w:rFonts w:ascii="Arial" w:eastAsia="Adobe Fan Heiti Std B" w:hAnsi="Arial" w:cs="Arial"/>
          <w:lang w:val="pt-BR"/>
        </w:rPr>
        <w:t xml:space="preserve"> a arrecadação financeira do município que decorre do grande fluxo de turistas, de hotelaria, alimentação, comércio, transporte e nas atividades ligadas a lazer, cultura e entretenimento.</w:t>
      </w:r>
    </w:p>
    <w:p w14:paraId="2D92CDEF"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0151CBB6" w14:textId="2E292C1F" w:rsidR="00606C82" w:rsidRPr="00EA6259" w:rsidRDefault="000F35D0" w:rsidP="00F94868">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EA6259">
        <w:rPr>
          <w:rFonts w:ascii="Arial" w:eastAsia="Adobe Fan Heiti Std B" w:hAnsi="Arial" w:cs="Arial"/>
          <w:b/>
          <w:color w:val="auto"/>
          <w:sz w:val="24"/>
          <w:szCs w:val="24"/>
        </w:rPr>
        <w:t>FUNDAMENTAÇÃO LEGAL</w:t>
      </w:r>
    </w:p>
    <w:p w14:paraId="0A67A7DD"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3A00B393" w14:textId="78AFC6B9" w:rsidR="00565333" w:rsidRPr="00EA6259"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w:t>
      </w:r>
      <w:r w:rsidR="002042A2" w:rsidRPr="00EA6259">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3DA80902" w14:textId="77777777" w:rsidR="00565333" w:rsidRPr="00EA6259"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EA6259"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Assim, a própria lei reconhece inviável a competição quando: </w:t>
      </w:r>
      <w:r w:rsidRPr="00EA6259">
        <w:rPr>
          <w:rFonts w:ascii="Arial" w:eastAsia="Adobe Fan Heiti Std B" w:hAnsi="Arial" w:cs="Arial"/>
          <w:b/>
          <w:lang w:val="pt-BR"/>
        </w:rPr>
        <w:t>a)</w:t>
      </w:r>
      <w:r w:rsidRPr="00EA6259">
        <w:rPr>
          <w:rFonts w:ascii="Arial" w:eastAsia="Adobe Fan Heiti Std B" w:hAnsi="Arial" w:cs="Arial"/>
          <w:lang w:val="pt-BR"/>
        </w:rPr>
        <w:t xml:space="preserve"> trata-se de artistas consagrados pela crítica especializada ou pela opinião pública; e, ainda, </w:t>
      </w:r>
      <w:r w:rsidRPr="00EA6259">
        <w:rPr>
          <w:rFonts w:ascii="Arial" w:eastAsia="Adobe Fan Heiti Std B" w:hAnsi="Arial" w:cs="Arial"/>
          <w:b/>
          <w:lang w:val="pt-BR"/>
        </w:rPr>
        <w:t>b)</w:t>
      </w:r>
      <w:r w:rsidRPr="00EA6259">
        <w:rPr>
          <w:rFonts w:ascii="Arial" w:eastAsia="Adobe Fan Heiti Std B" w:hAnsi="Arial" w:cs="Arial"/>
          <w:lang w:val="pt-BR"/>
        </w:rPr>
        <w:t xml:space="preserve"> condicionando a contratação diretamente ou através de empresário exclusivo. </w:t>
      </w:r>
    </w:p>
    <w:p w14:paraId="102D1658" w14:textId="0AA8094B" w:rsidR="00565333" w:rsidRPr="00EA6259" w:rsidRDefault="00577A68"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Nesse sentido</w:t>
      </w:r>
      <w:r w:rsidR="002218B9" w:rsidRPr="00EA6259">
        <w:rPr>
          <w:rFonts w:ascii="Arial" w:eastAsia="Adobe Fan Heiti Std B" w:hAnsi="Arial" w:cs="Arial"/>
          <w:lang w:val="pt-BR"/>
        </w:rPr>
        <w:t>,</w:t>
      </w:r>
      <w:r w:rsidR="009D494D" w:rsidRPr="00EA6259">
        <w:rPr>
          <w:rFonts w:ascii="Arial" w:eastAsia="Adobe Fan Heiti Std B" w:hAnsi="Arial" w:cs="Arial"/>
          <w:lang w:val="pt-BR"/>
        </w:rPr>
        <w:t xml:space="preserve"> </w:t>
      </w:r>
      <w:r w:rsidR="004A1FA7" w:rsidRPr="00EA6259">
        <w:rPr>
          <w:rFonts w:ascii="Arial" w:eastAsia="Adobe Fan Heiti Std B" w:hAnsi="Arial" w:cs="Arial"/>
          <w:color w:val="auto"/>
          <w:lang w:val="pt-BR"/>
        </w:rPr>
        <w:t>o</w:t>
      </w:r>
      <w:r w:rsidR="00C57F8B" w:rsidRPr="00EA6259">
        <w:rPr>
          <w:rFonts w:ascii="Arial" w:eastAsia="Adobe Fan Heiti Std B" w:hAnsi="Arial" w:cs="Arial"/>
          <w:color w:val="auto"/>
          <w:lang w:val="pt-BR"/>
        </w:rPr>
        <w:t xml:space="preserve"> cantor</w:t>
      </w:r>
      <w:r w:rsidR="00E454EC" w:rsidRPr="00EA6259">
        <w:rPr>
          <w:rFonts w:ascii="Arial" w:eastAsia="Adobe Fan Heiti Std B" w:hAnsi="Arial" w:cs="Arial"/>
          <w:color w:val="auto"/>
          <w:lang w:val="pt-BR"/>
        </w:rPr>
        <w:t xml:space="preserve"> </w:t>
      </w:r>
      <w:r w:rsidR="00BC4441">
        <w:rPr>
          <w:rFonts w:ascii="Arial" w:eastAsia="Adobe Fan Heiti Std B" w:hAnsi="Arial" w:cs="Arial"/>
          <w:color w:val="auto"/>
          <w:lang w:val="pt-BR"/>
        </w:rPr>
        <w:t>Jorginho Doug</w:t>
      </w:r>
      <w:r w:rsidR="00E454EC" w:rsidRPr="00EA6259">
        <w:rPr>
          <w:rFonts w:ascii="Arial" w:eastAsia="Adobe Fan Heiti Std B" w:hAnsi="Arial" w:cs="Arial"/>
          <w:color w:val="auto"/>
          <w:lang w:val="pt-BR"/>
        </w:rPr>
        <w:t xml:space="preserve"> </w:t>
      </w:r>
      <w:r w:rsidRPr="00EA6259">
        <w:rPr>
          <w:rFonts w:ascii="Arial" w:eastAsia="Adobe Fan Heiti Std B" w:hAnsi="Arial" w:cs="Arial"/>
          <w:color w:val="auto"/>
          <w:lang w:val="pt-BR"/>
        </w:rPr>
        <w:t>possui todos os requisitos para a presente contratação</w:t>
      </w:r>
      <w:r w:rsidR="002218B9" w:rsidRPr="00EA6259">
        <w:rPr>
          <w:rFonts w:ascii="Arial" w:eastAsia="Adobe Fan Heiti Std B" w:hAnsi="Arial" w:cs="Arial"/>
          <w:lang w:val="pt-BR"/>
        </w:rPr>
        <w:t>,</w:t>
      </w:r>
      <w:r w:rsidRPr="00EA6259">
        <w:rPr>
          <w:rFonts w:ascii="Arial" w:eastAsia="Adobe Fan Heiti Std B" w:hAnsi="Arial" w:cs="Arial"/>
          <w:lang w:val="pt-BR"/>
        </w:rPr>
        <w:t xml:space="preserve"> sendo</w:t>
      </w:r>
      <w:r w:rsidR="002218B9" w:rsidRPr="00EA6259">
        <w:rPr>
          <w:rFonts w:ascii="Arial" w:eastAsia="Adobe Fan Heiti Std B" w:hAnsi="Arial" w:cs="Arial"/>
          <w:lang w:val="pt-BR"/>
        </w:rPr>
        <w:t xml:space="preserve"> reconhecid</w:t>
      </w:r>
      <w:r w:rsidRPr="00EA6259">
        <w:rPr>
          <w:rFonts w:ascii="Arial" w:eastAsia="Adobe Fan Heiti Std B" w:hAnsi="Arial" w:cs="Arial"/>
          <w:lang w:val="pt-BR"/>
        </w:rPr>
        <w:t>o</w:t>
      </w:r>
      <w:r w:rsidR="002218B9" w:rsidRPr="00EA6259">
        <w:rPr>
          <w:rFonts w:ascii="Arial" w:eastAsia="Adobe Fan Heiti Std B" w:hAnsi="Arial" w:cs="Arial"/>
          <w:lang w:val="pt-BR"/>
        </w:rPr>
        <w:t xml:space="preserve"> por sua capacidade em</w:t>
      </w:r>
      <w:r w:rsidRPr="00EA6259">
        <w:rPr>
          <w:rFonts w:ascii="Arial" w:eastAsia="Adobe Fan Heiti Std B" w:hAnsi="Arial" w:cs="Arial"/>
          <w:lang w:val="pt-BR"/>
        </w:rPr>
        <w:t xml:space="preserve"> levar e</w:t>
      </w:r>
      <w:r w:rsidR="002218B9" w:rsidRPr="00EA6259">
        <w:rPr>
          <w:rFonts w:ascii="Arial" w:eastAsia="Adobe Fan Heiti Std B" w:hAnsi="Arial" w:cs="Arial"/>
          <w:lang w:val="pt-BR"/>
        </w:rPr>
        <w:t xml:space="preserve"> animar multidões, possuindo experiência na condução de shows artísticos para grandes plateias, agradando todo o público.</w:t>
      </w:r>
    </w:p>
    <w:p w14:paraId="2CBEE617" w14:textId="25DD3C39" w:rsidR="00565333" w:rsidRPr="00EA6259" w:rsidRDefault="00744102"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O outro requisito exigido na lei impõe que a contratação seja realizada diretamente com os artistas ou com empresário exclusivo, assim, a contratação em tela foi realizada diretamente com </w:t>
      </w:r>
      <w:r w:rsidR="002042A2" w:rsidRPr="00EA6259">
        <w:rPr>
          <w:rFonts w:ascii="Arial" w:eastAsia="Adobe Fan Heiti Std B" w:hAnsi="Arial" w:cs="Arial"/>
          <w:lang w:val="pt-BR"/>
        </w:rPr>
        <w:t>seu empresário exclusivo.</w:t>
      </w:r>
    </w:p>
    <w:p w14:paraId="335C1ECA"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328DDC12" w14:textId="77777777"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 w:name="_Toc493669936"/>
      <w:r w:rsidRPr="00EA6259">
        <w:rPr>
          <w:rFonts w:ascii="Arial" w:eastAsia="Adobe Fan Heiti Std B" w:hAnsi="Arial" w:cs="Arial"/>
          <w:b/>
          <w:color w:val="auto"/>
          <w:sz w:val="24"/>
          <w:szCs w:val="24"/>
        </w:rPr>
        <w:lastRenderedPageBreak/>
        <w:t>DO LOCAL EXECUÇÃO DO OBJETO</w:t>
      </w:r>
      <w:bookmarkEnd w:id="2"/>
    </w:p>
    <w:p w14:paraId="29DDF909"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07405E9B" w14:textId="045B0CA9" w:rsidR="00E80DBC" w:rsidRPr="00EA6259" w:rsidRDefault="00E80DBC"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O serviço de que trata o presente </w:t>
      </w:r>
      <w:r w:rsidR="00C56258" w:rsidRPr="00EA6259">
        <w:rPr>
          <w:rFonts w:ascii="Arial" w:eastAsia="Adobe Fan Heiti Std B" w:hAnsi="Arial" w:cs="Arial"/>
          <w:lang w:val="pt-BR"/>
        </w:rPr>
        <w:t xml:space="preserve">Termo de </w:t>
      </w:r>
      <w:proofErr w:type="gramStart"/>
      <w:r w:rsidR="00C56258" w:rsidRPr="00EA6259">
        <w:rPr>
          <w:rFonts w:ascii="Arial" w:eastAsia="Adobe Fan Heiti Std B" w:hAnsi="Arial" w:cs="Arial"/>
          <w:lang w:val="pt-BR"/>
        </w:rPr>
        <w:t xml:space="preserve">Referência </w:t>
      </w:r>
      <w:r w:rsidRPr="00EA6259">
        <w:rPr>
          <w:rFonts w:ascii="Arial" w:eastAsia="Adobe Fan Heiti Std B" w:hAnsi="Arial" w:cs="Arial"/>
          <w:lang w:val="pt-BR"/>
        </w:rPr>
        <w:t>,</w:t>
      </w:r>
      <w:proofErr w:type="gramEnd"/>
      <w:r w:rsidRPr="00EA6259">
        <w:rPr>
          <w:rFonts w:ascii="Arial" w:eastAsia="Adobe Fan Heiti Std B" w:hAnsi="Arial" w:cs="Arial"/>
          <w:lang w:val="pt-BR"/>
        </w:rPr>
        <w:t xml:space="preserve"> ser</w:t>
      </w:r>
      <w:r w:rsidR="005903D5" w:rsidRPr="00EA6259">
        <w:rPr>
          <w:rFonts w:ascii="Arial" w:eastAsia="Adobe Fan Heiti Std B" w:hAnsi="Arial" w:cs="Arial"/>
          <w:lang w:val="pt-BR"/>
        </w:rPr>
        <w:t>á</w:t>
      </w:r>
      <w:r w:rsidRPr="00EA6259">
        <w:rPr>
          <w:rFonts w:ascii="Arial" w:eastAsia="Adobe Fan Heiti Std B" w:hAnsi="Arial" w:cs="Arial"/>
          <w:lang w:val="pt-BR"/>
        </w:rPr>
        <w:t xml:space="preserve"> executado </w:t>
      </w:r>
      <w:r w:rsidR="00363D93" w:rsidRPr="00EA6259">
        <w:rPr>
          <w:rFonts w:ascii="Arial" w:eastAsia="Adobe Fan Heiti Std B" w:hAnsi="Arial" w:cs="Arial"/>
          <w:lang w:val="pt-BR"/>
        </w:rPr>
        <w:t>na seguinte localidade</w:t>
      </w:r>
      <w:r w:rsidRPr="00EA6259">
        <w:rPr>
          <w:rFonts w:ascii="Arial" w:eastAsia="Adobe Fan Heiti Std B" w:hAnsi="Arial" w:cs="Arial"/>
          <w:lang w:val="pt-BR"/>
        </w:rPr>
        <w:t>:</w:t>
      </w:r>
    </w:p>
    <w:p w14:paraId="14D3C717" w14:textId="5EB7D44F" w:rsidR="001A05F5" w:rsidRPr="00EA6259" w:rsidRDefault="00BC4441" w:rsidP="00BC4441">
      <w:pPr>
        <w:pStyle w:val="SemEspaamento"/>
        <w:numPr>
          <w:ilvl w:val="0"/>
          <w:numId w:val="23"/>
        </w:numPr>
        <w:spacing w:line="360" w:lineRule="auto"/>
        <w:jc w:val="both"/>
        <w:rPr>
          <w:rFonts w:ascii="Arial" w:hAnsi="Arial" w:cs="Arial"/>
          <w:sz w:val="24"/>
          <w:shd w:val="clear" w:color="auto" w:fill="FFFFFF"/>
        </w:rPr>
      </w:pPr>
      <w:r w:rsidRPr="00BC4441">
        <w:rPr>
          <w:rFonts w:ascii="Arial" w:hAnsi="Arial" w:cs="Arial"/>
          <w:bCs/>
          <w:sz w:val="24"/>
          <w:lang w:eastAsia="ar-SA"/>
        </w:rPr>
        <w:t xml:space="preserve">Avenida Dom Pedrito, Barroco - </w:t>
      </w:r>
      <w:proofErr w:type="spellStart"/>
      <w:r w:rsidRPr="00BC4441">
        <w:rPr>
          <w:rFonts w:ascii="Arial" w:hAnsi="Arial" w:cs="Arial"/>
          <w:bCs/>
          <w:sz w:val="24"/>
          <w:lang w:eastAsia="ar-SA"/>
        </w:rPr>
        <w:t>Itaipuaçu</w:t>
      </w:r>
      <w:proofErr w:type="spellEnd"/>
      <w:r w:rsidRPr="00BC4441">
        <w:rPr>
          <w:rFonts w:ascii="Arial" w:hAnsi="Arial" w:cs="Arial"/>
          <w:bCs/>
          <w:sz w:val="24"/>
          <w:lang w:eastAsia="ar-SA"/>
        </w:rPr>
        <w:t>, Maricá/RJ, CEP:24.936-640</w:t>
      </w:r>
      <w:r w:rsidR="000464BD" w:rsidRPr="00EA6259">
        <w:rPr>
          <w:rFonts w:ascii="Arial" w:hAnsi="Arial" w:cs="Arial"/>
          <w:bCs/>
          <w:sz w:val="24"/>
          <w:lang w:eastAsia="ar-SA"/>
        </w:rPr>
        <w:t>;</w:t>
      </w:r>
    </w:p>
    <w:p w14:paraId="271363A6" w14:textId="124BF755" w:rsidR="00F97E1D" w:rsidRPr="00EA6259" w:rsidRDefault="00F97E1D" w:rsidP="00FD094F">
      <w:pPr>
        <w:pStyle w:val="Nivel2"/>
        <w:widowControl w:val="0"/>
        <w:numPr>
          <w:ilvl w:val="1"/>
          <w:numId w:val="1"/>
        </w:numPr>
        <w:tabs>
          <w:tab w:val="left" w:pos="0"/>
        </w:tabs>
        <w:spacing w:before="0" w:after="0" w:line="360" w:lineRule="auto"/>
        <w:ind w:left="0" w:firstLine="0"/>
        <w:rPr>
          <w:rFonts w:ascii="Arial" w:eastAsia="Adobe Fan Heiti Std B" w:hAnsi="Arial" w:cs="Arial"/>
          <w:sz w:val="24"/>
          <w:szCs w:val="24"/>
        </w:rPr>
      </w:pPr>
      <w:r w:rsidRPr="00EA6259">
        <w:rPr>
          <w:rFonts w:ascii="Arial" w:eastAsia="Adobe Fan Heiti Std B" w:hAnsi="Arial" w:cs="Arial"/>
          <w:sz w:val="24"/>
          <w:szCs w:val="24"/>
        </w:rPr>
        <w:t>O loca</w:t>
      </w:r>
      <w:r w:rsidR="005903D5" w:rsidRPr="00EA6259">
        <w:rPr>
          <w:rFonts w:ascii="Arial" w:eastAsia="Adobe Fan Heiti Std B" w:hAnsi="Arial" w:cs="Arial"/>
          <w:sz w:val="24"/>
          <w:szCs w:val="24"/>
        </w:rPr>
        <w:t>l</w:t>
      </w:r>
      <w:r w:rsidRPr="00EA6259">
        <w:rPr>
          <w:rFonts w:ascii="Arial" w:eastAsia="Adobe Fan Heiti Std B" w:hAnsi="Arial" w:cs="Arial"/>
          <w:sz w:val="24"/>
          <w:szCs w:val="24"/>
        </w:rPr>
        <w:t xml:space="preserve"> de execução da atividade</w:t>
      </w:r>
      <w:r w:rsidR="002C6A1F" w:rsidRPr="00EA6259">
        <w:rPr>
          <w:rFonts w:ascii="Arial" w:eastAsia="Adobe Fan Heiti Std B" w:hAnsi="Arial" w:cs="Arial"/>
          <w:sz w:val="24"/>
          <w:szCs w:val="24"/>
        </w:rPr>
        <w:t xml:space="preserve"> poderá</w:t>
      </w:r>
      <w:r w:rsidRPr="00EA6259">
        <w:rPr>
          <w:rFonts w:ascii="Arial" w:eastAsia="Adobe Fan Heiti Std B" w:hAnsi="Arial" w:cs="Arial"/>
          <w:sz w:val="24"/>
          <w:szCs w:val="24"/>
        </w:rPr>
        <w:t xml:space="preserve"> ser alterado para o atendimento das necessidades do Município, devendo </w:t>
      </w:r>
      <w:r w:rsidR="009D18F4" w:rsidRPr="00EA6259">
        <w:rPr>
          <w:rFonts w:ascii="Arial" w:eastAsia="Adobe Fan Heiti Std B" w:hAnsi="Arial" w:cs="Arial"/>
          <w:sz w:val="24"/>
          <w:szCs w:val="24"/>
        </w:rPr>
        <w:t>o empresário e artista</w:t>
      </w:r>
      <w:r w:rsidR="00707036" w:rsidRPr="00EA6259">
        <w:rPr>
          <w:rFonts w:ascii="Arial" w:eastAsia="Adobe Fan Heiti Std B" w:hAnsi="Arial" w:cs="Arial"/>
          <w:sz w:val="24"/>
          <w:szCs w:val="24"/>
        </w:rPr>
        <w:t xml:space="preserve"> estarem</w:t>
      </w:r>
      <w:r w:rsidRPr="00EA6259">
        <w:rPr>
          <w:rFonts w:ascii="Arial" w:eastAsia="Adobe Fan Heiti Std B" w:hAnsi="Arial" w:cs="Arial"/>
          <w:sz w:val="24"/>
          <w:szCs w:val="24"/>
        </w:rPr>
        <w:t xml:space="preserve"> </w:t>
      </w:r>
      <w:r w:rsidR="009D18F4" w:rsidRPr="00EA6259">
        <w:rPr>
          <w:rFonts w:ascii="Arial" w:eastAsia="Adobe Fan Heiti Std B" w:hAnsi="Arial" w:cs="Arial"/>
          <w:sz w:val="24"/>
          <w:szCs w:val="24"/>
        </w:rPr>
        <w:t>apto</w:t>
      </w:r>
      <w:r w:rsidR="00707036" w:rsidRPr="00EA6259">
        <w:rPr>
          <w:rFonts w:ascii="Arial" w:eastAsia="Adobe Fan Heiti Std B" w:hAnsi="Arial" w:cs="Arial"/>
          <w:sz w:val="24"/>
          <w:szCs w:val="24"/>
        </w:rPr>
        <w:t>s</w:t>
      </w:r>
      <w:r w:rsidRPr="00EA6259">
        <w:rPr>
          <w:rFonts w:ascii="Arial" w:eastAsia="Adobe Fan Heiti Std B" w:hAnsi="Arial" w:cs="Arial"/>
          <w:sz w:val="24"/>
          <w:szCs w:val="24"/>
        </w:rPr>
        <w:t xml:space="preserve"> ao deslocamento dos serviços para o local indi</w:t>
      </w:r>
      <w:r w:rsidR="00E92B23" w:rsidRPr="00EA6259">
        <w:rPr>
          <w:rFonts w:ascii="Arial" w:eastAsia="Adobe Fan Heiti Std B" w:hAnsi="Arial" w:cs="Arial"/>
          <w:sz w:val="24"/>
          <w:szCs w:val="24"/>
        </w:rPr>
        <w:t>cado pela Secretaria de Turismo, Comérc</w:t>
      </w:r>
      <w:r w:rsidR="00586AA5" w:rsidRPr="00EA6259">
        <w:rPr>
          <w:rFonts w:ascii="Arial" w:eastAsia="Adobe Fan Heiti Std B" w:hAnsi="Arial" w:cs="Arial"/>
          <w:sz w:val="24"/>
          <w:szCs w:val="24"/>
        </w:rPr>
        <w:t>io, Indústria e Mercado Interno;</w:t>
      </w:r>
    </w:p>
    <w:p w14:paraId="2DE297BF" w14:textId="7C63E540" w:rsidR="00F97E1D" w:rsidRPr="00EA6259" w:rsidRDefault="00F97E1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A6259">
        <w:rPr>
          <w:rFonts w:ascii="Arial" w:eastAsia="Adobe Fan Heiti Std B" w:hAnsi="Arial" w:cs="Arial"/>
          <w:lang w:val="pt-BR"/>
        </w:rPr>
        <w:t xml:space="preserve">Nos casos em que houver a necessidade de alteração de local, a Secretaria de Turismo, </w:t>
      </w:r>
      <w:proofErr w:type="spellStart"/>
      <w:r w:rsidR="00567367" w:rsidRPr="00EA6259">
        <w:rPr>
          <w:rFonts w:ascii="Arial" w:eastAsia="Adobe Fan Heiti Std B" w:hAnsi="Arial" w:cs="Arial"/>
        </w:rPr>
        <w:t>Comércio</w:t>
      </w:r>
      <w:proofErr w:type="spellEnd"/>
      <w:r w:rsidR="00567367" w:rsidRPr="00EA6259">
        <w:rPr>
          <w:rFonts w:ascii="Arial" w:eastAsia="Adobe Fan Heiti Std B" w:hAnsi="Arial" w:cs="Arial"/>
        </w:rPr>
        <w:t xml:space="preserve">, </w:t>
      </w:r>
      <w:proofErr w:type="spellStart"/>
      <w:r w:rsidR="00567367" w:rsidRPr="00EA6259">
        <w:rPr>
          <w:rFonts w:ascii="Arial" w:eastAsia="Adobe Fan Heiti Std B" w:hAnsi="Arial" w:cs="Arial"/>
        </w:rPr>
        <w:t>Indústria</w:t>
      </w:r>
      <w:proofErr w:type="spellEnd"/>
      <w:r w:rsidR="00567367" w:rsidRPr="00EA6259">
        <w:rPr>
          <w:rFonts w:ascii="Arial" w:eastAsia="Adobe Fan Heiti Std B" w:hAnsi="Arial" w:cs="Arial"/>
        </w:rPr>
        <w:t xml:space="preserve"> e Mercado </w:t>
      </w:r>
      <w:proofErr w:type="spellStart"/>
      <w:r w:rsidR="00567367" w:rsidRPr="00EA6259">
        <w:rPr>
          <w:rFonts w:ascii="Arial" w:eastAsia="Adobe Fan Heiti Std B" w:hAnsi="Arial" w:cs="Arial"/>
        </w:rPr>
        <w:t>Interno</w:t>
      </w:r>
      <w:proofErr w:type="spellEnd"/>
      <w:r w:rsidR="00567367" w:rsidRPr="00EA6259">
        <w:rPr>
          <w:rFonts w:ascii="Arial" w:eastAsia="Adobe Fan Heiti Std B" w:hAnsi="Arial" w:cs="Arial"/>
          <w:lang w:val="pt-BR"/>
        </w:rPr>
        <w:t xml:space="preserve">, </w:t>
      </w:r>
      <w:r w:rsidRPr="00EA6259">
        <w:rPr>
          <w:rFonts w:ascii="Arial" w:eastAsia="Adobe Fan Heiti Std B" w:hAnsi="Arial" w:cs="Arial"/>
          <w:lang w:val="pt-BR"/>
        </w:rPr>
        <w:t xml:space="preserve">comunicará à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com a </w:t>
      </w:r>
      <w:r w:rsidRPr="00EA6259">
        <w:rPr>
          <w:rFonts w:ascii="Arial" w:eastAsia="Adobe Fan Heiti Std B" w:hAnsi="Arial" w:cs="Arial"/>
          <w:b/>
          <w:u w:val="single"/>
          <w:lang w:val="pt-BR"/>
        </w:rPr>
        <w:t>antecedência mínima de 06h (seis</w:t>
      </w:r>
      <w:r w:rsidR="00144E0E" w:rsidRPr="00EA6259">
        <w:rPr>
          <w:rFonts w:ascii="Arial" w:eastAsia="Adobe Fan Heiti Std B" w:hAnsi="Arial" w:cs="Arial"/>
          <w:b/>
          <w:u w:val="single"/>
          <w:lang w:val="pt-BR"/>
        </w:rPr>
        <w:t>)</w:t>
      </w:r>
      <w:r w:rsidRPr="00EA6259">
        <w:rPr>
          <w:rFonts w:ascii="Arial" w:eastAsia="Adobe Fan Heiti Std B" w:hAnsi="Arial" w:cs="Arial"/>
          <w:b/>
          <w:u w:val="single"/>
          <w:lang w:val="pt-BR"/>
        </w:rPr>
        <w:t xml:space="preserve"> horas</w:t>
      </w:r>
      <w:r w:rsidRPr="00EA6259">
        <w:rPr>
          <w:rFonts w:ascii="Arial" w:eastAsia="Adobe Fan Heiti Std B" w:hAnsi="Arial" w:cs="Arial"/>
          <w:lang w:val="pt-BR"/>
        </w:rPr>
        <w:t>;</w:t>
      </w:r>
    </w:p>
    <w:p w14:paraId="15F6BAFE" w14:textId="77777777" w:rsidR="006C3038" w:rsidRPr="00EA6259" w:rsidRDefault="00955082"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deverá e</w:t>
      </w:r>
      <w:r w:rsidR="006C3038" w:rsidRPr="00EA6259">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35706496" w14:textId="77777777" w:rsidR="004B1E2E" w:rsidRPr="00EA6259" w:rsidRDefault="004B1E2E"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O prazo para recebimento provisório deverá ser posterior a 24h (vinte e quatro) horas da realização do evento. </w:t>
      </w:r>
    </w:p>
    <w:p w14:paraId="33CF9ED1" w14:textId="15365D8A" w:rsidR="006C3038" w:rsidRPr="00EA6259" w:rsidRDefault="004B1E2E"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O prazo para recebimento definitivo deverá ocorrer em 3 (três) dias após o evento.</w:t>
      </w:r>
    </w:p>
    <w:p w14:paraId="61AF2B0F" w14:textId="77777777" w:rsidR="00086F7E" w:rsidRPr="00EA6259" w:rsidRDefault="00086F7E" w:rsidP="00086F7E">
      <w:pPr>
        <w:pStyle w:val="Padro"/>
        <w:widowControl w:val="0"/>
        <w:tabs>
          <w:tab w:val="clear" w:pos="708"/>
          <w:tab w:val="left" w:pos="0"/>
        </w:tabs>
        <w:spacing w:after="0" w:line="360" w:lineRule="auto"/>
        <w:jc w:val="both"/>
        <w:rPr>
          <w:rFonts w:ascii="Arial" w:eastAsia="Adobe Fan Heiti Std B" w:hAnsi="Arial" w:cs="Arial"/>
          <w:lang w:val="pt-BR"/>
        </w:rPr>
      </w:pPr>
    </w:p>
    <w:p w14:paraId="3F0C86FA" w14:textId="41221C6A"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3" w:name="_Toc493669937"/>
      <w:r w:rsidRPr="00EA6259">
        <w:rPr>
          <w:rFonts w:ascii="Arial" w:eastAsia="Adobe Fan Heiti Std B" w:hAnsi="Arial" w:cs="Arial"/>
          <w:b/>
          <w:color w:val="auto"/>
          <w:sz w:val="24"/>
          <w:szCs w:val="24"/>
        </w:rPr>
        <w:t>DA DESCRIÇÃO</w:t>
      </w:r>
      <w:r w:rsidR="00E767BD" w:rsidRPr="00EA6259">
        <w:rPr>
          <w:rFonts w:ascii="Arial" w:eastAsia="Adobe Fan Heiti Std B" w:hAnsi="Arial" w:cs="Arial"/>
          <w:b/>
          <w:color w:val="auto"/>
          <w:sz w:val="24"/>
          <w:szCs w:val="24"/>
        </w:rPr>
        <w:t xml:space="preserve"> E CICLO DE VIDA</w:t>
      </w:r>
      <w:r w:rsidRPr="00EA6259">
        <w:rPr>
          <w:rFonts w:ascii="Arial" w:eastAsia="Adobe Fan Heiti Std B" w:hAnsi="Arial" w:cs="Arial"/>
          <w:b/>
          <w:color w:val="auto"/>
          <w:sz w:val="24"/>
          <w:szCs w:val="24"/>
        </w:rPr>
        <w:t xml:space="preserve"> DO OBJETO</w:t>
      </w:r>
      <w:bookmarkEnd w:id="3"/>
    </w:p>
    <w:p w14:paraId="432A31A6" w14:textId="77777777" w:rsidR="00086F7E" w:rsidRPr="00EA6259" w:rsidRDefault="00086F7E" w:rsidP="00086F7E">
      <w:pPr>
        <w:pStyle w:val="Padro"/>
        <w:widowControl w:val="0"/>
        <w:tabs>
          <w:tab w:val="clear" w:pos="708"/>
          <w:tab w:val="left" w:pos="0"/>
        </w:tabs>
        <w:spacing w:after="0" w:line="360" w:lineRule="auto"/>
        <w:jc w:val="both"/>
        <w:rPr>
          <w:rFonts w:ascii="Arial" w:hAnsi="Arial" w:cs="Arial"/>
          <w:lang w:val="pt-BR"/>
        </w:rPr>
      </w:pPr>
    </w:p>
    <w:p w14:paraId="5EA2F07F" w14:textId="0E07252F" w:rsidR="000F35D0" w:rsidRPr="00EA6259" w:rsidRDefault="00BC17A2"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 xml:space="preserve">Para o atendimento da demanda, será </w:t>
      </w:r>
      <w:r w:rsidR="002C6A1F" w:rsidRPr="00EA6259">
        <w:rPr>
          <w:rFonts w:ascii="Arial" w:hAnsi="Arial" w:cs="Arial"/>
          <w:lang w:val="pt-BR"/>
        </w:rPr>
        <w:t>necessária</w:t>
      </w:r>
      <w:r w:rsidRPr="00EA6259">
        <w:rPr>
          <w:rFonts w:ascii="Arial" w:hAnsi="Arial" w:cs="Arial"/>
          <w:lang w:val="pt-BR"/>
        </w:rPr>
        <w:t xml:space="preserve"> a execução dos serviços de </w:t>
      </w:r>
      <w:r w:rsidR="002C6A1F" w:rsidRPr="00EA6259">
        <w:rPr>
          <w:rFonts w:ascii="Arial" w:hAnsi="Arial" w:cs="Arial"/>
          <w:lang w:val="pt-BR"/>
        </w:rPr>
        <w:t>acordo</w:t>
      </w:r>
      <w:r w:rsidRPr="00EA6259">
        <w:rPr>
          <w:rFonts w:ascii="Arial" w:hAnsi="Arial" w:cs="Arial"/>
          <w:lang w:val="pt-BR"/>
        </w:rPr>
        <w:t xml:space="preserve"> </w:t>
      </w:r>
      <w:r w:rsidR="00667E76" w:rsidRPr="00EA6259">
        <w:rPr>
          <w:rFonts w:ascii="Arial" w:hAnsi="Arial" w:cs="Arial"/>
          <w:lang w:val="pt-BR"/>
        </w:rPr>
        <w:t xml:space="preserve">com as determinações descritas </w:t>
      </w:r>
      <w:r w:rsidRPr="00EA6259">
        <w:rPr>
          <w:rFonts w:ascii="Arial" w:hAnsi="Arial" w:cs="Arial"/>
          <w:lang w:val="pt-BR"/>
        </w:rPr>
        <w:t>abaixo:</w:t>
      </w:r>
    </w:p>
    <w:tbl>
      <w:tblPr>
        <w:tblW w:w="53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5"/>
        <w:gridCol w:w="1417"/>
        <w:gridCol w:w="2410"/>
        <w:gridCol w:w="1700"/>
        <w:gridCol w:w="1134"/>
        <w:gridCol w:w="2273"/>
      </w:tblGrid>
      <w:tr w:rsidR="000464BD" w:rsidRPr="00EA6259" w14:paraId="13CFD883" w14:textId="77777777" w:rsidTr="00483829">
        <w:trPr>
          <w:trHeight w:val="332"/>
          <w:jc w:val="center"/>
        </w:trPr>
        <w:tc>
          <w:tcPr>
            <w:tcW w:w="366" w:type="pct"/>
            <w:shd w:val="clear" w:color="auto" w:fill="5B9BD5" w:themeFill="accent1"/>
            <w:noWrap/>
            <w:vAlign w:val="center"/>
            <w:hideMark/>
          </w:tcPr>
          <w:p w14:paraId="320C89FC"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Item</w:t>
            </w:r>
          </w:p>
        </w:tc>
        <w:tc>
          <w:tcPr>
            <w:tcW w:w="735" w:type="pct"/>
            <w:shd w:val="clear" w:color="auto" w:fill="5B9BD5" w:themeFill="accent1"/>
            <w:noWrap/>
            <w:vAlign w:val="center"/>
          </w:tcPr>
          <w:p w14:paraId="2616641C"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Descrição</w:t>
            </w:r>
          </w:p>
        </w:tc>
        <w:tc>
          <w:tcPr>
            <w:tcW w:w="1250" w:type="pct"/>
            <w:shd w:val="clear" w:color="auto" w:fill="5B9BD5" w:themeFill="accent1"/>
            <w:vAlign w:val="center"/>
          </w:tcPr>
          <w:p w14:paraId="440B5EAA"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Local do Evento</w:t>
            </w:r>
          </w:p>
        </w:tc>
        <w:tc>
          <w:tcPr>
            <w:tcW w:w="882" w:type="pct"/>
            <w:shd w:val="clear" w:color="auto" w:fill="5B9BD5" w:themeFill="accent1"/>
            <w:vAlign w:val="center"/>
          </w:tcPr>
          <w:p w14:paraId="033B6718"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Data</w:t>
            </w:r>
          </w:p>
        </w:tc>
        <w:tc>
          <w:tcPr>
            <w:tcW w:w="588" w:type="pct"/>
            <w:shd w:val="clear" w:color="auto" w:fill="5B9BD5" w:themeFill="accent1"/>
            <w:vAlign w:val="center"/>
          </w:tcPr>
          <w:p w14:paraId="18EEB433"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 xml:space="preserve">Horário </w:t>
            </w:r>
          </w:p>
        </w:tc>
        <w:tc>
          <w:tcPr>
            <w:tcW w:w="1179" w:type="pct"/>
            <w:shd w:val="clear" w:color="auto" w:fill="5B9BD5" w:themeFill="accent1"/>
            <w:vAlign w:val="center"/>
          </w:tcPr>
          <w:p w14:paraId="1883D004"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Tempo Mínimo de Apresentação</w:t>
            </w:r>
          </w:p>
        </w:tc>
      </w:tr>
      <w:tr w:rsidR="000464BD" w:rsidRPr="00EA6259" w14:paraId="6ADA34AB" w14:textId="77777777" w:rsidTr="00483829">
        <w:trPr>
          <w:trHeight w:val="868"/>
          <w:jc w:val="center"/>
        </w:trPr>
        <w:tc>
          <w:tcPr>
            <w:tcW w:w="366" w:type="pct"/>
            <w:shd w:val="clear" w:color="auto" w:fill="auto"/>
            <w:noWrap/>
            <w:vAlign w:val="center"/>
          </w:tcPr>
          <w:p w14:paraId="27B1CFC4" w14:textId="77777777" w:rsidR="000464BD" w:rsidRPr="00EA6259" w:rsidRDefault="000464BD" w:rsidP="00FD094F">
            <w:pPr>
              <w:spacing w:after="0" w:line="360" w:lineRule="auto"/>
              <w:jc w:val="center"/>
              <w:rPr>
                <w:rFonts w:ascii="Arial" w:hAnsi="Arial" w:cs="Arial"/>
                <w:sz w:val="24"/>
                <w:szCs w:val="24"/>
              </w:rPr>
            </w:pPr>
            <w:r w:rsidRPr="00EA6259">
              <w:rPr>
                <w:rFonts w:ascii="Arial" w:hAnsi="Arial" w:cs="Arial"/>
                <w:sz w:val="24"/>
                <w:szCs w:val="24"/>
              </w:rPr>
              <w:t>1</w:t>
            </w:r>
          </w:p>
        </w:tc>
        <w:tc>
          <w:tcPr>
            <w:tcW w:w="735" w:type="pct"/>
            <w:shd w:val="clear" w:color="auto" w:fill="auto"/>
            <w:vAlign w:val="center"/>
          </w:tcPr>
          <w:p w14:paraId="6B7C5231" w14:textId="77777777" w:rsidR="000464BD" w:rsidRPr="00EA6259" w:rsidRDefault="000464BD" w:rsidP="00FD094F">
            <w:pPr>
              <w:spacing w:after="0" w:line="360" w:lineRule="auto"/>
              <w:jc w:val="center"/>
              <w:rPr>
                <w:rFonts w:ascii="Arial" w:hAnsi="Arial" w:cs="Arial"/>
                <w:sz w:val="24"/>
                <w:szCs w:val="24"/>
              </w:rPr>
            </w:pPr>
            <w:r w:rsidRPr="00EA6259">
              <w:rPr>
                <w:rFonts w:ascii="Arial" w:hAnsi="Arial" w:cs="Arial"/>
                <w:sz w:val="24"/>
                <w:szCs w:val="24"/>
              </w:rPr>
              <w:t>Show Artístico</w:t>
            </w:r>
          </w:p>
        </w:tc>
        <w:tc>
          <w:tcPr>
            <w:tcW w:w="1250" w:type="pct"/>
            <w:vAlign w:val="center"/>
          </w:tcPr>
          <w:p w14:paraId="1B6A004A" w14:textId="73B91EB4" w:rsidR="000464BD" w:rsidRPr="00EA6259" w:rsidRDefault="00BC4441" w:rsidP="00FD094F">
            <w:pPr>
              <w:spacing w:after="0" w:line="360" w:lineRule="auto"/>
              <w:jc w:val="center"/>
              <w:rPr>
                <w:rFonts w:ascii="Arial" w:hAnsi="Arial" w:cs="Arial"/>
                <w:sz w:val="24"/>
                <w:szCs w:val="24"/>
              </w:rPr>
            </w:pPr>
            <w:r w:rsidRPr="00BC4441">
              <w:rPr>
                <w:rFonts w:ascii="Arial" w:hAnsi="Arial" w:cs="Arial"/>
                <w:bCs/>
                <w:sz w:val="24"/>
                <w:szCs w:val="24"/>
                <w:lang w:eastAsia="ar-SA"/>
              </w:rPr>
              <w:t xml:space="preserve">Avenida Dom Pedrito, Barroco - </w:t>
            </w:r>
            <w:proofErr w:type="spellStart"/>
            <w:r w:rsidRPr="00BC4441">
              <w:rPr>
                <w:rFonts w:ascii="Arial" w:hAnsi="Arial" w:cs="Arial"/>
                <w:bCs/>
                <w:sz w:val="24"/>
                <w:szCs w:val="24"/>
                <w:lang w:eastAsia="ar-SA"/>
              </w:rPr>
              <w:t>Itaipuaçu</w:t>
            </w:r>
            <w:proofErr w:type="spellEnd"/>
            <w:r w:rsidRPr="00BC4441">
              <w:rPr>
                <w:rFonts w:ascii="Arial" w:hAnsi="Arial" w:cs="Arial"/>
                <w:bCs/>
                <w:sz w:val="24"/>
                <w:szCs w:val="24"/>
                <w:lang w:eastAsia="ar-SA"/>
              </w:rPr>
              <w:t>, Maricá/RJ, CEP:24.936-640</w:t>
            </w:r>
          </w:p>
        </w:tc>
        <w:tc>
          <w:tcPr>
            <w:tcW w:w="882" w:type="pct"/>
            <w:vAlign w:val="center"/>
          </w:tcPr>
          <w:p w14:paraId="4C99CC4E" w14:textId="6E6338EE" w:rsidR="000464BD" w:rsidRPr="00EA6259" w:rsidRDefault="00BC4441" w:rsidP="00FD094F">
            <w:pPr>
              <w:spacing w:after="0" w:line="360" w:lineRule="auto"/>
              <w:jc w:val="center"/>
              <w:rPr>
                <w:rFonts w:ascii="Arial" w:hAnsi="Arial" w:cs="Arial"/>
                <w:b/>
                <w:sz w:val="24"/>
                <w:szCs w:val="24"/>
              </w:rPr>
            </w:pPr>
            <w:r>
              <w:rPr>
                <w:rFonts w:ascii="Arial" w:hAnsi="Arial" w:cs="Arial"/>
                <w:b/>
                <w:sz w:val="24"/>
                <w:szCs w:val="24"/>
              </w:rPr>
              <w:t>17</w:t>
            </w:r>
            <w:r w:rsidR="000464BD" w:rsidRPr="00EA6259">
              <w:rPr>
                <w:rFonts w:ascii="Arial" w:hAnsi="Arial" w:cs="Arial"/>
                <w:b/>
                <w:sz w:val="24"/>
                <w:szCs w:val="24"/>
              </w:rPr>
              <w:t>/0</w:t>
            </w:r>
            <w:r w:rsidR="004A1FA7" w:rsidRPr="00EA6259">
              <w:rPr>
                <w:rFonts w:ascii="Arial" w:hAnsi="Arial" w:cs="Arial"/>
                <w:b/>
                <w:sz w:val="24"/>
                <w:szCs w:val="24"/>
              </w:rPr>
              <w:t>5</w:t>
            </w:r>
            <w:r w:rsidR="000464BD" w:rsidRPr="00EA6259">
              <w:rPr>
                <w:rFonts w:ascii="Arial" w:hAnsi="Arial" w:cs="Arial"/>
                <w:b/>
                <w:sz w:val="24"/>
                <w:szCs w:val="24"/>
              </w:rPr>
              <w:t>/2025</w:t>
            </w:r>
          </w:p>
        </w:tc>
        <w:tc>
          <w:tcPr>
            <w:tcW w:w="588" w:type="pct"/>
            <w:vAlign w:val="center"/>
          </w:tcPr>
          <w:p w14:paraId="433FB9BB" w14:textId="4681CD83" w:rsidR="000464BD" w:rsidRPr="00EA6259" w:rsidRDefault="00A43662" w:rsidP="00FD094F">
            <w:pPr>
              <w:spacing w:after="0" w:line="360" w:lineRule="auto"/>
              <w:jc w:val="center"/>
              <w:rPr>
                <w:rFonts w:ascii="Arial" w:hAnsi="Arial" w:cs="Arial"/>
                <w:b/>
                <w:sz w:val="24"/>
                <w:szCs w:val="24"/>
              </w:rPr>
            </w:pPr>
            <w:r>
              <w:rPr>
                <w:rFonts w:ascii="Arial" w:hAnsi="Arial" w:cs="Arial"/>
                <w:b/>
                <w:sz w:val="24"/>
                <w:szCs w:val="24"/>
              </w:rPr>
              <w:t>19</w:t>
            </w:r>
            <w:r w:rsidR="000464BD" w:rsidRPr="00EA6259">
              <w:rPr>
                <w:rFonts w:ascii="Arial" w:hAnsi="Arial" w:cs="Arial"/>
                <w:b/>
                <w:sz w:val="24"/>
                <w:szCs w:val="24"/>
              </w:rPr>
              <w:t>:00 h</w:t>
            </w:r>
          </w:p>
        </w:tc>
        <w:tc>
          <w:tcPr>
            <w:tcW w:w="1179" w:type="pct"/>
            <w:vAlign w:val="center"/>
          </w:tcPr>
          <w:p w14:paraId="7EC51C43" w14:textId="158995A2" w:rsidR="000464BD" w:rsidRPr="00EA6259" w:rsidRDefault="00A43662" w:rsidP="00717B8C">
            <w:pPr>
              <w:spacing w:after="0" w:line="360" w:lineRule="auto"/>
              <w:jc w:val="center"/>
              <w:rPr>
                <w:rFonts w:ascii="Arial" w:hAnsi="Arial" w:cs="Arial"/>
                <w:b/>
                <w:sz w:val="24"/>
                <w:szCs w:val="24"/>
              </w:rPr>
            </w:pPr>
            <w:r>
              <w:rPr>
                <w:rFonts w:ascii="Arial" w:hAnsi="Arial" w:cs="Arial"/>
                <w:b/>
                <w:sz w:val="24"/>
                <w:szCs w:val="24"/>
              </w:rPr>
              <w:t>2h</w:t>
            </w:r>
          </w:p>
        </w:tc>
      </w:tr>
    </w:tbl>
    <w:p w14:paraId="0ECE9C44" w14:textId="77777777" w:rsidR="00086F7E" w:rsidRPr="00EA6259" w:rsidRDefault="00086F7E" w:rsidP="00086F7E">
      <w:pPr>
        <w:widowControl w:val="0"/>
        <w:tabs>
          <w:tab w:val="left" w:pos="0"/>
        </w:tabs>
        <w:suppressAutoHyphens/>
        <w:spacing w:after="0" w:line="360" w:lineRule="auto"/>
        <w:jc w:val="both"/>
        <w:rPr>
          <w:rFonts w:ascii="Arial" w:eastAsia="Times New Roman" w:hAnsi="Arial" w:cs="Arial"/>
          <w:color w:val="000000"/>
          <w:sz w:val="24"/>
          <w:szCs w:val="24"/>
          <w:lang w:eastAsia="en-US"/>
        </w:rPr>
      </w:pPr>
    </w:p>
    <w:p w14:paraId="7076EEAC" w14:textId="0A5E122E" w:rsidR="001D0E0C" w:rsidRPr="00EA6259" w:rsidRDefault="001D0E0C" w:rsidP="007850DA">
      <w:pPr>
        <w:widowControl w:val="0"/>
        <w:numPr>
          <w:ilvl w:val="1"/>
          <w:numId w:val="1"/>
        </w:numPr>
        <w:tabs>
          <w:tab w:val="left" w:pos="0"/>
        </w:tabs>
        <w:suppressAutoHyphens/>
        <w:spacing w:after="0" w:line="360" w:lineRule="auto"/>
        <w:ind w:left="0" w:firstLine="0"/>
        <w:jc w:val="both"/>
        <w:rPr>
          <w:rFonts w:ascii="Arial" w:eastAsia="Times New Roman" w:hAnsi="Arial" w:cs="Arial"/>
          <w:color w:val="000000"/>
          <w:sz w:val="24"/>
          <w:szCs w:val="24"/>
          <w:lang w:eastAsia="en-US"/>
        </w:rPr>
      </w:pPr>
      <w:r w:rsidRPr="00EA6259">
        <w:rPr>
          <w:rFonts w:ascii="Arial" w:eastAsia="Times New Roman" w:hAnsi="Arial" w:cs="Arial"/>
          <w:color w:val="000000"/>
          <w:sz w:val="24"/>
          <w:szCs w:val="24"/>
          <w:lang w:eastAsia="en-US"/>
        </w:rPr>
        <w:t xml:space="preserve">Quanto ao ciclo de vida do serviço contratado, é necessário esclarecer que esse tipo de serviço possui características peculiares que diferem de bens duráveis e </w:t>
      </w:r>
      <w:r w:rsidRPr="00EA6259">
        <w:rPr>
          <w:rFonts w:ascii="Arial" w:eastAsia="Times New Roman" w:hAnsi="Arial" w:cs="Arial"/>
          <w:color w:val="000000"/>
          <w:sz w:val="24"/>
          <w:szCs w:val="24"/>
          <w:lang w:eastAsia="en-US"/>
        </w:rPr>
        <w:lastRenderedPageBreak/>
        <w:t xml:space="preserve">de consumo continuado. O ciclo de vida do serviço contratado se inicia com a fase de planejamento e seleção do fornecedor, onde são avaliadas as especificações técnicas necessárias para garantir o perfeito atendimento ao evento </w:t>
      </w:r>
      <w:r w:rsidR="006347A1" w:rsidRPr="00EA6259">
        <w:rPr>
          <w:rFonts w:ascii="Arial" w:eastAsia="Times New Roman" w:hAnsi="Arial" w:cs="Arial"/>
          <w:color w:val="000000"/>
          <w:sz w:val="24"/>
          <w:szCs w:val="24"/>
          <w:lang w:eastAsia="en-US"/>
        </w:rPr>
        <w:t>do Aniversário da Cidade</w:t>
      </w:r>
      <w:r w:rsidRPr="00EA6259">
        <w:rPr>
          <w:rFonts w:ascii="Arial" w:eastAsia="Times New Roman" w:hAnsi="Arial" w:cs="Arial"/>
          <w:color w:val="000000"/>
          <w:sz w:val="24"/>
          <w:szCs w:val="24"/>
          <w:lang w:eastAsia="en-US"/>
        </w:rPr>
        <w:t>.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55EC2D6D" w14:textId="77777777" w:rsidR="00B2009D" w:rsidRPr="00EA6259" w:rsidRDefault="00B2009D" w:rsidP="00B2009D">
      <w:pPr>
        <w:widowControl w:val="0"/>
        <w:tabs>
          <w:tab w:val="left" w:pos="0"/>
        </w:tabs>
        <w:suppressAutoHyphens/>
        <w:spacing w:after="0" w:line="360" w:lineRule="auto"/>
        <w:jc w:val="both"/>
        <w:rPr>
          <w:rFonts w:ascii="Arial" w:eastAsia="Times New Roman" w:hAnsi="Arial" w:cs="Arial"/>
          <w:color w:val="000000"/>
          <w:sz w:val="24"/>
          <w:szCs w:val="24"/>
          <w:lang w:eastAsia="en-US"/>
        </w:rPr>
      </w:pPr>
    </w:p>
    <w:p w14:paraId="4047CC27" w14:textId="77777777"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4" w:name="_Toc493669938"/>
      <w:r w:rsidRPr="00EA6259">
        <w:rPr>
          <w:rFonts w:ascii="Arial" w:eastAsia="Adobe Fan Heiti Std B" w:hAnsi="Arial" w:cs="Arial"/>
          <w:b/>
          <w:color w:val="auto"/>
          <w:sz w:val="24"/>
          <w:szCs w:val="24"/>
        </w:rPr>
        <w:t>DOS DETALHES TÉCNICOS</w:t>
      </w:r>
      <w:bookmarkEnd w:id="4"/>
    </w:p>
    <w:p w14:paraId="5C92D295" w14:textId="77777777" w:rsidR="0015019B" w:rsidRPr="00EA6259" w:rsidRDefault="0015019B" w:rsidP="0015019B">
      <w:pPr>
        <w:pStyle w:val="Padro"/>
        <w:widowControl w:val="0"/>
        <w:tabs>
          <w:tab w:val="clear" w:pos="708"/>
          <w:tab w:val="left" w:pos="0"/>
        </w:tabs>
        <w:spacing w:after="0" w:line="360" w:lineRule="auto"/>
        <w:jc w:val="both"/>
        <w:rPr>
          <w:rFonts w:ascii="Arial" w:hAnsi="Arial" w:cs="Arial"/>
          <w:lang w:val="pt-BR"/>
        </w:rPr>
      </w:pPr>
    </w:p>
    <w:p w14:paraId="1D6FBA9A" w14:textId="2804D602" w:rsidR="0073102C" w:rsidRPr="00EA6259" w:rsidRDefault="0073102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Para a perfeita ex</w:t>
      </w:r>
      <w:r w:rsidR="00060093" w:rsidRPr="00EA6259">
        <w:rPr>
          <w:rFonts w:ascii="Arial" w:hAnsi="Arial" w:cs="Arial"/>
          <w:lang w:val="pt-BR"/>
        </w:rPr>
        <w:t>ecução das atividades, será obrigatório</w:t>
      </w:r>
      <w:r w:rsidRPr="00EA6259">
        <w:rPr>
          <w:rFonts w:ascii="Arial" w:hAnsi="Arial" w:cs="Arial"/>
          <w:lang w:val="pt-BR"/>
        </w:rPr>
        <w:t xml:space="preserve"> o atendimento das determinações constantes </w:t>
      </w:r>
      <w:r w:rsidR="004C7BD5" w:rsidRPr="00EA6259">
        <w:rPr>
          <w:rFonts w:ascii="Arial" w:hAnsi="Arial" w:cs="Arial"/>
          <w:lang w:val="pt-BR"/>
        </w:rPr>
        <w:t>neste Termo de Referência</w:t>
      </w:r>
      <w:r w:rsidRPr="00EA6259">
        <w:rPr>
          <w:rFonts w:ascii="Arial" w:eastAsia="Adobe Fan Heiti Std B" w:hAnsi="Arial" w:cs="Arial"/>
          <w:lang w:val="pt-BR"/>
        </w:rPr>
        <w:t>;</w:t>
      </w:r>
    </w:p>
    <w:p w14:paraId="625675E4" w14:textId="44967C93" w:rsidR="00CA5F19" w:rsidRPr="00EA6259" w:rsidRDefault="00CA5F19"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Os serviços serão executados nos dias, horários e loc</w:t>
      </w:r>
      <w:r w:rsidR="004C7BD5" w:rsidRPr="00EA6259">
        <w:rPr>
          <w:rFonts w:ascii="Arial" w:hAnsi="Arial" w:cs="Arial"/>
          <w:lang w:val="pt-BR"/>
        </w:rPr>
        <w:t>ais especificados neste Termo de Referência</w:t>
      </w:r>
      <w:r w:rsidR="00EC1AAC" w:rsidRPr="00EA6259">
        <w:rPr>
          <w:rFonts w:ascii="Arial" w:hAnsi="Arial" w:cs="Arial"/>
          <w:lang w:val="pt-BR"/>
        </w:rPr>
        <w:t>;</w:t>
      </w:r>
    </w:p>
    <w:p w14:paraId="610467C2" w14:textId="1EA9F975" w:rsidR="00933AD9" w:rsidRPr="00EA6259" w:rsidRDefault="003B6278"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A6259">
        <w:rPr>
          <w:rFonts w:ascii="Arial" w:hAnsi="Arial" w:cs="Arial"/>
          <w:color w:val="auto"/>
          <w:lang w:val="pt-BR"/>
        </w:rPr>
        <w:t>O CONTRATANTE fica responsável pelo fornecimento do equipamento de som</w:t>
      </w:r>
      <w:r w:rsidR="00933AD9" w:rsidRPr="00EA6259">
        <w:rPr>
          <w:rFonts w:ascii="Arial" w:hAnsi="Arial" w:cs="Arial"/>
          <w:color w:val="auto"/>
          <w:lang w:val="pt-BR"/>
        </w:rPr>
        <w:t>,</w:t>
      </w:r>
      <w:r w:rsidRPr="00EA6259">
        <w:rPr>
          <w:rFonts w:ascii="Arial" w:hAnsi="Arial" w:cs="Arial"/>
          <w:color w:val="auto"/>
          <w:lang w:val="pt-BR"/>
        </w:rPr>
        <w:t xml:space="preserve"> iluminação</w:t>
      </w:r>
      <w:r w:rsidR="00CC7CC9" w:rsidRPr="00EA6259">
        <w:rPr>
          <w:rFonts w:ascii="Arial" w:hAnsi="Arial" w:cs="Arial"/>
          <w:color w:val="auto"/>
          <w:lang w:val="pt-BR"/>
        </w:rPr>
        <w:t xml:space="preserve">, </w:t>
      </w:r>
      <w:r w:rsidR="0069397D" w:rsidRPr="00EA6259">
        <w:rPr>
          <w:rFonts w:ascii="Arial" w:hAnsi="Arial" w:cs="Arial"/>
          <w:color w:val="auto"/>
          <w:lang w:val="pt-BR"/>
        </w:rPr>
        <w:t xml:space="preserve">estrutura </w:t>
      </w:r>
      <w:r w:rsidR="00CC7CC9" w:rsidRPr="00EA6259">
        <w:rPr>
          <w:rFonts w:ascii="Arial" w:hAnsi="Arial" w:cs="Arial"/>
          <w:color w:val="auto"/>
          <w:lang w:val="pt-BR"/>
        </w:rPr>
        <w:t>camarim</w:t>
      </w:r>
      <w:r w:rsidR="00933AD9" w:rsidRPr="00EA6259">
        <w:rPr>
          <w:rFonts w:ascii="Arial" w:hAnsi="Arial" w:cs="Arial"/>
          <w:color w:val="auto"/>
          <w:lang w:val="pt-BR"/>
        </w:rPr>
        <w:t xml:space="preserve"> e alimentação</w:t>
      </w:r>
      <w:r w:rsidR="003916C3" w:rsidRPr="00EA6259">
        <w:rPr>
          <w:rFonts w:ascii="Arial" w:hAnsi="Arial" w:cs="Arial"/>
          <w:color w:val="auto"/>
          <w:lang w:val="pt-BR"/>
        </w:rPr>
        <w:t xml:space="preserve"> básica para camarim, quando necessário</w:t>
      </w:r>
      <w:r w:rsidR="00933AD9" w:rsidRPr="00EA6259">
        <w:rPr>
          <w:rFonts w:ascii="Arial" w:hAnsi="Arial" w:cs="Arial"/>
          <w:color w:val="auto"/>
          <w:lang w:val="pt-BR"/>
        </w:rPr>
        <w:t>;</w:t>
      </w:r>
    </w:p>
    <w:p w14:paraId="7C2B5E6F" w14:textId="77777777" w:rsidR="00CA5F19" w:rsidRPr="00EA6259" w:rsidRDefault="00FF7E1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 xml:space="preserve">A </w:t>
      </w:r>
      <w:r w:rsidR="00CC7CC9" w:rsidRPr="00EA6259">
        <w:rPr>
          <w:rFonts w:ascii="Arial" w:hAnsi="Arial" w:cs="Arial"/>
          <w:lang w:val="pt-BR"/>
        </w:rPr>
        <w:t>CONTRATADA</w:t>
      </w:r>
      <w:r w:rsidRPr="00EA6259">
        <w:rPr>
          <w:rFonts w:ascii="Arial" w:hAnsi="Arial" w:cs="Arial"/>
          <w:lang w:val="pt-BR"/>
        </w:rPr>
        <w:t xml:space="preserve"> deverá responsabilizar-se quanto às datas e horários citados no objeto abaixo relacionado para que não haja atraso no </w:t>
      </w:r>
      <w:proofErr w:type="spellStart"/>
      <w:r w:rsidRPr="00EA6259">
        <w:rPr>
          <w:rFonts w:ascii="Arial" w:hAnsi="Arial" w:cs="Arial"/>
          <w:lang w:val="pt-BR"/>
        </w:rPr>
        <w:t>inicio</w:t>
      </w:r>
      <w:proofErr w:type="spellEnd"/>
      <w:r w:rsidRPr="00EA6259">
        <w:rPr>
          <w:rFonts w:ascii="Arial" w:hAnsi="Arial" w:cs="Arial"/>
          <w:lang w:val="pt-BR"/>
        </w:rPr>
        <w:t xml:space="preserve"> dos serviços sob pena de multa contratual;</w:t>
      </w:r>
    </w:p>
    <w:p w14:paraId="26D2BE7D" w14:textId="77777777" w:rsidR="00FF7E1C" w:rsidRPr="00EA6259" w:rsidRDefault="00F44921" w:rsidP="00FD094F">
      <w:pPr>
        <w:pStyle w:val="Padro"/>
        <w:widowControl w:val="0"/>
        <w:numPr>
          <w:ilvl w:val="2"/>
          <w:numId w:val="1"/>
        </w:numPr>
        <w:tabs>
          <w:tab w:val="clear" w:pos="708"/>
          <w:tab w:val="left" w:pos="0"/>
        </w:tabs>
        <w:spacing w:after="0" w:line="360" w:lineRule="auto"/>
        <w:ind w:left="1134" w:hanging="567"/>
        <w:jc w:val="both"/>
        <w:rPr>
          <w:rFonts w:ascii="Arial" w:hAnsi="Arial" w:cs="Arial"/>
          <w:lang w:val="pt-BR"/>
        </w:rPr>
      </w:pPr>
      <w:r w:rsidRPr="00EA6259">
        <w:rPr>
          <w:rFonts w:ascii="Arial" w:hAnsi="Arial" w:cs="Arial"/>
          <w:lang w:val="pt-BR"/>
        </w:rPr>
        <w:t xml:space="preserve">Não será </w:t>
      </w:r>
      <w:r w:rsidR="003916C3" w:rsidRPr="00EA6259">
        <w:rPr>
          <w:rFonts w:ascii="Arial" w:hAnsi="Arial" w:cs="Arial"/>
          <w:lang w:val="pt-BR"/>
        </w:rPr>
        <w:t>permitido atraso do</w:t>
      </w:r>
      <w:r w:rsidRPr="00EA6259">
        <w:rPr>
          <w:rFonts w:ascii="Arial" w:hAnsi="Arial" w:cs="Arial"/>
          <w:lang w:val="pt-BR"/>
        </w:rPr>
        <w:t xml:space="preserve"> horário programado</w:t>
      </w:r>
      <w:r w:rsidR="003916C3" w:rsidRPr="00EA6259">
        <w:rPr>
          <w:rFonts w:ascii="Arial" w:hAnsi="Arial" w:cs="Arial"/>
          <w:lang w:val="pt-BR"/>
        </w:rPr>
        <w:t xml:space="preserve"> para passagem de som e do show</w:t>
      </w:r>
      <w:r w:rsidR="00B517A2" w:rsidRPr="00EA6259">
        <w:rPr>
          <w:rFonts w:ascii="Arial" w:hAnsi="Arial" w:cs="Arial"/>
          <w:lang w:val="pt-BR"/>
        </w:rPr>
        <w:t>;</w:t>
      </w:r>
    </w:p>
    <w:p w14:paraId="7DE291A8" w14:textId="77777777" w:rsidR="00F44921" w:rsidRPr="00EA6259" w:rsidRDefault="00F44921" w:rsidP="00FD094F">
      <w:pPr>
        <w:pStyle w:val="Padro"/>
        <w:widowControl w:val="0"/>
        <w:numPr>
          <w:ilvl w:val="2"/>
          <w:numId w:val="1"/>
        </w:numPr>
        <w:tabs>
          <w:tab w:val="clear" w:pos="708"/>
          <w:tab w:val="left" w:pos="0"/>
        </w:tabs>
        <w:spacing w:after="0" w:line="360" w:lineRule="auto"/>
        <w:ind w:left="1134" w:hanging="567"/>
        <w:jc w:val="both"/>
        <w:rPr>
          <w:rFonts w:ascii="Arial" w:hAnsi="Arial" w:cs="Arial"/>
          <w:lang w:val="pt-BR"/>
        </w:rPr>
      </w:pPr>
      <w:r w:rsidRPr="00EA6259">
        <w:rPr>
          <w:rFonts w:ascii="Arial" w:hAnsi="Arial" w:cs="Arial"/>
          <w:lang w:val="pt-BR"/>
        </w:rPr>
        <w:t>Nos casos em que houver atrasos no início do show, sem a devida justificativa, a Contratada ficará sujeita à ap</w:t>
      </w:r>
      <w:r w:rsidR="009814B3" w:rsidRPr="00EA6259">
        <w:rPr>
          <w:rFonts w:ascii="Arial" w:hAnsi="Arial" w:cs="Arial"/>
          <w:lang w:val="pt-BR"/>
        </w:rPr>
        <w:t>licação de penalidades e multas;</w:t>
      </w:r>
    </w:p>
    <w:p w14:paraId="77FAC879" w14:textId="2DA8C03F" w:rsidR="009814B3" w:rsidRPr="00EA6259" w:rsidRDefault="009814B3" w:rsidP="00FD094F">
      <w:pPr>
        <w:pStyle w:val="Padro"/>
        <w:widowControl w:val="0"/>
        <w:numPr>
          <w:ilvl w:val="2"/>
          <w:numId w:val="1"/>
        </w:numPr>
        <w:tabs>
          <w:tab w:val="clear" w:pos="708"/>
          <w:tab w:val="left" w:pos="0"/>
        </w:tabs>
        <w:spacing w:after="0" w:line="360" w:lineRule="auto"/>
        <w:ind w:left="1134" w:hanging="567"/>
        <w:jc w:val="both"/>
        <w:rPr>
          <w:rFonts w:ascii="Arial" w:hAnsi="Arial" w:cs="Arial"/>
          <w:lang w:val="pt-BR"/>
        </w:rPr>
      </w:pPr>
      <w:r w:rsidRPr="00EA6259">
        <w:rPr>
          <w:rFonts w:ascii="Arial" w:hAnsi="Arial" w:cs="Arial"/>
          <w:lang w:val="pt-BR"/>
        </w:rPr>
        <w:t xml:space="preserve">Nos casos em que houver a inexecução do Contrato ou de qualquer evento programado, fica a CONTRATADA sujeita à aplicação de penalidades </w:t>
      </w:r>
      <w:r w:rsidR="00A44016" w:rsidRPr="00EA6259">
        <w:rPr>
          <w:rFonts w:ascii="Arial" w:hAnsi="Arial" w:cs="Arial"/>
          <w:lang w:val="pt-BR"/>
        </w:rPr>
        <w:t>previstas</w:t>
      </w:r>
      <w:r w:rsidR="004C7BD5" w:rsidRPr="00EA6259">
        <w:rPr>
          <w:rFonts w:ascii="Arial" w:hAnsi="Arial" w:cs="Arial"/>
          <w:lang w:val="pt-BR"/>
        </w:rPr>
        <w:t xml:space="preserve"> no Termo de Referência</w:t>
      </w:r>
      <w:r w:rsidRPr="00EA6259">
        <w:rPr>
          <w:rFonts w:ascii="Arial" w:hAnsi="Arial" w:cs="Arial"/>
          <w:lang w:val="pt-BR"/>
        </w:rPr>
        <w:t xml:space="preserve"> e seus anexos, </w:t>
      </w:r>
      <w:r w:rsidRPr="00EA6259">
        <w:rPr>
          <w:rFonts w:ascii="Arial" w:hAnsi="Arial" w:cs="Arial"/>
          <w:b/>
          <w:u w:val="single"/>
          <w:lang w:val="pt-BR"/>
        </w:rPr>
        <w:t xml:space="preserve">bem </w:t>
      </w:r>
      <w:r w:rsidR="003C662A" w:rsidRPr="00EA6259">
        <w:rPr>
          <w:rFonts w:ascii="Arial" w:hAnsi="Arial" w:cs="Arial"/>
          <w:b/>
          <w:u w:val="single"/>
          <w:lang w:val="pt-BR"/>
        </w:rPr>
        <w:t>como ficará impedida de receber</w:t>
      </w:r>
      <w:r w:rsidRPr="00EA6259">
        <w:rPr>
          <w:rFonts w:ascii="Arial" w:hAnsi="Arial" w:cs="Arial"/>
          <w:b/>
          <w:u w:val="single"/>
          <w:lang w:val="pt-BR"/>
        </w:rPr>
        <w:t xml:space="preserve"> o valor Contratado para o evento</w:t>
      </w:r>
      <w:r w:rsidRPr="00EA6259">
        <w:rPr>
          <w:rFonts w:ascii="Arial" w:hAnsi="Arial" w:cs="Arial"/>
          <w:lang w:val="pt-BR"/>
        </w:rPr>
        <w:t>.</w:t>
      </w:r>
    </w:p>
    <w:p w14:paraId="6AE9C044" w14:textId="77777777" w:rsidR="00FF7E1C" w:rsidRPr="00EA6259" w:rsidRDefault="00FF7E1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 xml:space="preserve">Os serviços </w:t>
      </w:r>
      <w:r w:rsidR="00CC7CC9" w:rsidRPr="00EA6259">
        <w:rPr>
          <w:rFonts w:ascii="Arial" w:hAnsi="Arial" w:cs="Arial"/>
          <w:lang w:val="pt-BR"/>
        </w:rPr>
        <w:t>descritos</w:t>
      </w:r>
      <w:r w:rsidRPr="00EA6259">
        <w:rPr>
          <w:rFonts w:ascii="Arial" w:hAnsi="Arial" w:cs="Arial"/>
          <w:lang w:val="pt-BR"/>
        </w:rPr>
        <w:t xml:space="preserve"> são inerentes à função do CONTRATADO, que, portanto, não poderá transferir sua execução para outrem;</w:t>
      </w:r>
    </w:p>
    <w:p w14:paraId="2481E9B7" w14:textId="77777777" w:rsidR="00CA5F19" w:rsidRPr="00EA6259" w:rsidRDefault="00CC7CC9"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lastRenderedPageBreak/>
        <w:t>A</w:t>
      </w:r>
      <w:r w:rsidR="003B6278" w:rsidRPr="00EA6259">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A6259">
        <w:rPr>
          <w:rFonts w:ascii="Arial" w:hAnsi="Arial" w:cs="Arial"/>
          <w:color w:val="auto"/>
          <w:lang w:val="pt-BR"/>
        </w:rPr>
        <w:t>associações de Direitos Autorais</w:t>
      </w:r>
      <w:r w:rsidR="003E19F7" w:rsidRPr="00EA6259">
        <w:rPr>
          <w:rFonts w:ascii="Arial" w:hAnsi="Arial" w:cs="Arial"/>
          <w:color w:val="auto"/>
          <w:lang w:val="pt-BR"/>
        </w:rPr>
        <w:t>.</w:t>
      </w:r>
    </w:p>
    <w:p w14:paraId="26EFD272" w14:textId="77777777" w:rsidR="00DC2221" w:rsidRPr="00EA6259" w:rsidRDefault="00CC7CC9"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A6259">
        <w:rPr>
          <w:rFonts w:ascii="Arial" w:hAnsi="Arial" w:cs="Arial"/>
          <w:color w:val="auto"/>
          <w:lang w:val="pt-BR"/>
        </w:rPr>
        <w:t>A CONTRATANTE</w:t>
      </w:r>
      <w:r w:rsidR="00DC2221" w:rsidRPr="00EA6259">
        <w:rPr>
          <w:rFonts w:ascii="Arial" w:hAnsi="Arial" w:cs="Arial"/>
          <w:color w:val="auto"/>
          <w:lang w:val="pt-BR"/>
        </w:rPr>
        <w:t xml:space="preserve"> fica responsável, no caso de descontrole emocional da </w:t>
      </w:r>
      <w:r w:rsidR="003E19F7" w:rsidRPr="00EA6259">
        <w:rPr>
          <w:rFonts w:ascii="Arial" w:hAnsi="Arial" w:cs="Arial"/>
          <w:color w:val="auto"/>
          <w:lang w:val="pt-BR"/>
        </w:rPr>
        <w:t>plateia</w:t>
      </w:r>
      <w:r w:rsidR="00DC2221" w:rsidRPr="00EA6259">
        <w:rPr>
          <w:rFonts w:ascii="Arial" w:hAnsi="Arial" w:cs="Arial"/>
          <w:color w:val="auto"/>
          <w:lang w:val="pt-BR"/>
        </w:rPr>
        <w:t>, por danos causados ao equipamento, músicos e equipe técnica. Comprometendo- se a contratar equipe de segurança e manter policiamento adequado até o térmi</w:t>
      </w:r>
      <w:r w:rsidR="00A821EE" w:rsidRPr="00EA6259">
        <w:rPr>
          <w:rFonts w:ascii="Arial" w:hAnsi="Arial" w:cs="Arial"/>
          <w:color w:val="auto"/>
          <w:lang w:val="pt-BR"/>
        </w:rPr>
        <w:t>no da apresentação e saída dos m</w:t>
      </w:r>
      <w:r w:rsidR="00DC2221" w:rsidRPr="00EA6259">
        <w:rPr>
          <w:rFonts w:ascii="Arial" w:hAnsi="Arial" w:cs="Arial"/>
          <w:color w:val="auto"/>
          <w:lang w:val="pt-BR"/>
        </w:rPr>
        <w:t>úsicos</w:t>
      </w:r>
      <w:r w:rsidR="00A821EE" w:rsidRPr="00EA6259">
        <w:rPr>
          <w:rFonts w:ascii="Arial" w:hAnsi="Arial" w:cs="Arial"/>
          <w:color w:val="auto"/>
          <w:lang w:val="pt-BR"/>
        </w:rPr>
        <w:t xml:space="preserve"> do local do evento.</w:t>
      </w:r>
    </w:p>
    <w:p w14:paraId="59692565" w14:textId="77777777" w:rsidR="00C01279" w:rsidRPr="00EA6259" w:rsidRDefault="00DC2221"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A6259">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A6259">
        <w:rPr>
          <w:rFonts w:ascii="Arial" w:hAnsi="Arial" w:cs="Arial"/>
          <w:color w:val="auto"/>
          <w:lang w:val="pt-BR"/>
        </w:rPr>
        <w:t xml:space="preserve">resguardada de receber pelos danos </w:t>
      </w:r>
      <w:proofErr w:type="gramStart"/>
      <w:r w:rsidR="00C01279" w:rsidRPr="00EA6259">
        <w:rPr>
          <w:rFonts w:ascii="Arial" w:hAnsi="Arial" w:cs="Arial"/>
          <w:color w:val="auto"/>
          <w:lang w:val="pt-BR"/>
        </w:rPr>
        <w:t>causados .</w:t>
      </w:r>
      <w:proofErr w:type="gramEnd"/>
    </w:p>
    <w:p w14:paraId="00DF36FF" w14:textId="7AE99DAB" w:rsidR="0046418C" w:rsidRPr="00EA6259" w:rsidRDefault="00DC2221" w:rsidP="00504E1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A6259">
        <w:rPr>
          <w:rFonts w:ascii="Arial" w:hAnsi="Arial" w:cs="Arial"/>
          <w:lang w:val="pt-BR"/>
        </w:rPr>
        <w:t>.</w:t>
      </w:r>
    </w:p>
    <w:p w14:paraId="6F52AC9E" w14:textId="77777777" w:rsidR="0015019B" w:rsidRPr="00EA6259" w:rsidRDefault="0015019B" w:rsidP="0015019B">
      <w:pPr>
        <w:pStyle w:val="Padro"/>
        <w:widowControl w:val="0"/>
        <w:tabs>
          <w:tab w:val="clear" w:pos="708"/>
          <w:tab w:val="left" w:pos="0"/>
        </w:tabs>
        <w:spacing w:after="0" w:line="360" w:lineRule="auto"/>
        <w:jc w:val="both"/>
        <w:rPr>
          <w:rFonts w:ascii="Arial" w:hAnsi="Arial" w:cs="Arial"/>
          <w:lang w:val="pt-BR"/>
        </w:rPr>
      </w:pPr>
    </w:p>
    <w:p w14:paraId="0E52E0E3" w14:textId="1EB7DB88" w:rsidR="00002FCE" w:rsidRPr="00EA6259"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5" w:name="_Toc493669939"/>
      <w:r w:rsidRPr="00EA6259">
        <w:rPr>
          <w:rFonts w:ascii="Arial" w:eastAsia="Adobe Fan Heiti Std B" w:hAnsi="Arial" w:cs="Arial"/>
          <w:b/>
          <w:color w:val="auto"/>
          <w:sz w:val="24"/>
          <w:szCs w:val="24"/>
        </w:rPr>
        <w:t>DA ESTIMATIVA DE PREÇOS</w:t>
      </w:r>
      <w:bookmarkEnd w:id="5"/>
    </w:p>
    <w:p w14:paraId="268BFBC1" w14:textId="77777777" w:rsidR="0015019B" w:rsidRPr="00EA6259" w:rsidRDefault="0015019B" w:rsidP="0015019B">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20869666" w14:textId="7A878537" w:rsidR="008157E1"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 xml:space="preserve">O valor </w:t>
      </w:r>
      <w:r w:rsidRPr="00EA6259">
        <w:rPr>
          <w:rFonts w:ascii="Arial" w:eastAsia="Arial Unicode MS" w:hAnsi="Arial" w:cs="Arial"/>
          <w:color w:val="auto"/>
          <w:lang w:val="pt-BR"/>
        </w:rPr>
        <w:t>estimado</w:t>
      </w:r>
      <w:r w:rsidRPr="00EA6259">
        <w:rPr>
          <w:rFonts w:ascii="Arial" w:eastAsia="Adobe Fan Heiti Std B" w:hAnsi="Arial" w:cs="Arial"/>
          <w:color w:val="auto"/>
          <w:lang w:val="pt-BR"/>
        </w:rPr>
        <w:t xml:space="preserve"> dos serviços é de R$ </w:t>
      </w:r>
      <w:r w:rsidR="00BC4441">
        <w:rPr>
          <w:rFonts w:ascii="Arial" w:eastAsia="Adobe Fan Heiti Std B" w:hAnsi="Arial" w:cs="Arial"/>
          <w:color w:val="auto"/>
          <w:lang w:val="pt-BR"/>
        </w:rPr>
        <w:t>7</w:t>
      </w:r>
      <w:r w:rsidR="00EF7455" w:rsidRPr="00EA6259">
        <w:rPr>
          <w:rFonts w:ascii="Arial" w:eastAsia="Adobe Fan Heiti Std B" w:hAnsi="Arial" w:cs="Arial"/>
          <w:color w:val="auto"/>
          <w:lang w:val="pt-BR"/>
        </w:rPr>
        <w:t>.</w:t>
      </w:r>
      <w:r w:rsidR="00BC4441">
        <w:rPr>
          <w:rFonts w:ascii="Arial" w:eastAsia="Adobe Fan Heiti Std B" w:hAnsi="Arial" w:cs="Arial"/>
          <w:color w:val="auto"/>
          <w:lang w:val="pt-BR"/>
        </w:rPr>
        <w:t>5</w:t>
      </w:r>
      <w:r w:rsidR="00EF7455" w:rsidRPr="00EA6259">
        <w:rPr>
          <w:rFonts w:ascii="Arial" w:eastAsia="Adobe Fan Heiti Std B" w:hAnsi="Arial" w:cs="Arial"/>
          <w:color w:val="auto"/>
          <w:lang w:val="pt-BR"/>
        </w:rPr>
        <w:t>00,00</w:t>
      </w:r>
      <w:r w:rsidR="004C408E" w:rsidRPr="00EA6259">
        <w:rPr>
          <w:rFonts w:ascii="Arial" w:eastAsia="Adobe Fan Heiti Std B" w:hAnsi="Arial" w:cs="Arial"/>
          <w:color w:val="auto"/>
          <w:lang w:val="pt-BR"/>
        </w:rPr>
        <w:t>.</w:t>
      </w:r>
    </w:p>
    <w:tbl>
      <w:tblPr>
        <w:tblpPr w:leftFromText="141" w:rightFromText="141" w:vertAnchor="text" w:horzAnchor="margin" w:tblpY="110"/>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1"/>
        <w:gridCol w:w="1193"/>
        <w:gridCol w:w="2031"/>
        <w:gridCol w:w="1416"/>
        <w:gridCol w:w="1013"/>
        <w:gridCol w:w="1595"/>
        <w:gridCol w:w="1665"/>
      </w:tblGrid>
      <w:tr w:rsidR="00012F07" w:rsidRPr="00EA6259" w14:paraId="21DC9EF8" w14:textId="77777777" w:rsidTr="00012F07">
        <w:trPr>
          <w:trHeight w:val="687"/>
        </w:trPr>
        <w:tc>
          <w:tcPr>
            <w:tcW w:w="374" w:type="pct"/>
            <w:shd w:val="clear" w:color="auto" w:fill="5B9BD5" w:themeFill="accent1"/>
            <w:noWrap/>
            <w:vAlign w:val="center"/>
            <w:hideMark/>
          </w:tcPr>
          <w:p w14:paraId="3CD58A64" w14:textId="77777777" w:rsidR="00012F07" w:rsidRPr="00EA6259" w:rsidRDefault="00012F07" w:rsidP="00012F07">
            <w:pPr>
              <w:spacing w:after="0" w:line="360" w:lineRule="auto"/>
              <w:jc w:val="center"/>
              <w:rPr>
                <w:rFonts w:ascii="Arial" w:hAnsi="Arial" w:cs="Arial"/>
                <w:b/>
                <w:bCs/>
                <w:color w:val="000000"/>
              </w:rPr>
            </w:pPr>
            <w:bookmarkStart w:id="6" w:name="_Hlk135227686"/>
            <w:r w:rsidRPr="00EA6259">
              <w:rPr>
                <w:rFonts w:ascii="Arial" w:hAnsi="Arial" w:cs="Arial"/>
                <w:b/>
                <w:bCs/>
                <w:color w:val="000000"/>
              </w:rPr>
              <w:t>Item</w:t>
            </w:r>
          </w:p>
        </w:tc>
        <w:tc>
          <w:tcPr>
            <w:tcW w:w="619" w:type="pct"/>
            <w:shd w:val="clear" w:color="auto" w:fill="5B9BD5" w:themeFill="accent1"/>
            <w:noWrap/>
            <w:vAlign w:val="center"/>
          </w:tcPr>
          <w:p w14:paraId="672AFD09"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Descrição</w:t>
            </w:r>
          </w:p>
        </w:tc>
        <w:tc>
          <w:tcPr>
            <w:tcW w:w="1054" w:type="pct"/>
            <w:shd w:val="clear" w:color="auto" w:fill="5B9BD5" w:themeFill="accent1"/>
            <w:vAlign w:val="center"/>
          </w:tcPr>
          <w:p w14:paraId="773A32E2"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Local do evento</w:t>
            </w:r>
          </w:p>
        </w:tc>
        <w:tc>
          <w:tcPr>
            <w:tcW w:w="735" w:type="pct"/>
            <w:shd w:val="clear" w:color="auto" w:fill="5B9BD5" w:themeFill="accent1"/>
            <w:vAlign w:val="center"/>
          </w:tcPr>
          <w:p w14:paraId="0EBF0888"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Data</w:t>
            </w:r>
          </w:p>
        </w:tc>
        <w:tc>
          <w:tcPr>
            <w:tcW w:w="526" w:type="pct"/>
            <w:shd w:val="clear" w:color="auto" w:fill="5B9BD5" w:themeFill="accent1"/>
            <w:vAlign w:val="center"/>
          </w:tcPr>
          <w:p w14:paraId="51B709C5"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Horário</w:t>
            </w:r>
          </w:p>
        </w:tc>
        <w:tc>
          <w:tcPr>
            <w:tcW w:w="828" w:type="pct"/>
            <w:shd w:val="clear" w:color="auto" w:fill="5B9BD5" w:themeFill="accent1"/>
            <w:vAlign w:val="center"/>
          </w:tcPr>
          <w:p w14:paraId="75FEA587" w14:textId="5C41FAAE" w:rsidR="00012F07" w:rsidRPr="00EA6259" w:rsidRDefault="00A43662" w:rsidP="00012F07">
            <w:pPr>
              <w:spacing w:after="0" w:line="360" w:lineRule="auto"/>
              <w:jc w:val="center"/>
              <w:rPr>
                <w:rFonts w:ascii="Arial" w:hAnsi="Arial" w:cs="Arial"/>
                <w:b/>
                <w:bCs/>
                <w:color w:val="000000"/>
              </w:rPr>
            </w:pPr>
            <w:r>
              <w:rPr>
                <w:rFonts w:ascii="Arial" w:hAnsi="Arial" w:cs="Arial"/>
                <w:b/>
                <w:bCs/>
                <w:color w:val="000000"/>
              </w:rPr>
              <w:t>Tempo Mín.</w:t>
            </w:r>
            <w:r w:rsidR="00012F07" w:rsidRPr="00EA6259">
              <w:rPr>
                <w:rFonts w:ascii="Arial" w:hAnsi="Arial" w:cs="Arial"/>
                <w:b/>
                <w:bCs/>
                <w:color w:val="000000"/>
              </w:rPr>
              <w:t xml:space="preserve"> de </w:t>
            </w:r>
            <w:proofErr w:type="spellStart"/>
            <w:r w:rsidR="00012F07" w:rsidRPr="00EA6259">
              <w:rPr>
                <w:rFonts w:ascii="Arial" w:hAnsi="Arial" w:cs="Arial"/>
                <w:b/>
                <w:bCs/>
                <w:color w:val="000000"/>
              </w:rPr>
              <w:t>Apresent</w:t>
            </w:r>
            <w:proofErr w:type="spellEnd"/>
            <w:r w:rsidR="00012F07" w:rsidRPr="00EA6259">
              <w:rPr>
                <w:rFonts w:ascii="Arial" w:hAnsi="Arial" w:cs="Arial"/>
                <w:b/>
                <w:bCs/>
                <w:color w:val="000000"/>
              </w:rPr>
              <w:t>.</w:t>
            </w:r>
          </w:p>
        </w:tc>
        <w:tc>
          <w:tcPr>
            <w:tcW w:w="864" w:type="pct"/>
            <w:shd w:val="clear" w:color="auto" w:fill="5B9BD5" w:themeFill="accent1"/>
            <w:vAlign w:val="center"/>
          </w:tcPr>
          <w:p w14:paraId="45211983"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Valor R$</w:t>
            </w:r>
          </w:p>
        </w:tc>
      </w:tr>
      <w:bookmarkEnd w:id="6"/>
      <w:tr w:rsidR="00012F07" w:rsidRPr="00EA6259" w14:paraId="10B38AD2" w14:textId="77777777" w:rsidTr="00012F07">
        <w:trPr>
          <w:trHeight w:val="893"/>
        </w:trPr>
        <w:tc>
          <w:tcPr>
            <w:tcW w:w="374" w:type="pct"/>
            <w:shd w:val="clear" w:color="auto" w:fill="auto"/>
            <w:noWrap/>
            <w:vAlign w:val="center"/>
          </w:tcPr>
          <w:p w14:paraId="27CB448C" w14:textId="77777777" w:rsidR="00012F07" w:rsidRPr="00EA6259" w:rsidRDefault="00012F07" w:rsidP="00012F07">
            <w:pPr>
              <w:spacing w:after="0" w:line="360" w:lineRule="auto"/>
              <w:jc w:val="center"/>
              <w:rPr>
                <w:rFonts w:ascii="Arial" w:hAnsi="Arial" w:cs="Arial"/>
              </w:rPr>
            </w:pPr>
            <w:r w:rsidRPr="00EA6259">
              <w:rPr>
                <w:rFonts w:ascii="Arial" w:hAnsi="Arial" w:cs="Arial"/>
              </w:rPr>
              <w:t>1</w:t>
            </w:r>
          </w:p>
        </w:tc>
        <w:tc>
          <w:tcPr>
            <w:tcW w:w="619" w:type="pct"/>
            <w:shd w:val="clear" w:color="auto" w:fill="auto"/>
            <w:vAlign w:val="center"/>
          </w:tcPr>
          <w:p w14:paraId="3C116808" w14:textId="77777777" w:rsidR="00012F07" w:rsidRPr="00EA6259" w:rsidRDefault="00012F07" w:rsidP="00012F07">
            <w:pPr>
              <w:spacing w:after="0" w:line="360" w:lineRule="auto"/>
              <w:jc w:val="center"/>
              <w:rPr>
                <w:rFonts w:ascii="Arial" w:hAnsi="Arial" w:cs="Arial"/>
              </w:rPr>
            </w:pPr>
            <w:r w:rsidRPr="00EA6259">
              <w:rPr>
                <w:rFonts w:ascii="Arial" w:hAnsi="Arial" w:cs="Arial"/>
              </w:rPr>
              <w:t>Show Artístico</w:t>
            </w:r>
          </w:p>
        </w:tc>
        <w:tc>
          <w:tcPr>
            <w:tcW w:w="1054" w:type="pct"/>
            <w:vAlign w:val="center"/>
          </w:tcPr>
          <w:p w14:paraId="02D0C517" w14:textId="073E82A4" w:rsidR="00012F07" w:rsidRPr="00EA6259" w:rsidRDefault="00BC4441" w:rsidP="00012F07">
            <w:pPr>
              <w:pStyle w:val="SemEspaamento"/>
              <w:spacing w:line="360" w:lineRule="auto"/>
              <w:jc w:val="center"/>
              <w:rPr>
                <w:rFonts w:ascii="Arial" w:hAnsi="Arial" w:cs="Arial"/>
                <w:color w:val="FF0000"/>
                <w:sz w:val="22"/>
                <w:szCs w:val="22"/>
                <w:shd w:val="clear" w:color="auto" w:fill="FFFFFF"/>
              </w:rPr>
            </w:pPr>
            <w:r w:rsidRPr="00BC4441">
              <w:rPr>
                <w:rFonts w:ascii="Arial" w:hAnsi="Arial" w:cs="Arial"/>
                <w:bCs/>
                <w:sz w:val="22"/>
                <w:szCs w:val="22"/>
                <w:lang w:eastAsia="ar-SA"/>
              </w:rPr>
              <w:t xml:space="preserve">Avenida Dom Pedrito, Barroco - </w:t>
            </w:r>
            <w:proofErr w:type="spellStart"/>
            <w:r w:rsidRPr="00BC4441">
              <w:rPr>
                <w:rFonts w:ascii="Arial" w:hAnsi="Arial" w:cs="Arial"/>
                <w:bCs/>
                <w:sz w:val="22"/>
                <w:szCs w:val="22"/>
                <w:lang w:eastAsia="ar-SA"/>
              </w:rPr>
              <w:t>Itaipuaçu</w:t>
            </w:r>
            <w:proofErr w:type="spellEnd"/>
            <w:r w:rsidRPr="00BC4441">
              <w:rPr>
                <w:rFonts w:ascii="Arial" w:hAnsi="Arial" w:cs="Arial"/>
                <w:bCs/>
                <w:sz w:val="22"/>
                <w:szCs w:val="22"/>
                <w:lang w:eastAsia="ar-SA"/>
              </w:rPr>
              <w:t>, Maricá/RJ, CEP:24.936-640</w:t>
            </w:r>
          </w:p>
        </w:tc>
        <w:tc>
          <w:tcPr>
            <w:tcW w:w="735" w:type="pct"/>
            <w:vAlign w:val="center"/>
          </w:tcPr>
          <w:p w14:paraId="1E25B017" w14:textId="262AFEAF" w:rsidR="00012F07" w:rsidRPr="00EA6259" w:rsidRDefault="00BC4441" w:rsidP="00012F07">
            <w:pPr>
              <w:spacing w:after="0" w:line="360" w:lineRule="auto"/>
              <w:jc w:val="center"/>
              <w:rPr>
                <w:rFonts w:ascii="Arial" w:hAnsi="Arial" w:cs="Arial"/>
                <w:b/>
              </w:rPr>
            </w:pPr>
            <w:r>
              <w:rPr>
                <w:rFonts w:ascii="Arial" w:hAnsi="Arial" w:cs="Arial"/>
                <w:b/>
              </w:rPr>
              <w:t>17</w:t>
            </w:r>
            <w:r w:rsidR="00012F07" w:rsidRPr="00EA6259">
              <w:rPr>
                <w:rFonts w:ascii="Arial" w:hAnsi="Arial" w:cs="Arial"/>
                <w:b/>
              </w:rPr>
              <w:t>/05/2025</w:t>
            </w:r>
          </w:p>
        </w:tc>
        <w:tc>
          <w:tcPr>
            <w:tcW w:w="526" w:type="pct"/>
            <w:vAlign w:val="center"/>
          </w:tcPr>
          <w:p w14:paraId="26E126B2" w14:textId="3E5A4047" w:rsidR="00012F07" w:rsidRPr="00EA6259" w:rsidRDefault="00A43662" w:rsidP="00012F07">
            <w:pPr>
              <w:spacing w:after="0" w:line="360" w:lineRule="auto"/>
              <w:jc w:val="center"/>
              <w:rPr>
                <w:rFonts w:ascii="Arial" w:hAnsi="Arial" w:cs="Arial"/>
                <w:b/>
              </w:rPr>
            </w:pPr>
            <w:r>
              <w:rPr>
                <w:rFonts w:ascii="Arial" w:hAnsi="Arial" w:cs="Arial"/>
                <w:b/>
              </w:rPr>
              <w:t>19</w:t>
            </w:r>
            <w:r w:rsidR="00012F07" w:rsidRPr="00EA6259">
              <w:rPr>
                <w:rFonts w:ascii="Arial" w:hAnsi="Arial" w:cs="Arial"/>
                <w:b/>
              </w:rPr>
              <w:t>:00 h</w:t>
            </w:r>
          </w:p>
        </w:tc>
        <w:tc>
          <w:tcPr>
            <w:tcW w:w="828" w:type="pct"/>
            <w:vAlign w:val="center"/>
          </w:tcPr>
          <w:p w14:paraId="269637F5" w14:textId="5B0272F9" w:rsidR="00012F07" w:rsidRPr="00EA6259" w:rsidRDefault="00A43662" w:rsidP="00012F07">
            <w:pPr>
              <w:spacing w:after="0" w:line="360" w:lineRule="auto"/>
              <w:jc w:val="center"/>
              <w:rPr>
                <w:rFonts w:ascii="Arial" w:hAnsi="Arial" w:cs="Arial"/>
                <w:b/>
              </w:rPr>
            </w:pPr>
            <w:r>
              <w:rPr>
                <w:rFonts w:ascii="Arial" w:hAnsi="Arial" w:cs="Arial"/>
                <w:b/>
              </w:rPr>
              <w:t>2h</w:t>
            </w:r>
          </w:p>
        </w:tc>
        <w:tc>
          <w:tcPr>
            <w:tcW w:w="864" w:type="pct"/>
            <w:vAlign w:val="center"/>
          </w:tcPr>
          <w:p w14:paraId="6BED7BCE" w14:textId="2B6C1255" w:rsidR="00012F07" w:rsidRPr="00EA6259" w:rsidRDefault="00A43662" w:rsidP="00BC4441">
            <w:pPr>
              <w:spacing w:after="0" w:line="360" w:lineRule="auto"/>
              <w:jc w:val="center"/>
              <w:rPr>
                <w:rFonts w:ascii="Arial" w:hAnsi="Arial" w:cs="Arial"/>
              </w:rPr>
            </w:pPr>
            <w:r>
              <w:rPr>
                <w:rFonts w:ascii="Arial" w:hAnsi="Arial" w:cs="Arial"/>
                <w:b/>
              </w:rPr>
              <w:t xml:space="preserve">R$ </w:t>
            </w:r>
            <w:r w:rsidR="00BC4441">
              <w:rPr>
                <w:rFonts w:ascii="Arial" w:hAnsi="Arial" w:cs="Arial"/>
                <w:b/>
              </w:rPr>
              <w:t>7</w:t>
            </w:r>
            <w:r w:rsidR="00012F07" w:rsidRPr="00EA6259">
              <w:rPr>
                <w:rFonts w:ascii="Arial" w:hAnsi="Arial" w:cs="Arial"/>
                <w:b/>
              </w:rPr>
              <w:t>.</w:t>
            </w:r>
            <w:r w:rsidR="00BC4441">
              <w:rPr>
                <w:rFonts w:ascii="Arial" w:hAnsi="Arial" w:cs="Arial"/>
                <w:b/>
              </w:rPr>
              <w:t>5</w:t>
            </w:r>
            <w:r w:rsidR="00012F07" w:rsidRPr="00EA6259">
              <w:rPr>
                <w:rFonts w:ascii="Arial" w:hAnsi="Arial" w:cs="Arial"/>
                <w:b/>
              </w:rPr>
              <w:t>00,00</w:t>
            </w:r>
          </w:p>
        </w:tc>
      </w:tr>
      <w:tr w:rsidR="00BC4441" w:rsidRPr="00EA6259" w14:paraId="6D135913" w14:textId="77777777" w:rsidTr="00012F07">
        <w:trPr>
          <w:trHeight w:val="125"/>
        </w:trPr>
        <w:tc>
          <w:tcPr>
            <w:tcW w:w="4136" w:type="pct"/>
            <w:gridSpan w:val="6"/>
            <w:shd w:val="clear" w:color="auto" w:fill="auto"/>
            <w:noWrap/>
            <w:vAlign w:val="center"/>
          </w:tcPr>
          <w:p w14:paraId="52E14CDD" w14:textId="77777777" w:rsidR="00BC4441" w:rsidRPr="00EA6259" w:rsidRDefault="00BC4441" w:rsidP="00BC4441">
            <w:pPr>
              <w:spacing w:after="0" w:line="360" w:lineRule="auto"/>
              <w:jc w:val="center"/>
              <w:rPr>
                <w:rFonts w:ascii="Arial" w:hAnsi="Arial" w:cs="Arial"/>
                <w:b/>
              </w:rPr>
            </w:pPr>
            <w:r w:rsidRPr="00EA6259">
              <w:rPr>
                <w:rFonts w:ascii="Arial" w:hAnsi="Arial" w:cs="Arial"/>
                <w:b/>
              </w:rPr>
              <w:t>Valor total</w:t>
            </w:r>
          </w:p>
        </w:tc>
        <w:tc>
          <w:tcPr>
            <w:tcW w:w="864" w:type="pct"/>
            <w:vAlign w:val="center"/>
          </w:tcPr>
          <w:p w14:paraId="284EAB6E" w14:textId="155488E9" w:rsidR="00BC4441" w:rsidRPr="00EA6259" w:rsidRDefault="00BC4441" w:rsidP="00BC4441">
            <w:pPr>
              <w:spacing w:after="0" w:line="360" w:lineRule="auto"/>
              <w:jc w:val="both"/>
              <w:rPr>
                <w:rFonts w:ascii="Arial" w:hAnsi="Arial" w:cs="Arial"/>
                <w:b/>
              </w:rPr>
            </w:pPr>
            <w:r>
              <w:rPr>
                <w:rFonts w:ascii="Arial" w:hAnsi="Arial" w:cs="Arial"/>
                <w:b/>
              </w:rPr>
              <w:t>R$ 7</w:t>
            </w:r>
            <w:r w:rsidRPr="00EA6259">
              <w:rPr>
                <w:rFonts w:ascii="Arial" w:hAnsi="Arial" w:cs="Arial"/>
                <w:b/>
              </w:rPr>
              <w:t>.</w:t>
            </w:r>
            <w:r>
              <w:rPr>
                <w:rFonts w:ascii="Arial" w:hAnsi="Arial" w:cs="Arial"/>
                <w:b/>
              </w:rPr>
              <w:t>5</w:t>
            </w:r>
            <w:r w:rsidRPr="00EA6259">
              <w:rPr>
                <w:rFonts w:ascii="Arial" w:hAnsi="Arial" w:cs="Arial"/>
                <w:b/>
              </w:rPr>
              <w:t>00,00</w:t>
            </w:r>
          </w:p>
        </w:tc>
      </w:tr>
    </w:tbl>
    <w:p w14:paraId="58510609" w14:textId="77777777" w:rsidR="00012F07" w:rsidRPr="00EA6259" w:rsidRDefault="00012F07" w:rsidP="00012F07">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743E7359" w14:textId="18E44E31" w:rsidR="00EA3A62" w:rsidRPr="00EA6259" w:rsidRDefault="00EA3A62" w:rsidP="00EA3A6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EA6259">
        <w:rPr>
          <w:rFonts w:ascii="Arial" w:eastAsia="Adobe Fan Heiti Std B" w:hAnsi="Arial" w:cs="Arial"/>
          <w:b/>
          <w:color w:val="auto"/>
          <w:sz w:val="24"/>
          <w:szCs w:val="24"/>
        </w:rPr>
        <w:t>MEMÓRIA DE CÁLCULO</w:t>
      </w:r>
    </w:p>
    <w:p w14:paraId="0A229F54" w14:textId="77777777" w:rsidR="00012F07" w:rsidRPr="00EA6259" w:rsidRDefault="00EA3A62" w:rsidP="00012F07">
      <w:pPr>
        <w:pStyle w:val="Padro"/>
        <w:widowControl w:val="0"/>
        <w:tabs>
          <w:tab w:val="clear" w:pos="708"/>
          <w:tab w:val="left" w:pos="0"/>
        </w:tabs>
        <w:spacing w:after="0" w:line="360" w:lineRule="auto"/>
        <w:jc w:val="both"/>
        <w:rPr>
          <w:rFonts w:ascii="Arial" w:hAnsi="Arial" w:cs="Arial"/>
          <w:color w:val="auto"/>
          <w:lang w:val="pt-BR"/>
        </w:rPr>
      </w:pPr>
      <w:r w:rsidRPr="00EA6259">
        <w:rPr>
          <w:rFonts w:ascii="Arial" w:hAnsi="Arial" w:cs="Arial"/>
          <w:color w:val="auto"/>
          <w:lang w:val="pt-BR"/>
        </w:rPr>
        <w:t xml:space="preserve"> </w:t>
      </w:r>
    </w:p>
    <w:p w14:paraId="75005AC4" w14:textId="1EC6E6C0" w:rsidR="009E22F0" w:rsidRPr="00EA6259" w:rsidRDefault="00327DDA" w:rsidP="00EA3A62">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A6259">
        <w:rPr>
          <w:rFonts w:ascii="Arial" w:hAnsi="Arial" w:cs="Arial"/>
          <w:color w:val="auto"/>
          <w:lang w:val="pt-BR"/>
        </w:rPr>
        <w:t>A memória de cálculo da apresentação foi parametrizada</w:t>
      </w:r>
      <w:r w:rsidR="001D0E0C" w:rsidRPr="00EA6259">
        <w:rPr>
          <w:rFonts w:ascii="Arial"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maior </w:t>
      </w:r>
      <w:r w:rsidR="001D0E0C" w:rsidRPr="00EA6259">
        <w:rPr>
          <w:rFonts w:ascii="Arial" w:hAnsi="Arial" w:cs="Arial"/>
          <w:color w:val="auto"/>
          <w:lang w:val="pt-BR"/>
        </w:rPr>
        <w:lastRenderedPageBreak/>
        <w:t xml:space="preserve">projeção possuem um valor de cachê compatível com sua notoriedade, sendo este um fator determinante na precificação do show. </w:t>
      </w:r>
    </w:p>
    <w:p w14:paraId="3DAD393D" w14:textId="77777777" w:rsidR="00EA3A62" w:rsidRPr="00EA6259" w:rsidRDefault="001D0E0C" w:rsidP="00EA3A62">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EA6259">
        <w:rPr>
          <w:rFonts w:ascii="Arial" w:hAnsi="Arial" w:cs="Arial"/>
          <w:color w:val="auto"/>
          <w:lang w:val="pt-BR"/>
        </w:rPr>
        <w:t xml:space="preserve">A definição também leva em conta a disponibilidade de agenda do artista no período </w:t>
      </w:r>
      <w:r w:rsidR="00EA13EC" w:rsidRPr="00EA6259">
        <w:rPr>
          <w:rFonts w:ascii="Arial" w:hAnsi="Arial" w:cs="Arial"/>
          <w:color w:val="auto"/>
          <w:lang w:val="pt-BR"/>
        </w:rPr>
        <w:t>evento</w:t>
      </w:r>
      <w:r w:rsidRPr="00EA6259">
        <w:rPr>
          <w:rFonts w:ascii="Arial" w:hAnsi="Arial" w:cs="Arial"/>
          <w:color w:val="auto"/>
          <w:lang w:val="pt-BR"/>
        </w:rPr>
        <w:t xml:space="preserve">, visto que a alta demanda por shows pode impactar diretamente na disponibilidade da contratação. As apresentações também incluem os custos logísticos relacionados à montagem do palco, sonorização, iluminação, deslocamento da equipe técnica e necessidades específicas do artista. Destacamos ainda a projeção de público estimado para o show, que influencia diretamente na contratação, pois eventos de grande porte demandam investimentos proporcionais à expectativa de espectadores. </w:t>
      </w:r>
    </w:p>
    <w:p w14:paraId="10EFC40D" w14:textId="209BCE68" w:rsidR="00441ED5" w:rsidRPr="00EA6259" w:rsidRDefault="001D0E0C" w:rsidP="00EA3A62">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EA6259">
        <w:rPr>
          <w:rFonts w:ascii="Arial" w:hAnsi="Arial" w:cs="Arial"/>
          <w:color w:val="auto"/>
          <w:lang w:val="pt-BR"/>
        </w:rPr>
        <w:t xml:space="preserve">A contratação de um artista </w:t>
      </w:r>
      <w:r w:rsidR="004D058F" w:rsidRPr="00EA6259">
        <w:rPr>
          <w:rFonts w:ascii="Arial" w:hAnsi="Arial" w:cs="Arial"/>
          <w:color w:val="auto"/>
          <w:lang w:val="pt-BR"/>
        </w:rPr>
        <w:t>c</w:t>
      </w:r>
      <w:r w:rsidRPr="00EA6259">
        <w:rPr>
          <w:rFonts w:ascii="Arial" w:hAnsi="Arial" w:cs="Arial"/>
          <w:color w:val="auto"/>
          <w:lang w:val="pt-BR"/>
        </w:rPr>
        <w:t>om grande apelo popular justifica um investimento compatível com a abrangência do evento, garantindo o retorno cultural e social esperado pela administração municipal. Dessa forma, a memória de cálculo para a</w:t>
      </w:r>
      <w:r w:rsidR="004D058F" w:rsidRPr="00EA6259">
        <w:rPr>
          <w:rFonts w:ascii="Arial" w:hAnsi="Arial" w:cs="Arial"/>
          <w:color w:val="auto"/>
          <w:lang w:val="pt-BR"/>
        </w:rPr>
        <w:t xml:space="preserve"> contratação</w:t>
      </w:r>
      <w:r w:rsidR="004D058F" w:rsidRPr="00EA6259">
        <w:rPr>
          <w:rFonts w:ascii="Arial" w:eastAsia="Arial Unicode MS" w:hAnsi="Arial" w:cs="Arial"/>
        </w:rPr>
        <w:t xml:space="preserve"> do cantor no Aniversário da Cidade</w:t>
      </w:r>
      <w:r w:rsidR="00074810" w:rsidRPr="00EA6259">
        <w:rPr>
          <w:rFonts w:ascii="Arial" w:eastAsia="Arial Unicode MS" w:hAnsi="Arial" w:cs="Arial"/>
        </w:rPr>
        <w:t xml:space="preserve"> </w:t>
      </w:r>
      <w:r w:rsidRPr="00EA6259">
        <w:rPr>
          <w:rFonts w:ascii="Arial" w:eastAsia="Arial Unicode MS" w:hAnsi="Arial" w:cs="Arial"/>
        </w:rPr>
        <w:t xml:space="preserve">busca </w:t>
      </w:r>
      <w:proofErr w:type="spellStart"/>
      <w:r w:rsidRPr="00EA6259">
        <w:rPr>
          <w:rFonts w:ascii="Arial" w:eastAsia="Arial Unicode MS" w:hAnsi="Arial" w:cs="Arial"/>
        </w:rPr>
        <w:t>equilibrar</w:t>
      </w:r>
      <w:proofErr w:type="spellEnd"/>
      <w:r w:rsidRPr="00EA6259">
        <w:rPr>
          <w:rFonts w:ascii="Arial" w:eastAsia="Arial Unicode MS" w:hAnsi="Arial" w:cs="Arial"/>
        </w:rPr>
        <w:t xml:space="preserve"> </w:t>
      </w:r>
      <w:proofErr w:type="spellStart"/>
      <w:r w:rsidRPr="00EA6259">
        <w:rPr>
          <w:rFonts w:ascii="Arial" w:eastAsia="Arial Unicode MS" w:hAnsi="Arial" w:cs="Arial"/>
        </w:rPr>
        <w:t>os</w:t>
      </w:r>
      <w:proofErr w:type="spellEnd"/>
      <w:r w:rsidRPr="00EA6259">
        <w:rPr>
          <w:rFonts w:ascii="Arial" w:eastAsia="Arial Unicode MS" w:hAnsi="Arial" w:cs="Arial"/>
        </w:rPr>
        <w:t xml:space="preserve"> </w:t>
      </w:r>
      <w:proofErr w:type="spellStart"/>
      <w:r w:rsidRPr="00EA6259">
        <w:rPr>
          <w:rFonts w:ascii="Arial" w:eastAsia="Arial Unicode MS" w:hAnsi="Arial" w:cs="Arial"/>
        </w:rPr>
        <w:t>aspectos</w:t>
      </w:r>
      <w:proofErr w:type="spellEnd"/>
      <w:r w:rsidRPr="00EA6259">
        <w:rPr>
          <w:rFonts w:ascii="Arial" w:eastAsia="Arial Unicode MS" w:hAnsi="Arial" w:cs="Arial"/>
        </w:rPr>
        <w:t xml:space="preserve"> </w:t>
      </w:r>
      <w:proofErr w:type="spellStart"/>
      <w:r w:rsidRPr="00EA6259">
        <w:rPr>
          <w:rFonts w:ascii="Arial" w:eastAsia="Arial Unicode MS" w:hAnsi="Arial" w:cs="Arial"/>
        </w:rPr>
        <w:t>financeiros</w:t>
      </w:r>
      <w:proofErr w:type="spellEnd"/>
      <w:r w:rsidRPr="00EA6259">
        <w:rPr>
          <w:rFonts w:ascii="Arial" w:eastAsia="Arial Unicode MS" w:hAnsi="Arial" w:cs="Arial"/>
        </w:rPr>
        <w:t xml:space="preserve">, </w:t>
      </w:r>
      <w:proofErr w:type="spellStart"/>
      <w:r w:rsidRPr="00EA6259">
        <w:rPr>
          <w:rFonts w:ascii="Arial" w:eastAsia="Arial Unicode MS" w:hAnsi="Arial" w:cs="Arial"/>
        </w:rPr>
        <w:t>técnicos</w:t>
      </w:r>
      <w:proofErr w:type="spellEnd"/>
      <w:r w:rsidRPr="00EA6259">
        <w:rPr>
          <w:rFonts w:ascii="Arial" w:eastAsia="Arial Unicode MS" w:hAnsi="Arial" w:cs="Arial"/>
        </w:rPr>
        <w:t xml:space="preserve"> e </w:t>
      </w:r>
      <w:proofErr w:type="spellStart"/>
      <w:r w:rsidRPr="00EA6259">
        <w:rPr>
          <w:rFonts w:ascii="Arial" w:eastAsia="Arial Unicode MS" w:hAnsi="Arial" w:cs="Arial"/>
        </w:rPr>
        <w:t>culturais</w:t>
      </w:r>
      <w:proofErr w:type="spellEnd"/>
      <w:r w:rsidRPr="00EA6259">
        <w:rPr>
          <w:rFonts w:ascii="Arial" w:eastAsia="Arial Unicode MS" w:hAnsi="Arial" w:cs="Arial"/>
        </w:rPr>
        <w:t xml:space="preserve">, </w:t>
      </w:r>
      <w:proofErr w:type="spellStart"/>
      <w:r w:rsidRPr="00EA6259">
        <w:rPr>
          <w:rFonts w:ascii="Arial" w:eastAsia="Arial Unicode MS" w:hAnsi="Arial" w:cs="Arial"/>
        </w:rPr>
        <w:t>garantindo</w:t>
      </w:r>
      <w:proofErr w:type="spellEnd"/>
      <w:r w:rsidRPr="00EA6259">
        <w:rPr>
          <w:rFonts w:ascii="Arial" w:eastAsia="Arial Unicode MS" w:hAnsi="Arial" w:cs="Arial"/>
        </w:rPr>
        <w:t xml:space="preserve"> um </w:t>
      </w:r>
      <w:proofErr w:type="spellStart"/>
      <w:r w:rsidRPr="00EA6259">
        <w:rPr>
          <w:rFonts w:ascii="Arial" w:eastAsia="Arial Unicode MS" w:hAnsi="Arial" w:cs="Arial"/>
        </w:rPr>
        <w:t>evento</w:t>
      </w:r>
      <w:proofErr w:type="spellEnd"/>
      <w:r w:rsidRPr="00EA6259">
        <w:rPr>
          <w:rFonts w:ascii="Arial" w:eastAsia="Arial Unicode MS" w:hAnsi="Arial" w:cs="Arial"/>
        </w:rPr>
        <w:t xml:space="preserve"> de </w:t>
      </w:r>
      <w:proofErr w:type="spellStart"/>
      <w:r w:rsidRPr="00EA6259">
        <w:rPr>
          <w:rFonts w:ascii="Arial" w:eastAsia="Arial Unicode MS" w:hAnsi="Arial" w:cs="Arial"/>
        </w:rPr>
        <w:t>qualidade</w:t>
      </w:r>
      <w:proofErr w:type="spellEnd"/>
      <w:r w:rsidRPr="00EA6259">
        <w:rPr>
          <w:rFonts w:ascii="Arial" w:eastAsia="Arial Unicode MS" w:hAnsi="Arial" w:cs="Arial"/>
        </w:rPr>
        <w:t xml:space="preserve">, </w:t>
      </w:r>
      <w:proofErr w:type="spellStart"/>
      <w:r w:rsidRPr="00EA6259">
        <w:rPr>
          <w:rFonts w:ascii="Arial" w:eastAsia="Arial Unicode MS" w:hAnsi="Arial" w:cs="Arial"/>
        </w:rPr>
        <w:t>acessível</w:t>
      </w:r>
      <w:proofErr w:type="spellEnd"/>
      <w:r w:rsidRPr="00EA6259">
        <w:rPr>
          <w:rFonts w:ascii="Arial" w:eastAsia="Arial Unicode MS" w:hAnsi="Arial" w:cs="Arial"/>
        </w:rPr>
        <w:t xml:space="preserve"> à </w:t>
      </w:r>
      <w:proofErr w:type="spellStart"/>
      <w:r w:rsidRPr="00EA6259">
        <w:rPr>
          <w:rFonts w:ascii="Arial" w:eastAsia="Arial Unicode MS" w:hAnsi="Arial" w:cs="Arial"/>
        </w:rPr>
        <w:t>população</w:t>
      </w:r>
      <w:proofErr w:type="spellEnd"/>
      <w:r w:rsidRPr="00EA6259">
        <w:rPr>
          <w:rFonts w:ascii="Arial" w:eastAsia="Arial Unicode MS" w:hAnsi="Arial" w:cs="Arial"/>
        </w:rPr>
        <w:t xml:space="preserve"> e </w:t>
      </w:r>
      <w:proofErr w:type="spellStart"/>
      <w:r w:rsidRPr="00EA6259">
        <w:rPr>
          <w:rFonts w:ascii="Arial" w:eastAsia="Arial Unicode MS" w:hAnsi="Arial" w:cs="Arial"/>
        </w:rPr>
        <w:t>alinhado</w:t>
      </w:r>
      <w:proofErr w:type="spellEnd"/>
      <w:r w:rsidRPr="00EA6259">
        <w:rPr>
          <w:rFonts w:ascii="Arial" w:eastAsia="Arial Unicode MS" w:hAnsi="Arial" w:cs="Arial"/>
        </w:rPr>
        <w:t xml:space="preserve"> com as </w:t>
      </w:r>
      <w:proofErr w:type="spellStart"/>
      <w:r w:rsidRPr="00EA6259">
        <w:rPr>
          <w:rFonts w:ascii="Arial" w:eastAsia="Arial Unicode MS" w:hAnsi="Arial" w:cs="Arial"/>
        </w:rPr>
        <w:t>diretrizes</w:t>
      </w:r>
      <w:proofErr w:type="spellEnd"/>
      <w:r w:rsidRPr="00EA6259">
        <w:rPr>
          <w:rFonts w:ascii="Arial" w:eastAsia="Arial Unicode MS" w:hAnsi="Arial" w:cs="Arial"/>
        </w:rPr>
        <w:t xml:space="preserve"> de </w:t>
      </w:r>
      <w:proofErr w:type="spellStart"/>
      <w:r w:rsidRPr="00EA6259">
        <w:rPr>
          <w:rFonts w:ascii="Arial" w:eastAsia="Arial Unicode MS" w:hAnsi="Arial" w:cs="Arial"/>
        </w:rPr>
        <w:t>valorização</w:t>
      </w:r>
      <w:proofErr w:type="spellEnd"/>
      <w:r w:rsidRPr="00EA6259">
        <w:rPr>
          <w:rFonts w:ascii="Arial" w:eastAsia="Arial Unicode MS" w:hAnsi="Arial" w:cs="Arial"/>
        </w:rPr>
        <w:t xml:space="preserve"> dos </w:t>
      </w:r>
      <w:proofErr w:type="spellStart"/>
      <w:r w:rsidRPr="00EA6259">
        <w:rPr>
          <w:rFonts w:ascii="Arial" w:eastAsia="Arial Unicode MS" w:hAnsi="Arial" w:cs="Arial"/>
        </w:rPr>
        <w:t>artistas</w:t>
      </w:r>
      <w:proofErr w:type="spellEnd"/>
      <w:r w:rsidRPr="00EA6259">
        <w:rPr>
          <w:rFonts w:ascii="Arial" w:eastAsia="Arial Unicode MS" w:hAnsi="Arial" w:cs="Arial"/>
        </w:rPr>
        <w:t xml:space="preserve"> e </w:t>
      </w:r>
      <w:proofErr w:type="spellStart"/>
      <w:r w:rsidRPr="00EA6259">
        <w:rPr>
          <w:rFonts w:ascii="Arial" w:eastAsia="Arial Unicode MS" w:hAnsi="Arial" w:cs="Arial"/>
        </w:rPr>
        <w:t>fomento</w:t>
      </w:r>
      <w:proofErr w:type="spellEnd"/>
      <w:r w:rsidRPr="00EA6259">
        <w:rPr>
          <w:rFonts w:ascii="Arial" w:eastAsia="Arial Unicode MS" w:hAnsi="Arial" w:cs="Arial"/>
        </w:rPr>
        <w:t xml:space="preserve"> à </w:t>
      </w:r>
      <w:proofErr w:type="spellStart"/>
      <w:r w:rsidRPr="00EA6259">
        <w:rPr>
          <w:rFonts w:ascii="Arial" w:eastAsia="Arial Unicode MS" w:hAnsi="Arial" w:cs="Arial"/>
        </w:rPr>
        <w:t>economia</w:t>
      </w:r>
      <w:proofErr w:type="spellEnd"/>
      <w:r w:rsidRPr="00EA6259">
        <w:rPr>
          <w:rFonts w:ascii="Arial" w:eastAsia="Arial Unicode MS" w:hAnsi="Arial" w:cs="Arial"/>
        </w:rPr>
        <w:t xml:space="preserve"> </w:t>
      </w:r>
      <w:proofErr w:type="spellStart"/>
      <w:r w:rsidRPr="00EA6259">
        <w:rPr>
          <w:rFonts w:ascii="Arial" w:eastAsia="Arial Unicode MS" w:hAnsi="Arial" w:cs="Arial"/>
        </w:rPr>
        <w:t>criativa</w:t>
      </w:r>
      <w:proofErr w:type="spellEnd"/>
      <w:r w:rsidRPr="00EA6259">
        <w:rPr>
          <w:rFonts w:ascii="Arial" w:eastAsia="Arial Unicode MS" w:hAnsi="Arial" w:cs="Arial"/>
        </w:rPr>
        <w:t xml:space="preserve"> do </w:t>
      </w:r>
      <w:proofErr w:type="spellStart"/>
      <w:r w:rsidRPr="00EA6259">
        <w:rPr>
          <w:rFonts w:ascii="Arial" w:eastAsia="Arial Unicode MS" w:hAnsi="Arial" w:cs="Arial"/>
        </w:rPr>
        <w:t>município</w:t>
      </w:r>
      <w:proofErr w:type="spellEnd"/>
      <w:r w:rsidRPr="00EA6259">
        <w:rPr>
          <w:rFonts w:ascii="Arial" w:eastAsia="Arial Unicode MS" w:hAnsi="Arial" w:cs="Arial"/>
        </w:rPr>
        <w:t>.</w:t>
      </w:r>
    </w:p>
    <w:p w14:paraId="144A1FDC" w14:textId="77777777" w:rsidR="00012F07" w:rsidRPr="00EA6259" w:rsidRDefault="00012F07" w:rsidP="00012F07">
      <w:pPr>
        <w:pStyle w:val="Padro"/>
        <w:widowControl w:val="0"/>
        <w:tabs>
          <w:tab w:val="clear" w:pos="708"/>
          <w:tab w:val="left" w:pos="0"/>
        </w:tabs>
        <w:spacing w:after="0" w:line="360" w:lineRule="auto"/>
        <w:jc w:val="both"/>
        <w:rPr>
          <w:rFonts w:ascii="Arial" w:eastAsia="Arial Unicode MS" w:hAnsi="Arial" w:cs="Arial"/>
        </w:rPr>
      </w:pPr>
    </w:p>
    <w:p w14:paraId="5FDFD93A" w14:textId="77777777" w:rsidR="00002FCE" w:rsidRPr="00EA6259"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7" w:name="_Toc493669940"/>
      <w:r w:rsidRPr="00EA6259">
        <w:rPr>
          <w:rFonts w:ascii="Arial" w:eastAsia="Adobe Fan Heiti Std B" w:hAnsi="Arial" w:cs="Arial"/>
          <w:b/>
          <w:color w:val="auto"/>
          <w:sz w:val="24"/>
          <w:szCs w:val="24"/>
        </w:rPr>
        <w:t>DO PAGAMENTO</w:t>
      </w:r>
      <w:bookmarkEnd w:id="7"/>
    </w:p>
    <w:p w14:paraId="540EE337" w14:textId="77777777" w:rsidR="00012F07" w:rsidRPr="00EA6259" w:rsidRDefault="00012F07" w:rsidP="00012F07">
      <w:pPr>
        <w:pStyle w:val="Padro"/>
        <w:widowControl w:val="0"/>
        <w:tabs>
          <w:tab w:val="clear" w:pos="708"/>
          <w:tab w:val="left" w:pos="0"/>
        </w:tabs>
        <w:spacing w:after="0" w:line="360" w:lineRule="auto"/>
        <w:jc w:val="both"/>
        <w:rPr>
          <w:rFonts w:ascii="Arial" w:hAnsi="Arial" w:cs="Arial"/>
          <w:lang w:val="pt-BR"/>
        </w:rPr>
      </w:pPr>
    </w:p>
    <w:p w14:paraId="299D61A2" w14:textId="7E245CF3" w:rsidR="0074471D"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 xml:space="preserve">O faturamento </w:t>
      </w:r>
      <w:r w:rsidR="000F0440" w:rsidRPr="00EA6259">
        <w:rPr>
          <w:rFonts w:ascii="Arial" w:eastAsia="Adobe Fan Heiti Std B" w:hAnsi="Arial" w:cs="Arial"/>
          <w:lang w:val="pt-BR"/>
        </w:rPr>
        <w:t>será</w:t>
      </w:r>
      <w:r w:rsidRPr="00EA6259">
        <w:rPr>
          <w:rFonts w:ascii="Arial" w:eastAsia="Adobe Fan Heiti Std B" w:hAnsi="Arial" w:cs="Arial"/>
          <w:lang w:val="pt-BR"/>
        </w:rPr>
        <w:t xml:space="preserve"> executad</w:t>
      </w:r>
      <w:r w:rsidR="000F0440" w:rsidRPr="00EA6259">
        <w:rPr>
          <w:rFonts w:ascii="Arial" w:eastAsia="Adobe Fan Heiti Std B" w:hAnsi="Arial" w:cs="Arial"/>
          <w:lang w:val="pt-BR"/>
        </w:rPr>
        <w:t>o</w:t>
      </w:r>
      <w:r w:rsidRPr="00EA6259">
        <w:rPr>
          <w:rFonts w:ascii="Arial" w:eastAsia="Adobe Fan Heiti Std B" w:hAnsi="Arial" w:cs="Arial"/>
          <w:lang w:val="pt-BR"/>
        </w:rPr>
        <w:t xml:space="preserve"> med</w:t>
      </w:r>
      <w:r w:rsidR="000F0440" w:rsidRPr="00EA6259">
        <w:rPr>
          <w:rFonts w:ascii="Arial" w:eastAsia="Adobe Fan Heiti Std B" w:hAnsi="Arial" w:cs="Arial"/>
          <w:lang w:val="pt-BR"/>
        </w:rPr>
        <w:t xml:space="preserve">iante apresentação da prévia da </w:t>
      </w:r>
      <w:r w:rsidRPr="00EA6259">
        <w:rPr>
          <w:rFonts w:ascii="Arial" w:eastAsia="Adobe Fan Heiti Std B" w:hAnsi="Arial" w:cs="Arial"/>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 xml:space="preserve">Deverá ser </w:t>
      </w:r>
      <w:r w:rsidRPr="00EA6259">
        <w:rPr>
          <w:rFonts w:ascii="Arial" w:eastAsia="Arial Unicode MS" w:hAnsi="Arial" w:cs="Arial"/>
          <w:lang w:val="pt-BR"/>
        </w:rPr>
        <w:t>apresentada</w:t>
      </w:r>
      <w:r w:rsidRPr="00EA6259">
        <w:rPr>
          <w:rFonts w:ascii="Arial" w:eastAsia="Adobe Fan Heiti Std B" w:hAnsi="Arial" w:cs="Arial"/>
          <w:lang w:val="pt-BR"/>
        </w:rPr>
        <w:t xml:space="preserve"> memória de cálculo do desconto das glosas/multas, para fim de arqu</w:t>
      </w:r>
      <w:r w:rsidR="00E971A9" w:rsidRPr="00EA6259">
        <w:rPr>
          <w:rFonts w:ascii="Arial" w:eastAsia="Adobe Fan Heiti Std B" w:hAnsi="Arial" w:cs="Arial"/>
          <w:lang w:val="pt-BR"/>
        </w:rPr>
        <w:t>ivo histórico de desempenho.</w:t>
      </w:r>
    </w:p>
    <w:p w14:paraId="365E634D" w14:textId="77777777" w:rsidR="0074471D"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 xml:space="preserve">A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deverá encaminhar a Nota Fiscal/Fatura </w:t>
      </w:r>
      <w:r w:rsidRPr="00EA6259">
        <w:rPr>
          <w:rFonts w:ascii="Arial" w:eastAsia="Adobe Fan Heiti Std B" w:hAnsi="Arial" w:cs="Arial"/>
          <w:b/>
          <w:u w:val="single"/>
          <w:lang w:val="pt-BR"/>
        </w:rPr>
        <w:t xml:space="preserve">até </w:t>
      </w:r>
      <w:r w:rsidR="00CC7CC9" w:rsidRPr="00EA6259">
        <w:rPr>
          <w:rFonts w:ascii="Arial" w:eastAsia="Adobe Fan Heiti Std B" w:hAnsi="Arial" w:cs="Arial"/>
          <w:b/>
          <w:u w:val="single"/>
          <w:lang w:val="pt-BR"/>
        </w:rPr>
        <w:t>15</w:t>
      </w:r>
      <w:r w:rsidR="000F0440" w:rsidRPr="00EA6259">
        <w:rPr>
          <w:rFonts w:ascii="Arial" w:eastAsia="Adobe Fan Heiti Std B" w:hAnsi="Arial" w:cs="Arial"/>
          <w:b/>
          <w:u w:val="single"/>
          <w:lang w:val="pt-BR"/>
        </w:rPr>
        <w:t xml:space="preserve"> (</w:t>
      </w:r>
      <w:r w:rsidR="00CC7CC9" w:rsidRPr="00EA6259">
        <w:rPr>
          <w:rFonts w:ascii="Arial" w:eastAsia="Adobe Fan Heiti Std B" w:hAnsi="Arial" w:cs="Arial"/>
          <w:b/>
          <w:u w:val="single"/>
          <w:lang w:val="pt-BR"/>
        </w:rPr>
        <w:t>quinze</w:t>
      </w:r>
      <w:r w:rsidR="000F0440" w:rsidRPr="00EA6259">
        <w:rPr>
          <w:rFonts w:ascii="Arial" w:eastAsia="Adobe Fan Heiti Std B" w:hAnsi="Arial" w:cs="Arial"/>
          <w:b/>
          <w:u w:val="single"/>
          <w:lang w:val="pt-BR"/>
        </w:rPr>
        <w:t>)</w:t>
      </w:r>
      <w:r w:rsidRPr="00EA6259">
        <w:rPr>
          <w:rFonts w:ascii="Arial" w:eastAsia="Adobe Fan Heiti Std B" w:hAnsi="Arial" w:cs="Arial"/>
          <w:b/>
          <w:u w:val="single"/>
          <w:lang w:val="pt-BR"/>
        </w:rPr>
        <w:t xml:space="preserve"> dias úteis</w:t>
      </w:r>
      <w:r w:rsidRPr="00EA6259">
        <w:rPr>
          <w:rFonts w:ascii="Arial" w:eastAsia="Adobe Fan Heiti Std B" w:hAnsi="Arial" w:cs="Arial"/>
          <w:lang w:val="pt-BR"/>
        </w:rPr>
        <w:t xml:space="preserve"> após a autorização do Fiscal</w:t>
      </w:r>
      <w:r w:rsidR="000F0440" w:rsidRPr="00EA6259">
        <w:rPr>
          <w:rFonts w:ascii="Arial" w:eastAsia="Adobe Fan Heiti Std B" w:hAnsi="Arial" w:cs="Arial"/>
          <w:lang w:val="pt-BR"/>
        </w:rPr>
        <w:t xml:space="preserve"> do Contrato</w:t>
      </w:r>
      <w:r w:rsidRPr="00EA6259">
        <w:rPr>
          <w:rFonts w:ascii="Arial" w:eastAsia="Adobe Fan Heiti Std B" w:hAnsi="Arial" w:cs="Arial"/>
          <w:lang w:val="pt-BR"/>
        </w:rPr>
        <w:t xml:space="preserve">. </w:t>
      </w:r>
    </w:p>
    <w:p w14:paraId="5E1457D0" w14:textId="77777777" w:rsidR="0074471D"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 xml:space="preserve">A </w:t>
      </w:r>
      <w:r w:rsidR="00D1512C" w:rsidRPr="00EA6259">
        <w:rPr>
          <w:rFonts w:ascii="Arial" w:eastAsia="Arial Unicode MS" w:hAnsi="Arial" w:cs="Arial"/>
          <w:lang w:val="pt-BR"/>
        </w:rPr>
        <w:t>CONTRATADA</w:t>
      </w:r>
      <w:r w:rsidRPr="00EA6259">
        <w:rPr>
          <w:rFonts w:ascii="Arial" w:eastAsia="Adobe Fan Heiti Std B" w:hAnsi="Arial" w:cs="Arial"/>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w:t>
      </w:r>
      <w:r w:rsidR="00D1512C" w:rsidRPr="00EA6259">
        <w:rPr>
          <w:rFonts w:ascii="Arial" w:eastAsia="Adobe Fan Heiti Std B" w:hAnsi="Arial" w:cs="Arial"/>
          <w:lang w:val="pt-BR"/>
        </w:rPr>
        <w:t>CONTRATANTE</w:t>
      </w:r>
      <w:r w:rsidRPr="00EA6259">
        <w:rPr>
          <w:rFonts w:ascii="Arial" w:eastAsia="Adobe Fan Heiti Std B" w:hAnsi="Arial" w:cs="Arial"/>
          <w:lang w:val="pt-BR"/>
        </w:rPr>
        <w:t xml:space="preserve"> não efetuará o pagamento se o objeto executado não estiver de acordo com as especificações a</w:t>
      </w:r>
      <w:r w:rsidR="004C7BD5" w:rsidRPr="00EA6259">
        <w:rPr>
          <w:rFonts w:ascii="Arial" w:eastAsia="Adobe Fan Heiti Std B" w:hAnsi="Arial" w:cs="Arial"/>
          <w:lang w:val="pt-BR"/>
        </w:rPr>
        <w:t>presentadas neste Termo de Referência</w:t>
      </w:r>
      <w:r w:rsidRPr="00EA6259">
        <w:rPr>
          <w:rFonts w:ascii="Arial" w:eastAsia="Adobe Fan Heiti Std B" w:hAnsi="Arial" w:cs="Arial"/>
          <w:lang w:val="pt-BR"/>
        </w:rPr>
        <w:t xml:space="preserve"> e </w:t>
      </w:r>
      <w:r w:rsidRPr="00EA6259">
        <w:rPr>
          <w:rFonts w:ascii="Arial" w:eastAsia="Adobe Fan Heiti Std B" w:hAnsi="Arial" w:cs="Arial"/>
          <w:lang w:val="pt-BR"/>
        </w:rPr>
        <w:lastRenderedPageBreak/>
        <w:t>em perfeita condição de funcionamento;</w:t>
      </w:r>
    </w:p>
    <w:p w14:paraId="510ADE8F"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Somente serão pagos os quantitativos efetivamente co</w:t>
      </w:r>
      <w:r w:rsidR="00D1512C" w:rsidRPr="00EA6259">
        <w:rPr>
          <w:rFonts w:ascii="Arial" w:eastAsia="Adobe Fan Heiti Std B" w:hAnsi="Arial" w:cs="Arial"/>
          <w:lang w:val="pt-BR"/>
        </w:rPr>
        <w:t>nfirmados pela FISCALIZAÇÃO</w:t>
      </w:r>
      <w:r w:rsidRPr="00EA6259">
        <w:rPr>
          <w:rFonts w:ascii="Arial" w:eastAsia="Adobe Fan Heiti Std B" w:hAnsi="Arial" w:cs="Arial"/>
          <w:lang w:val="pt-BR"/>
        </w:rPr>
        <w:t>.</w:t>
      </w:r>
    </w:p>
    <w:p w14:paraId="2908F98E"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Nenhum pagamento será efetuado à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585A7BC0"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Nota </w:t>
      </w:r>
      <w:r w:rsidR="00F85803" w:rsidRPr="00EA6259">
        <w:rPr>
          <w:rFonts w:ascii="Arial" w:eastAsia="Adobe Fan Heiti Std B" w:hAnsi="Arial" w:cs="Arial"/>
          <w:lang w:val="pt-BR"/>
        </w:rPr>
        <w:t>F</w:t>
      </w:r>
      <w:r w:rsidRPr="00EA6259">
        <w:rPr>
          <w:rFonts w:ascii="Arial" w:eastAsia="Adobe Fan Heiti Std B" w:hAnsi="Arial" w:cs="Arial"/>
          <w:lang w:val="pt-BR"/>
        </w:rPr>
        <w:t>isca</w:t>
      </w:r>
      <w:r w:rsidR="00F85803" w:rsidRPr="00EA6259">
        <w:rPr>
          <w:rFonts w:ascii="Arial" w:eastAsia="Adobe Fan Heiti Std B" w:hAnsi="Arial" w:cs="Arial"/>
          <w:lang w:val="pt-BR"/>
        </w:rPr>
        <w:t>l</w:t>
      </w:r>
      <w:r w:rsidRPr="00EA6259">
        <w:rPr>
          <w:rFonts w:ascii="Arial" w:eastAsia="Adobe Fan Heiti Std B" w:hAnsi="Arial" w:cs="Arial"/>
          <w:lang w:val="pt-BR"/>
        </w:rPr>
        <w:t>/</w:t>
      </w:r>
      <w:r w:rsidR="00F85803" w:rsidRPr="00EA6259">
        <w:rPr>
          <w:rFonts w:ascii="Arial" w:eastAsia="Adobe Fan Heiti Std B" w:hAnsi="Arial" w:cs="Arial"/>
          <w:lang w:val="pt-BR"/>
        </w:rPr>
        <w:t>F</w:t>
      </w:r>
      <w:r w:rsidRPr="00EA6259">
        <w:rPr>
          <w:rFonts w:ascii="Arial" w:eastAsia="Adobe Fan Heiti Std B" w:hAnsi="Arial" w:cs="Arial"/>
          <w:lang w:val="pt-BR"/>
        </w:rPr>
        <w:t>atura ser</w:t>
      </w:r>
      <w:r w:rsidR="00F85803" w:rsidRPr="00EA6259">
        <w:rPr>
          <w:rFonts w:ascii="Arial" w:eastAsia="Adobe Fan Heiti Std B" w:hAnsi="Arial" w:cs="Arial"/>
          <w:lang w:val="pt-BR"/>
        </w:rPr>
        <w:t>á atestada</w:t>
      </w:r>
      <w:r w:rsidRPr="00EA6259">
        <w:rPr>
          <w:rFonts w:ascii="Arial" w:eastAsia="Adobe Fan Heiti Std B" w:hAnsi="Arial" w:cs="Arial"/>
          <w:lang w:val="pt-BR"/>
        </w:rPr>
        <w:t xml:space="preserve"> em até </w:t>
      </w:r>
      <w:r w:rsidR="00CC7CC9" w:rsidRPr="00EA6259">
        <w:rPr>
          <w:rFonts w:ascii="Arial" w:eastAsia="Adobe Fan Heiti Std B" w:hAnsi="Arial" w:cs="Arial"/>
          <w:b/>
          <w:u w:val="single"/>
          <w:lang w:val="pt-BR"/>
        </w:rPr>
        <w:t xml:space="preserve">15 </w:t>
      </w:r>
      <w:r w:rsidRPr="00EA6259">
        <w:rPr>
          <w:rFonts w:ascii="Arial" w:eastAsia="Adobe Fan Heiti Std B" w:hAnsi="Arial" w:cs="Arial"/>
          <w:b/>
          <w:color w:val="auto"/>
          <w:u w:val="single"/>
          <w:lang w:val="pt-BR"/>
        </w:rPr>
        <w:t>(quinze) dias</w:t>
      </w:r>
      <w:r w:rsidRPr="00EA6259">
        <w:rPr>
          <w:rFonts w:ascii="Arial" w:eastAsia="Adobe Fan Heiti Std B" w:hAnsi="Arial" w:cs="Arial"/>
          <w:lang w:val="pt-BR"/>
        </w:rPr>
        <w:t xml:space="preserve"> contados a partir da data de entrega à </w:t>
      </w:r>
      <w:r w:rsidR="00D1512C" w:rsidRPr="00EA6259">
        <w:rPr>
          <w:rFonts w:ascii="Arial" w:eastAsia="Adobe Fan Heiti Std B" w:hAnsi="Arial" w:cs="Arial"/>
          <w:lang w:val="pt-BR"/>
        </w:rPr>
        <w:t>CONTRATANTE</w:t>
      </w:r>
      <w:r w:rsidRPr="00EA6259">
        <w:rPr>
          <w:rFonts w:ascii="Arial" w:eastAsia="Adobe Fan Heiti Std B" w:hAnsi="Arial" w:cs="Arial"/>
          <w:lang w:val="pt-BR"/>
        </w:rPr>
        <w:t xml:space="preserve"> e após o atesto da Nota Fiscal pela </w:t>
      </w:r>
      <w:r w:rsidR="00D1512C" w:rsidRPr="00EA6259">
        <w:rPr>
          <w:rFonts w:ascii="Arial" w:eastAsia="Adobe Fan Heiti Std B" w:hAnsi="Arial" w:cs="Arial"/>
          <w:lang w:val="pt-BR"/>
        </w:rPr>
        <w:t>FISCALIZAÇÃO</w:t>
      </w:r>
      <w:r w:rsidRPr="00EA6259">
        <w:rPr>
          <w:rFonts w:ascii="Arial" w:eastAsia="Adobe Fan Heiti Std B" w:hAnsi="Arial" w:cs="Arial"/>
          <w:lang w:val="pt-BR"/>
        </w:rPr>
        <w:t>;</w:t>
      </w:r>
    </w:p>
    <w:p w14:paraId="224A5350"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Após ateste a Nota</w:t>
      </w:r>
      <w:r w:rsidR="00422DBD" w:rsidRPr="00EA6259">
        <w:rPr>
          <w:rFonts w:ascii="Arial" w:eastAsia="Adobe Fan Heiti Std B" w:hAnsi="Arial" w:cs="Arial"/>
          <w:lang w:val="pt-BR"/>
        </w:rPr>
        <w:t xml:space="preserve"> F</w:t>
      </w:r>
      <w:r w:rsidRPr="00EA6259">
        <w:rPr>
          <w:rFonts w:ascii="Arial" w:eastAsia="Adobe Fan Heiti Std B" w:hAnsi="Arial" w:cs="Arial"/>
          <w:lang w:val="pt-BR"/>
        </w:rPr>
        <w:t>isca</w:t>
      </w:r>
      <w:r w:rsidR="00422DBD" w:rsidRPr="00EA6259">
        <w:rPr>
          <w:rFonts w:ascii="Arial" w:eastAsia="Adobe Fan Heiti Std B" w:hAnsi="Arial" w:cs="Arial"/>
          <w:lang w:val="pt-BR"/>
        </w:rPr>
        <w:t>l</w:t>
      </w:r>
      <w:r w:rsidRPr="00EA6259">
        <w:rPr>
          <w:rFonts w:ascii="Arial" w:eastAsia="Adobe Fan Heiti Std B" w:hAnsi="Arial" w:cs="Arial"/>
          <w:lang w:val="pt-BR"/>
        </w:rPr>
        <w:t>/</w:t>
      </w:r>
      <w:r w:rsidR="00422DBD" w:rsidRPr="00EA6259">
        <w:rPr>
          <w:rFonts w:ascii="Arial" w:eastAsia="Adobe Fan Heiti Std B" w:hAnsi="Arial" w:cs="Arial"/>
          <w:lang w:val="pt-BR"/>
        </w:rPr>
        <w:t>F</w:t>
      </w:r>
      <w:r w:rsidRPr="00EA6259">
        <w:rPr>
          <w:rFonts w:ascii="Arial" w:eastAsia="Adobe Fan Heiti Std B" w:hAnsi="Arial" w:cs="Arial"/>
          <w:lang w:val="pt-BR"/>
        </w:rPr>
        <w:t>atura ser</w:t>
      </w:r>
      <w:r w:rsidR="00422DBD" w:rsidRPr="00EA6259">
        <w:rPr>
          <w:rFonts w:ascii="Arial" w:eastAsia="Adobe Fan Heiti Std B" w:hAnsi="Arial" w:cs="Arial"/>
          <w:lang w:val="pt-BR"/>
        </w:rPr>
        <w:t>á</w:t>
      </w:r>
      <w:r w:rsidRPr="00EA6259">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Nos casos em que houver erros e/ou incongruências nos valores apresentados na Nota Fiscal, esta será devolvida à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w:t>
      </w:r>
    </w:p>
    <w:p w14:paraId="572ECB8B" w14:textId="77777777" w:rsidR="000F0440" w:rsidRPr="00EA6259" w:rsidRDefault="00F15CFA"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P</w:t>
      </w:r>
      <w:r w:rsidR="000F0440" w:rsidRPr="00EA6259">
        <w:rPr>
          <w:rFonts w:ascii="Arial" w:eastAsia="Adobe Fan Heiti Std B" w:hAnsi="Arial" w:cs="Arial"/>
          <w:lang w:val="pt-BR"/>
        </w:rPr>
        <w:t xml:space="preserve">ara que realize os ajustes necessários, tendo o prazo de pagamento e atesto reajustados para o início, ou seja, a Comissão de </w:t>
      </w:r>
      <w:r w:rsidR="00D1512C" w:rsidRPr="00EA6259">
        <w:rPr>
          <w:rFonts w:ascii="Arial" w:eastAsia="Adobe Fan Heiti Std B" w:hAnsi="Arial" w:cs="Arial"/>
          <w:lang w:val="pt-BR"/>
        </w:rPr>
        <w:t>FISCALIZAÇÃO</w:t>
      </w:r>
      <w:r w:rsidR="000F0440" w:rsidRPr="00EA6259">
        <w:rPr>
          <w:rFonts w:ascii="Arial" w:eastAsia="Adobe Fan Heiti Std B" w:hAnsi="Arial" w:cs="Arial"/>
          <w:lang w:val="pt-BR"/>
        </w:rPr>
        <w:t xml:space="preserve"> possuirá mais </w:t>
      </w:r>
      <w:r w:rsidR="00CC7CC9" w:rsidRPr="00EA6259">
        <w:rPr>
          <w:rFonts w:ascii="Arial" w:eastAsia="Adobe Fan Heiti Std B" w:hAnsi="Arial" w:cs="Arial"/>
          <w:b/>
          <w:u w:val="single"/>
          <w:lang w:val="pt-BR"/>
        </w:rPr>
        <w:t>30</w:t>
      </w:r>
      <w:r w:rsidR="000F0440" w:rsidRPr="00EA6259">
        <w:rPr>
          <w:rFonts w:ascii="Arial" w:eastAsia="Adobe Fan Heiti Std B" w:hAnsi="Arial" w:cs="Arial"/>
          <w:b/>
          <w:u w:val="single"/>
          <w:lang w:val="pt-BR"/>
        </w:rPr>
        <w:t xml:space="preserve"> (</w:t>
      </w:r>
      <w:r w:rsidR="00CC7CC9" w:rsidRPr="00EA6259">
        <w:rPr>
          <w:rFonts w:ascii="Arial" w:eastAsia="Adobe Fan Heiti Std B" w:hAnsi="Arial" w:cs="Arial"/>
          <w:b/>
          <w:u w:val="single"/>
          <w:lang w:val="pt-BR"/>
        </w:rPr>
        <w:t>trinta</w:t>
      </w:r>
      <w:r w:rsidR="000F0440" w:rsidRPr="00EA6259">
        <w:rPr>
          <w:rFonts w:ascii="Arial" w:eastAsia="Adobe Fan Heiti Std B" w:hAnsi="Arial" w:cs="Arial"/>
          <w:b/>
          <w:u w:val="single"/>
          <w:lang w:val="pt-BR"/>
        </w:rPr>
        <w:t>) dias</w:t>
      </w:r>
      <w:r w:rsidR="000F0440" w:rsidRPr="00EA6259">
        <w:rPr>
          <w:rFonts w:ascii="Arial" w:eastAsia="Adobe Fan Heiti Std B" w:hAnsi="Arial" w:cs="Arial"/>
          <w:lang w:val="pt-BR"/>
        </w:rPr>
        <w:t xml:space="preserve"> para analisar e atestar</w:t>
      </w:r>
      <w:r w:rsidR="00422DBD" w:rsidRPr="00EA6259">
        <w:rPr>
          <w:rFonts w:ascii="Arial" w:eastAsia="Adobe Fan Heiti Std B" w:hAnsi="Arial" w:cs="Arial"/>
          <w:lang w:val="pt-BR"/>
        </w:rPr>
        <w:t>,</w:t>
      </w:r>
      <w:r w:rsidRPr="00EA6259">
        <w:rPr>
          <w:rFonts w:ascii="Arial" w:eastAsia="Adobe Fan Heiti Std B" w:hAnsi="Arial" w:cs="Arial"/>
          <w:lang w:val="pt-BR"/>
        </w:rPr>
        <w:t xml:space="preserve"> e</w:t>
      </w:r>
      <w:r w:rsidR="00A118AE" w:rsidRPr="00EA6259">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A6259">
        <w:rPr>
          <w:rFonts w:ascii="Arial" w:eastAsia="Adobe Fan Heiti Std B" w:hAnsi="Arial" w:cs="Arial"/>
          <w:lang w:val="pt-BR"/>
        </w:rPr>
        <w:t>;</w:t>
      </w:r>
    </w:p>
    <w:p w14:paraId="39437953"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8" w:name="_Toc272252462"/>
      <w:bookmarkStart w:id="9" w:name="_Toc272505019"/>
      <w:bookmarkStart w:id="10" w:name="_Toc300741134"/>
      <w:bookmarkStart w:id="11" w:name="_Toc301436365"/>
      <w:bookmarkStart w:id="12" w:name="_Toc309393541"/>
      <w:bookmarkStart w:id="13" w:name="_Toc317243201"/>
      <w:bookmarkStart w:id="14" w:name="_Toc317781067"/>
      <w:bookmarkStart w:id="15" w:name="_Toc318805822"/>
      <w:r w:rsidRPr="00EA6259">
        <w:rPr>
          <w:rFonts w:ascii="Arial" w:eastAsia="Adobe Fan Heiti Std B" w:hAnsi="Arial" w:cs="Arial"/>
          <w:lang w:val="pt-BR"/>
        </w:rPr>
        <w:t xml:space="preserve">A </w:t>
      </w:r>
      <w:r w:rsidR="00D1512C" w:rsidRPr="00EA6259">
        <w:rPr>
          <w:rFonts w:ascii="Arial" w:eastAsia="Adobe Fan Heiti Std B" w:hAnsi="Arial" w:cs="Arial"/>
          <w:lang w:val="pt-BR"/>
        </w:rPr>
        <w:t>CONTRATANTE</w:t>
      </w:r>
      <w:r w:rsidRPr="00EA6259">
        <w:rPr>
          <w:rFonts w:ascii="Arial" w:eastAsia="Adobe Fan Heiti Std B" w:hAnsi="Arial" w:cs="Arial"/>
          <w:lang w:val="pt-BR"/>
        </w:rPr>
        <w:t xml:space="preserve"> poderá deduzir da importância a pagar os valores correspondentes a multas ou indenizações devidas pela </w:t>
      </w:r>
      <w:r w:rsidR="00D1512C" w:rsidRPr="00EA6259">
        <w:rPr>
          <w:rFonts w:ascii="Arial" w:eastAsia="Adobe Fan Heiti Std B" w:hAnsi="Arial" w:cs="Arial"/>
          <w:lang w:val="pt-BR"/>
        </w:rPr>
        <w:t>CONTRATADA</w:t>
      </w:r>
      <w:bookmarkEnd w:id="8"/>
      <w:bookmarkEnd w:id="9"/>
      <w:bookmarkEnd w:id="10"/>
      <w:bookmarkEnd w:id="11"/>
      <w:bookmarkEnd w:id="12"/>
      <w:bookmarkEnd w:id="13"/>
      <w:bookmarkEnd w:id="14"/>
      <w:bookmarkEnd w:id="15"/>
      <w:r w:rsidRPr="00EA6259">
        <w:rPr>
          <w:rFonts w:ascii="Arial" w:eastAsia="Adobe Fan Heiti Std B" w:hAnsi="Arial" w:cs="Arial"/>
          <w:lang w:val="pt-BR"/>
        </w:rPr>
        <w:t>;</w:t>
      </w:r>
    </w:p>
    <w:p w14:paraId="6C923938"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16" w:name="_Toc272505022"/>
      <w:bookmarkStart w:id="17" w:name="_Toc300741144"/>
      <w:bookmarkStart w:id="18" w:name="_Toc301436375"/>
      <w:bookmarkStart w:id="19" w:name="_Toc309393549"/>
      <w:bookmarkStart w:id="20" w:name="_Toc317243209"/>
      <w:bookmarkStart w:id="21" w:name="_Toc317781075"/>
      <w:bookmarkStart w:id="22" w:name="_Toc318805830"/>
      <w:r w:rsidRPr="00EA6259">
        <w:rPr>
          <w:rFonts w:ascii="Arial" w:eastAsia="Adobe Fan Heiti Std B" w:hAnsi="Arial" w:cs="Arial"/>
          <w:lang w:val="pt-BR"/>
        </w:rPr>
        <w:t xml:space="preserve">Observando o que estabelece a legislação vigente, por ocasião do pagamento, a </w:t>
      </w:r>
      <w:r w:rsidR="00D1512C" w:rsidRPr="00EA6259">
        <w:rPr>
          <w:rFonts w:ascii="Arial" w:eastAsia="Adobe Fan Heiti Std B" w:hAnsi="Arial" w:cs="Arial"/>
          <w:lang w:val="pt-BR"/>
        </w:rPr>
        <w:t>CONTRATANTE</w:t>
      </w:r>
      <w:r w:rsidRPr="00EA6259">
        <w:rPr>
          <w:rFonts w:ascii="Arial" w:eastAsia="Adobe Fan Heiti Std B" w:hAnsi="Arial" w:cs="Arial"/>
          <w:lang w:val="pt-BR"/>
        </w:rPr>
        <w:t>, na condição de substituta tributária, efetuará a retenção na fonte dos tributos devidos, tomando por base o valor total da respectiva nota fiscal</w:t>
      </w:r>
      <w:bookmarkEnd w:id="16"/>
      <w:bookmarkEnd w:id="17"/>
      <w:bookmarkEnd w:id="18"/>
      <w:bookmarkEnd w:id="19"/>
      <w:bookmarkEnd w:id="20"/>
      <w:bookmarkEnd w:id="21"/>
      <w:bookmarkEnd w:id="22"/>
      <w:r w:rsidRPr="00EA6259">
        <w:rPr>
          <w:rFonts w:ascii="Arial" w:eastAsia="Adobe Fan Heiti Std B" w:hAnsi="Arial" w:cs="Arial"/>
          <w:lang w:val="pt-BR"/>
        </w:rPr>
        <w:t>;</w:t>
      </w:r>
    </w:p>
    <w:p w14:paraId="40AA11E7" w14:textId="4C8E9128" w:rsidR="000F0440" w:rsidRPr="00EA6259" w:rsidRDefault="00F15CFA"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23" w:name="_Toc309393550"/>
      <w:bookmarkStart w:id="24" w:name="_Toc317243210"/>
      <w:bookmarkStart w:id="25" w:name="_Toc317781076"/>
      <w:bookmarkStart w:id="26" w:name="_Toc318805831"/>
      <w:r w:rsidRPr="00EA6259">
        <w:rPr>
          <w:rFonts w:ascii="Arial" w:eastAsia="Adobe Fan Heiti Std B" w:hAnsi="Arial" w:cs="Arial"/>
          <w:lang w:val="pt-BR"/>
        </w:rPr>
        <w:t>As demais clá</w:t>
      </w:r>
      <w:r w:rsidR="000F0440" w:rsidRPr="00EA6259">
        <w:rPr>
          <w:rFonts w:ascii="Arial" w:eastAsia="Adobe Fan Heiti Std B" w:hAnsi="Arial" w:cs="Arial"/>
          <w:lang w:val="pt-BR"/>
        </w:rPr>
        <w:t>usulas de pagamento estarão previstas em CONTRATO.</w:t>
      </w:r>
    </w:p>
    <w:p w14:paraId="146399C1"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577DAECC" w14:textId="106019C6" w:rsidR="00002FCE" w:rsidRPr="00EA6259" w:rsidRDefault="001A17CB"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7" w:name="_Toc493669941"/>
      <w:bookmarkEnd w:id="23"/>
      <w:bookmarkEnd w:id="24"/>
      <w:bookmarkEnd w:id="25"/>
      <w:bookmarkEnd w:id="26"/>
      <w:r>
        <w:rPr>
          <w:rFonts w:ascii="Arial" w:eastAsia="Adobe Fan Heiti Std B" w:hAnsi="Arial" w:cs="Arial"/>
          <w:b/>
          <w:color w:val="auto"/>
          <w:sz w:val="24"/>
          <w:szCs w:val="24"/>
        </w:rPr>
        <w:t xml:space="preserve">DO PRAZO DO CONTRATO E </w:t>
      </w:r>
      <w:r w:rsidR="00606C82" w:rsidRPr="00EA6259">
        <w:rPr>
          <w:rFonts w:ascii="Arial" w:eastAsia="Adobe Fan Heiti Std B" w:hAnsi="Arial" w:cs="Arial"/>
          <w:b/>
          <w:color w:val="auto"/>
          <w:sz w:val="24"/>
          <w:szCs w:val="24"/>
        </w:rPr>
        <w:t xml:space="preserve">DAS OBRIGAÇÕES DA </w:t>
      </w:r>
      <w:r w:rsidR="00D1512C" w:rsidRPr="00EA6259">
        <w:rPr>
          <w:rFonts w:ascii="Arial" w:eastAsia="Adobe Fan Heiti Std B" w:hAnsi="Arial" w:cs="Arial"/>
          <w:b/>
          <w:color w:val="auto"/>
          <w:sz w:val="24"/>
          <w:szCs w:val="24"/>
        </w:rPr>
        <w:t>CONTRATANTE</w:t>
      </w:r>
      <w:bookmarkEnd w:id="27"/>
    </w:p>
    <w:p w14:paraId="3D36C4CE" w14:textId="714899EB" w:rsidR="00AC24C5" w:rsidRDefault="00AC24C5" w:rsidP="00AC24C5"/>
    <w:p w14:paraId="0945C35C" w14:textId="551F9BEA" w:rsidR="000F5329" w:rsidRPr="000F5329" w:rsidRDefault="000F5329" w:rsidP="000F5329">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0F5329">
        <w:rPr>
          <w:rFonts w:ascii="Arial" w:eastAsia="Adobe Fan Heiti Std B" w:hAnsi="Arial" w:cs="Arial"/>
          <w:lang w:val="pt-BR"/>
        </w:rPr>
        <w:t>O prazo de vigência do CONTRATO é de 01 (um) mês, contados a partir da assinatura do CONTRATO</w:t>
      </w:r>
      <w:r w:rsidR="00DD28DE">
        <w:rPr>
          <w:rFonts w:ascii="Arial" w:eastAsia="Adobe Fan Heiti Std B" w:hAnsi="Arial" w:cs="Arial"/>
          <w:lang w:val="pt-BR"/>
        </w:rPr>
        <w:t>;</w:t>
      </w:r>
    </w:p>
    <w:p w14:paraId="5B32923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28" w:name="_Toc278316387"/>
      <w:r w:rsidRPr="00EA6259">
        <w:rPr>
          <w:rFonts w:ascii="Arial" w:eastAsia="Adobe Fan Heiti Std B" w:hAnsi="Arial" w:cs="Arial"/>
          <w:lang w:val="pt-BR"/>
        </w:rPr>
        <w:lastRenderedPageBreak/>
        <w:t xml:space="preserve">Observar e fazer cumprir fielmente todas as obrigações assumidas pela CONTRATADA, de acordo com as </w:t>
      </w:r>
      <w:r w:rsidRPr="00EA6259">
        <w:rPr>
          <w:rFonts w:ascii="Arial" w:eastAsia="Adobe Fan Heiti Std B" w:hAnsi="Arial" w:cs="Arial"/>
          <w:color w:val="auto"/>
          <w:lang w:val="pt-BR"/>
        </w:rPr>
        <w:t>cláusulas contratuais, os termos de sua proposta, bem como o que estabelece o Termo de Referência e seus Anexos;</w:t>
      </w:r>
    </w:p>
    <w:p w14:paraId="3E21005B"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131786DE"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Receber o objeto no prazo e condições estabelecidas e seus Anexos;</w:t>
      </w:r>
    </w:p>
    <w:p w14:paraId="089DA408"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Prestar as informações e os esclarecimentos que venham a ser solicitados pela CONTRATADA;</w:t>
      </w:r>
    </w:p>
    <w:p w14:paraId="22AA6EE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29" w:name="_Toc272252546"/>
      <w:bookmarkStart w:id="30" w:name="_Toc272505133"/>
      <w:bookmarkStart w:id="31" w:name="_Toc300741237"/>
      <w:bookmarkStart w:id="32" w:name="_Toc301436468"/>
      <w:bookmarkStart w:id="33" w:name="_Toc320871112"/>
      <w:bookmarkStart w:id="34" w:name="_Toc444164225"/>
      <w:bookmarkStart w:id="35" w:name="_Toc444164799"/>
      <w:r w:rsidRPr="00EA6259">
        <w:rPr>
          <w:rFonts w:ascii="Arial" w:eastAsia="Adobe Fan Heiti Std B" w:hAnsi="Arial" w:cs="Arial"/>
          <w:lang w:val="pt-BR"/>
        </w:rPr>
        <w:t>Proporcionar as condições necessárias para que a CONTRATADA possa cumprir o que estabelecem o CONTRATO</w:t>
      </w:r>
      <w:bookmarkEnd w:id="29"/>
      <w:bookmarkEnd w:id="30"/>
      <w:bookmarkEnd w:id="31"/>
      <w:bookmarkEnd w:id="32"/>
      <w:bookmarkEnd w:id="33"/>
      <w:bookmarkEnd w:id="34"/>
      <w:bookmarkEnd w:id="35"/>
      <w:r w:rsidRPr="00EA6259">
        <w:rPr>
          <w:rFonts w:ascii="Arial" w:eastAsia="Adobe Fan Heiti Std B" w:hAnsi="Arial" w:cs="Arial"/>
          <w:lang w:val="pt-BR"/>
        </w:rPr>
        <w:t>;</w:t>
      </w:r>
    </w:p>
    <w:p w14:paraId="7F6E070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36" w:name="_Toc272252550"/>
      <w:bookmarkStart w:id="37" w:name="_Toc272505137"/>
      <w:bookmarkStart w:id="38" w:name="_Toc300741242"/>
      <w:bookmarkStart w:id="39" w:name="_Toc301436473"/>
      <w:bookmarkStart w:id="40" w:name="_Toc320871117"/>
      <w:bookmarkStart w:id="41" w:name="_Toc444164230"/>
      <w:bookmarkStart w:id="42" w:name="_Toc444164804"/>
      <w:r w:rsidRPr="00EA6259">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6"/>
      <w:bookmarkEnd w:id="37"/>
      <w:bookmarkEnd w:id="38"/>
      <w:bookmarkEnd w:id="39"/>
      <w:bookmarkEnd w:id="40"/>
      <w:bookmarkEnd w:id="41"/>
      <w:bookmarkEnd w:id="42"/>
      <w:r w:rsidRPr="00EA6259">
        <w:rPr>
          <w:rFonts w:ascii="Arial" w:eastAsia="Adobe Fan Heiti Std B" w:hAnsi="Arial" w:cs="Arial"/>
          <w:lang w:val="pt-BR"/>
        </w:rPr>
        <w:t>;</w:t>
      </w:r>
    </w:p>
    <w:p w14:paraId="3B11B48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43" w:name="_Toc272252551"/>
      <w:bookmarkStart w:id="44" w:name="_Toc272505138"/>
      <w:bookmarkStart w:id="45" w:name="_Toc300741243"/>
      <w:bookmarkStart w:id="46" w:name="_Toc301436474"/>
      <w:bookmarkStart w:id="47" w:name="_Toc320871118"/>
      <w:bookmarkStart w:id="48" w:name="_Toc444164231"/>
      <w:bookmarkStart w:id="49" w:name="_Toc444164805"/>
      <w:r w:rsidRPr="00EA6259">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43"/>
      <w:bookmarkEnd w:id="44"/>
      <w:bookmarkEnd w:id="45"/>
      <w:bookmarkEnd w:id="46"/>
      <w:bookmarkEnd w:id="47"/>
      <w:bookmarkEnd w:id="48"/>
      <w:bookmarkEnd w:id="49"/>
      <w:r w:rsidRPr="00EA6259">
        <w:rPr>
          <w:rFonts w:ascii="Arial" w:eastAsia="Adobe Fan Heiti Std B" w:hAnsi="Arial" w:cs="Arial"/>
          <w:lang w:val="pt-BR"/>
        </w:rPr>
        <w:t>;</w:t>
      </w:r>
    </w:p>
    <w:p w14:paraId="3148407E"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0" w:name="_Toc272252553"/>
      <w:bookmarkStart w:id="51" w:name="_Toc272505140"/>
      <w:bookmarkStart w:id="52" w:name="_Toc300741245"/>
      <w:bookmarkStart w:id="53" w:name="_Toc301436476"/>
      <w:bookmarkStart w:id="54" w:name="_Toc309393652"/>
      <w:bookmarkStart w:id="55" w:name="_Toc317243303"/>
      <w:bookmarkStart w:id="56" w:name="_Toc317781169"/>
      <w:bookmarkStart w:id="57" w:name="_Toc318805924"/>
      <w:r w:rsidRPr="00EA6259">
        <w:rPr>
          <w:rFonts w:ascii="Arial" w:eastAsia="Adobe Fan Heiti Std B" w:hAnsi="Arial" w:cs="Arial"/>
          <w:lang w:val="pt-BR"/>
        </w:rPr>
        <w:t>Acompanhar e fiscalizar o cumprimento das obrigações da CONTRATADA por meio de uma FISCALIZAÇÃO;</w:t>
      </w:r>
    </w:p>
    <w:bookmarkEnd w:id="50"/>
    <w:bookmarkEnd w:id="51"/>
    <w:bookmarkEnd w:id="52"/>
    <w:bookmarkEnd w:id="53"/>
    <w:bookmarkEnd w:id="54"/>
    <w:bookmarkEnd w:id="55"/>
    <w:bookmarkEnd w:id="56"/>
    <w:bookmarkEnd w:id="57"/>
    <w:p w14:paraId="3BDEEF40"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Aplicar à CONTRATADA as penalidades contratuais e regulamentares cabíveis, garantidos o contraditório e a ampla defesa;</w:t>
      </w:r>
    </w:p>
    <w:p w14:paraId="728D3D0B"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8" w:name="_Toc272252548"/>
      <w:bookmarkStart w:id="59" w:name="_Toc272505135"/>
      <w:bookmarkStart w:id="60" w:name="_Toc300741240"/>
      <w:bookmarkStart w:id="61" w:name="_Toc301436471"/>
      <w:bookmarkStart w:id="62" w:name="_Toc320871115"/>
      <w:bookmarkStart w:id="63" w:name="_Toc444164228"/>
      <w:bookmarkStart w:id="64" w:name="_Toc444164802"/>
      <w:r w:rsidRPr="00EA6259">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8"/>
      <w:bookmarkEnd w:id="59"/>
      <w:bookmarkEnd w:id="60"/>
      <w:bookmarkEnd w:id="61"/>
      <w:bookmarkEnd w:id="62"/>
      <w:bookmarkEnd w:id="63"/>
      <w:bookmarkEnd w:id="64"/>
      <w:r w:rsidRPr="00EA6259">
        <w:rPr>
          <w:rFonts w:ascii="Arial" w:eastAsia="Adobe Fan Heiti Std B" w:hAnsi="Arial" w:cs="Arial"/>
          <w:lang w:val="pt-BR"/>
        </w:rPr>
        <w:t>;</w:t>
      </w:r>
    </w:p>
    <w:p w14:paraId="2F6BC42F" w14:textId="38C3F13E"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color w:val="auto"/>
          <w:lang w:val="pt-BR"/>
        </w:rPr>
        <w:t xml:space="preserve">Efetuar as retenções tributárias devidas sobre o valor da fatura de serviços da </w:t>
      </w:r>
      <w:r w:rsidRPr="00EA6259">
        <w:rPr>
          <w:rFonts w:ascii="Arial" w:eastAsia="Adobe Fan Heiti Std B" w:hAnsi="Arial" w:cs="Arial"/>
          <w:lang w:val="pt-BR"/>
        </w:rPr>
        <w:t>CONTRATADA</w:t>
      </w:r>
      <w:bookmarkEnd w:id="28"/>
      <w:r w:rsidR="006D738C" w:rsidRPr="00EA6259">
        <w:rPr>
          <w:rFonts w:ascii="Arial" w:eastAsia="Adobe Fan Heiti Std B" w:hAnsi="Arial" w:cs="Arial"/>
          <w:lang w:val="pt-BR"/>
        </w:rPr>
        <w:t>.</w:t>
      </w:r>
    </w:p>
    <w:p w14:paraId="500AAF90"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54521C36"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65" w:name="_Toc493669942"/>
      <w:r w:rsidRPr="00EA6259">
        <w:rPr>
          <w:rFonts w:ascii="Arial" w:eastAsia="Adobe Fan Heiti Std B" w:hAnsi="Arial" w:cs="Arial"/>
          <w:b/>
          <w:color w:val="auto"/>
          <w:sz w:val="24"/>
          <w:szCs w:val="24"/>
        </w:rPr>
        <w:t>DAS OBRIGAÇÕES DA CONTRATADA</w:t>
      </w:r>
      <w:bookmarkEnd w:id="65"/>
    </w:p>
    <w:p w14:paraId="7B0168D7"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6D1114FD" w14:textId="4931150D"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Realizar o pagamento ao ECAD (Escritório Central de Arrecadação e Distribuição), no caso de utilização de Músicas populares;</w:t>
      </w:r>
    </w:p>
    <w:p w14:paraId="435F11CA"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lang w:val="pt-BR"/>
        </w:rPr>
        <w:lastRenderedPageBreak/>
        <w:t xml:space="preserve">Executar os serviços conforme especificações </w:t>
      </w:r>
      <w:r w:rsidRPr="00EA6259">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313A512B"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66" w:name="_Toc272252518"/>
      <w:bookmarkStart w:id="67" w:name="_Toc272505104"/>
      <w:bookmarkStart w:id="68" w:name="_Toc300741207"/>
      <w:bookmarkStart w:id="69" w:name="_Toc301436438"/>
      <w:bookmarkStart w:id="70" w:name="_Toc320871082"/>
      <w:bookmarkStart w:id="71" w:name="_Toc444164201"/>
      <w:bookmarkStart w:id="72" w:name="_Toc444164775"/>
      <w:r w:rsidRPr="00EA6259">
        <w:rPr>
          <w:rFonts w:ascii="Arial" w:eastAsia="Adobe Fan Heiti Std B" w:hAnsi="Arial" w:cs="Arial"/>
          <w:color w:val="auto"/>
          <w:lang w:val="pt-BR"/>
        </w:rPr>
        <w:t>Fornecer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6"/>
      <w:bookmarkEnd w:id="67"/>
      <w:bookmarkEnd w:id="68"/>
      <w:bookmarkEnd w:id="69"/>
      <w:bookmarkEnd w:id="70"/>
      <w:bookmarkEnd w:id="71"/>
      <w:bookmarkEnd w:id="72"/>
      <w:r w:rsidRPr="00EA6259">
        <w:rPr>
          <w:rFonts w:ascii="Arial" w:eastAsia="Adobe Fan Heiti Std B" w:hAnsi="Arial" w:cs="Arial"/>
          <w:color w:val="auto"/>
          <w:lang w:val="pt-BR"/>
        </w:rPr>
        <w:t>;</w:t>
      </w:r>
    </w:p>
    <w:p w14:paraId="2548AFD8"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Entregar as documentações eventualmente solicitadas pela CONTRATANTE nos prazos definidos neste Termo de Referência e seus Anexos;</w:t>
      </w:r>
    </w:p>
    <w:p w14:paraId="708EC769"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Participar das reuniões sempre que necessário e prestar esclarecimentos à CONTRATANTE sempre que solicitado;</w:t>
      </w:r>
    </w:p>
    <w:p w14:paraId="3084EE19"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Dimensionar seus esforços de modo a atender aos prazos previstos no cronograma aprovado pela CONTRATANTE;</w:t>
      </w:r>
    </w:p>
    <w:p w14:paraId="76AEFEB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326F6157"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Comunicar por escrito à CONTRATANTE a existência de impedimento para a execução do CONTRATO, informando imediatamente e fundamentando a inviabilidade;</w:t>
      </w:r>
    </w:p>
    <w:p w14:paraId="75F627E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7F66FA26"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Prestar as informações e esclarecimentos relativos ao objeto desta contratação que venham a ser solicitados pela CONTRATANTE </w:t>
      </w:r>
      <w:r w:rsidRPr="00EA6259">
        <w:rPr>
          <w:rFonts w:ascii="Arial" w:eastAsia="Adobe Fan Heiti Std B" w:hAnsi="Arial" w:cs="Arial"/>
          <w:b/>
          <w:u w:val="single"/>
          <w:lang w:val="pt-BR"/>
        </w:rPr>
        <w:t>no prazo de 05 (cinco) dias úteis</w:t>
      </w:r>
      <w:r w:rsidRPr="00EA6259">
        <w:rPr>
          <w:rFonts w:ascii="Arial" w:eastAsia="Adobe Fan Heiti Std B" w:hAnsi="Arial" w:cs="Arial"/>
          <w:lang w:val="pt-BR"/>
        </w:rPr>
        <w:t>;</w:t>
      </w:r>
    </w:p>
    <w:p w14:paraId="2C978D99"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73" w:name="_Toc272252515"/>
      <w:bookmarkStart w:id="74" w:name="_Toc272505101"/>
      <w:bookmarkStart w:id="75" w:name="_Toc300741204"/>
      <w:bookmarkStart w:id="76" w:name="_Toc301436435"/>
      <w:bookmarkStart w:id="77" w:name="_Toc320871079"/>
      <w:bookmarkStart w:id="78" w:name="_Toc444164199"/>
      <w:bookmarkStart w:id="79" w:name="_Toc444164773"/>
      <w:r w:rsidRPr="00EA6259">
        <w:rPr>
          <w:rFonts w:ascii="Arial" w:eastAsia="Adobe Fan Heiti Std B" w:hAnsi="Arial" w:cs="Arial"/>
          <w:lang w:val="pt-BR"/>
        </w:rPr>
        <w:t>Cumprir e fazer cumprir as normas de segurança e saúde do trabalho, previstas na legislação pertinente</w:t>
      </w:r>
      <w:bookmarkEnd w:id="73"/>
      <w:bookmarkEnd w:id="74"/>
      <w:bookmarkEnd w:id="75"/>
      <w:bookmarkEnd w:id="76"/>
      <w:bookmarkEnd w:id="77"/>
      <w:bookmarkEnd w:id="78"/>
      <w:bookmarkEnd w:id="79"/>
      <w:r w:rsidRPr="00EA6259">
        <w:rPr>
          <w:rFonts w:ascii="Arial" w:eastAsia="Adobe Fan Heiti Std B" w:hAnsi="Arial" w:cs="Arial"/>
          <w:lang w:val="pt-BR"/>
        </w:rPr>
        <w:t>;</w:t>
      </w:r>
    </w:p>
    <w:p w14:paraId="4D2001EB"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5FF67E51"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lastRenderedPageBreak/>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E58E37D"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Não utilizar, nem divulgar ou reproduzir os normativos, documentos e materiais encaminhados pela CONTRATANTE fora dos serviços CONTRATADOS;</w:t>
      </w:r>
    </w:p>
    <w:p w14:paraId="031BE1C5"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5FB0EE3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Não veicular publicidade ou qualquer informação quanto à prestação do objeto desta contratação sem prévia autorização da CONTRATANTE;</w:t>
      </w:r>
    </w:p>
    <w:p w14:paraId="21B0E31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1A05ECE3"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05D8506" w14:textId="347C216E"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Fornecer o técnico de som e iluminação para execução da apresentação do artista. </w:t>
      </w:r>
    </w:p>
    <w:p w14:paraId="191B4072"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4EC518BC"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0" w:name="_Toc493669943"/>
      <w:r w:rsidRPr="00EA6259">
        <w:rPr>
          <w:rFonts w:ascii="Arial" w:eastAsia="Adobe Fan Heiti Std B" w:hAnsi="Arial" w:cs="Arial"/>
          <w:b/>
          <w:color w:val="auto"/>
          <w:sz w:val="24"/>
          <w:szCs w:val="24"/>
        </w:rPr>
        <w:t>DA SUBCONTRATAÇÃO</w:t>
      </w:r>
      <w:bookmarkEnd w:id="80"/>
    </w:p>
    <w:p w14:paraId="2AD4C6DA"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7A52D150" w14:textId="2239A19C"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A CONTRATADA não poderá subcontratar/</w:t>
      </w:r>
      <w:proofErr w:type="spellStart"/>
      <w:r w:rsidRPr="00EA6259">
        <w:rPr>
          <w:rFonts w:ascii="Arial" w:eastAsia="Adobe Fan Heiti Std B" w:hAnsi="Arial" w:cs="Arial"/>
          <w:lang w:val="pt-BR"/>
        </w:rPr>
        <w:t>subempreitar</w:t>
      </w:r>
      <w:proofErr w:type="spellEnd"/>
      <w:r w:rsidRPr="00EA6259">
        <w:rPr>
          <w:rFonts w:ascii="Arial" w:eastAsia="Adobe Fan Heiti Std B" w:hAnsi="Arial" w:cs="Arial"/>
          <w:lang w:val="pt-BR"/>
        </w:rPr>
        <w:t xml:space="preserve"> parcialmente ou totalmente os serviços a ela adjudicados.</w:t>
      </w:r>
    </w:p>
    <w:p w14:paraId="17F99905"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5634F547"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1" w:name="_Toc493669944"/>
      <w:r w:rsidRPr="00EA6259">
        <w:rPr>
          <w:rFonts w:ascii="Arial" w:eastAsia="Adobe Fan Heiti Std B" w:hAnsi="Arial" w:cs="Arial"/>
          <w:b/>
          <w:color w:val="auto"/>
          <w:sz w:val="24"/>
          <w:szCs w:val="24"/>
        </w:rPr>
        <w:t>DO CONTROLE E FISCALIZAÇÃO DO CONTRATO</w:t>
      </w:r>
      <w:bookmarkEnd w:id="81"/>
    </w:p>
    <w:p w14:paraId="7A63F6B9"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48B29184" w14:textId="094D6D3A"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A6259">
        <w:rPr>
          <w:rFonts w:ascii="Arial" w:eastAsia="Adobe Fan Heiti Std B" w:hAnsi="Arial" w:cs="Arial"/>
          <w:lang w:val="pt-BR"/>
        </w:rPr>
        <w:t>arts</w:t>
      </w:r>
      <w:proofErr w:type="spellEnd"/>
      <w:r w:rsidRPr="00EA6259">
        <w:rPr>
          <w:rFonts w:ascii="Arial" w:eastAsia="Adobe Fan Heiti Std B" w:hAnsi="Arial" w:cs="Arial"/>
          <w:lang w:val="pt-BR"/>
        </w:rPr>
        <w:t>. 117 e 140 da Lei nº 14.133/2021;</w:t>
      </w:r>
    </w:p>
    <w:p w14:paraId="05853DF0"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lastRenderedPageBreak/>
        <w:t>A CONTRATANTE exercerá a FISCALIZAÇÃO dos serviços através da COMISSÃO DE FISCALIZAÇÃO designada para este fim, sem reduzir nem excluir a responsabilidade da CONTRATADA, na execução e responsabilidades de sua atividade;</w:t>
      </w:r>
    </w:p>
    <w:p w14:paraId="63A5D084"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6B3D37D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Compete especificamente à FISCALIZAÇÃO: </w:t>
      </w:r>
    </w:p>
    <w:p w14:paraId="2694DFF2" w14:textId="77777777" w:rsidR="0008107D" w:rsidRPr="00EA6259" w:rsidRDefault="0008107D" w:rsidP="00327DDA">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Indicar à CONTRATADA todos os elementos indispensáveis ao início dos serviços; </w:t>
      </w:r>
    </w:p>
    <w:p w14:paraId="3860057B"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Exigir da CONTRATADA o cumprimento integral do estabelecido no Termo de Referência e seus Anexos; </w:t>
      </w:r>
    </w:p>
    <w:p w14:paraId="56BF0CDC"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Exigir o cumprimento integral dos Projetos, Detalhes, Especificações e Normas Técnicas da ABNT, e outras porventura aplicáveis; </w:t>
      </w:r>
    </w:p>
    <w:p w14:paraId="7A5D3134"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Rejeitar todo e qualquer material de má qualidade ou não especificado e estipular o prazo para sua retirada; </w:t>
      </w:r>
    </w:p>
    <w:p w14:paraId="64359D90"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77EA78F2"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Esclarecer prontamente as dúvidas que lhes sejam apresentadas pela CONTRATADA; </w:t>
      </w:r>
    </w:p>
    <w:p w14:paraId="792EE1BC"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Expedir por escrito, as determinações e comunicações dirigidas à CONTRATADA; </w:t>
      </w:r>
    </w:p>
    <w:p w14:paraId="1696D306"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Autorizar as providências necessárias junto a terceiros; </w:t>
      </w:r>
    </w:p>
    <w:p w14:paraId="332A4C0C"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78B42B0B"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Relatar oportunamente à CONTRATANTE, ocorrências ou circunstâncias que possam acarretar dificuldades no desenvolvimento dos serviços em relação a terceiros;</w:t>
      </w:r>
    </w:p>
    <w:p w14:paraId="32E43829"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Notificar e aplicar multas à CONTRATADA por omissão ou descumprimento de qualquer clausula descrita no Termo de Referência e seus anexos;</w:t>
      </w:r>
    </w:p>
    <w:p w14:paraId="784B5DC6"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Dar à CONTRATANTE imediata ciência de fatos que possam levar à aplicação de penalidades contra a CONTRATADA, ou mesmo à rescisão do </w:t>
      </w:r>
      <w:r w:rsidRPr="00EA6259">
        <w:rPr>
          <w:rFonts w:ascii="Arial" w:eastAsia="Adobe Fan Heiti Std B" w:hAnsi="Arial" w:cs="Arial"/>
          <w:lang w:val="pt-BR"/>
        </w:rPr>
        <w:lastRenderedPageBreak/>
        <w:t xml:space="preserve">CONTRATO. </w:t>
      </w:r>
    </w:p>
    <w:p w14:paraId="7E596FC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O representante da CONTRATANTE deverá ter a qualificação necessária para o acompanhamento e controle da execução dos serviços e do CONTRATO;</w:t>
      </w:r>
    </w:p>
    <w:p w14:paraId="48235435"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0E624069"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A6259">
        <w:rPr>
          <w:rFonts w:ascii="Arial" w:eastAsia="Adobe Fan Heiti Std B" w:hAnsi="Arial" w:cs="Arial"/>
          <w:lang w:val="pt-BR"/>
        </w:rPr>
        <w:t>o</w:t>
      </w:r>
      <w:proofErr w:type="spellEnd"/>
      <w:r w:rsidRPr="00EA6259">
        <w:rPr>
          <w:rFonts w:ascii="Arial" w:eastAsia="Adobe Fan Heiti Std B" w:hAnsi="Arial" w:cs="Arial"/>
          <w:lang w:val="pt-BR"/>
        </w:rPr>
        <w:t xml:space="preserve"> art. 120 da Lei nº 14.133/2021;</w:t>
      </w:r>
    </w:p>
    <w:p w14:paraId="6A4DB6B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42684C26"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363E1F54" w14:textId="555CB04F"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A ausência ou omissão da FISCALIZAÇÃO da CONTRATANTE não eximirá a CONTRATADA das responsabilidades previstas neste contrato;</w:t>
      </w:r>
    </w:p>
    <w:p w14:paraId="6AD64284" w14:textId="77777777" w:rsidR="002A6D27" w:rsidRPr="00EA6259" w:rsidRDefault="002A6D27" w:rsidP="002A6D27">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EA6259">
        <w:rPr>
          <w:rFonts w:ascii="Arial" w:hAnsi="Arial" w:cs="Arial"/>
          <w:color w:val="auto"/>
        </w:rPr>
        <w:t>Informamos</w:t>
      </w:r>
      <w:proofErr w:type="spellEnd"/>
      <w:r w:rsidRPr="00EA6259">
        <w:rPr>
          <w:rFonts w:ascii="Arial" w:hAnsi="Arial" w:cs="Arial"/>
          <w:color w:val="auto"/>
        </w:rPr>
        <w:t xml:space="preserve"> que </w:t>
      </w:r>
      <w:proofErr w:type="spellStart"/>
      <w:r w:rsidRPr="00EA6259">
        <w:rPr>
          <w:rFonts w:ascii="Arial" w:hAnsi="Arial" w:cs="Arial"/>
          <w:color w:val="auto"/>
        </w:rPr>
        <w:t>conforme</w:t>
      </w:r>
      <w:proofErr w:type="spellEnd"/>
      <w:r w:rsidRPr="00EA6259">
        <w:rPr>
          <w:rFonts w:ascii="Arial" w:hAnsi="Arial" w:cs="Arial"/>
          <w:color w:val="auto"/>
        </w:rPr>
        <w:t xml:space="preserve"> a </w:t>
      </w:r>
      <w:r w:rsidRPr="00EA6259">
        <w:rPr>
          <w:rFonts w:ascii="Arial" w:eastAsia="Adobe Fan Heiti Std B" w:hAnsi="Arial" w:cs="Arial"/>
          <w:color w:val="auto"/>
        </w:rPr>
        <w:t>Lei nº 14.133/2021,</w:t>
      </w:r>
      <w:r w:rsidRPr="00EA6259">
        <w:rPr>
          <w:rFonts w:ascii="Arial" w:hAnsi="Arial" w:cs="Arial"/>
          <w:color w:val="auto"/>
        </w:rPr>
        <w:t xml:space="preserve"> segue </w:t>
      </w:r>
      <w:proofErr w:type="spellStart"/>
      <w:r w:rsidRPr="00EA6259">
        <w:rPr>
          <w:rFonts w:ascii="Arial" w:hAnsi="Arial" w:cs="Arial"/>
          <w:color w:val="auto"/>
        </w:rPr>
        <w:t>relacionado</w:t>
      </w:r>
      <w:proofErr w:type="spellEnd"/>
      <w:r w:rsidRPr="00EA6259">
        <w:rPr>
          <w:rFonts w:ascii="Arial" w:hAnsi="Arial" w:cs="Arial"/>
          <w:color w:val="auto"/>
        </w:rPr>
        <w:t xml:space="preserve"> </w:t>
      </w:r>
      <w:proofErr w:type="spellStart"/>
      <w:r w:rsidRPr="00EA6259">
        <w:rPr>
          <w:rFonts w:ascii="Arial" w:hAnsi="Arial" w:cs="Arial"/>
          <w:color w:val="auto"/>
        </w:rPr>
        <w:t>abaixo</w:t>
      </w:r>
      <w:proofErr w:type="spellEnd"/>
      <w:r w:rsidRPr="00EA6259">
        <w:rPr>
          <w:rFonts w:ascii="Arial" w:hAnsi="Arial" w:cs="Arial"/>
          <w:color w:val="auto"/>
        </w:rPr>
        <w:t xml:space="preserve"> </w:t>
      </w:r>
      <w:proofErr w:type="spellStart"/>
      <w:r w:rsidRPr="00EA6259">
        <w:rPr>
          <w:rFonts w:ascii="Arial" w:hAnsi="Arial" w:cs="Arial"/>
          <w:color w:val="auto"/>
        </w:rPr>
        <w:t>os</w:t>
      </w:r>
      <w:proofErr w:type="spellEnd"/>
      <w:r w:rsidRPr="00EA6259">
        <w:rPr>
          <w:rFonts w:ascii="Arial" w:hAnsi="Arial" w:cs="Arial"/>
          <w:color w:val="auto"/>
        </w:rPr>
        <w:t xml:space="preserve"> </w:t>
      </w:r>
      <w:proofErr w:type="spellStart"/>
      <w:r w:rsidRPr="00EA6259">
        <w:rPr>
          <w:rFonts w:ascii="Arial" w:hAnsi="Arial" w:cs="Arial"/>
          <w:color w:val="auto"/>
        </w:rPr>
        <w:t>servidores</w:t>
      </w:r>
      <w:proofErr w:type="spellEnd"/>
      <w:r w:rsidRPr="00EA6259">
        <w:rPr>
          <w:rFonts w:ascii="Arial" w:hAnsi="Arial" w:cs="Arial"/>
          <w:color w:val="auto"/>
        </w:rPr>
        <w:t xml:space="preserve"> </w:t>
      </w:r>
      <w:proofErr w:type="spellStart"/>
      <w:r w:rsidRPr="00EA6259">
        <w:rPr>
          <w:rFonts w:ascii="Arial" w:hAnsi="Arial" w:cs="Arial"/>
          <w:color w:val="auto"/>
        </w:rPr>
        <w:t>designados</w:t>
      </w:r>
      <w:proofErr w:type="spellEnd"/>
      <w:r w:rsidRPr="00EA6259">
        <w:rPr>
          <w:rFonts w:ascii="Arial" w:hAnsi="Arial" w:cs="Arial"/>
          <w:color w:val="auto"/>
        </w:rPr>
        <w:t xml:space="preserve"> a </w:t>
      </w:r>
      <w:proofErr w:type="spellStart"/>
      <w:r w:rsidRPr="00EA6259">
        <w:rPr>
          <w:rFonts w:ascii="Arial" w:hAnsi="Arial" w:cs="Arial"/>
          <w:color w:val="auto"/>
        </w:rPr>
        <w:t>compor</w:t>
      </w:r>
      <w:proofErr w:type="spellEnd"/>
      <w:r w:rsidRPr="00EA6259">
        <w:rPr>
          <w:rFonts w:ascii="Arial" w:hAnsi="Arial" w:cs="Arial"/>
          <w:color w:val="auto"/>
        </w:rPr>
        <w:t xml:space="preserve"> a </w:t>
      </w:r>
      <w:proofErr w:type="spellStart"/>
      <w:r w:rsidRPr="00EA6259">
        <w:rPr>
          <w:rFonts w:ascii="Arial" w:hAnsi="Arial" w:cs="Arial"/>
          <w:color w:val="auto"/>
        </w:rPr>
        <w:t>comissão</w:t>
      </w:r>
      <w:proofErr w:type="spellEnd"/>
      <w:r w:rsidRPr="00EA6259">
        <w:rPr>
          <w:rFonts w:ascii="Arial" w:hAnsi="Arial" w:cs="Arial"/>
          <w:color w:val="auto"/>
        </w:rPr>
        <w:t xml:space="preserve"> de </w:t>
      </w:r>
      <w:proofErr w:type="spellStart"/>
      <w:r w:rsidRPr="00EA6259">
        <w:rPr>
          <w:rFonts w:ascii="Arial" w:hAnsi="Arial" w:cs="Arial"/>
          <w:color w:val="auto"/>
        </w:rPr>
        <w:t>fiscalização</w:t>
      </w:r>
      <w:proofErr w:type="spellEnd"/>
      <w:r w:rsidRPr="00EA6259">
        <w:rPr>
          <w:rFonts w:ascii="Arial" w:hAnsi="Arial" w:cs="Arial"/>
          <w:color w:val="auto"/>
        </w:rPr>
        <w:t>:</w:t>
      </w:r>
    </w:p>
    <w:p w14:paraId="38C2B066" w14:textId="77777777" w:rsidR="002A6D27" w:rsidRPr="00EA6259" w:rsidRDefault="002A6D27" w:rsidP="002A6D27">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EA6259">
        <w:rPr>
          <w:rFonts w:ascii="Arial" w:hAnsi="Arial" w:cs="Arial"/>
          <w:color w:val="auto"/>
        </w:rPr>
        <w:t>Informamos</w:t>
      </w:r>
      <w:proofErr w:type="spellEnd"/>
      <w:r w:rsidRPr="00EA6259">
        <w:rPr>
          <w:rFonts w:ascii="Arial" w:hAnsi="Arial" w:cs="Arial"/>
          <w:color w:val="auto"/>
        </w:rPr>
        <w:t xml:space="preserve"> que </w:t>
      </w:r>
      <w:proofErr w:type="spellStart"/>
      <w:r w:rsidRPr="00EA6259">
        <w:rPr>
          <w:rFonts w:ascii="Arial" w:hAnsi="Arial" w:cs="Arial"/>
          <w:color w:val="auto"/>
        </w:rPr>
        <w:t>conforme</w:t>
      </w:r>
      <w:proofErr w:type="spellEnd"/>
      <w:r w:rsidRPr="00EA6259">
        <w:rPr>
          <w:rFonts w:ascii="Arial" w:hAnsi="Arial" w:cs="Arial"/>
          <w:color w:val="auto"/>
        </w:rPr>
        <w:t xml:space="preserve"> a </w:t>
      </w:r>
      <w:r w:rsidRPr="00EA6259">
        <w:rPr>
          <w:rFonts w:ascii="Arial" w:eastAsia="Adobe Fan Heiti Std B" w:hAnsi="Arial" w:cs="Arial"/>
          <w:color w:val="auto"/>
        </w:rPr>
        <w:t>Lei nº 14.133/2021,</w:t>
      </w:r>
      <w:r w:rsidRPr="00EA6259">
        <w:rPr>
          <w:rFonts w:ascii="Arial" w:hAnsi="Arial" w:cs="Arial"/>
          <w:color w:val="auto"/>
        </w:rPr>
        <w:t xml:space="preserve"> segue </w:t>
      </w:r>
      <w:proofErr w:type="spellStart"/>
      <w:r w:rsidRPr="00EA6259">
        <w:rPr>
          <w:rFonts w:ascii="Arial" w:hAnsi="Arial" w:cs="Arial"/>
          <w:color w:val="auto"/>
        </w:rPr>
        <w:t>relacionado</w:t>
      </w:r>
      <w:proofErr w:type="spellEnd"/>
      <w:r w:rsidRPr="00EA6259">
        <w:rPr>
          <w:rFonts w:ascii="Arial" w:hAnsi="Arial" w:cs="Arial"/>
          <w:color w:val="auto"/>
        </w:rPr>
        <w:t xml:space="preserve"> </w:t>
      </w:r>
      <w:proofErr w:type="spellStart"/>
      <w:r w:rsidRPr="00EA6259">
        <w:rPr>
          <w:rFonts w:ascii="Arial" w:hAnsi="Arial" w:cs="Arial"/>
          <w:color w:val="auto"/>
        </w:rPr>
        <w:t>abaixo</w:t>
      </w:r>
      <w:proofErr w:type="spellEnd"/>
      <w:r w:rsidRPr="00EA6259">
        <w:rPr>
          <w:rFonts w:ascii="Arial" w:hAnsi="Arial" w:cs="Arial"/>
          <w:color w:val="auto"/>
        </w:rPr>
        <w:t xml:space="preserve"> </w:t>
      </w:r>
      <w:proofErr w:type="spellStart"/>
      <w:r w:rsidRPr="00EA6259">
        <w:rPr>
          <w:rFonts w:ascii="Arial" w:hAnsi="Arial" w:cs="Arial"/>
          <w:color w:val="auto"/>
        </w:rPr>
        <w:t>os</w:t>
      </w:r>
      <w:proofErr w:type="spellEnd"/>
      <w:r w:rsidRPr="00EA6259">
        <w:rPr>
          <w:rFonts w:ascii="Arial" w:hAnsi="Arial" w:cs="Arial"/>
          <w:color w:val="auto"/>
        </w:rPr>
        <w:t xml:space="preserve"> </w:t>
      </w:r>
      <w:proofErr w:type="spellStart"/>
      <w:r w:rsidRPr="00EA6259">
        <w:rPr>
          <w:rFonts w:ascii="Arial" w:hAnsi="Arial" w:cs="Arial"/>
          <w:color w:val="auto"/>
        </w:rPr>
        <w:t>servidores</w:t>
      </w:r>
      <w:proofErr w:type="spellEnd"/>
      <w:r w:rsidRPr="00EA6259">
        <w:rPr>
          <w:rFonts w:ascii="Arial" w:hAnsi="Arial" w:cs="Arial"/>
          <w:color w:val="auto"/>
        </w:rPr>
        <w:t xml:space="preserve"> </w:t>
      </w:r>
      <w:proofErr w:type="spellStart"/>
      <w:r w:rsidRPr="00EA6259">
        <w:rPr>
          <w:rFonts w:ascii="Arial" w:hAnsi="Arial" w:cs="Arial"/>
          <w:color w:val="auto"/>
        </w:rPr>
        <w:t>designados</w:t>
      </w:r>
      <w:proofErr w:type="spellEnd"/>
      <w:r w:rsidRPr="00EA6259">
        <w:rPr>
          <w:rFonts w:ascii="Arial" w:hAnsi="Arial" w:cs="Arial"/>
          <w:color w:val="auto"/>
        </w:rPr>
        <w:t xml:space="preserve"> a </w:t>
      </w:r>
      <w:proofErr w:type="spellStart"/>
      <w:r w:rsidRPr="00EA6259">
        <w:rPr>
          <w:rFonts w:ascii="Arial" w:hAnsi="Arial" w:cs="Arial"/>
          <w:color w:val="auto"/>
        </w:rPr>
        <w:t>compor</w:t>
      </w:r>
      <w:proofErr w:type="spellEnd"/>
      <w:r w:rsidRPr="00EA6259">
        <w:rPr>
          <w:rFonts w:ascii="Arial" w:hAnsi="Arial" w:cs="Arial"/>
          <w:color w:val="auto"/>
        </w:rPr>
        <w:t xml:space="preserve"> a </w:t>
      </w:r>
      <w:proofErr w:type="spellStart"/>
      <w:r w:rsidRPr="00EA6259">
        <w:rPr>
          <w:rFonts w:ascii="Arial" w:hAnsi="Arial" w:cs="Arial"/>
          <w:color w:val="auto"/>
        </w:rPr>
        <w:t>comissão</w:t>
      </w:r>
      <w:proofErr w:type="spellEnd"/>
      <w:r w:rsidRPr="00EA6259">
        <w:rPr>
          <w:rFonts w:ascii="Arial" w:hAnsi="Arial" w:cs="Arial"/>
          <w:color w:val="auto"/>
        </w:rPr>
        <w:t xml:space="preserve"> de </w:t>
      </w:r>
      <w:proofErr w:type="spellStart"/>
      <w:r w:rsidRPr="00EA6259">
        <w:rPr>
          <w:rFonts w:ascii="Arial" w:hAnsi="Arial" w:cs="Arial"/>
          <w:color w:val="auto"/>
        </w:rPr>
        <w:t>fiscalização</w:t>
      </w:r>
      <w:proofErr w:type="spellEnd"/>
      <w:r w:rsidRPr="00EA6259">
        <w:rPr>
          <w:rFonts w:ascii="Arial" w:hAnsi="Arial" w:cs="Arial"/>
          <w:color w:val="auto"/>
        </w:rPr>
        <w:t>:</w:t>
      </w:r>
    </w:p>
    <w:p w14:paraId="409670BC" w14:textId="353BCFF8" w:rsidR="00194D51" w:rsidRPr="00194D51" w:rsidRDefault="00194D51" w:rsidP="00194D51">
      <w:pPr>
        <w:pStyle w:val="Padro"/>
        <w:widowControl w:val="0"/>
        <w:tabs>
          <w:tab w:val="left" w:pos="0"/>
        </w:tabs>
        <w:spacing w:after="0" w:line="360" w:lineRule="auto"/>
        <w:jc w:val="both"/>
        <w:rPr>
          <w:rFonts w:ascii="Arial" w:eastAsiaTheme="minorEastAsia" w:hAnsi="Arial" w:cs="Arial"/>
          <w:color w:val="auto"/>
          <w:lang w:val="pt-BR" w:eastAsia="pt-BR"/>
        </w:rPr>
      </w:pPr>
      <w:r w:rsidRPr="00194D51">
        <w:rPr>
          <w:rFonts w:ascii="Arial" w:eastAsiaTheme="minorEastAsia" w:hAnsi="Arial" w:cs="Arial"/>
          <w:color w:val="auto"/>
          <w:lang w:val="pt-BR" w:eastAsia="pt-BR"/>
        </w:rPr>
        <w:t xml:space="preserve">GESTOR: </w:t>
      </w:r>
      <w:proofErr w:type="spellStart"/>
      <w:r w:rsidR="00BC4441" w:rsidRPr="00BC4441">
        <w:rPr>
          <w:rFonts w:ascii="Arial" w:eastAsiaTheme="minorEastAsia" w:hAnsi="Arial" w:cs="Arial"/>
          <w:color w:val="auto"/>
          <w:lang w:val="pt-BR" w:eastAsia="pt-BR"/>
        </w:rPr>
        <w:t>Elson</w:t>
      </w:r>
      <w:proofErr w:type="spellEnd"/>
      <w:r w:rsidR="00BC4441" w:rsidRPr="00BC4441">
        <w:rPr>
          <w:rFonts w:ascii="Arial" w:eastAsiaTheme="minorEastAsia" w:hAnsi="Arial" w:cs="Arial"/>
          <w:color w:val="auto"/>
          <w:lang w:val="pt-BR" w:eastAsia="pt-BR"/>
        </w:rPr>
        <w:t xml:space="preserve"> Ribeiro dos Santos - MAT.:1291 / CPF:915.584.687-49</w:t>
      </w:r>
      <w:r w:rsidR="00BC4441">
        <w:rPr>
          <w:rFonts w:ascii="Arial" w:eastAsiaTheme="minorEastAsia" w:hAnsi="Arial" w:cs="Arial"/>
          <w:color w:val="auto"/>
          <w:lang w:val="pt-BR" w:eastAsia="pt-BR"/>
        </w:rPr>
        <w:t>;</w:t>
      </w:r>
    </w:p>
    <w:p w14:paraId="666FBEFA" w14:textId="10CBB3E2" w:rsidR="00194D51" w:rsidRPr="00194D51" w:rsidRDefault="00194D51" w:rsidP="00194D51">
      <w:pPr>
        <w:pStyle w:val="Padro"/>
        <w:widowControl w:val="0"/>
        <w:tabs>
          <w:tab w:val="left" w:pos="0"/>
        </w:tabs>
        <w:spacing w:after="0" w:line="360" w:lineRule="auto"/>
        <w:jc w:val="both"/>
        <w:rPr>
          <w:rFonts w:ascii="Arial" w:eastAsiaTheme="minorEastAsia" w:hAnsi="Arial" w:cs="Arial"/>
          <w:color w:val="auto"/>
          <w:lang w:val="pt-BR" w:eastAsia="pt-BR"/>
        </w:rPr>
      </w:pPr>
      <w:r w:rsidRPr="00194D51">
        <w:rPr>
          <w:rFonts w:ascii="Arial" w:eastAsiaTheme="minorEastAsia" w:hAnsi="Arial" w:cs="Arial"/>
          <w:color w:val="auto"/>
          <w:lang w:val="pt-BR" w:eastAsia="pt-BR"/>
        </w:rPr>
        <w:t xml:space="preserve">TÉCNICO: </w:t>
      </w:r>
      <w:r w:rsidR="00BC4441" w:rsidRPr="00BC4441">
        <w:rPr>
          <w:rFonts w:ascii="Arial" w:eastAsiaTheme="minorEastAsia" w:hAnsi="Arial" w:cs="Arial"/>
          <w:color w:val="auto"/>
          <w:lang w:val="pt-BR" w:eastAsia="pt-BR"/>
        </w:rPr>
        <w:t xml:space="preserve">Bruno Tiago </w:t>
      </w:r>
      <w:proofErr w:type="spellStart"/>
      <w:r w:rsidR="00BC4441" w:rsidRPr="00BC4441">
        <w:rPr>
          <w:rFonts w:ascii="Arial" w:eastAsiaTheme="minorEastAsia" w:hAnsi="Arial" w:cs="Arial"/>
          <w:color w:val="auto"/>
          <w:lang w:val="pt-BR" w:eastAsia="pt-BR"/>
        </w:rPr>
        <w:t>Iovanovick</w:t>
      </w:r>
      <w:proofErr w:type="spellEnd"/>
      <w:r w:rsidR="00BC4441" w:rsidRPr="00BC4441">
        <w:rPr>
          <w:rFonts w:ascii="Arial" w:eastAsiaTheme="minorEastAsia" w:hAnsi="Arial" w:cs="Arial"/>
          <w:color w:val="auto"/>
          <w:lang w:val="pt-BR" w:eastAsia="pt-BR"/>
        </w:rPr>
        <w:t xml:space="preserve"> – Matricula 111.721 – CPF: 086.648.747-60</w:t>
      </w:r>
      <w:r w:rsidR="00BC4441">
        <w:rPr>
          <w:rFonts w:ascii="Arial" w:eastAsiaTheme="minorEastAsia" w:hAnsi="Arial" w:cs="Arial"/>
          <w:color w:val="auto"/>
          <w:lang w:val="pt-BR" w:eastAsia="pt-BR"/>
        </w:rPr>
        <w:t>;</w:t>
      </w:r>
    </w:p>
    <w:p w14:paraId="67FE5F20" w14:textId="2AC50C22" w:rsidR="00194D51" w:rsidRPr="00194D51" w:rsidRDefault="00194D51" w:rsidP="00194D51">
      <w:pPr>
        <w:pStyle w:val="Padro"/>
        <w:widowControl w:val="0"/>
        <w:tabs>
          <w:tab w:val="left" w:pos="0"/>
        </w:tabs>
        <w:spacing w:after="0" w:line="360" w:lineRule="auto"/>
        <w:jc w:val="both"/>
        <w:rPr>
          <w:rFonts w:ascii="Arial" w:eastAsiaTheme="minorEastAsia" w:hAnsi="Arial" w:cs="Arial"/>
          <w:color w:val="auto"/>
          <w:lang w:val="pt-BR" w:eastAsia="pt-BR"/>
        </w:rPr>
      </w:pPr>
      <w:r w:rsidRPr="00194D51">
        <w:rPr>
          <w:rFonts w:ascii="Arial" w:eastAsiaTheme="minorEastAsia" w:hAnsi="Arial" w:cs="Arial"/>
          <w:color w:val="auto"/>
          <w:lang w:val="pt-BR" w:eastAsia="pt-BR"/>
        </w:rPr>
        <w:t xml:space="preserve">ADMINISTRATIVO: </w:t>
      </w:r>
      <w:r w:rsidR="00BC4441" w:rsidRPr="00BC4441">
        <w:rPr>
          <w:rFonts w:ascii="Arial" w:eastAsiaTheme="minorEastAsia" w:hAnsi="Arial" w:cs="Arial"/>
          <w:color w:val="auto"/>
          <w:lang w:val="pt-BR" w:eastAsia="pt-BR"/>
        </w:rPr>
        <w:t>Nayara Ferreira do Amaral - MAT.:106301 / CPF:103.984.567-39</w:t>
      </w:r>
      <w:r w:rsidR="00BC4441">
        <w:rPr>
          <w:rFonts w:ascii="Arial" w:eastAsiaTheme="minorEastAsia" w:hAnsi="Arial" w:cs="Arial"/>
          <w:color w:val="auto"/>
          <w:lang w:val="pt-BR" w:eastAsia="pt-BR"/>
        </w:rPr>
        <w:t>;</w:t>
      </w:r>
    </w:p>
    <w:p w14:paraId="7F37CC69" w14:textId="720DAA3D" w:rsidR="002A6D27" w:rsidRDefault="00BC4441" w:rsidP="00194D51">
      <w:pPr>
        <w:pStyle w:val="Padro"/>
        <w:widowControl w:val="0"/>
        <w:tabs>
          <w:tab w:val="left" w:pos="0"/>
        </w:tabs>
        <w:spacing w:after="0" w:line="360" w:lineRule="auto"/>
        <w:jc w:val="both"/>
        <w:rPr>
          <w:rFonts w:ascii="Arial" w:eastAsiaTheme="minorEastAsia" w:hAnsi="Arial" w:cs="Arial"/>
          <w:color w:val="auto"/>
          <w:lang w:val="pt-BR" w:eastAsia="pt-BR"/>
        </w:rPr>
      </w:pPr>
      <w:proofErr w:type="spellStart"/>
      <w:proofErr w:type="gramStart"/>
      <w:r>
        <w:rPr>
          <w:rFonts w:ascii="Arial" w:eastAsiaTheme="minorEastAsia" w:hAnsi="Arial" w:cs="Arial"/>
          <w:color w:val="auto"/>
          <w:lang w:val="pt-BR" w:eastAsia="pt-BR"/>
        </w:rPr>
        <w:lastRenderedPageBreak/>
        <w:t>SUPLENTE:</w:t>
      </w:r>
      <w:r w:rsidRPr="00BC4441">
        <w:rPr>
          <w:rFonts w:ascii="Arial" w:eastAsiaTheme="minorEastAsia" w:hAnsi="Arial" w:cs="Arial"/>
          <w:color w:val="auto"/>
          <w:lang w:val="pt-BR" w:eastAsia="pt-BR"/>
        </w:rPr>
        <w:t>Sulamita</w:t>
      </w:r>
      <w:proofErr w:type="spellEnd"/>
      <w:proofErr w:type="gramEnd"/>
      <w:r w:rsidRPr="00BC4441">
        <w:rPr>
          <w:rFonts w:ascii="Arial" w:eastAsiaTheme="minorEastAsia" w:hAnsi="Arial" w:cs="Arial"/>
          <w:color w:val="auto"/>
          <w:lang w:val="pt-BR" w:eastAsia="pt-BR"/>
        </w:rPr>
        <w:t xml:space="preserve"> Espirito Santo Ribeiro Cardoso - MAT.:112006 / CPF:175.542.777-82</w:t>
      </w:r>
      <w:r>
        <w:rPr>
          <w:rFonts w:ascii="Arial" w:eastAsiaTheme="minorEastAsia" w:hAnsi="Arial" w:cs="Arial"/>
          <w:color w:val="auto"/>
          <w:lang w:val="pt-BR" w:eastAsia="pt-BR"/>
        </w:rPr>
        <w:t>.</w:t>
      </w:r>
      <w:bookmarkStart w:id="82" w:name="_GoBack"/>
      <w:bookmarkEnd w:id="82"/>
    </w:p>
    <w:p w14:paraId="26BEDEC7" w14:textId="77777777" w:rsidR="00194D51" w:rsidRPr="00194D51" w:rsidRDefault="00194D51" w:rsidP="00194D51">
      <w:pPr>
        <w:pStyle w:val="Padro"/>
        <w:widowControl w:val="0"/>
        <w:tabs>
          <w:tab w:val="left" w:pos="0"/>
        </w:tabs>
        <w:spacing w:after="0" w:line="360" w:lineRule="auto"/>
        <w:jc w:val="both"/>
        <w:rPr>
          <w:rFonts w:ascii="Arial" w:eastAsiaTheme="minorEastAsia" w:hAnsi="Arial" w:cs="Arial"/>
          <w:color w:val="auto"/>
          <w:lang w:val="pt-BR" w:eastAsia="pt-BR"/>
        </w:rPr>
      </w:pPr>
    </w:p>
    <w:p w14:paraId="0844A4F9"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3" w:name="_Toc493669945"/>
      <w:r w:rsidRPr="00EA6259">
        <w:rPr>
          <w:rFonts w:ascii="Arial" w:eastAsia="Adobe Fan Heiti Std B" w:hAnsi="Arial" w:cs="Arial"/>
          <w:b/>
          <w:color w:val="auto"/>
          <w:sz w:val="24"/>
          <w:szCs w:val="24"/>
        </w:rPr>
        <w:t>DAS SANÇÕES ADMINISTRATIVAS</w:t>
      </w:r>
      <w:bookmarkEnd w:id="83"/>
    </w:p>
    <w:p w14:paraId="1E437255" w14:textId="77777777" w:rsidR="006D738C" w:rsidRPr="00EA6259" w:rsidRDefault="006D738C" w:rsidP="006D738C">
      <w:pPr>
        <w:pStyle w:val="SemEspaamento"/>
        <w:spacing w:line="360" w:lineRule="auto"/>
        <w:jc w:val="both"/>
        <w:rPr>
          <w:rFonts w:ascii="Arial" w:hAnsi="Arial" w:cs="Arial"/>
          <w:sz w:val="24"/>
        </w:rPr>
      </w:pPr>
    </w:p>
    <w:p w14:paraId="4C799490" w14:textId="2DFF73AE" w:rsidR="0008107D" w:rsidRPr="00EA6259" w:rsidRDefault="0008107D" w:rsidP="004221F5">
      <w:pPr>
        <w:pStyle w:val="SemEspaamento"/>
        <w:numPr>
          <w:ilvl w:val="1"/>
          <w:numId w:val="1"/>
        </w:numPr>
        <w:spacing w:line="360" w:lineRule="auto"/>
        <w:ind w:left="0" w:firstLine="0"/>
        <w:jc w:val="both"/>
        <w:rPr>
          <w:rFonts w:ascii="Arial" w:hAnsi="Arial" w:cs="Arial"/>
          <w:sz w:val="24"/>
        </w:rPr>
      </w:pPr>
      <w:r w:rsidRPr="00EA6259">
        <w:rPr>
          <w:rFonts w:ascii="Arial" w:hAnsi="Arial" w:cs="Arial"/>
          <w:sz w:val="24"/>
        </w:rPr>
        <w:t xml:space="preserve">A recusa da ADJUDUCATÁRIA em assinar o termo de contrato ou em retirar </w:t>
      </w:r>
      <w:proofErr w:type="gramStart"/>
      <w:r w:rsidRPr="00EA6259">
        <w:rPr>
          <w:rFonts w:ascii="Arial" w:hAnsi="Arial" w:cs="Arial"/>
          <w:sz w:val="24"/>
        </w:rPr>
        <w:t>o  instrumento</w:t>
      </w:r>
      <w:proofErr w:type="gramEnd"/>
      <w:r w:rsidRPr="00EA6259">
        <w:rPr>
          <w:rFonts w:ascii="Arial" w:hAnsi="Arial" w:cs="Arial"/>
          <w:sz w:val="24"/>
        </w:rPr>
        <w:t xml:space="preserve"> equivalente dentro do prazo estabelecido caracteriza o descumprimento total das obrigações assumidas</w:t>
      </w:r>
      <w:r w:rsidR="004221F5" w:rsidRPr="00EA6259">
        <w:rPr>
          <w:rFonts w:ascii="Arial" w:hAnsi="Arial" w:cs="Arial"/>
          <w:sz w:val="24"/>
        </w:rPr>
        <w:t>,</w:t>
      </w:r>
      <w:r w:rsidR="00391E42" w:rsidRPr="00EA6259">
        <w:rPr>
          <w:rFonts w:ascii="Arial" w:hAnsi="Arial" w:cs="Arial"/>
          <w:sz w:val="24"/>
        </w:rPr>
        <w:t xml:space="preserve"> </w:t>
      </w:r>
      <w:r w:rsidR="004221F5" w:rsidRPr="00EA6259">
        <w:rPr>
          <w:rFonts w:ascii="Arial" w:hAnsi="Arial" w:cs="Arial"/>
          <w:sz w:val="24"/>
        </w:rPr>
        <w:t>sujeitando-a ás penalidades previstas neste termo de Referência.</w:t>
      </w:r>
    </w:p>
    <w:p w14:paraId="6F452350" w14:textId="59031871" w:rsidR="0008107D" w:rsidRPr="00EA6259" w:rsidRDefault="0008107D" w:rsidP="00FD094F">
      <w:pPr>
        <w:pStyle w:val="SemEspaamento"/>
        <w:numPr>
          <w:ilvl w:val="1"/>
          <w:numId w:val="1"/>
        </w:numPr>
        <w:spacing w:line="360" w:lineRule="auto"/>
        <w:ind w:left="0" w:firstLine="0"/>
        <w:jc w:val="both"/>
        <w:rPr>
          <w:rFonts w:ascii="Arial" w:hAnsi="Arial" w:cs="Arial"/>
          <w:sz w:val="24"/>
        </w:rPr>
      </w:pPr>
      <w:r w:rsidRPr="00EA6259">
        <w:rPr>
          <w:rFonts w:ascii="Arial" w:hAnsi="Arial" w:cs="Arial"/>
          <w:sz w:val="24"/>
        </w:rPr>
        <w:t xml:space="preserve">Em razão das condutas previstas no art. 155 da Lei Federal n° 14.133/2021, </w:t>
      </w:r>
      <w:proofErr w:type="gramStart"/>
      <w:r w:rsidRPr="00EA6259">
        <w:rPr>
          <w:rFonts w:ascii="Arial" w:hAnsi="Arial" w:cs="Arial"/>
          <w:sz w:val="24"/>
        </w:rPr>
        <w:t>o(</w:t>
      </w:r>
      <w:proofErr w:type="gramEnd"/>
      <w:r w:rsidRPr="00EA6259">
        <w:rPr>
          <w:rFonts w:ascii="Arial" w:hAnsi="Arial" w:cs="Arial"/>
          <w:sz w:val="24"/>
        </w:rPr>
        <w:t>a) A SECRETARIA DE TURISMO, COMÉRCIO, INDÚSTRIA E MERCADO INTERNO poderá, sem prejuízo responsabilidade civil e criminal que couber, aplicar as seguintes sanções, previstas no art. 156 da Lei Federal nº 14.133/2021:</w:t>
      </w:r>
    </w:p>
    <w:p w14:paraId="4A68AD72" w14:textId="77777777" w:rsidR="0008107D" w:rsidRPr="00EA6259" w:rsidRDefault="0008107D" w:rsidP="00FD094F">
      <w:pPr>
        <w:spacing w:after="0" w:line="360" w:lineRule="auto"/>
        <w:jc w:val="both"/>
        <w:rPr>
          <w:rFonts w:ascii="Arial" w:hAnsi="Arial" w:cs="Arial"/>
          <w:sz w:val="24"/>
          <w:szCs w:val="24"/>
        </w:rPr>
      </w:pPr>
      <w:r w:rsidRPr="00EA6259">
        <w:rPr>
          <w:rFonts w:ascii="Arial" w:hAnsi="Arial" w:cs="Arial"/>
          <w:sz w:val="24"/>
          <w:szCs w:val="24"/>
        </w:rPr>
        <w:t>(a) Advertência;</w:t>
      </w:r>
    </w:p>
    <w:p w14:paraId="2CD2D225" w14:textId="77777777" w:rsidR="0008107D" w:rsidRPr="00EA6259" w:rsidRDefault="0008107D" w:rsidP="00FD094F">
      <w:pPr>
        <w:spacing w:after="0" w:line="360" w:lineRule="auto"/>
        <w:jc w:val="both"/>
        <w:rPr>
          <w:rFonts w:ascii="Arial" w:hAnsi="Arial" w:cs="Arial"/>
          <w:sz w:val="24"/>
          <w:szCs w:val="24"/>
        </w:rPr>
      </w:pPr>
      <w:r w:rsidRPr="00EA6259">
        <w:rPr>
          <w:rFonts w:ascii="Arial" w:hAnsi="Arial" w:cs="Arial"/>
          <w:sz w:val="24"/>
          <w:szCs w:val="24"/>
        </w:rPr>
        <w:t>(b) Multa;</w:t>
      </w:r>
    </w:p>
    <w:p w14:paraId="2ED4A637" w14:textId="77777777" w:rsidR="0008107D" w:rsidRPr="00EA6259" w:rsidRDefault="0008107D" w:rsidP="00FD094F">
      <w:pPr>
        <w:spacing w:after="0" w:line="360" w:lineRule="auto"/>
        <w:jc w:val="both"/>
        <w:rPr>
          <w:rFonts w:ascii="Arial" w:hAnsi="Arial" w:cs="Arial"/>
          <w:sz w:val="24"/>
          <w:szCs w:val="24"/>
        </w:rPr>
      </w:pPr>
      <w:r w:rsidRPr="00EA6259">
        <w:rPr>
          <w:rFonts w:ascii="Arial" w:hAnsi="Arial" w:cs="Arial"/>
          <w:sz w:val="24"/>
          <w:szCs w:val="24"/>
        </w:rPr>
        <w:t>(c) Impedimento de licitar e contratar, pelo prazo de até 3 (três) anos;</w:t>
      </w:r>
    </w:p>
    <w:p w14:paraId="2EF95E7A" w14:textId="6F7D42E1" w:rsidR="0008107D" w:rsidRPr="00EA6259" w:rsidRDefault="0008107D" w:rsidP="00FD094F">
      <w:pPr>
        <w:spacing w:after="0" w:line="360" w:lineRule="auto"/>
        <w:jc w:val="both"/>
        <w:rPr>
          <w:rFonts w:ascii="Arial" w:hAnsi="Arial" w:cs="Arial"/>
          <w:sz w:val="24"/>
          <w:szCs w:val="24"/>
        </w:rPr>
      </w:pPr>
      <w:r w:rsidRPr="00EA6259">
        <w:rPr>
          <w:rFonts w:ascii="Arial" w:hAnsi="Arial" w:cs="Arial"/>
          <w:sz w:val="24"/>
          <w:szCs w:val="24"/>
        </w:rPr>
        <w:t>(d) Declaração de inidoneidade para licitar ou contratar.</w:t>
      </w:r>
    </w:p>
    <w:p w14:paraId="2FAA47A3" w14:textId="04636816"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t>15</w:t>
      </w:r>
      <w:r w:rsidR="006D738C" w:rsidRPr="00EA6259">
        <w:rPr>
          <w:rFonts w:ascii="Arial" w:hAnsi="Arial" w:cs="Arial"/>
          <w:b/>
          <w:sz w:val="24"/>
          <w:szCs w:val="24"/>
        </w:rPr>
        <w:t xml:space="preserve">.3. </w:t>
      </w:r>
      <w:r w:rsidR="0008107D" w:rsidRPr="00EA6259">
        <w:rPr>
          <w:rFonts w:ascii="Arial" w:hAnsi="Arial" w:cs="Arial"/>
          <w:sz w:val="24"/>
          <w:szCs w:val="24"/>
        </w:rPr>
        <w:t xml:space="preserve"> – A aplicação da sanção prevista na alínea “b” observará os seguintes parâmetros:</w:t>
      </w:r>
    </w:p>
    <w:p w14:paraId="328AFF79" w14:textId="3AB53D23"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t>15</w:t>
      </w:r>
      <w:r w:rsidR="0008107D" w:rsidRPr="00EA6259">
        <w:rPr>
          <w:rFonts w:ascii="Arial" w:hAnsi="Arial" w:cs="Arial"/>
          <w:b/>
          <w:sz w:val="24"/>
          <w:szCs w:val="24"/>
        </w:rPr>
        <w:t>.3.1</w:t>
      </w:r>
      <w:r w:rsidR="0008107D" w:rsidRPr="00EA6259">
        <w:rPr>
          <w:rFonts w:ascii="Arial" w:hAnsi="Arial" w:cs="Arial"/>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197794D5" w14:textId="1CCFDC00" w:rsidR="0008107D" w:rsidRPr="00EA6259" w:rsidRDefault="0008107D" w:rsidP="00FD094F">
      <w:pPr>
        <w:spacing w:after="0" w:line="360" w:lineRule="auto"/>
        <w:jc w:val="both"/>
        <w:rPr>
          <w:rFonts w:ascii="Arial" w:hAnsi="Arial" w:cs="Arial"/>
          <w:sz w:val="24"/>
          <w:szCs w:val="24"/>
        </w:rPr>
      </w:pPr>
      <w:r w:rsidRPr="00EA6259">
        <w:rPr>
          <w:rFonts w:ascii="Arial" w:hAnsi="Arial" w:cs="Arial"/>
          <w:b/>
          <w:sz w:val="24"/>
          <w:szCs w:val="24"/>
        </w:rPr>
        <w:t>1</w:t>
      </w:r>
      <w:r w:rsidR="00391E42" w:rsidRPr="00EA6259">
        <w:rPr>
          <w:rFonts w:ascii="Arial" w:hAnsi="Arial" w:cs="Arial"/>
          <w:b/>
          <w:sz w:val="24"/>
          <w:szCs w:val="24"/>
        </w:rPr>
        <w:t>5</w:t>
      </w:r>
      <w:r w:rsidRPr="00EA6259">
        <w:rPr>
          <w:rFonts w:ascii="Arial" w:hAnsi="Arial" w:cs="Arial"/>
          <w:b/>
          <w:sz w:val="24"/>
          <w:szCs w:val="24"/>
        </w:rPr>
        <w:t>.3.2</w:t>
      </w:r>
      <w:r w:rsidRPr="00EA6259">
        <w:rPr>
          <w:rFonts w:ascii="Arial" w:hAnsi="Arial" w:cs="Arial"/>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1B957AFC" w14:textId="30DDCCB4"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t>15</w:t>
      </w:r>
      <w:r w:rsidR="0008107D" w:rsidRPr="00EA6259">
        <w:rPr>
          <w:rFonts w:ascii="Arial" w:hAnsi="Arial" w:cs="Arial"/>
          <w:b/>
          <w:sz w:val="24"/>
          <w:szCs w:val="24"/>
        </w:rPr>
        <w:t>.3.3</w:t>
      </w:r>
      <w:r w:rsidR="0008107D" w:rsidRPr="00EA6259">
        <w:rPr>
          <w:rFonts w:ascii="Arial" w:hAnsi="Arial" w:cs="Arial"/>
          <w:sz w:val="24"/>
          <w:szCs w:val="24"/>
        </w:rPr>
        <w:t xml:space="preserve"> – 0,5% (meio por cento) até 20% (vinte por cento) sobre o valor do Contrato ou do saldo não atendido do Contrato, em caso de inexecução total da obrigação assumida;</w:t>
      </w:r>
    </w:p>
    <w:p w14:paraId="509BD396" w14:textId="4B0CD15A"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t>15</w:t>
      </w:r>
      <w:r w:rsidR="0008107D" w:rsidRPr="00EA6259">
        <w:rPr>
          <w:rFonts w:ascii="Arial" w:hAnsi="Arial" w:cs="Arial"/>
          <w:b/>
          <w:sz w:val="24"/>
          <w:szCs w:val="24"/>
        </w:rPr>
        <w:t>.3.4</w:t>
      </w:r>
      <w:r w:rsidR="0008107D" w:rsidRPr="00EA6259">
        <w:rPr>
          <w:rFonts w:ascii="Arial" w:hAnsi="Arial" w:cs="Arial"/>
          <w:sz w:val="24"/>
          <w:szCs w:val="24"/>
        </w:rPr>
        <w:t xml:space="preserve"> – 0,2% a 3,2% por dia sobre o valor mensal do Contrato, conforme detalhamento constante das tabelas 1 e 2, abaixo; e</w:t>
      </w:r>
    </w:p>
    <w:p w14:paraId="05110A9F" w14:textId="26C32E86"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lastRenderedPageBreak/>
        <w:t>15</w:t>
      </w:r>
      <w:r w:rsidR="0008107D" w:rsidRPr="00EA6259">
        <w:rPr>
          <w:rFonts w:ascii="Arial" w:hAnsi="Arial" w:cs="Arial"/>
          <w:b/>
          <w:sz w:val="24"/>
          <w:szCs w:val="24"/>
        </w:rPr>
        <w:t>.3.5</w:t>
      </w:r>
      <w:r w:rsidR="0008107D" w:rsidRPr="00EA6259">
        <w:rPr>
          <w:rFonts w:ascii="Arial" w:hAnsi="Arial" w:cs="Arial"/>
          <w:sz w:val="24"/>
          <w:szCs w:val="24"/>
        </w:rPr>
        <w:t xml:space="preserve"> – 0,07% (sete centésimos por cento) do valor do Contrato por dia útil de atraso na apresentação da garantia (seja para reforço ou por ocasião de prorrogação), observado </w:t>
      </w:r>
      <w:proofErr w:type="spellStart"/>
      <w:r w:rsidR="0008107D" w:rsidRPr="00EA6259">
        <w:rPr>
          <w:rFonts w:ascii="Arial" w:hAnsi="Arial" w:cs="Arial"/>
          <w:sz w:val="24"/>
          <w:szCs w:val="24"/>
        </w:rPr>
        <w:t>omáximo</w:t>
      </w:r>
      <w:proofErr w:type="spellEnd"/>
      <w:r w:rsidR="0008107D" w:rsidRPr="00EA6259">
        <w:rPr>
          <w:rFonts w:ascii="Arial" w:hAnsi="Arial" w:cs="Arial"/>
          <w:sz w:val="24"/>
          <w:szCs w:val="24"/>
        </w:rPr>
        <w:t xml:space="preserve"> de 2% (dois por cento). O atraso superior a 25 (vinte e cinco) dias úteis </w:t>
      </w:r>
      <w:proofErr w:type="spellStart"/>
      <w:r w:rsidR="0008107D" w:rsidRPr="00EA6259">
        <w:rPr>
          <w:rFonts w:ascii="Arial" w:hAnsi="Arial" w:cs="Arial"/>
          <w:sz w:val="24"/>
          <w:szCs w:val="24"/>
        </w:rPr>
        <w:t>autorizaráo</w:t>
      </w:r>
      <w:proofErr w:type="spellEnd"/>
      <w:r w:rsidR="0008107D" w:rsidRPr="00EA6259">
        <w:rPr>
          <w:rFonts w:ascii="Arial" w:hAnsi="Arial" w:cs="Arial"/>
          <w:sz w:val="24"/>
          <w:szCs w:val="24"/>
        </w:rPr>
        <w:t xml:space="preserve"> CONTRATANTE a promover a rescisão do Contrato.</w:t>
      </w:r>
    </w:p>
    <w:p w14:paraId="79D1232A" w14:textId="4B1DAE5D" w:rsidR="0008107D" w:rsidRPr="00EA6259" w:rsidRDefault="006D738C" w:rsidP="00FD094F">
      <w:pPr>
        <w:spacing w:after="0" w:line="360" w:lineRule="auto"/>
        <w:jc w:val="both"/>
        <w:rPr>
          <w:rFonts w:ascii="Arial" w:hAnsi="Arial" w:cs="Arial"/>
          <w:sz w:val="24"/>
          <w:szCs w:val="24"/>
        </w:rPr>
      </w:pPr>
      <w:r w:rsidRPr="00EA6259">
        <w:rPr>
          <w:rFonts w:ascii="Arial" w:hAnsi="Arial" w:cs="Arial"/>
          <w:b/>
          <w:sz w:val="24"/>
          <w:szCs w:val="24"/>
        </w:rPr>
        <w:t>1</w:t>
      </w:r>
      <w:r w:rsidR="00391E42" w:rsidRPr="00EA6259">
        <w:rPr>
          <w:rFonts w:ascii="Arial" w:hAnsi="Arial" w:cs="Arial"/>
          <w:b/>
          <w:sz w:val="24"/>
          <w:szCs w:val="24"/>
        </w:rPr>
        <w:t>5</w:t>
      </w:r>
      <w:r w:rsidR="0008107D" w:rsidRPr="00EA6259">
        <w:rPr>
          <w:rFonts w:ascii="Arial" w:hAnsi="Arial" w:cs="Arial"/>
          <w:b/>
          <w:sz w:val="24"/>
          <w:szCs w:val="24"/>
        </w:rPr>
        <w:t>.3.6</w:t>
      </w:r>
      <w:r w:rsidR="0008107D" w:rsidRPr="00EA6259">
        <w:rPr>
          <w:rFonts w:ascii="Arial" w:hAnsi="Arial" w:cs="Arial"/>
          <w:sz w:val="24"/>
          <w:szCs w:val="24"/>
        </w:rPr>
        <w:t xml:space="preserve"> – As penalidades de multa decorrentes de fatos diversos serão </w:t>
      </w:r>
      <w:proofErr w:type="spellStart"/>
      <w:r w:rsidR="0008107D" w:rsidRPr="00EA6259">
        <w:rPr>
          <w:rFonts w:ascii="Arial" w:hAnsi="Arial" w:cs="Arial"/>
          <w:sz w:val="24"/>
          <w:szCs w:val="24"/>
        </w:rPr>
        <w:t>consideradasindependentes</w:t>
      </w:r>
      <w:proofErr w:type="spellEnd"/>
      <w:r w:rsidR="0008107D" w:rsidRPr="00EA6259">
        <w:rPr>
          <w:rFonts w:ascii="Arial" w:hAnsi="Arial" w:cs="Arial"/>
          <w:sz w:val="24"/>
          <w:szCs w:val="24"/>
        </w:rPr>
        <w:t xml:space="preserve"> entre si.</w:t>
      </w:r>
    </w:p>
    <w:p w14:paraId="673F054E" w14:textId="0AA60D1B" w:rsidR="0008107D" w:rsidRPr="00EA6259" w:rsidRDefault="006D738C" w:rsidP="00FD094F">
      <w:pPr>
        <w:spacing w:after="0" w:line="360" w:lineRule="auto"/>
        <w:jc w:val="both"/>
        <w:rPr>
          <w:rFonts w:ascii="Arial" w:hAnsi="Arial" w:cs="Arial"/>
          <w:sz w:val="24"/>
          <w:szCs w:val="24"/>
        </w:rPr>
      </w:pPr>
      <w:r w:rsidRPr="00EA6259">
        <w:rPr>
          <w:rFonts w:ascii="Arial" w:hAnsi="Arial" w:cs="Arial"/>
          <w:b/>
          <w:sz w:val="24"/>
          <w:szCs w:val="24"/>
        </w:rPr>
        <w:t>1</w:t>
      </w:r>
      <w:r w:rsidR="00391E42" w:rsidRPr="00EA6259">
        <w:rPr>
          <w:rFonts w:ascii="Arial" w:hAnsi="Arial" w:cs="Arial"/>
          <w:b/>
          <w:sz w:val="24"/>
          <w:szCs w:val="24"/>
        </w:rPr>
        <w:t>5</w:t>
      </w:r>
      <w:r w:rsidR="0008107D" w:rsidRPr="00EA6259">
        <w:rPr>
          <w:rFonts w:ascii="Arial" w:hAnsi="Arial" w:cs="Arial"/>
          <w:b/>
          <w:sz w:val="24"/>
          <w:szCs w:val="24"/>
        </w:rPr>
        <w:t>.3.7</w:t>
      </w:r>
      <w:r w:rsidR="0008107D" w:rsidRPr="00EA6259">
        <w:rPr>
          <w:rFonts w:ascii="Arial" w:hAnsi="Arial" w:cs="Arial"/>
          <w:sz w:val="24"/>
          <w:szCs w:val="24"/>
        </w:rPr>
        <w:t xml:space="preserve"> – Para efeito de aplicação de multas, às infrações são atribuídos graus, de acordo com as tabelas 1 e 2:</w:t>
      </w:r>
    </w:p>
    <w:p w14:paraId="77BB75B2" w14:textId="224CBD3D" w:rsidR="0008107D" w:rsidRPr="00EA6259" w:rsidRDefault="0008107D" w:rsidP="000F063B">
      <w:pPr>
        <w:spacing w:after="0" w:line="360" w:lineRule="auto"/>
        <w:jc w:val="center"/>
        <w:rPr>
          <w:rFonts w:ascii="Arial" w:hAnsi="Arial" w:cs="Arial"/>
          <w:sz w:val="24"/>
          <w:szCs w:val="24"/>
        </w:rPr>
      </w:pPr>
      <w:r w:rsidRPr="00EA6259">
        <w:rPr>
          <w:rFonts w:ascii="Arial" w:hAnsi="Arial" w:cs="Arial"/>
          <w:sz w:val="24"/>
          <w:szCs w:val="24"/>
        </w:rPr>
        <w:t>TABELA 1</w:t>
      </w:r>
    </w:p>
    <w:tbl>
      <w:tblPr>
        <w:tblStyle w:val="Tabelacomgrade"/>
        <w:tblW w:w="9098" w:type="dxa"/>
        <w:tblLook w:val="04A0" w:firstRow="1" w:lastRow="0" w:firstColumn="1" w:lastColumn="0" w:noHBand="0" w:noVBand="1"/>
      </w:tblPr>
      <w:tblGrid>
        <w:gridCol w:w="1078"/>
        <w:gridCol w:w="8020"/>
      </w:tblGrid>
      <w:tr w:rsidR="0008107D" w:rsidRPr="00EA6259" w14:paraId="5DAF1355" w14:textId="77777777" w:rsidTr="002B7D8E">
        <w:trPr>
          <w:trHeight w:val="491"/>
        </w:trPr>
        <w:tc>
          <w:tcPr>
            <w:tcW w:w="1078" w:type="dxa"/>
          </w:tcPr>
          <w:p w14:paraId="6D9F313C" w14:textId="77777777" w:rsidR="0008107D" w:rsidRPr="00EA6259" w:rsidRDefault="0008107D" w:rsidP="00FD094F">
            <w:pPr>
              <w:spacing w:line="360" w:lineRule="auto"/>
              <w:rPr>
                <w:rFonts w:ascii="Arial" w:hAnsi="Arial" w:cs="Arial"/>
                <w:b/>
                <w:bCs/>
                <w:sz w:val="24"/>
                <w:szCs w:val="24"/>
              </w:rPr>
            </w:pPr>
            <w:r w:rsidRPr="00EA6259">
              <w:rPr>
                <w:rFonts w:ascii="Arial" w:hAnsi="Arial" w:cs="Arial"/>
                <w:b/>
                <w:bCs/>
                <w:sz w:val="24"/>
                <w:szCs w:val="24"/>
              </w:rPr>
              <w:t>GRAU</w:t>
            </w:r>
          </w:p>
        </w:tc>
        <w:tc>
          <w:tcPr>
            <w:tcW w:w="8020" w:type="dxa"/>
          </w:tcPr>
          <w:p w14:paraId="0F30C981"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CORRESPONDÊNCIA</w:t>
            </w:r>
          </w:p>
        </w:tc>
      </w:tr>
      <w:tr w:rsidR="0008107D" w:rsidRPr="00EA6259" w14:paraId="07928686" w14:textId="77777777" w:rsidTr="002B7D8E">
        <w:trPr>
          <w:trHeight w:val="384"/>
        </w:trPr>
        <w:tc>
          <w:tcPr>
            <w:tcW w:w="1078" w:type="dxa"/>
          </w:tcPr>
          <w:p w14:paraId="208589EF"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1</w:t>
            </w:r>
          </w:p>
        </w:tc>
        <w:tc>
          <w:tcPr>
            <w:tcW w:w="8020" w:type="dxa"/>
          </w:tcPr>
          <w:p w14:paraId="3E095870"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0,2%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r w:rsidR="0008107D" w:rsidRPr="00EA6259" w14:paraId="45711219" w14:textId="77777777" w:rsidTr="002B7D8E">
        <w:trPr>
          <w:trHeight w:val="384"/>
        </w:trPr>
        <w:tc>
          <w:tcPr>
            <w:tcW w:w="1078" w:type="dxa"/>
          </w:tcPr>
          <w:p w14:paraId="1B3F813F"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2</w:t>
            </w:r>
          </w:p>
        </w:tc>
        <w:tc>
          <w:tcPr>
            <w:tcW w:w="8020" w:type="dxa"/>
          </w:tcPr>
          <w:p w14:paraId="6E4E1B0F"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0,4%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r w:rsidR="0008107D" w:rsidRPr="00EA6259" w14:paraId="7276D014" w14:textId="77777777" w:rsidTr="002B7D8E">
        <w:trPr>
          <w:trHeight w:val="384"/>
        </w:trPr>
        <w:tc>
          <w:tcPr>
            <w:tcW w:w="1078" w:type="dxa"/>
          </w:tcPr>
          <w:p w14:paraId="1DD02878"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3</w:t>
            </w:r>
          </w:p>
        </w:tc>
        <w:tc>
          <w:tcPr>
            <w:tcW w:w="8020" w:type="dxa"/>
          </w:tcPr>
          <w:p w14:paraId="55AD3FD6"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0,8%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r w:rsidR="0008107D" w:rsidRPr="00EA6259" w14:paraId="66AEB04E" w14:textId="77777777" w:rsidTr="002B7D8E">
        <w:trPr>
          <w:trHeight w:val="384"/>
        </w:trPr>
        <w:tc>
          <w:tcPr>
            <w:tcW w:w="1078" w:type="dxa"/>
          </w:tcPr>
          <w:p w14:paraId="53197937"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4</w:t>
            </w:r>
          </w:p>
        </w:tc>
        <w:tc>
          <w:tcPr>
            <w:tcW w:w="8020" w:type="dxa"/>
          </w:tcPr>
          <w:p w14:paraId="134C06D4"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1,6%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r w:rsidR="0008107D" w:rsidRPr="00EA6259" w14:paraId="1B8FF6A0" w14:textId="77777777" w:rsidTr="002B7D8E">
        <w:trPr>
          <w:trHeight w:val="368"/>
        </w:trPr>
        <w:tc>
          <w:tcPr>
            <w:tcW w:w="1078" w:type="dxa"/>
          </w:tcPr>
          <w:p w14:paraId="56AE9081"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5</w:t>
            </w:r>
          </w:p>
        </w:tc>
        <w:tc>
          <w:tcPr>
            <w:tcW w:w="8020" w:type="dxa"/>
          </w:tcPr>
          <w:p w14:paraId="01EA7B7C"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3,2%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bl>
    <w:p w14:paraId="6348F366" w14:textId="77777777" w:rsidR="0008107D" w:rsidRPr="00EA6259" w:rsidRDefault="0008107D" w:rsidP="00FD094F">
      <w:pPr>
        <w:spacing w:after="0" w:line="360" w:lineRule="auto"/>
        <w:jc w:val="center"/>
        <w:rPr>
          <w:rFonts w:ascii="Arial" w:hAnsi="Arial" w:cs="Arial"/>
          <w:sz w:val="24"/>
          <w:szCs w:val="24"/>
        </w:rPr>
      </w:pPr>
      <w:r w:rsidRPr="00EA6259">
        <w:rPr>
          <w:rFonts w:ascii="Arial" w:hAnsi="Arial" w:cs="Arial"/>
          <w:sz w:val="24"/>
          <w:szCs w:val="24"/>
        </w:rPr>
        <w:t>TABELA 2</w:t>
      </w:r>
    </w:p>
    <w:tbl>
      <w:tblPr>
        <w:tblStyle w:val="Tabelacomgrade"/>
        <w:tblW w:w="9164" w:type="dxa"/>
        <w:tblLayout w:type="fixed"/>
        <w:tblLook w:val="04A0" w:firstRow="1" w:lastRow="0" w:firstColumn="1" w:lastColumn="0" w:noHBand="0" w:noVBand="1"/>
      </w:tblPr>
      <w:tblGrid>
        <w:gridCol w:w="983"/>
        <w:gridCol w:w="7052"/>
        <w:gridCol w:w="1129"/>
      </w:tblGrid>
      <w:tr w:rsidR="0008107D" w:rsidRPr="00EA6259" w14:paraId="401B311A" w14:textId="77777777" w:rsidTr="002B7D8E">
        <w:trPr>
          <w:trHeight w:val="458"/>
        </w:trPr>
        <w:tc>
          <w:tcPr>
            <w:tcW w:w="9164" w:type="dxa"/>
            <w:gridSpan w:val="3"/>
            <w:vAlign w:val="center"/>
          </w:tcPr>
          <w:p w14:paraId="00AE7716"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INFRAÇÃO</w:t>
            </w:r>
          </w:p>
        </w:tc>
      </w:tr>
      <w:tr w:rsidR="0008107D" w:rsidRPr="00EA6259" w14:paraId="61A452AF" w14:textId="77777777" w:rsidTr="002B7D8E">
        <w:trPr>
          <w:trHeight w:val="387"/>
        </w:trPr>
        <w:tc>
          <w:tcPr>
            <w:tcW w:w="983" w:type="dxa"/>
          </w:tcPr>
          <w:p w14:paraId="6E378F6E"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ITEM</w:t>
            </w:r>
          </w:p>
        </w:tc>
        <w:tc>
          <w:tcPr>
            <w:tcW w:w="7052" w:type="dxa"/>
          </w:tcPr>
          <w:p w14:paraId="64866439"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DESCRIÇÃO</w:t>
            </w:r>
          </w:p>
        </w:tc>
        <w:tc>
          <w:tcPr>
            <w:tcW w:w="1128" w:type="dxa"/>
          </w:tcPr>
          <w:p w14:paraId="12BFC2E4"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GRAU</w:t>
            </w:r>
          </w:p>
        </w:tc>
      </w:tr>
      <w:tr w:rsidR="0008107D" w:rsidRPr="00EA6259" w14:paraId="06AE6F86" w14:textId="77777777" w:rsidTr="002B7D8E">
        <w:trPr>
          <w:trHeight w:val="574"/>
        </w:trPr>
        <w:tc>
          <w:tcPr>
            <w:tcW w:w="983" w:type="dxa"/>
            <w:vAlign w:val="center"/>
          </w:tcPr>
          <w:p w14:paraId="7804E3B4"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1</w:t>
            </w:r>
          </w:p>
        </w:tc>
        <w:tc>
          <w:tcPr>
            <w:tcW w:w="7052" w:type="dxa"/>
          </w:tcPr>
          <w:p w14:paraId="6EA07250"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Permitir</w:t>
            </w:r>
            <w:proofErr w:type="spellEnd"/>
            <w:r w:rsidRPr="00EA6259">
              <w:rPr>
                <w:rFonts w:ascii="Arial" w:hAnsi="Arial" w:cs="Arial"/>
                <w:sz w:val="24"/>
                <w:szCs w:val="24"/>
              </w:rPr>
              <w:t xml:space="preserve"> </w:t>
            </w:r>
            <w:proofErr w:type="spellStart"/>
            <w:r w:rsidRPr="00EA6259">
              <w:rPr>
                <w:rFonts w:ascii="Arial" w:hAnsi="Arial" w:cs="Arial"/>
                <w:sz w:val="24"/>
                <w:szCs w:val="24"/>
              </w:rPr>
              <w:t>situação</w:t>
            </w:r>
            <w:proofErr w:type="spellEnd"/>
            <w:r w:rsidRPr="00EA6259">
              <w:rPr>
                <w:rFonts w:ascii="Arial" w:hAnsi="Arial" w:cs="Arial"/>
                <w:sz w:val="24"/>
                <w:szCs w:val="24"/>
              </w:rPr>
              <w:t xml:space="preserve"> que </w:t>
            </w:r>
            <w:proofErr w:type="spellStart"/>
            <w:r w:rsidRPr="00EA6259">
              <w:rPr>
                <w:rFonts w:ascii="Arial" w:hAnsi="Arial" w:cs="Arial"/>
                <w:sz w:val="24"/>
                <w:szCs w:val="24"/>
              </w:rPr>
              <w:t>crie</w:t>
            </w:r>
            <w:proofErr w:type="spellEnd"/>
            <w:r w:rsidRPr="00EA6259">
              <w:rPr>
                <w:rFonts w:ascii="Arial" w:hAnsi="Arial" w:cs="Arial"/>
                <w:sz w:val="24"/>
                <w:szCs w:val="24"/>
              </w:rPr>
              <w:t xml:space="preserve"> a </w:t>
            </w:r>
            <w:proofErr w:type="spellStart"/>
            <w:r w:rsidRPr="00EA6259">
              <w:rPr>
                <w:rFonts w:ascii="Arial" w:hAnsi="Arial" w:cs="Arial"/>
                <w:sz w:val="24"/>
                <w:szCs w:val="24"/>
              </w:rPr>
              <w:t>possibilidade</w:t>
            </w:r>
            <w:proofErr w:type="spellEnd"/>
            <w:r w:rsidRPr="00EA6259">
              <w:rPr>
                <w:rFonts w:ascii="Arial" w:hAnsi="Arial" w:cs="Arial"/>
                <w:sz w:val="24"/>
                <w:szCs w:val="24"/>
              </w:rPr>
              <w:t xml:space="preserve"> de </w:t>
            </w:r>
            <w:proofErr w:type="spellStart"/>
            <w:r w:rsidRPr="00EA6259">
              <w:rPr>
                <w:rFonts w:ascii="Arial" w:hAnsi="Arial" w:cs="Arial"/>
                <w:sz w:val="24"/>
                <w:szCs w:val="24"/>
              </w:rPr>
              <w:t>causar</w:t>
            </w:r>
            <w:proofErr w:type="spellEnd"/>
            <w:r w:rsidRPr="00EA6259">
              <w:rPr>
                <w:rFonts w:ascii="Arial" w:hAnsi="Arial" w:cs="Arial"/>
                <w:sz w:val="24"/>
                <w:szCs w:val="24"/>
              </w:rPr>
              <w:t xml:space="preserve"> </w:t>
            </w:r>
            <w:proofErr w:type="spellStart"/>
            <w:r w:rsidRPr="00EA6259">
              <w:rPr>
                <w:rFonts w:ascii="Arial" w:hAnsi="Arial" w:cs="Arial"/>
                <w:sz w:val="24"/>
                <w:szCs w:val="24"/>
              </w:rPr>
              <w:t>dano</w:t>
            </w:r>
            <w:proofErr w:type="spellEnd"/>
            <w:r w:rsidRPr="00EA6259">
              <w:rPr>
                <w:rFonts w:ascii="Arial" w:hAnsi="Arial" w:cs="Arial"/>
                <w:sz w:val="24"/>
                <w:szCs w:val="24"/>
              </w:rPr>
              <w:t xml:space="preserve">, </w:t>
            </w:r>
            <w:proofErr w:type="spellStart"/>
            <w:r w:rsidRPr="00EA6259">
              <w:rPr>
                <w:rFonts w:ascii="Arial" w:hAnsi="Arial" w:cs="Arial"/>
                <w:sz w:val="24"/>
                <w:szCs w:val="24"/>
              </w:rPr>
              <w:t>físico</w:t>
            </w:r>
            <w:proofErr w:type="spellEnd"/>
            <w:r w:rsidRPr="00EA6259">
              <w:rPr>
                <w:rFonts w:ascii="Arial" w:hAnsi="Arial" w:cs="Arial"/>
                <w:sz w:val="24"/>
                <w:szCs w:val="24"/>
              </w:rPr>
              <w:t xml:space="preserve">, </w:t>
            </w:r>
            <w:proofErr w:type="spellStart"/>
            <w:r w:rsidRPr="00EA6259">
              <w:rPr>
                <w:rFonts w:ascii="Arial" w:hAnsi="Arial" w:cs="Arial"/>
                <w:sz w:val="24"/>
                <w:szCs w:val="24"/>
              </w:rPr>
              <w:t>lesão</w:t>
            </w:r>
            <w:proofErr w:type="spellEnd"/>
            <w:r w:rsidRPr="00EA6259">
              <w:rPr>
                <w:rFonts w:ascii="Arial" w:hAnsi="Arial" w:cs="Arial"/>
                <w:sz w:val="24"/>
                <w:szCs w:val="24"/>
              </w:rPr>
              <w:t xml:space="preserve"> corporal </w:t>
            </w:r>
            <w:proofErr w:type="spellStart"/>
            <w:r w:rsidRPr="00EA6259">
              <w:rPr>
                <w:rFonts w:ascii="Arial" w:hAnsi="Arial" w:cs="Arial"/>
                <w:sz w:val="24"/>
                <w:szCs w:val="24"/>
              </w:rPr>
              <w:t>ou</w:t>
            </w:r>
            <w:proofErr w:type="spellEnd"/>
            <w:r w:rsidRPr="00EA6259">
              <w:rPr>
                <w:rFonts w:ascii="Arial" w:hAnsi="Arial" w:cs="Arial"/>
                <w:sz w:val="24"/>
                <w:szCs w:val="24"/>
              </w:rPr>
              <w:t xml:space="preserve"> </w:t>
            </w:r>
            <w:proofErr w:type="spellStart"/>
            <w:r w:rsidRPr="00EA6259">
              <w:rPr>
                <w:rFonts w:ascii="Arial" w:hAnsi="Arial" w:cs="Arial"/>
                <w:sz w:val="24"/>
                <w:szCs w:val="24"/>
              </w:rPr>
              <w:t>consequências</w:t>
            </w:r>
            <w:proofErr w:type="spellEnd"/>
            <w:r w:rsidRPr="00EA6259">
              <w:rPr>
                <w:rFonts w:ascii="Arial" w:hAnsi="Arial" w:cs="Arial"/>
                <w:sz w:val="24"/>
                <w:szCs w:val="24"/>
              </w:rPr>
              <w:t xml:space="preserve"> </w:t>
            </w:r>
            <w:proofErr w:type="spellStart"/>
            <w:r w:rsidRPr="00EA6259">
              <w:rPr>
                <w:rFonts w:ascii="Arial" w:hAnsi="Arial" w:cs="Arial"/>
                <w:sz w:val="24"/>
                <w:szCs w:val="24"/>
              </w:rPr>
              <w:t>letais</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ocorrência</w:t>
            </w:r>
            <w:proofErr w:type="spellEnd"/>
            <w:r w:rsidRPr="00EA6259">
              <w:rPr>
                <w:rFonts w:ascii="Arial" w:hAnsi="Arial" w:cs="Arial"/>
                <w:sz w:val="24"/>
                <w:szCs w:val="24"/>
              </w:rPr>
              <w:t>;</w:t>
            </w:r>
          </w:p>
        </w:tc>
        <w:tc>
          <w:tcPr>
            <w:tcW w:w="1128" w:type="dxa"/>
            <w:vAlign w:val="center"/>
          </w:tcPr>
          <w:p w14:paraId="1C4E6612"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05</w:t>
            </w:r>
          </w:p>
        </w:tc>
      </w:tr>
      <w:tr w:rsidR="0008107D" w:rsidRPr="00EA6259" w14:paraId="1A3F07B2" w14:textId="77777777" w:rsidTr="002B7D8E">
        <w:trPr>
          <w:trHeight w:val="731"/>
        </w:trPr>
        <w:tc>
          <w:tcPr>
            <w:tcW w:w="983" w:type="dxa"/>
            <w:vAlign w:val="center"/>
          </w:tcPr>
          <w:p w14:paraId="6CF916E2"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2</w:t>
            </w:r>
          </w:p>
        </w:tc>
        <w:tc>
          <w:tcPr>
            <w:tcW w:w="7052" w:type="dxa"/>
          </w:tcPr>
          <w:p w14:paraId="2AEFC694" w14:textId="77777777" w:rsidR="0008107D" w:rsidRPr="00EA6259" w:rsidRDefault="0008107D" w:rsidP="00FD094F">
            <w:pPr>
              <w:spacing w:line="360" w:lineRule="auto"/>
              <w:jc w:val="both"/>
              <w:rPr>
                <w:rFonts w:ascii="Arial" w:hAnsi="Arial" w:cs="Arial"/>
                <w:sz w:val="24"/>
                <w:szCs w:val="24"/>
              </w:rPr>
            </w:pPr>
            <w:r w:rsidRPr="00EA6259">
              <w:rPr>
                <w:rFonts w:ascii="Arial" w:hAnsi="Arial" w:cs="Arial"/>
                <w:sz w:val="24"/>
                <w:szCs w:val="24"/>
              </w:rPr>
              <w:t xml:space="preserve">Suspender </w:t>
            </w:r>
            <w:proofErr w:type="spellStart"/>
            <w:r w:rsidRPr="00EA6259">
              <w:rPr>
                <w:rFonts w:ascii="Arial" w:hAnsi="Arial" w:cs="Arial"/>
                <w:sz w:val="24"/>
                <w:szCs w:val="24"/>
              </w:rPr>
              <w:t>ou</w:t>
            </w:r>
            <w:proofErr w:type="spellEnd"/>
            <w:r w:rsidRPr="00EA6259">
              <w:rPr>
                <w:rFonts w:ascii="Arial" w:hAnsi="Arial" w:cs="Arial"/>
                <w:sz w:val="24"/>
                <w:szCs w:val="24"/>
              </w:rPr>
              <w:t xml:space="preserve"> </w:t>
            </w:r>
            <w:proofErr w:type="spellStart"/>
            <w:r w:rsidRPr="00EA6259">
              <w:rPr>
                <w:rFonts w:ascii="Arial" w:hAnsi="Arial" w:cs="Arial"/>
                <w:sz w:val="24"/>
                <w:szCs w:val="24"/>
              </w:rPr>
              <w:t>interromper</w:t>
            </w:r>
            <w:proofErr w:type="spellEnd"/>
            <w:r w:rsidRPr="00EA6259">
              <w:rPr>
                <w:rFonts w:ascii="Arial" w:hAnsi="Arial" w:cs="Arial"/>
                <w:sz w:val="24"/>
                <w:szCs w:val="24"/>
              </w:rPr>
              <w:t xml:space="preserve">, salvo </w:t>
            </w:r>
            <w:proofErr w:type="spellStart"/>
            <w:r w:rsidRPr="00EA6259">
              <w:rPr>
                <w:rFonts w:ascii="Arial" w:hAnsi="Arial" w:cs="Arial"/>
                <w:sz w:val="24"/>
                <w:szCs w:val="24"/>
              </w:rPr>
              <w:t>motivo</w:t>
            </w:r>
            <w:proofErr w:type="spellEnd"/>
            <w:r w:rsidRPr="00EA6259">
              <w:rPr>
                <w:rFonts w:ascii="Arial" w:hAnsi="Arial" w:cs="Arial"/>
                <w:sz w:val="24"/>
                <w:szCs w:val="24"/>
              </w:rPr>
              <w:t xml:space="preserve"> de </w:t>
            </w:r>
            <w:proofErr w:type="spellStart"/>
            <w:r w:rsidRPr="00EA6259">
              <w:rPr>
                <w:rFonts w:ascii="Arial" w:hAnsi="Arial" w:cs="Arial"/>
                <w:sz w:val="24"/>
                <w:szCs w:val="24"/>
              </w:rPr>
              <w:t>força</w:t>
            </w:r>
            <w:proofErr w:type="spellEnd"/>
            <w:r w:rsidRPr="00EA6259">
              <w:rPr>
                <w:rFonts w:ascii="Arial" w:hAnsi="Arial" w:cs="Arial"/>
                <w:sz w:val="24"/>
                <w:szCs w:val="24"/>
              </w:rPr>
              <w:t xml:space="preserve"> </w:t>
            </w:r>
            <w:proofErr w:type="spellStart"/>
            <w:r w:rsidRPr="00EA6259">
              <w:rPr>
                <w:rFonts w:ascii="Arial" w:hAnsi="Arial" w:cs="Arial"/>
                <w:sz w:val="24"/>
                <w:szCs w:val="24"/>
              </w:rPr>
              <w:t>maior</w:t>
            </w:r>
            <w:proofErr w:type="spellEnd"/>
            <w:r w:rsidRPr="00EA6259">
              <w:rPr>
                <w:rFonts w:ascii="Arial" w:hAnsi="Arial" w:cs="Arial"/>
                <w:sz w:val="24"/>
                <w:szCs w:val="24"/>
              </w:rPr>
              <w:t xml:space="preserve"> </w:t>
            </w:r>
            <w:proofErr w:type="spellStart"/>
            <w:r w:rsidRPr="00EA6259">
              <w:rPr>
                <w:rFonts w:ascii="Arial" w:hAnsi="Arial" w:cs="Arial"/>
                <w:sz w:val="24"/>
                <w:szCs w:val="24"/>
              </w:rPr>
              <w:t>ou</w:t>
            </w:r>
            <w:proofErr w:type="spellEnd"/>
            <w:r w:rsidRPr="00EA6259">
              <w:rPr>
                <w:rFonts w:ascii="Arial" w:hAnsi="Arial" w:cs="Arial"/>
                <w:sz w:val="24"/>
                <w:szCs w:val="24"/>
              </w:rPr>
              <w:t xml:space="preserve"> </w:t>
            </w:r>
            <w:proofErr w:type="spellStart"/>
            <w:r w:rsidRPr="00EA6259">
              <w:rPr>
                <w:rFonts w:ascii="Arial" w:hAnsi="Arial" w:cs="Arial"/>
                <w:sz w:val="24"/>
                <w:szCs w:val="24"/>
              </w:rPr>
              <w:t>caso</w:t>
            </w:r>
            <w:proofErr w:type="spellEnd"/>
            <w:r w:rsidRPr="00EA6259">
              <w:rPr>
                <w:rFonts w:ascii="Arial" w:hAnsi="Arial" w:cs="Arial"/>
                <w:sz w:val="24"/>
                <w:szCs w:val="24"/>
              </w:rPr>
              <w:t xml:space="preserve">  </w:t>
            </w:r>
            <w:proofErr w:type="spellStart"/>
            <w:r w:rsidRPr="00EA6259">
              <w:rPr>
                <w:rFonts w:ascii="Arial" w:hAnsi="Arial" w:cs="Arial"/>
                <w:sz w:val="24"/>
                <w:szCs w:val="24"/>
              </w:rPr>
              <w:t>fortuito</w:t>
            </w:r>
            <w:proofErr w:type="spellEnd"/>
            <w:r w:rsidRPr="00EA6259">
              <w:rPr>
                <w:rFonts w:ascii="Arial" w:hAnsi="Arial" w:cs="Arial"/>
                <w:sz w:val="24"/>
                <w:szCs w:val="24"/>
              </w:rPr>
              <w:t xml:space="preserve">, </w:t>
            </w:r>
            <w:proofErr w:type="spellStart"/>
            <w:r w:rsidRPr="00EA6259">
              <w:rPr>
                <w:rFonts w:ascii="Arial" w:hAnsi="Arial" w:cs="Arial"/>
                <w:sz w:val="24"/>
                <w:szCs w:val="24"/>
              </w:rPr>
              <w:t>os</w:t>
            </w:r>
            <w:proofErr w:type="spellEnd"/>
            <w:r w:rsidRPr="00EA6259">
              <w:rPr>
                <w:rFonts w:ascii="Arial" w:hAnsi="Arial" w:cs="Arial"/>
                <w:sz w:val="24"/>
                <w:szCs w:val="24"/>
              </w:rPr>
              <w:t xml:space="preserve"> </w:t>
            </w:r>
            <w:proofErr w:type="spellStart"/>
            <w:r w:rsidRPr="00EA6259">
              <w:rPr>
                <w:rFonts w:ascii="Arial" w:hAnsi="Arial" w:cs="Arial"/>
                <w:sz w:val="24"/>
                <w:szCs w:val="24"/>
              </w:rPr>
              <w:t>serviços</w:t>
            </w:r>
            <w:proofErr w:type="spellEnd"/>
            <w:r w:rsidRPr="00EA6259">
              <w:rPr>
                <w:rFonts w:ascii="Arial" w:hAnsi="Arial" w:cs="Arial"/>
                <w:sz w:val="24"/>
                <w:szCs w:val="24"/>
              </w:rPr>
              <w:t xml:space="preserve"> </w:t>
            </w:r>
            <w:proofErr w:type="spellStart"/>
            <w:r w:rsidRPr="00EA6259">
              <w:rPr>
                <w:rFonts w:ascii="Arial" w:hAnsi="Arial" w:cs="Arial"/>
                <w:sz w:val="24"/>
                <w:szCs w:val="24"/>
              </w:rPr>
              <w:t>contratuais</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unidade</w:t>
            </w:r>
            <w:proofErr w:type="spellEnd"/>
            <w:r w:rsidRPr="00EA6259">
              <w:rPr>
                <w:rFonts w:ascii="Arial" w:hAnsi="Arial" w:cs="Arial"/>
                <w:sz w:val="24"/>
                <w:szCs w:val="24"/>
              </w:rPr>
              <w:t xml:space="preserve"> de </w:t>
            </w:r>
            <w:proofErr w:type="spellStart"/>
            <w:r w:rsidRPr="00EA6259">
              <w:rPr>
                <w:rFonts w:ascii="Arial" w:hAnsi="Arial" w:cs="Arial"/>
                <w:sz w:val="24"/>
                <w:szCs w:val="24"/>
              </w:rPr>
              <w:t>atendimento</w:t>
            </w:r>
            <w:proofErr w:type="spellEnd"/>
            <w:r w:rsidRPr="00EA6259">
              <w:rPr>
                <w:rFonts w:ascii="Arial" w:hAnsi="Arial" w:cs="Arial"/>
                <w:sz w:val="24"/>
                <w:szCs w:val="24"/>
              </w:rPr>
              <w:t>;</w:t>
            </w:r>
          </w:p>
        </w:tc>
        <w:tc>
          <w:tcPr>
            <w:tcW w:w="1128" w:type="dxa"/>
            <w:vAlign w:val="center"/>
          </w:tcPr>
          <w:p w14:paraId="4BA1D396"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04</w:t>
            </w:r>
          </w:p>
        </w:tc>
      </w:tr>
      <w:tr w:rsidR="0008107D" w:rsidRPr="00EA6259" w14:paraId="37AF41B8" w14:textId="77777777" w:rsidTr="002B7D8E">
        <w:trPr>
          <w:trHeight w:val="716"/>
        </w:trPr>
        <w:tc>
          <w:tcPr>
            <w:tcW w:w="983" w:type="dxa"/>
            <w:vAlign w:val="center"/>
          </w:tcPr>
          <w:p w14:paraId="7F170835"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3</w:t>
            </w:r>
          </w:p>
        </w:tc>
        <w:tc>
          <w:tcPr>
            <w:tcW w:w="7052" w:type="dxa"/>
          </w:tcPr>
          <w:p w14:paraId="31A2E393"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Manter</w:t>
            </w:r>
            <w:proofErr w:type="spellEnd"/>
            <w:r w:rsidRPr="00EA6259">
              <w:rPr>
                <w:rFonts w:ascii="Arial" w:hAnsi="Arial" w:cs="Arial"/>
                <w:sz w:val="24"/>
                <w:szCs w:val="24"/>
              </w:rPr>
              <w:t xml:space="preserve"> </w:t>
            </w:r>
            <w:proofErr w:type="spellStart"/>
            <w:r w:rsidRPr="00EA6259">
              <w:rPr>
                <w:rFonts w:ascii="Arial" w:hAnsi="Arial" w:cs="Arial"/>
                <w:sz w:val="24"/>
                <w:szCs w:val="24"/>
              </w:rPr>
              <w:t>funcionário</w:t>
            </w:r>
            <w:proofErr w:type="spellEnd"/>
            <w:r w:rsidRPr="00EA6259">
              <w:rPr>
                <w:rFonts w:ascii="Arial" w:hAnsi="Arial" w:cs="Arial"/>
                <w:sz w:val="24"/>
                <w:szCs w:val="24"/>
              </w:rPr>
              <w:t xml:space="preserve"> </w:t>
            </w:r>
            <w:proofErr w:type="spellStart"/>
            <w:r w:rsidRPr="00EA6259">
              <w:rPr>
                <w:rFonts w:ascii="Arial" w:hAnsi="Arial" w:cs="Arial"/>
                <w:sz w:val="24"/>
                <w:szCs w:val="24"/>
              </w:rPr>
              <w:t>sem</w:t>
            </w:r>
            <w:proofErr w:type="spellEnd"/>
            <w:r w:rsidRPr="00EA6259">
              <w:rPr>
                <w:rFonts w:ascii="Arial" w:hAnsi="Arial" w:cs="Arial"/>
                <w:sz w:val="24"/>
                <w:szCs w:val="24"/>
              </w:rPr>
              <w:t xml:space="preserve"> </w:t>
            </w:r>
            <w:proofErr w:type="spellStart"/>
            <w:r w:rsidRPr="00EA6259">
              <w:rPr>
                <w:rFonts w:ascii="Arial" w:hAnsi="Arial" w:cs="Arial"/>
                <w:sz w:val="24"/>
                <w:szCs w:val="24"/>
              </w:rPr>
              <w:t>qualificação</w:t>
            </w:r>
            <w:proofErr w:type="spellEnd"/>
            <w:r w:rsidRPr="00EA6259">
              <w:rPr>
                <w:rFonts w:ascii="Arial" w:hAnsi="Arial" w:cs="Arial"/>
                <w:sz w:val="24"/>
                <w:szCs w:val="24"/>
              </w:rPr>
              <w:t xml:space="preserve"> para </w:t>
            </w:r>
            <w:proofErr w:type="spellStart"/>
            <w:r w:rsidRPr="00EA6259">
              <w:rPr>
                <w:rFonts w:ascii="Arial" w:hAnsi="Arial" w:cs="Arial"/>
                <w:sz w:val="24"/>
                <w:szCs w:val="24"/>
              </w:rPr>
              <w:t>executar</w:t>
            </w:r>
            <w:proofErr w:type="spellEnd"/>
            <w:r w:rsidRPr="00EA6259">
              <w:rPr>
                <w:rFonts w:ascii="Arial" w:hAnsi="Arial" w:cs="Arial"/>
                <w:sz w:val="24"/>
                <w:szCs w:val="24"/>
              </w:rPr>
              <w:t xml:space="preserve"> </w:t>
            </w:r>
            <w:proofErr w:type="spellStart"/>
            <w:r w:rsidRPr="00EA6259">
              <w:rPr>
                <w:rFonts w:ascii="Arial" w:hAnsi="Arial" w:cs="Arial"/>
                <w:sz w:val="24"/>
                <w:szCs w:val="24"/>
              </w:rPr>
              <w:t>os</w:t>
            </w:r>
            <w:proofErr w:type="spellEnd"/>
            <w:r w:rsidRPr="00EA6259">
              <w:rPr>
                <w:rFonts w:ascii="Arial" w:hAnsi="Arial" w:cs="Arial"/>
                <w:sz w:val="24"/>
                <w:szCs w:val="24"/>
              </w:rPr>
              <w:t xml:space="preserve"> </w:t>
            </w:r>
            <w:proofErr w:type="spellStart"/>
            <w:r w:rsidRPr="00EA6259">
              <w:rPr>
                <w:rFonts w:ascii="Arial" w:hAnsi="Arial" w:cs="Arial"/>
                <w:sz w:val="24"/>
                <w:szCs w:val="24"/>
              </w:rPr>
              <w:t>serviços</w:t>
            </w:r>
            <w:proofErr w:type="spellEnd"/>
            <w:r w:rsidRPr="00EA6259">
              <w:rPr>
                <w:rFonts w:ascii="Arial" w:hAnsi="Arial" w:cs="Arial"/>
                <w:sz w:val="24"/>
                <w:szCs w:val="24"/>
              </w:rPr>
              <w:t xml:space="preserve"> </w:t>
            </w:r>
            <w:proofErr w:type="spellStart"/>
            <w:r w:rsidRPr="00EA6259">
              <w:rPr>
                <w:rFonts w:ascii="Arial" w:hAnsi="Arial" w:cs="Arial"/>
                <w:sz w:val="24"/>
                <w:szCs w:val="24"/>
              </w:rPr>
              <w:t>contratados</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empregado</w:t>
            </w:r>
            <w:proofErr w:type="spellEnd"/>
            <w:r w:rsidRPr="00EA6259">
              <w:rPr>
                <w:rFonts w:ascii="Arial" w:hAnsi="Arial" w:cs="Arial"/>
                <w:sz w:val="24"/>
                <w:szCs w:val="24"/>
              </w:rPr>
              <w:t xml:space="preserve">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w:t>
            </w:r>
          </w:p>
        </w:tc>
        <w:tc>
          <w:tcPr>
            <w:tcW w:w="1128" w:type="dxa"/>
            <w:vAlign w:val="center"/>
          </w:tcPr>
          <w:p w14:paraId="51013DDE"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03</w:t>
            </w:r>
          </w:p>
        </w:tc>
      </w:tr>
      <w:tr w:rsidR="0008107D" w:rsidRPr="00EA6259" w14:paraId="03F02F57" w14:textId="77777777" w:rsidTr="002B7D8E">
        <w:trPr>
          <w:trHeight w:val="716"/>
        </w:trPr>
        <w:tc>
          <w:tcPr>
            <w:tcW w:w="983" w:type="dxa"/>
            <w:vAlign w:val="center"/>
          </w:tcPr>
          <w:p w14:paraId="5979020A"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4</w:t>
            </w:r>
          </w:p>
        </w:tc>
        <w:tc>
          <w:tcPr>
            <w:tcW w:w="7052" w:type="dxa"/>
          </w:tcPr>
          <w:p w14:paraId="12501D71"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Recusar</w:t>
            </w:r>
            <w:proofErr w:type="spellEnd"/>
            <w:r w:rsidRPr="00EA6259">
              <w:rPr>
                <w:rFonts w:ascii="Arial" w:hAnsi="Arial" w:cs="Arial"/>
                <w:sz w:val="24"/>
                <w:szCs w:val="24"/>
              </w:rPr>
              <w:t>–</w:t>
            </w:r>
            <w:proofErr w:type="spellStart"/>
            <w:r w:rsidRPr="00EA6259">
              <w:rPr>
                <w:rFonts w:ascii="Arial" w:hAnsi="Arial" w:cs="Arial"/>
                <w:sz w:val="24"/>
                <w:szCs w:val="24"/>
              </w:rPr>
              <w:t>se a</w:t>
            </w:r>
            <w:proofErr w:type="spellEnd"/>
            <w:r w:rsidRPr="00EA6259">
              <w:rPr>
                <w:rFonts w:ascii="Arial" w:hAnsi="Arial" w:cs="Arial"/>
                <w:sz w:val="24"/>
                <w:szCs w:val="24"/>
              </w:rPr>
              <w:t xml:space="preserve"> </w:t>
            </w:r>
            <w:proofErr w:type="spellStart"/>
            <w:r w:rsidRPr="00EA6259">
              <w:rPr>
                <w:rFonts w:ascii="Arial" w:hAnsi="Arial" w:cs="Arial"/>
                <w:sz w:val="24"/>
                <w:szCs w:val="24"/>
              </w:rPr>
              <w:t>executar</w:t>
            </w:r>
            <w:proofErr w:type="spellEnd"/>
            <w:r w:rsidRPr="00EA6259">
              <w:rPr>
                <w:rFonts w:ascii="Arial" w:hAnsi="Arial" w:cs="Arial"/>
                <w:sz w:val="24"/>
                <w:szCs w:val="24"/>
              </w:rPr>
              <w:t xml:space="preserve"> </w:t>
            </w:r>
            <w:proofErr w:type="spellStart"/>
            <w:r w:rsidRPr="00EA6259">
              <w:rPr>
                <w:rFonts w:ascii="Arial" w:hAnsi="Arial" w:cs="Arial"/>
                <w:sz w:val="24"/>
                <w:szCs w:val="24"/>
              </w:rPr>
              <w:t>serviço</w:t>
            </w:r>
            <w:proofErr w:type="spellEnd"/>
            <w:r w:rsidRPr="00EA6259">
              <w:rPr>
                <w:rFonts w:ascii="Arial" w:hAnsi="Arial" w:cs="Arial"/>
                <w:sz w:val="24"/>
                <w:szCs w:val="24"/>
              </w:rPr>
              <w:t xml:space="preserve"> </w:t>
            </w:r>
            <w:proofErr w:type="spellStart"/>
            <w:r w:rsidRPr="00EA6259">
              <w:rPr>
                <w:rFonts w:ascii="Arial" w:hAnsi="Arial" w:cs="Arial"/>
                <w:sz w:val="24"/>
                <w:szCs w:val="24"/>
              </w:rPr>
              <w:t>determinado</w:t>
            </w:r>
            <w:proofErr w:type="spellEnd"/>
            <w:r w:rsidRPr="00EA6259">
              <w:rPr>
                <w:rFonts w:ascii="Arial" w:hAnsi="Arial" w:cs="Arial"/>
                <w:sz w:val="24"/>
                <w:szCs w:val="24"/>
              </w:rPr>
              <w:t xml:space="preserve"> pela </w:t>
            </w:r>
            <w:proofErr w:type="spellStart"/>
            <w:r w:rsidRPr="00EA6259">
              <w:rPr>
                <w:rFonts w:ascii="Arial" w:hAnsi="Arial" w:cs="Arial"/>
                <w:sz w:val="24"/>
                <w:szCs w:val="24"/>
              </w:rPr>
              <w:t>fiscalização</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serviço</w:t>
            </w:r>
            <w:proofErr w:type="spellEnd"/>
            <w:r w:rsidRPr="00EA6259">
              <w:rPr>
                <w:rFonts w:ascii="Arial" w:hAnsi="Arial" w:cs="Arial"/>
                <w:sz w:val="24"/>
                <w:szCs w:val="24"/>
              </w:rPr>
              <w:t xml:space="preserve">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w:t>
            </w:r>
          </w:p>
        </w:tc>
        <w:tc>
          <w:tcPr>
            <w:tcW w:w="1128" w:type="dxa"/>
            <w:vAlign w:val="center"/>
          </w:tcPr>
          <w:p w14:paraId="2686296E"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02</w:t>
            </w:r>
          </w:p>
        </w:tc>
      </w:tr>
      <w:tr w:rsidR="0008107D" w:rsidRPr="00EA6259" w14:paraId="011C139C" w14:textId="77777777" w:rsidTr="002B7D8E">
        <w:trPr>
          <w:trHeight w:val="716"/>
        </w:trPr>
        <w:tc>
          <w:tcPr>
            <w:tcW w:w="983" w:type="dxa"/>
            <w:vAlign w:val="center"/>
          </w:tcPr>
          <w:p w14:paraId="3054CFEF"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5</w:t>
            </w:r>
          </w:p>
        </w:tc>
        <w:tc>
          <w:tcPr>
            <w:tcW w:w="7052" w:type="dxa"/>
          </w:tcPr>
          <w:p w14:paraId="40B9C78F"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Cumprir</w:t>
            </w:r>
            <w:proofErr w:type="spellEnd"/>
            <w:r w:rsidRPr="00EA6259">
              <w:rPr>
                <w:rFonts w:ascii="Arial" w:hAnsi="Arial" w:cs="Arial"/>
                <w:sz w:val="24"/>
                <w:szCs w:val="24"/>
              </w:rPr>
              <w:t xml:space="preserve"> </w:t>
            </w:r>
            <w:proofErr w:type="spellStart"/>
            <w:r w:rsidRPr="00EA6259">
              <w:rPr>
                <w:rFonts w:ascii="Arial" w:hAnsi="Arial" w:cs="Arial"/>
                <w:sz w:val="24"/>
                <w:szCs w:val="24"/>
              </w:rPr>
              <w:t>determinação</w:t>
            </w:r>
            <w:proofErr w:type="spellEnd"/>
            <w:r w:rsidRPr="00EA6259">
              <w:rPr>
                <w:rFonts w:ascii="Arial" w:hAnsi="Arial" w:cs="Arial"/>
                <w:sz w:val="24"/>
                <w:szCs w:val="24"/>
              </w:rPr>
              <w:t xml:space="preserve"> formal </w:t>
            </w:r>
            <w:proofErr w:type="spellStart"/>
            <w:r w:rsidRPr="00EA6259">
              <w:rPr>
                <w:rFonts w:ascii="Arial" w:hAnsi="Arial" w:cs="Arial"/>
                <w:sz w:val="24"/>
                <w:szCs w:val="24"/>
              </w:rPr>
              <w:t>ou</w:t>
            </w:r>
            <w:proofErr w:type="spellEnd"/>
            <w:r w:rsidRPr="00EA6259">
              <w:rPr>
                <w:rFonts w:ascii="Arial" w:hAnsi="Arial" w:cs="Arial"/>
                <w:sz w:val="24"/>
                <w:szCs w:val="24"/>
              </w:rPr>
              <w:t xml:space="preserve"> </w:t>
            </w:r>
            <w:proofErr w:type="spellStart"/>
            <w:r w:rsidRPr="00EA6259">
              <w:rPr>
                <w:rFonts w:ascii="Arial" w:hAnsi="Arial" w:cs="Arial"/>
                <w:sz w:val="24"/>
                <w:szCs w:val="24"/>
              </w:rPr>
              <w:t>instrução</w:t>
            </w:r>
            <w:proofErr w:type="spellEnd"/>
            <w:r w:rsidRPr="00EA6259">
              <w:rPr>
                <w:rFonts w:ascii="Arial" w:hAnsi="Arial" w:cs="Arial"/>
                <w:sz w:val="24"/>
                <w:szCs w:val="24"/>
              </w:rPr>
              <w:t xml:space="preserve"> </w:t>
            </w:r>
            <w:proofErr w:type="spellStart"/>
            <w:r w:rsidRPr="00EA6259">
              <w:rPr>
                <w:rFonts w:ascii="Arial" w:hAnsi="Arial" w:cs="Arial"/>
                <w:sz w:val="24"/>
                <w:szCs w:val="24"/>
              </w:rPr>
              <w:t>complementar</w:t>
            </w:r>
            <w:proofErr w:type="spellEnd"/>
            <w:r w:rsidRPr="00EA6259">
              <w:rPr>
                <w:rFonts w:ascii="Arial" w:hAnsi="Arial" w:cs="Arial"/>
                <w:sz w:val="24"/>
                <w:szCs w:val="24"/>
              </w:rPr>
              <w:t xml:space="preserve"> do </w:t>
            </w:r>
            <w:proofErr w:type="spellStart"/>
            <w:r w:rsidRPr="00EA6259">
              <w:rPr>
                <w:rFonts w:ascii="Arial" w:hAnsi="Arial" w:cs="Arial"/>
                <w:sz w:val="24"/>
                <w:szCs w:val="24"/>
              </w:rPr>
              <w:t>órgão</w:t>
            </w:r>
            <w:proofErr w:type="spellEnd"/>
            <w:r w:rsidRPr="00EA6259">
              <w:rPr>
                <w:rFonts w:ascii="Arial" w:hAnsi="Arial" w:cs="Arial"/>
                <w:sz w:val="24"/>
                <w:szCs w:val="24"/>
              </w:rPr>
              <w:t xml:space="preserve"> </w:t>
            </w:r>
            <w:proofErr w:type="spellStart"/>
            <w:r w:rsidRPr="00EA6259">
              <w:rPr>
                <w:rFonts w:ascii="Arial" w:hAnsi="Arial" w:cs="Arial"/>
                <w:sz w:val="24"/>
                <w:szCs w:val="24"/>
              </w:rPr>
              <w:t>fiscalizador</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ocorrência</w:t>
            </w:r>
            <w:proofErr w:type="spellEnd"/>
            <w:r w:rsidRPr="00EA6259">
              <w:rPr>
                <w:rFonts w:ascii="Arial" w:hAnsi="Arial" w:cs="Arial"/>
                <w:sz w:val="24"/>
                <w:szCs w:val="24"/>
              </w:rPr>
              <w:t>;</w:t>
            </w:r>
          </w:p>
        </w:tc>
        <w:tc>
          <w:tcPr>
            <w:tcW w:w="1128" w:type="dxa"/>
            <w:vAlign w:val="center"/>
          </w:tcPr>
          <w:p w14:paraId="32299A95"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02</w:t>
            </w:r>
          </w:p>
        </w:tc>
      </w:tr>
      <w:tr w:rsidR="0008107D" w:rsidRPr="00EA6259" w14:paraId="50359C6E" w14:textId="77777777" w:rsidTr="002B7D8E">
        <w:trPr>
          <w:trHeight w:val="731"/>
        </w:trPr>
        <w:tc>
          <w:tcPr>
            <w:tcW w:w="983" w:type="dxa"/>
            <w:vAlign w:val="center"/>
          </w:tcPr>
          <w:p w14:paraId="2D28F41B"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6</w:t>
            </w:r>
          </w:p>
        </w:tc>
        <w:tc>
          <w:tcPr>
            <w:tcW w:w="7052" w:type="dxa"/>
          </w:tcPr>
          <w:p w14:paraId="17297EA3"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Substituir</w:t>
            </w:r>
            <w:proofErr w:type="spellEnd"/>
            <w:r w:rsidRPr="00EA6259">
              <w:rPr>
                <w:rFonts w:ascii="Arial" w:hAnsi="Arial" w:cs="Arial"/>
                <w:sz w:val="24"/>
                <w:szCs w:val="24"/>
              </w:rPr>
              <w:t xml:space="preserve"> </w:t>
            </w:r>
            <w:proofErr w:type="spellStart"/>
            <w:r w:rsidRPr="00EA6259">
              <w:rPr>
                <w:rFonts w:ascii="Arial" w:hAnsi="Arial" w:cs="Arial"/>
                <w:sz w:val="24"/>
                <w:szCs w:val="24"/>
              </w:rPr>
              <w:t>empregado</w:t>
            </w:r>
            <w:proofErr w:type="spellEnd"/>
            <w:r w:rsidRPr="00EA6259">
              <w:rPr>
                <w:rFonts w:ascii="Arial" w:hAnsi="Arial" w:cs="Arial"/>
                <w:sz w:val="24"/>
                <w:szCs w:val="24"/>
              </w:rPr>
              <w:t xml:space="preserve"> </w:t>
            </w:r>
            <w:proofErr w:type="spellStart"/>
            <w:r w:rsidRPr="00EA6259">
              <w:rPr>
                <w:rFonts w:ascii="Arial" w:hAnsi="Arial" w:cs="Arial"/>
                <w:sz w:val="24"/>
                <w:szCs w:val="24"/>
              </w:rPr>
              <w:t>alocado</w:t>
            </w:r>
            <w:proofErr w:type="spellEnd"/>
            <w:r w:rsidRPr="00EA6259">
              <w:rPr>
                <w:rFonts w:ascii="Arial" w:hAnsi="Arial" w:cs="Arial"/>
                <w:sz w:val="24"/>
                <w:szCs w:val="24"/>
              </w:rPr>
              <w:t xml:space="preserve"> que </w:t>
            </w:r>
            <w:proofErr w:type="spellStart"/>
            <w:r w:rsidRPr="00EA6259">
              <w:rPr>
                <w:rFonts w:ascii="Arial" w:hAnsi="Arial" w:cs="Arial"/>
                <w:sz w:val="24"/>
                <w:szCs w:val="24"/>
              </w:rPr>
              <w:t>não</w:t>
            </w:r>
            <w:proofErr w:type="spellEnd"/>
            <w:r w:rsidRPr="00EA6259">
              <w:rPr>
                <w:rFonts w:ascii="Arial" w:hAnsi="Arial" w:cs="Arial"/>
                <w:sz w:val="24"/>
                <w:szCs w:val="24"/>
              </w:rPr>
              <w:t xml:space="preserve"> </w:t>
            </w:r>
            <w:proofErr w:type="spellStart"/>
            <w:r w:rsidRPr="00EA6259">
              <w:rPr>
                <w:rFonts w:ascii="Arial" w:hAnsi="Arial" w:cs="Arial"/>
                <w:sz w:val="24"/>
                <w:szCs w:val="24"/>
              </w:rPr>
              <w:t>atenda</w:t>
            </w:r>
            <w:proofErr w:type="spellEnd"/>
            <w:r w:rsidRPr="00EA6259">
              <w:rPr>
                <w:rFonts w:ascii="Arial" w:hAnsi="Arial" w:cs="Arial"/>
                <w:sz w:val="24"/>
                <w:szCs w:val="24"/>
              </w:rPr>
              <w:t xml:space="preserve"> </w:t>
            </w:r>
            <w:proofErr w:type="spellStart"/>
            <w:r w:rsidRPr="00EA6259">
              <w:rPr>
                <w:rFonts w:ascii="Arial" w:hAnsi="Arial" w:cs="Arial"/>
                <w:sz w:val="24"/>
                <w:szCs w:val="24"/>
              </w:rPr>
              <w:t>às</w:t>
            </w:r>
            <w:proofErr w:type="spellEnd"/>
            <w:r w:rsidRPr="00EA6259">
              <w:rPr>
                <w:rFonts w:ascii="Arial" w:hAnsi="Arial" w:cs="Arial"/>
                <w:sz w:val="24"/>
                <w:szCs w:val="24"/>
              </w:rPr>
              <w:t xml:space="preserve"> </w:t>
            </w:r>
            <w:proofErr w:type="spellStart"/>
            <w:r w:rsidRPr="00EA6259">
              <w:rPr>
                <w:rFonts w:ascii="Arial" w:hAnsi="Arial" w:cs="Arial"/>
                <w:sz w:val="24"/>
                <w:szCs w:val="24"/>
              </w:rPr>
              <w:t>necessidades</w:t>
            </w:r>
            <w:proofErr w:type="spellEnd"/>
            <w:r w:rsidRPr="00EA6259">
              <w:rPr>
                <w:rFonts w:ascii="Arial" w:hAnsi="Arial" w:cs="Arial"/>
                <w:sz w:val="24"/>
                <w:szCs w:val="24"/>
              </w:rPr>
              <w:t xml:space="preserve"> do </w:t>
            </w:r>
            <w:proofErr w:type="spellStart"/>
            <w:r w:rsidRPr="00EA6259">
              <w:rPr>
                <w:rFonts w:ascii="Arial" w:hAnsi="Arial" w:cs="Arial"/>
                <w:sz w:val="24"/>
                <w:szCs w:val="24"/>
              </w:rPr>
              <w:t>serviço</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funcionário</w:t>
            </w:r>
            <w:proofErr w:type="spellEnd"/>
            <w:r w:rsidRPr="00EA6259">
              <w:rPr>
                <w:rFonts w:ascii="Arial" w:hAnsi="Arial" w:cs="Arial"/>
                <w:sz w:val="24"/>
                <w:szCs w:val="24"/>
              </w:rPr>
              <w:t xml:space="preserve">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w:t>
            </w:r>
          </w:p>
        </w:tc>
        <w:tc>
          <w:tcPr>
            <w:tcW w:w="1128" w:type="dxa"/>
            <w:vAlign w:val="center"/>
          </w:tcPr>
          <w:p w14:paraId="2DEBF57E"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01</w:t>
            </w:r>
          </w:p>
        </w:tc>
      </w:tr>
      <w:tr w:rsidR="0008107D" w:rsidRPr="00EA6259" w14:paraId="6D8055D5" w14:textId="77777777" w:rsidTr="002B7D8E">
        <w:trPr>
          <w:trHeight w:val="1075"/>
        </w:trPr>
        <w:tc>
          <w:tcPr>
            <w:tcW w:w="983" w:type="dxa"/>
            <w:vAlign w:val="center"/>
          </w:tcPr>
          <w:p w14:paraId="33BF0C41"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lastRenderedPageBreak/>
              <w:t>7</w:t>
            </w:r>
          </w:p>
        </w:tc>
        <w:tc>
          <w:tcPr>
            <w:tcW w:w="7052" w:type="dxa"/>
          </w:tcPr>
          <w:p w14:paraId="4345E524"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Cumprir</w:t>
            </w:r>
            <w:proofErr w:type="spellEnd"/>
            <w:r w:rsidRPr="00EA6259">
              <w:rPr>
                <w:rFonts w:ascii="Arial" w:hAnsi="Arial" w:cs="Arial"/>
                <w:sz w:val="24"/>
                <w:szCs w:val="24"/>
              </w:rPr>
              <w:t xml:space="preserve"> </w:t>
            </w:r>
            <w:proofErr w:type="spellStart"/>
            <w:r w:rsidRPr="00EA6259">
              <w:rPr>
                <w:rFonts w:ascii="Arial" w:hAnsi="Arial" w:cs="Arial"/>
                <w:sz w:val="24"/>
                <w:szCs w:val="24"/>
              </w:rPr>
              <w:t>quaisquer</w:t>
            </w:r>
            <w:proofErr w:type="spellEnd"/>
            <w:r w:rsidRPr="00EA6259">
              <w:rPr>
                <w:rFonts w:ascii="Arial" w:hAnsi="Arial" w:cs="Arial"/>
                <w:sz w:val="24"/>
                <w:szCs w:val="24"/>
              </w:rPr>
              <w:t xml:space="preserve"> dos </w:t>
            </w:r>
            <w:proofErr w:type="spellStart"/>
            <w:r w:rsidRPr="00EA6259">
              <w:rPr>
                <w:rFonts w:ascii="Arial" w:hAnsi="Arial" w:cs="Arial"/>
                <w:sz w:val="24"/>
                <w:szCs w:val="24"/>
              </w:rPr>
              <w:t>itens</w:t>
            </w:r>
            <w:proofErr w:type="spellEnd"/>
            <w:r w:rsidRPr="00EA6259">
              <w:rPr>
                <w:rFonts w:ascii="Arial" w:hAnsi="Arial" w:cs="Arial"/>
                <w:sz w:val="24"/>
                <w:szCs w:val="24"/>
              </w:rPr>
              <w:t xml:space="preserve"> do </w:t>
            </w:r>
            <w:proofErr w:type="spellStart"/>
            <w:r w:rsidRPr="00EA6259">
              <w:rPr>
                <w:rFonts w:ascii="Arial" w:hAnsi="Arial" w:cs="Arial"/>
                <w:sz w:val="24"/>
                <w:szCs w:val="24"/>
              </w:rPr>
              <w:t>Contrato</w:t>
            </w:r>
            <w:proofErr w:type="spellEnd"/>
            <w:r w:rsidRPr="00EA6259">
              <w:rPr>
                <w:rFonts w:ascii="Arial" w:hAnsi="Arial" w:cs="Arial"/>
                <w:sz w:val="24"/>
                <w:szCs w:val="24"/>
              </w:rPr>
              <w:t xml:space="preserve"> e </w:t>
            </w:r>
            <w:proofErr w:type="spellStart"/>
            <w:r w:rsidRPr="00EA6259">
              <w:rPr>
                <w:rFonts w:ascii="Arial" w:hAnsi="Arial" w:cs="Arial"/>
                <w:sz w:val="24"/>
                <w:szCs w:val="24"/>
              </w:rPr>
              <w:t>seus</w:t>
            </w:r>
            <w:proofErr w:type="spellEnd"/>
            <w:r w:rsidRPr="00EA6259">
              <w:rPr>
                <w:rFonts w:ascii="Arial" w:hAnsi="Arial" w:cs="Arial"/>
                <w:sz w:val="24"/>
                <w:szCs w:val="24"/>
              </w:rPr>
              <w:t xml:space="preserve"> </w:t>
            </w:r>
            <w:proofErr w:type="spellStart"/>
            <w:r w:rsidRPr="00EA6259">
              <w:rPr>
                <w:rFonts w:ascii="Arial" w:hAnsi="Arial" w:cs="Arial"/>
                <w:sz w:val="24"/>
                <w:szCs w:val="24"/>
              </w:rPr>
              <w:t>Anexos</w:t>
            </w:r>
            <w:proofErr w:type="spellEnd"/>
            <w:r w:rsidRPr="00EA6259">
              <w:rPr>
                <w:rFonts w:ascii="Arial" w:hAnsi="Arial" w:cs="Arial"/>
                <w:sz w:val="24"/>
                <w:szCs w:val="24"/>
              </w:rPr>
              <w:t xml:space="preserve"> </w:t>
            </w:r>
            <w:proofErr w:type="spellStart"/>
            <w:r w:rsidRPr="00EA6259">
              <w:rPr>
                <w:rFonts w:ascii="Arial" w:hAnsi="Arial" w:cs="Arial"/>
                <w:sz w:val="24"/>
                <w:szCs w:val="24"/>
              </w:rPr>
              <w:t>não</w:t>
            </w:r>
            <w:proofErr w:type="spellEnd"/>
            <w:r w:rsidRPr="00EA6259">
              <w:rPr>
                <w:rFonts w:ascii="Arial" w:hAnsi="Arial" w:cs="Arial"/>
                <w:sz w:val="24"/>
                <w:szCs w:val="24"/>
              </w:rPr>
              <w:t xml:space="preserve"> </w:t>
            </w:r>
            <w:proofErr w:type="spellStart"/>
            <w:r w:rsidRPr="00EA6259">
              <w:rPr>
                <w:rFonts w:ascii="Arial" w:hAnsi="Arial" w:cs="Arial"/>
                <w:sz w:val="24"/>
                <w:szCs w:val="24"/>
              </w:rPr>
              <w:t>previstos</w:t>
            </w:r>
            <w:proofErr w:type="spellEnd"/>
            <w:r w:rsidRPr="00EA6259">
              <w:rPr>
                <w:rFonts w:ascii="Arial" w:hAnsi="Arial" w:cs="Arial"/>
                <w:sz w:val="24"/>
                <w:szCs w:val="24"/>
              </w:rPr>
              <w:t xml:space="preserve"> </w:t>
            </w:r>
            <w:proofErr w:type="spellStart"/>
            <w:r w:rsidRPr="00EA6259">
              <w:rPr>
                <w:rFonts w:ascii="Arial" w:hAnsi="Arial" w:cs="Arial"/>
                <w:sz w:val="24"/>
                <w:szCs w:val="24"/>
              </w:rPr>
              <w:t>nesta</w:t>
            </w:r>
            <w:proofErr w:type="spellEnd"/>
            <w:r w:rsidRPr="00EA6259">
              <w:rPr>
                <w:rFonts w:ascii="Arial" w:hAnsi="Arial" w:cs="Arial"/>
                <w:sz w:val="24"/>
                <w:szCs w:val="24"/>
              </w:rPr>
              <w:t xml:space="preserve"> </w:t>
            </w:r>
            <w:proofErr w:type="spellStart"/>
            <w:r w:rsidRPr="00EA6259">
              <w:rPr>
                <w:rFonts w:ascii="Arial" w:hAnsi="Arial" w:cs="Arial"/>
                <w:sz w:val="24"/>
                <w:szCs w:val="24"/>
              </w:rPr>
              <w:t>tabela</w:t>
            </w:r>
            <w:proofErr w:type="spellEnd"/>
            <w:r w:rsidRPr="00EA6259">
              <w:rPr>
                <w:rFonts w:ascii="Arial" w:hAnsi="Arial" w:cs="Arial"/>
                <w:sz w:val="24"/>
                <w:szCs w:val="24"/>
              </w:rPr>
              <w:t xml:space="preserve"> de </w:t>
            </w:r>
            <w:proofErr w:type="spellStart"/>
            <w:r w:rsidRPr="00EA6259">
              <w:rPr>
                <w:rFonts w:ascii="Arial" w:hAnsi="Arial" w:cs="Arial"/>
                <w:sz w:val="24"/>
                <w:szCs w:val="24"/>
              </w:rPr>
              <w:t>multas</w:t>
            </w:r>
            <w:proofErr w:type="spellEnd"/>
            <w:r w:rsidRPr="00EA6259">
              <w:rPr>
                <w:rFonts w:ascii="Arial" w:hAnsi="Arial" w:cs="Arial"/>
                <w:sz w:val="24"/>
                <w:szCs w:val="24"/>
              </w:rPr>
              <w:t xml:space="preserve">, </w:t>
            </w:r>
            <w:proofErr w:type="spellStart"/>
            <w:r w:rsidRPr="00EA6259">
              <w:rPr>
                <w:rFonts w:ascii="Arial" w:hAnsi="Arial" w:cs="Arial"/>
                <w:sz w:val="24"/>
                <w:szCs w:val="24"/>
              </w:rPr>
              <w:t>após</w:t>
            </w:r>
            <w:proofErr w:type="spellEnd"/>
            <w:r w:rsidRPr="00EA6259">
              <w:rPr>
                <w:rFonts w:ascii="Arial" w:hAnsi="Arial" w:cs="Arial"/>
                <w:sz w:val="24"/>
                <w:szCs w:val="24"/>
              </w:rPr>
              <w:t xml:space="preserve"> </w:t>
            </w:r>
            <w:proofErr w:type="spellStart"/>
            <w:r w:rsidRPr="00EA6259">
              <w:rPr>
                <w:rFonts w:ascii="Arial" w:hAnsi="Arial" w:cs="Arial"/>
                <w:sz w:val="24"/>
                <w:szCs w:val="24"/>
              </w:rPr>
              <w:t>reincidência</w:t>
            </w:r>
            <w:proofErr w:type="spellEnd"/>
            <w:r w:rsidRPr="00EA6259">
              <w:rPr>
                <w:rFonts w:ascii="Arial" w:hAnsi="Arial" w:cs="Arial"/>
                <w:sz w:val="24"/>
                <w:szCs w:val="24"/>
              </w:rPr>
              <w:t xml:space="preserve"> </w:t>
            </w:r>
            <w:proofErr w:type="spellStart"/>
            <w:r w:rsidRPr="00EA6259">
              <w:rPr>
                <w:rFonts w:ascii="Arial" w:hAnsi="Arial" w:cs="Arial"/>
                <w:sz w:val="24"/>
                <w:szCs w:val="24"/>
              </w:rPr>
              <w:t>formalmente</w:t>
            </w:r>
            <w:proofErr w:type="spellEnd"/>
            <w:r w:rsidRPr="00EA6259">
              <w:rPr>
                <w:rFonts w:ascii="Arial" w:hAnsi="Arial" w:cs="Arial"/>
                <w:sz w:val="24"/>
                <w:szCs w:val="24"/>
              </w:rPr>
              <w:t xml:space="preserve"> </w:t>
            </w:r>
            <w:proofErr w:type="spellStart"/>
            <w:r w:rsidRPr="00EA6259">
              <w:rPr>
                <w:rFonts w:ascii="Arial" w:hAnsi="Arial" w:cs="Arial"/>
                <w:sz w:val="24"/>
                <w:szCs w:val="24"/>
              </w:rPr>
              <w:t>notificada</w:t>
            </w:r>
            <w:proofErr w:type="spellEnd"/>
            <w:r w:rsidRPr="00EA6259">
              <w:rPr>
                <w:rFonts w:ascii="Arial" w:hAnsi="Arial" w:cs="Arial"/>
                <w:sz w:val="24"/>
                <w:szCs w:val="24"/>
              </w:rPr>
              <w:t xml:space="preserve"> </w:t>
            </w:r>
            <w:proofErr w:type="spellStart"/>
            <w:r w:rsidRPr="00EA6259">
              <w:rPr>
                <w:rFonts w:ascii="Arial" w:hAnsi="Arial" w:cs="Arial"/>
                <w:sz w:val="24"/>
                <w:szCs w:val="24"/>
              </w:rPr>
              <w:t>pelo</w:t>
            </w:r>
            <w:proofErr w:type="spellEnd"/>
            <w:r w:rsidRPr="00EA6259">
              <w:rPr>
                <w:rFonts w:ascii="Arial" w:hAnsi="Arial" w:cs="Arial"/>
                <w:sz w:val="24"/>
                <w:szCs w:val="24"/>
              </w:rPr>
              <w:t xml:space="preserve"> </w:t>
            </w:r>
            <w:proofErr w:type="spellStart"/>
            <w:r w:rsidRPr="00EA6259">
              <w:rPr>
                <w:rFonts w:ascii="Arial" w:hAnsi="Arial" w:cs="Arial"/>
                <w:sz w:val="24"/>
                <w:szCs w:val="24"/>
              </w:rPr>
              <w:t>órgão</w:t>
            </w:r>
            <w:proofErr w:type="spellEnd"/>
            <w:r w:rsidRPr="00EA6259">
              <w:rPr>
                <w:rFonts w:ascii="Arial" w:hAnsi="Arial" w:cs="Arial"/>
                <w:sz w:val="24"/>
                <w:szCs w:val="24"/>
              </w:rPr>
              <w:t xml:space="preserve"> </w:t>
            </w:r>
            <w:proofErr w:type="spellStart"/>
            <w:r w:rsidRPr="00EA6259">
              <w:rPr>
                <w:rFonts w:ascii="Arial" w:hAnsi="Arial" w:cs="Arial"/>
                <w:sz w:val="24"/>
                <w:szCs w:val="24"/>
              </w:rPr>
              <w:t>fiscalizador</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item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ocorrência</w:t>
            </w:r>
            <w:proofErr w:type="spellEnd"/>
            <w:r w:rsidRPr="00EA6259">
              <w:rPr>
                <w:rFonts w:ascii="Arial" w:hAnsi="Arial" w:cs="Arial"/>
                <w:sz w:val="24"/>
                <w:szCs w:val="24"/>
              </w:rPr>
              <w:t>;</w:t>
            </w:r>
          </w:p>
        </w:tc>
        <w:tc>
          <w:tcPr>
            <w:tcW w:w="1128" w:type="dxa"/>
            <w:vAlign w:val="center"/>
          </w:tcPr>
          <w:p w14:paraId="6B747383"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03</w:t>
            </w:r>
          </w:p>
        </w:tc>
      </w:tr>
      <w:tr w:rsidR="0008107D" w:rsidRPr="00EA6259" w14:paraId="1F209B3E" w14:textId="77777777" w:rsidTr="002B7D8E">
        <w:trPr>
          <w:trHeight w:val="716"/>
        </w:trPr>
        <w:tc>
          <w:tcPr>
            <w:tcW w:w="983" w:type="dxa"/>
            <w:vAlign w:val="center"/>
          </w:tcPr>
          <w:p w14:paraId="6F69C649"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8</w:t>
            </w:r>
          </w:p>
        </w:tc>
        <w:tc>
          <w:tcPr>
            <w:tcW w:w="7052" w:type="dxa"/>
          </w:tcPr>
          <w:p w14:paraId="47E8CCBD"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Indicar</w:t>
            </w:r>
            <w:proofErr w:type="spellEnd"/>
            <w:r w:rsidRPr="00EA6259">
              <w:rPr>
                <w:rFonts w:ascii="Arial" w:hAnsi="Arial" w:cs="Arial"/>
                <w:sz w:val="24"/>
                <w:szCs w:val="24"/>
              </w:rPr>
              <w:t xml:space="preserve"> e </w:t>
            </w:r>
            <w:proofErr w:type="spellStart"/>
            <w:r w:rsidRPr="00EA6259">
              <w:rPr>
                <w:rFonts w:ascii="Arial" w:hAnsi="Arial" w:cs="Arial"/>
                <w:sz w:val="24"/>
                <w:szCs w:val="24"/>
              </w:rPr>
              <w:t>manter</w:t>
            </w:r>
            <w:proofErr w:type="spellEnd"/>
            <w:r w:rsidRPr="00EA6259">
              <w:rPr>
                <w:rFonts w:ascii="Arial" w:hAnsi="Arial" w:cs="Arial"/>
                <w:sz w:val="24"/>
                <w:szCs w:val="24"/>
              </w:rPr>
              <w:t xml:space="preserve"> </w:t>
            </w:r>
            <w:proofErr w:type="spellStart"/>
            <w:r w:rsidRPr="00EA6259">
              <w:rPr>
                <w:rFonts w:ascii="Arial" w:hAnsi="Arial" w:cs="Arial"/>
                <w:sz w:val="24"/>
                <w:szCs w:val="24"/>
              </w:rPr>
              <w:t>durante</w:t>
            </w:r>
            <w:proofErr w:type="spellEnd"/>
            <w:r w:rsidRPr="00EA6259">
              <w:rPr>
                <w:rFonts w:ascii="Arial" w:hAnsi="Arial" w:cs="Arial"/>
                <w:sz w:val="24"/>
                <w:szCs w:val="24"/>
              </w:rPr>
              <w:t xml:space="preserve"> a </w:t>
            </w:r>
            <w:proofErr w:type="spellStart"/>
            <w:r w:rsidRPr="00EA6259">
              <w:rPr>
                <w:rFonts w:ascii="Arial" w:hAnsi="Arial" w:cs="Arial"/>
                <w:sz w:val="24"/>
                <w:szCs w:val="24"/>
              </w:rPr>
              <w:t>execução</w:t>
            </w:r>
            <w:proofErr w:type="spellEnd"/>
            <w:r w:rsidRPr="00EA6259">
              <w:rPr>
                <w:rFonts w:ascii="Arial" w:hAnsi="Arial" w:cs="Arial"/>
                <w:sz w:val="24"/>
                <w:szCs w:val="24"/>
              </w:rPr>
              <w:t xml:space="preserve"> do </w:t>
            </w:r>
            <w:proofErr w:type="spellStart"/>
            <w:r w:rsidRPr="00EA6259">
              <w:rPr>
                <w:rFonts w:ascii="Arial" w:hAnsi="Arial" w:cs="Arial"/>
                <w:sz w:val="24"/>
                <w:szCs w:val="24"/>
              </w:rPr>
              <w:t>contrato</w:t>
            </w:r>
            <w:proofErr w:type="spellEnd"/>
            <w:r w:rsidRPr="00EA6259">
              <w:rPr>
                <w:rFonts w:ascii="Arial" w:hAnsi="Arial" w:cs="Arial"/>
                <w:sz w:val="24"/>
                <w:szCs w:val="24"/>
              </w:rPr>
              <w:t xml:space="preserve"> </w:t>
            </w:r>
            <w:proofErr w:type="spellStart"/>
            <w:r w:rsidRPr="00EA6259">
              <w:rPr>
                <w:rFonts w:ascii="Arial" w:hAnsi="Arial" w:cs="Arial"/>
                <w:sz w:val="24"/>
                <w:szCs w:val="24"/>
              </w:rPr>
              <w:t>os</w:t>
            </w:r>
            <w:proofErr w:type="spellEnd"/>
            <w:r w:rsidRPr="00EA6259">
              <w:rPr>
                <w:rFonts w:ascii="Arial" w:hAnsi="Arial" w:cs="Arial"/>
                <w:sz w:val="24"/>
                <w:szCs w:val="24"/>
              </w:rPr>
              <w:t xml:space="preserve"> </w:t>
            </w:r>
            <w:proofErr w:type="spellStart"/>
            <w:r w:rsidRPr="00EA6259">
              <w:rPr>
                <w:rFonts w:ascii="Arial" w:hAnsi="Arial" w:cs="Arial"/>
                <w:sz w:val="24"/>
                <w:szCs w:val="24"/>
              </w:rPr>
              <w:t>prepostos</w:t>
            </w:r>
            <w:proofErr w:type="spellEnd"/>
            <w:r w:rsidRPr="00EA6259">
              <w:rPr>
                <w:rFonts w:ascii="Arial" w:hAnsi="Arial" w:cs="Arial"/>
                <w:sz w:val="24"/>
                <w:szCs w:val="24"/>
              </w:rPr>
              <w:t xml:space="preserve"> </w:t>
            </w:r>
            <w:proofErr w:type="spellStart"/>
            <w:r w:rsidRPr="00EA6259">
              <w:rPr>
                <w:rFonts w:ascii="Arial" w:hAnsi="Arial" w:cs="Arial"/>
                <w:sz w:val="24"/>
                <w:szCs w:val="24"/>
              </w:rPr>
              <w:t>previstos</w:t>
            </w:r>
            <w:proofErr w:type="spellEnd"/>
            <w:r w:rsidRPr="00EA6259">
              <w:rPr>
                <w:rFonts w:ascii="Arial" w:hAnsi="Arial" w:cs="Arial"/>
                <w:sz w:val="24"/>
                <w:szCs w:val="24"/>
              </w:rPr>
              <w:t xml:space="preserve"> no </w:t>
            </w:r>
            <w:proofErr w:type="spellStart"/>
            <w:r w:rsidRPr="00EA6259">
              <w:rPr>
                <w:rFonts w:ascii="Arial" w:hAnsi="Arial" w:cs="Arial"/>
                <w:sz w:val="24"/>
                <w:szCs w:val="24"/>
              </w:rPr>
              <w:t>Contrato</w:t>
            </w:r>
            <w:proofErr w:type="spellEnd"/>
            <w:r w:rsidRPr="00EA6259">
              <w:rPr>
                <w:rFonts w:ascii="Arial" w:hAnsi="Arial" w:cs="Arial"/>
                <w:sz w:val="24"/>
                <w:szCs w:val="24"/>
              </w:rPr>
              <w:t>;</w:t>
            </w:r>
          </w:p>
        </w:tc>
        <w:tc>
          <w:tcPr>
            <w:tcW w:w="1128" w:type="dxa"/>
            <w:vAlign w:val="center"/>
          </w:tcPr>
          <w:p w14:paraId="49034FFE"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01</w:t>
            </w:r>
          </w:p>
        </w:tc>
      </w:tr>
    </w:tbl>
    <w:p w14:paraId="40F05671" w14:textId="77777777" w:rsidR="0008107D" w:rsidRPr="00EA6259" w:rsidRDefault="0008107D" w:rsidP="006D738C">
      <w:pPr>
        <w:pStyle w:val="Padro"/>
        <w:widowControl w:val="0"/>
        <w:tabs>
          <w:tab w:val="clear" w:pos="708"/>
          <w:tab w:val="left" w:pos="0"/>
        </w:tabs>
        <w:spacing w:after="0" w:line="360" w:lineRule="auto"/>
        <w:jc w:val="both"/>
        <w:rPr>
          <w:rFonts w:ascii="Arial" w:hAnsi="Arial" w:cs="Arial"/>
        </w:rPr>
      </w:pPr>
    </w:p>
    <w:p w14:paraId="5F30FA60" w14:textId="45A02DFA" w:rsidR="0008107D" w:rsidRPr="00EA6259" w:rsidRDefault="0008107D" w:rsidP="006D738C">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 As </w:t>
      </w:r>
      <w:proofErr w:type="spellStart"/>
      <w:r w:rsidRPr="00EA6259">
        <w:rPr>
          <w:rFonts w:ascii="Arial" w:hAnsi="Arial" w:cs="Arial"/>
        </w:rPr>
        <w:t>sanções</w:t>
      </w:r>
      <w:proofErr w:type="spellEnd"/>
      <w:r w:rsidRPr="00EA6259">
        <w:rPr>
          <w:rFonts w:ascii="Arial" w:hAnsi="Arial" w:cs="Arial"/>
        </w:rPr>
        <w:t xml:space="preserve"> </w:t>
      </w:r>
      <w:proofErr w:type="spellStart"/>
      <w:r w:rsidRPr="00EA6259">
        <w:rPr>
          <w:rFonts w:ascii="Arial" w:hAnsi="Arial" w:cs="Arial"/>
        </w:rPr>
        <w:t>somente</w:t>
      </w:r>
      <w:proofErr w:type="spellEnd"/>
      <w:r w:rsidRPr="00EA6259">
        <w:rPr>
          <w:rFonts w:ascii="Arial" w:hAnsi="Arial" w:cs="Arial"/>
        </w:rPr>
        <w:t xml:space="preserve"> </w:t>
      </w:r>
      <w:proofErr w:type="spellStart"/>
      <w:r w:rsidRPr="00EA6259">
        <w:rPr>
          <w:rFonts w:ascii="Arial" w:hAnsi="Arial" w:cs="Arial"/>
        </w:rPr>
        <w:t>serão</w:t>
      </w:r>
      <w:proofErr w:type="spellEnd"/>
      <w:r w:rsidRPr="00EA6259">
        <w:rPr>
          <w:rFonts w:ascii="Arial" w:hAnsi="Arial" w:cs="Arial"/>
        </w:rPr>
        <w:t xml:space="preserve"> </w:t>
      </w:r>
      <w:proofErr w:type="spellStart"/>
      <w:r w:rsidRPr="00EA6259">
        <w:rPr>
          <w:rFonts w:ascii="Arial" w:hAnsi="Arial" w:cs="Arial"/>
        </w:rPr>
        <w:t>aplicadas</w:t>
      </w:r>
      <w:proofErr w:type="spellEnd"/>
      <w:r w:rsidRPr="00EA6259">
        <w:rPr>
          <w:rFonts w:ascii="Arial" w:hAnsi="Arial" w:cs="Arial"/>
        </w:rPr>
        <w:t xml:space="preserve"> </w:t>
      </w:r>
      <w:proofErr w:type="spellStart"/>
      <w:r w:rsidRPr="00EA6259">
        <w:rPr>
          <w:rFonts w:ascii="Arial" w:hAnsi="Arial" w:cs="Arial"/>
        </w:rPr>
        <w:t>após</w:t>
      </w:r>
      <w:proofErr w:type="spellEnd"/>
      <w:r w:rsidRPr="00EA6259">
        <w:rPr>
          <w:rFonts w:ascii="Arial" w:hAnsi="Arial" w:cs="Arial"/>
        </w:rPr>
        <w:t xml:space="preserve"> o </w:t>
      </w:r>
      <w:proofErr w:type="spellStart"/>
      <w:r w:rsidRPr="00EA6259">
        <w:rPr>
          <w:rFonts w:ascii="Arial" w:hAnsi="Arial" w:cs="Arial"/>
        </w:rPr>
        <w:t>dec</w:t>
      </w:r>
      <w:r w:rsidR="006D738C" w:rsidRPr="00EA6259">
        <w:rPr>
          <w:rFonts w:ascii="Arial" w:hAnsi="Arial" w:cs="Arial"/>
        </w:rPr>
        <w:t>urso</w:t>
      </w:r>
      <w:proofErr w:type="spellEnd"/>
      <w:r w:rsidR="006D738C" w:rsidRPr="00EA6259">
        <w:rPr>
          <w:rFonts w:ascii="Arial" w:hAnsi="Arial" w:cs="Arial"/>
        </w:rPr>
        <w:t xml:space="preserve"> do </w:t>
      </w:r>
      <w:proofErr w:type="spellStart"/>
      <w:r w:rsidR="006D738C" w:rsidRPr="00EA6259">
        <w:rPr>
          <w:rFonts w:ascii="Arial" w:hAnsi="Arial" w:cs="Arial"/>
        </w:rPr>
        <w:t>prazo</w:t>
      </w:r>
      <w:proofErr w:type="spellEnd"/>
      <w:r w:rsidR="006D738C" w:rsidRPr="00EA6259">
        <w:rPr>
          <w:rFonts w:ascii="Arial" w:hAnsi="Arial" w:cs="Arial"/>
        </w:rPr>
        <w:t xml:space="preserve"> para </w:t>
      </w:r>
      <w:proofErr w:type="spellStart"/>
      <w:r w:rsidR="006D738C" w:rsidRPr="00EA6259">
        <w:rPr>
          <w:rFonts w:ascii="Arial" w:hAnsi="Arial" w:cs="Arial"/>
        </w:rPr>
        <w:t>apresentação</w:t>
      </w:r>
      <w:proofErr w:type="spellEnd"/>
      <w:r w:rsidR="006D738C" w:rsidRPr="00EA6259">
        <w:rPr>
          <w:rFonts w:ascii="Arial" w:hAnsi="Arial" w:cs="Arial"/>
        </w:rPr>
        <w:t xml:space="preserve"> </w:t>
      </w:r>
      <w:r w:rsidRPr="00EA6259">
        <w:rPr>
          <w:rFonts w:ascii="Arial" w:hAnsi="Arial" w:cs="Arial"/>
        </w:rPr>
        <w:t xml:space="preserve">de </w:t>
      </w:r>
      <w:proofErr w:type="spellStart"/>
      <w:r w:rsidRPr="00EA6259">
        <w:rPr>
          <w:rFonts w:ascii="Arial" w:hAnsi="Arial" w:cs="Arial"/>
        </w:rPr>
        <w:t>defesa</w:t>
      </w:r>
      <w:proofErr w:type="spellEnd"/>
      <w:r w:rsidRPr="00EA6259">
        <w:rPr>
          <w:rFonts w:ascii="Arial" w:hAnsi="Arial" w:cs="Arial"/>
        </w:rPr>
        <w:t xml:space="preserve"> </w:t>
      </w:r>
      <w:proofErr w:type="spellStart"/>
      <w:r w:rsidRPr="00EA6259">
        <w:rPr>
          <w:rFonts w:ascii="Arial" w:hAnsi="Arial" w:cs="Arial"/>
        </w:rPr>
        <w:t>prévia</w:t>
      </w:r>
      <w:proofErr w:type="spellEnd"/>
      <w:r w:rsidRPr="00EA6259">
        <w:rPr>
          <w:rFonts w:ascii="Arial" w:hAnsi="Arial" w:cs="Arial"/>
        </w:rPr>
        <w:t xml:space="preserve"> do </w:t>
      </w:r>
      <w:proofErr w:type="spellStart"/>
      <w:r w:rsidRPr="00EA6259">
        <w:rPr>
          <w:rFonts w:ascii="Arial" w:hAnsi="Arial" w:cs="Arial"/>
        </w:rPr>
        <w:t>interessado</w:t>
      </w:r>
      <w:proofErr w:type="spellEnd"/>
      <w:r w:rsidRPr="00EA6259">
        <w:rPr>
          <w:rFonts w:ascii="Arial" w:hAnsi="Arial" w:cs="Arial"/>
        </w:rPr>
        <w:t xml:space="preserve"> no </w:t>
      </w:r>
      <w:proofErr w:type="spellStart"/>
      <w:r w:rsidRPr="00EA6259">
        <w:rPr>
          <w:rFonts w:ascii="Arial" w:hAnsi="Arial" w:cs="Arial"/>
        </w:rPr>
        <w:t>respectivo</w:t>
      </w:r>
      <w:proofErr w:type="spellEnd"/>
      <w:r w:rsidRPr="00EA6259">
        <w:rPr>
          <w:rFonts w:ascii="Arial" w:hAnsi="Arial" w:cs="Arial"/>
        </w:rPr>
        <w:t xml:space="preserve"> </w:t>
      </w:r>
      <w:proofErr w:type="spellStart"/>
      <w:r w:rsidRPr="00EA6259">
        <w:rPr>
          <w:rFonts w:ascii="Arial" w:hAnsi="Arial" w:cs="Arial"/>
        </w:rPr>
        <w:t>processo</w:t>
      </w:r>
      <w:proofErr w:type="spellEnd"/>
      <w:r w:rsidRPr="00EA6259">
        <w:rPr>
          <w:rFonts w:ascii="Arial" w:hAnsi="Arial" w:cs="Arial"/>
        </w:rPr>
        <w:t xml:space="preserve">, no </w:t>
      </w:r>
      <w:proofErr w:type="spellStart"/>
      <w:r w:rsidRPr="00EA6259">
        <w:rPr>
          <w:rFonts w:ascii="Arial" w:hAnsi="Arial" w:cs="Arial"/>
        </w:rPr>
        <w:t>prazo</w:t>
      </w:r>
      <w:proofErr w:type="spellEnd"/>
      <w:r w:rsidRPr="00EA6259">
        <w:rPr>
          <w:rFonts w:ascii="Arial" w:hAnsi="Arial" w:cs="Arial"/>
        </w:rPr>
        <w:t xml:space="preserve"> de 15 (</w:t>
      </w:r>
      <w:proofErr w:type="spellStart"/>
      <w:r w:rsidRPr="00EA6259">
        <w:rPr>
          <w:rFonts w:ascii="Arial" w:hAnsi="Arial" w:cs="Arial"/>
        </w:rPr>
        <w:t>quinze</w:t>
      </w:r>
      <w:proofErr w:type="spellEnd"/>
      <w:r w:rsidRPr="00EA6259">
        <w:rPr>
          <w:rFonts w:ascii="Arial" w:hAnsi="Arial" w:cs="Arial"/>
        </w:rPr>
        <w:t xml:space="preserve">) </w:t>
      </w:r>
      <w:proofErr w:type="spellStart"/>
      <w:r w:rsidRPr="00EA6259">
        <w:rPr>
          <w:rFonts w:ascii="Arial" w:hAnsi="Arial" w:cs="Arial"/>
        </w:rPr>
        <w:t>dias</w:t>
      </w:r>
      <w:proofErr w:type="spellEnd"/>
      <w:r w:rsidRPr="00EA6259">
        <w:rPr>
          <w:rFonts w:ascii="Arial" w:hAnsi="Arial" w:cs="Arial"/>
        </w:rPr>
        <w:t xml:space="preserve"> </w:t>
      </w:r>
      <w:proofErr w:type="spellStart"/>
      <w:r w:rsidRPr="00EA6259">
        <w:rPr>
          <w:rFonts w:ascii="Arial" w:hAnsi="Arial" w:cs="Arial"/>
        </w:rPr>
        <w:t>úteis</w:t>
      </w:r>
      <w:proofErr w:type="spellEnd"/>
      <w:r w:rsidRPr="00EA6259">
        <w:rPr>
          <w:rFonts w:ascii="Arial" w:hAnsi="Arial" w:cs="Arial"/>
        </w:rPr>
        <w:t xml:space="preserve">, </w:t>
      </w:r>
      <w:proofErr w:type="spellStart"/>
      <w:r w:rsidRPr="00EA6259">
        <w:rPr>
          <w:rFonts w:ascii="Arial" w:hAnsi="Arial" w:cs="Arial"/>
        </w:rPr>
        <w:t>observadas</w:t>
      </w:r>
      <w:proofErr w:type="spellEnd"/>
      <w:r w:rsidRPr="00EA6259">
        <w:rPr>
          <w:rFonts w:ascii="Arial" w:hAnsi="Arial" w:cs="Arial"/>
        </w:rPr>
        <w:t xml:space="preserve"> as </w:t>
      </w:r>
      <w:proofErr w:type="spellStart"/>
      <w:r w:rsidRPr="00EA6259">
        <w:rPr>
          <w:rFonts w:ascii="Arial" w:hAnsi="Arial" w:cs="Arial"/>
        </w:rPr>
        <w:t>demais</w:t>
      </w:r>
      <w:proofErr w:type="spellEnd"/>
      <w:r w:rsidRPr="00EA6259">
        <w:rPr>
          <w:rFonts w:ascii="Arial" w:hAnsi="Arial" w:cs="Arial"/>
        </w:rPr>
        <w:t xml:space="preserve"> </w:t>
      </w:r>
      <w:proofErr w:type="spellStart"/>
      <w:r w:rsidRPr="00EA6259">
        <w:rPr>
          <w:rFonts w:ascii="Arial" w:hAnsi="Arial" w:cs="Arial"/>
        </w:rPr>
        <w:t>formalidades</w:t>
      </w:r>
      <w:proofErr w:type="spellEnd"/>
      <w:r w:rsidRPr="00EA6259">
        <w:rPr>
          <w:rFonts w:ascii="Arial" w:hAnsi="Arial" w:cs="Arial"/>
        </w:rPr>
        <w:t xml:space="preserve"> </w:t>
      </w:r>
      <w:proofErr w:type="spellStart"/>
      <w:r w:rsidRPr="00EA6259">
        <w:rPr>
          <w:rFonts w:ascii="Arial" w:hAnsi="Arial" w:cs="Arial"/>
        </w:rPr>
        <w:t>legais</w:t>
      </w:r>
      <w:proofErr w:type="spellEnd"/>
      <w:r w:rsidRPr="00EA6259">
        <w:rPr>
          <w:rFonts w:ascii="Arial" w:hAnsi="Arial" w:cs="Arial"/>
        </w:rPr>
        <w:t>.</w:t>
      </w:r>
    </w:p>
    <w:p w14:paraId="75022018" w14:textId="67BAD301"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As </w:t>
      </w:r>
      <w:proofErr w:type="spellStart"/>
      <w:r w:rsidRPr="00EA6259">
        <w:rPr>
          <w:rFonts w:ascii="Arial" w:hAnsi="Arial" w:cs="Arial"/>
        </w:rPr>
        <w:t>sanções</w:t>
      </w:r>
      <w:proofErr w:type="spellEnd"/>
      <w:r w:rsidRPr="00EA6259">
        <w:rPr>
          <w:rFonts w:ascii="Arial" w:hAnsi="Arial" w:cs="Arial"/>
        </w:rPr>
        <w:t xml:space="preserve"> </w:t>
      </w:r>
      <w:proofErr w:type="spellStart"/>
      <w:r w:rsidRPr="00EA6259">
        <w:rPr>
          <w:rFonts w:ascii="Arial" w:hAnsi="Arial" w:cs="Arial"/>
        </w:rPr>
        <w:t>previstas</w:t>
      </w:r>
      <w:proofErr w:type="spellEnd"/>
      <w:r w:rsidRPr="00EA6259">
        <w:rPr>
          <w:rFonts w:ascii="Arial" w:hAnsi="Arial" w:cs="Arial"/>
        </w:rPr>
        <w:t xml:space="preserve"> </w:t>
      </w:r>
      <w:proofErr w:type="spellStart"/>
      <w:r w:rsidRPr="00EA6259">
        <w:rPr>
          <w:rFonts w:ascii="Arial" w:hAnsi="Arial" w:cs="Arial"/>
        </w:rPr>
        <w:t>nas</w:t>
      </w:r>
      <w:proofErr w:type="spellEnd"/>
      <w:r w:rsidRPr="00EA6259">
        <w:rPr>
          <w:rFonts w:ascii="Arial" w:hAnsi="Arial" w:cs="Arial"/>
        </w:rPr>
        <w:t xml:space="preserve"> </w:t>
      </w:r>
      <w:proofErr w:type="spellStart"/>
      <w:r w:rsidRPr="00EA6259">
        <w:rPr>
          <w:rFonts w:ascii="Arial" w:hAnsi="Arial" w:cs="Arial"/>
        </w:rPr>
        <w:t>alíneas</w:t>
      </w:r>
      <w:proofErr w:type="spellEnd"/>
      <w:r w:rsidRPr="00EA6259">
        <w:rPr>
          <w:rFonts w:ascii="Arial" w:hAnsi="Arial" w:cs="Arial"/>
        </w:rPr>
        <w:t xml:space="preserve"> “a”, “c” e “d” do caput </w:t>
      </w:r>
      <w:proofErr w:type="spellStart"/>
      <w:r w:rsidRPr="00EA6259">
        <w:rPr>
          <w:rFonts w:ascii="Arial" w:hAnsi="Arial" w:cs="Arial"/>
        </w:rPr>
        <w:t>desta</w:t>
      </w:r>
      <w:proofErr w:type="spellEnd"/>
      <w:r w:rsidRPr="00EA6259">
        <w:rPr>
          <w:rFonts w:ascii="Arial" w:hAnsi="Arial" w:cs="Arial"/>
        </w:rPr>
        <w:t xml:space="preserve"> </w:t>
      </w:r>
      <w:proofErr w:type="spellStart"/>
      <w:r w:rsidRPr="00EA6259">
        <w:rPr>
          <w:rFonts w:ascii="Arial" w:hAnsi="Arial" w:cs="Arial"/>
        </w:rPr>
        <w:t>Cláusula</w:t>
      </w:r>
      <w:proofErr w:type="spellEnd"/>
      <w:r w:rsidRPr="00EA6259">
        <w:rPr>
          <w:rFonts w:ascii="Arial" w:hAnsi="Arial" w:cs="Arial"/>
        </w:rPr>
        <w:t xml:space="preserve"> </w:t>
      </w:r>
      <w:proofErr w:type="spellStart"/>
      <w:r w:rsidRPr="00EA6259">
        <w:rPr>
          <w:rFonts w:ascii="Arial" w:hAnsi="Arial" w:cs="Arial"/>
        </w:rPr>
        <w:t>poderão</w:t>
      </w:r>
      <w:proofErr w:type="spellEnd"/>
      <w:r w:rsidRPr="00EA6259">
        <w:rPr>
          <w:rFonts w:ascii="Arial" w:hAnsi="Arial" w:cs="Arial"/>
        </w:rPr>
        <w:t xml:space="preserve"> </w:t>
      </w:r>
      <w:proofErr w:type="spellStart"/>
      <w:r w:rsidRPr="00EA6259">
        <w:rPr>
          <w:rFonts w:ascii="Arial" w:hAnsi="Arial" w:cs="Arial"/>
        </w:rPr>
        <w:t>ser</w:t>
      </w:r>
      <w:proofErr w:type="spellEnd"/>
      <w:r w:rsidRPr="00EA6259">
        <w:rPr>
          <w:rFonts w:ascii="Arial" w:hAnsi="Arial" w:cs="Arial"/>
        </w:rPr>
        <w:t xml:space="preserve"> </w:t>
      </w:r>
      <w:proofErr w:type="spellStart"/>
      <w:r w:rsidRPr="00EA6259">
        <w:rPr>
          <w:rFonts w:ascii="Arial" w:hAnsi="Arial" w:cs="Arial"/>
        </w:rPr>
        <w:t>aplicadas</w:t>
      </w:r>
      <w:proofErr w:type="spellEnd"/>
      <w:r w:rsidRPr="00EA6259">
        <w:rPr>
          <w:rFonts w:ascii="Arial" w:hAnsi="Arial" w:cs="Arial"/>
        </w:rPr>
        <w:t xml:space="preserve"> </w:t>
      </w:r>
      <w:proofErr w:type="spellStart"/>
      <w:r w:rsidRPr="00EA6259">
        <w:rPr>
          <w:rFonts w:ascii="Arial" w:hAnsi="Arial" w:cs="Arial"/>
        </w:rPr>
        <w:t>juntamente</w:t>
      </w:r>
      <w:proofErr w:type="spellEnd"/>
      <w:r w:rsidRPr="00EA6259">
        <w:rPr>
          <w:rFonts w:ascii="Arial" w:hAnsi="Arial" w:cs="Arial"/>
        </w:rPr>
        <w:t xml:space="preserve"> com </w:t>
      </w:r>
      <w:proofErr w:type="spellStart"/>
      <w:r w:rsidRPr="00EA6259">
        <w:rPr>
          <w:rFonts w:ascii="Arial" w:hAnsi="Arial" w:cs="Arial"/>
        </w:rPr>
        <w:t>aquela</w:t>
      </w:r>
      <w:proofErr w:type="spellEnd"/>
      <w:r w:rsidRPr="00EA6259">
        <w:rPr>
          <w:rFonts w:ascii="Arial" w:hAnsi="Arial" w:cs="Arial"/>
        </w:rPr>
        <w:t xml:space="preserve"> </w:t>
      </w:r>
      <w:proofErr w:type="spellStart"/>
      <w:r w:rsidRPr="00EA6259">
        <w:rPr>
          <w:rFonts w:ascii="Arial" w:hAnsi="Arial" w:cs="Arial"/>
        </w:rPr>
        <w:t>prevista</w:t>
      </w:r>
      <w:proofErr w:type="spellEnd"/>
      <w:r w:rsidRPr="00EA6259">
        <w:rPr>
          <w:rFonts w:ascii="Arial" w:hAnsi="Arial" w:cs="Arial"/>
        </w:rPr>
        <w:t xml:space="preserve"> </w:t>
      </w:r>
      <w:proofErr w:type="spellStart"/>
      <w:r w:rsidRPr="00EA6259">
        <w:rPr>
          <w:rFonts w:ascii="Arial" w:hAnsi="Arial" w:cs="Arial"/>
        </w:rPr>
        <w:t>nas</w:t>
      </w:r>
      <w:proofErr w:type="spellEnd"/>
      <w:r w:rsidRPr="00EA6259">
        <w:rPr>
          <w:rFonts w:ascii="Arial" w:hAnsi="Arial" w:cs="Arial"/>
        </w:rPr>
        <w:t xml:space="preserve"> </w:t>
      </w:r>
      <w:proofErr w:type="spellStart"/>
      <w:r w:rsidRPr="00EA6259">
        <w:rPr>
          <w:rFonts w:ascii="Arial" w:hAnsi="Arial" w:cs="Arial"/>
        </w:rPr>
        <w:t>alíneas</w:t>
      </w:r>
      <w:proofErr w:type="spellEnd"/>
      <w:r w:rsidRPr="00EA6259">
        <w:rPr>
          <w:rFonts w:ascii="Arial" w:hAnsi="Arial" w:cs="Arial"/>
        </w:rPr>
        <w:t xml:space="preserve"> “b”, e </w:t>
      </w:r>
      <w:proofErr w:type="spellStart"/>
      <w:r w:rsidRPr="00EA6259">
        <w:rPr>
          <w:rFonts w:ascii="Arial" w:hAnsi="Arial" w:cs="Arial"/>
        </w:rPr>
        <w:t>não</w:t>
      </w:r>
      <w:proofErr w:type="spellEnd"/>
      <w:r w:rsidRPr="00EA6259">
        <w:rPr>
          <w:rFonts w:ascii="Arial" w:hAnsi="Arial" w:cs="Arial"/>
        </w:rPr>
        <w:t xml:space="preserve"> </w:t>
      </w:r>
      <w:proofErr w:type="spellStart"/>
      <w:r w:rsidRPr="00EA6259">
        <w:rPr>
          <w:rFonts w:ascii="Arial" w:hAnsi="Arial" w:cs="Arial"/>
        </w:rPr>
        <w:t>excluem</w:t>
      </w:r>
      <w:proofErr w:type="spellEnd"/>
      <w:r w:rsidRPr="00EA6259">
        <w:rPr>
          <w:rFonts w:ascii="Arial" w:hAnsi="Arial" w:cs="Arial"/>
        </w:rPr>
        <w:t xml:space="preserve"> a </w:t>
      </w:r>
      <w:proofErr w:type="spellStart"/>
      <w:r w:rsidRPr="00EA6259">
        <w:rPr>
          <w:rFonts w:ascii="Arial" w:hAnsi="Arial" w:cs="Arial"/>
        </w:rPr>
        <w:t>possibilidade</w:t>
      </w:r>
      <w:proofErr w:type="spellEnd"/>
      <w:r w:rsidRPr="00EA6259">
        <w:rPr>
          <w:rFonts w:ascii="Arial" w:hAnsi="Arial" w:cs="Arial"/>
        </w:rPr>
        <w:t xml:space="preserve"> de </w:t>
      </w:r>
      <w:proofErr w:type="spellStart"/>
      <w:r w:rsidRPr="00EA6259">
        <w:rPr>
          <w:rFonts w:ascii="Arial" w:hAnsi="Arial" w:cs="Arial"/>
        </w:rPr>
        <w:t>rescisão</w:t>
      </w:r>
      <w:proofErr w:type="spellEnd"/>
      <w:r w:rsidRPr="00EA6259">
        <w:rPr>
          <w:rFonts w:ascii="Arial" w:hAnsi="Arial" w:cs="Arial"/>
        </w:rPr>
        <w:t xml:space="preserve"> unilateral do </w:t>
      </w:r>
      <w:proofErr w:type="spellStart"/>
      <w:r w:rsidRPr="00EA6259">
        <w:rPr>
          <w:rFonts w:ascii="Arial" w:hAnsi="Arial" w:cs="Arial"/>
        </w:rPr>
        <w:t>Contrato</w:t>
      </w:r>
      <w:proofErr w:type="spellEnd"/>
      <w:r w:rsidRPr="00EA6259">
        <w:rPr>
          <w:rFonts w:ascii="Arial" w:hAnsi="Arial" w:cs="Arial"/>
        </w:rPr>
        <w:t>.</w:t>
      </w:r>
    </w:p>
    <w:p w14:paraId="6D963625" w14:textId="545C345B"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As </w:t>
      </w:r>
      <w:proofErr w:type="spellStart"/>
      <w:r w:rsidRPr="00EA6259">
        <w:rPr>
          <w:rFonts w:ascii="Arial" w:hAnsi="Arial" w:cs="Arial"/>
        </w:rPr>
        <w:t>multas</w:t>
      </w:r>
      <w:proofErr w:type="spellEnd"/>
      <w:r w:rsidRPr="00EA6259">
        <w:rPr>
          <w:rFonts w:ascii="Arial" w:hAnsi="Arial" w:cs="Arial"/>
        </w:rPr>
        <w:t xml:space="preserve"> </w:t>
      </w:r>
      <w:proofErr w:type="spellStart"/>
      <w:r w:rsidRPr="00EA6259">
        <w:rPr>
          <w:rFonts w:ascii="Arial" w:hAnsi="Arial" w:cs="Arial"/>
        </w:rPr>
        <w:t>eventualmente</w:t>
      </w:r>
      <w:proofErr w:type="spellEnd"/>
      <w:r w:rsidRPr="00EA6259">
        <w:rPr>
          <w:rFonts w:ascii="Arial" w:hAnsi="Arial" w:cs="Arial"/>
        </w:rPr>
        <w:t xml:space="preserve"> </w:t>
      </w:r>
      <w:proofErr w:type="spellStart"/>
      <w:r w:rsidRPr="00EA6259">
        <w:rPr>
          <w:rFonts w:ascii="Arial" w:hAnsi="Arial" w:cs="Arial"/>
        </w:rPr>
        <w:t>aplicadas</w:t>
      </w:r>
      <w:proofErr w:type="spellEnd"/>
      <w:r w:rsidRPr="00EA6259">
        <w:rPr>
          <w:rFonts w:ascii="Arial" w:hAnsi="Arial" w:cs="Arial"/>
        </w:rPr>
        <w:t xml:space="preserve"> com base na alínea “b” do caput desta Cláusula não possuem caráter compensatório, e, assim, o pagamento delas não eximirá a CONTRATADA de </w:t>
      </w:r>
      <w:proofErr w:type="spellStart"/>
      <w:r w:rsidRPr="00EA6259">
        <w:rPr>
          <w:rFonts w:ascii="Arial" w:hAnsi="Arial" w:cs="Arial"/>
        </w:rPr>
        <w:t>responsabilidade</w:t>
      </w:r>
      <w:proofErr w:type="spellEnd"/>
      <w:r w:rsidRPr="00EA6259">
        <w:rPr>
          <w:rFonts w:ascii="Arial" w:hAnsi="Arial" w:cs="Arial"/>
        </w:rPr>
        <w:t xml:space="preserve"> </w:t>
      </w:r>
      <w:proofErr w:type="spellStart"/>
      <w:r w:rsidRPr="00EA6259">
        <w:rPr>
          <w:rFonts w:ascii="Arial" w:hAnsi="Arial" w:cs="Arial"/>
        </w:rPr>
        <w:t>pelas</w:t>
      </w:r>
      <w:proofErr w:type="spellEnd"/>
      <w:r w:rsidRPr="00EA6259">
        <w:rPr>
          <w:rFonts w:ascii="Arial" w:hAnsi="Arial" w:cs="Arial"/>
        </w:rPr>
        <w:t xml:space="preserve"> </w:t>
      </w:r>
      <w:proofErr w:type="spellStart"/>
      <w:r w:rsidRPr="00EA6259">
        <w:rPr>
          <w:rFonts w:ascii="Arial" w:hAnsi="Arial" w:cs="Arial"/>
        </w:rPr>
        <w:t>perdas</w:t>
      </w:r>
      <w:proofErr w:type="spellEnd"/>
      <w:r w:rsidRPr="00EA6259">
        <w:rPr>
          <w:rFonts w:ascii="Arial" w:hAnsi="Arial" w:cs="Arial"/>
        </w:rPr>
        <w:t xml:space="preserve"> e </w:t>
      </w:r>
      <w:proofErr w:type="spellStart"/>
      <w:r w:rsidRPr="00EA6259">
        <w:rPr>
          <w:rFonts w:ascii="Arial" w:hAnsi="Arial" w:cs="Arial"/>
        </w:rPr>
        <w:t>danos</w:t>
      </w:r>
      <w:proofErr w:type="spellEnd"/>
      <w:r w:rsidRPr="00EA6259">
        <w:rPr>
          <w:rFonts w:ascii="Arial" w:hAnsi="Arial" w:cs="Arial"/>
        </w:rPr>
        <w:t xml:space="preserve"> </w:t>
      </w:r>
      <w:proofErr w:type="spellStart"/>
      <w:r w:rsidRPr="00EA6259">
        <w:rPr>
          <w:rFonts w:ascii="Arial" w:hAnsi="Arial" w:cs="Arial"/>
        </w:rPr>
        <w:t>decorrentes</w:t>
      </w:r>
      <w:proofErr w:type="spellEnd"/>
      <w:r w:rsidRPr="00EA6259">
        <w:rPr>
          <w:rFonts w:ascii="Arial" w:hAnsi="Arial" w:cs="Arial"/>
        </w:rPr>
        <w:t xml:space="preserve"> das </w:t>
      </w:r>
      <w:proofErr w:type="spellStart"/>
      <w:r w:rsidRPr="00EA6259">
        <w:rPr>
          <w:rFonts w:ascii="Arial" w:hAnsi="Arial" w:cs="Arial"/>
        </w:rPr>
        <w:t>infrações</w:t>
      </w:r>
      <w:proofErr w:type="spellEnd"/>
      <w:r w:rsidRPr="00EA6259">
        <w:rPr>
          <w:rFonts w:ascii="Arial" w:hAnsi="Arial" w:cs="Arial"/>
        </w:rPr>
        <w:t xml:space="preserve"> </w:t>
      </w:r>
      <w:proofErr w:type="spellStart"/>
      <w:r w:rsidRPr="00EA6259">
        <w:rPr>
          <w:rFonts w:ascii="Arial" w:hAnsi="Arial" w:cs="Arial"/>
        </w:rPr>
        <w:t>cometidas</w:t>
      </w:r>
      <w:proofErr w:type="spellEnd"/>
      <w:r w:rsidRPr="00EA6259">
        <w:rPr>
          <w:rFonts w:ascii="Arial" w:hAnsi="Arial" w:cs="Arial"/>
        </w:rPr>
        <w:t>.</w:t>
      </w:r>
    </w:p>
    <w:p w14:paraId="36A82C58" w14:textId="66699731"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As </w:t>
      </w:r>
      <w:proofErr w:type="spellStart"/>
      <w:r w:rsidRPr="00EA6259">
        <w:rPr>
          <w:rFonts w:ascii="Arial" w:hAnsi="Arial" w:cs="Arial"/>
        </w:rPr>
        <w:t>multas</w:t>
      </w:r>
      <w:proofErr w:type="spellEnd"/>
      <w:r w:rsidRPr="00EA6259">
        <w:rPr>
          <w:rFonts w:ascii="Arial" w:hAnsi="Arial" w:cs="Arial"/>
        </w:rPr>
        <w:t xml:space="preserve"> </w:t>
      </w:r>
      <w:proofErr w:type="spellStart"/>
      <w:r w:rsidRPr="00EA6259">
        <w:rPr>
          <w:rFonts w:ascii="Arial" w:hAnsi="Arial" w:cs="Arial"/>
        </w:rPr>
        <w:t>aplicadas</w:t>
      </w:r>
      <w:proofErr w:type="spellEnd"/>
      <w:r w:rsidRPr="00EA6259">
        <w:rPr>
          <w:rFonts w:ascii="Arial" w:hAnsi="Arial" w:cs="Arial"/>
        </w:rPr>
        <w:t xml:space="preserve"> </w:t>
      </w:r>
      <w:proofErr w:type="spellStart"/>
      <w:r w:rsidRPr="00EA6259">
        <w:rPr>
          <w:rFonts w:ascii="Arial" w:hAnsi="Arial" w:cs="Arial"/>
        </w:rPr>
        <w:t>poderão</w:t>
      </w:r>
      <w:proofErr w:type="spellEnd"/>
      <w:r w:rsidRPr="00EA6259">
        <w:rPr>
          <w:rFonts w:ascii="Arial" w:hAnsi="Arial" w:cs="Arial"/>
        </w:rPr>
        <w:t xml:space="preserve"> </w:t>
      </w:r>
      <w:proofErr w:type="spellStart"/>
      <w:r w:rsidRPr="00EA6259">
        <w:rPr>
          <w:rFonts w:ascii="Arial" w:hAnsi="Arial" w:cs="Arial"/>
        </w:rPr>
        <w:t>ser</w:t>
      </w:r>
      <w:proofErr w:type="spellEnd"/>
      <w:r w:rsidRPr="00EA6259">
        <w:rPr>
          <w:rFonts w:ascii="Arial" w:hAnsi="Arial" w:cs="Arial"/>
        </w:rPr>
        <w:t xml:space="preserve"> </w:t>
      </w:r>
      <w:proofErr w:type="spellStart"/>
      <w:r w:rsidRPr="00EA6259">
        <w:rPr>
          <w:rFonts w:ascii="Arial" w:hAnsi="Arial" w:cs="Arial"/>
        </w:rPr>
        <w:t>compensadas</w:t>
      </w:r>
      <w:proofErr w:type="spellEnd"/>
      <w:r w:rsidRPr="00EA6259">
        <w:rPr>
          <w:rFonts w:ascii="Arial" w:hAnsi="Arial" w:cs="Arial"/>
        </w:rPr>
        <w:t xml:space="preserve"> com </w:t>
      </w:r>
      <w:proofErr w:type="spellStart"/>
      <w:r w:rsidRPr="00EA6259">
        <w:rPr>
          <w:rFonts w:ascii="Arial" w:hAnsi="Arial" w:cs="Arial"/>
        </w:rPr>
        <w:t>valores</w:t>
      </w:r>
      <w:proofErr w:type="spellEnd"/>
      <w:r w:rsidRPr="00EA6259">
        <w:rPr>
          <w:rFonts w:ascii="Arial" w:hAnsi="Arial" w:cs="Arial"/>
        </w:rPr>
        <w:t xml:space="preserve"> </w:t>
      </w:r>
      <w:proofErr w:type="spellStart"/>
      <w:r w:rsidRPr="00EA6259">
        <w:rPr>
          <w:rFonts w:ascii="Arial" w:hAnsi="Arial" w:cs="Arial"/>
        </w:rPr>
        <w:t>devidos</w:t>
      </w:r>
      <w:proofErr w:type="spellEnd"/>
      <w:r w:rsidRPr="00EA6259">
        <w:rPr>
          <w:rFonts w:ascii="Arial" w:hAnsi="Arial" w:cs="Arial"/>
        </w:rPr>
        <w:t xml:space="preserve"> à CONTRATADA </w:t>
      </w:r>
      <w:proofErr w:type="spellStart"/>
      <w:r w:rsidRPr="00EA6259">
        <w:rPr>
          <w:rFonts w:ascii="Arial" w:hAnsi="Arial" w:cs="Arial"/>
        </w:rPr>
        <w:t>mediante</w:t>
      </w:r>
      <w:proofErr w:type="spellEnd"/>
      <w:r w:rsidRPr="00EA6259">
        <w:rPr>
          <w:rFonts w:ascii="Arial" w:hAnsi="Arial" w:cs="Arial"/>
        </w:rPr>
        <w:t xml:space="preserve"> </w:t>
      </w:r>
      <w:proofErr w:type="spellStart"/>
      <w:r w:rsidRPr="00EA6259">
        <w:rPr>
          <w:rFonts w:ascii="Arial" w:hAnsi="Arial" w:cs="Arial"/>
        </w:rPr>
        <w:t>requerimento</w:t>
      </w:r>
      <w:proofErr w:type="spellEnd"/>
      <w:r w:rsidRPr="00EA6259">
        <w:rPr>
          <w:rFonts w:ascii="Arial" w:hAnsi="Arial" w:cs="Arial"/>
        </w:rPr>
        <w:t xml:space="preserve"> expresso </w:t>
      </w:r>
      <w:proofErr w:type="spellStart"/>
      <w:r w:rsidRPr="00EA6259">
        <w:rPr>
          <w:rFonts w:ascii="Arial" w:hAnsi="Arial" w:cs="Arial"/>
        </w:rPr>
        <w:t>nesse</w:t>
      </w:r>
      <w:proofErr w:type="spellEnd"/>
      <w:r w:rsidRPr="00EA6259">
        <w:rPr>
          <w:rFonts w:ascii="Arial" w:hAnsi="Arial" w:cs="Arial"/>
        </w:rPr>
        <w:t xml:space="preserve"> </w:t>
      </w:r>
      <w:proofErr w:type="spellStart"/>
      <w:r w:rsidRPr="00EA6259">
        <w:rPr>
          <w:rFonts w:ascii="Arial" w:hAnsi="Arial" w:cs="Arial"/>
        </w:rPr>
        <w:t>sentido</w:t>
      </w:r>
      <w:proofErr w:type="spellEnd"/>
      <w:r w:rsidRPr="00EA6259">
        <w:rPr>
          <w:rFonts w:ascii="Arial" w:hAnsi="Arial" w:cs="Arial"/>
        </w:rPr>
        <w:t>.</w:t>
      </w:r>
    </w:p>
    <w:p w14:paraId="6CB9EC08" w14:textId="1E8D1E2E"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 </w:t>
      </w:r>
      <w:proofErr w:type="spellStart"/>
      <w:r w:rsidRPr="00EA6259">
        <w:rPr>
          <w:rFonts w:ascii="Arial" w:hAnsi="Arial" w:cs="Arial"/>
        </w:rPr>
        <w:t>Ressalvada</w:t>
      </w:r>
      <w:proofErr w:type="spellEnd"/>
      <w:r w:rsidRPr="00EA6259">
        <w:rPr>
          <w:rFonts w:ascii="Arial" w:hAnsi="Arial" w:cs="Arial"/>
        </w:rPr>
        <w:t xml:space="preserve"> a </w:t>
      </w:r>
      <w:proofErr w:type="spellStart"/>
      <w:r w:rsidRPr="00EA6259">
        <w:rPr>
          <w:rFonts w:ascii="Arial" w:hAnsi="Arial" w:cs="Arial"/>
        </w:rPr>
        <w:t>hipótese</w:t>
      </w:r>
      <w:proofErr w:type="spellEnd"/>
      <w:r w:rsidRPr="00EA6259">
        <w:rPr>
          <w:rFonts w:ascii="Arial" w:hAnsi="Arial" w:cs="Arial"/>
        </w:rPr>
        <w:t xml:space="preserve"> de existir requerimento de compensação devidamente formalizado, o CONTRATANTE suspenderá, observado o </w:t>
      </w:r>
      <w:proofErr w:type="spellStart"/>
      <w:r w:rsidRPr="00EA6259">
        <w:rPr>
          <w:rFonts w:ascii="Arial" w:hAnsi="Arial" w:cs="Arial"/>
        </w:rPr>
        <w:t>contraditório</w:t>
      </w:r>
      <w:proofErr w:type="spellEnd"/>
      <w:r w:rsidRPr="00EA6259">
        <w:rPr>
          <w:rFonts w:ascii="Arial" w:hAnsi="Arial" w:cs="Arial"/>
        </w:rPr>
        <w:t xml:space="preserve"> e </w:t>
      </w:r>
      <w:proofErr w:type="spellStart"/>
      <w:r w:rsidRPr="00EA6259">
        <w:rPr>
          <w:rFonts w:ascii="Arial" w:hAnsi="Arial" w:cs="Arial"/>
        </w:rPr>
        <w:t>ampla</w:t>
      </w:r>
      <w:proofErr w:type="spellEnd"/>
      <w:r w:rsidRPr="00EA6259">
        <w:rPr>
          <w:rFonts w:ascii="Arial" w:hAnsi="Arial" w:cs="Arial"/>
        </w:rPr>
        <w:t xml:space="preserve"> </w:t>
      </w:r>
      <w:proofErr w:type="spellStart"/>
      <w:r w:rsidRPr="00EA6259">
        <w:rPr>
          <w:rFonts w:ascii="Arial" w:hAnsi="Arial" w:cs="Arial"/>
        </w:rPr>
        <w:t>defesa</w:t>
      </w:r>
      <w:proofErr w:type="spellEnd"/>
      <w:r w:rsidRPr="00EA6259">
        <w:rPr>
          <w:rFonts w:ascii="Arial" w:hAnsi="Arial" w:cs="Arial"/>
        </w:rPr>
        <w:t xml:space="preserve">, </w:t>
      </w:r>
      <w:proofErr w:type="spellStart"/>
      <w:r w:rsidRPr="00EA6259">
        <w:rPr>
          <w:rFonts w:ascii="Arial" w:hAnsi="Arial" w:cs="Arial"/>
        </w:rPr>
        <w:t>os</w:t>
      </w:r>
      <w:proofErr w:type="spellEnd"/>
      <w:r w:rsidRPr="00EA6259">
        <w:rPr>
          <w:rFonts w:ascii="Arial" w:hAnsi="Arial" w:cs="Arial"/>
        </w:rPr>
        <w:t xml:space="preserve"> </w:t>
      </w:r>
      <w:proofErr w:type="spellStart"/>
      <w:r w:rsidRPr="00EA6259">
        <w:rPr>
          <w:rFonts w:ascii="Arial" w:hAnsi="Arial" w:cs="Arial"/>
        </w:rPr>
        <w:t>pagamentos</w:t>
      </w:r>
      <w:proofErr w:type="spellEnd"/>
      <w:r w:rsidRPr="00EA6259">
        <w:rPr>
          <w:rFonts w:ascii="Arial" w:hAnsi="Arial" w:cs="Arial"/>
        </w:rPr>
        <w:t xml:space="preserve"> </w:t>
      </w:r>
      <w:proofErr w:type="spellStart"/>
      <w:r w:rsidRPr="00EA6259">
        <w:rPr>
          <w:rFonts w:ascii="Arial" w:hAnsi="Arial" w:cs="Arial"/>
        </w:rPr>
        <w:t>devidos</w:t>
      </w:r>
      <w:proofErr w:type="spellEnd"/>
      <w:r w:rsidRPr="00EA6259">
        <w:rPr>
          <w:rFonts w:ascii="Arial" w:hAnsi="Arial" w:cs="Arial"/>
        </w:rPr>
        <w:t xml:space="preserve"> à CONTRATADA </w:t>
      </w:r>
      <w:proofErr w:type="spellStart"/>
      <w:r w:rsidRPr="00EA6259">
        <w:rPr>
          <w:rFonts w:ascii="Arial" w:hAnsi="Arial" w:cs="Arial"/>
        </w:rPr>
        <w:t>até</w:t>
      </w:r>
      <w:proofErr w:type="spellEnd"/>
      <w:r w:rsidRPr="00EA6259">
        <w:rPr>
          <w:rFonts w:ascii="Arial" w:hAnsi="Arial" w:cs="Arial"/>
        </w:rPr>
        <w:t xml:space="preserve"> a </w:t>
      </w:r>
      <w:proofErr w:type="spellStart"/>
      <w:r w:rsidRPr="00EA6259">
        <w:rPr>
          <w:rFonts w:ascii="Arial" w:hAnsi="Arial" w:cs="Arial"/>
        </w:rPr>
        <w:t>comprovação</w:t>
      </w:r>
      <w:proofErr w:type="spellEnd"/>
      <w:r w:rsidRPr="00EA6259">
        <w:rPr>
          <w:rFonts w:ascii="Arial" w:hAnsi="Arial" w:cs="Arial"/>
        </w:rPr>
        <w:t xml:space="preserve"> do </w:t>
      </w:r>
      <w:proofErr w:type="spellStart"/>
      <w:r w:rsidRPr="00EA6259">
        <w:rPr>
          <w:rFonts w:ascii="Arial" w:hAnsi="Arial" w:cs="Arial"/>
        </w:rPr>
        <w:t>recolhimento</w:t>
      </w:r>
      <w:proofErr w:type="spellEnd"/>
      <w:r w:rsidRPr="00EA6259">
        <w:rPr>
          <w:rFonts w:ascii="Arial" w:hAnsi="Arial" w:cs="Arial"/>
        </w:rPr>
        <w:t xml:space="preserve"> da </w:t>
      </w:r>
      <w:proofErr w:type="spellStart"/>
      <w:r w:rsidRPr="00EA6259">
        <w:rPr>
          <w:rFonts w:ascii="Arial" w:hAnsi="Arial" w:cs="Arial"/>
        </w:rPr>
        <w:t>multa</w:t>
      </w:r>
      <w:proofErr w:type="spellEnd"/>
      <w:r w:rsidRPr="00EA6259">
        <w:rPr>
          <w:rFonts w:ascii="Arial" w:hAnsi="Arial" w:cs="Arial"/>
        </w:rPr>
        <w:t xml:space="preserve"> </w:t>
      </w:r>
      <w:proofErr w:type="spellStart"/>
      <w:r w:rsidRPr="00EA6259">
        <w:rPr>
          <w:rFonts w:ascii="Arial" w:hAnsi="Arial" w:cs="Arial"/>
        </w:rPr>
        <w:t>ou</w:t>
      </w:r>
      <w:proofErr w:type="spellEnd"/>
      <w:r w:rsidRPr="00EA6259">
        <w:rPr>
          <w:rFonts w:ascii="Arial" w:hAnsi="Arial" w:cs="Arial"/>
        </w:rPr>
        <w:t xml:space="preserve"> da </w:t>
      </w:r>
      <w:proofErr w:type="spellStart"/>
      <w:r w:rsidRPr="00EA6259">
        <w:rPr>
          <w:rFonts w:ascii="Arial" w:hAnsi="Arial" w:cs="Arial"/>
        </w:rPr>
        <w:t>prova</w:t>
      </w:r>
      <w:proofErr w:type="spellEnd"/>
      <w:r w:rsidRPr="00EA6259">
        <w:rPr>
          <w:rFonts w:ascii="Arial" w:hAnsi="Arial" w:cs="Arial"/>
        </w:rPr>
        <w:t xml:space="preserve"> de </w:t>
      </w:r>
      <w:proofErr w:type="spellStart"/>
      <w:r w:rsidRPr="00EA6259">
        <w:rPr>
          <w:rFonts w:ascii="Arial" w:hAnsi="Arial" w:cs="Arial"/>
        </w:rPr>
        <w:t>sua</w:t>
      </w:r>
      <w:proofErr w:type="spellEnd"/>
      <w:r w:rsidRPr="00EA6259">
        <w:rPr>
          <w:rFonts w:ascii="Arial" w:hAnsi="Arial" w:cs="Arial"/>
        </w:rPr>
        <w:t xml:space="preserve"> </w:t>
      </w:r>
      <w:proofErr w:type="spellStart"/>
      <w:r w:rsidRPr="00EA6259">
        <w:rPr>
          <w:rFonts w:ascii="Arial" w:hAnsi="Arial" w:cs="Arial"/>
        </w:rPr>
        <w:t>relevação</w:t>
      </w:r>
      <w:proofErr w:type="spellEnd"/>
      <w:r w:rsidRPr="00EA6259">
        <w:rPr>
          <w:rFonts w:ascii="Arial" w:hAnsi="Arial" w:cs="Arial"/>
        </w:rPr>
        <w:t xml:space="preserve"> </w:t>
      </w:r>
      <w:proofErr w:type="spellStart"/>
      <w:r w:rsidRPr="00EA6259">
        <w:rPr>
          <w:rFonts w:ascii="Arial" w:hAnsi="Arial" w:cs="Arial"/>
        </w:rPr>
        <w:t>por</w:t>
      </w:r>
      <w:proofErr w:type="spellEnd"/>
      <w:r w:rsidRPr="00EA6259">
        <w:rPr>
          <w:rFonts w:ascii="Arial" w:hAnsi="Arial" w:cs="Arial"/>
        </w:rPr>
        <w:t xml:space="preserve"> </w:t>
      </w:r>
      <w:proofErr w:type="spellStart"/>
      <w:r w:rsidRPr="00EA6259">
        <w:rPr>
          <w:rFonts w:ascii="Arial" w:hAnsi="Arial" w:cs="Arial"/>
        </w:rPr>
        <w:t>ato</w:t>
      </w:r>
      <w:proofErr w:type="spellEnd"/>
      <w:r w:rsidRPr="00EA6259">
        <w:rPr>
          <w:rFonts w:ascii="Arial" w:hAnsi="Arial" w:cs="Arial"/>
        </w:rPr>
        <w:t xml:space="preserve"> da </w:t>
      </w:r>
      <w:proofErr w:type="spellStart"/>
      <w:r w:rsidRPr="00EA6259">
        <w:rPr>
          <w:rFonts w:ascii="Arial" w:hAnsi="Arial" w:cs="Arial"/>
        </w:rPr>
        <w:t>Administração</w:t>
      </w:r>
      <w:proofErr w:type="spellEnd"/>
      <w:r w:rsidRPr="00EA6259">
        <w:rPr>
          <w:rFonts w:ascii="Arial" w:hAnsi="Arial" w:cs="Arial"/>
        </w:rPr>
        <w:t xml:space="preserve">, </w:t>
      </w:r>
      <w:proofErr w:type="spellStart"/>
      <w:r w:rsidRPr="00EA6259">
        <w:rPr>
          <w:rFonts w:ascii="Arial" w:hAnsi="Arial" w:cs="Arial"/>
        </w:rPr>
        <w:t>bem</w:t>
      </w:r>
      <w:proofErr w:type="spellEnd"/>
      <w:r w:rsidRPr="00EA6259">
        <w:rPr>
          <w:rFonts w:ascii="Arial" w:hAnsi="Arial" w:cs="Arial"/>
        </w:rPr>
        <w:t xml:space="preserve"> </w:t>
      </w:r>
      <w:proofErr w:type="spellStart"/>
      <w:r w:rsidRPr="00EA6259">
        <w:rPr>
          <w:rFonts w:ascii="Arial" w:hAnsi="Arial" w:cs="Arial"/>
        </w:rPr>
        <w:t>como</w:t>
      </w:r>
      <w:proofErr w:type="spellEnd"/>
      <w:r w:rsidRPr="00EA6259">
        <w:rPr>
          <w:rFonts w:ascii="Arial" w:hAnsi="Arial" w:cs="Arial"/>
        </w:rPr>
        <w:t xml:space="preserve"> </w:t>
      </w:r>
      <w:proofErr w:type="spellStart"/>
      <w:r w:rsidRPr="00EA6259">
        <w:rPr>
          <w:rFonts w:ascii="Arial" w:hAnsi="Arial" w:cs="Arial"/>
        </w:rPr>
        <w:t>até</w:t>
      </w:r>
      <w:proofErr w:type="spellEnd"/>
      <w:r w:rsidRPr="00EA6259">
        <w:rPr>
          <w:rFonts w:ascii="Arial" w:hAnsi="Arial" w:cs="Arial"/>
        </w:rPr>
        <w:t xml:space="preserve"> a recomposição do valor original da </w:t>
      </w:r>
      <w:proofErr w:type="spellStart"/>
      <w:r w:rsidRPr="00EA6259">
        <w:rPr>
          <w:rFonts w:ascii="Arial" w:hAnsi="Arial" w:cs="Arial"/>
        </w:rPr>
        <w:t>garantia</w:t>
      </w:r>
      <w:proofErr w:type="spellEnd"/>
      <w:r w:rsidRPr="00EA6259">
        <w:rPr>
          <w:rFonts w:ascii="Arial" w:hAnsi="Arial" w:cs="Arial"/>
        </w:rPr>
        <w:t xml:space="preserve">, que </w:t>
      </w:r>
      <w:proofErr w:type="spellStart"/>
      <w:r w:rsidRPr="00EA6259">
        <w:rPr>
          <w:rFonts w:ascii="Arial" w:hAnsi="Arial" w:cs="Arial"/>
        </w:rPr>
        <w:t>tenha</w:t>
      </w:r>
      <w:proofErr w:type="spellEnd"/>
      <w:r w:rsidRPr="00EA6259">
        <w:rPr>
          <w:rFonts w:ascii="Arial" w:hAnsi="Arial" w:cs="Arial"/>
        </w:rPr>
        <w:t xml:space="preserve"> </w:t>
      </w:r>
      <w:proofErr w:type="spellStart"/>
      <w:r w:rsidRPr="00EA6259">
        <w:rPr>
          <w:rFonts w:ascii="Arial" w:hAnsi="Arial" w:cs="Arial"/>
        </w:rPr>
        <w:t>sido</w:t>
      </w:r>
      <w:proofErr w:type="spellEnd"/>
      <w:r w:rsidRPr="00EA6259">
        <w:rPr>
          <w:rFonts w:ascii="Arial" w:hAnsi="Arial" w:cs="Arial"/>
        </w:rPr>
        <w:t xml:space="preserve"> </w:t>
      </w:r>
      <w:proofErr w:type="spellStart"/>
      <w:r w:rsidRPr="00EA6259">
        <w:rPr>
          <w:rFonts w:ascii="Arial" w:hAnsi="Arial" w:cs="Arial"/>
        </w:rPr>
        <w:t>descontado</w:t>
      </w:r>
      <w:proofErr w:type="spellEnd"/>
      <w:r w:rsidRPr="00EA6259">
        <w:rPr>
          <w:rFonts w:ascii="Arial" w:hAnsi="Arial" w:cs="Arial"/>
        </w:rPr>
        <w:t xml:space="preserve"> </w:t>
      </w:r>
      <w:proofErr w:type="spellStart"/>
      <w:r w:rsidRPr="00EA6259">
        <w:rPr>
          <w:rFonts w:ascii="Arial" w:hAnsi="Arial" w:cs="Arial"/>
        </w:rPr>
        <w:t>em</w:t>
      </w:r>
      <w:proofErr w:type="spellEnd"/>
      <w:r w:rsidRPr="00EA6259">
        <w:rPr>
          <w:rFonts w:ascii="Arial" w:hAnsi="Arial" w:cs="Arial"/>
        </w:rPr>
        <w:t xml:space="preserve"> </w:t>
      </w:r>
      <w:proofErr w:type="spellStart"/>
      <w:r w:rsidRPr="00EA6259">
        <w:rPr>
          <w:rFonts w:ascii="Arial" w:hAnsi="Arial" w:cs="Arial"/>
        </w:rPr>
        <w:t>virtude</w:t>
      </w:r>
      <w:proofErr w:type="spellEnd"/>
      <w:r w:rsidRPr="00EA6259">
        <w:rPr>
          <w:rFonts w:ascii="Arial" w:hAnsi="Arial" w:cs="Arial"/>
        </w:rPr>
        <w:t xml:space="preserve"> de </w:t>
      </w:r>
      <w:proofErr w:type="spellStart"/>
      <w:r w:rsidRPr="00EA6259">
        <w:rPr>
          <w:rFonts w:ascii="Arial" w:hAnsi="Arial" w:cs="Arial"/>
        </w:rPr>
        <w:t>multa</w:t>
      </w:r>
      <w:proofErr w:type="spellEnd"/>
      <w:r w:rsidRPr="00EA6259">
        <w:rPr>
          <w:rFonts w:ascii="Arial" w:hAnsi="Arial" w:cs="Arial"/>
        </w:rPr>
        <w:t xml:space="preserve"> </w:t>
      </w:r>
      <w:proofErr w:type="spellStart"/>
      <w:r w:rsidRPr="00EA6259">
        <w:rPr>
          <w:rFonts w:ascii="Arial" w:hAnsi="Arial" w:cs="Arial"/>
        </w:rPr>
        <w:t>imposta</w:t>
      </w:r>
      <w:proofErr w:type="spellEnd"/>
      <w:r w:rsidRPr="00EA6259">
        <w:rPr>
          <w:rFonts w:ascii="Arial" w:hAnsi="Arial" w:cs="Arial"/>
        </w:rPr>
        <w:t xml:space="preserve">, salvo </w:t>
      </w:r>
      <w:proofErr w:type="spellStart"/>
      <w:r w:rsidRPr="00EA6259">
        <w:rPr>
          <w:rFonts w:ascii="Arial" w:hAnsi="Arial" w:cs="Arial"/>
        </w:rPr>
        <w:t>decisão</w:t>
      </w:r>
      <w:proofErr w:type="spellEnd"/>
      <w:r w:rsidRPr="00EA6259">
        <w:rPr>
          <w:rFonts w:ascii="Arial" w:hAnsi="Arial" w:cs="Arial"/>
        </w:rPr>
        <w:t xml:space="preserve"> </w:t>
      </w:r>
      <w:proofErr w:type="spellStart"/>
      <w:r w:rsidRPr="00EA6259">
        <w:rPr>
          <w:rFonts w:ascii="Arial" w:hAnsi="Arial" w:cs="Arial"/>
        </w:rPr>
        <w:t>fundamentada</w:t>
      </w:r>
      <w:proofErr w:type="spellEnd"/>
      <w:r w:rsidRPr="00EA6259">
        <w:rPr>
          <w:rFonts w:ascii="Arial" w:hAnsi="Arial" w:cs="Arial"/>
        </w:rPr>
        <w:t xml:space="preserve"> da </w:t>
      </w:r>
      <w:proofErr w:type="spellStart"/>
      <w:r w:rsidRPr="00EA6259">
        <w:rPr>
          <w:rFonts w:ascii="Arial" w:hAnsi="Arial" w:cs="Arial"/>
        </w:rPr>
        <w:t>autoridade</w:t>
      </w:r>
      <w:proofErr w:type="spellEnd"/>
      <w:r w:rsidRPr="00EA6259">
        <w:rPr>
          <w:rFonts w:ascii="Arial" w:hAnsi="Arial" w:cs="Arial"/>
        </w:rPr>
        <w:t xml:space="preserve"> </w:t>
      </w:r>
      <w:proofErr w:type="spellStart"/>
      <w:r w:rsidRPr="00EA6259">
        <w:rPr>
          <w:rFonts w:ascii="Arial" w:hAnsi="Arial" w:cs="Arial"/>
        </w:rPr>
        <w:t>competente</w:t>
      </w:r>
      <w:proofErr w:type="spellEnd"/>
      <w:r w:rsidRPr="00EA6259">
        <w:rPr>
          <w:rFonts w:ascii="Arial" w:hAnsi="Arial" w:cs="Arial"/>
        </w:rPr>
        <w:t xml:space="preserve"> que </w:t>
      </w:r>
      <w:proofErr w:type="spellStart"/>
      <w:r w:rsidRPr="00EA6259">
        <w:rPr>
          <w:rFonts w:ascii="Arial" w:hAnsi="Arial" w:cs="Arial"/>
        </w:rPr>
        <w:t>autorize</w:t>
      </w:r>
      <w:proofErr w:type="spellEnd"/>
      <w:r w:rsidRPr="00EA6259">
        <w:rPr>
          <w:rFonts w:ascii="Arial" w:hAnsi="Arial" w:cs="Arial"/>
        </w:rPr>
        <w:t xml:space="preserve"> o </w:t>
      </w:r>
      <w:proofErr w:type="spellStart"/>
      <w:r w:rsidRPr="00EA6259">
        <w:rPr>
          <w:rFonts w:ascii="Arial" w:hAnsi="Arial" w:cs="Arial"/>
        </w:rPr>
        <w:t>prosseguimento</w:t>
      </w:r>
      <w:proofErr w:type="spellEnd"/>
      <w:r w:rsidRPr="00EA6259">
        <w:rPr>
          <w:rFonts w:ascii="Arial" w:hAnsi="Arial" w:cs="Arial"/>
        </w:rPr>
        <w:t xml:space="preserve"> do </w:t>
      </w:r>
      <w:proofErr w:type="spellStart"/>
      <w:r w:rsidRPr="00EA6259">
        <w:rPr>
          <w:rFonts w:ascii="Arial" w:hAnsi="Arial" w:cs="Arial"/>
        </w:rPr>
        <w:t>processo</w:t>
      </w:r>
      <w:proofErr w:type="spellEnd"/>
      <w:r w:rsidRPr="00EA6259">
        <w:rPr>
          <w:rFonts w:ascii="Arial" w:hAnsi="Arial" w:cs="Arial"/>
        </w:rPr>
        <w:t xml:space="preserve"> de </w:t>
      </w:r>
      <w:proofErr w:type="spellStart"/>
      <w:r w:rsidRPr="00EA6259">
        <w:rPr>
          <w:rFonts w:ascii="Arial" w:hAnsi="Arial" w:cs="Arial"/>
        </w:rPr>
        <w:t>pagamento</w:t>
      </w:r>
      <w:proofErr w:type="spellEnd"/>
      <w:r w:rsidRPr="00EA6259">
        <w:rPr>
          <w:rFonts w:ascii="Arial" w:hAnsi="Arial" w:cs="Arial"/>
        </w:rPr>
        <w:t>.</w:t>
      </w:r>
    </w:p>
    <w:p w14:paraId="33A0D45C" w14:textId="2BB1F1D4"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 </w:t>
      </w:r>
      <w:proofErr w:type="spellStart"/>
      <w:r w:rsidRPr="00EA6259">
        <w:rPr>
          <w:rFonts w:ascii="Arial" w:hAnsi="Arial" w:cs="Arial"/>
        </w:rPr>
        <w:t>aplicação</w:t>
      </w:r>
      <w:proofErr w:type="spellEnd"/>
      <w:r w:rsidRPr="00EA6259">
        <w:rPr>
          <w:rFonts w:ascii="Arial" w:hAnsi="Arial" w:cs="Arial"/>
        </w:rPr>
        <w:t xml:space="preserve"> das </w:t>
      </w:r>
      <w:proofErr w:type="spellStart"/>
      <w:r w:rsidRPr="00EA6259">
        <w:rPr>
          <w:rFonts w:ascii="Arial" w:hAnsi="Arial" w:cs="Arial"/>
        </w:rPr>
        <w:t>sanções</w:t>
      </w:r>
      <w:proofErr w:type="spellEnd"/>
      <w:r w:rsidRPr="00EA6259">
        <w:rPr>
          <w:rFonts w:ascii="Arial" w:hAnsi="Arial" w:cs="Arial"/>
        </w:rPr>
        <w:t xml:space="preserve"> </w:t>
      </w:r>
      <w:proofErr w:type="spellStart"/>
      <w:r w:rsidRPr="00EA6259">
        <w:rPr>
          <w:rFonts w:ascii="Arial" w:hAnsi="Arial" w:cs="Arial"/>
        </w:rPr>
        <w:t>previstas</w:t>
      </w:r>
      <w:proofErr w:type="spellEnd"/>
      <w:r w:rsidRPr="00EA6259">
        <w:rPr>
          <w:rFonts w:ascii="Arial" w:hAnsi="Arial" w:cs="Arial"/>
        </w:rPr>
        <w:t xml:space="preserve"> no item 20.2 </w:t>
      </w:r>
      <w:proofErr w:type="spellStart"/>
      <w:r w:rsidRPr="00EA6259">
        <w:rPr>
          <w:rFonts w:ascii="Arial" w:hAnsi="Arial" w:cs="Arial"/>
        </w:rPr>
        <w:t>não</w:t>
      </w:r>
      <w:proofErr w:type="spellEnd"/>
      <w:r w:rsidRPr="00EA6259">
        <w:rPr>
          <w:rFonts w:ascii="Arial" w:hAnsi="Arial" w:cs="Arial"/>
        </w:rPr>
        <w:t xml:space="preserve"> </w:t>
      </w:r>
      <w:proofErr w:type="spellStart"/>
      <w:r w:rsidRPr="00EA6259">
        <w:rPr>
          <w:rFonts w:ascii="Arial" w:hAnsi="Arial" w:cs="Arial"/>
        </w:rPr>
        <w:t>exclui</w:t>
      </w:r>
      <w:proofErr w:type="spellEnd"/>
      <w:r w:rsidRPr="00EA6259">
        <w:rPr>
          <w:rFonts w:ascii="Arial" w:hAnsi="Arial" w:cs="Arial"/>
        </w:rPr>
        <w:t xml:space="preserve">, </w:t>
      </w:r>
      <w:proofErr w:type="spellStart"/>
      <w:r w:rsidRPr="00EA6259">
        <w:rPr>
          <w:rFonts w:ascii="Arial" w:hAnsi="Arial" w:cs="Arial"/>
        </w:rPr>
        <w:t>em</w:t>
      </w:r>
      <w:proofErr w:type="spellEnd"/>
      <w:r w:rsidRPr="00EA6259">
        <w:rPr>
          <w:rFonts w:ascii="Arial" w:hAnsi="Arial" w:cs="Arial"/>
        </w:rPr>
        <w:t xml:space="preserve"> </w:t>
      </w:r>
      <w:proofErr w:type="spellStart"/>
      <w:r w:rsidRPr="00EA6259">
        <w:rPr>
          <w:rFonts w:ascii="Arial" w:hAnsi="Arial" w:cs="Arial"/>
        </w:rPr>
        <w:t>hipótese</w:t>
      </w:r>
      <w:proofErr w:type="spellEnd"/>
      <w:r w:rsidRPr="00EA6259">
        <w:rPr>
          <w:rFonts w:ascii="Arial" w:hAnsi="Arial" w:cs="Arial"/>
        </w:rPr>
        <w:t xml:space="preserve"> </w:t>
      </w:r>
      <w:proofErr w:type="spellStart"/>
      <w:r w:rsidRPr="00EA6259">
        <w:rPr>
          <w:rFonts w:ascii="Arial" w:hAnsi="Arial" w:cs="Arial"/>
        </w:rPr>
        <w:t>alguma</w:t>
      </w:r>
      <w:proofErr w:type="spellEnd"/>
      <w:r w:rsidRPr="00EA6259">
        <w:rPr>
          <w:rFonts w:ascii="Arial" w:hAnsi="Arial" w:cs="Arial"/>
        </w:rPr>
        <w:t xml:space="preserve">, a </w:t>
      </w:r>
      <w:proofErr w:type="spellStart"/>
      <w:r w:rsidRPr="00EA6259">
        <w:rPr>
          <w:rFonts w:ascii="Arial" w:hAnsi="Arial" w:cs="Arial"/>
        </w:rPr>
        <w:t>obrigação</w:t>
      </w:r>
      <w:proofErr w:type="spellEnd"/>
      <w:r w:rsidRPr="00EA6259">
        <w:rPr>
          <w:rFonts w:ascii="Arial" w:hAnsi="Arial" w:cs="Arial"/>
        </w:rPr>
        <w:t xml:space="preserve"> de </w:t>
      </w:r>
      <w:proofErr w:type="spellStart"/>
      <w:r w:rsidRPr="00EA6259">
        <w:rPr>
          <w:rFonts w:ascii="Arial" w:hAnsi="Arial" w:cs="Arial"/>
        </w:rPr>
        <w:t>reparação</w:t>
      </w:r>
      <w:proofErr w:type="spellEnd"/>
      <w:r w:rsidRPr="00EA6259">
        <w:rPr>
          <w:rFonts w:ascii="Arial" w:hAnsi="Arial" w:cs="Arial"/>
        </w:rPr>
        <w:t xml:space="preserve"> integral do </w:t>
      </w:r>
      <w:proofErr w:type="spellStart"/>
      <w:r w:rsidRPr="00EA6259">
        <w:rPr>
          <w:rFonts w:ascii="Arial" w:hAnsi="Arial" w:cs="Arial"/>
        </w:rPr>
        <w:t>dano</w:t>
      </w:r>
      <w:proofErr w:type="spellEnd"/>
      <w:r w:rsidRPr="00EA6259">
        <w:rPr>
          <w:rFonts w:ascii="Arial" w:hAnsi="Arial" w:cs="Arial"/>
        </w:rPr>
        <w:t xml:space="preserve"> </w:t>
      </w:r>
      <w:proofErr w:type="spellStart"/>
      <w:r w:rsidRPr="00EA6259">
        <w:rPr>
          <w:rFonts w:ascii="Arial" w:hAnsi="Arial" w:cs="Arial"/>
        </w:rPr>
        <w:t>causado</w:t>
      </w:r>
      <w:proofErr w:type="spellEnd"/>
      <w:r w:rsidRPr="00EA6259">
        <w:rPr>
          <w:rFonts w:ascii="Arial" w:hAnsi="Arial" w:cs="Arial"/>
        </w:rPr>
        <w:t xml:space="preserve"> à </w:t>
      </w:r>
      <w:proofErr w:type="spellStart"/>
      <w:r w:rsidRPr="00EA6259">
        <w:rPr>
          <w:rFonts w:ascii="Arial" w:hAnsi="Arial" w:cs="Arial"/>
        </w:rPr>
        <w:t>Administração</w:t>
      </w:r>
      <w:proofErr w:type="spellEnd"/>
      <w:r w:rsidRPr="00EA6259">
        <w:rPr>
          <w:rFonts w:ascii="Arial" w:hAnsi="Arial" w:cs="Arial"/>
        </w:rPr>
        <w:t xml:space="preserve"> </w:t>
      </w:r>
      <w:proofErr w:type="spellStart"/>
      <w:r w:rsidRPr="00EA6259">
        <w:rPr>
          <w:rFonts w:ascii="Arial" w:hAnsi="Arial" w:cs="Arial"/>
        </w:rPr>
        <w:t>Pública</w:t>
      </w:r>
      <w:proofErr w:type="spellEnd"/>
      <w:r w:rsidRPr="00EA6259">
        <w:rPr>
          <w:rFonts w:ascii="Arial" w:hAnsi="Arial" w:cs="Arial"/>
        </w:rPr>
        <w:t>.</w:t>
      </w:r>
    </w:p>
    <w:p w14:paraId="3BFFA52A" w14:textId="47C84DCD" w:rsidR="0008107D" w:rsidRPr="00EA6259" w:rsidRDefault="0008107D" w:rsidP="00E07A3F">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 </w:t>
      </w:r>
      <w:proofErr w:type="spellStart"/>
      <w:r w:rsidRPr="00EA6259">
        <w:rPr>
          <w:rFonts w:ascii="Arial" w:hAnsi="Arial" w:cs="Arial"/>
        </w:rPr>
        <w:t>personalidade</w:t>
      </w:r>
      <w:proofErr w:type="spellEnd"/>
      <w:r w:rsidRPr="00EA6259">
        <w:rPr>
          <w:rFonts w:ascii="Arial" w:hAnsi="Arial" w:cs="Arial"/>
        </w:rPr>
        <w:t xml:space="preserve"> </w:t>
      </w:r>
      <w:proofErr w:type="spellStart"/>
      <w:r w:rsidRPr="00EA6259">
        <w:rPr>
          <w:rFonts w:ascii="Arial" w:hAnsi="Arial" w:cs="Arial"/>
        </w:rPr>
        <w:t>jurídica</w:t>
      </w:r>
      <w:proofErr w:type="spellEnd"/>
      <w:r w:rsidRPr="00EA6259">
        <w:rPr>
          <w:rFonts w:ascii="Arial" w:hAnsi="Arial" w:cs="Arial"/>
        </w:rPr>
        <w:t xml:space="preserve"> </w:t>
      </w:r>
      <w:proofErr w:type="spellStart"/>
      <w:r w:rsidRPr="00EA6259">
        <w:rPr>
          <w:rFonts w:ascii="Arial" w:hAnsi="Arial" w:cs="Arial"/>
        </w:rPr>
        <w:t>poderá</w:t>
      </w:r>
      <w:proofErr w:type="spellEnd"/>
      <w:r w:rsidRPr="00EA6259">
        <w:rPr>
          <w:rFonts w:ascii="Arial" w:hAnsi="Arial" w:cs="Arial"/>
        </w:rPr>
        <w:t xml:space="preserve"> </w:t>
      </w:r>
      <w:proofErr w:type="spellStart"/>
      <w:r w:rsidRPr="00EA6259">
        <w:rPr>
          <w:rFonts w:ascii="Arial" w:hAnsi="Arial" w:cs="Arial"/>
        </w:rPr>
        <w:t>ser</w:t>
      </w:r>
      <w:proofErr w:type="spellEnd"/>
      <w:r w:rsidRPr="00EA6259">
        <w:rPr>
          <w:rFonts w:ascii="Arial" w:hAnsi="Arial" w:cs="Arial"/>
        </w:rPr>
        <w:t xml:space="preserve">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Pr="00EA6259">
        <w:rPr>
          <w:rFonts w:ascii="Arial" w:hAnsi="Arial" w:cs="Arial"/>
        </w:rPr>
        <w:lastRenderedPageBreak/>
        <w:t>sancionado, observados, em todos os casos, o contraditório, a ampla defesa e a obrigatoriedade de análise jurídica prévia.</w:t>
      </w:r>
    </w:p>
    <w:p w14:paraId="0A407B7E" w14:textId="77777777" w:rsidR="00B80E4A" w:rsidRPr="00EA6259" w:rsidRDefault="00B80E4A" w:rsidP="00FD094F">
      <w:pPr>
        <w:spacing w:after="0" w:line="360" w:lineRule="auto"/>
        <w:ind w:right="-1"/>
        <w:jc w:val="both"/>
        <w:rPr>
          <w:rFonts w:ascii="Arial" w:hAnsi="Arial" w:cs="Arial"/>
          <w:sz w:val="24"/>
          <w:szCs w:val="24"/>
        </w:rPr>
      </w:pPr>
    </w:p>
    <w:p w14:paraId="2EA2B309" w14:textId="4F47A322" w:rsidR="006D738C" w:rsidRPr="00EA6259" w:rsidRDefault="0008107D" w:rsidP="006D738C">
      <w:pPr>
        <w:pStyle w:val="Ttulo1"/>
        <w:numPr>
          <w:ilvl w:val="0"/>
          <w:numId w:val="1"/>
        </w:numPr>
        <w:shd w:val="clear" w:color="auto" w:fill="D9D9D9" w:themeFill="background1" w:themeFillShade="D9"/>
        <w:spacing w:before="0" w:line="360" w:lineRule="auto"/>
        <w:ind w:left="284" w:right="-1"/>
        <w:jc w:val="both"/>
        <w:rPr>
          <w:rFonts w:ascii="Arial" w:eastAsia="Adobe Fan Heiti Std B" w:hAnsi="Arial" w:cs="Arial"/>
          <w:b/>
          <w:color w:val="auto"/>
          <w:sz w:val="24"/>
          <w:szCs w:val="24"/>
        </w:rPr>
      </w:pPr>
      <w:bookmarkStart w:id="84" w:name="_Toc91153731"/>
      <w:r w:rsidRPr="00EA6259">
        <w:rPr>
          <w:rFonts w:ascii="Arial" w:eastAsia="Adobe Fan Heiti Std B" w:hAnsi="Arial" w:cs="Arial"/>
          <w:b/>
          <w:color w:val="auto"/>
          <w:sz w:val="24"/>
          <w:szCs w:val="24"/>
        </w:rPr>
        <w:t>DO PRAZO PARA SUBSTITUIÇÃO</w:t>
      </w:r>
      <w:bookmarkEnd w:id="84"/>
    </w:p>
    <w:p w14:paraId="2DA98F48" w14:textId="77777777" w:rsidR="006D738C" w:rsidRPr="00EA6259" w:rsidRDefault="006D738C"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3A54C28B" w14:textId="2C0EF02D" w:rsidR="0008107D" w:rsidRPr="00EA6259" w:rsidRDefault="000F063B"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A6259">
        <w:rPr>
          <w:rFonts w:ascii="Arial" w:eastAsia="Adobe Fan Heiti Std B" w:hAnsi="Arial" w:cs="Arial"/>
          <w:b/>
          <w:lang w:val="pt-BR"/>
        </w:rPr>
        <w:t>16</w:t>
      </w:r>
      <w:r w:rsidR="006D738C" w:rsidRPr="00EA6259">
        <w:rPr>
          <w:rFonts w:ascii="Arial" w:eastAsia="Adobe Fan Heiti Std B" w:hAnsi="Arial" w:cs="Arial"/>
          <w:b/>
          <w:lang w:val="pt-BR"/>
        </w:rPr>
        <w:t>.1.</w:t>
      </w:r>
      <w:r w:rsidR="006D738C" w:rsidRPr="00EA6259">
        <w:rPr>
          <w:rFonts w:ascii="Arial" w:eastAsia="Adobe Fan Heiti Std B" w:hAnsi="Arial" w:cs="Arial"/>
          <w:lang w:val="pt-BR"/>
        </w:rPr>
        <w:t xml:space="preserve"> </w:t>
      </w:r>
      <w:r w:rsidR="0008107D" w:rsidRPr="00EA6259">
        <w:rPr>
          <w:rFonts w:ascii="Arial" w:eastAsia="Adobe Fan Heiti Std B" w:hAnsi="Arial" w:cs="Arial"/>
          <w:lang w:val="pt-BR"/>
        </w:rPr>
        <w:t>A contratada deverá fazer entrega, montagem e apresentação dos shows nos dias e locais previamente indicados pela contratante;</w:t>
      </w:r>
    </w:p>
    <w:p w14:paraId="60B8123B" w14:textId="11D7087E" w:rsidR="0008107D" w:rsidRPr="00EA6259" w:rsidRDefault="000F063B"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A6259">
        <w:rPr>
          <w:rFonts w:ascii="Arial" w:eastAsia="Adobe Fan Heiti Std B" w:hAnsi="Arial" w:cs="Arial"/>
          <w:b/>
          <w:lang w:val="pt-BR"/>
        </w:rPr>
        <w:t>16</w:t>
      </w:r>
      <w:r w:rsidR="0008107D" w:rsidRPr="00EA6259">
        <w:rPr>
          <w:rFonts w:ascii="Arial" w:eastAsia="Adobe Fan Heiti Std B" w:hAnsi="Arial" w:cs="Arial"/>
          <w:b/>
          <w:lang w:val="pt-BR"/>
        </w:rPr>
        <w:t>.2</w:t>
      </w:r>
      <w:r w:rsidR="0008107D" w:rsidRPr="00EA6259">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28B7F1AF" w14:textId="77777777" w:rsidR="00C70F0F" w:rsidRPr="00EA6259" w:rsidRDefault="00C70F0F"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10A04312"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sidRPr="00EA6259">
        <w:rPr>
          <w:rFonts w:ascii="Arial" w:eastAsia="Adobe Fan Heiti Std B" w:hAnsi="Arial" w:cs="Arial"/>
          <w:b/>
          <w:color w:val="auto"/>
          <w:sz w:val="24"/>
          <w:szCs w:val="24"/>
        </w:rPr>
        <w:t>DISPOSIÇÕES FINAIS</w:t>
      </w:r>
    </w:p>
    <w:p w14:paraId="674844B1" w14:textId="77777777" w:rsidR="00E07A3F" w:rsidRPr="00EA6259" w:rsidRDefault="00E07A3F" w:rsidP="00E07A3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6F39B0A6" w14:textId="1D7D3433" w:rsidR="0008107D" w:rsidRPr="00EA6259"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EA6259">
        <w:rPr>
          <w:rFonts w:ascii="Arial" w:eastAsia="Adobe Fan Heiti Std B" w:hAnsi="Arial" w:cs="Arial"/>
          <w:lang w:val="pt-BR"/>
        </w:rPr>
        <w:t xml:space="preserve">O portal da transparência, viabilizado no portal da </w:t>
      </w:r>
      <w:proofErr w:type="gramStart"/>
      <w:r w:rsidRPr="00EA6259">
        <w:rPr>
          <w:rFonts w:ascii="Arial" w:eastAsia="Adobe Fan Heiti Std B" w:hAnsi="Arial" w:cs="Arial"/>
          <w:lang w:val="pt-BR"/>
        </w:rPr>
        <w:t>Prefeitura,  dispõem</w:t>
      </w:r>
      <w:proofErr w:type="gramEnd"/>
      <w:r w:rsidRPr="00EA6259">
        <w:rPr>
          <w:rFonts w:ascii="Arial" w:eastAsia="Adobe Fan Heiti Std B" w:hAnsi="Arial" w:cs="Arial"/>
          <w:lang w:val="pt-BR"/>
        </w:rPr>
        <w:t xml:space="preserve"> sobre o </w:t>
      </w:r>
      <w:proofErr w:type="spellStart"/>
      <w:r w:rsidRPr="00EA6259">
        <w:rPr>
          <w:rFonts w:ascii="Arial" w:eastAsia="Adobe Fan Heiti Std B" w:hAnsi="Arial" w:cs="Arial"/>
          <w:lang w:val="pt-BR"/>
        </w:rPr>
        <w:t>adimplento</w:t>
      </w:r>
      <w:proofErr w:type="spellEnd"/>
      <w:r w:rsidRPr="00EA6259">
        <w:rPr>
          <w:rFonts w:ascii="Arial" w:eastAsia="Adobe Fan Heiti Std B" w:hAnsi="Arial" w:cs="Arial"/>
          <w:lang w:val="pt-BR"/>
        </w:rPr>
        <w:t xml:space="preserve"> no pagamento de quaisquer direitos ou benefícios remuneratórios de servidores públicos do quadro ativo e inativo. </w:t>
      </w:r>
    </w:p>
    <w:p w14:paraId="133AC978" w14:textId="77777777" w:rsidR="0008107D" w:rsidRPr="00EA6259"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EA6259">
        <w:rPr>
          <w:rFonts w:ascii="Arial" w:eastAsia="Adobe Fan Heiti Std B" w:hAnsi="Arial" w:cs="Arial"/>
          <w:lang w:val="pt-BR"/>
        </w:rPr>
        <w:t>Conforme o Art. 14, inciso V da Lei Federal nº12.305/2010 c/</w:t>
      </w:r>
      <w:proofErr w:type="gramStart"/>
      <w:r w:rsidRPr="00EA6259">
        <w:rPr>
          <w:rFonts w:ascii="Arial" w:eastAsia="Adobe Fan Heiti Std B" w:hAnsi="Arial" w:cs="Arial"/>
          <w:lang w:val="pt-BR"/>
        </w:rPr>
        <w:t>c</w:t>
      </w:r>
      <w:proofErr w:type="gramEnd"/>
      <w:r w:rsidRPr="00EA6259">
        <w:rPr>
          <w:rFonts w:ascii="Arial" w:eastAsia="Adobe Fan Heiti Std B" w:hAnsi="Arial" w:cs="Arial"/>
          <w:lang w:val="pt-BR"/>
        </w:rPr>
        <w:t xml:space="preserve"> Decreto Federal nº7.404/10, a regularidade, continuidade e universalização da prestação de serviços públicos referentes a limpeza pública e manejo de resíduos sólidos é gerido pela Autarquia Municipal de Serviço de Obras de Maricá (SOMAR), responsável pela prestação de serviços de limpeza urbana e manejo de resíduos serão regulares desde 2019.</w:t>
      </w:r>
    </w:p>
    <w:p w14:paraId="514FA921" w14:textId="5CA214C8" w:rsidR="0008107D" w:rsidRPr="00EA6259"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EA6259">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510433B7" w14:textId="77777777" w:rsidR="00C70F0F" w:rsidRPr="00EA6259" w:rsidRDefault="00C70F0F" w:rsidP="00C70F0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549FD4F8"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sidRPr="00EA6259">
        <w:rPr>
          <w:rFonts w:ascii="Arial" w:eastAsia="Adobe Fan Heiti Std B" w:hAnsi="Arial" w:cs="Arial"/>
          <w:b/>
          <w:color w:val="auto"/>
          <w:sz w:val="24"/>
          <w:szCs w:val="24"/>
        </w:rPr>
        <w:t>DOS ANEXOS DESTE TERMO DE REFERÊNCIA</w:t>
      </w:r>
    </w:p>
    <w:p w14:paraId="7607CBEC" w14:textId="77777777" w:rsidR="00E07A3F" w:rsidRPr="00EA6259" w:rsidRDefault="00E07A3F" w:rsidP="00E07A3F">
      <w:pPr>
        <w:pStyle w:val="Padro"/>
        <w:widowControl w:val="0"/>
        <w:tabs>
          <w:tab w:val="clear" w:pos="708"/>
          <w:tab w:val="left" w:pos="0"/>
        </w:tabs>
        <w:spacing w:after="0" w:line="360" w:lineRule="auto"/>
        <w:ind w:right="-710"/>
        <w:jc w:val="both"/>
        <w:rPr>
          <w:rFonts w:ascii="Arial" w:eastAsia="Adobe Fan Heiti Std B" w:hAnsi="Arial" w:cs="Arial"/>
          <w:lang w:val="pt-BR"/>
        </w:rPr>
      </w:pPr>
    </w:p>
    <w:p w14:paraId="12BA126D" w14:textId="26571686" w:rsidR="0008107D" w:rsidRPr="00EA6259" w:rsidRDefault="0008107D" w:rsidP="00FD094F">
      <w:pPr>
        <w:pStyle w:val="Padro"/>
        <w:widowControl w:val="0"/>
        <w:numPr>
          <w:ilvl w:val="1"/>
          <w:numId w:val="1"/>
        </w:numPr>
        <w:tabs>
          <w:tab w:val="clear" w:pos="708"/>
          <w:tab w:val="left" w:pos="0"/>
        </w:tabs>
        <w:spacing w:after="0" w:line="360" w:lineRule="auto"/>
        <w:ind w:left="0" w:right="-710" w:firstLine="0"/>
        <w:jc w:val="both"/>
        <w:rPr>
          <w:rFonts w:ascii="Arial" w:eastAsia="Adobe Fan Heiti Std B" w:hAnsi="Arial" w:cs="Arial"/>
          <w:lang w:val="pt-BR"/>
        </w:rPr>
      </w:pPr>
      <w:r w:rsidRPr="00EA6259">
        <w:rPr>
          <w:rFonts w:ascii="Arial" w:eastAsia="Adobe Fan Heiti Std B" w:hAnsi="Arial" w:cs="Arial"/>
          <w:lang w:val="pt-BR"/>
        </w:rPr>
        <w:t>São anexos do presente Termo de Referência os seguintes documentos:</w:t>
      </w:r>
    </w:p>
    <w:p w14:paraId="07619B65" w14:textId="77777777" w:rsidR="0008107D" w:rsidRPr="00EA6259" w:rsidRDefault="0008107D" w:rsidP="00FD094F">
      <w:pPr>
        <w:pStyle w:val="Padro"/>
        <w:widowControl w:val="0"/>
        <w:tabs>
          <w:tab w:val="clear" w:pos="708"/>
          <w:tab w:val="left" w:pos="0"/>
        </w:tabs>
        <w:spacing w:after="0" w:line="360" w:lineRule="auto"/>
        <w:ind w:right="-710"/>
        <w:jc w:val="both"/>
        <w:rPr>
          <w:rFonts w:ascii="Arial" w:eastAsia="Adobe Fan Heiti Std B" w:hAnsi="Arial" w:cs="Arial"/>
          <w:lang w:val="pt-BR"/>
        </w:rPr>
      </w:pPr>
      <w:r w:rsidRPr="00EA6259">
        <w:rPr>
          <w:rFonts w:ascii="Arial" w:eastAsia="Adobe Fan Heiti Std B" w:hAnsi="Arial" w:cs="Arial"/>
          <w:lang w:val="pt-BR"/>
        </w:rPr>
        <w:t>Anexo I: Relação das certidões de contribuição previdenciária emitidas e válidas;</w:t>
      </w:r>
    </w:p>
    <w:p w14:paraId="46932338" w14:textId="77777777" w:rsidR="0008107D" w:rsidRPr="00EA6259" w:rsidRDefault="0008107D" w:rsidP="00FD094F">
      <w:pPr>
        <w:pStyle w:val="Padro"/>
        <w:widowControl w:val="0"/>
        <w:tabs>
          <w:tab w:val="clear" w:pos="708"/>
          <w:tab w:val="left" w:pos="0"/>
        </w:tabs>
        <w:spacing w:after="0" w:line="360" w:lineRule="auto"/>
        <w:ind w:right="-710"/>
        <w:jc w:val="both"/>
        <w:rPr>
          <w:rFonts w:ascii="Arial" w:eastAsia="Adobe Fan Heiti Std B" w:hAnsi="Arial" w:cs="Arial"/>
          <w:lang w:val="pt-BR"/>
        </w:rPr>
      </w:pPr>
      <w:r w:rsidRPr="00EA6259">
        <w:rPr>
          <w:rFonts w:ascii="Arial" w:eastAsia="Adobe Fan Heiti Std B" w:hAnsi="Arial" w:cs="Arial"/>
          <w:lang w:val="pt-BR"/>
        </w:rPr>
        <w:t>Anexo II: Certificado de Regularidade Previdenciária da Prefeitura de Maricá;</w:t>
      </w:r>
    </w:p>
    <w:p w14:paraId="15BAF7A9" w14:textId="77777777" w:rsidR="0008107D" w:rsidRPr="00EA6259"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A6259">
        <w:rPr>
          <w:rFonts w:ascii="Arial" w:eastAsia="Adobe Fan Heiti Std B" w:hAnsi="Arial" w:cs="Arial"/>
          <w:lang w:val="pt-BR"/>
        </w:rPr>
        <w:t xml:space="preserve">Anexo III: Demonstrativo das Receitas e Despesas com manutenção do </w:t>
      </w:r>
      <w:r w:rsidRPr="00EA6259">
        <w:rPr>
          <w:rFonts w:ascii="Arial" w:eastAsia="Adobe Fan Heiti Std B" w:hAnsi="Arial" w:cs="Arial"/>
          <w:lang w:val="pt-BR"/>
        </w:rPr>
        <w:lastRenderedPageBreak/>
        <w:t>desenvolvimento nas áreas do ensino e saúde de 2022 até 2024.</w:t>
      </w:r>
    </w:p>
    <w:p w14:paraId="13CC0AD5" w14:textId="63B7BC4F" w:rsidR="00B80E4A" w:rsidRPr="00EA6259"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A6259">
        <w:rPr>
          <w:rFonts w:ascii="Arial" w:eastAsia="Adobe Fan Heiti Std B" w:hAnsi="Arial" w:cs="Arial"/>
          <w:lang w:val="pt-BR"/>
        </w:rPr>
        <w:t>Anexo IV: Estudo de Competitividade de Turismo onde foram abordados os impactos e o índice de alavancagem econômica.</w:t>
      </w:r>
    </w:p>
    <w:p w14:paraId="5E43BD0D" w14:textId="77777777" w:rsidR="00B80E4A" w:rsidRPr="00EA6259" w:rsidRDefault="00B80E4A"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6A5A903D" w14:textId="77777777" w:rsidR="00002FCE" w:rsidRPr="00EA6259" w:rsidRDefault="00606C82" w:rsidP="00FD094F">
      <w:pPr>
        <w:pStyle w:val="Ttulo1"/>
        <w:numPr>
          <w:ilvl w:val="0"/>
          <w:numId w:val="1"/>
        </w:numPr>
        <w:shd w:val="clear" w:color="auto" w:fill="D9D9D9" w:themeFill="background1" w:themeFillShade="D9"/>
        <w:spacing w:before="0" w:line="360" w:lineRule="auto"/>
        <w:ind w:left="426" w:right="-1" w:hanging="568"/>
        <w:jc w:val="both"/>
        <w:rPr>
          <w:rFonts w:ascii="Arial" w:eastAsia="Adobe Fan Heiti Std B" w:hAnsi="Arial" w:cs="Arial"/>
          <w:b/>
          <w:color w:val="auto"/>
          <w:sz w:val="24"/>
          <w:szCs w:val="24"/>
        </w:rPr>
      </w:pPr>
      <w:bookmarkStart w:id="85" w:name="_Toc493669946"/>
      <w:r w:rsidRPr="00EA6259">
        <w:rPr>
          <w:rFonts w:ascii="Arial" w:eastAsia="Adobe Fan Heiti Std B" w:hAnsi="Arial" w:cs="Arial"/>
          <w:b/>
          <w:color w:val="auto"/>
          <w:sz w:val="24"/>
          <w:szCs w:val="24"/>
        </w:rPr>
        <w:t>DA APROVAÇÃO</w:t>
      </w:r>
      <w:bookmarkEnd w:id="85"/>
    </w:p>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A6259" w14:paraId="08EBC555" w14:textId="77777777" w:rsidTr="00194D51">
        <w:trPr>
          <w:trHeight w:val="378"/>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EA6259" w:rsidRDefault="009741DA" w:rsidP="00FD094F">
            <w:pPr>
              <w:pStyle w:val="Standard"/>
              <w:snapToGrid w:val="0"/>
              <w:spacing w:line="360" w:lineRule="auto"/>
              <w:ind w:right="-1"/>
              <w:jc w:val="both"/>
              <w:rPr>
                <w:rFonts w:ascii="Arial" w:hAnsi="Arial" w:cs="Arial"/>
                <w:b/>
              </w:rPr>
            </w:pPr>
            <w:r w:rsidRPr="00EA6259">
              <w:rPr>
                <w:rFonts w:ascii="Arial" w:hAnsi="Arial" w:cs="Arial"/>
                <w:b/>
              </w:rPr>
              <w:t>RESPONSÁVEL PELA ELABORAÇÃO</w:t>
            </w:r>
          </w:p>
        </w:tc>
      </w:tr>
      <w:tr w:rsidR="00F708B6" w:rsidRPr="00EA6259" w14:paraId="75CBB58E" w14:textId="77777777" w:rsidTr="00194D51">
        <w:trPr>
          <w:trHeight w:val="155"/>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EA6259" w:rsidRDefault="009741DA" w:rsidP="00FD094F">
            <w:pPr>
              <w:pStyle w:val="Standard"/>
              <w:snapToGrid w:val="0"/>
              <w:spacing w:line="360" w:lineRule="auto"/>
              <w:ind w:left="-25" w:right="-1"/>
              <w:jc w:val="both"/>
              <w:rPr>
                <w:rFonts w:ascii="Arial" w:hAnsi="Arial" w:cs="Arial"/>
                <w:b/>
                <w:bCs/>
              </w:rPr>
            </w:pPr>
            <w:r w:rsidRPr="00EA6259">
              <w:rPr>
                <w:rFonts w:ascii="Arial" w:hAnsi="Arial" w:cs="Arial"/>
                <w:b/>
                <w:bCs/>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EA6259" w:rsidRDefault="009741DA" w:rsidP="00FD094F">
            <w:pPr>
              <w:pStyle w:val="Standard"/>
              <w:snapToGrid w:val="0"/>
              <w:spacing w:line="360" w:lineRule="auto"/>
              <w:ind w:right="-1"/>
              <w:jc w:val="both"/>
              <w:rPr>
                <w:rFonts w:ascii="Arial" w:hAnsi="Arial" w:cs="Arial"/>
                <w:b/>
                <w:bCs/>
              </w:rPr>
            </w:pPr>
            <w:r w:rsidRPr="00EA6259">
              <w:rPr>
                <w:rFonts w:ascii="Arial" w:hAnsi="Arial" w:cs="Arial"/>
                <w:b/>
                <w:bCs/>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EA6259" w:rsidRDefault="009741DA" w:rsidP="00FD094F">
            <w:pPr>
              <w:pStyle w:val="Standard"/>
              <w:snapToGrid w:val="0"/>
              <w:spacing w:line="360" w:lineRule="auto"/>
              <w:ind w:right="-1"/>
              <w:jc w:val="both"/>
              <w:rPr>
                <w:rFonts w:ascii="Arial" w:hAnsi="Arial" w:cs="Arial"/>
                <w:b/>
                <w:bCs/>
              </w:rPr>
            </w:pPr>
            <w:r w:rsidRPr="00EA6259">
              <w:rPr>
                <w:rFonts w:ascii="Arial" w:hAnsi="Arial" w:cs="Arial"/>
                <w:b/>
                <w:bCs/>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EA6259" w:rsidRDefault="009741DA" w:rsidP="00FD094F">
            <w:pPr>
              <w:pStyle w:val="Standard"/>
              <w:snapToGrid w:val="0"/>
              <w:spacing w:line="360" w:lineRule="auto"/>
              <w:ind w:right="-1"/>
              <w:jc w:val="both"/>
              <w:rPr>
                <w:rFonts w:ascii="Arial" w:hAnsi="Arial" w:cs="Arial"/>
                <w:b/>
                <w:bCs/>
              </w:rPr>
            </w:pPr>
            <w:r w:rsidRPr="00EA6259">
              <w:rPr>
                <w:rFonts w:ascii="Arial" w:hAnsi="Arial" w:cs="Arial"/>
                <w:b/>
                <w:bCs/>
              </w:rPr>
              <w:t>Requisitante</w:t>
            </w:r>
          </w:p>
        </w:tc>
      </w:tr>
      <w:tr w:rsidR="005456DB" w:rsidRPr="00EA6259" w14:paraId="27C362D2" w14:textId="77777777" w:rsidTr="00194D51">
        <w:trPr>
          <w:trHeight w:val="1213"/>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7F2921C9" w14:textId="1161EFA3" w:rsidR="00597D24" w:rsidRPr="00EA6259" w:rsidRDefault="00C64EC4" w:rsidP="00FD094F">
            <w:pPr>
              <w:pStyle w:val="Standard"/>
              <w:snapToGrid w:val="0"/>
              <w:spacing w:line="360" w:lineRule="auto"/>
              <w:ind w:left="-25" w:right="-1"/>
              <w:jc w:val="center"/>
              <w:rPr>
                <w:rFonts w:ascii="Arial" w:hAnsi="Arial" w:cs="Arial"/>
                <w:bCs/>
              </w:rPr>
            </w:pPr>
            <w:r w:rsidRPr="00EA6259">
              <w:rPr>
                <w:rFonts w:ascii="Arial" w:hAnsi="Arial" w:cs="Arial"/>
                <w:bCs/>
              </w:rPr>
              <w:t>Tatiana da Silva Penha</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469284C" w14:textId="46235F3B" w:rsidR="00597D24"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Sec.</w:t>
            </w:r>
            <w:r w:rsidR="00C93AC6" w:rsidRPr="00EA6259">
              <w:rPr>
                <w:rFonts w:ascii="Arial" w:hAnsi="Arial" w:cs="Arial"/>
                <w:bCs/>
              </w:rPr>
              <w:t xml:space="preserve"> de Turismo,</w:t>
            </w:r>
          </w:p>
          <w:p w14:paraId="6F2C85AA" w14:textId="2E9E8598" w:rsidR="00C93AC6"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 xml:space="preserve">Comércio, Ind. </w:t>
            </w:r>
            <w:r w:rsidR="00C93AC6" w:rsidRPr="00EA6259">
              <w:rPr>
                <w:rFonts w:ascii="Arial" w:hAnsi="Arial" w:cs="Arial"/>
                <w:bCs/>
              </w:rPr>
              <w:t>e</w:t>
            </w:r>
          </w:p>
          <w:p w14:paraId="680209DD" w14:textId="0D49D948" w:rsidR="00C93AC6" w:rsidRPr="00EA6259" w:rsidRDefault="00C93AC6" w:rsidP="00FD094F">
            <w:pPr>
              <w:pStyle w:val="Standard"/>
              <w:snapToGrid w:val="0"/>
              <w:spacing w:line="360" w:lineRule="auto"/>
              <w:ind w:right="-1"/>
              <w:jc w:val="center"/>
              <w:rPr>
                <w:rFonts w:ascii="Arial" w:hAnsi="Arial" w:cs="Arial"/>
                <w:bCs/>
              </w:rPr>
            </w:pPr>
            <w:r w:rsidRPr="00EA6259">
              <w:rPr>
                <w:rFonts w:ascii="Arial" w:hAnsi="Arial" w:cs="Arial"/>
                <w:bCs/>
              </w:rPr>
              <w:t>Mercado Interno</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31414837" w14:textId="3E2AC414" w:rsidR="00C93AC6" w:rsidRPr="00EA6259" w:rsidRDefault="00C64EC4" w:rsidP="00FD094F">
            <w:pPr>
              <w:pStyle w:val="Standard"/>
              <w:snapToGrid w:val="0"/>
              <w:spacing w:line="360" w:lineRule="auto"/>
              <w:ind w:right="-1"/>
              <w:jc w:val="center"/>
              <w:rPr>
                <w:rFonts w:ascii="Arial" w:hAnsi="Arial" w:cs="Arial"/>
                <w:bCs/>
              </w:rPr>
            </w:pPr>
            <w:r w:rsidRPr="00EA6259">
              <w:rPr>
                <w:rFonts w:ascii="Arial" w:hAnsi="Arial" w:cs="Arial"/>
                <w:bCs/>
              </w:rPr>
              <w:t>110.224</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1D37DECA" w14:textId="77777777" w:rsidR="009135C7"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Sec. de Turismo,</w:t>
            </w:r>
          </w:p>
          <w:p w14:paraId="036AA11C" w14:textId="77777777" w:rsidR="009135C7"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Comércio, Ind. e</w:t>
            </w:r>
          </w:p>
          <w:p w14:paraId="307C3328" w14:textId="2CB36BB7" w:rsidR="00597D24"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Mercado Interno</w:t>
            </w:r>
          </w:p>
        </w:tc>
      </w:tr>
      <w:tr w:rsidR="005456DB" w:rsidRPr="00EA6259" w14:paraId="1175882E" w14:textId="77777777" w:rsidTr="00813C72">
        <w:trPr>
          <w:trHeight w:val="1196"/>
        </w:trPr>
        <w:tc>
          <w:tcPr>
            <w:tcW w:w="9214" w:type="dxa"/>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1383A89D" w14:textId="23273E3C" w:rsidR="00813C72" w:rsidRPr="00EA6259" w:rsidRDefault="00F708B6" w:rsidP="00B80E4A">
            <w:pPr>
              <w:spacing w:after="0" w:line="360" w:lineRule="auto"/>
              <w:ind w:right="-1"/>
              <w:jc w:val="both"/>
              <w:rPr>
                <w:rFonts w:ascii="Arial" w:hAnsi="Arial" w:cs="Arial"/>
                <w:sz w:val="24"/>
                <w:szCs w:val="24"/>
              </w:rPr>
            </w:pPr>
            <w:r w:rsidRPr="00EA6259">
              <w:rPr>
                <w:rFonts w:ascii="Arial" w:hAnsi="Arial" w:cs="Arial"/>
                <w:sz w:val="24"/>
                <w:szCs w:val="24"/>
              </w:rPr>
              <w:t>De acordo e ciente</w:t>
            </w:r>
            <w:r w:rsidR="00B74A26" w:rsidRPr="00EA6259">
              <w:rPr>
                <w:rFonts w:ascii="Arial" w:hAnsi="Arial" w:cs="Arial"/>
                <w:sz w:val="24"/>
                <w:szCs w:val="24"/>
              </w:rPr>
              <w:t>:</w:t>
            </w:r>
            <w:r w:rsidRPr="00EA6259">
              <w:rPr>
                <w:rFonts w:ascii="Arial" w:hAnsi="Arial" w:cs="Arial"/>
                <w:sz w:val="24"/>
                <w:szCs w:val="24"/>
              </w:rPr>
              <w:t xml:space="preserve">                              </w:t>
            </w:r>
          </w:p>
          <w:p w14:paraId="771C3D44" w14:textId="77777777" w:rsidR="00813C72" w:rsidRPr="00EA6259" w:rsidRDefault="00813C72" w:rsidP="00FD094F">
            <w:pPr>
              <w:pStyle w:val="Standard"/>
              <w:snapToGrid w:val="0"/>
              <w:spacing w:line="360" w:lineRule="auto"/>
              <w:ind w:right="-1"/>
              <w:jc w:val="both"/>
              <w:rPr>
                <w:rFonts w:ascii="Arial" w:hAnsi="Arial" w:cs="Arial"/>
              </w:rPr>
            </w:pPr>
          </w:p>
          <w:p w14:paraId="2828E21E" w14:textId="77777777" w:rsidR="00FC3F08" w:rsidRPr="00EA6259" w:rsidRDefault="00FC3F08" w:rsidP="00FD094F">
            <w:pPr>
              <w:pStyle w:val="Standard"/>
              <w:snapToGrid w:val="0"/>
              <w:spacing w:line="360" w:lineRule="auto"/>
              <w:ind w:right="-1"/>
              <w:jc w:val="center"/>
              <w:rPr>
                <w:rFonts w:ascii="Arial" w:hAnsi="Arial" w:cs="Arial"/>
              </w:rPr>
            </w:pPr>
            <w:r w:rsidRPr="00EA6259">
              <w:rPr>
                <w:rFonts w:ascii="Arial" w:hAnsi="Arial" w:cs="Arial"/>
              </w:rPr>
              <w:t>Júlia de Oliveira e Britto Cabral</w:t>
            </w:r>
          </w:p>
          <w:p w14:paraId="437756A4" w14:textId="77777777" w:rsidR="00FC3F08" w:rsidRPr="00EA6259" w:rsidRDefault="00FC3F08" w:rsidP="00FD094F">
            <w:pPr>
              <w:pStyle w:val="Standard"/>
              <w:snapToGrid w:val="0"/>
              <w:spacing w:line="360" w:lineRule="auto"/>
              <w:ind w:right="-1"/>
              <w:jc w:val="center"/>
              <w:rPr>
                <w:rFonts w:ascii="Arial" w:hAnsi="Arial" w:cs="Arial"/>
              </w:rPr>
            </w:pPr>
            <w:r w:rsidRPr="00EA6259">
              <w:rPr>
                <w:rFonts w:ascii="Arial" w:hAnsi="Arial" w:cs="Arial"/>
              </w:rPr>
              <w:t>Subsecretária Municipal de Turismo, Indústria, Comércio e Mercado Interno</w:t>
            </w:r>
          </w:p>
          <w:p w14:paraId="2607B9F4" w14:textId="5443AA54" w:rsidR="00F708B6" w:rsidRPr="00EA6259" w:rsidRDefault="00FC3F08" w:rsidP="00FD094F">
            <w:pPr>
              <w:pStyle w:val="Standard"/>
              <w:snapToGrid w:val="0"/>
              <w:spacing w:line="360" w:lineRule="auto"/>
              <w:ind w:right="-1"/>
              <w:jc w:val="center"/>
              <w:rPr>
                <w:rFonts w:ascii="Arial" w:hAnsi="Arial" w:cs="Arial"/>
                <w:b/>
              </w:rPr>
            </w:pPr>
            <w:r w:rsidRPr="00EA6259">
              <w:rPr>
                <w:rFonts w:ascii="Arial" w:hAnsi="Arial" w:cs="Arial"/>
              </w:rPr>
              <w:t>Mat.: 113.369</w:t>
            </w:r>
          </w:p>
        </w:tc>
      </w:tr>
    </w:tbl>
    <w:p w14:paraId="0329E021" w14:textId="77777777" w:rsidR="00146C16" w:rsidRDefault="00146C16" w:rsidP="00FD094F">
      <w:pPr>
        <w:pStyle w:val="Padro"/>
        <w:spacing w:after="0" w:line="360" w:lineRule="auto"/>
        <w:ind w:right="-1"/>
        <w:jc w:val="right"/>
        <w:rPr>
          <w:rFonts w:ascii="Arial" w:eastAsia="Adobe Fan Heiti Std B" w:hAnsi="Arial" w:cs="Arial"/>
          <w:b/>
          <w:color w:val="auto"/>
          <w:lang w:val="pt-BR"/>
        </w:rPr>
      </w:pPr>
    </w:p>
    <w:p w14:paraId="657BADA7" w14:textId="1CCDB0A7" w:rsidR="009741DA" w:rsidRPr="005456DB" w:rsidRDefault="002218B9" w:rsidP="00FD094F">
      <w:pPr>
        <w:pStyle w:val="Padro"/>
        <w:spacing w:after="0" w:line="360" w:lineRule="auto"/>
        <w:ind w:right="-1"/>
        <w:jc w:val="right"/>
        <w:rPr>
          <w:rFonts w:ascii="Arial" w:eastAsia="Adobe Fan Heiti Std B" w:hAnsi="Arial" w:cs="Arial"/>
          <w:b/>
          <w:color w:val="auto"/>
          <w:lang w:val="pt-BR"/>
        </w:rPr>
      </w:pPr>
      <w:r w:rsidRPr="00194D51">
        <w:rPr>
          <w:rFonts w:ascii="Arial" w:eastAsia="Adobe Fan Heiti Std B" w:hAnsi="Arial" w:cs="Arial"/>
          <w:b/>
          <w:color w:val="auto"/>
          <w:lang w:val="pt-BR"/>
        </w:rPr>
        <w:t>Maricá,</w:t>
      </w:r>
      <w:r w:rsidR="0081550D" w:rsidRPr="00194D51">
        <w:rPr>
          <w:rFonts w:ascii="Arial" w:eastAsia="Adobe Fan Heiti Std B" w:hAnsi="Arial" w:cs="Arial"/>
          <w:b/>
          <w:color w:val="auto"/>
          <w:lang w:val="pt-BR"/>
        </w:rPr>
        <w:t xml:space="preserve"> </w:t>
      </w:r>
      <w:r w:rsidR="00194D51" w:rsidRPr="00194D51">
        <w:rPr>
          <w:rFonts w:ascii="Arial" w:eastAsia="Adobe Fan Heiti Std B" w:hAnsi="Arial" w:cs="Arial"/>
          <w:b/>
          <w:color w:val="auto"/>
          <w:lang w:val="pt-BR"/>
        </w:rPr>
        <w:t>30</w:t>
      </w:r>
      <w:r w:rsidR="0029407B" w:rsidRPr="00194D51">
        <w:rPr>
          <w:rFonts w:ascii="Arial" w:eastAsia="Adobe Fan Heiti Std B" w:hAnsi="Arial" w:cs="Arial"/>
          <w:b/>
          <w:color w:val="auto"/>
          <w:lang w:val="pt-BR"/>
        </w:rPr>
        <w:t xml:space="preserve"> de</w:t>
      </w:r>
      <w:r w:rsidR="0081550D" w:rsidRPr="00194D51">
        <w:rPr>
          <w:rFonts w:ascii="Arial" w:eastAsia="Adobe Fan Heiti Std B" w:hAnsi="Arial" w:cs="Arial"/>
          <w:b/>
          <w:color w:val="auto"/>
          <w:lang w:val="pt-BR"/>
        </w:rPr>
        <w:t xml:space="preserve"> </w:t>
      </w:r>
      <w:r w:rsidR="00194D51" w:rsidRPr="00194D51">
        <w:rPr>
          <w:rFonts w:ascii="Arial" w:eastAsia="Adobe Fan Heiti Std B" w:hAnsi="Arial" w:cs="Arial"/>
          <w:b/>
          <w:color w:val="auto"/>
          <w:lang w:val="pt-BR"/>
        </w:rPr>
        <w:t>abril</w:t>
      </w:r>
      <w:r w:rsidR="0029407B" w:rsidRPr="00194D51">
        <w:rPr>
          <w:rFonts w:ascii="Arial" w:eastAsia="Adobe Fan Heiti Std B" w:hAnsi="Arial" w:cs="Arial"/>
          <w:b/>
          <w:color w:val="auto"/>
          <w:lang w:val="pt-BR"/>
        </w:rPr>
        <w:t xml:space="preserve"> de</w:t>
      </w:r>
      <w:r w:rsidR="00FF1D66" w:rsidRPr="00194D51">
        <w:rPr>
          <w:rFonts w:ascii="Arial" w:eastAsia="Adobe Fan Heiti Std B" w:hAnsi="Arial" w:cs="Arial"/>
          <w:b/>
          <w:color w:val="auto"/>
          <w:lang w:val="pt-BR"/>
        </w:rPr>
        <w:t xml:space="preserve"> </w:t>
      </w:r>
      <w:r w:rsidR="00207B82" w:rsidRPr="00194D51">
        <w:rPr>
          <w:rFonts w:ascii="Arial" w:eastAsia="Adobe Fan Heiti Std B" w:hAnsi="Arial" w:cs="Arial"/>
          <w:b/>
          <w:color w:val="auto"/>
          <w:lang w:val="pt-BR"/>
        </w:rPr>
        <w:t>2025</w:t>
      </w:r>
      <w:r w:rsidRPr="00EA6259">
        <w:rPr>
          <w:rFonts w:ascii="Arial" w:eastAsia="Adobe Fan Heiti Std B" w:hAnsi="Arial" w:cs="Arial"/>
          <w:b/>
          <w:color w:val="auto"/>
          <w:lang w:val="pt-BR"/>
        </w:rPr>
        <w:t>.</w:t>
      </w:r>
    </w:p>
    <w:sectPr w:rsidR="009741DA" w:rsidRPr="005456DB" w:rsidSect="0046418C">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58CE6" w14:textId="77777777" w:rsidR="00087319" w:rsidRDefault="00087319" w:rsidP="009467B0">
      <w:pPr>
        <w:spacing w:after="0" w:line="240" w:lineRule="auto"/>
      </w:pPr>
      <w:r>
        <w:separator/>
      </w:r>
    </w:p>
  </w:endnote>
  <w:endnote w:type="continuationSeparator" w:id="0">
    <w:p w14:paraId="68BF21FC" w14:textId="77777777" w:rsidR="00087319" w:rsidRDefault="00087319"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209895"/>
      <w:docPartObj>
        <w:docPartGallery w:val="Page Numbers (Bottom of Page)"/>
        <w:docPartUnique/>
      </w:docPartObj>
    </w:sdtPr>
    <w:sdtEndPr/>
    <w:sdtContent>
      <w:p w14:paraId="717D57A4" w14:textId="182D504A" w:rsidR="00087319" w:rsidRDefault="00087319">
        <w:pPr>
          <w:pStyle w:val="Rodap"/>
          <w:jc w:val="right"/>
        </w:pPr>
        <w:r>
          <w:fldChar w:fldCharType="begin"/>
        </w:r>
        <w:r>
          <w:instrText>PAGE   \* MERGEFORMAT</w:instrText>
        </w:r>
        <w:r>
          <w:fldChar w:fldCharType="separate"/>
        </w:r>
        <w:r w:rsidR="00BC4441" w:rsidRPr="00BC4441">
          <w:rPr>
            <w:noProof/>
            <w:lang w:val="pt-BR"/>
          </w:rPr>
          <w:t>18</w:t>
        </w:r>
        <w:r>
          <w:fldChar w:fldCharType="end"/>
        </w:r>
      </w:p>
    </w:sdtContent>
  </w:sdt>
  <w:p w14:paraId="70981EF8" w14:textId="77777777" w:rsidR="00087319" w:rsidRDefault="0008731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BEAE2" w14:textId="77777777" w:rsidR="00087319" w:rsidRDefault="00087319" w:rsidP="009467B0">
      <w:pPr>
        <w:spacing w:after="0" w:line="240" w:lineRule="auto"/>
      </w:pPr>
      <w:r>
        <w:separator/>
      </w:r>
    </w:p>
  </w:footnote>
  <w:footnote w:type="continuationSeparator" w:id="0">
    <w:p w14:paraId="5EAADC9B" w14:textId="77777777" w:rsidR="00087319" w:rsidRDefault="00087319"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A56342" w:rsidRPr="00116357" w14:paraId="25E4E6B2" w14:textId="77777777" w:rsidTr="009E6DC0">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A56342" w:rsidRPr="00116357" w14:paraId="78249766" w14:textId="77777777" w:rsidTr="009E6DC0">
            <w:trPr>
              <w:trHeight w:val="456"/>
              <w:jc w:val="center"/>
            </w:trPr>
            <w:tc>
              <w:tcPr>
                <w:tcW w:w="9288" w:type="dxa"/>
                <w:vAlign w:val="center"/>
              </w:tcPr>
              <w:tbl>
                <w:tblPr>
                  <w:tblStyle w:val="Tabelacomgrade"/>
                  <w:tblpPr w:leftFromText="141" w:rightFromText="141" w:vertAnchor="page" w:horzAnchor="page" w:tblpX="6408" w:tblpY="1"/>
                  <w:tblOverlap w:val="never"/>
                  <w:tblW w:w="3581" w:type="dxa"/>
                  <w:tblLook w:val="04A0" w:firstRow="1" w:lastRow="0" w:firstColumn="1" w:lastColumn="0" w:noHBand="0" w:noVBand="1"/>
                </w:tblPr>
                <w:tblGrid>
                  <w:gridCol w:w="1929"/>
                  <w:gridCol w:w="1652"/>
                </w:tblGrid>
                <w:tr w:rsidR="00A56342" w:rsidRPr="007C51F0" w14:paraId="209AEC9D" w14:textId="77777777" w:rsidTr="009E6DC0">
                  <w:trPr>
                    <w:trHeight w:val="272"/>
                  </w:trPr>
                  <w:tc>
                    <w:tcPr>
                      <w:tcW w:w="3581" w:type="dxa"/>
                      <w:gridSpan w:val="2"/>
                      <w:vAlign w:val="center"/>
                    </w:tcPr>
                    <w:p w14:paraId="4595D861"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Prefeitura Municipal de Maricá</w:t>
                      </w:r>
                    </w:p>
                  </w:tc>
                </w:tr>
                <w:tr w:rsidR="00A56342" w:rsidRPr="007C51F0" w14:paraId="79987283" w14:textId="77777777" w:rsidTr="009E6DC0">
                  <w:trPr>
                    <w:trHeight w:val="272"/>
                  </w:trPr>
                  <w:tc>
                    <w:tcPr>
                      <w:tcW w:w="1929" w:type="dxa"/>
                      <w:vAlign w:val="center"/>
                    </w:tcPr>
                    <w:p w14:paraId="727401AC"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Processo nº</w:t>
                      </w:r>
                    </w:p>
                  </w:tc>
                  <w:tc>
                    <w:tcPr>
                      <w:tcW w:w="1652" w:type="dxa"/>
                      <w:vAlign w:val="center"/>
                    </w:tcPr>
                    <w:p w14:paraId="67711DFD" w14:textId="0FAE4255" w:rsidR="00A56342" w:rsidRPr="00182466" w:rsidRDefault="00A17C8A" w:rsidP="00A56342">
                      <w:pPr>
                        <w:ind w:right="-601"/>
                        <w:rPr>
                          <w:rFonts w:asciiTheme="minorHAnsi" w:hAnsiTheme="minorHAnsi"/>
                          <w:sz w:val="22"/>
                          <w:szCs w:val="22"/>
                        </w:rPr>
                      </w:pPr>
                      <w:r>
                        <w:rPr>
                          <w:rFonts w:asciiTheme="minorHAnsi" w:hAnsiTheme="minorHAnsi"/>
                          <w:sz w:val="22"/>
                          <w:szCs w:val="22"/>
                        </w:rPr>
                        <w:t xml:space="preserve"> 9168</w:t>
                      </w:r>
                      <w:r w:rsidR="00182466" w:rsidRPr="00182466">
                        <w:rPr>
                          <w:rFonts w:asciiTheme="minorHAnsi" w:hAnsiTheme="minorHAnsi"/>
                          <w:sz w:val="22"/>
                          <w:szCs w:val="22"/>
                        </w:rPr>
                        <w:t>/2025</w:t>
                      </w:r>
                    </w:p>
                  </w:tc>
                </w:tr>
                <w:tr w:rsidR="00A56342" w:rsidRPr="007C51F0" w14:paraId="72A06148" w14:textId="77777777" w:rsidTr="009E6DC0">
                  <w:trPr>
                    <w:trHeight w:val="249"/>
                  </w:trPr>
                  <w:tc>
                    <w:tcPr>
                      <w:tcW w:w="1929" w:type="dxa"/>
                      <w:vAlign w:val="center"/>
                    </w:tcPr>
                    <w:p w14:paraId="686DF23D"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Data de início</w:t>
                      </w:r>
                    </w:p>
                  </w:tc>
                  <w:tc>
                    <w:tcPr>
                      <w:tcW w:w="1652" w:type="dxa"/>
                      <w:vAlign w:val="center"/>
                    </w:tcPr>
                    <w:p w14:paraId="5CF308AB" w14:textId="7BBEB112" w:rsidR="00A56342" w:rsidRPr="00182466" w:rsidRDefault="005963DC" w:rsidP="00182466">
                      <w:pPr>
                        <w:ind w:right="-601"/>
                        <w:rPr>
                          <w:rFonts w:asciiTheme="minorHAnsi" w:hAnsiTheme="minorHAnsi"/>
                          <w:sz w:val="22"/>
                          <w:szCs w:val="22"/>
                        </w:rPr>
                      </w:pPr>
                      <w:r>
                        <w:rPr>
                          <w:rFonts w:asciiTheme="minorHAnsi" w:hAnsiTheme="minorHAnsi"/>
                          <w:sz w:val="22"/>
                          <w:szCs w:val="22"/>
                        </w:rPr>
                        <w:t>29</w:t>
                      </w:r>
                      <w:r w:rsidR="007301C0">
                        <w:rPr>
                          <w:rFonts w:asciiTheme="minorHAnsi" w:hAnsiTheme="minorHAnsi"/>
                          <w:sz w:val="22"/>
                          <w:szCs w:val="22"/>
                        </w:rPr>
                        <w:t>/04</w:t>
                      </w:r>
                      <w:r w:rsidR="00A56342" w:rsidRPr="00182466">
                        <w:rPr>
                          <w:rFonts w:asciiTheme="minorHAnsi" w:hAnsiTheme="minorHAnsi"/>
                          <w:sz w:val="22"/>
                          <w:szCs w:val="22"/>
                        </w:rPr>
                        <w:t>/202</w:t>
                      </w:r>
                      <w:r w:rsidR="00182466" w:rsidRPr="00182466">
                        <w:rPr>
                          <w:rFonts w:asciiTheme="minorHAnsi" w:hAnsiTheme="minorHAnsi"/>
                          <w:sz w:val="22"/>
                          <w:szCs w:val="22"/>
                        </w:rPr>
                        <w:t>5</w:t>
                      </w:r>
                    </w:p>
                  </w:tc>
                </w:tr>
                <w:tr w:rsidR="00A56342" w:rsidRPr="007C51F0" w14:paraId="07ED6374" w14:textId="77777777" w:rsidTr="009E6DC0">
                  <w:trPr>
                    <w:trHeight w:val="272"/>
                  </w:trPr>
                  <w:tc>
                    <w:tcPr>
                      <w:tcW w:w="1929" w:type="dxa"/>
                      <w:vAlign w:val="center"/>
                    </w:tcPr>
                    <w:p w14:paraId="0DC10D35"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42245C15" w14:textId="77777777" w:rsidR="00A56342" w:rsidRPr="00182466" w:rsidRDefault="00A56342" w:rsidP="00A56342">
                      <w:pPr>
                        <w:ind w:right="-601"/>
                        <w:rPr>
                          <w:rFonts w:asciiTheme="minorHAnsi" w:hAnsiTheme="minorHAnsi"/>
                          <w:sz w:val="22"/>
                          <w:szCs w:val="22"/>
                        </w:rPr>
                      </w:pPr>
                    </w:p>
                  </w:tc>
                </w:tr>
                <w:tr w:rsidR="00A56342" w:rsidRPr="007C51F0" w14:paraId="4CC88F3F" w14:textId="77777777" w:rsidTr="009E6DC0">
                  <w:trPr>
                    <w:trHeight w:val="272"/>
                  </w:trPr>
                  <w:tc>
                    <w:tcPr>
                      <w:tcW w:w="1929" w:type="dxa"/>
                      <w:vAlign w:val="center"/>
                    </w:tcPr>
                    <w:p w14:paraId="390D1A1B"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46AF43CB" w14:textId="77777777" w:rsidR="00A56342" w:rsidRPr="007C51F0" w:rsidRDefault="00A56342" w:rsidP="00A56342">
                      <w:pPr>
                        <w:ind w:right="-601"/>
                        <w:rPr>
                          <w:rFonts w:asciiTheme="minorHAnsi" w:hAnsiTheme="minorHAnsi"/>
                          <w:sz w:val="22"/>
                          <w:szCs w:val="22"/>
                        </w:rPr>
                      </w:pPr>
                    </w:p>
                  </w:tc>
                </w:tr>
              </w:tbl>
              <w:p w14:paraId="72EC8E86" w14:textId="2D42962E" w:rsidR="00A56342" w:rsidRPr="00116357" w:rsidRDefault="00A56342" w:rsidP="00A56342">
                <w:pPr>
                  <w:pStyle w:val="Cabealho"/>
                  <w:ind w:right="-601"/>
                  <w:rPr>
                    <w:rFonts w:asciiTheme="majorHAnsi" w:hAnsiTheme="majorHAnsi"/>
                    <w:b/>
                  </w:rPr>
                </w:pPr>
                <w:r>
                  <w:rPr>
                    <w:rFonts w:asciiTheme="minorHAnsi" w:hAnsiTheme="minorHAnsi"/>
                    <w:b/>
                    <w:sz w:val="20"/>
                    <w:szCs w:val="20"/>
                  </w:rPr>
                  <w:t xml:space="preserve">                            </w:t>
                </w:r>
              </w:p>
            </w:tc>
          </w:tr>
        </w:tbl>
        <w:p w14:paraId="2ED11379" w14:textId="77777777" w:rsidR="00A56342" w:rsidRPr="00116357" w:rsidRDefault="00A56342" w:rsidP="00A56342">
          <w:pPr>
            <w:pStyle w:val="Cabealho"/>
            <w:rPr>
              <w:rFonts w:asciiTheme="majorHAnsi" w:hAnsiTheme="majorHAnsi"/>
              <w:b/>
            </w:rPr>
          </w:pPr>
        </w:p>
      </w:tc>
    </w:tr>
  </w:tbl>
  <w:p w14:paraId="6FC69050" w14:textId="28C92E7C" w:rsidR="00087319" w:rsidRDefault="0008731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5"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8AE0539"/>
    <w:multiLevelType w:val="hybridMultilevel"/>
    <w:tmpl w:val="2C60C1D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14"/>
  </w:num>
  <w:num w:numId="2">
    <w:abstractNumId w:val="17"/>
  </w:num>
  <w:num w:numId="3">
    <w:abstractNumId w:val="20"/>
  </w:num>
  <w:num w:numId="4">
    <w:abstractNumId w:val="9"/>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6"/>
  </w:num>
  <w:num w:numId="8">
    <w:abstractNumId w:val="5"/>
  </w:num>
  <w:num w:numId="9">
    <w:abstractNumId w:val="18"/>
  </w:num>
  <w:num w:numId="10">
    <w:abstractNumId w:val="22"/>
  </w:num>
  <w:num w:numId="11">
    <w:abstractNumId w:val="15"/>
  </w:num>
  <w:num w:numId="12">
    <w:abstractNumId w:val="2"/>
  </w:num>
  <w:num w:numId="13">
    <w:abstractNumId w:val="19"/>
  </w:num>
  <w:num w:numId="14">
    <w:abstractNumId w:val="1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6"/>
  </w:num>
  <w:num w:numId="20">
    <w:abstractNumId w:val="11"/>
  </w:num>
  <w:num w:numId="21">
    <w:abstractNumId w:val="7"/>
  </w:num>
  <w:num w:numId="22">
    <w:abstractNumId w:val="4"/>
  </w:num>
  <w:num w:numId="23">
    <w:abstractNumId w:val="3"/>
  </w:num>
  <w:num w:numId="24">
    <w:abstractNumId w:val="8"/>
  </w:num>
  <w:num w:numId="2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F3C"/>
    <w:rsid w:val="00002FCE"/>
    <w:rsid w:val="00012435"/>
    <w:rsid w:val="00012F07"/>
    <w:rsid w:val="000157C0"/>
    <w:rsid w:val="000162AC"/>
    <w:rsid w:val="00023694"/>
    <w:rsid w:val="00032823"/>
    <w:rsid w:val="00033129"/>
    <w:rsid w:val="00034B18"/>
    <w:rsid w:val="00041CDB"/>
    <w:rsid w:val="00043CA6"/>
    <w:rsid w:val="000464BD"/>
    <w:rsid w:val="000471A1"/>
    <w:rsid w:val="00047BF2"/>
    <w:rsid w:val="00050E8F"/>
    <w:rsid w:val="00053093"/>
    <w:rsid w:val="00060093"/>
    <w:rsid w:val="0006178A"/>
    <w:rsid w:val="000627BA"/>
    <w:rsid w:val="00067E5D"/>
    <w:rsid w:val="000729E7"/>
    <w:rsid w:val="00072F3D"/>
    <w:rsid w:val="00074810"/>
    <w:rsid w:val="0007490D"/>
    <w:rsid w:val="0008107D"/>
    <w:rsid w:val="00083F93"/>
    <w:rsid w:val="00086F7E"/>
    <w:rsid w:val="00087319"/>
    <w:rsid w:val="000949FF"/>
    <w:rsid w:val="000A018C"/>
    <w:rsid w:val="000A4F09"/>
    <w:rsid w:val="000A56D4"/>
    <w:rsid w:val="000B3B0C"/>
    <w:rsid w:val="000B428E"/>
    <w:rsid w:val="000B64DD"/>
    <w:rsid w:val="000C34DC"/>
    <w:rsid w:val="000C6D43"/>
    <w:rsid w:val="000D1521"/>
    <w:rsid w:val="000D3B2A"/>
    <w:rsid w:val="000D44DE"/>
    <w:rsid w:val="000D72B3"/>
    <w:rsid w:val="000E0DA9"/>
    <w:rsid w:val="000E4619"/>
    <w:rsid w:val="000F0440"/>
    <w:rsid w:val="000F063B"/>
    <w:rsid w:val="000F3405"/>
    <w:rsid w:val="000F35D0"/>
    <w:rsid w:val="000F5201"/>
    <w:rsid w:val="000F5329"/>
    <w:rsid w:val="00101E54"/>
    <w:rsid w:val="00101FDC"/>
    <w:rsid w:val="00102CE6"/>
    <w:rsid w:val="00106588"/>
    <w:rsid w:val="00110EA3"/>
    <w:rsid w:val="0011128C"/>
    <w:rsid w:val="00120325"/>
    <w:rsid w:val="0012300D"/>
    <w:rsid w:val="001240D5"/>
    <w:rsid w:val="00127927"/>
    <w:rsid w:val="0013176C"/>
    <w:rsid w:val="001338C1"/>
    <w:rsid w:val="001368D6"/>
    <w:rsid w:val="001405B0"/>
    <w:rsid w:val="00144E0E"/>
    <w:rsid w:val="00146C16"/>
    <w:rsid w:val="00147477"/>
    <w:rsid w:val="0015019B"/>
    <w:rsid w:val="0015559D"/>
    <w:rsid w:val="00156DD0"/>
    <w:rsid w:val="00167BBE"/>
    <w:rsid w:val="00175BB4"/>
    <w:rsid w:val="00176C14"/>
    <w:rsid w:val="00182466"/>
    <w:rsid w:val="001824F8"/>
    <w:rsid w:val="00183742"/>
    <w:rsid w:val="00194D51"/>
    <w:rsid w:val="0019511B"/>
    <w:rsid w:val="001A05F5"/>
    <w:rsid w:val="001A17CB"/>
    <w:rsid w:val="001A729F"/>
    <w:rsid w:val="001B1911"/>
    <w:rsid w:val="001B3AA3"/>
    <w:rsid w:val="001B5196"/>
    <w:rsid w:val="001B635C"/>
    <w:rsid w:val="001B6A48"/>
    <w:rsid w:val="001B7889"/>
    <w:rsid w:val="001B7E0F"/>
    <w:rsid w:val="001D01DE"/>
    <w:rsid w:val="001D0E0C"/>
    <w:rsid w:val="001D21CF"/>
    <w:rsid w:val="001D2ABC"/>
    <w:rsid w:val="001D2B77"/>
    <w:rsid w:val="001D7809"/>
    <w:rsid w:val="001E470E"/>
    <w:rsid w:val="001E78E2"/>
    <w:rsid w:val="001F2609"/>
    <w:rsid w:val="001F696B"/>
    <w:rsid w:val="00202E48"/>
    <w:rsid w:val="002042A2"/>
    <w:rsid w:val="0020686A"/>
    <w:rsid w:val="00207B82"/>
    <w:rsid w:val="00216D8D"/>
    <w:rsid w:val="002218B9"/>
    <w:rsid w:val="00225293"/>
    <w:rsid w:val="00225A27"/>
    <w:rsid w:val="0023374A"/>
    <w:rsid w:val="00237E23"/>
    <w:rsid w:val="00240EE4"/>
    <w:rsid w:val="00243085"/>
    <w:rsid w:val="0024590D"/>
    <w:rsid w:val="00246649"/>
    <w:rsid w:val="002475C5"/>
    <w:rsid w:val="0025251F"/>
    <w:rsid w:val="00255074"/>
    <w:rsid w:val="00255A72"/>
    <w:rsid w:val="00256056"/>
    <w:rsid w:val="0025645E"/>
    <w:rsid w:val="00271CBA"/>
    <w:rsid w:val="00274DC3"/>
    <w:rsid w:val="00275CAD"/>
    <w:rsid w:val="002834C2"/>
    <w:rsid w:val="00292755"/>
    <w:rsid w:val="00292A31"/>
    <w:rsid w:val="00292C2E"/>
    <w:rsid w:val="0029407B"/>
    <w:rsid w:val="002A333D"/>
    <w:rsid w:val="002A5E2F"/>
    <w:rsid w:val="002A6D27"/>
    <w:rsid w:val="002B3CD2"/>
    <w:rsid w:val="002B4A6B"/>
    <w:rsid w:val="002C041B"/>
    <w:rsid w:val="002C15B5"/>
    <w:rsid w:val="002C6A1F"/>
    <w:rsid w:val="002E0A28"/>
    <w:rsid w:val="003077DF"/>
    <w:rsid w:val="003115CE"/>
    <w:rsid w:val="00312236"/>
    <w:rsid w:val="003123D1"/>
    <w:rsid w:val="003242C1"/>
    <w:rsid w:val="00327CDA"/>
    <w:rsid w:val="00327DDA"/>
    <w:rsid w:val="003400AD"/>
    <w:rsid w:val="00351F8C"/>
    <w:rsid w:val="00363748"/>
    <w:rsid w:val="00363D93"/>
    <w:rsid w:val="003718DF"/>
    <w:rsid w:val="00372289"/>
    <w:rsid w:val="00374F8D"/>
    <w:rsid w:val="00376751"/>
    <w:rsid w:val="00380027"/>
    <w:rsid w:val="003864A0"/>
    <w:rsid w:val="003875A6"/>
    <w:rsid w:val="00387712"/>
    <w:rsid w:val="003916C3"/>
    <w:rsid w:val="00391E42"/>
    <w:rsid w:val="00393F56"/>
    <w:rsid w:val="003A2CE8"/>
    <w:rsid w:val="003B257A"/>
    <w:rsid w:val="003B3A4F"/>
    <w:rsid w:val="003B6278"/>
    <w:rsid w:val="003C662A"/>
    <w:rsid w:val="003D2376"/>
    <w:rsid w:val="003D26B3"/>
    <w:rsid w:val="003D5F1F"/>
    <w:rsid w:val="003D70A7"/>
    <w:rsid w:val="003E19F7"/>
    <w:rsid w:val="003F0D4A"/>
    <w:rsid w:val="003F1824"/>
    <w:rsid w:val="003F3CEA"/>
    <w:rsid w:val="003F42BA"/>
    <w:rsid w:val="003F44E4"/>
    <w:rsid w:val="003F6778"/>
    <w:rsid w:val="004009AF"/>
    <w:rsid w:val="00403F56"/>
    <w:rsid w:val="00405849"/>
    <w:rsid w:val="00407F40"/>
    <w:rsid w:val="004219D8"/>
    <w:rsid w:val="00421BF2"/>
    <w:rsid w:val="004221F5"/>
    <w:rsid w:val="00422DBD"/>
    <w:rsid w:val="00423F63"/>
    <w:rsid w:val="00424A04"/>
    <w:rsid w:val="0043364A"/>
    <w:rsid w:val="00441ED5"/>
    <w:rsid w:val="00442BED"/>
    <w:rsid w:val="00455E6E"/>
    <w:rsid w:val="0045631A"/>
    <w:rsid w:val="00456653"/>
    <w:rsid w:val="0046099F"/>
    <w:rsid w:val="0046418C"/>
    <w:rsid w:val="00471470"/>
    <w:rsid w:val="00472D27"/>
    <w:rsid w:val="00473A48"/>
    <w:rsid w:val="00475470"/>
    <w:rsid w:val="004757EB"/>
    <w:rsid w:val="00480216"/>
    <w:rsid w:val="00483829"/>
    <w:rsid w:val="004848A1"/>
    <w:rsid w:val="004850B7"/>
    <w:rsid w:val="0048568A"/>
    <w:rsid w:val="00491B99"/>
    <w:rsid w:val="00497383"/>
    <w:rsid w:val="004A1894"/>
    <w:rsid w:val="004A1FA7"/>
    <w:rsid w:val="004A6918"/>
    <w:rsid w:val="004B1E2E"/>
    <w:rsid w:val="004B46F4"/>
    <w:rsid w:val="004B5B7B"/>
    <w:rsid w:val="004C160A"/>
    <w:rsid w:val="004C2AF5"/>
    <w:rsid w:val="004C408E"/>
    <w:rsid w:val="004C43B6"/>
    <w:rsid w:val="004C7BD5"/>
    <w:rsid w:val="004D058F"/>
    <w:rsid w:val="004F1D40"/>
    <w:rsid w:val="004F2934"/>
    <w:rsid w:val="004F3468"/>
    <w:rsid w:val="005018E9"/>
    <w:rsid w:val="00502E16"/>
    <w:rsid w:val="00502EE2"/>
    <w:rsid w:val="00510614"/>
    <w:rsid w:val="005116E7"/>
    <w:rsid w:val="00513F38"/>
    <w:rsid w:val="00517BB9"/>
    <w:rsid w:val="00521FB6"/>
    <w:rsid w:val="00523399"/>
    <w:rsid w:val="0052600E"/>
    <w:rsid w:val="00533197"/>
    <w:rsid w:val="005343C3"/>
    <w:rsid w:val="005357CE"/>
    <w:rsid w:val="005409F4"/>
    <w:rsid w:val="005456DB"/>
    <w:rsid w:val="00547DE1"/>
    <w:rsid w:val="00565333"/>
    <w:rsid w:val="00566CEC"/>
    <w:rsid w:val="00567367"/>
    <w:rsid w:val="005678A9"/>
    <w:rsid w:val="00567D82"/>
    <w:rsid w:val="00573906"/>
    <w:rsid w:val="00576A8A"/>
    <w:rsid w:val="00577A68"/>
    <w:rsid w:val="00580A0C"/>
    <w:rsid w:val="005823CB"/>
    <w:rsid w:val="00585EEB"/>
    <w:rsid w:val="00586AA5"/>
    <w:rsid w:val="005903D5"/>
    <w:rsid w:val="00595CB7"/>
    <w:rsid w:val="005963DC"/>
    <w:rsid w:val="00597D24"/>
    <w:rsid w:val="005A53E8"/>
    <w:rsid w:val="005B0A31"/>
    <w:rsid w:val="005C2E8B"/>
    <w:rsid w:val="005E2441"/>
    <w:rsid w:val="005F7681"/>
    <w:rsid w:val="005F7F77"/>
    <w:rsid w:val="0060221C"/>
    <w:rsid w:val="00605126"/>
    <w:rsid w:val="00606C82"/>
    <w:rsid w:val="006126C8"/>
    <w:rsid w:val="0061458B"/>
    <w:rsid w:val="0061678C"/>
    <w:rsid w:val="00622539"/>
    <w:rsid w:val="006230C9"/>
    <w:rsid w:val="006347A1"/>
    <w:rsid w:val="00634B1D"/>
    <w:rsid w:val="00635D1E"/>
    <w:rsid w:val="00636E2B"/>
    <w:rsid w:val="00637920"/>
    <w:rsid w:val="00641074"/>
    <w:rsid w:val="006418BE"/>
    <w:rsid w:val="00642C26"/>
    <w:rsid w:val="00644E39"/>
    <w:rsid w:val="006603DD"/>
    <w:rsid w:val="00661D41"/>
    <w:rsid w:val="0066390A"/>
    <w:rsid w:val="00667E76"/>
    <w:rsid w:val="00676459"/>
    <w:rsid w:val="0067729B"/>
    <w:rsid w:val="00685CBE"/>
    <w:rsid w:val="0068621F"/>
    <w:rsid w:val="00690A69"/>
    <w:rsid w:val="0069179B"/>
    <w:rsid w:val="0069397D"/>
    <w:rsid w:val="00694BF8"/>
    <w:rsid w:val="006953AD"/>
    <w:rsid w:val="006A1257"/>
    <w:rsid w:val="006A28ED"/>
    <w:rsid w:val="006B012E"/>
    <w:rsid w:val="006C3038"/>
    <w:rsid w:val="006C35F2"/>
    <w:rsid w:val="006D18AA"/>
    <w:rsid w:val="006D34C2"/>
    <w:rsid w:val="006D738C"/>
    <w:rsid w:val="006E4CFC"/>
    <w:rsid w:val="006E73BC"/>
    <w:rsid w:val="006F19B0"/>
    <w:rsid w:val="006F2915"/>
    <w:rsid w:val="006F5DCB"/>
    <w:rsid w:val="006F7156"/>
    <w:rsid w:val="00700F52"/>
    <w:rsid w:val="00707036"/>
    <w:rsid w:val="0071338E"/>
    <w:rsid w:val="00713573"/>
    <w:rsid w:val="00715BFD"/>
    <w:rsid w:val="00717B8C"/>
    <w:rsid w:val="0072396E"/>
    <w:rsid w:val="00724E79"/>
    <w:rsid w:val="007300C5"/>
    <w:rsid w:val="007301C0"/>
    <w:rsid w:val="0073102C"/>
    <w:rsid w:val="007345CD"/>
    <w:rsid w:val="007400A1"/>
    <w:rsid w:val="007427A9"/>
    <w:rsid w:val="00744102"/>
    <w:rsid w:val="0074471D"/>
    <w:rsid w:val="007456DF"/>
    <w:rsid w:val="00745EAE"/>
    <w:rsid w:val="00746AD9"/>
    <w:rsid w:val="007517E8"/>
    <w:rsid w:val="0075232C"/>
    <w:rsid w:val="00753FEF"/>
    <w:rsid w:val="00760301"/>
    <w:rsid w:val="00760FD5"/>
    <w:rsid w:val="007660DB"/>
    <w:rsid w:val="007764D4"/>
    <w:rsid w:val="0078187B"/>
    <w:rsid w:val="00784C99"/>
    <w:rsid w:val="007850DA"/>
    <w:rsid w:val="0078704A"/>
    <w:rsid w:val="00792557"/>
    <w:rsid w:val="0079288C"/>
    <w:rsid w:val="007932B7"/>
    <w:rsid w:val="00793A9B"/>
    <w:rsid w:val="00794937"/>
    <w:rsid w:val="0079594A"/>
    <w:rsid w:val="007A2A1B"/>
    <w:rsid w:val="007A4A1B"/>
    <w:rsid w:val="007A4F56"/>
    <w:rsid w:val="007A6595"/>
    <w:rsid w:val="007A65E7"/>
    <w:rsid w:val="007C52DF"/>
    <w:rsid w:val="007D5740"/>
    <w:rsid w:val="007D60B1"/>
    <w:rsid w:val="007D7E60"/>
    <w:rsid w:val="007E0A9C"/>
    <w:rsid w:val="007E1F5E"/>
    <w:rsid w:val="007E2E16"/>
    <w:rsid w:val="007E71F1"/>
    <w:rsid w:val="007F59C1"/>
    <w:rsid w:val="007F5BE1"/>
    <w:rsid w:val="007F78DE"/>
    <w:rsid w:val="00800FA2"/>
    <w:rsid w:val="00805D9F"/>
    <w:rsid w:val="00810198"/>
    <w:rsid w:val="00813C72"/>
    <w:rsid w:val="0081550D"/>
    <w:rsid w:val="008157E1"/>
    <w:rsid w:val="008169F7"/>
    <w:rsid w:val="00816F3B"/>
    <w:rsid w:val="00820EFC"/>
    <w:rsid w:val="008245C7"/>
    <w:rsid w:val="008265F8"/>
    <w:rsid w:val="00832987"/>
    <w:rsid w:val="00834A2C"/>
    <w:rsid w:val="00834C42"/>
    <w:rsid w:val="00835D4C"/>
    <w:rsid w:val="0083623E"/>
    <w:rsid w:val="008427C0"/>
    <w:rsid w:val="0084587F"/>
    <w:rsid w:val="00845AFD"/>
    <w:rsid w:val="008520A5"/>
    <w:rsid w:val="00860D8C"/>
    <w:rsid w:val="0086377D"/>
    <w:rsid w:val="0086391F"/>
    <w:rsid w:val="008661D4"/>
    <w:rsid w:val="00877AEA"/>
    <w:rsid w:val="00883523"/>
    <w:rsid w:val="0089146A"/>
    <w:rsid w:val="0089243B"/>
    <w:rsid w:val="00892F04"/>
    <w:rsid w:val="008B1A3B"/>
    <w:rsid w:val="008B7099"/>
    <w:rsid w:val="008C5429"/>
    <w:rsid w:val="008E0173"/>
    <w:rsid w:val="008E1483"/>
    <w:rsid w:val="008F10AD"/>
    <w:rsid w:val="009135C7"/>
    <w:rsid w:val="009145A6"/>
    <w:rsid w:val="00925FD0"/>
    <w:rsid w:val="00930412"/>
    <w:rsid w:val="00933AD9"/>
    <w:rsid w:val="00940D29"/>
    <w:rsid w:val="00942B7C"/>
    <w:rsid w:val="0094324A"/>
    <w:rsid w:val="00944C4F"/>
    <w:rsid w:val="00945253"/>
    <w:rsid w:val="00945CDB"/>
    <w:rsid w:val="009467B0"/>
    <w:rsid w:val="00952A26"/>
    <w:rsid w:val="00953552"/>
    <w:rsid w:val="009548D2"/>
    <w:rsid w:val="00954F2B"/>
    <w:rsid w:val="00955082"/>
    <w:rsid w:val="009673C4"/>
    <w:rsid w:val="00972445"/>
    <w:rsid w:val="00973CCF"/>
    <w:rsid w:val="009741DA"/>
    <w:rsid w:val="00974830"/>
    <w:rsid w:val="009814B3"/>
    <w:rsid w:val="0098384F"/>
    <w:rsid w:val="00986C0C"/>
    <w:rsid w:val="00994737"/>
    <w:rsid w:val="009B34C5"/>
    <w:rsid w:val="009B355B"/>
    <w:rsid w:val="009C5C59"/>
    <w:rsid w:val="009C5C76"/>
    <w:rsid w:val="009C6211"/>
    <w:rsid w:val="009D18F4"/>
    <w:rsid w:val="009D35B2"/>
    <w:rsid w:val="009D494D"/>
    <w:rsid w:val="009D4B8D"/>
    <w:rsid w:val="009D50EB"/>
    <w:rsid w:val="009E03EB"/>
    <w:rsid w:val="009E12B7"/>
    <w:rsid w:val="009E22F0"/>
    <w:rsid w:val="009E27ED"/>
    <w:rsid w:val="009E46CC"/>
    <w:rsid w:val="009E7D38"/>
    <w:rsid w:val="009E7EF4"/>
    <w:rsid w:val="009F286F"/>
    <w:rsid w:val="009F46CB"/>
    <w:rsid w:val="009F7402"/>
    <w:rsid w:val="00A02E76"/>
    <w:rsid w:val="00A04FBA"/>
    <w:rsid w:val="00A11188"/>
    <w:rsid w:val="00A118AE"/>
    <w:rsid w:val="00A12B6C"/>
    <w:rsid w:val="00A17C8A"/>
    <w:rsid w:val="00A21AB9"/>
    <w:rsid w:val="00A2383F"/>
    <w:rsid w:val="00A23887"/>
    <w:rsid w:val="00A41BA2"/>
    <w:rsid w:val="00A43662"/>
    <w:rsid w:val="00A44016"/>
    <w:rsid w:val="00A47E33"/>
    <w:rsid w:val="00A506FB"/>
    <w:rsid w:val="00A56342"/>
    <w:rsid w:val="00A6103D"/>
    <w:rsid w:val="00A66BC1"/>
    <w:rsid w:val="00A715CA"/>
    <w:rsid w:val="00A75561"/>
    <w:rsid w:val="00A763C9"/>
    <w:rsid w:val="00A80252"/>
    <w:rsid w:val="00A821EE"/>
    <w:rsid w:val="00A852FE"/>
    <w:rsid w:val="00A86EA5"/>
    <w:rsid w:val="00A919BD"/>
    <w:rsid w:val="00A93673"/>
    <w:rsid w:val="00A95D3E"/>
    <w:rsid w:val="00AA5C2D"/>
    <w:rsid w:val="00AC24C5"/>
    <w:rsid w:val="00AD061F"/>
    <w:rsid w:val="00AD0812"/>
    <w:rsid w:val="00AD6DFE"/>
    <w:rsid w:val="00AE2C01"/>
    <w:rsid w:val="00AE50AC"/>
    <w:rsid w:val="00AF3853"/>
    <w:rsid w:val="00AF4A04"/>
    <w:rsid w:val="00AF508B"/>
    <w:rsid w:val="00AF50B1"/>
    <w:rsid w:val="00B01BC1"/>
    <w:rsid w:val="00B074B3"/>
    <w:rsid w:val="00B10194"/>
    <w:rsid w:val="00B169A0"/>
    <w:rsid w:val="00B2009D"/>
    <w:rsid w:val="00B229B5"/>
    <w:rsid w:val="00B343B0"/>
    <w:rsid w:val="00B406C7"/>
    <w:rsid w:val="00B4213F"/>
    <w:rsid w:val="00B44BFF"/>
    <w:rsid w:val="00B517A2"/>
    <w:rsid w:val="00B52CC1"/>
    <w:rsid w:val="00B5709D"/>
    <w:rsid w:val="00B574FB"/>
    <w:rsid w:val="00B60B54"/>
    <w:rsid w:val="00B61CDC"/>
    <w:rsid w:val="00B7005A"/>
    <w:rsid w:val="00B704D6"/>
    <w:rsid w:val="00B74A26"/>
    <w:rsid w:val="00B7659A"/>
    <w:rsid w:val="00B77FA5"/>
    <w:rsid w:val="00B80E4A"/>
    <w:rsid w:val="00B90452"/>
    <w:rsid w:val="00BA52B5"/>
    <w:rsid w:val="00BA56AA"/>
    <w:rsid w:val="00BA78D4"/>
    <w:rsid w:val="00BB06DD"/>
    <w:rsid w:val="00BB41E7"/>
    <w:rsid w:val="00BC17A2"/>
    <w:rsid w:val="00BC4441"/>
    <w:rsid w:val="00BD4506"/>
    <w:rsid w:val="00BD7CAD"/>
    <w:rsid w:val="00BE566E"/>
    <w:rsid w:val="00BE578E"/>
    <w:rsid w:val="00BF2B82"/>
    <w:rsid w:val="00BF6140"/>
    <w:rsid w:val="00C00FD6"/>
    <w:rsid w:val="00C01279"/>
    <w:rsid w:val="00C01D1A"/>
    <w:rsid w:val="00C0213B"/>
    <w:rsid w:val="00C06C02"/>
    <w:rsid w:val="00C10016"/>
    <w:rsid w:val="00C12603"/>
    <w:rsid w:val="00C13F68"/>
    <w:rsid w:val="00C17E51"/>
    <w:rsid w:val="00C22FA0"/>
    <w:rsid w:val="00C24669"/>
    <w:rsid w:val="00C32FBC"/>
    <w:rsid w:val="00C34006"/>
    <w:rsid w:val="00C34B81"/>
    <w:rsid w:val="00C35CE6"/>
    <w:rsid w:val="00C35D41"/>
    <w:rsid w:val="00C41C18"/>
    <w:rsid w:val="00C52B69"/>
    <w:rsid w:val="00C53478"/>
    <w:rsid w:val="00C56258"/>
    <w:rsid w:val="00C57F8B"/>
    <w:rsid w:val="00C613BE"/>
    <w:rsid w:val="00C64EC4"/>
    <w:rsid w:val="00C66B45"/>
    <w:rsid w:val="00C67450"/>
    <w:rsid w:val="00C70F0F"/>
    <w:rsid w:val="00C71014"/>
    <w:rsid w:val="00C731AA"/>
    <w:rsid w:val="00C76AA6"/>
    <w:rsid w:val="00C81405"/>
    <w:rsid w:val="00C90295"/>
    <w:rsid w:val="00C92342"/>
    <w:rsid w:val="00C93AC6"/>
    <w:rsid w:val="00C93BB7"/>
    <w:rsid w:val="00C96A3D"/>
    <w:rsid w:val="00CA218C"/>
    <w:rsid w:val="00CA336A"/>
    <w:rsid w:val="00CA5AC5"/>
    <w:rsid w:val="00CA5F19"/>
    <w:rsid w:val="00CB201E"/>
    <w:rsid w:val="00CB4C33"/>
    <w:rsid w:val="00CB6540"/>
    <w:rsid w:val="00CC06B7"/>
    <w:rsid w:val="00CC31D2"/>
    <w:rsid w:val="00CC7CC9"/>
    <w:rsid w:val="00CD14E0"/>
    <w:rsid w:val="00CD2DD9"/>
    <w:rsid w:val="00CD570B"/>
    <w:rsid w:val="00CD6D6C"/>
    <w:rsid w:val="00CD7A98"/>
    <w:rsid w:val="00CE5155"/>
    <w:rsid w:val="00CF363D"/>
    <w:rsid w:val="00CF4EF0"/>
    <w:rsid w:val="00CF4F2F"/>
    <w:rsid w:val="00D10DDD"/>
    <w:rsid w:val="00D1512C"/>
    <w:rsid w:val="00D164E0"/>
    <w:rsid w:val="00D22A83"/>
    <w:rsid w:val="00D232F1"/>
    <w:rsid w:val="00D26411"/>
    <w:rsid w:val="00D3587A"/>
    <w:rsid w:val="00D37856"/>
    <w:rsid w:val="00D40D45"/>
    <w:rsid w:val="00D41632"/>
    <w:rsid w:val="00D43F5F"/>
    <w:rsid w:val="00D56195"/>
    <w:rsid w:val="00D657AE"/>
    <w:rsid w:val="00D709FE"/>
    <w:rsid w:val="00D7767D"/>
    <w:rsid w:val="00D842EA"/>
    <w:rsid w:val="00D9733A"/>
    <w:rsid w:val="00DA681D"/>
    <w:rsid w:val="00DB0DAC"/>
    <w:rsid w:val="00DC2221"/>
    <w:rsid w:val="00DC2630"/>
    <w:rsid w:val="00DC4D51"/>
    <w:rsid w:val="00DC5AD8"/>
    <w:rsid w:val="00DD28DE"/>
    <w:rsid w:val="00DD30CD"/>
    <w:rsid w:val="00DD5A65"/>
    <w:rsid w:val="00DE0DE3"/>
    <w:rsid w:val="00DE4ADA"/>
    <w:rsid w:val="00DF031D"/>
    <w:rsid w:val="00E00448"/>
    <w:rsid w:val="00E047D2"/>
    <w:rsid w:val="00E07A3F"/>
    <w:rsid w:val="00E22050"/>
    <w:rsid w:val="00E24A89"/>
    <w:rsid w:val="00E32397"/>
    <w:rsid w:val="00E345DB"/>
    <w:rsid w:val="00E37D63"/>
    <w:rsid w:val="00E41DD0"/>
    <w:rsid w:val="00E43322"/>
    <w:rsid w:val="00E454EC"/>
    <w:rsid w:val="00E57961"/>
    <w:rsid w:val="00E7405C"/>
    <w:rsid w:val="00E74066"/>
    <w:rsid w:val="00E75EE7"/>
    <w:rsid w:val="00E75FD8"/>
    <w:rsid w:val="00E767BD"/>
    <w:rsid w:val="00E80DBC"/>
    <w:rsid w:val="00E84BBE"/>
    <w:rsid w:val="00E91151"/>
    <w:rsid w:val="00E92469"/>
    <w:rsid w:val="00E92B23"/>
    <w:rsid w:val="00E93BDF"/>
    <w:rsid w:val="00E971A9"/>
    <w:rsid w:val="00EA13EC"/>
    <w:rsid w:val="00EA319B"/>
    <w:rsid w:val="00EA3A62"/>
    <w:rsid w:val="00EA6259"/>
    <w:rsid w:val="00EA76A1"/>
    <w:rsid w:val="00EB32EB"/>
    <w:rsid w:val="00EB6C65"/>
    <w:rsid w:val="00EC1AAC"/>
    <w:rsid w:val="00ED1E06"/>
    <w:rsid w:val="00ED4C48"/>
    <w:rsid w:val="00ED5A25"/>
    <w:rsid w:val="00ED5F3C"/>
    <w:rsid w:val="00EE04C4"/>
    <w:rsid w:val="00EF142C"/>
    <w:rsid w:val="00EF1911"/>
    <w:rsid w:val="00EF3B81"/>
    <w:rsid w:val="00EF6ACD"/>
    <w:rsid w:val="00EF7455"/>
    <w:rsid w:val="00F01D9C"/>
    <w:rsid w:val="00F060E4"/>
    <w:rsid w:val="00F1418F"/>
    <w:rsid w:val="00F15CFA"/>
    <w:rsid w:val="00F34E7D"/>
    <w:rsid w:val="00F44921"/>
    <w:rsid w:val="00F50811"/>
    <w:rsid w:val="00F5250C"/>
    <w:rsid w:val="00F57AA7"/>
    <w:rsid w:val="00F603AD"/>
    <w:rsid w:val="00F65CDA"/>
    <w:rsid w:val="00F665DB"/>
    <w:rsid w:val="00F708B6"/>
    <w:rsid w:val="00F76FBA"/>
    <w:rsid w:val="00F811E4"/>
    <w:rsid w:val="00F81E26"/>
    <w:rsid w:val="00F82DF4"/>
    <w:rsid w:val="00F85803"/>
    <w:rsid w:val="00F92C8D"/>
    <w:rsid w:val="00F94868"/>
    <w:rsid w:val="00F968A6"/>
    <w:rsid w:val="00F97E1D"/>
    <w:rsid w:val="00FA2405"/>
    <w:rsid w:val="00FB17C7"/>
    <w:rsid w:val="00FB70ED"/>
    <w:rsid w:val="00FB744F"/>
    <w:rsid w:val="00FB74D9"/>
    <w:rsid w:val="00FB7FDC"/>
    <w:rsid w:val="00FC3F08"/>
    <w:rsid w:val="00FC7E0D"/>
    <w:rsid w:val="00FD094F"/>
    <w:rsid w:val="00FD770D"/>
    <w:rsid w:val="00FE1730"/>
    <w:rsid w:val="00FE1FE8"/>
    <w:rsid w:val="00FE3DAF"/>
    <w:rsid w:val="00FF1D66"/>
    <w:rsid w:val="00FF4399"/>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88910"/>
  <w15:docId w15:val="{61CE3955-C488-4E47-8042-D30C622D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uiPriority w:val="99"/>
    <w:qFormat/>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50898297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FD76F-665E-48EA-8FB5-CAA13AE4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1988</TotalTime>
  <Pages>18</Pages>
  <Words>5106</Words>
  <Characters>27575</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Uéric</dc:creator>
  <cp:lastModifiedBy>Tatiana da Silva Penha</cp:lastModifiedBy>
  <cp:revision>217</cp:revision>
  <cp:lastPrinted>2025-04-25T12:14:00Z</cp:lastPrinted>
  <dcterms:created xsi:type="dcterms:W3CDTF">2024-12-27T10:13:00Z</dcterms:created>
  <dcterms:modified xsi:type="dcterms:W3CDTF">2025-05-05T14:13:00Z</dcterms:modified>
</cp:coreProperties>
</file>