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024D4" w14:textId="77777777" w:rsidR="0056794F" w:rsidRDefault="0056794F">
      <w:pPr>
        <w:spacing w:beforeAutospacing="1" w:afterAutospacing="1"/>
        <w:jc w:val="center"/>
        <w:outlineLvl w:val="2"/>
        <w:rPr>
          <w:rFonts w:ascii="Arial" w:hAnsi="Arial" w:cs="Arial"/>
          <w:b/>
          <w:sz w:val="28"/>
          <w:szCs w:val="28"/>
          <w:u w:val="single"/>
          <w:lang w:eastAsia="ar-SA"/>
        </w:rPr>
      </w:pPr>
    </w:p>
    <w:p w14:paraId="1005C804" w14:textId="22602F8B" w:rsidR="00CD3263" w:rsidRDefault="00622321">
      <w:pPr>
        <w:spacing w:beforeAutospacing="1" w:afterAutospacing="1"/>
        <w:jc w:val="center"/>
        <w:outlineLvl w:val="2"/>
        <w:rPr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  <w:lang w:eastAsia="ar-SA"/>
        </w:rPr>
        <w:t>TERMO DE REFERÊNCIA</w:t>
      </w:r>
    </w:p>
    <w:p w14:paraId="48D7044A" w14:textId="77777777" w:rsidR="00CD3263" w:rsidRPr="0038389F" w:rsidRDefault="00CD3263">
      <w:pPr>
        <w:spacing w:line="276" w:lineRule="auto"/>
        <w:jc w:val="center"/>
        <w:rPr>
          <w:b/>
          <w:sz w:val="16"/>
          <w:szCs w:val="16"/>
        </w:rPr>
      </w:pPr>
    </w:p>
    <w:p w14:paraId="715FF935" w14:textId="6FCAB2DC" w:rsidR="00A102CA" w:rsidRDefault="00622321" w:rsidP="00C92214">
      <w:pPr>
        <w:spacing w:line="360" w:lineRule="auto"/>
        <w:ind w:firstLine="36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 xml:space="preserve">As especificações descritas neste documento têm como objetivo estabelecer as diretrizes para orientar as empresas </w:t>
      </w:r>
      <w:r w:rsidRPr="0056794F">
        <w:rPr>
          <w:rFonts w:ascii="Arial" w:hAnsi="Arial"/>
          <w:sz w:val="22"/>
          <w:szCs w:val="22"/>
        </w:rPr>
        <w:t xml:space="preserve">interessadas </w:t>
      </w:r>
      <w:r w:rsidR="00210171" w:rsidRPr="0056794F">
        <w:rPr>
          <w:rFonts w:ascii="Arial" w:hAnsi="Arial"/>
          <w:sz w:val="22"/>
          <w:szCs w:val="22"/>
        </w:rPr>
        <w:t xml:space="preserve">na </w:t>
      </w:r>
      <w:r w:rsidRPr="0056794F">
        <w:rPr>
          <w:rFonts w:ascii="Arial" w:hAnsi="Arial"/>
          <w:sz w:val="22"/>
          <w:szCs w:val="22"/>
        </w:rPr>
        <w:t>prestação de serviço para</w:t>
      </w:r>
      <w:r w:rsidR="009D7873">
        <w:rPr>
          <w:rFonts w:ascii="Arial" w:hAnsi="Arial"/>
          <w:sz w:val="22"/>
          <w:szCs w:val="22"/>
        </w:rPr>
        <w:t xml:space="preserve"> </w:t>
      </w:r>
      <w:r w:rsidR="000A778E">
        <w:rPr>
          <w:rFonts w:ascii="Arial" w:hAnsi="Arial"/>
          <w:sz w:val="22"/>
          <w:szCs w:val="22"/>
        </w:rPr>
        <w:t>Secretaria Municipal de Obras/SOB/PMP</w:t>
      </w:r>
      <w:r w:rsidR="00A102CA">
        <w:rPr>
          <w:rFonts w:ascii="Arial" w:hAnsi="Arial"/>
          <w:sz w:val="22"/>
          <w:szCs w:val="22"/>
        </w:rPr>
        <w:t>, a fim de subsidiar a proposta apresentada.</w:t>
      </w:r>
    </w:p>
    <w:p w14:paraId="6B635D53" w14:textId="2FABEAEB" w:rsidR="00CD3263" w:rsidRPr="0038389F" w:rsidRDefault="00CD3263">
      <w:pPr>
        <w:spacing w:line="276" w:lineRule="auto"/>
        <w:jc w:val="both"/>
        <w:rPr>
          <w:rFonts w:ascii="Arial" w:hAnsi="Arial"/>
          <w:sz w:val="16"/>
          <w:szCs w:val="16"/>
        </w:rPr>
      </w:pPr>
    </w:p>
    <w:p w14:paraId="47F03D76" w14:textId="3CEDB553" w:rsidR="00CD3263" w:rsidRPr="007A1977" w:rsidRDefault="00622321">
      <w:pPr>
        <w:pStyle w:val="PargrafodaLista"/>
        <w:numPr>
          <w:ilvl w:val="0"/>
          <w:numId w:val="1"/>
        </w:numPr>
        <w:spacing w:after="240"/>
        <w:ind w:left="924" w:hanging="357"/>
        <w:rPr>
          <w:rFonts w:ascii="Arial" w:hAnsi="Arial"/>
        </w:rPr>
      </w:pPr>
      <w:r>
        <w:rPr>
          <w:rFonts w:ascii="Arial" w:hAnsi="Arial"/>
          <w:b/>
        </w:rPr>
        <w:t>JUSTIFICATIVA:</w:t>
      </w:r>
    </w:p>
    <w:p w14:paraId="06520A19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30773414" w14:textId="6883B37A" w:rsidR="004328AF" w:rsidRDefault="00D97DFC" w:rsidP="004D4A1B">
      <w:pPr>
        <w:widowControl w:val="0"/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7A1977">
        <w:rPr>
          <w:rFonts w:ascii="Arial" w:hAnsi="Arial"/>
          <w:sz w:val="22"/>
          <w:szCs w:val="22"/>
        </w:rPr>
        <w:t xml:space="preserve">A contratação do serviço </w:t>
      </w:r>
      <w:r w:rsidR="00D007FD">
        <w:rPr>
          <w:rFonts w:ascii="Arial" w:hAnsi="Arial"/>
          <w:sz w:val="22"/>
          <w:szCs w:val="22"/>
        </w:rPr>
        <w:t xml:space="preserve">se justifica pela necessidade de execução de </w:t>
      </w:r>
      <w:r w:rsidR="004328AF">
        <w:rPr>
          <w:rFonts w:ascii="Arial" w:eastAsia="Calibri" w:hAnsi="Arial" w:cs="Calibri"/>
          <w:color w:val="000000"/>
          <w:sz w:val="22"/>
          <w:szCs w:val="22"/>
        </w:rPr>
        <w:t>manutenção em Tapa Buraco nas Ruas do Município</w:t>
      </w:r>
      <w:r w:rsidR="00F94D32">
        <w:rPr>
          <w:rFonts w:ascii="Arial" w:eastAsia="Calibri" w:hAnsi="Arial" w:cs="Calibri"/>
          <w:color w:val="000000"/>
          <w:sz w:val="22"/>
          <w:szCs w:val="22"/>
        </w:rPr>
        <w:t xml:space="preserve"> de Petrópolis</w:t>
      </w:r>
      <w:r w:rsidR="004328AF">
        <w:rPr>
          <w:rFonts w:ascii="Arial" w:eastAsia="Calibri" w:hAnsi="Arial" w:cs="Calibri"/>
          <w:color w:val="000000"/>
          <w:sz w:val="22"/>
          <w:szCs w:val="22"/>
        </w:rPr>
        <w:t xml:space="preserve"> com fornecimento e aplicação de Concreto Betuminoso Usinado Quente (CBUQ</w:t>
      </w:r>
      <w:r w:rsidR="004328AF" w:rsidRPr="00030C38">
        <w:rPr>
          <w:rFonts w:ascii="Arial" w:eastAsia="Calibri" w:hAnsi="Arial" w:cs="Calibri"/>
          <w:color w:val="000000"/>
          <w:sz w:val="22"/>
          <w:szCs w:val="22"/>
        </w:rPr>
        <w:t xml:space="preserve">) e aplicação de revestimento </w:t>
      </w:r>
      <w:proofErr w:type="spellStart"/>
      <w:r w:rsidR="004D4A1B" w:rsidRPr="00030C38">
        <w:rPr>
          <w:rFonts w:ascii="Arial" w:eastAsia="Calibri" w:hAnsi="Arial" w:cs="Calibri"/>
          <w:color w:val="000000"/>
          <w:sz w:val="22"/>
          <w:szCs w:val="22"/>
        </w:rPr>
        <w:t>Pré</w:t>
      </w:r>
      <w:proofErr w:type="spellEnd"/>
      <w:r w:rsidR="004D4A1B" w:rsidRPr="00030C38">
        <w:rPr>
          <w:rFonts w:ascii="Arial" w:eastAsia="Calibri" w:hAnsi="Arial" w:cs="Calibri"/>
          <w:color w:val="000000"/>
          <w:sz w:val="22"/>
          <w:szCs w:val="22"/>
        </w:rPr>
        <w:t>-</w:t>
      </w:r>
      <w:r w:rsidR="004328AF" w:rsidRPr="00030C38">
        <w:rPr>
          <w:rFonts w:ascii="Arial" w:eastAsia="Calibri" w:hAnsi="Arial" w:cs="Calibri"/>
          <w:color w:val="000000"/>
          <w:sz w:val="22"/>
          <w:szCs w:val="22"/>
        </w:rPr>
        <w:t>Misturado a Frio (PMF)</w:t>
      </w:r>
      <w:r w:rsidR="004328AF">
        <w:rPr>
          <w:rFonts w:ascii="Arial" w:eastAsia="Calibri" w:hAnsi="Arial" w:cs="Calibri"/>
          <w:color w:val="000000"/>
          <w:sz w:val="22"/>
          <w:szCs w:val="22"/>
        </w:rPr>
        <w:t xml:space="preserve"> </w:t>
      </w:r>
      <w:r w:rsidR="004D4A1B">
        <w:rPr>
          <w:rFonts w:ascii="Arial" w:eastAsia="Calibri" w:hAnsi="Arial" w:cs="Calibri"/>
          <w:color w:val="000000"/>
          <w:sz w:val="22"/>
          <w:szCs w:val="22"/>
        </w:rPr>
        <w:t>visando proporcionar melhor trafegabilidade</w:t>
      </w:r>
      <w:r w:rsidR="00292E9F">
        <w:rPr>
          <w:rFonts w:ascii="Arial" w:eastAsia="Calibri" w:hAnsi="Arial" w:cs="Calibri"/>
          <w:color w:val="000000"/>
          <w:sz w:val="22"/>
          <w:szCs w:val="22"/>
        </w:rPr>
        <w:t xml:space="preserve"> de veículos</w:t>
      </w:r>
      <w:r w:rsidR="004D4A1B">
        <w:rPr>
          <w:rFonts w:ascii="Arial" w:eastAsia="Calibri" w:hAnsi="Arial" w:cs="Calibri"/>
          <w:color w:val="000000"/>
          <w:sz w:val="22"/>
          <w:szCs w:val="22"/>
        </w:rPr>
        <w:t>, além de diminuir o risco de acidentes e aumentar o conforto dos usuários que utilizam o local diariamente.</w:t>
      </w:r>
    </w:p>
    <w:p w14:paraId="5913DC9B" w14:textId="7CE7DE40" w:rsidR="00A8250A" w:rsidRPr="007B78F4" w:rsidRDefault="00A8250A" w:rsidP="00A8250A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3"/>
          <w:szCs w:val="23"/>
        </w:rPr>
      </w:pPr>
      <w:r>
        <w:rPr>
          <w:rFonts w:ascii="Arial" w:eastAsia="Calibri" w:hAnsi="Arial" w:cs="Calibri"/>
          <w:sz w:val="23"/>
          <w:szCs w:val="23"/>
        </w:rPr>
        <w:t xml:space="preserve">A utilização do Registro de Preço será adotada, pois conforme características do bem, haverá necessidade de atender às necessidades do Município, em consonância com a Lei 14.133/21, para auxiliar </w:t>
      </w:r>
      <w:r w:rsidR="00C23D12">
        <w:rPr>
          <w:rFonts w:ascii="Arial" w:eastAsia="Calibri" w:hAnsi="Arial" w:cs="Calibri"/>
          <w:sz w:val="23"/>
          <w:szCs w:val="23"/>
        </w:rPr>
        <w:t>nos diversos</w:t>
      </w:r>
      <w:r>
        <w:rPr>
          <w:rFonts w:ascii="Arial" w:eastAsia="Calibri" w:hAnsi="Arial" w:cs="Calibri"/>
          <w:sz w:val="23"/>
          <w:szCs w:val="23"/>
        </w:rPr>
        <w:t xml:space="preserve"> serviços relacionados à </w:t>
      </w:r>
      <w:r w:rsidR="00C23D12">
        <w:rPr>
          <w:rFonts w:ascii="Arial" w:eastAsia="Calibri" w:hAnsi="Arial" w:cs="Calibri"/>
          <w:sz w:val="23"/>
          <w:szCs w:val="23"/>
        </w:rPr>
        <w:t>manutenção viária</w:t>
      </w:r>
      <w:r>
        <w:rPr>
          <w:rFonts w:ascii="Arial" w:eastAsia="Calibri" w:hAnsi="Arial" w:cs="Calibri"/>
          <w:sz w:val="23"/>
          <w:szCs w:val="23"/>
        </w:rPr>
        <w:t xml:space="preserve"> a serem executados ao longo do </w:t>
      </w:r>
      <w:r w:rsidR="00E537E3">
        <w:rPr>
          <w:rFonts w:ascii="Arial" w:eastAsia="Calibri" w:hAnsi="Arial" w:cs="Calibri"/>
          <w:sz w:val="23"/>
          <w:szCs w:val="23"/>
        </w:rPr>
        <w:t>período</w:t>
      </w:r>
      <w:r>
        <w:rPr>
          <w:rFonts w:ascii="Arial" w:eastAsia="Calibri" w:hAnsi="Arial" w:cs="Calibri"/>
          <w:sz w:val="23"/>
          <w:szCs w:val="23"/>
        </w:rPr>
        <w:t>.</w:t>
      </w:r>
    </w:p>
    <w:p w14:paraId="6A03155A" w14:textId="77777777" w:rsidR="00A8250A" w:rsidRPr="007B78F4" w:rsidRDefault="00A8250A" w:rsidP="00A8250A">
      <w:pPr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Planilha Orçamentária e orientações técnicas do Caderno de Encargos </w:t>
      </w:r>
      <w:r>
        <w:rPr>
          <w:rFonts w:ascii="Arial" w:hAnsi="Arial"/>
          <w:sz w:val="23"/>
          <w:szCs w:val="23"/>
        </w:rPr>
        <w:t>apresentados.</w:t>
      </w:r>
    </w:p>
    <w:p w14:paraId="061DDA50" w14:textId="6ECB9D37" w:rsidR="00CD3263" w:rsidRPr="0051183D" w:rsidRDefault="00622321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 w:rsidRPr="0051183D">
        <w:rPr>
          <w:rFonts w:ascii="Arial" w:hAnsi="Arial"/>
          <w:sz w:val="22"/>
          <w:szCs w:val="22"/>
        </w:rPr>
        <w:t>Desta forma, por intermédio da</w:t>
      </w:r>
      <w:r w:rsidR="000A778E">
        <w:rPr>
          <w:rFonts w:ascii="Arial" w:hAnsi="Arial"/>
          <w:sz w:val="22"/>
          <w:szCs w:val="22"/>
        </w:rPr>
        <w:t xml:space="preserve"> Secretaria</w:t>
      </w:r>
      <w:r w:rsidRPr="0051183D">
        <w:rPr>
          <w:rFonts w:ascii="Arial" w:hAnsi="Arial"/>
          <w:sz w:val="22"/>
          <w:szCs w:val="22"/>
        </w:rPr>
        <w:t xml:space="preserve"> </w:t>
      </w:r>
      <w:r w:rsidR="000A778E" w:rsidRPr="0051183D">
        <w:rPr>
          <w:rFonts w:ascii="Arial" w:hAnsi="Arial"/>
          <w:sz w:val="22"/>
          <w:szCs w:val="22"/>
        </w:rPr>
        <w:t xml:space="preserve">Municipal de </w:t>
      </w:r>
      <w:r w:rsidR="000A778E">
        <w:rPr>
          <w:rFonts w:ascii="Arial" w:hAnsi="Arial"/>
          <w:sz w:val="22"/>
          <w:szCs w:val="22"/>
        </w:rPr>
        <w:t>Obras</w:t>
      </w:r>
      <w:r w:rsidRPr="0051183D">
        <w:rPr>
          <w:rFonts w:ascii="Arial" w:hAnsi="Arial"/>
          <w:sz w:val="22"/>
          <w:szCs w:val="22"/>
        </w:rPr>
        <w:t xml:space="preserve">, </w:t>
      </w:r>
      <w:r w:rsidRPr="0056794F">
        <w:rPr>
          <w:rFonts w:ascii="Arial" w:hAnsi="Arial"/>
          <w:sz w:val="22"/>
          <w:szCs w:val="22"/>
        </w:rPr>
        <w:t>vimos solicitar a contratação do objeto abaixo:</w:t>
      </w:r>
    </w:p>
    <w:p w14:paraId="424CDBA5" w14:textId="77777777" w:rsidR="00CD3263" w:rsidRPr="0051183D" w:rsidRDefault="00CD3263" w:rsidP="0051183D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199325B5" w14:textId="77777777" w:rsidR="00CD3263" w:rsidRDefault="00622321">
      <w:pPr>
        <w:spacing w:after="120" w:line="276" w:lineRule="auto"/>
        <w:ind w:left="567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2. OBJETO:</w:t>
      </w:r>
    </w:p>
    <w:p w14:paraId="3D1A3F49" w14:textId="77777777" w:rsidR="00CD3263" w:rsidRPr="0038389F" w:rsidRDefault="00CD3263" w:rsidP="007A1977">
      <w:pPr>
        <w:spacing w:line="276" w:lineRule="auto"/>
        <w:rPr>
          <w:b/>
          <w:sz w:val="16"/>
          <w:szCs w:val="16"/>
        </w:rPr>
      </w:pPr>
    </w:p>
    <w:p w14:paraId="67D00E57" w14:textId="27811309" w:rsidR="0051183D" w:rsidRDefault="00622321" w:rsidP="00B15D6C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="00D60E02" w:rsidRPr="007A1977">
        <w:rPr>
          <w:rFonts w:ascii="Arial" w:hAnsi="Arial"/>
          <w:sz w:val="22"/>
          <w:szCs w:val="22"/>
        </w:rPr>
        <w:t>Contratação de Empresa para a realização</w:t>
      </w:r>
      <w:r w:rsidR="00D60E02">
        <w:rPr>
          <w:rFonts w:ascii="Arial" w:hAnsi="Arial"/>
          <w:sz w:val="22"/>
          <w:szCs w:val="22"/>
        </w:rPr>
        <w:t xml:space="preserve"> de serviços</w:t>
      </w:r>
      <w:r w:rsidR="00D60E02" w:rsidRPr="007A1977">
        <w:rPr>
          <w:rFonts w:ascii="Arial" w:hAnsi="Arial"/>
          <w:sz w:val="22"/>
          <w:szCs w:val="22"/>
        </w:rPr>
        <w:t xml:space="preserve"> </w:t>
      </w:r>
      <w:r w:rsidR="00105DB8">
        <w:rPr>
          <w:rFonts w:ascii="Arial" w:hAnsi="Arial"/>
          <w:sz w:val="22"/>
          <w:szCs w:val="22"/>
        </w:rPr>
        <w:t xml:space="preserve">de </w:t>
      </w:r>
      <w:r w:rsidR="00105DB8" w:rsidRPr="00105DB8">
        <w:rPr>
          <w:rFonts w:ascii="Arial" w:hAnsi="Arial"/>
          <w:sz w:val="22"/>
          <w:szCs w:val="22"/>
        </w:rPr>
        <w:t xml:space="preserve">manutenção em tapa buraco nas ruas do município de </w:t>
      </w:r>
      <w:r w:rsidR="00105DB8">
        <w:rPr>
          <w:rFonts w:ascii="Arial" w:hAnsi="Arial"/>
          <w:sz w:val="22"/>
          <w:szCs w:val="22"/>
        </w:rPr>
        <w:t>P</w:t>
      </w:r>
      <w:r w:rsidR="00105DB8" w:rsidRPr="00105DB8">
        <w:rPr>
          <w:rFonts w:ascii="Arial" w:hAnsi="Arial"/>
          <w:sz w:val="22"/>
          <w:szCs w:val="22"/>
        </w:rPr>
        <w:t xml:space="preserve">etrópolis com fornecimento e aplicação </w:t>
      </w:r>
      <w:r w:rsidR="00105DB8" w:rsidRPr="00C23D12">
        <w:rPr>
          <w:rFonts w:ascii="Arial" w:hAnsi="Arial"/>
          <w:sz w:val="22"/>
          <w:szCs w:val="22"/>
        </w:rPr>
        <w:t xml:space="preserve">de </w:t>
      </w:r>
      <w:r w:rsidR="00AE0497" w:rsidRPr="00AE0497">
        <w:rPr>
          <w:rFonts w:ascii="Arial" w:hAnsi="Arial"/>
          <w:sz w:val="22"/>
          <w:szCs w:val="22"/>
        </w:rPr>
        <w:t>4800</w:t>
      </w:r>
      <w:r w:rsidR="00105DB8" w:rsidRPr="00AE0497">
        <w:rPr>
          <w:rFonts w:ascii="Arial" w:hAnsi="Arial"/>
          <w:sz w:val="22"/>
          <w:szCs w:val="22"/>
        </w:rPr>
        <w:t xml:space="preserve"> t</w:t>
      </w:r>
      <w:r w:rsidR="00105DB8" w:rsidRPr="00C23D12">
        <w:rPr>
          <w:rFonts w:ascii="Arial" w:hAnsi="Arial"/>
          <w:sz w:val="22"/>
          <w:szCs w:val="22"/>
        </w:rPr>
        <w:t xml:space="preserve">oneladas de C.B.U.Q. e </w:t>
      </w:r>
      <w:r w:rsidR="00105DB8" w:rsidRPr="00AE0497">
        <w:rPr>
          <w:rFonts w:ascii="Arial" w:hAnsi="Arial"/>
          <w:sz w:val="22"/>
          <w:szCs w:val="22"/>
        </w:rPr>
        <w:t>aplicação de 1056</w:t>
      </w:r>
      <w:r w:rsidR="00105DB8" w:rsidRPr="00C23D12">
        <w:rPr>
          <w:rFonts w:ascii="Arial" w:hAnsi="Arial"/>
          <w:sz w:val="22"/>
          <w:szCs w:val="22"/>
        </w:rPr>
        <w:t xml:space="preserve"> toneladas de </w:t>
      </w:r>
      <w:r w:rsidR="00997D6A" w:rsidRPr="00C23D12">
        <w:rPr>
          <w:rFonts w:ascii="Arial" w:hAnsi="Arial"/>
          <w:sz w:val="22"/>
          <w:szCs w:val="22"/>
        </w:rPr>
        <w:t>PMF</w:t>
      </w:r>
      <w:r w:rsidR="00A8250A" w:rsidRPr="00C23D12">
        <w:rPr>
          <w:rFonts w:ascii="Arial" w:hAnsi="Arial"/>
          <w:sz w:val="22"/>
          <w:szCs w:val="22"/>
        </w:rPr>
        <w:t xml:space="preserve"> – (Sistema de Registro de Preços)</w:t>
      </w:r>
      <w:r w:rsidR="00997D6A" w:rsidRPr="00C23D12">
        <w:rPr>
          <w:rFonts w:ascii="Arial" w:eastAsia="Calibri" w:hAnsi="Arial" w:cs="Calibri"/>
          <w:color w:val="000000"/>
          <w:sz w:val="22"/>
          <w:szCs w:val="22"/>
        </w:rPr>
        <w:t>.</w:t>
      </w:r>
    </w:p>
    <w:p w14:paraId="057C4D33" w14:textId="2EC71820" w:rsidR="004660C1" w:rsidRDefault="004660C1" w:rsidP="00105DB8">
      <w:pPr>
        <w:spacing w:after="120" w:line="276" w:lineRule="auto"/>
        <w:rPr>
          <w:rFonts w:ascii="Arial" w:hAnsi="Arial"/>
          <w:b/>
          <w:sz w:val="22"/>
          <w:szCs w:val="22"/>
        </w:rPr>
      </w:pPr>
    </w:p>
    <w:p w14:paraId="33F2FB5F" w14:textId="443D79F4" w:rsidR="00CD3263" w:rsidRDefault="00622321">
      <w:pPr>
        <w:spacing w:after="120" w:line="276" w:lineRule="auto"/>
        <w:ind w:left="567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3. PRAZOS:</w:t>
      </w:r>
    </w:p>
    <w:p w14:paraId="205CC38A" w14:textId="77777777" w:rsidR="006B62BE" w:rsidRPr="0038389F" w:rsidRDefault="006B62BE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0BA23984" w14:textId="6F93CDAB" w:rsidR="00CD3263" w:rsidRDefault="00622321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>
        <w:rPr>
          <w:b/>
          <w:bCs/>
          <w:sz w:val="22"/>
          <w:szCs w:val="22"/>
        </w:rPr>
        <w:tab/>
      </w:r>
      <w:r w:rsidRPr="00BC03CB">
        <w:rPr>
          <w:rFonts w:ascii="Arial" w:hAnsi="Arial"/>
          <w:sz w:val="22"/>
          <w:szCs w:val="22"/>
        </w:rPr>
        <w:t xml:space="preserve">O prazo de execução dos serviços será </w:t>
      </w:r>
      <w:r w:rsidRPr="00C23D12">
        <w:rPr>
          <w:rFonts w:ascii="Arial" w:hAnsi="Arial"/>
          <w:sz w:val="22"/>
          <w:szCs w:val="22"/>
        </w:rPr>
        <w:t xml:space="preserve">de </w:t>
      </w:r>
      <w:r w:rsidR="00F94D32" w:rsidRPr="00C23D12">
        <w:rPr>
          <w:rFonts w:ascii="Arial" w:hAnsi="Arial"/>
          <w:sz w:val="22"/>
          <w:szCs w:val="22"/>
        </w:rPr>
        <w:t>24</w:t>
      </w:r>
      <w:r w:rsidR="0088665F" w:rsidRPr="00C23D12">
        <w:rPr>
          <w:rFonts w:ascii="Arial" w:hAnsi="Arial"/>
          <w:sz w:val="22"/>
          <w:szCs w:val="22"/>
        </w:rPr>
        <w:t>0</w:t>
      </w:r>
      <w:r w:rsidRPr="00C23D12">
        <w:rPr>
          <w:rFonts w:ascii="Arial" w:hAnsi="Arial"/>
          <w:sz w:val="22"/>
          <w:szCs w:val="22"/>
        </w:rPr>
        <w:t xml:space="preserve"> dias</w:t>
      </w:r>
      <w:r w:rsidR="00DF4C25" w:rsidRPr="00C23D12">
        <w:rPr>
          <w:rFonts w:ascii="Arial" w:hAnsi="Arial"/>
          <w:sz w:val="22"/>
          <w:szCs w:val="22"/>
        </w:rPr>
        <w:t>,</w:t>
      </w:r>
      <w:r w:rsidRPr="00C92214">
        <w:rPr>
          <w:rFonts w:ascii="Arial" w:hAnsi="Arial"/>
          <w:sz w:val="22"/>
          <w:szCs w:val="22"/>
        </w:rPr>
        <w:t xml:space="preserve"> </w:t>
      </w:r>
      <w:r w:rsidR="00723DDF" w:rsidRPr="00C92214">
        <w:rPr>
          <w:rFonts w:ascii="Arial" w:hAnsi="Arial"/>
          <w:sz w:val="22"/>
          <w:szCs w:val="22"/>
        </w:rPr>
        <w:t>conforme Termo de Contrato,</w:t>
      </w:r>
      <w:r w:rsidR="00A77446">
        <w:rPr>
          <w:rFonts w:ascii="Arial" w:hAnsi="Arial"/>
          <w:sz w:val="22"/>
          <w:szCs w:val="22"/>
        </w:rPr>
        <w:t xml:space="preserve"> contados</w:t>
      </w:r>
      <w:r w:rsidR="00723DDF" w:rsidRPr="00C92214">
        <w:rPr>
          <w:rFonts w:ascii="Arial" w:hAnsi="Arial"/>
          <w:sz w:val="22"/>
          <w:szCs w:val="22"/>
        </w:rPr>
        <w:t xml:space="preserve"> a partir da sua assinatura ou do recebimento da Autorização de Início de </w:t>
      </w:r>
      <w:r w:rsidR="007944FB">
        <w:rPr>
          <w:rFonts w:ascii="Arial" w:hAnsi="Arial"/>
          <w:sz w:val="22"/>
          <w:szCs w:val="22"/>
        </w:rPr>
        <w:t>Serviço,</w:t>
      </w:r>
      <w:r w:rsidR="00723DDF" w:rsidRPr="00C92214">
        <w:rPr>
          <w:rFonts w:ascii="Arial" w:hAnsi="Arial"/>
          <w:sz w:val="22"/>
          <w:szCs w:val="22"/>
        </w:rPr>
        <w:t xml:space="preserve"> acompanhada </w:t>
      </w:r>
      <w:proofErr w:type="gramStart"/>
      <w:r w:rsidR="00723DDF" w:rsidRPr="00C92214">
        <w:rPr>
          <w:rFonts w:ascii="Arial" w:hAnsi="Arial"/>
          <w:sz w:val="22"/>
          <w:szCs w:val="22"/>
        </w:rPr>
        <w:t>da(</w:t>
      </w:r>
      <w:proofErr w:type="gramEnd"/>
      <w:r w:rsidR="00723DDF" w:rsidRPr="00C92214">
        <w:rPr>
          <w:rFonts w:ascii="Arial" w:hAnsi="Arial"/>
          <w:sz w:val="22"/>
          <w:szCs w:val="22"/>
        </w:rPr>
        <w:t>s) Nota(s) de Empenho(s) correspondente(s).</w:t>
      </w:r>
    </w:p>
    <w:p w14:paraId="4FB2B7C5" w14:textId="1640ED71" w:rsidR="00C23D12" w:rsidRDefault="00C23D12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</w:p>
    <w:p w14:paraId="53E1B89A" w14:textId="1573E0C3" w:rsidR="00C23D12" w:rsidRDefault="00C23D12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</w:p>
    <w:p w14:paraId="19825323" w14:textId="77777777" w:rsidR="00C23D12" w:rsidRPr="00C92214" w:rsidRDefault="00C23D12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</w:p>
    <w:p w14:paraId="1AB136E0" w14:textId="77777777" w:rsidR="00CD3263" w:rsidRPr="0038389F" w:rsidRDefault="00CD3263" w:rsidP="007A1977">
      <w:pPr>
        <w:spacing w:line="276" w:lineRule="auto"/>
        <w:rPr>
          <w:sz w:val="16"/>
          <w:szCs w:val="16"/>
        </w:rPr>
      </w:pPr>
    </w:p>
    <w:p w14:paraId="1B92F61C" w14:textId="77777777" w:rsidR="00CD3263" w:rsidRDefault="00622321">
      <w:pPr>
        <w:pStyle w:val="PargrafodaLista"/>
        <w:spacing w:after="120"/>
        <w:ind w:left="567"/>
        <w:rPr>
          <w:rFonts w:ascii="Arial" w:hAnsi="Arial"/>
        </w:rPr>
      </w:pPr>
      <w:r>
        <w:rPr>
          <w:rFonts w:ascii="Arial" w:hAnsi="Arial"/>
          <w:b/>
        </w:rPr>
        <w:t>4. MODO E LOCAL DO FORNECIMENTO:</w:t>
      </w:r>
    </w:p>
    <w:p w14:paraId="6FF855A1" w14:textId="77777777" w:rsidR="00CD3263" w:rsidRPr="0038389F" w:rsidRDefault="00CD3263" w:rsidP="007A1977">
      <w:pPr>
        <w:spacing w:line="276" w:lineRule="auto"/>
        <w:rPr>
          <w:b/>
          <w:sz w:val="16"/>
          <w:szCs w:val="16"/>
        </w:rPr>
      </w:pPr>
    </w:p>
    <w:p w14:paraId="24F9E9F1" w14:textId="4FFFB3DC" w:rsidR="00CD3263" w:rsidRDefault="0062232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4.1. </w:t>
      </w:r>
      <w:r w:rsidRPr="0056794F">
        <w:rPr>
          <w:rFonts w:ascii="Arial" w:hAnsi="Arial"/>
          <w:b/>
          <w:bCs/>
          <w:sz w:val="22"/>
          <w:szCs w:val="22"/>
        </w:rPr>
        <w:t>A execução dos serviços ser</w:t>
      </w:r>
      <w:r w:rsidR="005E32AC" w:rsidRPr="0056794F">
        <w:rPr>
          <w:rFonts w:ascii="Arial" w:hAnsi="Arial"/>
          <w:b/>
          <w:bCs/>
          <w:sz w:val="22"/>
          <w:szCs w:val="22"/>
        </w:rPr>
        <w:t>á</w:t>
      </w:r>
      <w:r w:rsidRPr="0056794F">
        <w:rPr>
          <w:rFonts w:ascii="Arial" w:hAnsi="Arial"/>
          <w:b/>
          <w:bCs/>
          <w:sz w:val="22"/>
          <w:szCs w:val="22"/>
        </w:rPr>
        <w:t xml:space="preserve"> efetuada</w:t>
      </w:r>
      <w:r>
        <w:rPr>
          <w:rFonts w:ascii="Arial" w:hAnsi="Arial"/>
          <w:b/>
          <w:bCs/>
          <w:sz w:val="22"/>
          <w:szCs w:val="22"/>
        </w:rPr>
        <w:t>:</w:t>
      </w:r>
    </w:p>
    <w:p w14:paraId="22907E1F" w14:textId="77777777" w:rsidR="00CD3263" w:rsidRPr="0038389F" w:rsidRDefault="00CD3263" w:rsidP="007A1977">
      <w:pPr>
        <w:spacing w:line="276" w:lineRule="auto"/>
        <w:rPr>
          <w:b/>
          <w:bCs/>
          <w:sz w:val="16"/>
          <w:szCs w:val="16"/>
        </w:rPr>
      </w:pPr>
    </w:p>
    <w:p w14:paraId="30135289" w14:textId="69376133" w:rsidR="00D007FD" w:rsidRPr="00DF4C25" w:rsidRDefault="00D007FD" w:rsidP="00D007FD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</w:t>
      </w:r>
      <w:r w:rsidR="00F94D32">
        <w:rPr>
          <w:rFonts w:ascii="Arial" w:hAnsi="Arial"/>
          <w:sz w:val="22"/>
          <w:szCs w:val="22"/>
        </w:rPr>
        <w:t xml:space="preserve">Sito </w:t>
      </w:r>
      <w:r w:rsidR="00AE0497">
        <w:rPr>
          <w:rFonts w:ascii="Arial" w:hAnsi="Arial"/>
          <w:sz w:val="22"/>
          <w:szCs w:val="22"/>
        </w:rPr>
        <w:t>n</w:t>
      </w:r>
      <w:r w:rsidR="00F94D32">
        <w:rPr>
          <w:rFonts w:ascii="Arial" w:hAnsi="Arial"/>
          <w:sz w:val="22"/>
          <w:szCs w:val="22"/>
        </w:rPr>
        <w:t xml:space="preserve">as </w:t>
      </w:r>
      <w:r w:rsidR="009249B6">
        <w:rPr>
          <w:rFonts w:ascii="Arial" w:hAnsi="Arial"/>
          <w:sz w:val="22"/>
          <w:szCs w:val="22"/>
        </w:rPr>
        <w:t>d</w:t>
      </w:r>
      <w:r w:rsidR="00F94D32">
        <w:rPr>
          <w:rFonts w:ascii="Arial" w:hAnsi="Arial"/>
          <w:sz w:val="22"/>
          <w:szCs w:val="22"/>
        </w:rPr>
        <w:t xml:space="preserve">iversas Ruas do Município de Petrópolis </w:t>
      </w:r>
      <w:r w:rsidRPr="00AC34D6">
        <w:rPr>
          <w:rFonts w:ascii="Arial" w:hAnsi="Arial"/>
          <w:sz w:val="22"/>
          <w:szCs w:val="22"/>
        </w:rPr>
        <w:t xml:space="preserve">– </w:t>
      </w:r>
      <w:r w:rsidR="00F94D32">
        <w:rPr>
          <w:rFonts w:ascii="Arial" w:hAnsi="Arial"/>
          <w:sz w:val="22"/>
          <w:szCs w:val="22"/>
        </w:rPr>
        <w:t>Manutenção em Tapa Buraco</w:t>
      </w:r>
      <w:r>
        <w:rPr>
          <w:rFonts w:ascii="Arial" w:hAnsi="Arial"/>
          <w:sz w:val="22"/>
          <w:szCs w:val="22"/>
        </w:rPr>
        <w:t xml:space="preserve"> </w:t>
      </w:r>
    </w:p>
    <w:p w14:paraId="2C40DA0F" w14:textId="73F06AA0" w:rsidR="00B15D6C" w:rsidRPr="00C23D12" w:rsidRDefault="000A778E" w:rsidP="00C23D12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="00AE0497">
        <w:rPr>
          <w:rFonts w:ascii="Arial" w:hAnsi="Arial"/>
          <w:sz w:val="22"/>
          <w:szCs w:val="22"/>
        </w:rPr>
        <w:t>Segunda à Sexta Feir</w:t>
      </w:r>
      <w:r w:rsidR="00D007FD" w:rsidRPr="00DF4C25">
        <w:rPr>
          <w:rFonts w:ascii="Arial" w:hAnsi="Arial"/>
          <w:sz w:val="22"/>
          <w:szCs w:val="22"/>
        </w:rPr>
        <w:t xml:space="preserve">a de 7:00 às 17:00h                          </w:t>
      </w:r>
    </w:p>
    <w:p w14:paraId="71135F7A" w14:textId="77777777" w:rsidR="00B15D6C" w:rsidRPr="0038389F" w:rsidRDefault="00B15D6C" w:rsidP="007A1977">
      <w:pPr>
        <w:spacing w:after="120" w:line="276" w:lineRule="auto"/>
        <w:ind w:left="567"/>
        <w:rPr>
          <w:b/>
          <w:sz w:val="16"/>
          <w:szCs w:val="16"/>
        </w:rPr>
      </w:pPr>
    </w:p>
    <w:p w14:paraId="1152F8C1" w14:textId="77777777" w:rsidR="00CD3263" w:rsidRDefault="00622321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4.2. Prazo e validade da proposta:</w:t>
      </w:r>
    </w:p>
    <w:p w14:paraId="0A49CB55" w14:textId="2A241F0A" w:rsidR="00CD3263" w:rsidRDefault="00622321" w:rsidP="00D60E02">
      <w:pPr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 w:rsidR="00D60E02">
        <w:rPr>
          <w:rFonts w:ascii="Arial" w:hAnsi="Arial"/>
          <w:sz w:val="22"/>
          <w:szCs w:val="22"/>
        </w:rPr>
        <w:tab/>
      </w:r>
      <w:r w:rsidRPr="00BC03CB">
        <w:rPr>
          <w:rFonts w:ascii="Arial" w:hAnsi="Arial"/>
          <w:sz w:val="22"/>
          <w:szCs w:val="22"/>
        </w:rPr>
        <w:t>O prazo da prop</w:t>
      </w:r>
      <w:r w:rsidR="006B62BE" w:rsidRPr="00BC03CB">
        <w:rPr>
          <w:rFonts w:ascii="Arial" w:hAnsi="Arial"/>
          <w:sz w:val="22"/>
          <w:szCs w:val="22"/>
        </w:rPr>
        <w:t xml:space="preserve">osta não poderá ser inferior a </w:t>
      </w:r>
      <w:r w:rsidR="00C6789E" w:rsidRPr="00BC03CB">
        <w:rPr>
          <w:rFonts w:ascii="Arial" w:hAnsi="Arial"/>
          <w:sz w:val="22"/>
          <w:szCs w:val="22"/>
        </w:rPr>
        <w:t>60 (sessenta</w:t>
      </w:r>
      <w:r w:rsidRPr="00BC03CB">
        <w:rPr>
          <w:rFonts w:ascii="Arial" w:hAnsi="Arial"/>
          <w:sz w:val="22"/>
          <w:szCs w:val="22"/>
        </w:rPr>
        <w:t>) dias.</w:t>
      </w:r>
    </w:p>
    <w:p w14:paraId="3EBCDEFD" w14:textId="23DECD59" w:rsidR="0038389F" w:rsidRDefault="0038389F" w:rsidP="006B62BE">
      <w:pPr>
        <w:spacing w:after="120" w:line="276" w:lineRule="auto"/>
        <w:ind w:firstLine="709"/>
        <w:rPr>
          <w:rFonts w:ascii="Arial" w:hAnsi="Arial"/>
          <w:sz w:val="22"/>
          <w:szCs w:val="22"/>
        </w:rPr>
      </w:pPr>
    </w:p>
    <w:p w14:paraId="3EB61CFF" w14:textId="78D66728" w:rsidR="00CD3263" w:rsidRDefault="00622321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4.3. Descrição detalhada do produto e ou serviço:</w:t>
      </w:r>
    </w:p>
    <w:p w14:paraId="6B833F3F" w14:textId="77777777" w:rsidR="00CD3263" w:rsidRPr="0038389F" w:rsidRDefault="00CD3263">
      <w:pPr>
        <w:spacing w:line="276" w:lineRule="auto"/>
        <w:jc w:val="both"/>
        <w:rPr>
          <w:b/>
          <w:bCs/>
          <w:sz w:val="16"/>
          <w:szCs w:val="16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212"/>
        <w:gridCol w:w="2350"/>
        <w:gridCol w:w="2488"/>
      </w:tblGrid>
      <w:tr w:rsidR="00CD3263" w14:paraId="554485B1" w14:textId="77777777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Default="00622321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Default="00622321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ESPECIFICAÇÕES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Default="00622321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Default="00622321">
            <w:pPr>
              <w:ind w:left="113" w:right="-57"/>
              <w:jc w:val="center"/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QUANTIDADE</w:t>
            </w:r>
          </w:p>
        </w:tc>
      </w:tr>
      <w:tr w:rsidR="003F2782" w14:paraId="5F38616E" w14:textId="77777777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9B8B5" w14:textId="77777777" w:rsidR="003F2782" w:rsidRPr="00627E36" w:rsidRDefault="003F2782" w:rsidP="003F2782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627E36">
              <w:rPr>
                <w:rFonts w:ascii="Arial" w:hAnsi="Arial"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FD6B1" w14:textId="223AAABA" w:rsidR="003F2782" w:rsidRPr="00105DB8" w:rsidRDefault="00105DB8" w:rsidP="00AE0497">
            <w:pPr>
              <w:jc w:val="center"/>
              <w:rPr>
                <w:rFonts w:ascii="Arial" w:hAnsi="Arial"/>
                <w:bCs/>
                <w:color w:val="000000"/>
              </w:rPr>
            </w:pPr>
            <w:r w:rsidRPr="00105DB8">
              <w:rPr>
                <w:rFonts w:ascii="Arial" w:hAnsi="Arial"/>
                <w:bCs/>
                <w:color w:val="000000"/>
                <w:sz w:val="18"/>
                <w:szCs w:val="18"/>
              </w:rPr>
              <w:t xml:space="preserve">Contratação de Empresa para a realização de serviços de manutenção em tapa buraco nas ruas do município de Petrópolis com fornecimento e aplicação de </w:t>
            </w:r>
            <w:r w:rsidR="00AE0497" w:rsidRPr="00AE0497">
              <w:rPr>
                <w:rFonts w:ascii="Arial" w:hAnsi="Arial"/>
                <w:bCs/>
                <w:color w:val="000000"/>
                <w:sz w:val="18"/>
                <w:szCs w:val="18"/>
              </w:rPr>
              <w:t>4800</w:t>
            </w:r>
            <w:r w:rsidRPr="00AE0497">
              <w:rPr>
                <w:rFonts w:ascii="Arial" w:hAnsi="Arial"/>
                <w:bCs/>
                <w:color w:val="000000"/>
                <w:sz w:val="18"/>
                <w:szCs w:val="18"/>
              </w:rPr>
              <w:t xml:space="preserve"> toneladas de C.B.U.Q. e aplicação de 1056</w:t>
            </w:r>
            <w:r w:rsidRPr="00105DB8">
              <w:rPr>
                <w:rFonts w:ascii="Arial" w:hAnsi="Arial"/>
                <w:bCs/>
                <w:color w:val="000000"/>
                <w:sz w:val="18"/>
                <w:szCs w:val="18"/>
              </w:rPr>
              <w:t xml:space="preserve"> toneladas de PMF</w:t>
            </w:r>
            <w:r w:rsidR="00C23D12">
              <w:rPr>
                <w:rFonts w:ascii="Arial" w:hAnsi="Arial"/>
                <w:bCs/>
                <w:color w:val="000000"/>
                <w:sz w:val="18"/>
                <w:szCs w:val="18"/>
              </w:rPr>
              <w:t xml:space="preserve"> – (Sistema de Registro de Preços).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BFD18" w14:textId="4700957E" w:rsidR="003F2782" w:rsidRPr="00627E36" w:rsidRDefault="003F2782" w:rsidP="003F2782">
            <w:pPr>
              <w:jc w:val="center"/>
              <w:rPr>
                <w:rFonts w:ascii="Arial" w:hAnsi="Arial"/>
                <w:bCs/>
                <w:color w:val="000000"/>
                <w:sz w:val="18"/>
                <w:szCs w:val="18"/>
              </w:rPr>
            </w:pPr>
            <w:r w:rsidRPr="00627E36">
              <w:rPr>
                <w:rFonts w:ascii="Arial" w:hAnsi="Arial"/>
                <w:bCs/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975C9" w14:textId="155B9AA6" w:rsidR="003F2782" w:rsidRPr="00627E36" w:rsidRDefault="006B62BE" w:rsidP="003F2782">
            <w:pPr>
              <w:jc w:val="center"/>
              <w:rPr>
                <w:rFonts w:ascii="Arial" w:hAnsi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/>
                <w:bCs/>
                <w:color w:val="000000"/>
                <w:sz w:val="18"/>
                <w:szCs w:val="18"/>
              </w:rPr>
              <w:t>1,</w:t>
            </w:r>
            <w:r w:rsidR="003F2782">
              <w:rPr>
                <w:rFonts w:ascii="Arial" w:hAnsi="Arial"/>
                <w:bCs/>
                <w:color w:val="000000"/>
                <w:sz w:val="18"/>
                <w:szCs w:val="18"/>
              </w:rPr>
              <w:t>0</w:t>
            </w:r>
          </w:p>
        </w:tc>
      </w:tr>
    </w:tbl>
    <w:p w14:paraId="28295FA3" w14:textId="2527C49F" w:rsidR="00C92214" w:rsidRDefault="00C92214">
      <w:pPr>
        <w:spacing w:after="120" w:line="360" w:lineRule="auto"/>
        <w:rPr>
          <w:rFonts w:ascii="Arial" w:hAnsi="Arial"/>
          <w:b/>
          <w:sz w:val="22"/>
          <w:szCs w:val="22"/>
        </w:rPr>
      </w:pPr>
    </w:p>
    <w:p w14:paraId="282C5C98" w14:textId="25810F21" w:rsidR="00391595" w:rsidRDefault="00CE11B4" w:rsidP="00391595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4.4</w:t>
      </w:r>
      <w:r w:rsidR="00391595">
        <w:rPr>
          <w:rFonts w:ascii="Arial" w:hAnsi="Arial"/>
          <w:b/>
          <w:sz w:val="22"/>
          <w:szCs w:val="22"/>
        </w:rPr>
        <w:t>. Modalidade da Licitação:</w:t>
      </w:r>
    </w:p>
    <w:p w14:paraId="48E8EB91" w14:textId="5550FB31" w:rsidR="00391595" w:rsidRDefault="00A8250A" w:rsidP="00391595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Pregão</w:t>
      </w:r>
      <w:r w:rsidR="00C23D12">
        <w:rPr>
          <w:rFonts w:ascii="Arial" w:hAnsi="Arial"/>
          <w:sz w:val="22"/>
          <w:szCs w:val="22"/>
        </w:rPr>
        <w:t xml:space="preserve"> eletrônico</w:t>
      </w:r>
      <w:r>
        <w:rPr>
          <w:rFonts w:ascii="Arial" w:hAnsi="Arial"/>
          <w:sz w:val="22"/>
          <w:szCs w:val="22"/>
        </w:rPr>
        <w:t>.</w:t>
      </w:r>
    </w:p>
    <w:p w14:paraId="1FB1FB87" w14:textId="77777777" w:rsidR="00391595" w:rsidRPr="00391595" w:rsidRDefault="00391595">
      <w:pPr>
        <w:spacing w:after="120" w:line="360" w:lineRule="auto"/>
        <w:rPr>
          <w:rFonts w:ascii="Arial" w:hAnsi="Arial"/>
          <w:b/>
          <w:sz w:val="16"/>
          <w:szCs w:val="16"/>
        </w:rPr>
      </w:pPr>
    </w:p>
    <w:p w14:paraId="01AEBD91" w14:textId="0F06A9BF" w:rsidR="00F60440" w:rsidRDefault="00CE11B4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</w:t>
      </w:r>
      <w:r w:rsidR="00F60440">
        <w:rPr>
          <w:rFonts w:ascii="Arial" w:hAnsi="Arial"/>
          <w:b/>
          <w:sz w:val="22"/>
          <w:szCs w:val="22"/>
        </w:rPr>
        <w:t>. Forma de julga</w:t>
      </w:r>
      <w:bookmarkStart w:id="0" w:name="_GoBack"/>
      <w:bookmarkEnd w:id="0"/>
      <w:r w:rsidR="00F60440">
        <w:rPr>
          <w:rFonts w:ascii="Arial" w:hAnsi="Arial"/>
          <w:b/>
          <w:sz w:val="22"/>
          <w:szCs w:val="22"/>
        </w:rPr>
        <w:t>mento:</w:t>
      </w:r>
    </w:p>
    <w:p w14:paraId="04E3D30A" w14:textId="13BCA04A" w:rsidR="00F60440" w:rsidRDefault="003336F0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</w:t>
      </w:r>
      <w:r w:rsidR="00391595">
        <w:rPr>
          <w:rFonts w:ascii="Arial" w:hAnsi="Arial"/>
          <w:sz w:val="22"/>
          <w:szCs w:val="22"/>
        </w:rPr>
        <w:t>.</w:t>
      </w:r>
    </w:p>
    <w:p w14:paraId="465DEFFA" w14:textId="77777777" w:rsidR="00105DB8" w:rsidRDefault="00105DB8">
      <w:pPr>
        <w:spacing w:after="120" w:line="360" w:lineRule="auto"/>
        <w:rPr>
          <w:rFonts w:ascii="Arial" w:hAnsi="Arial"/>
          <w:sz w:val="22"/>
          <w:szCs w:val="22"/>
        </w:rPr>
      </w:pPr>
    </w:p>
    <w:p w14:paraId="560DC2F0" w14:textId="7A533BB4" w:rsidR="00105DB8" w:rsidRPr="005C253A" w:rsidRDefault="00105DB8" w:rsidP="00105DB8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4.6</w:t>
      </w:r>
      <w:r w:rsidRPr="005C253A">
        <w:rPr>
          <w:rFonts w:ascii="Arial" w:hAnsi="Arial"/>
          <w:b/>
          <w:sz w:val="22"/>
          <w:szCs w:val="22"/>
        </w:rPr>
        <w:t>. Regime de Execução</w:t>
      </w:r>
      <w:r>
        <w:rPr>
          <w:rFonts w:ascii="Arial" w:hAnsi="Arial"/>
          <w:b/>
          <w:sz w:val="22"/>
          <w:szCs w:val="22"/>
        </w:rPr>
        <w:t xml:space="preserve"> do Contrato</w:t>
      </w:r>
      <w:r w:rsidR="00276002">
        <w:rPr>
          <w:rFonts w:ascii="Arial" w:hAnsi="Arial"/>
          <w:b/>
          <w:sz w:val="22"/>
          <w:szCs w:val="22"/>
        </w:rPr>
        <w:t>:</w:t>
      </w:r>
    </w:p>
    <w:p w14:paraId="51200FDF" w14:textId="2E9ACC78" w:rsidR="00105DB8" w:rsidRDefault="00105DB8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Empreitada</w:t>
      </w:r>
      <w:r w:rsidRPr="005C253A">
        <w:rPr>
          <w:rFonts w:ascii="Arial" w:hAnsi="Arial"/>
          <w:sz w:val="22"/>
          <w:szCs w:val="22"/>
        </w:rPr>
        <w:t xml:space="preserve"> por preço </w:t>
      </w:r>
      <w:r>
        <w:rPr>
          <w:rFonts w:ascii="Arial" w:hAnsi="Arial"/>
          <w:sz w:val="22"/>
          <w:szCs w:val="22"/>
        </w:rPr>
        <w:t>unitário</w:t>
      </w:r>
      <w:r w:rsidRPr="005C253A">
        <w:rPr>
          <w:rFonts w:ascii="Arial" w:hAnsi="Arial"/>
          <w:sz w:val="22"/>
          <w:szCs w:val="22"/>
        </w:rPr>
        <w:t>.</w:t>
      </w:r>
    </w:p>
    <w:p w14:paraId="03A2E081" w14:textId="1A8B5E3A" w:rsidR="00276002" w:rsidRDefault="00276002">
      <w:pPr>
        <w:spacing w:after="120" w:line="360" w:lineRule="auto"/>
        <w:rPr>
          <w:rFonts w:ascii="Arial" w:hAnsi="Arial"/>
          <w:sz w:val="22"/>
          <w:szCs w:val="22"/>
        </w:rPr>
      </w:pPr>
    </w:p>
    <w:p w14:paraId="6FAA94BC" w14:textId="7E7670E4" w:rsidR="00276002" w:rsidRPr="00276002" w:rsidRDefault="00276002">
      <w:pPr>
        <w:spacing w:after="120" w:line="360" w:lineRule="auto"/>
        <w:rPr>
          <w:rFonts w:ascii="Arial" w:hAnsi="Arial"/>
          <w:b/>
          <w:sz w:val="22"/>
          <w:szCs w:val="22"/>
        </w:rPr>
      </w:pPr>
      <w:r w:rsidRPr="00276002">
        <w:rPr>
          <w:rFonts w:ascii="Arial" w:hAnsi="Arial"/>
          <w:b/>
          <w:sz w:val="22"/>
          <w:szCs w:val="22"/>
        </w:rPr>
        <w:t xml:space="preserve">4.7. </w:t>
      </w:r>
      <w:r w:rsidR="00A8250A">
        <w:rPr>
          <w:rFonts w:ascii="Arial" w:hAnsi="Arial"/>
          <w:b/>
          <w:sz w:val="22"/>
          <w:szCs w:val="22"/>
        </w:rPr>
        <w:t>Procedimento</w:t>
      </w:r>
      <w:r w:rsidR="00A8250A" w:rsidRPr="002B2FE7">
        <w:rPr>
          <w:rFonts w:ascii="Arial" w:hAnsi="Arial"/>
          <w:b/>
          <w:sz w:val="22"/>
          <w:szCs w:val="22"/>
        </w:rPr>
        <w:t xml:space="preserve"> de Contratação</w:t>
      </w:r>
      <w:r w:rsidRPr="00276002">
        <w:rPr>
          <w:rFonts w:ascii="Arial" w:hAnsi="Arial"/>
          <w:b/>
          <w:sz w:val="22"/>
          <w:szCs w:val="22"/>
        </w:rPr>
        <w:t>:</w:t>
      </w:r>
    </w:p>
    <w:p w14:paraId="0BBD4695" w14:textId="662654E3" w:rsidR="00276002" w:rsidRDefault="00276002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Sistema de Registro de Preços.</w:t>
      </w:r>
    </w:p>
    <w:p w14:paraId="4363DDFB" w14:textId="576FE07B" w:rsidR="00F60440" w:rsidRDefault="00F60440">
      <w:pPr>
        <w:spacing w:after="120" w:line="360" w:lineRule="auto"/>
        <w:rPr>
          <w:rFonts w:ascii="Arial" w:hAnsi="Arial"/>
          <w:b/>
          <w:sz w:val="16"/>
          <w:szCs w:val="16"/>
        </w:rPr>
      </w:pPr>
    </w:p>
    <w:p w14:paraId="7A03A895" w14:textId="1EC17240" w:rsidR="00C23D12" w:rsidRDefault="00C23D12">
      <w:pPr>
        <w:spacing w:after="120" w:line="360" w:lineRule="auto"/>
        <w:rPr>
          <w:rFonts w:ascii="Arial" w:hAnsi="Arial"/>
          <w:b/>
          <w:sz w:val="16"/>
          <w:szCs w:val="16"/>
        </w:rPr>
      </w:pPr>
    </w:p>
    <w:p w14:paraId="7E48C6DB" w14:textId="77777777" w:rsidR="00C23D12" w:rsidRDefault="00C23D12">
      <w:pPr>
        <w:spacing w:after="120" w:line="360" w:lineRule="auto"/>
        <w:rPr>
          <w:rFonts w:ascii="Arial" w:hAnsi="Arial"/>
          <w:b/>
          <w:sz w:val="16"/>
          <w:szCs w:val="16"/>
        </w:rPr>
      </w:pPr>
    </w:p>
    <w:p w14:paraId="09B34438" w14:textId="77777777" w:rsidR="00C23D12" w:rsidRPr="00D007FD" w:rsidRDefault="00C23D12">
      <w:pPr>
        <w:spacing w:after="120" w:line="360" w:lineRule="auto"/>
        <w:rPr>
          <w:rFonts w:ascii="Arial" w:hAnsi="Arial"/>
          <w:b/>
          <w:sz w:val="16"/>
          <w:szCs w:val="16"/>
        </w:rPr>
      </w:pPr>
    </w:p>
    <w:p w14:paraId="61EE2D68" w14:textId="1BA927AD" w:rsidR="00CD3263" w:rsidRDefault="0062232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5. CONDIÇÕES DE PAGAMENTO:</w:t>
      </w:r>
    </w:p>
    <w:p w14:paraId="59791CB3" w14:textId="77777777" w:rsidR="007A1977" w:rsidRPr="0038389F" w:rsidRDefault="007A1977" w:rsidP="00125D3F">
      <w:pPr>
        <w:spacing w:line="360" w:lineRule="auto"/>
        <w:ind w:firstLine="357"/>
        <w:jc w:val="both"/>
        <w:rPr>
          <w:rFonts w:ascii="Arial" w:hAnsi="Arial"/>
          <w:sz w:val="16"/>
          <w:szCs w:val="16"/>
        </w:rPr>
      </w:pPr>
    </w:p>
    <w:p w14:paraId="0B88BF71" w14:textId="38B41E22" w:rsidR="00E43BCC" w:rsidRDefault="00E43BCC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 w:rsidRPr="00E87CBC">
        <w:rPr>
          <w:rFonts w:ascii="Arial" w:hAnsi="Arial"/>
          <w:sz w:val="22"/>
          <w:szCs w:val="22"/>
        </w:rPr>
        <w:t xml:space="preserve">Os pagamentos serão efetuados conforme definido </w:t>
      </w:r>
      <w:r>
        <w:rPr>
          <w:rFonts w:ascii="Arial" w:hAnsi="Arial"/>
          <w:sz w:val="22"/>
          <w:szCs w:val="22"/>
        </w:rPr>
        <w:t>no</w:t>
      </w:r>
      <w:r w:rsidRPr="00E87CBC">
        <w:rPr>
          <w:rFonts w:ascii="Arial" w:hAnsi="Arial"/>
          <w:sz w:val="22"/>
          <w:szCs w:val="22"/>
        </w:rPr>
        <w:t xml:space="preserve"> cronograma físico-financeiro, após </w:t>
      </w:r>
      <w:r>
        <w:rPr>
          <w:rFonts w:ascii="Arial" w:hAnsi="Arial"/>
          <w:sz w:val="22"/>
          <w:szCs w:val="22"/>
        </w:rPr>
        <w:t>confirmação</w:t>
      </w:r>
      <w:r w:rsidRPr="00D22ED6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 loco,</w:t>
      </w:r>
      <w:r w:rsidRPr="00E87CBC">
        <w:rPr>
          <w:rFonts w:ascii="Arial" w:hAnsi="Arial"/>
          <w:sz w:val="22"/>
          <w:szCs w:val="22"/>
        </w:rPr>
        <w:t xml:space="preserve"> </w:t>
      </w:r>
      <w:r w:rsidRPr="00C92214">
        <w:rPr>
          <w:rFonts w:ascii="Arial" w:hAnsi="Arial"/>
          <w:sz w:val="22"/>
          <w:szCs w:val="22"/>
        </w:rPr>
        <w:t>pelo engenheiro fiscal da Secretaria</w:t>
      </w:r>
      <w:r w:rsidR="00434864" w:rsidRPr="00C92214">
        <w:rPr>
          <w:rFonts w:ascii="Arial" w:hAnsi="Arial"/>
          <w:sz w:val="22"/>
          <w:szCs w:val="22"/>
        </w:rPr>
        <w:t xml:space="preserve"> de Obras</w:t>
      </w:r>
      <w:r>
        <w:rPr>
          <w:rFonts w:ascii="Arial" w:hAnsi="Arial"/>
          <w:sz w:val="22"/>
          <w:szCs w:val="22"/>
        </w:rPr>
        <w:t>,</w:t>
      </w:r>
      <w:r w:rsidRPr="00E87CBC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dos serviços efetivamente executados</w:t>
      </w:r>
      <w:r w:rsidRPr="00E87CBC">
        <w:rPr>
          <w:rFonts w:ascii="Arial" w:hAnsi="Arial"/>
          <w:sz w:val="22"/>
          <w:szCs w:val="22"/>
        </w:rPr>
        <w:t>, devidamente apontados em medições.</w:t>
      </w:r>
      <w:r>
        <w:rPr>
          <w:rFonts w:ascii="Arial" w:hAnsi="Arial"/>
          <w:sz w:val="22"/>
          <w:szCs w:val="22"/>
        </w:rPr>
        <w:t xml:space="preserve"> </w:t>
      </w:r>
    </w:p>
    <w:p w14:paraId="70F4C30F" w14:textId="77777777" w:rsidR="00C23D12" w:rsidRDefault="00C23D12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</w:p>
    <w:p w14:paraId="00D07884" w14:textId="1AD120E5" w:rsidR="00B82045" w:rsidRPr="0038389F" w:rsidRDefault="00B82045" w:rsidP="007A1977">
      <w:pPr>
        <w:spacing w:line="276" w:lineRule="auto"/>
        <w:rPr>
          <w:sz w:val="16"/>
          <w:szCs w:val="16"/>
        </w:rPr>
      </w:pPr>
    </w:p>
    <w:p w14:paraId="7E9A05FC" w14:textId="5231D947" w:rsidR="00CD3263" w:rsidRDefault="0062232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6. CONDIÇÕES DO RECEBIMENTO DO OBJETO:</w:t>
      </w:r>
    </w:p>
    <w:p w14:paraId="5D696177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0F5EA637" w14:textId="77777777" w:rsidR="00E537E3" w:rsidRDefault="00E537E3" w:rsidP="00E537E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do objeto do contrato será feito após a execução dos serviços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3D1B5197" w14:textId="77777777" w:rsidR="00E537E3" w:rsidRPr="004643F2" w:rsidRDefault="00E537E3" w:rsidP="00E537E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47647618" w:rsidR="00CD3263" w:rsidRDefault="00CD3263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74134ED5" w14:textId="77777777" w:rsidR="00105DB8" w:rsidRPr="0038389F" w:rsidRDefault="00105DB8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29F1DE52" w14:textId="5B327893" w:rsidR="00CD3263" w:rsidRDefault="00622321">
      <w:pPr>
        <w:spacing w:after="120" w:line="276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7. SANÇÕES PELO INADIMPLEMENTO:</w:t>
      </w:r>
    </w:p>
    <w:p w14:paraId="3A488561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3EEAC954" w14:textId="7E4BB90B" w:rsidR="00CD3263" w:rsidRDefault="00622321">
      <w:pPr>
        <w:spacing w:after="120"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Pelo inadimplemento total ou parcial na execução do objeto, o contratado sujeitar-se-á às seguintes sanções:</w:t>
      </w:r>
    </w:p>
    <w:p w14:paraId="0FBA8E89" w14:textId="49F4977D" w:rsidR="00B15D6C" w:rsidRPr="00105DB8" w:rsidRDefault="00712217" w:rsidP="00105DB8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Advertência;</w:t>
      </w:r>
    </w:p>
    <w:p w14:paraId="4EE97208" w14:textId="0A631721" w:rsidR="00712217" w:rsidRPr="00B15D6C" w:rsidRDefault="00622321" w:rsidP="00B15D6C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Multa de 20% (vinte por cento) do valor global atualizado do objeto da contratação;</w:t>
      </w:r>
    </w:p>
    <w:p w14:paraId="266FA815" w14:textId="7D34DCCA" w:rsidR="003F2782" w:rsidRPr="00B82045" w:rsidRDefault="00622321" w:rsidP="003F2782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</w:rPr>
      </w:pPr>
      <w:r w:rsidRPr="00B82045">
        <w:rPr>
          <w:rFonts w:ascii="Arial" w:hAnsi="Arial"/>
        </w:rPr>
        <w:t>Suspensão temporária de participação em licitação e impedimento de contratar com a Administração pelo prazo de 02 (dois) anos;</w:t>
      </w:r>
    </w:p>
    <w:p w14:paraId="2CCAB2EF" w14:textId="07EE2E3E" w:rsidR="00CD3263" w:rsidRDefault="00622321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</w:rPr>
      </w:pPr>
      <w:r>
        <w:rPr>
          <w:rFonts w:ascii="Arial" w:hAnsi="Arial"/>
        </w:rPr>
        <w:t>Declaração de inidoneidade para licitar ou contratar com a Administração Municipal direta e indireta, até que seja promovida a reabilitação do licitante perante a municipalidade.</w:t>
      </w:r>
    </w:p>
    <w:p w14:paraId="071CE214" w14:textId="77777777" w:rsidR="007A1977" w:rsidRPr="0038389F" w:rsidRDefault="007A1977" w:rsidP="007A1977">
      <w:pPr>
        <w:spacing w:line="276" w:lineRule="auto"/>
        <w:rPr>
          <w:rFonts w:ascii="Arial" w:hAnsi="Arial"/>
          <w:b/>
          <w:bCs/>
          <w:sz w:val="16"/>
          <w:szCs w:val="16"/>
        </w:rPr>
      </w:pPr>
    </w:p>
    <w:p w14:paraId="539FCF6E" w14:textId="01B0FC8E" w:rsidR="00CD3263" w:rsidRPr="00D66B9E" w:rsidRDefault="00622321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</w:rPr>
        <w:t xml:space="preserve">  </w:t>
      </w:r>
      <w:r w:rsidRPr="00D66B9E">
        <w:rPr>
          <w:rFonts w:ascii="Arial" w:hAnsi="Arial"/>
          <w:sz w:val="22"/>
          <w:szCs w:val="22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34E58880" w14:textId="04ADF6DA" w:rsidR="00CD3263" w:rsidRDefault="00CD3263" w:rsidP="007A1977">
      <w:pPr>
        <w:spacing w:line="276" w:lineRule="auto"/>
        <w:rPr>
          <w:sz w:val="16"/>
          <w:szCs w:val="16"/>
        </w:rPr>
      </w:pPr>
    </w:p>
    <w:p w14:paraId="20E3B9AD" w14:textId="77777777" w:rsidR="00F60440" w:rsidRPr="0038389F" w:rsidRDefault="00F60440" w:rsidP="007A1977">
      <w:pPr>
        <w:spacing w:line="276" w:lineRule="auto"/>
        <w:rPr>
          <w:sz w:val="16"/>
          <w:szCs w:val="16"/>
        </w:rPr>
      </w:pPr>
    </w:p>
    <w:p w14:paraId="64B272A9" w14:textId="50B190AC" w:rsidR="00CD3263" w:rsidRDefault="00622321">
      <w:pPr>
        <w:spacing w:after="120" w:line="276" w:lineRule="auto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8. DA DOTAÇÃO ORÇAMENTARIA:</w:t>
      </w:r>
      <w:r w:rsidR="00D66581">
        <w:rPr>
          <w:rFonts w:ascii="Arial" w:hAnsi="Arial"/>
          <w:b/>
          <w:color w:val="000000"/>
          <w:sz w:val="22"/>
          <w:szCs w:val="22"/>
        </w:rPr>
        <w:t xml:space="preserve"> </w:t>
      </w:r>
    </w:p>
    <w:p w14:paraId="1278C71A" w14:textId="77777777" w:rsidR="00C23D12" w:rsidRDefault="00C23D12" w:rsidP="00C23D12">
      <w:pPr>
        <w:spacing w:line="360" w:lineRule="auto"/>
        <w:rPr>
          <w:rFonts w:asciiTheme="majorHAnsi" w:hAnsiTheme="majorHAnsi" w:cstheme="majorHAnsi"/>
          <w:sz w:val="22"/>
          <w:szCs w:val="22"/>
        </w:rPr>
      </w:pPr>
    </w:p>
    <w:p w14:paraId="17E0581D" w14:textId="4971167E" w:rsidR="006332E4" w:rsidRDefault="00C23D12" w:rsidP="00C23D12">
      <w:pPr>
        <w:spacing w:line="360" w:lineRule="auto"/>
        <w:rPr>
          <w:rFonts w:ascii="Arial" w:hAnsi="Arial"/>
          <w:b/>
          <w:sz w:val="22"/>
          <w:szCs w:val="22"/>
        </w:rPr>
      </w:pPr>
      <w:r w:rsidRPr="00201CA5">
        <w:rPr>
          <w:rFonts w:asciiTheme="majorHAnsi" w:hAnsiTheme="majorHAnsi" w:cstheme="majorHAnsi"/>
          <w:sz w:val="22"/>
          <w:szCs w:val="22"/>
        </w:rPr>
        <w:t>19.01.15.451.1501.2.060-3.3.90.39.</w:t>
      </w:r>
    </w:p>
    <w:p w14:paraId="076E29D4" w14:textId="3E7AF66E" w:rsidR="00C23D12" w:rsidRDefault="00C23D12" w:rsidP="006332E4">
      <w:pPr>
        <w:spacing w:line="360" w:lineRule="auto"/>
        <w:ind w:firstLine="709"/>
        <w:rPr>
          <w:rFonts w:ascii="Arial" w:hAnsi="Arial"/>
          <w:b/>
          <w:sz w:val="22"/>
          <w:szCs w:val="22"/>
        </w:rPr>
      </w:pPr>
    </w:p>
    <w:p w14:paraId="0E4CA677" w14:textId="7A234B5C" w:rsidR="00C23D12" w:rsidRDefault="00C23D12" w:rsidP="00E537E3">
      <w:pPr>
        <w:spacing w:line="360" w:lineRule="auto"/>
        <w:rPr>
          <w:rFonts w:ascii="Arial" w:hAnsi="Arial"/>
          <w:b/>
          <w:sz w:val="22"/>
          <w:szCs w:val="22"/>
        </w:rPr>
      </w:pPr>
    </w:p>
    <w:p w14:paraId="370F04CE" w14:textId="77777777" w:rsidR="00E537E3" w:rsidRDefault="00E537E3" w:rsidP="00E537E3">
      <w:pPr>
        <w:spacing w:line="360" w:lineRule="auto"/>
        <w:rPr>
          <w:rFonts w:ascii="Arial" w:hAnsi="Arial"/>
          <w:b/>
          <w:sz w:val="22"/>
          <w:szCs w:val="22"/>
        </w:rPr>
      </w:pPr>
    </w:p>
    <w:p w14:paraId="47601B96" w14:textId="52C5D7AB" w:rsidR="00CD3263" w:rsidRDefault="00622321">
      <w:pPr>
        <w:spacing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9. OBRIGAÇOES DA CONTRATADA:</w:t>
      </w:r>
    </w:p>
    <w:p w14:paraId="06947C05" w14:textId="77777777" w:rsidR="007A1977" w:rsidRPr="0038389F" w:rsidRDefault="007A197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4D0F1B2A" w14:textId="4C79F37E" w:rsidR="00CD3263" w:rsidRDefault="0062232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 xml:space="preserve">Executar fielmente o contrato, de </w:t>
      </w:r>
      <w:r w:rsidR="00712217">
        <w:rPr>
          <w:rFonts w:ascii="Arial" w:hAnsi="Arial"/>
          <w:color w:val="000000"/>
          <w:lang w:eastAsia="pt-BR"/>
        </w:rPr>
        <w:t>acordo com o presente documento e demais documentos vinculados a contratação;</w:t>
      </w:r>
    </w:p>
    <w:p w14:paraId="5791FF1C" w14:textId="1FA3EC78" w:rsidR="00CD3263" w:rsidRPr="00C92214" w:rsidRDefault="0062232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5B4D22BC" w14:textId="6E4E0501" w:rsidR="00CD0090" w:rsidRPr="00C23D12" w:rsidRDefault="00622321" w:rsidP="00CD0090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 w:rsidR="00712217"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</w:t>
      </w:r>
      <w:r w:rsidR="005E32AC" w:rsidRPr="00C92214">
        <w:rPr>
          <w:rFonts w:ascii="Arial" w:hAnsi="Arial"/>
          <w:color w:val="000000"/>
          <w:lang w:eastAsia="pt-BR"/>
        </w:rPr>
        <w:t>a</w:t>
      </w:r>
      <w:r w:rsidRPr="00C92214">
        <w:rPr>
          <w:rFonts w:ascii="Arial" w:hAnsi="Arial"/>
          <w:color w:val="000000"/>
          <w:lang w:eastAsia="pt-BR"/>
        </w:rPr>
        <w:t xml:space="preserve"> prestação do serviço.</w:t>
      </w:r>
    </w:p>
    <w:p w14:paraId="6783FC74" w14:textId="4222D732" w:rsidR="003F2782" w:rsidRPr="0038389F" w:rsidRDefault="003F2782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46B9776E" w14:textId="2BD24E16" w:rsidR="00CD3263" w:rsidRDefault="00622321">
      <w:pPr>
        <w:spacing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10. OBRIGAÇÕES DO CONTRATANTE:</w:t>
      </w:r>
    </w:p>
    <w:p w14:paraId="542795E5" w14:textId="77777777" w:rsidR="00CD3263" w:rsidRPr="0038389F" w:rsidRDefault="00CD3263">
      <w:pPr>
        <w:spacing w:line="276" w:lineRule="auto"/>
        <w:rPr>
          <w:b/>
          <w:color w:val="000000"/>
          <w:sz w:val="16"/>
          <w:szCs w:val="16"/>
        </w:rPr>
      </w:pPr>
    </w:p>
    <w:p w14:paraId="7FA006C7" w14:textId="49F1AAD8" w:rsidR="00CD0090" w:rsidRPr="00C23D12" w:rsidRDefault="00622321" w:rsidP="00C23D1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 xml:space="preserve">Acompanhar e fiscalizar a execução do contrato por </w:t>
      </w:r>
      <w:proofErr w:type="gramStart"/>
      <w:r>
        <w:rPr>
          <w:rFonts w:ascii="Arial" w:hAnsi="Arial"/>
          <w:color w:val="000000"/>
          <w:lang w:eastAsia="pt-BR"/>
        </w:rPr>
        <w:t>representante(</w:t>
      </w:r>
      <w:proofErr w:type="gramEnd"/>
      <w:r>
        <w:rPr>
          <w:rFonts w:ascii="Arial" w:hAnsi="Arial"/>
          <w:color w:val="000000"/>
          <w:lang w:eastAsia="pt-BR"/>
        </w:rPr>
        <w:t>s) especialmente designado(s), nos termos do art. 117 da Lei nº 14.133/2021;</w:t>
      </w:r>
    </w:p>
    <w:p w14:paraId="7373B765" w14:textId="726BFD04" w:rsidR="00CD3263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Rejeitar, no todo ou em parte</w:t>
      </w:r>
      <w:r w:rsidRPr="00C92214">
        <w:rPr>
          <w:rFonts w:ascii="Arial" w:hAnsi="Arial"/>
          <w:color w:val="000000"/>
          <w:lang w:eastAsia="pt-BR"/>
        </w:rPr>
        <w:t>, serviço em desacordo</w:t>
      </w:r>
      <w:r>
        <w:rPr>
          <w:rFonts w:ascii="Arial" w:hAnsi="Arial"/>
          <w:color w:val="000000"/>
          <w:lang w:eastAsia="pt-BR"/>
        </w:rPr>
        <w:t xml:space="preserve"> com este Termo de Referência;</w:t>
      </w:r>
    </w:p>
    <w:p w14:paraId="394F8565" w14:textId="77777777" w:rsidR="00CD3263" w:rsidRDefault="0062232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Realizar o pagamento ao contrato, na forma e no prazo pactuado;</w:t>
      </w:r>
    </w:p>
    <w:p w14:paraId="38D5DCBE" w14:textId="6964ADF9" w:rsidR="00105DB8" w:rsidRPr="00C23D12" w:rsidRDefault="00622321" w:rsidP="00C23D12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 xml:space="preserve">Proporcionar todas as condições necessárias ao bom </w:t>
      </w:r>
      <w:r w:rsidRPr="00C92214">
        <w:rPr>
          <w:rFonts w:ascii="Arial" w:hAnsi="Arial"/>
          <w:color w:val="000000"/>
          <w:lang w:eastAsia="pt-BR"/>
        </w:rPr>
        <w:t xml:space="preserve">andamento da execução do objeto; </w:t>
      </w:r>
    </w:p>
    <w:p w14:paraId="351DCF0C" w14:textId="44D875F4" w:rsidR="00627E36" w:rsidRPr="00C92214" w:rsidRDefault="00622321" w:rsidP="00627E3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>Notificar, por escrito, à contratada, ocorrência de eventuais imperfeições no curso da execução do objeto, fixando prazo para a sua correção;</w:t>
      </w:r>
    </w:p>
    <w:p w14:paraId="1C74181E" w14:textId="00142C73" w:rsidR="003F2782" w:rsidRPr="00105DB8" w:rsidRDefault="00622321" w:rsidP="00105DB8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Notificar, por escrito, à contratada, a disposição de aplicação de eventuais penalidades, garantido o contraditório e a ampla defesa.</w:t>
      </w:r>
    </w:p>
    <w:p w14:paraId="118CCC9E" w14:textId="61928D22" w:rsidR="00712217" w:rsidRDefault="0071221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4E3D32FC" w14:textId="1CD9BB06" w:rsidR="00712217" w:rsidRDefault="00712217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22883FFF" w14:textId="77777777" w:rsidR="00CD3263" w:rsidRDefault="00622321">
      <w:pPr>
        <w:spacing w:line="276" w:lineRule="auto"/>
      </w:pPr>
      <w:r>
        <w:rPr>
          <w:rStyle w:val="Textodocorpo20"/>
          <w:rFonts w:ascii="Arial" w:hAnsi="Arial" w:cs="Times New Roman"/>
          <w:sz w:val="22"/>
          <w:szCs w:val="22"/>
          <w:u w:val="none"/>
        </w:rPr>
        <w:t>11. FISCALIZAÇÃO:</w:t>
      </w:r>
    </w:p>
    <w:p w14:paraId="600BD79A" w14:textId="77777777" w:rsidR="00CD3263" w:rsidRPr="0038389F" w:rsidRDefault="00CD3263">
      <w:pPr>
        <w:spacing w:line="276" w:lineRule="auto"/>
        <w:rPr>
          <w:rStyle w:val="Textodocorpo20"/>
          <w:rFonts w:ascii="Arial" w:hAnsi="Arial" w:cs="Times New Roman"/>
          <w:sz w:val="16"/>
          <w:szCs w:val="16"/>
          <w:u w:val="none"/>
        </w:rPr>
      </w:pPr>
    </w:p>
    <w:p w14:paraId="415B111A" w14:textId="18E52961" w:rsidR="00CD3263" w:rsidRPr="00D66B9E" w:rsidRDefault="00622321" w:rsidP="00D66B9E">
      <w:pPr>
        <w:spacing w:line="360" w:lineRule="auto"/>
        <w:ind w:firstLine="357"/>
        <w:jc w:val="both"/>
        <w:rPr>
          <w:rFonts w:ascii="Arial" w:hAnsi="Arial"/>
          <w:sz w:val="22"/>
          <w:szCs w:val="22"/>
        </w:rPr>
      </w:pPr>
      <w:r w:rsidRPr="00D66B9E">
        <w:rPr>
          <w:rFonts w:ascii="Arial" w:hAnsi="Arial"/>
          <w:sz w:val="22"/>
          <w:szCs w:val="22"/>
        </w:rPr>
        <w:t>A fiscalização do Contrato será exercida pela Contratante através de funcionário designado pela Secretaria</w:t>
      </w:r>
      <w:r w:rsidR="001D7BA6" w:rsidRPr="00D66B9E">
        <w:rPr>
          <w:rFonts w:ascii="Arial" w:hAnsi="Arial"/>
          <w:sz w:val="22"/>
          <w:szCs w:val="22"/>
        </w:rPr>
        <w:t xml:space="preserve"> de Obras</w:t>
      </w:r>
      <w:r w:rsidRPr="00D66B9E">
        <w:rPr>
          <w:rFonts w:ascii="Arial" w:hAnsi="Arial"/>
          <w:sz w:val="22"/>
          <w:szCs w:val="22"/>
        </w:rPr>
        <w:t>.</w:t>
      </w:r>
    </w:p>
    <w:p w14:paraId="5DABEA56" w14:textId="5B56E954" w:rsidR="00CD3263" w:rsidRDefault="00CD3263" w:rsidP="007A1977">
      <w:pPr>
        <w:spacing w:line="276" w:lineRule="auto"/>
        <w:rPr>
          <w:sz w:val="16"/>
          <w:szCs w:val="16"/>
        </w:rPr>
      </w:pPr>
    </w:p>
    <w:p w14:paraId="1D88E45D" w14:textId="27AD7C0F" w:rsidR="00F60440" w:rsidRDefault="00F60440" w:rsidP="007A1977">
      <w:pPr>
        <w:spacing w:line="276" w:lineRule="auto"/>
        <w:rPr>
          <w:sz w:val="16"/>
          <w:szCs w:val="16"/>
        </w:rPr>
      </w:pPr>
    </w:p>
    <w:p w14:paraId="2749C18E" w14:textId="54774CCD" w:rsidR="00CD3263" w:rsidRDefault="00F2242F">
      <w:pPr>
        <w:rPr>
          <w:rFonts w:ascii="Arial" w:hAnsi="Arial"/>
          <w:b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C7A1B4C" wp14:editId="61C6FC61">
                <wp:simplePos x="0" y="0"/>
                <wp:positionH relativeFrom="column">
                  <wp:posOffset>-201295</wp:posOffset>
                </wp:positionH>
                <wp:positionV relativeFrom="paragraph">
                  <wp:posOffset>218440</wp:posOffset>
                </wp:positionV>
                <wp:extent cx="250190" cy="405130"/>
                <wp:effectExtent l="13970" t="28575" r="0" b="0"/>
                <wp:wrapNone/>
                <wp:docPr id="1217843553" name="Forma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405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-127 w 21600"/>
                            <a:gd name="T3" fmla="*/ -127 h 21600"/>
                            <a:gd name="T4" fmla="*/ -127 w 21600"/>
                            <a:gd name="T5" fmla="*/ 0 h 21600"/>
                            <a:gd name="T6" fmla="*/ -127 w 21600"/>
                            <a:gd name="T7" fmla="*/ 0 h 21600"/>
                            <a:gd name="T8" fmla="*/ -127 w 21600"/>
                            <a:gd name="T9" fmla="*/ -127 h 21600"/>
                            <a:gd name="T10" fmla="*/ -127 w 21600"/>
                            <a:gd name="T11" fmla="*/ -127 h 21600"/>
                            <a:gd name="T12" fmla="*/ -127 w 21600"/>
                            <a:gd name="T13" fmla="*/ -12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-127" y="-127"/>
                              </a:lnTo>
                              <a:lnTo>
                                <a:pt x="-127" y="0"/>
                              </a:lnTo>
                              <a:lnTo>
                                <a:pt x="-127" y="-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32979E6" w14:textId="77777777" w:rsidR="00CD3263" w:rsidRDefault="00CD3263"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A1B4C" id="Forma4" o:spid="_x0000_s1026" style="position:absolute;margin-left:-15.85pt;margin-top:17.2pt;width:19.7pt;height:31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tHOwMAAN8IAAAOAAAAZHJzL2Uyb0RvYy54bWysVm1vmzAQ/j5p/8Hi46SWl4SmQU2qql2m&#10;Sd1WqdkPcIwJaMZGthPS/frdGUhJVtJoGh/Axo8f391z3HFzuysF2XJtCiVnXngZeIRLptJCrmfe&#10;z+Xi4tojxlKZUqEkn3kv3Hi3848fbuoq4ZHKlUi5JkAiTVJXMy+3tkp837Ccl9RcqopLWMyULqmF&#10;qV77qaY1sJfCj4Lgyq+VTiutGDcG3j40i97c8WcZZ/ZHlhluiZh5YJt1d+3uK7z78xuarDWt8oK1&#10;ZtB/sKKkhYRD91QP1FKy0cVfVGXBtDIqs5dMlb7KsoJx5wN4EwZH3jzntOLOFwiOqfZhMv+Pln3f&#10;PmlSpKBdFE6ux6M4HnlE0hK0WmDUxxiiujIJIJ+rJ41OmupRsV+GSHWfU7nmd1qrOuc0BcNCxPsH&#10;G3BiYCtZ1d9UCsR0Y5WL1i7TJRJCHMjOifKyF4XvLGHwMoqDcArSMVgaB3E4cqL5NOk2s42xX7hy&#10;RHT7aGyjaQojp0jaurMEkqwUIO8nnwSkJlF4FXQZsAeFB6D8bVDUA12E0WSIDEK5P9HhBvjGx7gB&#10;4+IeLiADZFc90CnjJj3cIBl8voceDFg2PcYNGBf2RThlXdgX4lTswnPFCE+pAfm07jKG5l0SsZ1s&#10;swhGBFIdsxOTqlIGExZTCtJy2SQ9TQCFqwNgMBTBI/eFvAeGlEBwfBYYJEfw5CwwSIrg6Vlg1AvR&#10;IAd+1+9ZjWI4+IGTzbY2khpq8nE11h6BarzCIyC21KIA3ZDUUAPcl0ryboRrpdrypXIoe1Q84LzX&#10;VSH7KMwkZ6IbNC51iO5ZOb49sqs33XL3PIK9QciEMrw5A51y8dt7h0HpVS6jRJEuCiHQI6PXq3uh&#10;yZZC21q4qw3/AUxIDM40jqAuMArdMxPUuvw8gB2wBe56i02rjUydAljKP7djSwvRjMFgAentajuW&#10;86Yt2N1qB5uwxq9U+gJVXqumy8JfAQxypX97pIYOO/Mk/AJ4RHyV0Cem4XgMuWXdZBxPIpjo/sqq&#10;v0IlA6KZxyykSjO5t00b31S6WOdwUug8l+oOuktWYBdwpjZWtRPook6FtuNjm+7PHer1v2T+BwAA&#10;//8DAFBLAwQUAAYACAAAACEAO3JL19wAAAAHAQAADwAAAGRycy9kb3ducmV2LnhtbEyOwU7DMBBE&#10;70j8g7VI3FqnTWhCmk2FqLggIZXCB7ixm0S111HstoGvZznBcTRPM6/aTM6KixlD7wlhMU9AGGq8&#10;7qlF+Px4mRUgQlSklfVkEL5MgE19e1OpUvsrvZvLPraCRyiUCqGLcSilDE1nnApzPxji7uhHpyLH&#10;sZV6VFced1Yuk2QlneqJHzo1mOfONKf92SFsj980ZcWb0vkuSJn2q619eEW8v5ue1iCimeIfDL/6&#10;rA41Ox38mXQQFmGWLnJGEdIsA8FAzvGA8FgsQdaV/O9f/wAAAP//AwBQSwECLQAUAAYACAAAACEA&#10;toM4kv4AAADhAQAAEwAAAAAAAAAAAAAAAAAAAAAAW0NvbnRlbnRfVHlwZXNdLnhtbFBLAQItABQA&#10;BgAIAAAAIQA4/SH/1gAAAJQBAAALAAAAAAAAAAAAAAAAAC8BAABfcmVscy8ucmVsc1BLAQItABQA&#10;BgAIAAAAIQCWwftHOwMAAN8IAAAOAAAAAAAAAAAAAAAAAC4CAABkcnMvZTJvRG9jLnhtbFBLAQIt&#10;ABQABgAIAAAAIQA7ckvX3AAAAAcBAAAPAAAAAAAAAAAAAAAAAJUFAABkcnMvZG93bnJldi54bWxQ&#10;SwUGAAAAAAQABADzAAAAngYAAAAA&#10;" o:allowincell="f" adj="-11796480,,5400" path="m,l-127,-127r,127l-127,-127,,xe">
                <v:stroke joinstyle="round"/>
                <v:formulas/>
                <v:path o:connecttype="custom" o:connectlocs="0,0;-1471,-2382;-1471,0;-1471,0;-1471,-2382;-1471,-2382;-1471,-2382" o:connectangles="0,0,0,0,0,0,0" textboxrect="0,0,21600,21600"/>
                <v:textbox>
                  <w:txbxContent>
                    <w:p w14:paraId="032979E6" w14:textId="77777777" w:rsidR="00CD3263" w:rsidRDefault="00CD3263">
                      <w:pPr>
                        <w:pStyle w:val="Contedodoquadro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7611D9" wp14:editId="544E90E9">
                <wp:simplePos x="0" y="0"/>
                <wp:positionH relativeFrom="column">
                  <wp:posOffset>-201295</wp:posOffset>
                </wp:positionH>
                <wp:positionV relativeFrom="paragraph">
                  <wp:posOffset>231140</wp:posOffset>
                </wp:positionV>
                <wp:extent cx="250190" cy="405130"/>
                <wp:effectExtent l="13970" t="31750" r="0" b="0"/>
                <wp:wrapNone/>
                <wp:docPr id="1102576444" name="Forma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190" cy="40513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-127 w 21600"/>
                            <a:gd name="T3" fmla="*/ -127 h 21600"/>
                            <a:gd name="T4" fmla="*/ -127 w 21600"/>
                            <a:gd name="T5" fmla="*/ 0 h 21600"/>
                            <a:gd name="T6" fmla="*/ -127 w 21600"/>
                            <a:gd name="T7" fmla="*/ 0 h 21600"/>
                            <a:gd name="T8" fmla="*/ -127 w 21600"/>
                            <a:gd name="T9" fmla="*/ -127 h 21600"/>
                            <a:gd name="T10" fmla="*/ -127 w 21600"/>
                            <a:gd name="T11" fmla="*/ -127 h 21600"/>
                            <a:gd name="T12" fmla="*/ -127 w 21600"/>
                            <a:gd name="T13" fmla="*/ -12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-127" y="-127"/>
                              </a:lnTo>
                              <a:lnTo>
                                <a:pt x="-127" y="0"/>
                              </a:lnTo>
                              <a:lnTo>
                                <a:pt x="-127" y="-1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E43A6E2" w14:textId="77777777" w:rsidR="00CD3263" w:rsidRDefault="00CD3263">
                            <w:pPr>
                              <w:pStyle w:val="Contedodoquadro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611D9" id="Forma5" o:spid="_x0000_s1027" style="position:absolute;margin-left:-15.85pt;margin-top:18.2pt;width:19.7pt;height:31.9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FDtPgMAAOYIAAAOAAAAZHJzL2Uyb0RvYy54bWysVm1v2jAQ/j5p/8Hyx0lt4hTKQIWqasc0&#10;aS+Vyn6AcRwSzbEj2xC6X787J6GBFYqm5UNix4+f3N1zvsvN7bZUZCOtK4yeUnYZUyK1MGmhV1P6&#10;czG/+EiJ81ynXBktp/RZOno7e//upq4mMjG5Uam0BEi0m9TVlObeV5MociKXJXeXppIaFjNjS+5h&#10;aldRankN7KWKkji+jmpj08oaIZ2Dtw/NIp0F/iyTwv/IMic9UVMKtvlwt+G+xHs0u+GTleVVXojW&#10;DP4PVpS80PDRHdUD95ysbfEXVVkIa5zJ/KUwZWSyrBAy+ADesPjAm6ecVzL4AsFx1S5M7v/Riu+b&#10;R0uKFLRjcTIcXQ8GA0o0L0GrOUZ9iCGqKzcB5FP1aNFJV3014pcj2tznXK/knbWmziVPwTCG+Ghv&#10;A04cbCXL+ptJgZivvQnR2ma2REKIA9kGUZ53ositJwJeJsOYjUE6AUuDeMiugmgRn3Sbxdr5z9IE&#10;Ir756nyjaQqjoEjaurMAkqxUIO+HiMSkJgm7jrsM2IHYHih/HZT0QBcsGR0juzrEHeGDkO8sO8U3&#10;7OFicoTsugc6RTbq4Y6SwfE9y7LxIe6IcawvwinrWF+IADzGeK4Y7JQakE+rLmN43iWR2Oo2i2BE&#10;INUxOzGpKuMwYTGlIC0XTdLzCaBw9QgYDEXwVTghb4EhJRAcjh8Yd5oZJEfw6CxmkBTB47PAqBei&#10;QQ48128ZwlofIdY9eLOtjaSFmnxYjS0lUI2XuAdiyz0K0A1JDTUgnFSSdyNcK81GLkxA+YPiAd97&#10;WVW6j8JMCh6FQWNjh+ieVeDbIbt60y13zwPYK4RCGSebb6BTIX477zAovcrljCrSeaEUeuTsanmv&#10;LNlwaFvzcLXx3IMpjcEZDxOoC4JD98wU9yE/92B7bHG4XmOzZq3ToACW8k/t2PNCNWMwWEF6h9qO&#10;5bxpC3673Db9Azmx1C9N+gzF3pqm2cLPAQxyY39TUkOjnVINfwKUqC8a2sWYDQaQYj5MBsNRAhPb&#10;X1n2V7gWQDSlwkPGNJN733TzdWWLVQ5fYiEA2txBk8kKbAbB4saqdgLNNIjRNn7s1v15QL38nsz+&#10;AAAA//8DAFBLAwQUAAYACAAAACEAtKDYet0AAAAIAQAADwAAAGRycy9kb3ducmV2LnhtbEyPQU7D&#10;MBBF90jcwRokdq3dpiRVGqdCVGyQkKBwADeeJlHtcRS7beD0DCtYfs3T/2+q7eSduOAY+0AaFnMF&#10;AqkJtqdWw+fH82wNIiZD1rhAqOELI2zr25vKlDZc6R0v+9QKLqFYGg1dSkMpZWw69CbOw4DEt2MY&#10;vUkcx1ba0Vy53Du5VCqX3vTEC50Z8KnD5rQ/ew274zdNq/WrscVblDLr8517eNH6/m563IBIOKU/&#10;GH71WR1qdjqEM9konIZZtigY1ZDlKxAMFBwPzCm1BFlX8v8D9Q8AAAD//wMAUEsBAi0AFAAGAAgA&#10;AAAhALaDOJL+AAAA4QEAABMAAAAAAAAAAAAAAAAAAAAAAFtDb250ZW50X1R5cGVzXS54bWxQSwEC&#10;LQAUAAYACAAAACEAOP0h/9YAAACUAQAACwAAAAAAAAAAAAAAAAAvAQAAX3JlbHMvLnJlbHNQSwEC&#10;LQAUAAYACAAAACEAKihQ7T4DAADmCAAADgAAAAAAAAAAAAAAAAAuAgAAZHJzL2Uyb0RvYy54bWxQ&#10;SwECLQAUAAYACAAAACEAtKDYet0AAAAIAQAADwAAAAAAAAAAAAAAAACYBQAAZHJzL2Rvd25yZXYu&#10;eG1sUEsFBgAAAAAEAAQA8wAAAKIGAAAAAA==&#10;" o:allowincell="f" adj="-11796480,,5400" path="m,l-127,-127r,127l-127,-127,,xe">
                <v:stroke joinstyle="round"/>
                <v:formulas/>
                <v:path o:connecttype="custom" o:connectlocs="0,0;-1471,-2382;-1471,0;-1471,0;-1471,-2382;-1471,-2382;-1471,-2382" o:connectangles="0,0,0,0,0,0,0" textboxrect="0,0,21600,21600"/>
                <v:textbox>
                  <w:txbxContent>
                    <w:p w14:paraId="5E43A6E2" w14:textId="77777777" w:rsidR="00CD3263" w:rsidRDefault="00CD3263">
                      <w:pPr>
                        <w:pStyle w:val="Contedodoquadro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22321">
        <w:rPr>
          <w:rFonts w:ascii="Arial" w:hAnsi="Arial"/>
          <w:b/>
          <w:color w:val="000000"/>
          <w:sz w:val="22"/>
          <w:szCs w:val="22"/>
        </w:rPr>
        <w:t>12. EXIGÊNCIA DE DOCUMENTAÇÃO OBRIGATÓRIA:</w:t>
      </w:r>
    </w:p>
    <w:p w14:paraId="7F8FEEDB" w14:textId="77777777" w:rsidR="00627E36" w:rsidRPr="0038389F" w:rsidRDefault="00627E36" w:rsidP="007A1977">
      <w:pPr>
        <w:spacing w:line="276" w:lineRule="auto"/>
        <w:rPr>
          <w:rFonts w:ascii="Arial" w:hAnsi="Arial"/>
          <w:sz w:val="16"/>
          <w:szCs w:val="16"/>
        </w:rPr>
      </w:pPr>
    </w:p>
    <w:p w14:paraId="622B1C77" w14:textId="4DEDDA47" w:rsidR="00160A67" w:rsidRPr="00E537E3" w:rsidRDefault="00B82045" w:rsidP="00C23D12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</w:rPr>
      </w:pPr>
      <w:r w:rsidRPr="00C26B63">
        <w:rPr>
          <w:rFonts w:ascii="Arial" w:eastAsia="Tahoma" w:hAnsi="Arial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constantes neste Termo de Referências.</w:t>
      </w:r>
    </w:p>
    <w:p w14:paraId="5F46C783" w14:textId="77777777" w:rsidR="00E537E3" w:rsidRPr="007B78F4" w:rsidRDefault="00E537E3" w:rsidP="00E537E3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</w:p>
    <w:p w14:paraId="38DBB1F5" w14:textId="56381A64" w:rsidR="00E537E3" w:rsidRDefault="00E537E3" w:rsidP="00E537E3">
      <w:pPr>
        <w:pStyle w:val="PargrafodaLista"/>
        <w:spacing w:after="0" w:line="360" w:lineRule="auto"/>
        <w:jc w:val="both"/>
        <w:rPr>
          <w:rFonts w:ascii="Arial" w:hAnsi="Arial"/>
        </w:rPr>
      </w:pPr>
    </w:p>
    <w:p w14:paraId="41595A13" w14:textId="1BE16C63" w:rsidR="00E537E3" w:rsidRDefault="00E537E3" w:rsidP="00E537E3">
      <w:pPr>
        <w:pStyle w:val="PargrafodaLista"/>
        <w:spacing w:after="0" w:line="360" w:lineRule="auto"/>
        <w:jc w:val="both"/>
        <w:rPr>
          <w:rFonts w:ascii="Arial" w:hAnsi="Arial"/>
        </w:rPr>
      </w:pPr>
    </w:p>
    <w:p w14:paraId="3207D181" w14:textId="70FD1CE6" w:rsidR="00E537E3" w:rsidRDefault="00E537E3" w:rsidP="00E537E3">
      <w:pPr>
        <w:pStyle w:val="PargrafodaLista"/>
        <w:spacing w:after="0" w:line="360" w:lineRule="auto"/>
        <w:jc w:val="both"/>
        <w:rPr>
          <w:rFonts w:ascii="Arial" w:hAnsi="Arial"/>
        </w:rPr>
      </w:pPr>
    </w:p>
    <w:p w14:paraId="394A97FE" w14:textId="7DB5CF99" w:rsidR="00E537E3" w:rsidRDefault="00E537E3" w:rsidP="00E537E3">
      <w:pPr>
        <w:pStyle w:val="PargrafodaLista"/>
        <w:spacing w:after="0" w:line="360" w:lineRule="auto"/>
        <w:jc w:val="both"/>
        <w:rPr>
          <w:rFonts w:ascii="Arial" w:hAnsi="Arial"/>
        </w:rPr>
      </w:pPr>
    </w:p>
    <w:p w14:paraId="42EA291A" w14:textId="77777777" w:rsidR="00E537E3" w:rsidRPr="00C23D12" w:rsidRDefault="00E537E3" w:rsidP="00E537E3">
      <w:pPr>
        <w:pStyle w:val="PargrafodaLista"/>
        <w:spacing w:after="0" w:line="360" w:lineRule="auto"/>
        <w:jc w:val="both"/>
        <w:rPr>
          <w:rFonts w:ascii="Arial" w:hAnsi="Arial"/>
        </w:rPr>
      </w:pPr>
    </w:p>
    <w:p w14:paraId="2AEFFEF6" w14:textId="77777777" w:rsidR="00160A67" w:rsidRDefault="00160A67" w:rsidP="00160A67">
      <w:pPr>
        <w:widowControl w:val="0"/>
        <w:jc w:val="center"/>
        <w:rPr>
          <w:rFonts w:ascii="Arial" w:hAnsi="Arial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_______________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</w:t>
      </w:r>
      <w:r>
        <w:rPr>
          <w:rFonts w:ascii="Arial" w:eastAsia="Calibri" w:hAnsi="Arial" w:cs="Calibri"/>
          <w:color w:val="000000"/>
          <w:spacing w:val="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</w:t>
      </w:r>
      <w:r>
        <w:rPr>
          <w:rFonts w:ascii="Arial" w:eastAsia="Calibri" w:hAnsi="Arial" w:cs="Calibri"/>
          <w:color w:val="000000"/>
          <w:spacing w:val="-1"/>
          <w:sz w:val="22"/>
          <w:szCs w:val="22"/>
        </w:rPr>
        <w:t>_</w:t>
      </w:r>
      <w:r>
        <w:rPr>
          <w:rFonts w:ascii="Arial" w:eastAsia="Calibri" w:hAnsi="Arial" w:cs="Calibri"/>
          <w:color w:val="000000"/>
          <w:sz w:val="22"/>
          <w:szCs w:val="22"/>
        </w:rPr>
        <w:t>___________</w:t>
      </w:r>
    </w:p>
    <w:p w14:paraId="5414F543" w14:textId="1551D31C" w:rsidR="00160A67" w:rsidRDefault="00105DB8" w:rsidP="00160A67">
      <w:pPr>
        <w:spacing w:before="240"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Sofia Carneiro Lima</w:t>
      </w:r>
    </w:p>
    <w:p w14:paraId="57417811" w14:textId="03F4B15D" w:rsidR="00627E36" w:rsidRPr="00C23D12" w:rsidRDefault="00105DB8" w:rsidP="00C23D12">
      <w:pPr>
        <w:spacing w:line="240" w:lineRule="exact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(</w:t>
      </w:r>
      <w:r w:rsidR="00160A67">
        <w:rPr>
          <w:rFonts w:ascii="Arial" w:eastAsia="Calibri" w:hAnsi="Arial" w:cs="Calibri"/>
          <w:color w:val="000000"/>
          <w:sz w:val="22"/>
          <w:szCs w:val="22"/>
        </w:rPr>
        <w:t>Departamento de Projetos, Convênios e Parcerias Público-Privadas)</w:t>
      </w:r>
    </w:p>
    <w:sectPr w:rsidR="00627E36" w:rsidRPr="00C23D12" w:rsidSect="00CD3263">
      <w:headerReference w:type="default" r:id="rId7"/>
      <w:footerReference w:type="default" r:id="rId8"/>
      <w:pgSz w:w="11906" w:h="16838"/>
      <w:pgMar w:top="567" w:right="1134" w:bottom="567" w:left="1134" w:header="113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2C1E2" w14:textId="77777777" w:rsidR="00DC09E5" w:rsidRDefault="00DC09E5" w:rsidP="00CD3263">
      <w:r>
        <w:separator/>
      </w:r>
    </w:p>
  </w:endnote>
  <w:endnote w:type="continuationSeparator" w:id="0">
    <w:p w14:paraId="6B18C8CD" w14:textId="77777777" w:rsidR="00DC09E5" w:rsidRDefault="00DC09E5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6BDD9" w14:textId="77777777" w:rsidR="00DC09E5" w:rsidRDefault="00DC09E5" w:rsidP="00CD3263">
      <w:r>
        <w:separator/>
      </w:r>
    </w:p>
  </w:footnote>
  <w:footnote w:type="continuationSeparator" w:id="0">
    <w:p w14:paraId="052CCC07" w14:textId="77777777" w:rsidR="00DC09E5" w:rsidRDefault="00DC09E5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93310" w14:textId="77777777" w:rsidR="00CD3263" w:rsidRDefault="00CD3263">
    <w:pPr>
      <w:jc w:val="center"/>
      <w:rPr>
        <w:rFonts w:eastAsia="Calibri"/>
      </w:rPr>
    </w:pPr>
  </w:p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61CD34F8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0A778E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2920B598" w14:textId="77777777" w:rsidR="00C23D12" w:rsidRDefault="000A778E" w:rsidP="00C23D12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</w:p>
                        <w:p w14:paraId="307BDD15" w14:textId="79DCDD3F" w:rsidR="000A778E" w:rsidRPr="00C23D12" w:rsidRDefault="000A778E" w:rsidP="00C23D12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DPCPPP – DEPARTAMENTO DE PROJETOS, 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CSeQIAADMFAAAOAAAAZHJzL2Uyb0RvYy54bWysVEtPGzEQvlfqf7B8L7sbkpJEbFAaRFUJ&#10;ASpUnB2vTVa1Pa7tZDf99Yy9DxBFPVS9eO2Z+eb5zZ5ftFqRg3C+BlPS4iSnRBgOVW2eSvrj4erT&#10;nBIfmKmYAiNKehSeXqw+fjhv7FJMYAeqEo6gE+OXjS3pLgS7zDLPd0IzfwJWGFRKcJoFfLqnrHKs&#10;Qe9aZZM8/5w14CrrgAvvUXrZKekq+ZdS8HArpReBqJJibiGdLp3beGarc7Z8cszuat6nwf4hC81q&#10;g0FHV5csMLJ39R+udM0deJDhhIPOQMqai1QDVlPkb6q53zErUi3YHG/HNvn/55bfHO4cqSuc3Wx+&#10;WsxOZ/mUEsM0zmrD6paRSpAH0QYgRWxWY/0SMfcWUaH9Ai0CB7lHYexBK52OX6yOoB7bfhxbjZ4I&#10;R+GsmC4WeUEJR12RL84m8zSM7AVunQ9fBWgSLyV1OMvUYna49gFTQdPBJEZTJspifl0e6RaOSnTK&#10;70JimRh5kpwkgomNcuTAkBrVz1QFulQGLSNE1kqNoOI9kAoDqLeNMJFINwLz94Av0UbrFBFMGIG6&#10;NuD+Dpad/VB1V2ssO7Tbtp/VFqojjspBx3xv+VWN7bxmPtwxh1TH6eD6hls8pIKmpNDfKNmB+/2e&#10;PNojA1FLSYOrU1L/a8+coER9M8jNRTGdxl1Lj+nsbIIP91qzfa0xe70BHAFyAbNL12gf1HCVDvQj&#10;bvk6RkUVMxxjlzQM103oFhr/Elys18kIt8uycG3uLY+uY3sjWR7aR+Zsz6iAZLyBYcnY8g2xOtuI&#10;NLDeB5B1Yl1scNfVvvG4mYmM/V8krv7rd7J6+detngEAAP//AwBQSwMEFAAGAAgAAAAhAH2znsvf&#10;AAAACQEAAA8AAABkcnMvZG93bnJldi54bWxMj81OwzAQhO9IvIO1SFwQtZMKWkKcCiF+JG40tIib&#10;Gy9JRLyOYjcJb89ygtPuaEaz3+ab2XVixCG0njQkCwUCqfK2pVrDW/l4uQYRoiFrOk+o4RsDbIrT&#10;k9xk1k/0iuM21oJLKGRGQxNjn0kZqgadCQvfI7H36QdnIsuhlnYwE5e7TqZKXUtnWuILjenxvsHq&#10;a3t0Gj4u6veXMD/tpuXVsn94HsvV3pZan5/Nd7cgIs7xLwy/+IwOBTMd/JFsEB3rJEk5qmHFg/2b&#10;NOXlwMZaKZBFLv9/UPwAAAD//wMAUEsBAi0AFAAGAAgAAAAhALaDOJL+AAAA4QEAABMAAAAAAAAA&#10;AAAAAAAAAAAAAFtDb250ZW50X1R5cGVzXS54bWxQSwECLQAUAAYACAAAACEAOP0h/9YAAACUAQAA&#10;CwAAAAAAAAAAAAAAAAAvAQAAX3JlbHMvLnJlbHNQSwECLQAUAAYACAAAACEAzPFgknkCAAAzBQAA&#10;DgAAAAAAAAAAAAAAAAAuAgAAZHJzL2Uyb0RvYy54bWxQSwECLQAUAAYACAAAACEAfbOey98AAAAJ&#10;AQAADwAAAAAAAAAAAAAAAADTBAAAZHJzL2Rvd25yZXYueG1sUEsFBgAAAAAEAAQA8wAAAN8FAAAA&#10;AA==&#10;" fillcolor="white [3201]" stroked="f" strokeweight=".5pt">
              <v:textbox>
                <w:txbxContent>
                  <w:p w14:paraId="1312C667" w14:textId="77777777" w:rsidR="000A778E" w:rsidRPr="0061529A" w:rsidRDefault="000A778E" w:rsidP="000A778E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2920B598" w14:textId="77777777" w:rsidR="00C23D12" w:rsidRDefault="000A778E" w:rsidP="00C23D12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</w:p>
                  <w:p w14:paraId="307BDD15" w14:textId="79DCDD3F" w:rsidR="000A778E" w:rsidRPr="00C23D12" w:rsidRDefault="000A778E" w:rsidP="00C23D12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DPCPPP – DEPARTAMENTO DE PROJETOS, 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295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Default="00DF4C25" w:rsidP="00A102CA">
    <w:pPr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4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263"/>
    <w:rsid w:val="00030C38"/>
    <w:rsid w:val="00077C03"/>
    <w:rsid w:val="000810DE"/>
    <w:rsid w:val="000A778E"/>
    <w:rsid w:val="00100BD6"/>
    <w:rsid w:val="00102328"/>
    <w:rsid w:val="00105DB8"/>
    <w:rsid w:val="001109F4"/>
    <w:rsid w:val="00125D3F"/>
    <w:rsid w:val="001557D5"/>
    <w:rsid w:val="0016055B"/>
    <w:rsid w:val="00160A67"/>
    <w:rsid w:val="00192735"/>
    <w:rsid w:val="0019309C"/>
    <w:rsid w:val="001D7BA6"/>
    <w:rsid w:val="001E0BC5"/>
    <w:rsid w:val="00210171"/>
    <w:rsid w:val="00234DEC"/>
    <w:rsid w:val="00237E2D"/>
    <w:rsid w:val="00276002"/>
    <w:rsid w:val="00292E9F"/>
    <w:rsid w:val="002C717A"/>
    <w:rsid w:val="00331A8A"/>
    <w:rsid w:val="003336F0"/>
    <w:rsid w:val="0036349F"/>
    <w:rsid w:val="00382B09"/>
    <w:rsid w:val="0038389F"/>
    <w:rsid w:val="00385858"/>
    <w:rsid w:val="00391595"/>
    <w:rsid w:val="003D6612"/>
    <w:rsid w:val="003F2782"/>
    <w:rsid w:val="004319C3"/>
    <w:rsid w:val="004328AF"/>
    <w:rsid w:val="00434864"/>
    <w:rsid w:val="004660C1"/>
    <w:rsid w:val="00467E9C"/>
    <w:rsid w:val="004C00EF"/>
    <w:rsid w:val="004D3DBB"/>
    <w:rsid w:val="004D4A1B"/>
    <w:rsid w:val="005069B3"/>
    <w:rsid w:val="0051183D"/>
    <w:rsid w:val="00521D46"/>
    <w:rsid w:val="0056794F"/>
    <w:rsid w:val="0058681B"/>
    <w:rsid w:val="005C0FAC"/>
    <w:rsid w:val="005D6C66"/>
    <w:rsid w:val="005E32AC"/>
    <w:rsid w:val="00614650"/>
    <w:rsid w:val="00622321"/>
    <w:rsid w:val="00627E36"/>
    <w:rsid w:val="0063178B"/>
    <w:rsid w:val="006332E4"/>
    <w:rsid w:val="00633AC6"/>
    <w:rsid w:val="00646598"/>
    <w:rsid w:val="006A7E0D"/>
    <w:rsid w:val="006B62BE"/>
    <w:rsid w:val="006E4A58"/>
    <w:rsid w:val="006F30CE"/>
    <w:rsid w:val="00706F27"/>
    <w:rsid w:val="00712217"/>
    <w:rsid w:val="007234BB"/>
    <w:rsid w:val="00723DDF"/>
    <w:rsid w:val="00746EAF"/>
    <w:rsid w:val="007570FF"/>
    <w:rsid w:val="007944FB"/>
    <w:rsid w:val="007A1977"/>
    <w:rsid w:val="007C7031"/>
    <w:rsid w:val="007D266D"/>
    <w:rsid w:val="007E7F74"/>
    <w:rsid w:val="008512AE"/>
    <w:rsid w:val="00862A5C"/>
    <w:rsid w:val="0086411E"/>
    <w:rsid w:val="0088665F"/>
    <w:rsid w:val="008B0127"/>
    <w:rsid w:val="008B279B"/>
    <w:rsid w:val="008F5B23"/>
    <w:rsid w:val="00904D6E"/>
    <w:rsid w:val="00920BA7"/>
    <w:rsid w:val="009249B6"/>
    <w:rsid w:val="009369C5"/>
    <w:rsid w:val="00946BA1"/>
    <w:rsid w:val="00975CA9"/>
    <w:rsid w:val="00997D6A"/>
    <w:rsid w:val="009B0097"/>
    <w:rsid w:val="009D7873"/>
    <w:rsid w:val="00A102CA"/>
    <w:rsid w:val="00A15483"/>
    <w:rsid w:val="00A34402"/>
    <w:rsid w:val="00A3657A"/>
    <w:rsid w:val="00A54916"/>
    <w:rsid w:val="00A67000"/>
    <w:rsid w:val="00A77446"/>
    <w:rsid w:val="00A8250A"/>
    <w:rsid w:val="00A85595"/>
    <w:rsid w:val="00AB0E93"/>
    <w:rsid w:val="00AB6C77"/>
    <w:rsid w:val="00AC6C7D"/>
    <w:rsid w:val="00AE0497"/>
    <w:rsid w:val="00AE5771"/>
    <w:rsid w:val="00B12090"/>
    <w:rsid w:val="00B142A3"/>
    <w:rsid w:val="00B15D6C"/>
    <w:rsid w:val="00B40FBB"/>
    <w:rsid w:val="00B82045"/>
    <w:rsid w:val="00BA5DD8"/>
    <w:rsid w:val="00BB5886"/>
    <w:rsid w:val="00BC03CB"/>
    <w:rsid w:val="00BD3A2C"/>
    <w:rsid w:val="00BF67F5"/>
    <w:rsid w:val="00C00B9B"/>
    <w:rsid w:val="00C23D12"/>
    <w:rsid w:val="00C26B63"/>
    <w:rsid w:val="00C5063D"/>
    <w:rsid w:val="00C6789E"/>
    <w:rsid w:val="00C92214"/>
    <w:rsid w:val="00CA0E27"/>
    <w:rsid w:val="00CB7D6B"/>
    <w:rsid w:val="00CC7C7F"/>
    <w:rsid w:val="00CD0090"/>
    <w:rsid w:val="00CD3263"/>
    <w:rsid w:val="00CE11B4"/>
    <w:rsid w:val="00CE4CDB"/>
    <w:rsid w:val="00CE729E"/>
    <w:rsid w:val="00D007FD"/>
    <w:rsid w:val="00D05F32"/>
    <w:rsid w:val="00D07B92"/>
    <w:rsid w:val="00D22448"/>
    <w:rsid w:val="00D36843"/>
    <w:rsid w:val="00D60E02"/>
    <w:rsid w:val="00D66232"/>
    <w:rsid w:val="00D66581"/>
    <w:rsid w:val="00D66B9E"/>
    <w:rsid w:val="00D73C84"/>
    <w:rsid w:val="00D75888"/>
    <w:rsid w:val="00D97DFC"/>
    <w:rsid w:val="00DC09E5"/>
    <w:rsid w:val="00DF4C25"/>
    <w:rsid w:val="00E12F0D"/>
    <w:rsid w:val="00E2266F"/>
    <w:rsid w:val="00E43BCC"/>
    <w:rsid w:val="00E537E3"/>
    <w:rsid w:val="00E6041F"/>
    <w:rsid w:val="00E8059D"/>
    <w:rsid w:val="00EC5AF9"/>
    <w:rsid w:val="00F2242F"/>
    <w:rsid w:val="00F46D5D"/>
    <w:rsid w:val="00F52C52"/>
    <w:rsid w:val="00F60440"/>
    <w:rsid w:val="00F86B12"/>
    <w:rsid w:val="00F9170C"/>
    <w:rsid w:val="00F93076"/>
    <w:rsid w:val="00F94D32"/>
    <w:rsid w:val="00FC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5</Pages>
  <Words>951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Sofia Carneiro Lima</cp:lastModifiedBy>
  <cp:revision>73</cp:revision>
  <cp:lastPrinted>2026-01-19T13:01:00Z</cp:lastPrinted>
  <dcterms:created xsi:type="dcterms:W3CDTF">2024-01-30T17:03:00Z</dcterms:created>
  <dcterms:modified xsi:type="dcterms:W3CDTF">2026-01-19T13:07:00Z</dcterms:modified>
  <dc:language>pt-BR</dc:language>
</cp:coreProperties>
</file>