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F252" w14:textId="77777777" w:rsidR="0055150A" w:rsidRPr="00BD2ACA" w:rsidRDefault="00CA1D8C" w:rsidP="00C611FC">
      <w:pPr>
        <w:jc w:val="center"/>
        <w:rPr>
          <w:rFonts w:ascii="Arial" w:hAnsi="Arial" w:cs="Arial"/>
          <w:b/>
          <w:sz w:val="24"/>
          <w:szCs w:val="24"/>
        </w:rPr>
      </w:pPr>
      <w:r w:rsidRPr="00BD2ACA">
        <w:rPr>
          <w:rFonts w:ascii="Arial" w:hAnsi="Arial" w:cs="Arial"/>
          <w:b/>
          <w:sz w:val="24"/>
          <w:szCs w:val="24"/>
        </w:rPr>
        <w:t>TERMO DE REFER</w:t>
      </w:r>
      <w:r w:rsidR="00352880" w:rsidRPr="00BD2ACA">
        <w:rPr>
          <w:rFonts w:ascii="Arial" w:hAnsi="Arial" w:cs="Arial"/>
          <w:b/>
          <w:sz w:val="24"/>
          <w:szCs w:val="24"/>
        </w:rPr>
        <w:t>ÊNCIA</w:t>
      </w:r>
    </w:p>
    <w:p w14:paraId="7CB1F02E" w14:textId="77777777" w:rsidR="001436F0" w:rsidRPr="00BD2ACA" w:rsidRDefault="009F0866" w:rsidP="00595D33">
      <w:pPr>
        <w:pStyle w:val="NormalWeb"/>
        <w:ind w:firstLine="1418"/>
        <w:jc w:val="both"/>
        <w:rPr>
          <w:rFonts w:ascii="Arial" w:hAnsi="Arial" w:cs="Arial"/>
        </w:rPr>
      </w:pPr>
      <w:r w:rsidRPr="00BD2ACA">
        <w:rPr>
          <w:rFonts w:ascii="Arial" w:hAnsi="Arial" w:cs="Arial"/>
        </w:rPr>
        <w:t>As especificações descritas neste Termo têm como objeto estabelecer as diretrizes para orientar as empresas interessadas para a</w:t>
      </w:r>
      <w:r w:rsidR="00E10DF2" w:rsidRPr="00BD2ACA">
        <w:rPr>
          <w:rFonts w:ascii="Arial" w:hAnsi="Arial" w:cs="Arial"/>
        </w:rPr>
        <w:t xml:space="preserve"> pre</w:t>
      </w:r>
      <w:r w:rsidR="00401CC6" w:rsidRPr="00BD2ACA">
        <w:rPr>
          <w:rFonts w:ascii="Arial" w:hAnsi="Arial" w:cs="Arial"/>
        </w:rPr>
        <w:t>stação de serviços</w:t>
      </w:r>
      <w:r w:rsidRPr="00BD2ACA">
        <w:rPr>
          <w:rFonts w:ascii="Arial" w:hAnsi="Arial" w:cs="Arial"/>
        </w:rPr>
        <w:t xml:space="preserve"> para a Secretaria Municipal de Saúde de Petrópolis</w:t>
      </w:r>
      <w:r w:rsidR="00E10DF2" w:rsidRPr="00BD2ACA">
        <w:rPr>
          <w:rFonts w:ascii="Arial" w:hAnsi="Arial" w:cs="Arial"/>
        </w:rPr>
        <w:t>/ RJ</w:t>
      </w:r>
      <w:r w:rsidRPr="00BD2ACA">
        <w:rPr>
          <w:rFonts w:ascii="Arial" w:hAnsi="Arial" w:cs="Arial"/>
        </w:rPr>
        <w:t>, a fim de subsidiar a proposta apresenta</w:t>
      </w:r>
      <w:r w:rsidR="00401CC6" w:rsidRPr="00BD2ACA">
        <w:rPr>
          <w:rFonts w:ascii="Arial" w:hAnsi="Arial" w:cs="Arial"/>
        </w:rPr>
        <w:t>da, de acordo com a Lei 14.133/2021.</w:t>
      </w:r>
    </w:p>
    <w:p w14:paraId="5157FDFC" w14:textId="77777777" w:rsidR="009F0866" w:rsidRPr="00BD2ACA" w:rsidRDefault="00E10DF2" w:rsidP="009F0866">
      <w:pPr>
        <w:pStyle w:val="NormalWeb"/>
        <w:rPr>
          <w:rFonts w:ascii="Arial" w:hAnsi="Arial" w:cs="Arial"/>
        </w:rPr>
      </w:pPr>
      <w:r w:rsidRPr="00BD2ACA">
        <w:rPr>
          <w:rFonts w:ascii="Arial" w:hAnsi="Arial" w:cs="Arial"/>
          <w:b/>
          <w:bCs/>
        </w:rPr>
        <w:t xml:space="preserve">1- </w:t>
      </w:r>
      <w:r w:rsidR="00401CC6" w:rsidRPr="00BD2ACA">
        <w:rPr>
          <w:rFonts w:ascii="Arial" w:hAnsi="Arial" w:cs="Arial"/>
          <w:b/>
          <w:bCs/>
        </w:rPr>
        <w:t xml:space="preserve">DO </w:t>
      </w:r>
      <w:r w:rsidRPr="00BD2ACA">
        <w:rPr>
          <w:rFonts w:ascii="Arial" w:hAnsi="Arial" w:cs="Arial"/>
          <w:b/>
          <w:bCs/>
        </w:rPr>
        <w:t>OBJETO</w:t>
      </w:r>
      <w:r w:rsidR="009F0866" w:rsidRPr="00BD2ACA">
        <w:rPr>
          <w:rFonts w:ascii="Arial" w:hAnsi="Arial" w:cs="Arial"/>
          <w:b/>
          <w:bCs/>
        </w:rPr>
        <w:t>:</w:t>
      </w:r>
    </w:p>
    <w:p w14:paraId="37B78E54" w14:textId="77777777" w:rsidR="005F2000" w:rsidRPr="00BD2ACA" w:rsidRDefault="00401CC6" w:rsidP="00595D33">
      <w:pPr>
        <w:pStyle w:val="NormalWeb"/>
        <w:ind w:firstLine="1418"/>
        <w:jc w:val="both"/>
        <w:rPr>
          <w:rFonts w:ascii="Arial" w:hAnsi="Arial" w:cs="Arial"/>
        </w:rPr>
      </w:pPr>
      <w:r w:rsidRPr="00BD2ACA">
        <w:rPr>
          <w:rFonts w:ascii="Arial" w:hAnsi="Arial" w:cs="Arial"/>
        </w:rPr>
        <w:t>O</w:t>
      </w:r>
      <w:r w:rsidR="00317020" w:rsidRPr="00BD2ACA">
        <w:rPr>
          <w:rFonts w:ascii="Arial" w:hAnsi="Arial" w:cs="Arial"/>
        </w:rPr>
        <w:t xml:space="preserve"> objeto do</w:t>
      </w:r>
      <w:r w:rsidRPr="00BD2ACA">
        <w:rPr>
          <w:rFonts w:ascii="Arial" w:hAnsi="Arial" w:cs="Arial"/>
        </w:rPr>
        <w:t xml:space="preserve"> presente</w:t>
      </w:r>
      <w:r w:rsidR="00317020" w:rsidRPr="00BD2ACA">
        <w:rPr>
          <w:rFonts w:ascii="Arial" w:hAnsi="Arial" w:cs="Arial"/>
        </w:rPr>
        <w:t xml:space="preserve"> Termo de Referência, através do sistema de </w:t>
      </w:r>
      <w:r w:rsidR="00D940AF" w:rsidRPr="00BD2ACA">
        <w:rPr>
          <w:rFonts w:ascii="Arial" w:hAnsi="Arial" w:cs="Arial"/>
        </w:rPr>
        <w:t>registro</w:t>
      </w:r>
      <w:r w:rsidR="00317020" w:rsidRPr="00BD2ACA">
        <w:rPr>
          <w:rFonts w:ascii="Arial" w:hAnsi="Arial" w:cs="Arial"/>
        </w:rPr>
        <w:t xml:space="preserve"> de preços é a </w:t>
      </w:r>
      <w:r w:rsidRPr="00BD2ACA">
        <w:rPr>
          <w:rFonts w:ascii="Arial" w:hAnsi="Arial" w:cs="Arial"/>
        </w:rPr>
        <w:t xml:space="preserve">contratação de empresa especializada em </w:t>
      </w:r>
      <w:r w:rsidR="00AF0838" w:rsidRPr="00BD2ACA">
        <w:rPr>
          <w:rFonts w:ascii="Arial" w:hAnsi="Arial" w:cs="Arial"/>
        </w:rPr>
        <w:t>prestação de serviços de loc</w:t>
      </w:r>
      <w:r w:rsidRPr="00BD2ACA">
        <w:rPr>
          <w:rFonts w:ascii="Arial" w:hAnsi="Arial" w:cs="Arial"/>
        </w:rPr>
        <w:t>ação de veículos, para atender as necessidades da Secretaria Municipal de Saúde de Petrópolis / RJ, em conformidade com a legislação pertinente, especialmente a Lei n° 14133/2021.</w:t>
      </w:r>
      <w:r w:rsidR="000E6E72" w:rsidRPr="00BD2ACA">
        <w:rPr>
          <w:rFonts w:ascii="Arial" w:hAnsi="Arial" w:cs="Arial"/>
        </w:rPr>
        <w:t xml:space="preserve"> </w:t>
      </w:r>
    </w:p>
    <w:p w14:paraId="17DC07EE" w14:textId="77777777" w:rsidR="009F0866" w:rsidRPr="00BD2ACA" w:rsidRDefault="00811EC8" w:rsidP="009F0866">
      <w:pPr>
        <w:pStyle w:val="NormalWeb"/>
        <w:rPr>
          <w:rFonts w:ascii="Arial" w:hAnsi="Arial" w:cs="Arial"/>
        </w:rPr>
      </w:pPr>
      <w:r w:rsidRPr="00BD2ACA">
        <w:rPr>
          <w:rFonts w:ascii="Arial" w:hAnsi="Arial" w:cs="Arial"/>
          <w:b/>
          <w:bCs/>
        </w:rPr>
        <w:t xml:space="preserve">2- </w:t>
      </w:r>
      <w:r w:rsidR="00AB7A79" w:rsidRPr="00BD2ACA">
        <w:rPr>
          <w:rFonts w:ascii="Arial" w:hAnsi="Arial" w:cs="Arial"/>
          <w:b/>
          <w:bCs/>
        </w:rPr>
        <w:t>DA</w:t>
      </w:r>
      <w:r w:rsidR="00401CC6" w:rsidRPr="00BD2ACA">
        <w:rPr>
          <w:rFonts w:ascii="Arial" w:hAnsi="Arial" w:cs="Arial"/>
          <w:b/>
          <w:bCs/>
        </w:rPr>
        <w:t xml:space="preserve"> </w:t>
      </w:r>
      <w:r w:rsidR="00E10DF2" w:rsidRPr="00BD2ACA">
        <w:rPr>
          <w:rFonts w:ascii="Arial" w:hAnsi="Arial" w:cs="Arial"/>
          <w:b/>
          <w:bCs/>
        </w:rPr>
        <w:t>JUSTIFICATIVA</w:t>
      </w:r>
      <w:r w:rsidR="009F0866" w:rsidRPr="00BD2ACA">
        <w:rPr>
          <w:rFonts w:ascii="Arial" w:hAnsi="Arial" w:cs="Arial"/>
          <w:b/>
          <w:bCs/>
        </w:rPr>
        <w:t>:</w:t>
      </w:r>
    </w:p>
    <w:p w14:paraId="6F290003" w14:textId="77777777" w:rsidR="003B4485" w:rsidRPr="00BD2ACA" w:rsidRDefault="00401CC6" w:rsidP="00401CC6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D2ACA">
        <w:rPr>
          <w:rFonts w:ascii="Arial" w:hAnsi="Arial" w:cs="Arial"/>
        </w:rPr>
        <w:t>O presente processo justifica</w:t>
      </w:r>
      <w:r w:rsidR="006656FF">
        <w:rPr>
          <w:rFonts w:ascii="Arial" w:hAnsi="Arial" w:cs="Arial"/>
        </w:rPr>
        <w:t>-</w:t>
      </w:r>
      <w:r w:rsidRPr="00BD2ACA">
        <w:rPr>
          <w:rFonts w:ascii="Arial" w:hAnsi="Arial" w:cs="Arial"/>
        </w:rPr>
        <w:t>se pela vantajosidade da contratação de locação de veículos em razão da isenção com gastos de manutenção, seguro e outros custos.</w:t>
      </w:r>
    </w:p>
    <w:p w14:paraId="12F26908" w14:textId="77777777" w:rsidR="00401CC6" w:rsidRPr="00BD2ACA" w:rsidRDefault="006656FF" w:rsidP="006656F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401CC6" w:rsidRPr="00BD2ACA">
        <w:rPr>
          <w:rFonts w:ascii="Arial" w:hAnsi="Arial" w:cs="Arial"/>
        </w:rPr>
        <w:t>Considera</w:t>
      </w:r>
      <w:r>
        <w:rPr>
          <w:rFonts w:ascii="Arial" w:hAnsi="Arial" w:cs="Arial"/>
        </w:rPr>
        <w:t>-</w:t>
      </w:r>
      <w:r w:rsidR="00401CC6" w:rsidRPr="00BD2ACA">
        <w:rPr>
          <w:rFonts w:ascii="Arial" w:hAnsi="Arial" w:cs="Arial"/>
        </w:rPr>
        <w:t xml:space="preserve">se como necessária este tipo de contratação, diante das inúmeras demandas, e obrigações da Secretaria de Saúde em garantir os deslocamentos adequado de paciente e servidores para a realização de serviço inerentes aos atendimentos exigidos. </w:t>
      </w:r>
    </w:p>
    <w:p w14:paraId="78B407C8" w14:textId="77777777" w:rsidR="00401CC6" w:rsidRPr="00BD2ACA" w:rsidRDefault="00401CC6" w:rsidP="003455DB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D2ACA">
        <w:rPr>
          <w:rFonts w:ascii="Arial" w:hAnsi="Arial" w:cs="Arial"/>
        </w:rPr>
        <w:t xml:space="preserve">A prestação de serviços objeto deste Termo de Referência será utilizada para o transporte dos beneficiários dos tratamentos fora do domicílio TFD, aos que precisam de </w:t>
      </w:r>
      <w:r w:rsidR="007E1ECD" w:rsidRPr="00BD2ACA">
        <w:rPr>
          <w:rFonts w:ascii="Arial" w:hAnsi="Arial" w:cs="Arial"/>
        </w:rPr>
        <w:t>H</w:t>
      </w:r>
      <w:r w:rsidRPr="00BD2ACA">
        <w:rPr>
          <w:rFonts w:ascii="Arial" w:hAnsi="Arial" w:cs="Arial"/>
        </w:rPr>
        <w:t xml:space="preserve">emodiálise, </w:t>
      </w:r>
      <w:r w:rsidR="007E1ECD" w:rsidRPr="00BD2ACA">
        <w:rPr>
          <w:rFonts w:ascii="Arial" w:hAnsi="Arial" w:cs="Arial"/>
        </w:rPr>
        <w:t>A</w:t>
      </w:r>
      <w:r w:rsidRPr="00BD2ACA">
        <w:rPr>
          <w:rFonts w:ascii="Arial" w:hAnsi="Arial" w:cs="Arial"/>
        </w:rPr>
        <w:t xml:space="preserve">tenção </w:t>
      </w:r>
      <w:r w:rsidR="007E1ECD" w:rsidRPr="00BD2ACA">
        <w:rPr>
          <w:rFonts w:ascii="Arial" w:hAnsi="Arial" w:cs="Arial"/>
        </w:rPr>
        <w:t>B</w:t>
      </w:r>
      <w:r w:rsidRPr="00BD2ACA">
        <w:rPr>
          <w:rFonts w:ascii="Arial" w:hAnsi="Arial" w:cs="Arial"/>
        </w:rPr>
        <w:t xml:space="preserve">ásica, </w:t>
      </w:r>
      <w:r w:rsidR="007E1ECD" w:rsidRPr="00BD2ACA">
        <w:rPr>
          <w:rFonts w:ascii="Arial" w:hAnsi="Arial" w:cs="Arial"/>
        </w:rPr>
        <w:t>V</w:t>
      </w:r>
      <w:r w:rsidRPr="00BD2ACA">
        <w:rPr>
          <w:rFonts w:ascii="Arial" w:hAnsi="Arial" w:cs="Arial"/>
        </w:rPr>
        <w:t xml:space="preserve">igilância </w:t>
      </w:r>
      <w:r w:rsidR="007E1ECD" w:rsidRPr="00BD2ACA">
        <w:rPr>
          <w:rFonts w:ascii="Arial" w:hAnsi="Arial" w:cs="Arial"/>
        </w:rPr>
        <w:t>em S</w:t>
      </w:r>
      <w:r w:rsidRPr="00BD2ACA">
        <w:rPr>
          <w:rFonts w:ascii="Arial" w:hAnsi="Arial" w:cs="Arial"/>
        </w:rPr>
        <w:t xml:space="preserve">aúde, </w:t>
      </w:r>
      <w:r w:rsidR="007E1ECD" w:rsidRPr="00BD2ACA">
        <w:rPr>
          <w:rFonts w:ascii="Arial" w:hAnsi="Arial" w:cs="Arial"/>
        </w:rPr>
        <w:t>E</w:t>
      </w:r>
      <w:r w:rsidRPr="00BD2ACA">
        <w:rPr>
          <w:rFonts w:ascii="Arial" w:hAnsi="Arial" w:cs="Arial"/>
        </w:rPr>
        <w:t xml:space="preserve">pidemiologia, </w:t>
      </w:r>
      <w:r w:rsidR="007E1ECD" w:rsidRPr="00BD2ACA">
        <w:rPr>
          <w:rFonts w:ascii="Arial" w:hAnsi="Arial" w:cs="Arial"/>
        </w:rPr>
        <w:t>COVID</w:t>
      </w:r>
      <w:r w:rsidRPr="00BD2ACA">
        <w:rPr>
          <w:rFonts w:ascii="Arial" w:hAnsi="Arial" w:cs="Arial"/>
        </w:rPr>
        <w:t xml:space="preserve">, </w:t>
      </w:r>
      <w:r w:rsidR="007E1ECD" w:rsidRPr="00BD2ACA">
        <w:rPr>
          <w:rFonts w:ascii="Arial" w:hAnsi="Arial" w:cs="Arial"/>
        </w:rPr>
        <w:t>L</w:t>
      </w:r>
      <w:r w:rsidRPr="00BD2ACA">
        <w:rPr>
          <w:rFonts w:ascii="Arial" w:hAnsi="Arial" w:cs="Arial"/>
        </w:rPr>
        <w:t xml:space="preserve">acem </w:t>
      </w:r>
      <w:r w:rsidR="003455DB" w:rsidRPr="00BD2ACA">
        <w:rPr>
          <w:rFonts w:ascii="Arial" w:hAnsi="Arial" w:cs="Arial"/>
        </w:rPr>
        <w:t>e atendimentos ligados à administração e apoio à execução das atividades da Secretaria Municipal de Saúde.</w:t>
      </w:r>
    </w:p>
    <w:p w14:paraId="2D9B867C" w14:textId="77777777" w:rsidR="003027EC" w:rsidRPr="00595D33" w:rsidRDefault="003455DB" w:rsidP="00595D33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D2ACA">
        <w:rPr>
          <w:rFonts w:ascii="Arial" w:hAnsi="Arial" w:cs="Arial"/>
        </w:rPr>
        <w:t>Além disso, a locação de veículos permite uma renovação constante da frota, dispensando os gastos com processos ou guarda de veículos fora das condições de uso. O valor da referida locação, sempre com quilometragem livre, além de cobrir o custo com o veículo, cobrira as despesas acessórias, tais como IPVA, seguro, manutenção, reposição de veículos / peças, permitindo sempre a utilização de veículos mais novos, capazes de atender as demandas destas secretarias e permitir os serviços em níveis aceitáveis.</w:t>
      </w:r>
    </w:p>
    <w:p w14:paraId="4282FC38" w14:textId="77777777" w:rsidR="003B4485" w:rsidRPr="00BD2ACA" w:rsidRDefault="001436F0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D2A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3- </w:t>
      </w:r>
      <w:r w:rsidR="003455DB" w:rsidRPr="00BD2A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FUNDAMENTAÇÃO LEGAL</w:t>
      </w:r>
      <w:r w:rsidR="003B4485" w:rsidRPr="00BD2A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3612BA86" w14:textId="77777777" w:rsidR="005F2000" w:rsidRPr="00BD2ACA" w:rsidRDefault="003455DB" w:rsidP="00595D33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BD2ACA">
        <w:rPr>
          <w:rFonts w:ascii="Arial" w:eastAsia="Times New Roman" w:hAnsi="Arial" w:cs="Arial"/>
          <w:sz w:val="24"/>
          <w:szCs w:val="24"/>
          <w:lang w:eastAsia="pt-BR"/>
        </w:rPr>
        <w:t xml:space="preserve">O presente processo tem amparo legal, integralmente, na Lei n°14133/2021, aplicáveis a este evento, e nas condições e exigências descritas nas </w:t>
      </w:r>
      <w:r w:rsidR="00637B88" w:rsidRPr="00BD2ACA">
        <w:rPr>
          <w:rFonts w:ascii="Arial" w:eastAsia="Times New Roman" w:hAnsi="Arial" w:cs="Arial"/>
          <w:sz w:val="24"/>
          <w:szCs w:val="24"/>
          <w:lang w:eastAsia="pt-BR"/>
        </w:rPr>
        <w:t>demais prescrições legais aplicáveis ao assunto.</w:t>
      </w:r>
    </w:p>
    <w:p w14:paraId="078A79C7" w14:textId="77777777" w:rsidR="003B4485" w:rsidRPr="00094CC2" w:rsidRDefault="003B4485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4. </w:t>
      </w:r>
      <w:r w:rsidR="00637B88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DESCRIÇÃO E ESPECIFICAÇÕES DOS SERVIÇOS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66E8BA0" w14:textId="77777777" w:rsidR="005F2000" w:rsidRPr="00094CC2" w:rsidRDefault="006656FF" w:rsidP="006656FF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  <w:r w:rsidR="00637B88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Pelo presente Termo de Referência a contratada prestará serviços de locação de veículos, para atender a Secretaria Municipal de Saúde nas condições abaixo:</w:t>
      </w:r>
    </w:p>
    <w:p w14:paraId="39EF6C24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Combustível por conta da contratante;</w:t>
      </w:r>
    </w:p>
    <w:p w14:paraId="311473F3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Motorista por conta da contratante;</w:t>
      </w:r>
    </w:p>
    <w:p w14:paraId="78B10711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Manutenção preventiva e corretiva por conta da contratada;</w:t>
      </w:r>
    </w:p>
    <w:p w14:paraId="3A69168E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lastRenderedPageBreak/>
        <w:t>As multas de trânsito serão de inteira responsabilidade do condutor do veículo cometidas por infração de trânsito nacional, não abrange falta de manutenção e documentação de veículos, que será de responsabilidade da contratada;</w:t>
      </w:r>
    </w:p>
    <w:p w14:paraId="6C931755" w14:textId="77777777" w:rsidR="00FB3DA2" w:rsidRPr="00094CC2" w:rsidRDefault="00987362" w:rsidP="00FB3DA2">
      <w:pPr>
        <w:pStyle w:val="Corpodetexto"/>
        <w:ind w:left="786"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 xml:space="preserve"> </w:t>
      </w:r>
      <w:r w:rsidRPr="00094CC2">
        <w:rPr>
          <w:rFonts w:ascii="Arial" w:hAnsi="Arial" w:cs="Arial"/>
        </w:rPr>
        <w:tab/>
      </w:r>
      <w:r w:rsidR="00FB3DA2" w:rsidRPr="00094CC2">
        <w:rPr>
          <w:rFonts w:ascii="Arial" w:hAnsi="Arial" w:cs="Arial"/>
        </w:rPr>
        <w:t>O pagamento de responsabilidade do condutor seguirá os seguintes procedimentos:</w:t>
      </w:r>
    </w:p>
    <w:p w14:paraId="61F2F83C" w14:textId="77777777" w:rsidR="00FB3DA2" w:rsidRPr="00094CC2" w:rsidRDefault="00FB3DA2" w:rsidP="00FB3DA2">
      <w:pPr>
        <w:pStyle w:val="Corpodetexto"/>
        <w:numPr>
          <w:ilvl w:val="0"/>
          <w:numId w:val="25"/>
        </w:numPr>
        <w:ind w:right="-28"/>
        <w:jc w:val="both"/>
        <w:rPr>
          <w:rFonts w:ascii="Arial" w:hAnsi="Arial" w:cs="Arial"/>
        </w:rPr>
      </w:pPr>
      <w:r w:rsidRPr="00094CC2">
        <w:rPr>
          <w:rFonts w:ascii="Arial" w:hAnsi="Arial" w:cs="Arial"/>
        </w:rPr>
        <w:t xml:space="preserve">A empresa informa ao </w:t>
      </w:r>
      <w:r w:rsidR="00987362" w:rsidRPr="00094CC2">
        <w:rPr>
          <w:rFonts w:ascii="Arial" w:hAnsi="Arial" w:cs="Arial"/>
        </w:rPr>
        <w:t>DITRAN</w:t>
      </w:r>
      <w:r w:rsidRPr="00094CC2">
        <w:rPr>
          <w:rFonts w:ascii="Arial" w:hAnsi="Arial" w:cs="Arial"/>
        </w:rPr>
        <w:t xml:space="preserve"> a existência da multa;</w:t>
      </w:r>
    </w:p>
    <w:p w14:paraId="412A066A" w14:textId="77777777" w:rsidR="00FB3DA2" w:rsidRPr="00094CC2" w:rsidRDefault="00FB3DA2" w:rsidP="00FB3DA2">
      <w:pPr>
        <w:pStyle w:val="Corpodetexto"/>
        <w:numPr>
          <w:ilvl w:val="0"/>
          <w:numId w:val="25"/>
        </w:numPr>
        <w:ind w:right="-28"/>
        <w:jc w:val="both"/>
        <w:rPr>
          <w:rFonts w:ascii="Arial" w:hAnsi="Arial" w:cs="Arial"/>
        </w:rPr>
      </w:pPr>
      <w:r w:rsidRPr="00094CC2">
        <w:rPr>
          <w:rFonts w:ascii="Arial" w:hAnsi="Arial" w:cs="Arial"/>
        </w:rPr>
        <w:t xml:space="preserve">O </w:t>
      </w:r>
      <w:r w:rsidR="00987362" w:rsidRPr="00094CC2">
        <w:rPr>
          <w:rFonts w:ascii="Arial" w:hAnsi="Arial" w:cs="Arial"/>
        </w:rPr>
        <w:t>DITRAN</w:t>
      </w:r>
      <w:r w:rsidRPr="00094CC2">
        <w:rPr>
          <w:rFonts w:ascii="Arial" w:hAnsi="Arial" w:cs="Arial"/>
        </w:rPr>
        <w:t xml:space="preserve"> identifica o motorista;</w:t>
      </w:r>
    </w:p>
    <w:p w14:paraId="0444EA93" w14:textId="77777777" w:rsidR="00FB3DA2" w:rsidRPr="00094CC2" w:rsidRDefault="00FB3DA2" w:rsidP="00FB3DA2">
      <w:pPr>
        <w:pStyle w:val="Corpodetexto"/>
        <w:numPr>
          <w:ilvl w:val="0"/>
          <w:numId w:val="25"/>
        </w:numPr>
        <w:ind w:right="-28"/>
        <w:jc w:val="both"/>
        <w:rPr>
          <w:rFonts w:ascii="Arial" w:hAnsi="Arial" w:cs="Arial"/>
        </w:rPr>
      </w:pPr>
      <w:r w:rsidRPr="00094CC2">
        <w:rPr>
          <w:rFonts w:ascii="Arial" w:hAnsi="Arial" w:cs="Arial"/>
        </w:rPr>
        <w:t>O condutor infrator providencia a quitação do débito referente a infração cometida;</w:t>
      </w:r>
    </w:p>
    <w:p w14:paraId="62E7C99D" w14:textId="77777777" w:rsidR="00FB3DA2" w:rsidRPr="00094CC2" w:rsidRDefault="00FB3DA2" w:rsidP="00FB3DA2">
      <w:pPr>
        <w:pStyle w:val="Corpodetexto"/>
        <w:numPr>
          <w:ilvl w:val="0"/>
          <w:numId w:val="25"/>
        </w:numPr>
        <w:ind w:right="-28"/>
        <w:jc w:val="both"/>
        <w:rPr>
          <w:rFonts w:ascii="Arial" w:hAnsi="Arial" w:cs="Arial"/>
        </w:rPr>
      </w:pPr>
      <w:r w:rsidRPr="00094CC2">
        <w:rPr>
          <w:rFonts w:ascii="Arial" w:hAnsi="Arial" w:cs="Arial"/>
        </w:rPr>
        <w:t>A contratada fará o pagamento das multas de infrações de trânsitos cometidas em razão do proprietário dos veículos.</w:t>
      </w:r>
    </w:p>
    <w:p w14:paraId="712E7F6C" w14:textId="77777777" w:rsidR="00FB3DA2" w:rsidRPr="00094CC2" w:rsidRDefault="00FB3DA2" w:rsidP="00FB3DA2">
      <w:pPr>
        <w:pStyle w:val="Corpodetexto"/>
        <w:numPr>
          <w:ilvl w:val="0"/>
          <w:numId w:val="25"/>
        </w:numPr>
        <w:ind w:right="-28"/>
        <w:jc w:val="both"/>
        <w:rPr>
          <w:rFonts w:ascii="Arial" w:hAnsi="Arial" w:cs="Arial"/>
        </w:rPr>
      </w:pPr>
      <w:r w:rsidRPr="00094CC2">
        <w:rPr>
          <w:rFonts w:ascii="Arial" w:hAnsi="Arial" w:cs="Arial"/>
        </w:rPr>
        <w:t>Fica a contratada responsável pelo recurso isentando o condutor de perda de pontos referente a infração</w:t>
      </w:r>
    </w:p>
    <w:p w14:paraId="1FDB47F3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 xml:space="preserve">A cópia da apólice e licenciamento do veículo deverá ser encaminhada ao </w:t>
      </w:r>
      <w:r w:rsidR="00987362" w:rsidRPr="00094CC2">
        <w:rPr>
          <w:rFonts w:ascii="Arial" w:hAnsi="Arial" w:cs="Arial"/>
        </w:rPr>
        <w:t>DITRAN</w:t>
      </w:r>
      <w:r w:rsidRPr="00094CC2">
        <w:rPr>
          <w:rFonts w:ascii="Arial" w:hAnsi="Arial" w:cs="Arial"/>
        </w:rPr>
        <w:t>.</w:t>
      </w:r>
    </w:p>
    <w:p w14:paraId="3A63F68A" w14:textId="77777777" w:rsidR="005F2000" w:rsidRPr="00094CC2" w:rsidRDefault="005F2000" w:rsidP="00A4268A">
      <w:pPr>
        <w:pStyle w:val="Corpodetexto"/>
        <w:numPr>
          <w:ilvl w:val="0"/>
          <w:numId w:val="24"/>
        </w:numPr>
        <w:spacing w:after="0"/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Os veículos deverão se</w:t>
      </w:r>
      <w:r w:rsidR="00A4268A" w:rsidRPr="00094CC2">
        <w:rPr>
          <w:rFonts w:ascii="Arial" w:hAnsi="Arial" w:cs="Arial"/>
        </w:rPr>
        <w:t>r</w:t>
      </w:r>
      <w:r w:rsidRPr="00094CC2">
        <w:rPr>
          <w:rFonts w:ascii="Arial" w:hAnsi="Arial" w:cs="Arial"/>
        </w:rPr>
        <w:t xml:space="preserve"> 0 km </w:t>
      </w:r>
      <w:r w:rsidR="00A4268A" w:rsidRPr="00094CC2">
        <w:rPr>
          <w:rFonts w:ascii="Arial" w:hAnsi="Arial" w:cs="Arial"/>
        </w:rPr>
        <w:t>com substituição do veículo a cada 04 (quatro) anos de uso. O</w:t>
      </w:r>
      <w:r w:rsidRPr="00094CC2">
        <w:rPr>
          <w:rFonts w:ascii="Arial" w:hAnsi="Arial" w:cs="Arial"/>
        </w:rPr>
        <w:t>u até 02 (dois) anos de uso de fabricação a contar da data da contratação, com substituição do veículo a cada 02 (dois)</w:t>
      </w:r>
      <w:r w:rsidR="00A4268A" w:rsidRPr="00094CC2">
        <w:rPr>
          <w:rFonts w:ascii="Arial" w:hAnsi="Arial" w:cs="Arial"/>
        </w:rPr>
        <w:t xml:space="preserve"> anos</w:t>
      </w:r>
      <w:r w:rsidRPr="00094CC2">
        <w:rPr>
          <w:rFonts w:ascii="Arial" w:hAnsi="Arial" w:cs="Arial"/>
        </w:rPr>
        <w:t>.</w:t>
      </w:r>
    </w:p>
    <w:p w14:paraId="27F5EDFE" w14:textId="77777777" w:rsidR="00A4268A" w:rsidRPr="00094CC2" w:rsidRDefault="00A4268A" w:rsidP="00A4268A">
      <w:pPr>
        <w:pStyle w:val="Corpodetexto"/>
        <w:spacing w:after="0"/>
        <w:ind w:left="786" w:right="-28"/>
        <w:jc w:val="both"/>
        <w:rPr>
          <w:rFonts w:ascii="Arial" w:hAnsi="Arial" w:cs="Arial"/>
          <w:b/>
        </w:rPr>
      </w:pPr>
    </w:p>
    <w:p w14:paraId="20B7E54B" w14:textId="77777777" w:rsidR="005F2000" w:rsidRPr="00094CC2" w:rsidRDefault="005F2000" w:rsidP="00A4268A">
      <w:pPr>
        <w:pStyle w:val="Corpodetexto"/>
        <w:numPr>
          <w:ilvl w:val="0"/>
          <w:numId w:val="24"/>
        </w:numPr>
        <w:spacing w:after="0"/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A cobertura do seguro deverá ser nacional e atender os seguintes requisitos:</w:t>
      </w:r>
    </w:p>
    <w:p w14:paraId="49E434AE" w14:textId="77777777" w:rsidR="00A4268A" w:rsidRPr="00094CC2" w:rsidRDefault="00A4268A" w:rsidP="00A4268A">
      <w:pPr>
        <w:pStyle w:val="Corpodetexto"/>
        <w:spacing w:after="0"/>
        <w:ind w:right="-28"/>
        <w:jc w:val="both"/>
        <w:rPr>
          <w:rFonts w:ascii="Arial" w:hAnsi="Arial" w:cs="Arial"/>
          <w:b/>
        </w:rPr>
      </w:pPr>
    </w:p>
    <w:p w14:paraId="52C5C729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Furto total ou roubo, bem como os danos por tentativas, incluindo vidros e retrovisores, e os causados, enquanto em poder de terceiros;</w:t>
      </w:r>
    </w:p>
    <w:p w14:paraId="08764278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Danos causados aos vidros, retrovisores, lanternas e faróis;</w:t>
      </w:r>
    </w:p>
    <w:p w14:paraId="3BE0AF84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Colisão com veículos, pessoas ou animais, capotagem, abalroamento, ainda que entre veículos próprios;</w:t>
      </w:r>
    </w:p>
    <w:p w14:paraId="35BA1E17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Danos provocados por intempéries, incêndio, explosão, incluindo atos praticados por terceiros;</w:t>
      </w:r>
    </w:p>
    <w:p w14:paraId="4021289B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Queda em precipícios, pontes ou viadutos e quedas de objetos, pedras ou árvores sobre o veículo.</w:t>
      </w:r>
    </w:p>
    <w:p w14:paraId="531F8A64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Danos materiais e pessoais – Responsabilidade Civil Facultativa (R.C.F);</w:t>
      </w:r>
    </w:p>
    <w:p w14:paraId="7C0CEE20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Acidente pessoal de passageiros – APP (MORTE OU INVALIDEZ);</w:t>
      </w:r>
    </w:p>
    <w:p w14:paraId="17182CA0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 xml:space="preserve">Central de atendimento e assistência permanente de 24 (vinte e quatro) horas, </w:t>
      </w:r>
      <w:r w:rsidR="006B2C01" w:rsidRPr="00094CC2">
        <w:rPr>
          <w:rFonts w:ascii="Arial" w:hAnsi="Arial" w:cs="Arial"/>
        </w:rPr>
        <w:t xml:space="preserve">de chaveiro e, em caso de pane </w:t>
      </w:r>
      <w:r w:rsidRPr="00094CC2">
        <w:rPr>
          <w:rFonts w:ascii="Arial" w:hAnsi="Arial" w:cs="Arial"/>
        </w:rPr>
        <w:t>ou sinistro, de serviço de socorro mecânico / elétrico ou guincho diferenciado, apropriado ao tamanho do veículo, sem limite de quilometragem, até o destino onde houver assistência conveniada;</w:t>
      </w:r>
    </w:p>
    <w:p w14:paraId="1574B84A" w14:textId="77777777" w:rsidR="005F2000" w:rsidRPr="00094CC2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>Transporte em veículos exclusivo com total de passageiros, de veículo em pane ou sinistrado sem limite de quilometragem, para o destino mais próximo, e Carro reserva, enquanto durar o conserto;</w:t>
      </w:r>
    </w:p>
    <w:p w14:paraId="39CEB145" w14:textId="77777777" w:rsidR="00435818" w:rsidRPr="00094CC2" w:rsidRDefault="00BE2FBA" w:rsidP="00595D33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 w:rsidRPr="00094CC2">
        <w:rPr>
          <w:rFonts w:ascii="Arial" w:hAnsi="Arial" w:cs="Arial"/>
        </w:rPr>
        <w:t xml:space="preserve">Em regra geral, a responsabilidade integral pela contratação do seguro e pelo pagamento de qualquer valor de franquia em caso de sinistro cabe exclusivamente à </w:t>
      </w:r>
      <w:r w:rsidRPr="00094CC2">
        <w:rPr>
          <w:rFonts w:ascii="Arial" w:hAnsi="Arial" w:cs="Arial"/>
        </w:rPr>
        <w:lastRenderedPageBreak/>
        <w:t>empresa CONTRATADA, não cabendo qualquer ônus ou encargo à Prefeitura de Petrópolis ou à Secretaria Municipal de Saúde. Excepcionalmente, quando restar comprovado, mediante processo administrativo com garantia de contraditório e ampla defesa, que o sinistro decorreu de dolo ou culpa grave do condutor indicado pela Administração – como nos casos de condução sob efeito de álcool ou substâncias tóxicas, desvio de finalidade do veículo ou prática de ato ilícito – a responsabilidade pelo ressarcimento dos prejuízos e/ou pagamento da franquia será imputada ao responsável, conforme apuração específica de cada caso.</w:t>
      </w:r>
    </w:p>
    <w:p w14:paraId="49737B5C" w14:textId="77777777" w:rsidR="003A5048" w:rsidRPr="00094CC2" w:rsidRDefault="003A5048" w:rsidP="003A5048">
      <w:pPr>
        <w:pStyle w:val="Corpodetexto"/>
        <w:ind w:right="-28"/>
        <w:jc w:val="both"/>
        <w:rPr>
          <w:rFonts w:ascii="Arial" w:hAnsi="Arial" w:cs="Arial"/>
          <w:b/>
        </w:rPr>
      </w:pPr>
    </w:p>
    <w:p w14:paraId="6E504359" w14:textId="77777777" w:rsidR="003B4485" w:rsidRPr="00094CC2" w:rsidRDefault="003B4485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4.1-</w:t>
      </w:r>
      <w:r w:rsidR="00435818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30B62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DIVISÃO DO OBJETO POR CATEGORIA DE VEÍCULOS EM LOTES:</w:t>
      </w:r>
    </w:p>
    <w:tbl>
      <w:tblPr>
        <w:tblStyle w:val="Tabelacomgrade"/>
        <w:tblW w:w="10314" w:type="dxa"/>
        <w:tblLayout w:type="fixed"/>
        <w:tblLook w:val="04A0" w:firstRow="1" w:lastRow="0" w:firstColumn="1" w:lastColumn="0" w:noHBand="0" w:noVBand="1"/>
      </w:tblPr>
      <w:tblGrid>
        <w:gridCol w:w="817"/>
        <w:gridCol w:w="7229"/>
        <w:gridCol w:w="1134"/>
        <w:gridCol w:w="1134"/>
      </w:tblGrid>
      <w:tr w:rsidR="00435818" w:rsidRPr="00094CC2" w14:paraId="22799EDB" w14:textId="77777777" w:rsidTr="006A18AE">
        <w:tc>
          <w:tcPr>
            <w:tcW w:w="817" w:type="dxa"/>
            <w:vAlign w:val="center"/>
          </w:tcPr>
          <w:p w14:paraId="18349FC0" w14:textId="77777777" w:rsidR="00435818" w:rsidRPr="00094CC2" w:rsidRDefault="00130B62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094CC2">
              <w:rPr>
                <w:rFonts w:ascii="Arial" w:hAnsi="Arial" w:cs="Arial"/>
                <w:b/>
                <w:sz w:val="18"/>
                <w:szCs w:val="24"/>
              </w:rPr>
              <w:t>LOTE</w:t>
            </w:r>
          </w:p>
        </w:tc>
        <w:tc>
          <w:tcPr>
            <w:tcW w:w="7229" w:type="dxa"/>
            <w:vAlign w:val="center"/>
          </w:tcPr>
          <w:p w14:paraId="35E14A50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094CC2">
              <w:rPr>
                <w:rFonts w:ascii="Arial" w:hAnsi="Arial" w:cs="Arial"/>
                <w:b/>
                <w:sz w:val="18"/>
                <w:szCs w:val="24"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1EECB66E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094CC2">
              <w:rPr>
                <w:rFonts w:ascii="Arial" w:hAnsi="Arial" w:cs="Arial"/>
                <w:b/>
                <w:sz w:val="18"/>
                <w:szCs w:val="24"/>
              </w:rPr>
              <w:t>UNID.</w:t>
            </w:r>
          </w:p>
        </w:tc>
        <w:tc>
          <w:tcPr>
            <w:tcW w:w="1134" w:type="dxa"/>
            <w:vAlign w:val="center"/>
          </w:tcPr>
          <w:p w14:paraId="7A1F6BDB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094CC2">
              <w:rPr>
                <w:rFonts w:ascii="Arial" w:hAnsi="Arial" w:cs="Arial"/>
                <w:b/>
                <w:sz w:val="18"/>
                <w:szCs w:val="24"/>
              </w:rPr>
              <w:t>QUANT.</w:t>
            </w:r>
          </w:p>
        </w:tc>
      </w:tr>
      <w:tr w:rsidR="00435818" w:rsidRPr="00094CC2" w14:paraId="1975787E" w14:textId="77777777" w:rsidTr="006A18AE">
        <w:trPr>
          <w:trHeight w:val="3016"/>
        </w:trPr>
        <w:tc>
          <w:tcPr>
            <w:tcW w:w="817" w:type="dxa"/>
            <w:vAlign w:val="center"/>
          </w:tcPr>
          <w:p w14:paraId="2ECFF96C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4CC2">
              <w:rPr>
                <w:rFonts w:ascii="Arial" w:hAnsi="Arial" w:cs="Arial"/>
                <w:sz w:val="22"/>
                <w:szCs w:val="22"/>
              </w:rPr>
              <w:t xml:space="preserve">    1</w:t>
            </w:r>
          </w:p>
        </w:tc>
        <w:tc>
          <w:tcPr>
            <w:tcW w:w="7229" w:type="dxa"/>
            <w:vAlign w:val="center"/>
          </w:tcPr>
          <w:p w14:paraId="7BA0711C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LOCAÇÃO DE VEICULO DE PASSEIO 7 LUGARES</w:t>
            </w:r>
          </w:p>
          <w:p w14:paraId="552026F2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="00181858" w:rsidRPr="00094CC2">
              <w:rPr>
                <w:rFonts w:ascii="Arial" w:hAnsi="Arial" w:cs="Arial"/>
                <w:b/>
                <w:sz w:val="18"/>
                <w:szCs w:val="18"/>
              </w:rPr>
              <w:t>34 (TRINTA E QUATRO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>) VEÍCULOS DE 07(SETE) LUGARES PARA TRANSPORTE DE PASSAGEIROS.</w:t>
            </w:r>
          </w:p>
          <w:p w14:paraId="4D8301C8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094CC2">
              <w:rPr>
                <w:rFonts w:ascii="Arial" w:hAnsi="Arial" w:cs="Arial"/>
                <w:sz w:val="18"/>
                <w:szCs w:val="18"/>
              </w:rPr>
              <w:t>TIPO BIOCOMBUSTIVEL</w:t>
            </w:r>
          </w:p>
          <w:p w14:paraId="35E836C4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-NA COR BRANCA</w:t>
            </w:r>
          </w:p>
          <w:p w14:paraId="2889C044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-05 PORTAS (SENDO QUATRO LATERAIS E UMA TRASEIRA)</w:t>
            </w:r>
          </w:p>
          <w:p w14:paraId="47A1B9FC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-AR CONDICIONADO</w:t>
            </w:r>
          </w:p>
          <w:p w14:paraId="2268C4C0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2850C92D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-FREIOS (ABS), AIRBAG DUPLO (</w:t>
            </w:r>
            <w:r w:rsidR="007E1ECD" w:rsidRPr="00094CC2">
              <w:rPr>
                <w:rFonts w:ascii="Arial" w:hAnsi="Arial" w:cs="Arial"/>
                <w:sz w:val="18"/>
                <w:szCs w:val="18"/>
              </w:rPr>
              <w:t>MOTORISTAS E PASSAGEIROS</w:t>
            </w:r>
            <w:r w:rsidRPr="00094CC2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E428B81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 xml:space="preserve">-CÂMBIO MANUAL DE </w:t>
            </w:r>
            <w:r w:rsidR="00646D0E" w:rsidRPr="00094CC2">
              <w:rPr>
                <w:rFonts w:ascii="Arial" w:hAnsi="Arial" w:cs="Arial"/>
                <w:sz w:val="18"/>
                <w:szCs w:val="18"/>
              </w:rPr>
              <w:t xml:space="preserve">ATÉ 06 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MARCHAS </w:t>
            </w:r>
            <w:r w:rsidR="00646D0E" w:rsidRPr="00094CC2">
              <w:rPr>
                <w:rFonts w:ascii="Arial" w:hAnsi="Arial" w:cs="Arial"/>
                <w:sz w:val="18"/>
                <w:szCs w:val="18"/>
              </w:rPr>
              <w:t>OU CAMBIO AUTOMÁTICO</w:t>
            </w:r>
          </w:p>
          <w:p w14:paraId="19EEAAA2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 xml:space="preserve">-POTÊNCIA </w:t>
            </w:r>
            <w:r w:rsidR="002D1926" w:rsidRPr="00094CC2">
              <w:rPr>
                <w:rFonts w:ascii="Arial" w:hAnsi="Arial" w:cs="Arial"/>
                <w:sz w:val="18"/>
                <w:szCs w:val="18"/>
              </w:rPr>
              <w:t>MINIMA DE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2D1926" w:rsidRPr="00094CC2">
              <w:rPr>
                <w:rFonts w:ascii="Arial" w:hAnsi="Arial" w:cs="Arial"/>
                <w:sz w:val="18"/>
                <w:szCs w:val="18"/>
              </w:rPr>
              <w:t>11 A 106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 CV, MOTORIZAÇÃO </w:t>
            </w:r>
            <w:r w:rsidR="008F43CF" w:rsidRPr="00094CC2">
              <w:rPr>
                <w:rFonts w:ascii="Arial" w:hAnsi="Arial" w:cs="Arial"/>
                <w:sz w:val="18"/>
                <w:szCs w:val="18"/>
              </w:rPr>
              <w:t xml:space="preserve">1.0 TURBO E </w:t>
            </w:r>
            <w:r w:rsidRPr="00094CC2">
              <w:rPr>
                <w:rFonts w:ascii="Arial" w:hAnsi="Arial" w:cs="Arial"/>
                <w:sz w:val="18"/>
                <w:szCs w:val="18"/>
              </w:rPr>
              <w:t>1.8</w:t>
            </w:r>
            <w:r w:rsidR="008F43CF" w:rsidRPr="00094CC2">
              <w:rPr>
                <w:rFonts w:ascii="Arial" w:hAnsi="Arial" w:cs="Arial"/>
                <w:sz w:val="18"/>
                <w:szCs w:val="18"/>
              </w:rPr>
              <w:t xml:space="preserve"> FLEX OU SUPERIOR</w:t>
            </w:r>
            <w:r w:rsidR="007E1ECD" w:rsidRPr="00094CC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414C95D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-DIREÇÃO HIDRÁULICA/ELÉTRICA DIREÇÃO ENTRE EIXOS MÍNIMA DE 2566 MM</w:t>
            </w:r>
          </w:p>
          <w:p w14:paraId="5C7DDDAF" w14:textId="77777777" w:rsidR="00435818" w:rsidRPr="00094CC2" w:rsidRDefault="007E1ECD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-0</w:t>
            </w:r>
            <w:r w:rsidR="00435818" w:rsidRPr="00094CC2">
              <w:rPr>
                <w:rFonts w:ascii="Arial" w:hAnsi="Arial" w:cs="Arial"/>
                <w:sz w:val="18"/>
                <w:szCs w:val="18"/>
              </w:rPr>
              <w:t>KM E OU MÁXIMO 2 ANOS DE FABRICAÇÃO A CONTAR DA DATA DA CONTRATAÇÃO</w:t>
            </w:r>
            <w:r w:rsidR="00372CD1" w:rsidRPr="00094CC2">
              <w:rPr>
                <w:rFonts w:ascii="Arial" w:hAnsi="Arial" w:cs="Arial"/>
                <w:sz w:val="18"/>
                <w:szCs w:val="18"/>
              </w:rPr>
              <w:t xml:space="preserve"> E EM FUTURAS RENOVAÇÕES CONTRATUAIS.</w:t>
            </w:r>
          </w:p>
          <w:p w14:paraId="63AE67CD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D10C86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52DA3D7B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:rsidRPr="00094CC2" w14:paraId="44535371" w14:textId="77777777" w:rsidTr="006A18AE">
        <w:trPr>
          <w:trHeight w:val="2070"/>
        </w:trPr>
        <w:tc>
          <w:tcPr>
            <w:tcW w:w="817" w:type="dxa"/>
            <w:vAlign w:val="center"/>
          </w:tcPr>
          <w:p w14:paraId="4A9C4753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CC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229" w:type="dxa"/>
            <w:vAlign w:val="center"/>
          </w:tcPr>
          <w:p w14:paraId="686914EA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LOC</w:t>
            </w:r>
            <w:r w:rsidR="00352C93" w:rsidRPr="00094CC2">
              <w:rPr>
                <w:rFonts w:ascii="Arial" w:hAnsi="Arial" w:cs="Arial"/>
                <w:sz w:val="18"/>
                <w:szCs w:val="18"/>
              </w:rPr>
              <w:t>AÇÃO DE VEICULO DE PASSEIO 16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 LUGARES</w:t>
            </w:r>
          </w:p>
          <w:p w14:paraId="22544614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08 (OITO) TIPO VAN DE TRANSPORTE DE PASSAGEIRO TETO ALTO, CAPACIDADE </w:t>
            </w:r>
            <w:r w:rsidR="00D50C0C" w:rsidRPr="00094CC2">
              <w:rPr>
                <w:rFonts w:ascii="Arial" w:hAnsi="Arial" w:cs="Arial"/>
                <w:b/>
                <w:sz w:val="18"/>
                <w:szCs w:val="18"/>
              </w:rPr>
              <w:t xml:space="preserve">MÍNIMA DE 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>15+1</w:t>
            </w:r>
            <w:r w:rsidR="00037559" w:rsidRPr="00094CC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1611246A" w14:textId="77777777" w:rsidR="00646D0E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094CC2"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2AAEC45C" w14:textId="77777777" w:rsidR="00646D0E" w:rsidRPr="00094CC2" w:rsidRDefault="00646D0E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NA COR BRANCA</w:t>
            </w:r>
          </w:p>
          <w:p w14:paraId="0DAFCCB3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2C4CA940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1405B4E6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39F99B52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-CÂMBIO MANUAL DE 06 MARCHAS</w:t>
            </w:r>
            <w:r w:rsidR="00037559" w:rsidRPr="00094CC2">
              <w:rPr>
                <w:rFonts w:ascii="Arial" w:hAnsi="Arial" w:cs="Arial"/>
                <w:sz w:val="18"/>
                <w:szCs w:val="18"/>
              </w:rPr>
              <w:t xml:space="preserve"> OU CÂMBIO AUTOMÁTICO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C8625F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1D72983A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-POTÊNCIA DO MOTOR 100 CV</w:t>
            </w:r>
          </w:p>
          <w:p w14:paraId="5046A802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41A844BF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6F621C11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="00372CD1" w:rsidRPr="00094CC2">
              <w:rPr>
                <w:rFonts w:ascii="Arial" w:hAnsi="Arial" w:cs="Arial"/>
                <w:sz w:val="18"/>
                <w:szCs w:val="18"/>
              </w:rPr>
              <w:t>0 KM E OU MÁXIMO 2 ANOS DE FABRICAÇÃO A CONTAR DA DATA DA CONTRATAÇÃO E EM FUTURAS RENOVAÇÕES CONTRATUAIS.</w:t>
            </w:r>
          </w:p>
          <w:p w14:paraId="21DB995C" w14:textId="77777777" w:rsidR="00435818" w:rsidRPr="00094CC2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972888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41FA8F2C" w14:textId="77777777" w:rsidR="00435818" w:rsidRPr="00094CC2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1B3739" w:rsidRPr="00094CC2" w14:paraId="5F7F9C63" w14:textId="77777777" w:rsidTr="0051050A">
        <w:trPr>
          <w:trHeight w:val="487"/>
        </w:trPr>
        <w:tc>
          <w:tcPr>
            <w:tcW w:w="817" w:type="dxa"/>
            <w:vAlign w:val="center"/>
          </w:tcPr>
          <w:p w14:paraId="4BB4EDCB" w14:textId="77777777" w:rsidR="001B3739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229" w:type="dxa"/>
            <w:vAlign w:val="center"/>
          </w:tcPr>
          <w:p w14:paraId="7713531E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LOCAÇÃO DE VEICULO TIPO VAN OU VAN FURGÃO ADAPTADA (8 PASSAGEIRO + 1 MOTORISTA + NO MINIMO DE 1 CADEIRANTE)</w:t>
            </w:r>
          </w:p>
          <w:p w14:paraId="3B68A5F4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</w:t>
            </w:r>
            <w:r w:rsidRPr="00BD2ACA">
              <w:rPr>
                <w:rFonts w:ascii="Arial" w:hAnsi="Arial" w:cs="Arial"/>
                <w:b/>
                <w:sz w:val="18"/>
                <w:szCs w:val="18"/>
              </w:rPr>
              <w:t xml:space="preserve">02 (DUAS) VANS OU VANS FURGÃO ADAPTADAS – </w:t>
            </w:r>
            <w:r w:rsidRPr="00BD2ACA">
              <w:rPr>
                <w:rFonts w:ascii="Arial" w:hAnsi="Arial" w:cs="Arial"/>
                <w:sz w:val="18"/>
                <w:szCs w:val="18"/>
              </w:rPr>
              <w:t>COMBUSTIVEL DIESEL;</w:t>
            </w:r>
          </w:p>
          <w:p w14:paraId="38B34574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 NA COR BRANCA</w:t>
            </w:r>
          </w:p>
          <w:p w14:paraId="507C3560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-AR CONDICIONADO;</w:t>
            </w:r>
          </w:p>
          <w:p w14:paraId="48189398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 xml:space="preserve">-TRIO ELÉTRICO; </w:t>
            </w:r>
          </w:p>
          <w:p w14:paraId="71E30163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-FREIOS (ABS);</w:t>
            </w:r>
          </w:p>
          <w:p w14:paraId="2CB924A2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-CÂMBIO MANUAL DE 06 MARCHAS OU CÂMBIO AUTOMÁTICO;</w:t>
            </w:r>
          </w:p>
          <w:p w14:paraId="55BF2375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-POTÊNCIA DO MOTOR MINIMA DE 130 A 132 CV;</w:t>
            </w:r>
          </w:p>
          <w:p w14:paraId="20C019B8" w14:textId="77777777" w:rsidR="001B3739" w:rsidRPr="00BD2ACA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-DISTANCIA MINIMA ENTRE OS EIXOS 3520 MM</w:t>
            </w:r>
          </w:p>
          <w:p w14:paraId="04A775FF" w14:textId="77777777" w:rsidR="001B3739" w:rsidRPr="001B3739" w:rsidRDefault="001B3739" w:rsidP="003362C6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ACA"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 E EM FUTURAS RENOVAÇÕES CONTRATUAIS.</w:t>
            </w:r>
          </w:p>
        </w:tc>
        <w:tc>
          <w:tcPr>
            <w:tcW w:w="1134" w:type="dxa"/>
            <w:vAlign w:val="center"/>
          </w:tcPr>
          <w:p w14:paraId="27667C6C" w14:textId="77777777" w:rsidR="001B3739" w:rsidRPr="00BD2ACA" w:rsidRDefault="001B3739" w:rsidP="003362C6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BD2ACA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21C00B56" w14:textId="77777777" w:rsidR="001B3739" w:rsidRPr="00BD2ACA" w:rsidRDefault="001B3739" w:rsidP="003362C6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BD2ACA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1B3739" w:rsidRPr="00094CC2" w14:paraId="0A6E319F" w14:textId="77777777" w:rsidTr="0051050A">
        <w:trPr>
          <w:trHeight w:val="487"/>
        </w:trPr>
        <w:tc>
          <w:tcPr>
            <w:tcW w:w="817" w:type="dxa"/>
            <w:vAlign w:val="center"/>
          </w:tcPr>
          <w:p w14:paraId="3D9F5A02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7229" w:type="dxa"/>
            <w:vAlign w:val="center"/>
          </w:tcPr>
          <w:p w14:paraId="254CC29D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 xml:space="preserve">LOCAÇÃO DE VEICULO TIPO VAN FURGÃO </w:t>
            </w:r>
          </w:p>
          <w:p w14:paraId="0CD2CA3E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>01 (UM) TIPO VAN FURGÃO, CABINE LONGA, TETO ALTO, CAPACIDADE PARA CARGAS</w:t>
            </w:r>
          </w:p>
          <w:p w14:paraId="0DA571C3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094CC2"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1F09F306" w14:textId="77777777" w:rsidR="001B3739" w:rsidRPr="00094CC2" w:rsidRDefault="001B3739" w:rsidP="002410BA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NA COR BRANCA</w:t>
            </w:r>
          </w:p>
          <w:p w14:paraId="5BBCF4F6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AR CONDICIONADO NA CABINE DO MOTORISTA E NO SALÃO</w:t>
            </w:r>
          </w:p>
          <w:p w14:paraId="7B0E5BA7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70DF1126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38A1C5D5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 xml:space="preserve">-CÂMBIO MANUAL DE 06 MARCHAS </w:t>
            </w:r>
          </w:p>
          <w:p w14:paraId="312F4CEE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7EA7040C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-POTÊNCIA DO MOTOR 100 CV</w:t>
            </w:r>
          </w:p>
          <w:p w14:paraId="68534C66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5EA6D1A0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40C4C888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 E EM FUTURAS RENOVAÇÕES CONTRATUAIS.</w:t>
            </w:r>
          </w:p>
          <w:p w14:paraId="584DE857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D730C4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3D769CE7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1B3739" w:rsidRPr="00094CC2" w14:paraId="37705402" w14:textId="77777777" w:rsidTr="00435818">
        <w:trPr>
          <w:trHeight w:val="2070"/>
        </w:trPr>
        <w:tc>
          <w:tcPr>
            <w:tcW w:w="817" w:type="dxa"/>
          </w:tcPr>
          <w:p w14:paraId="40726339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555FF7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4F73E8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1E316B" w14:textId="77777777" w:rsidR="001B3739" w:rsidRPr="00094CC2" w:rsidRDefault="001B3739" w:rsidP="0043581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2"/>
              </w:rPr>
            </w:pPr>
            <w:r w:rsidRPr="00094CC2">
              <w:rPr>
                <w:rFonts w:ascii="Arial" w:hAnsi="Arial" w:cs="Arial"/>
                <w:sz w:val="22"/>
                <w:szCs w:val="22"/>
              </w:rPr>
              <w:t xml:space="preserve">    5</w:t>
            </w:r>
          </w:p>
        </w:tc>
        <w:tc>
          <w:tcPr>
            <w:tcW w:w="7229" w:type="dxa"/>
          </w:tcPr>
          <w:p w14:paraId="495AC12B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LOCAÇÃO DE VEICULO BAÚ OU PICK-UP ADAPTADA COM CAPOTA DE FIBRA</w:t>
            </w:r>
          </w:p>
          <w:p w14:paraId="39B16CA8" w14:textId="77777777" w:rsidR="001B3739" w:rsidRPr="00094CC2" w:rsidRDefault="001B3739" w:rsidP="00C525A5">
            <w:pPr>
              <w:pStyle w:val="Corpodetexto"/>
              <w:tabs>
                <w:tab w:val="left" w:pos="4920"/>
              </w:tabs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>06 (SEIS) VEICULO BAÚ OU PICK-UP ADAPTADA COM CAPOTA DE FIBRA DE CARGA LEVES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14:paraId="66A2414B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094CC2">
              <w:rPr>
                <w:rFonts w:ascii="Arial" w:hAnsi="Arial" w:cs="Arial"/>
                <w:sz w:val="18"/>
                <w:szCs w:val="18"/>
              </w:rPr>
              <w:t xml:space="preserve">BIOCOMBUSTIVEL (FLEX – ETANOL/GASOLINA) DIESEL OU HIBRIDOS </w:t>
            </w:r>
          </w:p>
          <w:p w14:paraId="79AFD965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- 03 PORTAS</w:t>
            </w:r>
          </w:p>
          <w:p w14:paraId="6A340142" w14:textId="77777777" w:rsidR="001B3739" w:rsidRPr="00094CC2" w:rsidRDefault="001B3739" w:rsidP="00C525A5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NA COR BRANCA</w:t>
            </w:r>
          </w:p>
          <w:p w14:paraId="68212DB2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5BE2F502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TRIO ELÉTRICO (TRAVA, VIDRO E UMA TRASEIRA)</w:t>
            </w:r>
          </w:p>
          <w:p w14:paraId="2CDE246C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6127FCC7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 xml:space="preserve">-CÂMBIO MANUAL DE 06 MARCHAS </w:t>
            </w:r>
          </w:p>
          <w:p w14:paraId="56194B50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236B20EB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-POTÊNCIA DO MOTOR 100 CV, MOTORIZAÇÃO 1.4</w:t>
            </w:r>
          </w:p>
          <w:p w14:paraId="5FDA9D94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60DC182C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76982EEA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 E EM FUTURAS RENOVAÇÕES CONTRATUAIS.</w:t>
            </w:r>
          </w:p>
          <w:p w14:paraId="474CCC88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</w:tcPr>
          <w:p w14:paraId="684F4B41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4506F240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68861D5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291E0764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</w:tcPr>
          <w:p w14:paraId="000E4719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ECA2D4C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6D38A4AF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112C084" w14:textId="77777777" w:rsidR="001B3739" w:rsidRPr="00094CC2" w:rsidRDefault="001B3739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 xml:space="preserve">     12</w:t>
            </w:r>
          </w:p>
        </w:tc>
      </w:tr>
      <w:tr w:rsidR="001B3739" w:rsidRPr="00094CC2" w14:paraId="669FDF0D" w14:textId="77777777" w:rsidTr="00435818">
        <w:trPr>
          <w:trHeight w:val="2070"/>
        </w:trPr>
        <w:tc>
          <w:tcPr>
            <w:tcW w:w="817" w:type="dxa"/>
          </w:tcPr>
          <w:p w14:paraId="6B539236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1D1862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73D1754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B4E667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CC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14:paraId="1FF7F36F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LOCAÇÃO DE VEICULO PICK UP 05 LUGARES</w:t>
            </w:r>
          </w:p>
          <w:p w14:paraId="0642A01A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</w:t>
            </w:r>
            <w:r w:rsidRPr="00094CC2">
              <w:rPr>
                <w:rFonts w:ascii="Arial" w:hAnsi="Arial" w:cs="Arial"/>
                <w:b/>
                <w:sz w:val="18"/>
                <w:szCs w:val="18"/>
              </w:rPr>
              <w:t>03 (TRÊS) PICK UP CABINE DUPLA PARA TRANSPORTAR PESSOAS E CARGAS, COM SUPORTE PARA REBOQUE.</w:t>
            </w:r>
          </w:p>
          <w:p w14:paraId="4504B074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094CC2"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5FF23605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NA COR BRANCA</w:t>
            </w:r>
          </w:p>
          <w:p w14:paraId="6A0F3C86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6591D14C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26172AAD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61CCEF0F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-TRAÇÃO NO MINIMO 4X2 COM SISTEMA DE MODO NA CABINE, SENDO ACEITA TAMBÉM 4X4 (COM SELETOR ELETRÔNICO OU SIMILAR)</w:t>
            </w:r>
          </w:p>
          <w:p w14:paraId="0DFC05D8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- 4 PORTAS E ESPAÇO PARA 5 (CINCO) PESSOAS</w:t>
            </w:r>
          </w:p>
          <w:p w14:paraId="1878D875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-POTÊNCIA DO MOTOR 100 CV, MOTORIZAÇÃO 2.0</w:t>
            </w:r>
          </w:p>
          <w:p w14:paraId="6F14C1B0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-DISTÁNCIA ENTRE EIXOS MÍNIMA DE 2920 MM</w:t>
            </w:r>
          </w:p>
          <w:p w14:paraId="0A577E31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CC2"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 E EM FUTURAS RENOVAÇÕES CONTRATUAIS.</w:t>
            </w:r>
          </w:p>
          <w:p w14:paraId="5990DE03" w14:textId="77777777" w:rsidR="001B3739" w:rsidRPr="00094CC2" w:rsidRDefault="001B3739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</w:tcPr>
          <w:p w14:paraId="25A20C7B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54C59A08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BB30C75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5EF1BF64" w14:textId="77777777" w:rsidR="001B3739" w:rsidRPr="00094CC2" w:rsidRDefault="001B3739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 xml:space="preserve">  MES.</w:t>
            </w:r>
          </w:p>
        </w:tc>
        <w:tc>
          <w:tcPr>
            <w:tcW w:w="1134" w:type="dxa"/>
          </w:tcPr>
          <w:p w14:paraId="7B4845D4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1EABC270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E4F163C" w14:textId="77777777" w:rsidR="001B3739" w:rsidRPr="00094CC2" w:rsidRDefault="001B3739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7B14C393" w14:textId="77777777" w:rsidR="001B3739" w:rsidRPr="00094CC2" w:rsidRDefault="001B3739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 w:rsidRPr="00094CC2">
              <w:rPr>
                <w:rFonts w:ascii="Arial" w:hAnsi="Arial" w:cs="Arial"/>
                <w:sz w:val="22"/>
                <w:szCs w:val="24"/>
              </w:rPr>
              <w:t xml:space="preserve">     12</w:t>
            </w:r>
          </w:p>
        </w:tc>
      </w:tr>
    </w:tbl>
    <w:p w14:paraId="1E3CF148" w14:textId="77777777" w:rsidR="00480509" w:rsidRPr="00094CC2" w:rsidRDefault="00480509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011ECA" w14:textId="77777777" w:rsidR="000E3EA0" w:rsidRPr="00094CC2" w:rsidRDefault="007160C5" w:rsidP="000E3EA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4.2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</w:t>
      </w:r>
      <w:r w:rsidR="000E3EA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Em cumprimento ao art. 47, II, da Lei n.º 14.133/2021</w:t>
      </w:r>
      <w:r w:rsidR="00336E36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0E3EA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objeto desta licitação é fracionado em 06 (seis) Lotes independentes por tipologia veicular. A divisão do lote justifica-se por:</w:t>
      </w:r>
    </w:p>
    <w:p w14:paraId="7D06F7BB" w14:textId="77777777" w:rsidR="000E3EA0" w:rsidRPr="00094CC2" w:rsidRDefault="000E3EA0" w:rsidP="000E3EA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a) AMPLIAÇÃO DA COMPETITIVIDADE: Evita barreiras de entrada para empresas de médio e pequeno</w:t>
      </w:r>
      <w:r w:rsidR="00336E36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porte especializadas em segmentos específicos (ex: vans, furgões ou pick-ups), permitindo maior número de licitantes e melhores propostas econômicas;</w:t>
      </w:r>
    </w:p>
    <w:p w14:paraId="0F5AC4A9" w14:textId="77777777" w:rsidR="000E3EA0" w:rsidRPr="00094CC2" w:rsidRDefault="000E3EA0" w:rsidP="000E3EA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b) MITIGAÇÃO DE RISCO OPERACIONAL: Previne a </w:t>
      </w:r>
      <w:r w:rsidR="00336E36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paralisação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total da frota de saúde em caso de</w:t>
      </w:r>
      <w:r w:rsidR="00336E36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eventua</w:t>
      </w:r>
      <w:r w:rsidR="00055F4C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is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55F4C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falhas operacionais, descontinuidades do serviço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ou falência de um único fornecedor, garantindo a continuidade do serviço</w:t>
      </w:r>
      <w:r w:rsidR="00055F4C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público de saúde;</w:t>
      </w:r>
    </w:p>
    <w:p w14:paraId="28374776" w14:textId="77777777" w:rsidR="00435818" w:rsidRPr="00094CC2" w:rsidRDefault="000E3EA0" w:rsidP="000E3EA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c) </w:t>
      </w:r>
      <w:r w:rsidR="00FD5B5D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ISONOMIA E RAZOABILIDADE (DIVISÃO EM LOTES): Promove o parcelamento do objeto ao agrupar os veículos em lotes por afinidade tecnológica e operacional. Essa divisão amplia a competitividade entre diferentes fornecedores e garante a ampla participação, sem abrir mão da economia de escala.</w:t>
      </w:r>
    </w:p>
    <w:p w14:paraId="6BBD38F4" w14:textId="77777777" w:rsidR="00FD5B5D" w:rsidRPr="00094CC2" w:rsidRDefault="00FD5B5D" w:rsidP="000E3EA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d) INTERESSE PÚBLICO: Tem como objetivo primordial atender ao interesse público, garantindo a continuidade, a qualidade e a efetividade dos serviços necessários para o funcionamento dos setores da SMS, de acordo com suas demandas específicas.</w:t>
      </w:r>
    </w:p>
    <w:p w14:paraId="553EE698" w14:textId="77777777" w:rsidR="000E6C63" w:rsidRPr="00094CC2" w:rsidRDefault="000E6C63" w:rsidP="000E6C6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="00480509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DO</w:t>
      </w:r>
      <w:r w:rsidR="00B80637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480509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PRAZ</w:t>
      </w:r>
      <w:r w:rsidR="00D347D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</w:t>
      </w:r>
      <w:r w:rsidR="00480509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9213C18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5.1-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prazo de en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trega do objeto será de </w:t>
      </w:r>
      <w:r w:rsidR="000D7C66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30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dias corridos</w:t>
      </w:r>
      <w:r w:rsidR="000F4DE3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veículos de até 2 anos</w:t>
      </w:r>
      <w:r w:rsidR="00B42A93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após, assinatura </w:t>
      </w:r>
      <w:r w:rsidR="00EF64FF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do contrato</w:t>
      </w:r>
      <w:r w:rsidR="00B42A93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3B0B4D9E" w14:textId="77777777" w:rsidR="00B42A93" w:rsidRPr="00094CC2" w:rsidRDefault="00B42A93" w:rsidP="00B42A9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5.2-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prazo de entrega para veículos 0km, será de 60 dias com possibilidade de prorrogação de mais 30 dias se necessário e justificado após, assinatura </w:t>
      </w:r>
      <w:r w:rsidR="00EF64FF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do contrato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3BAD8BA1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="00B42A93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- A vig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ência </w:t>
      </w:r>
      <w:r w:rsidR="00FD5B5D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do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contrato licitatório será de 12 (doze) meses, podendo ser renovado conforme a Lei Federal n° 14.133/2021 por 60 (sessenta) meses com anuência das partes.</w:t>
      </w:r>
    </w:p>
    <w:p w14:paraId="0BD2622E" w14:textId="77777777" w:rsidR="005F2000" w:rsidRPr="00094CC2" w:rsidRDefault="00480509" w:rsidP="00D347D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="00B42A93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prestação dos serviço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s se dará diariamente, contada a parti</w:t>
      </w:r>
      <w:r w:rsidR="00FD5B5D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r</w:t>
      </w:r>
      <w:r w:rsidR="00744977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assinatura do contrato</w:t>
      </w:r>
      <w:r w:rsidR="004A4DB9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Para fins de faturamento e cobrança da mensalidade, a contagem inicia-se com a efetiva entrega e ateste de recebimento de cada veículo. </w:t>
      </w:r>
    </w:p>
    <w:p w14:paraId="210D2527" w14:textId="77777777" w:rsidR="000E6C63" w:rsidRPr="00094CC2" w:rsidRDefault="000E6C63" w:rsidP="000E6C6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6. </w:t>
      </w:r>
      <w:r w:rsidR="00480509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 MODO E LOCAL DE FORNECIMENTO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1057039E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6.1-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Os veículos deverão ser entregues neste Município, à Rua Bernardo de Vasconcelos, n°46 (portão da esquerda) – Bairro Cascatinha – Cep 25716-100 de segunda à sexta de 9h às 16h aos cuidados da chefia do </w:t>
      </w:r>
      <w:r w:rsidR="00987362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DITRAN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75326B95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6.2-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Os veículos deverão ser disponibilizados limpos e em perfeito estado de conservação e serão devolvidos limpos, não cabendo cobrança adicional por lavagem especial quando de devolução, sendo que durante a vigência do contrato</w:t>
      </w:r>
      <w:r w:rsidR="00E048DA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lavagem do veículo será de responsabilidade do município.</w:t>
      </w:r>
    </w:p>
    <w:p w14:paraId="2A563342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6.3-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contratada ficará obrigada a trocar, às suas expensas, o veículo que vier a ser recusado, no prazo máximo de 10 (dez) dias corridos, sendo que o ato de recebimento não importará sua aceitação.</w:t>
      </w:r>
    </w:p>
    <w:p w14:paraId="47F935D4" w14:textId="77777777" w:rsidR="00480509" w:rsidRPr="00094CC2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7. </w:t>
      </w:r>
      <w:r w:rsidR="00AC5A7F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ESTIMATIVA DO VALOR DA CONTRATAÇÃO:</w:t>
      </w:r>
    </w:p>
    <w:p w14:paraId="3E92F177" w14:textId="77777777" w:rsidR="005455F2" w:rsidRPr="00094CC2" w:rsidRDefault="005455F2" w:rsidP="005455F2">
      <w:pPr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ab/>
        <w:t xml:space="preserve">O valor estimado para a contratação de 54 veículos pelo período de 12 (doze) meses é de R$ 4.263.960,00 (Quatro milhões Duzentos e Sessenta e Três mil Novecentos e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Sessenta reais), tendo como base os processos administrativos anteriores </w:t>
      </w:r>
      <w:proofErr w:type="spellStart"/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n°s</w:t>
      </w:r>
      <w:proofErr w:type="spellEnd"/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55568/2019, 58091/2022, 49532/2022, 23504/2023 e 49624/2024.</w:t>
      </w:r>
    </w:p>
    <w:p w14:paraId="264627D7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34 Veículos de 7 lugares: R$ 2.436.000,00</w:t>
      </w:r>
    </w:p>
    <w:p w14:paraId="6C733320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8 Vans de 16 lugares: R$ 892.800,00</w:t>
      </w:r>
    </w:p>
    <w:p w14:paraId="1A7D5288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2 Vans Adaptadas de 8 lugares: R$ 324.000,00</w:t>
      </w:r>
    </w:p>
    <w:p w14:paraId="54D3E147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6 Veículos baú cargas leves: R$ 283.920,00</w:t>
      </w:r>
    </w:p>
    <w:p w14:paraId="5F7651A2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3 Pick-up cabine dupla (sendo 1 com reboque) R$ 215.640,00</w:t>
      </w:r>
    </w:p>
    <w:p w14:paraId="5926A2D2" w14:textId="77777777" w:rsidR="005455F2" w:rsidRPr="00094CC2" w:rsidRDefault="005455F2" w:rsidP="005455F2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1 Van Furgão: R$ 111.600,00</w:t>
      </w:r>
    </w:p>
    <w:p w14:paraId="3A412C81" w14:textId="77777777" w:rsidR="005455F2" w:rsidRPr="00094CC2" w:rsidRDefault="005455F2" w:rsidP="005455F2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1551F03" w14:textId="77777777" w:rsidR="0033110E" w:rsidRPr="00094CC2" w:rsidRDefault="005455F2" w:rsidP="00C15CE1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Observação: O valor do estimado </w:t>
      </w:r>
      <w:r w:rsidR="00880BA1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neste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Termo de Referência é uma estimativa preliminar do setor requisitante apenas para iniciar o pedido. Posteriormente, o setor de cotações </w:t>
      </w:r>
      <w:r w:rsidR="00880BA1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realizará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pesquisa oficial definitiva </w:t>
      </w:r>
      <w:r w:rsidR="00880BA1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que servirá de base para a aceitabilidade das propostas na licitação.</w:t>
      </w:r>
    </w:p>
    <w:p w14:paraId="6993A13C" w14:textId="77777777" w:rsidR="0033110E" w:rsidRPr="00094CC2" w:rsidRDefault="0033110E" w:rsidP="00C15CE1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9D7168" w14:textId="77777777" w:rsidR="00C15CE1" w:rsidRPr="00094CC2" w:rsidRDefault="00C15CE1" w:rsidP="00C15CE1">
      <w:pPr>
        <w:pStyle w:val="PargrafodaLista"/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7.1. Setor</w:t>
      </w:r>
      <w:r w:rsidR="00722F74"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es</w:t>
      </w:r>
      <w:r w:rsidR="007E1ECD"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 </w:t>
      </w: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Serem Atendidos:</w:t>
      </w:r>
    </w:p>
    <w:p w14:paraId="3614913A" w14:textId="77777777" w:rsidR="00C15CE1" w:rsidRPr="00094CC2" w:rsidRDefault="00C15CE1" w:rsidP="00C15CE1">
      <w:pPr>
        <w:pStyle w:val="PargrafodaLista"/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E142DDE" w14:textId="77777777" w:rsidR="00C15CE1" w:rsidRPr="00094CC2" w:rsidRDefault="00C15CE1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TDF (Tratamento Fora </w:t>
      </w:r>
      <w:r w:rsidR="007E1ECD"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do 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Domicilio)</w:t>
      </w:r>
      <w:r w:rsidR="00317020" w:rsidRPr="00094CC2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773088A5" w14:textId="77777777" w:rsidR="00C15CE1" w:rsidRPr="00094CC2" w:rsidRDefault="007E1ECD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TSE (</w:t>
      </w:r>
      <w:r w:rsidR="00C15CE1" w:rsidRPr="00094CC2">
        <w:rPr>
          <w:rFonts w:ascii="Arial" w:eastAsia="Times New Roman" w:hAnsi="Arial" w:cs="Arial"/>
          <w:sz w:val="24"/>
          <w:szCs w:val="24"/>
          <w:lang w:eastAsia="pt-BR"/>
        </w:rPr>
        <w:t>Transporte Sanitário Eletivo)</w:t>
      </w:r>
      <w:r w:rsidR="00317020" w:rsidRPr="00094CC2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1BF70A78" w14:textId="77777777" w:rsidR="00C15CE1" w:rsidRPr="00094CC2" w:rsidRDefault="007E1ECD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IST</w:t>
      </w:r>
      <w:r w:rsidR="00C15CE1" w:rsidRPr="00094CC2">
        <w:rPr>
          <w:rFonts w:ascii="Arial" w:eastAsia="Times New Roman" w:hAnsi="Arial" w:cs="Arial"/>
          <w:sz w:val="24"/>
          <w:szCs w:val="24"/>
          <w:lang w:eastAsia="pt-BR"/>
        </w:rPr>
        <w:t>/AIDS</w:t>
      </w:r>
      <w:r w:rsidR="00317020" w:rsidRPr="00094CC2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6F59600D" w14:textId="77777777" w:rsidR="00C15CE1" w:rsidRPr="00094CC2" w:rsidRDefault="00C15CE1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COVIAMB (Vigilância Ambiental)</w:t>
      </w:r>
      <w:r w:rsidR="00317020" w:rsidRPr="00094CC2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52C6D758" w14:textId="77777777" w:rsidR="00480509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COVIEP (Vigilância Epidemiológica);</w:t>
      </w:r>
    </w:p>
    <w:p w14:paraId="3140384A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DIALMOX (Divisão de Almoxarifado);</w:t>
      </w:r>
    </w:p>
    <w:p w14:paraId="07BC4940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NAF (Núcleo Assistência Farmacêutica);</w:t>
      </w:r>
    </w:p>
    <w:p w14:paraId="5D52D1F9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DIMAN (Divisão de Manutenção);</w:t>
      </w:r>
    </w:p>
    <w:p w14:paraId="4D4E205D" w14:textId="77777777" w:rsidR="00317020" w:rsidRPr="00094CC2" w:rsidRDefault="007E1ECD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DIPAT (</w:t>
      </w:r>
      <w:r w:rsidR="0031702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Patrimônio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)</w:t>
      </w:r>
      <w:r w:rsidR="0031702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;</w:t>
      </w:r>
    </w:p>
    <w:p w14:paraId="493C60A2" w14:textId="77777777" w:rsidR="00317020" w:rsidRPr="00094CC2" w:rsidRDefault="007E1ECD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CEO (</w:t>
      </w:r>
      <w:r w:rsidR="0031702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Centro Odontológico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)</w:t>
      </w:r>
      <w:r w:rsidR="00317020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;</w:t>
      </w:r>
    </w:p>
    <w:p w14:paraId="2C540051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HMNSE (Hospital Municipal Nelson Sá Earp);</w:t>
      </w:r>
    </w:p>
    <w:p w14:paraId="2D9CF89F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CRAMB (Central Regulação de Ambulância);</w:t>
      </w:r>
    </w:p>
    <w:p w14:paraId="79FAB364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SAD (Serviço Atendimento Domiciliar);</w:t>
      </w:r>
    </w:p>
    <w:p w14:paraId="21C0F60C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Gabinete SMS;</w:t>
      </w:r>
    </w:p>
    <w:p w14:paraId="02ABE170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Depto. ADM SMS;</w:t>
      </w:r>
    </w:p>
    <w:p w14:paraId="16F42636" w14:textId="77777777" w:rsidR="00317020" w:rsidRPr="00094CC2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CSCPMJF (Centro de Saúde Coletiva Prof. Manoel José Ferreira);</w:t>
      </w:r>
    </w:p>
    <w:p w14:paraId="2F6A92A7" w14:textId="77777777" w:rsidR="00AC5A7F" w:rsidRPr="00094CC2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NMT (Núcleo de Medicina do Trabalho)</w:t>
      </w:r>
    </w:p>
    <w:p w14:paraId="2688E184" w14:textId="77777777" w:rsidR="00AC5A7F" w:rsidRPr="00094CC2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COBEA (Coordenação do Bem Estar Animal)</w:t>
      </w:r>
    </w:p>
    <w:p w14:paraId="6C405E6A" w14:textId="77777777" w:rsidR="00AC5A7F" w:rsidRPr="00094CC2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Defesa Civil;</w:t>
      </w:r>
    </w:p>
    <w:p w14:paraId="7C730410" w14:textId="77777777" w:rsidR="00AC5A7F" w:rsidRPr="00094CC2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Lavanderia;</w:t>
      </w:r>
    </w:p>
    <w:p w14:paraId="636FC7E1" w14:textId="77777777" w:rsidR="00AC5A7F" w:rsidRPr="00094CC2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DAB – ROTA;</w:t>
      </w:r>
    </w:p>
    <w:p w14:paraId="5253FC7F" w14:textId="77777777" w:rsidR="00AC5A7F" w:rsidRPr="00094CC2" w:rsidRDefault="00987362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DITRAN</w:t>
      </w:r>
      <w:r w:rsidR="00AC5A7F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(Distribuição de Quentinhas)</w:t>
      </w:r>
    </w:p>
    <w:p w14:paraId="7B0A7457" w14:textId="77777777" w:rsidR="00ED7961" w:rsidRPr="00094CC2" w:rsidRDefault="00AC5A7F" w:rsidP="00ED796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3F2286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4C4F7F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DOTAÇÃO ORÇAMENTÁRIA</w:t>
      </w:r>
      <w:r w:rsidR="00ED7961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5B1E3680" w14:textId="77777777" w:rsidR="004C4F7F" w:rsidRPr="00094CC2" w:rsidRDefault="00AC5A7F" w:rsidP="004C4F7F">
      <w:pPr>
        <w:pStyle w:val="PargrafodaLista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094CC2">
        <w:rPr>
          <w:rFonts w:ascii="Arial" w:hAnsi="Arial" w:cs="Arial"/>
          <w:sz w:val="24"/>
          <w:szCs w:val="24"/>
        </w:rPr>
        <w:t xml:space="preserve">             A dotação orçamentária deverá passar pelo departamento financeiro da Secretaria Municipal de Saúde para apreciação e parecer conclusivo quanto ao custeio dos recursos financeiros a serem empenhados e as respectivas fontes a serem utilizadas dos valores estimados para a presente contratação.</w:t>
      </w:r>
    </w:p>
    <w:p w14:paraId="58B43296" w14:textId="77777777" w:rsidR="00ED7961" w:rsidRPr="00094CC2" w:rsidRDefault="00AC5A7F" w:rsidP="00A77882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9</w:t>
      </w:r>
      <w:r w:rsidR="00ED7961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A77882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CONDIÇÕES DO PAGAMENTO</w:t>
      </w:r>
      <w:r w:rsidR="00ED7961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14059A0F" w14:textId="77777777" w:rsidR="00AC5A7F" w:rsidRPr="00094CC2" w:rsidRDefault="00AC5A7F" w:rsidP="00AC5A7F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O pagamento será efetuado em</w:t>
      </w:r>
      <w:r w:rsidR="007A46FF"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até 30 dias do mês subsequente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ao da prestação do serviço, com acompanhamento dos documentos e relatórios que comprovem a efetiva execução do contrato, condicionado a apresentação da documentação fiscal e liquidação da despesa, a qual será processada na Secretaria Municipal de Saúde – Setor Financeiro.</w:t>
      </w:r>
    </w:p>
    <w:p w14:paraId="35F3E4B3" w14:textId="77777777" w:rsidR="0079334D" w:rsidRPr="00094CC2" w:rsidRDefault="0008499A" w:rsidP="0079334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</w:t>
      </w:r>
      <w:r w:rsidR="0079334D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DO </w:t>
      </w:r>
      <w:r w:rsidR="00A77882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CRITÉRIO DE JULGAMENTO</w:t>
      </w:r>
      <w:r w:rsidR="0079334D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8998A28" w14:textId="77777777" w:rsidR="0008499A" w:rsidRPr="00094CC2" w:rsidRDefault="0008499A" w:rsidP="0008499A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deve ser feita de forma menor preço </w:t>
      </w:r>
      <w:r w:rsidR="00130B62" w:rsidRPr="00094CC2">
        <w:rPr>
          <w:rFonts w:ascii="Arial" w:eastAsia="Times New Roman" w:hAnsi="Arial" w:cs="Arial"/>
          <w:sz w:val="24"/>
          <w:szCs w:val="24"/>
          <w:lang w:eastAsia="pt-BR"/>
        </w:rPr>
        <w:t>por lote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, com a uniformização dos itens, para que não se frustre a padronagem operacional pretendida.</w:t>
      </w:r>
    </w:p>
    <w:p w14:paraId="65560648" w14:textId="77777777" w:rsidR="004364A5" w:rsidRPr="00094CC2" w:rsidRDefault="0008499A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A77882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SANÇÕES PELO INADIMPLEMENTO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303BEB9F" w14:textId="77777777" w:rsidR="0008499A" w:rsidRPr="00094CC2" w:rsidRDefault="0008499A" w:rsidP="0008499A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Pelo inadimplemento total ou parcial na execução do objeto, a contratada sujeitar – se - a as seguintes sanções:</w:t>
      </w:r>
    </w:p>
    <w:p w14:paraId="05CB0915" w14:textId="77777777" w:rsidR="0008499A" w:rsidRPr="00094CC2" w:rsidRDefault="0008499A" w:rsidP="0008499A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Multa por 20% (vinte por cento) do valor global atualizado do objeto da contratação;</w:t>
      </w:r>
    </w:p>
    <w:p w14:paraId="592827B2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87B2ED" w14:textId="23F676C9" w:rsidR="0008499A" w:rsidRPr="00094CC2" w:rsidRDefault="0008499A" w:rsidP="00595D33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Suspensão temporária da participação em licitação e impedimento de contratar com administração pelo prazo de </w:t>
      </w:r>
      <w:r w:rsidR="000C6CCD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0C6CCD">
        <w:rPr>
          <w:rFonts w:ascii="Arial" w:eastAsia="Times New Roman" w:hAnsi="Arial" w:cs="Arial"/>
          <w:sz w:val="24"/>
          <w:szCs w:val="24"/>
          <w:lang w:eastAsia="pt-BR"/>
        </w:rPr>
        <w:t>trê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s) anos;</w:t>
      </w:r>
    </w:p>
    <w:p w14:paraId="14E81115" w14:textId="77777777" w:rsidR="0008499A" w:rsidRPr="00094CC2" w:rsidRDefault="0008499A" w:rsidP="00595D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E40429" w14:textId="77777777" w:rsidR="0008499A" w:rsidRPr="00094CC2" w:rsidRDefault="0008499A" w:rsidP="00595D33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Declaração de idoneidade para licitar ou contratar com a Administração Municipal direta ou indireta, até que seja promovida a reabilitação do licitante perante a municipalidade;</w:t>
      </w:r>
    </w:p>
    <w:p w14:paraId="37804ED8" w14:textId="77777777" w:rsidR="0008499A" w:rsidRPr="00094CC2" w:rsidRDefault="0008499A" w:rsidP="00595D3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05D85EA" w14:textId="77777777" w:rsidR="0008499A" w:rsidRPr="00094CC2" w:rsidRDefault="0008499A" w:rsidP="00595D33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A aplicação da multa acima prevista não exime a contratada de responder por perdas e danos causados à municipalidade, por ação ou omissão, observando o que dispõem os artigos 402 a 405 do código civil brasileiro.</w:t>
      </w:r>
    </w:p>
    <w:p w14:paraId="2EE74CDB" w14:textId="77777777" w:rsidR="004364A5" w:rsidRPr="00094CC2" w:rsidRDefault="0008499A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</w:t>
      </w:r>
      <w:r w:rsidR="007E1ECD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A80713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OBRIGAÇÕES DA CONTRATADA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7A7C4825" w14:textId="77777777" w:rsidR="0008499A" w:rsidRPr="00094CC2" w:rsidRDefault="0008499A" w:rsidP="00595D33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>Manter à frente pessoa qualificada para representa-la junto à fiscalização.</w:t>
      </w:r>
    </w:p>
    <w:p w14:paraId="0CE8A470" w14:textId="77777777" w:rsidR="0008499A" w:rsidRPr="00094CC2" w:rsidRDefault="0008499A" w:rsidP="00595D33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F90CDE" w14:textId="77777777" w:rsidR="0008499A" w:rsidRPr="00094CC2" w:rsidRDefault="0008499A" w:rsidP="00595D33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A qualidade dos </w:t>
      </w:r>
      <w:r w:rsidR="009C0C75" w:rsidRPr="00094CC2">
        <w:rPr>
          <w:rFonts w:ascii="Arial" w:eastAsia="Times New Roman" w:hAnsi="Arial" w:cs="Arial"/>
          <w:sz w:val="24"/>
          <w:szCs w:val="24"/>
          <w:lang w:eastAsia="pt-BR"/>
        </w:rPr>
        <w:t>serviços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deverá ser rigorosamente àquele descrito no contrato e nota de empenho, não sendo aceito em nenhuma hipótese, outro diverso daquele.</w:t>
      </w:r>
    </w:p>
    <w:p w14:paraId="146F729F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8D0CAA" w14:textId="77777777" w:rsidR="0008499A" w:rsidRPr="00094CC2" w:rsidRDefault="0008499A" w:rsidP="00595D33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Responsabilizar-se por todos os encargos </w:t>
      </w:r>
      <w:r w:rsidR="009C0C75"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trabalhistas, 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fiscais e sociais.</w:t>
      </w:r>
    </w:p>
    <w:p w14:paraId="482B9380" w14:textId="77777777" w:rsidR="0008499A" w:rsidRPr="00094CC2" w:rsidRDefault="0008499A" w:rsidP="00595D33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AC662C0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d)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Não prestar declarações ou informações sem prévia autorização por escrito da contratante a respeito do presente contrato e dos serviços a ele inerentes.</w:t>
      </w:r>
    </w:p>
    <w:p w14:paraId="37C74401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288B58C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e)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Cumprir os serviços conforme disposições do presente contrato.</w:t>
      </w:r>
    </w:p>
    <w:p w14:paraId="440965B6" w14:textId="77777777" w:rsidR="003A4D8C" w:rsidRDefault="003A4D8C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7F3DFBB" w14:textId="43919B8E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f)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Indenizar quaisquer danos ou prejuízos causados à Secretaria ou terceiros, por ação ou omissão no fornecimento do presente contrato.</w:t>
      </w:r>
    </w:p>
    <w:p w14:paraId="11DB0445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A3F8942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g)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O locador fica responsável por arcar e garantir a regularidade documental dos veículos, as obrigações administrativas e fiscais decorrentes da propriedade dos veículos de maneira a </w:t>
      </w:r>
      <w:r w:rsidR="00BE2FBA" w:rsidRPr="00094CC2">
        <w:rPr>
          <w:rFonts w:ascii="Arial" w:eastAsia="Times New Roman" w:hAnsi="Arial" w:cs="Arial"/>
          <w:sz w:val="24"/>
          <w:szCs w:val="24"/>
          <w:lang w:eastAsia="pt-BR"/>
        </w:rPr>
        <w:t>deixá-los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em condições de trânsito, bem como sobre </w:t>
      </w:r>
      <w:r w:rsidR="00BE2FBA" w:rsidRPr="00094CC2">
        <w:rPr>
          <w:rFonts w:ascii="Arial" w:eastAsia="Times New Roman" w:hAnsi="Arial" w:cs="Arial"/>
          <w:sz w:val="24"/>
          <w:szCs w:val="24"/>
          <w:lang w:eastAsia="pt-BR"/>
        </w:rPr>
        <w:t>quaisquer tipos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de licenças para execução dos serviços, que correrão por conta da contratante, quando do seu ato de utilização dos veículos locados.</w:t>
      </w:r>
    </w:p>
    <w:p w14:paraId="128179AD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C25AD61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h)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Se responsabilizar pelo perfeito funcionamento dos veículos locados, objeto do contrato, inclusive nas eventuais trocas de peças que apresentem defeitos, providenciando a sua substituição quando necessário, não gerando ônus para a contratante.</w:t>
      </w:r>
    </w:p>
    <w:p w14:paraId="1C791950" w14:textId="77777777" w:rsidR="00646D0E" w:rsidRPr="00094CC2" w:rsidRDefault="00646D0E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CCD8F1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i)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Manter o veículo equipado em conformidade com o previsto nas normas instituídas pelo Sistema Nacional de Trânsito Brasileira;</w:t>
      </w:r>
    </w:p>
    <w:p w14:paraId="09AB8F50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A5A9FC" w14:textId="147594A8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j)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Caso sejam constatadas deficiência que prejudiquem o desempenho do veículo locado a contratada deverá substituir o veículo </w:t>
      </w:r>
      <w:bookmarkStart w:id="0" w:name="_Hlk241750796"/>
      <w:r w:rsidR="008F60F0">
        <w:rPr>
          <w:rFonts w:ascii="Arial" w:eastAsia="Times New Roman" w:hAnsi="Arial" w:cs="Arial"/>
          <w:sz w:val="24"/>
          <w:szCs w:val="24"/>
          <w:lang w:eastAsia="pt-BR"/>
        </w:rPr>
        <w:t>no prazo de 48 (quarenta e oito) horas</w:t>
      </w:r>
      <w:bookmarkEnd w:id="0"/>
      <w:r w:rsidRPr="00094CC2">
        <w:rPr>
          <w:rFonts w:ascii="Arial" w:eastAsia="Times New Roman" w:hAnsi="Arial" w:cs="Arial"/>
          <w:sz w:val="24"/>
          <w:szCs w:val="24"/>
          <w:lang w:eastAsia="pt-BR"/>
        </w:rPr>
        <w:t>, por outro da mesma especificação equipamentos e acessórios até que sejam sanados os problemas.</w:t>
      </w:r>
    </w:p>
    <w:p w14:paraId="0F76EBB0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3C68D2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k)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27DD8" w:rsidRPr="00094CC2">
        <w:rPr>
          <w:rFonts w:ascii="Arial" w:eastAsia="Times New Roman" w:hAnsi="Arial" w:cs="Arial"/>
          <w:sz w:val="24"/>
          <w:szCs w:val="24"/>
          <w:lang w:eastAsia="pt-BR"/>
        </w:rPr>
        <w:t>Manter a documentação obrigatória dos veículos, devidamente atualizada em nome da contratada ou empresa integrante do mesmo grupo econômico ou sob contrato de gestão da contratada, desde que comprovada a posse legal, bem como os veículos destinados a substituições temporárias.”</w:t>
      </w:r>
    </w:p>
    <w:p w14:paraId="088E2EBD" w14:textId="77777777" w:rsidR="0008499A" w:rsidRPr="00094CC2" w:rsidRDefault="0008499A" w:rsidP="00595D33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A3B218" w14:textId="77777777" w:rsidR="00483706" w:rsidRPr="00094CC2" w:rsidRDefault="0008499A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>12.1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="0005395D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Todos os veículos deverão ser obrigatoriamente cobertos por seguro total, que deverão ter em caso de sinistro as seguintes modalidades:</w:t>
      </w:r>
      <w:r w:rsidR="00483706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</w:p>
    <w:p w14:paraId="0FF42DB8" w14:textId="77777777" w:rsidR="00483706" w:rsidRPr="00094CC2" w:rsidRDefault="00483706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58AAE02" w14:textId="77777777" w:rsidR="0008499A" w:rsidRPr="00094CC2" w:rsidRDefault="0008499A" w:rsidP="0008499A">
      <w:pPr>
        <w:pStyle w:val="Pargrafoda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Cobertura do casco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: o Município não arcará com qualquer custo, inclusive com indenização por custos operacionais, devendo todos eles estar contidos na composição do valor proposto pela contratada.</w:t>
      </w:r>
    </w:p>
    <w:p w14:paraId="5442451D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D6240D4" w14:textId="77777777" w:rsidR="0008499A" w:rsidRPr="00094CC2" w:rsidRDefault="0008499A" w:rsidP="0008499A">
      <w:pPr>
        <w:pStyle w:val="Pargrafoda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Sobre a cobertura para terceiros, deverão ser no mínimo:</w:t>
      </w:r>
    </w:p>
    <w:p w14:paraId="0D5DCFF3" w14:textId="77777777" w:rsidR="00E45F42" w:rsidRPr="00094CC2" w:rsidRDefault="00E45F42" w:rsidP="00E45F42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2FF42F7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b.1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) R$ 100.000 (cem mil reais) para danos corporais a terceiros;</w:t>
      </w:r>
    </w:p>
    <w:p w14:paraId="75B8E594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4C5587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b.2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) R$ 100.000 (cem mil reais) para danos materiais causados a terceiros por evento de sinistro;</w:t>
      </w:r>
    </w:p>
    <w:p w14:paraId="7879F222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94AF73D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b.3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) R$ 5.000,00 (cinco mil reais) por danos morais causados a terceiros;</w:t>
      </w:r>
    </w:p>
    <w:p w14:paraId="4BFBC6C9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05EEF4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sz w:val="24"/>
          <w:szCs w:val="24"/>
          <w:lang w:eastAsia="pt-BR"/>
        </w:rPr>
        <w:t>b.4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>) R$ 5.000,00 (cinco mil reais) por APP acidentes pessoais por passageiros;</w:t>
      </w:r>
    </w:p>
    <w:p w14:paraId="1FACC9A1" w14:textId="77777777" w:rsidR="0008499A" w:rsidRPr="00094CC2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2BFE7CD" w14:textId="77777777" w:rsidR="0008499A" w:rsidRPr="00094CC2" w:rsidRDefault="0008499A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12.2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Prestar as informações e esclarecimentos sempre que solicitados pela contratante.</w:t>
      </w:r>
    </w:p>
    <w:p w14:paraId="5F632828" w14:textId="74E9B56A" w:rsidR="004364A5" w:rsidRPr="00094CC2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</w:t>
      </w:r>
      <w:r w:rsidR="0076684B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76684B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OBRIGAÇÕES DA CONTRATANTE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7A087892" w14:textId="77777777" w:rsidR="00194295" w:rsidRPr="00094CC2" w:rsidRDefault="00194295" w:rsidP="00FD5946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13.1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Acompanhar e fiscalizar a execução do contrato por representante(s), nos termos do art.117 da Lei n°14133/2021;</w:t>
      </w:r>
    </w:p>
    <w:p w14:paraId="3206646A" w14:textId="77777777" w:rsidR="00194295" w:rsidRPr="00094CC2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lastRenderedPageBreak/>
        <w:t xml:space="preserve">13.2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Rejeitar, no todo ou em parte, o objeto em desacordo com este Termo de Referência;</w:t>
      </w:r>
    </w:p>
    <w:p w14:paraId="3A46F539" w14:textId="77777777" w:rsidR="00194295" w:rsidRPr="00094CC2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13.3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Realizar o pagamento do contrato, na forma e no prazo pactuado;</w:t>
      </w:r>
    </w:p>
    <w:p w14:paraId="4F3A66D2" w14:textId="77777777" w:rsidR="00194295" w:rsidRPr="00094CC2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13.4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Proporcionar todas as condições necessárias ao bem andamento da entrega do objeto, acompanhando, controlando e avaliando a prestação do serviço;</w:t>
      </w:r>
    </w:p>
    <w:p w14:paraId="0E875B56" w14:textId="77777777" w:rsidR="00194295" w:rsidRPr="00094CC2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13.5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Notificar por escrito, à contratada ocorrência de eventuais imperfeições no curso da entrega do objeto, fixando prazo para a sua correção.</w:t>
      </w:r>
    </w:p>
    <w:p w14:paraId="79C7ABEF" w14:textId="77777777" w:rsidR="00986039" w:rsidRPr="00094CC2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lang w:eastAsia="pt-BR"/>
        </w:rPr>
        <w:t xml:space="preserve">13.6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Notificar, por escrito, à contratada, a disposição de aplicação de eventuais penalidades, garantindo o contraditório e a ampla defesa, zelando para que durante a vigência do contratato, sejam cumpridas as obrigações assumidas a contratada, bem como seja mantidas todas as condições de habilitação e qualificação exigidas na prestação.  </w:t>
      </w:r>
    </w:p>
    <w:p w14:paraId="7C1BEAC7" w14:textId="77777777" w:rsidR="00BE2FBA" w:rsidRPr="00094CC2" w:rsidRDefault="00BE2FBA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0AD757" w14:textId="77777777" w:rsidR="004364A5" w:rsidRPr="00094CC2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14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 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FISCALIZAÇÃO:</w:t>
      </w:r>
    </w:p>
    <w:p w14:paraId="78F418F7" w14:textId="77777777" w:rsidR="004364A5" w:rsidRPr="00094CC2" w:rsidRDefault="005C3FCE" w:rsidP="00580A6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Atendendo às exigências contidas no art.8° </w:t>
      </w:r>
      <w:r w:rsidR="00BE2FBA" w:rsidRPr="00094CC2">
        <w:rPr>
          <w:rFonts w:ascii="Arial" w:eastAsia="Times New Roman" w:hAnsi="Arial" w:cs="Arial"/>
          <w:sz w:val="24"/>
          <w:szCs w:val="24"/>
          <w:lang w:eastAsia="pt-BR"/>
        </w:rPr>
        <w:t>e §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3°, da Lei n° 14133/</w:t>
      </w:r>
      <w:r w:rsidR="00BE2FBA" w:rsidRPr="00094CC2">
        <w:rPr>
          <w:rFonts w:ascii="Arial" w:eastAsia="Times New Roman" w:hAnsi="Arial" w:cs="Arial"/>
          <w:sz w:val="24"/>
          <w:szCs w:val="24"/>
          <w:lang w:eastAsia="pt-BR"/>
        </w:rPr>
        <w:t>2021, será</w:t>
      </w:r>
      <w:r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designado pela </w:t>
      </w:r>
      <w:r w:rsidR="00796382" w:rsidRPr="00094CC2">
        <w:rPr>
          <w:rFonts w:ascii="Arial" w:eastAsia="Times New Roman" w:hAnsi="Arial" w:cs="Arial"/>
          <w:sz w:val="24"/>
          <w:szCs w:val="24"/>
          <w:lang w:eastAsia="pt-BR"/>
        </w:rPr>
        <w:t>administração servidor</w:t>
      </w:r>
      <w:r w:rsidR="001A2D21"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(es) para acompanharem a execução do </w:t>
      </w:r>
      <w:r w:rsidR="00BE2FBA" w:rsidRPr="00094CC2">
        <w:rPr>
          <w:rFonts w:ascii="Arial" w:eastAsia="Times New Roman" w:hAnsi="Arial" w:cs="Arial"/>
          <w:sz w:val="24"/>
          <w:szCs w:val="24"/>
          <w:lang w:eastAsia="pt-BR"/>
        </w:rPr>
        <w:t>contrato,</w:t>
      </w:r>
      <w:r w:rsidR="001A2D21" w:rsidRPr="00094CC2">
        <w:rPr>
          <w:rFonts w:ascii="Arial" w:eastAsia="Times New Roman" w:hAnsi="Arial" w:cs="Arial"/>
          <w:sz w:val="24"/>
          <w:szCs w:val="24"/>
          <w:lang w:eastAsia="pt-BR"/>
        </w:rPr>
        <w:t xml:space="preserve"> como representantes da SMS.</w:t>
      </w:r>
    </w:p>
    <w:p w14:paraId="476EBF4E" w14:textId="77777777" w:rsidR="001A2D21" w:rsidRPr="00094CC2" w:rsidRDefault="001A2D21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15- ANEXOS: </w:t>
      </w:r>
    </w:p>
    <w:p w14:paraId="7EADEBAC" w14:textId="77777777" w:rsidR="00986039" w:rsidRPr="00094CC2" w:rsidRDefault="005765BD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Anexo I </w:t>
      </w:r>
      <w:r w:rsidR="00986039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– Setores a serem atendidos pelas locações</w:t>
      </w:r>
    </w:p>
    <w:p w14:paraId="71372B9A" w14:textId="77777777" w:rsidR="005765BD" w:rsidRPr="00094CC2" w:rsidRDefault="00194295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Anexo Il </w:t>
      </w:r>
      <w:r w:rsidR="00986039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– Objetivos a serem alcançados</w:t>
      </w:r>
      <w:r w:rsidR="005765BD" w:rsidRPr="00094CC2">
        <w:rPr>
          <w:rFonts w:ascii="Arial" w:eastAsia="Times New Roman" w:hAnsi="Arial" w:cs="Arial"/>
          <w:bCs/>
          <w:sz w:val="24"/>
          <w:szCs w:val="24"/>
          <w:lang w:eastAsia="pt-BR"/>
        </w:rPr>
        <w:t>:</w:t>
      </w:r>
    </w:p>
    <w:p w14:paraId="6C90B88A" w14:textId="77777777" w:rsidR="00595D33" w:rsidRPr="00094CC2" w:rsidRDefault="00595D33" w:rsidP="00580A6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704813E" w14:textId="77777777" w:rsidR="000D088C" w:rsidRPr="00094CC2" w:rsidRDefault="00194295" w:rsidP="00580A6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16</w:t>
      </w:r>
      <w:r w:rsidR="004364A5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RESPONSÁVEL PELA </w:t>
      </w:r>
      <w:r w:rsidR="00580A6C" w:rsidRPr="00094C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ELABORAÇÃO DO TERMO DE REFERÊNCIA.</w:t>
      </w:r>
    </w:p>
    <w:p w14:paraId="52DEEBC8" w14:textId="77777777" w:rsidR="000D088C" w:rsidRPr="00094CC2" w:rsidRDefault="000D088C" w:rsidP="000D088C">
      <w:pPr>
        <w:tabs>
          <w:tab w:val="center" w:pos="4675"/>
        </w:tabs>
        <w:jc w:val="center"/>
        <w:rPr>
          <w:color w:val="000000" w:themeColor="text1"/>
        </w:rPr>
      </w:pPr>
    </w:p>
    <w:p w14:paraId="4D0843B4" w14:textId="77777777" w:rsidR="00580A6C" w:rsidRPr="00094CC2" w:rsidRDefault="00580A6C" w:rsidP="00986039">
      <w:pPr>
        <w:tabs>
          <w:tab w:val="center" w:pos="4675"/>
        </w:tabs>
        <w:rPr>
          <w:color w:val="000000" w:themeColor="text1"/>
        </w:rPr>
      </w:pPr>
    </w:p>
    <w:p w14:paraId="511A2762" w14:textId="77777777" w:rsidR="00BE2FBA" w:rsidRPr="00094CC2" w:rsidRDefault="00BE2FBA" w:rsidP="00986039">
      <w:pPr>
        <w:tabs>
          <w:tab w:val="center" w:pos="4675"/>
        </w:tabs>
        <w:rPr>
          <w:color w:val="000000" w:themeColor="text1"/>
        </w:rPr>
      </w:pPr>
    </w:p>
    <w:p w14:paraId="7365B004" w14:textId="77777777" w:rsidR="00580A6C" w:rsidRPr="00094CC2" w:rsidRDefault="00580A6C" w:rsidP="00580A6C">
      <w:pPr>
        <w:pStyle w:val="Ttulo1"/>
        <w:tabs>
          <w:tab w:val="center" w:pos="4675"/>
        </w:tabs>
        <w:spacing w:before="0" w:line="240" w:lineRule="auto"/>
        <w:jc w:val="center"/>
        <w:rPr>
          <w:rFonts w:ascii="Arial" w:hAnsi="Arial"/>
          <w:b w:val="0"/>
          <w:color w:val="auto"/>
          <w:sz w:val="24"/>
        </w:rPr>
      </w:pPr>
      <w:r w:rsidRPr="00094CC2">
        <w:rPr>
          <w:rFonts w:ascii="Arial" w:hAnsi="Arial"/>
          <w:color w:val="auto"/>
        </w:rPr>
        <w:t>FERNANDO CESAR DA ROSA THOMAZ</w:t>
      </w:r>
    </w:p>
    <w:p w14:paraId="1F1E8C5B" w14:textId="77777777" w:rsidR="00580A6C" w:rsidRPr="00094CC2" w:rsidRDefault="0029053C" w:rsidP="00580A6C">
      <w:pPr>
        <w:tabs>
          <w:tab w:val="center" w:pos="4675"/>
        </w:tabs>
        <w:spacing w:after="0" w:line="240" w:lineRule="auto"/>
        <w:jc w:val="center"/>
      </w:pPr>
      <w:r w:rsidRPr="00094CC2">
        <w:rPr>
          <w:sz w:val="20"/>
          <w:szCs w:val="20"/>
        </w:rPr>
        <w:t>CHEFE DE SETOR DE CONTROLE E MANUTENÇÃO DE FROTA</w:t>
      </w:r>
      <w:r w:rsidRPr="00094CC2">
        <w:rPr>
          <w:sz w:val="20"/>
        </w:rPr>
        <w:t xml:space="preserve"> </w:t>
      </w:r>
      <w:r w:rsidR="00B02794" w:rsidRPr="00094CC2">
        <w:rPr>
          <w:sz w:val="20"/>
        </w:rPr>
        <w:t>– MATRICULA 24</w:t>
      </w:r>
      <w:r w:rsidR="00580A6C" w:rsidRPr="00094CC2">
        <w:rPr>
          <w:sz w:val="20"/>
        </w:rPr>
        <w:t>95</w:t>
      </w:r>
    </w:p>
    <w:p w14:paraId="71FB3F1F" w14:textId="77777777" w:rsidR="00796382" w:rsidRPr="00194295" w:rsidRDefault="00987362" w:rsidP="00194295">
      <w:pPr>
        <w:pStyle w:val="Corpodetexto"/>
        <w:spacing w:after="0"/>
        <w:jc w:val="center"/>
        <w:rPr>
          <w:sz w:val="20"/>
        </w:rPr>
      </w:pPr>
      <w:r w:rsidRPr="00094CC2">
        <w:rPr>
          <w:sz w:val="22"/>
        </w:rPr>
        <w:t>DITRAN</w:t>
      </w:r>
      <w:r w:rsidR="00580A6C" w:rsidRPr="00094CC2">
        <w:rPr>
          <w:sz w:val="22"/>
        </w:rPr>
        <w:t>-SM</w:t>
      </w:r>
    </w:p>
    <w:p w14:paraId="4EB16DB7" w14:textId="77777777" w:rsidR="005765BD" w:rsidRDefault="005765BD" w:rsidP="00BC5D07">
      <w:pPr>
        <w:rPr>
          <w:rFonts w:ascii="Arial" w:hAnsi="Arial" w:cs="Arial"/>
        </w:rPr>
      </w:pPr>
    </w:p>
    <w:p w14:paraId="07CADD3A" w14:textId="77777777" w:rsidR="005F2000" w:rsidRDefault="005F2000" w:rsidP="00BC5D07">
      <w:pPr>
        <w:rPr>
          <w:rFonts w:ascii="Arial" w:hAnsi="Arial" w:cs="Arial"/>
        </w:rPr>
      </w:pPr>
    </w:p>
    <w:p w14:paraId="0C95A216" w14:textId="77777777" w:rsidR="00595D33" w:rsidRDefault="00595D33" w:rsidP="00BC5D07">
      <w:pPr>
        <w:rPr>
          <w:rFonts w:ascii="Arial" w:hAnsi="Arial" w:cs="Arial"/>
        </w:rPr>
      </w:pPr>
    </w:p>
    <w:p w14:paraId="6377D951" w14:textId="77777777" w:rsidR="00595D33" w:rsidRDefault="00595D33" w:rsidP="00BC5D07">
      <w:pPr>
        <w:rPr>
          <w:rFonts w:ascii="Arial" w:hAnsi="Arial" w:cs="Arial"/>
        </w:rPr>
      </w:pPr>
    </w:p>
    <w:p w14:paraId="07D8E287" w14:textId="77777777" w:rsidR="00595D33" w:rsidRDefault="00595D33" w:rsidP="00BC5D07">
      <w:pPr>
        <w:rPr>
          <w:rFonts w:ascii="Arial" w:hAnsi="Arial" w:cs="Arial"/>
        </w:rPr>
      </w:pPr>
    </w:p>
    <w:p w14:paraId="26771050" w14:textId="77777777" w:rsidR="001007FE" w:rsidRPr="000B4EA0" w:rsidRDefault="005765BD" w:rsidP="000B4EA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36"/>
          <w:szCs w:val="36"/>
          <w:lang w:eastAsia="pt-BR"/>
        </w:rPr>
      </w:pPr>
      <w:r w:rsidRPr="005765BD">
        <w:rPr>
          <w:rFonts w:ascii="Arial" w:eastAsia="Times New Roman" w:hAnsi="Arial" w:cs="Arial"/>
          <w:bCs/>
          <w:sz w:val="36"/>
          <w:szCs w:val="36"/>
          <w:lang w:eastAsia="pt-BR"/>
        </w:rPr>
        <w:lastRenderedPageBreak/>
        <w:t>Anexo I</w:t>
      </w:r>
    </w:p>
    <w:p w14:paraId="40B99A8A" w14:textId="77777777" w:rsidR="005765BD" w:rsidRPr="00194295" w:rsidRDefault="000B4EA0" w:rsidP="00194295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 xml:space="preserve">Planilha dos </w:t>
      </w:r>
      <w:r w:rsidR="00194295" w:rsidRPr="00194295"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>Setores a serem atendidos pelas locações</w:t>
      </w: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 xml:space="preserve"> com Estimativa de Valores</w:t>
      </w:r>
      <w:r w:rsidR="005765BD" w:rsidRPr="00194295"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  <w:t>:</w:t>
      </w:r>
    </w:p>
    <w:p w14:paraId="2B6A72EE" w14:textId="77777777" w:rsidR="005765BD" w:rsidRDefault="005765BD" w:rsidP="005765BD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DC7E349" w14:textId="77777777" w:rsidR="001007FE" w:rsidRPr="005765BD" w:rsidRDefault="001007FE" w:rsidP="005765BD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86744A7" w14:textId="77777777" w:rsidR="00194295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TFD (Tratamento Fora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Domicí</w:t>
      </w:r>
      <w:r w:rsidR="00E574E9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lio)</w:t>
      </w:r>
      <w:r w:rsidR="00194295"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Valor Estimado:      Valor Total Estimado:</w:t>
      </w:r>
    </w:p>
    <w:p w14:paraId="5CC1B267" w14:textId="77777777" w:rsidR="00194295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vans passageiros 16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R$ 334.800,00         </w:t>
      </w:r>
    </w:p>
    <w:p w14:paraId="0DE5FD4D" w14:textId="77777777" w:rsidR="00194295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van Adaptada 8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</w:t>
      </w:r>
      <w:r w:rsid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R$ 162.000,00              R$ 783.388,24         </w:t>
      </w:r>
    </w:p>
    <w:p w14:paraId="4B332B52" w14:textId="77777777" w:rsidR="00194295" w:rsidRPr="005765B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4</w:t>
      </w:r>
      <w:r w:rsid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veículos 7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= R$ 286.588,24</w:t>
      </w:r>
    </w:p>
    <w:p w14:paraId="0511B30C" w14:textId="77777777" w:rsidR="00194295" w:rsidRDefault="00194295" w:rsidP="00194295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130E8710" w14:textId="77777777" w:rsidR="007843FB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TSE (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Tratamento Sanitário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Eletivo)</w:t>
      </w:r>
      <w:r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>Valor Estimado:      Valor Total Estimado:</w:t>
      </w:r>
    </w:p>
    <w:p w14:paraId="2F603107" w14:textId="77777777" w:rsidR="007843FB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vans passageiros 16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 w:rsidRP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= R$ 334.800,00         </w:t>
      </w:r>
    </w:p>
    <w:p w14:paraId="1845A692" w14:textId="77777777" w:rsidR="007843FB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van Adaptada 8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= R$ 162.000,00              R$ 711.741,18         </w:t>
      </w:r>
    </w:p>
    <w:p w14:paraId="4313FE63" w14:textId="77777777" w:rsidR="007843FB" w:rsidRPr="005765B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= R$ 214.941,18         </w:t>
      </w:r>
    </w:p>
    <w:p w14:paraId="71130383" w14:textId="77777777" w:rsidR="007843FB" w:rsidRPr="005765BD" w:rsidRDefault="007843FB" w:rsidP="00194295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17AB9D8" w14:textId="77777777" w:rsidR="007E1ECD" w:rsidRPr="00C33DF4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IST/ AIDS: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5C3853AE" w14:textId="77777777" w:rsidR="007843FB" w:rsidRPr="007E1EC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veículos 7 </w:t>
      </w:r>
      <w:proofErr w:type="gramStart"/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= R$ 71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>.647,06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>R$ 71.647,06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</w:t>
      </w:r>
    </w:p>
    <w:p w14:paraId="77EF2D99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DB547C3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COVIAMB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Valor Estimado:      Valor Total Estimado:</w:t>
      </w:r>
    </w:p>
    <w:p w14:paraId="1E8EBD03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2 vans passageiros 16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= R$ 223.200,00         </w:t>
      </w:r>
    </w:p>
    <w:p w14:paraId="64F5E644" w14:textId="77777777" w:rsidR="007843FB" w:rsidRPr="005765BD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= R$ 214.941,18            R$ 438.141,18         </w:t>
      </w:r>
    </w:p>
    <w:p w14:paraId="488FB829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C98E798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COVIEP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Valor Estimado:      Valor Total Estimado:</w:t>
      </w:r>
    </w:p>
    <w:p w14:paraId="20F97EDF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4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= R$ 286.588,24               R$ 286.588,24        </w:t>
      </w:r>
    </w:p>
    <w:p w14:paraId="1E8503E3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FF2CAE4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ALMOXARIFADO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505E8C35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R$ 47.320,00               R$ 47.320,00        </w:t>
      </w:r>
    </w:p>
    <w:p w14:paraId="56359F00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221A35B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NAF (farmácia)</w:t>
      </w:r>
      <w:r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Valor Estimado:      Valor Total Estimado:</w:t>
      </w:r>
    </w:p>
    <w:p w14:paraId="3F84CA87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= R$ 47.320,00               R$ 47.320,00        </w:t>
      </w:r>
    </w:p>
    <w:p w14:paraId="645A692B" w14:textId="77777777" w:rsidR="000C53AF" w:rsidRDefault="000C53AF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7B818570" w14:textId="77777777" w:rsidR="000C53AF" w:rsidRDefault="000C53AF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MANUTENÇÃO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Valor Estimado:      Valor Total Estimado:</w:t>
      </w:r>
    </w:p>
    <w:p w14:paraId="32E90C54" w14:textId="77777777" w:rsidR="000C53AF" w:rsidRDefault="007E1EC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Up cabine dupla e capota fibra;</w:t>
      </w:r>
      <w:r w:rsidR="002A0E47"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R$ 71.880,00               R$ 71.880,00        </w:t>
      </w:r>
    </w:p>
    <w:p w14:paraId="318AC90F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450166C" w14:textId="77777777" w:rsidR="000C53AF" w:rsidRDefault="000C53AF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PATRIMÔNIO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Valor Estimado:      Valor Total Estimado:</w:t>
      </w:r>
    </w:p>
    <w:p w14:paraId="7F78FC21" w14:textId="77777777" w:rsidR="008E5DAD" w:rsidRDefault="008E5DA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= R$ 111.600,00               </w:t>
      </w:r>
    </w:p>
    <w:p w14:paraId="5F6D8874" w14:textId="77777777" w:rsidR="000C53AF" w:rsidRDefault="008E5DA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</w:t>
      </w:r>
      <w:r w:rsidR="007E1ECD">
        <w:rPr>
          <w:rFonts w:ascii="Arial" w:eastAsia="Times New Roman" w:hAnsi="Arial" w:cs="Arial"/>
          <w:bCs/>
          <w:sz w:val="28"/>
          <w:szCs w:val="28"/>
          <w:lang w:eastAsia="pt-BR"/>
        </w:rPr>
        <w:t>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Up cabine dupla e capota fibra;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R$ 71.880,00               R$ 183.480,00        </w:t>
      </w:r>
    </w:p>
    <w:p w14:paraId="0818BDC2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834795E" w14:textId="77777777" w:rsidR="000C53AF" w:rsidRDefault="002A0E47" w:rsidP="002A0E47">
      <w:pPr>
        <w:pStyle w:val="PargrafodaLista"/>
        <w:tabs>
          <w:tab w:val="left" w:pos="-142"/>
        </w:tabs>
        <w:spacing w:before="100" w:beforeAutospacing="1" w:after="100" w:afterAutospacing="1" w:line="240" w:lineRule="auto"/>
        <w:ind w:left="-142" w:hanging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10)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CENTRO ODONTOLOGICO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Valor Estimado:      Valor Total Estimado:</w:t>
      </w:r>
    </w:p>
    <w:p w14:paraId="5020E656" w14:textId="77777777" w:rsidR="000C53AF" w:rsidRPr="002A0E47" w:rsidRDefault="002A0E47" w:rsidP="002A0E47">
      <w:pPr>
        <w:pStyle w:val="PargrafodaLista"/>
        <w:tabs>
          <w:tab w:val="left" w:pos="-142"/>
        </w:tabs>
        <w:spacing w:before="100" w:beforeAutospacing="1" w:after="100" w:afterAutospacing="1" w:line="240" w:lineRule="auto"/>
        <w:ind w:left="426" w:hanging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</w:t>
      </w:r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proofErr w:type="gramEnd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</w:t>
      </w:r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R$ 71.647,06               R$ 71.647,06        </w:t>
      </w:r>
    </w:p>
    <w:p w14:paraId="19314D42" w14:textId="77777777" w:rsidR="000C53AF" w:rsidRPr="002A0E47" w:rsidRDefault="002A0E47" w:rsidP="002A0E47">
      <w:pPr>
        <w:spacing w:after="0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lastRenderedPageBreak/>
        <w:t xml:space="preserve">11) </w:t>
      </w:r>
      <w:r w:rsidR="000C53AF"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t>HMNSE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Valor Estimado:      Valor Total Estimado:</w:t>
      </w:r>
    </w:p>
    <w:p w14:paraId="136D928E" w14:textId="77777777" w:rsidR="000C53AF" w:rsidRDefault="002A0E47" w:rsidP="00287371">
      <w:pPr>
        <w:pStyle w:val="PargrafodaLista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eículos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= R$ 143.294,12            R$ 143.294,12        </w:t>
      </w:r>
    </w:p>
    <w:p w14:paraId="6D9C0030" w14:textId="77777777" w:rsidR="001007FE" w:rsidRDefault="001007FE" w:rsidP="002A0E47">
      <w:pPr>
        <w:pStyle w:val="PargrafodaLista"/>
        <w:spacing w:after="0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14C030E5" w14:textId="77777777" w:rsidR="001007FE" w:rsidRDefault="001007FE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C20739F" w14:textId="77777777" w:rsidR="00287371" w:rsidRDefault="00287371" w:rsidP="00287371">
      <w:pPr>
        <w:pStyle w:val="PargrafodaLista"/>
        <w:spacing w:before="100" w:beforeAutospacing="1" w:after="100" w:afterAutospacing="1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12)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CRAMB (atestar 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óbito)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Valor Estimado:      Valor Total Estimado:</w:t>
      </w:r>
    </w:p>
    <w:p w14:paraId="7400579A" w14:textId="77777777" w:rsidR="000C53AF" w:rsidRPr="00287371" w:rsidRDefault="007E1ECD" w:rsidP="00287371">
      <w:pPr>
        <w:pStyle w:val="PargrafodaLista"/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veículo</w:t>
      </w:r>
      <w:r w:rsidR="000C53AF"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 </w:t>
      </w:r>
      <w:proofErr w:type="gramStart"/>
      <w:r w:rsidR="000C53AF"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= R$ 71.647,06              R$ 71.647,06        </w:t>
      </w:r>
    </w:p>
    <w:p w14:paraId="4C2D9BAA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CB9B82E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13)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GABINETE SMS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Valor Estimado:      Valor Total Estimado:</w:t>
      </w:r>
    </w:p>
    <w:p w14:paraId="4BDB7402" w14:textId="77777777" w:rsidR="000C53AF" w:rsidRPr="009A3F07" w:rsidRDefault="00287371" w:rsidP="009A3F07">
      <w:pPr>
        <w:pStyle w:val="PargrafodaLista"/>
        <w:numPr>
          <w:ilvl w:val="0"/>
          <w:numId w:val="15"/>
        </w:num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>V</w:t>
      </w:r>
      <w:r w:rsidR="000C53AF"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eículos 7 </w:t>
      </w:r>
      <w:proofErr w:type="gramStart"/>
      <w:r w:rsidR="000C53AF"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=</w:t>
      </w:r>
      <w:r w:rsidR="000B4E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R$ 214.941,18            R$ 214.9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41,18         </w:t>
      </w:r>
    </w:p>
    <w:p w14:paraId="3CFE4C84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2CA2AFD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502" w:hanging="64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14)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DEPTO. ADM SMS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Valor Estimado:      Valor Total Estimado:</w:t>
      </w:r>
    </w:p>
    <w:p w14:paraId="20DFE6E2" w14:textId="77777777" w:rsidR="000C53AF" w:rsidRDefault="000C53AF" w:rsidP="009A3F07">
      <w:pPr>
        <w:pStyle w:val="PargrafodaLista"/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= R$ 143.294,12           R$ 143.294,12        </w:t>
      </w:r>
    </w:p>
    <w:p w14:paraId="48A91DB5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1AE57CAD" w14:textId="77777777" w:rsidR="00287371" w:rsidRDefault="00287371" w:rsidP="00287371">
      <w:pPr>
        <w:pStyle w:val="PargrafodaLista"/>
        <w:spacing w:before="100" w:beforeAutospacing="1" w:after="100" w:afterAutospacing="1" w:line="240" w:lineRule="auto"/>
        <w:ind w:left="502" w:hanging="64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15)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SAD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  Valor Estimado:      Valor Total Estimado:</w:t>
      </w:r>
    </w:p>
    <w:p w14:paraId="70ECBD1B" w14:textId="77777777" w:rsidR="000C53AF" w:rsidRPr="00287371" w:rsidRDefault="000C53AF" w:rsidP="00287371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veículos 7 </w:t>
      </w:r>
      <w:proofErr w:type="gramStart"/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= R$ 429.882,36            R$ 429.882,36        </w:t>
      </w:r>
    </w:p>
    <w:p w14:paraId="451FA0DB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96AC8B3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862" w:hanging="100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16)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CSCPMJF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Valor Estimado:      Valor Total Estimado:</w:t>
      </w:r>
    </w:p>
    <w:p w14:paraId="40A25E62" w14:textId="77777777" w:rsidR="000C53AF" w:rsidRDefault="000C53AF" w:rsidP="009A3F07">
      <w:pPr>
        <w:pStyle w:val="PargrafodaLista"/>
        <w:numPr>
          <w:ilvl w:val="0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= R$ 71.647,06              R$ 71.647,06        </w:t>
      </w:r>
    </w:p>
    <w:p w14:paraId="300BA9E6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A819D4B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74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17)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COBEA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697C1DAF" w14:textId="77777777" w:rsidR="000C53AF" w:rsidRDefault="007E1ECD" w:rsidP="009A3F07">
      <w:pPr>
        <w:pStyle w:val="PargrafodaLista"/>
        <w:spacing w:before="100" w:beforeAutospacing="1" w:after="100" w:afterAutospacing="1" w:line="240" w:lineRule="auto"/>
        <w:ind w:left="1080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veículo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; 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= R$ 71.647,06              </w:t>
      </w:r>
    </w:p>
    <w:p w14:paraId="598BC1CD" w14:textId="77777777" w:rsidR="000C53AF" w:rsidRDefault="007E1ECD" w:rsidP="009A3F07">
      <w:pPr>
        <w:pStyle w:val="PargrafodaLista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Up para 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reboque;</w:t>
      </w:r>
      <w:r w:rsidR="00712AA0" w:rsidRP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= R$ 71.880,00              R$ 143.527,06        </w:t>
      </w:r>
    </w:p>
    <w:p w14:paraId="6196BFA5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F43058A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52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18)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NMT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Valor Estimado:      Valor Total Estimado:</w:t>
      </w:r>
    </w:p>
    <w:p w14:paraId="79386ED9" w14:textId="77777777" w:rsidR="000C53AF" w:rsidRDefault="00712AA0" w:rsidP="009A3F07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</w:t>
      </w:r>
      <w:r w:rsidR="007E1ECD">
        <w:rPr>
          <w:rFonts w:ascii="Arial" w:eastAsia="Times New Roman" w:hAnsi="Arial" w:cs="Arial"/>
          <w:bCs/>
          <w:sz w:val="28"/>
          <w:szCs w:val="28"/>
          <w:lang w:eastAsia="pt-BR"/>
        </w:rPr>
        <w:t>eículo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= R$ 71.647,06              R$ 71.647,06        </w:t>
      </w:r>
    </w:p>
    <w:p w14:paraId="05017472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3DCE566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24" w:hanging="76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19)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LAVANDERIA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6C59456E" w14:textId="77777777" w:rsidR="000C53AF" w:rsidRDefault="000C53AF" w:rsidP="009A3F07">
      <w:pPr>
        <w:pStyle w:val="PargrafodaLista"/>
        <w:numPr>
          <w:ilvl w:val="0"/>
          <w:numId w:val="22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R$ 47.320,00               R$ 47.320,00        </w:t>
      </w:r>
    </w:p>
    <w:p w14:paraId="37C982D3" w14:textId="77777777" w:rsidR="000C53AF" w:rsidRDefault="000C53AF" w:rsidP="009A3F07">
      <w:pPr>
        <w:pStyle w:val="PargrafodaLista"/>
        <w:spacing w:before="100" w:beforeAutospacing="1" w:after="100" w:afterAutospacing="1" w:line="240" w:lineRule="auto"/>
        <w:ind w:left="1080" w:hanging="766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8ACA7DA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46" w:hanging="788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20)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DAB (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ROTA)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22B02FD0" w14:textId="77777777" w:rsidR="000C53AF" w:rsidRDefault="000C53AF" w:rsidP="009A3F07">
      <w:pPr>
        <w:pStyle w:val="Pargrafoda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R$ 47.320,00               R$ 47.320,00        </w:t>
      </w:r>
    </w:p>
    <w:p w14:paraId="5C26FB54" w14:textId="77777777" w:rsidR="001007FE" w:rsidRDefault="001007FE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5E84AB44" w14:textId="77777777" w:rsidR="001007FE" w:rsidRDefault="009A3F07" w:rsidP="009A3F07">
      <w:pPr>
        <w:pStyle w:val="PargrafodaLista"/>
        <w:spacing w:before="100" w:beforeAutospacing="1" w:after="100" w:afterAutospacing="1" w:line="240" w:lineRule="auto"/>
        <w:ind w:left="674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21) </w:t>
      </w:r>
      <w:r w:rsidR="00987362">
        <w:rPr>
          <w:rFonts w:ascii="Arial" w:eastAsia="Times New Roman" w:hAnsi="Arial" w:cs="Arial"/>
          <w:bCs/>
          <w:sz w:val="28"/>
          <w:szCs w:val="28"/>
          <w:lang w:eastAsia="pt-BR"/>
        </w:rPr>
        <w:t>DITRAN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22AB432B" w14:textId="77777777" w:rsidR="001007FE" w:rsidRDefault="001007FE" w:rsidP="009A3F07">
      <w:pPr>
        <w:pStyle w:val="Pargrafoda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</w:t>
      </w:r>
      <w:r w:rsidR="00D153BF">
        <w:rPr>
          <w:rFonts w:ascii="Arial" w:eastAsia="Times New Roman" w:hAnsi="Arial" w:cs="Arial"/>
          <w:bCs/>
          <w:sz w:val="28"/>
          <w:szCs w:val="28"/>
          <w:lang w:eastAsia="pt-BR"/>
        </w:rPr>
        <w:t>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R$ 47.320,00               R$ 47.320,00        </w:t>
      </w:r>
    </w:p>
    <w:p w14:paraId="1F3C9EF1" w14:textId="77777777" w:rsidR="001007FE" w:rsidRDefault="001007FE" w:rsidP="009A3F07">
      <w:pPr>
        <w:pStyle w:val="PargrafodaLista"/>
        <w:spacing w:before="100" w:beforeAutospacing="1" w:after="100" w:afterAutospacing="1" w:line="240" w:lineRule="auto"/>
        <w:ind w:left="1080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73AA409D" w14:textId="77777777" w:rsidR="001007FE" w:rsidRDefault="009A3F07" w:rsidP="009A3F07">
      <w:pPr>
        <w:pStyle w:val="PargrafodaLista"/>
        <w:spacing w:before="100" w:beforeAutospacing="1" w:after="100" w:afterAutospacing="1" w:line="240" w:lineRule="auto"/>
        <w:ind w:left="652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22) 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>DEFESA CIVIL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657DC8A9" w14:textId="77777777" w:rsidR="001007FE" w:rsidRDefault="00D153BF" w:rsidP="009A3F07">
      <w:pPr>
        <w:pStyle w:val="PargrafodaLista"/>
        <w:spacing w:before="100" w:beforeAutospacing="1" w:after="100" w:afterAutospacing="1" w:line="240" w:lineRule="auto"/>
        <w:ind w:left="1080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veículo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1007FE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007FE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= R$ 71.647,06              R$ 71.647,06        </w:t>
      </w:r>
    </w:p>
    <w:p w14:paraId="2587DE87" w14:textId="77777777" w:rsidR="000C53AF" w:rsidRPr="001007FE" w:rsidRDefault="000C53AF" w:rsidP="001007F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870A06E" w14:textId="77777777" w:rsidR="001007FE" w:rsidRPr="005765BD" w:rsidRDefault="001007FE" w:rsidP="001007FE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2"/>
          <w:szCs w:val="32"/>
          <w:lang w:eastAsia="pt-BR"/>
        </w:rPr>
      </w:pPr>
      <w:proofErr w:type="gramStart"/>
      <w:r>
        <w:rPr>
          <w:rFonts w:ascii="Arial" w:eastAsia="Times New Roman" w:hAnsi="Arial" w:cs="Arial"/>
          <w:bCs/>
          <w:sz w:val="32"/>
          <w:szCs w:val="32"/>
          <w:lang w:eastAsia="pt-BR"/>
        </w:rPr>
        <w:t>TOTAL :</w:t>
      </w:r>
      <w:proofErr w:type="gramEnd"/>
      <w:r>
        <w:rPr>
          <w:rFonts w:ascii="Arial" w:eastAsia="Times New Roman" w:hAnsi="Arial" w:cs="Arial"/>
          <w:bCs/>
          <w:sz w:val="32"/>
          <w:szCs w:val="32"/>
          <w:lang w:eastAsia="pt-BR"/>
        </w:rPr>
        <w:t xml:space="preserve"> 54</w:t>
      </w:r>
      <w:r w:rsidRPr="005765BD">
        <w:rPr>
          <w:rFonts w:ascii="Arial" w:eastAsia="Times New Roman" w:hAnsi="Arial" w:cs="Arial"/>
          <w:bCs/>
          <w:sz w:val="32"/>
          <w:szCs w:val="32"/>
          <w:lang w:eastAsia="pt-BR"/>
        </w:rPr>
        <w:t xml:space="preserve"> VEÍCULOS</w:t>
      </w:r>
    </w:p>
    <w:p w14:paraId="43C78F6D" w14:textId="77777777" w:rsidR="001007FE" w:rsidRPr="00194295" w:rsidRDefault="001007FE" w:rsidP="001007F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36"/>
          <w:szCs w:val="36"/>
          <w:lang w:eastAsia="pt-BR"/>
        </w:rPr>
      </w:pPr>
      <w:r w:rsidRPr="005765BD">
        <w:rPr>
          <w:rFonts w:ascii="Arial" w:eastAsia="Times New Roman" w:hAnsi="Arial" w:cs="Arial"/>
          <w:bCs/>
          <w:sz w:val="36"/>
          <w:szCs w:val="36"/>
          <w:lang w:eastAsia="pt-BR"/>
        </w:rPr>
        <w:lastRenderedPageBreak/>
        <w:t>Anexo I</w:t>
      </w:r>
      <w:r>
        <w:rPr>
          <w:rFonts w:ascii="Arial" w:eastAsia="Times New Roman" w:hAnsi="Arial" w:cs="Arial"/>
          <w:bCs/>
          <w:sz w:val="36"/>
          <w:szCs w:val="36"/>
          <w:lang w:eastAsia="pt-BR"/>
        </w:rPr>
        <w:t>l</w:t>
      </w:r>
    </w:p>
    <w:p w14:paraId="59D61EEA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</w:pPr>
    </w:p>
    <w:p w14:paraId="066CDA71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>Estas locações veiculares têm por objetivo</w:t>
      </w:r>
      <w:r w:rsidRPr="00194295"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  <w:t>:</w:t>
      </w:r>
    </w:p>
    <w:p w14:paraId="1904D5F4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6990AE41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6E79F1CA" w14:textId="77777777" w:rsidR="00996EE0" w:rsidRDefault="00996EE0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573DCE17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Qualificar e adequar a frota com veículos que melhor atendam as demandas dos programas setoriais desta secretaria, tais como:</w:t>
      </w:r>
    </w:p>
    <w:p w14:paraId="79181DFF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Transporte de paciente dentro e fora de Município,</w:t>
      </w:r>
    </w:p>
    <w:p w14:paraId="2D43B114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Distribuição de vacinas, medicamentos, insumos,</w:t>
      </w:r>
    </w:p>
    <w:p w14:paraId="18ED2668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Transporte de funcionários;</w:t>
      </w:r>
    </w:p>
    <w:p w14:paraId="5CE72AF6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B680EA3" w14:textId="77777777" w:rsidR="001007FE" w:rsidRPr="001007FE" w:rsidRDefault="001007FE" w:rsidP="001007FE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520652F0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Permitir uma renovação constante da frota;</w:t>
      </w:r>
    </w:p>
    <w:p w14:paraId="57A8A537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BD71BA0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Otimizar a força de trabalho, gestão e atender a todos os preceitos legais vigentes para atividades de extensão e do ponto de vista técnico;</w:t>
      </w:r>
    </w:p>
    <w:p w14:paraId="064BB181" w14:textId="77777777" w:rsidR="001007FE" w:rsidRPr="001007FE" w:rsidRDefault="001007FE" w:rsidP="001007FE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0E55664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Estima – se que a Secretaria de Saúde ganhe em termos de qualidade e segurança nos serviços prestados continuamente;</w:t>
      </w:r>
    </w:p>
    <w:p w14:paraId="192FFA78" w14:textId="77777777" w:rsidR="001007FE" w:rsidRPr="001007FE" w:rsidRDefault="001007FE" w:rsidP="001007FE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60A893A6" w14:textId="77777777" w:rsidR="00996EE0" w:rsidRDefault="001007FE" w:rsidP="00996EE0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>pelo princí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pio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economicidade, como a diminuição de custos na geração de processos relacionados ao gerenciamento da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>frota própria, que abrange:</w:t>
      </w:r>
    </w:p>
    <w:p w14:paraId="3E354123" w14:textId="77777777" w:rsidR="00996EE0" w:rsidRPr="00996EE0" w:rsidRDefault="00996EE0" w:rsidP="00996EE0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1C10C2E5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Serviços de manutenção preventiva e corretiva;</w:t>
      </w:r>
    </w:p>
    <w:p w14:paraId="4A11833D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Reposição de peças e acessórios;</w:t>
      </w:r>
    </w:p>
    <w:p w14:paraId="1CE48FE8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Serviços de reboque;</w:t>
      </w:r>
    </w:p>
    <w:p w14:paraId="07717B78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Consumo de pneus;</w:t>
      </w:r>
    </w:p>
    <w:p w14:paraId="279A6950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Consumo de óleo lubrificante;</w:t>
      </w:r>
    </w:p>
    <w:p w14:paraId="69C6D6CF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Materiais de limpeza e higienização;</w:t>
      </w:r>
    </w:p>
    <w:p w14:paraId="0C2BBE9C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Aquisição de novos veículos;</w:t>
      </w:r>
    </w:p>
    <w:p w14:paraId="053C205F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Seguros;</w:t>
      </w:r>
    </w:p>
    <w:p w14:paraId="6EB28ABD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Revisões obrigatórias de garantia do fabricante,</w:t>
      </w:r>
    </w:p>
    <w:p w14:paraId="528177A2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4BD76F2C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2D0C55A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3E2FC36B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4968C2C7" w14:textId="77777777" w:rsidR="00996EE0" w:rsidRPr="00996EE0" w:rsidRDefault="00996EE0" w:rsidP="00996EE0">
      <w:pPr>
        <w:pStyle w:val="PargrafodaLista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Sendo assim, permitir sempre a Secretaria a utilização de veículos mais novos capazes de atender </w:t>
      </w:r>
      <w:r w:rsidR="00EE77D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as demandas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manter os serviços em níveis aceitáveis.  </w:t>
      </w:r>
    </w:p>
    <w:p w14:paraId="53051D24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63BC78C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E62F4B1" w14:textId="77777777" w:rsidR="005765BD" w:rsidRPr="00346CA1" w:rsidRDefault="005765BD" w:rsidP="00BC5D07">
      <w:pPr>
        <w:rPr>
          <w:rFonts w:ascii="Arial" w:hAnsi="Arial" w:cs="Arial"/>
        </w:rPr>
      </w:pPr>
    </w:p>
    <w:sectPr w:rsidR="005765BD" w:rsidRPr="00346CA1" w:rsidSect="00BE2FBA">
      <w:headerReference w:type="default" r:id="rId8"/>
      <w:footerReference w:type="default" r:id="rId9"/>
      <w:pgSz w:w="11906" w:h="16838" w:code="9"/>
      <w:pgMar w:top="851" w:right="991" w:bottom="568" w:left="993" w:header="426" w:footer="1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70844" w14:textId="77777777" w:rsidR="00DD3D1F" w:rsidRDefault="00DD3D1F" w:rsidP="00E91526">
      <w:pPr>
        <w:spacing w:after="0" w:line="240" w:lineRule="auto"/>
      </w:pPr>
      <w:r>
        <w:separator/>
      </w:r>
    </w:p>
  </w:endnote>
  <w:endnote w:type="continuationSeparator" w:id="0">
    <w:p w14:paraId="2776D5F5" w14:textId="77777777" w:rsidR="00DD3D1F" w:rsidRDefault="00DD3D1F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Times New Roman"/>
    <w:charset w:val="00"/>
    <w:family w:val="roman"/>
    <w:pitch w:val="variable"/>
  </w:font>
  <w:font w:name="Bitstream Vera Sans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09051"/>
      <w:docPartObj>
        <w:docPartGallery w:val="Page Numbers (Bottom of Page)"/>
        <w:docPartUnique/>
      </w:docPartObj>
    </w:sdtPr>
    <w:sdtEndPr/>
    <w:sdtContent>
      <w:p w14:paraId="1D15CA79" w14:textId="77777777" w:rsidR="00BE2FBA" w:rsidRDefault="00685ED2">
        <w:pPr>
          <w:pStyle w:val="Rodap"/>
          <w:jc w:val="right"/>
        </w:pPr>
        <w:r>
          <w:fldChar w:fldCharType="begin"/>
        </w:r>
        <w:r w:rsidR="00BE2FBA">
          <w:instrText>PAGE   \* MERGEFORMAT</w:instrText>
        </w:r>
        <w:r>
          <w:fldChar w:fldCharType="separate"/>
        </w:r>
        <w:r w:rsidR="001B3739">
          <w:rPr>
            <w:noProof/>
          </w:rPr>
          <w:t>4</w:t>
        </w:r>
        <w:r>
          <w:fldChar w:fldCharType="end"/>
        </w:r>
      </w:p>
    </w:sdtContent>
  </w:sdt>
  <w:p w14:paraId="68053AE1" w14:textId="77777777" w:rsidR="00BE2FBA" w:rsidRDefault="00BE2F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B2A2D" w14:textId="77777777" w:rsidR="00DD3D1F" w:rsidRDefault="00DD3D1F" w:rsidP="00E91526">
      <w:pPr>
        <w:spacing w:after="0" w:line="240" w:lineRule="auto"/>
      </w:pPr>
      <w:r>
        <w:separator/>
      </w:r>
    </w:p>
  </w:footnote>
  <w:footnote w:type="continuationSeparator" w:id="0">
    <w:p w14:paraId="2C422EE7" w14:textId="77777777" w:rsidR="00DD3D1F" w:rsidRDefault="00DD3D1F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46"/>
      <w:gridCol w:w="8126"/>
    </w:tblGrid>
    <w:tr w:rsidR="00287371" w14:paraId="7FA46EB7" w14:textId="77777777" w:rsidTr="0055150A">
      <w:tc>
        <w:tcPr>
          <w:tcW w:w="946" w:type="dxa"/>
        </w:tcPr>
        <w:p w14:paraId="76094C15" w14:textId="77777777" w:rsidR="00287371" w:rsidRDefault="00287371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6DC97218" wp14:editId="642AEC4A">
                <wp:extent cx="533400" cy="609600"/>
                <wp:effectExtent l="19050" t="0" r="0" b="0"/>
                <wp:docPr id="19" name="Imagem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6" w:type="dxa"/>
        </w:tcPr>
        <w:p w14:paraId="5DB8C128" w14:textId="77777777" w:rsidR="00287371" w:rsidRDefault="00287371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</w:p>
        <w:p w14:paraId="13D6FB5E" w14:textId="77777777" w:rsidR="00287371" w:rsidRDefault="00287371" w:rsidP="005F366F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PREFEITURA MUNICIPAL DE PETRÓPOLIS</w:t>
          </w:r>
        </w:p>
        <w:p w14:paraId="397604D7" w14:textId="77777777" w:rsidR="00287371" w:rsidRPr="00FD4824" w:rsidRDefault="00287371" w:rsidP="005F366F">
          <w:pPr>
            <w:pStyle w:val="Contedodatabela"/>
            <w:snapToGrid w:val="0"/>
            <w:rPr>
              <w:b/>
            </w:rPr>
          </w:pPr>
          <w:r w:rsidRPr="00FD4824">
            <w:rPr>
              <w:b/>
            </w:rPr>
            <w:t>SECRETARIA DE SAUDE</w:t>
          </w:r>
        </w:p>
      </w:tc>
    </w:tr>
  </w:tbl>
  <w:p w14:paraId="62384EAD" w14:textId="77777777" w:rsidR="00287371" w:rsidRDefault="00287371" w:rsidP="005F36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6E466B"/>
    <w:multiLevelType w:val="hybridMultilevel"/>
    <w:tmpl w:val="5016E6F8"/>
    <w:lvl w:ilvl="0" w:tplc="817AABC0">
      <w:start w:val="1"/>
      <w:numFmt w:val="decimal"/>
      <w:lvlText w:val="%1"/>
      <w:lvlJc w:val="left"/>
      <w:pPr>
        <w:ind w:left="6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4" w:hanging="360"/>
      </w:pPr>
    </w:lvl>
    <w:lvl w:ilvl="2" w:tplc="0416001B" w:tentative="1">
      <w:start w:val="1"/>
      <w:numFmt w:val="lowerRoman"/>
      <w:lvlText w:val="%3."/>
      <w:lvlJc w:val="right"/>
      <w:pPr>
        <w:ind w:left="2064" w:hanging="180"/>
      </w:pPr>
    </w:lvl>
    <w:lvl w:ilvl="3" w:tplc="0416000F" w:tentative="1">
      <w:start w:val="1"/>
      <w:numFmt w:val="decimal"/>
      <w:lvlText w:val="%4."/>
      <w:lvlJc w:val="left"/>
      <w:pPr>
        <w:ind w:left="2784" w:hanging="360"/>
      </w:pPr>
    </w:lvl>
    <w:lvl w:ilvl="4" w:tplc="04160019" w:tentative="1">
      <w:start w:val="1"/>
      <w:numFmt w:val="lowerLetter"/>
      <w:lvlText w:val="%5."/>
      <w:lvlJc w:val="left"/>
      <w:pPr>
        <w:ind w:left="3504" w:hanging="360"/>
      </w:pPr>
    </w:lvl>
    <w:lvl w:ilvl="5" w:tplc="0416001B" w:tentative="1">
      <w:start w:val="1"/>
      <w:numFmt w:val="lowerRoman"/>
      <w:lvlText w:val="%6."/>
      <w:lvlJc w:val="right"/>
      <w:pPr>
        <w:ind w:left="4224" w:hanging="180"/>
      </w:pPr>
    </w:lvl>
    <w:lvl w:ilvl="6" w:tplc="0416000F" w:tentative="1">
      <w:start w:val="1"/>
      <w:numFmt w:val="decimal"/>
      <w:lvlText w:val="%7."/>
      <w:lvlJc w:val="left"/>
      <w:pPr>
        <w:ind w:left="4944" w:hanging="360"/>
      </w:pPr>
    </w:lvl>
    <w:lvl w:ilvl="7" w:tplc="04160019" w:tentative="1">
      <w:start w:val="1"/>
      <w:numFmt w:val="lowerLetter"/>
      <w:lvlText w:val="%8."/>
      <w:lvlJc w:val="left"/>
      <w:pPr>
        <w:ind w:left="5664" w:hanging="360"/>
      </w:pPr>
    </w:lvl>
    <w:lvl w:ilvl="8" w:tplc="0416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2" w15:restartNumberingAfterBreak="0">
    <w:nsid w:val="101070D8"/>
    <w:multiLevelType w:val="hybridMultilevel"/>
    <w:tmpl w:val="45CE53B8"/>
    <w:lvl w:ilvl="0" w:tplc="05D87FFC">
      <w:start w:val="1"/>
      <w:numFmt w:val="decimal"/>
      <w:lvlText w:val="%1"/>
      <w:lvlJc w:val="left"/>
      <w:pPr>
        <w:ind w:left="6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72" w:hanging="360"/>
      </w:pPr>
    </w:lvl>
    <w:lvl w:ilvl="2" w:tplc="0416001B" w:tentative="1">
      <w:start w:val="1"/>
      <w:numFmt w:val="lowerRoman"/>
      <w:lvlText w:val="%3."/>
      <w:lvlJc w:val="right"/>
      <w:pPr>
        <w:ind w:left="2092" w:hanging="180"/>
      </w:pPr>
    </w:lvl>
    <w:lvl w:ilvl="3" w:tplc="0416000F" w:tentative="1">
      <w:start w:val="1"/>
      <w:numFmt w:val="decimal"/>
      <w:lvlText w:val="%4."/>
      <w:lvlJc w:val="left"/>
      <w:pPr>
        <w:ind w:left="2812" w:hanging="360"/>
      </w:pPr>
    </w:lvl>
    <w:lvl w:ilvl="4" w:tplc="04160019" w:tentative="1">
      <w:start w:val="1"/>
      <w:numFmt w:val="lowerLetter"/>
      <w:lvlText w:val="%5."/>
      <w:lvlJc w:val="left"/>
      <w:pPr>
        <w:ind w:left="3532" w:hanging="360"/>
      </w:pPr>
    </w:lvl>
    <w:lvl w:ilvl="5" w:tplc="0416001B" w:tentative="1">
      <w:start w:val="1"/>
      <w:numFmt w:val="lowerRoman"/>
      <w:lvlText w:val="%6."/>
      <w:lvlJc w:val="right"/>
      <w:pPr>
        <w:ind w:left="4252" w:hanging="180"/>
      </w:pPr>
    </w:lvl>
    <w:lvl w:ilvl="6" w:tplc="0416000F" w:tentative="1">
      <w:start w:val="1"/>
      <w:numFmt w:val="decimal"/>
      <w:lvlText w:val="%7."/>
      <w:lvlJc w:val="left"/>
      <w:pPr>
        <w:ind w:left="4972" w:hanging="360"/>
      </w:pPr>
    </w:lvl>
    <w:lvl w:ilvl="7" w:tplc="04160019" w:tentative="1">
      <w:start w:val="1"/>
      <w:numFmt w:val="lowerLetter"/>
      <w:lvlText w:val="%8."/>
      <w:lvlJc w:val="left"/>
      <w:pPr>
        <w:ind w:left="5692" w:hanging="360"/>
      </w:pPr>
    </w:lvl>
    <w:lvl w:ilvl="8" w:tplc="0416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3" w15:restartNumberingAfterBreak="0">
    <w:nsid w:val="16A85E57"/>
    <w:multiLevelType w:val="hybridMultilevel"/>
    <w:tmpl w:val="E6F84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B3696"/>
    <w:multiLevelType w:val="hybridMultilevel"/>
    <w:tmpl w:val="74821C8E"/>
    <w:lvl w:ilvl="0" w:tplc="99E08BF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774DBF"/>
    <w:multiLevelType w:val="hybridMultilevel"/>
    <w:tmpl w:val="BD22352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156479"/>
    <w:multiLevelType w:val="hybridMultilevel"/>
    <w:tmpl w:val="E722B4F0"/>
    <w:lvl w:ilvl="0" w:tplc="20AA6AC8">
      <w:start w:val="1"/>
      <w:numFmt w:val="decimal"/>
      <w:lvlText w:val="%1"/>
      <w:lvlJc w:val="left"/>
      <w:pPr>
        <w:ind w:left="6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72" w:hanging="360"/>
      </w:pPr>
    </w:lvl>
    <w:lvl w:ilvl="2" w:tplc="0416001B" w:tentative="1">
      <w:start w:val="1"/>
      <w:numFmt w:val="lowerRoman"/>
      <w:lvlText w:val="%3."/>
      <w:lvlJc w:val="right"/>
      <w:pPr>
        <w:ind w:left="2092" w:hanging="180"/>
      </w:pPr>
    </w:lvl>
    <w:lvl w:ilvl="3" w:tplc="0416000F" w:tentative="1">
      <w:start w:val="1"/>
      <w:numFmt w:val="decimal"/>
      <w:lvlText w:val="%4."/>
      <w:lvlJc w:val="left"/>
      <w:pPr>
        <w:ind w:left="2812" w:hanging="360"/>
      </w:pPr>
    </w:lvl>
    <w:lvl w:ilvl="4" w:tplc="04160019" w:tentative="1">
      <w:start w:val="1"/>
      <w:numFmt w:val="lowerLetter"/>
      <w:lvlText w:val="%5."/>
      <w:lvlJc w:val="left"/>
      <w:pPr>
        <w:ind w:left="3532" w:hanging="360"/>
      </w:pPr>
    </w:lvl>
    <w:lvl w:ilvl="5" w:tplc="0416001B" w:tentative="1">
      <w:start w:val="1"/>
      <w:numFmt w:val="lowerRoman"/>
      <w:lvlText w:val="%6."/>
      <w:lvlJc w:val="right"/>
      <w:pPr>
        <w:ind w:left="4252" w:hanging="180"/>
      </w:pPr>
    </w:lvl>
    <w:lvl w:ilvl="6" w:tplc="0416000F" w:tentative="1">
      <w:start w:val="1"/>
      <w:numFmt w:val="decimal"/>
      <w:lvlText w:val="%7."/>
      <w:lvlJc w:val="left"/>
      <w:pPr>
        <w:ind w:left="4972" w:hanging="360"/>
      </w:pPr>
    </w:lvl>
    <w:lvl w:ilvl="7" w:tplc="04160019" w:tentative="1">
      <w:start w:val="1"/>
      <w:numFmt w:val="lowerLetter"/>
      <w:lvlText w:val="%8."/>
      <w:lvlJc w:val="left"/>
      <w:pPr>
        <w:ind w:left="5692" w:hanging="360"/>
      </w:pPr>
    </w:lvl>
    <w:lvl w:ilvl="8" w:tplc="0416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7" w15:restartNumberingAfterBreak="0">
    <w:nsid w:val="27DE1761"/>
    <w:multiLevelType w:val="hybridMultilevel"/>
    <w:tmpl w:val="084C9980"/>
    <w:lvl w:ilvl="0" w:tplc="D416E754">
      <w:start w:val="1"/>
      <w:numFmt w:val="decimal"/>
      <w:lvlText w:val="%1"/>
      <w:lvlJc w:val="left"/>
      <w:pPr>
        <w:ind w:left="6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6" w:hanging="360"/>
      </w:pPr>
    </w:lvl>
    <w:lvl w:ilvl="2" w:tplc="0416001B" w:tentative="1">
      <w:start w:val="1"/>
      <w:numFmt w:val="lowerRoman"/>
      <w:lvlText w:val="%3."/>
      <w:lvlJc w:val="right"/>
      <w:pPr>
        <w:ind w:left="2086" w:hanging="180"/>
      </w:pPr>
    </w:lvl>
    <w:lvl w:ilvl="3" w:tplc="0416000F" w:tentative="1">
      <w:start w:val="1"/>
      <w:numFmt w:val="decimal"/>
      <w:lvlText w:val="%4."/>
      <w:lvlJc w:val="left"/>
      <w:pPr>
        <w:ind w:left="2806" w:hanging="360"/>
      </w:pPr>
    </w:lvl>
    <w:lvl w:ilvl="4" w:tplc="04160019" w:tentative="1">
      <w:start w:val="1"/>
      <w:numFmt w:val="lowerLetter"/>
      <w:lvlText w:val="%5."/>
      <w:lvlJc w:val="left"/>
      <w:pPr>
        <w:ind w:left="3526" w:hanging="360"/>
      </w:pPr>
    </w:lvl>
    <w:lvl w:ilvl="5" w:tplc="0416001B" w:tentative="1">
      <w:start w:val="1"/>
      <w:numFmt w:val="lowerRoman"/>
      <w:lvlText w:val="%6."/>
      <w:lvlJc w:val="right"/>
      <w:pPr>
        <w:ind w:left="4246" w:hanging="180"/>
      </w:pPr>
    </w:lvl>
    <w:lvl w:ilvl="6" w:tplc="0416000F" w:tentative="1">
      <w:start w:val="1"/>
      <w:numFmt w:val="decimal"/>
      <w:lvlText w:val="%7."/>
      <w:lvlJc w:val="left"/>
      <w:pPr>
        <w:ind w:left="4966" w:hanging="360"/>
      </w:pPr>
    </w:lvl>
    <w:lvl w:ilvl="7" w:tplc="04160019" w:tentative="1">
      <w:start w:val="1"/>
      <w:numFmt w:val="lowerLetter"/>
      <w:lvlText w:val="%8."/>
      <w:lvlJc w:val="left"/>
      <w:pPr>
        <w:ind w:left="5686" w:hanging="360"/>
      </w:pPr>
    </w:lvl>
    <w:lvl w:ilvl="8" w:tplc="0416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8" w15:restartNumberingAfterBreak="0">
    <w:nsid w:val="293C2250"/>
    <w:multiLevelType w:val="hybridMultilevel"/>
    <w:tmpl w:val="2BA4BC4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2510C62"/>
    <w:multiLevelType w:val="hybridMultilevel"/>
    <w:tmpl w:val="EF0E7998"/>
    <w:lvl w:ilvl="0" w:tplc="CF100D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F362FA"/>
    <w:multiLevelType w:val="hybridMultilevel"/>
    <w:tmpl w:val="F924A094"/>
    <w:lvl w:ilvl="0" w:tplc="EA2E75FE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3A227357"/>
    <w:multiLevelType w:val="hybridMultilevel"/>
    <w:tmpl w:val="EDE86398"/>
    <w:lvl w:ilvl="0" w:tplc="42CAAF9E">
      <w:start w:val="1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2" w15:restartNumberingAfterBreak="0">
    <w:nsid w:val="3C927C34"/>
    <w:multiLevelType w:val="hybridMultilevel"/>
    <w:tmpl w:val="8A7C29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E4231"/>
    <w:multiLevelType w:val="hybridMultilevel"/>
    <w:tmpl w:val="44B40DAC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413D7A02"/>
    <w:multiLevelType w:val="hybridMultilevel"/>
    <w:tmpl w:val="18FAADDE"/>
    <w:lvl w:ilvl="0" w:tplc="E3C828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5035A1"/>
    <w:multiLevelType w:val="hybridMultilevel"/>
    <w:tmpl w:val="20F24A1E"/>
    <w:lvl w:ilvl="0" w:tplc="E850DF18">
      <w:start w:val="1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6" w15:restartNumberingAfterBreak="0">
    <w:nsid w:val="4EC477A5"/>
    <w:multiLevelType w:val="hybridMultilevel"/>
    <w:tmpl w:val="CBCAB1B6"/>
    <w:lvl w:ilvl="0" w:tplc="415029E0">
      <w:start w:val="6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4F3E4BF6"/>
    <w:multiLevelType w:val="hybridMultilevel"/>
    <w:tmpl w:val="C75CBAE2"/>
    <w:lvl w:ilvl="0" w:tplc="0F1AD4BC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5B63115"/>
    <w:multiLevelType w:val="hybridMultilevel"/>
    <w:tmpl w:val="54187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8715DF"/>
    <w:multiLevelType w:val="hybridMultilevel"/>
    <w:tmpl w:val="934C3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91269A"/>
    <w:multiLevelType w:val="hybridMultilevel"/>
    <w:tmpl w:val="FB5A3EEE"/>
    <w:lvl w:ilvl="0" w:tplc="9B684D2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1307C1A"/>
    <w:multiLevelType w:val="hybridMultilevel"/>
    <w:tmpl w:val="B06A5C36"/>
    <w:lvl w:ilvl="0" w:tplc="471A43E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6EA466F"/>
    <w:multiLevelType w:val="hybridMultilevel"/>
    <w:tmpl w:val="E940CC9E"/>
    <w:lvl w:ilvl="0" w:tplc="7576D40C">
      <w:start w:val="1"/>
      <w:numFmt w:val="lowerLetter"/>
      <w:lvlText w:val="%1)"/>
      <w:lvlJc w:val="left"/>
      <w:pPr>
        <w:ind w:left="10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A01067"/>
    <w:multiLevelType w:val="hybridMultilevel"/>
    <w:tmpl w:val="84E85A4C"/>
    <w:lvl w:ilvl="0" w:tplc="12C6750A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D41789C"/>
    <w:multiLevelType w:val="hybridMultilevel"/>
    <w:tmpl w:val="8ECCB686"/>
    <w:lvl w:ilvl="0" w:tplc="D2800FBA">
      <w:start w:val="2"/>
      <w:numFmt w:val="decimal"/>
      <w:lvlText w:val="%1"/>
      <w:lvlJc w:val="left"/>
      <w:pPr>
        <w:ind w:left="4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4" w:hanging="360"/>
      </w:pPr>
    </w:lvl>
    <w:lvl w:ilvl="2" w:tplc="0416001B" w:tentative="1">
      <w:start w:val="1"/>
      <w:numFmt w:val="lowerRoman"/>
      <w:lvlText w:val="%3."/>
      <w:lvlJc w:val="right"/>
      <w:pPr>
        <w:ind w:left="1874" w:hanging="180"/>
      </w:pPr>
    </w:lvl>
    <w:lvl w:ilvl="3" w:tplc="0416000F" w:tentative="1">
      <w:start w:val="1"/>
      <w:numFmt w:val="decimal"/>
      <w:lvlText w:val="%4."/>
      <w:lvlJc w:val="left"/>
      <w:pPr>
        <w:ind w:left="2594" w:hanging="360"/>
      </w:pPr>
    </w:lvl>
    <w:lvl w:ilvl="4" w:tplc="04160019" w:tentative="1">
      <w:start w:val="1"/>
      <w:numFmt w:val="lowerLetter"/>
      <w:lvlText w:val="%5."/>
      <w:lvlJc w:val="left"/>
      <w:pPr>
        <w:ind w:left="3314" w:hanging="360"/>
      </w:pPr>
    </w:lvl>
    <w:lvl w:ilvl="5" w:tplc="0416001B" w:tentative="1">
      <w:start w:val="1"/>
      <w:numFmt w:val="lowerRoman"/>
      <w:lvlText w:val="%6."/>
      <w:lvlJc w:val="right"/>
      <w:pPr>
        <w:ind w:left="4034" w:hanging="180"/>
      </w:pPr>
    </w:lvl>
    <w:lvl w:ilvl="6" w:tplc="0416000F" w:tentative="1">
      <w:start w:val="1"/>
      <w:numFmt w:val="decimal"/>
      <w:lvlText w:val="%7."/>
      <w:lvlJc w:val="left"/>
      <w:pPr>
        <w:ind w:left="4754" w:hanging="360"/>
      </w:pPr>
    </w:lvl>
    <w:lvl w:ilvl="7" w:tplc="04160019" w:tentative="1">
      <w:start w:val="1"/>
      <w:numFmt w:val="lowerLetter"/>
      <w:lvlText w:val="%8."/>
      <w:lvlJc w:val="left"/>
      <w:pPr>
        <w:ind w:left="5474" w:hanging="360"/>
      </w:pPr>
    </w:lvl>
    <w:lvl w:ilvl="8" w:tplc="0416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5" w15:restartNumberingAfterBreak="0">
    <w:nsid w:val="7F121E8A"/>
    <w:multiLevelType w:val="hybridMultilevel"/>
    <w:tmpl w:val="B8ECC75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527910336">
    <w:abstractNumId w:val="3"/>
  </w:num>
  <w:num w:numId="2" w16cid:durableId="567420843">
    <w:abstractNumId w:val="12"/>
  </w:num>
  <w:num w:numId="3" w16cid:durableId="934940339">
    <w:abstractNumId w:val="18"/>
  </w:num>
  <w:num w:numId="4" w16cid:durableId="364332271">
    <w:abstractNumId w:val="22"/>
  </w:num>
  <w:num w:numId="5" w16cid:durableId="1029725045">
    <w:abstractNumId w:val="19"/>
  </w:num>
  <w:num w:numId="6" w16cid:durableId="1397168003">
    <w:abstractNumId w:val="25"/>
  </w:num>
  <w:num w:numId="7" w16cid:durableId="1025212325">
    <w:abstractNumId w:val="14"/>
  </w:num>
  <w:num w:numId="8" w16cid:durableId="55671800">
    <w:abstractNumId w:val="4"/>
  </w:num>
  <w:num w:numId="9" w16cid:durableId="122887282">
    <w:abstractNumId w:val="9"/>
  </w:num>
  <w:num w:numId="10" w16cid:durableId="1022508866">
    <w:abstractNumId w:val="5"/>
  </w:num>
  <w:num w:numId="11" w16cid:durableId="1563520724">
    <w:abstractNumId w:val="8"/>
  </w:num>
  <w:num w:numId="12" w16cid:durableId="1514220954">
    <w:abstractNumId w:val="21"/>
  </w:num>
  <w:num w:numId="13" w16cid:durableId="151725591">
    <w:abstractNumId w:val="10"/>
  </w:num>
  <w:num w:numId="14" w16cid:durableId="1273592295">
    <w:abstractNumId w:val="17"/>
  </w:num>
  <w:num w:numId="15" w16cid:durableId="562176138">
    <w:abstractNumId w:val="24"/>
  </w:num>
  <w:num w:numId="16" w16cid:durableId="2115242714">
    <w:abstractNumId w:val="15"/>
  </w:num>
  <w:num w:numId="17" w16cid:durableId="732385449">
    <w:abstractNumId w:val="23"/>
  </w:num>
  <w:num w:numId="18" w16cid:durableId="1444963244">
    <w:abstractNumId w:val="16"/>
  </w:num>
  <w:num w:numId="19" w16cid:durableId="1267885482">
    <w:abstractNumId w:val="6"/>
  </w:num>
  <w:num w:numId="20" w16cid:durableId="430205627">
    <w:abstractNumId w:val="1"/>
  </w:num>
  <w:num w:numId="21" w16cid:durableId="280378612">
    <w:abstractNumId w:val="7"/>
  </w:num>
  <w:num w:numId="22" w16cid:durableId="43409919">
    <w:abstractNumId w:val="11"/>
  </w:num>
  <w:num w:numId="23" w16cid:durableId="1419210860">
    <w:abstractNumId w:val="2"/>
  </w:num>
  <w:num w:numId="24" w16cid:durableId="947853273">
    <w:abstractNumId w:val="20"/>
  </w:num>
  <w:num w:numId="25" w16cid:durableId="81633580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5117"/>
    <w:rsid w:val="00011727"/>
    <w:rsid w:val="000166BB"/>
    <w:rsid w:val="00016D12"/>
    <w:rsid w:val="00025E0C"/>
    <w:rsid w:val="00033A81"/>
    <w:rsid w:val="000350A1"/>
    <w:rsid w:val="00037559"/>
    <w:rsid w:val="0004073E"/>
    <w:rsid w:val="00043209"/>
    <w:rsid w:val="00045E93"/>
    <w:rsid w:val="000467A8"/>
    <w:rsid w:val="0005042A"/>
    <w:rsid w:val="0005395D"/>
    <w:rsid w:val="0005427E"/>
    <w:rsid w:val="00055F4C"/>
    <w:rsid w:val="00057D12"/>
    <w:rsid w:val="000606B1"/>
    <w:rsid w:val="000640D3"/>
    <w:rsid w:val="00073FF3"/>
    <w:rsid w:val="00082E26"/>
    <w:rsid w:val="0008499A"/>
    <w:rsid w:val="00093D4F"/>
    <w:rsid w:val="00094CC2"/>
    <w:rsid w:val="000954AF"/>
    <w:rsid w:val="000A4EE8"/>
    <w:rsid w:val="000B07DB"/>
    <w:rsid w:val="000B21C7"/>
    <w:rsid w:val="000B23CC"/>
    <w:rsid w:val="000B3BD6"/>
    <w:rsid w:val="000B4EA0"/>
    <w:rsid w:val="000B4FA5"/>
    <w:rsid w:val="000B5E2A"/>
    <w:rsid w:val="000C0386"/>
    <w:rsid w:val="000C0EFF"/>
    <w:rsid w:val="000C3511"/>
    <w:rsid w:val="000C53AF"/>
    <w:rsid w:val="000C6CCD"/>
    <w:rsid w:val="000D088C"/>
    <w:rsid w:val="000D4A19"/>
    <w:rsid w:val="000D5194"/>
    <w:rsid w:val="000D7C66"/>
    <w:rsid w:val="000E148E"/>
    <w:rsid w:val="000E2D69"/>
    <w:rsid w:val="000E3EA0"/>
    <w:rsid w:val="000E44CC"/>
    <w:rsid w:val="000E6C63"/>
    <w:rsid w:val="000E6E72"/>
    <w:rsid w:val="000F4DE3"/>
    <w:rsid w:val="000F6455"/>
    <w:rsid w:val="000F6F9D"/>
    <w:rsid w:val="001007FE"/>
    <w:rsid w:val="00105307"/>
    <w:rsid w:val="00106A14"/>
    <w:rsid w:val="00113627"/>
    <w:rsid w:val="001156A7"/>
    <w:rsid w:val="0011727E"/>
    <w:rsid w:val="00125370"/>
    <w:rsid w:val="00130B62"/>
    <w:rsid w:val="00133A2B"/>
    <w:rsid w:val="00135955"/>
    <w:rsid w:val="00136E11"/>
    <w:rsid w:val="001436F0"/>
    <w:rsid w:val="0014679E"/>
    <w:rsid w:val="001532F9"/>
    <w:rsid w:val="00160AC6"/>
    <w:rsid w:val="001627AB"/>
    <w:rsid w:val="00164D3C"/>
    <w:rsid w:val="00173399"/>
    <w:rsid w:val="00173781"/>
    <w:rsid w:val="00181858"/>
    <w:rsid w:val="00183795"/>
    <w:rsid w:val="00186267"/>
    <w:rsid w:val="001863EB"/>
    <w:rsid w:val="00194295"/>
    <w:rsid w:val="001A24A0"/>
    <w:rsid w:val="001A2D21"/>
    <w:rsid w:val="001A58B2"/>
    <w:rsid w:val="001A5E39"/>
    <w:rsid w:val="001B04EA"/>
    <w:rsid w:val="001B09C7"/>
    <w:rsid w:val="001B0FD8"/>
    <w:rsid w:val="001B3739"/>
    <w:rsid w:val="001B3A17"/>
    <w:rsid w:val="001B3C30"/>
    <w:rsid w:val="001B6C90"/>
    <w:rsid w:val="001D007E"/>
    <w:rsid w:val="001D48C8"/>
    <w:rsid w:val="001D6EAB"/>
    <w:rsid w:val="001E0B03"/>
    <w:rsid w:val="001E3203"/>
    <w:rsid w:val="001E4B69"/>
    <w:rsid w:val="001F3D00"/>
    <w:rsid w:val="00201573"/>
    <w:rsid w:val="002035AA"/>
    <w:rsid w:val="002062B3"/>
    <w:rsid w:val="00213F45"/>
    <w:rsid w:val="0022439B"/>
    <w:rsid w:val="002301AA"/>
    <w:rsid w:val="00233F80"/>
    <w:rsid w:val="002410BA"/>
    <w:rsid w:val="002421B6"/>
    <w:rsid w:val="00242EAA"/>
    <w:rsid w:val="00242EB6"/>
    <w:rsid w:val="00247DAA"/>
    <w:rsid w:val="002575FD"/>
    <w:rsid w:val="00257E5A"/>
    <w:rsid w:val="00263210"/>
    <w:rsid w:val="00263528"/>
    <w:rsid w:val="0028588F"/>
    <w:rsid w:val="00287371"/>
    <w:rsid w:val="0029053C"/>
    <w:rsid w:val="00292C12"/>
    <w:rsid w:val="002970CA"/>
    <w:rsid w:val="00297B00"/>
    <w:rsid w:val="002A0B67"/>
    <w:rsid w:val="002A0E47"/>
    <w:rsid w:val="002A7853"/>
    <w:rsid w:val="002B0695"/>
    <w:rsid w:val="002C172E"/>
    <w:rsid w:val="002C30D8"/>
    <w:rsid w:val="002C7F2C"/>
    <w:rsid w:val="002D1926"/>
    <w:rsid w:val="002D59BF"/>
    <w:rsid w:val="002D70A8"/>
    <w:rsid w:val="002D7C46"/>
    <w:rsid w:val="002E3DC2"/>
    <w:rsid w:val="002E4958"/>
    <w:rsid w:val="002E7AC0"/>
    <w:rsid w:val="002F133E"/>
    <w:rsid w:val="002F176D"/>
    <w:rsid w:val="002F2499"/>
    <w:rsid w:val="002F770F"/>
    <w:rsid w:val="002F7A74"/>
    <w:rsid w:val="003027EC"/>
    <w:rsid w:val="0030537E"/>
    <w:rsid w:val="00307129"/>
    <w:rsid w:val="00310F98"/>
    <w:rsid w:val="00312BF2"/>
    <w:rsid w:val="00316A49"/>
    <w:rsid w:val="00317020"/>
    <w:rsid w:val="00322A6E"/>
    <w:rsid w:val="00324AAE"/>
    <w:rsid w:val="00330673"/>
    <w:rsid w:val="0033110E"/>
    <w:rsid w:val="00333D64"/>
    <w:rsid w:val="00336E36"/>
    <w:rsid w:val="00340800"/>
    <w:rsid w:val="0034235B"/>
    <w:rsid w:val="00343890"/>
    <w:rsid w:val="003455DB"/>
    <w:rsid w:val="00346CA1"/>
    <w:rsid w:val="00352880"/>
    <w:rsid w:val="00352C93"/>
    <w:rsid w:val="00353DA9"/>
    <w:rsid w:val="00357061"/>
    <w:rsid w:val="00364EAA"/>
    <w:rsid w:val="00372170"/>
    <w:rsid w:val="00372422"/>
    <w:rsid w:val="00372CD1"/>
    <w:rsid w:val="003736B4"/>
    <w:rsid w:val="003840D8"/>
    <w:rsid w:val="003850AF"/>
    <w:rsid w:val="00391B77"/>
    <w:rsid w:val="00396780"/>
    <w:rsid w:val="003A4D8C"/>
    <w:rsid w:val="003A5048"/>
    <w:rsid w:val="003A6862"/>
    <w:rsid w:val="003B187F"/>
    <w:rsid w:val="003B3766"/>
    <w:rsid w:val="003B4485"/>
    <w:rsid w:val="003B5C4B"/>
    <w:rsid w:val="003B6C94"/>
    <w:rsid w:val="003C5149"/>
    <w:rsid w:val="003D24E8"/>
    <w:rsid w:val="003D2EBE"/>
    <w:rsid w:val="003D624C"/>
    <w:rsid w:val="003E311C"/>
    <w:rsid w:val="003E44C4"/>
    <w:rsid w:val="003E49DB"/>
    <w:rsid w:val="003F00A8"/>
    <w:rsid w:val="003F2286"/>
    <w:rsid w:val="003F4EB9"/>
    <w:rsid w:val="00400F16"/>
    <w:rsid w:val="00401CC6"/>
    <w:rsid w:val="00403607"/>
    <w:rsid w:val="0040467E"/>
    <w:rsid w:val="00404692"/>
    <w:rsid w:val="00407D7F"/>
    <w:rsid w:val="0041166A"/>
    <w:rsid w:val="00413BA0"/>
    <w:rsid w:val="004148C2"/>
    <w:rsid w:val="004150B4"/>
    <w:rsid w:val="00416724"/>
    <w:rsid w:val="00416A32"/>
    <w:rsid w:val="00421839"/>
    <w:rsid w:val="00421F5B"/>
    <w:rsid w:val="00427314"/>
    <w:rsid w:val="00432582"/>
    <w:rsid w:val="00433D08"/>
    <w:rsid w:val="00435818"/>
    <w:rsid w:val="004364A5"/>
    <w:rsid w:val="004379E3"/>
    <w:rsid w:val="004400E2"/>
    <w:rsid w:val="004407CE"/>
    <w:rsid w:val="0044741C"/>
    <w:rsid w:val="00451AF8"/>
    <w:rsid w:val="004551CE"/>
    <w:rsid w:val="0046540E"/>
    <w:rsid w:val="00467A82"/>
    <w:rsid w:val="00480509"/>
    <w:rsid w:val="00483706"/>
    <w:rsid w:val="004862E7"/>
    <w:rsid w:val="0048683C"/>
    <w:rsid w:val="004939AC"/>
    <w:rsid w:val="00494EE3"/>
    <w:rsid w:val="004A4DB9"/>
    <w:rsid w:val="004A55EE"/>
    <w:rsid w:val="004C25FF"/>
    <w:rsid w:val="004C2C32"/>
    <w:rsid w:val="004C4F7F"/>
    <w:rsid w:val="004D20AC"/>
    <w:rsid w:val="004D2177"/>
    <w:rsid w:val="004D2354"/>
    <w:rsid w:val="004D39D1"/>
    <w:rsid w:val="004D39DA"/>
    <w:rsid w:val="004E09E1"/>
    <w:rsid w:val="004E1F2C"/>
    <w:rsid w:val="004E6AA3"/>
    <w:rsid w:val="004F4C9D"/>
    <w:rsid w:val="004F6A51"/>
    <w:rsid w:val="00500A02"/>
    <w:rsid w:val="00501B4E"/>
    <w:rsid w:val="00506EC2"/>
    <w:rsid w:val="0050725E"/>
    <w:rsid w:val="0051050A"/>
    <w:rsid w:val="00513785"/>
    <w:rsid w:val="0052390E"/>
    <w:rsid w:val="00531DB7"/>
    <w:rsid w:val="0053407C"/>
    <w:rsid w:val="00536356"/>
    <w:rsid w:val="00537B46"/>
    <w:rsid w:val="005447D9"/>
    <w:rsid w:val="005455F2"/>
    <w:rsid w:val="0055150A"/>
    <w:rsid w:val="00554C05"/>
    <w:rsid w:val="005568F9"/>
    <w:rsid w:val="005765BD"/>
    <w:rsid w:val="00580122"/>
    <w:rsid w:val="00580A6C"/>
    <w:rsid w:val="005916AB"/>
    <w:rsid w:val="00595D33"/>
    <w:rsid w:val="00596B8C"/>
    <w:rsid w:val="005A53D1"/>
    <w:rsid w:val="005A5C7B"/>
    <w:rsid w:val="005B1B77"/>
    <w:rsid w:val="005B4B97"/>
    <w:rsid w:val="005B55A9"/>
    <w:rsid w:val="005C322A"/>
    <w:rsid w:val="005C3FCE"/>
    <w:rsid w:val="005F2000"/>
    <w:rsid w:val="005F366F"/>
    <w:rsid w:val="005F4AE0"/>
    <w:rsid w:val="00627A47"/>
    <w:rsid w:val="00627DD8"/>
    <w:rsid w:val="00630E87"/>
    <w:rsid w:val="0063791D"/>
    <w:rsid w:val="00637B88"/>
    <w:rsid w:val="00637C5F"/>
    <w:rsid w:val="00642649"/>
    <w:rsid w:val="006430CC"/>
    <w:rsid w:val="00646D0E"/>
    <w:rsid w:val="006520E5"/>
    <w:rsid w:val="00654E98"/>
    <w:rsid w:val="00660C07"/>
    <w:rsid w:val="006656FF"/>
    <w:rsid w:val="00673244"/>
    <w:rsid w:val="00685233"/>
    <w:rsid w:val="00685ED2"/>
    <w:rsid w:val="00686851"/>
    <w:rsid w:val="0068768C"/>
    <w:rsid w:val="00687CAD"/>
    <w:rsid w:val="00687DFB"/>
    <w:rsid w:val="006911E8"/>
    <w:rsid w:val="0069147C"/>
    <w:rsid w:val="006920DE"/>
    <w:rsid w:val="006A18AE"/>
    <w:rsid w:val="006A4D7A"/>
    <w:rsid w:val="006A5D8E"/>
    <w:rsid w:val="006A6881"/>
    <w:rsid w:val="006B031C"/>
    <w:rsid w:val="006B2C01"/>
    <w:rsid w:val="006B5051"/>
    <w:rsid w:val="006C009A"/>
    <w:rsid w:val="006C4412"/>
    <w:rsid w:val="006D1CAF"/>
    <w:rsid w:val="006D703C"/>
    <w:rsid w:val="006D72FA"/>
    <w:rsid w:val="006E11CC"/>
    <w:rsid w:val="006E48AD"/>
    <w:rsid w:val="006F5F9B"/>
    <w:rsid w:val="006F760D"/>
    <w:rsid w:val="00700A03"/>
    <w:rsid w:val="0070215C"/>
    <w:rsid w:val="0071015D"/>
    <w:rsid w:val="00712AA0"/>
    <w:rsid w:val="0071398B"/>
    <w:rsid w:val="00715902"/>
    <w:rsid w:val="007160C5"/>
    <w:rsid w:val="00717F5F"/>
    <w:rsid w:val="00722F74"/>
    <w:rsid w:val="007246DC"/>
    <w:rsid w:val="0073110F"/>
    <w:rsid w:val="00735389"/>
    <w:rsid w:val="00744977"/>
    <w:rsid w:val="00751C9E"/>
    <w:rsid w:val="007548FC"/>
    <w:rsid w:val="00754E73"/>
    <w:rsid w:val="00756669"/>
    <w:rsid w:val="00760B1E"/>
    <w:rsid w:val="0076684B"/>
    <w:rsid w:val="0076731A"/>
    <w:rsid w:val="00780389"/>
    <w:rsid w:val="00782055"/>
    <w:rsid w:val="007838AD"/>
    <w:rsid w:val="007843FB"/>
    <w:rsid w:val="0078583E"/>
    <w:rsid w:val="00787E53"/>
    <w:rsid w:val="00787EDC"/>
    <w:rsid w:val="0079334D"/>
    <w:rsid w:val="00796377"/>
    <w:rsid w:val="00796382"/>
    <w:rsid w:val="0079642E"/>
    <w:rsid w:val="007A2AF5"/>
    <w:rsid w:val="007A437B"/>
    <w:rsid w:val="007A46FF"/>
    <w:rsid w:val="007B0A2B"/>
    <w:rsid w:val="007B33BA"/>
    <w:rsid w:val="007B5426"/>
    <w:rsid w:val="007B67E9"/>
    <w:rsid w:val="007C1653"/>
    <w:rsid w:val="007C5B38"/>
    <w:rsid w:val="007D592E"/>
    <w:rsid w:val="007D728A"/>
    <w:rsid w:val="007E1ECD"/>
    <w:rsid w:val="007F0B4E"/>
    <w:rsid w:val="007F1355"/>
    <w:rsid w:val="008035AD"/>
    <w:rsid w:val="008041EA"/>
    <w:rsid w:val="008051DD"/>
    <w:rsid w:val="00811EC8"/>
    <w:rsid w:val="008130BD"/>
    <w:rsid w:val="008174D8"/>
    <w:rsid w:val="00845E54"/>
    <w:rsid w:val="008579F6"/>
    <w:rsid w:val="008629F0"/>
    <w:rsid w:val="00866A47"/>
    <w:rsid w:val="008708A2"/>
    <w:rsid w:val="00870A39"/>
    <w:rsid w:val="00871FE5"/>
    <w:rsid w:val="008775A5"/>
    <w:rsid w:val="00880BA1"/>
    <w:rsid w:val="008822FB"/>
    <w:rsid w:val="00882D17"/>
    <w:rsid w:val="008843AD"/>
    <w:rsid w:val="008A1326"/>
    <w:rsid w:val="008B5A12"/>
    <w:rsid w:val="008C79F9"/>
    <w:rsid w:val="008D24D5"/>
    <w:rsid w:val="008E0853"/>
    <w:rsid w:val="008E5DAD"/>
    <w:rsid w:val="008F1B20"/>
    <w:rsid w:val="008F43CF"/>
    <w:rsid w:val="008F60F0"/>
    <w:rsid w:val="0090041C"/>
    <w:rsid w:val="00910F17"/>
    <w:rsid w:val="00912847"/>
    <w:rsid w:val="00920B33"/>
    <w:rsid w:val="00922027"/>
    <w:rsid w:val="0092366E"/>
    <w:rsid w:val="00933B0F"/>
    <w:rsid w:val="00933D96"/>
    <w:rsid w:val="00933DF8"/>
    <w:rsid w:val="00937AAC"/>
    <w:rsid w:val="00940077"/>
    <w:rsid w:val="00942062"/>
    <w:rsid w:val="00943C57"/>
    <w:rsid w:val="00945761"/>
    <w:rsid w:val="00950F7E"/>
    <w:rsid w:val="00955D2F"/>
    <w:rsid w:val="00960ED5"/>
    <w:rsid w:val="009634AF"/>
    <w:rsid w:val="00963E76"/>
    <w:rsid w:val="009644E7"/>
    <w:rsid w:val="0097090C"/>
    <w:rsid w:val="00971014"/>
    <w:rsid w:val="0097127E"/>
    <w:rsid w:val="00971877"/>
    <w:rsid w:val="00975CAD"/>
    <w:rsid w:val="00980B79"/>
    <w:rsid w:val="00986039"/>
    <w:rsid w:val="00987362"/>
    <w:rsid w:val="009909B5"/>
    <w:rsid w:val="009947AA"/>
    <w:rsid w:val="00996EE0"/>
    <w:rsid w:val="009A23B4"/>
    <w:rsid w:val="009A2611"/>
    <w:rsid w:val="009A3F07"/>
    <w:rsid w:val="009C0C75"/>
    <w:rsid w:val="009C5B1E"/>
    <w:rsid w:val="009D2B38"/>
    <w:rsid w:val="009D34B0"/>
    <w:rsid w:val="009D4F99"/>
    <w:rsid w:val="009D61A8"/>
    <w:rsid w:val="009F0866"/>
    <w:rsid w:val="009F79F0"/>
    <w:rsid w:val="00A07949"/>
    <w:rsid w:val="00A14367"/>
    <w:rsid w:val="00A14DDE"/>
    <w:rsid w:val="00A2231B"/>
    <w:rsid w:val="00A301EF"/>
    <w:rsid w:val="00A4133F"/>
    <w:rsid w:val="00A4268A"/>
    <w:rsid w:val="00A500EF"/>
    <w:rsid w:val="00A51231"/>
    <w:rsid w:val="00A60725"/>
    <w:rsid w:val="00A624B9"/>
    <w:rsid w:val="00A65213"/>
    <w:rsid w:val="00A66CFD"/>
    <w:rsid w:val="00A66E51"/>
    <w:rsid w:val="00A77882"/>
    <w:rsid w:val="00A80713"/>
    <w:rsid w:val="00A808A8"/>
    <w:rsid w:val="00A87409"/>
    <w:rsid w:val="00AB44B8"/>
    <w:rsid w:val="00AB4A24"/>
    <w:rsid w:val="00AB75C6"/>
    <w:rsid w:val="00AB7A79"/>
    <w:rsid w:val="00AC5A7F"/>
    <w:rsid w:val="00AC5F1B"/>
    <w:rsid w:val="00AD0BC2"/>
    <w:rsid w:val="00AD2BD1"/>
    <w:rsid w:val="00AD5230"/>
    <w:rsid w:val="00AE7339"/>
    <w:rsid w:val="00AF0838"/>
    <w:rsid w:val="00B00C8C"/>
    <w:rsid w:val="00B02079"/>
    <w:rsid w:val="00B02794"/>
    <w:rsid w:val="00B0649F"/>
    <w:rsid w:val="00B11501"/>
    <w:rsid w:val="00B11EEE"/>
    <w:rsid w:val="00B42A93"/>
    <w:rsid w:val="00B51A72"/>
    <w:rsid w:val="00B52670"/>
    <w:rsid w:val="00B66AD6"/>
    <w:rsid w:val="00B76129"/>
    <w:rsid w:val="00B76A4D"/>
    <w:rsid w:val="00B80637"/>
    <w:rsid w:val="00B83658"/>
    <w:rsid w:val="00B9376C"/>
    <w:rsid w:val="00BA125C"/>
    <w:rsid w:val="00BA1B25"/>
    <w:rsid w:val="00BA268B"/>
    <w:rsid w:val="00BA2F54"/>
    <w:rsid w:val="00BB4BDF"/>
    <w:rsid w:val="00BC0032"/>
    <w:rsid w:val="00BC2649"/>
    <w:rsid w:val="00BC3EFC"/>
    <w:rsid w:val="00BC5D07"/>
    <w:rsid w:val="00BD2ACA"/>
    <w:rsid w:val="00BE2FBA"/>
    <w:rsid w:val="00BE4360"/>
    <w:rsid w:val="00BE6E0C"/>
    <w:rsid w:val="00BF5969"/>
    <w:rsid w:val="00BF5CF0"/>
    <w:rsid w:val="00BF6102"/>
    <w:rsid w:val="00C00A51"/>
    <w:rsid w:val="00C01E4F"/>
    <w:rsid w:val="00C0629B"/>
    <w:rsid w:val="00C15CE1"/>
    <w:rsid w:val="00C20C80"/>
    <w:rsid w:val="00C267D4"/>
    <w:rsid w:val="00C328FB"/>
    <w:rsid w:val="00C33DF4"/>
    <w:rsid w:val="00C453DA"/>
    <w:rsid w:val="00C46695"/>
    <w:rsid w:val="00C46985"/>
    <w:rsid w:val="00C50A2C"/>
    <w:rsid w:val="00C51454"/>
    <w:rsid w:val="00C525A5"/>
    <w:rsid w:val="00C52AE8"/>
    <w:rsid w:val="00C550BE"/>
    <w:rsid w:val="00C611FC"/>
    <w:rsid w:val="00C65850"/>
    <w:rsid w:val="00C71CB0"/>
    <w:rsid w:val="00C747CB"/>
    <w:rsid w:val="00C82633"/>
    <w:rsid w:val="00C830D2"/>
    <w:rsid w:val="00C90218"/>
    <w:rsid w:val="00C90FEB"/>
    <w:rsid w:val="00C962F8"/>
    <w:rsid w:val="00C96BF9"/>
    <w:rsid w:val="00C97F5E"/>
    <w:rsid w:val="00CA1B49"/>
    <w:rsid w:val="00CA1D8C"/>
    <w:rsid w:val="00CA385D"/>
    <w:rsid w:val="00CE7DB8"/>
    <w:rsid w:val="00CF00DC"/>
    <w:rsid w:val="00CF41CD"/>
    <w:rsid w:val="00CF4667"/>
    <w:rsid w:val="00CF4EB7"/>
    <w:rsid w:val="00CF5176"/>
    <w:rsid w:val="00CF77A4"/>
    <w:rsid w:val="00D07D32"/>
    <w:rsid w:val="00D153BF"/>
    <w:rsid w:val="00D23107"/>
    <w:rsid w:val="00D24084"/>
    <w:rsid w:val="00D26ED0"/>
    <w:rsid w:val="00D32A6C"/>
    <w:rsid w:val="00D347D5"/>
    <w:rsid w:val="00D348EF"/>
    <w:rsid w:val="00D46BFD"/>
    <w:rsid w:val="00D50C0C"/>
    <w:rsid w:val="00D522E8"/>
    <w:rsid w:val="00D60FA9"/>
    <w:rsid w:val="00D62AB6"/>
    <w:rsid w:val="00D659CB"/>
    <w:rsid w:val="00D72948"/>
    <w:rsid w:val="00D773AC"/>
    <w:rsid w:val="00D9059A"/>
    <w:rsid w:val="00D910BB"/>
    <w:rsid w:val="00D929F5"/>
    <w:rsid w:val="00D936FB"/>
    <w:rsid w:val="00D940AF"/>
    <w:rsid w:val="00DA7AD8"/>
    <w:rsid w:val="00DB0B32"/>
    <w:rsid w:val="00DB440F"/>
    <w:rsid w:val="00DC07A9"/>
    <w:rsid w:val="00DC2365"/>
    <w:rsid w:val="00DD0E2D"/>
    <w:rsid w:val="00DD3BA1"/>
    <w:rsid w:val="00DD3D1F"/>
    <w:rsid w:val="00DE6AFA"/>
    <w:rsid w:val="00DF7E3F"/>
    <w:rsid w:val="00E00C2E"/>
    <w:rsid w:val="00E048DA"/>
    <w:rsid w:val="00E10DF2"/>
    <w:rsid w:val="00E12F9D"/>
    <w:rsid w:val="00E162D6"/>
    <w:rsid w:val="00E172B0"/>
    <w:rsid w:val="00E305C6"/>
    <w:rsid w:val="00E31B26"/>
    <w:rsid w:val="00E36EC2"/>
    <w:rsid w:val="00E42476"/>
    <w:rsid w:val="00E42F13"/>
    <w:rsid w:val="00E43500"/>
    <w:rsid w:val="00E45F42"/>
    <w:rsid w:val="00E47F62"/>
    <w:rsid w:val="00E530F3"/>
    <w:rsid w:val="00E56C56"/>
    <w:rsid w:val="00E574E9"/>
    <w:rsid w:val="00E708F8"/>
    <w:rsid w:val="00E74F86"/>
    <w:rsid w:val="00E82A89"/>
    <w:rsid w:val="00E9015A"/>
    <w:rsid w:val="00E91526"/>
    <w:rsid w:val="00E92490"/>
    <w:rsid w:val="00EA29FC"/>
    <w:rsid w:val="00EA4723"/>
    <w:rsid w:val="00EA7F50"/>
    <w:rsid w:val="00EB1BE7"/>
    <w:rsid w:val="00EB5CA1"/>
    <w:rsid w:val="00EC2D7F"/>
    <w:rsid w:val="00EC3AB4"/>
    <w:rsid w:val="00EC42D3"/>
    <w:rsid w:val="00EC593F"/>
    <w:rsid w:val="00EC726B"/>
    <w:rsid w:val="00ED6166"/>
    <w:rsid w:val="00ED7961"/>
    <w:rsid w:val="00EE5E2D"/>
    <w:rsid w:val="00EE77DB"/>
    <w:rsid w:val="00EF11A2"/>
    <w:rsid w:val="00EF2400"/>
    <w:rsid w:val="00EF64FF"/>
    <w:rsid w:val="00F0398D"/>
    <w:rsid w:val="00F0588E"/>
    <w:rsid w:val="00F06128"/>
    <w:rsid w:val="00F11508"/>
    <w:rsid w:val="00F117B0"/>
    <w:rsid w:val="00F11FEC"/>
    <w:rsid w:val="00F1349D"/>
    <w:rsid w:val="00F14D9E"/>
    <w:rsid w:val="00F319FE"/>
    <w:rsid w:val="00F35066"/>
    <w:rsid w:val="00F35374"/>
    <w:rsid w:val="00F40C26"/>
    <w:rsid w:val="00F6415A"/>
    <w:rsid w:val="00F774B3"/>
    <w:rsid w:val="00F81AD5"/>
    <w:rsid w:val="00F81E12"/>
    <w:rsid w:val="00F83A00"/>
    <w:rsid w:val="00F845A3"/>
    <w:rsid w:val="00F90BC5"/>
    <w:rsid w:val="00F917E3"/>
    <w:rsid w:val="00F9620D"/>
    <w:rsid w:val="00F97459"/>
    <w:rsid w:val="00FA0E75"/>
    <w:rsid w:val="00FA480F"/>
    <w:rsid w:val="00FA49D2"/>
    <w:rsid w:val="00FA5844"/>
    <w:rsid w:val="00FA7334"/>
    <w:rsid w:val="00FB263B"/>
    <w:rsid w:val="00FB3DA2"/>
    <w:rsid w:val="00FB5543"/>
    <w:rsid w:val="00FB630A"/>
    <w:rsid w:val="00FB6B8E"/>
    <w:rsid w:val="00FC0BFB"/>
    <w:rsid w:val="00FD2CF1"/>
    <w:rsid w:val="00FD3A8C"/>
    <w:rsid w:val="00FD444D"/>
    <w:rsid w:val="00FD4824"/>
    <w:rsid w:val="00FD5946"/>
    <w:rsid w:val="00FD5B5D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ecimalSymbol w:val=","/>
  <w:listSeparator w:val=";"/>
  <w14:docId w14:val="6FC8090F"/>
  <w15:docId w15:val="{8D21437C-32A0-49A0-A558-7D01615F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1">
    <w:name w:val="heading 1"/>
    <w:basedOn w:val="Normal"/>
    <w:next w:val="Normal"/>
    <w:link w:val="Ttulo1Char"/>
    <w:uiPriority w:val="9"/>
    <w:qFormat/>
    <w:rsid w:val="00EA7F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2731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273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2731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27314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42731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2731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1A5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EA7F5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Ttulo11">
    <w:name w:val="Título 11"/>
    <w:basedOn w:val="Normal"/>
    <w:uiPriority w:val="1"/>
    <w:qFormat/>
    <w:rsid w:val="00C611FC"/>
    <w:pPr>
      <w:widowControl w:val="0"/>
      <w:autoSpaceDE w:val="0"/>
      <w:autoSpaceDN w:val="0"/>
      <w:spacing w:after="0" w:line="240" w:lineRule="auto"/>
      <w:ind w:left="809" w:hanging="34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9F0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itation-13">
    <w:name w:val="citation-13"/>
    <w:basedOn w:val="Fontepargpadro"/>
    <w:rsid w:val="003B4485"/>
  </w:style>
  <w:style w:type="character" w:customStyle="1" w:styleId="citation-27">
    <w:name w:val="citation-27"/>
    <w:basedOn w:val="Fontepargpadro"/>
    <w:rsid w:val="00436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709AC-BD87-4B12-A2D6-AD237B4F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3887</Words>
  <Characters>20991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Danielle Reis de Souza</cp:lastModifiedBy>
  <cp:revision>5</cp:revision>
  <cp:lastPrinted>2026-10-01T15:26:00Z</cp:lastPrinted>
  <dcterms:created xsi:type="dcterms:W3CDTF">2026-09-15T13:31:00Z</dcterms:created>
  <dcterms:modified xsi:type="dcterms:W3CDTF">2026-10-01T16:00:00Z</dcterms:modified>
</cp:coreProperties>
</file>