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A80F5" w14:textId="77777777" w:rsidR="005F2000" w:rsidRDefault="005F2000" w:rsidP="00C611FC">
      <w:pPr>
        <w:jc w:val="center"/>
        <w:rPr>
          <w:rFonts w:ascii="Arial" w:hAnsi="Arial" w:cs="Arial"/>
          <w:b/>
          <w:sz w:val="24"/>
          <w:szCs w:val="24"/>
        </w:rPr>
      </w:pPr>
    </w:p>
    <w:p w14:paraId="48620A40" w14:textId="77777777" w:rsidR="005F2000" w:rsidRDefault="005F2000" w:rsidP="00C611FC">
      <w:pPr>
        <w:jc w:val="center"/>
        <w:rPr>
          <w:rFonts w:ascii="Arial" w:hAnsi="Arial" w:cs="Arial"/>
          <w:b/>
          <w:sz w:val="24"/>
          <w:szCs w:val="24"/>
        </w:rPr>
      </w:pPr>
    </w:p>
    <w:p w14:paraId="74300B85" w14:textId="77777777" w:rsidR="0055150A" w:rsidRPr="00580A6C" w:rsidRDefault="00CA1D8C" w:rsidP="00C611FC">
      <w:pPr>
        <w:jc w:val="center"/>
        <w:rPr>
          <w:rFonts w:ascii="Arial" w:hAnsi="Arial" w:cs="Arial"/>
          <w:b/>
          <w:sz w:val="24"/>
          <w:szCs w:val="24"/>
        </w:rPr>
      </w:pPr>
      <w:r w:rsidRPr="00580A6C">
        <w:rPr>
          <w:rFonts w:ascii="Arial" w:hAnsi="Arial" w:cs="Arial"/>
          <w:b/>
          <w:sz w:val="24"/>
          <w:szCs w:val="24"/>
        </w:rPr>
        <w:t>TERMO DE REFER</w:t>
      </w:r>
      <w:r w:rsidR="00352880" w:rsidRPr="00580A6C">
        <w:rPr>
          <w:rFonts w:ascii="Arial" w:hAnsi="Arial" w:cs="Arial"/>
          <w:b/>
          <w:sz w:val="24"/>
          <w:szCs w:val="24"/>
        </w:rPr>
        <w:t>ÊNCIA</w:t>
      </w:r>
    </w:p>
    <w:p w14:paraId="7236D816" w14:textId="77777777" w:rsidR="009F0866" w:rsidRDefault="009F0866" w:rsidP="003D624C">
      <w:pPr>
        <w:pStyle w:val="NormalWeb"/>
        <w:ind w:firstLine="1418"/>
        <w:jc w:val="both"/>
        <w:rPr>
          <w:rFonts w:ascii="Arial" w:hAnsi="Arial" w:cs="Arial"/>
        </w:rPr>
      </w:pPr>
      <w:r w:rsidRPr="00580A6C">
        <w:rPr>
          <w:rFonts w:ascii="Arial" w:hAnsi="Arial" w:cs="Arial"/>
        </w:rPr>
        <w:t>As especificações descritas neste Termo têm como objeto estabelecer as diretrizes para orientar as empresas interessadas para a</w:t>
      </w:r>
      <w:r w:rsidR="00E10DF2">
        <w:rPr>
          <w:rFonts w:ascii="Arial" w:hAnsi="Arial" w:cs="Arial"/>
        </w:rPr>
        <w:t xml:space="preserve"> pre</w:t>
      </w:r>
      <w:r w:rsidR="00401CC6">
        <w:rPr>
          <w:rFonts w:ascii="Arial" w:hAnsi="Arial" w:cs="Arial"/>
        </w:rPr>
        <w:t>stação de serviços</w:t>
      </w:r>
      <w:r w:rsidRPr="00580A6C">
        <w:rPr>
          <w:rFonts w:ascii="Arial" w:hAnsi="Arial" w:cs="Arial"/>
        </w:rPr>
        <w:t xml:space="preserve"> para a Secretaria Municipal de Saúde de Petrópolis</w:t>
      </w:r>
      <w:r w:rsidR="00E10DF2">
        <w:rPr>
          <w:rFonts w:ascii="Arial" w:hAnsi="Arial" w:cs="Arial"/>
        </w:rPr>
        <w:t>/ RJ</w:t>
      </w:r>
      <w:r w:rsidRPr="00580A6C">
        <w:rPr>
          <w:rFonts w:ascii="Arial" w:hAnsi="Arial" w:cs="Arial"/>
        </w:rPr>
        <w:t>, a fim de subsidiar a proposta apresenta</w:t>
      </w:r>
      <w:r w:rsidR="00401CC6">
        <w:rPr>
          <w:rFonts w:ascii="Arial" w:hAnsi="Arial" w:cs="Arial"/>
        </w:rPr>
        <w:t>da, de acordo com a Lei 14.133/2021.</w:t>
      </w:r>
    </w:p>
    <w:p w14:paraId="3D0CBE0D" w14:textId="77777777" w:rsidR="001436F0" w:rsidRPr="00580A6C" w:rsidRDefault="001436F0" w:rsidP="003D624C">
      <w:pPr>
        <w:pStyle w:val="NormalWeb"/>
        <w:ind w:firstLine="1418"/>
        <w:jc w:val="both"/>
        <w:rPr>
          <w:rFonts w:ascii="Arial" w:hAnsi="Arial" w:cs="Arial"/>
        </w:rPr>
      </w:pPr>
    </w:p>
    <w:p w14:paraId="2CE3CE84" w14:textId="77777777" w:rsidR="009F0866" w:rsidRPr="00580A6C" w:rsidRDefault="00E10DF2" w:rsidP="009F0866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1- </w:t>
      </w:r>
      <w:r w:rsidR="00401CC6">
        <w:rPr>
          <w:rFonts w:ascii="Arial" w:hAnsi="Arial" w:cs="Arial"/>
          <w:b/>
          <w:bCs/>
        </w:rPr>
        <w:t xml:space="preserve">DO </w:t>
      </w:r>
      <w:r w:rsidRPr="00580A6C">
        <w:rPr>
          <w:rFonts w:ascii="Arial" w:hAnsi="Arial" w:cs="Arial"/>
          <w:b/>
          <w:bCs/>
        </w:rPr>
        <w:t>OBJETO</w:t>
      </w:r>
      <w:r w:rsidR="009F0866" w:rsidRPr="00580A6C">
        <w:rPr>
          <w:rFonts w:ascii="Arial" w:hAnsi="Arial" w:cs="Arial"/>
          <w:b/>
          <w:bCs/>
        </w:rPr>
        <w:t>:</w:t>
      </w:r>
    </w:p>
    <w:p w14:paraId="3A7676F8" w14:textId="77777777" w:rsidR="001436F0" w:rsidRDefault="00401CC6" w:rsidP="003D624C">
      <w:pPr>
        <w:pStyle w:val="NormalWeb"/>
        <w:ind w:firstLine="1418"/>
        <w:jc w:val="both"/>
        <w:rPr>
          <w:rFonts w:ascii="Arial" w:hAnsi="Arial" w:cs="Arial"/>
        </w:rPr>
      </w:pPr>
      <w:r w:rsidRPr="00401CC6">
        <w:rPr>
          <w:rFonts w:ascii="Arial" w:hAnsi="Arial" w:cs="Arial"/>
        </w:rPr>
        <w:t>O</w:t>
      </w:r>
      <w:r w:rsidR="00317020">
        <w:rPr>
          <w:rFonts w:ascii="Arial" w:hAnsi="Arial" w:cs="Arial"/>
        </w:rPr>
        <w:t xml:space="preserve"> objeto do</w:t>
      </w:r>
      <w:r w:rsidRPr="00401CC6">
        <w:rPr>
          <w:rFonts w:ascii="Arial" w:hAnsi="Arial" w:cs="Arial"/>
        </w:rPr>
        <w:t xml:space="preserve"> presente</w:t>
      </w:r>
      <w:r w:rsidR="00317020">
        <w:rPr>
          <w:rFonts w:ascii="Arial" w:hAnsi="Arial" w:cs="Arial"/>
        </w:rPr>
        <w:t xml:space="preserve"> Termo de Referência, através do sistema de </w:t>
      </w:r>
      <w:r w:rsidR="00D940AF">
        <w:rPr>
          <w:rFonts w:ascii="Arial" w:hAnsi="Arial" w:cs="Arial"/>
        </w:rPr>
        <w:t>registro</w:t>
      </w:r>
      <w:r w:rsidR="00317020">
        <w:rPr>
          <w:rFonts w:ascii="Arial" w:hAnsi="Arial" w:cs="Arial"/>
        </w:rPr>
        <w:t xml:space="preserve"> de preços é a </w:t>
      </w:r>
      <w:r w:rsidRPr="00401CC6">
        <w:rPr>
          <w:rFonts w:ascii="Arial" w:hAnsi="Arial" w:cs="Arial"/>
        </w:rPr>
        <w:t xml:space="preserve">contratação de empresa especializada em </w:t>
      </w:r>
      <w:r w:rsidR="00AF0838">
        <w:rPr>
          <w:rFonts w:ascii="Arial" w:hAnsi="Arial" w:cs="Arial"/>
        </w:rPr>
        <w:t>prestação de serviços de loc</w:t>
      </w:r>
      <w:r w:rsidRPr="00401CC6">
        <w:rPr>
          <w:rFonts w:ascii="Arial" w:hAnsi="Arial" w:cs="Arial"/>
        </w:rPr>
        <w:t>ação de veículos, para atender as necessidades da Secretaria Municipal de Saúde de Petrópolis / RJ, em conformidade com a legislação pertinente, especialmente a Lei n° 14133/2021.</w:t>
      </w:r>
      <w:r w:rsidR="000E6E72">
        <w:rPr>
          <w:rFonts w:ascii="Arial" w:hAnsi="Arial" w:cs="Arial"/>
        </w:rPr>
        <w:t xml:space="preserve"> </w:t>
      </w:r>
    </w:p>
    <w:p w14:paraId="6DBED9D7" w14:textId="77777777" w:rsidR="005F2000" w:rsidRPr="00401CC6" w:rsidRDefault="005F2000" w:rsidP="005F2000">
      <w:pPr>
        <w:pStyle w:val="NormalWeb"/>
        <w:ind w:firstLine="1418"/>
        <w:jc w:val="both"/>
        <w:rPr>
          <w:rFonts w:ascii="Arial" w:hAnsi="Arial" w:cs="Arial"/>
        </w:rPr>
      </w:pPr>
    </w:p>
    <w:p w14:paraId="4DB7ED76" w14:textId="77777777" w:rsidR="009F0866" w:rsidRPr="00580A6C" w:rsidRDefault="00811EC8" w:rsidP="009F0866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2- </w:t>
      </w:r>
      <w:r w:rsidR="00AB7A79">
        <w:rPr>
          <w:rFonts w:ascii="Arial" w:hAnsi="Arial" w:cs="Arial"/>
          <w:b/>
          <w:bCs/>
        </w:rPr>
        <w:t>DA</w:t>
      </w:r>
      <w:r w:rsidR="00401CC6">
        <w:rPr>
          <w:rFonts w:ascii="Arial" w:hAnsi="Arial" w:cs="Arial"/>
          <w:b/>
          <w:bCs/>
        </w:rPr>
        <w:t xml:space="preserve"> </w:t>
      </w:r>
      <w:r w:rsidR="00E10DF2" w:rsidRPr="00580A6C">
        <w:rPr>
          <w:rFonts w:ascii="Arial" w:hAnsi="Arial" w:cs="Arial"/>
          <w:b/>
          <w:bCs/>
        </w:rPr>
        <w:t>JUSTIFICATIVA</w:t>
      </w:r>
      <w:r w:rsidR="009F0866" w:rsidRPr="00580A6C">
        <w:rPr>
          <w:rFonts w:ascii="Arial" w:hAnsi="Arial" w:cs="Arial"/>
          <w:b/>
          <w:bCs/>
        </w:rPr>
        <w:t>:</w:t>
      </w:r>
    </w:p>
    <w:p w14:paraId="241DB87D" w14:textId="77777777" w:rsidR="003B4485" w:rsidRDefault="00401CC6" w:rsidP="00401CC6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processo justifica – se pela vantajosidade da contratação de locação de veículos em razão da isenção com gastos de manutenção, seguro e outros custos.</w:t>
      </w:r>
    </w:p>
    <w:p w14:paraId="233B471D" w14:textId="77777777" w:rsidR="00401CC6" w:rsidRDefault="00401CC6" w:rsidP="00401CC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 –se como necessária este tipo de contratação, diante das inúmeras demandas, e obrigações da Secretaria de Saúde em garantir os deslocamentos adequado de paciente e servidores para a realização de serviço inerentes aos atendimentos exigidos. </w:t>
      </w:r>
    </w:p>
    <w:p w14:paraId="3423E3C0" w14:textId="77777777" w:rsidR="00401CC6" w:rsidRDefault="00401CC6" w:rsidP="003455DB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prestação de serviços objeto deste Termo de Referência será utilizada para o transporte dos beneficiários dos tratamentos fora do domicílio TFD, aos que precisam de </w:t>
      </w:r>
      <w:r w:rsidR="007E1EC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emodiálise, </w:t>
      </w:r>
      <w:r w:rsidR="007E1EC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tenção </w:t>
      </w:r>
      <w:r w:rsidR="007E1ECD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ásica, </w:t>
      </w:r>
      <w:r w:rsidR="007E1ECD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igilância </w:t>
      </w:r>
      <w:r w:rsidR="007E1ECD">
        <w:rPr>
          <w:rFonts w:ascii="Arial" w:hAnsi="Arial" w:cs="Arial"/>
        </w:rPr>
        <w:t>em S</w:t>
      </w:r>
      <w:r>
        <w:rPr>
          <w:rFonts w:ascii="Arial" w:hAnsi="Arial" w:cs="Arial"/>
        </w:rPr>
        <w:t xml:space="preserve">aúde, </w:t>
      </w:r>
      <w:r w:rsidR="007E1E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pidemiologia, </w:t>
      </w:r>
      <w:r w:rsidR="007E1ECD">
        <w:rPr>
          <w:rFonts w:ascii="Arial" w:hAnsi="Arial" w:cs="Arial"/>
        </w:rPr>
        <w:t>COVID</w:t>
      </w:r>
      <w:r>
        <w:rPr>
          <w:rFonts w:ascii="Arial" w:hAnsi="Arial" w:cs="Arial"/>
        </w:rPr>
        <w:t xml:space="preserve">, </w:t>
      </w:r>
      <w:r w:rsidR="007E1ECD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acem </w:t>
      </w:r>
      <w:r w:rsidR="003455DB">
        <w:rPr>
          <w:rFonts w:ascii="Arial" w:hAnsi="Arial" w:cs="Arial"/>
        </w:rPr>
        <w:t>e atendimentos ligados à administração e apoio à execução das atividades da Secretaria Municipal de Saúde.</w:t>
      </w:r>
    </w:p>
    <w:p w14:paraId="5FE509C6" w14:textId="77777777" w:rsidR="003455DB" w:rsidRDefault="003455DB" w:rsidP="003455DB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Além disso, a locação de veículos permite uma renovação constante da frota, dispensando os gastos com processos ou guarda de veículos fora das condições de uso. O valor da referida locação, sempre com quilometragem livre, além de cobrir o custo com o veículo, cobrira as despesas acessórias, tais como IPVA, seguro, manutenção, reposição de veículos / peças, permitindo sempre a utilização de veículos mais novos, capazes de atender as demandas destas secretarias e permitir os serviços em níveis aceitáveis.</w:t>
      </w:r>
    </w:p>
    <w:p w14:paraId="70B4E6A4" w14:textId="77777777" w:rsidR="00401CC6" w:rsidRPr="00580A6C" w:rsidRDefault="00401CC6" w:rsidP="00401CC6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67010921" w14:textId="77777777" w:rsidR="003027EC" w:rsidRPr="00580A6C" w:rsidRDefault="003027EC" w:rsidP="003D62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DC81207" w14:textId="77777777" w:rsidR="003B4485" w:rsidRPr="00580A6C" w:rsidRDefault="001436F0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3- </w:t>
      </w:r>
      <w:r w:rsidR="003455D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FUNDAMENTAÇÃO LEGAL</w:t>
      </w:r>
      <w:r w:rsidR="003B448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F68649E" w14:textId="77777777" w:rsidR="003B4485" w:rsidRDefault="003455DB" w:rsidP="00EA29F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 presente processo tem amparo legal, integralmente, na Lei n°14133/2021, aplicáveis a este evento, e nas condições e exigências descritas nas </w:t>
      </w:r>
      <w:r w:rsidR="00637B88">
        <w:rPr>
          <w:rFonts w:ascii="Arial" w:eastAsia="Times New Roman" w:hAnsi="Arial" w:cs="Arial"/>
          <w:sz w:val="24"/>
          <w:szCs w:val="24"/>
          <w:lang w:eastAsia="pt-BR"/>
        </w:rPr>
        <w:t>demais prescrições legais aplicáveis ao assunto.</w:t>
      </w:r>
    </w:p>
    <w:p w14:paraId="12E8E595" w14:textId="77777777" w:rsidR="00435818" w:rsidRDefault="00435818" w:rsidP="00EA29F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BBC3310" w14:textId="77777777" w:rsidR="005F2000" w:rsidRPr="00580A6C" w:rsidRDefault="005F2000" w:rsidP="00EA29F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DFFAD8D" w14:textId="77777777" w:rsidR="003B4485" w:rsidRDefault="003B4485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4. </w:t>
      </w:r>
      <w:r w:rsidR="00637B8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DESCRIÇÃO E ESPECIFICAÇÕES DOS SERVIÇOS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4B1D1A9" w14:textId="77777777" w:rsidR="00637B88" w:rsidRDefault="00637B88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Pelo presente Termo de Referência a contratada prestará serviços de locação de veículos, para atender a Secretaria Municipal de Saúde nas condições abaixo:</w:t>
      </w:r>
    </w:p>
    <w:p w14:paraId="14C53FA0" w14:textId="77777777" w:rsidR="005F2000" w:rsidRDefault="005F2000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6E26A0EF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Combustível por conta da contratante;</w:t>
      </w:r>
    </w:p>
    <w:p w14:paraId="5AF8D96C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Motorista por conta da contratante;</w:t>
      </w:r>
    </w:p>
    <w:p w14:paraId="17B9F3F5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Manutenção preventiva e corretiva por conta da contratada;</w:t>
      </w:r>
    </w:p>
    <w:p w14:paraId="53D0AACF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 multas de trânsito serão de inteira responsabilidade do condutor do veículo cometidas por infração de trânsito nacional, não abrange falta de manutenção e documentação de veículos, que será de responsabilidade da contratada;</w:t>
      </w:r>
    </w:p>
    <w:p w14:paraId="0735B8DF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 cópia da apólice e licenciamento do veículo deverá ser encaminhada ao Ditran.</w:t>
      </w:r>
    </w:p>
    <w:p w14:paraId="3301E52E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Os veículos deverão se 0 km ou até 02 (dois) anos de uso de fabricação a contar da data da contratação, com substituição do veículo a cada 02 (dois) anos de uso.</w:t>
      </w:r>
    </w:p>
    <w:p w14:paraId="6AC1E8F4" w14:textId="77777777" w:rsidR="005F2000" w:rsidRPr="009B6C81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 cobertura do seguro deverá ser nacional e atender os seguintes requisitos:</w:t>
      </w:r>
    </w:p>
    <w:p w14:paraId="2C12D147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Furto total ou roubo, bem como os danos por tentativas, incluindo vidros e retrovisores, e os causados, enquanto em poder de terceiros;</w:t>
      </w:r>
    </w:p>
    <w:p w14:paraId="68F35533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Danos causados aos vidros, retrovisores, lanternas e faróis;</w:t>
      </w:r>
    </w:p>
    <w:p w14:paraId="5A187F82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Colisão com veículos, pessoas ou animais, capotagem, abalroamento, ainda que entre veículos próprios;</w:t>
      </w:r>
    </w:p>
    <w:p w14:paraId="78E09356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Danos provocados por intempéries, incêndio, explosão, incluindo atos praticados por terceiros;</w:t>
      </w:r>
    </w:p>
    <w:p w14:paraId="5A8146C6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Queda em precipícios, pontes ou viadutos e quedas de objetos, pedras ou árvores sobre o veículo.</w:t>
      </w:r>
    </w:p>
    <w:p w14:paraId="2C84EF93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Danos materiais e pessoais – Responsabilidade Civil Facultativa (R.C.F);</w:t>
      </w:r>
    </w:p>
    <w:p w14:paraId="02E7A57C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Acidente pessoal de passageiros – APP (MORTE OU INVALIDEZ);</w:t>
      </w:r>
    </w:p>
    <w:p w14:paraId="0BC439AD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Central de atendimento e assistência permanente de 24 (vinte e quatro) horas, de chaveiro e, em caso de </w:t>
      </w:r>
      <w:proofErr w:type="gramStart"/>
      <w:r>
        <w:rPr>
          <w:rFonts w:ascii="Arial" w:hAnsi="Arial" w:cs="Arial"/>
        </w:rPr>
        <w:t>pane  ou</w:t>
      </w:r>
      <w:proofErr w:type="gramEnd"/>
      <w:r>
        <w:rPr>
          <w:rFonts w:ascii="Arial" w:hAnsi="Arial" w:cs="Arial"/>
        </w:rPr>
        <w:t xml:space="preserve"> sinistro, de serviço de socorro mecânico / elétrico ou guincho diferenciado, apropriado ao tamanho do veículo, sem limite de quilometragem, até o destino onde houver assistência conveniada;</w:t>
      </w:r>
    </w:p>
    <w:p w14:paraId="01E55B19" w14:textId="77777777" w:rsidR="005F2000" w:rsidRPr="007A2884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Transporte em veículos exclusivo com total de passageiros, de veículo em pane ou sinistrado sem limite de quilometragem, para o destino mais próximo, e Carro reserva, enquanto durar o conserto;</w:t>
      </w:r>
    </w:p>
    <w:p w14:paraId="56E48FDC" w14:textId="77777777" w:rsidR="005F2000" w:rsidRPr="00F4414F" w:rsidRDefault="005F2000" w:rsidP="005F2000">
      <w:pPr>
        <w:pStyle w:val="Corpodetexto"/>
        <w:numPr>
          <w:ilvl w:val="0"/>
          <w:numId w:val="24"/>
        </w:numPr>
        <w:ind w:right="-2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 franquia ficará a cargo da contratada independente da decorrência do sinistro.</w:t>
      </w:r>
    </w:p>
    <w:p w14:paraId="196FC7F1" w14:textId="77777777" w:rsidR="005F2000" w:rsidRDefault="005F2000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056240B" w14:textId="77777777" w:rsidR="005F2000" w:rsidRDefault="005F2000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33B19C61" w14:textId="77777777" w:rsidR="00435818" w:rsidRPr="00637B88" w:rsidRDefault="00435818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C8FBBF" w14:textId="77777777" w:rsidR="003B4485" w:rsidRDefault="003B4485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4.1-</w:t>
      </w:r>
      <w:r w:rsidR="0043581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435818" w:rsidRPr="009D61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LOTE ÚNICO</w:t>
      </w:r>
      <w:r w:rsidR="0043581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tbl>
      <w:tblPr>
        <w:tblStyle w:val="Tabelacomgrade"/>
        <w:tblW w:w="10314" w:type="dxa"/>
        <w:tblLayout w:type="fixed"/>
        <w:tblLook w:val="04A0" w:firstRow="1" w:lastRow="0" w:firstColumn="1" w:lastColumn="0" w:noHBand="0" w:noVBand="1"/>
      </w:tblPr>
      <w:tblGrid>
        <w:gridCol w:w="817"/>
        <w:gridCol w:w="7229"/>
        <w:gridCol w:w="1134"/>
        <w:gridCol w:w="1134"/>
      </w:tblGrid>
      <w:tr w:rsidR="00435818" w:rsidRPr="002F5A63" w14:paraId="6E1A2CA8" w14:textId="77777777" w:rsidTr="006A18AE">
        <w:tc>
          <w:tcPr>
            <w:tcW w:w="817" w:type="dxa"/>
            <w:vAlign w:val="center"/>
          </w:tcPr>
          <w:p w14:paraId="1C6EA54E" w14:textId="77777777" w:rsidR="00435818" w:rsidRPr="002F5A63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ITEM</w:t>
            </w:r>
          </w:p>
        </w:tc>
        <w:tc>
          <w:tcPr>
            <w:tcW w:w="7229" w:type="dxa"/>
            <w:vAlign w:val="center"/>
          </w:tcPr>
          <w:p w14:paraId="5BC86FC9" w14:textId="77777777" w:rsidR="00435818" w:rsidRPr="002F5A63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2F5A63">
              <w:rPr>
                <w:rFonts w:ascii="Arial" w:hAnsi="Arial" w:cs="Arial"/>
                <w:b/>
                <w:sz w:val="18"/>
                <w:szCs w:val="24"/>
              </w:rPr>
              <w:t>ESPECIFICAÇÃO</w:t>
            </w:r>
          </w:p>
        </w:tc>
        <w:tc>
          <w:tcPr>
            <w:tcW w:w="1134" w:type="dxa"/>
            <w:vAlign w:val="center"/>
          </w:tcPr>
          <w:p w14:paraId="337552AE" w14:textId="77777777" w:rsidR="00435818" w:rsidRPr="002F5A63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UNID.</w:t>
            </w:r>
          </w:p>
        </w:tc>
        <w:tc>
          <w:tcPr>
            <w:tcW w:w="1134" w:type="dxa"/>
            <w:vAlign w:val="center"/>
          </w:tcPr>
          <w:p w14:paraId="36F19CD3" w14:textId="77777777" w:rsidR="00435818" w:rsidRPr="002F5A63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24"/>
              </w:rPr>
              <w:t>QUANT.</w:t>
            </w:r>
          </w:p>
        </w:tc>
      </w:tr>
      <w:tr w:rsidR="00435818" w14:paraId="2A8F20B3" w14:textId="77777777" w:rsidTr="006A18AE">
        <w:trPr>
          <w:trHeight w:val="3016"/>
        </w:trPr>
        <w:tc>
          <w:tcPr>
            <w:tcW w:w="817" w:type="dxa"/>
            <w:vAlign w:val="center"/>
          </w:tcPr>
          <w:p w14:paraId="7D301958" w14:textId="77777777" w:rsidR="00435818" w:rsidRPr="002F5A63" w:rsidRDefault="00435818" w:rsidP="006A18AE">
            <w:pPr>
              <w:pStyle w:val="Corpodetexto"/>
              <w:spacing w:before="156"/>
              <w:ind w:right="-2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1</w:t>
            </w:r>
          </w:p>
        </w:tc>
        <w:tc>
          <w:tcPr>
            <w:tcW w:w="7229" w:type="dxa"/>
            <w:vAlign w:val="center"/>
          </w:tcPr>
          <w:p w14:paraId="39494FF6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LOCAÇÃO DE VEICULO DE PASSEIO 7 LUGARES</w:t>
            </w:r>
          </w:p>
          <w:p w14:paraId="4C8D681C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 w:rsidR="00181858">
              <w:rPr>
                <w:rFonts w:ascii="Arial" w:hAnsi="Arial" w:cs="Arial"/>
                <w:b/>
                <w:sz w:val="18"/>
                <w:szCs w:val="18"/>
              </w:rPr>
              <w:t>34 (TRINTA E QUATRO</w:t>
            </w:r>
            <w:r w:rsidRPr="009D61A8">
              <w:rPr>
                <w:rFonts w:ascii="Arial" w:hAnsi="Arial" w:cs="Arial"/>
                <w:b/>
                <w:sz w:val="18"/>
                <w:szCs w:val="18"/>
              </w:rPr>
              <w:t>) VEÍCULOS DE 07(SETE) LUGARES PARA TRANSPORTE DE PASSAGEIROS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67DFC88B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TIPO BIOCOMBUSTIVEL</w:t>
            </w:r>
          </w:p>
          <w:p w14:paraId="0F1D7C8D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-NA COR BRANCA</w:t>
            </w:r>
          </w:p>
          <w:p w14:paraId="793FF0F4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-05 PORTAS (SENDO QUATRO LATERAIS E UMA TRASEIRA)</w:t>
            </w:r>
          </w:p>
          <w:p w14:paraId="250BC8A3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-AR CONDICIONADO</w:t>
            </w:r>
          </w:p>
          <w:p w14:paraId="501CE2C4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7F3452F7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-FREIOS (ABS), AIRBAG DUPLO (</w:t>
            </w:r>
            <w:r w:rsidR="007E1ECD">
              <w:rPr>
                <w:rFonts w:ascii="Arial" w:hAnsi="Arial" w:cs="Arial"/>
                <w:sz w:val="18"/>
                <w:szCs w:val="18"/>
              </w:rPr>
              <w:t>MOTORISTAS E PASSAGEIROS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55FBECD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-CÂMBIO MANUAL DE 05 MARCHAS </w:t>
            </w:r>
          </w:p>
          <w:p w14:paraId="152775B3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-POTÊNCIA DO MOTOR 130 A 132 CV, MOTORIZAÇÃO 1.8</w:t>
            </w:r>
            <w:r w:rsidR="007E1EC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5DB027C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-DIREÇÃO HIDRÁULICA/ELÉTRICA DIREÇÃO ENTRE EIXOS MÍNIMA DE 2566 MM</w:t>
            </w:r>
          </w:p>
          <w:p w14:paraId="5DFB1A33" w14:textId="77777777" w:rsidR="00435818" w:rsidRPr="009D61A8" w:rsidRDefault="007E1ECD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-0</w:t>
            </w:r>
            <w:r w:rsidR="00435818">
              <w:rPr>
                <w:rFonts w:ascii="Arial" w:hAnsi="Arial" w:cs="Arial"/>
                <w:sz w:val="18"/>
                <w:szCs w:val="18"/>
              </w:rPr>
              <w:t>KM E OU MÁXIMO 2 ANOS DE FABRICAÇÃO A CONTAR DA DATA DA CONTRATAÇÃO</w:t>
            </w:r>
            <w:r w:rsidR="00372CD1">
              <w:rPr>
                <w:rFonts w:ascii="Arial" w:hAnsi="Arial" w:cs="Arial"/>
                <w:sz w:val="18"/>
                <w:szCs w:val="18"/>
              </w:rPr>
              <w:t xml:space="preserve"> E EM FUTURAS RENOVAÇÕES CONTRATUAIS.</w:t>
            </w:r>
          </w:p>
          <w:p w14:paraId="0528F77D" w14:textId="77777777" w:rsidR="00435818" w:rsidRPr="002C2C1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AB2B8A" w14:textId="77777777" w:rsidR="00435818" w:rsidRPr="002C2C16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MES</w:t>
            </w:r>
            <w:r w:rsidRPr="002C2C16">
              <w:rPr>
                <w:rFonts w:ascii="Arial" w:hAnsi="Arial" w:cs="Arial"/>
                <w:sz w:val="22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14:paraId="34B1F84B" w14:textId="77777777" w:rsidR="00435818" w:rsidRPr="002C2C16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14:paraId="517CAC79" w14:textId="77777777" w:rsidTr="006A18AE">
        <w:trPr>
          <w:trHeight w:val="2070"/>
        </w:trPr>
        <w:tc>
          <w:tcPr>
            <w:tcW w:w="817" w:type="dxa"/>
            <w:vAlign w:val="center"/>
          </w:tcPr>
          <w:p w14:paraId="4FE6497E" w14:textId="77777777" w:rsidR="00435818" w:rsidRPr="00B155FD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229" w:type="dxa"/>
            <w:vAlign w:val="center"/>
          </w:tcPr>
          <w:p w14:paraId="509E5824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</w:t>
            </w:r>
            <w:r w:rsidR="00352C93">
              <w:rPr>
                <w:rFonts w:ascii="Arial" w:hAnsi="Arial" w:cs="Arial"/>
                <w:sz w:val="18"/>
                <w:szCs w:val="18"/>
              </w:rPr>
              <w:t>AÇÃO DE VEICULO DE PASSEIO 16</w:t>
            </w:r>
            <w:r w:rsidRPr="009D61A8">
              <w:rPr>
                <w:rFonts w:ascii="Arial" w:hAnsi="Arial" w:cs="Arial"/>
                <w:sz w:val="18"/>
                <w:szCs w:val="18"/>
              </w:rPr>
              <w:t xml:space="preserve"> LUGARES</w:t>
            </w:r>
          </w:p>
          <w:p w14:paraId="65A83019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sz w:val="18"/>
                <w:szCs w:val="18"/>
              </w:rPr>
              <w:t>08 (OITO) TIPO VAN DE TRANSPORTE DE PASSAGEIRO TETO ALTO, CAPACIDADE 15+1</w:t>
            </w:r>
          </w:p>
          <w:p w14:paraId="004A12D1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34C08656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58EE63BD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4C75315C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46F37F3F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-CÂMBIO MANUAL DE 06 MARCHAS </w:t>
            </w:r>
          </w:p>
          <w:p w14:paraId="06657226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7CD8E29C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-POTÊNCIA DO MOTOR 100 CV</w:t>
            </w:r>
          </w:p>
          <w:p w14:paraId="277A6D77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1EC62C33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339A5C52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372CD1">
              <w:rPr>
                <w:rFonts w:ascii="Arial" w:hAnsi="Arial" w:cs="Arial"/>
                <w:sz w:val="18"/>
                <w:szCs w:val="18"/>
              </w:rPr>
              <w:t>0 KM E OU MÁXIMO 2 ANOS DE FABRICAÇÃO A CONTAR DA DATA DA CONTRATAÇÃO E EM FUTURAS RENOVAÇÕES CONTRATUAIS.</w:t>
            </w:r>
          </w:p>
          <w:p w14:paraId="43D48DAE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4C2886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20BB6E21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14:paraId="5657B763" w14:textId="77777777" w:rsidTr="006A18AE">
        <w:trPr>
          <w:trHeight w:val="2070"/>
        </w:trPr>
        <w:tc>
          <w:tcPr>
            <w:tcW w:w="817" w:type="dxa"/>
            <w:vAlign w:val="center"/>
          </w:tcPr>
          <w:p w14:paraId="36F1788C" w14:textId="77777777" w:rsidR="00435818" w:rsidRPr="00B155FD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229" w:type="dxa"/>
            <w:vAlign w:val="center"/>
          </w:tcPr>
          <w:p w14:paraId="68AA5D7C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</w:t>
            </w:r>
            <w:r>
              <w:rPr>
                <w:rFonts w:ascii="Arial" w:hAnsi="Arial" w:cs="Arial"/>
                <w:sz w:val="18"/>
                <w:szCs w:val="18"/>
              </w:rPr>
              <w:t>AÇÃO DE VEICULO TIPO VAN ADAPTADA (8 PASSAGEIRO + 1 MOTORISTA +1 CADEIRANTE)</w:t>
            </w:r>
          </w:p>
          <w:p w14:paraId="6AD15AF3" w14:textId="77777777" w:rsidR="00435818" w:rsidRPr="00787E53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sz w:val="18"/>
                <w:szCs w:val="18"/>
              </w:rPr>
              <w:t>02 (DUAS) VAN</w:t>
            </w:r>
            <w:r w:rsidR="007E1ECD">
              <w:rPr>
                <w:rFonts w:ascii="Arial" w:hAnsi="Arial" w:cs="Arial"/>
                <w:b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COMBUSTIVEL DIESEL;</w:t>
            </w:r>
          </w:p>
          <w:p w14:paraId="7C9B149C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-AR CONDICIONADO;</w:t>
            </w:r>
          </w:p>
          <w:p w14:paraId="64729A15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-TRIO ELÉTRICO; </w:t>
            </w:r>
          </w:p>
          <w:p w14:paraId="1B8E09BF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-FREIOS (ABS);</w:t>
            </w:r>
          </w:p>
          <w:p w14:paraId="3318B05D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-CÂMBIO MANUAL DE 06 MARCHAS;</w:t>
            </w:r>
          </w:p>
          <w:p w14:paraId="5532C0AB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-POTÊNCIA DO MOTOR 130 A 132 CV;</w:t>
            </w:r>
          </w:p>
          <w:p w14:paraId="171634A5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-DISTANCIA MINIMA ENTRE OS EIXOS 3665 MM</w:t>
            </w:r>
          </w:p>
          <w:p w14:paraId="49EE4D39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372CD1">
              <w:rPr>
                <w:rFonts w:ascii="Arial" w:hAnsi="Arial" w:cs="Arial"/>
                <w:sz w:val="18"/>
                <w:szCs w:val="18"/>
              </w:rPr>
              <w:t>0KM E OU MÁXIMO 2 ANOS DE FABRICAÇÃO A CONTAR DA DATA DA CONTRATAÇÃO E EM FUTURAS RENOVAÇÕES CONTRATUAIS.</w:t>
            </w:r>
          </w:p>
          <w:p w14:paraId="56154EC9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A7C4F03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5DEFDF55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14:paraId="138192DC" w14:textId="77777777" w:rsidTr="006A18AE">
        <w:trPr>
          <w:trHeight w:val="2070"/>
        </w:trPr>
        <w:tc>
          <w:tcPr>
            <w:tcW w:w="817" w:type="dxa"/>
            <w:vAlign w:val="center"/>
          </w:tcPr>
          <w:p w14:paraId="7E23464D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7229" w:type="dxa"/>
            <w:vAlign w:val="center"/>
          </w:tcPr>
          <w:p w14:paraId="2A4CE30C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</w:t>
            </w:r>
            <w:r>
              <w:rPr>
                <w:rFonts w:ascii="Arial" w:hAnsi="Arial" w:cs="Arial"/>
                <w:sz w:val="18"/>
                <w:szCs w:val="18"/>
              </w:rPr>
              <w:t xml:space="preserve">AÇÃO DE VEICULO TIPO VAN FURGÃO </w:t>
            </w:r>
          </w:p>
          <w:p w14:paraId="62AF0C90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01 (UM) TIPO VAN FURGÃO, CABINE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LONGA,TETO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ALTO, CAPACIDADE PARA CARGAS</w:t>
            </w:r>
          </w:p>
          <w:p w14:paraId="7081DBE8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40DE4D31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AR CONDICIONADO NA CABINE DO MOTORISTA E NO SALÃO</w:t>
            </w:r>
          </w:p>
          <w:p w14:paraId="2B4418A9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6E72C649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442DD5E1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-CÂMBIO MANUAL DE 06 MARCHAS </w:t>
            </w:r>
          </w:p>
          <w:p w14:paraId="2D730037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2FDC11E7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-POTÊNCIA DO MOTOR 100 CV</w:t>
            </w:r>
          </w:p>
          <w:p w14:paraId="28A78F2E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3F2C9D65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2D9F02AF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</w:t>
            </w:r>
            <w:r w:rsidR="00372CD1">
              <w:rPr>
                <w:rFonts w:ascii="Arial" w:hAnsi="Arial" w:cs="Arial"/>
                <w:sz w:val="18"/>
                <w:szCs w:val="18"/>
              </w:rPr>
              <w:t xml:space="preserve"> E EM FUTURAS RENOVAÇÕES CONTRATUAIS.</w:t>
            </w:r>
          </w:p>
          <w:p w14:paraId="4836C8FE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C994CF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  <w:vAlign w:val="center"/>
          </w:tcPr>
          <w:p w14:paraId="685EAF8D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14:paraId="6139EB7A" w14:textId="77777777" w:rsidTr="00435818">
        <w:trPr>
          <w:trHeight w:val="2070"/>
        </w:trPr>
        <w:tc>
          <w:tcPr>
            <w:tcW w:w="817" w:type="dxa"/>
          </w:tcPr>
          <w:p w14:paraId="6CEBC534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F96071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F58EF8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F7A7140" w14:textId="77777777" w:rsidR="00435818" w:rsidRPr="00B155FD" w:rsidRDefault="00435818" w:rsidP="0043581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5</w:t>
            </w:r>
          </w:p>
        </w:tc>
        <w:tc>
          <w:tcPr>
            <w:tcW w:w="7229" w:type="dxa"/>
          </w:tcPr>
          <w:p w14:paraId="37575DB9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</w:t>
            </w:r>
            <w:r w:rsidR="008F1B20">
              <w:rPr>
                <w:rFonts w:ascii="Arial" w:hAnsi="Arial" w:cs="Arial"/>
                <w:sz w:val="18"/>
                <w:szCs w:val="18"/>
              </w:rPr>
              <w:t>AÇÃO DE VEICULO BAÚ</w:t>
            </w:r>
          </w:p>
          <w:p w14:paraId="2DB341E6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 w:rsidR="00BE4360">
              <w:rPr>
                <w:rFonts w:ascii="Arial" w:hAnsi="Arial" w:cs="Arial"/>
                <w:b/>
                <w:sz w:val="18"/>
                <w:szCs w:val="18"/>
              </w:rPr>
              <w:t>06 (SEIS</w:t>
            </w:r>
            <w:r w:rsidR="00181858">
              <w:rPr>
                <w:rFonts w:ascii="Arial" w:hAnsi="Arial" w:cs="Arial"/>
                <w:b/>
                <w:sz w:val="18"/>
                <w:szCs w:val="18"/>
              </w:rPr>
              <w:t xml:space="preserve">) VEICULO BAÚ DE CARGA LEVES </w:t>
            </w:r>
          </w:p>
          <w:p w14:paraId="50F3D72A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="00181858" w:rsidRPr="00181858">
              <w:rPr>
                <w:rFonts w:ascii="Arial" w:hAnsi="Arial" w:cs="Arial"/>
                <w:sz w:val="18"/>
                <w:szCs w:val="18"/>
              </w:rPr>
              <w:t>BIOCO</w:t>
            </w:r>
            <w:r w:rsidR="00181858">
              <w:rPr>
                <w:rFonts w:ascii="Arial" w:hAnsi="Arial" w:cs="Arial"/>
                <w:sz w:val="18"/>
                <w:szCs w:val="18"/>
              </w:rPr>
              <w:t>MBUSTIVEL – 03 PORTAS</w:t>
            </w:r>
          </w:p>
          <w:p w14:paraId="35925275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49721112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3805ACB7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4CBFC5C4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-CÂMBIO MANUAL DE 06 MARCHAS </w:t>
            </w:r>
          </w:p>
          <w:p w14:paraId="7412CF82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-TACÓGRAFO</w:t>
            </w:r>
          </w:p>
          <w:p w14:paraId="10AFB03B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-POTÊNCIA DO MOTOR 100 CV</w:t>
            </w:r>
            <w:r w:rsidR="00181858">
              <w:rPr>
                <w:rFonts w:ascii="Arial" w:hAnsi="Arial" w:cs="Arial"/>
                <w:sz w:val="18"/>
                <w:szCs w:val="18"/>
              </w:rPr>
              <w:t>, MOTORIZAÇÃO 1.4</w:t>
            </w:r>
          </w:p>
          <w:p w14:paraId="3F08809B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-DIREÇÃO HIDRÁULICA</w:t>
            </w:r>
          </w:p>
          <w:p w14:paraId="443A847D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-DISTÁNCIA ENTRE EIXOS MÍNIMA DE 3200 MM</w:t>
            </w:r>
          </w:p>
          <w:p w14:paraId="13F98282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</w:t>
            </w:r>
            <w:r w:rsidR="00372CD1">
              <w:rPr>
                <w:rFonts w:ascii="Arial" w:hAnsi="Arial" w:cs="Arial"/>
                <w:sz w:val="18"/>
                <w:szCs w:val="18"/>
              </w:rPr>
              <w:t xml:space="preserve"> E EM FUTURAS RENOVAÇÕES CONTRATUAIS.</w:t>
            </w:r>
          </w:p>
          <w:p w14:paraId="6610798F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</w:tcPr>
          <w:p w14:paraId="211455F7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2432B79A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48BA64BD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1B77FAD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</w:tcPr>
          <w:p w14:paraId="67A9E198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7B406493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705F4BDE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12EE7638" w14:textId="77777777" w:rsidR="00435818" w:rsidRDefault="00181858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     </w:t>
            </w:r>
            <w:r w:rsidR="00435818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  <w:tr w:rsidR="00435818" w14:paraId="63A8F227" w14:textId="77777777" w:rsidTr="00435818">
        <w:trPr>
          <w:trHeight w:val="2070"/>
        </w:trPr>
        <w:tc>
          <w:tcPr>
            <w:tcW w:w="817" w:type="dxa"/>
          </w:tcPr>
          <w:p w14:paraId="060B9CD0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68B83D9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14DDCB9" w14:textId="77777777" w:rsidR="00435818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19643A" w14:textId="77777777" w:rsidR="00435818" w:rsidRPr="00B155FD" w:rsidRDefault="0043581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229" w:type="dxa"/>
          </w:tcPr>
          <w:p w14:paraId="5026AF54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LOC</w:t>
            </w:r>
            <w:r>
              <w:rPr>
                <w:rFonts w:ascii="Arial" w:hAnsi="Arial" w:cs="Arial"/>
                <w:sz w:val="18"/>
                <w:szCs w:val="18"/>
              </w:rPr>
              <w:t xml:space="preserve">AÇÃO DE VEICULO </w:t>
            </w:r>
            <w:r w:rsidR="006B031C">
              <w:rPr>
                <w:rFonts w:ascii="Arial" w:hAnsi="Arial" w:cs="Arial"/>
                <w:sz w:val="18"/>
                <w:szCs w:val="18"/>
              </w:rPr>
              <w:t>PICK UP</w:t>
            </w:r>
            <w:r w:rsidR="00352C93">
              <w:rPr>
                <w:rFonts w:ascii="Arial" w:hAnsi="Arial" w:cs="Arial"/>
                <w:sz w:val="18"/>
                <w:szCs w:val="18"/>
              </w:rPr>
              <w:t xml:space="preserve"> 05</w:t>
            </w:r>
            <w:r w:rsidRPr="009D61A8">
              <w:rPr>
                <w:rFonts w:ascii="Arial" w:hAnsi="Arial" w:cs="Arial"/>
                <w:sz w:val="18"/>
                <w:szCs w:val="18"/>
              </w:rPr>
              <w:t xml:space="preserve"> LUGARES</w:t>
            </w:r>
          </w:p>
          <w:p w14:paraId="7721146F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D61A8">
              <w:rPr>
                <w:rFonts w:ascii="Arial" w:hAnsi="Arial" w:cs="Arial"/>
                <w:sz w:val="18"/>
                <w:szCs w:val="18"/>
              </w:rPr>
              <w:t>-</w:t>
            </w:r>
            <w:r w:rsidR="00181858">
              <w:rPr>
                <w:rFonts w:ascii="Arial" w:hAnsi="Arial" w:cs="Arial"/>
                <w:b/>
                <w:sz w:val="18"/>
                <w:szCs w:val="18"/>
              </w:rPr>
              <w:t>03 (TRÊS</w:t>
            </w:r>
            <w:r w:rsidR="003B3766">
              <w:rPr>
                <w:rFonts w:ascii="Arial" w:hAnsi="Arial" w:cs="Arial"/>
                <w:b/>
                <w:sz w:val="18"/>
                <w:szCs w:val="18"/>
              </w:rPr>
              <w:t>) PICK UP CABINE DUPLA PARA TRANSPORTAR PESSOAS E CARGAS, SENDO UMA COM SUPORTE PARA REBOQUE.</w:t>
            </w:r>
          </w:p>
          <w:p w14:paraId="4B19EE3E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3B3766">
              <w:rPr>
                <w:rFonts w:ascii="Arial" w:hAnsi="Arial" w:cs="Arial"/>
                <w:sz w:val="18"/>
                <w:szCs w:val="18"/>
              </w:rPr>
              <w:t>COMBUSTIVEL DIESEL</w:t>
            </w:r>
          </w:p>
          <w:p w14:paraId="3CD5AD8B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 AR CONDICIONADO</w:t>
            </w:r>
          </w:p>
          <w:p w14:paraId="6C6F9259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-TRIO ELÉTRICO (TRAVA, VIDRO E UMA TRASEIRA)</w:t>
            </w:r>
          </w:p>
          <w:p w14:paraId="0F4E4CE8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-FREIOS (ABS)</w:t>
            </w:r>
          </w:p>
          <w:p w14:paraId="49E91B66" w14:textId="77777777" w:rsidR="00435818" w:rsidRPr="003B3766" w:rsidRDefault="003B3766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-TRAÇÃO 4X2 COM SISTEMA DE MODO NA CABINE</w:t>
            </w:r>
            <w:r w:rsidR="00435818" w:rsidRPr="003B376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ECCFDF6" w14:textId="77777777" w:rsidR="00435818" w:rsidRPr="003B3766" w:rsidRDefault="003B3766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- 4 PORTAS E ESPAÇO PARA 5 (CINCO) PESSOAS</w:t>
            </w:r>
          </w:p>
          <w:p w14:paraId="69377B0A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-POTÊNCIA DO MOTOR 100 CV</w:t>
            </w:r>
            <w:r w:rsidR="003B3766" w:rsidRPr="003B3766">
              <w:rPr>
                <w:rFonts w:ascii="Arial" w:hAnsi="Arial" w:cs="Arial"/>
                <w:sz w:val="18"/>
                <w:szCs w:val="18"/>
              </w:rPr>
              <w:t>, MOTORIZAÇÃO 2.0</w:t>
            </w:r>
          </w:p>
          <w:p w14:paraId="10782313" w14:textId="77777777" w:rsidR="00435818" w:rsidRPr="003B3766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 xml:space="preserve">-DISTÁNCIA ENTRE EIXOS MÍNIMA DE </w:t>
            </w:r>
            <w:r w:rsidR="003B3766" w:rsidRPr="003B3766">
              <w:rPr>
                <w:rFonts w:ascii="Arial" w:hAnsi="Arial" w:cs="Arial"/>
                <w:sz w:val="18"/>
                <w:szCs w:val="18"/>
              </w:rPr>
              <w:t>322</w:t>
            </w:r>
            <w:r w:rsidRPr="003B3766">
              <w:rPr>
                <w:rFonts w:ascii="Arial" w:hAnsi="Arial" w:cs="Arial"/>
                <w:sz w:val="18"/>
                <w:szCs w:val="18"/>
              </w:rPr>
              <w:t>0 MM</w:t>
            </w:r>
          </w:p>
          <w:p w14:paraId="6BE64DB7" w14:textId="77777777" w:rsidR="00435818" w:rsidRPr="009D61A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3766">
              <w:rPr>
                <w:rFonts w:ascii="Arial" w:hAnsi="Arial" w:cs="Arial"/>
                <w:sz w:val="18"/>
                <w:szCs w:val="18"/>
              </w:rPr>
              <w:t>-0KM E OU MÁXIMO 2 ANOS DE FABRICAÇÃO A CONTAR DA DATA DA CONTRATAÇÃO</w:t>
            </w:r>
            <w:r w:rsidR="00372CD1">
              <w:rPr>
                <w:rFonts w:ascii="Arial" w:hAnsi="Arial" w:cs="Arial"/>
                <w:sz w:val="18"/>
                <w:szCs w:val="18"/>
              </w:rPr>
              <w:t xml:space="preserve"> E EM FUTURAS RENOVAÇÕES CONTRATUAIS.</w:t>
            </w:r>
          </w:p>
          <w:p w14:paraId="7D40600F" w14:textId="77777777" w:rsidR="00435818" w:rsidRDefault="00435818" w:rsidP="006A18AE">
            <w:pPr>
              <w:pStyle w:val="Corpodetexto"/>
              <w:spacing w:after="0"/>
              <w:ind w:right="-28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1134" w:type="dxa"/>
          </w:tcPr>
          <w:p w14:paraId="29B225F2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266908D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23C450AF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3D580CC9" w14:textId="77777777" w:rsidR="00435818" w:rsidRDefault="00181858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  </w:t>
            </w:r>
            <w:r w:rsidR="00435818">
              <w:rPr>
                <w:rFonts w:ascii="Arial" w:hAnsi="Arial" w:cs="Arial"/>
                <w:sz w:val="22"/>
                <w:szCs w:val="24"/>
              </w:rPr>
              <w:t>MES.</w:t>
            </w:r>
          </w:p>
        </w:tc>
        <w:tc>
          <w:tcPr>
            <w:tcW w:w="1134" w:type="dxa"/>
          </w:tcPr>
          <w:p w14:paraId="75EF523C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7932B21E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28E81F83" w14:textId="77777777" w:rsidR="00181858" w:rsidRDefault="00181858" w:rsidP="006A18AE">
            <w:pPr>
              <w:pStyle w:val="Corpodetexto"/>
              <w:spacing w:before="156"/>
              <w:ind w:right="-28"/>
              <w:jc w:val="center"/>
              <w:rPr>
                <w:rFonts w:ascii="Arial" w:hAnsi="Arial" w:cs="Arial"/>
                <w:sz w:val="22"/>
                <w:szCs w:val="24"/>
              </w:rPr>
            </w:pPr>
          </w:p>
          <w:p w14:paraId="6C0DACBE" w14:textId="77777777" w:rsidR="00435818" w:rsidRDefault="00181858" w:rsidP="00181858">
            <w:pPr>
              <w:pStyle w:val="Corpodetexto"/>
              <w:spacing w:before="156"/>
              <w:ind w:right="-28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22"/>
                <w:szCs w:val="24"/>
              </w:rPr>
              <w:t xml:space="preserve">     </w:t>
            </w:r>
            <w:r w:rsidR="00435818">
              <w:rPr>
                <w:rFonts w:ascii="Arial" w:hAnsi="Arial" w:cs="Arial"/>
                <w:sz w:val="22"/>
                <w:szCs w:val="24"/>
              </w:rPr>
              <w:t>12</w:t>
            </w:r>
          </w:p>
        </w:tc>
      </w:tr>
    </w:tbl>
    <w:p w14:paraId="635EA931" w14:textId="77777777" w:rsidR="00435818" w:rsidRDefault="00435818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18DB3A3" w14:textId="77777777" w:rsidR="00480509" w:rsidRPr="00580A6C" w:rsidRDefault="00480509" w:rsidP="003B44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315133" w14:textId="77777777" w:rsidR="00435818" w:rsidRPr="00580A6C" w:rsidRDefault="007160C5" w:rsidP="004358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4.2</w:t>
      </w:r>
      <w:r w:rsidRPr="00580A6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</w:t>
      </w:r>
      <w:r w:rsidR="0043581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aglutinação dos itens da contratação em lote único, considerando as diretrizes estabelecidas na legislação vigente (Lei Federal n°14133/2021), a justificativa legal se apresenta pelos seguintes motivos: </w:t>
      </w:r>
    </w:p>
    <w:p w14:paraId="2304FB54" w14:textId="77777777" w:rsidR="00435818" w:rsidRPr="00580A6C" w:rsidRDefault="00435818" w:rsidP="004358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a)-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EFICIÊ</w:t>
      </w:r>
      <w:r w:rsidRPr="007B542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NCIA E ECONOMICIDADE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: Permite a escolha de uma única empresa fornecedora/ prestadora capaz de atender a todas as necessidades demandas, com isso há evidente redução dos custos administrativos envolvidos no processo licitatório; </w:t>
      </w:r>
    </w:p>
    <w:p w14:paraId="112A8B47" w14:textId="77777777" w:rsidR="00435818" w:rsidRPr="00580A6C" w:rsidRDefault="00435818" w:rsidP="004358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b)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7B542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VIABILIDADE TÉCNICA E OPERACIONAL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: Possibilita a contratação de uma frota diversificada de veículos, atendendo às mais diversas demandas de transporte, favorecendo a coordenação e a disponibilidade dos veículos, bem como uniformização das características técnicas e padrões de atendimento. </w:t>
      </w:r>
    </w:p>
    <w:p w14:paraId="282DDA64" w14:textId="77777777" w:rsidR="00435818" w:rsidRPr="00580A6C" w:rsidRDefault="00435818" w:rsidP="004358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c)-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7B542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REDUÇÃO DE RISCO E SIMPLIFICAÇÃO DA CONTRATAÇÃO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: Busca – se evitar possíveis descontinuidades no serviço por falta de contratação de fornecedores/ prestadores específicos. Além disso, simplifica – se o processo de contratação e avaliação de propostas, diminuindo a complexidade e riscos relacionados à análise de múltiplos fornecedores para o mesmo objeto.</w:t>
      </w:r>
    </w:p>
    <w:p w14:paraId="021FFFA1" w14:textId="77777777" w:rsidR="00435818" w:rsidRPr="007B5426" w:rsidRDefault="00435818" w:rsidP="004358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d)</w:t>
      </w:r>
      <w:r w:rsidRPr="007B542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</w:t>
      </w:r>
      <w:r w:rsidRPr="007B542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INTERESSE PÚBLICO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: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Tem como objetivo primordial atender ao interesse público, garantindo a continuidade, a qualidade e a efetividade dos serviços necessários para o funcionamento dos setores da SMS, de acordo com suas demandas específicas.</w:t>
      </w:r>
    </w:p>
    <w:p w14:paraId="209E7A0A" w14:textId="77777777" w:rsidR="007160C5" w:rsidRPr="00580A6C" w:rsidRDefault="007160C5" w:rsidP="007160C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ABC8E19" w14:textId="77777777" w:rsidR="000E6C63" w:rsidRDefault="000E6C63" w:rsidP="000E6C6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5.</w:t>
      </w:r>
      <w:r w:rsidR="004805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DO</w:t>
      </w:r>
      <w:r w:rsidR="00B8063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4805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PRAZ</w:t>
      </w:r>
      <w:r w:rsidR="00D347D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</w:t>
      </w:r>
      <w:r w:rsidR="004805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2EA45C54" w14:textId="77777777" w:rsidR="00480509" w:rsidRPr="00580A6C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.1-</w:t>
      </w:r>
      <w:r w:rsidRPr="00580A6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prazo de en</w:t>
      </w:r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trega do objeto será de 10 dias corridos,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conforme Termo do Contrato, a partir de sua assinatura e homologação.</w:t>
      </w:r>
    </w:p>
    <w:p w14:paraId="7276D71B" w14:textId="77777777" w:rsidR="00480509" w:rsidRPr="00580A6C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.2</w:t>
      </w:r>
      <w:r w:rsidRPr="00580A6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 vig</w:t>
      </w:r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ência deste contrato licitatório será de 12 (doze) meses, podendo ser renovado conforme a Lei Federal n° 14.133/2021 por 60 (sessenta) meses com anuência das partes.</w:t>
      </w:r>
    </w:p>
    <w:p w14:paraId="542729C8" w14:textId="77777777" w:rsidR="005F2000" w:rsidRPr="00580A6C" w:rsidRDefault="00480509" w:rsidP="00D347D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.3-</w:t>
      </w:r>
      <w:r w:rsidRPr="00580A6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 prestação dos serviço</w:t>
      </w:r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s se dará diariamente, contada a parti da assinatura e homologação do contrato e a data de recebimento do objeto.</w:t>
      </w:r>
    </w:p>
    <w:p w14:paraId="7D7ACAF9" w14:textId="77777777" w:rsidR="000E6C63" w:rsidRDefault="000E6C63" w:rsidP="000E6C63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6. </w:t>
      </w:r>
      <w:r w:rsidR="0048050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 MODO E LOCAL DE FORNECIMENTO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AC9B32E" w14:textId="77777777" w:rsidR="00480509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.1-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Os veículos deverão ser entregues neste Município, à Rua Bernardo de Vasconcelos, n°46 (portão da esquerda) – Bairro Cascatinha – Cep 25716-100 de segunda à sexta de 9h às 16h aos cuidados da chefia do Ditran.</w:t>
      </w:r>
    </w:p>
    <w:p w14:paraId="56EBEE4F" w14:textId="77777777" w:rsidR="00480509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6.2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Os veículos deverão ser disponibilizados limpos e em perfeito estado de conservação e serão devolvidos limpos, não cabendo cobrança adicional por lavagem especial quando de devolução, sendo que durante a vigência do contrato emergencial a lavagem do veículo será de responsabilidade do município.</w:t>
      </w:r>
    </w:p>
    <w:p w14:paraId="34223D9E" w14:textId="77777777" w:rsidR="00480509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6.3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contratada ficará obrigada a trocar, às suas expensas, o veículo que vier a ser recusado, no prazo máximo de 10 (dez) dias corridos, sendo que o ato de recebimento não importará sua aceitação.</w:t>
      </w:r>
    </w:p>
    <w:p w14:paraId="20A2A5F9" w14:textId="77777777" w:rsidR="00480509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7. </w:t>
      </w:r>
      <w:r w:rsidR="00AC5A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ESTIMATIVA DO VALOR DA CONTRATAÇÃO</w:t>
      </w: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1AC6178D" w14:textId="77777777" w:rsidR="00480509" w:rsidRDefault="00480509" w:rsidP="0048050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O valor estim</w:t>
      </w:r>
      <w:r w:rsidR="00722F74">
        <w:rPr>
          <w:rFonts w:ascii="Arial" w:eastAsia="Times New Roman" w:hAnsi="Arial" w:cs="Arial"/>
          <w:bCs/>
          <w:sz w:val="24"/>
          <w:szCs w:val="24"/>
          <w:lang w:eastAsia="pt-BR"/>
        </w:rPr>
        <w:t>ado para a contratação de 54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veículos pelo período</w:t>
      </w:r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12 (doze) meses é de R$ 4.263.96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0,00 (</w:t>
      </w:r>
      <w:r w:rsidR="007E1ECD">
        <w:rPr>
          <w:rFonts w:ascii="Arial" w:eastAsia="Times New Roman" w:hAnsi="Arial" w:cs="Arial"/>
          <w:bCs/>
          <w:sz w:val="24"/>
          <w:szCs w:val="24"/>
          <w:lang w:eastAsia="pt-BR"/>
        </w:rPr>
        <w:t>Quatro milhões Duzentos e Sessenta e Três mil Novecentos e Sessenta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reais)</w:t>
      </w:r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tendo como base os processos </w:t>
      </w:r>
      <w:proofErr w:type="gramStart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administrativos  anteriores</w:t>
      </w:r>
      <w:proofErr w:type="gramEnd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n°</w:t>
      </w:r>
      <w:proofErr w:type="gramStart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s</w:t>
      </w:r>
      <w:proofErr w:type="spellEnd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55568</w:t>
      </w:r>
      <w:proofErr w:type="gramEnd"/>
      <w:r w:rsidR="00744977">
        <w:rPr>
          <w:rFonts w:ascii="Arial" w:eastAsia="Times New Roman" w:hAnsi="Arial" w:cs="Arial"/>
          <w:bCs/>
          <w:sz w:val="24"/>
          <w:szCs w:val="24"/>
          <w:lang w:eastAsia="pt-BR"/>
        </w:rPr>
        <w:t>/2019, 58091/2022, 49532/2022, 23504/2023 e 49624/2024.</w:t>
      </w:r>
    </w:p>
    <w:p w14:paraId="3C824ABF" w14:textId="77777777" w:rsidR="00C15CE1" w:rsidRDefault="00BE4360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34</w:t>
      </w:r>
      <w:r w:rsidR="00C15CE1">
        <w:rPr>
          <w:rFonts w:ascii="Arial" w:eastAsia="Times New Roman" w:hAnsi="Arial" w:cs="Arial"/>
          <w:sz w:val="24"/>
          <w:szCs w:val="24"/>
          <w:lang w:eastAsia="pt-BR"/>
        </w:rPr>
        <w:t xml:space="preserve"> Veículos de 7 lugares: R$ 2.436.000,00</w:t>
      </w:r>
    </w:p>
    <w:p w14:paraId="6D7A6903" w14:textId="77777777" w:rsidR="00C15CE1" w:rsidRDefault="00C15CE1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8 Vans de 16 lugares: R$ 892.800,00</w:t>
      </w:r>
    </w:p>
    <w:p w14:paraId="0C1B79F3" w14:textId="77777777" w:rsidR="00C15CE1" w:rsidRDefault="00C15CE1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2 Vans Adaptada</w:t>
      </w:r>
      <w:r w:rsidR="007E1ECD">
        <w:rPr>
          <w:rFonts w:ascii="Arial" w:eastAsia="Times New Roman" w:hAnsi="Arial" w:cs="Arial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8 lugares: R$ 324.000,00</w:t>
      </w:r>
    </w:p>
    <w:p w14:paraId="15221B73" w14:textId="77777777" w:rsidR="00C15CE1" w:rsidRDefault="00BE4360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C15CE1">
        <w:rPr>
          <w:rFonts w:ascii="Arial" w:eastAsia="Times New Roman" w:hAnsi="Arial" w:cs="Arial"/>
          <w:sz w:val="24"/>
          <w:szCs w:val="24"/>
          <w:lang w:eastAsia="pt-BR"/>
        </w:rPr>
        <w:t xml:space="preserve"> Veículos baú cargas leves: R$ 283.920,00</w:t>
      </w:r>
    </w:p>
    <w:p w14:paraId="5883B8C8" w14:textId="77777777" w:rsidR="00C15CE1" w:rsidRDefault="00C15CE1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3 </w:t>
      </w:r>
      <w:r w:rsidR="007E1ECD">
        <w:rPr>
          <w:rFonts w:ascii="Arial" w:eastAsia="Times New Roman" w:hAnsi="Arial" w:cs="Arial"/>
          <w:sz w:val="24"/>
          <w:szCs w:val="24"/>
          <w:lang w:eastAsia="pt-BR"/>
        </w:rPr>
        <w:t>P</w:t>
      </w:r>
      <w:r>
        <w:rPr>
          <w:rFonts w:ascii="Arial" w:eastAsia="Times New Roman" w:hAnsi="Arial" w:cs="Arial"/>
          <w:sz w:val="24"/>
          <w:szCs w:val="24"/>
          <w:lang w:eastAsia="pt-BR"/>
        </w:rPr>
        <w:t>ick</w:t>
      </w:r>
      <w:r w:rsidR="007E1ECD">
        <w:rPr>
          <w:rFonts w:ascii="Arial" w:eastAsia="Times New Roman" w:hAnsi="Arial" w:cs="Arial"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sz w:val="24"/>
          <w:szCs w:val="24"/>
          <w:lang w:eastAsia="pt-BR"/>
        </w:rPr>
        <w:t>up cabine dupla (sendo 1 c</w:t>
      </w:r>
      <w:r w:rsidR="007E1ECD">
        <w:rPr>
          <w:rFonts w:ascii="Arial" w:eastAsia="Times New Roman" w:hAnsi="Arial" w:cs="Arial"/>
          <w:sz w:val="24"/>
          <w:szCs w:val="24"/>
          <w:lang w:eastAsia="pt-BR"/>
        </w:rPr>
        <w:t xml:space="preserve">om </w:t>
      </w:r>
      <w:r>
        <w:rPr>
          <w:rFonts w:ascii="Arial" w:eastAsia="Times New Roman" w:hAnsi="Arial" w:cs="Arial"/>
          <w:sz w:val="24"/>
          <w:szCs w:val="24"/>
          <w:lang w:eastAsia="pt-BR"/>
        </w:rPr>
        <w:t>reboque) R$ 215.640,00</w:t>
      </w:r>
    </w:p>
    <w:p w14:paraId="5054BEBA" w14:textId="77777777" w:rsidR="00C15CE1" w:rsidRDefault="00C15CE1" w:rsidP="00C15CE1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1 Van Furgão: R$ 111.600,00</w:t>
      </w:r>
    </w:p>
    <w:p w14:paraId="5E25B8E4" w14:textId="77777777" w:rsidR="00C15CE1" w:rsidRDefault="00C15CE1" w:rsidP="00C15CE1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32DC11" w14:textId="77777777" w:rsidR="00C15CE1" w:rsidRDefault="00C15CE1" w:rsidP="00C15CE1">
      <w:pPr>
        <w:pStyle w:val="PargrafodaLista"/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7.1. Setor</w:t>
      </w:r>
      <w:r w:rsidR="00722F74">
        <w:rPr>
          <w:rFonts w:ascii="Arial" w:eastAsia="Times New Roman" w:hAnsi="Arial" w:cs="Arial"/>
          <w:b/>
          <w:sz w:val="24"/>
          <w:szCs w:val="24"/>
          <w:lang w:eastAsia="pt-BR"/>
        </w:rPr>
        <w:t>es</w:t>
      </w:r>
      <w:r w:rsidR="007E1EC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a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Serem Atendidos</w:t>
      </w:r>
      <w:r w:rsidRPr="00C15CE1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14:paraId="02315ED5" w14:textId="77777777" w:rsidR="00C15CE1" w:rsidRDefault="00C15CE1" w:rsidP="00C15CE1">
      <w:pPr>
        <w:pStyle w:val="PargrafodaLista"/>
        <w:spacing w:before="100" w:beforeAutospacing="1" w:after="100" w:afterAutospacing="1" w:line="240" w:lineRule="auto"/>
        <w:ind w:left="284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B0FBF03" w14:textId="77777777" w:rsidR="00C15CE1" w:rsidRPr="00C15CE1" w:rsidRDefault="00C15CE1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TDF (Tratamento Fora </w:t>
      </w:r>
      <w:r w:rsidR="007E1ECD">
        <w:rPr>
          <w:rFonts w:ascii="Arial" w:eastAsia="Times New Roman" w:hAnsi="Arial" w:cs="Arial"/>
          <w:sz w:val="24"/>
          <w:szCs w:val="24"/>
          <w:lang w:eastAsia="pt-BR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t-BR"/>
        </w:rPr>
        <w:t>Domicilio)</w:t>
      </w:r>
      <w:r w:rsidR="00317020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661FA151" w14:textId="77777777" w:rsidR="00C15CE1" w:rsidRPr="00C15CE1" w:rsidRDefault="007E1ECD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TSE (</w:t>
      </w:r>
      <w:r w:rsidR="00C15CE1">
        <w:rPr>
          <w:rFonts w:ascii="Arial" w:eastAsia="Times New Roman" w:hAnsi="Arial" w:cs="Arial"/>
          <w:sz w:val="24"/>
          <w:szCs w:val="24"/>
          <w:lang w:eastAsia="pt-BR"/>
        </w:rPr>
        <w:t>Transporte Sanitário Eletivo)</w:t>
      </w:r>
      <w:r w:rsidR="00317020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667C9F5A" w14:textId="77777777" w:rsidR="00C15CE1" w:rsidRPr="00C15CE1" w:rsidRDefault="007E1ECD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IST</w:t>
      </w:r>
      <w:r w:rsidR="00C15CE1">
        <w:rPr>
          <w:rFonts w:ascii="Arial" w:eastAsia="Times New Roman" w:hAnsi="Arial" w:cs="Arial"/>
          <w:sz w:val="24"/>
          <w:szCs w:val="24"/>
          <w:lang w:eastAsia="pt-BR"/>
        </w:rPr>
        <w:t>/AIDS</w:t>
      </w:r>
      <w:r w:rsidR="00317020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55FA345C" w14:textId="77777777" w:rsidR="00C15CE1" w:rsidRPr="00C15CE1" w:rsidRDefault="00C15CE1" w:rsidP="00C15CE1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COVIAMB (Vigilância Ambiental)</w:t>
      </w:r>
      <w:r w:rsidR="00317020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7AB78024" w14:textId="77777777" w:rsidR="00480509" w:rsidRP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317020">
        <w:rPr>
          <w:rFonts w:ascii="Arial" w:eastAsia="Times New Roman" w:hAnsi="Arial" w:cs="Arial"/>
          <w:sz w:val="24"/>
          <w:szCs w:val="24"/>
          <w:lang w:eastAsia="pt-BR"/>
        </w:rPr>
        <w:t>COVIEP (</w:t>
      </w:r>
      <w:r>
        <w:rPr>
          <w:rFonts w:ascii="Arial" w:eastAsia="Times New Roman" w:hAnsi="Arial" w:cs="Arial"/>
          <w:sz w:val="24"/>
          <w:szCs w:val="24"/>
          <w:lang w:eastAsia="pt-BR"/>
        </w:rPr>
        <w:t>Vigilância Epidemiológica);</w:t>
      </w:r>
    </w:p>
    <w:p w14:paraId="6CBBD34C" w14:textId="77777777" w:rsidR="00317020" w:rsidRP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DIALMOX (Divisão de Almoxarifado);</w:t>
      </w:r>
    </w:p>
    <w:p w14:paraId="7CA5EBF0" w14:textId="77777777" w:rsidR="00317020" w:rsidRP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NAF (Núcleo Assistência Farmacêutica);</w:t>
      </w:r>
    </w:p>
    <w:p w14:paraId="04595498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DIMAN (Divisão de Manutenção);</w:t>
      </w:r>
    </w:p>
    <w:p w14:paraId="720F0F2D" w14:textId="77777777" w:rsidR="00317020" w:rsidRDefault="007E1ECD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DIPAT (</w:t>
      </w:r>
      <w:r w:rsidR="00317020">
        <w:rPr>
          <w:rFonts w:ascii="Arial" w:eastAsia="Times New Roman" w:hAnsi="Arial" w:cs="Arial"/>
          <w:bCs/>
          <w:sz w:val="24"/>
          <w:szCs w:val="24"/>
          <w:lang w:eastAsia="pt-BR"/>
        </w:rPr>
        <w:t>Patrimônio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)</w:t>
      </w:r>
      <w:r w:rsidR="00317020">
        <w:rPr>
          <w:rFonts w:ascii="Arial" w:eastAsia="Times New Roman" w:hAnsi="Arial" w:cs="Arial"/>
          <w:bCs/>
          <w:sz w:val="24"/>
          <w:szCs w:val="24"/>
          <w:lang w:eastAsia="pt-BR"/>
        </w:rPr>
        <w:t>;</w:t>
      </w:r>
    </w:p>
    <w:p w14:paraId="46C627E2" w14:textId="77777777" w:rsidR="00317020" w:rsidRDefault="007E1ECD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CEO (</w:t>
      </w:r>
      <w:r w:rsidR="00317020">
        <w:rPr>
          <w:rFonts w:ascii="Arial" w:eastAsia="Times New Roman" w:hAnsi="Arial" w:cs="Arial"/>
          <w:bCs/>
          <w:sz w:val="24"/>
          <w:szCs w:val="24"/>
          <w:lang w:eastAsia="pt-BR"/>
        </w:rPr>
        <w:t>Centro Odontológico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)</w:t>
      </w:r>
      <w:r w:rsidR="00317020">
        <w:rPr>
          <w:rFonts w:ascii="Arial" w:eastAsia="Times New Roman" w:hAnsi="Arial" w:cs="Arial"/>
          <w:bCs/>
          <w:sz w:val="24"/>
          <w:szCs w:val="24"/>
          <w:lang w:eastAsia="pt-BR"/>
        </w:rPr>
        <w:t>;</w:t>
      </w:r>
    </w:p>
    <w:p w14:paraId="3AF4F0BA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HMNSE (Hospital Municipal Nelson Sá Earp);</w:t>
      </w:r>
    </w:p>
    <w:p w14:paraId="61C3F16D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CRAMB (Central Regulação de Ambulância);</w:t>
      </w:r>
    </w:p>
    <w:p w14:paraId="3511C4FB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SAD (Serviço Atendimento Domiciliar);</w:t>
      </w:r>
    </w:p>
    <w:p w14:paraId="05BE979F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Gabinete SMS;</w:t>
      </w:r>
    </w:p>
    <w:p w14:paraId="7BCB5858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Depto. ADM SMS;</w:t>
      </w:r>
    </w:p>
    <w:p w14:paraId="430920E7" w14:textId="77777777" w:rsidR="00317020" w:rsidRDefault="00317020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CSCPMJF (Centro de Saúde Coletiva Prof. Manoel José Ferreira);</w:t>
      </w:r>
    </w:p>
    <w:p w14:paraId="50401E5A" w14:textId="77777777" w:rsidR="00AC5A7F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NMT (Núcleo de Medicina do Trabalho)</w:t>
      </w:r>
    </w:p>
    <w:p w14:paraId="46D933C5" w14:textId="77777777" w:rsidR="00AC5A7F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COBEA (Coordenação do Bem Estar Animal)</w:t>
      </w:r>
    </w:p>
    <w:p w14:paraId="15A3D493" w14:textId="77777777" w:rsidR="00AC5A7F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Defesa Civil;</w:t>
      </w:r>
    </w:p>
    <w:p w14:paraId="491ED43B" w14:textId="77777777" w:rsidR="00AC5A7F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Lavanderia;</w:t>
      </w:r>
    </w:p>
    <w:p w14:paraId="3EC0CA8D" w14:textId="77777777" w:rsidR="00AC5A7F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DAB – ROTA;</w:t>
      </w:r>
    </w:p>
    <w:p w14:paraId="05276B60" w14:textId="77777777" w:rsidR="00AC5A7F" w:rsidRPr="00317020" w:rsidRDefault="00AC5A7F" w:rsidP="00480509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DITRAN (Distribuição de Quentinhas)</w:t>
      </w:r>
    </w:p>
    <w:p w14:paraId="544F07C8" w14:textId="77777777" w:rsidR="00ED7961" w:rsidRPr="00580A6C" w:rsidRDefault="00AC5A7F" w:rsidP="00ED796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3F228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4C4F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DOTAÇÃO ORÇAMENTÁRIA</w:t>
      </w:r>
      <w:r w:rsidR="00ED7961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76EA6F8D" w14:textId="77777777" w:rsidR="004C4F7F" w:rsidRDefault="00AC5A7F" w:rsidP="004C4F7F">
      <w:pPr>
        <w:pStyle w:val="PargrafodaLista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AC5A7F">
        <w:rPr>
          <w:rFonts w:ascii="Arial" w:hAnsi="Arial" w:cs="Arial"/>
          <w:sz w:val="24"/>
          <w:szCs w:val="24"/>
        </w:rPr>
        <w:t>A dotação orçamentária deverá passar pelo departamento financeiro da Secretaria Municipal de Saúde para apreciação e parecer conclusivo quanto ao custeio dos recursos financeiros a serem empenhados e as respectivas fontes a serem utilizadas dos valores estimados para a presente contratação.</w:t>
      </w:r>
    </w:p>
    <w:p w14:paraId="1AC663A5" w14:textId="77777777" w:rsidR="00AC5A7F" w:rsidRPr="00AC5A7F" w:rsidRDefault="00AC5A7F" w:rsidP="004C4F7F">
      <w:pPr>
        <w:pStyle w:val="PargrafodaLista"/>
        <w:spacing w:line="276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E96850" w14:textId="77777777" w:rsidR="00ED7961" w:rsidRPr="00580A6C" w:rsidRDefault="00AC5A7F" w:rsidP="00A77882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</w:t>
      </w:r>
      <w:r w:rsidR="00ED7961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A77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CONDIÇÕES DO PAGAMENTO</w:t>
      </w:r>
      <w:r w:rsidR="00ED7961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6053A7D1" w14:textId="77777777" w:rsidR="00AC5A7F" w:rsidRPr="00580A6C" w:rsidRDefault="00AC5A7F" w:rsidP="00AC5A7F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pagamento será efetuado em</w:t>
      </w:r>
      <w:r w:rsidR="007A46FF">
        <w:rPr>
          <w:rFonts w:ascii="Arial" w:eastAsia="Times New Roman" w:hAnsi="Arial" w:cs="Arial"/>
          <w:sz w:val="24"/>
          <w:szCs w:val="24"/>
          <w:lang w:eastAsia="pt-BR"/>
        </w:rPr>
        <w:t xml:space="preserve"> até 30 dias do mês subsequente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ao da prestação do serviço, com acompanhamento dos documentos e relatórios que comprovem a efetiva execução do contrato, condicionado a apresentação da documentação fiscal e liquidação da despesa, a qual será processada na Secretaria Municipal de Saúde – Setor Financeiro.</w:t>
      </w:r>
    </w:p>
    <w:p w14:paraId="0459E634" w14:textId="77777777" w:rsidR="0079334D" w:rsidRPr="00580A6C" w:rsidRDefault="0008499A" w:rsidP="0079334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</w:t>
      </w:r>
      <w:r w:rsidR="0079334D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DO </w:t>
      </w:r>
      <w:r w:rsidR="00A77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CRITÉRIO DE JULGAMENTO</w:t>
      </w:r>
      <w:r w:rsidR="0079334D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07E1143D" w14:textId="77777777" w:rsidR="0008499A" w:rsidRPr="00580A6C" w:rsidRDefault="0008499A" w:rsidP="0008499A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contratação deve ser feita de forma menor preço global, com a uniformização dos itens, para que não se frustre a padronagem operacional pretendida.</w:t>
      </w:r>
    </w:p>
    <w:p w14:paraId="60D2163D" w14:textId="77777777" w:rsidR="004364A5" w:rsidRPr="00580A6C" w:rsidRDefault="0008499A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A77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SANÇÕES PELO INADIMPLEMENTO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76AC1732" w14:textId="77777777" w:rsidR="0008499A" w:rsidRPr="00580A6C" w:rsidRDefault="0008499A" w:rsidP="0008499A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Pelo inadimplemento total ou parcial na execução do objeto, a contratada sujeitar – se - a as seguintes sanções:</w:t>
      </w:r>
    </w:p>
    <w:p w14:paraId="4302CEBA" w14:textId="77777777" w:rsidR="0008499A" w:rsidRDefault="0008499A" w:rsidP="0008499A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Multa por 20% (vinte por cento) do valor global atualizado do objeto da contratação;</w:t>
      </w:r>
    </w:p>
    <w:p w14:paraId="5DC18F42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5A1C113" w14:textId="77777777" w:rsidR="0008499A" w:rsidRDefault="0008499A" w:rsidP="0008499A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Suspensão temporária da participação em licitação e impedimento de contratar com administração pelo prazo de 2 (dois) anos;</w:t>
      </w:r>
    </w:p>
    <w:p w14:paraId="0978D78A" w14:textId="77777777" w:rsidR="0008499A" w:rsidRPr="00AD5230" w:rsidRDefault="0008499A" w:rsidP="000849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F1703E" w14:textId="77777777" w:rsidR="0008499A" w:rsidRDefault="0008499A" w:rsidP="0008499A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Declaração de idoneidade para licitar ou contratar com a Administração Municipal direta ou indireta, até que seja promovida a reabilitação do licitante perante a municipalidade;</w:t>
      </w:r>
    </w:p>
    <w:p w14:paraId="786BF3AE" w14:textId="77777777" w:rsidR="0008499A" w:rsidRPr="00AD5230" w:rsidRDefault="0008499A" w:rsidP="000849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704F79" w14:textId="77777777" w:rsidR="0008499A" w:rsidRPr="004150B4" w:rsidRDefault="0008499A" w:rsidP="0008499A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aplicação da multa acima prevista não exime a contratada de responder por perdas e danos causados à municipalidade, por ação ou omissão, observando o que dispõem os artigos 402 a 405 do código civil brasileiro.</w:t>
      </w:r>
    </w:p>
    <w:p w14:paraId="4FA5B923" w14:textId="77777777" w:rsidR="004364A5" w:rsidRPr="00F06128" w:rsidRDefault="0008499A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12</w:t>
      </w:r>
      <w:r w:rsidR="004364A5" w:rsidRPr="00F0612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</w:t>
      </w:r>
      <w:r w:rsidR="007E1EC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A807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OBRIGAÇÕES DA CONTRATADA</w:t>
      </w:r>
      <w:r w:rsidR="004364A5" w:rsidRPr="00F0612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23BC47F0" w14:textId="77777777" w:rsidR="0008499A" w:rsidRPr="00AD5230" w:rsidRDefault="0008499A" w:rsidP="0008499A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sz w:val="24"/>
          <w:szCs w:val="24"/>
          <w:lang w:eastAsia="pt-BR"/>
        </w:rPr>
        <w:t>Manter à frente pessoa qualificada para representa-la junto à fiscalização.</w:t>
      </w:r>
    </w:p>
    <w:p w14:paraId="09207BF6" w14:textId="77777777" w:rsidR="0008499A" w:rsidRPr="00340800" w:rsidRDefault="0008499A" w:rsidP="0008499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404191" w14:textId="77777777" w:rsidR="0008499A" w:rsidRDefault="0008499A" w:rsidP="0008499A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qualidade dos servidores deverá ser rigorosamente àquele descrito no contrato e nota de empenho, não sendo aceito em nenhuma hipótese, outro diverso daquele.</w:t>
      </w:r>
    </w:p>
    <w:p w14:paraId="4220302B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7E4A8F3" w14:textId="77777777" w:rsidR="0008499A" w:rsidRDefault="0008499A" w:rsidP="0008499A">
      <w:pPr>
        <w:pStyle w:val="PargrafodaLista"/>
        <w:numPr>
          <w:ilvl w:val="0"/>
          <w:numId w:val="4"/>
        </w:num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Responsabilizar-se por todos os encargos fiscais e sociais.</w:t>
      </w:r>
    </w:p>
    <w:p w14:paraId="4A326F7B" w14:textId="77777777" w:rsidR="0008499A" w:rsidRPr="00796382" w:rsidRDefault="0008499A" w:rsidP="0008499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BEBAF88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Não prestar declarações ou informações sem prévia autorização por escrito da contratante a respeito do presente contrato e dos serviços a ele inerentes.</w:t>
      </w:r>
    </w:p>
    <w:p w14:paraId="6BB9B2D2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E0E07E4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Cumprir os serviços conforme disposições do presente contrato.</w:t>
      </w:r>
    </w:p>
    <w:p w14:paraId="0B519B5C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4C1D09E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f)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Indenizar quaisquer danos ou prejuízos causados à Secretaria ou terceiros, por ação ou omissão no fornecimento do presente contrato.</w:t>
      </w:r>
    </w:p>
    <w:p w14:paraId="2A6D2015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7748193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g)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O locador fica responsável por arcar e garantir a regularidade documental dos veículos, as obrigações administrativas e fiscais decorrentes da propriedade dos veículos de maneira a deixa –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los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em condições de trânsito, bem como sobre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quaisquer  tipos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licenças para execução dos serviços, que correrão por conta da contratante, quando do seu ato de utilização dos veículos locados.</w:t>
      </w:r>
    </w:p>
    <w:p w14:paraId="0B9BA3DF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EA4FB7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h)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Se responsabilizar pelo perfeito funcionamento dos veículos locados, objeto do contrato, inclusive nas eventuais trocas de peças que apresentem defeitos, providenciando a sua substituição quando necessário, não gerando ônus para a contratante.</w:t>
      </w:r>
    </w:p>
    <w:p w14:paraId="7401180A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i)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Manter o veículo equipado em conformidade com o previsto nas normas instituídas pelo Sistema Nacional de Trânsito Brasileira;</w:t>
      </w:r>
    </w:p>
    <w:p w14:paraId="69041B83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DA04F5F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j)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Caso sejam constatadas deficiência que prejudiquem o desempenho do veículo locado a contratada deverá substituir o veículo imediatamente, por outro da mesma especificação equipamentos e acessórios até que sejam sanados os problemas.</w:t>
      </w:r>
    </w:p>
    <w:p w14:paraId="6A11E718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BDB8006" w14:textId="77777777" w:rsidR="0008499A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k)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Manter a documentação obrigatória dos veículos, devidamente atualizada.</w:t>
      </w:r>
    </w:p>
    <w:p w14:paraId="3ECB4D22" w14:textId="77777777" w:rsidR="0008499A" w:rsidRPr="00A80713" w:rsidRDefault="0008499A" w:rsidP="0008499A">
      <w:pPr>
        <w:pStyle w:val="PargrafodaLista"/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85ADADC" w14:textId="77777777" w:rsidR="0008499A" w:rsidRDefault="0008499A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12</w:t>
      </w:r>
      <w:r w:rsidRPr="005B55A9">
        <w:rPr>
          <w:rFonts w:ascii="Arial" w:eastAsia="Times New Roman" w:hAnsi="Arial" w:cs="Arial"/>
          <w:b/>
          <w:bCs/>
          <w:lang w:eastAsia="pt-BR"/>
        </w:rPr>
        <w:t>.1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Todos os veículos deverão ser obrigatoriamente cobertos por seguro total, que deverão ter em caso de sinistro as seguintes modalidades</w:t>
      </w:r>
      <w:r w:rsidRPr="00BC5D0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708AE4AA" w14:textId="77777777" w:rsidR="0008499A" w:rsidRDefault="0008499A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B73372F" w14:textId="77777777" w:rsidR="0008499A" w:rsidRPr="00AD5230" w:rsidRDefault="0008499A" w:rsidP="0008499A">
      <w:pPr>
        <w:pStyle w:val="Pargrafoda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Cobertura do casco</w:t>
      </w:r>
      <w:r>
        <w:rPr>
          <w:rFonts w:ascii="Arial" w:eastAsia="Times New Roman" w:hAnsi="Arial" w:cs="Arial"/>
          <w:sz w:val="24"/>
          <w:szCs w:val="24"/>
          <w:lang w:eastAsia="pt-BR"/>
        </w:rPr>
        <w:t>: o Município não arcará com qualquer custo, inclusive com indenização por custos operacionais, devendo todos eles estar contidos na composição do valor proposto pela contratada.</w:t>
      </w:r>
    </w:p>
    <w:p w14:paraId="2E18CF6E" w14:textId="77777777" w:rsidR="0008499A" w:rsidRPr="00FA5844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8DA8223" w14:textId="77777777" w:rsidR="0008499A" w:rsidRPr="00AD5230" w:rsidRDefault="0008499A" w:rsidP="0008499A">
      <w:pPr>
        <w:pStyle w:val="Pargrafoda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Sobre a cobertura para terceiros, deverão ser no mínimo:</w:t>
      </w:r>
    </w:p>
    <w:p w14:paraId="41BF1DA8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b.1</w:t>
      </w:r>
      <w:r>
        <w:rPr>
          <w:rFonts w:ascii="Arial" w:eastAsia="Times New Roman" w:hAnsi="Arial" w:cs="Arial"/>
          <w:sz w:val="24"/>
          <w:szCs w:val="24"/>
          <w:lang w:eastAsia="pt-BR"/>
        </w:rPr>
        <w:t>) R$ 100.000 (cem mil reais) para danos corporais a terceiros;</w:t>
      </w:r>
    </w:p>
    <w:p w14:paraId="5BE17E8F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C12D8E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b.2</w:t>
      </w:r>
      <w:r>
        <w:rPr>
          <w:rFonts w:ascii="Arial" w:eastAsia="Times New Roman" w:hAnsi="Arial" w:cs="Arial"/>
          <w:sz w:val="24"/>
          <w:szCs w:val="24"/>
          <w:lang w:eastAsia="pt-BR"/>
        </w:rPr>
        <w:t>) R$ 100.000 (cem mil reais) para danos materiais causados a terceiros por evento de sinistro;</w:t>
      </w:r>
    </w:p>
    <w:p w14:paraId="31FD9939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EBE444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b.3</w:t>
      </w:r>
      <w:r>
        <w:rPr>
          <w:rFonts w:ascii="Arial" w:eastAsia="Times New Roman" w:hAnsi="Arial" w:cs="Arial"/>
          <w:sz w:val="24"/>
          <w:szCs w:val="24"/>
          <w:lang w:eastAsia="pt-BR"/>
        </w:rPr>
        <w:t>) R$ 5.000,00 (cinco mil reais) por danos morais causados a terceiros;</w:t>
      </w:r>
    </w:p>
    <w:p w14:paraId="3CA0E643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AE5EDA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D5230">
        <w:rPr>
          <w:rFonts w:ascii="Arial" w:eastAsia="Times New Roman" w:hAnsi="Arial" w:cs="Arial"/>
          <w:b/>
          <w:sz w:val="24"/>
          <w:szCs w:val="24"/>
          <w:lang w:eastAsia="pt-BR"/>
        </w:rPr>
        <w:t>b.4</w:t>
      </w:r>
      <w:r>
        <w:rPr>
          <w:rFonts w:ascii="Arial" w:eastAsia="Times New Roman" w:hAnsi="Arial" w:cs="Arial"/>
          <w:sz w:val="24"/>
          <w:szCs w:val="24"/>
          <w:lang w:eastAsia="pt-BR"/>
        </w:rPr>
        <w:t>) R$ 5.000,00 (cinco mil reais) por APP acidentes pessoais por passageiros;</w:t>
      </w:r>
    </w:p>
    <w:p w14:paraId="537981BF" w14:textId="77777777" w:rsidR="0008499A" w:rsidRDefault="0008499A" w:rsidP="0008499A">
      <w:pPr>
        <w:pStyle w:val="PargrafodaLista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7737132" w14:textId="77777777" w:rsidR="0008499A" w:rsidRDefault="0008499A" w:rsidP="0008499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lastRenderedPageBreak/>
        <w:t>12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2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Prestar as informações e esclarecimentos sempre que solicitados pela contratante.</w:t>
      </w:r>
    </w:p>
    <w:p w14:paraId="22CA9230" w14:textId="77777777" w:rsidR="0076684B" w:rsidRPr="0008499A" w:rsidRDefault="0076684B" w:rsidP="0008499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056FB33" w14:textId="77777777" w:rsidR="004364A5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</w:t>
      </w:r>
      <w:r w:rsidR="007668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DAS </w:t>
      </w:r>
      <w:r w:rsidR="007668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OBRIGAÇÕES DA CONTRATANTE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14:paraId="33EFC379" w14:textId="77777777" w:rsidR="00194295" w:rsidRDefault="00194295" w:rsidP="00FD5946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1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Acompanhar e fiscalizar a execução do contrato por representante(s), nos termos do art.117 da Lei n°14133/2021;</w:t>
      </w:r>
    </w:p>
    <w:p w14:paraId="102ABAAC" w14:textId="77777777" w:rsidR="00194295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2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Rejeitar, no todo ou em parte, o objeto em desacordo com este Termo de Referência;</w:t>
      </w:r>
    </w:p>
    <w:p w14:paraId="5248176C" w14:textId="77777777" w:rsidR="00194295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3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Realizar o pagamento do contrato, na forma e no prazo pactuado;</w:t>
      </w:r>
    </w:p>
    <w:p w14:paraId="32B77A41" w14:textId="77777777" w:rsidR="00194295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4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Proporcionar todas as condições necessárias ao bem andamento da entrega do objeto, acompanhando, controlando e avaliando a prestação do serviço;</w:t>
      </w:r>
    </w:p>
    <w:p w14:paraId="43D9D84B" w14:textId="77777777" w:rsidR="00194295" w:rsidRDefault="00194295" w:rsidP="0019429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5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Notificar por escrito, à contratada ocorrência de eventuais imperfeições no curso da entrega do objeto, fixando prazo para a sua correção.</w:t>
      </w:r>
    </w:p>
    <w:p w14:paraId="174B966E" w14:textId="77777777" w:rsidR="005C3FCE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13</w:t>
      </w:r>
      <w:r w:rsidRPr="005B55A9">
        <w:rPr>
          <w:rFonts w:ascii="Arial" w:eastAsia="Times New Roman" w:hAnsi="Arial" w:cs="Arial"/>
          <w:b/>
          <w:bCs/>
          <w:lang w:eastAsia="pt-BR"/>
        </w:rPr>
        <w:t>.</w:t>
      </w:r>
      <w:r>
        <w:rPr>
          <w:rFonts w:ascii="Arial" w:eastAsia="Times New Roman" w:hAnsi="Arial" w:cs="Arial"/>
          <w:b/>
          <w:bCs/>
          <w:lang w:eastAsia="pt-BR"/>
        </w:rPr>
        <w:t xml:space="preserve">6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–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Notificar, por escrito, à contratada, a disposição de aplicação de eventuais penalidades, garantindo o contraditório e a ampla defesa, zelando para que durante a vigência do contratato, sejam cumpridas as obrigações assumidas a contratada, bem como seja mantidas todas as condições de habilitação e qualificação exigidas na prestação.  </w:t>
      </w:r>
    </w:p>
    <w:p w14:paraId="49D6C3FD" w14:textId="77777777" w:rsidR="00986039" w:rsidRPr="00986039" w:rsidRDefault="00986039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4F29AC6F" w14:textId="77777777" w:rsidR="004364A5" w:rsidRPr="00580A6C" w:rsidRDefault="00194295" w:rsidP="004364A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14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DA 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FISCALIZAÇÃO:</w:t>
      </w:r>
    </w:p>
    <w:p w14:paraId="0CC8EAE8" w14:textId="77777777" w:rsidR="004364A5" w:rsidRDefault="005C3FCE" w:rsidP="00580A6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Atendendo às exigências contidas no art.8° e  § 3°, da Lei n° 14133/2021,  será designado pela </w:t>
      </w:r>
      <w:r w:rsidR="00796382">
        <w:rPr>
          <w:rFonts w:ascii="Arial" w:eastAsia="Times New Roman" w:hAnsi="Arial" w:cs="Arial"/>
          <w:sz w:val="24"/>
          <w:szCs w:val="24"/>
          <w:lang w:eastAsia="pt-BR"/>
        </w:rPr>
        <w:t>administração servidor</w:t>
      </w:r>
      <w:r w:rsidR="001A2D21">
        <w:rPr>
          <w:rFonts w:ascii="Arial" w:eastAsia="Times New Roman" w:hAnsi="Arial" w:cs="Arial"/>
          <w:sz w:val="24"/>
          <w:szCs w:val="24"/>
          <w:lang w:eastAsia="pt-BR"/>
        </w:rPr>
        <w:t>(es) para acompanharem a execução do contrato , como representantes da SMS.</w:t>
      </w:r>
    </w:p>
    <w:p w14:paraId="12E86BD3" w14:textId="77777777" w:rsidR="001A2D21" w:rsidRDefault="001A2D21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15-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ANEXOS: </w:t>
      </w:r>
    </w:p>
    <w:p w14:paraId="797D3133" w14:textId="77777777" w:rsidR="00986039" w:rsidRDefault="005765BD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Anexo I </w:t>
      </w:r>
      <w:r w:rsidR="00986039">
        <w:rPr>
          <w:rFonts w:ascii="Arial" w:eastAsia="Times New Roman" w:hAnsi="Arial" w:cs="Arial"/>
          <w:bCs/>
          <w:sz w:val="24"/>
          <w:szCs w:val="24"/>
          <w:lang w:eastAsia="pt-BR"/>
        </w:rPr>
        <w:t>– Setores a serem atendidos pelas locações</w:t>
      </w:r>
    </w:p>
    <w:p w14:paraId="52D57088" w14:textId="77777777" w:rsidR="005765BD" w:rsidRPr="001A2D21" w:rsidRDefault="00194295" w:rsidP="001A2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Anexo Il </w:t>
      </w:r>
      <w:r w:rsidR="00986039">
        <w:rPr>
          <w:rFonts w:ascii="Arial" w:eastAsia="Times New Roman" w:hAnsi="Arial" w:cs="Arial"/>
          <w:bCs/>
          <w:sz w:val="24"/>
          <w:szCs w:val="24"/>
          <w:lang w:eastAsia="pt-BR"/>
        </w:rPr>
        <w:t>– Objetivos a serem alcançados</w:t>
      </w:r>
      <w:r w:rsidR="005765BD">
        <w:rPr>
          <w:rFonts w:ascii="Arial" w:eastAsia="Times New Roman" w:hAnsi="Arial" w:cs="Arial"/>
          <w:bCs/>
          <w:sz w:val="24"/>
          <w:szCs w:val="24"/>
          <w:lang w:eastAsia="pt-BR"/>
        </w:rPr>
        <w:t>:</w:t>
      </w:r>
    </w:p>
    <w:p w14:paraId="614AE6BF" w14:textId="77777777" w:rsidR="00580A6C" w:rsidRPr="004364A5" w:rsidRDefault="00580A6C" w:rsidP="00580A6C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1832952" w14:textId="77777777" w:rsidR="000D088C" w:rsidRPr="00580A6C" w:rsidRDefault="00194295" w:rsidP="00580A6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16</w:t>
      </w:r>
      <w:r w:rsidR="004364A5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RESPONSÁVEL PELA </w:t>
      </w:r>
      <w:r w:rsidR="00580A6C" w:rsidRPr="00580A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ELABORAÇÃO DO TERMO DE REFERÊNCIA.</w:t>
      </w:r>
    </w:p>
    <w:p w14:paraId="6FD4F2E5" w14:textId="77777777" w:rsidR="000D088C" w:rsidRDefault="000D088C" w:rsidP="000D088C">
      <w:pPr>
        <w:tabs>
          <w:tab w:val="center" w:pos="4675"/>
        </w:tabs>
        <w:jc w:val="center"/>
        <w:rPr>
          <w:color w:val="000000" w:themeColor="text1"/>
        </w:rPr>
      </w:pPr>
    </w:p>
    <w:p w14:paraId="57773FAA" w14:textId="77777777" w:rsidR="005F2000" w:rsidRDefault="005F2000" w:rsidP="000D088C">
      <w:pPr>
        <w:tabs>
          <w:tab w:val="center" w:pos="4675"/>
        </w:tabs>
        <w:jc w:val="center"/>
        <w:rPr>
          <w:color w:val="000000" w:themeColor="text1"/>
        </w:rPr>
      </w:pPr>
    </w:p>
    <w:p w14:paraId="14D23BFF" w14:textId="77777777" w:rsidR="00580A6C" w:rsidRPr="00C611FC" w:rsidRDefault="00580A6C" w:rsidP="00986039">
      <w:pPr>
        <w:tabs>
          <w:tab w:val="center" w:pos="4675"/>
        </w:tabs>
        <w:rPr>
          <w:color w:val="000000" w:themeColor="text1"/>
        </w:rPr>
      </w:pPr>
    </w:p>
    <w:p w14:paraId="605453F1" w14:textId="77777777" w:rsidR="00580A6C" w:rsidRPr="00BB366D" w:rsidRDefault="00580A6C" w:rsidP="00580A6C">
      <w:pPr>
        <w:pStyle w:val="Ttulo1"/>
        <w:tabs>
          <w:tab w:val="center" w:pos="4675"/>
        </w:tabs>
        <w:spacing w:before="0" w:line="240" w:lineRule="auto"/>
        <w:jc w:val="center"/>
        <w:rPr>
          <w:rFonts w:ascii="Arial" w:hAnsi="Arial"/>
          <w:b w:val="0"/>
          <w:color w:val="auto"/>
          <w:sz w:val="24"/>
        </w:rPr>
      </w:pPr>
      <w:r w:rsidRPr="00BB366D">
        <w:rPr>
          <w:rFonts w:ascii="Arial" w:hAnsi="Arial"/>
          <w:color w:val="auto"/>
        </w:rPr>
        <w:t>FERNANDO CESAR DA ROSA THOMAZ</w:t>
      </w:r>
    </w:p>
    <w:p w14:paraId="1E252822" w14:textId="77777777" w:rsidR="00580A6C" w:rsidRPr="004A4C69" w:rsidRDefault="0029053C" w:rsidP="00580A6C">
      <w:pPr>
        <w:tabs>
          <w:tab w:val="center" w:pos="4675"/>
        </w:tabs>
        <w:spacing w:after="0" w:line="240" w:lineRule="auto"/>
        <w:jc w:val="center"/>
      </w:pPr>
      <w:r>
        <w:rPr>
          <w:sz w:val="20"/>
          <w:szCs w:val="20"/>
        </w:rPr>
        <w:t>CHEFE DE SETOR DE CONTROLE E MANUTENÇÃO DE FROTA</w:t>
      </w:r>
      <w:r>
        <w:rPr>
          <w:sz w:val="20"/>
        </w:rPr>
        <w:t xml:space="preserve"> </w:t>
      </w:r>
      <w:r w:rsidR="00B02794">
        <w:rPr>
          <w:sz w:val="20"/>
        </w:rPr>
        <w:t>– MATRICULA 24</w:t>
      </w:r>
      <w:r w:rsidR="00580A6C">
        <w:rPr>
          <w:sz w:val="20"/>
        </w:rPr>
        <w:t>95</w:t>
      </w:r>
    </w:p>
    <w:p w14:paraId="12816331" w14:textId="77777777" w:rsidR="00796382" w:rsidRPr="00194295" w:rsidRDefault="00580A6C" w:rsidP="00194295">
      <w:pPr>
        <w:pStyle w:val="Corpodetexto"/>
        <w:spacing w:after="0"/>
        <w:jc w:val="center"/>
        <w:rPr>
          <w:sz w:val="20"/>
        </w:rPr>
      </w:pPr>
      <w:r>
        <w:rPr>
          <w:sz w:val="22"/>
        </w:rPr>
        <w:t>DITRAN-S</w:t>
      </w:r>
      <w:r w:rsidRPr="004A4C69">
        <w:rPr>
          <w:sz w:val="22"/>
        </w:rPr>
        <w:t>M</w:t>
      </w:r>
    </w:p>
    <w:p w14:paraId="08C7032E" w14:textId="77777777" w:rsidR="005765BD" w:rsidRDefault="005765BD" w:rsidP="00BC5D07">
      <w:pPr>
        <w:rPr>
          <w:rFonts w:ascii="Arial" w:hAnsi="Arial" w:cs="Arial"/>
        </w:rPr>
      </w:pPr>
    </w:p>
    <w:p w14:paraId="55D1ADE9" w14:textId="77777777" w:rsidR="005F2000" w:rsidRDefault="005F2000" w:rsidP="00BC5D07">
      <w:pPr>
        <w:rPr>
          <w:rFonts w:ascii="Arial" w:hAnsi="Arial" w:cs="Arial"/>
        </w:rPr>
      </w:pPr>
    </w:p>
    <w:p w14:paraId="6809B84E" w14:textId="77777777" w:rsidR="005F2000" w:rsidRDefault="005F2000" w:rsidP="00BC5D07">
      <w:pPr>
        <w:rPr>
          <w:rFonts w:ascii="Arial" w:hAnsi="Arial" w:cs="Arial"/>
        </w:rPr>
      </w:pPr>
    </w:p>
    <w:p w14:paraId="57F0816B" w14:textId="77777777" w:rsidR="001007FE" w:rsidRPr="000B4EA0" w:rsidRDefault="005765BD" w:rsidP="000B4EA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36"/>
          <w:szCs w:val="36"/>
          <w:lang w:eastAsia="pt-BR"/>
        </w:rPr>
      </w:pPr>
      <w:r w:rsidRPr="005765BD">
        <w:rPr>
          <w:rFonts w:ascii="Arial" w:eastAsia="Times New Roman" w:hAnsi="Arial" w:cs="Arial"/>
          <w:bCs/>
          <w:sz w:val="36"/>
          <w:szCs w:val="36"/>
          <w:lang w:eastAsia="pt-BR"/>
        </w:rPr>
        <w:t>Anexo I</w:t>
      </w:r>
    </w:p>
    <w:p w14:paraId="40A1D417" w14:textId="77777777" w:rsidR="005765BD" w:rsidRPr="00194295" w:rsidRDefault="000B4EA0" w:rsidP="00194295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 xml:space="preserve">Planilha dos </w:t>
      </w:r>
      <w:r w:rsidR="00194295" w:rsidRPr="00194295"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>Setores a serem atendidos pelas locações</w:t>
      </w: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 xml:space="preserve"> com Estimativa de Valores</w:t>
      </w:r>
      <w:r w:rsidR="005765BD" w:rsidRPr="00194295"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  <w:t>:</w:t>
      </w:r>
    </w:p>
    <w:p w14:paraId="1B52579D" w14:textId="77777777" w:rsidR="005765BD" w:rsidRDefault="005765BD" w:rsidP="005765BD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0F7F308" w14:textId="77777777" w:rsidR="001007FE" w:rsidRPr="005765BD" w:rsidRDefault="001007FE" w:rsidP="005765BD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3336150" w14:textId="77777777" w:rsidR="00194295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TFD (Tratamento Fora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Domicí</w:t>
      </w:r>
      <w:r w:rsidR="00E574E9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lio)</w:t>
      </w:r>
      <w:r w:rsidR="00194295"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Valor Estimado:      Valor Total Estimado:</w:t>
      </w:r>
    </w:p>
    <w:p w14:paraId="6528E0A6" w14:textId="77777777" w:rsidR="00194295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vans passageiros 16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R$ 334.800,00         </w:t>
      </w:r>
    </w:p>
    <w:p w14:paraId="6C3F2F0C" w14:textId="77777777" w:rsidR="00194295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van Adaptada 8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</w:t>
      </w:r>
      <w:r w:rsid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R$ 162.000,00              R$ 783.388,24         </w:t>
      </w:r>
    </w:p>
    <w:p w14:paraId="4EFCE209" w14:textId="77777777" w:rsidR="00194295" w:rsidRPr="005765B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4</w:t>
      </w:r>
      <w:r w:rsid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veículos 7</w:t>
      </w:r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94295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= R$ 286.588,24</w:t>
      </w:r>
    </w:p>
    <w:p w14:paraId="567844B7" w14:textId="77777777" w:rsidR="00194295" w:rsidRDefault="00194295" w:rsidP="00194295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5EF10B54" w14:textId="77777777" w:rsidR="007843FB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TSE (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Tratamento Sanitário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Eletivo)</w:t>
      </w:r>
      <w:r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>Valor Estimado:      Valor Total Estimado:</w:t>
      </w:r>
    </w:p>
    <w:p w14:paraId="604C701A" w14:textId="77777777" w:rsidR="007843FB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vans passageiros 16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 w:rsidRP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= R$ 334.800,00         </w:t>
      </w:r>
    </w:p>
    <w:p w14:paraId="6F75866F" w14:textId="77777777" w:rsidR="007843FB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van Adaptada 8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= R$ 162.000,00              R$ 711.741,18         </w:t>
      </w:r>
    </w:p>
    <w:p w14:paraId="0AB34D3C" w14:textId="77777777" w:rsidR="007843FB" w:rsidRPr="005765B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= R$ 214.941,18         </w:t>
      </w:r>
    </w:p>
    <w:p w14:paraId="1BA6A27C" w14:textId="77777777" w:rsidR="007843FB" w:rsidRPr="005765BD" w:rsidRDefault="007843FB" w:rsidP="00194295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2B41E8D" w14:textId="77777777" w:rsidR="007E1ECD" w:rsidRPr="00C33DF4" w:rsidRDefault="007843FB" w:rsidP="00C33DF4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IST/ AIDS: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3304E735" w14:textId="77777777" w:rsidR="007843FB" w:rsidRPr="007E1ECD" w:rsidRDefault="007843FB" w:rsidP="00C33DF4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veículos 7 </w:t>
      </w:r>
      <w:proofErr w:type="gramStart"/>
      <w:r w:rsidRPr="007E1ECD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= R$ 71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>.647,06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>R$ 71.647,06</w:t>
      </w:r>
      <w:r w:rsidR="00C33DF4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</w:t>
      </w:r>
    </w:p>
    <w:p w14:paraId="5E26A9E1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C4FFD79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COVIAMB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Valor Estimado:      Valor Total Estimado:</w:t>
      </w:r>
    </w:p>
    <w:p w14:paraId="73BBD189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2 vans passageiros 16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= R$ 223.200,00         </w:t>
      </w:r>
    </w:p>
    <w:p w14:paraId="07627906" w14:textId="77777777" w:rsidR="007843FB" w:rsidRPr="005765BD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3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= R$ 214.941,18            R$ 438.141,18         </w:t>
      </w:r>
    </w:p>
    <w:p w14:paraId="67C97F38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8226F58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COVIEP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Valor Estimado:      Valor Total Estimado:</w:t>
      </w:r>
    </w:p>
    <w:p w14:paraId="1C16614E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4 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= R$ 286.588,24               R$ 286.588,24        </w:t>
      </w:r>
    </w:p>
    <w:p w14:paraId="219FBB1D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7DA0FD8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ALMOXARIFADO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539E8FCF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R$ 47.320,00               R$ 47.320,00        </w:t>
      </w:r>
    </w:p>
    <w:p w14:paraId="04FFD6D6" w14:textId="77777777" w:rsidR="007843FB" w:rsidRDefault="007843FB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5E19307" w14:textId="77777777" w:rsidR="007843FB" w:rsidRDefault="007843FB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NAF (farmácia)</w:t>
      </w:r>
      <w:r w:rsidRPr="00194295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Valor Estimado:      Valor Total Estimado:</w:t>
      </w:r>
    </w:p>
    <w:p w14:paraId="19D251BB" w14:textId="77777777" w:rsidR="007843FB" w:rsidRDefault="007843FB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= R$ 47.320,00               R$ 47.320,00        </w:t>
      </w:r>
    </w:p>
    <w:p w14:paraId="349632C6" w14:textId="77777777" w:rsidR="000C53AF" w:rsidRDefault="000C53AF" w:rsidP="007843FB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126A67B" w14:textId="77777777" w:rsidR="000C53AF" w:rsidRDefault="000C53AF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MANUTENÇÃO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Valor Estimado:      Valor Total Estimado:</w:t>
      </w:r>
    </w:p>
    <w:p w14:paraId="42CD7A46" w14:textId="77777777" w:rsidR="000C53AF" w:rsidRDefault="007E1EC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Up cabine dupla e capota fibra;</w:t>
      </w:r>
      <w:r w:rsidR="002A0E47"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R$ 71.880,00               R$ 71.880,00        </w:t>
      </w:r>
    </w:p>
    <w:p w14:paraId="5FD8B51B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17A8C4C6" w14:textId="77777777" w:rsidR="000C53AF" w:rsidRDefault="000C53AF" w:rsidP="008E5DAD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PATRIMÔNIO</w:t>
      </w:r>
      <w:r w:rsidR="008E5DA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Valor Estimado:      Valor Total Estimado:</w:t>
      </w:r>
    </w:p>
    <w:p w14:paraId="40918BFD" w14:textId="77777777" w:rsidR="008E5DAD" w:rsidRDefault="008E5DA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veículo furgão 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= R$ 111.600,00               </w:t>
      </w:r>
    </w:p>
    <w:p w14:paraId="2AB43B42" w14:textId="77777777" w:rsidR="000C53AF" w:rsidRDefault="008E5DAD" w:rsidP="008E5DAD">
      <w:pPr>
        <w:pStyle w:val="PargrafodaLista"/>
        <w:spacing w:before="100" w:beforeAutospacing="1" w:after="100" w:afterAutospacing="1" w:line="240" w:lineRule="auto"/>
        <w:ind w:left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 </w:t>
      </w:r>
      <w:r w:rsidR="007E1ECD">
        <w:rPr>
          <w:rFonts w:ascii="Arial" w:eastAsia="Times New Roman" w:hAnsi="Arial" w:cs="Arial"/>
          <w:bCs/>
          <w:sz w:val="28"/>
          <w:szCs w:val="28"/>
          <w:lang w:eastAsia="pt-BR"/>
        </w:rPr>
        <w:t>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Up cabine dupla e capota fibra;</w:t>
      </w:r>
      <w:r w:rsid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R$ 71.880,00               R$ 183.480,00        </w:t>
      </w:r>
    </w:p>
    <w:p w14:paraId="5F521E5A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C63588E" w14:textId="77777777" w:rsidR="000C53AF" w:rsidRDefault="002A0E47" w:rsidP="002A0E47">
      <w:pPr>
        <w:pStyle w:val="PargrafodaLista"/>
        <w:tabs>
          <w:tab w:val="left" w:pos="-142"/>
        </w:tabs>
        <w:spacing w:before="100" w:beforeAutospacing="1" w:after="100" w:afterAutospacing="1" w:line="240" w:lineRule="auto"/>
        <w:ind w:left="-142" w:hanging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10)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CENTRO ODONTOLOGICO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Valor Estimado:      Valor Total Estimado:</w:t>
      </w:r>
    </w:p>
    <w:p w14:paraId="3A493513" w14:textId="77777777" w:rsidR="000C53AF" w:rsidRPr="002A0E47" w:rsidRDefault="002A0E47" w:rsidP="002A0E47">
      <w:pPr>
        <w:pStyle w:val="PargrafodaLista"/>
        <w:tabs>
          <w:tab w:val="left" w:pos="-142"/>
        </w:tabs>
        <w:spacing w:before="100" w:beforeAutospacing="1" w:after="100" w:afterAutospacing="1" w:line="240" w:lineRule="auto"/>
        <w:ind w:left="426" w:hanging="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</w:t>
      </w:r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proofErr w:type="gramEnd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</w:t>
      </w:r>
      <w:r w:rsidR="00866A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R$ 71.647,06               R$ 71.647,06        </w:t>
      </w:r>
    </w:p>
    <w:p w14:paraId="2585EC8D" w14:textId="77777777" w:rsidR="000C53AF" w:rsidRPr="002A0E47" w:rsidRDefault="002A0E47" w:rsidP="002A0E47">
      <w:pPr>
        <w:spacing w:after="0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11) </w:t>
      </w:r>
      <w:r w:rsidR="000C53AF" w:rsidRPr="002A0E47">
        <w:rPr>
          <w:rFonts w:ascii="Arial" w:eastAsia="Times New Roman" w:hAnsi="Arial" w:cs="Arial"/>
          <w:bCs/>
          <w:sz w:val="28"/>
          <w:szCs w:val="28"/>
          <w:lang w:eastAsia="pt-BR"/>
        </w:rPr>
        <w:t>HMNSE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Valor Estimado:      Valor Total Estimado:</w:t>
      </w:r>
    </w:p>
    <w:p w14:paraId="1DD09E1D" w14:textId="77777777" w:rsidR="000C53AF" w:rsidRDefault="002A0E47" w:rsidP="00287371">
      <w:pPr>
        <w:pStyle w:val="PargrafodaLista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lastRenderedPageBreak/>
        <w:t>V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eículos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= R$ 143.294,12            R$ 143.294,12        </w:t>
      </w:r>
    </w:p>
    <w:p w14:paraId="674E7D8C" w14:textId="77777777" w:rsidR="001007FE" w:rsidRDefault="001007FE" w:rsidP="002A0E47">
      <w:pPr>
        <w:pStyle w:val="PargrafodaLista"/>
        <w:spacing w:after="0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9335AD8" w14:textId="77777777" w:rsidR="001007FE" w:rsidRDefault="001007FE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5230FB64" w14:textId="77777777" w:rsidR="00287371" w:rsidRDefault="00287371" w:rsidP="00287371">
      <w:pPr>
        <w:pStyle w:val="PargrafodaLista"/>
        <w:spacing w:before="100" w:beforeAutospacing="1" w:after="100" w:afterAutospacing="1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12)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CRAMB (atestar 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óbito)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Valor Estimado:      Valor Total Estimado:</w:t>
      </w:r>
    </w:p>
    <w:p w14:paraId="3C290CE3" w14:textId="77777777" w:rsidR="000C53AF" w:rsidRPr="00287371" w:rsidRDefault="007E1ECD" w:rsidP="00287371">
      <w:pPr>
        <w:pStyle w:val="PargrafodaLista"/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veículo</w:t>
      </w:r>
      <w:r w:rsidR="000C53AF"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 </w:t>
      </w:r>
      <w:proofErr w:type="gramStart"/>
      <w:r w:rsidR="000C53AF"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= R$ 71.647,06              R$ 71.647,06        </w:t>
      </w:r>
    </w:p>
    <w:p w14:paraId="0DE026FA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B43F55F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-142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13)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GABINETE SMS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Valor Estimado:      Valor Total Estimado:</w:t>
      </w:r>
    </w:p>
    <w:p w14:paraId="29293254" w14:textId="77777777" w:rsidR="000C53AF" w:rsidRPr="009A3F07" w:rsidRDefault="00287371" w:rsidP="009A3F07">
      <w:pPr>
        <w:pStyle w:val="PargrafodaLista"/>
        <w:numPr>
          <w:ilvl w:val="0"/>
          <w:numId w:val="15"/>
        </w:num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>V</w:t>
      </w:r>
      <w:r w:rsidR="000C53AF"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eículos 7 </w:t>
      </w:r>
      <w:proofErr w:type="gramStart"/>
      <w:r w:rsidR="000C53AF" w:rsidRPr="009A3F07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=</w:t>
      </w:r>
      <w:r w:rsidR="000B4E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R$ 214.941,18            R$ 214.9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41,18         </w:t>
      </w:r>
    </w:p>
    <w:p w14:paraId="2C7C7AE3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E831D0C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502" w:hanging="64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14)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DEPTO. ADM SMS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Valor Estimado:      Valor Total Estimado:</w:t>
      </w:r>
    </w:p>
    <w:p w14:paraId="46FE333F" w14:textId="77777777" w:rsidR="000C53AF" w:rsidRDefault="000C53AF" w:rsidP="009A3F07">
      <w:pPr>
        <w:pStyle w:val="PargrafodaLista"/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veículos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= R$ 143.294,12           R$ 143.294,12        </w:t>
      </w:r>
    </w:p>
    <w:p w14:paraId="2100C238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5279903" w14:textId="77777777" w:rsidR="00287371" w:rsidRDefault="00287371" w:rsidP="00287371">
      <w:pPr>
        <w:pStyle w:val="PargrafodaLista"/>
        <w:spacing w:before="100" w:beforeAutospacing="1" w:after="100" w:afterAutospacing="1" w:line="240" w:lineRule="auto"/>
        <w:ind w:left="502" w:hanging="64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15)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SAD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  Valor Estimado:      Valor Total Estimado:</w:t>
      </w:r>
    </w:p>
    <w:p w14:paraId="4B25EA8C" w14:textId="77777777" w:rsidR="000C53AF" w:rsidRPr="00287371" w:rsidRDefault="000C53AF" w:rsidP="00287371">
      <w:pPr>
        <w:pStyle w:val="Pargrafoda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veículos 7 </w:t>
      </w:r>
      <w:proofErr w:type="gramStart"/>
      <w:r w:rsidRPr="00287371">
        <w:rPr>
          <w:rFonts w:ascii="Arial" w:eastAsia="Times New Roman" w:hAnsi="Arial" w:cs="Arial"/>
          <w:bCs/>
          <w:sz w:val="28"/>
          <w:szCs w:val="28"/>
          <w:lang w:eastAsia="pt-BR"/>
        </w:rPr>
        <w:t>lugares;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= R$ 429.882,36            R$ 429.882,36        </w:t>
      </w:r>
    </w:p>
    <w:p w14:paraId="08A3CA44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E93382C" w14:textId="77777777" w:rsidR="000C53AF" w:rsidRDefault="00287371" w:rsidP="00287371">
      <w:pPr>
        <w:pStyle w:val="PargrafodaLista"/>
        <w:spacing w:before="100" w:beforeAutospacing="1" w:after="100" w:afterAutospacing="1" w:line="240" w:lineRule="auto"/>
        <w:ind w:left="862" w:hanging="100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16)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CSCPMJF</w:t>
      </w:r>
      <w:r w:rsidR="009A3F07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Valor Estimado:      Valor Total Estimado:</w:t>
      </w:r>
    </w:p>
    <w:p w14:paraId="40DE9C91" w14:textId="77777777" w:rsidR="000C53AF" w:rsidRDefault="000C53AF" w:rsidP="009A3F07">
      <w:pPr>
        <w:pStyle w:val="PargrafodaLista"/>
        <w:numPr>
          <w:ilvl w:val="0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 7</w:t>
      </w:r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= R$ 71.647,06              R$ 71.647,06        </w:t>
      </w:r>
    </w:p>
    <w:p w14:paraId="37294370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50CF495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74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17)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COBEA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1D0FCA41" w14:textId="77777777" w:rsidR="000C53AF" w:rsidRDefault="007E1ECD" w:rsidP="009A3F07">
      <w:pPr>
        <w:pStyle w:val="PargrafodaLista"/>
        <w:spacing w:before="100" w:beforeAutospacing="1" w:after="100" w:afterAutospacing="1" w:line="240" w:lineRule="auto"/>
        <w:ind w:left="1080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veículo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; 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= R$ 71.647,06              </w:t>
      </w:r>
    </w:p>
    <w:p w14:paraId="01CED617" w14:textId="77777777" w:rsidR="000C53AF" w:rsidRDefault="007E1ECD" w:rsidP="009A3F07">
      <w:pPr>
        <w:pStyle w:val="PargrafodaLista"/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Pick-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Up para 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reboque;</w:t>
      </w:r>
      <w:r w:rsidR="00712AA0" w:rsidRP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= R$ 71.880,00              R$ 143.527,06        </w:t>
      </w:r>
    </w:p>
    <w:p w14:paraId="76F7E5DA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1F39D090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52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18)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NMT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    Valor Estimado:      Valor Total Estimado:</w:t>
      </w:r>
    </w:p>
    <w:p w14:paraId="0802F22B" w14:textId="77777777" w:rsidR="000C53AF" w:rsidRDefault="00712AA0" w:rsidP="009A3F07">
      <w:pPr>
        <w:pStyle w:val="PargrafodaLista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</w:t>
      </w:r>
      <w:r w:rsidR="007E1ECD">
        <w:rPr>
          <w:rFonts w:ascii="Arial" w:eastAsia="Times New Roman" w:hAnsi="Arial" w:cs="Arial"/>
          <w:bCs/>
          <w:sz w:val="28"/>
          <w:szCs w:val="28"/>
          <w:lang w:eastAsia="pt-BR"/>
        </w:rPr>
        <w:t>eículo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0C53AF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= R$ 71.647,06              R$ 71.647,06        </w:t>
      </w:r>
    </w:p>
    <w:p w14:paraId="74110487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BE7B5FD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24" w:hanging="76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19)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LAVANDERIA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133D89FF" w14:textId="77777777" w:rsidR="000C53AF" w:rsidRDefault="000C53AF" w:rsidP="009A3F07">
      <w:pPr>
        <w:pStyle w:val="PargrafodaLista"/>
        <w:numPr>
          <w:ilvl w:val="0"/>
          <w:numId w:val="22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R$ 47.320,00               R$ 47.320,00        </w:t>
      </w:r>
    </w:p>
    <w:p w14:paraId="3AE3C25F" w14:textId="77777777" w:rsidR="000C53AF" w:rsidRDefault="000C53AF" w:rsidP="009A3F07">
      <w:pPr>
        <w:pStyle w:val="PargrafodaLista"/>
        <w:spacing w:before="100" w:beforeAutospacing="1" w:after="100" w:afterAutospacing="1" w:line="240" w:lineRule="auto"/>
        <w:ind w:left="1080" w:hanging="766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EA47BF8" w14:textId="77777777" w:rsidR="000C53AF" w:rsidRDefault="009A3F07" w:rsidP="009A3F07">
      <w:pPr>
        <w:pStyle w:val="PargrafodaLista"/>
        <w:spacing w:before="100" w:beforeAutospacing="1" w:after="100" w:afterAutospacing="1" w:line="240" w:lineRule="auto"/>
        <w:ind w:left="646" w:hanging="788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20) </w:t>
      </w:r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DAB (</w:t>
      </w:r>
      <w:proofErr w:type="gramStart"/>
      <w:r w:rsidR="000C53AF">
        <w:rPr>
          <w:rFonts w:ascii="Arial" w:eastAsia="Times New Roman" w:hAnsi="Arial" w:cs="Arial"/>
          <w:bCs/>
          <w:sz w:val="28"/>
          <w:szCs w:val="28"/>
          <w:lang w:eastAsia="pt-BR"/>
        </w:rPr>
        <w:t>ROTA)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1734C18C" w14:textId="77777777" w:rsidR="000C53AF" w:rsidRDefault="000C53AF" w:rsidP="009A3F07">
      <w:pPr>
        <w:pStyle w:val="Pargrafoda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veículo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= R$ 47.320,00               R$ 47.320,00        </w:t>
      </w:r>
    </w:p>
    <w:p w14:paraId="5DF1D347" w14:textId="77777777" w:rsidR="001007FE" w:rsidRDefault="001007FE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1432635" w14:textId="77777777" w:rsidR="001007FE" w:rsidRDefault="009A3F07" w:rsidP="009A3F07">
      <w:pPr>
        <w:pStyle w:val="PargrafodaLista"/>
        <w:spacing w:before="100" w:beforeAutospacing="1" w:after="100" w:afterAutospacing="1" w:line="240" w:lineRule="auto"/>
        <w:ind w:left="674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21) 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>DITRAN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           Valor Estimado:      Valor Total Estimado:</w:t>
      </w:r>
    </w:p>
    <w:p w14:paraId="281D89CF" w14:textId="77777777" w:rsidR="001007FE" w:rsidRDefault="001007FE" w:rsidP="009A3F07">
      <w:pPr>
        <w:pStyle w:val="Pargrafoda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veículo</w:t>
      </w:r>
      <w:r w:rsidR="00D153BF">
        <w:rPr>
          <w:rFonts w:ascii="Arial" w:eastAsia="Times New Roman" w:hAnsi="Arial" w:cs="Arial"/>
          <w:bCs/>
          <w:sz w:val="28"/>
          <w:szCs w:val="28"/>
          <w:lang w:eastAsia="pt-BR"/>
        </w:rPr>
        <w:t>s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furgão baú cargas </w:t>
      </w:r>
      <w:proofErr w:type="gramStart"/>
      <w:r>
        <w:rPr>
          <w:rFonts w:ascii="Arial" w:eastAsia="Times New Roman" w:hAnsi="Arial" w:cs="Arial"/>
          <w:bCs/>
          <w:sz w:val="28"/>
          <w:szCs w:val="28"/>
          <w:lang w:eastAsia="pt-BR"/>
        </w:rPr>
        <w:t>leves;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= R$ 47.320,00               R$ 47.320,00        </w:t>
      </w:r>
    </w:p>
    <w:p w14:paraId="103C99C7" w14:textId="77777777" w:rsidR="001007FE" w:rsidRDefault="001007FE" w:rsidP="009A3F07">
      <w:pPr>
        <w:pStyle w:val="PargrafodaLista"/>
        <w:spacing w:before="100" w:beforeAutospacing="1" w:after="100" w:afterAutospacing="1" w:line="240" w:lineRule="auto"/>
        <w:ind w:left="1080" w:hanging="816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7FE41705" w14:textId="77777777" w:rsidR="001007FE" w:rsidRDefault="009A3F07" w:rsidP="009A3F07">
      <w:pPr>
        <w:pStyle w:val="PargrafodaLista"/>
        <w:spacing w:before="100" w:beforeAutospacing="1" w:after="100" w:afterAutospacing="1" w:line="240" w:lineRule="auto"/>
        <w:ind w:left="652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22) 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>DEFESA CIVIL</w:t>
      </w:r>
      <w:r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   Valor Estimado:      Valor Total Estimado:</w:t>
      </w:r>
    </w:p>
    <w:p w14:paraId="6C540FB4" w14:textId="77777777" w:rsidR="001007FE" w:rsidRDefault="00D153BF" w:rsidP="009A3F07">
      <w:pPr>
        <w:pStyle w:val="PargrafodaLista"/>
        <w:spacing w:before="100" w:beforeAutospacing="1" w:after="100" w:afterAutospacing="1" w:line="240" w:lineRule="auto"/>
        <w:ind w:left="1080" w:hanging="794"/>
        <w:rPr>
          <w:rFonts w:ascii="Arial" w:eastAsia="Times New Roman" w:hAnsi="Arial" w:cs="Arial"/>
          <w:bCs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lang w:eastAsia="pt-BR"/>
        </w:rPr>
        <w:t>1 veículo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7</w:t>
      </w:r>
      <w:r w:rsidR="001007FE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</w:t>
      </w:r>
      <w:proofErr w:type="gramStart"/>
      <w:r w:rsidR="001007FE" w:rsidRPr="005765BD">
        <w:rPr>
          <w:rFonts w:ascii="Arial" w:eastAsia="Times New Roman" w:hAnsi="Arial" w:cs="Arial"/>
          <w:bCs/>
          <w:sz w:val="28"/>
          <w:szCs w:val="28"/>
          <w:lang w:eastAsia="pt-BR"/>
        </w:rPr>
        <w:t>lugares</w:t>
      </w:r>
      <w:r w:rsidR="001007FE">
        <w:rPr>
          <w:rFonts w:ascii="Arial" w:eastAsia="Times New Roman" w:hAnsi="Arial" w:cs="Arial"/>
          <w:bCs/>
          <w:sz w:val="28"/>
          <w:szCs w:val="28"/>
          <w:lang w:eastAsia="pt-BR"/>
        </w:rPr>
        <w:t>;</w:t>
      </w:r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</w:t>
      </w:r>
      <w:proofErr w:type="gramEnd"/>
      <w:r w:rsidR="00712AA0">
        <w:rPr>
          <w:rFonts w:ascii="Arial" w:eastAsia="Times New Roman" w:hAnsi="Arial" w:cs="Arial"/>
          <w:bCs/>
          <w:sz w:val="28"/>
          <w:szCs w:val="28"/>
          <w:lang w:eastAsia="pt-BR"/>
        </w:rPr>
        <w:t xml:space="preserve">                           = R$ 71.647,06              R$ 71.647,06        </w:t>
      </w:r>
    </w:p>
    <w:p w14:paraId="6FEB5404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202FF63" w14:textId="77777777" w:rsidR="000C53AF" w:rsidRPr="001007FE" w:rsidRDefault="000C53AF" w:rsidP="001007F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380C3C07" w14:textId="77777777" w:rsidR="001007FE" w:rsidRPr="005765BD" w:rsidRDefault="001007FE" w:rsidP="001007FE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2"/>
          <w:szCs w:val="32"/>
          <w:lang w:eastAsia="pt-BR"/>
        </w:rPr>
      </w:pPr>
      <w:proofErr w:type="gramStart"/>
      <w:r>
        <w:rPr>
          <w:rFonts w:ascii="Arial" w:eastAsia="Times New Roman" w:hAnsi="Arial" w:cs="Arial"/>
          <w:bCs/>
          <w:sz w:val="32"/>
          <w:szCs w:val="32"/>
          <w:lang w:eastAsia="pt-BR"/>
        </w:rPr>
        <w:t>TOTAL :</w:t>
      </w:r>
      <w:proofErr w:type="gramEnd"/>
      <w:r>
        <w:rPr>
          <w:rFonts w:ascii="Arial" w:eastAsia="Times New Roman" w:hAnsi="Arial" w:cs="Arial"/>
          <w:bCs/>
          <w:sz w:val="32"/>
          <w:szCs w:val="32"/>
          <w:lang w:eastAsia="pt-BR"/>
        </w:rPr>
        <w:t xml:space="preserve"> 54</w:t>
      </w:r>
      <w:r w:rsidRPr="005765BD">
        <w:rPr>
          <w:rFonts w:ascii="Arial" w:eastAsia="Times New Roman" w:hAnsi="Arial" w:cs="Arial"/>
          <w:bCs/>
          <w:sz w:val="32"/>
          <w:szCs w:val="32"/>
          <w:lang w:eastAsia="pt-BR"/>
        </w:rPr>
        <w:t xml:space="preserve"> VEÍCULOS</w:t>
      </w:r>
    </w:p>
    <w:p w14:paraId="4867A1D3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AB7E7DB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C468BFC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9750AB5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A287228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2CB04F69" w14:textId="77777777" w:rsidR="000C53AF" w:rsidRPr="001007FE" w:rsidRDefault="000C53AF" w:rsidP="001007F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2E331AF" w14:textId="77777777" w:rsidR="001007FE" w:rsidRPr="00194295" w:rsidRDefault="001007FE" w:rsidP="001007F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36"/>
          <w:szCs w:val="36"/>
          <w:lang w:eastAsia="pt-BR"/>
        </w:rPr>
      </w:pPr>
      <w:r w:rsidRPr="005765BD">
        <w:rPr>
          <w:rFonts w:ascii="Arial" w:eastAsia="Times New Roman" w:hAnsi="Arial" w:cs="Arial"/>
          <w:bCs/>
          <w:sz w:val="36"/>
          <w:szCs w:val="36"/>
          <w:lang w:eastAsia="pt-BR"/>
        </w:rPr>
        <w:t>Anexo I</w:t>
      </w:r>
      <w:r>
        <w:rPr>
          <w:rFonts w:ascii="Arial" w:eastAsia="Times New Roman" w:hAnsi="Arial" w:cs="Arial"/>
          <w:bCs/>
          <w:sz w:val="36"/>
          <w:szCs w:val="36"/>
          <w:lang w:eastAsia="pt-BR"/>
        </w:rPr>
        <w:t>l</w:t>
      </w:r>
    </w:p>
    <w:p w14:paraId="60F5C570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</w:pPr>
    </w:p>
    <w:p w14:paraId="4FA442BD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bCs/>
          <w:sz w:val="28"/>
          <w:szCs w:val="28"/>
          <w:u w:val="single"/>
          <w:lang w:eastAsia="pt-BR"/>
        </w:rPr>
        <w:t>Estas locações veiculares têm por objetivo</w:t>
      </w:r>
      <w:r w:rsidRPr="00194295"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  <w:t>:</w:t>
      </w:r>
    </w:p>
    <w:p w14:paraId="6BA13076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21CD1CF9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54DD4AE8" w14:textId="77777777" w:rsidR="00996EE0" w:rsidRDefault="00996EE0" w:rsidP="001007FE">
      <w:pPr>
        <w:pStyle w:val="PargrafodaLista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14:paraId="488F86F0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Qualificar e adequar a frota com veículos que melhor atendam as demandas dos programas setoriais desta secretaria, tais como:</w:t>
      </w:r>
    </w:p>
    <w:p w14:paraId="45388B2A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Transporte de paciente dentro e fora de Município,</w:t>
      </w:r>
    </w:p>
    <w:p w14:paraId="253FAC44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Distribuição de vacinas, medicamentos, insumos,</w:t>
      </w:r>
    </w:p>
    <w:p w14:paraId="16C076A9" w14:textId="77777777" w:rsidR="001007FE" w:rsidRDefault="001007FE" w:rsidP="001007FE">
      <w:pPr>
        <w:pStyle w:val="PargrafodaLista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Transporte de funcionários;</w:t>
      </w:r>
    </w:p>
    <w:p w14:paraId="7094EF95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1CB81E31" w14:textId="77777777" w:rsidR="001007FE" w:rsidRPr="001007FE" w:rsidRDefault="001007FE" w:rsidP="001007FE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5E6B0967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Permitir uma renovação constante da frota;</w:t>
      </w:r>
    </w:p>
    <w:p w14:paraId="4B5498D2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777996B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Otimizar a força de trabalho, gestão e atender a todos os preceitos legais vigentes para atividades de extensão e do ponto de vista técnico;</w:t>
      </w:r>
    </w:p>
    <w:p w14:paraId="12454B48" w14:textId="77777777" w:rsidR="001007FE" w:rsidRPr="001007FE" w:rsidRDefault="001007FE" w:rsidP="001007FE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765BF7C" w14:textId="77777777" w:rsidR="001007FE" w:rsidRDefault="001007FE" w:rsidP="001007FE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Estima – se que a Secretaria de Saúde ganhe em termos de qualidade e segurança nos serviços prestados continuamente;</w:t>
      </w:r>
    </w:p>
    <w:p w14:paraId="656F9F9B" w14:textId="77777777" w:rsidR="001007FE" w:rsidRPr="001007FE" w:rsidRDefault="001007FE" w:rsidP="001007FE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64AF9EB" w14:textId="77777777" w:rsidR="00996EE0" w:rsidRDefault="001007FE" w:rsidP="00996EE0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>pelo princí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pio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economicidade, como a diminuição de custos na geração de processos relacionados ao gerenciamento </w:t>
      </w:r>
      <w:proofErr w:type="gramStart"/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da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>frota</w:t>
      </w:r>
      <w:proofErr w:type="gramEnd"/>
      <w:r w:rsidR="00996EE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própria, que abrange:</w:t>
      </w:r>
    </w:p>
    <w:p w14:paraId="05626279" w14:textId="77777777" w:rsidR="00996EE0" w:rsidRPr="00996EE0" w:rsidRDefault="00996EE0" w:rsidP="00996EE0">
      <w:pPr>
        <w:pStyle w:val="PargrafodaLista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A6874FB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Serviços de manutenção preventiva e corretiva;</w:t>
      </w:r>
    </w:p>
    <w:p w14:paraId="045C7D6E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Reposição de peças e acessórios;</w:t>
      </w:r>
    </w:p>
    <w:p w14:paraId="6B4499EF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Serviços de reboque;</w:t>
      </w:r>
    </w:p>
    <w:p w14:paraId="41D24FC6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Consumo de pneus;</w:t>
      </w:r>
    </w:p>
    <w:p w14:paraId="3C4B32C6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Consumo de óleo lubrificante;</w:t>
      </w:r>
    </w:p>
    <w:p w14:paraId="2BE7B996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Materiais de limpeza e higienização;</w:t>
      </w:r>
    </w:p>
    <w:p w14:paraId="73C7794B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Aquisição de novos veículos;</w:t>
      </w:r>
    </w:p>
    <w:p w14:paraId="46852F3A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Seguros;</w:t>
      </w:r>
    </w:p>
    <w:p w14:paraId="7E719D02" w14:textId="77777777" w:rsidR="00996EE0" w:rsidRDefault="00996EE0" w:rsidP="00996EE0">
      <w:pPr>
        <w:pStyle w:val="PargrafodaLista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Revisões obrigatórias de garantia do fabricante,</w:t>
      </w:r>
    </w:p>
    <w:p w14:paraId="67A146DE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31289747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D405675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841B447" w14:textId="77777777" w:rsidR="00996EE0" w:rsidRDefault="00996EE0" w:rsidP="00996EE0">
      <w:pPr>
        <w:pStyle w:val="PargrafodaLista"/>
        <w:spacing w:before="100" w:beforeAutospacing="1" w:after="100" w:afterAutospacing="1" w:line="240" w:lineRule="auto"/>
        <w:ind w:left="180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BADBF50" w14:textId="77777777" w:rsidR="00996EE0" w:rsidRPr="00996EE0" w:rsidRDefault="00996EE0" w:rsidP="00996EE0">
      <w:pPr>
        <w:pStyle w:val="PargrafodaLista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Sendo assim, permitir sempre a Secretaria a utilização de veículos mais novos capazes de atender as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demandas  e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manter os serviços em níveis aceitáveis.  </w:t>
      </w:r>
    </w:p>
    <w:p w14:paraId="539150C1" w14:textId="77777777" w:rsidR="001007FE" w:rsidRDefault="001007FE" w:rsidP="001007FE">
      <w:pPr>
        <w:pStyle w:val="PargrafodaLista"/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08D3DD26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42D7B6E6" w14:textId="77777777" w:rsidR="000C53AF" w:rsidRDefault="000C53AF" w:rsidP="000C53AF">
      <w:pPr>
        <w:pStyle w:val="PargrafodaLista"/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Cs/>
          <w:sz w:val="28"/>
          <w:szCs w:val="28"/>
          <w:lang w:eastAsia="pt-BR"/>
        </w:rPr>
      </w:pPr>
    </w:p>
    <w:p w14:paraId="689062F4" w14:textId="77777777" w:rsidR="005765BD" w:rsidRPr="00346CA1" w:rsidRDefault="005765BD" w:rsidP="00BC5D07">
      <w:pPr>
        <w:rPr>
          <w:rFonts w:ascii="Arial" w:hAnsi="Arial" w:cs="Arial"/>
        </w:rPr>
      </w:pPr>
    </w:p>
    <w:sectPr w:rsidR="005765BD" w:rsidRPr="00346CA1" w:rsidSect="002F2499">
      <w:headerReference w:type="default" r:id="rId8"/>
      <w:pgSz w:w="11906" w:h="16838" w:code="9"/>
      <w:pgMar w:top="851" w:right="991" w:bottom="568" w:left="993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45F78" w14:textId="77777777" w:rsidR="00011727" w:rsidRDefault="00011727" w:rsidP="00E91526">
      <w:pPr>
        <w:spacing w:after="0" w:line="240" w:lineRule="auto"/>
      </w:pPr>
      <w:r>
        <w:separator/>
      </w:r>
    </w:p>
  </w:endnote>
  <w:endnote w:type="continuationSeparator" w:id="0">
    <w:p w14:paraId="37BE0881" w14:textId="77777777" w:rsidR="00011727" w:rsidRDefault="00011727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Times New Roman"/>
    <w:charset w:val="00"/>
    <w:family w:val="roman"/>
    <w:pitch w:val="default"/>
  </w:font>
  <w:font w:name="Bitstream Vera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BEA54" w14:textId="77777777" w:rsidR="00011727" w:rsidRDefault="00011727" w:rsidP="00E91526">
      <w:pPr>
        <w:spacing w:after="0" w:line="240" w:lineRule="auto"/>
      </w:pPr>
      <w:r>
        <w:separator/>
      </w:r>
    </w:p>
  </w:footnote>
  <w:footnote w:type="continuationSeparator" w:id="0">
    <w:p w14:paraId="65E53BE6" w14:textId="77777777" w:rsidR="00011727" w:rsidRDefault="00011727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46"/>
      <w:gridCol w:w="8126"/>
    </w:tblGrid>
    <w:tr w:rsidR="00287371" w14:paraId="48D3EC6F" w14:textId="77777777" w:rsidTr="0055150A">
      <w:tc>
        <w:tcPr>
          <w:tcW w:w="946" w:type="dxa"/>
        </w:tcPr>
        <w:p w14:paraId="454A233E" w14:textId="77777777" w:rsidR="00287371" w:rsidRDefault="00287371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71783BF5" wp14:editId="2CA11BF1">
                <wp:extent cx="533400" cy="6096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6" w:type="dxa"/>
        </w:tcPr>
        <w:p w14:paraId="4836E148" w14:textId="77777777" w:rsidR="00287371" w:rsidRDefault="00287371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</w:p>
        <w:p w14:paraId="7C6D663D" w14:textId="77777777" w:rsidR="00287371" w:rsidRDefault="00287371" w:rsidP="005F366F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PREFEITURA MUNICIPAL DE PETRÓPOLIS</w:t>
          </w:r>
        </w:p>
        <w:p w14:paraId="0BF81F42" w14:textId="77777777" w:rsidR="00287371" w:rsidRPr="00FD4824" w:rsidRDefault="00287371" w:rsidP="005F366F">
          <w:pPr>
            <w:pStyle w:val="Contedodatabela"/>
            <w:snapToGrid w:val="0"/>
            <w:rPr>
              <w:b/>
            </w:rPr>
          </w:pPr>
          <w:r w:rsidRPr="00FD4824">
            <w:rPr>
              <w:b/>
            </w:rPr>
            <w:t>SECRETARIA DE SAUDE</w:t>
          </w:r>
        </w:p>
      </w:tc>
    </w:tr>
  </w:tbl>
  <w:p w14:paraId="052246C7" w14:textId="77777777" w:rsidR="00287371" w:rsidRDefault="00287371" w:rsidP="005F36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6E466B"/>
    <w:multiLevelType w:val="hybridMultilevel"/>
    <w:tmpl w:val="5016E6F8"/>
    <w:lvl w:ilvl="0" w:tplc="817AABC0">
      <w:start w:val="1"/>
      <w:numFmt w:val="decimal"/>
      <w:lvlText w:val="%1"/>
      <w:lvlJc w:val="left"/>
      <w:pPr>
        <w:ind w:left="6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4" w:hanging="360"/>
      </w:pPr>
    </w:lvl>
    <w:lvl w:ilvl="2" w:tplc="0416001B" w:tentative="1">
      <w:start w:val="1"/>
      <w:numFmt w:val="lowerRoman"/>
      <w:lvlText w:val="%3."/>
      <w:lvlJc w:val="right"/>
      <w:pPr>
        <w:ind w:left="2064" w:hanging="180"/>
      </w:pPr>
    </w:lvl>
    <w:lvl w:ilvl="3" w:tplc="0416000F" w:tentative="1">
      <w:start w:val="1"/>
      <w:numFmt w:val="decimal"/>
      <w:lvlText w:val="%4."/>
      <w:lvlJc w:val="left"/>
      <w:pPr>
        <w:ind w:left="2784" w:hanging="360"/>
      </w:pPr>
    </w:lvl>
    <w:lvl w:ilvl="4" w:tplc="04160019" w:tentative="1">
      <w:start w:val="1"/>
      <w:numFmt w:val="lowerLetter"/>
      <w:lvlText w:val="%5."/>
      <w:lvlJc w:val="left"/>
      <w:pPr>
        <w:ind w:left="3504" w:hanging="360"/>
      </w:pPr>
    </w:lvl>
    <w:lvl w:ilvl="5" w:tplc="0416001B" w:tentative="1">
      <w:start w:val="1"/>
      <w:numFmt w:val="lowerRoman"/>
      <w:lvlText w:val="%6."/>
      <w:lvlJc w:val="right"/>
      <w:pPr>
        <w:ind w:left="4224" w:hanging="180"/>
      </w:pPr>
    </w:lvl>
    <w:lvl w:ilvl="6" w:tplc="0416000F" w:tentative="1">
      <w:start w:val="1"/>
      <w:numFmt w:val="decimal"/>
      <w:lvlText w:val="%7."/>
      <w:lvlJc w:val="left"/>
      <w:pPr>
        <w:ind w:left="4944" w:hanging="360"/>
      </w:pPr>
    </w:lvl>
    <w:lvl w:ilvl="7" w:tplc="04160019" w:tentative="1">
      <w:start w:val="1"/>
      <w:numFmt w:val="lowerLetter"/>
      <w:lvlText w:val="%8."/>
      <w:lvlJc w:val="left"/>
      <w:pPr>
        <w:ind w:left="5664" w:hanging="360"/>
      </w:pPr>
    </w:lvl>
    <w:lvl w:ilvl="8" w:tplc="0416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2" w15:restartNumberingAfterBreak="0">
    <w:nsid w:val="101070D8"/>
    <w:multiLevelType w:val="hybridMultilevel"/>
    <w:tmpl w:val="45CE53B8"/>
    <w:lvl w:ilvl="0" w:tplc="05D87FFC">
      <w:start w:val="1"/>
      <w:numFmt w:val="decimal"/>
      <w:lvlText w:val="%1"/>
      <w:lvlJc w:val="left"/>
      <w:pPr>
        <w:ind w:left="6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72" w:hanging="360"/>
      </w:pPr>
    </w:lvl>
    <w:lvl w:ilvl="2" w:tplc="0416001B" w:tentative="1">
      <w:start w:val="1"/>
      <w:numFmt w:val="lowerRoman"/>
      <w:lvlText w:val="%3."/>
      <w:lvlJc w:val="right"/>
      <w:pPr>
        <w:ind w:left="2092" w:hanging="180"/>
      </w:pPr>
    </w:lvl>
    <w:lvl w:ilvl="3" w:tplc="0416000F" w:tentative="1">
      <w:start w:val="1"/>
      <w:numFmt w:val="decimal"/>
      <w:lvlText w:val="%4."/>
      <w:lvlJc w:val="left"/>
      <w:pPr>
        <w:ind w:left="2812" w:hanging="360"/>
      </w:pPr>
    </w:lvl>
    <w:lvl w:ilvl="4" w:tplc="04160019" w:tentative="1">
      <w:start w:val="1"/>
      <w:numFmt w:val="lowerLetter"/>
      <w:lvlText w:val="%5."/>
      <w:lvlJc w:val="left"/>
      <w:pPr>
        <w:ind w:left="3532" w:hanging="360"/>
      </w:pPr>
    </w:lvl>
    <w:lvl w:ilvl="5" w:tplc="0416001B" w:tentative="1">
      <w:start w:val="1"/>
      <w:numFmt w:val="lowerRoman"/>
      <w:lvlText w:val="%6."/>
      <w:lvlJc w:val="right"/>
      <w:pPr>
        <w:ind w:left="4252" w:hanging="180"/>
      </w:pPr>
    </w:lvl>
    <w:lvl w:ilvl="6" w:tplc="0416000F" w:tentative="1">
      <w:start w:val="1"/>
      <w:numFmt w:val="decimal"/>
      <w:lvlText w:val="%7."/>
      <w:lvlJc w:val="left"/>
      <w:pPr>
        <w:ind w:left="4972" w:hanging="360"/>
      </w:pPr>
    </w:lvl>
    <w:lvl w:ilvl="7" w:tplc="04160019" w:tentative="1">
      <w:start w:val="1"/>
      <w:numFmt w:val="lowerLetter"/>
      <w:lvlText w:val="%8."/>
      <w:lvlJc w:val="left"/>
      <w:pPr>
        <w:ind w:left="5692" w:hanging="360"/>
      </w:pPr>
    </w:lvl>
    <w:lvl w:ilvl="8" w:tplc="0416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3" w15:restartNumberingAfterBreak="0">
    <w:nsid w:val="16A85E57"/>
    <w:multiLevelType w:val="hybridMultilevel"/>
    <w:tmpl w:val="E6F84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B3696"/>
    <w:multiLevelType w:val="hybridMultilevel"/>
    <w:tmpl w:val="74821C8E"/>
    <w:lvl w:ilvl="0" w:tplc="99E08BF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774DBF"/>
    <w:multiLevelType w:val="hybridMultilevel"/>
    <w:tmpl w:val="BD22352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156479"/>
    <w:multiLevelType w:val="hybridMultilevel"/>
    <w:tmpl w:val="E722B4F0"/>
    <w:lvl w:ilvl="0" w:tplc="20AA6AC8">
      <w:start w:val="1"/>
      <w:numFmt w:val="decimal"/>
      <w:lvlText w:val="%1"/>
      <w:lvlJc w:val="left"/>
      <w:pPr>
        <w:ind w:left="6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72" w:hanging="360"/>
      </w:pPr>
    </w:lvl>
    <w:lvl w:ilvl="2" w:tplc="0416001B" w:tentative="1">
      <w:start w:val="1"/>
      <w:numFmt w:val="lowerRoman"/>
      <w:lvlText w:val="%3."/>
      <w:lvlJc w:val="right"/>
      <w:pPr>
        <w:ind w:left="2092" w:hanging="180"/>
      </w:pPr>
    </w:lvl>
    <w:lvl w:ilvl="3" w:tplc="0416000F" w:tentative="1">
      <w:start w:val="1"/>
      <w:numFmt w:val="decimal"/>
      <w:lvlText w:val="%4."/>
      <w:lvlJc w:val="left"/>
      <w:pPr>
        <w:ind w:left="2812" w:hanging="360"/>
      </w:pPr>
    </w:lvl>
    <w:lvl w:ilvl="4" w:tplc="04160019" w:tentative="1">
      <w:start w:val="1"/>
      <w:numFmt w:val="lowerLetter"/>
      <w:lvlText w:val="%5."/>
      <w:lvlJc w:val="left"/>
      <w:pPr>
        <w:ind w:left="3532" w:hanging="360"/>
      </w:pPr>
    </w:lvl>
    <w:lvl w:ilvl="5" w:tplc="0416001B" w:tentative="1">
      <w:start w:val="1"/>
      <w:numFmt w:val="lowerRoman"/>
      <w:lvlText w:val="%6."/>
      <w:lvlJc w:val="right"/>
      <w:pPr>
        <w:ind w:left="4252" w:hanging="180"/>
      </w:pPr>
    </w:lvl>
    <w:lvl w:ilvl="6" w:tplc="0416000F" w:tentative="1">
      <w:start w:val="1"/>
      <w:numFmt w:val="decimal"/>
      <w:lvlText w:val="%7."/>
      <w:lvlJc w:val="left"/>
      <w:pPr>
        <w:ind w:left="4972" w:hanging="360"/>
      </w:pPr>
    </w:lvl>
    <w:lvl w:ilvl="7" w:tplc="04160019" w:tentative="1">
      <w:start w:val="1"/>
      <w:numFmt w:val="lowerLetter"/>
      <w:lvlText w:val="%8."/>
      <w:lvlJc w:val="left"/>
      <w:pPr>
        <w:ind w:left="5692" w:hanging="360"/>
      </w:pPr>
    </w:lvl>
    <w:lvl w:ilvl="8" w:tplc="0416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7" w15:restartNumberingAfterBreak="0">
    <w:nsid w:val="27DE1761"/>
    <w:multiLevelType w:val="hybridMultilevel"/>
    <w:tmpl w:val="084C9980"/>
    <w:lvl w:ilvl="0" w:tplc="D416E754">
      <w:start w:val="1"/>
      <w:numFmt w:val="decimal"/>
      <w:lvlText w:val="%1"/>
      <w:lvlJc w:val="left"/>
      <w:pPr>
        <w:ind w:left="6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6" w:hanging="360"/>
      </w:pPr>
    </w:lvl>
    <w:lvl w:ilvl="2" w:tplc="0416001B" w:tentative="1">
      <w:start w:val="1"/>
      <w:numFmt w:val="lowerRoman"/>
      <w:lvlText w:val="%3."/>
      <w:lvlJc w:val="right"/>
      <w:pPr>
        <w:ind w:left="2086" w:hanging="180"/>
      </w:pPr>
    </w:lvl>
    <w:lvl w:ilvl="3" w:tplc="0416000F" w:tentative="1">
      <w:start w:val="1"/>
      <w:numFmt w:val="decimal"/>
      <w:lvlText w:val="%4."/>
      <w:lvlJc w:val="left"/>
      <w:pPr>
        <w:ind w:left="2806" w:hanging="360"/>
      </w:pPr>
    </w:lvl>
    <w:lvl w:ilvl="4" w:tplc="04160019" w:tentative="1">
      <w:start w:val="1"/>
      <w:numFmt w:val="lowerLetter"/>
      <w:lvlText w:val="%5."/>
      <w:lvlJc w:val="left"/>
      <w:pPr>
        <w:ind w:left="3526" w:hanging="360"/>
      </w:pPr>
    </w:lvl>
    <w:lvl w:ilvl="5" w:tplc="0416001B" w:tentative="1">
      <w:start w:val="1"/>
      <w:numFmt w:val="lowerRoman"/>
      <w:lvlText w:val="%6."/>
      <w:lvlJc w:val="right"/>
      <w:pPr>
        <w:ind w:left="4246" w:hanging="180"/>
      </w:pPr>
    </w:lvl>
    <w:lvl w:ilvl="6" w:tplc="0416000F" w:tentative="1">
      <w:start w:val="1"/>
      <w:numFmt w:val="decimal"/>
      <w:lvlText w:val="%7."/>
      <w:lvlJc w:val="left"/>
      <w:pPr>
        <w:ind w:left="4966" w:hanging="360"/>
      </w:pPr>
    </w:lvl>
    <w:lvl w:ilvl="7" w:tplc="04160019" w:tentative="1">
      <w:start w:val="1"/>
      <w:numFmt w:val="lowerLetter"/>
      <w:lvlText w:val="%8."/>
      <w:lvlJc w:val="left"/>
      <w:pPr>
        <w:ind w:left="5686" w:hanging="360"/>
      </w:pPr>
    </w:lvl>
    <w:lvl w:ilvl="8" w:tplc="0416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8" w15:restartNumberingAfterBreak="0">
    <w:nsid w:val="293C2250"/>
    <w:multiLevelType w:val="hybridMultilevel"/>
    <w:tmpl w:val="2BA4BC4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2510C62"/>
    <w:multiLevelType w:val="hybridMultilevel"/>
    <w:tmpl w:val="EF0E7998"/>
    <w:lvl w:ilvl="0" w:tplc="CF100D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F362FA"/>
    <w:multiLevelType w:val="hybridMultilevel"/>
    <w:tmpl w:val="F924A094"/>
    <w:lvl w:ilvl="0" w:tplc="EA2E75FE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3A227357"/>
    <w:multiLevelType w:val="hybridMultilevel"/>
    <w:tmpl w:val="EDE86398"/>
    <w:lvl w:ilvl="0" w:tplc="42CAAF9E">
      <w:start w:val="1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2" w15:restartNumberingAfterBreak="0">
    <w:nsid w:val="3C927C34"/>
    <w:multiLevelType w:val="hybridMultilevel"/>
    <w:tmpl w:val="8A7C29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D7A02"/>
    <w:multiLevelType w:val="hybridMultilevel"/>
    <w:tmpl w:val="18FAADDE"/>
    <w:lvl w:ilvl="0" w:tplc="E3C828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5035A1"/>
    <w:multiLevelType w:val="hybridMultilevel"/>
    <w:tmpl w:val="20F24A1E"/>
    <w:lvl w:ilvl="0" w:tplc="E850DF18">
      <w:start w:val="1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5" w15:restartNumberingAfterBreak="0">
    <w:nsid w:val="4EC477A5"/>
    <w:multiLevelType w:val="hybridMultilevel"/>
    <w:tmpl w:val="CBCAB1B6"/>
    <w:lvl w:ilvl="0" w:tplc="415029E0">
      <w:start w:val="6"/>
      <w:numFmt w:val="decimal"/>
      <w:lvlText w:val="%1"/>
      <w:lvlJc w:val="left"/>
      <w:pPr>
        <w:ind w:left="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4" w:hanging="360"/>
      </w:pPr>
    </w:lvl>
    <w:lvl w:ilvl="2" w:tplc="0416001B" w:tentative="1">
      <w:start w:val="1"/>
      <w:numFmt w:val="lowerRoman"/>
      <w:lvlText w:val="%3."/>
      <w:lvlJc w:val="right"/>
      <w:pPr>
        <w:ind w:left="2114" w:hanging="180"/>
      </w:pPr>
    </w:lvl>
    <w:lvl w:ilvl="3" w:tplc="0416000F" w:tentative="1">
      <w:start w:val="1"/>
      <w:numFmt w:val="decimal"/>
      <w:lvlText w:val="%4."/>
      <w:lvlJc w:val="left"/>
      <w:pPr>
        <w:ind w:left="2834" w:hanging="360"/>
      </w:pPr>
    </w:lvl>
    <w:lvl w:ilvl="4" w:tplc="04160019" w:tentative="1">
      <w:start w:val="1"/>
      <w:numFmt w:val="lowerLetter"/>
      <w:lvlText w:val="%5."/>
      <w:lvlJc w:val="left"/>
      <w:pPr>
        <w:ind w:left="3554" w:hanging="360"/>
      </w:pPr>
    </w:lvl>
    <w:lvl w:ilvl="5" w:tplc="0416001B" w:tentative="1">
      <w:start w:val="1"/>
      <w:numFmt w:val="lowerRoman"/>
      <w:lvlText w:val="%6."/>
      <w:lvlJc w:val="right"/>
      <w:pPr>
        <w:ind w:left="4274" w:hanging="180"/>
      </w:pPr>
    </w:lvl>
    <w:lvl w:ilvl="6" w:tplc="0416000F" w:tentative="1">
      <w:start w:val="1"/>
      <w:numFmt w:val="decimal"/>
      <w:lvlText w:val="%7."/>
      <w:lvlJc w:val="left"/>
      <w:pPr>
        <w:ind w:left="4994" w:hanging="360"/>
      </w:pPr>
    </w:lvl>
    <w:lvl w:ilvl="7" w:tplc="04160019" w:tentative="1">
      <w:start w:val="1"/>
      <w:numFmt w:val="lowerLetter"/>
      <w:lvlText w:val="%8."/>
      <w:lvlJc w:val="left"/>
      <w:pPr>
        <w:ind w:left="5714" w:hanging="360"/>
      </w:pPr>
    </w:lvl>
    <w:lvl w:ilvl="8" w:tplc="0416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6" w15:restartNumberingAfterBreak="0">
    <w:nsid w:val="4F3E4BF6"/>
    <w:multiLevelType w:val="hybridMultilevel"/>
    <w:tmpl w:val="C75CBAE2"/>
    <w:lvl w:ilvl="0" w:tplc="0F1AD4BC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5B63115"/>
    <w:multiLevelType w:val="hybridMultilevel"/>
    <w:tmpl w:val="54187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8715DF"/>
    <w:multiLevelType w:val="hybridMultilevel"/>
    <w:tmpl w:val="934C3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91269A"/>
    <w:multiLevelType w:val="hybridMultilevel"/>
    <w:tmpl w:val="FB5A3EEE"/>
    <w:lvl w:ilvl="0" w:tplc="9B684D2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1307C1A"/>
    <w:multiLevelType w:val="hybridMultilevel"/>
    <w:tmpl w:val="B06A5C36"/>
    <w:lvl w:ilvl="0" w:tplc="471A43E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76EA466F"/>
    <w:multiLevelType w:val="hybridMultilevel"/>
    <w:tmpl w:val="E940CC9E"/>
    <w:lvl w:ilvl="0" w:tplc="7576D40C">
      <w:start w:val="1"/>
      <w:numFmt w:val="lowerLetter"/>
      <w:lvlText w:val="%1)"/>
      <w:lvlJc w:val="left"/>
      <w:pPr>
        <w:ind w:left="10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77A01067"/>
    <w:multiLevelType w:val="hybridMultilevel"/>
    <w:tmpl w:val="84E85A4C"/>
    <w:lvl w:ilvl="0" w:tplc="12C6750A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7D41789C"/>
    <w:multiLevelType w:val="hybridMultilevel"/>
    <w:tmpl w:val="8ECCB686"/>
    <w:lvl w:ilvl="0" w:tplc="D2800FBA">
      <w:start w:val="2"/>
      <w:numFmt w:val="decimal"/>
      <w:lvlText w:val="%1"/>
      <w:lvlJc w:val="left"/>
      <w:pPr>
        <w:ind w:left="4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4" w:hanging="360"/>
      </w:pPr>
    </w:lvl>
    <w:lvl w:ilvl="2" w:tplc="0416001B" w:tentative="1">
      <w:start w:val="1"/>
      <w:numFmt w:val="lowerRoman"/>
      <w:lvlText w:val="%3."/>
      <w:lvlJc w:val="right"/>
      <w:pPr>
        <w:ind w:left="1874" w:hanging="180"/>
      </w:pPr>
    </w:lvl>
    <w:lvl w:ilvl="3" w:tplc="0416000F" w:tentative="1">
      <w:start w:val="1"/>
      <w:numFmt w:val="decimal"/>
      <w:lvlText w:val="%4."/>
      <w:lvlJc w:val="left"/>
      <w:pPr>
        <w:ind w:left="2594" w:hanging="360"/>
      </w:pPr>
    </w:lvl>
    <w:lvl w:ilvl="4" w:tplc="04160019" w:tentative="1">
      <w:start w:val="1"/>
      <w:numFmt w:val="lowerLetter"/>
      <w:lvlText w:val="%5."/>
      <w:lvlJc w:val="left"/>
      <w:pPr>
        <w:ind w:left="3314" w:hanging="360"/>
      </w:pPr>
    </w:lvl>
    <w:lvl w:ilvl="5" w:tplc="0416001B" w:tentative="1">
      <w:start w:val="1"/>
      <w:numFmt w:val="lowerRoman"/>
      <w:lvlText w:val="%6."/>
      <w:lvlJc w:val="right"/>
      <w:pPr>
        <w:ind w:left="4034" w:hanging="180"/>
      </w:pPr>
    </w:lvl>
    <w:lvl w:ilvl="6" w:tplc="0416000F" w:tentative="1">
      <w:start w:val="1"/>
      <w:numFmt w:val="decimal"/>
      <w:lvlText w:val="%7."/>
      <w:lvlJc w:val="left"/>
      <w:pPr>
        <w:ind w:left="4754" w:hanging="360"/>
      </w:pPr>
    </w:lvl>
    <w:lvl w:ilvl="7" w:tplc="04160019" w:tentative="1">
      <w:start w:val="1"/>
      <w:numFmt w:val="lowerLetter"/>
      <w:lvlText w:val="%8."/>
      <w:lvlJc w:val="left"/>
      <w:pPr>
        <w:ind w:left="5474" w:hanging="360"/>
      </w:pPr>
    </w:lvl>
    <w:lvl w:ilvl="8" w:tplc="0416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4" w15:restartNumberingAfterBreak="0">
    <w:nsid w:val="7F121E8A"/>
    <w:multiLevelType w:val="hybridMultilevel"/>
    <w:tmpl w:val="B8ECC75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1118918">
    <w:abstractNumId w:val="3"/>
  </w:num>
  <w:num w:numId="2" w16cid:durableId="1234925005">
    <w:abstractNumId w:val="12"/>
  </w:num>
  <w:num w:numId="3" w16cid:durableId="1961259656">
    <w:abstractNumId w:val="17"/>
  </w:num>
  <w:num w:numId="4" w16cid:durableId="259266986">
    <w:abstractNumId w:val="21"/>
  </w:num>
  <w:num w:numId="5" w16cid:durableId="447505015">
    <w:abstractNumId w:val="18"/>
  </w:num>
  <w:num w:numId="6" w16cid:durableId="1056782869">
    <w:abstractNumId w:val="24"/>
  </w:num>
  <w:num w:numId="7" w16cid:durableId="52585047">
    <w:abstractNumId w:val="13"/>
  </w:num>
  <w:num w:numId="8" w16cid:durableId="880550964">
    <w:abstractNumId w:val="4"/>
  </w:num>
  <w:num w:numId="9" w16cid:durableId="1666517487">
    <w:abstractNumId w:val="9"/>
  </w:num>
  <w:num w:numId="10" w16cid:durableId="519588521">
    <w:abstractNumId w:val="5"/>
  </w:num>
  <w:num w:numId="11" w16cid:durableId="2057314583">
    <w:abstractNumId w:val="8"/>
  </w:num>
  <w:num w:numId="12" w16cid:durableId="1795320376">
    <w:abstractNumId w:val="20"/>
  </w:num>
  <w:num w:numId="13" w16cid:durableId="1561556682">
    <w:abstractNumId w:val="10"/>
  </w:num>
  <w:num w:numId="14" w16cid:durableId="834955369">
    <w:abstractNumId w:val="16"/>
  </w:num>
  <w:num w:numId="15" w16cid:durableId="908079624">
    <w:abstractNumId w:val="23"/>
  </w:num>
  <w:num w:numId="16" w16cid:durableId="1204556305">
    <w:abstractNumId w:val="14"/>
  </w:num>
  <w:num w:numId="17" w16cid:durableId="1772434095">
    <w:abstractNumId w:val="22"/>
  </w:num>
  <w:num w:numId="18" w16cid:durableId="1911846206">
    <w:abstractNumId w:val="15"/>
  </w:num>
  <w:num w:numId="19" w16cid:durableId="705257759">
    <w:abstractNumId w:val="6"/>
  </w:num>
  <w:num w:numId="20" w16cid:durableId="1653173040">
    <w:abstractNumId w:val="1"/>
  </w:num>
  <w:num w:numId="21" w16cid:durableId="757679380">
    <w:abstractNumId w:val="7"/>
  </w:num>
  <w:num w:numId="22" w16cid:durableId="1132090046">
    <w:abstractNumId w:val="11"/>
  </w:num>
  <w:num w:numId="23" w16cid:durableId="308634808">
    <w:abstractNumId w:val="2"/>
  </w:num>
  <w:num w:numId="24" w16cid:durableId="693383435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5117"/>
    <w:rsid w:val="00011727"/>
    <w:rsid w:val="000166BB"/>
    <w:rsid w:val="00016D12"/>
    <w:rsid w:val="00025E0C"/>
    <w:rsid w:val="00033A81"/>
    <w:rsid w:val="000350A1"/>
    <w:rsid w:val="0004073E"/>
    <w:rsid w:val="00043209"/>
    <w:rsid w:val="00045E93"/>
    <w:rsid w:val="000467A8"/>
    <w:rsid w:val="0005042A"/>
    <w:rsid w:val="0005427E"/>
    <w:rsid w:val="00057D12"/>
    <w:rsid w:val="000606B1"/>
    <w:rsid w:val="000640D3"/>
    <w:rsid w:val="00073FF3"/>
    <w:rsid w:val="00082E26"/>
    <w:rsid w:val="0008499A"/>
    <w:rsid w:val="00093D4F"/>
    <w:rsid w:val="000954AF"/>
    <w:rsid w:val="000A4EE8"/>
    <w:rsid w:val="000B07DB"/>
    <w:rsid w:val="000B21C7"/>
    <w:rsid w:val="000B23CC"/>
    <w:rsid w:val="000B3BD6"/>
    <w:rsid w:val="000B4EA0"/>
    <w:rsid w:val="000B4FA5"/>
    <w:rsid w:val="000B5E2A"/>
    <w:rsid w:val="000C0386"/>
    <w:rsid w:val="000C0EFF"/>
    <w:rsid w:val="000C3511"/>
    <w:rsid w:val="000C53AF"/>
    <w:rsid w:val="000D088C"/>
    <w:rsid w:val="000D4A19"/>
    <w:rsid w:val="000D5194"/>
    <w:rsid w:val="000E148E"/>
    <w:rsid w:val="000E2D69"/>
    <w:rsid w:val="000E44CC"/>
    <w:rsid w:val="000E6C63"/>
    <w:rsid w:val="000E6E72"/>
    <w:rsid w:val="000F6455"/>
    <w:rsid w:val="000F6F9D"/>
    <w:rsid w:val="001007FE"/>
    <w:rsid w:val="00105307"/>
    <w:rsid w:val="00106A14"/>
    <w:rsid w:val="00113627"/>
    <w:rsid w:val="001156A7"/>
    <w:rsid w:val="0011727E"/>
    <w:rsid w:val="00125370"/>
    <w:rsid w:val="00133A2B"/>
    <w:rsid w:val="00135955"/>
    <w:rsid w:val="00136E11"/>
    <w:rsid w:val="001436F0"/>
    <w:rsid w:val="0014679E"/>
    <w:rsid w:val="001532F9"/>
    <w:rsid w:val="00160AC6"/>
    <w:rsid w:val="001627AB"/>
    <w:rsid w:val="00164D3C"/>
    <w:rsid w:val="00173399"/>
    <w:rsid w:val="00173781"/>
    <w:rsid w:val="00181858"/>
    <w:rsid w:val="00183795"/>
    <w:rsid w:val="00186267"/>
    <w:rsid w:val="001863EB"/>
    <w:rsid w:val="00194295"/>
    <w:rsid w:val="001A2D21"/>
    <w:rsid w:val="001A58B2"/>
    <w:rsid w:val="001A5E39"/>
    <w:rsid w:val="001B04EA"/>
    <w:rsid w:val="001B0FD8"/>
    <w:rsid w:val="001B3A17"/>
    <w:rsid w:val="001B3C30"/>
    <w:rsid w:val="001B6C90"/>
    <w:rsid w:val="001D007E"/>
    <w:rsid w:val="001D48C8"/>
    <w:rsid w:val="001D6EAB"/>
    <w:rsid w:val="001E0B03"/>
    <w:rsid w:val="001E3203"/>
    <w:rsid w:val="001E4B69"/>
    <w:rsid w:val="001F3D00"/>
    <w:rsid w:val="00201573"/>
    <w:rsid w:val="002035AA"/>
    <w:rsid w:val="002062B3"/>
    <w:rsid w:val="00213F45"/>
    <w:rsid w:val="0022439B"/>
    <w:rsid w:val="002301AA"/>
    <w:rsid w:val="00233F80"/>
    <w:rsid w:val="002421B6"/>
    <w:rsid w:val="00242EAA"/>
    <w:rsid w:val="00242EB6"/>
    <w:rsid w:val="00247DAA"/>
    <w:rsid w:val="002575FD"/>
    <w:rsid w:val="00257E5A"/>
    <w:rsid w:val="00263210"/>
    <w:rsid w:val="00263528"/>
    <w:rsid w:val="0028588F"/>
    <w:rsid w:val="00287371"/>
    <w:rsid w:val="0029053C"/>
    <w:rsid w:val="00292C12"/>
    <w:rsid w:val="002970CA"/>
    <w:rsid w:val="00297B00"/>
    <w:rsid w:val="002A0B67"/>
    <w:rsid w:val="002A0E47"/>
    <w:rsid w:val="002A7853"/>
    <w:rsid w:val="002B0695"/>
    <w:rsid w:val="002C172E"/>
    <w:rsid w:val="002C30D8"/>
    <w:rsid w:val="002D59BF"/>
    <w:rsid w:val="002D70A8"/>
    <w:rsid w:val="002D7C46"/>
    <w:rsid w:val="002E3DC2"/>
    <w:rsid w:val="002E4958"/>
    <w:rsid w:val="002E7AC0"/>
    <w:rsid w:val="002F133E"/>
    <w:rsid w:val="002F176D"/>
    <w:rsid w:val="002F2499"/>
    <w:rsid w:val="002F770F"/>
    <w:rsid w:val="002F7A74"/>
    <w:rsid w:val="003027EC"/>
    <w:rsid w:val="00310F98"/>
    <w:rsid w:val="00312BF2"/>
    <w:rsid w:val="00316A49"/>
    <w:rsid w:val="00317020"/>
    <w:rsid w:val="00322A6E"/>
    <w:rsid w:val="00324AAE"/>
    <w:rsid w:val="00330673"/>
    <w:rsid w:val="00333D64"/>
    <w:rsid w:val="00340800"/>
    <w:rsid w:val="0034235B"/>
    <w:rsid w:val="00343890"/>
    <w:rsid w:val="003455DB"/>
    <w:rsid w:val="00346CA1"/>
    <w:rsid w:val="00352880"/>
    <w:rsid w:val="00352C93"/>
    <w:rsid w:val="00353DA9"/>
    <w:rsid w:val="00372170"/>
    <w:rsid w:val="00372422"/>
    <w:rsid w:val="00372CD1"/>
    <w:rsid w:val="003736B4"/>
    <w:rsid w:val="003840D8"/>
    <w:rsid w:val="003850AF"/>
    <w:rsid w:val="00391B77"/>
    <w:rsid w:val="00396780"/>
    <w:rsid w:val="003A6862"/>
    <w:rsid w:val="003B187F"/>
    <w:rsid w:val="003B3766"/>
    <w:rsid w:val="003B4485"/>
    <w:rsid w:val="003B5C4B"/>
    <w:rsid w:val="003B6C94"/>
    <w:rsid w:val="003B725A"/>
    <w:rsid w:val="003C5149"/>
    <w:rsid w:val="003D24E8"/>
    <w:rsid w:val="003D2EBE"/>
    <w:rsid w:val="003D624C"/>
    <w:rsid w:val="003E311C"/>
    <w:rsid w:val="003E49DB"/>
    <w:rsid w:val="003F00A8"/>
    <w:rsid w:val="003F2286"/>
    <w:rsid w:val="003F4EB9"/>
    <w:rsid w:val="00400F16"/>
    <w:rsid w:val="00401CC6"/>
    <w:rsid w:val="00403607"/>
    <w:rsid w:val="0040467E"/>
    <w:rsid w:val="00404692"/>
    <w:rsid w:val="0041166A"/>
    <w:rsid w:val="00413BA0"/>
    <w:rsid w:val="004148C2"/>
    <w:rsid w:val="004150B4"/>
    <w:rsid w:val="00416724"/>
    <w:rsid w:val="00416A32"/>
    <w:rsid w:val="00421839"/>
    <w:rsid w:val="00421F5B"/>
    <w:rsid w:val="00427314"/>
    <w:rsid w:val="00432582"/>
    <w:rsid w:val="00433D08"/>
    <w:rsid w:val="00435818"/>
    <w:rsid w:val="004364A5"/>
    <w:rsid w:val="004379E3"/>
    <w:rsid w:val="004400E2"/>
    <w:rsid w:val="004407CE"/>
    <w:rsid w:val="0044741C"/>
    <w:rsid w:val="00451AF8"/>
    <w:rsid w:val="004551CE"/>
    <w:rsid w:val="0046540E"/>
    <w:rsid w:val="00467A82"/>
    <w:rsid w:val="00480509"/>
    <w:rsid w:val="004862E7"/>
    <w:rsid w:val="0048683C"/>
    <w:rsid w:val="004939AC"/>
    <w:rsid w:val="00494EE3"/>
    <w:rsid w:val="004A55EE"/>
    <w:rsid w:val="004C25FF"/>
    <w:rsid w:val="004C4F7F"/>
    <w:rsid w:val="004D20AC"/>
    <w:rsid w:val="004D2177"/>
    <w:rsid w:val="004D2354"/>
    <w:rsid w:val="004D39D1"/>
    <w:rsid w:val="004D39DA"/>
    <w:rsid w:val="004E09E1"/>
    <w:rsid w:val="004E1F2C"/>
    <w:rsid w:val="004E6AA3"/>
    <w:rsid w:val="004F4C9D"/>
    <w:rsid w:val="00500A02"/>
    <w:rsid w:val="00506EC2"/>
    <w:rsid w:val="0050725E"/>
    <w:rsid w:val="00513785"/>
    <w:rsid w:val="0052390E"/>
    <w:rsid w:val="00531DB7"/>
    <w:rsid w:val="0053407C"/>
    <w:rsid w:val="00536356"/>
    <w:rsid w:val="00537B46"/>
    <w:rsid w:val="005447D9"/>
    <w:rsid w:val="0055150A"/>
    <w:rsid w:val="00554C05"/>
    <w:rsid w:val="005568F9"/>
    <w:rsid w:val="005765BD"/>
    <w:rsid w:val="00580122"/>
    <w:rsid w:val="00580A6C"/>
    <w:rsid w:val="005916AB"/>
    <w:rsid w:val="00596B8C"/>
    <w:rsid w:val="005A53D1"/>
    <w:rsid w:val="005A5C7B"/>
    <w:rsid w:val="005B1B77"/>
    <w:rsid w:val="005B4B97"/>
    <w:rsid w:val="005B55A9"/>
    <w:rsid w:val="005C322A"/>
    <w:rsid w:val="005C3FCE"/>
    <w:rsid w:val="005F2000"/>
    <w:rsid w:val="005F366F"/>
    <w:rsid w:val="005F4AE0"/>
    <w:rsid w:val="00627A47"/>
    <w:rsid w:val="00630E87"/>
    <w:rsid w:val="0063791D"/>
    <w:rsid w:val="00637B88"/>
    <w:rsid w:val="00637C5F"/>
    <w:rsid w:val="00642649"/>
    <w:rsid w:val="006430CC"/>
    <w:rsid w:val="006520E5"/>
    <w:rsid w:val="00654E98"/>
    <w:rsid w:val="00660C07"/>
    <w:rsid w:val="00673244"/>
    <w:rsid w:val="00685233"/>
    <w:rsid w:val="00686851"/>
    <w:rsid w:val="0068768C"/>
    <w:rsid w:val="00687CAD"/>
    <w:rsid w:val="00687DFB"/>
    <w:rsid w:val="006911E8"/>
    <w:rsid w:val="0069147C"/>
    <w:rsid w:val="006920DE"/>
    <w:rsid w:val="006A18AE"/>
    <w:rsid w:val="006A4D7A"/>
    <w:rsid w:val="006A5D8E"/>
    <w:rsid w:val="006A6881"/>
    <w:rsid w:val="006B031C"/>
    <w:rsid w:val="006B5051"/>
    <w:rsid w:val="006C009A"/>
    <w:rsid w:val="006C4412"/>
    <w:rsid w:val="006D1CAF"/>
    <w:rsid w:val="006D703C"/>
    <w:rsid w:val="006D72FA"/>
    <w:rsid w:val="006E11CC"/>
    <w:rsid w:val="006E48AD"/>
    <w:rsid w:val="006F5F9B"/>
    <w:rsid w:val="006F760D"/>
    <w:rsid w:val="00700A03"/>
    <w:rsid w:val="0070215C"/>
    <w:rsid w:val="0071015D"/>
    <w:rsid w:val="00712AA0"/>
    <w:rsid w:val="0071398B"/>
    <w:rsid w:val="00715902"/>
    <w:rsid w:val="007160C5"/>
    <w:rsid w:val="00717F5F"/>
    <w:rsid w:val="00722F74"/>
    <w:rsid w:val="007246DC"/>
    <w:rsid w:val="0073110F"/>
    <w:rsid w:val="00735389"/>
    <w:rsid w:val="00744977"/>
    <w:rsid w:val="00751C9E"/>
    <w:rsid w:val="007548FC"/>
    <w:rsid w:val="00754E73"/>
    <w:rsid w:val="00756669"/>
    <w:rsid w:val="00760B1E"/>
    <w:rsid w:val="0076684B"/>
    <w:rsid w:val="0076731A"/>
    <w:rsid w:val="00780389"/>
    <w:rsid w:val="00782055"/>
    <w:rsid w:val="007838AD"/>
    <w:rsid w:val="007843FB"/>
    <w:rsid w:val="0078583E"/>
    <w:rsid w:val="00787E53"/>
    <w:rsid w:val="00787EDC"/>
    <w:rsid w:val="0079334D"/>
    <w:rsid w:val="00796377"/>
    <w:rsid w:val="00796382"/>
    <w:rsid w:val="0079642E"/>
    <w:rsid w:val="007A2AF5"/>
    <w:rsid w:val="007A46FF"/>
    <w:rsid w:val="007B33BA"/>
    <w:rsid w:val="007B5426"/>
    <w:rsid w:val="007B67E9"/>
    <w:rsid w:val="007C1653"/>
    <w:rsid w:val="007C5B38"/>
    <w:rsid w:val="007D592E"/>
    <w:rsid w:val="007D728A"/>
    <w:rsid w:val="007E1ECD"/>
    <w:rsid w:val="007F0B4E"/>
    <w:rsid w:val="007F1355"/>
    <w:rsid w:val="008035AD"/>
    <w:rsid w:val="008041EA"/>
    <w:rsid w:val="00811EC8"/>
    <w:rsid w:val="008130BD"/>
    <w:rsid w:val="008174D8"/>
    <w:rsid w:val="00845E54"/>
    <w:rsid w:val="008579F6"/>
    <w:rsid w:val="008629F0"/>
    <w:rsid w:val="00866A47"/>
    <w:rsid w:val="008708A2"/>
    <w:rsid w:val="00870A39"/>
    <w:rsid w:val="00871FE5"/>
    <w:rsid w:val="008775A5"/>
    <w:rsid w:val="008822FB"/>
    <w:rsid w:val="00882D17"/>
    <w:rsid w:val="008843AD"/>
    <w:rsid w:val="008A1326"/>
    <w:rsid w:val="008C79F9"/>
    <w:rsid w:val="008D24D5"/>
    <w:rsid w:val="008E0853"/>
    <w:rsid w:val="008E5DAD"/>
    <w:rsid w:val="008F1B20"/>
    <w:rsid w:val="0090041C"/>
    <w:rsid w:val="00910F17"/>
    <w:rsid w:val="00920B33"/>
    <w:rsid w:val="00922027"/>
    <w:rsid w:val="0092366E"/>
    <w:rsid w:val="00933B0F"/>
    <w:rsid w:val="00933D96"/>
    <w:rsid w:val="00933DF8"/>
    <w:rsid w:val="00937AAC"/>
    <w:rsid w:val="00940077"/>
    <w:rsid w:val="00942062"/>
    <w:rsid w:val="00943C57"/>
    <w:rsid w:val="00945761"/>
    <w:rsid w:val="00950F7E"/>
    <w:rsid w:val="00955D2F"/>
    <w:rsid w:val="00960ED5"/>
    <w:rsid w:val="009634AF"/>
    <w:rsid w:val="009644E7"/>
    <w:rsid w:val="0097090C"/>
    <w:rsid w:val="00971014"/>
    <w:rsid w:val="00971877"/>
    <w:rsid w:val="00975CAD"/>
    <w:rsid w:val="00980B79"/>
    <w:rsid w:val="00986039"/>
    <w:rsid w:val="009909B5"/>
    <w:rsid w:val="009947AA"/>
    <w:rsid w:val="00996EE0"/>
    <w:rsid w:val="009A23B4"/>
    <w:rsid w:val="009A2611"/>
    <w:rsid w:val="009A3F07"/>
    <w:rsid w:val="009C5B1E"/>
    <w:rsid w:val="009D2B38"/>
    <w:rsid w:val="009D34B0"/>
    <w:rsid w:val="009D4F99"/>
    <w:rsid w:val="009D61A8"/>
    <w:rsid w:val="009F0866"/>
    <w:rsid w:val="009F79F0"/>
    <w:rsid w:val="00A07949"/>
    <w:rsid w:val="00A14367"/>
    <w:rsid w:val="00A14DDE"/>
    <w:rsid w:val="00A2231B"/>
    <w:rsid w:val="00A301EF"/>
    <w:rsid w:val="00A4133F"/>
    <w:rsid w:val="00A500EF"/>
    <w:rsid w:val="00A51231"/>
    <w:rsid w:val="00A60725"/>
    <w:rsid w:val="00A624B9"/>
    <w:rsid w:val="00A66CFD"/>
    <w:rsid w:val="00A66E51"/>
    <w:rsid w:val="00A77882"/>
    <w:rsid w:val="00A80713"/>
    <w:rsid w:val="00A808A8"/>
    <w:rsid w:val="00A87409"/>
    <w:rsid w:val="00AB2721"/>
    <w:rsid w:val="00AB44B8"/>
    <w:rsid w:val="00AB4A24"/>
    <w:rsid w:val="00AB75C6"/>
    <w:rsid w:val="00AB7A79"/>
    <w:rsid w:val="00AC5A7F"/>
    <w:rsid w:val="00AC5F1B"/>
    <w:rsid w:val="00AD0BC2"/>
    <w:rsid w:val="00AD2BD1"/>
    <w:rsid w:val="00AD5230"/>
    <w:rsid w:val="00AE7339"/>
    <w:rsid w:val="00AF0838"/>
    <w:rsid w:val="00B00C8C"/>
    <w:rsid w:val="00B02079"/>
    <w:rsid w:val="00B02794"/>
    <w:rsid w:val="00B0649F"/>
    <w:rsid w:val="00B11501"/>
    <w:rsid w:val="00B11EEE"/>
    <w:rsid w:val="00B51A72"/>
    <w:rsid w:val="00B52670"/>
    <w:rsid w:val="00B66AD6"/>
    <w:rsid w:val="00B76129"/>
    <w:rsid w:val="00B76A4D"/>
    <w:rsid w:val="00B80637"/>
    <w:rsid w:val="00B83658"/>
    <w:rsid w:val="00B9376C"/>
    <w:rsid w:val="00BA125C"/>
    <w:rsid w:val="00BA268B"/>
    <w:rsid w:val="00BA2F54"/>
    <w:rsid w:val="00BB4BDF"/>
    <w:rsid w:val="00BC0032"/>
    <w:rsid w:val="00BC2649"/>
    <w:rsid w:val="00BC3EFC"/>
    <w:rsid w:val="00BC5D07"/>
    <w:rsid w:val="00BE4360"/>
    <w:rsid w:val="00BE6E0C"/>
    <w:rsid w:val="00BF5969"/>
    <w:rsid w:val="00BF5CF0"/>
    <w:rsid w:val="00BF6102"/>
    <w:rsid w:val="00C00A51"/>
    <w:rsid w:val="00C01E4F"/>
    <w:rsid w:val="00C0629B"/>
    <w:rsid w:val="00C15CE1"/>
    <w:rsid w:val="00C20C80"/>
    <w:rsid w:val="00C267D4"/>
    <w:rsid w:val="00C328FB"/>
    <w:rsid w:val="00C33DF4"/>
    <w:rsid w:val="00C46695"/>
    <w:rsid w:val="00C46985"/>
    <w:rsid w:val="00C50A2C"/>
    <w:rsid w:val="00C51454"/>
    <w:rsid w:val="00C52AE8"/>
    <w:rsid w:val="00C550BE"/>
    <w:rsid w:val="00C611FC"/>
    <w:rsid w:val="00C65850"/>
    <w:rsid w:val="00C71CB0"/>
    <w:rsid w:val="00C747CB"/>
    <w:rsid w:val="00C830D2"/>
    <w:rsid w:val="00C90218"/>
    <w:rsid w:val="00C90FEB"/>
    <w:rsid w:val="00C962F8"/>
    <w:rsid w:val="00C96BF9"/>
    <w:rsid w:val="00C97F5E"/>
    <w:rsid w:val="00CA1B49"/>
    <w:rsid w:val="00CA1D8C"/>
    <w:rsid w:val="00CA385D"/>
    <w:rsid w:val="00CF00DC"/>
    <w:rsid w:val="00CF41CD"/>
    <w:rsid w:val="00CF4667"/>
    <w:rsid w:val="00CF4EB7"/>
    <w:rsid w:val="00CF77A4"/>
    <w:rsid w:val="00D07D32"/>
    <w:rsid w:val="00D153BF"/>
    <w:rsid w:val="00D23107"/>
    <w:rsid w:val="00D24084"/>
    <w:rsid w:val="00D26ED0"/>
    <w:rsid w:val="00D32A6C"/>
    <w:rsid w:val="00D347D5"/>
    <w:rsid w:val="00D348EF"/>
    <w:rsid w:val="00D46BFD"/>
    <w:rsid w:val="00D522E8"/>
    <w:rsid w:val="00D60FA9"/>
    <w:rsid w:val="00D62AB6"/>
    <w:rsid w:val="00D659CB"/>
    <w:rsid w:val="00D773AC"/>
    <w:rsid w:val="00D9059A"/>
    <w:rsid w:val="00D910BB"/>
    <w:rsid w:val="00D929F5"/>
    <w:rsid w:val="00D936FB"/>
    <w:rsid w:val="00D940AF"/>
    <w:rsid w:val="00DA7AD8"/>
    <w:rsid w:val="00DB0B32"/>
    <w:rsid w:val="00DB440F"/>
    <w:rsid w:val="00DC07A9"/>
    <w:rsid w:val="00DC2365"/>
    <w:rsid w:val="00DD0E2D"/>
    <w:rsid w:val="00DD3BA1"/>
    <w:rsid w:val="00DE6AFA"/>
    <w:rsid w:val="00E00C2E"/>
    <w:rsid w:val="00E10DF2"/>
    <w:rsid w:val="00E12F9D"/>
    <w:rsid w:val="00E172B0"/>
    <w:rsid w:val="00E31B26"/>
    <w:rsid w:val="00E36EC2"/>
    <w:rsid w:val="00E42476"/>
    <w:rsid w:val="00E42F13"/>
    <w:rsid w:val="00E47F62"/>
    <w:rsid w:val="00E530F3"/>
    <w:rsid w:val="00E56C56"/>
    <w:rsid w:val="00E574E9"/>
    <w:rsid w:val="00E708F8"/>
    <w:rsid w:val="00E74F86"/>
    <w:rsid w:val="00E82A89"/>
    <w:rsid w:val="00E9015A"/>
    <w:rsid w:val="00E91526"/>
    <w:rsid w:val="00E92490"/>
    <w:rsid w:val="00EA29FC"/>
    <w:rsid w:val="00EA4723"/>
    <w:rsid w:val="00EA7F50"/>
    <w:rsid w:val="00EB1BE7"/>
    <w:rsid w:val="00EB5CA1"/>
    <w:rsid w:val="00EC3AB4"/>
    <w:rsid w:val="00EC42D3"/>
    <w:rsid w:val="00EC593F"/>
    <w:rsid w:val="00EC726B"/>
    <w:rsid w:val="00ED6166"/>
    <w:rsid w:val="00ED7961"/>
    <w:rsid w:val="00EE5E2D"/>
    <w:rsid w:val="00EF11A2"/>
    <w:rsid w:val="00EF2400"/>
    <w:rsid w:val="00F0398D"/>
    <w:rsid w:val="00F0588E"/>
    <w:rsid w:val="00F06128"/>
    <w:rsid w:val="00F11508"/>
    <w:rsid w:val="00F117B0"/>
    <w:rsid w:val="00F14D9E"/>
    <w:rsid w:val="00F319FE"/>
    <w:rsid w:val="00F35066"/>
    <w:rsid w:val="00F35374"/>
    <w:rsid w:val="00F6415A"/>
    <w:rsid w:val="00F81AD5"/>
    <w:rsid w:val="00F81E12"/>
    <w:rsid w:val="00F83A00"/>
    <w:rsid w:val="00F845A3"/>
    <w:rsid w:val="00F90BC5"/>
    <w:rsid w:val="00F917E3"/>
    <w:rsid w:val="00F9620D"/>
    <w:rsid w:val="00FA0E75"/>
    <w:rsid w:val="00FA480F"/>
    <w:rsid w:val="00FA5844"/>
    <w:rsid w:val="00FA7334"/>
    <w:rsid w:val="00FB263B"/>
    <w:rsid w:val="00FB5543"/>
    <w:rsid w:val="00FB630A"/>
    <w:rsid w:val="00FB6B8E"/>
    <w:rsid w:val="00FC0BFB"/>
    <w:rsid w:val="00FD444D"/>
    <w:rsid w:val="00FD4824"/>
    <w:rsid w:val="00FD5946"/>
    <w:rsid w:val="00FF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,"/>
  <w:listSeparator w:val=";"/>
  <w14:docId w14:val="6072C235"/>
  <w15:docId w15:val="{6D129FC2-D970-46E3-B6E7-1AFF4DF57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1">
    <w:name w:val="heading 1"/>
    <w:basedOn w:val="Normal"/>
    <w:next w:val="Normal"/>
    <w:link w:val="Ttulo1Char"/>
    <w:uiPriority w:val="9"/>
    <w:qFormat/>
    <w:rsid w:val="00EA7F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2731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273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2731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27314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42731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2731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1A5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EA7F5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Ttulo11">
    <w:name w:val="Título 11"/>
    <w:basedOn w:val="Normal"/>
    <w:uiPriority w:val="1"/>
    <w:qFormat/>
    <w:rsid w:val="00C611FC"/>
    <w:pPr>
      <w:widowControl w:val="0"/>
      <w:autoSpaceDE w:val="0"/>
      <w:autoSpaceDN w:val="0"/>
      <w:spacing w:after="0" w:line="240" w:lineRule="auto"/>
      <w:ind w:left="809" w:hanging="34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9F0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itation-13">
    <w:name w:val="citation-13"/>
    <w:basedOn w:val="Fontepargpadro"/>
    <w:rsid w:val="003B4485"/>
  </w:style>
  <w:style w:type="character" w:customStyle="1" w:styleId="citation-27">
    <w:name w:val="citation-27"/>
    <w:basedOn w:val="Fontepargpadro"/>
    <w:rsid w:val="00436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5D622-CC32-4395-9F88-275F4DBA8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3528</Words>
  <Characters>19057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Danielle Reis de Souza</cp:lastModifiedBy>
  <cp:revision>2</cp:revision>
  <cp:lastPrinted>2026-02-09T16:28:00Z</cp:lastPrinted>
  <dcterms:created xsi:type="dcterms:W3CDTF">2026-03-05T18:53:00Z</dcterms:created>
  <dcterms:modified xsi:type="dcterms:W3CDTF">2026-03-05T18:53:00Z</dcterms:modified>
</cp:coreProperties>
</file>