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FA951" w14:textId="77777777" w:rsidR="009E09A8" w:rsidRPr="00E02F32" w:rsidRDefault="002019E6" w:rsidP="00DC5B42">
      <w:pPr>
        <w:spacing w:beforeAutospacing="1" w:afterAutospacing="1"/>
        <w:jc w:val="center"/>
        <w:outlineLvl w:val="2"/>
        <w:rPr>
          <w:rFonts w:ascii="Calibri" w:hAnsi="Calibri" w:cs="Arial"/>
          <w:sz w:val="22"/>
          <w:szCs w:val="22"/>
          <w:u w:val="single"/>
        </w:rPr>
      </w:pPr>
      <w:r w:rsidRPr="00E02F32">
        <w:rPr>
          <w:rFonts w:ascii="Calibri" w:hAnsi="Calibri" w:cs="Arial"/>
          <w:b/>
          <w:sz w:val="22"/>
          <w:szCs w:val="22"/>
          <w:u w:val="single"/>
          <w:lang w:eastAsia="ar-SA"/>
        </w:rPr>
        <w:t>TERMO DE REFERÊNCIA</w:t>
      </w:r>
    </w:p>
    <w:p w14:paraId="2CAF8A81" w14:textId="77777777" w:rsidR="009E09A8" w:rsidRPr="00FE7C13" w:rsidRDefault="002019E6" w:rsidP="00CE4284">
      <w:pPr>
        <w:jc w:val="both"/>
        <w:rPr>
          <w:rFonts w:ascii="Calibri" w:hAnsi="Calibri" w:cs="Arial"/>
          <w:sz w:val="21"/>
          <w:szCs w:val="21"/>
        </w:rPr>
      </w:pPr>
      <w:r w:rsidRPr="00E02F32">
        <w:rPr>
          <w:rFonts w:ascii="Calibri" w:hAnsi="Calibri" w:cs="Arial"/>
          <w:sz w:val="22"/>
          <w:szCs w:val="22"/>
        </w:rPr>
        <w:tab/>
      </w:r>
      <w:r w:rsidRPr="00FE7C13">
        <w:rPr>
          <w:rFonts w:ascii="Calibri" w:hAnsi="Calibri" w:cs="Arial"/>
          <w:sz w:val="21"/>
          <w:szCs w:val="21"/>
        </w:rPr>
        <w:t>As especificações descritas neste documento têm como objetivo estabelecer as diretrizes para orientar as empresas interessadas no fornecimento/prestação de serviço para a Secretaria Municipal de Saúde/SMS/PMP, a fim de subsidiar a proposta apresentada.</w:t>
      </w:r>
    </w:p>
    <w:p w14:paraId="656136ED" w14:textId="77777777" w:rsidR="009E09A8" w:rsidRPr="00FE7C13" w:rsidRDefault="009E09A8" w:rsidP="00DC5B42">
      <w:pPr>
        <w:jc w:val="both"/>
        <w:rPr>
          <w:rFonts w:ascii="Calibri" w:hAnsi="Calibri" w:cs="Arial"/>
          <w:sz w:val="21"/>
          <w:szCs w:val="21"/>
        </w:rPr>
      </w:pPr>
    </w:p>
    <w:p w14:paraId="5D85078D" w14:textId="77777777" w:rsidR="009E09A8" w:rsidRPr="00FE7C13" w:rsidRDefault="002019E6" w:rsidP="00CE4284">
      <w:pPr>
        <w:pStyle w:val="PargrafodaLista"/>
        <w:numPr>
          <w:ilvl w:val="0"/>
          <w:numId w:val="1"/>
        </w:numPr>
        <w:spacing w:after="0" w:line="240" w:lineRule="auto"/>
        <w:ind w:left="924" w:hanging="357"/>
        <w:jc w:val="both"/>
        <w:rPr>
          <w:rFonts w:cs="Arial"/>
          <w:sz w:val="21"/>
          <w:szCs w:val="21"/>
        </w:rPr>
      </w:pPr>
      <w:r w:rsidRPr="00FE7C13">
        <w:rPr>
          <w:rFonts w:cs="Arial"/>
          <w:b/>
          <w:sz w:val="21"/>
          <w:szCs w:val="21"/>
        </w:rPr>
        <w:t>JUSTIFICATIVA:</w:t>
      </w:r>
    </w:p>
    <w:p w14:paraId="537F83D0" w14:textId="77777777" w:rsidR="006D63B7" w:rsidRPr="00F75D8B" w:rsidRDefault="005B51C2" w:rsidP="006D63B7">
      <w:pPr>
        <w:widowControl w:val="0"/>
        <w:spacing w:line="360" w:lineRule="auto"/>
        <w:ind w:right="-1"/>
        <w:rPr>
          <w:rFonts w:ascii="Calibri" w:eastAsia="Calibri" w:hAnsi="Calibri" w:cs="Calibri"/>
          <w:b/>
          <w:bCs/>
          <w:color w:val="000000"/>
          <w:sz w:val="22"/>
        </w:rPr>
      </w:pPr>
      <w:r w:rsidRPr="00FE7C13">
        <w:rPr>
          <w:rFonts w:ascii="Calibri" w:hAnsi="Calibri" w:cs="Arial"/>
          <w:sz w:val="21"/>
          <w:szCs w:val="21"/>
        </w:rPr>
        <w:t>O Município, por intermédio da Secretaria Municipal de Saúde, cumprindo uma das prioridades do governo municipal através da SMS, tendo como necessidade a aquisição</w:t>
      </w:r>
      <w:r w:rsidRPr="00C01E43">
        <w:rPr>
          <w:rFonts w:ascii="Calibri" w:hAnsi="Calibri" w:cs="Calibri"/>
          <w:sz w:val="22"/>
          <w:szCs w:val="22"/>
        </w:rPr>
        <w:t xml:space="preserve"> </w:t>
      </w:r>
      <w:r w:rsidR="006D63B7">
        <w:rPr>
          <w:rFonts w:ascii="Calibri" w:eastAsia="Calibri" w:hAnsi="Calibri" w:cs="Calibri"/>
          <w:b/>
          <w:bCs/>
          <w:color w:val="000000"/>
          <w:sz w:val="22"/>
        </w:rPr>
        <w:t>D</w:t>
      </w:r>
      <w:r w:rsidR="006D63B7" w:rsidRPr="00771CFE">
        <w:rPr>
          <w:rFonts w:ascii="Calibri" w:eastAsia="Calibri" w:hAnsi="Calibri" w:cs="Calibri"/>
          <w:b/>
          <w:bCs/>
          <w:color w:val="000000"/>
          <w:sz w:val="22"/>
        </w:rPr>
        <w:t>E SENSORES PARA MONITORAMENTO DE GLICEMIA, PARA 12 MESES DE CONSUMO - PROCESSOS ADMINISTRATIVOS/JUDICIAIS</w:t>
      </w:r>
      <w:r w:rsidR="006D63B7">
        <w:rPr>
          <w:rFonts w:ascii="Calibri" w:eastAsia="Calibri" w:hAnsi="Calibri" w:cs="Calibri"/>
          <w:b/>
          <w:bCs/>
          <w:color w:val="000000"/>
          <w:sz w:val="22"/>
        </w:rPr>
        <w:t xml:space="preserve"> -  SAC 053/26 - </w:t>
      </w:r>
      <w:r w:rsidR="006D63B7" w:rsidRPr="00F75D8B">
        <w:rPr>
          <w:rFonts w:ascii="Calibri" w:eastAsia="Calibri" w:hAnsi="Calibri" w:cs="Calibri"/>
          <w:b/>
          <w:bCs/>
          <w:color w:val="000000"/>
          <w:sz w:val="22"/>
        </w:rPr>
        <w:t>REGISTRO DE PREÇOS</w:t>
      </w:r>
    </w:p>
    <w:p w14:paraId="5DF0A95D" w14:textId="77777777" w:rsidR="009E09A8" w:rsidRPr="00FE7C13" w:rsidRDefault="002019E6" w:rsidP="006D63B7">
      <w:pPr>
        <w:widowControl w:val="0"/>
        <w:spacing w:line="360" w:lineRule="auto"/>
        <w:ind w:right="-1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sz w:val="21"/>
          <w:szCs w:val="21"/>
        </w:rPr>
        <w:t>Desta forma, por intermédio da Secretaria Municipal de Saúde, vimos solicitar a aquisição/contratação do objeto abaixo:</w:t>
      </w:r>
    </w:p>
    <w:p w14:paraId="749E36B7" w14:textId="77777777" w:rsidR="009E09A8" w:rsidRPr="00FE7C13" w:rsidRDefault="002019E6" w:rsidP="00DC5B42">
      <w:pPr>
        <w:spacing w:after="120"/>
        <w:ind w:left="567"/>
        <w:jc w:val="both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b/>
          <w:sz w:val="21"/>
          <w:szCs w:val="21"/>
        </w:rPr>
        <w:t>2. OBJETO:</w:t>
      </w:r>
    </w:p>
    <w:p w14:paraId="74A5F3D4" w14:textId="77777777" w:rsidR="006D63B7" w:rsidRPr="00F75D8B" w:rsidRDefault="006D63B7" w:rsidP="006D63B7">
      <w:pPr>
        <w:widowControl w:val="0"/>
        <w:spacing w:line="360" w:lineRule="auto"/>
        <w:ind w:right="-1"/>
        <w:rPr>
          <w:rFonts w:ascii="Calibri" w:eastAsia="Calibri" w:hAnsi="Calibri" w:cs="Calibri"/>
          <w:b/>
          <w:bCs/>
          <w:color w:val="000000"/>
          <w:sz w:val="22"/>
        </w:rPr>
      </w:pPr>
      <w:r w:rsidRPr="00F75D8B">
        <w:rPr>
          <w:rFonts w:ascii="Calibri" w:eastAsia="Calibri" w:hAnsi="Calibri" w:cs="Calibri"/>
          <w:b/>
          <w:bCs/>
          <w:color w:val="000000"/>
          <w:sz w:val="22"/>
        </w:rPr>
        <w:t xml:space="preserve">SOLICITAÇÃO DE AQUISIÇÃO </w:t>
      </w:r>
      <w:r>
        <w:rPr>
          <w:rFonts w:ascii="Calibri" w:eastAsia="Calibri" w:hAnsi="Calibri" w:cs="Calibri"/>
          <w:b/>
          <w:bCs/>
          <w:color w:val="000000"/>
          <w:sz w:val="22"/>
        </w:rPr>
        <w:t>D</w:t>
      </w:r>
      <w:r w:rsidRPr="00771CFE">
        <w:rPr>
          <w:rFonts w:ascii="Calibri" w:eastAsia="Calibri" w:hAnsi="Calibri" w:cs="Calibri"/>
          <w:b/>
          <w:bCs/>
          <w:color w:val="000000"/>
          <w:sz w:val="22"/>
        </w:rPr>
        <w:t>E SENSORES PARA MONITORAMENTO DE GLICEMIA, PARA 12 MESES DE CONSUMO - PROCESSOS ADMINISTRATIVOS/JUDICIAIS</w:t>
      </w:r>
      <w:r>
        <w:rPr>
          <w:rFonts w:ascii="Calibri" w:eastAsia="Calibri" w:hAnsi="Calibri" w:cs="Calibri"/>
          <w:b/>
          <w:bCs/>
          <w:color w:val="000000"/>
          <w:sz w:val="22"/>
        </w:rPr>
        <w:t xml:space="preserve"> -  SAC 053/26 - </w:t>
      </w:r>
      <w:r w:rsidRPr="00F75D8B">
        <w:rPr>
          <w:rFonts w:ascii="Calibri" w:eastAsia="Calibri" w:hAnsi="Calibri" w:cs="Calibri"/>
          <w:b/>
          <w:bCs/>
          <w:color w:val="000000"/>
          <w:sz w:val="22"/>
        </w:rPr>
        <w:t>REGISTRO DE PREÇOS</w:t>
      </w:r>
    </w:p>
    <w:p w14:paraId="1D87F4D8" w14:textId="77777777" w:rsidR="009E09A8" w:rsidRPr="00FE7C13" w:rsidRDefault="002019E6" w:rsidP="004F1659">
      <w:pPr>
        <w:spacing w:after="120"/>
        <w:ind w:left="142" w:firstLine="425"/>
        <w:jc w:val="both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b/>
          <w:sz w:val="21"/>
          <w:szCs w:val="21"/>
        </w:rPr>
        <w:t>3. PRAZOS:</w:t>
      </w:r>
    </w:p>
    <w:p w14:paraId="03C8BA72" w14:textId="77777777" w:rsidR="009E09A8" w:rsidRPr="00FE7C13" w:rsidRDefault="002019E6" w:rsidP="00DC5B42">
      <w:pPr>
        <w:pStyle w:val="WW-Corpodetexto2"/>
        <w:widowControl/>
        <w:spacing w:after="120"/>
        <w:rPr>
          <w:rFonts w:ascii="Calibri" w:eastAsia="Times New Roman" w:hAnsi="Calibri" w:cs="Arial"/>
          <w:sz w:val="21"/>
          <w:szCs w:val="21"/>
        </w:rPr>
      </w:pPr>
      <w:r w:rsidRPr="00FE7C13">
        <w:rPr>
          <w:rFonts w:ascii="Calibri" w:eastAsia="Times New Roman" w:hAnsi="Calibri" w:cs="Arial"/>
          <w:b/>
          <w:bCs/>
          <w:sz w:val="21"/>
          <w:szCs w:val="21"/>
        </w:rPr>
        <w:tab/>
      </w:r>
      <w:r w:rsidRPr="00FE7C13">
        <w:rPr>
          <w:rFonts w:ascii="Calibri" w:eastAsia="Times New Roman" w:hAnsi="Calibri" w:cs="Arial"/>
          <w:bCs/>
          <w:sz w:val="21"/>
          <w:szCs w:val="21"/>
        </w:rPr>
        <w:t xml:space="preserve">O prazo de entrega ou execução dos serviços será de </w:t>
      </w:r>
      <w:r w:rsidR="00811B60" w:rsidRPr="00FE7C13">
        <w:rPr>
          <w:rFonts w:ascii="Calibri" w:eastAsia="Times New Roman" w:hAnsi="Calibri" w:cs="Arial"/>
          <w:b/>
          <w:bCs/>
          <w:sz w:val="21"/>
          <w:szCs w:val="21"/>
        </w:rPr>
        <w:t>10 dias (</w:t>
      </w:r>
      <w:r w:rsidR="003D5FF0" w:rsidRPr="00FE7C13">
        <w:rPr>
          <w:rFonts w:ascii="Calibri" w:eastAsia="Times New Roman" w:hAnsi="Calibri" w:cs="Arial"/>
          <w:b/>
          <w:bCs/>
          <w:sz w:val="21"/>
          <w:szCs w:val="21"/>
        </w:rPr>
        <w:t>DEZ DIAS UTEIS</w:t>
      </w:r>
      <w:r w:rsidRPr="00FE7C13">
        <w:rPr>
          <w:rFonts w:ascii="Calibri" w:eastAsia="Times New Roman" w:hAnsi="Calibri" w:cs="Arial"/>
          <w:b/>
          <w:bCs/>
          <w:spacing w:val="10"/>
          <w:sz w:val="21"/>
          <w:szCs w:val="21"/>
        </w:rPr>
        <w:t>),</w:t>
      </w:r>
      <w:r w:rsidRPr="00FE7C13">
        <w:rPr>
          <w:rFonts w:ascii="Calibri" w:eastAsia="Times New Roman" w:hAnsi="Calibri" w:cs="Arial"/>
          <w:b/>
          <w:bCs/>
          <w:color w:val="FF0000"/>
          <w:spacing w:val="10"/>
          <w:sz w:val="21"/>
          <w:szCs w:val="21"/>
        </w:rPr>
        <w:t xml:space="preserve"> </w:t>
      </w:r>
      <w:r w:rsidRPr="00FE7C13">
        <w:rPr>
          <w:rFonts w:ascii="Calibri" w:eastAsia="Times New Roman" w:hAnsi="Calibri" w:cs="Arial"/>
          <w:bCs/>
          <w:sz w:val="21"/>
          <w:szCs w:val="21"/>
        </w:rPr>
        <w:t>conforme Termo de Contrato</w:t>
      </w:r>
      <w:r w:rsidRPr="00FE7C13">
        <w:rPr>
          <w:rFonts w:ascii="Calibri" w:eastAsia="Times New Roman" w:hAnsi="Calibri" w:cs="Arial"/>
          <w:sz w:val="21"/>
          <w:szCs w:val="21"/>
        </w:rPr>
        <w:t>, a partir da sua assinatura ou do recebimento da Solicitação de Autorização de Fornecimento (SAF), acompanhada da(s) Nota(s) de Empenho(s) correspondente(s).</w:t>
      </w:r>
    </w:p>
    <w:p w14:paraId="46A54ED4" w14:textId="77777777" w:rsidR="00C80413" w:rsidRPr="00FE7C13" w:rsidRDefault="00C80413" w:rsidP="00C80413">
      <w:pPr>
        <w:pStyle w:val="WW-Corpodetexto2"/>
        <w:ind w:firstLine="567"/>
        <w:rPr>
          <w:rFonts w:cs="Arial"/>
          <w:b/>
          <w:sz w:val="21"/>
          <w:szCs w:val="21"/>
        </w:rPr>
      </w:pPr>
      <w:r w:rsidRPr="00FE7C13">
        <w:rPr>
          <w:rFonts w:cs="Arial"/>
          <w:b/>
          <w:sz w:val="21"/>
          <w:szCs w:val="21"/>
        </w:rPr>
        <w:t>4. CRITÉRIO DE JULGAMENTO</w:t>
      </w:r>
    </w:p>
    <w:p w14:paraId="4ECDE352" w14:textId="77777777" w:rsidR="00C80413" w:rsidRPr="00FE7C13" w:rsidRDefault="00C80413" w:rsidP="00C80413">
      <w:pPr>
        <w:pStyle w:val="WW-Corpodetexto2"/>
        <w:ind w:firstLine="567"/>
        <w:rPr>
          <w:rFonts w:cs="Arial"/>
          <w:b/>
          <w:sz w:val="21"/>
          <w:szCs w:val="21"/>
        </w:rPr>
      </w:pPr>
    </w:p>
    <w:p w14:paraId="4B96A57E" w14:textId="77777777" w:rsidR="00C80413" w:rsidRPr="00FE7C13" w:rsidRDefault="00C80413" w:rsidP="00C80413">
      <w:pPr>
        <w:pStyle w:val="WW-Corpodetexto2"/>
        <w:ind w:firstLine="567"/>
        <w:rPr>
          <w:rFonts w:cs="Arial"/>
          <w:sz w:val="21"/>
          <w:szCs w:val="21"/>
          <w:u w:val="single"/>
        </w:rPr>
      </w:pPr>
      <w:r w:rsidRPr="00FE7C13">
        <w:rPr>
          <w:rFonts w:cs="Arial"/>
          <w:sz w:val="21"/>
          <w:szCs w:val="21"/>
          <w:u w:val="single"/>
        </w:rPr>
        <w:t xml:space="preserve">Menor preço </w:t>
      </w:r>
      <w:r w:rsidR="002521BD" w:rsidRPr="002521BD">
        <w:rPr>
          <w:rFonts w:cs="Arial"/>
          <w:b/>
          <w:sz w:val="21"/>
          <w:szCs w:val="21"/>
          <w:u w:val="single"/>
        </w:rPr>
        <w:t>GLOBAL</w:t>
      </w:r>
      <w:r w:rsidR="002521BD" w:rsidRPr="002521BD">
        <w:rPr>
          <w:rFonts w:cs="Arial"/>
          <w:sz w:val="21"/>
          <w:szCs w:val="21"/>
          <w:u w:val="single"/>
        </w:rPr>
        <w:t>,tendo</w:t>
      </w:r>
      <w:r w:rsidR="002521BD">
        <w:rPr>
          <w:rFonts w:cs="Arial"/>
          <w:sz w:val="21"/>
          <w:szCs w:val="21"/>
          <w:u w:val="single"/>
        </w:rPr>
        <w:t xml:space="preserve"> em vista que a aquisição será apenas de 01(um) item.</w:t>
      </w:r>
    </w:p>
    <w:p w14:paraId="6D57B168" w14:textId="77777777" w:rsidR="00C01C62" w:rsidRPr="00FE7C13" w:rsidRDefault="00C01C62" w:rsidP="00DC5B42">
      <w:pPr>
        <w:pStyle w:val="PargrafodaLista"/>
        <w:spacing w:after="120" w:line="240" w:lineRule="auto"/>
        <w:ind w:left="567"/>
        <w:jc w:val="both"/>
        <w:rPr>
          <w:rFonts w:cs="Arial"/>
          <w:b/>
          <w:sz w:val="21"/>
          <w:szCs w:val="21"/>
        </w:rPr>
      </w:pPr>
    </w:p>
    <w:p w14:paraId="583DCC6E" w14:textId="77777777" w:rsidR="009E09A8" w:rsidRPr="00FE7C13" w:rsidRDefault="00C80413" w:rsidP="00DC5B42">
      <w:pPr>
        <w:pStyle w:val="PargrafodaLista"/>
        <w:spacing w:after="120" w:line="240" w:lineRule="auto"/>
        <w:ind w:left="567"/>
        <w:jc w:val="both"/>
        <w:rPr>
          <w:rFonts w:cs="Arial"/>
          <w:sz w:val="21"/>
          <w:szCs w:val="21"/>
        </w:rPr>
      </w:pPr>
      <w:r w:rsidRPr="00FE7C13">
        <w:rPr>
          <w:rFonts w:cs="Arial"/>
          <w:b/>
          <w:sz w:val="21"/>
          <w:szCs w:val="21"/>
        </w:rPr>
        <w:t>5</w:t>
      </w:r>
      <w:r w:rsidR="002019E6" w:rsidRPr="00FE7C13">
        <w:rPr>
          <w:rFonts w:cs="Arial"/>
          <w:b/>
          <w:sz w:val="21"/>
          <w:szCs w:val="21"/>
        </w:rPr>
        <w:t>. MODO E LOCAL DO FORNECIMENTO:</w:t>
      </w:r>
    </w:p>
    <w:p w14:paraId="55D8764B" w14:textId="77777777" w:rsidR="009E09A8" w:rsidRPr="00FE7C13" w:rsidRDefault="00765FED" w:rsidP="00DC5B42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jc w:val="both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b/>
          <w:bCs/>
          <w:sz w:val="21"/>
          <w:szCs w:val="21"/>
        </w:rPr>
        <w:tab/>
        <w:t xml:space="preserve">       </w:t>
      </w:r>
      <w:r w:rsidR="00C80413" w:rsidRPr="00FE7C13">
        <w:rPr>
          <w:rFonts w:ascii="Calibri" w:hAnsi="Calibri" w:cs="Arial"/>
          <w:b/>
          <w:bCs/>
          <w:sz w:val="21"/>
          <w:szCs w:val="21"/>
        </w:rPr>
        <w:t>5</w:t>
      </w:r>
      <w:r w:rsidRPr="00FE7C13">
        <w:rPr>
          <w:rFonts w:ascii="Calibri" w:hAnsi="Calibri" w:cs="Arial"/>
          <w:b/>
          <w:bCs/>
          <w:sz w:val="21"/>
          <w:szCs w:val="21"/>
        </w:rPr>
        <w:t>.</w:t>
      </w:r>
      <w:r w:rsidR="002019E6" w:rsidRPr="00FE7C13">
        <w:rPr>
          <w:rFonts w:ascii="Calibri" w:hAnsi="Calibri" w:cs="Arial"/>
          <w:b/>
          <w:bCs/>
          <w:sz w:val="21"/>
          <w:szCs w:val="21"/>
        </w:rPr>
        <w:t>1. A entrega</w:t>
      </w:r>
      <w:r w:rsidR="000264AE" w:rsidRPr="00FE7C13">
        <w:rPr>
          <w:rFonts w:ascii="Calibri" w:hAnsi="Calibri" w:cs="Arial"/>
          <w:b/>
          <w:bCs/>
          <w:sz w:val="21"/>
          <w:szCs w:val="21"/>
        </w:rPr>
        <w:t xml:space="preserve"> dos insumos</w:t>
      </w:r>
      <w:r w:rsidR="002019E6" w:rsidRPr="00FE7C13">
        <w:rPr>
          <w:rFonts w:ascii="Calibri" w:hAnsi="Calibri" w:cs="Arial"/>
          <w:b/>
          <w:bCs/>
          <w:sz w:val="21"/>
          <w:szCs w:val="21"/>
        </w:rPr>
        <w:t xml:space="preserve"> </w:t>
      </w:r>
      <w:r w:rsidR="000264AE" w:rsidRPr="00FE7C13">
        <w:rPr>
          <w:rFonts w:ascii="Calibri" w:hAnsi="Calibri" w:cs="Arial"/>
          <w:b/>
          <w:bCs/>
          <w:sz w:val="21"/>
          <w:szCs w:val="21"/>
        </w:rPr>
        <w:t>e/</w:t>
      </w:r>
      <w:r w:rsidR="002019E6" w:rsidRPr="00FE7C13">
        <w:rPr>
          <w:rFonts w:ascii="Calibri" w:hAnsi="Calibri" w:cs="Arial"/>
          <w:b/>
          <w:bCs/>
          <w:sz w:val="21"/>
          <w:szCs w:val="21"/>
        </w:rPr>
        <w:t>ou execução dos serviços serão efetuadas:</w:t>
      </w:r>
    </w:p>
    <w:p w14:paraId="6C3F0F62" w14:textId="77777777" w:rsidR="00DC5B42" w:rsidRPr="00FE7C13" w:rsidRDefault="00DC5B42" w:rsidP="00DC5B42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/>
        <w:ind w:left="708"/>
        <w:jc w:val="both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bCs/>
          <w:sz w:val="21"/>
          <w:szCs w:val="21"/>
        </w:rPr>
        <w:t xml:space="preserve">A entrega ou execução dos serviços serão efetuadas à </w:t>
      </w:r>
      <w:r w:rsidRPr="00FE7C13">
        <w:rPr>
          <w:rFonts w:ascii="Calibri" w:hAnsi="Calibri" w:cs="Arial"/>
          <w:sz w:val="21"/>
          <w:szCs w:val="21"/>
        </w:rPr>
        <w:t xml:space="preserve">Rua Quissamã, 1931 – Condomínio Industrial, 1931 Galpão 6B - Bairro: Quissamã - CEP: 25615- 531, de </w:t>
      </w:r>
      <w:r w:rsidRPr="00FE7C13">
        <w:rPr>
          <w:rFonts w:ascii="Calibri" w:hAnsi="Calibri" w:cs="Arial"/>
          <w:b/>
          <w:sz w:val="21"/>
          <w:szCs w:val="21"/>
          <w:u w:val="single"/>
        </w:rPr>
        <w:t xml:space="preserve">Segunda à Sexta Feira de </w:t>
      </w:r>
      <w:r w:rsidR="002540BD" w:rsidRPr="00FE7C13">
        <w:rPr>
          <w:rFonts w:ascii="Calibri" w:hAnsi="Calibri" w:cs="Arial"/>
          <w:b/>
          <w:sz w:val="21"/>
          <w:szCs w:val="21"/>
          <w:u w:val="single"/>
        </w:rPr>
        <w:t>8</w:t>
      </w:r>
      <w:r w:rsidRPr="00FE7C13">
        <w:rPr>
          <w:rFonts w:ascii="Calibri" w:hAnsi="Calibri" w:cs="Arial"/>
          <w:b/>
          <w:sz w:val="21"/>
          <w:szCs w:val="21"/>
          <w:u w:val="single"/>
        </w:rPr>
        <w:t>.00 as 16.00h</w:t>
      </w:r>
      <w:r w:rsidRPr="00FE7C13">
        <w:rPr>
          <w:rFonts w:ascii="Calibri" w:hAnsi="Calibri" w:cs="Arial"/>
          <w:sz w:val="21"/>
          <w:szCs w:val="21"/>
        </w:rPr>
        <w:t xml:space="preserve">  - TEL. (24) 22216595</w:t>
      </w:r>
    </w:p>
    <w:p w14:paraId="4A3E1145" w14:textId="77777777" w:rsidR="009E09A8" w:rsidRPr="00FE7C13" w:rsidRDefault="00C80413" w:rsidP="00765FED">
      <w:pPr>
        <w:spacing w:after="120"/>
        <w:ind w:firstLine="708"/>
        <w:jc w:val="both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b/>
          <w:sz w:val="21"/>
          <w:szCs w:val="21"/>
        </w:rPr>
        <w:t>5</w:t>
      </w:r>
      <w:r w:rsidR="002019E6" w:rsidRPr="00FE7C13">
        <w:rPr>
          <w:rFonts w:ascii="Calibri" w:hAnsi="Calibri" w:cs="Arial"/>
          <w:b/>
          <w:sz w:val="21"/>
          <w:szCs w:val="21"/>
        </w:rPr>
        <w:t>.2. Prazo e validade da proposta:</w:t>
      </w:r>
    </w:p>
    <w:p w14:paraId="4A2968D8" w14:textId="77777777" w:rsidR="009E09A8" w:rsidRPr="00FE7C13" w:rsidRDefault="002019E6" w:rsidP="00765FED">
      <w:pPr>
        <w:spacing w:after="120"/>
        <w:ind w:firstLine="708"/>
        <w:jc w:val="both"/>
        <w:rPr>
          <w:rFonts w:ascii="Calibri" w:hAnsi="Calibri" w:cs="Arial"/>
          <w:sz w:val="21"/>
          <w:szCs w:val="21"/>
        </w:rPr>
      </w:pPr>
      <w:r w:rsidRPr="00FE7C13">
        <w:rPr>
          <w:rFonts w:ascii="Calibri" w:hAnsi="Calibri" w:cs="Arial"/>
          <w:sz w:val="21"/>
          <w:szCs w:val="21"/>
        </w:rPr>
        <w:t>O prazo da proposta não poderá ser inferior a 60 (sessenta) dias.</w:t>
      </w:r>
    </w:p>
    <w:p w14:paraId="31A80C13" w14:textId="77777777" w:rsidR="009E09A8" w:rsidRPr="00FE7C13" w:rsidRDefault="00C80413" w:rsidP="00811B60">
      <w:pPr>
        <w:ind w:firstLine="708"/>
        <w:jc w:val="both"/>
        <w:rPr>
          <w:rFonts w:ascii="Calibri" w:hAnsi="Calibri" w:cs="Arial"/>
          <w:b/>
          <w:bCs/>
          <w:sz w:val="21"/>
          <w:szCs w:val="21"/>
        </w:rPr>
      </w:pPr>
      <w:r w:rsidRPr="00FE7C13">
        <w:rPr>
          <w:rFonts w:ascii="Calibri" w:hAnsi="Calibri" w:cs="Arial"/>
          <w:b/>
          <w:bCs/>
          <w:sz w:val="21"/>
          <w:szCs w:val="21"/>
        </w:rPr>
        <w:t>5</w:t>
      </w:r>
      <w:r w:rsidR="002019E6" w:rsidRPr="00FE7C13">
        <w:rPr>
          <w:rFonts w:ascii="Calibri" w:hAnsi="Calibri" w:cs="Arial"/>
          <w:b/>
          <w:bCs/>
          <w:sz w:val="21"/>
          <w:szCs w:val="21"/>
        </w:rPr>
        <w:t>.3. Descrição detalhada do produto e ou serviço:</w:t>
      </w:r>
    </w:p>
    <w:p w14:paraId="16E3F412" w14:textId="77777777" w:rsidR="009E3EBE" w:rsidRDefault="009E3EBE" w:rsidP="00FE7C13">
      <w:pPr>
        <w:ind w:firstLine="709"/>
        <w:jc w:val="both"/>
        <w:rPr>
          <w:rFonts w:ascii="Calibri" w:hAnsi="Calibri" w:cs="Arial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202"/>
        <w:tblW w:w="10627" w:type="dxa"/>
        <w:shd w:val="clear" w:color="auto" w:fill="F2F2F2" w:themeFill="background1" w:themeFillShade="F2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5703"/>
        <w:gridCol w:w="1290"/>
        <w:gridCol w:w="1719"/>
        <w:gridCol w:w="1276"/>
      </w:tblGrid>
      <w:tr w:rsidR="00BB43AA" w:rsidRPr="00BB43AA" w14:paraId="1BF081B0" w14:textId="77777777" w:rsidTr="00BB43AA">
        <w:trPr>
          <w:trHeight w:val="14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2170EBC" w14:textId="77777777" w:rsidR="00BB43AA" w:rsidRPr="00BB43AA" w:rsidRDefault="00BB43AA" w:rsidP="0064534A">
            <w:pPr>
              <w:suppressAutoHyphens w:val="0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BB43AA">
              <w:rPr>
                <w:rFonts w:ascii="Calibri" w:hAnsi="Calibri" w:cs="Calibri"/>
                <w:b/>
                <w:bCs/>
                <w:sz w:val="22"/>
              </w:rPr>
              <w:t>Item</w:t>
            </w:r>
          </w:p>
        </w:tc>
        <w:tc>
          <w:tcPr>
            <w:tcW w:w="57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99D24FB" w14:textId="77777777" w:rsidR="00BB43AA" w:rsidRPr="00BB43AA" w:rsidRDefault="00BB43AA" w:rsidP="0064534A">
            <w:pPr>
              <w:suppressAutoHyphens w:val="0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BB43AA">
              <w:rPr>
                <w:rFonts w:ascii="Calibri" w:hAnsi="Calibri" w:cs="Calibri"/>
                <w:b/>
                <w:bCs/>
                <w:sz w:val="22"/>
              </w:rPr>
              <w:t>Descrição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bottom"/>
            <w:hideMark/>
          </w:tcPr>
          <w:p w14:paraId="6CA06D20" w14:textId="77777777" w:rsidR="00BB43AA" w:rsidRPr="00BB43AA" w:rsidRDefault="00BB43AA" w:rsidP="0064534A">
            <w:pPr>
              <w:suppressAutoHyphens w:val="0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BB43AA">
              <w:rPr>
                <w:rFonts w:ascii="Calibri" w:hAnsi="Calibri" w:cs="Calibri"/>
                <w:b/>
                <w:bCs/>
                <w:sz w:val="22"/>
              </w:rPr>
              <w:t>Unidade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bottom"/>
            <w:hideMark/>
          </w:tcPr>
          <w:p w14:paraId="61874A73" w14:textId="77777777" w:rsidR="00BB43AA" w:rsidRPr="00BB43AA" w:rsidRDefault="00BB43AA" w:rsidP="0064534A">
            <w:pPr>
              <w:suppressAutoHyphens w:val="0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BB43AA">
              <w:rPr>
                <w:rFonts w:ascii="Calibri" w:hAnsi="Calibri" w:cs="Calibri"/>
                <w:b/>
                <w:bCs/>
                <w:sz w:val="22"/>
              </w:rPr>
              <w:t>Quantidade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 w:themeFill="background1" w:themeFillShade="F2"/>
            <w:vAlign w:val="bottom"/>
            <w:hideMark/>
          </w:tcPr>
          <w:p w14:paraId="1E40184A" w14:textId="77777777" w:rsidR="00BB43AA" w:rsidRPr="00BB43AA" w:rsidRDefault="00BB43AA" w:rsidP="0064534A">
            <w:pPr>
              <w:suppressAutoHyphens w:val="0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BB43AA">
              <w:rPr>
                <w:rFonts w:ascii="Calibri" w:hAnsi="Calibri" w:cs="Calibri"/>
                <w:b/>
                <w:bCs/>
                <w:sz w:val="22"/>
              </w:rPr>
              <w:t>CATMAT</w:t>
            </w:r>
          </w:p>
        </w:tc>
      </w:tr>
      <w:tr w:rsidR="00BB43AA" w:rsidRPr="00BB43AA" w14:paraId="0F9AEC83" w14:textId="77777777" w:rsidTr="00BB43AA">
        <w:trPr>
          <w:trHeight w:val="281"/>
        </w:trPr>
        <w:tc>
          <w:tcPr>
            <w:tcW w:w="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4ABF641" w14:textId="77777777" w:rsidR="00BB43AA" w:rsidRPr="00BB43AA" w:rsidRDefault="00BB43AA" w:rsidP="0064534A">
            <w:pPr>
              <w:suppressAutoHyphens w:val="0"/>
              <w:jc w:val="center"/>
              <w:rPr>
                <w:rFonts w:ascii="Calibri" w:hAnsi="Calibri" w:cs="Calibri"/>
                <w:sz w:val="22"/>
              </w:rPr>
            </w:pPr>
            <w:r w:rsidRPr="00BB43AA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5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bottom"/>
            <w:hideMark/>
          </w:tcPr>
          <w:p w14:paraId="04131A19" w14:textId="77777777" w:rsidR="00BB43AA" w:rsidRPr="00BB43AA" w:rsidRDefault="00BB43AA" w:rsidP="0064534A">
            <w:pPr>
              <w:suppressAutoHyphens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BB43AA">
              <w:rPr>
                <w:rFonts w:ascii="Calibri" w:hAnsi="Calibri" w:cs="Calibri"/>
                <w:sz w:val="22"/>
                <w:szCs w:val="22"/>
              </w:rPr>
              <w:t>SENSOR DE MONITORAMENTO CONTINUO DE GLICOSE (TIPO FREESTYLE LIBRE,SMART E/OU SIMILAR)</w:t>
            </w:r>
            <w:r w:rsidR="00711071">
              <w:rPr>
                <w:rFonts w:ascii="Calibri" w:hAnsi="Calibri" w:cs="Calibri"/>
                <w:sz w:val="22"/>
                <w:szCs w:val="22"/>
              </w:rPr>
              <w:t xml:space="preserve"> – USO DOMICILIAR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BDCD592" w14:textId="77777777" w:rsidR="00BB43AA" w:rsidRPr="00BB43AA" w:rsidRDefault="00BB43AA" w:rsidP="0064534A">
            <w:pPr>
              <w:suppressAutoHyphens w:val="0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B43AA">
              <w:rPr>
                <w:rFonts w:ascii="Calibri" w:hAnsi="Calibri" w:cs="Calibri"/>
                <w:sz w:val="22"/>
                <w:szCs w:val="22"/>
              </w:rPr>
              <w:t>UNIDADE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1FA2D7D" w14:textId="77777777" w:rsidR="00BB43AA" w:rsidRPr="00BB43AA" w:rsidRDefault="00BB43AA" w:rsidP="0064534A">
            <w:pPr>
              <w:suppressAutoHyphens w:val="0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B43AA">
              <w:rPr>
                <w:rFonts w:ascii="Calibri" w:hAnsi="Calibri" w:cs="Calibri"/>
                <w:sz w:val="22"/>
                <w:szCs w:val="22"/>
              </w:rPr>
              <w:t>4800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5AFDA2B" w14:textId="77777777" w:rsidR="00BB43AA" w:rsidRPr="00BB43AA" w:rsidRDefault="00BB43AA" w:rsidP="0064534A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6518196" w14:textId="77777777" w:rsidR="00BB43AA" w:rsidRPr="00BB43AA" w:rsidRDefault="00BB43AA" w:rsidP="0064534A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B43AA">
              <w:rPr>
                <w:rFonts w:ascii="Calibri" w:hAnsi="Calibri" w:cs="Calibri"/>
                <w:sz w:val="22"/>
                <w:szCs w:val="22"/>
              </w:rPr>
              <w:t xml:space="preserve">439444 </w:t>
            </w:r>
          </w:p>
          <w:p w14:paraId="7FE5026C" w14:textId="77777777" w:rsidR="00BB43AA" w:rsidRPr="00BB43AA" w:rsidRDefault="00BB43AA" w:rsidP="0064534A">
            <w:pPr>
              <w:suppressAutoHyphens w:val="0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5701A0F" w14:textId="77777777" w:rsidR="00BB43AA" w:rsidRDefault="00BB43AA" w:rsidP="00FE7C13">
      <w:pPr>
        <w:ind w:firstLine="709"/>
        <w:jc w:val="both"/>
        <w:rPr>
          <w:rFonts w:ascii="Calibri" w:hAnsi="Calibri" w:cs="Arial"/>
          <w:b/>
          <w:sz w:val="22"/>
          <w:szCs w:val="22"/>
        </w:rPr>
      </w:pPr>
    </w:p>
    <w:p w14:paraId="78A47B53" w14:textId="77777777" w:rsidR="00FE7C13" w:rsidRPr="00226167" w:rsidRDefault="00FE7C13" w:rsidP="00FE7C13">
      <w:pPr>
        <w:ind w:firstLine="709"/>
        <w:jc w:val="both"/>
        <w:rPr>
          <w:rFonts w:ascii="Calibri" w:hAnsi="Calibri" w:cs="Arial"/>
          <w:b/>
          <w:sz w:val="22"/>
          <w:szCs w:val="22"/>
        </w:rPr>
      </w:pPr>
      <w:r w:rsidRPr="00226167">
        <w:rPr>
          <w:rFonts w:ascii="Calibri" w:hAnsi="Calibri" w:cs="Arial"/>
          <w:b/>
          <w:sz w:val="22"/>
          <w:szCs w:val="22"/>
        </w:rPr>
        <w:t>5.</w:t>
      </w:r>
      <w:r w:rsidR="00993451" w:rsidRPr="00226167">
        <w:rPr>
          <w:rFonts w:ascii="Calibri" w:hAnsi="Calibri" w:cs="Arial"/>
          <w:b/>
          <w:sz w:val="22"/>
          <w:szCs w:val="22"/>
        </w:rPr>
        <w:t>4. Das Amostras/Critérios Técnicos:</w:t>
      </w:r>
    </w:p>
    <w:p w14:paraId="591C231A" w14:textId="77777777" w:rsidR="00711071" w:rsidRPr="00226167" w:rsidRDefault="00711071" w:rsidP="00711071">
      <w:pPr>
        <w:ind w:left="709" w:firstLine="709"/>
        <w:jc w:val="both"/>
        <w:rPr>
          <w:rFonts w:ascii="Calibri" w:hAnsi="Calibri" w:cs="Arial"/>
          <w:b/>
          <w:sz w:val="22"/>
          <w:szCs w:val="22"/>
        </w:rPr>
      </w:pPr>
    </w:p>
    <w:p w14:paraId="277B7157" w14:textId="77777777" w:rsidR="00993451" w:rsidRPr="00226167" w:rsidRDefault="00993451" w:rsidP="00711071">
      <w:pPr>
        <w:ind w:left="709" w:firstLine="709"/>
        <w:jc w:val="both"/>
        <w:rPr>
          <w:rFonts w:ascii="Calibri" w:hAnsi="Calibri" w:cs="Arial"/>
          <w:b/>
          <w:sz w:val="22"/>
          <w:szCs w:val="22"/>
        </w:rPr>
      </w:pPr>
      <w:r w:rsidRPr="00226167">
        <w:rPr>
          <w:rFonts w:ascii="Calibri" w:hAnsi="Calibri" w:cs="Arial"/>
          <w:b/>
          <w:sz w:val="22"/>
          <w:szCs w:val="22"/>
        </w:rPr>
        <w:t>5.4.1 Embalagem do Item:</w:t>
      </w:r>
    </w:p>
    <w:p w14:paraId="45B7E8BA" w14:textId="77777777" w:rsidR="00993451" w:rsidRPr="00226167" w:rsidRDefault="00993451" w:rsidP="00711071">
      <w:pPr>
        <w:ind w:left="1418"/>
        <w:jc w:val="both"/>
        <w:rPr>
          <w:rFonts w:ascii="Calibri" w:hAnsi="Calibri" w:cs="Arial"/>
          <w:sz w:val="22"/>
          <w:szCs w:val="22"/>
        </w:rPr>
      </w:pPr>
      <w:r w:rsidRPr="00226167">
        <w:rPr>
          <w:rFonts w:ascii="Calibri" w:hAnsi="Calibri" w:cs="Arial"/>
          <w:sz w:val="22"/>
          <w:szCs w:val="22"/>
        </w:rPr>
        <w:t>Deverá constar na embalagem nome e CNPJ do fabricante ou distribuidor, procedência, nº do lote data de fabricação, prazo ou data de validade, nº do Registro no Ministério da Saúde.</w:t>
      </w:r>
    </w:p>
    <w:p w14:paraId="3B680468" w14:textId="77777777" w:rsidR="00993451" w:rsidRPr="00226167" w:rsidRDefault="00993451" w:rsidP="00711071">
      <w:pPr>
        <w:ind w:left="709" w:firstLine="709"/>
        <w:jc w:val="both"/>
        <w:rPr>
          <w:rFonts w:ascii="Calibri" w:hAnsi="Calibri" w:cs="Arial"/>
          <w:sz w:val="22"/>
          <w:szCs w:val="22"/>
        </w:rPr>
      </w:pPr>
      <w:r w:rsidRPr="00226167">
        <w:rPr>
          <w:rFonts w:ascii="Calibri" w:hAnsi="Calibri" w:cs="Arial"/>
          <w:sz w:val="22"/>
          <w:szCs w:val="22"/>
        </w:rPr>
        <w:t>O produto deverá ser acondicionado individualmente e rotulado conforme a legislação em vigor.</w:t>
      </w:r>
    </w:p>
    <w:p w14:paraId="207DE5A5" w14:textId="77777777" w:rsidR="00993451" w:rsidRPr="00226167" w:rsidRDefault="00993451" w:rsidP="00711071">
      <w:pPr>
        <w:ind w:left="709" w:firstLine="709"/>
        <w:jc w:val="both"/>
        <w:rPr>
          <w:rFonts w:ascii="Calibri" w:hAnsi="Calibri" w:cs="Arial"/>
          <w:sz w:val="22"/>
          <w:szCs w:val="22"/>
          <w:u w:val="single"/>
        </w:rPr>
      </w:pPr>
      <w:r w:rsidRPr="00226167">
        <w:rPr>
          <w:rFonts w:ascii="Calibri" w:hAnsi="Calibri" w:cs="Arial"/>
          <w:sz w:val="22"/>
          <w:szCs w:val="22"/>
        </w:rPr>
        <w:t xml:space="preserve">Deverá constar nas embalagens e rótulos dos sensores: </w:t>
      </w:r>
      <w:r w:rsidRPr="00226167">
        <w:rPr>
          <w:rFonts w:ascii="Calibri" w:hAnsi="Calibri" w:cs="Arial"/>
          <w:sz w:val="22"/>
          <w:szCs w:val="22"/>
          <w:highlight w:val="yellow"/>
          <w:u w:val="single"/>
        </w:rPr>
        <w:t>PROIBIDA A VENDA AO COMÉRCIO</w:t>
      </w:r>
      <w:r w:rsidRPr="00226167">
        <w:rPr>
          <w:rFonts w:ascii="Calibri" w:hAnsi="Calibri" w:cs="Arial"/>
          <w:sz w:val="22"/>
          <w:szCs w:val="22"/>
          <w:u w:val="single"/>
        </w:rPr>
        <w:t>.</w:t>
      </w:r>
    </w:p>
    <w:p w14:paraId="18DFB8F2" w14:textId="77777777" w:rsidR="00993451" w:rsidRPr="00226167" w:rsidRDefault="00993451" w:rsidP="00993451">
      <w:pPr>
        <w:ind w:firstLine="709"/>
        <w:jc w:val="both"/>
        <w:rPr>
          <w:rFonts w:ascii="Calibri" w:hAnsi="Calibri" w:cs="Arial"/>
          <w:sz w:val="22"/>
          <w:szCs w:val="22"/>
        </w:rPr>
      </w:pPr>
    </w:p>
    <w:p w14:paraId="59C6D2C3" w14:textId="77777777" w:rsidR="00EE3D02" w:rsidRPr="00226167" w:rsidRDefault="00711071" w:rsidP="00221825">
      <w:pPr>
        <w:tabs>
          <w:tab w:val="left" w:pos="6480"/>
        </w:tabs>
        <w:ind w:firstLine="1418"/>
        <w:jc w:val="both"/>
        <w:rPr>
          <w:rFonts w:ascii="Calibri" w:hAnsi="Calibri" w:cs="Arial"/>
          <w:b/>
          <w:bCs/>
          <w:sz w:val="22"/>
          <w:szCs w:val="22"/>
        </w:rPr>
      </w:pPr>
      <w:r w:rsidRPr="00226167">
        <w:rPr>
          <w:rFonts w:ascii="Calibri" w:hAnsi="Calibri" w:cs="Arial"/>
          <w:b/>
          <w:bCs/>
          <w:sz w:val="22"/>
          <w:szCs w:val="22"/>
        </w:rPr>
        <w:t xml:space="preserve">5.4.2. </w:t>
      </w:r>
      <w:r w:rsidR="00221825" w:rsidRPr="00226167">
        <w:rPr>
          <w:rFonts w:ascii="Calibri" w:hAnsi="Calibri" w:cs="Arial"/>
          <w:b/>
          <w:bCs/>
          <w:sz w:val="22"/>
          <w:szCs w:val="22"/>
        </w:rPr>
        <w:t>Assistência</w:t>
      </w:r>
      <w:r w:rsidRPr="00226167">
        <w:rPr>
          <w:rFonts w:ascii="Calibri" w:hAnsi="Calibri" w:cs="Arial"/>
          <w:b/>
          <w:bCs/>
          <w:sz w:val="22"/>
          <w:szCs w:val="22"/>
        </w:rPr>
        <w:t xml:space="preserve"> Técnica e Treinamentos</w:t>
      </w:r>
    </w:p>
    <w:p w14:paraId="3B905B2E" w14:textId="77777777" w:rsidR="00BB43AA" w:rsidRPr="00226167" w:rsidRDefault="00BB43AA" w:rsidP="00BB43AA">
      <w:pPr>
        <w:tabs>
          <w:tab w:val="left" w:pos="6480"/>
        </w:tabs>
        <w:ind w:firstLine="709"/>
        <w:jc w:val="both"/>
        <w:rPr>
          <w:rFonts w:ascii="Calibri" w:hAnsi="Calibri" w:cs="Arial"/>
          <w:b/>
          <w:bCs/>
          <w:sz w:val="22"/>
          <w:szCs w:val="22"/>
        </w:rPr>
      </w:pPr>
    </w:p>
    <w:p w14:paraId="2C06D379" w14:textId="77777777" w:rsidR="00711071" w:rsidRPr="00226167" w:rsidRDefault="00711071" w:rsidP="00226167">
      <w:pPr>
        <w:tabs>
          <w:tab w:val="left" w:pos="1418"/>
          <w:tab w:val="left" w:pos="6480"/>
        </w:tabs>
        <w:ind w:left="1418"/>
        <w:jc w:val="both"/>
        <w:rPr>
          <w:rFonts w:ascii="Calibri" w:hAnsi="Calibri" w:cs="Arial"/>
          <w:bCs/>
          <w:sz w:val="22"/>
          <w:szCs w:val="22"/>
        </w:rPr>
      </w:pPr>
      <w:r w:rsidRPr="00226167">
        <w:rPr>
          <w:rFonts w:ascii="Calibri" w:hAnsi="Calibri" w:cs="Arial"/>
          <w:bCs/>
          <w:sz w:val="22"/>
          <w:szCs w:val="22"/>
        </w:rPr>
        <w:lastRenderedPageBreak/>
        <w:t>A contratada deverá repor/substituir os aparelhos leitores que apresentem</w:t>
      </w:r>
      <w:r w:rsidR="00221825" w:rsidRPr="00226167">
        <w:rPr>
          <w:rFonts w:ascii="Calibri" w:hAnsi="Calibri" w:cs="Arial"/>
          <w:bCs/>
          <w:sz w:val="22"/>
          <w:szCs w:val="22"/>
        </w:rPr>
        <w:t xml:space="preserve"> </w:t>
      </w:r>
      <w:r w:rsidRPr="00226167">
        <w:rPr>
          <w:rFonts w:ascii="Calibri" w:hAnsi="Calibri" w:cs="Arial"/>
          <w:bCs/>
          <w:sz w:val="22"/>
          <w:szCs w:val="22"/>
        </w:rPr>
        <w:t>problemas contínuos de funcionamento, por outro idêntico, novo e sem uso, em</w:t>
      </w:r>
      <w:r w:rsidR="00221825" w:rsidRPr="00226167">
        <w:rPr>
          <w:rFonts w:ascii="Calibri" w:hAnsi="Calibri" w:cs="Arial"/>
          <w:bCs/>
          <w:sz w:val="22"/>
          <w:szCs w:val="22"/>
        </w:rPr>
        <w:t xml:space="preserve"> </w:t>
      </w:r>
      <w:r w:rsidRPr="00226167">
        <w:rPr>
          <w:rFonts w:ascii="Calibri" w:hAnsi="Calibri" w:cs="Arial"/>
          <w:bCs/>
          <w:sz w:val="22"/>
          <w:szCs w:val="22"/>
        </w:rPr>
        <w:t xml:space="preserve">até </w:t>
      </w:r>
      <w:r w:rsidRPr="00226167">
        <w:rPr>
          <w:rFonts w:ascii="Calibri" w:hAnsi="Calibri" w:cs="Arial"/>
          <w:b/>
          <w:bCs/>
          <w:sz w:val="22"/>
          <w:szCs w:val="22"/>
          <w:u w:val="single"/>
        </w:rPr>
        <w:t>72 horas após a notificação de SMS</w:t>
      </w:r>
      <w:r w:rsidRPr="00226167">
        <w:rPr>
          <w:rFonts w:ascii="Calibri" w:hAnsi="Calibri" w:cs="Arial"/>
          <w:bCs/>
          <w:sz w:val="22"/>
          <w:szCs w:val="22"/>
        </w:rPr>
        <w:t>, at</w:t>
      </w:r>
      <w:r w:rsidR="00221825" w:rsidRPr="00226167">
        <w:rPr>
          <w:rFonts w:ascii="Calibri" w:hAnsi="Calibri" w:cs="Arial"/>
          <w:bCs/>
          <w:sz w:val="22"/>
          <w:szCs w:val="22"/>
        </w:rPr>
        <w:t>ravés de fluxo pré-estabelecido – Envio de e-mail, identificando nome do paciente e lote com problemas.</w:t>
      </w:r>
    </w:p>
    <w:p w14:paraId="1CEB81AE" w14:textId="77777777" w:rsidR="00711071" w:rsidRDefault="00711071" w:rsidP="00226167">
      <w:pPr>
        <w:tabs>
          <w:tab w:val="left" w:pos="1418"/>
          <w:tab w:val="left" w:pos="6480"/>
        </w:tabs>
        <w:ind w:left="1418"/>
        <w:jc w:val="both"/>
        <w:rPr>
          <w:rFonts w:ascii="Calibri" w:hAnsi="Calibri" w:cs="Arial"/>
          <w:bCs/>
          <w:sz w:val="22"/>
          <w:szCs w:val="22"/>
        </w:rPr>
      </w:pPr>
      <w:r w:rsidRPr="00226167">
        <w:rPr>
          <w:rFonts w:ascii="Calibri" w:hAnsi="Calibri" w:cs="Arial"/>
          <w:bCs/>
          <w:sz w:val="22"/>
          <w:szCs w:val="22"/>
        </w:rPr>
        <w:t>A contratada deverá fornecer todos os cabos, conectores e assessórios ou</w:t>
      </w:r>
      <w:r w:rsidR="00221825" w:rsidRPr="00226167">
        <w:rPr>
          <w:rFonts w:ascii="Calibri" w:hAnsi="Calibri" w:cs="Arial"/>
          <w:bCs/>
          <w:sz w:val="22"/>
          <w:szCs w:val="22"/>
        </w:rPr>
        <w:t xml:space="preserve"> </w:t>
      </w:r>
      <w:r w:rsidRPr="00226167">
        <w:rPr>
          <w:rFonts w:ascii="Calibri" w:hAnsi="Calibri" w:cs="Arial"/>
          <w:bCs/>
          <w:sz w:val="22"/>
          <w:szCs w:val="22"/>
        </w:rPr>
        <w:t>quaisquer outros componentes indispensáveis ao funcionamento solicitado.</w:t>
      </w:r>
      <w:r w:rsidR="00221825" w:rsidRPr="00226167">
        <w:rPr>
          <w:rFonts w:ascii="Calibri" w:hAnsi="Calibri" w:cs="Arial"/>
          <w:bCs/>
          <w:sz w:val="22"/>
          <w:szCs w:val="22"/>
        </w:rPr>
        <w:t xml:space="preserve"> </w:t>
      </w:r>
    </w:p>
    <w:p w14:paraId="11DAB6F2" w14:textId="77777777" w:rsidR="00D75B90" w:rsidRPr="00226167" w:rsidRDefault="00D75B90" w:rsidP="00D75B90">
      <w:pPr>
        <w:tabs>
          <w:tab w:val="left" w:pos="1418"/>
          <w:tab w:val="left" w:pos="6480"/>
        </w:tabs>
        <w:ind w:left="1418"/>
        <w:jc w:val="both"/>
        <w:rPr>
          <w:rFonts w:ascii="Calibri" w:hAnsi="Calibri" w:cs="Arial"/>
          <w:bCs/>
          <w:sz w:val="22"/>
          <w:szCs w:val="22"/>
        </w:rPr>
      </w:pPr>
      <w:r w:rsidRPr="00D75B90">
        <w:rPr>
          <w:rFonts w:ascii="Calibri" w:hAnsi="Calibri" w:cs="Arial"/>
          <w:bCs/>
          <w:sz w:val="22"/>
          <w:szCs w:val="22"/>
        </w:rPr>
        <w:t xml:space="preserve">Caberá à </w:t>
      </w:r>
      <w:r w:rsidRPr="00D75B90">
        <w:rPr>
          <w:rFonts w:ascii="Calibri" w:hAnsi="Calibri" w:cs="Arial"/>
          <w:b/>
          <w:bCs/>
          <w:sz w:val="22"/>
          <w:szCs w:val="22"/>
          <w:u w:val="single"/>
        </w:rPr>
        <w:t>CONTRATADA</w:t>
      </w:r>
      <w:r w:rsidRPr="00D75B90">
        <w:rPr>
          <w:rFonts w:ascii="Calibri" w:hAnsi="Calibri" w:cs="Arial"/>
          <w:bCs/>
          <w:sz w:val="22"/>
          <w:szCs w:val="22"/>
        </w:rPr>
        <w:t xml:space="preserve"> a aplicação de treinamento nas soluções desenvolvidasno projeto, para capacitação dos profissionais d</w:t>
      </w:r>
      <w:r>
        <w:rPr>
          <w:rFonts w:ascii="Calibri" w:hAnsi="Calibri" w:cs="Arial"/>
          <w:bCs/>
          <w:sz w:val="22"/>
          <w:szCs w:val="22"/>
        </w:rPr>
        <w:t>a Secretaria Municipal da Saúde e Usuários, em Cronograma pré estabelecido, após Homologação.</w:t>
      </w:r>
    </w:p>
    <w:p w14:paraId="0EA92760" w14:textId="77777777" w:rsidR="00D75B90" w:rsidRDefault="00711071" w:rsidP="00D75B90">
      <w:pPr>
        <w:tabs>
          <w:tab w:val="left" w:pos="1418"/>
          <w:tab w:val="left" w:pos="6480"/>
        </w:tabs>
        <w:ind w:left="1418"/>
        <w:jc w:val="both"/>
        <w:rPr>
          <w:rFonts w:ascii="Calibri" w:hAnsi="Calibri" w:cs="Arial"/>
          <w:bCs/>
          <w:sz w:val="22"/>
          <w:szCs w:val="22"/>
        </w:rPr>
      </w:pPr>
      <w:r w:rsidRPr="00226167">
        <w:rPr>
          <w:rFonts w:ascii="Calibri" w:hAnsi="Calibri" w:cs="Arial"/>
          <w:bCs/>
          <w:sz w:val="22"/>
          <w:szCs w:val="22"/>
        </w:rPr>
        <w:t>O produto deverá ter garantia contra defeitos de fabricação.</w:t>
      </w:r>
    </w:p>
    <w:p w14:paraId="0A584FF7" w14:textId="77777777" w:rsidR="000C3B36" w:rsidRDefault="000C3B36" w:rsidP="00FE7C13">
      <w:pPr>
        <w:ind w:firstLine="709"/>
        <w:jc w:val="both"/>
        <w:rPr>
          <w:rFonts w:ascii="Calibri" w:hAnsi="Calibri" w:cs="Arial"/>
          <w:b/>
          <w:sz w:val="22"/>
          <w:szCs w:val="22"/>
        </w:rPr>
      </w:pPr>
    </w:p>
    <w:p w14:paraId="79007225" w14:textId="77777777" w:rsidR="009E09A8" w:rsidRPr="00E02F32" w:rsidRDefault="00C80413" w:rsidP="00916F4F">
      <w:pPr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6</w:t>
      </w:r>
      <w:r w:rsidR="002019E6" w:rsidRPr="00E02F32">
        <w:rPr>
          <w:rFonts w:ascii="Calibri" w:hAnsi="Calibri" w:cs="Arial"/>
          <w:b/>
          <w:sz w:val="22"/>
          <w:szCs w:val="22"/>
        </w:rPr>
        <w:t>. CONDIÇÕES DE PAGAMENTO:</w:t>
      </w:r>
    </w:p>
    <w:p w14:paraId="2127F738" w14:textId="77777777" w:rsidR="00404AF8" w:rsidRDefault="002019E6" w:rsidP="00916F4F">
      <w:pPr>
        <w:spacing w:after="120"/>
        <w:ind w:left="567"/>
        <w:jc w:val="both"/>
        <w:rPr>
          <w:rFonts w:ascii="Calibri" w:hAnsi="Calibri" w:cs="Arial"/>
          <w:sz w:val="22"/>
          <w:szCs w:val="22"/>
        </w:rPr>
      </w:pPr>
      <w:r w:rsidRPr="00E02F32">
        <w:rPr>
          <w:rFonts w:ascii="Calibri" w:hAnsi="Calibri" w:cs="Arial"/>
          <w:sz w:val="22"/>
          <w:szCs w:val="22"/>
        </w:rPr>
        <w:t xml:space="preserve">Os pagamentos serão efetuados em </w:t>
      </w:r>
      <w:r w:rsidRPr="00E02F32">
        <w:rPr>
          <w:rFonts w:ascii="Calibri" w:hAnsi="Calibri" w:cs="Arial"/>
          <w:b/>
          <w:bCs/>
          <w:sz w:val="22"/>
          <w:szCs w:val="22"/>
        </w:rPr>
        <w:t>30 (trinta) dias</w:t>
      </w:r>
      <w:r w:rsidRPr="00E02F32">
        <w:rPr>
          <w:rFonts w:ascii="Calibri" w:hAnsi="Calibri" w:cs="Arial"/>
          <w:sz w:val="22"/>
          <w:szCs w:val="22"/>
        </w:rPr>
        <w:t xml:space="preserve"> após o aceite definitivo do objeto, contados do adimplemento das obrigações contratuais.</w:t>
      </w:r>
    </w:p>
    <w:p w14:paraId="1543E9E6" w14:textId="77777777" w:rsidR="009E09A8" w:rsidRPr="00E02F32" w:rsidRDefault="000C3B36" w:rsidP="00916F4F">
      <w:pPr>
        <w:spacing w:after="120"/>
        <w:ind w:firstLine="36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7</w:t>
      </w:r>
      <w:r w:rsidR="002019E6" w:rsidRPr="00E02F32">
        <w:rPr>
          <w:rFonts w:ascii="Calibri" w:hAnsi="Calibri" w:cs="Arial"/>
          <w:b/>
          <w:sz w:val="22"/>
          <w:szCs w:val="22"/>
        </w:rPr>
        <w:t>. CONDIÇÕES DO RECEBIMENTO DO OBJETO:</w:t>
      </w:r>
    </w:p>
    <w:p w14:paraId="6970EC20" w14:textId="77777777" w:rsidR="009E09A8" w:rsidRPr="00E02F32" w:rsidRDefault="00DC5B42" w:rsidP="00DC5B42">
      <w:pPr>
        <w:pStyle w:val="PargrafodaLista"/>
        <w:numPr>
          <w:ilvl w:val="0"/>
          <w:numId w:val="2"/>
        </w:numPr>
        <w:spacing w:line="240" w:lineRule="auto"/>
        <w:jc w:val="both"/>
        <w:rPr>
          <w:rFonts w:cs="Arial"/>
        </w:rPr>
      </w:pPr>
      <w:r w:rsidRPr="00E02F32">
        <w:rPr>
          <w:rFonts w:cs="Arial"/>
        </w:rPr>
        <w:t xml:space="preserve"> </w:t>
      </w:r>
      <w:r w:rsidR="002019E6" w:rsidRPr="00E02F32">
        <w:rPr>
          <w:rFonts w:cs="Arial"/>
        </w:rPr>
        <w:t>O recebimento provisório do objeto do contrato será feito no ato da entrega dos</w:t>
      </w:r>
      <w:r w:rsidR="00131B9F" w:rsidRPr="00E02F32">
        <w:rPr>
          <w:rFonts w:cs="Arial"/>
        </w:rPr>
        <w:t xml:space="preserve"> insumos e/ou da prestação dos</w:t>
      </w:r>
      <w:r w:rsidR="002019E6" w:rsidRPr="00E02F32">
        <w:rPr>
          <w:rFonts w:cs="Arial"/>
        </w:rPr>
        <w:t xml:space="preserve"> serviços.</w:t>
      </w:r>
    </w:p>
    <w:p w14:paraId="2C1F8415" w14:textId="77777777" w:rsidR="00131B9F" w:rsidRPr="00E02F32" w:rsidRDefault="002019E6" w:rsidP="00DC5B42">
      <w:pPr>
        <w:pStyle w:val="PargrafodaLista"/>
        <w:numPr>
          <w:ilvl w:val="0"/>
          <w:numId w:val="2"/>
        </w:numPr>
        <w:spacing w:after="120" w:line="240" w:lineRule="auto"/>
        <w:ind w:left="714" w:hanging="357"/>
        <w:jc w:val="both"/>
        <w:rPr>
          <w:rFonts w:cs="Arial"/>
        </w:rPr>
      </w:pPr>
      <w:r w:rsidRPr="00E02F32">
        <w:rPr>
          <w:rFonts w:cs="Arial"/>
        </w:rPr>
        <w:t xml:space="preserve"> O recebimento definitivo será efetuado por servidor</w:t>
      </w:r>
      <w:r w:rsidR="00DC5B42" w:rsidRPr="00E02F32">
        <w:rPr>
          <w:rFonts w:cs="Arial"/>
        </w:rPr>
        <w:t xml:space="preserve"> </w:t>
      </w:r>
      <w:r w:rsidRPr="00E02F32">
        <w:rPr>
          <w:rFonts w:cs="Arial"/>
        </w:rPr>
        <w:t>(es) designado(s),</w:t>
      </w:r>
      <w:r w:rsidRPr="00E02F32">
        <w:rPr>
          <w:rFonts w:cs="Arial"/>
          <w:b/>
          <w:bCs/>
        </w:rPr>
        <w:t xml:space="preserve"> mediante ateste</w:t>
      </w:r>
      <w:r w:rsidRPr="00E02F32">
        <w:rPr>
          <w:rFonts w:cs="Arial"/>
        </w:rPr>
        <w:t>, conforme artigo 140 inciso I alínea “b” e inciso II alínea “b” da Lei 14.133/2021.</w:t>
      </w:r>
    </w:p>
    <w:p w14:paraId="501AE827" w14:textId="77777777" w:rsidR="009E09A8" w:rsidRPr="00E02F32" w:rsidRDefault="00C80413" w:rsidP="00916F4F">
      <w:pPr>
        <w:spacing w:after="120"/>
        <w:ind w:firstLine="35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8</w:t>
      </w:r>
      <w:r w:rsidR="002019E6" w:rsidRPr="00E02F32">
        <w:rPr>
          <w:rFonts w:ascii="Calibri" w:hAnsi="Calibri" w:cs="Arial"/>
          <w:b/>
          <w:sz w:val="22"/>
          <w:szCs w:val="22"/>
        </w:rPr>
        <w:t>. SANÇÕES PELO INADIMPLEMENTO:</w:t>
      </w:r>
    </w:p>
    <w:p w14:paraId="334907CB" w14:textId="77777777" w:rsidR="009E09A8" w:rsidRPr="00E02F32" w:rsidRDefault="002019E6" w:rsidP="00916F4F">
      <w:pPr>
        <w:spacing w:after="120"/>
        <w:ind w:left="357" w:firstLine="348"/>
        <w:jc w:val="both"/>
        <w:rPr>
          <w:rFonts w:ascii="Calibri" w:hAnsi="Calibri" w:cs="Arial"/>
          <w:sz w:val="22"/>
          <w:szCs w:val="22"/>
        </w:rPr>
      </w:pPr>
      <w:r w:rsidRPr="00E02F32">
        <w:rPr>
          <w:rFonts w:ascii="Calibri" w:hAnsi="Calibri" w:cs="Arial"/>
          <w:sz w:val="22"/>
          <w:szCs w:val="22"/>
        </w:rPr>
        <w:t>Pelo inadimplemento total ou parcial na execução do objeto, o contratado sujeitar-se-á às seguintes sanções:</w:t>
      </w:r>
    </w:p>
    <w:p w14:paraId="13BCD89B" w14:textId="77777777" w:rsidR="009E09A8" w:rsidRPr="00E02F32" w:rsidRDefault="002019E6" w:rsidP="00DC5B42">
      <w:pPr>
        <w:pStyle w:val="PargrafodaLista"/>
        <w:numPr>
          <w:ilvl w:val="0"/>
          <w:numId w:val="3"/>
        </w:numPr>
        <w:spacing w:line="240" w:lineRule="auto"/>
        <w:jc w:val="both"/>
        <w:rPr>
          <w:rFonts w:cs="Arial"/>
        </w:rPr>
      </w:pPr>
      <w:r w:rsidRPr="00E02F32">
        <w:rPr>
          <w:rFonts w:cs="Arial"/>
        </w:rPr>
        <w:t>Multa de 20% (vinte por cento) do valor global atualizado do objeto da contratação;</w:t>
      </w:r>
    </w:p>
    <w:p w14:paraId="4ECE6E53" w14:textId="77777777" w:rsidR="009E09A8" w:rsidRPr="00E02F32" w:rsidRDefault="002019E6" w:rsidP="00DC5B42">
      <w:pPr>
        <w:pStyle w:val="PargrafodaLista"/>
        <w:numPr>
          <w:ilvl w:val="0"/>
          <w:numId w:val="3"/>
        </w:numPr>
        <w:spacing w:line="240" w:lineRule="auto"/>
        <w:jc w:val="both"/>
        <w:rPr>
          <w:rFonts w:cs="Arial"/>
        </w:rPr>
      </w:pPr>
      <w:r w:rsidRPr="00E02F32">
        <w:rPr>
          <w:rFonts w:cs="Arial"/>
        </w:rPr>
        <w:t>Suspensão temporária de participação em licitação e impedimento de contratar com a Administração pelo prazo de 02 (dois) anos;</w:t>
      </w:r>
    </w:p>
    <w:p w14:paraId="606B52F2" w14:textId="77777777" w:rsidR="009E09A8" w:rsidRPr="00E02F32" w:rsidRDefault="002019E6" w:rsidP="00DC5B42">
      <w:pPr>
        <w:pStyle w:val="PargrafodaLista"/>
        <w:numPr>
          <w:ilvl w:val="0"/>
          <w:numId w:val="2"/>
        </w:numPr>
        <w:spacing w:after="120" w:line="240" w:lineRule="auto"/>
        <w:ind w:left="714" w:hanging="357"/>
        <w:jc w:val="both"/>
        <w:rPr>
          <w:rFonts w:cs="Arial"/>
        </w:rPr>
      </w:pPr>
      <w:r w:rsidRPr="00E02F32">
        <w:rPr>
          <w:rFonts w:cs="Arial"/>
        </w:rPr>
        <w:t>Declaração de inidoneidade para licitar ou contratar com a Administração Municipal direta e indireta, até que seja promovida a reabilitação do licitante perante a municipalidade.</w:t>
      </w:r>
    </w:p>
    <w:p w14:paraId="105A043B" w14:textId="77777777" w:rsidR="009E09A8" w:rsidRPr="00E02F32" w:rsidRDefault="002019E6" w:rsidP="00916F4F">
      <w:pPr>
        <w:pStyle w:val="PargrafodaLista"/>
        <w:spacing w:after="120" w:line="240" w:lineRule="auto"/>
        <w:ind w:left="709"/>
        <w:jc w:val="both"/>
        <w:rPr>
          <w:rFonts w:cs="Arial"/>
        </w:rPr>
      </w:pPr>
      <w:r w:rsidRPr="00E02F32">
        <w:rPr>
          <w:rFonts w:cs="Arial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6860F7A4" w14:textId="77777777" w:rsidR="009E09A8" w:rsidRPr="00E02F32" w:rsidRDefault="00765FED" w:rsidP="00916F4F">
      <w:pPr>
        <w:spacing w:after="120"/>
        <w:ind w:firstLine="357"/>
        <w:jc w:val="both"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t>9</w:t>
      </w:r>
      <w:r w:rsidR="002019E6" w:rsidRPr="00E02F32">
        <w:rPr>
          <w:rFonts w:ascii="Calibri" w:hAnsi="Calibri" w:cs="Arial"/>
          <w:b/>
          <w:color w:val="000000"/>
          <w:sz w:val="22"/>
          <w:szCs w:val="22"/>
        </w:rPr>
        <w:t>. DA DOTAÇÃO ORÇAMENTARIA:</w:t>
      </w:r>
    </w:p>
    <w:p w14:paraId="6B092EDC" w14:textId="77777777" w:rsidR="00DC5B42" w:rsidRPr="00E02F32" w:rsidRDefault="00DC5B42" w:rsidP="00DC5B42">
      <w:pPr>
        <w:ind w:left="357" w:firstLine="210"/>
        <w:jc w:val="both"/>
        <w:rPr>
          <w:rFonts w:ascii="Calibri" w:hAnsi="Calibri" w:cs="Arial"/>
          <w:b/>
          <w:sz w:val="22"/>
          <w:szCs w:val="22"/>
        </w:rPr>
      </w:pPr>
      <w:r w:rsidRPr="00E02F32">
        <w:rPr>
          <w:rFonts w:ascii="Calibri" w:hAnsi="Calibri" w:cs="Arial"/>
          <w:sz w:val="22"/>
          <w:szCs w:val="22"/>
        </w:rPr>
        <w:t>Conforme elemento de despesa informado pelo Departamento Financeiro da Secretaria Municipal de Saúde.</w:t>
      </w:r>
    </w:p>
    <w:p w14:paraId="5A57976B" w14:textId="77777777" w:rsidR="00961CC9" w:rsidRDefault="00961CC9" w:rsidP="00DC5B42">
      <w:pPr>
        <w:jc w:val="both"/>
        <w:rPr>
          <w:rFonts w:ascii="Calibri" w:hAnsi="Calibri" w:cs="Arial"/>
          <w:b/>
          <w:sz w:val="22"/>
          <w:szCs w:val="22"/>
        </w:rPr>
      </w:pPr>
    </w:p>
    <w:p w14:paraId="6D58DA7B" w14:textId="77777777" w:rsidR="009E09A8" w:rsidRPr="00E02F32" w:rsidRDefault="00765FED" w:rsidP="00916F4F">
      <w:pPr>
        <w:ind w:firstLine="35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10</w:t>
      </w:r>
      <w:r w:rsidR="002019E6" w:rsidRPr="00E02F32">
        <w:rPr>
          <w:rFonts w:ascii="Calibri" w:hAnsi="Calibri" w:cs="Arial"/>
          <w:b/>
          <w:sz w:val="22"/>
          <w:szCs w:val="22"/>
        </w:rPr>
        <w:t>. OBRIGAÇOES DA CONTRATADA:</w:t>
      </w:r>
    </w:p>
    <w:p w14:paraId="04C28F22" w14:textId="77777777" w:rsidR="009E09A8" w:rsidRPr="00E02F32" w:rsidRDefault="002019E6" w:rsidP="00DC5B42">
      <w:pPr>
        <w:pStyle w:val="PargrafodaLista"/>
        <w:numPr>
          <w:ilvl w:val="0"/>
          <w:numId w:val="4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Executar fielmente o contrato, de acordo com o presente documento;</w:t>
      </w:r>
    </w:p>
    <w:p w14:paraId="36F9B4F0" w14:textId="77777777" w:rsidR="009E09A8" w:rsidRPr="00E02F32" w:rsidRDefault="002019E6" w:rsidP="00DC5B42">
      <w:pPr>
        <w:pStyle w:val="PargrafodaLista"/>
        <w:numPr>
          <w:ilvl w:val="0"/>
          <w:numId w:val="4"/>
        </w:numPr>
        <w:spacing w:line="240" w:lineRule="auto"/>
        <w:jc w:val="both"/>
        <w:rPr>
          <w:rFonts w:cs="Arial"/>
        </w:rPr>
      </w:pPr>
      <w:r w:rsidRPr="00E02F32">
        <w:rPr>
          <w:rFonts w:cs="Arial"/>
        </w:rPr>
        <w:t>Manter, durante todo o prazo de entrega/execução do objeto, todas as condições de habilitação e qualificação exigidas;</w:t>
      </w:r>
    </w:p>
    <w:p w14:paraId="249F2DC3" w14:textId="77777777" w:rsidR="009E09A8" w:rsidRPr="00E02F32" w:rsidRDefault="002019E6" w:rsidP="00DC5B42">
      <w:pPr>
        <w:pStyle w:val="PargrafodaLista"/>
        <w:numPr>
          <w:ilvl w:val="0"/>
          <w:numId w:val="4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Reparar, corrigir ou substituir, às suas expensas, no todo ou em parte, o objeto deste Termo de Referência, em que se verificarem vícios, defeitos ou incorreções resultantes do fornecimento/prestação do serviço.</w:t>
      </w:r>
    </w:p>
    <w:p w14:paraId="09AB4BC3" w14:textId="77777777" w:rsidR="00961CC9" w:rsidRDefault="00961CC9" w:rsidP="00DC5B42">
      <w:pPr>
        <w:jc w:val="both"/>
        <w:rPr>
          <w:rFonts w:ascii="Calibri" w:hAnsi="Calibri" w:cs="Arial"/>
          <w:b/>
          <w:color w:val="000000"/>
          <w:sz w:val="22"/>
          <w:szCs w:val="22"/>
        </w:rPr>
      </w:pPr>
    </w:p>
    <w:p w14:paraId="0B863AFB" w14:textId="77777777" w:rsidR="009E09A8" w:rsidRPr="00E02F32" w:rsidRDefault="00765FED" w:rsidP="00916F4F">
      <w:pPr>
        <w:ind w:firstLine="36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t>11</w:t>
      </w:r>
      <w:r w:rsidR="002019E6" w:rsidRPr="00E02F32">
        <w:rPr>
          <w:rFonts w:ascii="Calibri" w:hAnsi="Calibri" w:cs="Arial"/>
          <w:b/>
          <w:color w:val="000000"/>
          <w:sz w:val="22"/>
          <w:szCs w:val="22"/>
        </w:rPr>
        <w:t>. OBRIGAÇÕES DO CONTRATANTE:</w:t>
      </w:r>
    </w:p>
    <w:p w14:paraId="37915912" w14:textId="77777777" w:rsidR="009E09A8" w:rsidRPr="00E02F32" w:rsidRDefault="002019E6" w:rsidP="00DC5B42">
      <w:pPr>
        <w:pStyle w:val="PargrafodaLista"/>
        <w:numPr>
          <w:ilvl w:val="0"/>
          <w:numId w:val="5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Acompanhar e fiscalizar a execução do contrato por representante(s) especialmente designado(s), nos termos do art. 117 da Lei nº 14.133/2021;</w:t>
      </w:r>
    </w:p>
    <w:p w14:paraId="5E12CF9E" w14:textId="77777777" w:rsidR="009E09A8" w:rsidRPr="00E02F32" w:rsidRDefault="002019E6" w:rsidP="00DC5B42">
      <w:pPr>
        <w:pStyle w:val="PargrafodaLista"/>
        <w:numPr>
          <w:ilvl w:val="0"/>
          <w:numId w:val="5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Rejeitar, no todo ou em parte, produto/serviço em desacordo com este Termo de Referência;</w:t>
      </w:r>
    </w:p>
    <w:p w14:paraId="12B3D690" w14:textId="77777777" w:rsidR="009E09A8" w:rsidRPr="00E02F32" w:rsidRDefault="002019E6" w:rsidP="00DC5B42">
      <w:pPr>
        <w:pStyle w:val="PargrafodaLista"/>
        <w:numPr>
          <w:ilvl w:val="0"/>
          <w:numId w:val="5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Realizar o pagamento ao contrato, na forma e no prazo pactuado;</w:t>
      </w:r>
    </w:p>
    <w:p w14:paraId="183B16F3" w14:textId="77777777" w:rsidR="009E09A8" w:rsidRPr="00E02F32" w:rsidRDefault="002019E6" w:rsidP="00DC5B42">
      <w:pPr>
        <w:pStyle w:val="PargrafodaLista"/>
        <w:numPr>
          <w:ilvl w:val="0"/>
          <w:numId w:val="5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 xml:space="preserve">Proporcionar todas as condições necessárias ao bom andamento da entrega/execução do objeto; </w:t>
      </w:r>
    </w:p>
    <w:p w14:paraId="2DEC2A71" w14:textId="77777777" w:rsidR="009E09A8" w:rsidRPr="00E02F32" w:rsidRDefault="002019E6" w:rsidP="00DC5B42">
      <w:pPr>
        <w:pStyle w:val="PargrafodaLista"/>
        <w:numPr>
          <w:ilvl w:val="0"/>
          <w:numId w:val="5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lastRenderedPageBreak/>
        <w:t>Notificar, por escrito, à contratada, ocorrência de eventuais imperfeições no curso da entrega/execução do objeto, fixando prazo para a sua correção;</w:t>
      </w:r>
    </w:p>
    <w:p w14:paraId="5824F370" w14:textId="77777777" w:rsidR="009E09A8" w:rsidRPr="00D6060A" w:rsidRDefault="002019E6" w:rsidP="00DC5B42">
      <w:pPr>
        <w:pStyle w:val="PargrafodaLista"/>
        <w:numPr>
          <w:ilvl w:val="0"/>
          <w:numId w:val="5"/>
        </w:numPr>
        <w:spacing w:line="240" w:lineRule="auto"/>
        <w:jc w:val="both"/>
        <w:rPr>
          <w:rFonts w:cs="Arial"/>
        </w:rPr>
      </w:pPr>
      <w:r w:rsidRPr="00E02F32">
        <w:rPr>
          <w:rFonts w:cs="Arial"/>
          <w:color w:val="000000"/>
          <w:lang w:eastAsia="pt-BR"/>
        </w:rPr>
        <w:t>Notificar, por escrito, à contratada, a disposição de aplicação de eventuais penalidades, garantido o contraditório e a ampla defesa.</w:t>
      </w:r>
    </w:p>
    <w:p w14:paraId="1C9BE6FB" w14:textId="77777777" w:rsidR="009E09A8" w:rsidRPr="00E02F32" w:rsidRDefault="00822154" w:rsidP="00BF2C9A">
      <w:pPr>
        <w:ind w:firstLine="708"/>
        <w:jc w:val="both"/>
        <w:rPr>
          <w:rFonts w:ascii="Calibri" w:hAnsi="Calibri" w:cs="Arial"/>
          <w:sz w:val="22"/>
          <w:szCs w:val="22"/>
        </w:rPr>
      </w:pPr>
      <w:r>
        <w:rPr>
          <w:rStyle w:val="Textodocorpo20"/>
          <w:rFonts w:ascii="Calibri" w:hAnsi="Calibri" w:cs="Arial"/>
          <w:sz w:val="22"/>
          <w:szCs w:val="22"/>
          <w:u w:val="none"/>
        </w:rPr>
        <w:t>1</w:t>
      </w:r>
      <w:r w:rsidR="00765FED">
        <w:rPr>
          <w:rStyle w:val="Textodocorpo20"/>
          <w:rFonts w:ascii="Calibri" w:hAnsi="Calibri" w:cs="Arial"/>
          <w:sz w:val="22"/>
          <w:szCs w:val="22"/>
          <w:u w:val="none"/>
        </w:rPr>
        <w:t>2</w:t>
      </w:r>
      <w:r w:rsidR="002019E6" w:rsidRPr="00E02F32">
        <w:rPr>
          <w:rStyle w:val="Textodocorpo20"/>
          <w:rFonts w:ascii="Calibri" w:hAnsi="Calibri" w:cs="Arial"/>
          <w:sz w:val="22"/>
          <w:szCs w:val="22"/>
          <w:u w:val="none"/>
        </w:rPr>
        <w:t>. FISCALIZAÇÃO:</w:t>
      </w:r>
    </w:p>
    <w:p w14:paraId="23F8F61D" w14:textId="77777777" w:rsidR="009E09A8" w:rsidRPr="00E02F32" w:rsidRDefault="009E09A8" w:rsidP="00DC5B42">
      <w:pPr>
        <w:jc w:val="both"/>
        <w:rPr>
          <w:rStyle w:val="Textodocorpo20"/>
          <w:rFonts w:ascii="Calibri" w:hAnsi="Calibri" w:cs="Arial"/>
          <w:sz w:val="22"/>
          <w:szCs w:val="22"/>
          <w:u w:val="none"/>
        </w:rPr>
      </w:pPr>
    </w:p>
    <w:p w14:paraId="21068297" w14:textId="77777777" w:rsidR="009E09A8" w:rsidRPr="00E02F32" w:rsidRDefault="002019E6" w:rsidP="00BF2C9A">
      <w:pPr>
        <w:pStyle w:val="Textodocorpo"/>
        <w:shd w:val="clear" w:color="auto" w:fill="auto"/>
        <w:spacing w:after="283" w:line="240" w:lineRule="auto"/>
        <w:ind w:left="708" w:right="40"/>
        <w:rPr>
          <w:rFonts w:ascii="Calibri" w:hAnsi="Calibri" w:cs="Arial"/>
          <w:sz w:val="22"/>
          <w:szCs w:val="22"/>
        </w:rPr>
      </w:pPr>
      <w:r w:rsidRPr="00E02F32">
        <w:rPr>
          <w:rFonts w:ascii="Calibri" w:hAnsi="Calibri" w:cs="Arial"/>
          <w:sz w:val="22"/>
          <w:szCs w:val="22"/>
        </w:rPr>
        <w:t>A fiscalização do Contrato será exercida pela Contratante através de funcionário designado pela Secretaria de Saúde.</w:t>
      </w:r>
    </w:p>
    <w:p w14:paraId="11CC9C59" w14:textId="77777777" w:rsidR="009E09A8" w:rsidRDefault="003D5FF0" w:rsidP="00BF2C9A">
      <w:pPr>
        <w:ind w:firstLine="708"/>
        <w:jc w:val="both"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C9E5ED9" wp14:editId="22A98AF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2" name="AutoShape 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892A0"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2019E6" w:rsidRPr="00E02F32">
        <w:rPr>
          <w:rFonts w:ascii="Calibri" w:hAnsi="Calibri" w:cs="Arial"/>
          <w:b/>
          <w:color w:val="000000"/>
          <w:sz w:val="22"/>
          <w:szCs w:val="22"/>
        </w:rPr>
        <w:t>1</w:t>
      </w:r>
      <w:r w:rsidR="00765FED">
        <w:rPr>
          <w:rFonts w:ascii="Calibri" w:hAnsi="Calibri" w:cs="Arial"/>
          <w:b/>
          <w:color w:val="000000"/>
          <w:sz w:val="22"/>
          <w:szCs w:val="22"/>
        </w:rPr>
        <w:t>3</w:t>
      </w:r>
      <w:r w:rsidR="002019E6" w:rsidRPr="00E02F32">
        <w:rPr>
          <w:rFonts w:ascii="Calibri" w:hAnsi="Calibri" w:cs="Arial"/>
          <w:b/>
          <w:color w:val="000000"/>
          <w:sz w:val="22"/>
          <w:szCs w:val="22"/>
        </w:rPr>
        <w:t>. EXIGÊNCIA DE DOCUMENTAÇÃO OBRIGATÓRIA:</w:t>
      </w:r>
    </w:p>
    <w:p w14:paraId="7196AC5D" w14:textId="77777777" w:rsidR="00BB43AA" w:rsidRPr="00E02F32" w:rsidRDefault="00BB43AA" w:rsidP="00DC5B42">
      <w:pPr>
        <w:jc w:val="both"/>
        <w:rPr>
          <w:rFonts w:ascii="Calibri" w:hAnsi="Calibri" w:cs="Arial"/>
          <w:sz w:val="22"/>
          <w:szCs w:val="22"/>
        </w:rPr>
      </w:pPr>
    </w:p>
    <w:p w14:paraId="3C5F682B" w14:textId="77777777" w:rsidR="000C3B36" w:rsidRDefault="000C3B36" w:rsidP="000C3B36">
      <w:pPr>
        <w:spacing w:line="360" w:lineRule="auto"/>
        <w:ind w:left="709"/>
        <w:jc w:val="both"/>
        <w:rPr>
          <w:rFonts w:ascii="Calibri" w:eastAsia="Tahoma" w:hAnsi="Calibri" w:cs="Arial"/>
          <w:b/>
          <w:sz w:val="22"/>
          <w:szCs w:val="22"/>
          <w:u w:val="single"/>
        </w:rPr>
      </w:pPr>
      <w:r w:rsidRPr="00A610B9">
        <w:rPr>
          <w:rFonts w:ascii="Calibri" w:eastAsia="Tahoma" w:hAnsi="Calibri" w:cs="Arial"/>
          <w:b/>
          <w:sz w:val="22"/>
          <w:szCs w:val="22"/>
          <w:u w:val="single"/>
        </w:rPr>
        <w:t xml:space="preserve">- Registro do Ministério da Saúde / ANVISA dos </w:t>
      </w:r>
      <w:r w:rsidR="00BB43AA">
        <w:rPr>
          <w:rFonts w:ascii="Calibri" w:eastAsia="Tahoma" w:hAnsi="Calibri" w:cs="Arial"/>
          <w:b/>
          <w:sz w:val="22"/>
          <w:szCs w:val="22"/>
          <w:u w:val="single"/>
        </w:rPr>
        <w:t>insumos/materiais solicitados;</w:t>
      </w:r>
    </w:p>
    <w:p w14:paraId="332C012E" w14:textId="77777777" w:rsidR="000C3B36" w:rsidRPr="00A610B9" w:rsidRDefault="000C3B36" w:rsidP="000C3B36">
      <w:pPr>
        <w:spacing w:line="360" w:lineRule="auto"/>
        <w:ind w:left="709"/>
        <w:jc w:val="both"/>
        <w:rPr>
          <w:rFonts w:ascii="Calibri" w:eastAsia="Tahoma" w:hAnsi="Calibri" w:cs="Arial"/>
          <w:b/>
          <w:sz w:val="22"/>
          <w:szCs w:val="22"/>
          <w:u w:val="single"/>
        </w:rPr>
      </w:pPr>
      <w:r w:rsidRPr="00A610B9">
        <w:rPr>
          <w:rFonts w:ascii="Calibri" w:eastAsia="Tahoma" w:hAnsi="Calibri" w:cs="Arial"/>
          <w:b/>
          <w:sz w:val="22"/>
          <w:szCs w:val="22"/>
          <w:u w:val="single"/>
        </w:rPr>
        <w:t>- Certificado de Regularidade do Conselho de Farmácia – CRF – da empresa e/ou fabricante classificado.</w:t>
      </w:r>
    </w:p>
    <w:p w14:paraId="3A360718" w14:textId="77777777" w:rsidR="00FE7C13" w:rsidRDefault="00FE7C13" w:rsidP="00DC5B42">
      <w:pPr>
        <w:ind w:left="708"/>
        <w:jc w:val="both"/>
        <w:rPr>
          <w:rFonts w:ascii="Calibri" w:eastAsia="Tahoma" w:hAnsi="Calibri" w:cs="Arial"/>
          <w:sz w:val="22"/>
          <w:szCs w:val="22"/>
        </w:rPr>
      </w:pPr>
    </w:p>
    <w:p w14:paraId="45BB0533" w14:textId="77777777" w:rsidR="00FE7C13" w:rsidRDefault="00FE7C13" w:rsidP="00DC5B42">
      <w:pPr>
        <w:jc w:val="center"/>
        <w:rPr>
          <w:rFonts w:ascii="Calibri" w:hAnsi="Calibri" w:cs="Arial"/>
          <w:color w:val="000000"/>
          <w:sz w:val="22"/>
          <w:szCs w:val="22"/>
        </w:rPr>
      </w:pPr>
    </w:p>
    <w:p w14:paraId="32C35B6E" w14:textId="77777777" w:rsidR="003E6843" w:rsidRDefault="003E6843" w:rsidP="00DC5B42">
      <w:pPr>
        <w:jc w:val="center"/>
        <w:rPr>
          <w:rFonts w:ascii="Calibri" w:hAnsi="Calibri" w:cs="Arial"/>
          <w:color w:val="000000"/>
          <w:sz w:val="22"/>
          <w:szCs w:val="22"/>
        </w:rPr>
      </w:pPr>
    </w:p>
    <w:p w14:paraId="0B976601" w14:textId="6344E6AD" w:rsidR="003E6843" w:rsidRDefault="00A65849" w:rsidP="00DC5B42">
      <w:pPr>
        <w:jc w:val="center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Fab</w:t>
      </w:r>
      <w:r w:rsidR="002C4826">
        <w:rPr>
          <w:rFonts w:ascii="Calibri" w:hAnsi="Calibri" w:cs="Arial"/>
          <w:color w:val="000000"/>
          <w:sz w:val="22"/>
          <w:szCs w:val="22"/>
        </w:rPr>
        <w:t>í</w:t>
      </w:r>
      <w:r>
        <w:rPr>
          <w:rFonts w:ascii="Calibri" w:hAnsi="Calibri" w:cs="Arial"/>
          <w:color w:val="000000"/>
          <w:sz w:val="22"/>
          <w:szCs w:val="22"/>
        </w:rPr>
        <w:t>ola Heck</w:t>
      </w:r>
    </w:p>
    <w:p w14:paraId="2C3138EC" w14:textId="6400F87D" w:rsidR="00A65849" w:rsidRDefault="00A65849" w:rsidP="00DC5B42">
      <w:pPr>
        <w:jc w:val="center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Superintende</w:t>
      </w:r>
      <w:r w:rsidR="002C4826">
        <w:rPr>
          <w:rFonts w:ascii="Calibri" w:hAnsi="Calibri" w:cs="Arial"/>
          <w:color w:val="000000"/>
          <w:sz w:val="22"/>
          <w:szCs w:val="22"/>
        </w:rPr>
        <w:t>nte</w:t>
      </w:r>
      <w:r>
        <w:rPr>
          <w:rFonts w:ascii="Calibri" w:hAnsi="Calibri" w:cs="Arial"/>
          <w:color w:val="000000"/>
          <w:sz w:val="22"/>
          <w:szCs w:val="22"/>
        </w:rPr>
        <w:t xml:space="preserve"> de Atenção à Saúde</w:t>
      </w:r>
    </w:p>
    <w:p w14:paraId="65DFA308" w14:textId="308C61CB" w:rsidR="00A65849" w:rsidRDefault="00A65849" w:rsidP="00DC5B42">
      <w:pPr>
        <w:jc w:val="center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Matricula 1159</w:t>
      </w:r>
    </w:p>
    <w:sectPr w:rsidR="00A65849" w:rsidSect="004F1659">
      <w:headerReference w:type="default" r:id="rId7"/>
      <w:footerReference w:type="default" r:id="rId8"/>
      <w:pgSz w:w="11906" w:h="16838"/>
      <w:pgMar w:top="567" w:right="849" w:bottom="567" w:left="851" w:header="113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AA9E4" w14:textId="77777777" w:rsidR="002019E6" w:rsidRDefault="002019E6" w:rsidP="009E09A8">
      <w:r>
        <w:separator/>
      </w:r>
    </w:p>
  </w:endnote>
  <w:endnote w:type="continuationSeparator" w:id="0">
    <w:p w14:paraId="382C0BD1" w14:textId="77777777" w:rsidR="002019E6" w:rsidRDefault="002019E6" w:rsidP="009E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CC7E1" w14:textId="77777777" w:rsidR="009E09A8" w:rsidRDefault="009E09A8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46ACC187" w14:textId="77777777" w:rsidR="009E09A8" w:rsidRDefault="009E09A8">
    <w:pPr>
      <w:pStyle w:val="Rodap1"/>
    </w:pPr>
  </w:p>
  <w:p w14:paraId="6C893A1F" w14:textId="77777777" w:rsidR="009E09A8" w:rsidRDefault="009E09A8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6787AE8C" w14:textId="77777777" w:rsidR="009E09A8" w:rsidRDefault="003D5FF0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FE97131" wp14:editId="59A8265D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3175" t="3175" r="0" b="0"/>
              <wp:wrapNone/>
              <wp:docPr id="1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95BF5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F72BD" w14:textId="77777777" w:rsidR="002019E6" w:rsidRDefault="002019E6" w:rsidP="009E09A8">
      <w:r>
        <w:separator/>
      </w:r>
    </w:p>
  </w:footnote>
  <w:footnote w:type="continuationSeparator" w:id="0">
    <w:p w14:paraId="59617E1D" w14:textId="77777777" w:rsidR="002019E6" w:rsidRDefault="002019E6" w:rsidP="009E0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970CE" w14:textId="77777777" w:rsidR="009E09A8" w:rsidRPr="00DC5B42" w:rsidRDefault="009E09A8">
    <w:pPr>
      <w:jc w:val="center"/>
      <w:rPr>
        <w:rFonts w:eastAsia="Calibri"/>
        <w:sz w:val="16"/>
      </w:rPr>
    </w:pPr>
  </w:p>
  <w:p w14:paraId="39E97304" w14:textId="77777777" w:rsidR="009E09A8" w:rsidRPr="007A38EF" w:rsidRDefault="00CE4284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10"/>
      </w:rPr>
    </w:pPr>
    <w:r w:rsidRPr="007A38EF">
      <w:rPr>
        <w:noProof/>
        <w:sz w:val="10"/>
      </w:rPr>
      <w:drawing>
        <wp:anchor distT="0" distB="0" distL="0" distR="0" simplePos="0" relativeHeight="251657216" behindDoc="1" locked="0" layoutInCell="1" allowOverlap="1" wp14:anchorId="25C480CC" wp14:editId="7E8DDAF0">
          <wp:simplePos x="0" y="0"/>
          <wp:positionH relativeFrom="column">
            <wp:posOffset>270510</wp:posOffset>
          </wp:positionH>
          <wp:positionV relativeFrom="paragraph">
            <wp:posOffset>97155</wp:posOffset>
          </wp:positionV>
          <wp:extent cx="457200" cy="525780"/>
          <wp:effectExtent l="19050" t="0" r="0" b="0"/>
          <wp:wrapNone/>
          <wp:docPr id="42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25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A38EF">
      <w:rPr>
        <w:noProof/>
        <w:sz w:val="10"/>
      </w:rPr>
      <w:drawing>
        <wp:anchor distT="0" distB="0" distL="0" distR="0" simplePos="0" relativeHeight="251658240" behindDoc="1" locked="0" layoutInCell="1" allowOverlap="1" wp14:anchorId="2315184F" wp14:editId="7B52508F">
          <wp:simplePos x="0" y="0"/>
          <wp:positionH relativeFrom="column">
            <wp:posOffset>5187315</wp:posOffset>
          </wp:positionH>
          <wp:positionV relativeFrom="paragraph">
            <wp:posOffset>106680</wp:posOffset>
          </wp:positionV>
          <wp:extent cx="949960" cy="619125"/>
          <wp:effectExtent l="19050" t="0" r="2540" b="0"/>
          <wp:wrapNone/>
          <wp:docPr id="43" name="Imagem 2" descr="s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2" descr="su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49960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19E6" w:rsidRPr="007A38EF">
      <w:rPr>
        <w:rFonts w:ascii="Calibri" w:hAnsi="Calibri" w:cs="Arial"/>
        <w:b/>
        <w:szCs w:val="36"/>
      </w:rPr>
      <w:t>PREFEITURA MUNICIPAL DE PETRÓPOLIS</w:t>
    </w:r>
  </w:p>
  <w:p w14:paraId="4BEE34AC" w14:textId="77777777" w:rsidR="009E09A8" w:rsidRPr="007A38EF" w:rsidRDefault="002019E6">
    <w:pPr>
      <w:keepNext/>
      <w:jc w:val="center"/>
      <w:outlineLvl w:val="3"/>
      <w:rPr>
        <w:rFonts w:ascii="Calibri" w:hAnsi="Calibri" w:cs="Arial"/>
        <w:b/>
        <w:sz w:val="18"/>
        <w:szCs w:val="32"/>
      </w:rPr>
    </w:pPr>
    <w:r w:rsidRPr="007A38EF">
      <w:rPr>
        <w:rFonts w:ascii="Calibri" w:hAnsi="Calibri" w:cs="Arial"/>
        <w:b/>
        <w:sz w:val="18"/>
        <w:szCs w:val="32"/>
      </w:rPr>
      <w:t>SECRETARIA MUNICIPAL DE SAÚDE</w:t>
    </w:r>
  </w:p>
  <w:p w14:paraId="0C678A9F" w14:textId="77777777" w:rsidR="009E09A8" w:rsidRPr="007A38EF" w:rsidRDefault="002019E6">
    <w:pPr>
      <w:jc w:val="center"/>
      <w:rPr>
        <w:sz w:val="10"/>
      </w:rPr>
    </w:pPr>
    <w:r w:rsidRPr="007A38EF">
      <w:rPr>
        <w:rFonts w:ascii="Calibri" w:eastAsia="Arial Unicode MS" w:hAnsi="Calibri" w:cs="Calibri"/>
        <w:b/>
        <w:sz w:val="18"/>
        <w:szCs w:val="32"/>
      </w:rPr>
      <w:t>GABINETE DO SECRETÁRIO</w:t>
    </w:r>
  </w:p>
  <w:p w14:paraId="7B3DAAF5" w14:textId="77777777" w:rsidR="009E09A8" w:rsidRPr="007A38EF" w:rsidRDefault="00033407">
    <w:pPr>
      <w:jc w:val="center"/>
      <w:rPr>
        <w:sz w:val="16"/>
        <w:szCs w:val="28"/>
      </w:rPr>
    </w:pPr>
    <w:r w:rsidRPr="007A38EF">
      <w:rPr>
        <w:rFonts w:ascii="Calibri" w:eastAsia="Arial Unicode MS" w:hAnsi="Calibri" w:cs="Calibri"/>
        <w:b/>
        <w:sz w:val="16"/>
        <w:szCs w:val="28"/>
      </w:rPr>
      <w:t>SUPERINTENDÊNCIA DE ATENÇÃO À SAÚDE</w:t>
    </w:r>
  </w:p>
  <w:p w14:paraId="07D477DC" w14:textId="77777777" w:rsidR="009E09A8" w:rsidRPr="007A38EF" w:rsidRDefault="00033407">
    <w:pPr>
      <w:jc w:val="center"/>
      <w:rPr>
        <w:rFonts w:ascii="Calibri" w:eastAsia="Arial Unicode MS" w:hAnsi="Calibri" w:cs="Calibri"/>
        <w:b/>
        <w:sz w:val="16"/>
        <w:szCs w:val="28"/>
      </w:rPr>
    </w:pPr>
    <w:r w:rsidRPr="007A38EF">
      <w:rPr>
        <w:rFonts w:ascii="Calibri" w:eastAsia="Arial Unicode MS" w:hAnsi="Calibri" w:cs="Calibri"/>
        <w:b/>
        <w:sz w:val="16"/>
        <w:szCs w:val="28"/>
      </w:rPr>
      <w:t>NUCLEO DE ASSISTÊNCIA FARMACÊUTICA</w:t>
    </w:r>
  </w:p>
  <w:p w14:paraId="7D06FA53" w14:textId="77777777" w:rsidR="009E09A8" w:rsidRPr="005565D6" w:rsidRDefault="009E09A8">
    <w:pPr>
      <w:jc w:val="center"/>
      <w:rPr>
        <w:rFonts w:eastAsia="Calibri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87187"/>
    <w:multiLevelType w:val="multilevel"/>
    <w:tmpl w:val="323A55FE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" w15:restartNumberingAfterBreak="0">
    <w:nsid w:val="12DE0174"/>
    <w:multiLevelType w:val="multilevel"/>
    <w:tmpl w:val="EBD633D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4B978E4"/>
    <w:multiLevelType w:val="multilevel"/>
    <w:tmpl w:val="2A1258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A13684F"/>
    <w:multiLevelType w:val="multilevel"/>
    <w:tmpl w:val="D6B2067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C226F5F"/>
    <w:multiLevelType w:val="multilevel"/>
    <w:tmpl w:val="B46E93B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AE00C3B"/>
    <w:multiLevelType w:val="multilevel"/>
    <w:tmpl w:val="C79059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F252A55"/>
    <w:multiLevelType w:val="multilevel"/>
    <w:tmpl w:val="5074DF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20380966">
    <w:abstractNumId w:val="0"/>
  </w:num>
  <w:num w:numId="2" w16cid:durableId="1572691502">
    <w:abstractNumId w:val="3"/>
  </w:num>
  <w:num w:numId="3" w16cid:durableId="910963975">
    <w:abstractNumId w:val="4"/>
  </w:num>
  <w:num w:numId="4" w16cid:durableId="952595477">
    <w:abstractNumId w:val="5"/>
  </w:num>
  <w:num w:numId="5" w16cid:durableId="1802381448">
    <w:abstractNumId w:val="2"/>
  </w:num>
  <w:num w:numId="6" w16cid:durableId="1339501353">
    <w:abstractNumId w:val="1"/>
  </w:num>
  <w:num w:numId="7" w16cid:durableId="1248606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autoHyphenation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9A8"/>
    <w:rsid w:val="0001176E"/>
    <w:rsid w:val="000264AE"/>
    <w:rsid w:val="00033407"/>
    <w:rsid w:val="00066A87"/>
    <w:rsid w:val="00071CDC"/>
    <w:rsid w:val="0008067F"/>
    <w:rsid w:val="00084393"/>
    <w:rsid w:val="000873E4"/>
    <w:rsid w:val="00097C68"/>
    <w:rsid w:val="000A095D"/>
    <w:rsid w:val="000A4818"/>
    <w:rsid w:val="000B3E46"/>
    <w:rsid w:val="000C3B36"/>
    <w:rsid w:val="0013148F"/>
    <w:rsid w:val="00131B9F"/>
    <w:rsid w:val="001A17CE"/>
    <w:rsid w:val="001E6EB2"/>
    <w:rsid w:val="002019E6"/>
    <w:rsid w:val="00221825"/>
    <w:rsid w:val="00226167"/>
    <w:rsid w:val="00251CC3"/>
    <w:rsid w:val="002521BD"/>
    <w:rsid w:val="002540BD"/>
    <w:rsid w:val="0027148C"/>
    <w:rsid w:val="0027272B"/>
    <w:rsid w:val="002C4826"/>
    <w:rsid w:val="0032337B"/>
    <w:rsid w:val="0039265C"/>
    <w:rsid w:val="00392827"/>
    <w:rsid w:val="003966AF"/>
    <w:rsid w:val="003D5FF0"/>
    <w:rsid w:val="003D6254"/>
    <w:rsid w:val="003E6843"/>
    <w:rsid w:val="003F5ABC"/>
    <w:rsid w:val="00404AF8"/>
    <w:rsid w:val="0045013F"/>
    <w:rsid w:val="004553AF"/>
    <w:rsid w:val="00491B39"/>
    <w:rsid w:val="004F1659"/>
    <w:rsid w:val="005565D6"/>
    <w:rsid w:val="005A2FF8"/>
    <w:rsid w:val="005B51C2"/>
    <w:rsid w:val="00667FFC"/>
    <w:rsid w:val="00677B26"/>
    <w:rsid w:val="006D63B7"/>
    <w:rsid w:val="00704913"/>
    <w:rsid w:val="00711071"/>
    <w:rsid w:val="00740E47"/>
    <w:rsid w:val="00765FED"/>
    <w:rsid w:val="00783939"/>
    <w:rsid w:val="007A38EF"/>
    <w:rsid w:val="007D18C4"/>
    <w:rsid w:val="007E6C52"/>
    <w:rsid w:val="00811B60"/>
    <w:rsid w:val="00822154"/>
    <w:rsid w:val="0082237D"/>
    <w:rsid w:val="00843CC3"/>
    <w:rsid w:val="008C6D23"/>
    <w:rsid w:val="008F03B4"/>
    <w:rsid w:val="00914CB7"/>
    <w:rsid w:val="00916F4F"/>
    <w:rsid w:val="0094771A"/>
    <w:rsid w:val="00951C37"/>
    <w:rsid w:val="00961CC9"/>
    <w:rsid w:val="00993451"/>
    <w:rsid w:val="009D5184"/>
    <w:rsid w:val="009E09A8"/>
    <w:rsid w:val="009E3EBE"/>
    <w:rsid w:val="009F7401"/>
    <w:rsid w:val="00A13B0F"/>
    <w:rsid w:val="00A428D6"/>
    <w:rsid w:val="00A61FD3"/>
    <w:rsid w:val="00A65849"/>
    <w:rsid w:val="00A9094B"/>
    <w:rsid w:val="00B27AC2"/>
    <w:rsid w:val="00B93187"/>
    <w:rsid w:val="00BB43AA"/>
    <w:rsid w:val="00BB6624"/>
    <w:rsid w:val="00BF2C9A"/>
    <w:rsid w:val="00C01C62"/>
    <w:rsid w:val="00C01E43"/>
    <w:rsid w:val="00C10273"/>
    <w:rsid w:val="00C17660"/>
    <w:rsid w:val="00C32026"/>
    <w:rsid w:val="00C65EB7"/>
    <w:rsid w:val="00C71E54"/>
    <w:rsid w:val="00C80413"/>
    <w:rsid w:val="00C97E4C"/>
    <w:rsid w:val="00CB1820"/>
    <w:rsid w:val="00CE4284"/>
    <w:rsid w:val="00CF12CC"/>
    <w:rsid w:val="00CF65AE"/>
    <w:rsid w:val="00D6060A"/>
    <w:rsid w:val="00D75B90"/>
    <w:rsid w:val="00DC5B42"/>
    <w:rsid w:val="00DD44FB"/>
    <w:rsid w:val="00E02F32"/>
    <w:rsid w:val="00E140A9"/>
    <w:rsid w:val="00E4262B"/>
    <w:rsid w:val="00EA2373"/>
    <w:rsid w:val="00EA3BE1"/>
    <w:rsid w:val="00EE3D02"/>
    <w:rsid w:val="00EF420C"/>
    <w:rsid w:val="00F218CA"/>
    <w:rsid w:val="00F24B3E"/>
    <w:rsid w:val="00F56DCC"/>
    <w:rsid w:val="00FE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06ACB10"/>
  <w15:docId w15:val="{2315DFE5-1B66-43C9-A9DE-26CBD856C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9E09A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9E09A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9E09A8"/>
    <w:pPr>
      <w:ind w:left="67"/>
    </w:pPr>
  </w:style>
  <w:style w:type="paragraph" w:customStyle="1" w:styleId="Tabelanormal1">
    <w:name w:val="Tabela normal1"/>
    <w:qFormat/>
    <w:rsid w:val="009E09A8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9E09A8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9E09A8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033407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033407"/>
  </w:style>
  <w:style w:type="paragraph" w:styleId="Rodap">
    <w:name w:val="footer"/>
    <w:basedOn w:val="Normal"/>
    <w:link w:val="RodapChar2"/>
    <w:uiPriority w:val="99"/>
    <w:unhideWhenUsed/>
    <w:rsid w:val="00033407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033407"/>
  </w:style>
  <w:style w:type="character" w:styleId="Forte">
    <w:name w:val="Strong"/>
    <w:basedOn w:val="Fontepargpadro"/>
    <w:uiPriority w:val="22"/>
    <w:qFormat/>
    <w:rsid w:val="00C71E54"/>
    <w:rPr>
      <w:b/>
      <w:bCs/>
    </w:rPr>
  </w:style>
  <w:style w:type="paragraph" w:customStyle="1" w:styleId="Default">
    <w:name w:val="Default"/>
    <w:qFormat/>
    <w:rsid w:val="00BB43AA"/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3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944</Words>
  <Characters>5103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creator>ssagab03</dc:creator>
  <cp:lastModifiedBy>Elaine da Cruz dos Santos</cp:lastModifiedBy>
  <cp:revision>5</cp:revision>
  <cp:lastPrinted>2025-02-24T17:16:00Z</cp:lastPrinted>
  <dcterms:created xsi:type="dcterms:W3CDTF">2026-09-08T14:11:00Z</dcterms:created>
  <dcterms:modified xsi:type="dcterms:W3CDTF">2026-10-21T15:27:00Z</dcterms:modified>
  <dc:language>pt-BR</dc:language>
</cp:coreProperties>
</file>