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6133AE7B" w14:textId="070A3D52" w:rsidR="000627F9" w:rsidRPr="007443B0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4C0DAC">
        <w:rPr>
          <w:rFonts w:asciiTheme="minorHAnsi" w:eastAsiaTheme="minorHAnsi" w:hAnsiTheme="minorHAnsi" w:cstheme="minorHAnsi"/>
          <w:b/>
          <w:bCs/>
          <w:lang w:val="pt-BR"/>
        </w:rPr>
        <w:t>20.702</w:t>
      </w:r>
      <w:r w:rsidR="00EE0027">
        <w:rPr>
          <w:rFonts w:asciiTheme="minorHAnsi" w:eastAsiaTheme="minorHAnsi" w:hAnsiTheme="minorHAnsi" w:cstheme="minorHAnsi"/>
          <w:b/>
          <w:bCs/>
          <w:lang w:val="pt-BR"/>
        </w:rPr>
        <w:t>/2026</w:t>
      </w:r>
    </w:p>
    <w:p w14:paraId="5D210857" w14:textId="21684EFC" w:rsidR="00F56B85" w:rsidRPr="007443B0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7443B0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7443B0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7443B0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7443B0" w:rsidRPr="007443B0">
        <w:rPr>
          <w:rFonts w:asciiTheme="minorHAnsi" w:eastAsiaTheme="minorHAnsi" w:hAnsiTheme="minorHAnsi" w:cstheme="minorHAnsi"/>
          <w:b/>
          <w:bCs/>
          <w:lang w:val="pt-BR"/>
        </w:rPr>
        <w:t>90045</w:t>
      </w:r>
      <w:r w:rsidR="00F56B85" w:rsidRPr="007443B0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EC7C82" w:rsidRPr="007443B0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EE0027" w:rsidRPr="007443B0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0F1F18BA" w14:textId="019BFCAF" w:rsidR="000627F9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 xml:space="preserve">Estamos encaminhando a esta </w:t>
      </w:r>
      <w:bookmarkStart w:id="0" w:name="_GoBack"/>
      <w:bookmarkEnd w:id="0"/>
      <w:r w:rsidRPr="008B1698">
        <w:rPr>
          <w:rFonts w:asciiTheme="minorHAnsi" w:eastAsiaTheme="minorHAnsi" w:hAnsiTheme="minorHAnsi" w:cstheme="minorHAnsi"/>
          <w:lang w:val="pt-BR"/>
        </w:rPr>
        <w:t>Prefeitura proposta de preços para</w:t>
      </w:r>
      <w:r w:rsidR="00EC7C82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4C0DAC" w:rsidRPr="008B1B32">
        <w:rPr>
          <w:b/>
          <w:bCs/>
        </w:rPr>
        <w:t>AQUISIÇÃO DE VEÍCULOS E EQUIPAMENTOS RELACIONADOS, DESTINADOS AO APOIO À INFRAESTRUTURA DA SECRETARIA MUNICIPAL DE DEFESA CIVIL DO MUNICÍPIO DE TERESÓPOLIS/RJ</w:t>
      </w:r>
      <w:r w:rsidR="004C0DAC">
        <w:rPr>
          <w:b/>
          <w:bCs/>
        </w:rPr>
        <w:t>.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661FEB07" w14:textId="77777777" w:rsidR="006236FC" w:rsidRDefault="006236FC" w:rsidP="006236FC"/>
    <w:p w14:paraId="6E9AE563" w14:textId="77777777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tbl>
      <w:tblPr>
        <w:tblW w:w="58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2"/>
        <w:gridCol w:w="4007"/>
        <w:gridCol w:w="722"/>
        <w:gridCol w:w="1070"/>
        <w:gridCol w:w="923"/>
        <w:gridCol w:w="1205"/>
        <w:gridCol w:w="1185"/>
      </w:tblGrid>
      <w:tr w:rsidR="0052668F" w:rsidRPr="008B1698" w14:paraId="1C168032" w14:textId="63C979F9" w:rsidTr="0052668F">
        <w:trPr>
          <w:trHeight w:val="20"/>
          <w:jc w:val="center"/>
        </w:trPr>
        <w:tc>
          <w:tcPr>
            <w:tcW w:w="409" w:type="pct"/>
            <w:shd w:val="clear" w:color="auto" w:fill="BFBFBF" w:themeFill="background1" w:themeFillShade="BF"/>
            <w:noWrap/>
            <w:vAlign w:val="center"/>
            <w:hideMark/>
          </w:tcPr>
          <w:p w14:paraId="55F34079" w14:textId="22948B22" w:rsidR="009667D4" w:rsidRPr="008B1698" w:rsidRDefault="0052668F" w:rsidP="0052668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2019" w:type="pct"/>
            <w:shd w:val="clear" w:color="auto" w:fill="BFBFBF" w:themeFill="background1" w:themeFillShade="BF"/>
            <w:noWrap/>
            <w:vAlign w:val="center"/>
            <w:hideMark/>
          </w:tcPr>
          <w:p w14:paraId="6FFD51F9" w14:textId="4EF80AD5" w:rsidR="009667D4" w:rsidRPr="008B1698" w:rsidRDefault="0052668F" w:rsidP="009B6CAF">
            <w:pPr>
              <w:spacing w:line="360" w:lineRule="auto"/>
              <w:jc w:val="center"/>
              <w:rPr>
                <w:rFonts w:cstheme="minorHAnsi"/>
              </w:rPr>
            </w:pPr>
            <w:r w:rsidRPr="008B1698">
              <w:rPr>
                <w:rFonts w:cstheme="minorHAnsi"/>
                <w:b/>
                <w:bCs/>
              </w:rPr>
              <w:t>DESCRI</w:t>
            </w:r>
            <w:r w:rsidRPr="008B1698">
              <w:rPr>
                <w:rFonts w:cstheme="minorHAnsi" w:hint="cs"/>
                <w:b/>
                <w:bCs/>
              </w:rPr>
              <w:t>ÇÃ</w:t>
            </w:r>
            <w:r w:rsidRPr="008B1698">
              <w:rPr>
                <w:rFonts w:cstheme="minorHAnsi"/>
                <w:b/>
                <w:bCs/>
              </w:rPr>
              <w:t>O</w:t>
            </w:r>
          </w:p>
          <w:p w14:paraId="643EAC80" w14:textId="5A4F80CC" w:rsidR="009667D4" w:rsidRPr="008B1698" w:rsidRDefault="0052668F" w:rsidP="009B6CA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</w:rPr>
              <w:t>(CONFORME TERMO DE REFER</w:t>
            </w:r>
            <w:r w:rsidRPr="008B1698">
              <w:rPr>
                <w:rFonts w:cstheme="minorHAnsi" w:hint="cs"/>
              </w:rPr>
              <w:t>Ê</w:t>
            </w:r>
            <w:r w:rsidRPr="008B1698">
              <w:rPr>
                <w:rFonts w:cstheme="minorHAnsi"/>
              </w:rPr>
              <w:t>NCIA)</w:t>
            </w:r>
          </w:p>
        </w:tc>
        <w:tc>
          <w:tcPr>
            <w:tcW w:w="364" w:type="pct"/>
            <w:shd w:val="clear" w:color="auto" w:fill="BFBFBF" w:themeFill="background1" w:themeFillShade="BF"/>
            <w:vAlign w:val="center"/>
            <w:hideMark/>
          </w:tcPr>
          <w:p w14:paraId="77270D3F" w14:textId="05D5DA2D" w:rsidR="009667D4" w:rsidRPr="008B1698" w:rsidRDefault="0052668F" w:rsidP="00E9487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539" w:type="pct"/>
            <w:shd w:val="clear" w:color="auto" w:fill="BFBFBF" w:themeFill="background1" w:themeFillShade="BF"/>
            <w:vAlign w:val="center"/>
          </w:tcPr>
          <w:p w14:paraId="4B5C4604" w14:textId="72D6908F" w:rsidR="009667D4" w:rsidRDefault="0052668F" w:rsidP="00E9487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CATMAT</w:t>
            </w:r>
          </w:p>
          <w:p w14:paraId="7F1B5344" w14:textId="162E2A3A" w:rsidR="009667D4" w:rsidRPr="008B1698" w:rsidRDefault="0052668F" w:rsidP="00E9487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CATSER</w:t>
            </w:r>
          </w:p>
        </w:tc>
        <w:tc>
          <w:tcPr>
            <w:tcW w:w="465" w:type="pct"/>
            <w:shd w:val="clear" w:color="auto" w:fill="BFBFBF" w:themeFill="background1" w:themeFillShade="BF"/>
            <w:vAlign w:val="center"/>
            <w:hideMark/>
          </w:tcPr>
          <w:p w14:paraId="30341D94" w14:textId="768C9D2C" w:rsidR="009667D4" w:rsidRPr="008B1698" w:rsidRDefault="0052668F" w:rsidP="00E9487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607" w:type="pct"/>
            <w:shd w:val="clear" w:color="auto" w:fill="BFBFBF" w:themeFill="background1" w:themeFillShade="BF"/>
            <w:vAlign w:val="center"/>
            <w:hideMark/>
          </w:tcPr>
          <w:p w14:paraId="5A5F7BA0" w14:textId="6E17606F" w:rsidR="009667D4" w:rsidRPr="008B1698" w:rsidRDefault="0052668F" w:rsidP="00E9487F">
            <w:pPr>
              <w:spacing w:line="360" w:lineRule="auto"/>
              <w:ind w:right="-78"/>
              <w:jc w:val="center"/>
              <w:rPr>
                <w:rFonts w:cstheme="minorHAnsi"/>
                <w:b/>
                <w:bCs/>
              </w:rPr>
            </w:pPr>
            <w:r w:rsidRPr="00CD5BF6">
              <w:rPr>
                <w:rFonts w:cstheme="minorHAnsi"/>
                <w:b/>
                <w:bCs/>
              </w:rPr>
              <w:t>VALOR UNIT</w:t>
            </w:r>
            <w:r w:rsidRPr="00CD5BF6">
              <w:rPr>
                <w:rFonts w:cstheme="minorHAnsi" w:hint="cs"/>
                <w:b/>
                <w:bCs/>
              </w:rPr>
              <w:t>Á</w:t>
            </w:r>
            <w:r w:rsidRPr="00CD5BF6">
              <w:rPr>
                <w:rFonts w:cstheme="minorHAnsi"/>
                <w:b/>
                <w:bCs/>
              </w:rPr>
              <w:t>RIO</w:t>
            </w:r>
          </w:p>
        </w:tc>
        <w:tc>
          <w:tcPr>
            <w:tcW w:w="597" w:type="pct"/>
            <w:shd w:val="clear" w:color="auto" w:fill="BFBFBF" w:themeFill="background1" w:themeFillShade="BF"/>
            <w:vAlign w:val="center"/>
          </w:tcPr>
          <w:p w14:paraId="43592584" w14:textId="28FB171B" w:rsidR="009667D4" w:rsidRPr="00CD5BF6" w:rsidRDefault="0052668F" w:rsidP="00E9487F">
            <w:pPr>
              <w:spacing w:line="360" w:lineRule="auto"/>
              <w:ind w:right="-78"/>
              <w:jc w:val="center"/>
              <w:rPr>
                <w:rFonts w:cstheme="minorHAnsi"/>
                <w:b/>
                <w:bCs/>
              </w:rPr>
            </w:pPr>
            <w:r w:rsidRPr="007E1873">
              <w:rPr>
                <w:rFonts w:cstheme="minorHAnsi"/>
                <w:b/>
                <w:bCs/>
              </w:rPr>
              <w:t>VALOR TOTAL</w:t>
            </w:r>
          </w:p>
        </w:tc>
      </w:tr>
      <w:tr w:rsidR="0052668F" w:rsidRPr="008B1698" w14:paraId="4B6F2683" w14:textId="4E010D8C" w:rsidTr="0052668F">
        <w:trPr>
          <w:trHeight w:val="20"/>
          <w:jc w:val="center"/>
        </w:trPr>
        <w:tc>
          <w:tcPr>
            <w:tcW w:w="409" w:type="pct"/>
            <w:shd w:val="clear" w:color="000000" w:fill="FFFFFF"/>
            <w:noWrap/>
            <w:vAlign w:val="center"/>
            <w:hideMark/>
          </w:tcPr>
          <w:p w14:paraId="06A0A785" w14:textId="25113863" w:rsidR="0052668F" w:rsidRPr="00274787" w:rsidRDefault="0052668F" w:rsidP="0052668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2668F">
              <w:rPr>
                <w:rFonts w:cstheme="minorHAnsi"/>
                <w:b/>
                <w:bCs/>
              </w:rPr>
              <w:t>01</w:t>
            </w:r>
          </w:p>
          <w:p w14:paraId="2640B430" w14:textId="0E9DBB1D" w:rsidR="009667D4" w:rsidRPr="00274787" w:rsidRDefault="009667D4" w:rsidP="0052668F">
            <w:pPr>
              <w:pStyle w:val="PargrafodaLista"/>
              <w:spacing w:line="360" w:lineRule="auto"/>
              <w:ind w:left="72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019" w:type="pct"/>
            <w:shd w:val="clear" w:color="auto" w:fill="auto"/>
            <w:vAlign w:val="center"/>
            <w:hideMark/>
          </w:tcPr>
          <w:p w14:paraId="1B4D6DDB" w14:textId="001FB26F" w:rsidR="009667D4" w:rsidRPr="008B1698" w:rsidRDefault="0052668F" w:rsidP="0052668F">
            <w:pPr>
              <w:spacing w:line="360" w:lineRule="auto"/>
              <w:rPr>
                <w:rFonts w:cstheme="minorHAnsi"/>
                <w:color w:val="000000"/>
              </w:rPr>
            </w:pPr>
            <w:r w:rsidRPr="0052668F">
              <w:rPr>
                <w:rFonts w:cstheme="minorHAnsi"/>
                <w:b/>
                <w:bCs/>
              </w:rPr>
              <w:t xml:space="preserve">PICK UP </w:t>
            </w:r>
            <w:r w:rsidRPr="00274787">
              <w:rPr>
                <w:rFonts w:cstheme="minorHAnsi"/>
                <w:b/>
                <w:bCs/>
              </w:rPr>
              <w:t>CABINE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274787">
              <w:rPr>
                <w:rFonts w:cstheme="minorHAnsi"/>
                <w:b/>
                <w:bCs/>
              </w:rPr>
              <w:t xml:space="preserve">DUPLA  </w:t>
            </w:r>
            <w:r>
              <w:br/>
            </w:r>
            <w:r w:rsidRPr="009667D4">
              <w:t xml:space="preserve">MOTORIZAÇÃO DIESEL TURBO, TRAÇÃO 4X4, ANO/MODELO 2026 OU SUPERIOR </w:t>
            </w:r>
            <w:r w:rsidR="009667D4" w:rsidRPr="009667D4">
              <w:sym w:font="Symbol" w:char="F0B7"/>
            </w:r>
            <w:r w:rsidRPr="009667D4">
              <w:t xml:space="preserve"> MOTOR: TURBO DIESEL, 4 CILINDROS, POTÊNCIA MÍNIMA DE 200 CV E TORQUE MÍNIMO DE 50 KGFM </w:t>
            </w:r>
            <w:r w:rsidR="009667D4" w:rsidRPr="009667D4">
              <w:sym w:font="Symbol" w:char="F0B7"/>
            </w:r>
            <w:r w:rsidRPr="009667D4">
              <w:t xml:space="preserve"> TRANSMISSÃO: MANUAL DE 6 VELOCIDADES </w:t>
            </w:r>
            <w:r w:rsidR="009667D4" w:rsidRPr="009667D4">
              <w:sym w:font="Symbol" w:char="F0B7"/>
            </w:r>
            <w:r w:rsidRPr="009667D4">
              <w:t xml:space="preserve"> TRAÇÃO: 4X4 COM SELETOR ELETRÔNICO (INCLUINDO REDUZIDA) </w:t>
            </w:r>
            <w:r w:rsidR="009667D4" w:rsidRPr="009667D4">
              <w:sym w:font="Symbol" w:char="F0B7"/>
            </w:r>
            <w:r w:rsidRPr="009667D4">
              <w:t xml:space="preserve"> FREIOS: SISTEMA ABS NAS 4 RODAS COM EBD E ASSISTÊNCIA DE FRENAGEM </w:t>
            </w:r>
            <w:r w:rsidR="009667D4" w:rsidRPr="009667D4">
              <w:sym w:font="Symbol" w:char="F0B7"/>
            </w:r>
            <w:r w:rsidRPr="009667D4">
              <w:t xml:space="preserve"> AIRBAGS: NO MÍNIMO 6 AIRBAGS (FRONTAIS, LATERAIS E CORTINA), COM POSSIBILIDADE DE DESATIVAÇÃO DO AIRBAG DO PASSAGEIRO </w:t>
            </w:r>
            <w:r w:rsidR="009667D4" w:rsidRPr="009667D4">
              <w:sym w:font="Symbol" w:char="F0B7"/>
            </w:r>
            <w:r w:rsidRPr="009667D4">
              <w:t xml:space="preserve"> SISTEMA DE </w:t>
            </w:r>
            <w:r w:rsidRPr="009667D4">
              <w:lastRenderedPageBreak/>
              <w:t xml:space="preserve">SEGURANÇA: CONTROLE DE ESTABILIDADE (ESP), CONTROLE DE TRAÇÃO, CONTROLE ANTICAPOTAMENTO, ALERTA DE PRESSÃO DOS PNEUS, CONTROLE DE VELOCIDADE EM DECLIVE (HDC) </w:t>
            </w:r>
            <w:r w:rsidR="009667D4" w:rsidRPr="009667D4">
              <w:sym w:font="Symbol" w:char="F0B7"/>
            </w:r>
            <w:r w:rsidRPr="009667D4">
              <w:t xml:space="preserve"> CONECTIVIDADE: CENTRAL MULTIMÍDIA COM TELA SENSÍVEL AO TOQUE DE NO MÍNIMO 10 POLEGADAS, COMPATÍVEL COM ANDROID AUTO E APPLE CARPLAY </w:t>
            </w:r>
            <w:r w:rsidR="009667D4" w:rsidRPr="009667D4">
              <w:sym w:font="Symbol" w:char="F0B7"/>
            </w:r>
            <w:r w:rsidRPr="009667D4">
              <w:t xml:space="preserve"> PAINEL DE INSTRUMENTOS: DIGITAL COLORIDO COM NO MÍNIMO 7 POLEGADAS </w:t>
            </w:r>
            <w:r w:rsidR="009667D4" w:rsidRPr="009667D4">
              <w:sym w:font="Symbol" w:char="F0B7"/>
            </w:r>
            <w:r w:rsidRPr="009667D4">
              <w:t xml:space="preserve"> CÂMERA: DE RÉ COM IMAGEM EM ALTA RESOLUÇÃO E DESEMBAÇADOR TRASEIRO </w:t>
            </w:r>
            <w:r w:rsidR="009667D4" w:rsidRPr="009667D4">
              <w:sym w:font="Symbol" w:char="F0B7"/>
            </w:r>
            <w:r w:rsidRPr="009667D4">
              <w:t xml:space="preserve"> DIREÇÃO: ELÉTRICA PROGRESSIVA COM COLUNA REGULÁVEL EM ALTURA E PROFUNDIDADE </w:t>
            </w:r>
            <w:r w:rsidR="009667D4" w:rsidRPr="009667D4">
              <w:sym w:font="Symbol" w:char="F0B7"/>
            </w:r>
            <w:r w:rsidRPr="009667D4">
              <w:t xml:space="preserve"> VIDROS: ELÉTRICOS NAS 4 PORTAS COM FUNÇÃO UM-TOQUE E ANTI ESMAGAMENTO </w:t>
            </w:r>
            <w:r w:rsidR="009667D4" w:rsidRPr="009667D4">
              <w:sym w:font="Symbol" w:char="F0B7"/>
            </w:r>
            <w:r w:rsidRPr="009667D4">
              <w:t xml:space="preserve"> ESPELHOS: RETROVISORES EXTERNOS ELÉTRICOS COM REPETIDORAS DE SETA </w:t>
            </w:r>
            <w:r w:rsidR="009667D4" w:rsidRPr="009667D4">
              <w:sym w:font="Symbol" w:char="F0B7"/>
            </w:r>
            <w:r w:rsidRPr="009667D4">
              <w:t xml:space="preserve"> FARÓIS: LUZES DE CONDUÇÃO DIURNA (DRL) EM LED, FARÓIS DE NEBLINA EM LED </w:t>
            </w:r>
            <w:r w:rsidR="009667D4" w:rsidRPr="009667D4">
              <w:sym w:font="Symbol" w:char="F0B7"/>
            </w:r>
            <w:r w:rsidRPr="009667D4">
              <w:t xml:space="preserve"> RODAS E PNEUS: RODAS DE AÇO OU LIGA LEVE ARO 16" OU 17" COM PNEUS RADIAIS ADEQUADOS AO USO MISTO </w:t>
            </w:r>
            <w:r w:rsidR="009667D4" w:rsidRPr="009667D4">
              <w:sym w:font="Symbol" w:char="F0B7"/>
            </w:r>
            <w:r w:rsidRPr="009667D4">
              <w:t xml:space="preserve"> CAÇAMBA: GANCHOS PARA AMARRAÇÃO DE CARGA E TRAVA ELÉTRICA DA TAMPA </w:t>
            </w:r>
            <w:r w:rsidRPr="009667D4">
              <w:lastRenderedPageBreak/>
              <w:t xml:space="preserve">TRASEIRA </w:t>
            </w:r>
            <w:r w:rsidR="009667D4" w:rsidRPr="009667D4">
              <w:sym w:font="Symbol" w:char="F0B7"/>
            </w:r>
            <w:r w:rsidRPr="009667D4">
              <w:t xml:space="preserve"> OUTROS: AR-CONDICIONADO, ALARME ANTIFURTO, PARTIDA SEM CHAVE, SELETOR ELETRÔNICO DE TRAÇÃO, LUZ DE POSIÇÃO EM LED. </w:t>
            </w:r>
            <w:r w:rsidR="009667D4" w:rsidRPr="009667D4">
              <w:sym w:font="Symbol" w:char="F0B7"/>
            </w:r>
            <w:r w:rsidRPr="009667D4">
              <w:t xml:space="preserve"> GIROFLEX: SINALIZADOR TIPO BARRA EM ARCO OU RETA, COM VISUALIZAÇÃO 360°, SIRENE EMBUTIDA E AMPLIFICADOR. </w:t>
            </w:r>
            <w:r w:rsidR="009667D4" w:rsidRPr="009667D4">
              <w:sym w:font="Symbol" w:char="F0B7"/>
            </w:r>
            <w:r w:rsidRPr="009667D4">
              <w:t xml:space="preserve"> ADICIONAIS OBRIGATÓRIOS: SERVIÇO DE ADESIVAMENTO E EMPLACAMENTO.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A877AB3" w14:textId="641A23BF" w:rsidR="009667D4" w:rsidRPr="008B1698" w:rsidRDefault="0052668F" w:rsidP="00E9487F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UN</w:t>
            </w:r>
          </w:p>
        </w:tc>
        <w:tc>
          <w:tcPr>
            <w:tcW w:w="539" w:type="pct"/>
            <w:vAlign w:val="center"/>
          </w:tcPr>
          <w:p w14:paraId="479A067F" w14:textId="2284723A" w:rsidR="009667D4" w:rsidRDefault="0052668F" w:rsidP="00E9487F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9667D4">
              <w:rPr>
                <w:rFonts w:cstheme="minorHAnsi"/>
                <w:color w:val="000000"/>
              </w:rPr>
              <w:t>611520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A7AEC23" w14:textId="121CBD8C" w:rsidR="009667D4" w:rsidRPr="008B1698" w:rsidRDefault="0052668F" w:rsidP="00E9487F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02</w:t>
            </w:r>
          </w:p>
        </w:tc>
        <w:tc>
          <w:tcPr>
            <w:tcW w:w="607" w:type="pct"/>
            <w:shd w:val="clear" w:color="000000" w:fill="FFFFFF"/>
            <w:vAlign w:val="center"/>
          </w:tcPr>
          <w:p w14:paraId="48C1BCA7" w14:textId="13EBCF74" w:rsidR="009667D4" w:rsidRPr="008B1698" w:rsidRDefault="009667D4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597" w:type="pct"/>
            <w:shd w:val="clear" w:color="000000" w:fill="FFFFFF"/>
            <w:vAlign w:val="center"/>
          </w:tcPr>
          <w:p w14:paraId="19719079" w14:textId="77777777" w:rsidR="009667D4" w:rsidRPr="008B1698" w:rsidRDefault="009667D4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52668F" w:rsidRPr="008B1698" w14:paraId="3F45C387" w14:textId="77777777" w:rsidTr="0052668F">
        <w:trPr>
          <w:trHeight w:val="20"/>
          <w:jc w:val="center"/>
        </w:trPr>
        <w:tc>
          <w:tcPr>
            <w:tcW w:w="409" w:type="pct"/>
            <w:shd w:val="clear" w:color="000000" w:fill="FFFFFF"/>
            <w:noWrap/>
            <w:vAlign w:val="center"/>
          </w:tcPr>
          <w:p w14:paraId="6598ED9E" w14:textId="20FC7BAD" w:rsidR="009667D4" w:rsidRPr="008B1698" w:rsidRDefault="0052668F" w:rsidP="0052668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02</w:t>
            </w:r>
          </w:p>
        </w:tc>
        <w:tc>
          <w:tcPr>
            <w:tcW w:w="2019" w:type="pct"/>
            <w:shd w:val="clear" w:color="auto" w:fill="auto"/>
            <w:vAlign w:val="center"/>
          </w:tcPr>
          <w:p w14:paraId="685F808A" w14:textId="24D5073C" w:rsidR="0052668F" w:rsidRDefault="0052668F" w:rsidP="0001594C">
            <w:pPr>
              <w:spacing w:line="360" w:lineRule="auto"/>
              <w:jc w:val="center"/>
            </w:pPr>
            <w:r>
              <w:rPr>
                <w:rFonts w:cstheme="minorHAnsi"/>
                <w:b/>
                <w:bCs/>
              </w:rPr>
              <w:t>UTILIT</w:t>
            </w:r>
            <w:r>
              <w:rPr>
                <w:rFonts w:cstheme="minorHAnsi" w:hint="cs"/>
                <w:b/>
                <w:bCs/>
              </w:rPr>
              <w:t>Á</w:t>
            </w:r>
            <w:r>
              <w:rPr>
                <w:rFonts w:cstheme="minorHAnsi"/>
                <w:b/>
                <w:bCs/>
              </w:rPr>
              <w:t>RIO</w:t>
            </w:r>
          </w:p>
          <w:p w14:paraId="36E0B25F" w14:textId="093C20EB" w:rsidR="009667D4" w:rsidRPr="009667D4" w:rsidRDefault="0052668F" w:rsidP="0001594C">
            <w:pPr>
              <w:spacing w:line="360" w:lineRule="auto"/>
              <w:jc w:val="center"/>
            </w:pPr>
            <w:r w:rsidRPr="009667D4">
              <w:t xml:space="preserve">COMPACTO, 4 PORTAS, 5 LUGARES, MOTORIZAÇÃO A GASOLINA, ANO/MODELO 2026 OU SUPERIOR. </w:t>
            </w:r>
            <w:r w:rsidR="009667D4" w:rsidRPr="009667D4">
              <w:sym w:font="Symbol" w:char="F0B7"/>
            </w:r>
            <w:r w:rsidRPr="009667D4">
              <w:t xml:space="preserve"> MOTOR: 3 CILINDROS, TURBO, INJEÇÃO DIRETA DE COMBUSTÍVEL, POTÊNCIA MÍNIMA DE 105 CV E TORQUE MÍNIMO DE 16,5 KGFM </w:t>
            </w:r>
            <w:r w:rsidR="009667D4" w:rsidRPr="009667D4">
              <w:sym w:font="Symbol" w:char="F0B7"/>
            </w:r>
            <w:r w:rsidRPr="009667D4">
              <w:t xml:space="preserve"> TRANSMISSÃO: AUTOMÁTICA DE 6 VELOCIDADES </w:t>
            </w:r>
            <w:r w:rsidR="009667D4" w:rsidRPr="009667D4">
              <w:sym w:font="Symbol" w:char="F0B7"/>
            </w:r>
            <w:r w:rsidRPr="009667D4">
              <w:t xml:space="preserve"> SEGURANÇA: NO MÍNIMO 4 AIRBAGS (FRONTAIS + LATERAIS), CONTROLE ELETRÔNICO DE ESTABILIDADE (ESC), CONTROLE DE TRAÇÃO (ASR) E ASSISTENTE DE PARTIDA EM RAMPA (HILL HOLD CONTROL), FRENAGEM AUTOMÁTICA PÓS COLISÃO, ALERTA SONORO E VISUAL DE NÃO USO DOS CINTOS DE SEGURANÇA (DIANTEIROS E TRASEIROS), SENSORES DE ESTACIONAMENTO </w:t>
            </w:r>
            <w:r w:rsidRPr="009667D4">
              <w:lastRenderedPageBreak/>
              <w:t xml:space="preserve">TRASEIROS, FIXAÇÃO ISOFIX PARA CADEIRINHA NO BANCO TRASEIRO </w:t>
            </w:r>
            <w:r w:rsidR="009667D4" w:rsidRPr="009667D4">
              <w:sym w:font="Symbol" w:char="F0B7"/>
            </w:r>
            <w:r w:rsidRPr="009667D4">
              <w:t xml:space="preserve"> CONECTIVIDADE: CENTRAL MULTIMÍDIA COM TELA SENSÍVEL AO TOQUE DE NO MÍNIMO 9,5 POLEGADAS, COM ESPELHAMENTO DE SMARTPHONE (ANDROID AUTO E APPLE CARPLAY), PAINEL DE INSTRUMENTOS DIGITAL COM NO MÍNIMO</w:t>
            </w:r>
            <w:r>
              <w:t xml:space="preserve"> 7 </w:t>
            </w:r>
            <w:r w:rsidRPr="009667D4">
              <w:t xml:space="preserve">POLEGADAS </w:t>
            </w:r>
            <w:r w:rsidR="009667D4" w:rsidRPr="009667D4">
              <w:sym w:font="Symbol" w:char="F0B7"/>
            </w:r>
            <w:r w:rsidRPr="009667D4">
              <w:t xml:space="preserve"> DIREÇÃO ELÉTRICA </w:t>
            </w:r>
            <w:r w:rsidR="009667D4" w:rsidRPr="009667D4">
              <w:sym w:font="Symbol" w:char="F0B7"/>
            </w:r>
            <w:r w:rsidRPr="009667D4">
              <w:t xml:space="preserve"> AR-CONDICIONADO COM FILTRO DE POEIRA E PÓLEN </w:t>
            </w:r>
            <w:r w:rsidR="009667D4" w:rsidRPr="009667D4">
              <w:sym w:font="Symbol" w:char="F0B7"/>
            </w:r>
            <w:r w:rsidRPr="009667D4">
              <w:t xml:space="preserve"> VIDROS ELÉTRICOS NAS 4 PORTAS COM FUNÇÃO “ONE TOUCH” NOS DIANTEIROS </w:t>
            </w:r>
            <w:r w:rsidR="009667D4" w:rsidRPr="009667D4">
              <w:sym w:font="Symbol" w:char="F0B7"/>
            </w:r>
            <w:r w:rsidRPr="009667D4">
              <w:t xml:space="preserve"> COLUNA DE DIREÇÃO COM REGULAGEM DE ALTURA E PROFUNDIDADE </w:t>
            </w:r>
            <w:r w:rsidR="009667D4" w:rsidRPr="009667D4">
              <w:sym w:font="Symbol" w:char="F0B7"/>
            </w:r>
            <w:r w:rsidRPr="009667D4">
              <w:t xml:space="preserve"> BANCO DO MOTORISTA COM AJUSTE DE ALTURA </w:t>
            </w:r>
            <w:r w:rsidR="009667D4" w:rsidRPr="009667D4">
              <w:sym w:font="Symbol" w:char="F0B7"/>
            </w:r>
            <w:r w:rsidRPr="009667D4">
              <w:t xml:space="preserve"> BANCO TRASEIRO REBATÍVEL </w:t>
            </w:r>
            <w:r w:rsidR="009667D4" w:rsidRPr="009667D4">
              <w:sym w:font="Symbol" w:char="F0B7"/>
            </w:r>
            <w:r w:rsidRPr="009667D4">
              <w:t xml:space="preserve"> VOLANTE MULTIFUNCIONAL EM COURO COM PADDLE SHIFT (TROCA DE MARCHAS) </w:t>
            </w:r>
            <w:r w:rsidR="009667D4" w:rsidRPr="009667D4">
              <w:sym w:font="Symbol" w:char="F0B7"/>
            </w:r>
            <w:r w:rsidRPr="009667D4">
              <w:t xml:space="preserve"> ACESSO AO VEÍCULO SEM CHAVE (KEYLESS ENTRY) E PARTIDA POR BOTÃO </w:t>
            </w:r>
            <w:r w:rsidR="009667D4" w:rsidRPr="009667D4">
              <w:sym w:font="Symbol" w:char="F0B7"/>
            </w:r>
            <w:r w:rsidRPr="009667D4">
              <w:t xml:space="preserve"> PILOTO AUTOMÁTICO (CONTROLE DE VELOCIDADE AUTOMÁTICO) </w:t>
            </w:r>
            <w:r w:rsidR="009667D4" w:rsidRPr="009667D4">
              <w:sym w:font="Symbol" w:char="F0B7"/>
            </w:r>
            <w:r w:rsidRPr="009667D4">
              <w:t xml:space="preserve"> ESPELHOS RETROVISORES EXTERNOS ELÉTRICOS </w:t>
            </w:r>
            <w:r w:rsidR="009667D4" w:rsidRPr="009667D4">
              <w:sym w:font="Symbol" w:char="F0B7"/>
            </w:r>
            <w:r w:rsidRPr="009667D4">
              <w:t xml:space="preserve"> FARÓIS EM LED COM LUZ DE CONDUÇÃO DIURNA (DRL) INTEGRADA </w:t>
            </w:r>
            <w:r w:rsidR="009667D4" w:rsidRPr="009667D4">
              <w:sym w:font="Symbol" w:char="F0B7"/>
            </w:r>
            <w:r w:rsidRPr="009667D4">
              <w:t xml:space="preserve"> TOMADAS USB TIPO C </w:t>
            </w:r>
            <w:r w:rsidR="009667D4" w:rsidRPr="009667D4">
              <w:sym w:font="Symbol" w:char="F0B7"/>
            </w:r>
            <w:r w:rsidRPr="009667D4">
              <w:t xml:space="preserve"> SISTEMA START-STOP </w:t>
            </w:r>
            <w:r w:rsidR="009667D4" w:rsidRPr="009667D4">
              <w:sym w:font="Symbol" w:char="F0B7"/>
            </w:r>
            <w:r w:rsidRPr="009667D4">
              <w:t xml:space="preserve"> RODAS E PNEUS: </w:t>
            </w:r>
            <w:r w:rsidRPr="009667D4">
              <w:lastRenderedPageBreak/>
              <w:t xml:space="preserve">RODAS DE LIGA LEVE ARO 15" OU 16" COM PNEUS 185/65 R15 OU EQUIVALENTES </w:t>
            </w:r>
            <w:r w:rsidR="009667D4" w:rsidRPr="009667D4">
              <w:sym w:font="Symbol" w:char="F0B7"/>
            </w:r>
            <w:r w:rsidRPr="009667D4">
              <w:t xml:space="preserve"> OUTROS: ALARME ANTIFURTO COM CONTROLE REMOTO, DESEMBAÇADOR TRASEIRO, LIMPADOR E LAVADOR DO VIDRO TRASEIRO, LUZES DE LEITURA DIANTEIRAS E TRASEIRAS. </w:t>
            </w:r>
            <w:r w:rsidR="009667D4" w:rsidRPr="009667D4">
              <w:sym w:font="Symbol" w:char="F0B7"/>
            </w:r>
            <w:r w:rsidRPr="009667D4">
              <w:t xml:space="preserve"> ADICIONAIS OBRIGATÓRIOS: SERVIÇO DE EMPLACAMENTO.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27B688" w14:textId="1A15904D" w:rsidR="009667D4" w:rsidRDefault="0052668F" w:rsidP="00E9487F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UN</w:t>
            </w:r>
          </w:p>
        </w:tc>
        <w:tc>
          <w:tcPr>
            <w:tcW w:w="539" w:type="pct"/>
            <w:vAlign w:val="center"/>
          </w:tcPr>
          <w:p w14:paraId="3F927F4F" w14:textId="668DD487" w:rsidR="009667D4" w:rsidRPr="009667D4" w:rsidRDefault="0052668F" w:rsidP="00E9487F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74787">
              <w:rPr>
                <w:rFonts w:cstheme="minorHAnsi"/>
                <w:color w:val="000000"/>
              </w:rPr>
              <w:t>292813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22AD5DC" w14:textId="490CC51D" w:rsidR="009667D4" w:rsidRDefault="0052668F" w:rsidP="00E9487F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01</w:t>
            </w:r>
          </w:p>
        </w:tc>
        <w:tc>
          <w:tcPr>
            <w:tcW w:w="607" w:type="pct"/>
            <w:shd w:val="clear" w:color="000000" w:fill="FFFFFF"/>
            <w:vAlign w:val="center"/>
          </w:tcPr>
          <w:p w14:paraId="705B42CB" w14:textId="77777777" w:rsidR="009667D4" w:rsidRPr="008B1698" w:rsidRDefault="009667D4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597" w:type="pct"/>
            <w:shd w:val="clear" w:color="000000" w:fill="FFFFFF"/>
            <w:vAlign w:val="center"/>
          </w:tcPr>
          <w:p w14:paraId="781E58E8" w14:textId="77777777" w:rsidR="009667D4" w:rsidRPr="008B1698" w:rsidRDefault="009667D4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52668F" w:rsidRPr="008B1698" w14:paraId="3A625E14" w14:textId="77777777" w:rsidTr="0052668F">
        <w:trPr>
          <w:trHeight w:val="20"/>
          <w:jc w:val="center"/>
        </w:trPr>
        <w:tc>
          <w:tcPr>
            <w:tcW w:w="409" w:type="pct"/>
            <w:shd w:val="clear" w:color="000000" w:fill="FFFFFF"/>
            <w:noWrap/>
            <w:vAlign w:val="center"/>
          </w:tcPr>
          <w:p w14:paraId="49E152C0" w14:textId="42633E5B" w:rsidR="00274787" w:rsidRDefault="0052668F" w:rsidP="0052668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03</w:t>
            </w:r>
          </w:p>
        </w:tc>
        <w:tc>
          <w:tcPr>
            <w:tcW w:w="2019" w:type="pct"/>
            <w:shd w:val="clear" w:color="auto" w:fill="auto"/>
            <w:vAlign w:val="center"/>
          </w:tcPr>
          <w:p w14:paraId="7C49BA31" w14:textId="09160129" w:rsidR="0052668F" w:rsidRDefault="0052668F" w:rsidP="0001594C">
            <w:pPr>
              <w:spacing w:line="360" w:lineRule="auto"/>
              <w:jc w:val="center"/>
            </w:pPr>
            <w:r>
              <w:rPr>
                <w:rFonts w:cstheme="minorHAnsi"/>
                <w:b/>
                <w:bCs/>
              </w:rPr>
              <w:t>GIROFLEX</w:t>
            </w:r>
          </w:p>
          <w:p w14:paraId="6430744D" w14:textId="6A641A97" w:rsidR="00274787" w:rsidRPr="009667D4" w:rsidRDefault="0052668F" w:rsidP="0001594C">
            <w:pPr>
              <w:spacing w:line="360" w:lineRule="auto"/>
              <w:jc w:val="center"/>
            </w:pPr>
            <w:r w:rsidRPr="00274787">
              <w:t xml:space="preserve">TIPO BARRA SINALIZADORA EM FORMA DE ARCO OU RETA QUE PERMITA VISUALIZAÇÃO TOTAL EM ÂNGULO DE 360º </w:t>
            </w:r>
            <w:r w:rsidR="00274787" w:rsidRPr="00274787">
              <w:sym w:font="Symbol" w:char="F0B7"/>
            </w:r>
            <w:r w:rsidRPr="00274787">
              <w:t xml:space="preserve"> COMPOSTO POR, NO MÍNIMO, 20 REFLETORES COM LEDS DE ALTO BRILHO </w:t>
            </w:r>
            <w:r w:rsidR="00274787" w:rsidRPr="00274787">
              <w:sym w:font="Symbol" w:char="F0B7"/>
            </w:r>
            <w:r w:rsidRPr="00274787">
              <w:t xml:space="preserve"> CIRCUITO ELETRÔNICO QUE GERENCIE A CORRENTE ELÉTRICA, SISTEMA COM EFEITOS LUMINOSOS E FUNÇÕES QUE INDICAM O SENTIDO DE DIREÇÃO </w:t>
            </w:r>
            <w:r w:rsidR="00274787" w:rsidRPr="00274787">
              <w:sym w:font="Symbol" w:char="F0B7"/>
            </w:r>
            <w:r w:rsidRPr="00274787">
              <w:t xml:space="preserve"> SINALIZAÇÃO ACÚSTICA COM AMPLIFICADOR, FIXADOR PARA TETO DO VEÍCULO </w:t>
            </w:r>
            <w:r w:rsidR="00274787" w:rsidRPr="00274787">
              <w:sym w:font="Symbol" w:char="F0B7"/>
            </w:r>
            <w:r w:rsidRPr="00274787">
              <w:t xml:space="preserve"> MONITOR DE FALHAS ELÉTRICAS QUE SINALIZE BATERIA BAIXA </w:t>
            </w:r>
            <w:r w:rsidR="00274787" w:rsidRPr="00274787">
              <w:sym w:font="Symbol" w:char="F0B7"/>
            </w:r>
            <w:r w:rsidRPr="00274787">
              <w:t xml:space="preserve"> SIRENE EMBUTIDA E AMPLIFICADOR INCORPORADO </w:t>
            </w:r>
            <w:r w:rsidR="00274787" w:rsidRPr="00274787">
              <w:sym w:font="Symbol" w:char="F0B7"/>
            </w:r>
            <w:r w:rsidRPr="00274787">
              <w:t xml:space="preserve"> ADICIONAIS: SERVIÇO DE INSTALAÇÃO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1EAA509" w14:textId="13D6D8F9" w:rsidR="00274787" w:rsidRDefault="0052668F" w:rsidP="00E9487F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</w:t>
            </w:r>
          </w:p>
        </w:tc>
        <w:tc>
          <w:tcPr>
            <w:tcW w:w="539" w:type="pct"/>
            <w:vAlign w:val="center"/>
          </w:tcPr>
          <w:p w14:paraId="11CA15CD" w14:textId="4387BF64" w:rsidR="00274787" w:rsidRPr="00274787" w:rsidRDefault="0052668F" w:rsidP="00E9487F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74787">
              <w:rPr>
                <w:rFonts w:cstheme="minorHAnsi"/>
                <w:color w:val="000000"/>
              </w:rPr>
              <w:t>468311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0B3108C" w14:textId="54413BA8" w:rsidR="00274787" w:rsidRDefault="0052668F" w:rsidP="00E9487F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05</w:t>
            </w:r>
          </w:p>
        </w:tc>
        <w:tc>
          <w:tcPr>
            <w:tcW w:w="607" w:type="pct"/>
            <w:shd w:val="clear" w:color="000000" w:fill="FFFFFF"/>
            <w:vAlign w:val="center"/>
          </w:tcPr>
          <w:p w14:paraId="408E91BE" w14:textId="77777777" w:rsidR="00274787" w:rsidRPr="008B1698" w:rsidRDefault="00274787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597" w:type="pct"/>
            <w:shd w:val="clear" w:color="000000" w:fill="FFFFFF"/>
            <w:vAlign w:val="center"/>
          </w:tcPr>
          <w:p w14:paraId="3879F96B" w14:textId="77777777" w:rsidR="00274787" w:rsidRPr="008B1698" w:rsidRDefault="00274787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52668F" w:rsidRPr="008B1698" w14:paraId="68EECAF0" w14:textId="77777777" w:rsidTr="0052668F">
        <w:trPr>
          <w:trHeight w:val="20"/>
          <w:jc w:val="center"/>
        </w:trPr>
        <w:tc>
          <w:tcPr>
            <w:tcW w:w="409" w:type="pct"/>
            <w:shd w:val="clear" w:color="000000" w:fill="FFFFFF"/>
            <w:noWrap/>
            <w:vAlign w:val="center"/>
          </w:tcPr>
          <w:p w14:paraId="19BD33DC" w14:textId="7066CC2A" w:rsidR="00274787" w:rsidRDefault="0052668F" w:rsidP="0052668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04</w:t>
            </w:r>
          </w:p>
        </w:tc>
        <w:tc>
          <w:tcPr>
            <w:tcW w:w="2019" w:type="pct"/>
            <w:shd w:val="clear" w:color="auto" w:fill="auto"/>
            <w:vAlign w:val="center"/>
          </w:tcPr>
          <w:p w14:paraId="72248153" w14:textId="0DA88579" w:rsidR="0052668F" w:rsidRDefault="0052668F" w:rsidP="0001594C">
            <w:pPr>
              <w:spacing w:line="360" w:lineRule="auto"/>
              <w:jc w:val="center"/>
            </w:pPr>
            <w:r>
              <w:rPr>
                <w:rFonts w:cstheme="minorHAnsi"/>
                <w:b/>
                <w:bCs/>
              </w:rPr>
              <w:t>GPS</w:t>
            </w:r>
            <w:r w:rsidR="002F7D60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VEICULAR</w:t>
            </w:r>
          </w:p>
          <w:p w14:paraId="0A7B2DE8" w14:textId="2CCCCFC0" w:rsidR="00274787" w:rsidRPr="00274787" w:rsidRDefault="0052668F" w:rsidP="0001594C">
            <w:pPr>
              <w:spacing w:line="360" w:lineRule="auto"/>
              <w:jc w:val="center"/>
            </w:pPr>
            <w:r w:rsidRPr="00274787">
              <w:t xml:space="preserve">TELA SENSÍVEL AO TOQUE (TOUCH SCREEN) COLORIDA </w:t>
            </w:r>
            <w:r w:rsidR="00274787" w:rsidRPr="00274787">
              <w:sym w:font="Symbol" w:char="F0B7"/>
            </w:r>
            <w:r w:rsidRPr="00274787">
              <w:t xml:space="preserve"> TAMANHO </w:t>
            </w:r>
            <w:r w:rsidRPr="00274787">
              <w:lastRenderedPageBreak/>
              <w:t xml:space="preserve">DA TELA: NO MÍNIMO 7 POLEGADAS; </w:t>
            </w:r>
            <w:r w:rsidR="00274787" w:rsidRPr="00274787">
              <w:sym w:font="Symbol" w:char="F0B7"/>
            </w:r>
            <w:r w:rsidRPr="00274787">
              <w:t xml:space="preserve"> SISTEMA DE NAVEGAÇÃO COM MAPAS DO BRASIL ATUALIZADOS, CONTENDO NO MÍNIMO 1.000 CIDADES PLENAMENTE MAPEADAS E SUPORTE A PONTOS DE INTERESSE (POIS); </w:t>
            </w:r>
            <w:r w:rsidR="00274787" w:rsidRPr="00274787">
              <w:sym w:font="Symbol" w:char="F0B7"/>
            </w:r>
            <w:r w:rsidRPr="00274787">
              <w:t xml:space="preserve"> FUNÇÕES DE ALERTA DE RADARES FIXOS E MÓVEIS; </w:t>
            </w:r>
            <w:r w:rsidR="00274787" w:rsidRPr="00274787">
              <w:sym w:font="Symbol" w:char="F0B7"/>
            </w:r>
            <w:r w:rsidRPr="00274787">
              <w:t xml:space="preserve"> RECÁLCULO AUTOMÁTICO DE ROTA; </w:t>
            </w:r>
            <w:r w:rsidR="00274787" w:rsidRPr="00274787">
              <w:sym w:font="Symbol" w:char="F0B7"/>
            </w:r>
            <w:r w:rsidRPr="00274787">
              <w:t xml:space="preserve"> VISUALIZAÇÃO DE MAPAS EM 2D E 3D; </w:t>
            </w:r>
            <w:r w:rsidR="00274787" w:rsidRPr="00274787">
              <w:sym w:font="Symbol" w:char="F0B7"/>
            </w:r>
            <w:r w:rsidRPr="00274787">
              <w:t xml:space="preserve"> BUSCA POR ENDEREÇOS, PONTOS DE INTERESSE, CEP E COORDENADAS GEOGRÁFICAS; </w:t>
            </w:r>
            <w:r w:rsidR="00274787" w:rsidRPr="00274787">
              <w:sym w:font="Symbol" w:char="F0B7"/>
            </w:r>
            <w:r w:rsidRPr="00274787">
              <w:t xml:space="preserve"> INSTRUÇÕES SONORAS E VISUAIS EM PORTUGUÊS; </w:t>
            </w:r>
            <w:r w:rsidR="00274787" w:rsidRPr="00274787">
              <w:sym w:font="Symbol" w:char="F0B7"/>
            </w:r>
            <w:r w:rsidRPr="00274787">
              <w:t xml:space="preserve"> COMPUTADOR DE BORDO (VELOCIDADE, TEMPO ESTIMADO, DISTÂNCIA, ETC.); </w:t>
            </w:r>
            <w:r w:rsidR="00274787" w:rsidRPr="00274787">
              <w:sym w:font="Symbol" w:char="F0B7"/>
            </w:r>
            <w:r w:rsidRPr="00274787">
              <w:t xml:space="preserve"> SUPORTE A CARTÃO MICRO SD PARA EXPANSÃO DE MEMÓRIA E MAPAS; </w:t>
            </w:r>
            <w:r w:rsidR="00274787" w:rsidRPr="00274787">
              <w:sym w:font="Symbol" w:char="F0B7"/>
            </w:r>
            <w:r w:rsidRPr="00274787">
              <w:t xml:space="preserve"> CONECTIVIDADE USB; </w:t>
            </w:r>
            <w:r w:rsidR="00274787" w:rsidRPr="00274787">
              <w:sym w:font="Symbol" w:char="F0B7"/>
            </w:r>
            <w:r w:rsidRPr="00274787">
              <w:t xml:space="preserve"> ALIMENTAÇÃO BIVOLT (12V/24V); </w:t>
            </w:r>
            <w:r w:rsidR="00274787" w:rsidRPr="00274787">
              <w:sym w:font="Symbol" w:char="F0B7"/>
            </w:r>
            <w:r w:rsidRPr="00274787">
              <w:t xml:space="preserve"> MODOS DIURNO E NOTURNO; </w:t>
            </w:r>
            <w:r w:rsidR="00274787" w:rsidRPr="00274787">
              <w:sym w:font="Symbol" w:char="F0B7"/>
            </w:r>
            <w:r w:rsidRPr="00274787">
              <w:t xml:space="preserve"> INCLUI: SUPORTE VEICULAR, CARREGADOR VEICULAR E CABO USB.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29CCC7D" w14:textId="75870A2D" w:rsidR="00274787" w:rsidRDefault="0052668F" w:rsidP="00E9487F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UN</w:t>
            </w:r>
          </w:p>
        </w:tc>
        <w:tc>
          <w:tcPr>
            <w:tcW w:w="539" w:type="pct"/>
            <w:vAlign w:val="center"/>
          </w:tcPr>
          <w:p w14:paraId="445D9B85" w14:textId="4E63B8F9" w:rsidR="00274787" w:rsidRPr="00274787" w:rsidRDefault="0052668F" w:rsidP="00E9487F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74787">
              <w:rPr>
                <w:rFonts w:cstheme="minorHAnsi"/>
                <w:color w:val="000000"/>
              </w:rPr>
              <w:t>631384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6241B6D" w14:textId="61E78CD3" w:rsidR="00274787" w:rsidRDefault="0052668F" w:rsidP="00E9487F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08</w:t>
            </w:r>
          </w:p>
        </w:tc>
        <w:tc>
          <w:tcPr>
            <w:tcW w:w="607" w:type="pct"/>
            <w:shd w:val="clear" w:color="000000" w:fill="FFFFFF"/>
            <w:vAlign w:val="center"/>
          </w:tcPr>
          <w:p w14:paraId="423D03D5" w14:textId="77777777" w:rsidR="00274787" w:rsidRPr="008B1698" w:rsidRDefault="00274787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597" w:type="pct"/>
            <w:shd w:val="clear" w:color="000000" w:fill="FFFFFF"/>
            <w:vAlign w:val="center"/>
          </w:tcPr>
          <w:p w14:paraId="39C8D70C" w14:textId="77777777" w:rsidR="00274787" w:rsidRPr="008B1698" w:rsidRDefault="00274787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52668F" w:rsidRPr="008B1698" w14:paraId="6CF761B0" w14:textId="34C038EA" w:rsidTr="002F7D60">
        <w:trPr>
          <w:trHeight w:val="803"/>
          <w:jc w:val="center"/>
        </w:trPr>
        <w:tc>
          <w:tcPr>
            <w:tcW w:w="2792" w:type="pct"/>
            <w:gridSpan w:val="3"/>
            <w:shd w:val="clear" w:color="auto" w:fill="BFBFBF" w:themeFill="background1" w:themeFillShade="BF"/>
            <w:vAlign w:val="center"/>
          </w:tcPr>
          <w:p w14:paraId="02255340" w14:textId="58F29AF0" w:rsidR="00274787" w:rsidRPr="008B1698" w:rsidRDefault="0052668F" w:rsidP="0052668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000000"/>
              </w:rPr>
              <w:t>VALOR TOTAL</w:t>
            </w:r>
          </w:p>
        </w:tc>
        <w:tc>
          <w:tcPr>
            <w:tcW w:w="2208" w:type="pct"/>
            <w:gridSpan w:val="4"/>
            <w:shd w:val="clear" w:color="auto" w:fill="BFBFBF" w:themeFill="background1" w:themeFillShade="BF"/>
            <w:vAlign w:val="center"/>
          </w:tcPr>
          <w:p w14:paraId="4D54435F" w14:textId="1258DC97" w:rsidR="00274787" w:rsidRDefault="0052668F" w:rsidP="009B6CA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R$</w:t>
            </w:r>
          </w:p>
        </w:tc>
      </w:tr>
    </w:tbl>
    <w:p w14:paraId="3C7C4148" w14:textId="042AAED0" w:rsidR="000A0F06" w:rsidRDefault="000A0F06" w:rsidP="000A0F06"/>
    <w:p w14:paraId="74810A05" w14:textId="156A6552" w:rsidR="00603824" w:rsidRDefault="00603824" w:rsidP="000A0F06"/>
    <w:p w14:paraId="51577282" w14:textId="77777777" w:rsidR="002F7D60" w:rsidRDefault="002F7D60" w:rsidP="000A0F06"/>
    <w:p w14:paraId="3C6FCA29" w14:textId="77777777" w:rsidR="002F7D60" w:rsidRDefault="002F7D60" w:rsidP="000A0F06"/>
    <w:p w14:paraId="7312B055" w14:textId="77777777" w:rsidR="002F7D60" w:rsidRDefault="002F7D60" w:rsidP="000A0F06"/>
    <w:p w14:paraId="36B8828E" w14:textId="77777777" w:rsidR="002F7D60" w:rsidRDefault="002F7D60" w:rsidP="000A0F06"/>
    <w:p w14:paraId="3363E03B" w14:textId="77777777" w:rsidR="002F7D60" w:rsidRDefault="002F7D60" w:rsidP="000A0F06"/>
    <w:p w14:paraId="5BC80D1D" w14:textId="77777777" w:rsidR="002F7D60" w:rsidRDefault="002F7D60" w:rsidP="000A0F06"/>
    <w:p w14:paraId="7679851E" w14:textId="77777777" w:rsidR="002F7D60" w:rsidRDefault="002F7D60" w:rsidP="000A0F06"/>
    <w:p w14:paraId="7D904D44" w14:textId="77777777" w:rsidR="002F7D60" w:rsidRDefault="002F7D60" w:rsidP="000A0F06"/>
    <w:p w14:paraId="74073070" w14:textId="77777777" w:rsidR="002F7D60" w:rsidRDefault="002F7D60" w:rsidP="000A0F06"/>
    <w:p w14:paraId="19356F9C" w14:textId="77777777" w:rsidR="002F7D60" w:rsidRDefault="002F7D60" w:rsidP="000A0F06"/>
    <w:p w14:paraId="61FB83BE" w14:textId="77777777" w:rsidR="002F7D60" w:rsidRDefault="002F7D60" w:rsidP="000A0F06"/>
    <w:p w14:paraId="76F7F02B" w14:textId="77777777" w:rsidR="002F7D60" w:rsidRDefault="002F7D60" w:rsidP="000A0F06"/>
    <w:p w14:paraId="58F20C91" w14:textId="77777777" w:rsidR="002F7D60" w:rsidRDefault="002F7D60" w:rsidP="000A0F06"/>
    <w:p w14:paraId="190241ED" w14:textId="77777777" w:rsidR="002F7D60" w:rsidRDefault="002F7D60" w:rsidP="000A0F06"/>
    <w:p w14:paraId="6FA13C6D" w14:textId="77777777" w:rsidR="002F7D60" w:rsidRDefault="002F7D60" w:rsidP="000A0F06"/>
    <w:p w14:paraId="3F2DCBA3" w14:textId="77777777" w:rsidR="002F7D60" w:rsidRDefault="002F7D60" w:rsidP="000A0F06"/>
    <w:p w14:paraId="5C4DD768" w14:textId="77777777" w:rsidR="002F7D60" w:rsidRDefault="002F7D60" w:rsidP="000A0F06"/>
    <w:p w14:paraId="095E09D2" w14:textId="77777777" w:rsidR="002F7D60" w:rsidRDefault="002F7D60" w:rsidP="000A0F06"/>
    <w:p w14:paraId="094DE725" w14:textId="77777777" w:rsidR="002F7D60" w:rsidRDefault="002F7D60" w:rsidP="000A0F06"/>
    <w:p w14:paraId="4E80C7A6" w14:textId="77777777" w:rsidR="002F7D60" w:rsidRDefault="002F7D60" w:rsidP="000A0F06"/>
    <w:p w14:paraId="41E59D0B" w14:textId="77777777" w:rsidR="002F7D60" w:rsidRDefault="002F7D60" w:rsidP="000A0F06"/>
    <w:p w14:paraId="7A629816" w14:textId="77777777" w:rsidR="002F7D60" w:rsidRDefault="002F7D60" w:rsidP="000A0F06"/>
    <w:p w14:paraId="222063FC" w14:textId="77777777" w:rsidR="002F7D60" w:rsidRDefault="002F7D60" w:rsidP="000A0F06"/>
    <w:p w14:paraId="103A982F" w14:textId="77777777" w:rsidR="002F7D60" w:rsidRDefault="002F7D60" w:rsidP="000A0F06"/>
    <w:p w14:paraId="4A1415DD" w14:textId="77777777" w:rsidR="002F7D60" w:rsidRDefault="002F7D60" w:rsidP="000A0F06"/>
    <w:p w14:paraId="78F0AEBB" w14:textId="77777777" w:rsidR="002F7D60" w:rsidRDefault="002F7D60" w:rsidP="000A0F06"/>
    <w:p w14:paraId="042140EF" w14:textId="77777777" w:rsidR="002F7D60" w:rsidRDefault="002F7D60" w:rsidP="000A0F06"/>
    <w:p w14:paraId="3C54D0FF" w14:textId="77777777" w:rsidR="002F7D60" w:rsidRDefault="002F7D60" w:rsidP="000A0F06"/>
    <w:p w14:paraId="3A7E7929" w14:textId="77777777" w:rsidR="002F7D60" w:rsidRDefault="002F7D60" w:rsidP="000A0F06"/>
    <w:p w14:paraId="55B02D1E" w14:textId="77777777" w:rsidR="002F7D60" w:rsidRDefault="002F7D60" w:rsidP="000A0F06"/>
    <w:p w14:paraId="6DAB217F" w14:textId="77777777" w:rsidR="002F7D60" w:rsidRDefault="002F7D60" w:rsidP="000A0F06"/>
    <w:p w14:paraId="454B32F2" w14:textId="77777777" w:rsidR="002F7D60" w:rsidRDefault="002F7D60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52668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E0949" w14:textId="77777777" w:rsidR="00203070" w:rsidRDefault="00203070" w:rsidP="003C2589">
      <w:r>
        <w:separator/>
      </w:r>
    </w:p>
  </w:endnote>
  <w:endnote w:type="continuationSeparator" w:id="0">
    <w:p w14:paraId="2173E9D4" w14:textId="77777777" w:rsidR="00203070" w:rsidRDefault="00203070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F94780" w:rsidRPr="002971A7" w:rsidRDefault="00F94780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2B469" w14:textId="77777777" w:rsidR="00203070" w:rsidRDefault="00203070" w:rsidP="003C2589">
      <w:r>
        <w:separator/>
      </w:r>
    </w:p>
  </w:footnote>
  <w:footnote w:type="continuationSeparator" w:id="0">
    <w:p w14:paraId="47527C75" w14:textId="77777777" w:rsidR="00203070" w:rsidRDefault="00203070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F94780" w:rsidRPr="002971A7" w:rsidRDefault="00F94780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BEB6C5A"/>
    <w:multiLevelType w:val="multilevel"/>
    <w:tmpl w:val="F8381558"/>
    <w:lvl w:ilvl="0">
      <w:start w:val="1"/>
      <w:numFmt w:val="upperRoman"/>
      <w:lvlText w:val="%1."/>
      <w:lvlJc w:val="left"/>
      <w:pPr>
        <w:ind w:left="1165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1165" w:hanging="720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220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46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7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82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5" w:hanging="720"/>
      </w:pPr>
      <w:rPr>
        <w:rFonts w:hint="default"/>
        <w:lang w:val="pt-PT" w:eastAsia="en-US" w:bidi="ar-SA"/>
      </w:rPr>
    </w:lvl>
  </w:abstractNum>
  <w:abstractNum w:abstractNumId="2" w15:restartNumberingAfterBreak="0">
    <w:nsid w:val="0EFC1621"/>
    <w:multiLevelType w:val="hybridMultilevel"/>
    <w:tmpl w:val="15EA35F0"/>
    <w:lvl w:ilvl="0" w:tplc="3242567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4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5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6" w15:restartNumberingAfterBreak="0">
    <w:nsid w:val="31B40EAE"/>
    <w:multiLevelType w:val="hybridMultilevel"/>
    <w:tmpl w:val="26BE946E"/>
    <w:lvl w:ilvl="0" w:tplc="0C149C8C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8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9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10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11" w15:restartNumberingAfterBreak="0">
    <w:nsid w:val="5A5E169B"/>
    <w:multiLevelType w:val="hybridMultilevel"/>
    <w:tmpl w:val="EA88F88C"/>
    <w:lvl w:ilvl="0" w:tplc="CC2E7E06">
      <w:start w:val="1"/>
      <w:numFmt w:val="upperRoman"/>
      <w:lvlText w:val="%1"/>
      <w:lvlJc w:val="left"/>
      <w:pPr>
        <w:ind w:left="54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1782569A">
      <w:numFmt w:val="bullet"/>
      <w:lvlText w:val="•"/>
      <w:lvlJc w:val="left"/>
      <w:pPr>
        <w:ind w:left="1479" w:hanging="101"/>
      </w:pPr>
      <w:rPr>
        <w:rFonts w:hint="default"/>
        <w:lang w:val="pt-PT" w:eastAsia="en-US" w:bidi="ar-SA"/>
      </w:rPr>
    </w:lvl>
    <w:lvl w:ilvl="2" w:tplc="A3BCCF4A">
      <w:numFmt w:val="bullet"/>
      <w:lvlText w:val="•"/>
      <w:lvlJc w:val="left"/>
      <w:pPr>
        <w:ind w:left="2419" w:hanging="101"/>
      </w:pPr>
      <w:rPr>
        <w:rFonts w:hint="default"/>
        <w:lang w:val="pt-PT" w:eastAsia="en-US" w:bidi="ar-SA"/>
      </w:rPr>
    </w:lvl>
    <w:lvl w:ilvl="3" w:tplc="C10A57BC">
      <w:numFmt w:val="bullet"/>
      <w:lvlText w:val="•"/>
      <w:lvlJc w:val="left"/>
      <w:pPr>
        <w:ind w:left="3359" w:hanging="101"/>
      </w:pPr>
      <w:rPr>
        <w:rFonts w:hint="default"/>
        <w:lang w:val="pt-PT" w:eastAsia="en-US" w:bidi="ar-SA"/>
      </w:rPr>
    </w:lvl>
    <w:lvl w:ilvl="4" w:tplc="1AC695D4">
      <w:numFmt w:val="bullet"/>
      <w:lvlText w:val="•"/>
      <w:lvlJc w:val="left"/>
      <w:pPr>
        <w:ind w:left="4298" w:hanging="101"/>
      </w:pPr>
      <w:rPr>
        <w:rFonts w:hint="default"/>
        <w:lang w:val="pt-PT" w:eastAsia="en-US" w:bidi="ar-SA"/>
      </w:rPr>
    </w:lvl>
    <w:lvl w:ilvl="5" w:tplc="7D2ED7F2">
      <w:numFmt w:val="bullet"/>
      <w:lvlText w:val="•"/>
      <w:lvlJc w:val="left"/>
      <w:pPr>
        <w:ind w:left="5238" w:hanging="101"/>
      </w:pPr>
      <w:rPr>
        <w:rFonts w:hint="default"/>
        <w:lang w:val="pt-PT" w:eastAsia="en-US" w:bidi="ar-SA"/>
      </w:rPr>
    </w:lvl>
    <w:lvl w:ilvl="6" w:tplc="0E2E4F02">
      <w:numFmt w:val="bullet"/>
      <w:lvlText w:val="•"/>
      <w:lvlJc w:val="left"/>
      <w:pPr>
        <w:ind w:left="6178" w:hanging="101"/>
      </w:pPr>
      <w:rPr>
        <w:rFonts w:hint="default"/>
        <w:lang w:val="pt-PT" w:eastAsia="en-US" w:bidi="ar-SA"/>
      </w:rPr>
    </w:lvl>
    <w:lvl w:ilvl="7" w:tplc="76D2C078">
      <w:numFmt w:val="bullet"/>
      <w:lvlText w:val="•"/>
      <w:lvlJc w:val="left"/>
      <w:pPr>
        <w:ind w:left="7117" w:hanging="101"/>
      </w:pPr>
      <w:rPr>
        <w:rFonts w:hint="default"/>
        <w:lang w:val="pt-PT" w:eastAsia="en-US" w:bidi="ar-SA"/>
      </w:rPr>
    </w:lvl>
    <w:lvl w:ilvl="8" w:tplc="3F46C714">
      <w:numFmt w:val="bullet"/>
      <w:lvlText w:val="•"/>
      <w:lvlJc w:val="left"/>
      <w:pPr>
        <w:ind w:left="8057" w:hanging="101"/>
      </w:pPr>
      <w:rPr>
        <w:rFonts w:hint="default"/>
        <w:lang w:val="pt-PT" w:eastAsia="en-US" w:bidi="ar-SA"/>
      </w:rPr>
    </w:lvl>
  </w:abstractNum>
  <w:abstractNum w:abstractNumId="12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13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09962D0"/>
    <w:multiLevelType w:val="hybridMultilevel"/>
    <w:tmpl w:val="291C852E"/>
    <w:lvl w:ilvl="0" w:tplc="BC023EEE">
      <w:start w:val="1"/>
      <w:numFmt w:val="upperRoman"/>
      <w:lvlText w:val="%1"/>
      <w:lvlJc w:val="left"/>
      <w:pPr>
        <w:ind w:left="54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008B9F8">
      <w:numFmt w:val="bullet"/>
      <w:lvlText w:val="•"/>
      <w:lvlJc w:val="left"/>
      <w:pPr>
        <w:ind w:left="1479" w:hanging="101"/>
      </w:pPr>
      <w:rPr>
        <w:rFonts w:hint="default"/>
        <w:lang w:val="pt-PT" w:eastAsia="en-US" w:bidi="ar-SA"/>
      </w:rPr>
    </w:lvl>
    <w:lvl w:ilvl="2" w:tplc="D59EC8E6">
      <w:numFmt w:val="bullet"/>
      <w:lvlText w:val="•"/>
      <w:lvlJc w:val="left"/>
      <w:pPr>
        <w:ind w:left="2419" w:hanging="101"/>
      </w:pPr>
      <w:rPr>
        <w:rFonts w:hint="default"/>
        <w:lang w:val="pt-PT" w:eastAsia="en-US" w:bidi="ar-SA"/>
      </w:rPr>
    </w:lvl>
    <w:lvl w:ilvl="3" w:tplc="CEA2CBBA">
      <w:numFmt w:val="bullet"/>
      <w:lvlText w:val="•"/>
      <w:lvlJc w:val="left"/>
      <w:pPr>
        <w:ind w:left="3359" w:hanging="101"/>
      </w:pPr>
      <w:rPr>
        <w:rFonts w:hint="default"/>
        <w:lang w:val="pt-PT" w:eastAsia="en-US" w:bidi="ar-SA"/>
      </w:rPr>
    </w:lvl>
    <w:lvl w:ilvl="4" w:tplc="1688C320">
      <w:numFmt w:val="bullet"/>
      <w:lvlText w:val="•"/>
      <w:lvlJc w:val="left"/>
      <w:pPr>
        <w:ind w:left="4298" w:hanging="101"/>
      </w:pPr>
      <w:rPr>
        <w:rFonts w:hint="default"/>
        <w:lang w:val="pt-PT" w:eastAsia="en-US" w:bidi="ar-SA"/>
      </w:rPr>
    </w:lvl>
    <w:lvl w:ilvl="5" w:tplc="347CEF5A">
      <w:numFmt w:val="bullet"/>
      <w:lvlText w:val="•"/>
      <w:lvlJc w:val="left"/>
      <w:pPr>
        <w:ind w:left="5238" w:hanging="101"/>
      </w:pPr>
      <w:rPr>
        <w:rFonts w:hint="default"/>
        <w:lang w:val="pt-PT" w:eastAsia="en-US" w:bidi="ar-SA"/>
      </w:rPr>
    </w:lvl>
    <w:lvl w:ilvl="6" w:tplc="13FE4520">
      <w:numFmt w:val="bullet"/>
      <w:lvlText w:val="•"/>
      <w:lvlJc w:val="left"/>
      <w:pPr>
        <w:ind w:left="6178" w:hanging="101"/>
      </w:pPr>
      <w:rPr>
        <w:rFonts w:hint="default"/>
        <w:lang w:val="pt-PT" w:eastAsia="en-US" w:bidi="ar-SA"/>
      </w:rPr>
    </w:lvl>
    <w:lvl w:ilvl="7" w:tplc="382C4C0A">
      <w:numFmt w:val="bullet"/>
      <w:lvlText w:val="•"/>
      <w:lvlJc w:val="left"/>
      <w:pPr>
        <w:ind w:left="7117" w:hanging="101"/>
      </w:pPr>
      <w:rPr>
        <w:rFonts w:hint="default"/>
        <w:lang w:val="pt-PT" w:eastAsia="en-US" w:bidi="ar-SA"/>
      </w:rPr>
    </w:lvl>
    <w:lvl w:ilvl="8" w:tplc="73608418">
      <w:numFmt w:val="bullet"/>
      <w:lvlText w:val="•"/>
      <w:lvlJc w:val="left"/>
      <w:pPr>
        <w:ind w:left="8057" w:hanging="101"/>
      </w:pPr>
      <w:rPr>
        <w:rFonts w:hint="default"/>
        <w:lang w:val="pt-PT" w:eastAsia="en-US" w:bidi="ar-SA"/>
      </w:rPr>
    </w:lvl>
  </w:abstractNum>
  <w:abstractNum w:abstractNumId="15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abstractNum w:abstractNumId="17" w15:restartNumberingAfterBreak="0">
    <w:nsid w:val="7FB1734D"/>
    <w:multiLevelType w:val="hybridMultilevel"/>
    <w:tmpl w:val="480AF90C"/>
    <w:lvl w:ilvl="0" w:tplc="DF789040">
      <w:start w:val="2"/>
      <w:numFmt w:val="upperRoman"/>
      <w:lvlText w:val="%1"/>
      <w:lvlJc w:val="left"/>
      <w:pPr>
        <w:ind w:left="445" w:hanging="1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A50D720">
      <w:numFmt w:val="bullet"/>
      <w:lvlText w:val="•"/>
      <w:lvlJc w:val="left"/>
      <w:pPr>
        <w:ind w:left="1389" w:hanging="196"/>
      </w:pPr>
      <w:rPr>
        <w:rFonts w:hint="default"/>
        <w:lang w:val="pt-PT" w:eastAsia="en-US" w:bidi="ar-SA"/>
      </w:rPr>
    </w:lvl>
    <w:lvl w:ilvl="2" w:tplc="6EBC7E18">
      <w:numFmt w:val="bullet"/>
      <w:lvlText w:val="•"/>
      <w:lvlJc w:val="left"/>
      <w:pPr>
        <w:ind w:left="2339" w:hanging="196"/>
      </w:pPr>
      <w:rPr>
        <w:rFonts w:hint="default"/>
        <w:lang w:val="pt-PT" w:eastAsia="en-US" w:bidi="ar-SA"/>
      </w:rPr>
    </w:lvl>
    <w:lvl w:ilvl="3" w:tplc="CDC24082">
      <w:numFmt w:val="bullet"/>
      <w:lvlText w:val="•"/>
      <w:lvlJc w:val="left"/>
      <w:pPr>
        <w:ind w:left="3289" w:hanging="196"/>
      </w:pPr>
      <w:rPr>
        <w:rFonts w:hint="default"/>
        <w:lang w:val="pt-PT" w:eastAsia="en-US" w:bidi="ar-SA"/>
      </w:rPr>
    </w:lvl>
    <w:lvl w:ilvl="4" w:tplc="1DB86E34">
      <w:numFmt w:val="bullet"/>
      <w:lvlText w:val="•"/>
      <w:lvlJc w:val="left"/>
      <w:pPr>
        <w:ind w:left="4238" w:hanging="196"/>
      </w:pPr>
      <w:rPr>
        <w:rFonts w:hint="default"/>
        <w:lang w:val="pt-PT" w:eastAsia="en-US" w:bidi="ar-SA"/>
      </w:rPr>
    </w:lvl>
    <w:lvl w:ilvl="5" w:tplc="1D1AD112">
      <w:numFmt w:val="bullet"/>
      <w:lvlText w:val="•"/>
      <w:lvlJc w:val="left"/>
      <w:pPr>
        <w:ind w:left="5188" w:hanging="196"/>
      </w:pPr>
      <w:rPr>
        <w:rFonts w:hint="default"/>
        <w:lang w:val="pt-PT" w:eastAsia="en-US" w:bidi="ar-SA"/>
      </w:rPr>
    </w:lvl>
    <w:lvl w:ilvl="6" w:tplc="4EEE7E72">
      <w:numFmt w:val="bullet"/>
      <w:lvlText w:val="•"/>
      <w:lvlJc w:val="left"/>
      <w:pPr>
        <w:ind w:left="6138" w:hanging="196"/>
      </w:pPr>
      <w:rPr>
        <w:rFonts w:hint="default"/>
        <w:lang w:val="pt-PT" w:eastAsia="en-US" w:bidi="ar-SA"/>
      </w:rPr>
    </w:lvl>
    <w:lvl w:ilvl="7" w:tplc="619061E0">
      <w:numFmt w:val="bullet"/>
      <w:lvlText w:val="•"/>
      <w:lvlJc w:val="left"/>
      <w:pPr>
        <w:ind w:left="7087" w:hanging="196"/>
      </w:pPr>
      <w:rPr>
        <w:rFonts w:hint="default"/>
        <w:lang w:val="pt-PT" w:eastAsia="en-US" w:bidi="ar-SA"/>
      </w:rPr>
    </w:lvl>
    <w:lvl w:ilvl="8" w:tplc="49E41F96">
      <w:numFmt w:val="bullet"/>
      <w:lvlText w:val="•"/>
      <w:lvlJc w:val="left"/>
      <w:pPr>
        <w:ind w:left="8037" w:hanging="19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12"/>
  </w:num>
  <w:num w:numId="9">
    <w:abstractNumId w:val="10"/>
  </w:num>
  <w:num w:numId="10">
    <w:abstractNumId w:val="16"/>
  </w:num>
  <w:num w:numId="11">
    <w:abstractNumId w:val="4"/>
  </w:num>
  <w:num w:numId="12">
    <w:abstractNumId w:val="8"/>
  </w:num>
  <w:num w:numId="13">
    <w:abstractNumId w:val="11"/>
  </w:num>
  <w:num w:numId="14">
    <w:abstractNumId w:val="14"/>
  </w:num>
  <w:num w:numId="15">
    <w:abstractNumId w:val="17"/>
  </w:num>
  <w:num w:numId="16">
    <w:abstractNumId w:val="1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1594C"/>
    <w:rsid w:val="00047F9C"/>
    <w:rsid w:val="000627F9"/>
    <w:rsid w:val="00073BF1"/>
    <w:rsid w:val="000A0F06"/>
    <w:rsid w:val="000B0B34"/>
    <w:rsid w:val="000B2D5B"/>
    <w:rsid w:val="000C0A09"/>
    <w:rsid w:val="000C1530"/>
    <w:rsid w:val="000D703C"/>
    <w:rsid w:val="001129B2"/>
    <w:rsid w:val="00116A71"/>
    <w:rsid w:val="0013460D"/>
    <w:rsid w:val="00150FB8"/>
    <w:rsid w:val="00161EA7"/>
    <w:rsid w:val="00183D73"/>
    <w:rsid w:val="00190B86"/>
    <w:rsid w:val="001D0449"/>
    <w:rsid w:val="001D3B21"/>
    <w:rsid w:val="001E66F7"/>
    <w:rsid w:val="00200AD6"/>
    <w:rsid w:val="0020145C"/>
    <w:rsid w:val="00203070"/>
    <w:rsid w:val="00204C28"/>
    <w:rsid w:val="00220D7E"/>
    <w:rsid w:val="00237034"/>
    <w:rsid w:val="00241219"/>
    <w:rsid w:val="00250723"/>
    <w:rsid w:val="00274787"/>
    <w:rsid w:val="002971A7"/>
    <w:rsid w:val="002A0A20"/>
    <w:rsid w:val="002D61DE"/>
    <w:rsid w:val="002E00A8"/>
    <w:rsid w:val="002E5700"/>
    <w:rsid w:val="002F7D60"/>
    <w:rsid w:val="00305870"/>
    <w:rsid w:val="00346E51"/>
    <w:rsid w:val="00352168"/>
    <w:rsid w:val="00371887"/>
    <w:rsid w:val="00383450"/>
    <w:rsid w:val="003836A9"/>
    <w:rsid w:val="0038374B"/>
    <w:rsid w:val="003B0C2B"/>
    <w:rsid w:val="003B6CCA"/>
    <w:rsid w:val="003C2589"/>
    <w:rsid w:val="003D3AB7"/>
    <w:rsid w:val="003E1842"/>
    <w:rsid w:val="003E4EC1"/>
    <w:rsid w:val="003F2E5D"/>
    <w:rsid w:val="003F4344"/>
    <w:rsid w:val="003F7B2F"/>
    <w:rsid w:val="004076F2"/>
    <w:rsid w:val="00407E52"/>
    <w:rsid w:val="00442AFC"/>
    <w:rsid w:val="0045343D"/>
    <w:rsid w:val="00455590"/>
    <w:rsid w:val="004776AA"/>
    <w:rsid w:val="00480436"/>
    <w:rsid w:val="004865B4"/>
    <w:rsid w:val="004A1EF1"/>
    <w:rsid w:val="004A4F38"/>
    <w:rsid w:val="004B5193"/>
    <w:rsid w:val="004B56E4"/>
    <w:rsid w:val="004B7CFE"/>
    <w:rsid w:val="004C0DAC"/>
    <w:rsid w:val="004C18EF"/>
    <w:rsid w:val="004C32E0"/>
    <w:rsid w:val="004C5E63"/>
    <w:rsid w:val="004C633A"/>
    <w:rsid w:val="004F367C"/>
    <w:rsid w:val="004F63DD"/>
    <w:rsid w:val="00513A4A"/>
    <w:rsid w:val="00514D66"/>
    <w:rsid w:val="0052668F"/>
    <w:rsid w:val="00537BDF"/>
    <w:rsid w:val="005474F7"/>
    <w:rsid w:val="00547F0F"/>
    <w:rsid w:val="005D4D96"/>
    <w:rsid w:val="005D5F7A"/>
    <w:rsid w:val="005E1A23"/>
    <w:rsid w:val="005E45D6"/>
    <w:rsid w:val="00603822"/>
    <w:rsid w:val="00603824"/>
    <w:rsid w:val="00622913"/>
    <w:rsid w:val="006236FC"/>
    <w:rsid w:val="006359C6"/>
    <w:rsid w:val="0064000D"/>
    <w:rsid w:val="00664E8B"/>
    <w:rsid w:val="006666A0"/>
    <w:rsid w:val="006739FE"/>
    <w:rsid w:val="00686610"/>
    <w:rsid w:val="006873FC"/>
    <w:rsid w:val="006B3512"/>
    <w:rsid w:val="006C14A3"/>
    <w:rsid w:val="006C6530"/>
    <w:rsid w:val="0070646E"/>
    <w:rsid w:val="0071422E"/>
    <w:rsid w:val="007213CB"/>
    <w:rsid w:val="00733C0F"/>
    <w:rsid w:val="007405AE"/>
    <w:rsid w:val="007443B0"/>
    <w:rsid w:val="00746BFF"/>
    <w:rsid w:val="007769BD"/>
    <w:rsid w:val="00780142"/>
    <w:rsid w:val="0079755C"/>
    <w:rsid w:val="007E1873"/>
    <w:rsid w:val="007F0403"/>
    <w:rsid w:val="007F7188"/>
    <w:rsid w:val="008169CC"/>
    <w:rsid w:val="00831F1E"/>
    <w:rsid w:val="00834818"/>
    <w:rsid w:val="00834E7B"/>
    <w:rsid w:val="00836B55"/>
    <w:rsid w:val="00845E2F"/>
    <w:rsid w:val="00852A0F"/>
    <w:rsid w:val="008707BC"/>
    <w:rsid w:val="008715CB"/>
    <w:rsid w:val="00871C85"/>
    <w:rsid w:val="00873337"/>
    <w:rsid w:val="008A611E"/>
    <w:rsid w:val="008B1698"/>
    <w:rsid w:val="0093084C"/>
    <w:rsid w:val="0094072D"/>
    <w:rsid w:val="00946F16"/>
    <w:rsid w:val="009667D4"/>
    <w:rsid w:val="009828B0"/>
    <w:rsid w:val="009B6CAF"/>
    <w:rsid w:val="009D6990"/>
    <w:rsid w:val="009D6D74"/>
    <w:rsid w:val="00A037C3"/>
    <w:rsid w:val="00A20198"/>
    <w:rsid w:val="00A535C9"/>
    <w:rsid w:val="00AB2858"/>
    <w:rsid w:val="00AB421E"/>
    <w:rsid w:val="00AC3991"/>
    <w:rsid w:val="00AF0E46"/>
    <w:rsid w:val="00AF3853"/>
    <w:rsid w:val="00B2060D"/>
    <w:rsid w:val="00B2671F"/>
    <w:rsid w:val="00B43500"/>
    <w:rsid w:val="00B50865"/>
    <w:rsid w:val="00B61D97"/>
    <w:rsid w:val="00BA175B"/>
    <w:rsid w:val="00BA259B"/>
    <w:rsid w:val="00BB07C4"/>
    <w:rsid w:val="00BC7C3B"/>
    <w:rsid w:val="00BF0538"/>
    <w:rsid w:val="00BF7128"/>
    <w:rsid w:val="00C22256"/>
    <w:rsid w:val="00C235E4"/>
    <w:rsid w:val="00C24264"/>
    <w:rsid w:val="00C42219"/>
    <w:rsid w:val="00C422C5"/>
    <w:rsid w:val="00C7174E"/>
    <w:rsid w:val="00C72777"/>
    <w:rsid w:val="00C741AE"/>
    <w:rsid w:val="00C745CA"/>
    <w:rsid w:val="00C85AA7"/>
    <w:rsid w:val="00CB0FFB"/>
    <w:rsid w:val="00CB394B"/>
    <w:rsid w:val="00CC16C7"/>
    <w:rsid w:val="00CD5BF6"/>
    <w:rsid w:val="00CE505C"/>
    <w:rsid w:val="00D178BD"/>
    <w:rsid w:val="00D5702A"/>
    <w:rsid w:val="00D66509"/>
    <w:rsid w:val="00D7577D"/>
    <w:rsid w:val="00D762E7"/>
    <w:rsid w:val="00DC29E7"/>
    <w:rsid w:val="00DC465B"/>
    <w:rsid w:val="00DD3AF1"/>
    <w:rsid w:val="00DF4478"/>
    <w:rsid w:val="00E121B4"/>
    <w:rsid w:val="00E1771B"/>
    <w:rsid w:val="00E27D3C"/>
    <w:rsid w:val="00E70887"/>
    <w:rsid w:val="00E74AA5"/>
    <w:rsid w:val="00E770F3"/>
    <w:rsid w:val="00E779FE"/>
    <w:rsid w:val="00E9073C"/>
    <w:rsid w:val="00E936E9"/>
    <w:rsid w:val="00EA205C"/>
    <w:rsid w:val="00EA535F"/>
    <w:rsid w:val="00EC0E86"/>
    <w:rsid w:val="00EC7C82"/>
    <w:rsid w:val="00EE0027"/>
    <w:rsid w:val="00F04370"/>
    <w:rsid w:val="00F10BEE"/>
    <w:rsid w:val="00F13079"/>
    <w:rsid w:val="00F13810"/>
    <w:rsid w:val="00F1478A"/>
    <w:rsid w:val="00F1691C"/>
    <w:rsid w:val="00F16BD2"/>
    <w:rsid w:val="00F240B7"/>
    <w:rsid w:val="00F43406"/>
    <w:rsid w:val="00F56B85"/>
    <w:rsid w:val="00F573ED"/>
    <w:rsid w:val="00F71A85"/>
    <w:rsid w:val="00F910E6"/>
    <w:rsid w:val="00F913ED"/>
    <w:rsid w:val="00F94780"/>
    <w:rsid w:val="00FA4543"/>
    <w:rsid w:val="00FC04D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8169C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3F4344"/>
    <w:pPr>
      <w:ind w:left="1164" w:hanging="719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  <w:style w:type="character" w:customStyle="1" w:styleId="Ttulo1Char">
    <w:name w:val="Título 1 Char"/>
    <w:basedOn w:val="Fontepargpadro"/>
    <w:link w:val="Ttulo1"/>
    <w:uiPriority w:val="9"/>
    <w:rsid w:val="003F4344"/>
    <w:rPr>
      <w:rFonts w:ascii="Arial" w:eastAsia="Arial" w:hAnsi="Arial" w:cs="Arial"/>
      <w:b/>
      <w:bCs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4EB52-FF05-41F8-8852-6FC0724A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873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2</cp:revision>
  <dcterms:created xsi:type="dcterms:W3CDTF">2026-06-26T14:57:00Z</dcterms:created>
  <dcterms:modified xsi:type="dcterms:W3CDTF">2026-06-26T14:57:00Z</dcterms:modified>
</cp:coreProperties>
</file>