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223BEF3D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7A5F81">
        <w:rPr>
          <w:rFonts w:asciiTheme="minorHAnsi" w:eastAsiaTheme="minorHAnsi" w:hAnsiTheme="minorHAnsi" w:cstheme="minorHAnsi"/>
          <w:b/>
          <w:bCs/>
          <w:lang w:val="pt-BR"/>
        </w:rPr>
        <w:t>9.482</w:t>
      </w:r>
      <w:bookmarkStart w:id="0" w:name="_GoBack"/>
      <w:bookmarkEnd w:id="0"/>
      <w:r w:rsidRPr="00871C85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4776AA" w:rsidRPr="00871C85">
        <w:rPr>
          <w:rFonts w:asciiTheme="minorHAnsi" w:eastAsiaTheme="minorHAnsi" w:hAnsiTheme="minorHAnsi" w:cstheme="minorHAnsi"/>
          <w:b/>
          <w:bCs/>
          <w:lang w:val="pt-BR"/>
        </w:rPr>
        <w:t>2025</w:t>
      </w:r>
    </w:p>
    <w:p w14:paraId="5D210857" w14:textId="0A646EFA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</w:t>
      </w:r>
      <w:r w:rsidRPr="00DF7498">
        <w:rPr>
          <w:rFonts w:asciiTheme="minorHAnsi" w:eastAsiaTheme="minorHAnsi" w:hAnsiTheme="minorHAnsi" w:cstheme="minorHAnsi"/>
          <w:b/>
          <w:bCs/>
          <w:lang w:val="pt-BR"/>
        </w:rPr>
        <w:t>O</w:t>
      </w:r>
      <w:r w:rsidR="002E00A8" w:rsidRPr="00DF74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DF74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C31200">
        <w:rPr>
          <w:rFonts w:asciiTheme="minorHAnsi" w:eastAsiaTheme="minorHAnsi" w:hAnsiTheme="minorHAnsi" w:cstheme="minorHAnsi"/>
          <w:b/>
          <w:bCs/>
          <w:lang w:val="pt-BR"/>
        </w:rPr>
        <w:t>90013/2026</w:t>
      </w:r>
    </w:p>
    <w:p w14:paraId="2077B227" w14:textId="6AD2968D" w:rsidR="002A0A20" w:rsidRPr="002078B7" w:rsidRDefault="00F56B85" w:rsidP="002078B7">
      <w:pPr>
        <w:widowControl/>
        <w:adjustRightInd w:val="0"/>
        <w:spacing w:line="360" w:lineRule="auto"/>
        <w:ind w:left="-142" w:right="-1" w:firstLine="142"/>
        <w:jc w:val="both"/>
        <w:rPr>
          <w:b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EC7C82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7A5F81" w:rsidRPr="00051EB6">
        <w:rPr>
          <w:b/>
        </w:rPr>
        <w:t>REGISTRO DE PREÇOS, PARA EVENTUAL, FUTURA E DE FORMA PARCELADA, AQUISIÇÃO DE</w:t>
      </w:r>
      <w:r w:rsidR="007A5F81">
        <w:rPr>
          <w:b/>
        </w:rPr>
        <w:t xml:space="preserve"> </w:t>
      </w:r>
      <w:r w:rsidR="007A5F81" w:rsidRPr="00051EB6">
        <w:rPr>
          <w:b/>
        </w:rPr>
        <w:t>RATICIDAS</w:t>
      </w:r>
      <w:r w:rsidR="007A5F81">
        <w:rPr>
          <w:b/>
        </w:rPr>
        <w:t xml:space="preserve"> </w:t>
      </w:r>
      <w:r w:rsidR="007A5F81" w:rsidRPr="00051EB6">
        <w:rPr>
          <w:b/>
        </w:rPr>
        <w:t>E</w:t>
      </w:r>
      <w:r w:rsidR="007A5F81">
        <w:rPr>
          <w:b/>
        </w:rPr>
        <w:t xml:space="preserve"> </w:t>
      </w:r>
      <w:r w:rsidR="007A5F81" w:rsidRPr="00051EB6">
        <w:rPr>
          <w:b/>
        </w:rPr>
        <w:t>INSETICIDAS PARA ATENDER AS NECESSIDADES DA SUBSECRETARIA DE VIGILÂNCIA</w:t>
      </w:r>
      <w:r w:rsidR="007A5F81">
        <w:rPr>
          <w:b/>
        </w:rPr>
        <w:t xml:space="preserve"> </w:t>
      </w:r>
      <w:r w:rsidR="007A5F81" w:rsidRPr="00051EB6">
        <w:rPr>
          <w:b/>
        </w:rPr>
        <w:t>SANITÁRIA</w:t>
      </w:r>
      <w:r w:rsidR="007A5F81">
        <w:rPr>
          <w:b/>
        </w:rPr>
        <w:t xml:space="preserve"> </w:t>
      </w:r>
      <w:r w:rsidR="007A5F81" w:rsidRPr="00051EB6">
        <w:rPr>
          <w:b/>
        </w:rPr>
        <w:t>DA</w:t>
      </w:r>
      <w:r w:rsidR="007A5F81">
        <w:rPr>
          <w:b/>
        </w:rPr>
        <w:t xml:space="preserve"> </w:t>
      </w:r>
      <w:r w:rsidR="007A5F81" w:rsidRPr="00051EB6">
        <w:rPr>
          <w:b/>
        </w:rPr>
        <w:t>SECRETARIA DE SAÚDE DO MUNICÍPIO DE TERESÓPOLIS.</w:t>
      </w:r>
      <w:r w:rsidR="00244FB0">
        <w:rPr>
          <w:b/>
        </w:rPr>
        <w:t xml:space="preserve"> 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5DEB5576" w14:textId="283A86DB" w:rsidR="002A0A20" w:rsidRDefault="002A0A20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leNormal"/>
        <w:tblW w:w="11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851"/>
        <w:gridCol w:w="4946"/>
        <w:gridCol w:w="708"/>
        <w:gridCol w:w="851"/>
        <w:gridCol w:w="851"/>
        <w:gridCol w:w="1276"/>
        <w:gridCol w:w="1291"/>
      </w:tblGrid>
      <w:tr w:rsidR="001036E3" w:rsidRPr="007A02A0" w14:paraId="65E2635D" w14:textId="77777777" w:rsidTr="00336F23">
        <w:trPr>
          <w:trHeight w:val="20"/>
          <w:jc w:val="center"/>
        </w:trPr>
        <w:tc>
          <w:tcPr>
            <w:tcW w:w="861" w:type="dxa"/>
            <w:shd w:val="clear" w:color="auto" w:fill="BFBFBF" w:themeFill="background1" w:themeFillShade="BF"/>
            <w:vAlign w:val="center"/>
          </w:tcPr>
          <w:p w14:paraId="36B28CB9" w14:textId="77777777" w:rsidR="001036E3" w:rsidRPr="007A02A0" w:rsidRDefault="001036E3" w:rsidP="00336F23">
            <w:pPr>
              <w:pStyle w:val="TableParagraph"/>
              <w:spacing w:before="27" w:line="194" w:lineRule="exact"/>
              <w:ind w:left="233" w:right="16"/>
              <w:rPr>
                <w:rFonts w:ascii="Arial" w:hAnsi="Arial" w:cs="Arial"/>
                <w:b/>
                <w:sz w:val="18"/>
                <w:szCs w:val="18"/>
              </w:rPr>
            </w:pPr>
            <w:r w:rsidRPr="007A02A0">
              <w:rPr>
                <w:rFonts w:ascii="Arial" w:hAnsi="Arial" w:cs="Arial"/>
                <w:b/>
                <w:spacing w:val="-4"/>
                <w:sz w:val="18"/>
                <w:szCs w:val="18"/>
              </w:rPr>
              <w:t>ITEM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7ACD598A" w14:textId="77777777" w:rsidR="001036E3" w:rsidRPr="007A02A0" w:rsidRDefault="001036E3" w:rsidP="00336F23">
            <w:pPr>
              <w:pStyle w:val="TableParagraph"/>
              <w:spacing w:before="37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7A02A0">
              <w:rPr>
                <w:rFonts w:ascii="Arial" w:hAnsi="Arial" w:cs="Arial"/>
                <w:b/>
                <w:spacing w:val="-2"/>
                <w:sz w:val="18"/>
                <w:szCs w:val="18"/>
              </w:rPr>
              <w:t>CATMAT</w:t>
            </w:r>
          </w:p>
        </w:tc>
        <w:tc>
          <w:tcPr>
            <w:tcW w:w="4946" w:type="dxa"/>
            <w:shd w:val="clear" w:color="auto" w:fill="BFBFBF" w:themeFill="background1" w:themeFillShade="BF"/>
            <w:vAlign w:val="center"/>
          </w:tcPr>
          <w:p w14:paraId="32F0F626" w14:textId="77777777" w:rsidR="001036E3" w:rsidRPr="007A02A0" w:rsidRDefault="001036E3" w:rsidP="00336F23">
            <w:pPr>
              <w:pStyle w:val="TableParagraph"/>
              <w:spacing w:before="41"/>
              <w:ind w:left="86"/>
              <w:rPr>
                <w:rFonts w:ascii="Arial" w:hAnsi="Arial" w:cs="Arial"/>
                <w:b/>
                <w:sz w:val="18"/>
                <w:szCs w:val="18"/>
              </w:rPr>
            </w:pPr>
            <w:r w:rsidRPr="007A02A0">
              <w:rPr>
                <w:rFonts w:ascii="Arial" w:hAnsi="Arial" w:cs="Arial"/>
                <w:b/>
                <w:spacing w:val="-2"/>
                <w:sz w:val="18"/>
                <w:szCs w:val="18"/>
              </w:rPr>
              <w:t>DESCRIÇÃO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11FE2C0" w14:textId="77777777" w:rsidR="001036E3" w:rsidRPr="006509E6" w:rsidRDefault="001036E3" w:rsidP="00336F23">
            <w:pPr>
              <w:pStyle w:val="TableParagraph"/>
              <w:spacing w:before="41"/>
              <w:ind w:left="126" w:right="19"/>
              <w:rPr>
                <w:rFonts w:ascii="Arial" w:hAnsi="Arial" w:cs="Arial"/>
                <w:b/>
                <w:sz w:val="18"/>
                <w:szCs w:val="18"/>
              </w:rPr>
            </w:pPr>
            <w:r w:rsidRPr="006509E6">
              <w:rPr>
                <w:rFonts w:ascii="Arial" w:hAnsi="Arial" w:cs="Arial"/>
                <w:b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F4ABC83" w14:textId="77777777" w:rsidR="001036E3" w:rsidRPr="007A02A0" w:rsidRDefault="001036E3" w:rsidP="00336F23">
            <w:pPr>
              <w:pStyle w:val="TableParagraph"/>
              <w:spacing w:before="41"/>
              <w:ind w:left="126" w:right="19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MARCA/MODELO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12EC27D" w14:textId="77777777" w:rsidR="001036E3" w:rsidRPr="007A02A0" w:rsidRDefault="001036E3" w:rsidP="00336F23">
            <w:pPr>
              <w:pStyle w:val="TableParagraph"/>
              <w:spacing w:before="41"/>
              <w:ind w:left="126" w:right="19"/>
              <w:rPr>
                <w:rFonts w:ascii="Arial" w:hAnsi="Arial" w:cs="Arial"/>
                <w:b/>
                <w:sz w:val="18"/>
                <w:szCs w:val="18"/>
              </w:rPr>
            </w:pPr>
            <w:r w:rsidRPr="007A02A0">
              <w:rPr>
                <w:rFonts w:ascii="Arial" w:hAnsi="Arial" w:cs="Arial"/>
                <w:b/>
                <w:spacing w:val="-2"/>
                <w:sz w:val="18"/>
                <w:szCs w:val="18"/>
              </w:rPr>
              <w:t>QUANT.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9E7E12B" w14:textId="77777777" w:rsidR="001036E3" w:rsidRPr="007A02A0" w:rsidRDefault="001036E3" w:rsidP="00336F23">
            <w:pPr>
              <w:pStyle w:val="TableParagraph"/>
              <w:spacing w:before="24"/>
              <w:ind w:left="82" w:right="254" w:firstLine="103"/>
              <w:rPr>
                <w:rFonts w:ascii="Arial" w:hAnsi="Arial" w:cs="Arial"/>
                <w:b/>
                <w:sz w:val="18"/>
                <w:szCs w:val="18"/>
              </w:rPr>
            </w:pPr>
            <w:r w:rsidRPr="007A02A0">
              <w:rPr>
                <w:rFonts w:ascii="Arial" w:hAnsi="Arial" w:cs="Arial"/>
                <w:b/>
                <w:spacing w:val="-2"/>
                <w:sz w:val="18"/>
                <w:szCs w:val="18"/>
              </w:rPr>
              <w:t>VALOR</w:t>
            </w:r>
            <w:r w:rsidRPr="007A02A0">
              <w:rPr>
                <w:rFonts w:ascii="Arial" w:hAnsi="Arial" w:cs="Arial"/>
                <w:b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b/>
                <w:spacing w:val="-4"/>
                <w:sz w:val="18"/>
                <w:szCs w:val="18"/>
              </w:rPr>
              <w:t>UNITÁRIO</w:t>
            </w:r>
          </w:p>
        </w:tc>
        <w:tc>
          <w:tcPr>
            <w:tcW w:w="1291" w:type="dxa"/>
            <w:shd w:val="clear" w:color="auto" w:fill="BFBFBF" w:themeFill="background1" w:themeFillShade="BF"/>
            <w:vAlign w:val="center"/>
          </w:tcPr>
          <w:p w14:paraId="5FB60B75" w14:textId="77777777" w:rsidR="001036E3" w:rsidRPr="007A02A0" w:rsidRDefault="001036E3" w:rsidP="00336F23">
            <w:pPr>
              <w:pStyle w:val="TableParagraph"/>
              <w:spacing w:before="39"/>
              <w:ind w:left="202" w:right="348" w:hanging="17"/>
              <w:rPr>
                <w:rFonts w:ascii="Arial" w:hAnsi="Arial" w:cs="Arial"/>
                <w:b/>
                <w:sz w:val="18"/>
                <w:szCs w:val="18"/>
              </w:rPr>
            </w:pPr>
            <w:r w:rsidRPr="007A02A0">
              <w:rPr>
                <w:rFonts w:ascii="Arial" w:hAnsi="Arial" w:cs="Arial"/>
                <w:b/>
                <w:spacing w:val="-6"/>
                <w:sz w:val="18"/>
                <w:szCs w:val="18"/>
              </w:rPr>
              <w:t>VALOR</w:t>
            </w:r>
            <w:r w:rsidRPr="007A02A0">
              <w:rPr>
                <w:rFonts w:ascii="Arial" w:hAnsi="Arial" w:cs="Arial"/>
                <w:b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b/>
                <w:spacing w:val="-6"/>
                <w:sz w:val="18"/>
                <w:szCs w:val="18"/>
              </w:rPr>
              <w:t>TOTAL</w:t>
            </w:r>
          </w:p>
        </w:tc>
      </w:tr>
      <w:tr w:rsidR="001036E3" w:rsidRPr="007A02A0" w14:paraId="30D0F063" w14:textId="77777777" w:rsidTr="00336F23">
        <w:trPr>
          <w:trHeight w:val="20"/>
          <w:jc w:val="center"/>
        </w:trPr>
        <w:tc>
          <w:tcPr>
            <w:tcW w:w="861" w:type="dxa"/>
            <w:vAlign w:val="center"/>
          </w:tcPr>
          <w:p w14:paraId="390ADB26" w14:textId="77777777" w:rsidR="001036E3" w:rsidRPr="007A02A0" w:rsidRDefault="001036E3" w:rsidP="00336F23">
            <w:pPr>
              <w:pStyle w:val="TableParagraph"/>
              <w:ind w:left="78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1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70861E03" w14:textId="77777777" w:rsidR="001036E3" w:rsidRPr="007A02A0" w:rsidRDefault="001036E3" w:rsidP="00336F23">
            <w:pPr>
              <w:pStyle w:val="TableParagraph"/>
              <w:spacing w:before="31"/>
              <w:ind w:left="115" w:right="4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484679</w:t>
            </w:r>
          </w:p>
        </w:tc>
        <w:tc>
          <w:tcPr>
            <w:tcW w:w="4946" w:type="dxa"/>
            <w:vAlign w:val="center"/>
          </w:tcPr>
          <w:p w14:paraId="643A57CB" w14:textId="77777777" w:rsidR="001036E3" w:rsidRPr="007A02A0" w:rsidRDefault="001036E3" w:rsidP="00336F23">
            <w:pPr>
              <w:pStyle w:val="TableParagraph"/>
              <w:tabs>
                <w:tab w:val="left" w:pos="1963"/>
                <w:tab w:val="left" w:pos="3232"/>
                <w:tab w:val="left" w:pos="3674"/>
              </w:tabs>
              <w:ind w:left="23" w:right="447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z w:val="18"/>
                <w:szCs w:val="18"/>
              </w:rPr>
              <w:t>INSETICIDA CONCENTRADO EMULSIONÁVEL À BASE DE PIRETROIDE SINTÉTICO.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b/>
                <w:sz w:val="18"/>
                <w:szCs w:val="18"/>
              </w:rPr>
              <w:t>INGREDIENTE</w:t>
            </w:r>
            <w:r w:rsidRPr="007A02A0">
              <w:rPr>
                <w:rFonts w:ascii="Arial" w:hAnsi="Arial" w:cs="Arial"/>
                <w:b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b/>
                <w:sz w:val="18"/>
                <w:szCs w:val="18"/>
              </w:rPr>
              <w:t>ATIVO</w:t>
            </w:r>
            <w:r w:rsidRPr="007A02A0">
              <w:rPr>
                <w:rFonts w:ascii="Arial" w:hAnsi="Arial" w:cs="Arial"/>
                <w:sz w:val="18"/>
                <w:szCs w:val="18"/>
              </w:rPr>
              <w:t>:</w:t>
            </w:r>
            <w:r w:rsidRPr="007A02A0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DELTAMETRINA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2,5%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P/P.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b/>
                <w:sz w:val="18"/>
                <w:szCs w:val="18"/>
              </w:rPr>
              <w:t>GRUPO QUÍMICO</w:t>
            </w:r>
            <w:r w:rsidRPr="007A02A0">
              <w:rPr>
                <w:rFonts w:ascii="Arial" w:hAnsi="Arial" w:cs="Arial"/>
                <w:sz w:val="18"/>
                <w:szCs w:val="18"/>
              </w:rPr>
              <w:t>: PIRETROIDES.</w:t>
            </w:r>
            <w:r w:rsidRPr="007A02A0">
              <w:rPr>
                <w:rFonts w:ascii="Arial" w:hAnsi="Arial" w:cs="Arial"/>
                <w:sz w:val="18"/>
                <w:szCs w:val="18"/>
              </w:rPr>
              <w:tab/>
            </w:r>
            <w:r w:rsidRPr="007A02A0">
              <w:rPr>
                <w:rFonts w:ascii="Arial" w:hAnsi="Arial" w:cs="Arial"/>
                <w:b/>
                <w:spacing w:val="-2"/>
                <w:sz w:val="18"/>
                <w:szCs w:val="18"/>
              </w:rPr>
              <w:t>FORMULAÇÃO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  <w:r w:rsidRPr="007A02A0">
              <w:rPr>
                <w:rFonts w:ascii="Arial" w:hAnsi="Arial" w:cs="Arial"/>
                <w:sz w:val="18"/>
                <w:szCs w:val="18"/>
              </w:rPr>
              <w:tab/>
            </w:r>
            <w:r w:rsidRPr="007A02A0">
              <w:rPr>
                <w:rFonts w:ascii="Arial" w:hAnsi="Arial" w:cs="Arial"/>
                <w:spacing w:val="-6"/>
                <w:sz w:val="18"/>
                <w:szCs w:val="18"/>
              </w:rPr>
              <w:t>CE</w:t>
            </w:r>
            <w:r w:rsidRPr="007A02A0">
              <w:rPr>
                <w:rFonts w:ascii="Arial" w:hAnsi="Arial" w:cs="Arial"/>
                <w:sz w:val="18"/>
                <w:szCs w:val="18"/>
              </w:rPr>
              <w:tab/>
            </w:r>
            <w:r w:rsidRPr="007A02A0">
              <w:rPr>
                <w:rFonts w:ascii="Arial" w:hAnsi="Arial" w:cs="Arial"/>
                <w:spacing w:val="-4"/>
                <w:sz w:val="18"/>
                <w:szCs w:val="18"/>
              </w:rPr>
              <w:t xml:space="preserve">(CONCENTRADO </w:t>
            </w:r>
            <w:r w:rsidRPr="007A02A0">
              <w:rPr>
                <w:rFonts w:ascii="Arial" w:hAnsi="Arial" w:cs="Arial"/>
                <w:sz w:val="18"/>
                <w:szCs w:val="18"/>
              </w:rPr>
              <w:t>EMULSIONÁVEL). APRESENTAÇÃO: FRASCO DE 250 ML.</w:t>
            </w:r>
          </w:p>
        </w:tc>
        <w:tc>
          <w:tcPr>
            <w:tcW w:w="708" w:type="dxa"/>
            <w:vAlign w:val="center"/>
          </w:tcPr>
          <w:p w14:paraId="2D46E695" w14:textId="77777777" w:rsidR="001036E3" w:rsidRPr="007A02A0" w:rsidRDefault="001036E3" w:rsidP="00336F23">
            <w:pPr>
              <w:pStyle w:val="TableParagraph"/>
              <w:spacing w:before="2"/>
              <w:ind w:left="126" w:right="50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FR</w:t>
            </w:r>
          </w:p>
        </w:tc>
        <w:tc>
          <w:tcPr>
            <w:tcW w:w="851" w:type="dxa"/>
            <w:vAlign w:val="center"/>
          </w:tcPr>
          <w:p w14:paraId="1408A1D2" w14:textId="77777777" w:rsidR="001036E3" w:rsidRPr="007A02A0" w:rsidRDefault="001036E3" w:rsidP="00336F23">
            <w:pPr>
              <w:pStyle w:val="TableParagraph"/>
              <w:spacing w:before="2"/>
              <w:ind w:left="126" w:right="53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34B7E7" w14:textId="77777777" w:rsidR="001036E3" w:rsidRPr="007A02A0" w:rsidRDefault="001036E3" w:rsidP="00336F23">
            <w:pPr>
              <w:pStyle w:val="TableParagraph"/>
              <w:spacing w:before="2"/>
              <w:ind w:left="126" w:right="53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400</w:t>
            </w:r>
          </w:p>
        </w:tc>
        <w:tc>
          <w:tcPr>
            <w:tcW w:w="1276" w:type="dxa"/>
            <w:vAlign w:val="center"/>
          </w:tcPr>
          <w:p w14:paraId="437FDEC0" w14:textId="77777777" w:rsidR="001036E3" w:rsidRPr="007A02A0" w:rsidRDefault="001036E3" w:rsidP="00336F23">
            <w:pPr>
              <w:pStyle w:val="TableParagraph"/>
              <w:spacing w:line="253" w:lineRule="exact"/>
              <w:ind w:left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1B9150AE" w14:textId="77777777" w:rsidR="001036E3" w:rsidRPr="007A02A0" w:rsidRDefault="001036E3" w:rsidP="00336F23">
            <w:pPr>
              <w:pStyle w:val="TableParagraph"/>
              <w:spacing w:line="253" w:lineRule="exact"/>
              <w:ind w:right="3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36E3" w:rsidRPr="007A02A0" w14:paraId="6C60AA34" w14:textId="77777777" w:rsidTr="00336F23">
        <w:trPr>
          <w:trHeight w:val="20"/>
          <w:jc w:val="center"/>
        </w:trPr>
        <w:tc>
          <w:tcPr>
            <w:tcW w:w="861" w:type="dxa"/>
            <w:vAlign w:val="center"/>
          </w:tcPr>
          <w:p w14:paraId="5AA2E340" w14:textId="77777777" w:rsidR="001036E3" w:rsidRPr="007A02A0" w:rsidRDefault="001036E3" w:rsidP="00336F23">
            <w:pPr>
              <w:pStyle w:val="TableParagraph"/>
              <w:ind w:left="78" w:right="58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1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35F4ED8F" w14:textId="77777777" w:rsidR="001036E3" w:rsidRPr="007A02A0" w:rsidRDefault="001036E3" w:rsidP="00336F23">
            <w:pPr>
              <w:pStyle w:val="TableParagraph"/>
              <w:spacing w:before="29"/>
              <w:ind w:left="115" w:right="4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380133</w:t>
            </w:r>
          </w:p>
        </w:tc>
        <w:tc>
          <w:tcPr>
            <w:tcW w:w="4946" w:type="dxa"/>
            <w:vAlign w:val="center"/>
          </w:tcPr>
          <w:p w14:paraId="104A6297" w14:textId="77777777" w:rsidR="001036E3" w:rsidRPr="007A02A0" w:rsidRDefault="001036E3" w:rsidP="00336F23">
            <w:pPr>
              <w:pStyle w:val="TableParagraph"/>
              <w:ind w:left="98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z w:val="18"/>
                <w:szCs w:val="18"/>
              </w:rPr>
              <w:t>ETOFENPROX</w:t>
            </w:r>
            <w:r w:rsidRPr="007A02A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9,8%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P/P,</w:t>
            </w: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GRUPO</w:t>
            </w:r>
            <w:r w:rsidRPr="007A02A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QUÍMICO</w:t>
            </w:r>
            <w:r w:rsidRPr="007A02A0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ÉTER</w:t>
            </w:r>
            <w:r w:rsidRPr="007A02A0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DIFENÍLICO,</w:t>
            </w:r>
            <w:r w:rsidRPr="007A02A0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SUSPENSÃO CONCENTRADA, DE BAIXA TOXICIDADE E ODOR, ALTO RESIDUAL,</w:t>
            </w:r>
            <w:r w:rsidRPr="007A02A0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AMPLO ESPECTRO DE AÇÃO. IDEAL PARA ÁREAS SENSÍVEIS E CRÍTICAS, CONDICIONADO EM EMBALAGEM RESISTENTE A IMPACTOS E MUDANÇAS DE TEMPERATURA, COM ROTULO ANTI-ROMPIMENTO, INFORMAÇÕES</w:t>
            </w: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ADVERSAS</w:t>
            </w: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</w:t>
            </w:r>
            <w:r w:rsidRPr="007A02A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BULA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GRAVADA</w:t>
            </w:r>
            <w:r w:rsidRPr="007A02A0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NA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EMBALAGEM</w:t>
            </w:r>
            <w:r w:rsidRPr="007A02A0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COM</w:t>
            </w:r>
            <w:r w:rsidRPr="007A02A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TINTA RESISTENTE AOS INTEMPÉRIES DO MEIO. REGISTRADO PARA USO PROFISSIONAL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EM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CAMPANHAS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DE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SAÚDE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PÚBLICA.</w:t>
            </w:r>
          </w:p>
          <w:p w14:paraId="10B4F3F4" w14:textId="77777777" w:rsidR="001036E3" w:rsidRPr="007A02A0" w:rsidRDefault="001036E3" w:rsidP="00336F23">
            <w:pPr>
              <w:pStyle w:val="TableParagraph"/>
              <w:spacing w:before="1"/>
              <w:ind w:left="98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z w:val="18"/>
                <w:szCs w:val="18"/>
              </w:rPr>
              <w:t>EMBALAGEM</w:t>
            </w:r>
            <w:r w:rsidRPr="007A02A0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1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LITRO.</w:t>
            </w:r>
          </w:p>
        </w:tc>
        <w:tc>
          <w:tcPr>
            <w:tcW w:w="708" w:type="dxa"/>
            <w:vAlign w:val="center"/>
          </w:tcPr>
          <w:p w14:paraId="08FF9ADB" w14:textId="77777777" w:rsidR="001036E3" w:rsidRPr="007A02A0" w:rsidRDefault="001036E3" w:rsidP="00336F23">
            <w:pPr>
              <w:pStyle w:val="TableParagraph"/>
              <w:ind w:left="126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UN</w:t>
            </w:r>
          </w:p>
        </w:tc>
        <w:tc>
          <w:tcPr>
            <w:tcW w:w="851" w:type="dxa"/>
            <w:vAlign w:val="center"/>
          </w:tcPr>
          <w:p w14:paraId="50E47469" w14:textId="77777777" w:rsidR="001036E3" w:rsidRPr="007A02A0" w:rsidRDefault="001036E3" w:rsidP="00336F23">
            <w:pPr>
              <w:pStyle w:val="TableParagraph"/>
              <w:ind w:left="126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752CA77" w14:textId="77777777" w:rsidR="001036E3" w:rsidRPr="007A02A0" w:rsidRDefault="001036E3" w:rsidP="00336F23">
            <w:pPr>
              <w:pStyle w:val="TableParagraph"/>
              <w:ind w:left="126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120</w:t>
            </w:r>
          </w:p>
        </w:tc>
        <w:tc>
          <w:tcPr>
            <w:tcW w:w="1276" w:type="dxa"/>
            <w:vAlign w:val="center"/>
          </w:tcPr>
          <w:p w14:paraId="6E2E2DC4" w14:textId="77777777" w:rsidR="001036E3" w:rsidRPr="007A02A0" w:rsidRDefault="001036E3" w:rsidP="00336F23">
            <w:pPr>
              <w:pStyle w:val="TableParagraph"/>
              <w:ind w:left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7C9E9FAD" w14:textId="77777777" w:rsidR="001036E3" w:rsidRPr="007A02A0" w:rsidRDefault="001036E3" w:rsidP="00336F23">
            <w:pPr>
              <w:pStyle w:val="TableParagraph"/>
              <w:ind w:right="3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36E3" w:rsidRPr="007A02A0" w14:paraId="34B36AF7" w14:textId="77777777" w:rsidTr="00336F23">
        <w:trPr>
          <w:trHeight w:val="20"/>
          <w:jc w:val="center"/>
        </w:trPr>
        <w:tc>
          <w:tcPr>
            <w:tcW w:w="861" w:type="dxa"/>
            <w:vAlign w:val="center"/>
          </w:tcPr>
          <w:p w14:paraId="536E7E8E" w14:textId="77777777" w:rsidR="001036E3" w:rsidRPr="007A02A0" w:rsidRDefault="001036E3" w:rsidP="00336F23">
            <w:pPr>
              <w:pStyle w:val="TableParagraph"/>
              <w:ind w:left="18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10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50F9FC8E" w14:textId="77777777" w:rsidR="001036E3" w:rsidRPr="007A02A0" w:rsidRDefault="001036E3" w:rsidP="00336F23">
            <w:pPr>
              <w:pStyle w:val="TableParagraph"/>
              <w:spacing w:before="33"/>
              <w:ind w:left="112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438218</w:t>
            </w:r>
          </w:p>
        </w:tc>
        <w:tc>
          <w:tcPr>
            <w:tcW w:w="4946" w:type="dxa"/>
            <w:vAlign w:val="center"/>
          </w:tcPr>
          <w:p w14:paraId="215AADCD" w14:textId="77777777" w:rsidR="001036E3" w:rsidRPr="007A02A0" w:rsidRDefault="001036E3" w:rsidP="00336F23">
            <w:pPr>
              <w:pStyle w:val="TableParagraph"/>
              <w:ind w:left="99" w:right="197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z w:val="18"/>
                <w:szCs w:val="18"/>
              </w:rPr>
              <w:t>INSETICIDA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BIFENTRINA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20%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CONCENTRADO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EMOCIONÁVEL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–</w:t>
            </w:r>
            <w:r w:rsidRPr="007A02A0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20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CE, GRUPO QUÍMICO PIRETRÓIDE. EMBALAGEM DE 1 LITRO. INDICAÇÃO DESCRITA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NO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ROTULO: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BARATAS,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MOSCAS,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MOSQUITOS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VOLTADOS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PARA UBV E FOG, ESCORPIÕES, FORMIGAS, PULGAS, E CUPINS</w:t>
            </w:r>
          </w:p>
          <w:p w14:paraId="2ECA5FA0" w14:textId="77777777" w:rsidR="001036E3" w:rsidRPr="007A02A0" w:rsidRDefault="001036E3" w:rsidP="00336F23">
            <w:pPr>
              <w:pStyle w:val="TableParagraph"/>
              <w:spacing w:before="2"/>
              <w:ind w:left="99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DE</w:t>
            </w:r>
            <w:r w:rsidRPr="007A02A0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MADEIRA.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EMBALAGEM</w:t>
            </w:r>
            <w:r w:rsidRPr="007A02A0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CAIXA</w:t>
            </w:r>
            <w:r w:rsidRPr="007A02A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LITRO.</w:t>
            </w:r>
          </w:p>
        </w:tc>
        <w:tc>
          <w:tcPr>
            <w:tcW w:w="708" w:type="dxa"/>
            <w:vAlign w:val="center"/>
          </w:tcPr>
          <w:p w14:paraId="24C341E9" w14:textId="77777777" w:rsidR="001036E3" w:rsidRPr="007A02A0" w:rsidRDefault="001036E3" w:rsidP="00336F23">
            <w:pPr>
              <w:pStyle w:val="TableParagraph"/>
              <w:ind w:right="232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UN</w:t>
            </w:r>
          </w:p>
        </w:tc>
        <w:tc>
          <w:tcPr>
            <w:tcW w:w="851" w:type="dxa"/>
            <w:vAlign w:val="center"/>
          </w:tcPr>
          <w:p w14:paraId="71C457BD" w14:textId="77777777" w:rsidR="001036E3" w:rsidRPr="007A02A0" w:rsidRDefault="001036E3" w:rsidP="00336F23">
            <w:pPr>
              <w:pStyle w:val="TableParagraph"/>
              <w:ind w:left="337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466F489" w14:textId="77777777" w:rsidR="001036E3" w:rsidRPr="007A02A0" w:rsidRDefault="001036E3" w:rsidP="00336F23">
            <w:pPr>
              <w:pStyle w:val="TableParagraph"/>
              <w:ind w:left="337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50</w:t>
            </w:r>
          </w:p>
        </w:tc>
        <w:tc>
          <w:tcPr>
            <w:tcW w:w="1276" w:type="dxa"/>
            <w:vAlign w:val="center"/>
          </w:tcPr>
          <w:p w14:paraId="4CBFDD72" w14:textId="77777777" w:rsidR="001036E3" w:rsidRPr="007A02A0" w:rsidRDefault="001036E3" w:rsidP="00336F23">
            <w:pPr>
              <w:pStyle w:val="TableParagraph"/>
              <w:spacing w:line="252" w:lineRule="exact"/>
              <w:ind w:left="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779F48A9" w14:textId="77777777" w:rsidR="001036E3" w:rsidRPr="007A02A0" w:rsidRDefault="001036E3" w:rsidP="00336F23">
            <w:pPr>
              <w:pStyle w:val="TableParagraph"/>
              <w:spacing w:line="252" w:lineRule="exact"/>
              <w:ind w:left="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36E3" w:rsidRPr="007A02A0" w14:paraId="0E391AA5" w14:textId="77777777" w:rsidTr="00336F23">
        <w:trPr>
          <w:trHeight w:val="20"/>
          <w:jc w:val="center"/>
        </w:trPr>
        <w:tc>
          <w:tcPr>
            <w:tcW w:w="861" w:type="dxa"/>
            <w:vAlign w:val="center"/>
          </w:tcPr>
          <w:p w14:paraId="621B4B0A" w14:textId="77777777" w:rsidR="001036E3" w:rsidRPr="007A02A0" w:rsidRDefault="001036E3" w:rsidP="00336F23">
            <w:pPr>
              <w:pStyle w:val="TableParagraph"/>
              <w:spacing w:before="1"/>
              <w:ind w:right="136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10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14:paraId="4C1A9925" w14:textId="77777777" w:rsidR="001036E3" w:rsidRPr="007A02A0" w:rsidRDefault="001036E3" w:rsidP="00336F23">
            <w:pPr>
              <w:pStyle w:val="TableParagraph"/>
              <w:spacing w:before="29"/>
              <w:ind w:left="112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381397</w:t>
            </w:r>
          </w:p>
        </w:tc>
        <w:tc>
          <w:tcPr>
            <w:tcW w:w="4946" w:type="dxa"/>
            <w:vAlign w:val="center"/>
          </w:tcPr>
          <w:p w14:paraId="33720A77" w14:textId="77777777" w:rsidR="001036E3" w:rsidRPr="007A02A0" w:rsidRDefault="001036E3" w:rsidP="00336F23">
            <w:pPr>
              <w:pStyle w:val="TableParagraph"/>
              <w:ind w:left="99" w:right="155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z w:val="18"/>
                <w:szCs w:val="18"/>
              </w:rPr>
              <w:t>INSETICIDA ORGANOFOSFORADO À BASE DE PIRIMIFÓS METILICO, CONCENTRADO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EMULSIONÁVEL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(CE)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50%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PRODUTO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DEVE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CONSTAR NA LISTA PQT DA OMS, CONSTAR EM RÓTULO PARA CONTROLE DE: MOSQUITOS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ANOPHELES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SP.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AEDES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SP.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CULEX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SP.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(LARVAS,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lastRenderedPageBreak/>
              <w:t>PUPAS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 ADULTOS), BARATAS, CARUNCHO, PULGAS, MOSCAS (LARVANSETICIDA ORGANOFOSFORADO</w:t>
            </w:r>
            <w:r w:rsidRPr="007A02A0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</w:t>
            </w:r>
            <w:r w:rsidRPr="007A02A0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BASE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DE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PIRIMIFÓS</w:t>
            </w:r>
            <w:r w:rsidRPr="007A02A0">
              <w:rPr>
                <w:rFonts w:ascii="Arial" w:hAnsi="Arial" w:cs="Arial"/>
                <w:spacing w:val="7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METÍLICO,</w:t>
            </w:r>
            <w:r w:rsidRPr="007A02A0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CONCENTRADO ES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ADULTOS). CAIXA 1 LITRO;</w:t>
            </w:r>
          </w:p>
        </w:tc>
        <w:tc>
          <w:tcPr>
            <w:tcW w:w="708" w:type="dxa"/>
            <w:vAlign w:val="center"/>
          </w:tcPr>
          <w:p w14:paraId="390851E5" w14:textId="77777777" w:rsidR="001036E3" w:rsidRPr="007A02A0" w:rsidRDefault="001036E3" w:rsidP="00336F23">
            <w:pPr>
              <w:pStyle w:val="TableParagraph"/>
              <w:spacing w:before="1"/>
              <w:ind w:right="232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lastRenderedPageBreak/>
              <w:t>UN</w:t>
            </w:r>
          </w:p>
        </w:tc>
        <w:tc>
          <w:tcPr>
            <w:tcW w:w="851" w:type="dxa"/>
            <w:vAlign w:val="center"/>
          </w:tcPr>
          <w:p w14:paraId="0F3A8FCB" w14:textId="77777777" w:rsidR="001036E3" w:rsidRPr="007A02A0" w:rsidRDefault="001036E3" w:rsidP="00336F23">
            <w:pPr>
              <w:pStyle w:val="TableParagraph"/>
              <w:spacing w:before="1"/>
              <w:ind w:left="337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AB0ACE" w14:textId="77777777" w:rsidR="001036E3" w:rsidRPr="007A02A0" w:rsidRDefault="001036E3" w:rsidP="00336F23">
            <w:pPr>
              <w:pStyle w:val="TableParagraph"/>
              <w:spacing w:before="1"/>
              <w:ind w:left="337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60</w:t>
            </w:r>
          </w:p>
        </w:tc>
        <w:tc>
          <w:tcPr>
            <w:tcW w:w="1276" w:type="dxa"/>
            <w:vAlign w:val="center"/>
          </w:tcPr>
          <w:p w14:paraId="40CA532F" w14:textId="77777777" w:rsidR="001036E3" w:rsidRPr="007A02A0" w:rsidRDefault="001036E3" w:rsidP="00336F23">
            <w:pPr>
              <w:pStyle w:val="TableParagraph"/>
              <w:spacing w:line="206" w:lineRule="exact"/>
              <w:ind w:left="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2CE5FD74" w14:textId="77777777" w:rsidR="001036E3" w:rsidRPr="007A02A0" w:rsidRDefault="001036E3" w:rsidP="00336F23">
            <w:pPr>
              <w:pStyle w:val="TableParagraph"/>
              <w:spacing w:line="206" w:lineRule="exact"/>
              <w:ind w:left="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36E3" w:rsidRPr="007A02A0" w14:paraId="3087BBF1" w14:textId="77777777" w:rsidTr="00336F23">
        <w:trPr>
          <w:trHeight w:val="20"/>
          <w:jc w:val="center"/>
        </w:trPr>
        <w:tc>
          <w:tcPr>
            <w:tcW w:w="861" w:type="dxa"/>
            <w:vAlign w:val="center"/>
          </w:tcPr>
          <w:p w14:paraId="3FBFD4B4" w14:textId="77777777" w:rsidR="001036E3" w:rsidRPr="007A02A0" w:rsidRDefault="001036E3" w:rsidP="00336F23">
            <w:pPr>
              <w:pStyle w:val="TableParagraph"/>
              <w:spacing w:before="1"/>
              <w:ind w:right="133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1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14:paraId="3D4FD009" w14:textId="77777777" w:rsidR="001036E3" w:rsidRPr="007A02A0" w:rsidRDefault="001036E3" w:rsidP="00336F23">
            <w:pPr>
              <w:pStyle w:val="TableParagraph"/>
              <w:spacing w:before="27"/>
              <w:ind w:left="112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435576</w:t>
            </w:r>
          </w:p>
        </w:tc>
        <w:tc>
          <w:tcPr>
            <w:tcW w:w="4946" w:type="dxa"/>
            <w:vAlign w:val="center"/>
          </w:tcPr>
          <w:p w14:paraId="39ECD085" w14:textId="77777777" w:rsidR="001036E3" w:rsidRPr="007A02A0" w:rsidRDefault="001036E3" w:rsidP="00336F23">
            <w:pPr>
              <w:pStyle w:val="TableParagraph"/>
              <w:ind w:left="99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z w:val="18"/>
                <w:szCs w:val="18"/>
              </w:rPr>
              <w:t>RATICIDA ISCA EM BLOCO EXTRUSADO, PARA PRONTO USO, - EMBALAGEM DE 1KG (BLOCOS EXTRUSADO DE 20G, EMBALADOS INDIVIDUALMENTE,</w:t>
            </w:r>
            <w:r w:rsidRPr="007A02A0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PARA</w:t>
            </w:r>
            <w:r w:rsidRPr="007A02A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FACILITAR</w:t>
            </w:r>
            <w:r w:rsidRPr="007A02A0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O</w:t>
            </w:r>
            <w:r w:rsidRPr="007A02A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TRANSPORTE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</w:t>
            </w: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PROTEGER</w:t>
            </w:r>
            <w:r w:rsidRPr="007A02A0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O</w:t>
            </w:r>
            <w:r w:rsidRPr="007A02A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ATIVO). GRUPO QUÍMICO: DERIVADO DA CUMARINA. PRINCÍPIO ATIVO: FLOCOUMAFEN 0,005%. PARA CONTROLE DAS TRÊS ESPÉCIES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DE ROEDORES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URBANOS: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MUS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MUSCULLUS,</w:t>
            </w:r>
          </w:p>
          <w:p w14:paraId="4D0863B2" w14:textId="77777777" w:rsidR="001036E3" w:rsidRPr="007A02A0" w:rsidRDefault="001036E3" w:rsidP="00336F23">
            <w:pPr>
              <w:pStyle w:val="TableParagraph"/>
              <w:spacing w:before="9"/>
              <w:ind w:left="99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RATTUS</w:t>
            </w:r>
            <w:r w:rsidRPr="007A02A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RATTUS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Pr="007A02A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RATTUS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NOVERGICUS.</w:t>
            </w:r>
            <w:r w:rsidRPr="007A02A0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EMBALAGEM</w:t>
            </w:r>
            <w:r w:rsidRPr="007A02A0">
              <w:rPr>
                <w:rFonts w:ascii="Arial" w:hAnsi="Arial" w:cs="Arial"/>
                <w:spacing w:val="5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Pr="007A02A0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KG.</w:t>
            </w:r>
          </w:p>
        </w:tc>
        <w:tc>
          <w:tcPr>
            <w:tcW w:w="708" w:type="dxa"/>
            <w:vAlign w:val="center"/>
          </w:tcPr>
          <w:p w14:paraId="55E57449" w14:textId="77777777" w:rsidR="001036E3" w:rsidRPr="007A02A0" w:rsidRDefault="001036E3" w:rsidP="00336F23">
            <w:pPr>
              <w:pStyle w:val="TableParagraph"/>
              <w:spacing w:before="1"/>
              <w:ind w:right="232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UN</w:t>
            </w:r>
          </w:p>
        </w:tc>
        <w:tc>
          <w:tcPr>
            <w:tcW w:w="851" w:type="dxa"/>
            <w:vAlign w:val="center"/>
          </w:tcPr>
          <w:p w14:paraId="5EAAFF71" w14:textId="77777777" w:rsidR="001036E3" w:rsidRPr="007A02A0" w:rsidRDefault="001036E3" w:rsidP="00336F23">
            <w:pPr>
              <w:pStyle w:val="TableParagraph"/>
              <w:spacing w:before="1"/>
              <w:ind w:left="284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16739B" w14:textId="77777777" w:rsidR="001036E3" w:rsidRPr="007A02A0" w:rsidRDefault="001036E3" w:rsidP="00336F23">
            <w:pPr>
              <w:pStyle w:val="TableParagraph"/>
              <w:spacing w:before="1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600</w:t>
            </w:r>
          </w:p>
        </w:tc>
        <w:tc>
          <w:tcPr>
            <w:tcW w:w="1276" w:type="dxa"/>
            <w:vAlign w:val="center"/>
          </w:tcPr>
          <w:p w14:paraId="355DEE2E" w14:textId="77777777" w:rsidR="001036E3" w:rsidRPr="007A02A0" w:rsidRDefault="001036E3" w:rsidP="00336F23">
            <w:pPr>
              <w:pStyle w:val="TableParagraph"/>
              <w:spacing w:line="206" w:lineRule="exact"/>
              <w:ind w:left="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6F8731A0" w14:textId="77777777" w:rsidR="001036E3" w:rsidRPr="007A02A0" w:rsidRDefault="001036E3" w:rsidP="00336F23">
            <w:pPr>
              <w:pStyle w:val="TableParagraph"/>
              <w:spacing w:line="206" w:lineRule="exact"/>
              <w:ind w:left="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36E3" w:rsidRPr="007A02A0" w14:paraId="103EE61A" w14:textId="77777777" w:rsidTr="00336F23">
        <w:trPr>
          <w:trHeight w:val="20"/>
          <w:jc w:val="center"/>
        </w:trPr>
        <w:tc>
          <w:tcPr>
            <w:tcW w:w="861" w:type="dxa"/>
            <w:vAlign w:val="center"/>
          </w:tcPr>
          <w:p w14:paraId="6241C6EB" w14:textId="77777777" w:rsidR="001036E3" w:rsidRPr="007A02A0" w:rsidRDefault="001036E3" w:rsidP="00336F23">
            <w:pPr>
              <w:pStyle w:val="TableParagraph"/>
              <w:spacing w:line="268" w:lineRule="exact"/>
              <w:ind w:right="136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10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14:paraId="10791252" w14:textId="77777777" w:rsidR="001036E3" w:rsidRPr="007A02A0" w:rsidRDefault="001036E3" w:rsidP="00336F23">
            <w:pPr>
              <w:pStyle w:val="TableParagraph"/>
              <w:spacing w:before="31"/>
              <w:ind w:left="112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433067</w:t>
            </w:r>
          </w:p>
        </w:tc>
        <w:tc>
          <w:tcPr>
            <w:tcW w:w="4946" w:type="dxa"/>
            <w:vAlign w:val="center"/>
          </w:tcPr>
          <w:p w14:paraId="0FC08B50" w14:textId="77777777" w:rsidR="001036E3" w:rsidRPr="007A02A0" w:rsidRDefault="001036E3" w:rsidP="00336F23">
            <w:pPr>
              <w:pStyle w:val="TableParagraph"/>
              <w:tabs>
                <w:tab w:val="left" w:pos="1897"/>
                <w:tab w:val="left" w:pos="2343"/>
                <w:tab w:val="left" w:pos="3699"/>
                <w:tab w:val="left" w:pos="4263"/>
              </w:tabs>
              <w:ind w:left="99" w:right="155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z w:val="18"/>
                <w:szCs w:val="18"/>
              </w:rPr>
              <w:t>RATICIDA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ISCA</w:t>
            </w:r>
            <w:r w:rsidRPr="007A02A0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FRESCA</w:t>
            </w:r>
            <w:r w:rsidRPr="007A02A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EM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BLOCO</w:t>
            </w:r>
            <w:r w:rsidRPr="007A02A0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SEM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PARAFINA</w:t>
            </w:r>
            <w:r w:rsidRPr="007A02A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ACONDICIONADO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 xml:space="preserve">EM SACHES DE PAPEL FILTRO COM 10 GRAMAS CONTENDO 0,005% DE BROMADIOLONE, 0,0005% DE BENZOATO DE DENATÔNIO (AGENTE AMARGANTE), 70% DE FARINHAS VEGETAIS E 30% DE ÓLEOS,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 xml:space="preserve">ESSÊNCIAS VEGETAIS FLAVORIZANTES E ESPESSANTES, CONDICIONADOS </w:t>
            </w:r>
            <w:r w:rsidRPr="007A02A0">
              <w:rPr>
                <w:rFonts w:ascii="Arial" w:hAnsi="Arial" w:cs="Arial"/>
                <w:sz w:val="18"/>
                <w:szCs w:val="18"/>
              </w:rPr>
              <w:t>EM EMBALAGENS 200 GRAMAS, PARA FACILITAR O TRANSPORTE PELO AGENTE E PRESERVAR</w:t>
            </w:r>
            <w:r w:rsidRPr="007A02A0">
              <w:rPr>
                <w:rFonts w:ascii="Arial" w:hAnsi="Arial" w:cs="Arial"/>
                <w:sz w:val="18"/>
                <w:szCs w:val="18"/>
              </w:rPr>
              <w:tab/>
            </w:r>
            <w:r w:rsidRPr="007A02A0">
              <w:rPr>
                <w:rFonts w:ascii="Arial" w:hAnsi="Arial" w:cs="Arial"/>
                <w:spacing w:val="-6"/>
                <w:sz w:val="18"/>
                <w:szCs w:val="18"/>
              </w:rPr>
              <w:t>AS</w:t>
            </w:r>
            <w:r w:rsidRPr="007A02A0">
              <w:rPr>
                <w:rFonts w:ascii="Arial" w:hAnsi="Arial" w:cs="Arial"/>
                <w:sz w:val="18"/>
                <w:szCs w:val="18"/>
              </w:rPr>
              <w:tab/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PROPRIEDADES</w:t>
            </w:r>
            <w:r w:rsidRPr="007A02A0">
              <w:rPr>
                <w:rFonts w:ascii="Arial" w:hAnsi="Arial" w:cs="Arial"/>
                <w:sz w:val="18"/>
                <w:szCs w:val="18"/>
              </w:rPr>
              <w:tab/>
            </w:r>
            <w:r w:rsidRPr="007A02A0">
              <w:rPr>
                <w:rFonts w:ascii="Arial" w:hAnsi="Arial" w:cs="Arial"/>
                <w:spacing w:val="-4"/>
                <w:sz w:val="18"/>
                <w:szCs w:val="18"/>
              </w:rPr>
              <w:t>DOS</w:t>
            </w:r>
            <w:r w:rsidRPr="007A02A0">
              <w:rPr>
                <w:rFonts w:ascii="Arial" w:hAnsi="Arial" w:cs="Arial"/>
                <w:sz w:val="18"/>
                <w:szCs w:val="18"/>
              </w:rPr>
              <w:tab/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 xml:space="preserve">SACHES. </w:t>
            </w:r>
            <w:r w:rsidRPr="007A02A0">
              <w:rPr>
                <w:rFonts w:ascii="Arial" w:hAnsi="Arial" w:cs="Arial"/>
                <w:sz w:val="18"/>
                <w:szCs w:val="18"/>
              </w:rPr>
              <w:t>EMBALAGEM 13 KG</w:t>
            </w:r>
          </w:p>
        </w:tc>
        <w:tc>
          <w:tcPr>
            <w:tcW w:w="708" w:type="dxa"/>
            <w:vAlign w:val="center"/>
          </w:tcPr>
          <w:p w14:paraId="68AD4664" w14:textId="77777777" w:rsidR="001036E3" w:rsidRPr="007A02A0" w:rsidRDefault="001036E3" w:rsidP="00336F23">
            <w:pPr>
              <w:pStyle w:val="TableParagraph"/>
              <w:spacing w:before="2"/>
              <w:ind w:right="232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UN</w:t>
            </w:r>
          </w:p>
        </w:tc>
        <w:tc>
          <w:tcPr>
            <w:tcW w:w="851" w:type="dxa"/>
            <w:vAlign w:val="center"/>
          </w:tcPr>
          <w:p w14:paraId="5A724B5C" w14:textId="77777777" w:rsidR="001036E3" w:rsidRPr="007A02A0" w:rsidRDefault="001036E3" w:rsidP="00336F23">
            <w:pPr>
              <w:pStyle w:val="TableParagraph"/>
              <w:spacing w:before="2"/>
              <w:ind w:left="289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DC1EAE0" w14:textId="77777777" w:rsidR="001036E3" w:rsidRPr="007A02A0" w:rsidRDefault="001036E3" w:rsidP="00336F23">
            <w:pPr>
              <w:pStyle w:val="TableParagraph"/>
              <w:spacing w:before="2"/>
              <w:ind w:left="289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130</w:t>
            </w:r>
          </w:p>
        </w:tc>
        <w:tc>
          <w:tcPr>
            <w:tcW w:w="1276" w:type="dxa"/>
            <w:vAlign w:val="center"/>
          </w:tcPr>
          <w:p w14:paraId="435C8724" w14:textId="77777777" w:rsidR="001036E3" w:rsidRPr="007A02A0" w:rsidRDefault="001036E3" w:rsidP="00336F23">
            <w:pPr>
              <w:pStyle w:val="TableParagraph"/>
              <w:ind w:left="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4FB93BFB" w14:textId="77777777" w:rsidR="001036E3" w:rsidRPr="007A02A0" w:rsidRDefault="001036E3" w:rsidP="00336F23">
            <w:pPr>
              <w:pStyle w:val="TableParagraph"/>
              <w:ind w:left="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36E3" w:rsidRPr="007A02A0" w14:paraId="56060214" w14:textId="77777777" w:rsidTr="00336F23">
        <w:trPr>
          <w:trHeight w:val="20"/>
          <w:jc w:val="center"/>
        </w:trPr>
        <w:tc>
          <w:tcPr>
            <w:tcW w:w="861" w:type="dxa"/>
            <w:vAlign w:val="center"/>
          </w:tcPr>
          <w:p w14:paraId="580E25B9" w14:textId="77777777" w:rsidR="001036E3" w:rsidRPr="007A02A0" w:rsidRDefault="001036E3" w:rsidP="00336F23">
            <w:pPr>
              <w:pStyle w:val="TableParagraph"/>
              <w:spacing w:line="259" w:lineRule="exact"/>
              <w:ind w:right="136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10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14:paraId="31C9FF7A" w14:textId="77777777" w:rsidR="001036E3" w:rsidRPr="007A02A0" w:rsidRDefault="001036E3" w:rsidP="00336F23">
            <w:pPr>
              <w:pStyle w:val="TableParagraph"/>
              <w:spacing w:before="31"/>
              <w:ind w:left="112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296647</w:t>
            </w:r>
          </w:p>
        </w:tc>
        <w:tc>
          <w:tcPr>
            <w:tcW w:w="4946" w:type="dxa"/>
            <w:vAlign w:val="center"/>
          </w:tcPr>
          <w:p w14:paraId="2D5AB9EC" w14:textId="77777777" w:rsidR="001036E3" w:rsidRPr="007A02A0" w:rsidRDefault="001036E3" w:rsidP="00336F23">
            <w:pPr>
              <w:pStyle w:val="TableParagraph"/>
              <w:ind w:left="99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z w:val="18"/>
                <w:szCs w:val="18"/>
              </w:rPr>
              <w:t>RATICIDA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PÓ</w:t>
            </w:r>
            <w:r w:rsidRPr="007A02A0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DE</w:t>
            </w:r>
            <w:r w:rsidRPr="007A02A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CONTATO</w:t>
            </w:r>
            <w:r w:rsidRPr="007A02A0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ADERENTE,</w:t>
            </w:r>
            <w:r w:rsidRPr="007A02A0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PRONTO</w:t>
            </w:r>
            <w:r w:rsidRPr="007A02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USO,</w:t>
            </w:r>
            <w:r w:rsidRPr="007A02A0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EMBALAGEM</w:t>
            </w:r>
            <w:r w:rsidRPr="007A02A0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AUTO APLICADORA, À 1%. GRUPO QUÍMICO: DERIVADO DA CUMARINA. PRINCÍPIO ATIVO: CUMAFENO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1%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(WARFARINA)</w:t>
            </w:r>
            <w:r w:rsidRPr="007A02A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EMBALAGEM1 KG.</w:t>
            </w:r>
          </w:p>
        </w:tc>
        <w:tc>
          <w:tcPr>
            <w:tcW w:w="708" w:type="dxa"/>
            <w:vAlign w:val="center"/>
          </w:tcPr>
          <w:p w14:paraId="0C9B5AF8" w14:textId="77777777" w:rsidR="001036E3" w:rsidRPr="007A02A0" w:rsidRDefault="001036E3" w:rsidP="00336F23">
            <w:pPr>
              <w:pStyle w:val="TableParagraph"/>
              <w:spacing w:before="124"/>
              <w:ind w:right="232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UN</w:t>
            </w:r>
          </w:p>
        </w:tc>
        <w:tc>
          <w:tcPr>
            <w:tcW w:w="851" w:type="dxa"/>
            <w:vAlign w:val="center"/>
          </w:tcPr>
          <w:p w14:paraId="3EFD9377" w14:textId="77777777" w:rsidR="001036E3" w:rsidRPr="007A02A0" w:rsidRDefault="001036E3" w:rsidP="00336F23">
            <w:pPr>
              <w:pStyle w:val="TableParagraph"/>
              <w:spacing w:before="124"/>
              <w:ind w:left="313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10F1EFD" w14:textId="77777777" w:rsidR="001036E3" w:rsidRPr="007A02A0" w:rsidRDefault="001036E3" w:rsidP="00336F23">
            <w:pPr>
              <w:pStyle w:val="TableParagraph"/>
              <w:spacing w:before="124"/>
              <w:ind w:left="313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240</w:t>
            </w:r>
          </w:p>
        </w:tc>
        <w:tc>
          <w:tcPr>
            <w:tcW w:w="1276" w:type="dxa"/>
            <w:vAlign w:val="center"/>
          </w:tcPr>
          <w:p w14:paraId="5C2492D2" w14:textId="77777777" w:rsidR="001036E3" w:rsidRPr="007A02A0" w:rsidRDefault="001036E3" w:rsidP="00336F23">
            <w:pPr>
              <w:pStyle w:val="TableParagraph"/>
              <w:ind w:left="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02216400" w14:textId="77777777" w:rsidR="001036E3" w:rsidRPr="007A02A0" w:rsidRDefault="001036E3" w:rsidP="00336F23">
            <w:pPr>
              <w:pStyle w:val="TableParagraph"/>
              <w:ind w:left="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36E3" w:rsidRPr="007A02A0" w14:paraId="49394869" w14:textId="77777777" w:rsidTr="00336F23">
        <w:trPr>
          <w:trHeight w:val="20"/>
          <w:jc w:val="center"/>
        </w:trPr>
        <w:tc>
          <w:tcPr>
            <w:tcW w:w="861" w:type="dxa"/>
            <w:vAlign w:val="center"/>
          </w:tcPr>
          <w:p w14:paraId="3F8AAE4E" w14:textId="77777777" w:rsidR="001036E3" w:rsidRPr="007A02A0" w:rsidRDefault="001036E3" w:rsidP="00336F23">
            <w:pPr>
              <w:pStyle w:val="TableParagraph"/>
              <w:spacing w:before="1"/>
              <w:ind w:right="136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10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14:paraId="464DCC8A" w14:textId="77777777" w:rsidR="001036E3" w:rsidRPr="007A02A0" w:rsidRDefault="001036E3" w:rsidP="00336F23">
            <w:pPr>
              <w:pStyle w:val="TableParagraph"/>
              <w:spacing w:before="27"/>
              <w:ind w:left="112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399815</w:t>
            </w:r>
          </w:p>
        </w:tc>
        <w:tc>
          <w:tcPr>
            <w:tcW w:w="4946" w:type="dxa"/>
            <w:vAlign w:val="center"/>
          </w:tcPr>
          <w:p w14:paraId="31AC9AAF" w14:textId="77777777" w:rsidR="001036E3" w:rsidRPr="007A02A0" w:rsidRDefault="001036E3" w:rsidP="00336F23">
            <w:pPr>
              <w:pStyle w:val="TableParagraph"/>
              <w:ind w:left="99" w:right="197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z w:val="18"/>
                <w:szCs w:val="18"/>
              </w:rPr>
              <w:t>RATICIDA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SOB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A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FORMA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DE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GRÃOS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INTEGRAIS</w:t>
            </w:r>
            <w:r w:rsidRPr="007A02A0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DE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>GIRASSOL,</w:t>
            </w:r>
            <w:r w:rsidRPr="007A02A0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z w:val="18"/>
                <w:szCs w:val="18"/>
              </w:rPr>
              <w:t xml:space="preserve">COLORAÇÃO AZULADA, PRONTO PARA USO, DOSE ÚNICA, COM SUBSTÂNCIA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>AMARGANTE, ACONDICIONADO EM EMBALAGEM INDIVIDUAL</w:t>
            </w:r>
            <w:r w:rsidRPr="007A02A0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7A02A0">
              <w:rPr>
                <w:rFonts w:ascii="Arial" w:hAnsi="Arial" w:cs="Arial"/>
                <w:spacing w:val="-2"/>
                <w:sz w:val="18"/>
                <w:szCs w:val="18"/>
              </w:rPr>
              <w:t xml:space="preserve">DE 1KG, </w:t>
            </w:r>
            <w:r w:rsidRPr="007A02A0">
              <w:rPr>
                <w:rFonts w:ascii="Arial" w:hAnsi="Arial" w:cs="Arial"/>
                <w:sz w:val="18"/>
                <w:szCs w:val="18"/>
              </w:rPr>
              <w:t>COM 50 SACHÊS DE 20 GRAMAS. PRINCÍPIO ATIVO: FLOCOUMAFEN 0,005%. PRODUTO REGISTRADO NO MINISTÉRIO DA SAÚDE”. EMBALAGEM 1 KG</w:t>
            </w:r>
          </w:p>
        </w:tc>
        <w:tc>
          <w:tcPr>
            <w:tcW w:w="708" w:type="dxa"/>
            <w:vAlign w:val="center"/>
          </w:tcPr>
          <w:p w14:paraId="45B6E92A" w14:textId="77777777" w:rsidR="001036E3" w:rsidRPr="007A02A0" w:rsidRDefault="001036E3" w:rsidP="00336F23">
            <w:pPr>
              <w:pStyle w:val="TableParagraph"/>
              <w:spacing w:before="1"/>
              <w:ind w:right="232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UN</w:t>
            </w:r>
          </w:p>
        </w:tc>
        <w:tc>
          <w:tcPr>
            <w:tcW w:w="851" w:type="dxa"/>
            <w:vAlign w:val="center"/>
          </w:tcPr>
          <w:p w14:paraId="151BD5F0" w14:textId="77777777" w:rsidR="001036E3" w:rsidRPr="007A02A0" w:rsidRDefault="001036E3" w:rsidP="00336F23">
            <w:pPr>
              <w:pStyle w:val="TableParagraph"/>
              <w:spacing w:before="1"/>
              <w:ind w:left="284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7EB1E51" w14:textId="77777777" w:rsidR="001036E3" w:rsidRPr="007A02A0" w:rsidRDefault="001036E3" w:rsidP="00336F23">
            <w:pPr>
              <w:pStyle w:val="TableParagraph"/>
              <w:spacing w:before="1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7A02A0">
              <w:rPr>
                <w:rFonts w:ascii="Arial" w:hAnsi="Arial" w:cs="Arial"/>
                <w:spacing w:val="-5"/>
                <w:sz w:val="18"/>
                <w:szCs w:val="18"/>
              </w:rPr>
              <w:t>840</w:t>
            </w:r>
          </w:p>
        </w:tc>
        <w:tc>
          <w:tcPr>
            <w:tcW w:w="1276" w:type="dxa"/>
            <w:vAlign w:val="center"/>
          </w:tcPr>
          <w:p w14:paraId="41F70A3A" w14:textId="77777777" w:rsidR="001036E3" w:rsidRPr="007A02A0" w:rsidRDefault="001036E3" w:rsidP="00336F23">
            <w:pPr>
              <w:pStyle w:val="TableParagraph"/>
              <w:spacing w:line="207" w:lineRule="exact"/>
              <w:ind w:left="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3D503620" w14:textId="77777777" w:rsidR="001036E3" w:rsidRPr="007A02A0" w:rsidRDefault="001036E3" w:rsidP="00336F23">
            <w:pPr>
              <w:pStyle w:val="TableParagraph"/>
              <w:spacing w:line="207" w:lineRule="exact"/>
              <w:ind w:left="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36E3" w:rsidRPr="007A02A0" w14:paraId="09C23250" w14:textId="77777777" w:rsidTr="00336F23">
        <w:trPr>
          <w:trHeight w:val="590"/>
          <w:jc w:val="center"/>
        </w:trPr>
        <w:tc>
          <w:tcPr>
            <w:tcW w:w="6658" w:type="dxa"/>
            <w:gridSpan w:val="3"/>
            <w:shd w:val="clear" w:color="auto" w:fill="BFBFBF" w:themeFill="background1" w:themeFillShade="BF"/>
            <w:vAlign w:val="center"/>
          </w:tcPr>
          <w:p w14:paraId="359BB55E" w14:textId="77777777" w:rsidR="001036E3" w:rsidRPr="006509E6" w:rsidRDefault="001036E3" w:rsidP="00336F23">
            <w:pPr>
              <w:pStyle w:val="TableParagraph"/>
              <w:ind w:left="98"/>
              <w:rPr>
                <w:rFonts w:ascii="Arial" w:hAnsi="Arial" w:cs="Arial"/>
                <w:b/>
                <w:sz w:val="18"/>
                <w:szCs w:val="18"/>
              </w:rPr>
            </w:pPr>
            <w:r w:rsidRPr="006509E6">
              <w:rPr>
                <w:rFonts w:ascii="Arial" w:hAnsi="Arial" w:cs="Arial"/>
                <w:b/>
                <w:sz w:val="18"/>
                <w:szCs w:val="18"/>
              </w:rPr>
              <w:t>VALOR TOTAL</w:t>
            </w:r>
          </w:p>
        </w:tc>
        <w:tc>
          <w:tcPr>
            <w:tcW w:w="4977" w:type="dxa"/>
            <w:gridSpan w:val="5"/>
            <w:shd w:val="clear" w:color="auto" w:fill="BFBFBF" w:themeFill="background1" w:themeFillShade="BF"/>
            <w:vAlign w:val="center"/>
          </w:tcPr>
          <w:p w14:paraId="3189AD18" w14:textId="77777777" w:rsidR="001036E3" w:rsidRPr="006509E6" w:rsidRDefault="001036E3" w:rsidP="00336F23">
            <w:pPr>
              <w:pStyle w:val="TableParagraph"/>
              <w:ind w:right="30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6509E6">
              <w:rPr>
                <w:rFonts w:ascii="Arial" w:hAnsi="Arial" w:cs="Arial"/>
                <w:b/>
                <w:spacing w:val="-2"/>
                <w:sz w:val="18"/>
                <w:szCs w:val="18"/>
              </w:rPr>
              <w:t>R$</w:t>
            </w:r>
          </w:p>
        </w:tc>
      </w:tr>
    </w:tbl>
    <w:p w14:paraId="3B86ABEE" w14:textId="77777777" w:rsidR="00371DC7" w:rsidRPr="0065379E" w:rsidRDefault="00371DC7" w:rsidP="00371DC7">
      <w:pPr>
        <w:rPr>
          <w:lang w:eastAsia="pt-BR"/>
        </w:rPr>
      </w:pPr>
    </w:p>
    <w:p w14:paraId="1C96F541" w14:textId="3002C5CF" w:rsidR="00371DC7" w:rsidRDefault="00371DC7" w:rsidP="00371DC7">
      <w:pPr>
        <w:rPr>
          <w:lang w:eastAsia="pt-BR"/>
        </w:rPr>
      </w:pPr>
    </w:p>
    <w:p w14:paraId="756B7295" w14:textId="3617BCE9" w:rsidR="00E46D0E" w:rsidRDefault="00E46D0E" w:rsidP="00371DC7">
      <w:pPr>
        <w:rPr>
          <w:lang w:eastAsia="pt-BR"/>
        </w:rPr>
      </w:pPr>
    </w:p>
    <w:p w14:paraId="21B15D41" w14:textId="2C5357E9" w:rsidR="00E46D0E" w:rsidRDefault="00E46D0E" w:rsidP="00371DC7">
      <w:pPr>
        <w:rPr>
          <w:lang w:eastAsia="pt-BR"/>
        </w:rPr>
      </w:pPr>
    </w:p>
    <w:p w14:paraId="1460628F" w14:textId="77777777" w:rsidR="00E46D0E" w:rsidRPr="0065379E" w:rsidRDefault="00E46D0E" w:rsidP="00371DC7">
      <w:pPr>
        <w:rPr>
          <w:lang w:eastAsia="pt-BR"/>
        </w:rPr>
      </w:pPr>
    </w:p>
    <w:p w14:paraId="6E9AE563" w14:textId="77777777" w:rsidR="00E27D3C" w:rsidRDefault="00E27D3C" w:rsidP="00E27D3C">
      <w:pPr>
        <w:pStyle w:val="Corpodetexto"/>
        <w:spacing w:before="2"/>
        <w:rPr>
          <w:rFonts w:ascii="Arial"/>
          <w:b/>
          <w:sz w:val="5"/>
        </w:rPr>
      </w:pPr>
    </w:p>
    <w:p w14:paraId="3C7C4148" w14:textId="05E13217" w:rsidR="000A0F06" w:rsidRDefault="000A0F06" w:rsidP="000A0F06"/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609376D4" w:rsidR="002971A7" w:rsidRPr="001D0449" w:rsidRDefault="00F56B85" w:rsidP="001D044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</w:t>
      </w:r>
    </w:p>
    <w:sectPr w:rsidR="002971A7" w:rsidRPr="001D0449" w:rsidSect="00B2671F">
      <w:headerReference w:type="default" r:id="rId8"/>
      <w:footerReference w:type="default" r:id="rId9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1AB69" w14:textId="77777777" w:rsidR="00153CB0" w:rsidRDefault="00153CB0" w:rsidP="003C2589">
      <w:r>
        <w:separator/>
      </w:r>
    </w:p>
  </w:endnote>
  <w:endnote w:type="continuationSeparator" w:id="0">
    <w:p w14:paraId="4246DE65" w14:textId="77777777" w:rsidR="00153CB0" w:rsidRDefault="00153CB0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F94780" w:rsidRPr="002971A7" w:rsidRDefault="00F94780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CDEFF" w14:textId="77777777" w:rsidR="00153CB0" w:rsidRDefault="00153CB0" w:rsidP="003C2589">
      <w:r>
        <w:separator/>
      </w:r>
    </w:p>
  </w:footnote>
  <w:footnote w:type="continuationSeparator" w:id="0">
    <w:p w14:paraId="39D9C3F3" w14:textId="77777777" w:rsidR="00153CB0" w:rsidRDefault="00153CB0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F94780" w:rsidRPr="002971A7" w:rsidRDefault="00F94780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F34796C"/>
    <w:multiLevelType w:val="hybridMultilevel"/>
    <w:tmpl w:val="D782293C"/>
    <w:lvl w:ilvl="0" w:tplc="4C14185E">
      <w:numFmt w:val="bullet"/>
      <w:lvlText w:val="-"/>
      <w:lvlJc w:val="left"/>
      <w:pPr>
        <w:ind w:left="584" w:hanging="15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2C2AC9A6">
      <w:numFmt w:val="bullet"/>
      <w:lvlText w:val="•"/>
      <w:lvlJc w:val="left"/>
      <w:pPr>
        <w:ind w:left="1530" w:hanging="156"/>
      </w:pPr>
      <w:rPr>
        <w:rFonts w:hint="default"/>
        <w:lang w:val="pt-PT" w:eastAsia="en-US" w:bidi="ar-SA"/>
      </w:rPr>
    </w:lvl>
    <w:lvl w:ilvl="2" w:tplc="6AEC7DC4">
      <w:numFmt w:val="bullet"/>
      <w:lvlText w:val="•"/>
      <w:lvlJc w:val="left"/>
      <w:pPr>
        <w:ind w:left="2480" w:hanging="156"/>
      </w:pPr>
      <w:rPr>
        <w:rFonts w:hint="default"/>
        <w:lang w:val="pt-PT" w:eastAsia="en-US" w:bidi="ar-SA"/>
      </w:rPr>
    </w:lvl>
    <w:lvl w:ilvl="3" w:tplc="52469EC2">
      <w:numFmt w:val="bullet"/>
      <w:lvlText w:val="•"/>
      <w:lvlJc w:val="left"/>
      <w:pPr>
        <w:ind w:left="3430" w:hanging="156"/>
      </w:pPr>
      <w:rPr>
        <w:rFonts w:hint="default"/>
        <w:lang w:val="pt-PT" w:eastAsia="en-US" w:bidi="ar-SA"/>
      </w:rPr>
    </w:lvl>
    <w:lvl w:ilvl="4" w:tplc="2AAEB496">
      <w:numFmt w:val="bullet"/>
      <w:lvlText w:val="•"/>
      <w:lvlJc w:val="left"/>
      <w:pPr>
        <w:ind w:left="4380" w:hanging="156"/>
      </w:pPr>
      <w:rPr>
        <w:rFonts w:hint="default"/>
        <w:lang w:val="pt-PT" w:eastAsia="en-US" w:bidi="ar-SA"/>
      </w:rPr>
    </w:lvl>
    <w:lvl w:ilvl="5" w:tplc="4E080CAE">
      <w:numFmt w:val="bullet"/>
      <w:lvlText w:val="•"/>
      <w:lvlJc w:val="left"/>
      <w:pPr>
        <w:ind w:left="5330" w:hanging="156"/>
      </w:pPr>
      <w:rPr>
        <w:rFonts w:hint="default"/>
        <w:lang w:val="pt-PT" w:eastAsia="en-US" w:bidi="ar-SA"/>
      </w:rPr>
    </w:lvl>
    <w:lvl w:ilvl="6" w:tplc="D32E3D5E">
      <w:numFmt w:val="bullet"/>
      <w:lvlText w:val="•"/>
      <w:lvlJc w:val="left"/>
      <w:pPr>
        <w:ind w:left="6280" w:hanging="156"/>
      </w:pPr>
      <w:rPr>
        <w:rFonts w:hint="default"/>
        <w:lang w:val="pt-PT" w:eastAsia="en-US" w:bidi="ar-SA"/>
      </w:rPr>
    </w:lvl>
    <w:lvl w:ilvl="7" w:tplc="9CC0E01A">
      <w:numFmt w:val="bullet"/>
      <w:lvlText w:val="•"/>
      <w:lvlJc w:val="left"/>
      <w:pPr>
        <w:ind w:left="7230" w:hanging="156"/>
      </w:pPr>
      <w:rPr>
        <w:rFonts w:hint="default"/>
        <w:lang w:val="pt-PT" w:eastAsia="en-US" w:bidi="ar-SA"/>
      </w:rPr>
    </w:lvl>
    <w:lvl w:ilvl="8" w:tplc="EBF0EF7E">
      <w:numFmt w:val="bullet"/>
      <w:lvlText w:val="•"/>
      <w:lvlJc w:val="left"/>
      <w:pPr>
        <w:ind w:left="8180" w:hanging="156"/>
      </w:pPr>
      <w:rPr>
        <w:rFonts w:hint="default"/>
        <w:lang w:val="pt-PT" w:eastAsia="en-US" w:bidi="ar-SA"/>
      </w:rPr>
    </w:lvl>
  </w:abstractNum>
  <w:abstractNum w:abstractNumId="2" w15:restartNumberingAfterBreak="0">
    <w:nsid w:val="15330203"/>
    <w:multiLevelType w:val="multilevel"/>
    <w:tmpl w:val="4072A8F0"/>
    <w:lvl w:ilvl="0">
      <w:start w:val="5"/>
      <w:numFmt w:val="upperRoman"/>
      <w:lvlText w:val="%1"/>
      <w:lvlJc w:val="left"/>
      <w:pPr>
        <w:ind w:left="944" w:hanging="321"/>
      </w:pPr>
      <w:rPr>
        <w:rFonts w:hint="default"/>
        <w:lang w:val="pt-PT" w:eastAsia="en-US" w:bidi="ar-SA"/>
      </w:rPr>
    </w:lvl>
    <w:lvl w:ilvl="1">
      <w:start w:val="2"/>
      <w:numFmt w:val="upperRoman"/>
      <w:lvlText w:val="%1.%2."/>
      <w:lvlJc w:val="left"/>
      <w:pPr>
        <w:ind w:left="944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•"/>
      <w:lvlJc w:val="left"/>
      <w:pPr>
        <w:ind w:left="2768" w:hanging="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2" w:hanging="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6" w:hanging="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0" w:hanging="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4" w:hanging="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8" w:hanging="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2" w:hanging="321"/>
      </w:pPr>
      <w:rPr>
        <w:rFonts w:hint="default"/>
        <w:lang w:val="pt-PT" w:eastAsia="en-US" w:bidi="ar-SA"/>
      </w:rPr>
    </w:lvl>
  </w:abstractNum>
  <w:abstractNum w:abstractNumId="3" w15:restartNumberingAfterBreak="0">
    <w:nsid w:val="1E8D46A0"/>
    <w:multiLevelType w:val="hybridMultilevel"/>
    <w:tmpl w:val="3C0AA1C6"/>
    <w:lvl w:ilvl="0" w:tplc="B39619B4">
      <w:numFmt w:val="bullet"/>
      <w:lvlText w:val="-"/>
      <w:lvlJc w:val="left"/>
      <w:pPr>
        <w:ind w:left="623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8E04DB48">
      <w:numFmt w:val="bullet"/>
      <w:lvlText w:val="•"/>
      <w:lvlJc w:val="left"/>
      <w:pPr>
        <w:ind w:left="1566" w:hanging="99"/>
      </w:pPr>
      <w:rPr>
        <w:rFonts w:hint="default"/>
        <w:lang w:val="pt-PT" w:eastAsia="en-US" w:bidi="ar-SA"/>
      </w:rPr>
    </w:lvl>
    <w:lvl w:ilvl="2" w:tplc="F88CC362">
      <w:numFmt w:val="bullet"/>
      <w:lvlText w:val="•"/>
      <w:lvlJc w:val="left"/>
      <w:pPr>
        <w:ind w:left="2512" w:hanging="99"/>
      </w:pPr>
      <w:rPr>
        <w:rFonts w:hint="default"/>
        <w:lang w:val="pt-PT" w:eastAsia="en-US" w:bidi="ar-SA"/>
      </w:rPr>
    </w:lvl>
    <w:lvl w:ilvl="3" w:tplc="12A6B9F6">
      <w:numFmt w:val="bullet"/>
      <w:lvlText w:val="•"/>
      <w:lvlJc w:val="left"/>
      <w:pPr>
        <w:ind w:left="3458" w:hanging="99"/>
      </w:pPr>
      <w:rPr>
        <w:rFonts w:hint="default"/>
        <w:lang w:val="pt-PT" w:eastAsia="en-US" w:bidi="ar-SA"/>
      </w:rPr>
    </w:lvl>
    <w:lvl w:ilvl="4" w:tplc="8AB4C5E0">
      <w:numFmt w:val="bullet"/>
      <w:lvlText w:val="•"/>
      <w:lvlJc w:val="left"/>
      <w:pPr>
        <w:ind w:left="4404" w:hanging="99"/>
      </w:pPr>
      <w:rPr>
        <w:rFonts w:hint="default"/>
        <w:lang w:val="pt-PT" w:eastAsia="en-US" w:bidi="ar-SA"/>
      </w:rPr>
    </w:lvl>
    <w:lvl w:ilvl="5" w:tplc="B8DC5F94">
      <w:numFmt w:val="bullet"/>
      <w:lvlText w:val="•"/>
      <w:lvlJc w:val="left"/>
      <w:pPr>
        <w:ind w:left="5350" w:hanging="99"/>
      </w:pPr>
      <w:rPr>
        <w:rFonts w:hint="default"/>
        <w:lang w:val="pt-PT" w:eastAsia="en-US" w:bidi="ar-SA"/>
      </w:rPr>
    </w:lvl>
    <w:lvl w:ilvl="6" w:tplc="3320AA54">
      <w:numFmt w:val="bullet"/>
      <w:lvlText w:val="•"/>
      <w:lvlJc w:val="left"/>
      <w:pPr>
        <w:ind w:left="6296" w:hanging="99"/>
      </w:pPr>
      <w:rPr>
        <w:rFonts w:hint="default"/>
        <w:lang w:val="pt-PT" w:eastAsia="en-US" w:bidi="ar-SA"/>
      </w:rPr>
    </w:lvl>
    <w:lvl w:ilvl="7" w:tplc="E81C20F4">
      <w:numFmt w:val="bullet"/>
      <w:lvlText w:val="•"/>
      <w:lvlJc w:val="left"/>
      <w:pPr>
        <w:ind w:left="7242" w:hanging="99"/>
      </w:pPr>
      <w:rPr>
        <w:rFonts w:hint="default"/>
        <w:lang w:val="pt-PT" w:eastAsia="en-US" w:bidi="ar-SA"/>
      </w:rPr>
    </w:lvl>
    <w:lvl w:ilvl="8" w:tplc="7DE2D84A">
      <w:numFmt w:val="bullet"/>
      <w:lvlText w:val="•"/>
      <w:lvlJc w:val="left"/>
      <w:pPr>
        <w:ind w:left="8188" w:hanging="99"/>
      </w:pPr>
      <w:rPr>
        <w:rFonts w:hint="default"/>
        <w:lang w:val="pt-PT" w:eastAsia="en-US" w:bidi="ar-SA"/>
      </w:rPr>
    </w:lvl>
  </w:abstractNum>
  <w:abstractNum w:abstractNumId="4" w15:restartNumberingAfterBreak="0">
    <w:nsid w:val="372379EB"/>
    <w:multiLevelType w:val="hybridMultilevel"/>
    <w:tmpl w:val="22A0A4D8"/>
    <w:lvl w:ilvl="0" w:tplc="5F36F0C0">
      <w:numFmt w:val="bullet"/>
      <w:lvlText w:val="-"/>
      <w:lvlJc w:val="left"/>
      <w:pPr>
        <w:ind w:left="143" w:hanging="8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4"/>
        <w:szCs w:val="14"/>
        <w:lang w:val="pt-PT" w:eastAsia="en-US" w:bidi="ar-SA"/>
      </w:rPr>
    </w:lvl>
    <w:lvl w:ilvl="1" w:tplc="97B698DC">
      <w:numFmt w:val="bullet"/>
      <w:lvlText w:val="•"/>
      <w:lvlJc w:val="left"/>
      <w:pPr>
        <w:ind w:left="505" w:hanging="88"/>
      </w:pPr>
      <w:rPr>
        <w:rFonts w:hint="default"/>
        <w:lang w:val="pt-PT" w:eastAsia="en-US" w:bidi="ar-SA"/>
      </w:rPr>
    </w:lvl>
    <w:lvl w:ilvl="2" w:tplc="AC9689A2">
      <w:numFmt w:val="bullet"/>
      <w:lvlText w:val="•"/>
      <w:lvlJc w:val="left"/>
      <w:pPr>
        <w:ind w:left="870" w:hanging="88"/>
      </w:pPr>
      <w:rPr>
        <w:rFonts w:hint="default"/>
        <w:lang w:val="pt-PT" w:eastAsia="en-US" w:bidi="ar-SA"/>
      </w:rPr>
    </w:lvl>
    <w:lvl w:ilvl="3" w:tplc="8B3AA652">
      <w:numFmt w:val="bullet"/>
      <w:lvlText w:val="•"/>
      <w:lvlJc w:val="left"/>
      <w:pPr>
        <w:ind w:left="1235" w:hanging="88"/>
      </w:pPr>
      <w:rPr>
        <w:rFonts w:hint="default"/>
        <w:lang w:val="pt-PT" w:eastAsia="en-US" w:bidi="ar-SA"/>
      </w:rPr>
    </w:lvl>
    <w:lvl w:ilvl="4" w:tplc="3BF45B48">
      <w:numFmt w:val="bullet"/>
      <w:lvlText w:val="•"/>
      <w:lvlJc w:val="left"/>
      <w:pPr>
        <w:ind w:left="1600" w:hanging="88"/>
      </w:pPr>
      <w:rPr>
        <w:rFonts w:hint="default"/>
        <w:lang w:val="pt-PT" w:eastAsia="en-US" w:bidi="ar-SA"/>
      </w:rPr>
    </w:lvl>
    <w:lvl w:ilvl="5" w:tplc="6172B70A">
      <w:numFmt w:val="bullet"/>
      <w:lvlText w:val="•"/>
      <w:lvlJc w:val="left"/>
      <w:pPr>
        <w:ind w:left="1965" w:hanging="88"/>
      </w:pPr>
      <w:rPr>
        <w:rFonts w:hint="default"/>
        <w:lang w:val="pt-PT" w:eastAsia="en-US" w:bidi="ar-SA"/>
      </w:rPr>
    </w:lvl>
    <w:lvl w:ilvl="6" w:tplc="7B304752">
      <w:numFmt w:val="bullet"/>
      <w:lvlText w:val="•"/>
      <w:lvlJc w:val="left"/>
      <w:pPr>
        <w:ind w:left="2330" w:hanging="88"/>
      </w:pPr>
      <w:rPr>
        <w:rFonts w:hint="default"/>
        <w:lang w:val="pt-PT" w:eastAsia="en-US" w:bidi="ar-SA"/>
      </w:rPr>
    </w:lvl>
    <w:lvl w:ilvl="7" w:tplc="69F8AF4E">
      <w:numFmt w:val="bullet"/>
      <w:lvlText w:val="•"/>
      <w:lvlJc w:val="left"/>
      <w:pPr>
        <w:ind w:left="2695" w:hanging="88"/>
      </w:pPr>
      <w:rPr>
        <w:rFonts w:hint="default"/>
        <w:lang w:val="pt-PT" w:eastAsia="en-US" w:bidi="ar-SA"/>
      </w:rPr>
    </w:lvl>
    <w:lvl w:ilvl="8" w:tplc="C88AE9B8">
      <w:numFmt w:val="bullet"/>
      <w:lvlText w:val="•"/>
      <w:lvlJc w:val="left"/>
      <w:pPr>
        <w:ind w:left="3060" w:hanging="88"/>
      </w:pPr>
      <w:rPr>
        <w:rFonts w:hint="default"/>
        <w:lang w:val="pt-PT" w:eastAsia="en-US" w:bidi="ar-SA"/>
      </w:rPr>
    </w:lvl>
  </w:abstractNum>
  <w:abstractNum w:abstractNumId="5" w15:restartNumberingAfterBreak="0">
    <w:nsid w:val="39FC2F49"/>
    <w:multiLevelType w:val="multilevel"/>
    <w:tmpl w:val="834A44A0"/>
    <w:lvl w:ilvl="0">
      <w:start w:val="1"/>
      <w:numFmt w:val="upperRoman"/>
      <w:lvlText w:val="%1."/>
      <w:lvlJc w:val="left"/>
      <w:pPr>
        <w:ind w:left="468" w:hanging="13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898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-"/>
      <w:lvlJc w:val="left"/>
      <w:pPr>
        <w:ind w:left="578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900" w:hanging="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0" w:hanging="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63" w:hanging="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86" w:hanging="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10" w:hanging="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3" w:hanging="99"/>
      </w:pPr>
      <w:rPr>
        <w:rFonts w:hint="default"/>
        <w:lang w:val="pt-PT" w:eastAsia="en-US" w:bidi="ar-SA"/>
      </w:rPr>
    </w:lvl>
  </w:abstractNum>
  <w:abstractNum w:abstractNumId="6" w15:restartNumberingAfterBreak="0">
    <w:nsid w:val="52F1271F"/>
    <w:multiLevelType w:val="hybridMultilevel"/>
    <w:tmpl w:val="1DBE62EA"/>
    <w:lvl w:ilvl="0" w:tplc="274CE20E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D1928E52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612A1D84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913421F4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DB9EEF54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026EA0C6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3E862DB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BFFCCF22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C4D22E1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7" w15:restartNumberingAfterBreak="0">
    <w:nsid w:val="53150E14"/>
    <w:multiLevelType w:val="hybridMultilevel"/>
    <w:tmpl w:val="994A32DE"/>
    <w:lvl w:ilvl="0" w:tplc="DE4EDFF2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C60681B6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92C627B2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200A6ADE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55B0C730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FBBADC98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6B7015E2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0A6465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7EA873C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8" w15:restartNumberingAfterBreak="0">
    <w:nsid w:val="5ABB791D"/>
    <w:multiLevelType w:val="hybridMultilevel"/>
    <w:tmpl w:val="1EC002A4"/>
    <w:lvl w:ilvl="0" w:tplc="9FDA1596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64CA0E38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BE5666EA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8984F9F6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0722F3CA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32622410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F1141EA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68A3A8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5082E408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9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F6544C"/>
    <w:multiLevelType w:val="hybridMultilevel"/>
    <w:tmpl w:val="4E768844"/>
    <w:lvl w:ilvl="0" w:tplc="FD461E8C">
      <w:numFmt w:val="bullet"/>
      <w:lvlText w:val="-"/>
      <w:lvlJc w:val="left"/>
      <w:pPr>
        <w:ind w:left="578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4E081DBE">
      <w:numFmt w:val="bullet"/>
      <w:lvlText w:val="•"/>
      <w:lvlJc w:val="left"/>
      <w:pPr>
        <w:ind w:left="1530" w:hanging="226"/>
      </w:pPr>
      <w:rPr>
        <w:rFonts w:hint="default"/>
        <w:lang w:val="pt-PT" w:eastAsia="en-US" w:bidi="ar-SA"/>
      </w:rPr>
    </w:lvl>
    <w:lvl w:ilvl="2" w:tplc="804A28AE">
      <w:numFmt w:val="bullet"/>
      <w:lvlText w:val="•"/>
      <w:lvlJc w:val="left"/>
      <w:pPr>
        <w:ind w:left="2480" w:hanging="226"/>
      </w:pPr>
      <w:rPr>
        <w:rFonts w:hint="default"/>
        <w:lang w:val="pt-PT" w:eastAsia="en-US" w:bidi="ar-SA"/>
      </w:rPr>
    </w:lvl>
    <w:lvl w:ilvl="3" w:tplc="E6E461A4">
      <w:numFmt w:val="bullet"/>
      <w:lvlText w:val="•"/>
      <w:lvlJc w:val="left"/>
      <w:pPr>
        <w:ind w:left="3430" w:hanging="226"/>
      </w:pPr>
      <w:rPr>
        <w:rFonts w:hint="default"/>
        <w:lang w:val="pt-PT" w:eastAsia="en-US" w:bidi="ar-SA"/>
      </w:rPr>
    </w:lvl>
    <w:lvl w:ilvl="4" w:tplc="6CF68134">
      <w:numFmt w:val="bullet"/>
      <w:lvlText w:val="•"/>
      <w:lvlJc w:val="left"/>
      <w:pPr>
        <w:ind w:left="4380" w:hanging="226"/>
      </w:pPr>
      <w:rPr>
        <w:rFonts w:hint="default"/>
        <w:lang w:val="pt-PT" w:eastAsia="en-US" w:bidi="ar-SA"/>
      </w:rPr>
    </w:lvl>
    <w:lvl w:ilvl="5" w:tplc="188E47A8">
      <w:numFmt w:val="bullet"/>
      <w:lvlText w:val="•"/>
      <w:lvlJc w:val="left"/>
      <w:pPr>
        <w:ind w:left="5330" w:hanging="226"/>
      </w:pPr>
      <w:rPr>
        <w:rFonts w:hint="default"/>
        <w:lang w:val="pt-PT" w:eastAsia="en-US" w:bidi="ar-SA"/>
      </w:rPr>
    </w:lvl>
    <w:lvl w:ilvl="6" w:tplc="73002EEC">
      <w:numFmt w:val="bullet"/>
      <w:lvlText w:val="•"/>
      <w:lvlJc w:val="left"/>
      <w:pPr>
        <w:ind w:left="6280" w:hanging="226"/>
      </w:pPr>
      <w:rPr>
        <w:rFonts w:hint="default"/>
        <w:lang w:val="pt-PT" w:eastAsia="en-US" w:bidi="ar-SA"/>
      </w:rPr>
    </w:lvl>
    <w:lvl w:ilvl="7" w:tplc="642E931A">
      <w:numFmt w:val="bullet"/>
      <w:lvlText w:val="•"/>
      <w:lvlJc w:val="left"/>
      <w:pPr>
        <w:ind w:left="7230" w:hanging="226"/>
      </w:pPr>
      <w:rPr>
        <w:rFonts w:hint="default"/>
        <w:lang w:val="pt-PT" w:eastAsia="en-US" w:bidi="ar-SA"/>
      </w:rPr>
    </w:lvl>
    <w:lvl w:ilvl="8" w:tplc="CE82FCC2">
      <w:numFmt w:val="bullet"/>
      <w:lvlText w:val="•"/>
      <w:lvlJc w:val="left"/>
      <w:pPr>
        <w:ind w:left="8180" w:hanging="226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073A9"/>
    <w:rsid w:val="00012E0D"/>
    <w:rsid w:val="000A0F06"/>
    <w:rsid w:val="000B0B34"/>
    <w:rsid w:val="000B2D5B"/>
    <w:rsid w:val="000C0A09"/>
    <w:rsid w:val="000D703C"/>
    <w:rsid w:val="000F62FF"/>
    <w:rsid w:val="001036E3"/>
    <w:rsid w:val="00150FB8"/>
    <w:rsid w:val="00153CB0"/>
    <w:rsid w:val="00161EA7"/>
    <w:rsid w:val="00164070"/>
    <w:rsid w:val="00183D73"/>
    <w:rsid w:val="00185B38"/>
    <w:rsid w:val="00190B86"/>
    <w:rsid w:val="001D0449"/>
    <w:rsid w:val="001D3B21"/>
    <w:rsid w:val="001E66F7"/>
    <w:rsid w:val="00200AD6"/>
    <w:rsid w:val="0020145C"/>
    <w:rsid w:val="00204C28"/>
    <w:rsid w:val="002070B2"/>
    <w:rsid w:val="002078B7"/>
    <w:rsid w:val="00220D7E"/>
    <w:rsid w:val="00241219"/>
    <w:rsid w:val="00244E13"/>
    <w:rsid w:val="00244FB0"/>
    <w:rsid w:val="00272FF2"/>
    <w:rsid w:val="002802B8"/>
    <w:rsid w:val="002971A7"/>
    <w:rsid w:val="002A0A20"/>
    <w:rsid w:val="002E00A8"/>
    <w:rsid w:val="002E5700"/>
    <w:rsid w:val="002F25E9"/>
    <w:rsid w:val="00305870"/>
    <w:rsid w:val="00346E51"/>
    <w:rsid w:val="00352168"/>
    <w:rsid w:val="00371887"/>
    <w:rsid w:val="00371DC7"/>
    <w:rsid w:val="00381BDC"/>
    <w:rsid w:val="00383450"/>
    <w:rsid w:val="0038374B"/>
    <w:rsid w:val="00397F62"/>
    <w:rsid w:val="003B0C2B"/>
    <w:rsid w:val="003B6CCA"/>
    <w:rsid w:val="003C2589"/>
    <w:rsid w:val="003D3AB7"/>
    <w:rsid w:val="003E4EC1"/>
    <w:rsid w:val="003F2E5D"/>
    <w:rsid w:val="003F7B2F"/>
    <w:rsid w:val="00407E52"/>
    <w:rsid w:val="00442AFC"/>
    <w:rsid w:val="004456E7"/>
    <w:rsid w:val="0045343D"/>
    <w:rsid w:val="004776AA"/>
    <w:rsid w:val="00480436"/>
    <w:rsid w:val="004865B4"/>
    <w:rsid w:val="004A1EF1"/>
    <w:rsid w:val="004A4F38"/>
    <w:rsid w:val="004A5AC2"/>
    <w:rsid w:val="004B5193"/>
    <w:rsid w:val="004B7CFE"/>
    <w:rsid w:val="004C18EF"/>
    <w:rsid w:val="004C245C"/>
    <w:rsid w:val="004C32E0"/>
    <w:rsid w:val="004C5E63"/>
    <w:rsid w:val="004F367C"/>
    <w:rsid w:val="004F63DD"/>
    <w:rsid w:val="0050002B"/>
    <w:rsid w:val="00537BDF"/>
    <w:rsid w:val="00547F0F"/>
    <w:rsid w:val="005B1119"/>
    <w:rsid w:val="005D4D96"/>
    <w:rsid w:val="005D5F7A"/>
    <w:rsid w:val="005E45D6"/>
    <w:rsid w:val="005F3517"/>
    <w:rsid w:val="00603822"/>
    <w:rsid w:val="00622913"/>
    <w:rsid w:val="006236FC"/>
    <w:rsid w:val="0064000D"/>
    <w:rsid w:val="006666A0"/>
    <w:rsid w:val="006739FE"/>
    <w:rsid w:val="00686610"/>
    <w:rsid w:val="0068732D"/>
    <w:rsid w:val="006C14A3"/>
    <w:rsid w:val="006D1162"/>
    <w:rsid w:val="006D333C"/>
    <w:rsid w:val="0070646E"/>
    <w:rsid w:val="0071422E"/>
    <w:rsid w:val="007213CB"/>
    <w:rsid w:val="007405AE"/>
    <w:rsid w:val="00746BFF"/>
    <w:rsid w:val="007769BD"/>
    <w:rsid w:val="00780142"/>
    <w:rsid w:val="0079755C"/>
    <w:rsid w:val="007A5F81"/>
    <w:rsid w:val="007F0403"/>
    <w:rsid w:val="00831F1E"/>
    <w:rsid w:val="00834E7B"/>
    <w:rsid w:val="00852A0F"/>
    <w:rsid w:val="008715CB"/>
    <w:rsid w:val="00871C85"/>
    <w:rsid w:val="008801DC"/>
    <w:rsid w:val="00882911"/>
    <w:rsid w:val="008A611E"/>
    <w:rsid w:val="008B1698"/>
    <w:rsid w:val="008D0152"/>
    <w:rsid w:val="0093084C"/>
    <w:rsid w:val="0094072D"/>
    <w:rsid w:val="00946F16"/>
    <w:rsid w:val="009828B0"/>
    <w:rsid w:val="009A7D03"/>
    <w:rsid w:val="009D6990"/>
    <w:rsid w:val="00A12C22"/>
    <w:rsid w:val="00A20198"/>
    <w:rsid w:val="00A271A2"/>
    <w:rsid w:val="00AB2858"/>
    <w:rsid w:val="00AB421E"/>
    <w:rsid w:val="00AB7A69"/>
    <w:rsid w:val="00AC3991"/>
    <w:rsid w:val="00B01BA2"/>
    <w:rsid w:val="00B2060D"/>
    <w:rsid w:val="00B2671F"/>
    <w:rsid w:val="00B43500"/>
    <w:rsid w:val="00B50865"/>
    <w:rsid w:val="00B71C0A"/>
    <w:rsid w:val="00BA175B"/>
    <w:rsid w:val="00BA259B"/>
    <w:rsid w:val="00BB07C4"/>
    <w:rsid w:val="00BB5D4F"/>
    <w:rsid w:val="00BC7C3B"/>
    <w:rsid w:val="00BF0538"/>
    <w:rsid w:val="00BF7128"/>
    <w:rsid w:val="00C22256"/>
    <w:rsid w:val="00C235E4"/>
    <w:rsid w:val="00C24264"/>
    <w:rsid w:val="00C31200"/>
    <w:rsid w:val="00C42219"/>
    <w:rsid w:val="00C422C5"/>
    <w:rsid w:val="00C65CB9"/>
    <w:rsid w:val="00C7174E"/>
    <w:rsid w:val="00C72777"/>
    <w:rsid w:val="00C745CA"/>
    <w:rsid w:val="00C85AA7"/>
    <w:rsid w:val="00CB0FFB"/>
    <w:rsid w:val="00CB394B"/>
    <w:rsid w:val="00CC16C7"/>
    <w:rsid w:val="00D178BD"/>
    <w:rsid w:val="00D5702A"/>
    <w:rsid w:val="00D66509"/>
    <w:rsid w:val="00D7577D"/>
    <w:rsid w:val="00DC25E3"/>
    <w:rsid w:val="00DC29E7"/>
    <w:rsid w:val="00DC465B"/>
    <w:rsid w:val="00DD3AF1"/>
    <w:rsid w:val="00DF4478"/>
    <w:rsid w:val="00DF7498"/>
    <w:rsid w:val="00E03C5F"/>
    <w:rsid w:val="00E121B4"/>
    <w:rsid w:val="00E1771B"/>
    <w:rsid w:val="00E27D3C"/>
    <w:rsid w:val="00E35528"/>
    <w:rsid w:val="00E46D0E"/>
    <w:rsid w:val="00E70887"/>
    <w:rsid w:val="00E74AA5"/>
    <w:rsid w:val="00E770F3"/>
    <w:rsid w:val="00E779FE"/>
    <w:rsid w:val="00E86AA9"/>
    <w:rsid w:val="00E9073C"/>
    <w:rsid w:val="00E936E9"/>
    <w:rsid w:val="00EA205C"/>
    <w:rsid w:val="00EA535F"/>
    <w:rsid w:val="00EC0E86"/>
    <w:rsid w:val="00EC7C82"/>
    <w:rsid w:val="00EF472A"/>
    <w:rsid w:val="00F10BEE"/>
    <w:rsid w:val="00F13079"/>
    <w:rsid w:val="00F13810"/>
    <w:rsid w:val="00F1691C"/>
    <w:rsid w:val="00F16BD2"/>
    <w:rsid w:val="00F43406"/>
    <w:rsid w:val="00F56B85"/>
    <w:rsid w:val="00F573ED"/>
    <w:rsid w:val="00F66F9D"/>
    <w:rsid w:val="00F71A85"/>
    <w:rsid w:val="00F71C89"/>
    <w:rsid w:val="00F910E6"/>
    <w:rsid w:val="00F913ED"/>
    <w:rsid w:val="00F94780"/>
    <w:rsid w:val="00FA3EAB"/>
    <w:rsid w:val="00FA4543"/>
    <w:rsid w:val="00FC04D6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Normal">
    <w:name w:val="Table Normal"/>
    <w:uiPriority w:val="2"/>
    <w:semiHidden/>
    <w:unhideWhenUsed/>
    <w:qFormat/>
    <w:rsid w:val="00E27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27D3C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E27D3C"/>
    <w:rPr>
      <w:rFonts w:ascii="Arial MT" w:eastAsia="Arial MT" w:hAnsi="Arial MT" w:cs="Arial MT"/>
      <w:sz w:val="16"/>
      <w:szCs w:val="16"/>
      <w:lang w:val="pt-PT"/>
    </w:rPr>
  </w:style>
  <w:style w:type="paragraph" w:styleId="Ttulo">
    <w:name w:val="Title"/>
    <w:basedOn w:val="Normal"/>
    <w:link w:val="TtuloChar"/>
    <w:uiPriority w:val="10"/>
    <w:qFormat/>
    <w:rsid w:val="00E27D3C"/>
    <w:pPr>
      <w:spacing w:before="204"/>
      <w:ind w:left="211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E27D3C"/>
    <w:rPr>
      <w:rFonts w:ascii="Arial" w:eastAsia="Arial" w:hAnsi="Arial" w:cs="Arial"/>
      <w:b/>
      <w:bCs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E27D3C"/>
    <w:pPr>
      <w:spacing w:before="4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465EF-8D69-470E-9834-E4E85EAA2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3</cp:revision>
  <dcterms:created xsi:type="dcterms:W3CDTF">2026-02-10T15:18:00Z</dcterms:created>
  <dcterms:modified xsi:type="dcterms:W3CDTF">2026-02-10T15:18:00Z</dcterms:modified>
</cp:coreProperties>
</file>