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A415D" w14:textId="77777777" w:rsidR="009B620B" w:rsidRPr="00A3000C" w:rsidRDefault="003934FA" w:rsidP="0092479D">
      <w:pPr>
        <w:shd w:val="clear" w:color="auto" w:fill="92D050"/>
        <w:tabs>
          <w:tab w:val="left" w:pos="3030"/>
          <w:tab w:val="center" w:pos="5235"/>
        </w:tabs>
        <w:spacing w:line="276" w:lineRule="auto"/>
        <w:rPr>
          <w:rFonts w:ascii="Arial" w:hAnsi="Arial" w:cs="Arial"/>
          <w:b/>
          <w:bCs/>
          <w:iCs/>
          <w:color w:val="000000"/>
          <w:sz w:val="20"/>
          <w:szCs w:val="20"/>
        </w:rPr>
      </w:pPr>
      <w:r w:rsidRPr="00A3000C">
        <w:rPr>
          <w:rFonts w:ascii="Arial" w:hAnsi="Arial" w:cs="Arial"/>
          <w:b/>
          <w:bCs/>
          <w:iCs/>
          <w:color w:val="000000"/>
          <w:sz w:val="20"/>
          <w:szCs w:val="20"/>
        </w:rPr>
        <w:t xml:space="preserve">TERMO DE REFERÊNCIA – LEI 14.133/21 </w:t>
      </w:r>
      <w:r w:rsidR="0002351E" w:rsidRPr="00A3000C">
        <w:rPr>
          <w:rFonts w:ascii="Arial" w:hAnsi="Arial" w:cs="Arial"/>
          <w:b/>
          <w:bCs/>
          <w:iCs/>
          <w:color w:val="000000"/>
          <w:sz w:val="20"/>
          <w:szCs w:val="20"/>
        </w:rPr>
        <w:t>–</w:t>
      </w:r>
      <w:r w:rsidRPr="00A3000C">
        <w:rPr>
          <w:rFonts w:ascii="Arial" w:hAnsi="Arial" w:cs="Arial"/>
          <w:b/>
          <w:bCs/>
          <w:iCs/>
          <w:color w:val="000000"/>
          <w:sz w:val="20"/>
          <w:szCs w:val="20"/>
        </w:rPr>
        <w:t xml:space="preserve"> </w:t>
      </w:r>
      <w:r w:rsidR="009B620B" w:rsidRPr="00A3000C">
        <w:rPr>
          <w:rFonts w:ascii="Arial" w:hAnsi="Arial" w:cs="Arial"/>
          <w:b/>
          <w:bCs/>
          <w:iCs/>
          <w:color w:val="000000"/>
          <w:sz w:val="20"/>
          <w:szCs w:val="20"/>
        </w:rPr>
        <w:t>OBRAS</w:t>
      </w:r>
      <w:r w:rsidR="0002351E" w:rsidRPr="00A3000C">
        <w:rPr>
          <w:rFonts w:ascii="Arial" w:hAnsi="Arial" w:cs="Arial"/>
          <w:b/>
          <w:bCs/>
          <w:iCs/>
          <w:color w:val="000000"/>
          <w:sz w:val="20"/>
          <w:szCs w:val="20"/>
        </w:rPr>
        <w:t xml:space="preserve"> E SERVIÇOS DE ENGENHARIA</w:t>
      </w:r>
      <w:r w:rsidR="009B620B" w:rsidRPr="00A3000C">
        <w:rPr>
          <w:rFonts w:ascii="Arial" w:hAnsi="Arial" w:cs="Arial"/>
          <w:b/>
          <w:bCs/>
          <w:iCs/>
          <w:color w:val="000000"/>
          <w:sz w:val="20"/>
          <w:szCs w:val="20"/>
        </w:rPr>
        <w:t xml:space="preserve"> – LICITAÇÃO</w:t>
      </w:r>
    </w:p>
    <w:p w14:paraId="528A77F8" w14:textId="3CEFEAB6" w:rsidR="009B620B" w:rsidRPr="00A3000C" w:rsidRDefault="009B620B" w:rsidP="009B620B">
      <w:pPr>
        <w:spacing w:line="276" w:lineRule="auto"/>
        <w:jc w:val="center"/>
        <w:rPr>
          <w:rFonts w:ascii="Arial" w:hAnsi="Arial" w:cs="Arial"/>
          <w:b/>
          <w:bCs/>
          <w:iCs/>
          <w:color w:val="000000"/>
          <w:sz w:val="20"/>
          <w:szCs w:val="20"/>
        </w:rPr>
      </w:pPr>
      <w:r w:rsidRPr="00A3000C">
        <w:rPr>
          <w:rFonts w:ascii="Arial" w:hAnsi="Arial" w:cs="Arial"/>
          <w:b/>
          <w:bCs/>
          <w:iCs/>
          <w:color w:val="000000"/>
          <w:sz w:val="20"/>
          <w:szCs w:val="20"/>
        </w:rPr>
        <w:t xml:space="preserve">Secretaria Municipal de </w:t>
      </w:r>
      <w:r w:rsidR="0092479D" w:rsidRPr="00A3000C">
        <w:rPr>
          <w:rFonts w:ascii="Arial" w:hAnsi="Arial" w:cs="Arial"/>
          <w:b/>
          <w:bCs/>
          <w:iCs/>
          <w:color w:val="000000"/>
          <w:sz w:val="20"/>
          <w:szCs w:val="20"/>
        </w:rPr>
        <w:t xml:space="preserve">Obras,Infraestrutura e Habitação </w:t>
      </w:r>
    </w:p>
    <w:p w14:paraId="25294BE6" w14:textId="434040CD" w:rsidR="009B620B" w:rsidRPr="004B40C7" w:rsidRDefault="009B620B" w:rsidP="009B620B">
      <w:pPr>
        <w:spacing w:line="276" w:lineRule="auto"/>
        <w:jc w:val="center"/>
        <w:rPr>
          <w:rFonts w:ascii="Arial" w:hAnsi="Arial" w:cs="Arial"/>
          <w:b/>
          <w:bCs/>
          <w:i/>
          <w:sz w:val="20"/>
          <w:szCs w:val="20"/>
        </w:rPr>
      </w:pPr>
      <w:r w:rsidRPr="00A3000C">
        <w:rPr>
          <w:rFonts w:ascii="Arial" w:hAnsi="Arial" w:cs="Arial"/>
          <w:b/>
          <w:bCs/>
          <w:iCs/>
          <w:sz w:val="20"/>
          <w:szCs w:val="20"/>
        </w:rPr>
        <w:t xml:space="preserve">Processo Administrativo nº </w:t>
      </w:r>
      <w:r w:rsidR="004B40C7" w:rsidRPr="00A3000C">
        <w:rPr>
          <w:rFonts w:ascii="Arial" w:hAnsi="Arial" w:cs="Arial"/>
          <w:b/>
          <w:bCs/>
          <w:iCs/>
          <w:sz w:val="20"/>
          <w:szCs w:val="20"/>
        </w:rPr>
        <w:t>5321/2026</w:t>
      </w:r>
    </w:p>
    <w:p w14:paraId="16B56159" w14:textId="4DF3AF88" w:rsidR="003705A3" w:rsidRDefault="00515EB8" w:rsidP="00515EB8">
      <w:pPr>
        <w:pStyle w:val="Corpodetexto"/>
        <w:tabs>
          <w:tab w:val="left" w:pos="8730"/>
        </w:tabs>
        <w:ind w:left="0"/>
        <w:jc w:val="left"/>
        <w:rPr>
          <w:b/>
          <w:sz w:val="20"/>
        </w:rPr>
      </w:pPr>
      <w:r>
        <w:rPr>
          <w:b/>
          <w:sz w:val="20"/>
        </w:rPr>
        <w:tab/>
      </w:r>
    </w:p>
    <w:p w14:paraId="476463A8" w14:textId="77777777" w:rsidR="003705A3" w:rsidRPr="009B620B" w:rsidRDefault="00271F1F" w:rsidP="00D33575">
      <w:pPr>
        <w:pStyle w:val="Ttulo1"/>
        <w:numPr>
          <w:ilvl w:val="0"/>
          <w:numId w:val="5"/>
        </w:numPr>
        <w:tabs>
          <w:tab w:val="left" w:pos="473"/>
        </w:tabs>
        <w:spacing w:after="120"/>
        <w:ind w:left="476" w:hanging="363"/>
        <w:rPr>
          <w:rFonts w:ascii="Arial" w:hAnsi="Arial" w:cs="Arial"/>
          <w:sz w:val="20"/>
          <w:szCs w:val="20"/>
        </w:rPr>
      </w:pPr>
      <w:r w:rsidRPr="009B620B">
        <w:rPr>
          <w:rFonts w:ascii="Arial" w:hAnsi="Arial" w:cs="Arial"/>
          <w:sz w:val="20"/>
          <w:szCs w:val="20"/>
        </w:rPr>
        <w:t>CONDIÇÕES</w:t>
      </w:r>
      <w:r w:rsidRPr="009B620B">
        <w:rPr>
          <w:rFonts w:ascii="Arial" w:hAnsi="Arial" w:cs="Arial"/>
          <w:spacing w:val="-4"/>
          <w:sz w:val="20"/>
          <w:szCs w:val="20"/>
        </w:rPr>
        <w:t xml:space="preserve"> </w:t>
      </w:r>
      <w:r w:rsidRPr="009B620B">
        <w:rPr>
          <w:rFonts w:ascii="Arial" w:hAnsi="Arial" w:cs="Arial"/>
          <w:sz w:val="20"/>
          <w:szCs w:val="20"/>
        </w:rPr>
        <w:t>GERAIS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4"/>
          <w:sz w:val="20"/>
          <w:szCs w:val="20"/>
        </w:rPr>
        <w:t xml:space="preserve"> </w:t>
      </w:r>
      <w:r w:rsidRPr="009B620B">
        <w:rPr>
          <w:rFonts w:ascii="Arial" w:hAnsi="Arial" w:cs="Arial"/>
          <w:sz w:val="20"/>
          <w:szCs w:val="20"/>
        </w:rPr>
        <w:t>CONTRATAÇÃO</w:t>
      </w:r>
    </w:p>
    <w:p w14:paraId="714FF314" w14:textId="477A2912" w:rsidR="003705A3" w:rsidRDefault="00271F1F" w:rsidP="00322936">
      <w:pPr>
        <w:pStyle w:val="PargrafodaLista"/>
        <w:numPr>
          <w:ilvl w:val="1"/>
          <w:numId w:val="5"/>
        </w:numPr>
        <w:tabs>
          <w:tab w:val="left" w:pos="473"/>
        </w:tabs>
        <w:spacing w:after="240"/>
        <w:ind w:left="476" w:right="142" w:hanging="363"/>
        <w:rPr>
          <w:rFonts w:ascii="Arial" w:hAnsi="Arial" w:cs="Arial"/>
          <w:sz w:val="20"/>
          <w:szCs w:val="20"/>
        </w:rPr>
      </w:pPr>
      <w:r w:rsidRPr="009B620B">
        <w:rPr>
          <w:rFonts w:ascii="Arial" w:hAnsi="Arial" w:cs="Arial"/>
          <w:sz w:val="20"/>
          <w:szCs w:val="20"/>
        </w:rPr>
        <w:t>Contratação</w:t>
      </w:r>
      <w:r w:rsidRPr="009B620B">
        <w:rPr>
          <w:rFonts w:ascii="Arial" w:hAnsi="Arial" w:cs="Arial"/>
          <w:spacing w:val="-10"/>
          <w:sz w:val="20"/>
          <w:szCs w:val="20"/>
        </w:rPr>
        <w:t xml:space="preserve"> </w:t>
      </w:r>
      <w:r w:rsidRPr="009B620B">
        <w:rPr>
          <w:rFonts w:ascii="Arial" w:hAnsi="Arial" w:cs="Arial"/>
          <w:sz w:val="20"/>
          <w:szCs w:val="20"/>
        </w:rPr>
        <w:t>de</w:t>
      </w:r>
      <w:r w:rsidRPr="009B620B">
        <w:rPr>
          <w:rFonts w:ascii="Arial" w:hAnsi="Arial" w:cs="Arial"/>
          <w:spacing w:val="-8"/>
          <w:sz w:val="20"/>
          <w:szCs w:val="20"/>
        </w:rPr>
        <w:t xml:space="preserve"> </w:t>
      </w:r>
      <w:r w:rsidRPr="009B620B">
        <w:rPr>
          <w:rFonts w:ascii="Arial" w:hAnsi="Arial" w:cs="Arial"/>
          <w:sz w:val="20"/>
          <w:szCs w:val="20"/>
        </w:rPr>
        <w:t>empresa</w:t>
      </w:r>
      <w:r w:rsidRPr="009B620B">
        <w:rPr>
          <w:rFonts w:ascii="Arial" w:hAnsi="Arial" w:cs="Arial"/>
          <w:spacing w:val="-8"/>
          <w:sz w:val="20"/>
          <w:szCs w:val="20"/>
        </w:rPr>
        <w:t xml:space="preserve"> </w:t>
      </w:r>
      <w:r w:rsidRPr="009B620B">
        <w:rPr>
          <w:rFonts w:ascii="Arial" w:hAnsi="Arial" w:cs="Arial"/>
          <w:sz w:val="20"/>
          <w:szCs w:val="20"/>
        </w:rPr>
        <w:t>especializada</w:t>
      </w:r>
      <w:r w:rsidRPr="009B620B">
        <w:rPr>
          <w:rFonts w:ascii="Arial" w:hAnsi="Arial" w:cs="Arial"/>
          <w:spacing w:val="-8"/>
          <w:sz w:val="20"/>
          <w:szCs w:val="20"/>
        </w:rPr>
        <w:t xml:space="preserve"> </w:t>
      </w:r>
      <w:r w:rsidRPr="009B620B">
        <w:rPr>
          <w:rFonts w:ascii="Arial" w:hAnsi="Arial" w:cs="Arial"/>
          <w:sz w:val="20"/>
          <w:szCs w:val="20"/>
        </w:rPr>
        <w:t>para</w:t>
      </w:r>
      <w:r w:rsidRPr="009B620B">
        <w:rPr>
          <w:rFonts w:ascii="Arial" w:hAnsi="Arial" w:cs="Arial"/>
          <w:spacing w:val="-9"/>
          <w:sz w:val="20"/>
          <w:szCs w:val="20"/>
        </w:rPr>
        <w:t xml:space="preserve"> </w:t>
      </w:r>
      <w:r w:rsidRPr="009B620B">
        <w:rPr>
          <w:rFonts w:ascii="Arial" w:hAnsi="Arial" w:cs="Arial"/>
          <w:sz w:val="20"/>
          <w:szCs w:val="20"/>
        </w:rPr>
        <w:t>prestação</w:t>
      </w:r>
      <w:r w:rsidRPr="009B620B">
        <w:rPr>
          <w:rFonts w:ascii="Arial" w:hAnsi="Arial" w:cs="Arial"/>
          <w:spacing w:val="-11"/>
          <w:sz w:val="20"/>
          <w:szCs w:val="20"/>
        </w:rPr>
        <w:t xml:space="preserve"> </w:t>
      </w:r>
      <w:r w:rsidRPr="009B620B">
        <w:rPr>
          <w:rFonts w:ascii="Arial" w:hAnsi="Arial" w:cs="Arial"/>
          <w:sz w:val="20"/>
          <w:szCs w:val="20"/>
        </w:rPr>
        <w:t>de</w:t>
      </w:r>
      <w:r w:rsidRPr="009B620B">
        <w:rPr>
          <w:rFonts w:ascii="Arial" w:hAnsi="Arial" w:cs="Arial"/>
          <w:spacing w:val="-7"/>
          <w:sz w:val="20"/>
          <w:szCs w:val="20"/>
        </w:rPr>
        <w:t xml:space="preserve"> </w:t>
      </w:r>
      <w:r w:rsidRPr="009B620B">
        <w:rPr>
          <w:rFonts w:ascii="Arial" w:hAnsi="Arial" w:cs="Arial"/>
          <w:sz w:val="20"/>
          <w:szCs w:val="20"/>
        </w:rPr>
        <w:t>serviços</w:t>
      </w:r>
      <w:r w:rsidRPr="009B620B">
        <w:rPr>
          <w:rFonts w:ascii="Arial" w:hAnsi="Arial" w:cs="Arial"/>
          <w:spacing w:val="-8"/>
          <w:sz w:val="20"/>
          <w:szCs w:val="20"/>
        </w:rPr>
        <w:t xml:space="preserve"> </w:t>
      </w:r>
      <w:r w:rsidRPr="009B620B">
        <w:rPr>
          <w:rFonts w:ascii="Arial" w:hAnsi="Arial" w:cs="Arial"/>
          <w:sz w:val="20"/>
          <w:szCs w:val="20"/>
        </w:rPr>
        <w:t>de</w:t>
      </w:r>
      <w:r w:rsidRPr="009B620B">
        <w:rPr>
          <w:rFonts w:ascii="Arial" w:hAnsi="Arial" w:cs="Arial"/>
          <w:spacing w:val="-7"/>
          <w:sz w:val="20"/>
          <w:szCs w:val="20"/>
        </w:rPr>
        <w:t xml:space="preserve"> </w:t>
      </w:r>
      <w:r w:rsidRPr="0092479D">
        <w:rPr>
          <w:rFonts w:ascii="Arial" w:hAnsi="Arial" w:cs="Arial"/>
          <w:sz w:val="20"/>
          <w:szCs w:val="20"/>
        </w:rPr>
        <w:t>Arquitetura</w:t>
      </w:r>
      <w:r w:rsidRPr="0092479D">
        <w:rPr>
          <w:rFonts w:ascii="Arial" w:hAnsi="Arial" w:cs="Arial"/>
          <w:spacing w:val="-11"/>
          <w:sz w:val="20"/>
          <w:szCs w:val="20"/>
        </w:rPr>
        <w:t xml:space="preserve"> </w:t>
      </w:r>
      <w:r w:rsidRPr="0092479D">
        <w:rPr>
          <w:rFonts w:ascii="Arial" w:hAnsi="Arial" w:cs="Arial"/>
          <w:sz w:val="20"/>
          <w:szCs w:val="20"/>
        </w:rPr>
        <w:t>e</w:t>
      </w:r>
      <w:r w:rsidRPr="0092479D">
        <w:rPr>
          <w:rFonts w:ascii="Arial" w:hAnsi="Arial" w:cs="Arial"/>
          <w:spacing w:val="-7"/>
          <w:sz w:val="20"/>
          <w:szCs w:val="20"/>
        </w:rPr>
        <w:t xml:space="preserve"> </w:t>
      </w:r>
      <w:r w:rsidRPr="0092479D">
        <w:rPr>
          <w:rFonts w:ascii="Arial" w:hAnsi="Arial" w:cs="Arial"/>
          <w:sz w:val="20"/>
          <w:szCs w:val="20"/>
        </w:rPr>
        <w:t>Engenharia</w:t>
      </w:r>
      <w:r w:rsidRPr="0092479D">
        <w:rPr>
          <w:rFonts w:ascii="Arial" w:hAnsi="Arial" w:cs="Arial"/>
          <w:spacing w:val="-8"/>
          <w:sz w:val="20"/>
          <w:szCs w:val="20"/>
        </w:rPr>
        <w:t xml:space="preserve"> </w:t>
      </w:r>
      <w:r w:rsidRPr="009B620B">
        <w:rPr>
          <w:rFonts w:ascii="Arial" w:hAnsi="Arial" w:cs="Arial"/>
          <w:sz w:val="20"/>
          <w:szCs w:val="20"/>
        </w:rPr>
        <w:t>para</w:t>
      </w:r>
      <w:r w:rsidRPr="009B620B">
        <w:rPr>
          <w:rFonts w:ascii="Arial" w:hAnsi="Arial" w:cs="Arial"/>
          <w:spacing w:val="-11"/>
          <w:sz w:val="20"/>
          <w:szCs w:val="20"/>
        </w:rPr>
        <w:t xml:space="preserve"> </w:t>
      </w:r>
      <w:r w:rsidR="009B620B">
        <w:rPr>
          <w:rFonts w:ascii="Arial" w:hAnsi="Arial" w:cs="Arial"/>
          <w:spacing w:val="-11"/>
          <w:sz w:val="20"/>
          <w:szCs w:val="20"/>
        </w:rPr>
        <w:t xml:space="preserve">execução da obra de </w:t>
      </w:r>
      <w:r w:rsidR="0092479D" w:rsidRPr="0092479D">
        <w:rPr>
          <w:rFonts w:ascii="Arial" w:hAnsi="Arial" w:cs="Arial"/>
          <w:iCs/>
          <w:spacing w:val="-11"/>
          <w:sz w:val="20"/>
          <w:szCs w:val="20"/>
        </w:rPr>
        <w:t>recuperação ou substituição de ponte localizada na Estrada dos Ipês, na localidade de Bemposta, no município de Três Rios/RJ,</w:t>
      </w:r>
      <w:r w:rsidR="0092479D" w:rsidRPr="0092479D">
        <w:rPr>
          <w:rFonts w:ascii="Arial" w:hAnsi="Arial" w:cs="Arial"/>
          <w:i/>
          <w:spacing w:val="-11"/>
          <w:sz w:val="20"/>
          <w:szCs w:val="20"/>
        </w:rPr>
        <w:t xml:space="preserve"> </w:t>
      </w:r>
      <w:r w:rsidRPr="009B620B">
        <w:rPr>
          <w:rFonts w:ascii="Arial" w:hAnsi="Arial" w:cs="Arial"/>
          <w:sz w:val="20"/>
          <w:szCs w:val="20"/>
        </w:rPr>
        <w:t>conforme condições,</w:t>
      </w:r>
      <w:r w:rsidRPr="009B620B">
        <w:rPr>
          <w:rFonts w:ascii="Arial" w:hAnsi="Arial" w:cs="Arial"/>
          <w:spacing w:val="1"/>
          <w:sz w:val="20"/>
          <w:szCs w:val="20"/>
        </w:rPr>
        <w:t xml:space="preserve"> </w:t>
      </w:r>
      <w:r w:rsidRPr="009B620B">
        <w:rPr>
          <w:rFonts w:ascii="Arial" w:hAnsi="Arial" w:cs="Arial"/>
          <w:sz w:val="20"/>
          <w:szCs w:val="20"/>
        </w:rPr>
        <w:t>quantidades e</w:t>
      </w:r>
      <w:r w:rsidRPr="009B620B">
        <w:rPr>
          <w:rFonts w:ascii="Arial" w:hAnsi="Arial" w:cs="Arial"/>
          <w:spacing w:val="-2"/>
          <w:sz w:val="20"/>
          <w:szCs w:val="20"/>
        </w:rPr>
        <w:t xml:space="preserve"> </w:t>
      </w:r>
      <w:r w:rsidRPr="009B620B">
        <w:rPr>
          <w:rFonts w:ascii="Arial" w:hAnsi="Arial" w:cs="Arial"/>
          <w:sz w:val="20"/>
          <w:szCs w:val="20"/>
        </w:rPr>
        <w:t>exigências</w:t>
      </w:r>
      <w:r w:rsidRPr="009B620B">
        <w:rPr>
          <w:rFonts w:ascii="Arial" w:hAnsi="Arial" w:cs="Arial"/>
          <w:spacing w:val="-3"/>
          <w:sz w:val="20"/>
          <w:szCs w:val="20"/>
        </w:rPr>
        <w:t xml:space="preserve"> </w:t>
      </w:r>
      <w:r w:rsidRPr="009B620B">
        <w:rPr>
          <w:rFonts w:ascii="Arial" w:hAnsi="Arial" w:cs="Arial"/>
          <w:sz w:val="20"/>
          <w:szCs w:val="20"/>
        </w:rPr>
        <w:t>estabelecidas</w:t>
      </w:r>
      <w:r w:rsidRPr="009B620B">
        <w:rPr>
          <w:rFonts w:ascii="Arial" w:hAnsi="Arial" w:cs="Arial"/>
          <w:spacing w:val="-1"/>
          <w:sz w:val="20"/>
          <w:szCs w:val="20"/>
        </w:rPr>
        <w:t xml:space="preserve"> </w:t>
      </w:r>
      <w:r w:rsidRPr="009B620B">
        <w:rPr>
          <w:rFonts w:ascii="Arial" w:hAnsi="Arial" w:cs="Arial"/>
          <w:sz w:val="20"/>
          <w:szCs w:val="20"/>
        </w:rPr>
        <w:t>neste instrumento</w:t>
      </w:r>
      <w:r w:rsidRPr="009B620B">
        <w:rPr>
          <w:rFonts w:ascii="Arial" w:hAnsi="Arial" w:cs="Arial"/>
          <w:spacing w:val="-2"/>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seus anexos</w:t>
      </w:r>
      <w:r w:rsidR="003F23D3">
        <w:rPr>
          <w:rFonts w:ascii="Arial" w:hAnsi="Arial" w:cs="Arial"/>
          <w:sz w:val="20"/>
          <w:szCs w:val="20"/>
        </w:rPr>
        <w:t>:</w:t>
      </w:r>
    </w:p>
    <w:tbl>
      <w:tblPr>
        <w:tblW w:w="5000" w:type="pct"/>
        <w:jc w:val="center"/>
        <w:tblLayout w:type="fixed"/>
        <w:tblCellMar>
          <w:left w:w="70" w:type="dxa"/>
          <w:right w:w="70" w:type="dxa"/>
        </w:tblCellMar>
        <w:tblLook w:val="04A0" w:firstRow="1" w:lastRow="0" w:firstColumn="1" w:lastColumn="0" w:noHBand="0" w:noVBand="1"/>
      </w:tblPr>
      <w:tblGrid>
        <w:gridCol w:w="588"/>
        <w:gridCol w:w="4149"/>
        <w:gridCol w:w="1524"/>
        <w:gridCol w:w="1493"/>
        <w:gridCol w:w="1878"/>
      </w:tblGrid>
      <w:tr w:rsidR="00AD7A0A" w:rsidRPr="003F23D3" w14:paraId="25589B85" w14:textId="77777777" w:rsidTr="00AD7A0A">
        <w:trPr>
          <w:trHeight w:val="300"/>
          <w:jc w:val="center"/>
        </w:trPr>
        <w:tc>
          <w:tcPr>
            <w:tcW w:w="305" w:type="pct"/>
            <w:tcBorders>
              <w:top w:val="single" w:sz="4" w:space="0" w:color="auto"/>
              <w:left w:val="single" w:sz="4" w:space="0" w:color="auto"/>
              <w:bottom w:val="single" w:sz="4" w:space="0" w:color="auto"/>
              <w:right w:val="single" w:sz="4" w:space="0" w:color="auto"/>
            </w:tcBorders>
            <w:noWrap/>
            <w:vAlign w:val="center"/>
            <w:hideMark/>
          </w:tcPr>
          <w:p w14:paraId="232D384F" w14:textId="77777777" w:rsidR="003F23D3" w:rsidRPr="003F23D3" w:rsidRDefault="003F23D3" w:rsidP="003F23D3">
            <w:pPr>
              <w:widowControl/>
              <w:autoSpaceDE/>
              <w:autoSpaceDN/>
              <w:jc w:val="center"/>
              <w:rPr>
                <w:rFonts w:eastAsia="Times New Roman"/>
                <w:b/>
                <w:bCs/>
                <w:color w:val="000000"/>
                <w:lang w:val="pt-BR" w:eastAsia="pt-BR"/>
              </w:rPr>
            </w:pPr>
            <w:r w:rsidRPr="003F23D3">
              <w:rPr>
                <w:rFonts w:eastAsia="Times New Roman"/>
                <w:b/>
                <w:bCs/>
                <w:color w:val="000000"/>
                <w:lang w:eastAsia="pt-BR"/>
              </w:rPr>
              <w:t>ITEM</w:t>
            </w:r>
          </w:p>
        </w:tc>
        <w:tc>
          <w:tcPr>
            <w:tcW w:w="2154" w:type="pct"/>
            <w:tcBorders>
              <w:top w:val="single" w:sz="4" w:space="0" w:color="auto"/>
              <w:left w:val="nil"/>
              <w:bottom w:val="single" w:sz="4" w:space="0" w:color="auto"/>
              <w:right w:val="single" w:sz="4" w:space="0" w:color="auto"/>
            </w:tcBorders>
            <w:noWrap/>
            <w:vAlign w:val="center"/>
            <w:hideMark/>
          </w:tcPr>
          <w:p w14:paraId="18D5F3DC" w14:textId="77777777" w:rsidR="003F23D3" w:rsidRPr="003F23D3" w:rsidRDefault="003F23D3" w:rsidP="003F23D3">
            <w:pPr>
              <w:widowControl/>
              <w:autoSpaceDE/>
              <w:autoSpaceDN/>
              <w:jc w:val="center"/>
              <w:rPr>
                <w:rFonts w:eastAsia="Times New Roman"/>
                <w:b/>
                <w:bCs/>
                <w:color w:val="000000"/>
                <w:lang w:val="pt-BR" w:eastAsia="pt-BR"/>
              </w:rPr>
            </w:pPr>
            <w:r w:rsidRPr="003F23D3">
              <w:rPr>
                <w:rFonts w:eastAsia="Times New Roman"/>
                <w:b/>
                <w:bCs/>
                <w:color w:val="000000"/>
                <w:lang w:eastAsia="pt-BR"/>
              </w:rPr>
              <w:t>ESPECIFICAÇÃO</w:t>
            </w:r>
          </w:p>
        </w:tc>
        <w:tc>
          <w:tcPr>
            <w:tcW w:w="791" w:type="pct"/>
            <w:tcBorders>
              <w:top w:val="single" w:sz="4" w:space="0" w:color="auto"/>
              <w:left w:val="nil"/>
              <w:bottom w:val="single" w:sz="4" w:space="0" w:color="auto"/>
              <w:right w:val="single" w:sz="4" w:space="0" w:color="auto"/>
            </w:tcBorders>
            <w:noWrap/>
            <w:vAlign w:val="center"/>
            <w:hideMark/>
          </w:tcPr>
          <w:p w14:paraId="62F90B7F" w14:textId="77777777" w:rsidR="003F23D3" w:rsidRPr="003F23D3" w:rsidRDefault="003F23D3" w:rsidP="003F23D3">
            <w:pPr>
              <w:widowControl/>
              <w:autoSpaceDE/>
              <w:autoSpaceDN/>
              <w:jc w:val="center"/>
              <w:rPr>
                <w:rFonts w:eastAsia="Times New Roman"/>
                <w:b/>
                <w:bCs/>
                <w:color w:val="000000"/>
                <w:lang w:val="pt-BR" w:eastAsia="pt-BR"/>
              </w:rPr>
            </w:pPr>
            <w:r w:rsidRPr="003F23D3">
              <w:rPr>
                <w:rFonts w:eastAsia="Times New Roman"/>
                <w:b/>
                <w:bCs/>
                <w:color w:val="000000"/>
                <w:lang w:eastAsia="pt-BR"/>
              </w:rPr>
              <w:t>CATSER</w:t>
            </w:r>
          </w:p>
        </w:tc>
        <w:tc>
          <w:tcPr>
            <w:tcW w:w="775" w:type="pct"/>
            <w:tcBorders>
              <w:top w:val="single" w:sz="4" w:space="0" w:color="auto"/>
              <w:left w:val="nil"/>
              <w:bottom w:val="single" w:sz="4" w:space="0" w:color="auto"/>
              <w:right w:val="single" w:sz="4" w:space="0" w:color="auto"/>
            </w:tcBorders>
            <w:noWrap/>
            <w:vAlign w:val="center"/>
            <w:hideMark/>
          </w:tcPr>
          <w:p w14:paraId="073AF968" w14:textId="77777777" w:rsidR="003F23D3" w:rsidRPr="003F23D3" w:rsidRDefault="003F23D3" w:rsidP="003F23D3">
            <w:pPr>
              <w:widowControl/>
              <w:autoSpaceDE/>
              <w:autoSpaceDN/>
              <w:jc w:val="center"/>
              <w:rPr>
                <w:rFonts w:eastAsia="Times New Roman"/>
                <w:b/>
                <w:bCs/>
                <w:color w:val="000000"/>
                <w:lang w:val="pt-BR" w:eastAsia="pt-BR"/>
              </w:rPr>
            </w:pPr>
            <w:r w:rsidRPr="003F23D3">
              <w:rPr>
                <w:rFonts w:eastAsia="Times New Roman"/>
                <w:b/>
                <w:bCs/>
                <w:color w:val="000000"/>
                <w:lang w:eastAsia="pt-BR"/>
              </w:rPr>
              <w:t>UNIDADE DE MEDIDA</w:t>
            </w:r>
          </w:p>
        </w:tc>
        <w:tc>
          <w:tcPr>
            <w:tcW w:w="975" w:type="pct"/>
            <w:tcBorders>
              <w:top w:val="single" w:sz="4" w:space="0" w:color="auto"/>
              <w:left w:val="nil"/>
              <w:bottom w:val="single" w:sz="4" w:space="0" w:color="auto"/>
              <w:right w:val="single" w:sz="4" w:space="0" w:color="auto"/>
            </w:tcBorders>
            <w:noWrap/>
            <w:vAlign w:val="center"/>
            <w:hideMark/>
          </w:tcPr>
          <w:p w14:paraId="7C7EBE54" w14:textId="77777777" w:rsidR="003F23D3" w:rsidRPr="003F23D3" w:rsidRDefault="003F23D3" w:rsidP="003F23D3">
            <w:pPr>
              <w:widowControl/>
              <w:autoSpaceDE/>
              <w:autoSpaceDN/>
              <w:jc w:val="center"/>
              <w:rPr>
                <w:rFonts w:eastAsia="Times New Roman"/>
                <w:b/>
                <w:bCs/>
                <w:color w:val="000000"/>
                <w:lang w:val="pt-BR" w:eastAsia="pt-BR"/>
              </w:rPr>
            </w:pPr>
            <w:r w:rsidRPr="003F23D3">
              <w:rPr>
                <w:rFonts w:eastAsia="Times New Roman"/>
                <w:b/>
                <w:bCs/>
                <w:color w:val="000000"/>
                <w:lang w:eastAsia="pt-BR"/>
              </w:rPr>
              <w:t>QUANTIDADE</w:t>
            </w:r>
          </w:p>
        </w:tc>
      </w:tr>
      <w:tr w:rsidR="00AD7A0A" w:rsidRPr="003F23D3" w14:paraId="738216A6" w14:textId="77777777" w:rsidTr="00AD7A0A">
        <w:trPr>
          <w:trHeight w:val="300"/>
          <w:jc w:val="center"/>
        </w:trPr>
        <w:tc>
          <w:tcPr>
            <w:tcW w:w="305" w:type="pct"/>
            <w:tcBorders>
              <w:top w:val="nil"/>
              <w:left w:val="single" w:sz="4" w:space="0" w:color="auto"/>
              <w:bottom w:val="single" w:sz="4" w:space="0" w:color="auto"/>
              <w:right w:val="single" w:sz="4" w:space="0" w:color="auto"/>
            </w:tcBorders>
            <w:noWrap/>
            <w:vAlign w:val="center"/>
            <w:hideMark/>
          </w:tcPr>
          <w:p w14:paraId="535312A9" w14:textId="77777777" w:rsidR="003F23D3" w:rsidRPr="003F23D3" w:rsidRDefault="003F23D3" w:rsidP="003F23D3">
            <w:pPr>
              <w:widowControl/>
              <w:autoSpaceDE/>
              <w:autoSpaceDN/>
              <w:jc w:val="center"/>
              <w:rPr>
                <w:rFonts w:eastAsia="Times New Roman"/>
                <w:color w:val="000000"/>
                <w:lang w:val="pt-BR" w:eastAsia="pt-BR"/>
              </w:rPr>
            </w:pPr>
            <w:r w:rsidRPr="003F23D3">
              <w:rPr>
                <w:rFonts w:eastAsia="Times New Roman"/>
                <w:color w:val="000000"/>
                <w:lang w:eastAsia="pt-BR"/>
              </w:rPr>
              <w:t>1</w:t>
            </w:r>
          </w:p>
        </w:tc>
        <w:tc>
          <w:tcPr>
            <w:tcW w:w="2154" w:type="pct"/>
            <w:tcBorders>
              <w:top w:val="nil"/>
              <w:left w:val="nil"/>
              <w:bottom w:val="single" w:sz="4" w:space="0" w:color="auto"/>
              <w:right w:val="single" w:sz="4" w:space="0" w:color="auto"/>
            </w:tcBorders>
            <w:noWrap/>
            <w:vAlign w:val="center"/>
            <w:hideMark/>
          </w:tcPr>
          <w:p w14:paraId="34FFB2F7" w14:textId="3CCF2F28" w:rsidR="003F23D3" w:rsidRPr="003F23D3" w:rsidRDefault="003F23D3" w:rsidP="003F23D3">
            <w:pPr>
              <w:widowControl/>
              <w:autoSpaceDE/>
              <w:autoSpaceDN/>
              <w:rPr>
                <w:rFonts w:eastAsia="Times New Roman"/>
                <w:color w:val="000000"/>
                <w:lang w:val="pt-BR" w:eastAsia="pt-BR"/>
              </w:rPr>
            </w:pPr>
            <w:r w:rsidRPr="003F23D3">
              <w:rPr>
                <w:rFonts w:eastAsia="Times New Roman"/>
                <w:color w:val="000000"/>
                <w:lang w:eastAsia="pt-BR"/>
              </w:rPr>
              <w:t> </w:t>
            </w:r>
            <w:r w:rsidR="00AD7A0A">
              <w:rPr>
                <w:rFonts w:eastAsia="Times New Roman"/>
                <w:color w:val="000000"/>
                <w:lang w:eastAsia="pt-BR"/>
              </w:rPr>
              <w:t>Reconstrução da Ponte da Estrada dos Ip</w:t>
            </w:r>
            <w:r w:rsidR="00A3000C">
              <w:rPr>
                <w:rFonts w:eastAsia="Times New Roman"/>
                <w:color w:val="000000"/>
                <w:lang w:eastAsia="pt-BR"/>
              </w:rPr>
              <w:t>ê</w:t>
            </w:r>
            <w:r w:rsidR="00AD7A0A">
              <w:rPr>
                <w:rFonts w:eastAsia="Times New Roman"/>
                <w:color w:val="000000"/>
                <w:lang w:eastAsia="pt-BR"/>
              </w:rPr>
              <w:t>s - Bemposta</w:t>
            </w:r>
          </w:p>
        </w:tc>
        <w:tc>
          <w:tcPr>
            <w:tcW w:w="791" w:type="pct"/>
            <w:tcBorders>
              <w:top w:val="nil"/>
              <w:left w:val="nil"/>
              <w:bottom w:val="single" w:sz="4" w:space="0" w:color="auto"/>
              <w:right w:val="single" w:sz="4" w:space="0" w:color="auto"/>
            </w:tcBorders>
            <w:noWrap/>
            <w:vAlign w:val="center"/>
            <w:hideMark/>
          </w:tcPr>
          <w:p w14:paraId="508171D7" w14:textId="77777777" w:rsidR="003F23D3" w:rsidRPr="003F23D3" w:rsidRDefault="003F23D3" w:rsidP="003F23D3">
            <w:pPr>
              <w:widowControl/>
              <w:autoSpaceDE/>
              <w:autoSpaceDN/>
              <w:rPr>
                <w:rFonts w:eastAsia="Times New Roman"/>
                <w:color w:val="000000"/>
                <w:lang w:val="pt-BR" w:eastAsia="pt-BR"/>
              </w:rPr>
            </w:pPr>
            <w:r w:rsidRPr="003F23D3">
              <w:rPr>
                <w:rFonts w:eastAsia="Times New Roman"/>
                <w:color w:val="000000"/>
                <w:lang w:eastAsia="pt-BR"/>
              </w:rPr>
              <w:t> </w:t>
            </w:r>
          </w:p>
        </w:tc>
        <w:tc>
          <w:tcPr>
            <w:tcW w:w="775" w:type="pct"/>
            <w:tcBorders>
              <w:top w:val="nil"/>
              <w:left w:val="nil"/>
              <w:bottom w:val="single" w:sz="4" w:space="0" w:color="auto"/>
              <w:right w:val="single" w:sz="4" w:space="0" w:color="auto"/>
            </w:tcBorders>
            <w:noWrap/>
            <w:vAlign w:val="center"/>
            <w:hideMark/>
          </w:tcPr>
          <w:p w14:paraId="10F92338" w14:textId="7C07B8BF" w:rsidR="003F23D3" w:rsidRPr="003F23D3" w:rsidRDefault="003F23D3" w:rsidP="003F23D3">
            <w:pPr>
              <w:widowControl/>
              <w:autoSpaceDE/>
              <w:autoSpaceDN/>
              <w:rPr>
                <w:rFonts w:eastAsia="Times New Roman"/>
                <w:color w:val="000000"/>
                <w:lang w:val="pt-BR" w:eastAsia="pt-BR"/>
              </w:rPr>
            </w:pPr>
            <w:r w:rsidRPr="003F23D3">
              <w:rPr>
                <w:rFonts w:eastAsia="Times New Roman"/>
                <w:color w:val="000000"/>
                <w:lang w:eastAsia="pt-BR"/>
              </w:rPr>
              <w:t> </w:t>
            </w:r>
            <w:r w:rsidR="004271C4">
              <w:rPr>
                <w:rFonts w:eastAsia="Times New Roman"/>
                <w:color w:val="000000"/>
                <w:lang w:eastAsia="pt-BR"/>
              </w:rPr>
              <w:t>UN</w:t>
            </w:r>
          </w:p>
        </w:tc>
        <w:tc>
          <w:tcPr>
            <w:tcW w:w="975" w:type="pct"/>
            <w:tcBorders>
              <w:top w:val="nil"/>
              <w:left w:val="nil"/>
              <w:bottom w:val="single" w:sz="4" w:space="0" w:color="auto"/>
              <w:right w:val="single" w:sz="4" w:space="0" w:color="auto"/>
            </w:tcBorders>
            <w:noWrap/>
            <w:vAlign w:val="center"/>
            <w:hideMark/>
          </w:tcPr>
          <w:p w14:paraId="40C8D437" w14:textId="058CB91E" w:rsidR="003F23D3" w:rsidRPr="003F23D3" w:rsidRDefault="004271C4" w:rsidP="003F23D3">
            <w:pPr>
              <w:widowControl/>
              <w:autoSpaceDE/>
              <w:autoSpaceDN/>
              <w:rPr>
                <w:rFonts w:eastAsia="Times New Roman"/>
                <w:color w:val="000000"/>
                <w:lang w:val="pt-BR" w:eastAsia="pt-BR"/>
              </w:rPr>
            </w:pPr>
            <w:r>
              <w:rPr>
                <w:rFonts w:eastAsia="Times New Roman"/>
                <w:color w:val="000000"/>
                <w:lang w:eastAsia="pt-BR"/>
              </w:rPr>
              <w:t>1</w:t>
            </w:r>
          </w:p>
        </w:tc>
      </w:tr>
    </w:tbl>
    <w:p w14:paraId="5533C2D0" w14:textId="77777777" w:rsidR="00811A2B" w:rsidRPr="00811A2B" w:rsidRDefault="00F7666B" w:rsidP="00322936">
      <w:pPr>
        <w:pStyle w:val="PargrafodaLista"/>
        <w:numPr>
          <w:ilvl w:val="1"/>
          <w:numId w:val="5"/>
        </w:numPr>
        <w:tabs>
          <w:tab w:val="left" w:pos="473"/>
        </w:tabs>
        <w:spacing w:before="240" w:after="120"/>
        <w:ind w:left="471" w:right="142" w:hanging="363"/>
        <w:rPr>
          <w:rFonts w:ascii="Arial" w:hAnsi="Arial" w:cs="Arial"/>
          <w:color w:val="000000"/>
          <w:sz w:val="20"/>
          <w:szCs w:val="20"/>
        </w:rPr>
      </w:pPr>
      <w:r w:rsidRPr="00811A2B">
        <w:rPr>
          <w:rFonts w:ascii="Arial" w:hAnsi="Arial" w:cs="Arial"/>
          <w:sz w:val="20"/>
          <w:szCs w:val="20"/>
        </w:rPr>
        <w:t>O objeto</w:t>
      </w:r>
      <w:r w:rsidRPr="00811A2B">
        <w:rPr>
          <w:rFonts w:ascii="Arial" w:hAnsi="Arial" w:cs="Arial"/>
          <w:spacing w:val="-3"/>
          <w:sz w:val="20"/>
          <w:szCs w:val="20"/>
        </w:rPr>
        <w:t xml:space="preserve"> </w:t>
      </w:r>
      <w:r w:rsidRPr="00811A2B">
        <w:rPr>
          <w:rFonts w:ascii="Arial" w:hAnsi="Arial" w:cs="Arial"/>
          <w:sz w:val="20"/>
          <w:szCs w:val="20"/>
        </w:rPr>
        <w:t>da</w:t>
      </w:r>
      <w:r w:rsidRPr="00811A2B">
        <w:rPr>
          <w:rFonts w:ascii="Arial" w:hAnsi="Arial" w:cs="Arial"/>
          <w:spacing w:val="-1"/>
          <w:sz w:val="20"/>
          <w:szCs w:val="20"/>
        </w:rPr>
        <w:t xml:space="preserve"> </w:t>
      </w:r>
      <w:r w:rsidRPr="00811A2B">
        <w:rPr>
          <w:rFonts w:ascii="Arial" w:hAnsi="Arial" w:cs="Arial"/>
          <w:sz w:val="20"/>
          <w:szCs w:val="20"/>
        </w:rPr>
        <w:t>licitação</w:t>
      </w:r>
      <w:r w:rsidRPr="00811A2B">
        <w:rPr>
          <w:rFonts w:ascii="Arial" w:hAnsi="Arial" w:cs="Arial"/>
          <w:spacing w:val="-2"/>
          <w:sz w:val="20"/>
          <w:szCs w:val="20"/>
        </w:rPr>
        <w:t xml:space="preserve"> </w:t>
      </w:r>
      <w:r w:rsidRPr="00811A2B">
        <w:rPr>
          <w:rFonts w:ascii="Arial" w:hAnsi="Arial" w:cs="Arial"/>
          <w:sz w:val="20"/>
          <w:szCs w:val="20"/>
        </w:rPr>
        <w:t>tem</w:t>
      </w:r>
      <w:r w:rsidRPr="00811A2B">
        <w:rPr>
          <w:rFonts w:ascii="Arial" w:hAnsi="Arial" w:cs="Arial"/>
          <w:spacing w:val="-2"/>
          <w:sz w:val="20"/>
          <w:szCs w:val="20"/>
        </w:rPr>
        <w:t xml:space="preserve"> </w:t>
      </w:r>
      <w:r w:rsidRPr="00811A2B">
        <w:rPr>
          <w:rFonts w:ascii="Arial" w:hAnsi="Arial" w:cs="Arial"/>
          <w:sz w:val="20"/>
          <w:szCs w:val="20"/>
        </w:rPr>
        <w:t>a</w:t>
      </w:r>
      <w:r w:rsidRPr="00811A2B">
        <w:rPr>
          <w:rFonts w:ascii="Arial" w:hAnsi="Arial" w:cs="Arial"/>
          <w:spacing w:val="-3"/>
          <w:sz w:val="20"/>
          <w:szCs w:val="20"/>
        </w:rPr>
        <w:t xml:space="preserve"> </w:t>
      </w:r>
      <w:r w:rsidRPr="00811A2B">
        <w:rPr>
          <w:rFonts w:ascii="Arial" w:hAnsi="Arial" w:cs="Arial"/>
          <w:sz w:val="20"/>
          <w:szCs w:val="20"/>
        </w:rPr>
        <w:t>natureza</w:t>
      </w:r>
      <w:r w:rsidRPr="00811A2B">
        <w:rPr>
          <w:rFonts w:ascii="Arial" w:hAnsi="Arial" w:cs="Arial"/>
          <w:spacing w:val="-1"/>
          <w:sz w:val="20"/>
          <w:szCs w:val="20"/>
        </w:rPr>
        <w:t xml:space="preserve"> </w:t>
      </w:r>
      <w:r w:rsidRPr="00811A2B">
        <w:rPr>
          <w:rFonts w:ascii="Arial" w:hAnsi="Arial" w:cs="Arial"/>
          <w:sz w:val="20"/>
          <w:szCs w:val="20"/>
        </w:rPr>
        <w:t>de</w:t>
      </w:r>
      <w:r w:rsidRPr="00811A2B">
        <w:rPr>
          <w:rFonts w:ascii="Arial" w:hAnsi="Arial" w:cs="Arial"/>
          <w:spacing w:val="1"/>
          <w:sz w:val="20"/>
          <w:szCs w:val="20"/>
        </w:rPr>
        <w:t xml:space="preserve"> </w:t>
      </w:r>
      <w:r w:rsidRPr="00811A2B">
        <w:rPr>
          <w:rFonts w:ascii="Arial" w:hAnsi="Arial" w:cs="Arial"/>
          <w:sz w:val="20"/>
          <w:szCs w:val="20"/>
        </w:rPr>
        <w:t>serviços</w:t>
      </w:r>
      <w:r w:rsidRPr="00811A2B">
        <w:rPr>
          <w:rFonts w:ascii="Arial" w:hAnsi="Arial" w:cs="Arial"/>
          <w:spacing w:val="-1"/>
          <w:sz w:val="20"/>
          <w:szCs w:val="20"/>
        </w:rPr>
        <w:t xml:space="preserve"> </w:t>
      </w:r>
      <w:r w:rsidRPr="00811A2B">
        <w:rPr>
          <w:rFonts w:ascii="Arial" w:hAnsi="Arial" w:cs="Arial"/>
          <w:sz w:val="20"/>
          <w:szCs w:val="20"/>
        </w:rPr>
        <w:t>de engenharia</w:t>
      </w:r>
      <w:r w:rsidRPr="00811A2B">
        <w:rPr>
          <w:rFonts w:ascii="Arial" w:hAnsi="Arial" w:cs="Arial"/>
          <w:spacing w:val="2"/>
          <w:sz w:val="20"/>
          <w:szCs w:val="20"/>
        </w:rPr>
        <w:t xml:space="preserve"> </w:t>
      </w:r>
      <w:r w:rsidRPr="00811A2B">
        <w:rPr>
          <w:rFonts w:ascii="Arial" w:hAnsi="Arial" w:cs="Arial"/>
          <w:sz w:val="20"/>
          <w:szCs w:val="20"/>
        </w:rPr>
        <w:t xml:space="preserve">e obras, devendo </w:t>
      </w:r>
      <w:r w:rsidR="00A2213E">
        <w:rPr>
          <w:rFonts w:ascii="Arial" w:hAnsi="Arial" w:cs="Arial"/>
          <w:sz w:val="20"/>
          <w:szCs w:val="20"/>
        </w:rPr>
        <w:t xml:space="preserve">a mesma </w:t>
      </w:r>
      <w:r w:rsidRPr="00811A2B">
        <w:rPr>
          <w:rFonts w:ascii="Arial" w:hAnsi="Arial" w:cs="Arial"/>
          <w:sz w:val="20"/>
          <w:szCs w:val="20"/>
        </w:rPr>
        <w:t>ser identificad</w:t>
      </w:r>
      <w:r w:rsidR="00A2213E">
        <w:rPr>
          <w:rFonts w:ascii="Arial" w:hAnsi="Arial" w:cs="Arial"/>
          <w:sz w:val="20"/>
          <w:szCs w:val="20"/>
        </w:rPr>
        <w:t>a</w:t>
      </w:r>
      <w:r w:rsidR="00727BFF" w:rsidRPr="00811A2B">
        <w:rPr>
          <w:rFonts w:ascii="Arial" w:hAnsi="Arial" w:cs="Arial"/>
          <w:sz w:val="20"/>
          <w:szCs w:val="20"/>
        </w:rPr>
        <w:t xml:space="preserve"> </w:t>
      </w:r>
      <w:r w:rsidR="00A2213E">
        <w:rPr>
          <w:rFonts w:ascii="Arial" w:hAnsi="Arial" w:cs="Arial"/>
          <w:sz w:val="20"/>
          <w:szCs w:val="20"/>
        </w:rPr>
        <w:t xml:space="preserve">nos termos </w:t>
      </w:r>
      <w:r w:rsidR="00727BFF" w:rsidRPr="00811A2B">
        <w:rPr>
          <w:rFonts w:ascii="Arial" w:hAnsi="Arial" w:cs="Arial"/>
          <w:sz w:val="20"/>
          <w:szCs w:val="20"/>
        </w:rPr>
        <w:t xml:space="preserve">abaixo, conforme o caso, </w:t>
      </w:r>
      <w:r w:rsidRPr="00811A2B">
        <w:rPr>
          <w:rFonts w:ascii="Arial" w:hAnsi="Arial" w:cs="Arial"/>
          <w:sz w:val="20"/>
          <w:szCs w:val="20"/>
        </w:rPr>
        <w:t>para fins de publicação do edital</w:t>
      </w:r>
      <w:r w:rsidR="00727BFF" w:rsidRPr="00811A2B">
        <w:rPr>
          <w:rFonts w:ascii="Arial" w:hAnsi="Arial" w:cs="Arial"/>
          <w:sz w:val="20"/>
          <w:szCs w:val="20"/>
        </w:rPr>
        <w:t xml:space="preserve"> da licitação</w:t>
      </w:r>
      <w:r w:rsidR="00811A2B">
        <w:rPr>
          <w:rFonts w:ascii="Arial" w:hAnsi="Arial" w:cs="Arial"/>
          <w:sz w:val="20"/>
          <w:szCs w:val="20"/>
        </w:rPr>
        <w:t>.</w:t>
      </w:r>
    </w:p>
    <w:p w14:paraId="6DF065F1" w14:textId="4CE96690" w:rsidR="00727BFF" w:rsidRPr="0092479D" w:rsidRDefault="00727BFF" w:rsidP="00322936">
      <w:pPr>
        <w:pStyle w:val="NormalWeb"/>
        <w:spacing w:before="120" w:beforeAutospacing="0" w:after="120" w:afterAutospacing="0"/>
        <w:ind w:left="471"/>
        <w:jc w:val="both"/>
        <w:rPr>
          <w:rFonts w:ascii="Arial" w:hAnsi="Arial" w:cs="Arial"/>
          <w:sz w:val="20"/>
          <w:szCs w:val="20"/>
        </w:rPr>
      </w:pPr>
      <w:r w:rsidRPr="0092479D">
        <w:rPr>
          <w:rFonts w:ascii="Arial" w:hAnsi="Arial" w:cs="Arial"/>
          <w:b/>
          <w:sz w:val="20"/>
          <w:szCs w:val="20"/>
        </w:rPr>
        <w:t>(</w:t>
      </w:r>
      <w:r w:rsidR="0092479D" w:rsidRPr="0092479D">
        <w:rPr>
          <w:rFonts w:ascii="Arial" w:hAnsi="Arial" w:cs="Arial"/>
          <w:b/>
          <w:sz w:val="20"/>
          <w:szCs w:val="20"/>
        </w:rPr>
        <w:t>X</w:t>
      </w:r>
      <w:r w:rsidRPr="0092479D">
        <w:rPr>
          <w:rFonts w:ascii="Arial" w:hAnsi="Arial" w:cs="Arial"/>
          <w:b/>
          <w:sz w:val="20"/>
          <w:szCs w:val="20"/>
        </w:rPr>
        <w:t>) 25 (vinte e cinco) dias úteis</w:t>
      </w:r>
      <w:r w:rsidRPr="0092479D">
        <w:rPr>
          <w:rFonts w:ascii="Arial" w:hAnsi="Arial" w:cs="Arial"/>
          <w:sz w:val="20"/>
          <w:szCs w:val="20"/>
        </w:rPr>
        <w:t>, quando adotados os critérios de julgamento de menor preço ou de maior desconto, no caso de serviços especiais e de obras e serviços especiais de engenharia</w:t>
      </w:r>
      <w:r w:rsidR="00811A2B" w:rsidRPr="0092479D">
        <w:rPr>
          <w:rFonts w:ascii="Arial" w:hAnsi="Arial" w:cs="Arial"/>
          <w:sz w:val="20"/>
          <w:szCs w:val="20"/>
        </w:rPr>
        <w:t xml:space="preserve"> (art. 55, inciso II, alínea “b” da Lei nº 14.133/2021</w:t>
      </w:r>
      <w:r w:rsidR="00A2213E" w:rsidRPr="0092479D">
        <w:rPr>
          <w:rFonts w:ascii="Arial" w:hAnsi="Arial" w:cs="Arial"/>
          <w:sz w:val="20"/>
          <w:szCs w:val="20"/>
        </w:rPr>
        <w:t>)</w:t>
      </w:r>
      <w:r w:rsidR="00811A2B" w:rsidRPr="0092479D">
        <w:rPr>
          <w:rFonts w:ascii="Arial" w:hAnsi="Arial" w:cs="Arial"/>
          <w:sz w:val="20"/>
          <w:szCs w:val="20"/>
        </w:rPr>
        <w:t>.</w:t>
      </w:r>
    </w:p>
    <w:p w14:paraId="6389A408" w14:textId="31DB495C" w:rsidR="0032008C" w:rsidRPr="00AF427A" w:rsidRDefault="009C4438" w:rsidP="00AF427A">
      <w:pPr>
        <w:pStyle w:val="PargrafodaLista"/>
        <w:numPr>
          <w:ilvl w:val="1"/>
          <w:numId w:val="5"/>
        </w:numPr>
        <w:tabs>
          <w:tab w:val="left" w:pos="473"/>
        </w:tabs>
        <w:spacing w:after="120"/>
        <w:ind w:left="476" w:right="147" w:hanging="363"/>
        <w:rPr>
          <w:rFonts w:ascii="Arial" w:hAnsi="Arial" w:cs="Arial"/>
          <w:sz w:val="20"/>
          <w:szCs w:val="20"/>
        </w:rPr>
      </w:pPr>
      <w:bookmarkStart w:id="0" w:name="art55iib"/>
      <w:bookmarkEnd w:id="0"/>
      <w:r>
        <w:rPr>
          <w:rFonts w:ascii="Arial" w:hAnsi="Arial" w:cs="Arial"/>
          <w:sz w:val="20"/>
          <w:szCs w:val="20"/>
        </w:rPr>
        <w:t>Nos termos do art. 6º da Lei Federal nº 14.133/2021, em seus incisos XIV</w:t>
      </w:r>
      <w:r w:rsidR="00440DD8">
        <w:rPr>
          <w:rFonts w:ascii="Arial" w:hAnsi="Arial" w:cs="Arial"/>
          <w:sz w:val="20"/>
          <w:szCs w:val="20"/>
        </w:rPr>
        <w:t xml:space="preserve"> e XXI</w:t>
      </w:r>
      <w:r>
        <w:rPr>
          <w:rFonts w:ascii="Arial" w:hAnsi="Arial" w:cs="Arial"/>
          <w:sz w:val="20"/>
          <w:szCs w:val="20"/>
        </w:rPr>
        <w:t xml:space="preserve">, </w:t>
      </w:r>
      <w:r w:rsidR="00AC54C8">
        <w:rPr>
          <w:rFonts w:ascii="Arial" w:hAnsi="Arial" w:cs="Arial"/>
          <w:sz w:val="20"/>
          <w:szCs w:val="20"/>
        </w:rPr>
        <w:t xml:space="preserve">os serviços objeto desta contratação </w:t>
      </w:r>
      <w:r>
        <w:rPr>
          <w:rFonts w:ascii="Arial" w:hAnsi="Arial" w:cs="Arial"/>
          <w:sz w:val="20"/>
          <w:szCs w:val="20"/>
        </w:rPr>
        <w:t>são considerados</w:t>
      </w:r>
      <w:r w:rsidR="00AC54C8">
        <w:rPr>
          <w:rFonts w:ascii="Arial" w:hAnsi="Arial" w:cs="Arial"/>
          <w:sz w:val="20"/>
          <w:szCs w:val="20"/>
        </w:rPr>
        <w:t xml:space="preserve"> como</w:t>
      </w:r>
      <w:r>
        <w:rPr>
          <w:rFonts w:ascii="Arial" w:hAnsi="Arial" w:cs="Arial"/>
          <w:sz w:val="20"/>
          <w:szCs w:val="20"/>
        </w:rPr>
        <w:t>:</w:t>
      </w:r>
      <w:bookmarkStart w:id="1" w:name="art6xiv"/>
      <w:bookmarkEnd w:id="1"/>
    </w:p>
    <w:p w14:paraId="3266B5BA" w14:textId="7E04F701" w:rsidR="00440DD8" w:rsidRPr="00AF5397" w:rsidRDefault="00440DD8" w:rsidP="0037778A">
      <w:pPr>
        <w:widowControl/>
        <w:autoSpaceDE/>
        <w:autoSpaceDN/>
        <w:spacing w:before="120" w:after="120"/>
        <w:ind w:left="425"/>
        <w:jc w:val="both"/>
        <w:rPr>
          <w:rFonts w:ascii="Times New Roman" w:eastAsia="Times New Roman" w:hAnsi="Times New Roman" w:cs="Times New Roman"/>
          <w:b/>
          <w:bCs/>
          <w:color w:val="000000" w:themeColor="text1"/>
          <w:sz w:val="27"/>
          <w:szCs w:val="27"/>
          <w:lang w:val="pt-BR" w:eastAsia="pt-BR"/>
        </w:rPr>
      </w:pPr>
      <w:proofErr w:type="gramStart"/>
      <w:r w:rsidRPr="00AF5397">
        <w:rPr>
          <w:rFonts w:ascii="Arial" w:eastAsia="Times New Roman" w:hAnsi="Arial" w:cs="Arial"/>
          <w:b/>
          <w:bCs/>
          <w:color w:val="000000" w:themeColor="text1"/>
          <w:sz w:val="20"/>
          <w:szCs w:val="20"/>
          <w:lang w:val="pt-BR" w:eastAsia="pt-BR"/>
        </w:rPr>
        <w:t>(</w:t>
      </w:r>
      <w:r w:rsidR="00AF5397" w:rsidRPr="00AF5397">
        <w:rPr>
          <w:rFonts w:ascii="Arial" w:eastAsia="Times New Roman" w:hAnsi="Arial" w:cs="Arial"/>
          <w:b/>
          <w:bCs/>
          <w:color w:val="000000" w:themeColor="text1"/>
          <w:sz w:val="20"/>
          <w:szCs w:val="20"/>
          <w:lang w:val="pt-BR" w:eastAsia="pt-BR"/>
        </w:rPr>
        <w:t xml:space="preserve"> X</w:t>
      </w:r>
      <w:proofErr w:type="gramEnd"/>
      <w:r w:rsidRPr="00AF5397">
        <w:rPr>
          <w:rFonts w:ascii="Arial" w:eastAsia="Times New Roman" w:hAnsi="Arial" w:cs="Arial"/>
          <w:b/>
          <w:bCs/>
          <w:color w:val="000000" w:themeColor="text1"/>
          <w:sz w:val="20"/>
          <w:szCs w:val="20"/>
          <w:lang w:val="pt-BR" w:eastAsia="pt-BR"/>
        </w:rPr>
        <w:tab/>
        <w:t xml:space="preserve">) XXI </w:t>
      </w:r>
      <w:r w:rsidR="00F518EA" w:rsidRPr="00AF5397">
        <w:rPr>
          <w:rFonts w:ascii="Arial" w:eastAsia="Times New Roman" w:hAnsi="Arial" w:cs="Arial"/>
          <w:b/>
          <w:bCs/>
          <w:color w:val="000000" w:themeColor="text1"/>
          <w:sz w:val="20"/>
          <w:szCs w:val="20"/>
          <w:lang w:val="pt-BR" w:eastAsia="pt-BR"/>
        </w:rPr>
        <w:t>- S</w:t>
      </w:r>
      <w:r w:rsidRPr="00AF5397">
        <w:rPr>
          <w:rFonts w:ascii="Arial" w:eastAsia="Times New Roman" w:hAnsi="Arial" w:cs="Arial"/>
          <w:b/>
          <w:bCs/>
          <w:color w:val="000000" w:themeColor="text1"/>
          <w:sz w:val="20"/>
          <w:szCs w:val="20"/>
          <w:lang w:val="pt-BR" w:eastAsia="pt-BR"/>
        </w:rPr>
        <w:t xml:space="preserve">erviço </w:t>
      </w:r>
      <w:r w:rsidR="00F518EA" w:rsidRPr="00AF5397">
        <w:rPr>
          <w:rFonts w:ascii="Arial" w:eastAsia="Times New Roman" w:hAnsi="Arial" w:cs="Arial"/>
          <w:b/>
          <w:bCs/>
          <w:color w:val="000000" w:themeColor="text1"/>
          <w:sz w:val="20"/>
          <w:szCs w:val="20"/>
          <w:lang w:val="pt-BR" w:eastAsia="pt-BR"/>
        </w:rPr>
        <w:t>E</w:t>
      </w:r>
      <w:r w:rsidRPr="00AF5397">
        <w:rPr>
          <w:rFonts w:ascii="Arial" w:eastAsia="Times New Roman" w:hAnsi="Arial" w:cs="Arial"/>
          <w:b/>
          <w:bCs/>
          <w:color w:val="000000" w:themeColor="text1"/>
          <w:sz w:val="20"/>
          <w:szCs w:val="20"/>
          <w:lang w:val="pt-BR" w:eastAsia="pt-BR"/>
        </w:rPr>
        <w:t xml:space="preserve">special de </w:t>
      </w:r>
      <w:r w:rsidR="00F518EA" w:rsidRPr="00AF5397">
        <w:rPr>
          <w:rFonts w:ascii="Arial" w:eastAsia="Times New Roman" w:hAnsi="Arial" w:cs="Arial"/>
          <w:b/>
          <w:bCs/>
          <w:color w:val="000000" w:themeColor="text1"/>
          <w:sz w:val="20"/>
          <w:szCs w:val="20"/>
          <w:lang w:val="pt-BR" w:eastAsia="pt-BR"/>
        </w:rPr>
        <w:t>E</w:t>
      </w:r>
      <w:r w:rsidRPr="00AF5397">
        <w:rPr>
          <w:rFonts w:ascii="Arial" w:eastAsia="Times New Roman" w:hAnsi="Arial" w:cs="Arial"/>
          <w:b/>
          <w:bCs/>
          <w:color w:val="000000" w:themeColor="text1"/>
          <w:sz w:val="20"/>
          <w:szCs w:val="20"/>
          <w:lang w:val="pt-BR" w:eastAsia="pt-BR"/>
        </w:rPr>
        <w:t xml:space="preserve">ngenharia: aquele que, por sua alta heterogeneidade ou complexidade, não pode se enquadrar na definição </w:t>
      </w:r>
      <w:r w:rsidR="00F518EA" w:rsidRPr="00AF5397">
        <w:rPr>
          <w:rFonts w:ascii="Arial" w:hAnsi="Arial" w:cs="Arial"/>
          <w:b/>
          <w:bCs/>
          <w:color w:val="000000" w:themeColor="text1"/>
          <w:sz w:val="20"/>
          <w:szCs w:val="20"/>
        </w:rPr>
        <w:t xml:space="preserve">constante da alínea “a” do inciso </w:t>
      </w:r>
      <w:r w:rsidR="00F518EA" w:rsidRPr="00AF5397">
        <w:rPr>
          <w:rFonts w:ascii="Arial" w:hAnsi="Arial" w:cs="Arial"/>
          <w:b/>
          <w:bCs/>
          <w:i/>
          <w:iCs/>
          <w:color w:val="000000" w:themeColor="text1"/>
          <w:sz w:val="20"/>
          <w:szCs w:val="20"/>
        </w:rPr>
        <w:t>XXI</w:t>
      </w:r>
      <w:r w:rsidR="00AB3B95" w:rsidRPr="00AF5397">
        <w:rPr>
          <w:rFonts w:ascii="Arial" w:hAnsi="Arial" w:cs="Arial"/>
          <w:b/>
          <w:bCs/>
          <w:i/>
          <w:iCs/>
          <w:color w:val="000000" w:themeColor="text1"/>
          <w:sz w:val="20"/>
          <w:szCs w:val="20"/>
        </w:rPr>
        <w:t xml:space="preserve"> </w:t>
      </w:r>
      <w:r w:rsidR="00F518EA" w:rsidRPr="00AF5397">
        <w:rPr>
          <w:rFonts w:ascii="Arial" w:hAnsi="Arial" w:cs="Arial"/>
          <w:b/>
          <w:bCs/>
          <w:i/>
          <w:iCs/>
          <w:color w:val="000000" w:themeColor="text1"/>
          <w:sz w:val="20"/>
          <w:szCs w:val="20"/>
        </w:rPr>
        <w:t>do art.</w:t>
      </w:r>
      <w:r w:rsidR="00F518EA" w:rsidRPr="00AF5397">
        <w:rPr>
          <w:rFonts w:ascii="Arial" w:eastAsia="Times New Roman" w:hAnsi="Arial" w:cs="Arial"/>
          <w:b/>
          <w:bCs/>
          <w:color w:val="000000" w:themeColor="text1"/>
          <w:sz w:val="20"/>
          <w:szCs w:val="20"/>
          <w:lang w:val="pt-BR" w:eastAsia="pt-BR"/>
        </w:rPr>
        <w:t xml:space="preserve"> 6º da Lei 14.133/2021</w:t>
      </w:r>
      <w:r w:rsidR="00AB3B95" w:rsidRPr="00AF5397">
        <w:rPr>
          <w:rFonts w:ascii="Arial" w:eastAsia="Times New Roman" w:hAnsi="Arial" w:cs="Arial"/>
          <w:b/>
          <w:bCs/>
          <w:color w:val="000000" w:themeColor="text1"/>
          <w:sz w:val="20"/>
          <w:szCs w:val="20"/>
          <w:lang w:val="pt-BR" w:eastAsia="pt-BR"/>
        </w:rPr>
        <w:t>.</w:t>
      </w:r>
    </w:p>
    <w:p w14:paraId="29566CD9" w14:textId="45D4543B" w:rsidR="009520FB" w:rsidRPr="009520FB" w:rsidRDefault="009520FB" w:rsidP="0037778A">
      <w:pPr>
        <w:pStyle w:val="PargrafodaLista"/>
        <w:numPr>
          <w:ilvl w:val="1"/>
          <w:numId w:val="5"/>
        </w:numPr>
        <w:spacing w:after="120"/>
        <w:ind w:left="476" w:hanging="363"/>
        <w:rPr>
          <w:rFonts w:ascii="Arial" w:hAnsi="Arial" w:cs="Arial"/>
          <w:sz w:val="20"/>
          <w:szCs w:val="20"/>
        </w:rPr>
      </w:pPr>
      <w:r w:rsidRPr="009520FB">
        <w:rPr>
          <w:rFonts w:ascii="Arial" w:hAnsi="Arial" w:cs="Arial"/>
          <w:sz w:val="20"/>
          <w:szCs w:val="20"/>
        </w:rPr>
        <w:t xml:space="preserve">O fornecedor será selecionado por meio da realização de procedimento de LICITAÇÃO, na modalidade CONCORRÊNCIA, sob a forma ELETRÔNICA, com adoção do critério de julgamento pelo </w:t>
      </w:r>
      <w:r w:rsidRPr="0092479D">
        <w:rPr>
          <w:rFonts w:ascii="Arial" w:hAnsi="Arial" w:cs="Arial"/>
          <w:sz w:val="20"/>
          <w:szCs w:val="20"/>
        </w:rPr>
        <w:t xml:space="preserve">[MENOR PREÇO] </w:t>
      </w:r>
    </w:p>
    <w:p w14:paraId="739A9739" w14:textId="6AE1BCA5" w:rsidR="003705A3" w:rsidRDefault="00271F1F" w:rsidP="00552451">
      <w:pPr>
        <w:pStyle w:val="PargrafodaLista"/>
        <w:numPr>
          <w:ilvl w:val="1"/>
          <w:numId w:val="5"/>
        </w:numPr>
        <w:tabs>
          <w:tab w:val="left" w:pos="473"/>
        </w:tabs>
        <w:spacing w:after="120"/>
        <w:ind w:left="476" w:right="147" w:hanging="363"/>
        <w:rPr>
          <w:rFonts w:ascii="Arial" w:hAnsi="Arial" w:cs="Arial"/>
          <w:sz w:val="20"/>
          <w:szCs w:val="20"/>
        </w:rPr>
      </w:pPr>
      <w:r w:rsidRPr="009B620B">
        <w:rPr>
          <w:rFonts w:ascii="Arial" w:hAnsi="Arial" w:cs="Arial"/>
          <w:sz w:val="20"/>
          <w:szCs w:val="20"/>
        </w:rPr>
        <w:t xml:space="preserve">A presente contratação adotará como regime de execução a </w:t>
      </w:r>
      <w:r w:rsidRPr="0092479D">
        <w:rPr>
          <w:rFonts w:ascii="Arial" w:hAnsi="Arial" w:cs="Arial"/>
          <w:sz w:val="20"/>
          <w:szCs w:val="20"/>
          <w:shd w:val="clear" w:color="auto" w:fill="FFFF00"/>
        </w:rPr>
        <w:t xml:space="preserve">empreitada por </w:t>
      </w:r>
      <w:r w:rsidR="009B620B" w:rsidRPr="0092479D">
        <w:rPr>
          <w:rFonts w:ascii="Arial" w:hAnsi="Arial" w:cs="Arial"/>
          <w:i/>
          <w:sz w:val="20"/>
          <w:szCs w:val="20"/>
        </w:rPr>
        <w:t>preço unitário</w:t>
      </w:r>
      <w:r w:rsidR="00620FBE">
        <w:rPr>
          <w:rFonts w:ascii="Arial" w:hAnsi="Arial" w:cs="Arial"/>
          <w:sz w:val="20"/>
          <w:szCs w:val="20"/>
        </w:rPr>
        <w:t>,</w:t>
      </w:r>
      <w:r w:rsidR="009B620B" w:rsidRPr="009B620B">
        <w:rPr>
          <w:rFonts w:ascii="Arial" w:hAnsi="Arial" w:cs="Arial"/>
          <w:sz w:val="20"/>
          <w:szCs w:val="20"/>
        </w:rPr>
        <w:t xml:space="preserve"> </w:t>
      </w:r>
      <w:r w:rsidRPr="009B620B">
        <w:rPr>
          <w:rFonts w:ascii="Arial" w:hAnsi="Arial" w:cs="Arial"/>
          <w:sz w:val="20"/>
          <w:szCs w:val="20"/>
        </w:rPr>
        <w:t>conforme</w:t>
      </w:r>
      <w:r w:rsidR="00620FBE">
        <w:rPr>
          <w:rFonts w:ascii="Arial" w:hAnsi="Arial" w:cs="Arial"/>
          <w:sz w:val="20"/>
          <w:szCs w:val="20"/>
        </w:rPr>
        <w:t xml:space="preserve"> </w:t>
      </w:r>
      <w:r w:rsidRPr="00620FBE">
        <w:rPr>
          <w:rFonts w:ascii="Arial" w:hAnsi="Arial" w:cs="Arial"/>
          <w:sz w:val="20"/>
          <w:szCs w:val="20"/>
        </w:rPr>
        <w:t>Planilha</w:t>
      </w:r>
      <w:r w:rsidR="009520FB">
        <w:rPr>
          <w:rFonts w:ascii="Arial" w:hAnsi="Arial" w:cs="Arial"/>
          <w:sz w:val="20"/>
          <w:szCs w:val="20"/>
        </w:rPr>
        <w:t xml:space="preserve"> </w:t>
      </w:r>
      <w:r w:rsidRPr="00620FBE">
        <w:rPr>
          <w:rFonts w:ascii="Arial" w:hAnsi="Arial" w:cs="Arial"/>
          <w:spacing w:val="-47"/>
          <w:sz w:val="20"/>
          <w:szCs w:val="20"/>
        </w:rPr>
        <w:t xml:space="preserve"> </w:t>
      </w:r>
      <w:r w:rsidRPr="00620FBE">
        <w:rPr>
          <w:rFonts w:ascii="Arial" w:hAnsi="Arial" w:cs="Arial"/>
          <w:sz w:val="20"/>
          <w:szCs w:val="20"/>
        </w:rPr>
        <w:t>de Preços.</w:t>
      </w:r>
      <w:r w:rsidR="00DC6743">
        <w:rPr>
          <w:rFonts w:ascii="Arial" w:hAnsi="Arial" w:cs="Arial"/>
          <w:sz w:val="20"/>
          <w:szCs w:val="20"/>
        </w:rPr>
        <w:t xml:space="preserve"> </w:t>
      </w:r>
    </w:p>
    <w:p w14:paraId="0CA8501C" w14:textId="77777777" w:rsidR="007F155E" w:rsidRPr="009B620B" w:rsidRDefault="007F155E" w:rsidP="00552451">
      <w:pPr>
        <w:pStyle w:val="PargrafodaLista"/>
        <w:numPr>
          <w:ilvl w:val="1"/>
          <w:numId w:val="5"/>
        </w:numPr>
        <w:tabs>
          <w:tab w:val="left" w:pos="473"/>
        </w:tabs>
        <w:spacing w:after="120"/>
        <w:ind w:left="476" w:right="147" w:hanging="363"/>
        <w:rPr>
          <w:rFonts w:ascii="Arial" w:hAnsi="Arial" w:cs="Arial"/>
          <w:sz w:val="20"/>
          <w:szCs w:val="20"/>
        </w:rPr>
      </w:pPr>
      <w:r>
        <w:rPr>
          <w:rFonts w:ascii="Arial" w:hAnsi="Arial" w:cs="Arial"/>
          <w:sz w:val="20"/>
          <w:szCs w:val="20"/>
        </w:rPr>
        <w:t>O prazo de execução</w:t>
      </w:r>
      <w:r w:rsidR="002E03B8">
        <w:rPr>
          <w:rFonts w:ascii="Arial" w:hAnsi="Arial" w:cs="Arial"/>
          <w:sz w:val="20"/>
          <w:szCs w:val="20"/>
        </w:rPr>
        <w:t xml:space="preserve"> </w:t>
      </w:r>
      <w:r>
        <w:rPr>
          <w:rFonts w:ascii="Arial" w:hAnsi="Arial" w:cs="Arial"/>
          <w:sz w:val="20"/>
          <w:szCs w:val="20"/>
        </w:rPr>
        <w:t>da obra será conforme o Cronograma Físico-Financeiro do contrato.</w:t>
      </w:r>
    </w:p>
    <w:p w14:paraId="3015F2F4" w14:textId="707867D0" w:rsidR="003705A3" w:rsidRPr="009B620B" w:rsidRDefault="00271F1F" w:rsidP="009E0763">
      <w:pPr>
        <w:pStyle w:val="PargrafodaLista"/>
        <w:numPr>
          <w:ilvl w:val="1"/>
          <w:numId w:val="5"/>
        </w:numPr>
        <w:tabs>
          <w:tab w:val="left" w:pos="473"/>
        </w:tabs>
        <w:ind w:left="476" w:right="147" w:hanging="363"/>
        <w:rPr>
          <w:rFonts w:ascii="Arial" w:hAnsi="Arial" w:cs="Arial"/>
          <w:sz w:val="20"/>
          <w:szCs w:val="20"/>
        </w:rPr>
      </w:pPr>
      <w:r w:rsidRPr="009B620B">
        <w:rPr>
          <w:rFonts w:ascii="Arial" w:hAnsi="Arial" w:cs="Arial"/>
          <w:sz w:val="20"/>
          <w:szCs w:val="20"/>
        </w:rPr>
        <w:t xml:space="preserve">O Contrato terá vigência pelo período </w:t>
      </w:r>
      <w:r w:rsidRPr="00AF1E7A">
        <w:rPr>
          <w:rFonts w:ascii="Arial" w:hAnsi="Arial" w:cs="Arial"/>
          <w:sz w:val="20"/>
          <w:szCs w:val="20"/>
        </w:rPr>
        <w:t>de</w:t>
      </w:r>
      <w:r w:rsidR="0096646A" w:rsidRPr="00AF1E7A">
        <w:rPr>
          <w:rFonts w:ascii="Arial" w:hAnsi="Arial" w:cs="Arial"/>
          <w:sz w:val="20"/>
          <w:szCs w:val="20"/>
        </w:rPr>
        <w:t xml:space="preserve"> </w:t>
      </w:r>
      <w:r w:rsidR="0092479D" w:rsidRPr="00AF1E7A">
        <w:rPr>
          <w:rFonts w:ascii="Arial" w:hAnsi="Arial" w:cs="Arial"/>
          <w:i/>
          <w:sz w:val="20"/>
          <w:szCs w:val="20"/>
        </w:rPr>
        <w:t>12</w:t>
      </w:r>
      <w:r w:rsidR="0096646A" w:rsidRPr="00AF1E7A">
        <w:rPr>
          <w:rFonts w:ascii="Arial" w:hAnsi="Arial" w:cs="Arial"/>
          <w:i/>
          <w:sz w:val="20"/>
          <w:szCs w:val="20"/>
        </w:rPr>
        <w:t xml:space="preserve"> </w:t>
      </w:r>
      <w:r w:rsidRPr="00AF1E7A">
        <w:rPr>
          <w:rFonts w:ascii="Arial" w:hAnsi="Arial" w:cs="Arial"/>
          <w:i/>
          <w:sz w:val="20"/>
          <w:szCs w:val="20"/>
        </w:rPr>
        <w:t>(</w:t>
      </w:r>
      <w:r w:rsidR="0092479D" w:rsidRPr="00AF1E7A">
        <w:rPr>
          <w:rFonts w:ascii="Arial" w:hAnsi="Arial" w:cs="Arial"/>
          <w:i/>
          <w:sz w:val="20"/>
          <w:szCs w:val="20"/>
        </w:rPr>
        <w:t>Doze</w:t>
      </w:r>
      <w:r w:rsidRPr="00AF1E7A">
        <w:rPr>
          <w:rFonts w:ascii="Arial" w:hAnsi="Arial" w:cs="Arial"/>
          <w:i/>
          <w:sz w:val="20"/>
          <w:szCs w:val="20"/>
        </w:rPr>
        <w:t>) meses</w:t>
      </w:r>
      <w:r w:rsidRPr="00AF1E7A">
        <w:rPr>
          <w:rFonts w:ascii="Arial" w:hAnsi="Arial" w:cs="Arial"/>
          <w:sz w:val="20"/>
          <w:szCs w:val="20"/>
        </w:rPr>
        <w:t>,</w:t>
      </w:r>
      <w:r w:rsidRPr="009B620B">
        <w:rPr>
          <w:rFonts w:ascii="Arial" w:hAnsi="Arial" w:cs="Arial"/>
          <w:sz w:val="20"/>
          <w:szCs w:val="20"/>
        </w:rPr>
        <w:t xml:space="preserve"> </w:t>
      </w:r>
      <w:r w:rsidR="007F155E">
        <w:rPr>
          <w:rFonts w:ascii="Arial" w:hAnsi="Arial" w:cs="Arial"/>
          <w:sz w:val="20"/>
          <w:szCs w:val="20"/>
        </w:rPr>
        <w:t xml:space="preserve">contados da data indicada na “Ordem de Início de Serviço”, </w:t>
      </w:r>
      <w:r w:rsidRPr="009B620B">
        <w:rPr>
          <w:rFonts w:ascii="Arial" w:hAnsi="Arial" w:cs="Arial"/>
          <w:sz w:val="20"/>
          <w:szCs w:val="20"/>
        </w:rPr>
        <w:t xml:space="preserve">sendo prorrogável na forma do </w:t>
      </w:r>
      <w:r w:rsidRPr="000A6DBC">
        <w:rPr>
          <w:rFonts w:ascii="Arial" w:hAnsi="Arial" w:cs="Arial"/>
          <w:sz w:val="20"/>
          <w:szCs w:val="20"/>
        </w:rPr>
        <w:t xml:space="preserve">artigo </w:t>
      </w:r>
      <w:r w:rsidR="00D347C0" w:rsidRPr="000A6DBC">
        <w:rPr>
          <w:rFonts w:ascii="Arial" w:hAnsi="Arial" w:cs="Arial"/>
          <w:sz w:val="20"/>
          <w:szCs w:val="20"/>
        </w:rPr>
        <w:t>111</w:t>
      </w:r>
      <w:r w:rsidRPr="000A6DBC">
        <w:rPr>
          <w:rFonts w:ascii="Arial" w:hAnsi="Arial" w:cs="Arial"/>
          <w:spacing w:val="-1"/>
          <w:sz w:val="20"/>
          <w:szCs w:val="20"/>
        </w:rPr>
        <w:t xml:space="preserve"> </w:t>
      </w:r>
      <w:r w:rsidRPr="000A6DBC">
        <w:rPr>
          <w:rFonts w:ascii="Arial" w:hAnsi="Arial" w:cs="Arial"/>
          <w:sz w:val="20"/>
          <w:szCs w:val="20"/>
        </w:rPr>
        <w:t>da</w:t>
      </w:r>
      <w:r w:rsidRPr="000A6DBC">
        <w:rPr>
          <w:rFonts w:ascii="Arial" w:hAnsi="Arial" w:cs="Arial"/>
          <w:spacing w:val="-3"/>
          <w:sz w:val="20"/>
          <w:szCs w:val="20"/>
        </w:rPr>
        <w:t xml:space="preserve"> </w:t>
      </w:r>
      <w:r w:rsidRPr="000A6DBC">
        <w:rPr>
          <w:rFonts w:ascii="Arial" w:hAnsi="Arial" w:cs="Arial"/>
          <w:sz w:val="20"/>
          <w:szCs w:val="20"/>
        </w:rPr>
        <w:t>Lei n°</w:t>
      </w:r>
      <w:r w:rsidRPr="000A6DBC">
        <w:rPr>
          <w:rFonts w:ascii="Arial" w:hAnsi="Arial" w:cs="Arial"/>
          <w:spacing w:val="-3"/>
          <w:sz w:val="20"/>
          <w:szCs w:val="20"/>
        </w:rPr>
        <w:t xml:space="preserve"> </w:t>
      </w:r>
      <w:r w:rsidRPr="000A6DBC">
        <w:rPr>
          <w:rFonts w:ascii="Arial" w:hAnsi="Arial" w:cs="Arial"/>
          <w:sz w:val="20"/>
          <w:szCs w:val="20"/>
        </w:rPr>
        <w:t>14.133, de</w:t>
      </w:r>
      <w:r w:rsidRPr="000A6DBC">
        <w:rPr>
          <w:rFonts w:ascii="Arial" w:hAnsi="Arial" w:cs="Arial"/>
          <w:spacing w:val="-4"/>
          <w:sz w:val="20"/>
          <w:szCs w:val="20"/>
        </w:rPr>
        <w:t xml:space="preserve"> </w:t>
      </w:r>
      <w:r w:rsidRPr="000A6DBC">
        <w:rPr>
          <w:rFonts w:ascii="Arial" w:hAnsi="Arial" w:cs="Arial"/>
          <w:sz w:val="20"/>
          <w:szCs w:val="20"/>
        </w:rPr>
        <w:t>2021.</w:t>
      </w:r>
      <w:r w:rsidR="00DC6743" w:rsidRPr="000A6DBC">
        <w:rPr>
          <w:rFonts w:ascii="Arial" w:hAnsi="Arial" w:cs="Arial"/>
          <w:sz w:val="20"/>
          <w:szCs w:val="20"/>
        </w:rPr>
        <w:t xml:space="preserve"> </w:t>
      </w:r>
    </w:p>
    <w:p w14:paraId="551637A2" w14:textId="77777777" w:rsidR="003705A3" w:rsidRPr="00620FBE" w:rsidRDefault="003705A3" w:rsidP="00322936">
      <w:pPr>
        <w:pStyle w:val="Corpodetexto"/>
        <w:ind w:left="0"/>
        <w:jc w:val="left"/>
        <w:rPr>
          <w:rFonts w:ascii="Arial" w:hAnsi="Arial" w:cs="Arial"/>
          <w:i/>
          <w:sz w:val="20"/>
          <w:szCs w:val="20"/>
        </w:rPr>
      </w:pPr>
    </w:p>
    <w:p w14:paraId="50611625" w14:textId="77777777" w:rsidR="003705A3" w:rsidRDefault="00271F1F" w:rsidP="00D33575">
      <w:pPr>
        <w:pStyle w:val="Ttulo1"/>
        <w:numPr>
          <w:ilvl w:val="0"/>
          <w:numId w:val="4"/>
        </w:numPr>
        <w:tabs>
          <w:tab w:val="left" w:pos="396"/>
        </w:tabs>
        <w:spacing w:after="120"/>
        <w:ind w:left="397"/>
        <w:rPr>
          <w:rFonts w:ascii="Arial" w:hAnsi="Arial" w:cs="Arial"/>
          <w:sz w:val="20"/>
          <w:szCs w:val="20"/>
        </w:rPr>
      </w:pPr>
      <w:r w:rsidRPr="009B620B">
        <w:rPr>
          <w:rFonts w:ascii="Arial" w:hAnsi="Arial" w:cs="Arial"/>
          <w:sz w:val="20"/>
          <w:szCs w:val="20"/>
        </w:rPr>
        <w:t>FUNDAMENTAÇÃO</w:t>
      </w:r>
      <w:r w:rsidRPr="009B620B">
        <w:rPr>
          <w:rFonts w:ascii="Arial" w:hAnsi="Arial" w:cs="Arial"/>
          <w:spacing w:val="-5"/>
          <w:sz w:val="20"/>
          <w:szCs w:val="20"/>
        </w:rPr>
        <w:t xml:space="preserve"> </w:t>
      </w:r>
      <w:r w:rsidRPr="009B620B">
        <w:rPr>
          <w:rFonts w:ascii="Arial" w:hAnsi="Arial" w:cs="Arial"/>
          <w:sz w:val="20"/>
          <w:szCs w:val="20"/>
        </w:rPr>
        <w:t>E</w:t>
      </w:r>
      <w:r w:rsidRPr="009B620B">
        <w:rPr>
          <w:rFonts w:ascii="Arial" w:hAnsi="Arial" w:cs="Arial"/>
          <w:spacing w:val="-3"/>
          <w:sz w:val="20"/>
          <w:szCs w:val="20"/>
        </w:rPr>
        <w:t xml:space="preserve"> </w:t>
      </w:r>
      <w:r w:rsidRPr="009B620B">
        <w:rPr>
          <w:rFonts w:ascii="Arial" w:hAnsi="Arial" w:cs="Arial"/>
          <w:sz w:val="20"/>
          <w:szCs w:val="20"/>
        </w:rPr>
        <w:t>DESCRIÇÃO</w:t>
      </w:r>
      <w:r w:rsidRPr="009B620B">
        <w:rPr>
          <w:rFonts w:ascii="Arial" w:hAnsi="Arial" w:cs="Arial"/>
          <w:spacing w:val="-2"/>
          <w:sz w:val="20"/>
          <w:szCs w:val="20"/>
        </w:rPr>
        <w:t xml:space="preserve"> </w:t>
      </w:r>
      <w:r w:rsidRPr="009B620B">
        <w:rPr>
          <w:rFonts w:ascii="Arial" w:hAnsi="Arial" w:cs="Arial"/>
          <w:sz w:val="20"/>
          <w:szCs w:val="20"/>
        </w:rPr>
        <w:t>DA</w:t>
      </w:r>
      <w:r w:rsidRPr="009B620B">
        <w:rPr>
          <w:rFonts w:ascii="Arial" w:hAnsi="Arial" w:cs="Arial"/>
          <w:spacing w:val="-5"/>
          <w:sz w:val="20"/>
          <w:szCs w:val="20"/>
        </w:rPr>
        <w:t xml:space="preserve"> </w:t>
      </w:r>
      <w:r w:rsidRPr="009B620B">
        <w:rPr>
          <w:rFonts w:ascii="Arial" w:hAnsi="Arial" w:cs="Arial"/>
          <w:sz w:val="20"/>
          <w:szCs w:val="20"/>
        </w:rPr>
        <w:t>NECESSIDADE</w:t>
      </w:r>
      <w:r w:rsidRPr="009B620B">
        <w:rPr>
          <w:rFonts w:ascii="Arial" w:hAnsi="Arial" w:cs="Arial"/>
          <w:spacing w:val="-3"/>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CONTRATAÇÃO</w:t>
      </w:r>
    </w:p>
    <w:p w14:paraId="195F6DE4" w14:textId="7D07773A" w:rsidR="0082149D" w:rsidRDefault="0082149D" w:rsidP="00AF5397">
      <w:pPr>
        <w:pStyle w:val="PargrafodaLista"/>
        <w:tabs>
          <w:tab w:val="left" w:pos="540"/>
        </w:tabs>
        <w:ind w:left="539" w:right="164" w:firstLine="595"/>
        <w:rPr>
          <w:rFonts w:ascii="Arial" w:hAnsi="Arial" w:cs="Arial"/>
          <w:color w:val="000000" w:themeColor="text1"/>
          <w:sz w:val="20"/>
          <w:szCs w:val="20"/>
        </w:rPr>
      </w:pPr>
      <w:r w:rsidRPr="0082149D">
        <w:rPr>
          <w:rFonts w:ascii="Arial" w:hAnsi="Arial" w:cs="Arial"/>
          <w:color w:val="000000" w:themeColor="text1"/>
          <w:sz w:val="20"/>
          <w:szCs w:val="20"/>
        </w:rPr>
        <w:t>A contratação é necessária por causa das condições precárias da ponte localizada na Estrada dos Ipês, em Bemposta, município de Três Rios/RJ. De acordo com vistoria realizada pela equipe da Defesa Civil, parte do assoalho está danificada, há elementos soltos e falta guarda-corpo, o que compromete a segurança de pedestres e veículos que passam por ali diariamente. A ponte também é uma ligação com casas próximas, sendo essencial para a circulação da população local.</w:t>
      </w:r>
    </w:p>
    <w:p w14:paraId="77A969E5" w14:textId="34E8F54C" w:rsidR="00AF5397" w:rsidRDefault="0082149D" w:rsidP="00AF5397">
      <w:pPr>
        <w:pStyle w:val="PargrafodaLista"/>
        <w:tabs>
          <w:tab w:val="left" w:pos="540"/>
        </w:tabs>
        <w:ind w:left="539" w:right="164" w:firstLine="595"/>
        <w:rPr>
          <w:rFonts w:ascii="Arial" w:hAnsi="Arial" w:cs="Arial"/>
          <w:color w:val="000000" w:themeColor="text1"/>
          <w:sz w:val="20"/>
          <w:szCs w:val="20"/>
        </w:rPr>
      </w:pPr>
      <w:r w:rsidRPr="0082149D">
        <w:rPr>
          <w:rFonts w:ascii="Arial" w:hAnsi="Arial" w:cs="Arial"/>
          <w:color w:val="000000" w:themeColor="text1"/>
          <w:sz w:val="20"/>
          <w:szCs w:val="20"/>
        </w:rPr>
        <w:t>A falta de manutenção ou uma possível interdição da ponte pode causar problemas sérios na mobilidade, dificultar o acesso a serviços e prejudicar a rotina dos moradores, além de aumentar o risco de acidentes, como quedas ou desabamento parcial da estrutura.</w:t>
      </w:r>
      <w:r w:rsidRPr="0082149D">
        <w:t xml:space="preserve"> </w:t>
      </w:r>
      <w:r w:rsidRPr="0082149D">
        <w:rPr>
          <w:rFonts w:ascii="Arial" w:hAnsi="Arial" w:cs="Arial"/>
          <w:b/>
          <w:bCs/>
          <w:color w:val="000000" w:themeColor="text1"/>
          <w:sz w:val="20"/>
          <w:szCs w:val="20"/>
        </w:rPr>
        <w:t>Diante desse cenário, evidencia-se a necessidade urgente de intervenção por parte da Administração Pública</w:t>
      </w:r>
      <w:r w:rsidRPr="0082149D">
        <w:rPr>
          <w:rFonts w:ascii="Arial" w:hAnsi="Arial" w:cs="Arial"/>
          <w:color w:val="000000" w:themeColor="text1"/>
          <w:sz w:val="20"/>
          <w:szCs w:val="20"/>
        </w:rPr>
        <w:t>,</w:t>
      </w:r>
      <w:r w:rsidRPr="0082149D">
        <w:t xml:space="preserve"> </w:t>
      </w:r>
      <w:r w:rsidRPr="0082149D">
        <w:rPr>
          <w:rFonts w:ascii="Arial" w:hAnsi="Arial" w:cs="Arial"/>
          <w:color w:val="000000" w:themeColor="text1"/>
          <w:sz w:val="20"/>
          <w:szCs w:val="20"/>
        </w:rPr>
        <w:t>seja por meio da recuperação ou substituição da ponte, visando garantir condições adequadas de segurança para transeuntes e veículos, restabelecer a trafegabilidade e a acessibilidade da</w:t>
      </w:r>
      <w:r w:rsidRPr="0082149D">
        <w:rPr>
          <w:rFonts w:ascii="Arial" w:hAnsi="Arial" w:cs="Arial"/>
          <w:b/>
          <w:bCs/>
          <w:color w:val="000000" w:themeColor="text1"/>
          <w:sz w:val="20"/>
          <w:szCs w:val="20"/>
        </w:rPr>
        <w:t xml:space="preserve"> </w:t>
      </w:r>
      <w:r w:rsidRPr="0082149D">
        <w:rPr>
          <w:rFonts w:ascii="Arial" w:hAnsi="Arial" w:cs="Arial"/>
          <w:color w:val="000000" w:themeColor="text1"/>
          <w:sz w:val="20"/>
          <w:szCs w:val="20"/>
        </w:rPr>
        <w:t xml:space="preserve">população local, minimizar os impactos sociais e econômicos decorrentes de uma possível interdição da via e preservar a integridade da estrutura e suas características originais, conforme normas técnicas </w:t>
      </w:r>
      <w:r w:rsidRPr="0082149D">
        <w:rPr>
          <w:rFonts w:ascii="Arial" w:hAnsi="Arial" w:cs="Arial"/>
          <w:color w:val="000000" w:themeColor="text1"/>
          <w:sz w:val="20"/>
          <w:szCs w:val="20"/>
        </w:rPr>
        <w:lastRenderedPageBreak/>
        <w:t>aplicáveis a obras de engenharia.</w:t>
      </w:r>
    </w:p>
    <w:p w14:paraId="73A27F10" w14:textId="7BFE5301" w:rsidR="0082149D" w:rsidRDefault="0082149D" w:rsidP="00AF5397">
      <w:pPr>
        <w:pStyle w:val="PargrafodaLista"/>
        <w:tabs>
          <w:tab w:val="left" w:pos="540"/>
        </w:tabs>
        <w:ind w:left="539" w:right="164" w:firstLine="595"/>
        <w:rPr>
          <w:rFonts w:ascii="Arial" w:hAnsi="Arial" w:cs="Arial"/>
          <w:color w:val="000000" w:themeColor="text1"/>
          <w:sz w:val="20"/>
          <w:szCs w:val="20"/>
        </w:rPr>
      </w:pPr>
      <w:r w:rsidRPr="0082149D">
        <w:rPr>
          <w:rFonts w:ascii="Arial" w:hAnsi="Arial" w:cs="Arial"/>
          <w:color w:val="000000" w:themeColor="text1"/>
          <w:sz w:val="20"/>
          <w:szCs w:val="20"/>
        </w:rPr>
        <w:t>Portanto, a contratação dos serviços de engenharia se justifica plenamente, considerando a complexidade técnica da intervenção, a importância estratégica da ponte para a comunidade local e o risco iminente à segurança pública.</w:t>
      </w:r>
    </w:p>
    <w:p w14:paraId="7E960E9B" w14:textId="77777777" w:rsidR="0082149D" w:rsidRPr="00AF5397" w:rsidRDefault="0082149D" w:rsidP="00AF5397">
      <w:pPr>
        <w:pStyle w:val="PargrafodaLista"/>
        <w:tabs>
          <w:tab w:val="left" w:pos="540"/>
        </w:tabs>
        <w:ind w:left="539" w:right="164" w:firstLine="595"/>
        <w:rPr>
          <w:rFonts w:ascii="Arial" w:hAnsi="Arial" w:cs="Arial"/>
          <w:color w:val="000000" w:themeColor="text1"/>
          <w:sz w:val="20"/>
          <w:szCs w:val="20"/>
        </w:rPr>
      </w:pPr>
    </w:p>
    <w:p w14:paraId="7088DF0D" w14:textId="77777777" w:rsidR="003705A3" w:rsidRDefault="00271F1F" w:rsidP="00D33575">
      <w:pPr>
        <w:pStyle w:val="Ttulo1"/>
        <w:numPr>
          <w:ilvl w:val="0"/>
          <w:numId w:val="4"/>
        </w:numPr>
        <w:tabs>
          <w:tab w:val="left" w:pos="472"/>
          <w:tab w:val="left" w:pos="473"/>
        </w:tabs>
        <w:spacing w:after="120" w:line="267" w:lineRule="exact"/>
        <w:ind w:left="476" w:hanging="363"/>
        <w:rPr>
          <w:rFonts w:ascii="Arial" w:hAnsi="Arial" w:cs="Arial"/>
          <w:sz w:val="20"/>
          <w:szCs w:val="20"/>
        </w:rPr>
      </w:pPr>
      <w:r w:rsidRPr="009B620B">
        <w:rPr>
          <w:rFonts w:ascii="Arial" w:hAnsi="Arial" w:cs="Arial"/>
          <w:sz w:val="20"/>
          <w:szCs w:val="20"/>
        </w:rPr>
        <w:t>DESCRIÇÃO</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3"/>
          <w:sz w:val="20"/>
          <w:szCs w:val="20"/>
        </w:rPr>
        <w:t xml:space="preserve"> </w:t>
      </w:r>
      <w:r w:rsidRPr="009B620B">
        <w:rPr>
          <w:rFonts w:ascii="Arial" w:hAnsi="Arial" w:cs="Arial"/>
          <w:sz w:val="20"/>
          <w:szCs w:val="20"/>
        </w:rPr>
        <w:t>SOLUÇÃO</w:t>
      </w:r>
      <w:r w:rsidRPr="009B620B">
        <w:rPr>
          <w:rFonts w:ascii="Arial" w:hAnsi="Arial" w:cs="Arial"/>
          <w:spacing w:val="-3"/>
          <w:sz w:val="20"/>
          <w:szCs w:val="20"/>
        </w:rPr>
        <w:t xml:space="preserve"> </w:t>
      </w:r>
      <w:r w:rsidRPr="009B620B">
        <w:rPr>
          <w:rFonts w:ascii="Arial" w:hAnsi="Arial" w:cs="Arial"/>
          <w:sz w:val="20"/>
          <w:szCs w:val="20"/>
        </w:rPr>
        <w:t>COMO</w:t>
      </w:r>
      <w:r w:rsidRPr="009B620B">
        <w:rPr>
          <w:rFonts w:ascii="Arial" w:hAnsi="Arial" w:cs="Arial"/>
          <w:spacing w:val="-1"/>
          <w:sz w:val="20"/>
          <w:szCs w:val="20"/>
        </w:rPr>
        <w:t xml:space="preserve"> </w:t>
      </w:r>
      <w:r w:rsidRPr="009B620B">
        <w:rPr>
          <w:rFonts w:ascii="Arial" w:hAnsi="Arial" w:cs="Arial"/>
          <w:sz w:val="20"/>
          <w:szCs w:val="20"/>
        </w:rPr>
        <w:t>UM</w:t>
      </w:r>
      <w:r w:rsidRPr="009B620B">
        <w:rPr>
          <w:rFonts w:ascii="Arial" w:hAnsi="Arial" w:cs="Arial"/>
          <w:spacing w:val="-4"/>
          <w:sz w:val="20"/>
          <w:szCs w:val="20"/>
        </w:rPr>
        <w:t xml:space="preserve"> </w:t>
      </w:r>
      <w:r w:rsidRPr="009B620B">
        <w:rPr>
          <w:rFonts w:ascii="Arial" w:hAnsi="Arial" w:cs="Arial"/>
          <w:sz w:val="20"/>
          <w:szCs w:val="20"/>
        </w:rPr>
        <w:t>TODO</w:t>
      </w:r>
      <w:r w:rsidRPr="009B620B">
        <w:rPr>
          <w:rFonts w:ascii="Arial" w:hAnsi="Arial" w:cs="Arial"/>
          <w:spacing w:val="-4"/>
          <w:sz w:val="20"/>
          <w:szCs w:val="20"/>
        </w:rPr>
        <w:t xml:space="preserve"> </w:t>
      </w:r>
      <w:r w:rsidRPr="009B620B">
        <w:rPr>
          <w:rFonts w:ascii="Arial" w:hAnsi="Arial" w:cs="Arial"/>
          <w:sz w:val="20"/>
          <w:szCs w:val="20"/>
        </w:rPr>
        <w:t>CONSIDERADO</w:t>
      </w:r>
      <w:r w:rsidRPr="009B620B">
        <w:rPr>
          <w:rFonts w:ascii="Arial" w:hAnsi="Arial" w:cs="Arial"/>
          <w:spacing w:val="-1"/>
          <w:sz w:val="20"/>
          <w:szCs w:val="20"/>
        </w:rPr>
        <w:t xml:space="preserve"> </w:t>
      </w:r>
      <w:r w:rsidRPr="009B620B">
        <w:rPr>
          <w:rFonts w:ascii="Arial" w:hAnsi="Arial" w:cs="Arial"/>
          <w:sz w:val="20"/>
          <w:szCs w:val="20"/>
        </w:rPr>
        <w:t>O</w:t>
      </w:r>
      <w:r w:rsidRPr="009B620B">
        <w:rPr>
          <w:rFonts w:ascii="Arial" w:hAnsi="Arial" w:cs="Arial"/>
          <w:spacing w:val="-4"/>
          <w:sz w:val="20"/>
          <w:szCs w:val="20"/>
        </w:rPr>
        <w:t xml:space="preserve"> </w:t>
      </w:r>
      <w:r w:rsidRPr="009B620B">
        <w:rPr>
          <w:rFonts w:ascii="Arial" w:hAnsi="Arial" w:cs="Arial"/>
          <w:sz w:val="20"/>
          <w:szCs w:val="20"/>
        </w:rPr>
        <w:t>CICLO</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VIDA</w:t>
      </w:r>
      <w:r w:rsidRPr="009B620B">
        <w:rPr>
          <w:rFonts w:ascii="Arial" w:hAnsi="Arial" w:cs="Arial"/>
          <w:spacing w:val="-3"/>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OBJETO</w:t>
      </w:r>
    </w:p>
    <w:p w14:paraId="4DE1DFE5" w14:textId="77777777" w:rsidR="00A43395" w:rsidRPr="00165E54" w:rsidRDefault="00A43395" w:rsidP="009E0763">
      <w:pPr>
        <w:pStyle w:val="PargrafodaLista"/>
        <w:widowControl/>
        <w:numPr>
          <w:ilvl w:val="1"/>
          <w:numId w:val="4"/>
        </w:numPr>
        <w:autoSpaceDE/>
        <w:autoSpaceDN/>
        <w:spacing w:line="276" w:lineRule="auto"/>
        <w:ind w:left="538" w:hanging="425"/>
        <w:rPr>
          <w:rFonts w:ascii="Arial" w:hAnsi="Arial" w:cs="Arial"/>
          <w:iCs/>
          <w:sz w:val="20"/>
          <w:szCs w:val="20"/>
        </w:rPr>
      </w:pPr>
      <w:r w:rsidRPr="00165E54">
        <w:rPr>
          <w:rFonts w:ascii="Arial" w:hAnsi="Arial" w:cs="Arial"/>
          <w:iCs/>
          <w:sz w:val="20"/>
          <w:szCs w:val="20"/>
        </w:rPr>
        <w:t>A descrição da solução como um todo, encontra-se pormenorizada em tópico específico do Estudo Técnico Preliminar, apêndice deste Termo de Referência.</w:t>
      </w:r>
    </w:p>
    <w:p w14:paraId="6D573CDD" w14:textId="77777777" w:rsidR="00DC6743" w:rsidRPr="009B620B" w:rsidRDefault="00DC6743" w:rsidP="00DC6743">
      <w:pPr>
        <w:pStyle w:val="Ttulo1"/>
        <w:tabs>
          <w:tab w:val="left" w:pos="472"/>
          <w:tab w:val="left" w:pos="473"/>
        </w:tabs>
        <w:spacing w:line="267" w:lineRule="exact"/>
        <w:ind w:left="472" w:firstLine="0"/>
        <w:rPr>
          <w:rFonts w:ascii="Arial" w:hAnsi="Arial" w:cs="Arial"/>
          <w:sz w:val="20"/>
          <w:szCs w:val="20"/>
        </w:rPr>
      </w:pPr>
    </w:p>
    <w:p w14:paraId="46C6E0F9" w14:textId="77777777" w:rsidR="003705A3" w:rsidRDefault="00271F1F" w:rsidP="009E0763">
      <w:pPr>
        <w:pStyle w:val="Ttulo1"/>
        <w:numPr>
          <w:ilvl w:val="0"/>
          <w:numId w:val="4"/>
        </w:numPr>
        <w:tabs>
          <w:tab w:val="left" w:pos="539"/>
          <w:tab w:val="left" w:pos="540"/>
        </w:tabs>
        <w:spacing w:after="120"/>
        <w:ind w:left="538" w:hanging="425"/>
        <w:rPr>
          <w:rFonts w:ascii="Arial" w:hAnsi="Arial" w:cs="Arial"/>
          <w:sz w:val="20"/>
          <w:szCs w:val="20"/>
        </w:rPr>
      </w:pPr>
      <w:r w:rsidRPr="009B620B">
        <w:rPr>
          <w:rFonts w:ascii="Arial" w:hAnsi="Arial" w:cs="Arial"/>
          <w:sz w:val="20"/>
          <w:szCs w:val="20"/>
        </w:rPr>
        <w:t>REQUISITOS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3"/>
          <w:sz w:val="20"/>
          <w:szCs w:val="20"/>
        </w:rPr>
        <w:t xml:space="preserve"> </w:t>
      </w:r>
      <w:r w:rsidRPr="009B620B">
        <w:rPr>
          <w:rFonts w:ascii="Arial" w:hAnsi="Arial" w:cs="Arial"/>
          <w:sz w:val="20"/>
          <w:szCs w:val="20"/>
        </w:rPr>
        <w:t>CONTRATAÇÃO</w:t>
      </w:r>
    </w:p>
    <w:p w14:paraId="56B17F81" w14:textId="77777777" w:rsidR="003705A3" w:rsidRDefault="00271F1F" w:rsidP="00D33575">
      <w:pPr>
        <w:pStyle w:val="PargrafodaLista"/>
        <w:numPr>
          <w:ilvl w:val="1"/>
          <w:numId w:val="4"/>
        </w:numPr>
        <w:tabs>
          <w:tab w:val="left" w:pos="540"/>
        </w:tabs>
        <w:spacing w:after="120"/>
        <w:ind w:left="538" w:hanging="425"/>
        <w:rPr>
          <w:rFonts w:ascii="Arial" w:hAnsi="Arial" w:cs="Arial"/>
          <w:sz w:val="20"/>
          <w:szCs w:val="20"/>
        </w:rPr>
      </w:pP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requisitos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3"/>
          <w:sz w:val="20"/>
          <w:szCs w:val="20"/>
        </w:rPr>
        <w:t xml:space="preserve"> </w:t>
      </w:r>
      <w:r w:rsidRPr="009B620B">
        <w:rPr>
          <w:rFonts w:ascii="Arial" w:hAnsi="Arial" w:cs="Arial"/>
          <w:sz w:val="20"/>
          <w:szCs w:val="20"/>
        </w:rPr>
        <w:t>contratação abrangem</w:t>
      </w:r>
      <w:r w:rsidRPr="009B620B">
        <w:rPr>
          <w:rFonts w:ascii="Arial" w:hAnsi="Arial" w:cs="Arial"/>
          <w:spacing w:val="-1"/>
          <w:sz w:val="20"/>
          <w:szCs w:val="20"/>
        </w:rPr>
        <w:t xml:space="preserve"> </w:t>
      </w:r>
      <w:r w:rsidRPr="009B620B">
        <w:rPr>
          <w:rFonts w:ascii="Arial" w:hAnsi="Arial" w:cs="Arial"/>
          <w:sz w:val="20"/>
          <w:szCs w:val="20"/>
        </w:rPr>
        <w:t>o seguinte:</w:t>
      </w:r>
    </w:p>
    <w:p w14:paraId="727569E7" w14:textId="77777777" w:rsidR="003705A3" w:rsidRPr="0018280B" w:rsidRDefault="00271F1F" w:rsidP="00016FB4">
      <w:pPr>
        <w:pStyle w:val="PargrafodaLista"/>
        <w:numPr>
          <w:ilvl w:val="2"/>
          <w:numId w:val="4"/>
        </w:numPr>
        <w:tabs>
          <w:tab w:val="left" w:pos="833"/>
        </w:tabs>
        <w:spacing w:after="120"/>
        <w:ind w:left="402" w:right="164" w:hanging="289"/>
        <w:rPr>
          <w:rFonts w:ascii="Arial" w:hAnsi="Arial" w:cs="Arial"/>
          <w:color w:val="000000" w:themeColor="text1"/>
          <w:sz w:val="20"/>
          <w:szCs w:val="20"/>
        </w:rPr>
      </w:pPr>
      <w:r w:rsidRPr="0018280B">
        <w:rPr>
          <w:rFonts w:ascii="Arial" w:hAnsi="Arial" w:cs="Arial"/>
          <w:color w:val="000000" w:themeColor="text1"/>
          <w:sz w:val="20"/>
          <w:szCs w:val="20"/>
        </w:rPr>
        <w:t xml:space="preserve">O Responsável Técnico da </w:t>
      </w:r>
      <w:r w:rsidR="00D33575" w:rsidRPr="0018280B">
        <w:rPr>
          <w:rFonts w:ascii="Arial" w:hAnsi="Arial" w:cs="Arial"/>
          <w:color w:val="000000" w:themeColor="text1"/>
          <w:sz w:val="20"/>
          <w:szCs w:val="20"/>
        </w:rPr>
        <w:t>Contra</w:t>
      </w:r>
      <w:r w:rsidRPr="0018280B">
        <w:rPr>
          <w:rFonts w:ascii="Arial" w:hAnsi="Arial" w:cs="Arial"/>
          <w:color w:val="000000" w:themeColor="text1"/>
          <w:sz w:val="20"/>
          <w:szCs w:val="20"/>
        </w:rPr>
        <w:t xml:space="preserve">tada que coordenará a execução dos serviços será o </w:t>
      </w:r>
      <w:r w:rsidRPr="0018280B">
        <w:rPr>
          <w:rFonts w:ascii="Arial" w:hAnsi="Arial" w:cs="Arial"/>
          <w:b/>
          <w:color w:val="000000" w:themeColor="text1"/>
          <w:sz w:val="20"/>
          <w:szCs w:val="20"/>
        </w:rPr>
        <w:t>Preposto</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Técnico</w:t>
      </w:r>
      <w:r w:rsidRPr="0018280B">
        <w:rPr>
          <w:rFonts w:ascii="Arial" w:hAnsi="Arial" w:cs="Arial"/>
          <w:color w:val="000000" w:themeColor="text1"/>
          <w:sz w:val="20"/>
          <w:szCs w:val="20"/>
        </w:rPr>
        <w:t xml:space="preserve"> da contratação, devendo este acompanhar, rotineiramente, gerenciar e validar a execução dos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serviços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durante todo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prazo contratual,</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atuando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como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interlocutor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com a Fiscalização</w:t>
      </w:r>
      <w:r w:rsidRPr="0018280B">
        <w:rPr>
          <w:rFonts w:ascii="Arial" w:hAnsi="Arial" w:cs="Arial"/>
          <w:b/>
          <w:color w:val="000000" w:themeColor="text1"/>
          <w:spacing w:val="1"/>
          <w:sz w:val="20"/>
          <w:szCs w:val="20"/>
        </w:rPr>
        <w:t xml:space="preserve"> </w:t>
      </w:r>
      <w:r w:rsidRPr="0018280B">
        <w:rPr>
          <w:rFonts w:ascii="Arial" w:hAnsi="Arial" w:cs="Arial"/>
          <w:color w:val="000000" w:themeColor="text1"/>
          <w:sz w:val="20"/>
          <w:szCs w:val="20"/>
        </w:rPr>
        <w:t>d</w:t>
      </w:r>
      <w:r w:rsidR="00D14CF9" w:rsidRPr="0018280B">
        <w:rPr>
          <w:rFonts w:ascii="Arial" w:hAnsi="Arial" w:cs="Arial"/>
          <w:color w:val="000000" w:themeColor="text1"/>
          <w:sz w:val="20"/>
          <w:szCs w:val="20"/>
        </w:rPr>
        <w:t>o Município</w:t>
      </w:r>
      <w:r w:rsidRPr="0018280B">
        <w:rPr>
          <w:rFonts w:ascii="Arial" w:hAnsi="Arial" w:cs="Arial"/>
          <w:color w:val="000000" w:themeColor="text1"/>
          <w:sz w:val="20"/>
          <w:szCs w:val="20"/>
        </w:rPr>
        <w:t>.</w:t>
      </w:r>
    </w:p>
    <w:p w14:paraId="1D6CAE4B" w14:textId="77777777" w:rsidR="003705A3" w:rsidRPr="0018280B" w:rsidRDefault="00271F1F" w:rsidP="00016FB4">
      <w:pPr>
        <w:pStyle w:val="PargrafodaLista"/>
        <w:numPr>
          <w:ilvl w:val="2"/>
          <w:numId w:val="4"/>
        </w:numPr>
        <w:tabs>
          <w:tab w:val="left" w:pos="833"/>
        </w:tabs>
        <w:spacing w:after="120"/>
        <w:ind w:left="402" w:right="164" w:hanging="289"/>
        <w:rPr>
          <w:rFonts w:ascii="Arial" w:hAnsi="Arial" w:cs="Arial"/>
          <w:b/>
          <w:color w:val="000000" w:themeColor="text1"/>
          <w:sz w:val="20"/>
          <w:szCs w:val="20"/>
        </w:rPr>
      </w:pPr>
      <w:r w:rsidRPr="0018280B">
        <w:rPr>
          <w:rFonts w:ascii="Arial" w:hAnsi="Arial" w:cs="Arial"/>
          <w:color w:val="000000" w:themeColor="text1"/>
          <w:sz w:val="20"/>
          <w:szCs w:val="20"/>
        </w:rPr>
        <w:t>Possibilita-se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designação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um</w:t>
      </w:r>
      <w:r w:rsidRPr="0018280B">
        <w:rPr>
          <w:rFonts w:ascii="Arial" w:hAnsi="Arial" w:cs="Arial"/>
          <w:color w:val="000000" w:themeColor="text1"/>
          <w:spacing w:val="1"/>
          <w:sz w:val="20"/>
          <w:szCs w:val="20"/>
        </w:rPr>
        <w:t xml:space="preserve"> </w:t>
      </w:r>
      <w:r w:rsidRPr="0018280B">
        <w:rPr>
          <w:rFonts w:ascii="Arial" w:hAnsi="Arial" w:cs="Arial"/>
          <w:b/>
          <w:color w:val="000000" w:themeColor="text1"/>
          <w:sz w:val="20"/>
          <w:szCs w:val="20"/>
        </w:rPr>
        <w:t>Preposto</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Administrativo</w:t>
      </w:r>
      <w:r w:rsidRPr="0018280B">
        <w:rPr>
          <w:rFonts w:ascii="Arial" w:hAnsi="Arial" w:cs="Arial"/>
          <w:color w:val="000000" w:themeColor="text1"/>
          <w:sz w:val="20"/>
          <w:szCs w:val="20"/>
        </w:rPr>
        <w:t>,</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podendo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ser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este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interlocutor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com</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Fiscalização</w:t>
      </w:r>
      <w:r w:rsidRPr="0018280B">
        <w:rPr>
          <w:rFonts w:ascii="Arial" w:hAnsi="Arial" w:cs="Arial"/>
          <w:b/>
          <w:color w:val="000000" w:themeColor="text1"/>
          <w:sz w:val="20"/>
          <w:szCs w:val="20"/>
        </w:rPr>
        <w:t xml:space="preserve"> </w:t>
      </w:r>
      <w:r w:rsidRPr="0018280B">
        <w:rPr>
          <w:rFonts w:ascii="Arial" w:hAnsi="Arial" w:cs="Arial"/>
          <w:color w:val="000000" w:themeColor="text1"/>
          <w:sz w:val="20"/>
          <w:szCs w:val="20"/>
        </w:rPr>
        <w:t>d</w:t>
      </w:r>
      <w:r w:rsidR="00D33575" w:rsidRPr="0018280B">
        <w:rPr>
          <w:rFonts w:ascii="Arial" w:hAnsi="Arial" w:cs="Arial"/>
          <w:color w:val="000000" w:themeColor="text1"/>
          <w:sz w:val="20"/>
          <w:szCs w:val="20"/>
        </w:rPr>
        <w:t>o Município</w:t>
      </w:r>
      <w:r w:rsidRPr="0018280B">
        <w:rPr>
          <w:rFonts w:ascii="Arial" w:hAnsi="Arial" w:cs="Arial"/>
          <w:color w:val="000000" w:themeColor="text1"/>
          <w:sz w:val="20"/>
          <w:szCs w:val="20"/>
        </w:rPr>
        <w:t>. No caso da existência do Preposto Administrativo, este deverá acompanhar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 xml:space="preserve">continuamente a execução dos serviços durante todo o tempo de execução dos mesmos. </w:t>
      </w:r>
      <w:r w:rsidRPr="0018280B">
        <w:rPr>
          <w:rFonts w:ascii="Arial" w:hAnsi="Arial" w:cs="Arial"/>
          <w:b/>
          <w:color w:val="000000" w:themeColor="text1"/>
          <w:sz w:val="20"/>
          <w:szCs w:val="20"/>
        </w:rPr>
        <w:t>Mesmo existindo o</w:t>
      </w:r>
      <w:r w:rsidR="00D808A9" w:rsidRPr="0018280B">
        <w:rPr>
          <w:rFonts w:ascii="Arial" w:hAnsi="Arial" w:cs="Arial"/>
          <w:b/>
          <w:color w:val="000000" w:themeColor="text1"/>
          <w:sz w:val="20"/>
          <w:szCs w:val="20"/>
        </w:rPr>
        <w:t xml:space="preserve"> </w:t>
      </w:r>
      <w:r w:rsidRPr="0018280B">
        <w:rPr>
          <w:rFonts w:ascii="Arial" w:hAnsi="Arial" w:cs="Arial"/>
          <w:b/>
          <w:color w:val="000000" w:themeColor="text1"/>
          <w:spacing w:val="-47"/>
          <w:sz w:val="20"/>
          <w:szCs w:val="20"/>
        </w:rPr>
        <w:t xml:space="preserve"> </w:t>
      </w:r>
      <w:r w:rsidRPr="0018280B">
        <w:rPr>
          <w:rFonts w:ascii="Arial" w:hAnsi="Arial" w:cs="Arial"/>
          <w:b/>
          <w:color w:val="000000" w:themeColor="text1"/>
          <w:sz w:val="20"/>
          <w:szCs w:val="20"/>
        </w:rPr>
        <w:t>Preposto Administrativo, a gestão da execução e a responsabilidade técnica da execução do objeto do</w:t>
      </w:r>
      <w:r w:rsidRPr="0018280B">
        <w:rPr>
          <w:rFonts w:ascii="Arial" w:hAnsi="Arial" w:cs="Arial"/>
          <w:b/>
          <w:color w:val="000000" w:themeColor="text1"/>
          <w:spacing w:val="1"/>
          <w:sz w:val="20"/>
          <w:szCs w:val="20"/>
        </w:rPr>
        <w:t xml:space="preserve"> </w:t>
      </w:r>
      <w:r w:rsidR="005C6826" w:rsidRPr="0018280B">
        <w:rPr>
          <w:rFonts w:ascii="Arial" w:hAnsi="Arial" w:cs="Arial"/>
          <w:b/>
          <w:color w:val="000000" w:themeColor="text1"/>
          <w:spacing w:val="1"/>
          <w:sz w:val="20"/>
          <w:szCs w:val="20"/>
        </w:rPr>
        <w:t>c</w:t>
      </w:r>
      <w:r w:rsidRPr="0018280B">
        <w:rPr>
          <w:rFonts w:ascii="Arial" w:hAnsi="Arial" w:cs="Arial"/>
          <w:b/>
          <w:color w:val="000000" w:themeColor="text1"/>
          <w:sz w:val="20"/>
          <w:szCs w:val="20"/>
        </w:rPr>
        <w:t>ontrato, permanecem sob</w:t>
      </w:r>
      <w:r w:rsidRPr="0018280B">
        <w:rPr>
          <w:rFonts w:ascii="Arial" w:hAnsi="Arial" w:cs="Arial"/>
          <w:b/>
          <w:color w:val="000000" w:themeColor="text1"/>
          <w:spacing w:val="-2"/>
          <w:sz w:val="20"/>
          <w:szCs w:val="20"/>
        </w:rPr>
        <w:t xml:space="preserve"> </w:t>
      </w:r>
      <w:r w:rsidRPr="0018280B">
        <w:rPr>
          <w:rFonts w:ascii="Arial" w:hAnsi="Arial" w:cs="Arial"/>
          <w:b/>
          <w:color w:val="000000" w:themeColor="text1"/>
          <w:sz w:val="20"/>
          <w:szCs w:val="20"/>
        </w:rPr>
        <w:t>total responsabilidade</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do</w:t>
      </w:r>
      <w:r w:rsidRPr="0018280B">
        <w:rPr>
          <w:rFonts w:ascii="Arial" w:hAnsi="Arial" w:cs="Arial"/>
          <w:b/>
          <w:color w:val="000000" w:themeColor="text1"/>
          <w:spacing w:val="-3"/>
          <w:sz w:val="20"/>
          <w:szCs w:val="20"/>
        </w:rPr>
        <w:t xml:space="preserve"> </w:t>
      </w:r>
      <w:r w:rsidRPr="0018280B">
        <w:rPr>
          <w:rFonts w:ascii="Arial" w:hAnsi="Arial" w:cs="Arial"/>
          <w:b/>
          <w:color w:val="000000" w:themeColor="text1"/>
          <w:sz w:val="20"/>
          <w:szCs w:val="20"/>
        </w:rPr>
        <w:t>Preposto</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Técnico.</w:t>
      </w:r>
    </w:p>
    <w:p w14:paraId="6D6731F5" w14:textId="77777777" w:rsidR="003705A3" w:rsidRPr="0018280B" w:rsidRDefault="00271F1F" w:rsidP="00016FB4">
      <w:pPr>
        <w:pStyle w:val="PargrafodaLista"/>
        <w:numPr>
          <w:ilvl w:val="2"/>
          <w:numId w:val="4"/>
        </w:numPr>
        <w:tabs>
          <w:tab w:val="left" w:pos="833"/>
        </w:tabs>
        <w:spacing w:after="120"/>
        <w:ind w:left="402" w:right="164" w:hanging="289"/>
        <w:rPr>
          <w:rFonts w:ascii="Arial" w:hAnsi="Arial" w:cs="Arial"/>
          <w:color w:val="000000" w:themeColor="text1"/>
          <w:sz w:val="20"/>
          <w:szCs w:val="20"/>
        </w:rPr>
      </w:pPr>
      <w:r w:rsidRPr="0018280B">
        <w:rPr>
          <w:rFonts w:ascii="Arial" w:hAnsi="Arial" w:cs="Arial"/>
          <w:color w:val="000000" w:themeColor="text1"/>
          <w:sz w:val="20"/>
          <w:szCs w:val="20"/>
        </w:rPr>
        <w:t>No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caso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não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designação</w:t>
      </w:r>
      <w:r w:rsidRPr="0018280B">
        <w:rPr>
          <w:rFonts w:ascii="Arial" w:hAnsi="Arial" w:cs="Arial"/>
          <w:color w:val="000000" w:themeColor="text1"/>
          <w:spacing w:val="-6"/>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Preposto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Administrativo,</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Preposto</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Técnico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deverá</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exercer</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plenamente</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as</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funções</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contidas</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no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item</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4.1.2,</w:t>
      </w:r>
      <w:r w:rsidRPr="0018280B">
        <w:rPr>
          <w:rFonts w:ascii="Arial" w:hAnsi="Arial" w:cs="Arial"/>
          <w:color w:val="000000" w:themeColor="text1"/>
          <w:spacing w:val="-3"/>
          <w:sz w:val="20"/>
          <w:szCs w:val="20"/>
        </w:rPr>
        <w:t xml:space="preserve"> </w:t>
      </w:r>
      <w:r w:rsidRPr="0018280B">
        <w:rPr>
          <w:rFonts w:ascii="Arial" w:hAnsi="Arial" w:cs="Arial"/>
          <w:b/>
          <w:color w:val="000000" w:themeColor="text1"/>
          <w:sz w:val="20"/>
          <w:szCs w:val="20"/>
        </w:rPr>
        <w:t>devendo</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estar</w:t>
      </w:r>
      <w:r w:rsidRPr="0018280B">
        <w:rPr>
          <w:rFonts w:ascii="Arial" w:hAnsi="Arial" w:cs="Arial"/>
          <w:b/>
          <w:color w:val="000000" w:themeColor="text1"/>
          <w:spacing w:val="-4"/>
          <w:sz w:val="20"/>
          <w:szCs w:val="20"/>
        </w:rPr>
        <w:t xml:space="preserve"> </w:t>
      </w:r>
      <w:r w:rsidRPr="0018280B">
        <w:rPr>
          <w:rFonts w:ascii="Arial" w:hAnsi="Arial" w:cs="Arial"/>
          <w:b/>
          <w:color w:val="000000" w:themeColor="text1"/>
          <w:sz w:val="20"/>
          <w:szCs w:val="20"/>
        </w:rPr>
        <w:t>presencialmente</w:t>
      </w:r>
      <w:r w:rsidRPr="0018280B">
        <w:rPr>
          <w:rFonts w:ascii="Arial" w:hAnsi="Arial" w:cs="Arial"/>
          <w:b/>
          <w:color w:val="000000" w:themeColor="text1"/>
          <w:spacing w:val="-6"/>
          <w:sz w:val="20"/>
          <w:szCs w:val="20"/>
        </w:rPr>
        <w:t xml:space="preserve"> </w:t>
      </w:r>
      <w:r w:rsidRPr="0018280B">
        <w:rPr>
          <w:rFonts w:ascii="Arial" w:hAnsi="Arial" w:cs="Arial"/>
          <w:b/>
          <w:color w:val="000000" w:themeColor="text1"/>
          <w:sz w:val="20"/>
          <w:szCs w:val="20"/>
        </w:rPr>
        <w:t>no</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local</w:t>
      </w:r>
      <w:r w:rsidRPr="0018280B">
        <w:rPr>
          <w:rFonts w:ascii="Arial" w:hAnsi="Arial" w:cs="Arial"/>
          <w:b/>
          <w:color w:val="000000" w:themeColor="text1"/>
          <w:spacing w:val="-4"/>
          <w:sz w:val="20"/>
          <w:szCs w:val="20"/>
        </w:rPr>
        <w:t xml:space="preserve"> </w:t>
      </w:r>
      <w:r w:rsidRPr="0018280B">
        <w:rPr>
          <w:rFonts w:ascii="Arial" w:hAnsi="Arial" w:cs="Arial"/>
          <w:b/>
          <w:color w:val="000000" w:themeColor="text1"/>
          <w:sz w:val="20"/>
          <w:szCs w:val="20"/>
        </w:rPr>
        <w:t>de</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realização</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dos</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serviços</w:t>
      </w:r>
      <w:r w:rsidRPr="0018280B">
        <w:rPr>
          <w:rFonts w:ascii="Arial" w:hAnsi="Arial" w:cs="Arial"/>
          <w:b/>
          <w:color w:val="000000" w:themeColor="text1"/>
          <w:spacing w:val="-4"/>
          <w:sz w:val="20"/>
          <w:szCs w:val="20"/>
        </w:rPr>
        <w:t xml:space="preserve"> </w:t>
      </w:r>
      <w:r w:rsidRPr="0018280B">
        <w:rPr>
          <w:rFonts w:ascii="Arial" w:hAnsi="Arial" w:cs="Arial"/>
          <w:b/>
          <w:color w:val="000000" w:themeColor="text1"/>
          <w:sz w:val="20"/>
          <w:szCs w:val="20"/>
        </w:rPr>
        <w:t>de</w:t>
      </w:r>
      <w:r w:rsidRPr="0018280B">
        <w:rPr>
          <w:rFonts w:ascii="Arial" w:hAnsi="Arial" w:cs="Arial"/>
          <w:b/>
          <w:color w:val="000000" w:themeColor="text1"/>
          <w:spacing w:val="-5"/>
          <w:sz w:val="20"/>
          <w:szCs w:val="20"/>
        </w:rPr>
        <w:t xml:space="preserve"> </w:t>
      </w:r>
      <w:r w:rsidRPr="0018280B">
        <w:rPr>
          <w:rFonts w:ascii="Arial" w:hAnsi="Arial" w:cs="Arial"/>
          <w:b/>
          <w:color w:val="000000" w:themeColor="text1"/>
          <w:sz w:val="20"/>
          <w:szCs w:val="20"/>
        </w:rPr>
        <w:t>form</w:t>
      </w:r>
      <w:r w:rsidR="00097BE4" w:rsidRPr="0018280B">
        <w:rPr>
          <w:rFonts w:ascii="Arial" w:hAnsi="Arial" w:cs="Arial"/>
          <w:b/>
          <w:color w:val="000000" w:themeColor="text1"/>
          <w:sz w:val="20"/>
          <w:szCs w:val="20"/>
        </w:rPr>
        <w:t xml:space="preserve">a </w:t>
      </w:r>
      <w:r w:rsidRPr="0018280B">
        <w:rPr>
          <w:rFonts w:ascii="Arial" w:hAnsi="Arial" w:cs="Arial"/>
          <w:b/>
          <w:color w:val="000000" w:themeColor="text1"/>
          <w:sz w:val="20"/>
          <w:szCs w:val="20"/>
        </w:rPr>
        <w:t>ininterrupta</w:t>
      </w:r>
      <w:r w:rsidRPr="0018280B">
        <w:rPr>
          <w:rFonts w:ascii="Arial" w:hAnsi="Arial" w:cs="Arial"/>
          <w:b/>
          <w:color w:val="000000" w:themeColor="text1"/>
          <w:spacing w:val="-2"/>
          <w:sz w:val="20"/>
          <w:szCs w:val="20"/>
        </w:rPr>
        <w:t xml:space="preserve"> </w:t>
      </w:r>
      <w:r w:rsidRPr="0018280B">
        <w:rPr>
          <w:rFonts w:ascii="Arial" w:hAnsi="Arial" w:cs="Arial"/>
          <w:b/>
          <w:color w:val="000000" w:themeColor="text1"/>
          <w:sz w:val="20"/>
          <w:szCs w:val="20"/>
        </w:rPr>
        <w:t>durante toda</w:t>
      </w:r>
      <w:r w:rsidRPr="0018280B">
        <w:rPr>
          <w:rFonts w:ascii="Arial" w:hAnsi="Arial" w:cs="Arial"/>
          <w:b/>
          <w:color w:val="000000" w:themeColor="text1"/>
          <w:spacing w:val="-3"/>
          <w:sz w:val="20"/>
          <w:szCs w:val="20"/>
        </w:rPr>
        <w:t xml:space="preserve"> </w:t>
      </w:r>
      <w:r w:rsidRPr="0018280B">
        <w:rPr>
          <w:rFonts w:ascii="Arial" w:hAnsi="Arial" w:cs="Arial"/>
          <w:b/>
          <w:color w:val="000000" w:themeColor="text1"/>
          <w:sz w:val="20"/>
          <w:szCs w:val="20"/>
        </w:rPr>
        <w:t>a</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sua</w:t>
      </w:r>
      <w:r w:rsidRPr="0018280B">
        <w:rPr>
          <w:rFonts w:ascii="Arial" w:hAnsi="Arial" w:cs="Arial"/>
          <w:b/>
          <w:color w:val="000000" w:themeColor="text1"/>
          <w:spacing w:val="-1"/>
          <w:sz w:val="20"/>
          <w:szCs w:val="20"/>
        </w:rPr>
        <w:t xml:space="preserve"> </w:t>
      </w:r>
      <w:r w:rsidRPr="0018280B">
        <w:rPr>
          <w:rFonts w:ascii="Arial" w:hAnsi="Arial" w:cs="Arial"/>
          <w:b/>
          <w:color w:val="000000" w:themeColor="text1"/>
          <w:sz w:val="20"/>
          <w:szCs w:val="20"/>
        </w:rPr>
        <w:t>execução</w:t>
      </w:r>
      <w:r w:rsidRPr="0018280B">
        <w:rPr>
          <w:rFonts w:ascii="Arial" w:hAnsi="Arial" w:cs="Arial"/>
          <w:color w:val="000000" w:themeColor="text1"/>
          <w:sz w:val="20"/>
          <w:szCs w:val="20"/>
        </w:rPr>
        <w:t>.</w:t>
      </w:r>
    </w:p>
    <w:p w14:paraId="2AF4857B" w14:textId="77777777" w:rsidR="00271F1F" w:rsidRPr="0018280B" w:rsidRDefault="00271F1F" w:rsidP="00016FB4">
      <w:pPr>
        <w:pStyle w:val="PargrafodaLista"/>
        <w:numPr>
          <w:ilvl w:val="2"/>
          <w:numId w:val="4"/>
        </w:numPr>
        <w:tabs>
          <w:tab w:val="left" w:pos="833"/>
        </w:tabs>
        <w:spacing w:after="120"/>
        <w:ind w:left="402" w:right="164" w:hanging="289"/>
        <w:rPr>
          <w:rFonts w:ascii="Arial" w:hAnsi="Arial" w:cs="Arial"/>
          <w:color w:val="000000" w:themeColor="text1"/>
          <w:sz w:val="20"/>
          <w:szCs w:val="20"/>
        </w:rPr>
      </w:pPr>
      <w:r w:rsidRPr="0018280B">
        <w:rPr>
          <w:rFonts w:ascii="Arial" w:hAnsi="Arial" w:cs="Arial"/>
          <w:color w:val="000000" w:themeColor="text1"/>
          <w:sz w:val="20"/>
          <w:szCs w:val="20"/>
        </w:rPr>
        <w:t>A</w:t>
      </w:r>
      <w:r w:rsidRPr="0018280B">
        <w:rPr>
          <w:rFonts w:ascii="Arial" w:hAnsi="Arial" w:cs="Arial"/>
          <w:color w:val="000000" w:themeColor="text1"/>
          <w:spacing w:val="-5"/>
          <w:sz w:val="20"/>
          <w:szCs w:val="20"/>
        </w:rPr>
        <w:t xml:space="preserve"> </w:t>
      </w:r>
      <w:r w:rsidR="00D33575" w:rsidRPr="0018280B">
        <w:rPr>
          <w:rFonts w:ascii="Arial" w:hAnsi="Arial" w:cs="Arial"/>
          <w:color w:val="000000" w:themeColor="text1"/>
          <w:sz w:val="20"/>
          <w:szCs w:val="20"/>
        </w:rPr>
        <w:t>Contratada</w:t>
      </w:r>
      <w:r w:rsidR="00D33575"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deverá</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providenciar</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Anotação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Responsabilidade</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Técnica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(ART)</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junto</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ao</w:t>
      </w:r>
      <w:r w:rsidRPr="0018280B">
        <w:rPr>
          <w:rFonts w:ascii="Arial" w:hAnsi="Arial" w:cs="Arial"/>
          <w:color w:val="000000" w:themeColor="text1"/>
          <w:spacing w:val="-6"/>
          <w:sz w:val="20"/>
          <w:szCs w:val="20"/>
        </w:rPr>
        <w:t xml:space="preserve"> </w:t>
      </w:r>
      <w:r w:rsidRPr="0018280B">
        <w:rPr>
          <w:rFonts w:ascii="Arial" w:hAnsi="Arial" w:cs="Arial"/>
          <w:color w:val="000000" w:themeColor="text1"/>
          <w:sz w:val="20"/>
          <w:szCs w:val="20"/>
        </w:rPr>
        <w:t>CREA,</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e/ou</w:t>
      </w:r>
      <w:r w:rsidRPr="0018280B">
        <w:rPr>
          <w:rFonts w:ascii="Arial" w:hAnsi="Arial" w:cs="Arial"/>
          <w:color w:val="000000" w:themeColor="text1"/>
          <w:spacing w:val="-47"/>
          <w:sz w:val="20"/>
          <w:szCs w:val="20"/>
        </w:rPr>
        <w:t xml:space="preserve"> </w:t>
      </w:r>
      <w:r w:rsidR="00097BE4"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 xml:space="preserve">o Registro de Responsabilidade Técnica (RRT) junto ao CAU, referentes ao objeto do </w:t>
      </w:r>
      <w:r w:rsidR="00D33575" w:rsidRPr="0018280B">
        <w:rPr>
          <w:rFonts w:ascii="Arial" w:hAnsi="Arial" w:cs="Arial"/>
          <w:color w:val="000000" w:themeColor="text1"/>
          <w:sz w:val="20"/>
          <w:szCs w:val="20"/>
        </w:rPr>
        <w:t>c</w:t>
      </w:r>
      <w:r w:rsidRPr="0018280B">
        <w:rPr>
          <w:rFonts w:ascii="Arial" w:hAnsi="Arial" w:cs="Arial"/>
          <w:color w:val="000000" w:themeColor="text1"/>
          <w:sz w:val="20"/>
          <w:szCs w:val="20"/>
        </w:rPr>
        <w:t xml:space="preserve">ontrato, nos termos </w:t>
      </w:r>
      <w:r w:rsidR="007F6FAD" w:rsidRPr="0018280B">
        <w:rPr>
          <w:rFonts w:ascii="Arial" w:hAnsi="Arial" w:cs="Arial"/>
          <w:color w:val="000000" w:themeColor="text1"/>
          <w:sz w:val="20"/>
          <w:szCs w:val="20"/>
        </w:rPr>
        <w:t>da legislação vigente.</w:t>
      </w:r>
    </w:p>
    <w:p w14:paraId="01B194BB" w14:textId="77777777" w:rsidR="003705A3" w:rsidRPr="0018280B" w:rsidRDefault="00271F1F" w:rsidP="00C27F88">
      <w:pPr>
        <w:pStyle w:val="PargrafodaLista"/>
        <w:numPr>
          <w:ilvl w:val="2"/>
          <w:numId w:val="4"/>
        </w:numPr>
        <w:tabs>
          <w:tab w:val="left" w:pos="833"/>
        </w:tabs>
        <w:spacing w:after="120"/>
        <w:ind w:left="680" w:hanging="567"/>
        <w:rPr>
          <w:rFonts w:ascii="Arial" w:hAnsi="Arial" w:cs="Arial"/>
          <w:color w:val="000000" w:themeColor="text1"/>
          <w:sz w:val="20"/>
          <w:szCs w:val="20"/>
        </w:rPr>
      </w:pPr>
      <w:r w:rsidRPr="0018280B">
        <w:rPr>
          <w:rFonts w:ascii="Arial" w:hAnsi="Arial" w:cs="Arial"/>
          <w:color w:val="000000" w:themeColor="text1"/>
          <w:sz w:val="20"/>
          <w:szCs w:val="20"/>
        </w:rPr>
        <w:t>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objeto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3"/>
          <w:sz w:val="20"/>
          <w:szCs w:val="20"/>
        </w:rPr>
        <w:t xml:space="preserve"> c</w:t>
      </w:r>
      <w:r w:rsidRPr="0018280B">
        <w:rPr>
          <w:rFonts w:ascii="Arial" w:hAnsi="Arial" w:cs="Arial"/>
          <w:color w:val="000000" w:themeColor="text1"/>
          <w:sz w:val="20"/>
          <w:szCs w:val="20"/>
        </w:rPr>
        <w:t>ontrato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deve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atender,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ainda,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às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diretrizes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estabelecidas:</w:t>
      </w:r>
    </w:p>
    <w:p w14:paraId="14A383A2" w14:textId="77777777" w:rsidR="003705A3" w:rsidRPr="0018280B" w:rsidRDefault="00271F1F" w:rsidP="00C27F88">
      <w:pPr>
        <w:pStyle w:val="PargrafodaLista"/>
        <w:numPr>
          <w:ilvl w:val="3"/>
          <w:numId w:val="4"/>
        </w:numPr>
        <w:tabs>
          <w:tab w:val="left" w:pos="1553"/>
        </w:tabs>
        <w:spacing w:after="120"/>
        <w:ind w:left="680" w:right="170" w:hanging="567"/>
        <w:rPr>
          <w:rFonts w:ascii="Arial" w:hAnsi="Arial" w:cs="Arial"/>
          <w:color w:val="000000" w:themeColor="text1"/>
          <w:sz w:val="20"/>
          <w:szCs w:val="20"/>
        </w:rPr>
      </w:pPr>
      <w:r w:rsidRPr="0018280B">
        <w:rPr>
          <w:rFonts w:ascii="Arial" w:hAnsi="Arial" w:cs="Arial"/>
          <w:color w:val="000000" w:themeColor="text1"/>
          <w:sz w:val="20"/>
          <w:szCs w:val="20"/>
        </w:rPr>
        <w:t>Na Lei Federal nº 14.133 de 1º de abril de 2021, que institui normas para licitações e contratos da</w:t>
      </w:r>
      <w:r w:rsidRPr="0018280B">
        <w:rPr>
          <w:rFonts w:ascii="Arial" w:hAnsi="Arial" w:cs="Arial"/>
          <w:color w:val="000000" w:themeColor="text1"/>
          <w:spacing w:val="-47"/>
          <w:sz w:val="20"/>
          <w:szCs w:val="20"/>
        </w:rPr>
        <w:t xml:space="preserve"> </w:t>
      </w:r>
      <w:r w:rsidR="00097BE4"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Administração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Pública e</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dá</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outras</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providências;</w:t>
      </w:r>
    </w:p>
    <w:p w14:paraId="5FFD8C15" w14:textId="77777777" w:rsidR="003705A3" w:rsidRPr="0018280B" w:rsidRDefault="00271F1F" w:rsidP="00C27F88">
      <w:pPr>
        <w:pStyle w:val="PargrafodaLista"/>
        <w:numPr>
          <w:ilvl w:val="3"/>
          <w:numId w:val="4"/>
        </w:numPr>
        <w:tabs>
          <w:tab w:val="left" w:pos="1553"/>
        </w:tabs>
        <w:spacing w:after="120"/>
        <w:ind w:left="680" w:right="164" w:hanging="567"/>
        <w:rPr>
          <w:rFonts w:ascii="Arial" w:hAnsi="Arial" w:cs="Arial"/>
          <w:color w:val="000000" w:themeColor="text1"/>
          <w:sz w:val="20"/>
          <w:szCs w:val="20"/>
        </w:rPr>
      </w:pPr>
      <w:r w:rsidRPr="0018280B">
        <w:rPr>
          <w:rFonts w:ascii="Arial" w:hAnsi="Arial" w:cs="Arial"/>
          <w:color w:val="000000" w:themeColor="text1"/>
          <w:sz w:val="20"/>
          <w:szCs w:val="20"/>
        </w:rPr>
        <w:t>Na cartilha “Obras Públicas: recomendações básicas para a contratação e fiscalização de obras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públicas”, do Tribunal de Contas da União (TCU); Nas Normas Técnicas e Legislações Vigentes, inclusive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Legislações Ambientais, dentre as quais Códigos, Leis, Decretos, Portarias e Normas Federais, Estaduais 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Municipais, inclusive normas de concessionárias de serviços públicos, e as Normas Regulamentadoras 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Ministério do Trabalho e Emprego (MTE), as Resoluções RDC da Agência Nacional de Vigilância Sanitária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(ANVISA),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o Código de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Segurança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contra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Incêndio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Pânico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Estado do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Rio de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Janeiro (COSCIP/RJ);</w:t>
      </w:r>
    </w:p>
    <w:p w14:paraId="1CF3F53F" w14:textId="77777777" w:rsidR="003705A3" w:rsidRPr="0018280B" w:rsidRDefault="00271F1F" w:rsidP="00C97358">
      <w:pPr>
        <w:pStyle w:val="PargrafodaLista"/>
        <w:numPr>
          <w:ilvl w:val="3"/>
          <w:numId w:val="4"/>
        </w:numPr>
        <w:tabs>
          <w:tab w:val="left" w:pos="1553"/>
        </w:tabs>
        <w:spacing w:after="120"/>
        <w:ind w:left="680" w:right="170" w:hanging="567"/>
        <w:rPr>
          <w:rFonts w:ascii="Arial" w:hAnsi="Arial" w:cs="Arial"/>
          <w:color w:val="000000" w:themeColor="text1"/>
          <w:sz w:val="20"/>
          <w:szCs w:val="20"/>
        </w:rPr>
      </w:pPr>
      <w:r w:rsidRPr="0018280B">
        <w:rPr>
          <w:rFonts w:ascii="Arial" w:hAnsi="Arial" w:cs="Arial"/>
          <w:color w:val="000000" w:themeColor="text1"/>
          <w:sz w:val="20"/>
          <w:szCs w:val="20"/>
        </w:rPr>
        <w:t>Nas Normas da Associação Brasileira de Normas Técnicas (ABNT) pertinentes; nas Normas 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Instituto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Nacional</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Metrologia,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Qualidade</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Tecnologia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(INMETRO),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que</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inclui</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Programa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Nacional</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Conservação de Energia Elétrica (PROCEL), em atendimento à Instrução Normativa nº 2, de 4 de junho 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2014,</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quando</w:t>
      </w:r>
      <w:r w:rsidRPr="0018280B">
        <w:rPr>
          <w:rFonts w:ascii="Arial" w:hAnsi="Arial" w:cs="Arial"/>
          <w:color w:val="000000" w:themeColor="text1"/>
          <w:spacing w:val="1"/>
          <w:sz w:val="20"/>
          <w:szCs w:val="20"/>
        </w:rPr>
        <w:t xml:space="preserve"> </w:t>
      </w:r>
      <w:r w:rsidR="00D33575" w:rsidRPr="0018280B">
        <w:rPr>
          <w:rFonts w:ascii="Arial" w:hAnsi="Arial" w:cs="Arial"/>
          <w:color w:val="000000" w:themeColor="text1"/>
          <w:sz w:val="20"/>
          <w:szCs w:val="20"/>
        </w:rPr>
        <w:t>cabível;</w:t>
      </w:r>
    </w:p>
    <w:p w14:paraId="56142FC7" w14:textId="77777777" w:rsidR="007F6FAD" w:rsidRPr="0018280B" w:rsidRDefault="00271F1F" w:rsidP="00C97358">
      <w:pPr>
        <w:pStyle w:val="PargrafodaLista"/>
        <w:numPr>
          <w:ilvl w:val="3"/>
          <w:numId w:val="4"/>
        </w:numPr>
        <w:tabs>
          <w:tab w:val="left" w:pos="1553"/>
        </w:tabs>
        <w:spacing w:after="120"/>
        <w:ind w:left="680" w:right="159" w:hanging="567"/>
        <w:rPr>
          <w:rFonts w:ascii="Arial" w:hAnsi="Arial" w:cs="Arial"/>
          <w:color w:val="000000" w:themeColor="text1"/>
          <w:sz w:val="20"/>
          <w:szCs w:val="20"/>
        </w:rPr>
      </w:pPr>
      <w:r w:rsidRPr="0018280B">
        <w:rPr>
          <w:rFonts w:ascii="Arial" w:hAnsi="Arial" w:cs="Arial"/>
          <w:color w:val="000000" w:themeColor="text1"/>
          <w:sz w:val="20"/>
          <w:szCs w:val="20"/>
        </w:rPr>
        <w:t>Nas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Instruções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Resoluções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dos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Órgãos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Sistema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Conselho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Regional</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Engenharia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pacing w:val="-1"/>
          <w:sz w:val="20"/>
          <w:szCs w:val="20"/>
        </w:rPr>
        <w:t>Agronomia</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pacing w:val="-1"/>
          <w:sz w:val="20"/>
          <w:szCs w:val="20"/>
        </w:rPr>
        <w:t>e</w:t>
      </w:r>
      <w:r w:rsidRPr="0018280B">
        <w:rPr>
          <w:rFonts w:ascii="Arial" w:hAnsi="Arial" w:cs="Arial"/>
          <w:color w:val="000000" w:themeColor="text1"/>
          <w:spacing w:val="-10"/>
          <w:sz w:val="20"/>
          <w:szCs w:val="20"/>
        </w:rPr>
        <w:t xml:space="preserve"> </w:t>
      </w:r>
      <w:r w:rsidRPr="0018280B">
        <w:rPr>
          <w:rFonts w:ascii="Arial" w:hAnsi="Arial" w:cs="Arial"/>
          <w:color w:val="000000" w:themeColor="text1"/>
          <w:spacing w:val="-1"/>
          <w:sz w:val="20"/>
          <w:szCs w:val="20"/>
        </w:rPr>
        <w:t>do</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pacing w:val="-1"/>
          <w:sz w:val="20"/>
          <w:szCs w:val="20"/>
        </w:rPr>
        <w:t>Conselho</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pacing w:val="-1"/>
          <w:sz w:val="20"/>
          <w:szCs w:val="20"/>
        </w:rPr>
        <w:t>Federal</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pacing w:val="-1"/>
          <w:sz w:val="20"/>
          <w:szCs w:val="20"/>
        </w:rPr>
        <w:t>de</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pacing w:val="-1"/>
          <w:sz w:val="20"/>
          <w:szCs w:val="20"/>
        </w:rPr>
        <w:t>Engenharia</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Agronomia</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(CREA/CONFEA),</w:t>
      </w:r>
      <w:r w:rsidRPr="0018280B">
        <w:rPr>
          <w:rFonts w:ascii="Arial" w:hAnsi="Arial" w:cs="Arial"/>
          <w:color w:val="000000" w:themeColor="text1"/>
          <w:spacing w:val="-8"/>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Conselho</w:t>
      </w:r>
      <w:r w:rsidRPr="0018280B">
        <w:rPr>
          <w:rFonts w:ascii="Arial" w:hAnsi="Arial" w:cs="Arial"/>
          <w:color w:val="000000" w:themeColor="text1"/>
          <w:spacing w:val="-10"/>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Arquitetura</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e Urbanismo (CAU) e nas Instruções e Resoluções do Conselho Regional dos Técnicos Industriais e 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Conselho Federal</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dos</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Técnicos Industriais</w:t>
      </w:r>
      <w:r w:rsidRPr="0018280B">
        <w:rPr>
          <w:rFonts w:ascii="Arial" w:hAnsi="Arial" w:cs="Arial"/>
          <w:color w:val="000000" w:themeColor="text1"/>
          <w:spacing w:val="-4"/>
          <w:sz w:val="20"/>
          <w:szCs w:val="20"/>
        </w:rPr>
        <w:t xml:space="preserve"> </w:t>
      </w:r>
      <w:r w:rsidR="007F6FAD" w:rsidRPr="0018280B">
        <w:rPr>
          <w:rFonts w:ascii="Arial" w:hAnsi="Arial" w:cs="Arial"/>
          <w:color w:val="000000" w:themeColor="text1"/>
          <w:sz w:val="20"/>
          <w:szCs w:val="20"/>
        </w:rPr>
        <w:t>(CRT/CFT);</w:t>
      </w:r>
    </w:p>
    <w:p w14:paraId="5F79C07B" w14:textId="77777777" w:rsidR="003705A3" w:rsidRPr="0018280B" w:rsidRDefault="007F6FAD" w:rsidP="00C97358">
      <w:pPr>
        <w:pStyle w:val="PargrafodaLista"/>
        <w:numPr>
          <w:ilvl w:val="3"/>
          <w:numId w:val="4"/>
        </w:numPr>
        <w:tabs>
          <w:tab w:val="left" w:pos="1553"/>
        </w:tabs>
        <w:spacing w:after="120"/>
        <w:ind w:left="680" w:right="159" w:hanging="567"/>
        <w:rPr>
          <w:rFonts w:ascii="Arial" w:hAnsi="Arial" w:cs="Arial"/>
          <w:color w:val="000000" w:themeColor="text1"/>
          <w:sz w:val="20"/>
          <w:szCs w:val="20"/>
        </w:rPr>
      </w:pPr>
      <w:r w:rsidRPr="0018280B">
        <w:rPr>
          <w:rFonts w:ascii="Arial" w:hAnsi="Arial" w:cs="Arial"/>
          <w:color w:val="000000" w:themeColor="text1"/>
          <w:sz w:val="20"/>
          <w:szCs w:val="20"/>
        </w:rPr>
        <w:t xml:space="preserve"> </w:t>
      </w:r>
      <w:r w:rsidR="00271F1F" w:rsidRPr="0018280B">
        <w:rPr>
          <w:rFonts w:ascii="Arial" w:hAnsi="Arial" w:cs="Arial"/>
          <w:color w:val="000000" w:themeColor="text1"/>
          <w:sz w:val="20"/>
          <w:szCs w:val="20"/>
        </w:rPr>
        <w:t>No Manual de Obras Públicas – Edificações: Práticas SEAP – Projeto, da Secretaria de Estado de</w:t>
      </w:r>
      <w:r w:rsidR="00271F1F" w:rsidRPr="0018280B">
        <w:rPr>
          <w:rFonts w:ascii="Arial" w:hAnsi="Arial" w:cs="Arial"/>
          <w:color w:val="000000" w:themeColor="text1"/>
          <w:spacing w:val="1"/>
          <w:sz w:val="20"/>
          <w:szCs w:val="20"/>
        </w:rPr>
        <w:t xml:space="preserve"> </w:t>
      </w:r>
      <w:r w:rsidR="00271F1F" w:rsidRPr="0018280B">
        <w:rPr>
          <w:rFonts w:ascii="Arial" w:hAnsi="Arial" w:cs="Arial"/>
          <w:color w:val="000000" w:themeColor="text1"/>
          <w:sz w:val="20"/>
          <w:szCs w:val="20"/>
        </w:rPr>
        <w:t>Administração</w:t>
      </w:r>
      <w:r w:rsidR="00271F1F" w:rsidRPr="0018280B">
        <w:rPr>
          <w:rFonts w:ascii="Arial" w:hAnsi="Arial" w:cs="Arial"/>
          <w:color w:val="000000" w:themeColor="text1"/>
          <w:spacing w:val="-2"/>
          <w:sz w:val="20"/>
          <w:szCs w:val="20"/>
        </w:rPr>
        <w:t xml:space="preserve"> </w:t>
      </w:r>
      <w:r w:rsidR="00271F1F" w:rsidRPr="0018280B">
        <w:rPr>
          <w:rFonts w:ascii="Arial" w:hAnsi="Arial" w:cs="Arial"/>
          <w:color w:val="000000" w:themeColor="text1"/>
          <w:sz w:val="20"/>
          <w:szCs w:val="20"/>
        </w:rPr>
        <w:t>e</w:t>
      </w:r>
      <w:r w:rsidR="00271F1F" w:rsidRPr="0018280B">
        <w:rPr>
          <w:rFonts w:ascii="Arial" w:hAnsi="Arial" w:cs="Arial"/>
          <w:color w:val="000000" w:themeColor="text1"/>
          <w:spacing w:val="1"/>
          <w:sz w:val="20"/>
          <w:szCs w:val="20"/>
        </w:rPr>
        <w:t xml:space="preserve"> </w:t>
      </w:r>
      <w:r w:rsidR="00271F1F" w:rsidRPr="0018280B">
        <w:rPr>
          <w:rFonts w:ascii="Arial" w:hAnsi="Arial" w:cs="Arial"/>
          <w:color w:val="000000" w:themeColor="text1"/>
          <w:sz w:val="20"/>
          <w:szCs w:val="20"/>
        </w:rPr>
        <w:t>Patrimônio, Rio</w:t>
      </w:r>
      <w:r w:rsidR="00271F1F" w:rsidRPr="0018280B">
        <w:rPr>
          <w:rFonts w:ascii="Arial" w:hAnsi="Arial" w:cs="Arial"/>
          <w:color w:val="000000" w:themeColor="text1"/>
          <w:spacing w:val="1"/>
          <w:sz w:val="20"/>
          <w:szCs w:val="20"/>
        </w:rPr>
        <w:t xml:space="preserve"> </w:t>
      </w:r>
      <w:r w:rsidR="00271F1F" w:rsidRPr="0018280B">
        <w:rPr>
          <w:rFonts w:ascii="Arial" w:hAnsi="Arial" w:cs="Arial"/>
          <w:color w:val="000000" w:themeColor="text1"/>
          <w:sz w:val="20"/>
          <w:szCs w:val="20"/>
        </w:rPr>
        <w:t>de</w:t>
      </w:r>
      <w:r w:rsidR="00271F1F"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Janeiro;</w:t>
      </w:r>
    </w:p>
    <w:p w14:paraId="33D92A9A" w14:textId="77777777" w:rsidR="003705A3" w:rsidRPr="0018280B" w:rsidRDefault="00271F1F" w:rsidP="00C97358">
      <w:pPr>
        <w:pStyle w:val="PargrafodaLista"/>
        <w:numPr>
          <w:ilvl w:val="3"/>
          <w:numId w:val="4"/>
        </w:numPr>
        <w:tabs>
          <w:tab w:val="left" w:pos="1553"/>
        </w:tabs>
        <w:spacing w:after="120"/>
        <w:ind w:left="680" w:hanging="567"/>
        <w:rPr>
          <w:rFonts w:ascii="Arial" w:hAnsi="Arial" w:cs="Arial"/>
          <w:color w:val="000000" w:themeColor="text1"/>
          <w:sz w:val="20"/>
          <w:szCs w:val="20"/>
        </w:rPr>
      </w:pPr>
      <w:r w:rsidRPr="0018280B">
        <w:rPr>
          <w:rFonts w:ascii="Arial" w:hAnsi="Arial" w:cs="Arial"/>
          <w:color w:val="000000" w:themeColor="text1"/>
          <w:sz w:val="20"/>
          <w:szCs w:val="20"/>
        </w:rPr>
        <w:lastRenderedPageBreak/>
        <w:t>Na</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Instrução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Normativa</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nº</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01/2010 –</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SLTI/MP;</w:t>
      </w:r>
    </w:p>
    <w:p w14:paraId="2D442AEA" w14:textId="77777777" w:rsidR="003705A3" w:rsidRPr="0018280B" w:rsidRDefault="00271F1F" w:rsidP="00C97358">
      <w:pPr>
        <w:pStyle w:val="PargrafodaLista"/>
        <w:numPr>
          <w:ilvl w:val="3"/>
          <w:numId w:val="4"/>
        </w:numPr>
        <w:tabs>
          <w:tab w:val="left" w:pos="1553"/>
        </w:tabs>
        <w:spacing w:after="120"/>
        <w:ind w:left="680" w:hanging="567"/>
        <w:rPr>
          <w:rFonts w:ascii="Arial" w:hAnsi="Arial" w:cs="Arial"/>
          <w:color w:val="000000" w:themeColor="text1"/>
          <w:sz w:val="20"/>
          <w:szCs w:val="20"/>
        </w:rPr>
      </w:pPr>
      <w:r w:rsidRPr="0018280B">
        <w:rPr>
          <w:rFonts w:ascii="Arial" w:hAnsi="Arial" w:cs="Arial"/>
          <w:color w:val="000000" w:themeColor="text1"/>
          <w:sz w:val="20"/>
          <w:szCs w:val="20"/>
        </w:rPr>
        <w:t>Na</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Lei</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nº</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12.305/10</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Política</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Nacional</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Resíduos</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Sólidos;</w:t>
      </w:r>
    </w:p>
    <w:p w14:paraId="2B2F2C19" w14:textId="77777777" w:rsidR="003705A3" w:rsidRPr="0018280B" w:rsidRDefault="00271F1F" w:rsidP="00C97358">
      <w:pPr>
        <w:pStyle w:val="PargrafodaLista"/>
        <w:numPr>
          <w:ilvl w:val="3"/>
          <w:numId w:val="4"/>
        </w:numPr>
        <w:tabs>
          <w:tab w:val="left" w:pos="1553"/>
        </w:tabs>
        <w:spacing w:after="120"/>
        <w:ind w:left="680" w:right="170" w:hanging="567"/>
        <w:rPr>
          <w:rFonts w:ascii="Arial" w:hAnsi="Arial" w:cs="Arial"/>
          <w:color w:val="000000" w:themeColor="text1"/>
          <w:sz w:val="20"/>
          <w:szCs w:val="20"/>
        </w:rPr>
      </w:pPr>
      <w:r w:rsidRPr="0018280B">
        <w:rPr>
          <w:rFonts w:ascii="Arial" w:hAnsi="Arial" w:cs="Arial"/>
          <w:color w:val="000000" w:themeColor="text1"/>
          <w:sz w:val="20"/>
          <w:szCs w:val="20"/>
        </w:rPr>
        <w:t>A Contratada deve observar as diretrizes, critérios e procedimentos para a gestão dos resíduos</w:t>
      </w:r>
      <w:r w:rsidR="00097BE4" w:rsidRPr="0018280B">
        <w:rPr>
          <w:rFonts w:ascii="Arial" w:hAnsi="Arial" w:cs="Arial"/>
          <w:color w:val="000000" w:themeColor="text1"/>
          <w:sz w:val="20"/>
          <w:szCs w:val="20"/>
        </w:rPr>
        <w:t xml:space="preserve"> </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da construção civil estabelecidos na Resolução nº 307, de 05/07/2002, com as alterações posteriores, 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Conselho Nacional de Meio Ambiente - CONAMA, conforme artigo 4°, parágrafos 2° e 3°, da Instrução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Normativa</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SLTI/MP</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n°</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1, 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19/01/2010;</w:t>
      </w:r>
    </w:p>
    <w:p w14:paraId="4BBB93CC" w14:textId="77777777" w:rsidR="003705A3" w:rsidRPr="0018280B" w:rsidRDefault="00271F1F" w:rsidP="00C97358">
      <w:pPr>
        <w:pStyle w:val="PargrafodaLista"/>
        <w:numPr>
          <w:ilvl w:val="3"/>
          <w:numId w:val="4"/>
        </w:numPr>
        <w:tabs>
          <w:tab w:val="left" w:pos="1673"/>
        </w:tabs>
        <w:spacing w:after="120"/>
        <w:ind w:left="680" w:right="164" w:hanging="567"/>
        <w:rPr>
          <w:rFonts w:ascii="Arial" w:hAnsi="Arial" w:cs="Arial"/>
          <w:color w:val="000000" w:themeColor="text1"/>
          <w:sz w:val="20"/>
          <w:szCs w:val="20"/>
        </w:rPr>
      </w:pPr>
      <w:r w:rsidRPr="0018280B">
        <w:rPr>
          <w:rFonts w:ascii="Arial" w:hAnsi="Arial" w:cs="Arial"/>
          <w:color w:val="000000" w:themeColor="text1"/>
          <w:spacing w:val="-1"/>
          <w:sz w:val="20"/>
          <w:szCs w:val="20"/>
        </w:rPr>
        <w:t>Qualquer</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pacing w:val="-1"/>
          <w:sz w:val="20"/>
          <w:szCs w:val="20"/>
        </w:rPr>
        <w:t>instalação,</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pacing w:val="-1"/>
          <w:sz w:val="20"/>
          <w:szCs w:val="20"/>
        </w:rPr>
        <w:t>equipamento</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ou</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processo,</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situado</w:t>
      </w:r>
      <w:r w:rsidRPr="0018280B">
        <w:rPr>
          <w:rFonts w:ascii="Arial" w:hAnsi="Arial" w:cs="Arial"/>
          <w:color w:val="000000" w:themeColor="text1"/>
          <w:spacing w:val="-10"/>
          <w:sz w:val="20"/>
          <w:szCs w:val="20"/>
        </w:rPr>
        <w:t xml:space="preserve"> </w:t>
      </w:r>
      <w:r w:rsidRPr="0018280B">
        <w:rPr>
          <w:rFonts w:ascii="Arial" w:hAnsi="Arial" w:cs="Arial"/>
          <w:color w:val="000000" w:themeColor="text1"/>
          <w:sz w:val="20"/>
          <w:szCs w:val="20"/>
        </w:rPr>
        <w:t>em</w:t>
      </w:r>
      <w:r w:rsidRPr="0018280B">
        <w:rPr>
          <w:rFonts w:ascii="Arial" w:hAnsi="Arial" w:cs="Arial"/>
          <w:color w:val="000000" w:themeColor="text1"/>
          <w:spacing w:val="-10"/>
          <w:sz w:val="20"/>
          <w:szCs w:val="20"/>
        </w:rPr>
        <w:t xml:space="preserve"> </w:t>
      </w:r>
      <w:r w:rsidRPr="0018280B">
        <w:rPr>
          <w:rFonts w:ascii="Arial" w:hAnsi="Arial" w:cs="Arial"/>
          <w:color w:val="000000" w:themeColor="text1"/>
          <w:sz w:val="20"/>
          <w:szCs w:val="20"/>
        </w:rPr>
        <w:t>local</w:t>
      </w:r>
      <w:r w:rsidRPr="0018280B">
        <w:rPr>
          <w:rFonts w:ascii="Arial" w:hAnsi="Arial" w:cs="Arial"/>
          <w:color w:val="000000" w:themeColor="text1"/>
          <w:spacing w:val="-11"/>
          <w:sz w:val="20"/>
          <w:szCs w:val="20"/>
        </w:rPr>
        <w:t xml:space="preserve"> </w:t>
      </w:r>
      <w:r w:rsidRPr="0018280B">
        <w:rPr>
          <w:rFonts w:ascii="Arial" w:hAnsi="Arial" w:cs="Arial"/>
          <w:color w:val="000000" w:themeColor="text1"/>
          <w:sz w:val="20"/>
          <w:szCs w:val="20"/>
        </w:rPr>
        <w:t>fixo,</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que</w:t>
      </w:r>
      <w:r w:rsidRPr="0018280B">
        <w:rPr>
          <w:rFonts w:ascii="Arial" w:hAnsi="Arial" w:cs="Arial"/>
          <w:color w:val="000000" w:themeColor="text1"/>
          <w:spacing w:val="-10"/>
          <w:sz w:val="20"/>
          <w:szCs w:val="20"/>
        </w:rPr>
        <w:t xml:space="preserve"> </w:t>
      </w:r>
      <w:r w:rsidRPr="0018280B">
        <w:rPr>
          <w:rFonts w:ascii="Arial" w:hAnsi="Arial" w:cs="Arial"/>
          <w:color w:val="000000" w:themeColor="text1"/>
          <w:sz w:val="20"/>
          <w:szCs w:val="20"/>
        </w:rPr>
        <w:t>libere</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ou</w:t>
      </w:r>
      <w:r w:rsidRPr="0018280B">
        <w:rPr>
          <w:rFonts w:ascii="Arial" w:hAnsi="Arial" w:cs="Arial"/>
          <w:color w:val="000000" w:themeColor="text1"/>
          <w:spacing w:val="-12"/>
          <w:sz w:val="20"/>
          <w:szCs w:val="20"/>
        </w:rPr>
        <w:t xml:space="preserve"> </w:t>
      </w:r>
      <w:r w:rsidRPr="0018280B">
        <w:rPr>
          <w:rFonts w:ascii="Arial" w:hAnsi="Arial" w:cs="Arial"/>
          <w:color w:val="000000" w:themeColor="text1"/>
          <w:sz w:val="20"/>
          <w:szCs w:val="20"/>
        </w:rPr>
        <w:t>emita</w:t>
      </w:r>
      <w:r w:rsidRPr="0018280B">
        <w:rPr>
          <w:rFonts w:ascii="Arial" w:hAnsi="Arial" w:cs="Arial"/>
          <w:color w:val="000000" w:themeColor="text1"/>
          <w:spacing w:val="-14"/>
          <w:sz w:val="20"/>
          <w:szCs w:val="20"/>
        </w:rPr>
        <w:t xml:space="preserve"> </w:t>
      </w:r>
      <w:r w:rsidRPr="0018280B">
        <w:rPr>
          <w:rFonts w:ascii="Arial" w:hAnsi="Arial" w:cs="Arial"/>
          <w:color w:val="000000" w:themeColor="text1"/>
          <w:sz w:val="20"/>
          <w:szCs w:val="20"/>
        </w:rPr>
        <w:t>matéria</w:t>
      </w:r>
      <w:r w:rsidR="00097BE4" w:rsidRPr="0018280B">
        <w:rPr>
          <w:rFonts w:ascii="Arial" w:hAnsi="Arial" w:cs="Arial"/>
          <w:color w:val="000000" w:themeColor="text1"/>
          <w:sz w:val="20"/>
          <w:szCs w:val="20"/>
        </w:rPr>
        <w:t xml:space="preserve"> </w:t>
      </w:r>
      <w:r w:rsidRPr="0018280B">
        <w:rPr>
          <w:rFonts w:ascii="Arial" w:hAnsi="Arial" w:cs="Arial"/>
          <w:color w:val="000000" w:themeColor="text1"/>
          <w:spacing w:val="-47"/>
          <w:sz w:val="20"/>
          <w:szCs w:val="20"/>
        </w:rPr>
        <w:t xml:space="preserve"> </w:t>
      </w:r>
      <w:r w:rsidRPr="0018280B">
        <w:rPr>
          <w:rFonts w:ascii="Arial" w:hAnsi="Arial" w:cs="Arial"/>
          <w:color w:val="000000" w:themeColor="text1"/>
          <w:sz w:val="20"/>
          <w:szCs w:val="20"/>
        </w:rPr>
        <w:t>para a atmosfera, por emissão pontual ou fugitiva, utilizado na execução contratual, deverá respeitar os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limites máximos de emissão de poluentes admitidos na Resolução CONAMA n° 382, de 26/12/2006, 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legislação</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correlata, de acordo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com</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poluente</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o</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tipo de fonte;</w:t>
      </w:r>
    </w:p>
    <w:p w14:paraId="7A3AD151" w14:textId="77777777" w:rsidR="003705A3" w:rsidRPr="009B620B" w:rsidRDefault="00271F1F" w:rsidP="00C97358">
      <w:pPr>
        <w:pStyle w:val="PargrafodaLista"/>
        <w:numPr>
          <w:ilvl w:val="2"/>
          <w:numId w:val="4"/>
        </w:numPr>
        <w:tabs>
          <w:tab w:val="left" w:pos="821"/>
        </w:tabs>
        <w:spacing w:before="1"/>
        <w:ind w:left="680" w:hanging="567"/>
        <w:rPr>
          <w:rFonts w:ascii="Arial" w:hAnsi="Arial" w:cs="Arial"/>
          <w:sz w:val="20"/>
          <w:szCs w:val="20"/>
        </w:rPr>
      </w:pPr>
      <w:r w:rsidRPr="009B620B">
        <w:rPr>
          <w:rFonts w:ascii="Arial" w:hAnsi="Arial" w:cs="Arial"/>
          <w:sz w:val="20"/>
          <w:szCs w:val="20"/>
        </w:rPr>
        <w:t>As</w:t>
      </w:r>
      <w:r w:rsidRPr="009B620B">
        <w:rPr>
          <w:rFonts w:ascii="Arial" w:hAnsi="Arial" w:cs="Arial"/>
          <w:spacing w:val="-2"/>
          <w:sz w:val="20"/>
          <w:szCs w:val="20"/>
        </w:rPr>
        <w:t xml:space="preserve"> </w:t>
      </w:r>
      <w:r w:rsidRPr="009B620B">
        <w:rPr>
          <w:rFonts w:ascii="Arial" w:hAnsi="Arial" w:cs="Arial"/>
          <w:sz w:val="20"/>
          <w:szCs w:val="20"/>
        </w:rPr>
        <w:t>obrigações</w:t>
      </w:r>
      <w:r w:rsidRPr="009B620B">
        <w:rPr>
          <w:rFonts w:ascii="Arial" w:hAnsi="Arial" w:cs="Arial"/>
          <w:spacing w:val="-4"/>
          <w:sz w:val="20"/>
          <w:szCs w:val="20"/>
        </w:rPr>
        <w:t xml:space="preserve"> </w:t>
      </w:r>
      <w:r w:rsidRPr="009B620B">
        <w:rPr>
          <w:rFonts w:ascii="Arial" w:hAnsi="Arial" w:cs="Arial"/>
          <w:sz w:val="20"/>
          <w:szCs w:val="20"/>
        </w:rPr>
        <w:t>da</w:t>
      </w:r>
      <w:r w:rsidRPr="009B620B">
        <w:rPr>
          <w:rFonts w:ascii="Arial" w:hAnsi="Arial" w:cs="Arial"/>
          <w:spacing w:val="-2"/>
          <w:sz w:val="20"/>
          <w:szCs w:val="20"/>
        </w:rPr>
        <w:t xml:space="preserve"> </w:t>
      </w:r>
      <w:r w:rsidRPr="009B620B">
        <w:rPr>
          <w:rFonts w:ascii="Arial" w:hAnsi="Arial" w:cs="Arial"/>
          <w:sz w:val="20"/>
          <w:szCs w:val="20"/>
        </w:rPr>
        <w:t>Contratada</w:t>
      </w:r>
      <w:r w:rsidRPr="009B620B">
        <w:rPr>
          <w:rFonts w:ascii="Arial" w:hAnsi="Arial" w:cs="Arial"/>
          <w:spacing w:val="-2"/>
          <w:sz w:val="20"/>
          <w:szCs w:val="20"/>
        </w:rPr>
        <w:t xml:space="preserve"> </w:t>
      </w:r>
      <w:r>
        <w:rPr>
          <w:rFonts w:ascii="Arial" w:hAnsi="Arial" w:cs="Arial"/>
          <w:spacing w:val="-2"/>
          <w:sz w:val="20"/>
          <w:szCs w:val="20"/>
        </w:rPr>
        <w:t xml:space="preserve">e </w:t>
      </w:r>
      <w:r w:rsidRPr="009B620B">
        <w:rPr>
          <w:rFonts w:ascii="Arial" w:hAnsi="Arial" w:cs="Arial"/>
          <w:sz w:val="20"/>
          <w:szCs w:val="20"/>
        </w:rPr>
        <w:t>Contratante</w:t>
      </w:r>
      <w:r w:rsidRPr="009B620B">
        <w:rPr>
          <w:rFonts w:ascii="Arial" w:hAnsi="Arial" w:cs="Arial"/>
          <w:spacing w:val="-3"/>
          <w:sz w:val="20"/>
          <w:szCs w:val="20"/>
        </w:rPr>
        <w:t xml:space="preserve"> </w:t>
      </w:r>
      <w:r w:rsidRPr="009B620B">
        <w:rPr>
          <w:rFonts w:ascii="Arial" w:hAnsi="Arial" w:cs="Arial"/>
          <w:sz w:val="20"/>
          <w:szCs w:val="20"/>
        </w:rPr>
        <w:t>estão</w:t>
      </w:r>
      <w:r w:rsidRPr="009B620B">
        <w:rPr>
          <w:rFonts w:ascii="Arial" w:hAnsi="Arial" w:cs="Arial"/>
          <w:spacing w:val="-1"/>
          <w:sz w:val="20"/>
          <w:szCs w:val="20"/>
        </w:rPr>
        <w:t xml:space="preserve"> </w:t>
      </w:r>
      <w:r w:rsidRPr="009B620B">
        <w:rPr>
          <w:rFonts w:ascii="Arial" w:hAnsi="Arial" w:cs="Arial"/>
          <w:sz w:val="20"/>
          <w:szCs w:val="20"/>
        </w:rPr>
        <w:t>previstas</w:t>
      </w:r>
      <w:r w:rsidRPr="009B620B">
        <w:rPr>
          <w:rFonts w:ascii="Arial" w:hAnsi="Arial" w:cs="Arial"/>
          <w:spacing w:val="-5"/>
          <w:sz w:val="20"/>
          <w:szCs w:val="20"/>
        </w:rPr>
        <w:t xml:space="preserve"> </w:t>
      </w:r>
      <w:r w:rsidRPr="009B620B">
        <w:rPr>
          <w:rFonts w:ascii="Arial" w:hAnsi="Arial" w:cs="Arial"/>
          <w:sz w:val="20"/>
          <w:szCs w:val="20"/>
        </w:rPr>
        <w:t>neste</w:t>
      </w:r>
      <w:r w:rsidRPr="009B620B">
        <w:rPr>
          <w:rFonts w:ascii="Arial" w:hAnsi="Arial" w:cs="Arial"/>
          <w:spacing w:val="-1"/>
          <w:sz w:val="20"/>
          <w:szCs w:val="20"/>
        </w:rPr>
        <w:t xml:space="preserve"> </w:t>
      </w:r>
      <w:r w:rsidRPr="009B620B">
        <w:rPr>
          <w:rFonts w:ascii="Arial" w:hAnsi="Arial" w:cs="Arial"/>
          <w:sz w:val="20"/>
          <w:szCs w:val="20"/>
        </w:rPr>
        <w:t>Termo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3"/>
          <w:sz w:val="20"/>
          <w:szCs w:val="20"/>
        </w:rPr>
        <w:t xml:space="preserve"> </w:t>
      </w:r>
      <w:r w:rsidRPr="009B620B">
        <w:rPr>
          <w:rFonts w:ascii="Arial" w:hAnsi="Arial" w:cs="Arial"/>
          <w:sz w:val="20"/>
          <w:szCs w:val="20"/>
        </w:rPr>
        <w:t>Referência.</w:t>
      </w:r>
    </w:p>
    <w:p w14:paraId="3D7CF894" w14:textId="77777777" w:rsidR="003705A3" w:rsidRPr="009B620B" w:rsidRDefault="003705A3">
      <w:pPr>
        <w:pStyle w:val="Corpodetexto"/>
        <w:spacing w:before="10"/>
        <w:ind w:left="0"/>
        <w:jc w:val="left"/>
        <w:rPr>
          <w:rFonts w:ascii="Arial" w:hAnsi="Arial" w:cs="Arial"/>
          <w:sz w:val="20"/>
          <w:szCs w:val="20"/>
        </w:rPr>
      </w:pPr>
    </w:p>
    <w:p w14:paraId="7E590BD2" w14:textId="77777777" w:rsidR="003705A3" w:rsidRPr="009B620B" w:rsidRDefault="00271F1F" w:rsidP="00C97358">
      <w:pPr>
        <w:pStyle w:val="Ttulo1"/>
        <w:numPr>
          <w:ilvl w:val="0"/>
          <w:numId w:val="3"/>
        </w:numPr>
        <w:tabs>
          <w:tab w:val="left" w:pos="544"/>
          <w:tab w:val="left" w:pos="545"/>
        </w:tabs>
        <w:spacing w:after="120"/>
        <w:ind w:left="680" w:hanging="567"/>
        <w:jc w:val="left"/>
        <w:rPr>
          <w:rFonts w:ascii="Arial" w:hAnsi="Arial" w:cs="Arial"/>
          <w:sz w:val="20"/>
          <w:szCs w:val="20"/>
        </w:rPr>
      </w:pPr>
      <w:r w:rsidRPr="009B620B">
        <w:rPr>
          <w:rFonts w:ascii="Arial" w:hAnsi="Arial" w:cs="Arial"/>
          <w:sz w:val="20"/>
          <w:szCs w:val="20"/>
        </w:rPr>
        <w:t>VISTORIA</w:t>
      </w:r>
    </w:p>
    <w:p w14:paraId="58AFFBD6" w14:textId="77777777" w:rsidR="00853C1F" w:rsidRPr="00AD7A0A" w:rsidRDefault="00271F1F" w:rsidP="00853C1F">
      <w:pPr>
        <w:pStyle w:val="PargrafodaLista"/>
        <w:numPr>
          <w:ilvl w:val="1"/>
          <w:numId w:val="3"/>
        </w:numPr>
        <w:tabs>
          <w:tab w:val="left" w:pos="540"/>
        </w:tabs>
        <w:spacing w:after="120"/>
        <w:ind w:left="538" w:right="142" w:hanging="425"/>
        <w:rPr>
          <w:rFonts w:ascii="Arial" w:hAnsi="Arial" w:cs="Arial"/>
          <w:color w:val="000000" w:themeColor="text1"/>
          <w:sz w:val="20"/>
          <w:szCs w:val="20"/>
        </w:rPr>
      </w:pPr>
      <w:r w:rsidRPr="0018280B">
        <w:rPr>
          <w:rFonts w:ascii="Arial" w:hAnsi="Arial" w:cs="Arial"/>
          <w:color w:val="000000" w:themeColor="text1"/>
          <w:sz w:val="20"/>
          <w:szCs w:val="20"/>
        </w:rPr>
        <w:t>Para 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correto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dimensionamento 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elaboração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 sua proposta, 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licitante poderá</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realizar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vistoria nas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instalações</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do</w:t>
      </w:r>
      <w:r w:rsidRPr="0018280B">
        <w:rPr>
          <w:rFonts w:ascii="Arial" w:hAnsi="Arial" w:cs="Arial"/>
          <w:color w:val="000000" w:themeColor="text1"/>
          <w:spacing w:val="-6"/>
          <w:sz w:val="20"/>
          <w:szCs w:val="20"/>
        </w:rPr>
        <w:t xml:space="preserve"> </w:t>
      </w:r>
      <w:r w:rsidRPr="0018280B">
        <w:rPr>
          <w:rFonts w:ascii="Arial" w:hAnsi="Arial" w:cs="Arial"/>
          <w:color w:val="000000" w:themeColor="text1"/>
          <w:sz w:val="20"/>
          <w:szCs w:val="20"/>
        </w:rPr>
        <w:t>local</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execução</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dos</w:t>
      </w:r>
      <w:r w:rsidRPr="0018280B">
        <w:rPr>
          <w:rFonts w:ascii="Arial" w:hAnsi="Arial" w:cs="Arial"/>
          <w:color w:val="000000" w:themeColor="text1"/>
          <w:spacing w:val="-8"/>
          <w:sz w:val="20"/>
          <w:szCs w:val="20"/>
        </w:rPr>
        <w:t xml:space="preserve"> </w:t>
      </w:r>
      <w:r w:rsidRPr="0018280B">
        <w:rPr>
          <w:rFonts w:ascii="Arial" w:hAnsi="Arial" w:cs="Arial"/>
          <w:color w:val="000000" w:themeColor="text1"/>
          <w:sz w:val="20"/>
          <w:szCs w:val="20"/>
        </w:rPr>
        <w:t>serviços,</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acompanhado</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por</w:t>
      </w:r>
      <w:r w:rsidRPr="0018280B">
        <w:rPr>
          <w:rFonts w:ascii="Arial" w:hAnsi="Arial" w:cs="Arial"/>
          <w:color w:val="000000" w:themeColor="text1"/>
          <w:spacing w:val="-5"/>
          <w:sz w:val="20"/>
          <w:szCs w:val="20"/>
        </w:rPr>
        <w:t xml:space="preserve"> </w:t>
      </w:r>
      <w:r w:rsidRPr="0018280B">
        <w:rPr>
          <w:rFonts w:ascii="Arial" w:hAnsi="Arial" w:cs="Arial"/>
          <w:color w:val="000000" w:themeColor="text1"/>
          <w:sz w:val="20"/>
          <w:szCs w:val="20"/>
        </w:rPr>
        <w:t>servidor</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designado</w:t>
      </w:r>
      <w:r w:rsidRPr="0018280B">
        <w:rPr>
          <w:rFonts w:ascii="Arial" w:hAnsi="Arial" w:cs="Arial"/>
          <w:color w:val="000000" w:themeColor="text1"/>
          <w:spacing w:val="-4"/>
          <w:sz w:val="20"/>
          <w:szCs w:val="20"/>
        </w:rPr>
        <w:t xml:space="preserve"> </w:t>
      </w:r>
      <w:r w:rsidRPr="0018280B">
        <w:rPr>
          <w:rFonts w:ascii="Arial" w:hAnsi="Arial" w:cs="Arial"/>
          <w:color w:val="000000" w:themeColor="text1"/>
          <w:sz w:val="20"/>
          <w:szCs w:val="20"/>
        </w:rPr>
        <w:t>para</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esse</w:t>
      </w:r>
      <w:r w:rsidRPr="0018280B">
        <w:rPr>
          <w:rFonts w:ascii="Arial" w:hAnsi="Arial" w:cs="Arial"/>
          <w:color w:val="000000" w:themeColor="text1"/>
          <w:spacing w:val="-7"/>
          <w:sz w:val="20"/>
          <w:szCs w:val="20"/>
        </w:rPr>
        <w:t xml:space="preserve"> </w:t>
      </w:r>
      <w:r w:rsidRPr="0018280B">
        <w:rPr>
          <w:rFonts w:ascii="Arial" w:hAnsi="Arial" w:cs="Arial"/>
          <w:color w:val="000000" w:themeColor="text1"/>
          <w:sz w:val="20"/>
          <w:szCs w:val="20"/>
        </w:rPr>
        <w:t>fim,</w:t>
      </w:r>
      <w:r w:rsidRPr="0018280B">
        <w:rPr>
          <w:rFonts w:ascii="Arial" w:hAnsi="Arial" w:cs="Arial"/>
          <w:color w:val="000000" w:themeColor="text1"/>
          <w:spacing w:val="-2"/>
          <w:sz w:val="20"/>
          <w:szCs w:val="20"/>
        </w:rPr>
        <w:t xml:space="preserve"> </w:t>
      </w:r>
      <w:r w:rsidR="00AA03B0" w:rsidRPr="0018280B">
        <w:rPr>
          <w:rFonts w:ascii="Arial" w:hAnsi="Arial" w:cs="Arial"/>
          <w:color w:val="000000" w:themeColor="text1"/>
          <w:spacing w:val="-2"/>
          <w:sz w:val="20"/>
          <w:szCs w:val="20"/>
        </w:rPr>
        <w:t xml:space="preserve">no </w:t>
      </w:r>
      <w:r w:rsidR="00AA03B0" w:rsidRPr="00AD7A0A">
        <w:rPr>
          <w:rFonts w:ascii="Arial" w:hAnsi="Arial" w:cs="Arial"/>
          <w:color w:val="000000" w:themeColor="text1"/>
          <w:spacing w:val="-2"/>
          <w:sz w:val="20"/>
          <w:szCs w:val="20"/>
        </w:rPr>
        <w:t xml:space="preserve">horário compreendido entre 9h e 16h, até 48 (quarenta e oito) horas antes da data prevista para a realização da sessão de abertura do certame, </w:t>
      </w:r>
      <w:r w:rsidRPr="00AD7A0A">
        <w:rPr>
          <w:rFonts w:ascii="Arial" w:hAnsi="Arial" w:cs="Arial"/>
          <w:color w:val="000000" w:themeColor="text1"/>
          <w:sz w:val="20"/>
          <w:szCs w:val="20"/>
        </w:rPr>
        <w:t>devendo</w:t>
      </w:r>
      <w:r w:rsidRPr="00AD7A0A">
        <w:rPr>
          <w:rFonts w:ascii="Arial" w:hAnsi="Arial" w:cs="Arial"/>
          <w:color w:val="000000" w:themeColor="text1"/>
          <w:spacing w:val="-8"/>
          <w:sz w:val="20"/>
          <w:szCs w:val="20"/>
        </w:rPr>
        <w:t xml:space="preserve"> </w:t>
      </w:r>
      <w:r w:rsidRPr="00AD7A0A">
        <w:rPr>
          <w:rFonts w:ascii="Arial" w:hAnsi="Arial" w:cs="Arial"/>
          <w:color w:val="000000" w:themeColor="text1"/>
          <w:sz w:val="20"/>
          <w:szCs w:val="20"/>
        </w:rPr>
        <w:t>o</w:t>
      </w:r>
      <w:r w:rsidRPr="00AD7A0A">
        <w:rPr>
          <w:rFonts w:ascii="Arial" w:hAnsi="Arial" w:cs="Arial"/>
          <w:color w:val="000000" w:themeColor="text1"/>
          <w:spacing w:val="-47"/>
          <w:sz w:val="20"/>
          <w:szCs w:val="20"/>
        </w:rPr>
        <w:t xml:space="preserve"> </w:t>
      </w:r>
      <w:r w:rsidRPr="00AD7A0A">
        <w:rPr>
          <w:rFonts w:ascii="Arial" w:hAnsi="Arial" w:cs="Arial"/>
          <w:color w:val="000000" w:themeColor="text1"/>
          <w:sz w:val="20"/>
          <w:szCs w:val="20"/>
        </w:rPr>
        <w:t>agendamento</w:t>
      </w:r>
      <w:r w:rsidRPr="00AD7A0A">
        <w:rPr>
          <w:rFonts w:ascii="Arial" w:hAnsi="Arial" w:cs="Arial"/>
          <w:color w:val="000000" w:themeColor="text1"/>
          <w:spacing w:val="-3"/>
          <w:sz w:val="20"/>
          <w:szCs w:val="20"/>
        </w:rPr>
        <w:t xml:space="preserve"> </w:t>
      </w:r>
      <w:r w:rsidRPr="00AD7A0A">
        <w:rPr>
          <w:rFonts w:ascii="Arial" w:hAnsi="Arial" w:cs="Arial"/>
          <w:color w:val="000000" w:themeColor="text1"/>
          <w:sz w:val="20"/>
          <w:szCs w:val="20"/>
        </w:rPr>
        <w:t>ser</w:t>
      </w:r>
      <w:r w:rsidRPr="00AD7A0A">
        <w:rPr>
          <w:rFonts w:ascii="Arial" w:hAnsi="Arial" w:cs="Arial"/>
          <w:color w:val="000000" w:themeColor="text1"/>
          <w:spacing w:val="-2"/>
          <w:sz w:val="20"/>
          <w:szCs w:val="20"/>
        </w:rPr>
        <w:t xml:space="preserve"> </w:t>
      </w:r>
      <w:r w:rsidRPr="00AD7A0A">
        <w:rPr>
          <w:rFonts w:ascii="Arial" w:hAnsi="Arial" w:cs="Arial"/>
          <w:color w:val="000000" w:themeColor="text1"/>
          <w:sz w:val="20"/>
          <w:szCs w:val="20"/>
        </w:rPr>
        <w:t>efetuado</w:t>
      </w:r>
      <w:r w:rsidRPr="00AD7A0A">
        <w:rPr>
          <w:rFonts w:ascii="Arial" w:hAnsi="Arial" w:cs="Arial"/>
          <w:color w:val="000000" w:themeColor="text1"/>
          <w:spacing w:val="-3"/>
          <w:sz w:val="20"/>
          <w:szCs w:val="20"/>
        </w:rPr>
        <w:t xml:space="preserve"> </w:t>
      </w:r>
      <w:r w:rsidRPr="00AD7A0A">
        <w:rPr>
          <w:rFonts w:ascii="Arial" w:hAnsi="Arial" w:cs="Arial"/>
          <w:color w:val="000000" w:themeColor="text1"/>
          <w:sz w:val="20"/>
          <w:szCs w:val="20"/>
        </w:rPr>
        <w:t>previamente</w:t>
      </w:r>
      <w:r w:rsidRPr="00AD7A0A">
        <w:rPr>
          <w:rFonts w:ascii="Arial" w:hAnsi="Arial" w:cs="Arial"/>
          <w:color w:val="000000" w:themeColor="text1"/>
          <w:spacing w:val="-2"/>
          <w:sz w:val="20"/>
          <w:szCs w:val="20"/>
        </w:rPr>
        <w:t xml:space="preserve"> com a Secretaria Municipal de Obras</w:t>
      </w:r>
      <w:r w:rsidR="00E63A42" w:rsidRPr="00AD7A0A">
        <w:rPr>
          <w:rFonts w:ascii="Arial" w:hAnsi="Arial" w:cs="Arial"/>
          <w:color w:val="000000" w:themeColor="text1"/>
          <w:spacing w:val="-2"/>
          <w:sz w:val="20"/>
          <w:szCs w:val="20"/>
        </w:rPr>
        <w:t xml:space="preserve">, </w:t>
      </w:r>
      <w:r w:rsidR="00AA03B0" w:rsidRPr="00AD7A0A">
        <w:rPr>
          <w:rFonts w:ascii="Arial" w:hAnsi="Arial" w:cs="Arial"/>
          <w:color w:val="000000" w:themeColor="text1"/>
          <w:sz w:val="20"/>
          <w:szCs w:val="20"/>
        </w:rPr>
        <w:t>através do telefone (24) 2252-9457 ou através do e-mail tec.obras@tresrios.rj.gov.br.</w:t>
      </w:r>
    </w:p>
    <w:p w14:paraId="725D339B" w14:textId="77777777" w:rsidR="00F3618E" w:rsidRPr="00AD7A0A" w:rsidRDefault="00F3618E" w:rsidP="00F3618E">
      <w:pPr>
        <w:pStyle w:val="PargrafodaLista"/>
        <w:numPr>
          <w:ilvl w:val="1"/>
          <w:numId w:val="3"/>
        </w:numPr>
        <w:tabs>
          <w:tab w:val="left" w:pos="540"/>
        </w:tabs>
        <w:spacing w:after="120"/>
        <w:ind w:left="538" w:right="142" w:hanging="425"/>
        <w:rPr>
          <w:rFonts w:ascii="Arial" w:hAnsi="Arial" w:cs="Arial"/>
          <w:iCs/>
          <w:color w:val="000000" w:themeColor="text1"/>
          <w:sz w:val="20"/>
          <w:szCs w:val="20"/>
          <w:lang w:val="pt-BR"/>
        </w:rPr>
      </w:pPr>
      <w:r w:rsidRPr="00AD7A0A">
        <w:rPr>
          <w:rFonts w:ascii="Arial" w:hAnsi="Arial" w:cs="Arial"/>
          <w:iCs/>
          <w:color w:val="000000" w:themeColor="text1"/>
          <w:sz w:val="20"/>
          <w:szCs w:val="20"/>
          <w:lang w:val="pt-BR"/>
        </w:rPr>
        <w:t>Serão disponibilizados data e horário diferentes aos interessados em realizar a vistoria prévia. </w:t>
      </w:r>
    </w:p>
    <w:p w14:paraId="7C91AC9A" w14:textId="77777777" w:rsidR="003705A3" w:rsidRPr="00AD7A0A" w:rsidRDefault="00271F1F" w:rsidP="007F6FAD">
      <w:pPr>
        <w:pStyle w:val="PargrafodaLista"/>
        <w:numPr>
          <w:ilvl w:val="1"/>
          <w:numId w:val="3"/>
        </w:numPr>
        <w:tabs>
          <w:tab w:val="left" w:pos="540"/>
        </w:tabs>
        <w:spacing w:after="120"/>
        <w:ind w:left="538" w:right="142" w:hanging="425"/>
        <w:rPr>
          <w:rFonts w:ascii="Arial" w:hAnsi="Arial" w:cs="Arial"/>
          <w:color w:val="000000" w:themeColor="text1"/>
          <w:sz w:val="20"/>
          <w:szCs w:val="20"/>
        </w:rPr>
      </w:pPr>
      <w:r w:rsidRPr="00AD7A0A">
        <w:rPr>
          <w:rFonts w:ascii="Arial" w:hAnsi="Arial" w:cs="Arial"/>
          <w:color w:val="000000" w:themeColor="text1"/>
          <w:sz w:val="20"/>
          <w:szCs w:val="20"/>
        </w:rPr>
        <w:t>Para a vistoria o licitante, ou o seu representante legal, deverá estar devidamente identificado, apresentando</w:t>
      </w:r>
      <w:r w:rsidRPr="00AD7A0A">
        <w:rPr>
          <w:rFonts w:ascii="Arial" w:hAnsi="Arial" w:cs="Arial"/>
          <w:color w:val="000000" w:themeColor="text1"/>
          <w:spacing w:val="-47"/>
          <w:sz w:val="20"/>
          <w:szCs w:val="20"/>
        </w:rPr>
        <w:t xml:space="preserve"> </w:t>
      </w:r>
      <w:r w:rsidR="00097BE4" w:rsidRPr="00AD7A0A">
        <w:rPr>
          <w:rFonts w:ascii="Arial" w:hAnsi="Arial" w:cs="Arial"/>
          <w:color w:val="000000" w:themeColor="text1"/>
          <w:spacing w:val="-47"/>
          <w:sz w:val="20"/>
          <w:szCs w:val="20"/>
        </w:rPr>
        <w:t xml:space="preserve"> </w:t>
      </w:r>
      <w:r w:rsidRPr="00AD7A0A">
        <w:rPr>
          <w:rFonts w:ascii="Arial" w:hAnsi="Arial" w:cs="Arial"/>
          <w:color w:val="000000" w:themeColor="text1"/>
          <w:sz w:val="20"/>
          <w:szCs w:val="20"/>
        </w:rPr>
        <w:t>documento de identidade civil e documento expedido pela empresa comprovando sua habilitação para a</w:t>
      </w:r>
      <w:r w:rsidRPr="00AD7A0A">
        <w:rPr>
          <w:rFonts w:ascii="Arial" w:hAnsi="Arial" w:cs="Arial"/>
          <w:color w:val="000000" w:themeColor="text1"/>
          <w:spacing w:val="1"/>
          <w:sz w:val="20"/>
          <w:szCs w:val="20"/>
        </w:rPr>
        <w:t xml:space="preserve"> </w:t>
      </w:r>
      <w:r w:rsidRPr="00AD7A0A">
        <w:rPr>
          <w:rFonts w:ascii="Arial" w:hAnsi="Arial" w:cs="Arial"/>
          <w:color w:val="000000" w:themeColor="text1"/>
          <w:sz w:val="20"/>
          <w:szCs w:val="20"/>
        </w:rPr>
        <w:t>realização</w:t>
      </w:r>
      <w:r w:rsidRPr="00AD7A0A">
        <w:rPr>
          <w:rFonts w:ascii="Arial" w:hAnsi="Arial" w:cs="Arial"/>
          <w:color w:val="000000" w:themeColor="text1"/>
          <w:spacing w:val="-3"/>
          <w:sz w:val="20"/>
          <w:szCs w:val="20"/>
        </w:rPr>
        <w:t xml:space="preserve"> </w:t>
      </w:r>
      <w:r w:rsidRPr="00AD7A0A">
        <w:rPr>
          <w:rFonts w:ascii="Arial" w:hAnsi="Arial" w:cs="Arial"/>
          <w:color w:val="000000" w:themeColor="text1"/>
          <w:sz w:val="20"/>
          <w:szCs w:val="20"/>
        </w:rPr>
        <w:t>da vistoria.</w:t>
      </w:r>
    </w:p>
    <w:p w14:paraId="7B979457" w14:textId="77777777" w:rsidR="00970C51" w:rsidRPr="0018280B" w:rsidRDefault="00970C51" w:rsidP="00C97C3A">
      <w:pPr>
        <w:pStyle w:val="PargrafodaLista"/>
        <w:numPr>
          <w:ilvl w:val="1"/>
          <w:numId w:val="3"/>
        </w:numPr>
        <w:spacing w:after="120"/>
        <w:ind w:left="538" w:hanging="425"/>
        <w:rPr>
          <w:rFonts w:ascii="Arial" w:hAnsi="Arial" w:cs="Arial"/>
          <w:color w:val="000000" w:themeColor="text1"/>
          <w:sz w:val="20"/>
          <w:szCs w:val="20"/>
        </w:rPr>
      </w:pPr>
      <w:r w:rsidRPr="0018280B">
        <w:rPr>
          <w:rFonts w:ascii="Arial" w:hAnsi="Arial" w:cs="Arial"/>
          <w:color w:val="000000" w:themeColor="text1"/>
          <w:sz w:val="20"/>
          <w:szCs w:val="20"/>
        </w:rPr>
        <w:t xml:space="preserve">Caso </w:t>
      </w:r>
      <w:r w:rsidR="00C97C3A" w:rsidRPr="0018280B">
        <w:rPr>
          <w:rFonts w:ascii="Arial" w:hAnsi="Arial" w:cs="Arial"/>
          <w:color w:val="000000" w:themeColor="text1"/>
          <w:sz w:val="20"/>
          <w:szCs w:val="20"/>
        </w:rPr>
        <w:t xml:space="preserve">o </w:t>
      </w:r>
      <w:r w:rsidRPr="0018280B">
        <w:rPr>
          <w:rFonts w:ascii="Arial" w:hAnsi="Arial" w:cs="Arial"/>
          <w:color w:val="000000" w:themeColor="text1"/>
          <w:sz w:val="20"/>
          <w:szCs w:val="20"/>
        </w:rPr>
        <w:t xml:space="preserve">licitante opte por não realizar a vistoria, </w:t>
      </w:r>
      <w:r w:rsidR="007D38CD" w:rsidRPr="0018280B">
        <w:rPr>
          <w:rFonts w:ascii="Arial" w:hAnsi="Arial" w:cs="Arial"/>
          <w:b/>
          <w:color w:val="000000" w:themeColor="text1"/>
          <w:sz w:val="20"/>
          <w:szCs w:val="20"/>
          <w:u w:val="single"/>
        </w:rPr>
        <w:t>DEVERÁ</w:t>
      </w:r>
      <w:r w:rsidRPr="0018280B">
        <w:rPr>
          <w:rFonts w:ascii="Arial" w:hAnsi="Arial" w:cs="Arial"/>
          <w:color w:val="000000" w:themeColor="text1"/>
          <w:sz w:val="20"/>
          <w:szCs w:val="20"/>
        </w:rPr>
        <w:t xml:space="preserve"> prestar declaração formal assinada pelo responsável técnico do licitante acerca do conhecimento pleno das condições e peculiaridades da contratação.</w:t>
      </w:r>
    </w:p>
    <w:p w14:paraId="0122CC50" w14:textId="77777777" w:rsidR="003705A3" w:rsidRPr="0018280B" w:rsidRDefault="00271F1F" w:rsidP="00853C1F">
      <w:pPr>
        <w:pStyle w:val="PargrafodaLista"/>
        <w:numPr>
          <w:ilvl w:val="1"/>
          <w:numId w:val="3"/>
        </w:numPr>
        <w:tabs>
          <w:tab w:val="left" w:pos="540"/>
        </w:tabs>
        <w:ind w:left="538" w:right="147" w:hanging="425"/>
        <w:rPr>
          <w:rFonts w:ascii="Arial" w:hAnsi="Arial" w:cs="Arial"/>
          <w:color w:val="000000" w:themeColor="text1"/>
          <w:sz w:val="20"/>
          <w:szCs w:val="20"/>
        </w:rPr>
      </w:pPr>
      <w:r w:rsidRPr="0018280B">
        <w:rPr>
          <w:rFonts w:ascii="Arial" w:hAnsi="Arial" w:cs="Arial"/>
          <w:color w:val="000000" w:themeColor="text1"/>
          <w:sz w:val="20"/>
          <w:szCs w:val="20"/>
        </w:rPr>
        <w:t>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não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realização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vistoria,</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apesar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
          <w:sz w:val="20"/>
          <w:szCs w:val="20"/>
        </w:rPr>
        <w:t xml:space="preserve"> </w:t>
      </w:r>
      <w:r w:rsidR="00AA03B0" w:rsidRPr="0018280B">
        <w:rPr>
          <w:rFonts w:ascii="Arial" w:hAnsi="Arial" w:cs="Arial"/>
          <w:b/>
          <w:color w:val="000000" w:themeColor="text1"/>
          <w:sz w:val="20"/>
          <w:szCs w:val="20"/>
          <w:u w:val="single"/>
        </w:rPr>
        <w:t>FACULTATIVA</w:t>
      </w:r>
      <w:r w:rsidRPr="0018280B">
        <w:rPr>
          <w:rFonts w:ascii="Arial" w:hAnsi="Arial" w:cs="Arial"/>
          <w:color w:val="000000" w:themeColor="text1"/>
          <w:sz w:val="20"/>
          <w:szCs w:val="20"/>
        </w:rPr>
        <w:t>,</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não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poderá</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embasar</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posteriores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alegações</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desconhecimento das instalações, dúvidas ou esquecimentos de quaisquer detalhes dos locais da prestação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dos serviços, devendo a licitante vencedora assumir os ônus dos serviços decorrentes, não ensejando pedido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de aditivo</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contratual</w:t>
      </w:r>
      <w:r w:rsidRPr="0018280B">
        <w:rPr>
          <w:rFonts w:ascii="Arial" w:hAnsi="Arial" w:cs="Arial"/>
          <w:color w:val="000000" w:themeColor="text1"/>
          <w:spacing w:val="-1"/>
          <w:sz w:val="20"/>
          <w:szCs w:val="20"/>
        </w:rPr>
        <w:t xml:space="preserve"> </w:t>
      </w:r>
      <w:r w:rsidRPr="0018280B">
        <w:rPr>
          <w:rFonts w:ascii="Arial" w:hAnsi="Arial" w:cs="Arial"/>
          <w:color w:val="000000" w:themeColor="text1"/>
          <w:sz w:val="20"/>
          <w:szCs w:val="20"/>
        </w:rPr>
        <w:t>por</w:t>
      </w:r>
      <w:r w:rsidRPr="0018280B">
        <w:rPr>
          <w:rFonts w:ascii="Arial" w:hAnsi="Arial" w:cs="Arial"/>
          <w:color w:val="000000" w:themeColor="text1"/>
          <w:spacing w:val="-3"/>
          <w:sz w:val="20"/>
          <w:szCs w:val="20"/>
        </w:rPr>
        <w:t xml:space="preserve"> </w:t>
      </w:r>
      <w:r w:rsidRPr="0018280B">
        <w:rPr>
          <w:rFonts w:ascii="Arial" w:hAnsi="Arial" w:cs="Arial"/>
          <w:color w:val="000000" w:themeColor="text1"/>
          <w:sz w:val="20"/>
          <w:szCs w:val="20"/>
        </w:rPr>
        <w:t>este</w:t>
      </w:r>
      <w:r w:rsidRPr="0018280B">
        <w:rPr>
          <w:rFonts w:ascii="Arial" w:hAnsi="Arial" w:cs="Arial"/>
          <w:color w:val="000000" w:themeColor="text1"/>
          <w:spacing w:val="-2"/>
          <w:sz w:val="20"/>
          <w:szCs w:val="20"/>
        </w:rPr>
        <w:t xml:space="preserve"> </w:t>
      </w:r>
      <w:r w:rsidRPr="0018280B">
        <w:rPr>
          <w:rFonts w:ascii="Arial" w:hAnsi="Arial" w:cs="Arial"/>
          <w:color w:val="000000" w:themeColor="text1"/>
          <w:sz w:val="20"/>
          <w:szCs w:val="20"/>
        </w:rPr>
        <w:t>motivo.</w:t>
      </w:r>
    </w:p>
    <w:p w14:paraId="2F04D289" w14:textId="77777777" w:rsidR="003705A3" w:rsidRPr="009B620B" w:rsidRDefault="003705A3">
      <w:pPr>
        <w:pStyle w:val="Corpodetexto"/>
        <w:ind w:left="0"/>
        <w:jc w:val="left"/>
        <w:rPr>
          <w:rFonts w:ascii="Arial" w:hAnsi="Arial" w:cs="Arial"/>
          <w:sz w:val="20"/>
          <w:szCs w:val="20"/>
        </w:rPr>
      </w:pPr>
    </w:p>
    <w:p w14:paraId="670D9175" w14:textId="77777777" w:rsidR="003705A3" w:rsidRPr="009B620B" w:rsidRDefault="00271F1F" w:rsidP="003F7762">
      <w:pPr>
        <w:pStyle w:val="Ttulo1"/>
        <w:numPr>
          <w:ilvl w:val="0"/>
          <w:numId w:val="3"/>
        </w:numPr>
        <w:tabs>
          <w:tab w:val="left" w:pos="545"/>
        </w:tabs>
        <w:spacing w:after="120"/>
        <w:ind w:hanging="363"/>
        <w:jc w:val="left"/>
        <w:rPr>
          <w:rFonts w:ascii="Arial" w:hAnsi="Arial" w:cs="Arial"/>
          <w:sz w:val="20"/>
          <w:szCs w:val="20"/>
        </w:rPr>
      </w:pPr>
      <w:r w:rsidRPr="009B620B">
        <w:rPr>
          <w:rFonts w:ascii="Arial" w:hAnsi="Arial" w:cs="Arial"/>
          <w:sz w:val="20"/>
          <w:szCs w:val="20"/>
        </w:rPr>
        <w:t>MODELO</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GESTÃO</w:t>
      </w:r>
      <w:r w:rsidRPr="009B620B">
        <w:rPr>
          <w:rFonts w:ascii="Arial" w:hAnsi="Arial" w:cs="Arial"/>
          <w:spacing w:val="-4"/>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CONTRATO</w:t>
      </w:r>
      <w:r w:rsidR="003F7762">
        <w:rPr>
          <w:rFonts w:ascii="Arial" w:hAnsi="Arial" w:cs="Arial"/>
          <w:sz w:val="20"/>
          <w:szCs w:val="20"/>
        </w:rPr>
        <w:t xml:space="preserve"> </w:t>
      </w:r>
      <w:r w:rsidR="003F7762" w:rsidRPr="009B620B">
        <w:rPr>
          <w:rFonts w:ascii="Arial" w:hAnsi="Arial" w:cs="Arial"/>
          <w:sz w:val="20"/>
          <w:szCs w:val="20"/>
        </w:rPr>
        <w:t>E</w:t>
      </w:r>
      <w:r w:rsidR="003F7762">
        <w:rPr>
          <w:rFonts w:ascii="Arial" w:hAnsi="Arial" w:cs="Arial"/>
          <w:sz w:val="20"/>
          <w:szCs w:val="20"/>
        </w:rPr>
        <w:t xml:space="preserve"> </w:t>
      </w:r>
      <w:r w:rsidRPr="009B620B">
        <w:rPr>
          <w:rFonts w:ascii="Arial" w:hAnsi="Arial" w:cs="Arial"/>
          <w:sz w:val="20"/>
          <w:szCs w:val="20"/>
        </w:rPr>
        <w:t>EXECUÇÃO</w:t>
      </w:r>
      <w:r w:rsidRPr="009B620B">
        <w:rPr>
          <w:rFonts w:ascii="Arial" w:hAnsi="Arial" w:cs="Arial"/>
          <w:spacing w:val="-2"/>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OBJETO</w:t>
      </w:r>
    </w:p>
    <w:p w14:paraId="0E9229FC" w14:textId="77777777" w:rsidR="00247BA9" w:rsidRPr="00E120EB" w:rsidRDefault="009972E5" w:rsidP="00C97358">
      <w:pPr>
        <w:pStyle w:val="PargrafodaLista"/>
        <w:numPr>
          <w:ilvl w:val="1"/>
          <w:numId w:val="3"/>
        </w:numPr>
        <w:tabs>
          <w:tab w:val="left" w:pos="545"/>
        </w:tabs>
        <w:spacing w:after="120"/>
        <w:ind w:left="680" w:right="142" w:hanging="567"/>
        <w:rPr>
          <w:rFonts w:ascii="Arial" w:hAnsi="Arial" w:cs="Arial"/>
          <w:b/>
          <w:sz w:val="20"/>
          <w:szCs w:val="20"/>
        </w:rPr>
      </w:pPr>
      <w:r w:rsidRPr="00E120EB">
        <w:rPr>
          <w:rFonts w:ascii="Arial" w:hAnsi="Arial" w:cs="Arial"/>
          <w:sz w:val="20"/>
          <w:szCs w:val="20"/>
        </w:rPr>
        <w:t>Após a assinatura do c</w:t>
      </w:r>
      <w:r w:rsidR="00271F1F" w:rsidRPr="00E120EB">
        <w:rPr>
          <w:rFonts w:ascii="Arial" w:hAnsi="Arial" w:cs="Arial"/>
          <w:sz w:val="20"/>
          <w:szCs w:val="20"/>
        </w:rPr>
        <w:t>ontrato e a apresentação da garantia contratual, a C</w:t>
      </w:r>
      <w:r w:rsidR="003F7762" w:rsidRPr="00E120EB">
        <w:rPr>
          <w:rFonts w:ascii="Arial" w:hAnsi="Arial" w:cs="Arial"/>
          <w:sz w:val="20"/>
          <w:szCs w:val="20"/>
        </w:rPr>
        <w:t>ontratada</w:t>
      </w:r>
      <w:r w:rsidR="00271F1F" w:rsidRPr="00E120EB">
        <w:rPr>
          <w:rFonts w:ascii="Arial" w:hAnsi="Arial" w:cs="Arial"/>
          <w:sz w:val="20"/>
          <w:szCs w:val="20"/>
        </w:rPr>
        <w:t xml:space="preserve"> será instada</w:t>
      </w:r>
      <w:r w:rsidR="00271F1F" w:rsidRPr="00E120EB">
        <w:rPr>
          <w:rFonts w:ascii="Arial" w:hAnsi="Arial" w:cs="Arial"/>
          <w:spacing w:val="1"/>
          <w:sz w:val="20"/>
          <w:szCs w:val="20"/>
        </w:rPr>
        <w:t xml:space="preserve"> </w:t>
      </w:r>
      <w:r w:rsidR="00271F1F" w:rsidRPr="00E120EB">
        <w:rPr>
          <w:rFonts w:ascii="Arial" w:hAnsi="Arial" w:cs="Arial"/>
          <w:sz w:val="20"/>
          <w:szCs w:val="20"/>
        </w:rPr>
        <w:t>a</w:t>
      </w:r>
      <w:r w:rsidR="00271F1F" w:rsidRPr="00E120EB">
        <w:rPr>
          <w:rFonts w:ascii="Arial" w:hAnsi="Arial" w:cs="Arial"/>
          <w:spacing w:val="1"/>
          <w:sz w:val="20"/>
          <w:szCs w:val="20"/>
        </w:rPr>
        <w:t xml:space="preserve"> </w:t>
      </w:r>
      <w:r w:rsidR="00271F1F" w:rsidRPr="00E120EB">
        <w:rPr>
          <w:rFonts w:ascii="Arial" w:hAnsi="Arial" w:cs="Arial"/>
          <w:sz w:val="20"/>
          <w:szCs w:val="20"/>
        </w:rPr>
        <w:t>comparecer</w:t>
      </w:r>
      <w:r w:rsidR="00271F1F" w:rsidRPr="00E120EB">
        <w:rPr>
          <w:rFonts w:ascii="Arial" w:hAnsi="Arial" w:cs="Arial"/>
          <w:spacing w:val="1"/>
          <w:sz w:val="20"/>
          <w:szCs w:val="20"/>
        </w:rPr>
        <w:t xml:space="preserve"> </w:t>
      </w:r>
      <w:r w:rsidR="00271F1F" w:rsidRPr="00E120EB">
        <w:rPr>
          <w:rFonts w:ascii="Arial" w:hAnsi="Arial" w:cs="Arial"/>
          <w:sz w:val="20"/>
          <w:szCs w:val="20"/>
        </w:rPr>
        <w:t>em</w:t>
      </w:r>
      <w:r w:rsidR="00271F1F" w:rsidRPr="00E120EB">
        <w:rPr>
          <w:rFonts w:ascii="Arial" w:hAnsi="Arial" w:cs="Arial"/>
          <w:spacing w:val="1"/>
          <w:sz w:val="20"/>
          <w:szCs w:val="20"/>
        </w:rPr>
        <w:t xml:space="preserve"> </w:t>
      </w:r>
      <w:r w:rsidR="00271F1F" w:rsidRPr="00E120EB">
        <w:rPr>
          <w:rFonts w:ascii="Arial" w:hAnsi="Arial" w:cs="Arial"/>
          <w:b/>
          <w:sz w:val="20"/>
          <w:szCs w:val="20"/>
        </w:rPr>
        <w:t>Reunião</w:t>
      </w:r>
      <w:r w:rsidR="00271F1F" w:rsidRPr="00E120EB">
        <w:rPr>
          <w:rFonts w:ascii="Arial" w:hAnsi="Arial" w:cs="Arial"/>
          <w:sz w:val="20"/>
          <w:szCs w:val="20"/>
        </w:rPr>
        <w:t>,</w:t>
      </w:r>
      <w:r w:rsidR="00271F1F" w:rsidRPr="00E120EB">
        <w:rPr>
          <w:rFonts w:ascii="Arial" w:hAnsi="Arial" w:cs="Arial"/>
          <w:spacing w:val="1"/>
          <w:sz w:val="20"/>
          <w:szCs w:val="20"/>
        </w:rPr>
        <w:t xml:space="preserve"> </w:t>
      </w:r>
      <w:r w:rsidR="00271F1F" w:rsidRPr="00E120EB">
        <w:rPr>
          <w:rFonts w:ascii="Arial" w:hAnsi="Arial" w:cs="Arial"/>
          <w:sz w:val="20"/>
          <w:szCs w:val="20"/>
        </w:rPr>
        <w:t>convocada</w:t>
      </w:r>
      <w:r w:rsidR="00271F1F" w:rsidRPr="00E120EB">
        <w:rPr>
          <w:rFonts w:ascii="Arial" w:hAnsi="Arial" w:cs="Arial"/>
          <w:spacing w:val="1"/>
          <w:sz w:val="20"/>
          <w:szCs w:val="20"/>
        </w:rPr>
        <w:t xml:space="preserve"> </w:t>
      </w:r>
      <w:r w:rsidR="00271F1F" w:rsidRPr="00E120EB">
        <w:rPr>
          <w:rFonts w:ascii="Arial" w:hAnsi="Arial" w:cs="Arial"/>
          <w:sz w:val="20"/>
          <w:szCs w:val="20"/>
        </w:rPr>
        <w:t>pel</w:t>
      </w:r>
      <w:r w:rsidR="003F7762" w:rsidRPr="00E120EB">
        <w:rPr>
          <w:rFonts w:ascii="Arial" w:hAnsi="Arial" w:cs="Arial"/>
          <w:sz w:val="20"/>
          <w:szCs w:val="20"/>
        </w:rPr>
        <w:t xml:space="preserve">o </w:t>
      </w:r>
      <w:r w:rsidR="00271F1F" w:rsidRPr="00E120EB">
        <w:rPr>
          <w:rFonts w:ascii="Arial" w:hAnsi="Arial" w:cs="Arial"/>
          <w:sz w:val="20"/>
          <w:szCs w:val="20"/>
        </w:rPr>
        <w:t>C</w:t>
      </w:r>
      <w:r w:rsidR="003F7762" w:rsidRPr="00E120EB">
        <w:rPr>
          <w:rFonts w:ascii="Arial" w:hAnsi="Arial" w:cs="Arial"/>
          <w:sz w:val="20"/>
          <w:szCs w:val="20"/>
        </w:rPr>
        <w:t>ontratante</w:t>
      </w:r>
      <w:r w:rsidR="00271F1F" w:rsidRPr="00E120EB">
        <w:rPr>
          <w:rFonts w:ascii="Arial" w:hAnsi="Arial" w:cs="Arial"/>
          <w:sz w:val="20"/>
          <w:szCs w:val="20"/>
        </w:rPr>
        <w:t>,</w:t>
      </w:r>
      <w:r w:rsidR="00271F1F" w:rsidRPr="00E120EB">
        <w:rPr>
          <w:rFonts w:ascii="Arial" w:hAnsi="Arial" w:cs="Arial"/>
          <w:spacing w:val="1"/>
          <w:sz w:val="20"/>
          <w:szCs w:val="20"/>
        </w:rPr>
        <w:t xml:space="preserve"> </w:t>
      </w:r>
      <w:r w:rsidR="00271F1F" w:rsidRPr="00E120EB">
        <w:rPr>
          <w:rFonts w:ascii="Arial" w:hAnsi="Arial" w:cs="Arial"/>
          <w:sz w:val="20"/>
          <w:szCs w:val="20"/>
        </w:rPr>
        <w:t>para</w:t>
      </w:r>
      <w:r w:rsidR="00271F1F" w:rsidRPr="00E120EB">
        <w:rPr>
          <w:rFonts w:ascii="Arial" w:hAnsi="Arial" w:cs="Arial"/>
          <w:spacing w:val="1"/>
          <w:sz w:val="20"/>
          <w:szCs w:val="20"/>
        </w:rPr>
        <w:t xml:space="preserve"> </w:t>
      </w:r>
      <w:r w:rsidR="00271F1F" w:rsidRPr="00E120EB">
        <w:rPr>
          <w:rFonts w:ascii="Arial" w:hAnsi="Arial" w:cs="Arial"/>
          <w:sz w:val="20"/>
          <w:szCs w:val="20"/>
        </w:rPr>
        <w:t>recebimento</w:t>
      </w:r>
      <w:r w:rsidR="00271F1F" w:rsidRPr="00E120EB">
        <w:rPr>
          <w:rFonts w:ascii="Arial" w:hAnsi="Arial" w:cs="Arial"/>
          <w:spacing w:val="1"/>
          <w:sz w:val="20"/>
          <w:szCs w:val="20"/>
        </w:rPr>
        <w:t xml:space="preserve"> </w:t>
      </w:r>
      <w:r w:rsidR="00271F1F" w:rsidRPr="00E120EB">
        <w:rPr>
          <w:rFonts w:ascii="Arial" w:hAnsi="Arial" w:cs="Arial"/>
          <w:sz w:val="20"/>
          <w:szCs w:val="20"/>
        </w:rPr>
        <w:t>e</w:t>
      </w:r>
      <w:r w:rsidR="00271F1F" w:rsidRPr="00E120EB">
        <w:rPr>
          <w:rFonts w:ascii="Arial" w:hAnsi="Arial" w:cs="Arial"/>
          <w:spacing w:val="1"/>
          <w:sz w:val="20"/>
          <w:szCs w:val="20"/>
        </w:rPr>
        <w:t xml:space="preserve"> </w:t>
      </w:r>
      <w:r w:rsidR="00271F1F" w:rsidRPr="00E120EB">
        <w:rPr>
          <w:rFonts w:ascii="Arial" w:hAnsi="Arial" w:cs="Arial"/>
          <w:sz w:val="20"/>
          <w:szCs w:val="20"/>
        </w:rPr>
        <w:t>assinatura</w:t>
      </w:r>
      <w:r w:rsidR="00271F1F" w:rsidRPr="00E120EB">
        <w:rPr>
          <w:rFonts w:ascii="Arial" w:hAnsi="Arial" w:cs="Arial"/>
          <w:spacing w:val="1"/>
          <w:sz w:val="20"/>
          <w:szCs w:val="20"/>
        </w:rPr>
        <w:t xml:space="preserve"> </w:t>
      </w:r>
      <w:r w:rsidR="00271F1F" w:rsidRPr="00E120EB">
        <w:rPr>
          <w:rFonts w:ascii="Arial" w:hAnsi="Arial" w:cs="Arial"/>
          <w:sz w:val="20"/>
          <w:szCs w:val="20"/>
        </w:rPr>
        <w:t>do</w:t>
      </w:r>
      <w:r w:rsidR="00271F1F" w:rsidRPr="00E120EB">
        <w:rPr>
          <w:rFonts w:ascii="Arial" w:hAnsi="Arial" w:cs="Arial"/>
          <w:spacing w:val="1"/>
          <w:sz w:val="20"/>
          <w:szCs w:val="20"/>
        </w:rPr>
        <w:t xml:space="preserve"> </w:t>
      </w:r>
      <w:r w:rsidR="00271F1F" w:rsidRPr="00E120EB">
        <w:rPr>
          <w:rFonts w:ascii="Arial" w:hAnsi="Arial" w:cs="Arial"/>
          <w:sz w:val="20"/>
          <w:szCs w:val="20"/>
        </w:rPr>
        <w:t xml:space="preserve">documento </w:t>
      </w:r>
      <w:r w:rsidR="00271F1F" w:rsidRPr="00E120EB">
        <w:rPr>
          <w:rFonts w:ascii="Arial" w:hAnsi="Arial" w:cs="Arial"/>
          <w:b/>
          <w:sz w:val="20"/>
          <w:szCs w:val="20"/>
        </w:rPr>
        <w:t xml:space="preserve">“Ordem </w:t>
      </w:r>
      <w:r w:rsidR="005241C5" w:rsidRPr="00E120EB">
        <w:rPr>
          <w:rFonts w:ascii="Arial" w:hAnsi="Arial" w:cs="Arial"/>
          <w:b/>
          <w:sz w:val="20"/>
          <w:szCs w:val="20"/>
        </w:rPr>
        <w:t xml:space="preserve">de </w:t>
      </w:r>
      <w:r w:rsidR="00271F1F" w:rsidRPr="00E120EB">
        <w:rPr>
          <w:rFonts w:ascii="Arial" w:hAnsi="Arial" w:cs="Arial"/>
          <w:b/>
          <w:sz w:val="20"/>
          <w:szCs w:val="20"/>
        </w:rPr>
        <w:t>Início de</w:t>
      </w:r>
      <w:r w:rsidR="005241C5" w:rsidRPr="00E120EB">
        <w:rPr>
          <w:rFonts w:ascii="Arial" w:hAnsi="Arial" w:cs="Arial"/>
          <w:b/>
          <w:sz w:val="20"/>
          <w:szCs w:val="20"/>
        </w:rPr>
        <w:t xml:space="preserve"> Serviço</w:t>
      </w:r>
      <w:r w:rsidR="00271F1F" w:rsidRPr="00E120EB">
        <w:rPr>
          <w:rFonts w:ascii="Arial" w:hAnsi="Arial" w:cs="Arial"/>
          <w:b/>
          <w:sz w:val="20"/>
          <w:szCs w:val="20"/>
        </w:rPr>
        <w:t>”</w:t>
      </w:r>
      <w:r w:rsidR="00271F1F" w:rsidRPr="00E120EB">
        <w:rPr>
          <w:rFonts w:ascii="Arial" w:hAnsi="Arial" w:cs="Arial"/>
          <w:sz w:val="20"/>
          <w:szCs w:val="20"/>
        </w:rPr>
        <w:t xml:space="preserve">, </w:t>
      </w:r>
      <w:r w:rsidR="00247BA9" w:rsidRPr="00E120EB">
        <w:rPr>
          <w:rFonts w:ascii="Arial" w:hAnsi="Arial" w:cs="Arial"/>
          <w:sz w:val="20"/>
          <w:szCs w:val="20"/>
        </w:rPr>
        <w:t>quando</w:t>
      </w:r>
      <w:r w:rsidR="00247BA9" w:rsidRPr="00E120EB">
        <w:rPr>
          <w:rFonts w:ascii="Arial" w:hAnsi="Arial" w:cs="Arial"/>
          <w:spacing w:val="1"/>
          <w:sz w:val="20"/>
          <w:szCs w:val="20"/>
        </w:rPr>
        <w:t xml:space="preserve"> </w:t>
      </w:r>
      <w:r w:rsidR="00247BA9" w:rsidRPr="00E120EB">
        <w:rPr>
          <w:rFonts w:ascii="Arial" w:hAnsi="Arial" w:cs="Arial"/>
          <w:sz w:val="20"/>
          <w:szCs w:val="20"/>
        </w:rPr>
        <w:t>então</w:t>
      </w:r>
      <w:r w:rsidR="00247BA9" w:rsidRPr="00E120EB">
        <w:rPr>
          <w:rFonts w:ascii="Arial" w:hAnsi="Arial" w:cs="Arial"/>
          <w:spacing w:val="1"/>
          <w:sz w:val="20"/>
          <w:szCs w:val="20"/>
        </w:rPr>
        <w:t xml:space="preserve"> </w:t>
      </w:r>
      <w:r w:rsidR="00247BA9" w:rsidRPr="00E120EB">
        <w:rPr>
          <w:rFonts w:ascii="Arial" w:hAnsi="Arial" w:cs="Arial"/>
          <w:sz w:val="20"/>
          <w:szCs w:val="20"/>
        </w:rPr>
        <w:t>serão</w:t>
      </w:r>
      <w:r w:rsidR="00247BA9" w:rsidRPr="00E120EB">
        <w:rPr>
          <w:rFonts w:ascii="Arial" w:hAnsi="Arial" w:cs="Arial"/>
          <w:spacing w:val="1"/>
          <w:sz w:val="20"/>
          <w:szCs w:val="20"/>
        </w:rPr>
        <w:t xml:space="preserve"> </w:t>
      </w:r>
      <w:r w:rsidR="00247BA9" w:rsidRPr="00E120EB">
        <w:rPr>
          <w:rFonts w:ascii="Arial" w:hAnsi="Arial" w:cs="Arial"/>
          <w:sz w:val="20"/>
          <w:szCs w:val="20"/>
        </w:rPr>
        <w:t>apresentados o Plano de Fiscalização, que conterá informações acerca das obrigações contratuais, dos</w:t>
      </w:r>
      <w:r w:rsidR="00247BA9" w:rsidRPr="00E120EB">
        <w:rPr>
          <w:rFonts w:ascii="Arial" w:hAnsi="Arial" w:cs="Arial"/>
          <w:spacing w:val="1"/>
          <w:sz w:val="20"/>
          <w:szCs w:val="20"/>
        </w:rPr>
        <w:t xml:space="preserve"> </w:t>
      </w:r>
      <w:r w:rsidR="00247BA9" w:rsidRPr="00E120EB">
        <w:rPr>
          <w:rFonts w:ascii="Arial" w:hAnsi="Arial" w:cs="Arial"/>
          <w:sz w:val="20"/>
          <w:szCs w:val="20"/>
        </w:rPr>
        <w:t>mecanismos</w:t>
      </w:r>
      <w:r w:rsidR="00247BA9" w:rsidRPr="00E120EB">
        <w:rPr>
          <w:rFonts w:ascii="Arial" w:hAnsi="Arial" w:cs="Arial"/>
          <w:spacing w:val="-7"/>
          <w:sz w:val="20"/>
          <w:szCs w:val="20"/>
        </w:rPr>
        <w:t xml:space="preserve"> </w:t>
      </w:r>
      <w:r w:rsidR="00247BA9" w:rsidRPr="00E120EB">
        <w:rPr>
          <w:rFonts w:ascii="Arial" w:hAnsi="Arial" w:cs="Arial"/>
          <w:sz w:val="20"/>
          <w:szCs w:val="20"/>
        </w:rPr>
        <w:t>de</w:t>
      </w:r>
      <w:r w:rsidR="00247BA9" w:rsidRPr="00E120EB">
        <w:rPr>
          <w:rFonts w:ascii="Arial" w:hAnsi="Arial" w:cs="Arial"/>
          <w:spacing w:val="-5"/>
          <w:sz w:val="20"/>
          <w:szCs w:val="20"/>
        </w:rPr>
        <w:t xml:space="preserve"> </w:t>
      </w:r>
      <w:r w:rsidR="00247BA9" w:rsidRPr="00E120EB">
        <w:rPr>
          <w:rFonts w:ascii="Arial" w:hAnsi="Arial" w:cs="Arial"/>
          <w:sz w:val="20"/>
          <w:szCs w:val="20"/>
        </w:rPr>
        <w:t>fiscalização,</w:t>
      </w:r>
      <w:r w:rsidR="00247BA9" w:rsidRPr="00E120EB">
        <w:rPr>
          <w:rFonts w:ascii="Arial" w:hAnsi="Arial" w:cs="Arial"/>
          <w:spacing w:val="-6"/>
          <w:sz w:val="20"/>
          <w:szCs w:val="20"/>
        </w:rPr>
        <w:t xml:space="preserve"> </w:t>
      </w:r>
      <w:r w:rsidR="00247BA9" w:rsidRPr="00E120EB">
        <w:rPr>
          <w:rFonts w:ascii="Arial" w:hAnsi="Arial" w:cs="Arial"/>
          <w:sz w:val="20"/>
          <w:szCs w:val="20"/>
        </w:rPr>
        <w:t>das</w:t>
      </w:r>
      <w:r w:rsidR="00247BA9" w:rsidRPr="00E120EB">
        <w:rPr>
          <w:rFonts w:ascii="Arial" w:hAnsi="Arial" w:cs="Arial"/>
          <w:spacing w:val="-6"/>
          <w:sz w:val="20"/>
          <w:szCs w:val="20"/>
        </w:rPr>
        <w:t xml:space="preserve"> </w:t>
      </w:r>
      <w:r w:rsidR="00247BA9" w:rsidRPr="00E120EB">
        <w:rPr>
          <w:rFonts w:ascii="Arial" w:hAnsi="Arial" w:cs="Arial"/>
          <w:sz w:val="20"/>
          <w:szCs w:val="20"/>
        </w:rPr>
        <w:t>estratégias</w:t>
      </w:r>
      <w:r w:rsidR="00247BA9" w:rsidRPr="00E120EB">
        <w:rPr>
          <w:rFonts w:ascii="Arial" w:hAnsi="Arial" w:cs="Arial"/>
          <w:spacing w:val="-6"/>
          <w:sz w:val="20"/>
          <w:szCs w:val="20"/>
        </w:rPr>
        <w:t xml:space="preserve"> </w:t>
      </w:r>
      <w:r w:rsidR="00247BA9" w:rsidRPr="00E120EB">
        <w:rPr>
          <w:rFonts w:ascii="Arial" w:hAnsi="Arial" w:cs="Arial"/>
          <w:sz w:val="20"/>
          <w:szCs w:val="20"/>
        </w:rPr>
        <w:t>para</w:t>
      </w:r>
      <w:r w:rsidR="00247BA9" w:rsidRPr="00E120EB">
        <w:rPr>
          <w:rFonts w:ascii="Arial" w:hAnsi="Arial" w:cs="Arial"/>
          <w:spacing w:val="-7"/>
          <w:sz w:val="20"/>
          <w:szCs w:val="20"/>
        </w:rPr>
        <w:t xml:space="preserve"> </w:t>
      </w:r>
      <w:r w:rsidR="00247BA9" w:rsidRPr="00E120EB">
        <w:rPr>
          <w:rFonts w:ascii="Arial" w:hAnsi="Arial" w:cs="Arial"/>
          <w:sz w:val="20"/>
          <w:szCs w:val="20"/>
        </w:rPr>
        <w:t>execução</w:t>
      </w:r>
      <w:r w:rsidR="00247BA9" w:rsidRPr="00E120EB">
        <w:rPr>
          <w:rFonts w:ascii="Arial" w:hAnsi="Arial" w:cs="Arial"/>
          <w:spacing w:val="-4"/>
          <w:sz w:val="20"/>
          <w:szCs w:val="20"/>
        </w:rPr>
        <w:t xml:space="preserve"> </w:t>
      </w:r>
      <w:r w:rsidR="00247BA9" w:rsidRPr="00E120EB">
        <w:rPr>
          <w:rFonts w:ascii="Arial" w:hAnsi="Arial" w:cs="Arial"/>
          <w:sz w:val="20"/>
          <w:szCs w:val="20"/>
        </w:rPr>
        <w:t>do</w:t>
      </w:r>
      <w:r w:rsidR="00247BA9" w:rsidRPr="00E120EB">
        <w:rPr>
          <w:rFonts w:ascii="Arial" w:hAnsi="Arial" w:cs="Arial"/>
          <w:spacing w:val="-8"/>
          <w:sz w:val="20"/>
          <w:szCs w:val="20"/>
        </w:rPr>
        <w:t xml:space="preserve"> </w:t>
      </w:r>
      <w:r w:rsidR="00247BA9" w:rsidRPr="00E120EB">
        <w:rPr>
          <w:rFonts w:ascii="Arial" w:hAnsi="Arial" w:cs="Arial"/>
          <w:sz w:val="20"/>
          <w:szCs w:val="20"/>
        </w:rPr>
        <w:t>objeto,</w:t>
      </w:r>
      <w:r w:rsidR="00247BA9" w:rsidRPr="00E120EB">
        <w:rPr>
          <w:rFonts w:ascii="Arial" w:hAnsi="Arial" w:cs="Arial"/>
          <w:spacing w:val="-5"/>
          <w:sz w:val="20"/>
          <w:szCs w:val="20"/>
        </w:rPr>
        <w:t xml:space="preserve"> </w:t>
      </w:r>
      <w:r w:rsidR="00247BA9" w:rsidRPr="00E120EB">
        <w:rPr>
          <w:rFonts w:ascii="Arial" w:hAnsi="Arial" w:cs="Arial"/>
          <w:sz w:val="20"/>
          <w:szCs w:val="20"/>
        </w:rPr>
        <w:t>do</w:t>
      </w:r>
      <w:r w:rsidR="00247BA9" w:rsidRPr="00E120EB">
        <w:rPr>
          <w:rFonts w:ascii="Arial" w:hAnsi="Arial" w:cs="Arial"/>
          <w:spacing w:val="-5"/>
          <w:sz w:val="20"/>
          <w:szCs w:val="20"/>
        </w:rPr>
        <w:t xml:space="preserve"> </w:t>
      </w:r>
      <w:r w:rsidR="00247BA9" w:rsidRPr="00E120EB">
        <w:rPr>
          <w:rFonts w:ascii="Arial" w:hAnsi="Arial" w:cs="Arial"/>
          <w:sz w:val="20"/>
          <w:szCs w:val="20"/>
        </w:rPr>
        <w:t>plano</w:t>
      </w:r>
      <w:r w:rsidR="00247BA9" w:rsidRPr="00E120EB">
        <w:rPr>
          <w:rFonts w:ascii="Arial" w:hAnsi="Arial" w:cs="Arial"/>
          <w:spacing w:val="-7"/>
          <w:sz w:val="20"/>
          <w:szCs w:val="20"/>
        </w:rPr>
        <w:t xml:space="preserve"> </w:t>
      </w:r>
      <w:r w:rsidR="00247BA9" w:rsidRPr="00E120EB">
        <w:rPr>
          <w:rFonts w:ascii="Arial" w:hAnsi="Arial" w:cs="Arial"/>
          <w:sz w:val="20"/>
          <w:szCs w:val="20"/>
        </w:rPr>
        <w:t>complementar</w:t>
      </w:r>
      <w:r w:rsidR="00247BA9" w:rsidRPr="00E120EB">
        <w:rPr>
          <w:rFonts w:ascii="Arial" w:hAnsi="Arial" w:cs="Arial"/>
          <w:spacing w:val="-6"/>
          <w:sz w:val="20"/>
          <w:szCs w:val="20"/>
        </w:rPr>
        <w:t xml:space="preserve"> </w:t>
      </w:r>
      <w:r w:rsidR="00247BA9" w:rsidRPr="00E120EB">
        <w:rPr>
          <w:rFonts w:ascii="Arial" w:hAnsi="Arial" w:cs="Arial"/>
          <w:sz w:val="20"/>
          <w:szCs w:val="20"/>
        </w:rPr>
        <w:t>de</w:t>
      </w:r>
      <w:r w:rsidR="00247BA9" w:rsidRPr="00E120EB">
        <w:rPr>
          <w:rFonts w:ascii="Arial" w:hAnsi="Arial" w:cs="Arial"/>
          <w:spacing w:val="-6"/>
          <w:sz w:val="20"/>
          <w:szCs w:val="20"/>
        </w:rPr>
        <w:t xml:space="preserve"> </w:t>
      </w:r>
      <w:r w:rsidR="00247BA9" w:rsidRPr="00E120EB">
        <w:rPr>
          <w:rFonts w:ascii="Arial" w:hAnsi="Arial" w:cs="Arial"/>
          <w:sz w:val="20"/>
          <w:szCs w:val="20"/>
        </w:rPr>
        <w:t>execução</w:t>
      </w:r>
      <w:r w:rsidR="00247BA9" w:rsidRPr="00E120EB">
        <w:rPr>
          <w:rFonts w:ascii="Arial" w:hAnsi="Arial" w:cs="Arial"/>
          <w:spacing w:val="-4"/>
          <w:sz w:val="20"/>
          <w:szCs w:val="20"/>
        </w:rPr>
        <w:t xml:space="preserve"> </w:t>
      </w:r>
      <w:r w:rsidR="00247BA9" w:rsidRPr="00E120EB">
        <w:rPr>
          <w:rFonts w:ascii="Arial" w:hAnsi="Arial" w:cs="Arial"/>
          <w:sz w:val="20"/>
          <w:szCs w:val="20"/>
        </w:rPr>
        <w:t>da</w:t>
      </w:r>
      <w:r w:rsidR="00247BA9" w:rsidRPr="00E120EB">
        <w:rPr>
          <w:rFonts w:ascii="Arial" w:hAnsi="Arial" w:cs="Arial"/>
          <w:spacing w:val="-47"/>
          <w:sz w:val="20"/>
          <w:szCs w:val="20"/>
        </w:rPr>
        <w:t xml:space="preserve"> </w:t>
      </w:r>
      <w:r w:rsidR="00247BA9" w:rsidRPr="00E120EB">
        <w:rPr>
          <w:rFonts w:ascii="Arial" w:hAnsi="Arial" w:cs="Arial"/>
          <w:sz w:val="20"/>
          <w:szCs w:val="20"/>
        </w:rPr>
        <w:t>Contratada, quando houver, do método de aferição dos resultados e das sanções aplicáveis</w:t>
      </w:r>
      <w:r w:rsidR="00A265D2" w:rsidRPr="00E120EB">
        <w:rPr>
          <w:rFonts w:ascii="Arial" w:hAnsi="Arial" w:cs="Arial"/>
          <w:sz w:val="20"/>
          <w:szCs w:val="20"/>
        </w:rPr>
        <w:t>.</w:t>
      </w:r>
    </w:p>
    <w:p w14:paraId="186156B5" w14:textId="77777777" w:rsidR="003705A3" w:rsidRPr="00E120EB" w:rsidRDefault="00271F1F" w:rsidP="003F7762">
      <w:pPr>
        <w:pStyle w:val="PargrafodaLista"/>
        <w:numPr>
          <w:ilvl w:val="1"/>
          <w:numId w:val="3"/>
        </w:numPr>
        <w:tabs>
          <w:tab w:val="left" w:pos="545"/>
        </w:tabs>
        <w:spacing w:after="120"/>
        <w:ind w:left="544" w:right="147" w:hanging="363"/>
        <w:rPr>
          <w:rFonts w:ascii="Arial" w:hAnsi="Arial" w:cs="Arial"/>
          <w:sz w:val="20"/>
          <w:szCs w:val="20"/>
        </w:rPr>
      </w:pPr>
      <w:r w:rsidRPr="00E120EB">
        <w:rPr>
          <w:rFonts w:ascii="Arial" w:hAnsi="Arial" w:cs="Arial"/>
          <w:sz w:val="20"/>
          <w:szCs w:val="20"/>
        </w:rPr>
        <w:t>As obras só poderão ser iniciadas após a aprovação pela Fiscalização, dos materiais e procedimentos a serem</w:t>
      </w:r>
      <w:r w:rsidRPr="00E120EB">
        <w:rPr>
          <w:rFonts w:ascii="Arial" w:hAnsi="Arial" w:cs="Arial"/>
          <w:spacing w:val="1"/>
          <w:sz w:val="20"/>
          <w:szCs w:val="20"/>
        </w:rPr>
        <w:t xml:space="preserve"> </w:t>
      </w:r>
      <w:r w:rsidRPr="00E120EB">
        <w:rPr>
          <w:rFonts w:ascii="Arial" w:hAnsi="Arial" w:cs="Arial"/>
          <w:sz w:val="20"/>
          <w:szCs w:val="20"/>
        </w:rPr>
        <w:t>empregados.</w:t>
      </w:r>
    </w:p>
    <w:p w14:paraId="69480D08" w14:textId="77777777" w:rsidR="003705A3" w:rsidRPr="009B620B" w:rsidRDefault="00271F1F" w:rsidP="00C97358">
      <w:pPr>
        <w:pStyle w:val="PargrafodaLista"/>
        <w:numPr>
          <w:ilvl w:val="1"/>
          <w:numId w:val="3"/>
        </w:numPr>
        <w:tabs>
          <w:tab w:val="left" w:pos="545"/>
        </w:tabs>
        <w:spacing w:after="120"/>
        <w:ind w:left="680" w:right="142" w:hanging="567"/>
        <w:rPr>
          <w:rFonts w:ascii="Arial" w:hAnsi="Arial" w:cs="Arial"/>
          <w:sz w:val="20"/>
          <w:szCs w:val="20"/>
        </w:rPr>
      </w:pPr>
      <w:r w:rsidRPr="009B620B">
        <w:rPr>
          <w:rFonts w:ascii="Arial" w:hAnsi="Arial" w:cs="Arial"/>
          <w:sz w:val="20"/>
          <w:szCs w:val="20"/>
        </w:rPr>
        <w:t>Sempre que houver demolições e retiradas de materiais existentes, a C</w:t>
      </w:r>
      <w:r w:rsidR="00D4096D" w:rsidRPr="009B620B">
        <w:rPr>
          <w:rFonts w:ascii="Arial" w:hAnsi="Arial" w:cs="Arial"/>
          <w:sz w:val="20"/>
          <w:szCs w:val="20"/>
        </w:rPr>
        <w:t>ontratada</w:t>
      </w:r>
      <w:r w:rsidRPr="009B620B">
        <w:rPr>
          <w:rFonts w:ascii="Arial" w:hAnsi="Arial" w:cs="Arial"/>
          <w:sz w:val="20"/>
          <w:szCs w:val="20"/>
        </w:rPr>
        <w:t xml:space="preserve"> executará, sob sua</w:t>
      </w:r>
      <w:r w:rsidRPr="009B620B">
        <w:rPr>
          <w:rFonts w:ascii="Arial" w:hAnsi="Arial" w:cs="Arial"/>
          <w:spacing w:val="1"/>
          <w:sz w:val="20"/>
          <w:szCs w:val="20"/>
        </w:rPr>
        <w:t xml:space="preserve"> </w:t>
      </w:r>
      <w:r w:rsidRPr="009B620B">
        <w:rPr>
          <w:rFonts w:ascii="Arial" w:hAnsi="Arial" w:cs="Arial"/>
          <w:sz w:val="20"/>
          <w:szCs w:val="20"/>
        </w:rPr>
        <w:t>responsabilidade,</w:t>
      </w:r>
      <w:r w:rsidRPr="009B620B">
        <w:rPr>
          <w:rFonts w:ascii="Arial" w:hAnsi="Arial" w:cs="Arial"/>
          <w:spacing w:val="-6"/>
          <w:sz w:val="20"/>
          <w:szCs w:val="20"/>
        </w:rPr>
        <w:t xml:space="preserve"> </w:t>
      </w:r>
      <w:r w:rsidRPr="009B620B">
        <w:rPr>
          <w:rFonts w:ascii="Arial" w:hAnsi="Arial" w:cs="Arial"/>
          <w:sz w:val="20"/>
          <w:szCs w:val="20"/>
        </w:rPr>
        <w:t>os</w:t>
      </w:r>
      <w:r w:rsidRPr="009B620B">
        <w:rPr>
          <w:rFonts w:ascii="Arial" w:hAnsi="Arial" w:cs="Arial"/>
          <w:spacing w:val="-6"/>
          <w:sz w:val="20"/>
          <w:szCs w:val="20"/>
        </w:rPr>
        <w:t xml:space="preserve"> </w:t>
      </w:r>
      <w:r w:rsidRPr="009B620B">
        <w:rPr>
          <w:rFonts w:ascii="Arial" w:hAnsi="Arial" w:cs="Arial"/>
          <w:sz w:val="20"/>
          <w:szCs w:val="20"/>
        </w:rPr>
        <w:t>devidos</w:t>
      </w:r>
      <w:r w:rsidRPr="009B620B">
        <w:rPr>
          <w:rFonts w:ascii="Arial" w:hAnsi="Arial" w:cs="Arial"/>
          <w:spacing w:val="-6"/>
          <w:sz w:val="20"/>
          <w:szCs w:val="20"/>
        </w:rPr>
        <w:t xml:space="preserve"> </w:t>
      </w:r>
      <w:r w:rsidRPr="009B620B">
        <w:rPr>
          <w:rFonts w:ascii="Arial" w:hAnsi="Arial" w:cs="Arial"/>
          <w:sz w:val="20"/>
          <w:szCs w:val="20"/>
        </w:rPr>
        <w:t>escoramentos</w:t>
      </w:r>
      <w:r w:rsidRPr="009B620B">
        <w:rPr>
          <w:rFonts w:ascii="Arial" w:hAnsi="Arial" w:cs="Arial"/>
          <w:spacing w:val="-7"/>
          <w:sz w:val="20"/>
          <w:szCs w:val="20"/>
        </w:rPr>
        <w:t xml:space="preserve"> </w:t>
      </w:r>
      <w:r w:rsidRPr="009B620B">
        <w:rPr>
          <w:rFonts w:ascii="Arial" w:hAnsi="Arial" w:cs="Arial"/>
          <w:sz w:val="20"/>
          <w:szCs w:val="20"/>
        </w:rPr>
        <w:t>e</w:t>
      </w:r>
      <w:r w:rsidRPr="009B620B">
        <w:rPr>
          <w:rFonts w:ascii="Arial" w:hAnsi="Arial" w:cs="Arial"/>
          <w:spacing w:val="-3"/>
          <w:sz w:val="20"/>
          <w:szCs w:val="20"/>
        </w:rPr>
        <w:t xml:space="preserve"> </w:t>
      </w:r>
      <w:r w:rsidRPr="009B620B">
        <w:rPr>
          <w:rFonts w:ascii="Arial" w:hAnsi="Arial" w:cs="Arial"/>
          <w:sz w:val="20"/>
          <w:szCs w:val="20"/>
        </w:rPr>
        <w:t>procedimentos</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3"/>
          <w:sz w:val="20"/>
          <w:szCs w:val="20"/>
        </w:rPr>
        <w:t xml:space="preserve"> </w:t>
      </w:r>
      <w:r w:rsidRPr="009B620B">
        <w:rPr>
          <w:rFonts w:ascii="Arial" w:hAnsi="Arial" w:cs="Arial"/>
          <w:sz w:val="20"/>
          <w:szCs w:val="20"/>
        </w:rPr>
        <w:t>prevenção</w:t>
      </w:r>
      <w:r w:rsidRPr="009B620B">
        <w:rPr>
          <w:rFonts w:ascii="Arial" w:hAnsi="Arial" w:cs="Arial"/>
          <w:spacing w:val="-5"/>
          <w:sz w:val="20"/>
          <w:szCs w:val="20"/>
        </w:rPr>
        <w:t xml:space="preserve"> </w:t>
      </w:r>
      <w:r w:rsidRPr="009B620B">
        <w:rPr>
          <w:rFonts w:ascii="Arial" w:hAnsi="Arial" w:cs="Arial"/>
          <w:sz w:val="20"/>
          <w:szCs w:val="20"/>
        </w:rPr>
        <w:t>de</w:t>
      </w:r>
      <w:r w:rsidRPr="009B620B">
        <w:rPr>
          <w:rFonts w:ascii="Arial" w:hAnsi="Arial" w:cs="Arial"/>
          <w:spacing w:val="-3"/>
          <w:sz w:val="20"/>
          <w:szCs w:val="20"/>
        </w:rPr>
        <w:t xml:space="preserve"> </w:t>
      </w:r>
      <w:r w:rsidRPr="009B620B">
        <w:rPr>
          <w:rFonts w:ascii="Arial" w:hAnsi="Arial" w:cs="Arial"/>
          <w:sz w:val="20"/>
          <w:szCs w:val="20"/>
        </w:rPr>
        <w:t>acidentes,</w:t>
      </w:r>
      <w:r w:rsidRPr="009B620B">
        <w:rPr>
          <w:rFonts w:ascii="Arial" w:hAnsi="Arial" w:cs="Arial"/>
          <w:spacing w:val="-5"/>
          <w:sz w:val="20"/>
          <w:szCs w:val="20"/>
        </w:rPr>
        <w:t xml:space="preserve"> </w:t>
      </w:r>
      <w:r w:rsidRPr="009B620B">
        <w:rPr>
          <w:rFonts w:ascii="Arial" w:hAnsi="Arial" w:cs="Arial"/>
          <w:sz w:val="20"/>
          <w:szCs w:val="20"/>
        </w:rPr>
        <w:t>visando</w:t>
      </w:r>
      <w:r w:rsidRPr="009B620B">
        <w:rPr>
          <w:rFonts w:ascii="Arial" w:hAnsi="Arial" w:cs="Arial"/>
          <w:spacing w:val="-5"/>
          <w:sz w:val="20"/>
          <w:szCs w:val="20"/>
        </w:rPr>
        <w:t xml:space="preserve"> </w:t>
      </w:r>
      <w:r w:rsidRPr="009B620B">
        <w:rPr>
          <w:rFonts w:ascii="Arial" w:hAnsi="Arial" w:cs="Arial"/>
          <w:sz w:val="20"/>
          <w:szCs w:val="20"/>
        </w:rPr>
        <w:t>à</w:t>
      </w:r>
      <w:r w:rsidRPr="009B620B">
        <w:rPr>
          <w:rFonts w:ascii="Arial" w:hAnsi="Arial" w:cs="Arial"/>
          <w:spacing w:val="-3"/>
          <w:sz w:val="20"/>
          <w:szCs w:val="20"/>
        </w:rPr>
        <w:t xml:space="preserve"> </w:t>
      </w:r>
      <w:r w:rsidRPr="009B620B">
        <w:rPr>
          <w:rFonts w:ascii="Arial" w:hAnsi="Arial" w:cs="Arial"/>
          <w:sz w:val="20"/>
          <w:szCs w:val="20"/>
        </w:rPr>
        <w:t>segurança</w:t>
      </w:r>
      <w:r w:rsidR="004B56FE">
        <w:rPr>
          <w:rFonts w:ascii="Arial" w:hAnsi="Arial" w:cs="Arial"/>
          <w:sz w:val="20"/>
          <w:szCs w:val="20"/>
        </w:rPr>
        <w:t xml:space="preserve"> </w:t>
      </w:r>
      <w:r w:rsidRPr="009B620B">
        <w:rPr>
          <w:rFonts w:ascii="Arial" w:hAnsi="Arial" w:cs="Arial"/>
          <w:spacing w:val="-47"/>
          <w:sz w:val="20"/>
          <w:szCs w:val="20"/>
        </w:rPr>
        <w:t xml:space="preserve"> </w:t>
      </w:r>
      <w:r w:rsidRPr="009B620B">
        <w:rPr>
          <w:rFonts w:ascii="Arial" w:hAnsi="Arial" w:cs="Arial"/>
          <w:sz w:val="20"/>
          <w:szCs w:val="20"/>
        </w:rPr>
        <w:t>do pessoal, da</w:t>
      </w:r>
      <w:r w:rsidRPr="009B620B">
        <w:rPr>
          <w:rFonts w:ascii="Arial" w:hAnsi="Arial" w:cs="Arial"/>
          <w:spacing w:val="-3"/>
          <w:sz w:val="20"/>
          <w:szCs w:val="20"/>
        </w:rPr>
        <w:t xml:space="preserve"> </w:t>
      </w:r>
      <w:r w:rsidRPr="009B620B">
        <w:rPr>
          <w:rFonts w:ascii="Arial" w:hAnsi="Arial" w:cs="Arial"/>
          <w:sz w:val="20"/>
          <w:szCs w:val="20"/>
        </w:rPr>
        <w:t>obra,</w:t>
      </w:r>
      <w:r w:rsidRPr="009B620B">
        <w:rPr>
          <w:rFonts w:ascii="Arial" w:hAnsi="Arial" w:cs="Arial"/>
          <w:spacing w:val="-3"/>
          <w:sz w:val="20"/>
          <w:szCs w:val="20"/>
        </w:rPr>
        <w:t xml:space="preserve"> </w:t>
      </w:r>
      <w:r w:rsidRPr="009B620B">
        <w:rPr>
          <w:rFonts w:ascii="Arial" w:hAnsi="Arial" w:cs="Arial"/>
          <w:sz w:val="20"/>
          <w:szCs w:val="20"/>
        </w:rPr>
        <w:t>do</w:t>
      </w:r>
      <w:r w:rsidRPr="009B620B">
        <w:rPr>
          <w:rFonts w:ascii="Arial" w:hAnsi="Arial" w:cs="Arial"/>
          <w:spacing w:val="-2"/>
          <w:sz w:val="20"/>
          <w:szCs w:val="20"/>
        </w:rPr>
        <w:t xml:space="preserve"> </w:t>
      </w:r>
      <w:r w:rsidRPr="009B620B">
        <w:rPr>
          <w:rFonts w:ascii="Arial" w:hAnsi="Arial" w:cs="Arial"/>
          <w:sz w:val="20"/>
          <w:szCs w:val="20"/>
        </w:rPr>
        <w:t>Patrimônio</w:t>
      </w:r>
      <w:r w:rsidRPr="009B620B">
        <w:rPr>
          <w:rFonts w:ascii="Arial" w:hAnsi="Arial" w:cs="Arial"/>
          <w:spacing w:val="-2"/>
          <w:sz w:val="20"/>
          <w:szCs w:val="20"/>
        </w:rPr>
        <w:t xml:space="preserve"> </w:t>
      </w:r>
      <w:r w:rsidRPr="009B620B">
        <w:rPr>
          <w:rFonts w:ascii="Arial" w:hAnsi="Arial" w:cs="Arial"/>
          <w:sz w:val="20"/>
          <w:szCs w:val="20"/>
        </w:rPr>
        <w:t>Público,</w:t>
      </w:r>
      <w:r w:rsidRPr="009B620B">
        <w:rPr>
          <w:rFonts w:ascii="Arial" w:hAnsi="Arial" w:cs="Arial"/>
          <w:spacing w:val="-3"/>
          <w:sz w:val="20"/>
          <w:szCs w:val="20"/>
        </w:rPr>
        <w:t xml:space="preserve"> </w:t>
      </w:r>
      <w:r w:rsidRPr="009B620B">
        <w:rPr>
          <w:rFonts w:ascii="Arial" w:hAnsi="Arial" w:cs="Arial"/>
          <w:sz w:val="20"/>
          <w:szCs w:val="20"/>
        </w:rPr>
        <w:t>propriedades</w:t>
      </w:r>
      <w:r w:rsidRPr="009B620B">
        <w:rPr>
          <w:rFonts w:ascii="Arial" w:hAnsi="Arial" w:cs="Arial"/>
          <w:spacing w:val="1"/>
          <w:sz w:val="20"/>
          <w:szCs w:val="20"/>
        </w:rPr>
        <w:t xml:space="preserve"> </w:t>
      </w:r>
      <w:r w:rsidRPr="009B620B">
        <w:rPr>
          <w:rFonts w:ascii="Arial" w:hAnsi="Arial" w:cs="Arial"/>
          <w:sz w:val="20"/>
          <w:szCs w:val="20"/>
        </w:rPr>
        <w:t>particulares e</w:t>
      </w:r>
      <w:r w:rsidRPr="009B620B">
        <w:rPr>
          <w:rFonts w:ascii="Arial" w:hAnsi="Arial" w:cs="Arial"/>
          <w:spacing w:val="-1"/>
          <w:sz w:val="20"/>
          <w:szCs w:val="20"/>
        </w:rPr>
        <w:t xml:space="preserve"> </w:t>
      </w:r>
      <w:r w:rsidRPr="009B620B">
        <w:rPr>
          <w:rFonts w:ascii="Arial" w:hAnsi="Arial" w:cs="Arial"/>
          <w:sz w:val="20"/>
          <w:szCs w:val="20"/>
        </w:rPr>
        <w:t>transeuntes.</w:t>
      </w:r>
    </w:p>
    <w:p w14:paraId="0C28DD5A" w14:textId="77777777" w:rsidR="003705A3" w:rsidRPr="009B620B" w:rsidRDefault="00271F1F" w:rsidP="00C97358">
      <w:pPr>
        <w:pStyle w:val="PargrafodaLista"/>
        <w:numPr>
          <w:ilvl w:val="1"/>
          <w:numId w:val="3"/>
        </w:numPr>
        <w:tabs>
          <w:tab w:val="left" w:pos="545"/>
        </w:tabs>
        <w:spacing w:after="120"/>
        <w:ind w:left="680" w:right="147" w:hanging="567"/>
        <w:rPr>
          <w:rFonts w:ascii="Arial" w:hAnsi="Arial" w:cs="Arial"/>
          <w:sz w:val="20"/>
          <w:szCs w:val="20"/>
        </w:rPr>
      </w:pPr>
      <w:r w:rsidRPr="009B620B">
        <w:rPr>
          <w:rFonts w:ascii="Arial" w:hAnsi="Arial" w:cs="Arial"/>
          <w:sz w:val="20"/>
          <w:szCs w:val="20"/>
        </w:rPr>
        <w:t>A C</w:t>
      </w:r>
      <w:r w:rsidR="00D4096D" w:rsidRPr="009B620B">
        <w:rPr>
          <w:rFonts w:ascii="Arial" w:hAnsi="Arial" w:cs="Arial"/>
          <w:sz w:val="20"/>
          <w:szCs w:val="20"/>
        </w:rPr>
        <w:t>ontratada</w:t>
      </w:r>
      <w:r w:rsidRPr="009B620B">
        <w:rPr>
          <w:rFonts w:ascii="Arial" w:hAnsi="Arial" w:cs="Arial"/>
          <w:sz w:val="20"/>
          <w:szCs w:val="20"/>
        </w:rPr>
        <w:t xml:space="preserve"> deverá elaborar todo e qualquer levantamento de dados que forem necessários com vistas</w:t>
      </w:r>
      <w:r w:rsidRPr="009B620B">
        <w:rPr>
          <w:rFonts w:ascii="Arial" w:hAnsi="Arial" w:cs="Arial"/>
          <w:spacing w:val="1"/>
          <w:sz w:val="20"/>
          <w:szCs w:val="20"/>
        </w:rPr>
        <w:t xml:space="preserve"> </w:t>
      </w:r>
      <w:r w:rsidRPr="009B620B">
        <w:rPr>
          <w:rFonts w:ascii="Arial" w:hAnsi="Arial" w:cs="Arial"/>
          <w:sz w:val="20"/>
          <w:szCs w:val="20"/>
        </w:rPr>
        <w:t>ao desenvolvimento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2"/>
          <w:sz w:val="20"/>
          <w:szCs w:val="20"/>
        </w:rPr>
        <w:t xml:space="preserve"> </w:t>
      </w:r>
      <w:r w:rsidRPr="009B620B">
        <w:rPr>
          <w:rFonts w:ascii="Arial" w:hAnsi="Arial" w:cs="Arial"/>
          <w:sz w:val="20"/>
          <w:szCs w:val="20"/>
        </w:rPr>
        <w:t>objeto</w:t>
      </w:r>
      <w:r w:rsidRPr="009B620B">
        <w:rPr>
          <w:rFonts w:ascii="Arial" w:hAnsi="Arial" w:cs="Arial"/>
          <w:spacing w:val="-2"/>
          <w:sz w:val="20"/>
          <w:szCs w:val="20"/>
        </w:rPr>
        <w:t xml:space="preserve"> </w:t>
      </w:r>
      <w:r w:rsidRPr="009B620B">
        <w:rPr>
          <w:rFonts w:ascii="Arial" w:hAnsi="Arial" w:cs="Arial"/>
          <w:sz w:val="20"/>
          <w:szCs w:val="20"/>
        </w:rPr>
        <w:t>d</w:t>
      </w:r>
      <w:r w:rsidR="00D4096D">
        <w:rPr>
          <w:rFonts w:ascii="Arial" w:hAnsi="Arial" w:cs="Arial"/>
          <w:sz w:val="20"/>
          <w:szCs w:val="20"/>
        </w:rPr>
        <w:t>o</w:t>
      </w:r>
      <w:r w:rsidRPr="009B620B">
        <w:rPr>
          <w:rFonts w:ascii="Arial" w:hAnsi="Arial" w:cs="Arial"/>
          <w:sz w:val="20"/>
          <w:szCs w:val="20"/>
        </w:rPr>
        <w:t xml:space="preserve"> </w:t>
      </w:r>
      <w:r w:rsidR="00D4096D">
        <w:rPr>
          <w:rFonts w:ascii="Arial" w:hAnsi="Arial" w:cs="Arial"/>
          <w:sz w:val="20"/>
          <w:szCs w:val="20"/>
        </w:rPr>
        <w:t>c</w:t>
      </w:r>
      <w:r w:rsidRPr="009B620B">
        <w:rPr>
          <w:rFonts w:ascii="Arial" w:hAnsi="Arial" w:cs="Arial"/>
          <w:sz w:val="20"/>
          <w:szCs w:val="20"/>
        </w:rPr>
        <w:t>ontrato.</w:t>
      </w:r>
    </w:p>
    <w:p w14:paraId="16C07953" w14:textId="77777777" w:rsidR="003705A3" w:rsidRPr="009B620B" w:rsidRDefault="00271F1F" w:rsidP="00C97358">
      <w:pPr>
        <w:pStyle w:val="PargrafodaLista"/>
        <w:numPr>
          <w:ilvl w:val="1"/>
          <w:numId w:val="3"/>
        </w:numPr>
        <w:tabs>
          <w:tab w:val="left" w:pos="545"/>
        </w:tabs>
        <w:spacing w:after="120"/>
        <w:ind w:left="680" w:right="147" w:hanging="567"/>
        <w:rPr>
          <w:rFonts w:ascii="Arial" w:hAnsi="Arial" w:cs="Arial"/>
          <w:sz w:val="20"/>
          <w:szCs w:val="20"/>
        </w:rPr>
      </w:pPr>
      <w:r w:rsidRPr="009B620B">
        <w:rPr>
          <w:rFonts w:ascii="Arial" w:hAnsi="Arial" w:cs="Arial"/>
          <w:sz w:val="20"/>
          <w:szCs w:val="20"/>
        </w:rPr>
        <w:t>A C</w:t>
      </w:r>
      <w:r w:rsidR="00D4096D" w:rsidRPr="009B620B">
        <w:rPr>
          <w:rFonts w:ascii="Arial" w:hAnsi="Arial" w:cs="Arial"/>
          <w:sz w:val="20"/>
          <w:szCs w:val="20"/>
        </w:rPr>
        <w:t>ontratada</w:t>
      </w:r>
      <w:r w:rsidRPr="009B620B">
        <w:rPr>
          <w:rFonts w:ascii="Arial" w:hAnsi="Arial" w:cs="Arial"/>
          <w:sz w:val="20"/>
          <w:szCs w:val="20"/>
        </w:rPr>
        <w:t xml:space="preserve"> deverá manter preposto aceito pel</w:t>
      </w:r>
      <w:r w:rsidR="00D4096D">
        <w:rPr>
          <w:rFonts w:ascii="Arial" w:hAnsi="Arial" w:cs="Arial"/>
          <w:sz w:val="20"/>
          <w:szCs w:val="20"/>
        </w:rPr>
        <w:t>o</w:t>
      </w:r>
      <w:r w:rsidRPr="009B620B">
        <w:rPr>
          <w:rFonts w:ascii="Arial" w:hAnsi="Arial" w:cs="Arial"/>
          <w:sz w:val="20"/>
          <w:szCs w:val="20"/>
        </w:rPr>
        <w:t xml:space="preserve"> C</w:t>
      </w:r>
      <w:r w:rsidR="00D4096D" w:rsidRPr="009B620B">
        <w:rPr>
          <w:rFonts w:ascii="Arial" w:hAnsi="Arial" w:cs="Arial"/>
          <w:sz w:val="20"/>
          <w:szCs w:val="20"/>
        </w:rPr>
        <w:t>ontratante</w:t>
      </w:r>
      <w:r w:rsidRPr="009B620B">
        <w:rPr>
          <w:rFonts w:ascii="Arial" w:hAnsi="Arial" w:cs="Arial"/>
          <w:sz w:val="20"/>
          <w:szCs w:val="20"/>
        </w:rPr>
        <w:t xml:space="preserve"> nos horários e locais de prestação de</w:t>
      </w:r>
      <w:r w:rsidRPr="009B620B">
        <w:rPr>
          <w:rFonts w:ascii="Arial" w:hAnsi="Arial" w:cs="Arial"/>
          <w:spacing w:val="1"/>
          <w:sz w:val="20"/>
          <w:szCs w:val="20"/>
        </w:rPr>
        <w:t xml:space="preserve"> </w:t>
      </w:r>
      <w:r w:rsidRPr="009B620B">
        <w:rPr>
          <w:rFonts w:ascii="Arial" w:hAnsi="Arial" w:cs="Arial"/>
          <w:sz w:val="20"/>
          <w:szCs w:val="20"/>
        </w:rPr>
        <w:lastRenderedPageBreak/>
        <w:t>serviço</w:t>
      </w:r>
      <w:r w:rsidRPr="009B620B">
        <w:rPr>
          <w:rFonts w:ascii="Arial" w:hAnsi="Arial" w:cs="Arial"/>
          <w:spacing w:val="-4"/>
          <w:sz w:val="20"/>
          <w:szCs w:val="20"/>
        </w:rPr>
        <w:t xml:space="preserve"> </w:t>
      </w:r>
      <w:r w:rsidRPr="009B620B">
        <w:rPr>
          <w:rFonts w:ascii="Arial" w:hAnsi="Arial" w:cs="Arial"/>
          <w:sz w:val="20"/>
          <w:szCs w:val="20"/>
        </w:rPr>
        <w:t>para</w:t>
      </w:r>
      <w:r w:rsidRPr="009B620B">
        <w:rPr>
          <w:rFonts w:ascii="Arial" w:hAnsi="Arial" w:cs="Arial"/>
          <w:spacing w:val="-5"/>
          <w:sz w:val="20"/>
          <w:szCs w:val="20"/>
        </w:rPr>
        <w:t xml:space="preserve"> </w:t>
      </w:r>
      <w:r w:rsidRPr="009B620B">
        <w:rPr>
          <w:rFonts w:ascii="Arial" w:hAnsi="Arial" w:cs="Arial"/>
          <w:sz w:val="20"/>
          <w:szCs w:val="20"/>
        </w:rPr>
        <w:t>representá-la</w:t>
      </w:r>
      <w:r w:rsidRPr="009B620B">
        <w:rPr>
          <w:rFonts w:ascii="Arial" w:hAnsi="Arial" w:cs="Arial"/>
          <w:spacing w:val="-6"/>
          <w:sz w:val="20"/>
          <w:szCs w:val="20"/>
        </w:rPr>
        <w:t xml:space="preserve"> </w:t>
      </w:r>
      <w:r w:rsidRPr="009B620B">
        <w:rPr>
          <w:rFonts w:ascii="Arial" w:hAnsi="Arial" w:cs="Arial"/>
          <w:sz w:val="20"/>
          <w:szCs w:val="20"/>
        </w:rPr>
        <w:t>na</w:t>
      </w:r>
      <w:r w:rsidRPr="009B620B">
        <w:rPr>
          <w:rFonts w:ascii="Arial" w:hAnsi="Arial" w:cs="Arial"/>
          <w:spacing w:val="-1"/>
          <w:sz w:val="20"/>
          <w:szCs w:val="20"/>
        </w:rPr>
        <w:t xml:space="preserve"> </w:t>
      </w:r>
      <w:r w:rsidRPr="009B620B">
        <w:rPr>
          <w:rFonts w:ascii="Arial" w:hAnsi="Arial" w:cs="Arial"/>
          <w:sz w:val="20"/>
          <w:szCs w:val="20"/>
        </w:rPr>
        <w:t>execução</w:t>
      </w:r>
      <w:r w:rsidRPr="009B620B">
        <w:rPr>
          <w:rFonts w:ascii="Arial" w:hAnsi="Arial" w:cs="Arial"/>
          <w:spacing w:val="-3"/>
          <w:sz w:val="20"/>
          <w:szCs w:val="20"/>
        </w:rPr>
        <w:t xml:space="preserve"> </w:t>
      </w:r>
      <w:r w:rsidRPr="009B620B">
        <w:rPr>
          <w:rFonts w:ascii="Arial" w:hAnsi="Arial" w:cs="Arial"/>
          <w:sz w:val="20"/>
          <w:szCs w:val="20"/>
        </w:rPr>
        <w:t>do</w:t>
      </w:r>
      <w:r w:rsidRPr="009B620B">
        <w:rPr>
          <w:rFonts w:ascii="Arial" w:hAnsi="Arial" w:cs="Arial"/>
          <w:spacing w:val="-3"/>
          <w:sz w:val="20"/>
          <w:szCs w:val="20"/>
        </w:rPr>
        <w:t xml:space="preserve"> </w:t>
      </w:r>
      <w:r w:rsidR="00D4096D">
        <w:rPr>
          <w:rFonts w:ascii="Arial" w:hAnsi="Arial" w:cs="Arial"/>
          <w:sz w:val="20"/>
          <w:szCs w:val="20"/>
        </w:rPr>
        <w:t>c</w:t>
      </w:r>
      <w:r w:rsidRPr="009B620B">
        <w:rPr>
          <w:rFonts w:ascii="Arial" w:hAnsi="Arial" w:cs="Arial"/>
          <w:sz w:val="20"/>
          <w:szCs w:val="20"/>
        </w:rPr>
        <w:t>ontrato</w:t>
      </w:r>
      <w:r w:rsidRPr="009B620B">
        <w:rPr>
          <w:rFonts w:ascii="Arial" w:hAnsi="Arial" w:cs="Arial"/>
          <w:spacing w:val="-2"/>
          <w:sz w:val="20"/>
          <w:szCs w:val="20"/>
        </w:rPr>
        <w:t xml:space="preserve"> </w:t>
      </w:r>
      <w:r w:rsidRPr="009B620B">
        <w:rPr>
          <w:rFonts w:ascii="Arial" w:hAnsi="Arial" w:cs="Arial"/>
          <w:sz w:val="20"/>
          <w:szCs w:val="20"/>
        </w:rPr>
        <w:t>com</w:t>
      </w:r>
      <w:r w:rsidRPr="009B620B">
        <w:rPr>
          <w:rFonts w:ascii="Arial" w:hAnsi="Arial" w:cs="Arial"/>
          <w:spacing w:val="-3"/>
          <w:sz w:val="20"/>
          <w:szCs w:val="20"/>
        </w:rPr>
        <w:t xml:space="preserve"> </w:t>
      </w:r>
      <w:r w:rsidRPr="009B620B">
        <w:rPr>
          <w:rFonts w:ascii="Arial" w:hAnsi="Arial" w:cs="Arial"/>
          <w:sz w:val="20"/>
          <w:szCs w:val="20"/>
        </w:rPr>
        <w:t>capacidade para</w:t>
      </w:r>
      <w:r w:rsidRPr="009B620B">
        <w:rPr>
          <w:rFonts w:ascii="Arial" w:hAnsi="Arial" w:cs="Arial"/>
          <w:spacing w:val="-3"/>
          <w:sz w:val="20"/>
          <w:szCs w:val="20"/>
        </w:rPr>
        <w:t xml:space="preserve"> </w:t>
      </w:r>
      <w:r w:rsidRPr="009B620B">
        <w:rPr>
          <w:rFonts w:ascii="Arial" w:hAnsi="Arial" w:cs="Arial"/>
          <w:sz w:val="20"/>
          <w:szCs w:val="20"/>
        </w:rPr>
        <w:t>tomar</w:t>
      </w:r>
      <w:r w:rsidRPr="009B620B">
        <w:rPr>
          <w:rFonts w:ascii="Arial" w:hAnsi="Arial" w:cs="Arial"/>
          <w:spacing w:val="-6"/>
          <w:sz w:val="20"/>
          <w:szCs w:val="20"/>
        </w:rPr>
        <w:t xml:space="preserve"> </w:t>
      </w:r>
      <w:r w:rsidRPr="009B620B">
        <w:rPr>
          <w:rFonts w:ascii="Arial" w:hAnsi="Arial" w:cs="Arial"/>
          <w:sz w:val="20"/>
          <w:szCs w:val="20"/>
        </w:rPr>
        <w:t>decisões</w:t>
      </w:r>
      <w:r w:rsidRPr="009B620B">
        <w:rPr>
          <w:rFonts w:ascii="Arial" w:hAnsi="Arial" w:cs="Arial"/>
          <w:spacing w:val="-2"/>
          <w:sz w:val="20"/>
          <w:szCs w:val="20"/>
        </w:rPr>
        <w:t xml:space="preserve"> </w:t>
      </w:r>
      <w:r w:rsidRPr="009B620B">
        <w:rPr>
          <w:rFonts w:ascii="Arial" w:hAnsi="Arial" w:cs="Arial"/>
          <w:sz w:val="20"/>
          <w:szCs w:val="20"/>
        </w:rPr>
        <w:t>compatíveis</w:t>
      </w:r>
      <w:r w:rsidRPr="009B620B">
        <w:rPr>
          <w:rFonts w:ascii="Arial" w:hAnsi="Arial" w:cs="Arial"/>
          <w:spacing w:val="-4"/>
          <w:sz w:val="20"/>
          <w:szCs w:val="20"/>
        </w:rPr>
        <w:t xml:space="preserve"> </w:t>
      </w:r>
      <w:r w:rsidRPr="009B620B">
        <w:rPr>
          <w:rFonts w:ascii="Arial" w:hAnsi="Arial" w:cs="Arial"/>
          <w:sz w:val="20"/>
          <w:szCs w:val="20"/>
        </w:rPr>
        <w:t>com</w:t>
      </w:r>
      <w:r w:rsidRPr="009B620B">
        <w:rPr>
          <w:rFonts w:ascii="Arial" w:hAnsi="Arial" w:cs="Arial"/>
          <w:spacing w:val="-5"/>
          <w:sz w:val="20"/>
          <w:szCs w:val="20"/>
        </w:rPr>
        <w:t xml:space="preserve"> </w:t>
      </w:r>
      <w:r w:rsidRPr="009B620B">
        <w:rPr>
          <w:rFonts w:ascii="Arial" w:hAnsi="Arial" w:cs="Arial"/>
          <w:sz w:val="20"/>
          <w:szCs w:val="20"/>
        </w:rPr>
        <w:t>os</w:t>
      </w:r>
      <w:r w:rsidR="002760A8">
        <w:rPr>
          <w:rFonts w:ascii="Arial" w:hAnsi="Arial" w:cs="Arial"/>
          <w:sz w:val="20"/>
          <w:szCs w:val="20"/>
        </w:rPr>
        <w:t xml:space="preserve"> </w:t>
      </w:r>
      <w:r w:rsidRPr="009B620B">
        <w:rPr>
          <w:rFonts w:ascii="Arial" w:hAnsi="Arial" w:cs="Arial"/>
          <w:spacing w:val="-47"/>
          <w:sz w:val="20"/>
          <w:szCs w:val="20"/>
        </w:rPr>
        <w:t xml:space="preserve"> </w:t>
      </w:r>
      <w:r w:rsidRPr="009B620B">
        <w:rPr>
          <w:rFonts w:ascii="Arial" w:hAnsi="Arial" w:cs="Arial"/>
          <w:sz w:val="20"/>
          <w:szCs w:val="20"/>
        </w:rPr>
        <w:t>compromissos</w:t>
      </w:r>
      <w:r w:rsidRPr="009B620B">
        <w:rPr>
          <w:rFonts w:ascii="Arial" w:hAnsi="Arial" w:cs="Arial"/>
          <w:spacing w:val="-1"/>
          <w:sz w:val="20"/>
          <w:szCs w:val="20"/>
        </w:rPr>
        <w:t xml:space="preserve"> </w:t>
      </w:r>
      <w:r w:rsidRPr="009B620B">
        <w:rPr>
          <w:rFonts w:ascii="Arial" w:hAnsi="Arial" w:cs="Arial"/>
          <w:sz w:val="20"/>
          <w:szCs w:val="20"/>
        </w:rPr>
        <w:t>assumidos.</w:t>
      </w:r>
    </w:p>
    <w:p w14:paraId="70FB1E65" w14:textId="77777777" w:rsidR="003705A3" w:rsidRPr="009B620B" w:rsidRDefault="00271F1F" w:rsidP="00C97358">
      <w:pPr>
        <w:pStyle w:val="PargrafodaLista"/>
        <w:numPr>
          <w:ilvl w:val="1"/>
          <w:numId w:val="3"/>
        </w:numPr>
        <w:tabs>
          <w:tab w:val="left" w:pos="545"/>
        </w:tabs>
        <w:spacing w:after="120"/>
        <w:ind w:left="680" w:right="147" w:hanging="567"/>
        <w:rPr>
          <w:rFonts w:ascii="Arial" w:hAnsi="Arial" w:cs="Arial"/>
          <w:sz w:val="20"/>
          <w:szCs w:val="20"/>
        </w:rPr>
      </w:pP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C</w:t>
      </w:r>
      <w:r w:rsidR="00D4096D" w:rsidRPr="009B620B">
        <w:rPr>
          <w:rFonts w:ascii="Arial" w:hAnsi="Arial" w:cs="Arial"/>
          <w:sz w:val="20"/>
          <w:szCs w:val="20"/>
        </w:rPr>
        <w:t>ontratada</w:t>
      </w:r>
      <w:r w:rsidR="00D4096D">
        <w:rPr>
          <w:rFonts w:ascii="Arial" w:hAnsi="Arial" w:cs="Arial"/>
          <w:sz w:val="20"/>
          <w:szCs w:val="20"/>
        </w:rPr>
        <w:t>, caso necessário,</w:t>
      </w:r>
      <w:r w:rsidRPr="009B620B">
        <w:rPr>
          <w:rFonts w:ascii="Arial" w:hAnsi="Arial" w:cs="Arial"/>
          <w:spacing w:val="1"/>
          <w:sz w:val="20"/>
          <w:szCs w:val="20"/>
        </w:rPr>
        <w:t xml:space="preserve"> </w:t>
      </w:r>
      <w:r w:rsidRPr="009B620B">
        <w:rPr>
          <w:rFonts w:ascii="Arial" w:hAnsi="Arial" w:cs="Arial"/>
          <w:sz w:val="20"/>
          <w:szCs w:val="20"/>
        </w:rPr>
        <w:t>deverá</w:t>
      </w:r>
      <w:r w:rsidRPr="009B620B">
        <w:rPr>
          <w:rFonts w:ascii="Arial" w:hAnsi="Arial" w:cs="Arial"/>
          <w:spacing w:val="1"/>
          <w:sz w:val="20"/>
          <w:szCs w:val="20"/>
        </w:rPr>
        <w:t xml:space="preserve"> </w:t>
      </w:r>
      <w:r w:rsidRPr="009B620B">
        <w:rPr>
          <w:rFonts w:ascii="Arial" w:hAnsi="Arial" w:cs="Arial"/>
          <w:sz w:val="20"/>
          <w:szCs w:val="20"/>
        </w:rPr>
        <w:t>providenciar</w:t>
      </w:r>
      <w:r w:rsidRPr="009B620B">
        <w:rPr>
          <w:rFonts w:ascii="Arial" w:hAnsi="Arial" w:cs="Arial"/>
          <w:spacing w:val="1"/>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fechamento</w:t>
      </w:r>
      <w:r w:rsidRPr="009B620B">
        <w:rPr>
          <w:rFonts w:ascii="Arial" w:hAnsi="Arial" w:cs="Arial"/>
          <w:spacing w:val="1"/>
          <w:sz w:val="20"/>
          <w:szCs w:val="20"/>
        </w:rPr>
        <w:t xml:space="preserve"> </w:t>
      </w:r>
      <w:r w:rsidRPr="009B620B">
        <w:rPr>
          <w:rFonts w:ascii="Arial" w:hAnsi="Arial" w:cs="Arial"/>
          <w:sz w:val="20"/>
          <w:szCs w:val="20"/>
        </w:rPr>
        <w:t>das</w:t>
      </w:r>
      <w:r w:rsidRPr="009B620B">
        <w:rPr>
          <w:rFonts w:ascii="Arial" w:hAnsi="Arial" w:cs="Arial"/>
          <w:spacing w:val="1"/>
          <w:sz w:val="20"/>
          <w:szCs w:val="20"/>
        </w:rPr>
        <w:t xml:space="preserve"> </w:t>
      </w:r>
      <w:r w:rsidRPr="009B620B">
        <w:rPr>
          <w:rFonts w:ascii="Arial" w:hAnsi="Arial" w:cs="Arial"/>
          <w:sz w:val="20"/>
          <w:szCs w:val="20"/>
        </w:rPr>
        <w:t>áreas</w:t>
      </w:r>
      <w:r w:rsidRPr="009B620B">
        <w:rPr>
          <w:rFonts w:ascii="Arial" w:hAnsi="Arial" w:cs="Arial"/>
          <w:spacing w:val="1"/>
          <w:sz w:val="20"/>
          <w:szCs w:val="20"/>
        </w:rPr>
        <w:t xml:space="preserve"> </w:t>
      </w:r>
      <w:r w:rsidRPr="009B620B">
        <w:rPr>
          <w:rFonts w:ascii="Arial" w:hAnsi="Arial" w:cs="Arial"/>
          <w:sz w:val="20"/>
          <w:szCs w:val="20"/>
        </w:rPr>
        <w:t>próximas</w:t>
      </w:r>
      <w:r w:rsidRPr="009B620B">
        <w:rPr>
          <w:rFonts w:ascii="Arial" w:hAnsi="Arial" w:cs="Arial"/>
          <w:spacing w:val="1"/>
          <w:sz w:val="20"/>
          <w:szCs w:val="20"/>
        </w:rPr>
        <w:t xml:space="preserve"> </w:t>
      </w:r>
      <w:r w:rsidRPr="009B620B">
        <w:rPr>
          <w:rFonts w:ascii="Arial" w:hAnsi="Arial" w:cs="Arial"/>
          <w:sz w:val="20"/>
          <w:szCs w:val="20"/>
        </w:rPr>
        <w:t>ao</w:t>
      </w:r>
      <w:r w:rsidRPr="009B620B">
        <w:rPr>
          <w:rFonts w:ascii="Arial" w:hAnsi="Arial" w:cs="Arial"/>
          <w:spacing w:val="1"/>
          <w:sz w:val="20"/>
          <w:szCs w:val="20"/>
        </w:rPr>
        <w:t xml:space="preserve"> </w:t>
      </w:r>
      <w:r w:rsidRPr="009B620B">
        <w:rPr>
          <w:rFonts w:ascii="Arial" w:hAnsi="Arial" w:cs="Arial"/>
          <w:sz w:val="20"/>
          <w:szCs w:val="20"/>
        </w:rPr>
        <w:t>local</w:t>
      </w:r>
      <w:r w:rsidRPr="009B620B">
        <w:rPr>
          <w:rFonts w:ascii="Arial" w:hAnsi="Arial" w:cs="Arial"/>
          <w:spacing w:val="1"/>
          <w:sz w:val="20"/>
          <w:szCs w:val="20"/>
        </w:rPr>
        <w:t xml:space="preserve"> </w:t>
      </w:r>
      <w:r w:rsidRPr="009B620B">
        <w:rPr>
          <w:rFonts w:ascii="Arial" w:hAnsi="Arial" w:cs="Arial"/>
          <w:sz w:val="20"/>
          <w:szCs w:val="20"/>
        </w:rPr>
        <w:t>onde</w:t>
      </w:r>
      <w:r w:rsidRPr="009B620B">
        <w:rPr>
          <w:rFonts w:ascii="Arial" w:hAnsi="Arial" w:cs="Arial"/>
          <w:spacing w:val="1"/>
          <w:sz w:val="20"/>
          <w:szCs w:val="20"/>
        </w:rPr>
        <w:t xml:space="preserve"> </w:t>
      </w:r>
      <w:r w:rsidRPr="009B620B">
        <w:rPr>
          <w:rFonts w:ascii="Arial" w:hAnsi="Arial" w:cs="Arial"/>
          <w:sz w:val="20"/>
          <w:szCs w:val="20"/>
        </w:rPr>
        <w:t>estiverem</w:t>
      </w:r>
      <w:r w:rsidRPr="009B620B">
        <w:rPr>
          <w:rFonts w:ascii="Arial" w:hAnsi="Arial" w:cs="Arial"/>
          <w:spacing w:val="1"/>
          <w:sz w:val="20"/>
          <w:szCs w:val="20"/>
        </w:rPr>
        <w:t xml:space="preserve"> </w:t>
      </w:r>
      <w:r w:rsidRPr="009B620B">
        <w:rPr>
          <w:rFonts w:ascii="Arial" w:hAnsi="Arial" w:cs="Arial"/>
          <w:sz w:val="20"/>
          <w:szCs w:val="20"/>
        </w:rPr>
        <w:t>sendo</w:t>
      </w:r>
      <w:r w:rsidRPr="009B620B">
        <w:rPr>
          <w:rFonts w:ascii="Arial" w:hAnsi="Arial" w:cs="Arial"/>
          <w:spacing w:val="-47"/>
          <w:sz w:val="20"/>
          <w:szCs w:val="20"/>
        </w:rPr>
        <w:t xml:space="preserve"> </w:t>
      </w:r>
      <w:r w:rsidR="002760A8">
        <w:rPr>
          <w:rFonts w:ascii="Arial" w:hAnsi="Arial" w:cs="Arial"/>
          <w:spacing w:val="-47"/>
          <w:sz w:val="20"/>
          <w:szCs w:val="20"/>
        </w:rPr>
        <w:t xml:space="preserve"> </w:t>
      </w:r>
      <w:r w:rsidRPr="009B620B">
        <w:rPr>
          <w:rFonts w:ascii="Arial" w:hAnsi="Arial" w:cs="Arial"/>
          <w:sz w:val="20"/>
          <w:szCs w:val="20"/>
        </w:rPr>
        <w:t>executad</w:t>
      </w:r>
      <w:r w:rsidR="00D4096D">
        <w:rPr>
          <w:rFonts w:ascii="Arial" w:hAnsi="Arial" w:cs="Arial"/>
          <w:sz w:val="20"/>
          <w:szCs w:val="20"/>
        </w:rPr>
        <w:t>a</w:t>
      </w:r>
      <w:r w:rsidRPr="009B620B">
        <w:rPr>
          <w:rFonts w:ascii="Arial" w:hAnsi="Arial" w:cs="Arial"/>
          <w:sz w:val="20"/>
          <w:szCs w:val="20"/>
        </w:rPr>
        <w:t xml:space="preserve">s </w:t>
      </w:r>
      <w:r w:rsidR="00D4096D">
        <w:rPr>
          <w:rFonts w:ascii="Arial" w:hAnsi="Arial" w:cs="Arial"/>
          <w:sz w:val="20"/>
          <w:szCs w:val="20"/>
        </w:rPr>
        <w:t>a</w:t>
      </w:r>
      <w:r w:rsidRPr="009B620B">
        <w:rPr>
          <w:rFonts w:ascii="Arial" w:hAnsi="Arial" w:cs="Arial"/>
          <w:sz w:val="20"/>
          <w:szCs w:val="20"/>
        </w:rPr>
        <w:t xml:space="preserve">s </w:t>
      </w:r>
      <w:r w:rsidR="00D4096D">
        <w:rPr>
          <w:rFonts w:ascii="Arial" w:hAnsi="Arial" w:cs="Arial"/>
          <w:sz w:val="20"/>
          <w:szCs w:val="20"/>
        </w:rPr>
        <w:t>obras.</w:t>
      </w:r>
    </w:p>
    <w:p w14:paraId="6CCA0033" w14:textId="77777777" w:rsidR="003705A3" w:rsidRPr="009B620B" w:rsidRDefault="00271F1F" w:rsidP="00C97358">
      <w:pPr>
        <w:pStyle w:val="PargrafodaLista"/>
        <w:numPr>
          <w:ilvl w:val="1"/>
          <w:numId w:val="3"/>
        </w:numPr>
        <w:tabs>
          <w:tab w:val="left" w:pos="545"/>
        </w:tabs>
        <w:spacing w:after="120" w:line="267" w:lineRule="exact"/>
        <w:ind w:left="680" w:hanging="567"/>
        <w:rPr>
          <w:rFonts w:ascii="Arial" w:hAnsi="Arial" w:cs="Arial"/>
          <w:sz w:val="20"/>
          <w:szCs w:val="20"/>
        </w:rPr>
      </w:pPr>
      <w:r w:rsidRPr="009B620B">
        <w:rPr>
          <w:rFonts w:ascii="Arial" w:hAnsi="Arial" w:cs="Arial"/>
          <w:sz w:val="20"/>
          <w:szCs w:val="20"/>
        </w:rPr>
        <w:t>A</w:t>
      </w:r>
      <w:r w:rsidRPr="009B620B">
        <w:rPr>
          <w:rFonts w:ascii="Arial" w:hAnsi="Arial" w:cs="Arial"/>
          <w:spacing w:val="-2"/>
          <w:sz w:val="20"/>
          <w:szCs w:val="20"/>
        </w:rPr>
        <w:t xml:space="preserve"> </w:t>
      </w:r>
      <w:r w:rsidR="00D4096D" w:rsidRPr="009B620B">
        <w:rPr>
          <w:rFonts w:ascii="Arial" w:hAnsi="Arial" w:cs="Arial"/>
          <w:sz w:val="20"/>
          <w:szCs w:val="20"/>
        </w:rPr>
        <w:t>Contratada</w:t>
      </w:r>
      <w:r w:rsidRPr="009B620B">
        <w:rPr>
          <w:rFonts w:ascii="Arial" w:hAnsi="Arial" w:cs="Arial"/>
          <w:spacing w:val="-1"/>
          <w:sz w:val="20"/>
          <w:szCs w:val="20"/>
        </w:rPr>
        <w:t xml:space="preserve"> </w:t>
      </w:r>
      <w:r w:rsidRPr="009B620B">
        <w:rPr>
          <w:rFonts w:ascii="Arial" w:hAnsi="Arial" w:cs="Arial"/>
          <w:sz w:val="20"/>
          <w:szCs w:val="20"/>
        </w:rPr>
        <w:t>deverá</w:t>
      </w:r>
      <w:r w:rsidRPr="009B620B">
        <w:rPr>
          <w:rFonts w:ascii="Arial" w:hAnsi="Arial" w:cs="Arial"/>
          <w:spacing w:val="-4"/>
          <w:sz w:val="20"/>
          <w:szCs w:val="20"/>
        </w:rPr>
        <w:t xml:space="preserve"> </w:t>
      </w:r>
      <w:r w:rsidRPr="009B620B">
        <w:rPr>
          <w:rFonts w:ascii="Arial" w:hAnsi="Arial" w:cs="Arial"/>
          <w:sz w:val="20"/>
          <w:szCs w:val="20"/>
        </w:rPr>
        <w:t>realizar</w:t>
      </w:r>
      <w:r w:rsidRPr="009B620B">
        <w:rPr>
          <w:rFonts w:ascii="Arial" w:hAnsi="Arial" w:cs="Arial"/>
          <w:spacing w:val="-2"/>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limpeza</w:t>
      </w:r>
      <w:r w:rsidRPr="009B620B">
        <w:rPr>
          <w:rFonts w:ascii="Arial" w:hAnsi="Arial" w:cs="Arial"/>
          <w:spacing w:val="-4"/>
          <w:sz w:val="20"/>
          <w:szCs w:val="20"/>
        </w:rPr>
        <w:t xml:space="preserve"> </w:t>
      </w:r>
      <w:r w:rsidRPr="009B620B">
        <w:rPr>
          <w:rFonts w:ascii="Arial" w:hAnsi="Arial" w:cs="Arial"/>
          <w:sz w:val="20"/>
          <w:szCs w:val="20"/>
        </w:rPr>
        <w:t>do</w:t>
      </w:r>
      <w:r w:rsidRPr="009B620B">
        <w:rPr>
          <w:rFonts w:ascii="Arial" w:hAnsi="Arial" w:cs="Arial"/>
          <w:spacing w:val="-3"/>
          <w:sz w:val="20"/>
          <w:szCs w:val="20"/>
        </w:rPr>
        <w:t xml:space="preserve"> </w:t>
      </w:r>
      <w:r w:rsidRPr="009B620B">
        <w:rPr>
          <w:rFonts w:ascii="Arial" w:hAnsi="Arial" w:cs="Arial"/>
          <w:sz w:val="20"/>
          <w:szCs w:val="20"/>
        </w:rPr>
        <w:t>terreno</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instalação do</w:t>
      </w:r>
      <w:r w:rsidRPr="009B620B">
        <w:rPr>
          <w:rFonts w:ascii="Arial" w:hAnsi="Arial" w:cs="Arial"/>
          <w:spacing w:val="-1"/>
          <w:sz w:val="20"/>
          <w:szCs w:val="20"/>
        </w:rPr>
        <w:t xml:space="preserve"> </w:t>
      </w:r>
      <w:r w:rsidRPr="009B620B">
        <w:rPr>
          <w:rFonts w:ascii="Arial" w:hAnsi="Arial" w:cs="Arial"/>
          <w:sz w:val="20"/>
          <w:szCs w:val="20"/>
        </w:rPr>
        <w:t>canteiro de</w:t>
      </w:r>
      <w:r w:rsidRPr="009B620B">
        <w:rPr>
          <w:rFonts w:ascii="Arial" w:hAnsi="Arial" w:cs="Arial"/>
          <w:spacing w:val="-3"/>
          <w:sz w:val="20"/>
          <w:szCs w:val="20"/>
        </w:rPr>
        <w:t xml:space="preserve"> </w:t>
      </w:r>
      <w:r w:rsidRPr="009B620B">
        <w:rPr>
          <w:rFonts w:ascii="Arial" w:hAnsi="Arial" w:cs="Arial"/>
          <w:sz w:val="20"/>
          <w:szCs w:val="20"/>
        </w:rPr>
        <w:t>obras.</w:t>
      </w:r>
    </w:p>
    <w:p w14:paraId="1C7699F1" w14:textId="77777777" w:rsidR="003705A3" w:rsidRPr="009B620B" w:rsidRDefault="00271F1F" w:rsidP="00C97358">
      <w:pPr>
        <w:pStyle w:val="PargrafodaLista"/>
        <w:numPr>
          <w:ilvl w:val="1"/>
          <w:numId w:val="3"/>
        </w:numPr>
        <w:tabs>
          <w:tab w:val="left" w:pos="821"/>
        </w:tabs>
        <w:spacing w:after="120"/>
        <w:ind w:left="680" w:right="147" w:hanging="567"/>
        <w:rPr>
          <w:rFonts w:ascii="Arial" w:hAnsi="Arial" w:cs="Arial"/>
          <w:sz w:val="20"/>
          <w:szCs w:val="20"/>
        </w:rPr>
      </w:pPr>
      <w:r w:rsidRPr="009B620B">
        <w:rPr>
          <w:rFonts w:ascii="Arial" w:hAnsi="Arial" w:cs="Arial"/>
          <w:sz w:val="20"/>
          <w:szCs w:val="20"/>
        </w:rPr>
        <w:t>A</w:t>
      </w:r>
      <w:r w:rsidRPr="009B620B">
        <w:rPr>
          <w:rFonts w:ascii="Arial" w:hAnsi="Arial" w:cs="Arial"/>
          <w:spacing w:val="-7"/>
          <w:sz w:val="20"/>
          <w:szCs w:val="20"/>
        </w:rPr>
        <w:t xml:space="preserve"> </w:t>
      </w:r>
      <w:r w:rsidR="00FC659F" w:rsidRPr="009B620B">
        <w:rPr>
          <w:rFonts w:ascii="Arial" w:hAnsi="Arial" w:cs="Arial"/>
          <w:sz w:val="20"/>
          <w:szCs w:val="20"/>
        </w:rPr>
        <w:t>Contratada</w:t>
      </w:r>
      <w:r w:rsidRPr="009B620B">
        <w:rPr>
          <w:rFonts w:ascii="Arial" w:hAnsi="Arial" w:cs="Arial"/>
          <w:spacing w:val="-10"/>
          <w:sz w:val="20"/>
          <w:szCs w:val="20"/>
        </w:rPr>
        <w:t xml:space="preserve"> </w:t>
      </w:r>
      <w:r w:rsidRPr="009B620B">
        <w:rPr>
          <w:rFonts w:ascii="Arial" w:hAnsi="Arial" w:cs="Arial"/>
          <w:sz w:val="20"/>
          <w:szCs w:val="20"/>
        </w:rPr>
        <w:t>deverá</w:t>
      </w:r>
      <w:r w:rsidRPr="009B620B">
        <w:rPr>
          <w:rFonts w:ascii="Arial" w:hAnsi="Arial" w:cs="Arial"/>
          <w:spacing w:val="-9"/>
          <w:sz w:val="20"/>
          <w:szCs w:val="20"/>
        </w:rPr>
        <w:t xml:space="preserve"> </w:t>
      </w:r>
      <w:r w:rsidRPr="009B620B">
        <w:rPr>
          <w:rFonts w:ascii="Arial" w:hAnsi="Arial" w:cs="Arial"/>
          <w:sz w:val="20"/>
          <w:szCs w:val="20"/>
        </w:rPr>
        <w:t>utilizar</w:t>
      </w:r>
      <w:r w:rsidRPr="009B620B">
        <w:rPr>
          <w:rFonts w:ascii="Arial" w:hAnsi="Arial" w:cs="Arial"/>
          <w:spacing w:val="-7"/>
          <w:sz w:val="20"/>
          <w:szCs w:val="20"/>
        </w:rPr>
        <w:t xml:space="preserve"> </w:t>
      </w:r>
      <w:r w:rsidRPr="009B620B">
        <w:rPr>
          <w:rFonts w:ascii="Arial" w:hAnsi="Arial" w:cs="Arial"/>
          <w:sz w:val="20"/>
          <w:szCs w:val="20"/>
        </w:rPr>
        <w:t>empregados</w:t>
      </w:r>
      <w:r w:rsidRPr="009B620B">
        <w:rPr>
          <w:rFonts w:ascii="Arial" w:hAnsi="Arial" w:cs="Arial"/>
          <w:spacing w:val="-8"/>
          <w:sz w:val="20"/>
          <w:szCs w:val="20"/>
        </w:rPr>
        <w:t xml:space="preserve"> </w:t>
      </w:r>
      <w:r w:rsidRPr="009B620B">
        <w:rPr>
          <w:rFonts w:ascii="Arial" w:hAnsi="Arial" w:cs="Arial"/>
          <w:sz w:val="20"/>
          <w:szCs w:val="20"/>
        </w:rPr>
        <w:t>habilitados</w:t>
      </w:r>
      <w:r w:rsidRPr="009B620B">
        <w:rPr>
          <w:rFonts w:ascii="Arial" w:hAnsi="Arial" w:cs="Arial"/>
          <w:spacing w:val="-7"/>
          <w:sz w:val="20"/>
          <w:szCs w:val="20"/>
        </w:rPr>
        <w:t xml:space="preserve"> </w:t>
      </w:r>
      <w:r w:rsidRPr="009B620B">
        <w:rPr>
          <w:rFonts w:ascii="Arial" w:hAnsi="Arial" w:cs="Arial"/>
          <w:sz w:val="20"/>
          <w:szCs w:val="20"/>
        </w:rPr>
        <w:t>e</w:t>
      </w:r>
      <w:r w:rsidRPr="009B620B">
        <w:rPr>
          <w:rFonts w:ascii="Arial" w:hAnsi="Arial" w:cs="Arial"/>
          <w:spacing w:val="-8"/>
          <w:sz w:val="20"/>
          <w:szCs w:val="20"/>
        </w:rPr>
        <w:t xml:space="preserve"> </w:t>
      </w:r>
      <w:r w:rsidRPr="009B620B">
        <w:rPr>
          <w:rFonts w:ascii="Arial" w:hAnsi="Arial" w:cs="Arial"/>
          <w:sz w:val="20"/>
          <w:szCs w:val="20"/>
        </w:rPr>
        <w:t>com</w:t>
      </w:r>
      <w:r w:rsidRPr="009B620B">
        <w:rPr>
          <w:rFonts w:ascii="Arial" w:hAnsi="Arial" w:cs="Arial"/>
          <w:spacing w:val="-8"/>
          <w:sz w:val="20"/>
          <w:szCs w:val="20"/>
        </w:rPr>
        <w:t xml:space="preserve"> </w:t>
      </w:r>
      <w:r w:rsidRPr="009B620B">
        <w:rPr>
          <w:rFonts w:ascii="Arial" w:hAnsi="Arial" w:cs="Arial"/>
          <w:sz w:val="20"/>
          <w:szCs w:val="20"/>
        </w:rPr>
        <w:t>conhecimentos</w:t>
      </w:r>
      <w:r w:rsidRPr="009B620B">
        <w:rPr>
          <w:rFonts w:ascii="Arial" w:hAnsi="Arial" w:cs="Arial"/>
          <w:spacing w:val="-8"/>
          <w:sz w:val="20"/>
          <w:szCs w:val="20"/>
        </w:rPr>
        <w:t xml:space="preserve"> </w:t>
      </w:r>
      <w:r w:rsidRPr="009B620B">
        <w:rPr>
          <w:rFonts w:ascii="Arial" w:hAnsi="Arial" w:cs="Arial"/>
          <w:sz w:val="20"/>
          <w:szCs w:val="20"/>
        </w:rPr>
        <w:t>básicos</w:t>
      </w:r>
      <w:r w:rsidRPr="009B620B">
        <w:rPr>
          <w:rFonts w:ascii="Arial" w:hAnsi="Arial" w:cs="Arial"/>
          <w:spacing w:val="-9"/>
          <w:sz w:val="20"/>
          <w:szCs w:val="20"/>
        </w:rPr>
        <w:t xml:space="preserve"> </w:t>
      </w:r>
      <w:r w:rsidRPr="009B620B">
        <w:rPr>
          <w:rFonts w:ascii="Arial" w:hAnsi="Arial" w:cs="Arial"/>
          <w:sz w:val="20"/>
          <w:szCs w:val="20"/>
        </w:rPr>
        <w:t>dos</w:t>
      </w:r>
      <w:r w:rsidRPr="009B620B">
        <w:rPr>
          <w:rFonts w:ascii="Arial" w:hAnsi="Arial" w:cs="Arial"/>
          <w:spacing w:val="-9"/>
          <w:sz w:val="20"/>
          <w:szCs w:val="20"/>
        </w:rPr>
        <w:t xml:space="preserve"> </w:t>
      </w:r>
      <w:r w:rsidRPr="009B620B">
        <w:rPr>
          <w:rFonts w:ascii="Arial" w:hAnsi="Arial" w:cs="Arial"/>
          <w:sz w:val="20"/>
          <w:szCs w:val="20"/>
        </w:rPr>
        <w:t>serviços</w:t>
      </w:r>
      <w:r w:rsidRPr="009B620B">
        <w:rPr>
          <w:rFonts w:ascii="Arial" w:hAnsi="Arial" w:cs="Arial"/>
          <w:spacing w:val="-9"/>
          <w:sz w:val="20"/>
          <w:szCs w:val="20"/>
        </w:rPr>
        <w:t xml:space="preserve"> </w:t>
      </w:r>
      <w:r w:rsidRPr="009B620B">
        <w:rPr>
          <w:rFonts w:ascii="Arial" w:hAnsi="Arial" w:cs="Arial"/>
          <w:sz w:val="20"/>
          <w:szCs w:val="20"/>
        </w:rPr>
        <w:t>a</w:t>
      </w:r>
      <w:r w:rsidRPr="009B620B">
        <w:rPr>
          <w:rFonts w:ascii="Arial" w:hAnsi="Arial" w:cs="Arial"/>
          <w:spacing w:val="-8"/>
          <w:sz w:val="20"/>
          <w:szCs w:val="20"/>
        </w:rPr>
        <w:t xml:space="preserve"> </w:t>
      </w:r>
      <w:r w:rsidRPr="009B620B">
        <w:rPr>
          <w:rFonts w:ascii="Arial" w:hAnsi="Arial" w:cs="Arial"/>
          <w:sz w:val="20"/>
          <w:szCs w:val="20"/>
        </w:rPr>
        <w:t>serem</w:t>
      </w:r>
      <w:r w:rsidR="0029202D">
        <w:rPr>
          <w:rFonts w:ascii="Arial" w:hAnsi="Arial" w:cs="Arial"/>
          <w:sz w:val="20"/>
          <w:szCs w:val="20"/>
        </w:rPr>
        <w:t xml:space="preserve"> </w:t>
      </w:r>
      <w:r w:rsidRPr="009B620B">
        <w:rPr>
          <w:rFonts w:ascii="Arial" w:hAnsi="Arial" w:cs="Arial"/>
          <w:sz w:val="20"/>
          <w:szCs w:val="20"/>
        </w:rPr>
        <w:t>executados,</w:t>
      </w:r>
      <w:r w:rsidRPr="009B620B">
        <w:rPr>
          <w:rFonts w:ascii="Arial" w:hAnsi="Arial" w:cs="Arial"/>
          <w:spacing w:val="-4"/>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conformidade</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2"/>
          <w:sz w:val="20"/>
          <w:szCs w:val="20"/>
        </w:rPr>
        <w:t xml:space="preserve"> </w:t>
      </w:r>
      <w:r w:rsidRPr="009B620B">
        <w:rPr>
          <w:rFonts w:ascii="Arial" w:hAnsi="Arial" w:cs="Arial"/>
          <w:sz w:val="20"/>
          <w:szCs w:val="20"/>
        </w:rPr>
        <w:t>as normas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determinações</w:t>
      </w:r>
      <w:r w:rsidRPr="009B620B">
        <w:rPr>
          <w:rFonts w:ascii="Arial" w:hAnsi="Arial" w:cs="Arial"/>
          <w:spacing w:val="-1"/>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vigor.</w:t>
      </w:r>
    </w:p>
    <w:p w14:paraId="0CFC7E4F" w14:textId="77777777" w:rsidR="003705A3" w:rsidRPr="009B620B" w:rsidRDefault="00271F1F" w:rsidP="00C97358">
      <w:pPr>
        <w:pStyle w:val="PargrafodaLista"/>
        <w:numPr>
          <w:ilvl w:val="1"/>
          <w:numId w:val="3"/>
        </w:numPr>
        <w:tabs>
          <w:tab w:val="left" w:pos="821"/>
        </w:tabs>
        <w:spacing w:after="120"/>
        <w:ind w:left="680" w:right="147" w:hanging="567"/>
        <w:rPr>
          <w:rFonts w:ascii="Arial" w:hAnsi="Arial" w:cs="Arial"/>
          <w:sz w:val="20"/>
          <w:szCs w:val="20"/>
        </w:rPr>
      </w:pPr>
      <w:r w:rsidRPr="009B620B">
        <w:rPr>
          <w:rFonts w:ascii="Arial" w:hAnsi="Arial" w:cs="Arial"/>
          <w:sz w:val="20"/>
          <w:szCs w:val="20"/>
        </w:rPr>
        <w:t>A</w:t>
      </w:r>
      <w:r w:rsidRPr="009B620B">
        <w:rPr>
          <w:rFonts w:ascii="Arial" w:hAnsi="Arial" w:cs="Arial"/>
          <w:spacing w:val="1"/>
          <w:sz w:val="20"/>
          <w:szCs w:val="20"/>
        </w:rPr>
        <w:t xml:space="preserve"> </w:t>
      </w:r>
      <w:r w:rsidR="00FC659F" w:rsidRPr="009B620B">
        <w:rPr>
          <w:rFonts w:ascii="Arial" w:hAnsi="Arial" w:cs="Arial"/>
          <w:sz w:val="20"/>
          <w:szCs w:val="20"/>
        </w:rPr>
        <w:t>Contratada</w:t>
      </w:r>
      <w:r w:rsidRPr="009B620B">
        <w:rPr>
          <w:rFonts w:ascii="Arial" w:hAnsi="Arial" w:cs="Arial"/>
          <w:spacing w:val="1"/>
          <w:sz w:val="20"/>
          <w:szCs w:val="20"/>
        </w:rPr>
        <w:t xml:space="preserve"> </w:t>
      </w:r>
      <w:r w:rsidRPr="009B620B">
        <w:rPr>
          <w:rFonts w:ascii="Arial" w:hAnsi="Arial" w:cs="Arial"/>
          <w:sz w:val="20"/>
          <w:szCs w:val="20"/>
        </w:rPr>
        <w:t>deverá</w:t>
      </w:r>
      <w:r w:rsidRPr="009B620B">
        <w:rPr>
          <w:rFonts w:ascii="Arial" w:hAnsi="Arial" w:cs="Arial"/>
          <w:spacing w:val="1"/>
          <w:sz w:val="20"/>
          <w:szCs w:val="20"/>
        </w:rPr>
        <w:t xml:space="preserve"> </w:t>
      </w:r>
      <w:r w:rsidRPr="009B620B">
        <w:rPr>
          <w:rFonts w:ascii="Arial" w:hAnsi="Arial" w:cs="Arial"/>
          <w:sz w:val="20"/>
          <w:szCs w:val="20"/>
        </w:rPr>
        <w:t>justificar</w:t>
      </w:r>
      <w:r w:rsidRPr="009B620B">
        <w:rPr>
          <w:rFonts w:ascii="Arial" w:hAnsi="Arial" w:cs="Arial"/>
          <w:spacing w:val="1"/>
          <w:sz w:val="20"/>
          <w:szCs w:val="20"/>
        </w:rPr>
        <w:t xml:space="preserve"> </w:t>
      </w:r>
      <w:r w:rsidRPr="009B620B">
        <w:rPr>
          <w:rFonts w:ascii="Arial" w:hAnsi="Arial" w:cs="Arial"/>
          <w:sz w:val="20"/>
          <w:szCs w:val="20"/>
        </w:rPr>
        <w:t>por</w:t>
      </w:r>
      <w:r w:rsidRPr="009B620B">
        <w:rPr>
          <w:rFonts w:ascii="Arial" w:hAnsi="Arial" w:cs="Arial"/>
          <w:spacing w:val="1"/>
          <w:sz w:val="20"/>
          <w:szCs w:val="20"/>
        </w:rPr>
        <w:t xml:space="preserve"> </w:t>
      </w:r>
      <w:r w:rsidRPr="009B620B">
        <w:rPr>
          <w:rFonts w:ascii="Arial" w:hAnsi="Arial" w:cs="Arial"/>
          <w:sz w:val="20"/>
          <w:szCs w:val="20"/>
        </w:rPr>
        <w:t>escrito</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participar</w:t>
      </w:r>
      <w:r w:rsidRPr="009B620B">
        <w:rPr>
          <w:rFonts w:ascii="Arial" w:hAnsi="Arial" w:cs="Arial"/>
          <w:spacing w:val="1"/>
          <w:sz w:val="20"/>
          <w:szCs w:val="20"/>
        </w:rPr>
        <w:t xml:space="preserve"> </w:t>
      </w:r>
      <w:r w:rsidRPr="009B620B">
        <w:rPr>
          <w:rFonts w:ascii="Arial" w:hAnsi="Arial" w:cs="Arial"/>
          <w:sz w:val="20"/>
          <w:szCs w:val="20"/>
        </w:rPr>
        <w:t>previamente</w:t>
      </w:r>
      <w:r w:rsidRPr="009B620B">
        <w:rPr>
          <w:rFonts w:ascii="Arial" w:hAnsi="Arial" w:cs="Arial"/>
          <w:spacing w:val="1"/>
          <w:sz w:val="20"/>
          <w:szCs w:val="20"/>
        </w:rPr>
        <w:t xml:space="preserve"> </w:t>
      </w:r>
      <w:r w:rsidRPr="009B620B">
        <w:rPr>
          <w:rFonts w:ascii="Arial" w:hAnsi="Arial" w:cs="Arial"/>
          <w:sz w:val="20"/>
          <w:szCs w:val="20"/>
        </w:rPr>
        <w:t>à</w:t>
      </w:r>
      <w:r w:rsidRPr="009B620B">
        <w:rPr>
          <w:rFonts w:ascii="Arial" w:hAnsi="Arial" w:cs="Arial"/>
          <w:spacing w:val="1"/>
          <w:sz w:val="20"/>
          <w:szCs w:val="20"/>
        </w:rPr>
        <w:t xml:space="preserve"> </w:t>
      </w:r>
      <w:r w:rsidRPr="009B620B">
        <w:rPr>
          <w:rFonts w:ascii="Arial" w:hAnsi="Arial" w:cs="Arial"/>
          <w:sz w:val="20"/>
          <w:szCs w:val="20"/>
        </w:rPr>
        <w:t>Fiscalização</w:t>
      </w:r>
      <w:r w:rsidRPr="009B620B">
        <w:rPr>
          <w:rFonts w:ascii="Arial" w:hAnsi="Arial" w:cs="Arial"/>
          <w:spacing w:val="1"/>
          <w:sz w:val="20"/>
          <w:szCs w:val="20"/>
        </w:rPr>
        <w:t xml:space="preserve"> </w:t>
      </w:r>
      <w:r w:rsidRPr="009B620B">
        <w:rPr>
          <w:rFonts w:ascii="Arial" w:hAnsi="Arial" w:cs="Arial"/>
          <w:sz w:val="20"/>
          <w:szCs w:val="20"/>
        </w:rPr>
        <w:t>as</w:t>
      </w:r>
      <w:r w:rsidRPr="009B620B">
        <w:rPr>
          <w:rFonts w:ascii="Arial" w:hAnsi="Arial" w:cs="Arial"/>
          <w:spacing w:val="1"/>
          <w:sz w:val="20"/>
          <w:szCs w:val="20"/>
        </w:rPr>
        <w:t xml:space="preserve"> </w:t>
      </w:r>
      <w:r w:rsidRPr="009B620B">
        <w:rPr>
          <w:rFonts w:ascii="Arial" w:hAnsi="Arial" w:cs="Arial"/>
          <w:sz w:val="20"/>
          <w:szCs w:val="20"/>
        </w:rPr>
        <w:t>alterações,</w:t>
      </w:r>
      <w:r w:rsidRPr="009B620B">
        <w:rPr>
          <w:rFonts w:ascii="Arial" w:hAnsi="Arial" w:cs="Arial"/>
          <w:spacing w:val="1"/>
          <w:sz w:val="20"/>
          <w:szCs w:val="20"/>
        </w:rPr>
        <w:t xml:space="preserve"> </w:t>
      </w:r>
      <w:r w:rsidRPr="009B620B">
        <w:rPr>
          <w:rFonts w:ascii="Arial" w:hAnsi="Arial" w:cs="Arial"/>
          <w:sz w:val="20"/>
          <w:szCs w:val="20"/>
        </w:rPr>
        <w:t>substituições</w:t>
      </w:r>
      <w:r w:rsidRPr="009B620B">
        <w:rPr>
          <w:rFonts w:ascii="Arial" w:hAnsi="Arial" w:cs="Arial"/>
          <w:spacing w:val="1"/>
          <w:sz w:val="20"/>
          <w:szCs w:val="20"/>
        </w:rPr>
        <w:t xml:space="preserve"> </w:t>
      </w:r>
      <w:r w:rsidRPr="009B620B">
        <w:rPr>
          <w:rFonts w:ascii="Arial" w:hAnsi="Arial" w:cs="Arial"/>
          <w:sz w:val="20"/>
          <w:szCs w:val="20"/>
        </w:rPr>
        <w:t>e/ou</w:t>
      </w:r>
      <w:r w:rsidRPr="009B620B">
        <w:rPr>
          <w:rFonts w:ascii="Arial" w:hAnsi="Arial" w:cs="Arial"/>
          <w:spacing w:val="1"/>
          <w:sz w:val="20"/>
          <w:szCs w:val="20"/>
        </w:rPr>
        <w:t xml:space="preserve"> </w:t>
      </w:r>
      <w:r w:rsidRPr="009B620B">
        <w:rPr>
          <w:rFonts w:ascii="Arial" w:hAnsi="Arial" w:cs="Arial"/>
          <w:sz w:val="20"/>
          <w:szCs w:val="20"/>
        </w:rPr>
        <w:t>complementações</w:t>
      </w:r>
      <w:r w:rsidRPr="009B620B">
        <w:rPr>
          <w:rFonts w:ascii="Arial" w:hAnsi="Arial" w:cs="Arial"/>
          <w:spacing w:val="1"/>
          <w:sz w:val="20"/>
          <w:szCs w:val="20"/>
        </w:rPr>
        <w:t xml:space="preserve"> </w:t>
      </w:r>
      <w:r w:rsidRPr="009B620B">
        <w:rPr>
          <w:rFonts w:ascii="Arial" w:hAnsi="Arial" w:cs="Arial"/>
          <w:sz w:val="20"/>
          <w:szCs w:val="20"/>
        </w:rPr>
        <w:t>ao</w:t>
      </w:r>
      <w:r w:rsidRPr="009B620B">
        <w:rPr>
          <w:rFonts w:ascii="Arial" w:hAnsi="Arial" w:cs="Arial"/>
          <w:spacing w:val="1"/>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00FC659F" w:rsidRPr="009B620B">
        <w:rPr>
          <w:rFonts w:ascii="Arial" w:hAnsi="Arial" w:cs="Arial"/>
          <w:sz w:val="20"/>
          <w:szCs w:val="20"/>
        </w:rPr>
        <w:t>co</w:t>
      </w:r>
      <w:r w:rsidRPr="009B620B">
        <w:rPr>
          <w:rFonts w:ascii="Arial" w:hAnsi="Arial" w:cs="Arial"/>
          <w:sz w:val="20"/>
          <w:szCs w:val="20"/>
        </w:rPr>
        <w:t>ntrato,</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não</w:t>
      </w:r>
      <w:r w:rsidRPr="009B620B">
        <w:rPr>
          <w:rFonts w:ascii="Arial" w:hAnsi="Arial" w:cs="Arial"/>
          <w:spacing w:val="1"/>
          <w:sz w:val="20"/>
          <w:szCs w:val="20"/>
        </w:rPr>
        <w:t xml:space="preserve"> </w:t>
      </w:r>
      <w:r w:rsidRPr="009B620B">
        <w:rPr>
          <w:rFonts w:ascii="Arial" w:hAnsi="Arial" w:cs="Arial"/>
          <w:sz w:val="20"/>
          <w:szCs w:val="20"/>
        </w:rPr>
        <w:t>puderem</w:t>
      </w:r>
      <w:r w:rsidRPr="009B620B">
        <w:rPr>
          <w:rFonts w:ascii="Arial" w:hAnsi="Arial" w:cs="Arial"/>
          <w:spacing w:val="1"/>
          <w:sz w:val="20"/>
          <w:szCs w:val="20"/>
        </w:rPr>
        <w:t xml:space="preserve"> </w:t>
      </w:r>
      <w:r w:rsidRPr="009B620B">
        <w:rPr>
          <w:rFonts w:ascii="Arial" w:hAnsi="Arial" w:cs="Arial"/>
          <w:sz w:val="20"/>
          <w:szCs w:val="20"/>
        </w:rPr>
        <w:t>ser</w:t>
      </w:r>
      <w:r w:rsidRPr="009B620B">
        <w:rPr>
          <w:rFonts w:ascii="Arial" w:hAnsi="Arial" w:cs="Arial"/>
          <w:spacing w:val="1"/>
          <w:sz w:val="20"/>
          <w:szCs w:val="20"/>
        </w:rPr>
        <w:t xml:space="preserve"> </w:t>
      </w:r>
      <w:r w:rsidRPr="009B620B">
        <w:rPr>
          <w:rFonts w:ascii="Arial" w:hAnsi="Arial" w:cs="Arial"/>
          <w:sz w:val="20"/>
          <w:szCs w:val="20"/>
        </w:rPr>
        <w:t>previstas</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antecedência.</w:t>
      </w:r>
    </w:p>
    <w:p w14:paraId="4D864250" w14:textId="77777777" w:rsidR="003705A3" w:rsidRPr="009B620B" w:rsidRDefault="00271F1F" w:rsidP="00C97358">
      <w:pPr>
        <w:pStyle w:val="PargrafodaLista"/>
        <w:numPr>
          <w:ilvl w:val="1"/>
          <w:numId w:val="3"/>
        </w:numPr>
        <w:tabs>
          <w:tab w:val="left" w:pos="821"/>
        </w:tabs>
        <w:spacing w:after="120"/>
        <w:ind w:left="680" w:right="147" w:hanging="567"/>
        <w:rPr>
          <w:rFonts w:ascii="Arial" w:hAnsi="Arial" w:cs="Arial"/>
          <w:sz w:val="20"/>
          <w:szCs w:val="20"/>
        </w:rPr>
      </w:pPr>
      <w:r w:rsidRPr="009B620B">
        <w:rPr>
          <w:rFonts w:ascii="Arial" w:hAnsi="Arial" w:cs="Arial"/>
          <w:sz w:val="20"/>
          <w:szCs w:val="20"/>
        </w:rPr>
        <w:t xml:space="preserve">A </w:t>
      </w:r>
      <w:r w:rsidR="00FC659F" w:rsidRPr="009B620B">
        <w:rPr>
          <w:rFonts w:ascii="Arial" w:hAnsi="Arial" w:cs="Arial"/>
          <w:sz w:val="20"/>
          <w:szCs w:val="20"/>
        </w:rPr>
        <w:t>Contratada</w:t>
      </w:r>
      <w:r w:rsidRPr="009B620B">
        <w:rPr>
          <w:rFonts w:ascii="Arial" w:hAnsi="Arial" w:cs="Arial"/>
          <w:sz w:val="20"/>
          <w:szCs w:val="20"/>
        </w:rPr>
        <w:t xml:space="preserve"> deverá fornecer todos os materiais necessários à execução e instalação dos serviços</w:t>
      </w:r>
      <w:r w:rsidRPr="009B620B">
        <w:rPr>
          <w:rFonts w:ascii="Arial" w:hAnsi="Arial" w:cs="Arial"/>
          <w:spacing w:val="1"/>
          <w:sz w:val="20"/>
          <w:szCs w:val="20"/>
        </w:rPr>
        <w:t xml:space="preserve"> </w:t>
      </w:r>
      <w:r w:rsidRPr="009B620B">
        <w:rPr>
          <w:rFonts w:ascii="Arial" w:hAnsi="Arial" w:cs="Arial"/>
          <w:sz w:val="20"/>
          <w:szCs w:val="20"/>
        </w:rPr>
        <w:t>necessários</w:t>
      </w:r>
      <w:r w:rsidRPr="009B620B">
        <w:rPr>
          <w:rFonts w:ascii="Arial" w:hAnsi="Arial" w:cs="Arial"/>
          <w:spacing w:val="-1"/>
          <w:sz w:val="20"/>
          <w:szCs w:val="20"/>
        </w:rPr>
        <w:t xml:space="preserve"> </w:t>
      </w:r>
      <w:r w:rsidRPr="009B620B">
        <w:rPr>
          <w:rFonts w:ascii="Arial" w:hAnsi="Arial" w:cs="Arial"/>
          <w:sz w:val="20"/>
          <w:szCs w:val="20"/>
        </w:rPr>
        <w:t>ao</w:t>
      </w:r>
      <w:r w:rsidRPr="009B620B">
        <w:rPr>
          <w:rFonts w:ascii="Arial" w:hAnsi="Arial" w:cs="Arial"/>
          <w:spacing w:val="-1"/>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00FC659F" w:rsidRPr="009B620B">
        <w:rPr>
          <w:rFonts w:ascii="Arial" w:hAnsi="Arial" w:cs="Arial"/>
          <w:sz w:val="20"/>
          <w:szCs w:val="20"/>
        </w:rPr>
        <w:t>con</w:t>
      </w:r>
      <w:r w:rsidRPr="009B620B">
        <w:rPr>
          <w:rFonts w:ascii="Arial" w:hAnsi="Arial" w:cs="Arial"/>
          <w:sz w:val="20"/>
          <w:szCs w:val="20"/>
        </w:rPr>
        <w:t>trato.</w:t>
      </w:r>
    </w:p>
    <w:p w14:paraId="32AAD7F2" w14:textId="77777777" w:rsidR="003705A3" w:rsidRPr="009B620B" w:rsidRDefault="00271F1F" w:rsidP="00C97358">
      <w:pPr>
        <w:pStyle w:val="PargrafodaLista"/>
        <w:numPr>
          <w:ilvl w:val="1"/>
          <w:numId w:val="3"/>
        </w:numPr>
        <w:tabs>
          <w:tab w:val="left" w:pos="821"/>
        </w:tabs>
        <w:spacing w:after="120"/>
        <w:ind w:left="680" w:right="142" w:hanging="567"/>
        <w:rPr>
          <w:rFonts w:ascii="Arial" w:hAnsi="Arial" w:cs="Arial"/>
          <w:sz w:val="20"/>
          <w:szCs w:val="20"/>
        </w:rPr>
      </w:pPr>
      <w:r w:rsidRPr="009B620B">
        <w:rPr>
          <w:rFonts w:ascii="Arial" w:hAnsi="Arial" w:cs="Arial"/>
          <w:sz w:val="20"/>
          <w:szCs w:val="20"/>
        </w:rPr>
        <w:t>A</w:t>
      </w:r>
      <w:r w:rsidRPr="009B620B">
        <w:rPr>
          <w:rFonts w:ascii="Arial" w:hAnsi="Arial" w:cs="Arial"/>
          <w:spacing w:val="1"/>
          <w:sz w:val="20"/>
          <w:szCs w:val="20"/>
        </w:rPr>
        <w:t xml:space="preserve"> </w:t>
      </w:r>
      <w:r w:rsidR="00FC659F" w:rsidRPr="009B620B">
        <w:rPr>
          <w:rFonts w:ascii="Arial" w:hAnsi="Arial" w:cs="Arial"/>
          <w:sz w:val="20"/>
          <w:szCs w:val="20"/>
        </w:rPr>
        <w:t>Contratada</w:t>
      </w:r>
      <w:r w:rsidRPr="009B620B">
        <w:rPr>
          <w:rFonts w:ascii="Arial" w:hAnsi="Arial" w:cs="Arial"/>
          <w:spacing w:val="1"/>
          <w:sz w:val="20"/>
          <w:szCs w:val="20"/>
        </w:rPr>
        <w:t xml:space="preserve"> </w:t>
      </w:r>
      <w:r w:rsidRPr="009B620B">
        <w:rPr>
          <w:rFonts w:ascii="Arial" w:hAnsi="Arial" w:cs="Arial"/>
          <w:sz w:val="20"/>
          <w:szCs w:val="20"/>
        </w:rPr>
        <w:t>deverá</w:t>
      </w:r>
      <w:r w:rsidRPr="009B620B">
        <w:rPr>
          <w:rFonts w:ascii="Arial" w:hAnsi="Arial" w:cs="Arial"/>
          <w:spacing w:val="1"/>
          <w:sz w:val="20"/>
          <w:szCs w:val="20"/>
        </w:rPr>
        <w:t xml:space="preserve"> </w:t>
      </w:r>
      <w:r w:rsidRPr="009B620B">
        <w:rPr>
          <w:rFonts w:ascii="Arial" w:hAnsi="Arial" w:cs="Arial"/>
          <w:sz w:val="20"/>
          <w:szCs w:val="20"/>
        </w:rPr>
        <w:t>utilizar</w:t>
      </w:r>
      <w:r w:rsidRPr="009B620B">
        <w:rPr>
          <w:rFonts w:ascii="Arial" w:hAnsi="Arial" w:cs="Arial"/>
          <w:spacing w:val="1"/>
          <w:sz w:val="20"/>
          <w:szCs w:val="20"/>
        </w:rPr>
        <w:t xml:space="preserve"> </w:t>
      </w:r>
      <w:r w:rsidRPr="009B620B">
        <w:rPr>
          <w:rFonts w:ascii="Arial" w:hAnsi="Arial" w:cs="Arial"/>
          <w:sz w:val="20"/>
          <w:szCs w:val="20"/>
        </w:rPr>
        <w:t>materiais</w:t>
      </w:r>
      <w:r w:rsidRPr="009B620B">
        <w:rPr>
          <w:rFonts w:ascii="Arial" w:hAnsi="Arial" w:cs="Arial"/>
          <w:spacing w:val="1"/>
          <w:sz w:val="20"/>
          <w:szCs w:val="20"/>
        </w:rPr>
        <w:t xml:space="preserve"> </w:t>
      </w:r>
      <w:r w:rsidRPr="009B620B">
        <w:rPr>
          <w:rFonts w:ascii="Arial" w:hAnsi="Arial" w:cs="Arial"/>
          <w:sz w:val="20"/>
          <w:szCs w:val="20"/>
        </w:rPr>
        <w:t>novos,</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primeira</w:t>
      </w:r>
      <w:r w:rsidRPr="009B620B">
        <w:rPr>
          <w:rFonts w:ascii="Arial" w:hAnsi="Arial" w:cs="Arial"/>
          <w:spacing w:val="1"/>
          <w:sz w:val="20"/>
          <w:szCs w:val="20"/>
        </w:rPr>
        <w:t xml:space="preserve"> </w:t>
      </w:r>
      <w:r w:rsidRPr="009B620B">
        <w:rPr>
          <w:rFonts w:ascii="Arial" w:hAnsi="Arial" w:cs="Arial"/>
          <w:sz w:val="20"/>
          <w:szCs w:val="20"/>
        </w:rPr>
        <w:t>qualidade,</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atendam</w:t>
      </w:r>
      <w:r w:rsidRPr="009B620B">
        <w:rPr>
          <w:rFonts w:ascii="Arial" w:hAnsi="Arial" w:cs="Arial"/>
          <w:spacing w:val="1"/>
          <w:sz w:val="20"/>
          <w:szCs w:val="20"/>
        </w:rPr>
        <w:t xml:space="preserve"> </w:t>
      </w:r>
      <w:r w:rsidRPr="009B620B">
        <w:rPr>
          <w:rFonts w:ascii="Arial" w:hAnsi="Arial" w:cs="Arial"/>
          <w:sz w:val="20"/>
          <w:szCs w:val="20"/>
        </w:rPr>
        <w:t>às</w:t>
      </w:r>
      <w:r w:rsidRPr="009B620B">
        <w:rPr>
          <w:rFonts w:ascii="Arial" w:hAnsi="Arial" w:cs="Arial"/>
          <w:spacing w:val="1"/>
          <w:sz w:val="20"/>
          <w:szCs w:val="20"/>
        </w:rPr>
        <w:t xml:space="preserve"> </w:t>
      </w:r>
      <w:r w:rsidRPr="009B620B">
        <w:rPr>
          <w:rFonts w:ascii="Arial" w:hAnsi="Arial" w:cs="Arial"/>
          <w:sz w:val="20"/>
          <w:szCs w:val="20"/>
        </w:rPr>
        <w:t>condições</w:t>
      </w:r>
      <w:r w:rsidRPr="009B620B">
        <w:rPr>
          <w:rFonts w:ascii="Arial" w:hAnsi="Arial" w:cs="Arial"/>
          <w:spacing w:val="1"/>
          <w:sz w:val="20"/>
          <w:szCs w:val="20"/>
        </w:rPr>
        <w:t xml:space="preserve"> </w:t>
      </w:r>
      <w:r w:rsidRPr="009B620B">
        <w:rPr>
          <w:rFonts w:ascii="Arial" w:hAnsi="Arial" w:cs="Arial"/>
          <w:sz w:val="20"/>
          <w:szCs w:val="20"/>
        </w:rPr>
        <w:t>estipuladas pela Associação Brasileira de Normas Técnicas (ABNT), resistentes e adequados à finalidade a que</w:t>
      </w:r>
      <w:r w:rsidRPr="009B620B">
        <w:rPr>
          <w:rFonts w:ascii="Arial" w:hAnsi="Arial" w:cs="Arial"/>
          <w:spacing w:val="-47"/>
          <w:sz w:val="20"/>
          <w:szCs w:val="20"/>
        </w:rPr>
        <w:t xml:space="preserve"> </w:t>
      </w:r>
      <w:r w:rsidRPr="009B620B">
        <w:rPr>
          <w:rFonts w:ascii="Arial" w:hAnsi="Arial" w:cs="Arial"/>
          <w:sz w:val="20"/>
          <w:szCs w:val="20"/>
        </w:rPr>
        <w:t>se destinam. Caso a Contratada utilize materiais cuja qualidade seja duvidosa (marcas desconhecidas ou de</w:t>
      </w:r>
      <w:r w:rsidRPr="009B620B">
        <w:rPr>
          <w:rFonts w:ascii="Arial" w:hAnsi="Arial" w:cs="Arial"/>
          <w:spacing w:val="1"/>
          <w:sz w:val="20"/>
          <w:szCs w:val="20"/>
        </w:rPr>
        <w:t xml:space="preserve"> </w:t>
      </w:r>
      <w:r w:rsidRPr="009B620B">
        <w:rPr>
          <w:rFonts w:ascii="Arial" w:hAnsi="Arial" w:cs="Arial"/>
          <w:sz w:val="20"/>
          <w:szCs w:val="20"/>
        </w:rPr>
        <w:t>fabricantes sem renome no mercado para o tipo de material específico), caberá à mesma comprovar, através</w:t>
      </w:r>
      <w:r w:rsidRPr="009B620B">
        <w:rPr>
          <w:rFonts w:ascii="Arial" w:hAnsi="Arial" w:cs="Arial"/>
          <w:spacing w:val="-47"/>
          <w:sz w:val="20"/>
          <w:szCs w:val="20"/>
        </w:rPr>
        <w:t xml:space="preserve"> </w:t>
      </w:r>
      <w:r w:rsidR="002760A8">
        <w:rPr>
          <w:rFonts w:ascii="Arial" w:hAnsi="Arial" w:cs="Arial"/>
          <w:spacing w:val="-47"/>
          <w:sz w:val="20"/>
          <w:szCs w:val="20"/>
        </w:rPr>
        <w:t xml:space="preserve"> </w:t>
      </w:r>
      <w:r w:rsidRPr="009B620B">
        <w:rPr>
          <w:rFonts w:ascii="Arial" w:hAnsi="Arial" w:cs="Arial"/>
          <w:sz w:val="20"/>
          <w:szCs w:val="20"/>
        </w:rPr>
        <w:t>de testes, atestados, etc., estarem os mesmos de acordo com as normas técnicas, caso solicitado pela</w:t>
      </w:r>
      <w:r w:rsidRPr="009B620B">
        <w:rPr>
          <w:rFonts w:ascii="Arial" w:hAnsi="Arial" w:cs="Arial"/>
          <w:spacing w:val="1"/>
          <w:sz w:val="20"/>
          <w:szCs w:val="20"/>
        </w:rPr>
        <w:t xml:space="preserve"> </w:t>
      </w:r>
      <w:r w:rsidRPr="009B620B">
        <w:rPr>
          <w:rFonts w:ascii="Arial" w:hAnsi="Arial" w:cs="Arial"/>
          <w:sz w:val="20"/>
          <w:szCs w:val="20"/>
        </w:rPr>
        <w:t>Fiscalização. A Fiscalização poderá solicitar uma vistoria em conjunto com o representante do fabricante,</w:t>
      </w:r>
      <w:r w:rsidRPr="009B620B">
        <w:rPr>
          <w:rFonts w:ascii="Arial" w:hAnsi="Arial" w:cs="Arial"/>
          <w:spacing w:val="1"/>
          <w:sz w:val="20"/>
          <w:szCs w:val="20"/>
        </w:rPr>
        <w:t xml:space="preserve"> </w:t>
      </w:r>
      <w:r w:rsidRPr="009B620B">
        <w:rPr>
          <w:rFonts w:ascii="Arial" w:hAnsi="Arial" w:cs="Arial"/>
          <w:sz w:val="20"/>
          <w:szCs w:val="20"/>
        </w:rPr>
        <w:t>visando</w:t>
      </w:r>
      <w:r w:rsidRPr="009B620B">
        <w:rPr>
          <w:rFonts w:ascii="Arial" w:hAnsi="Arial" w:cs="Arial"/>
          <w:spacing w:val="-2"/>
          <w:sz w:val="20"/>
          <w:szCs w:val="20"/>
        </w:rPr>
        <w:t xml:space="preserve"> </w:t>
      </w:r>
      <w:r w:rsidRPr="009B620B">
        <w:rPr>
          <w:rFonts w:ascii="Arial" w:hAnsi="Arial" w:cs="Arial"/>
          <w:sz w:val="20"/>
          <w:szCs w:val="20"/>
        </w:rPr>
        <w:t>obter</w:t>
      </w:r>
      <w:r w:rsidRPr="009B620B">
        <w:rPr>
          <w:rFonts w:ascii="Arial" w:hAnsi="Arial" w:cs="Arial"/>
          <w:spacing w:val="-2"/>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melhor</w:t>
      </w:r>
      <w:r w:rsidRPr="009B620B">
        <w:rPr>
          <w:rFonts w:ascii="Arial" w:hAnsi="Arial" w:cs="Arial"/>
          <w:spacing w:val="-4"/>
          <w:sz w:val="20"/>
          <w:szCs w:val="20"/>
        </w:rPr>
        <w:t xml:space="preserve"> </w:t>
      </w:r>
      <w:r w:rsidRPr="009B620B">
        <w:rPr>
          <w:rFonts w:ascii="Arial" w:hAnsi="Arial" w:cs="Arial"/>
          <w:sz w:val="20"/>
          <w:szCs w:val="20"/>
        </w:rPr>
        <w:t>controle de</w:t>
      </w:r>
      <w:r w:rsidRPr="009B620B">
        <w:rPr>
          <w:rFonts w:ascii="Arial" w:hAnsi="Arial" w:cs="Arial"/>
          <w:spacing w:val="1"/>
          <w:sz w:val="20"/>
          <w:szCs w:val="20"/>
        </w:rPr>
        <w:t xml:space="preserve"> </w:t>
      </w:r>
      <w:r w:rsidRPr="009B620B">
        <w:rPr>
          <w:rFonts w:ascii="Arial" w:hAnsi="Arial" w:cs="Arial"/>
          <w:sz w:val="20"/>
          <w:szCs w:val="20"/>
        </w:rPr>
        <w:t>qualidade</w:t>
      </w:r>
      <w:r w:rsidRPr="009B620B">
        <w:rPr>
          <w:rFonts w:ascii="Arial" w:hAnsi="Arial" w:cs="Arial"/>
          <w:spacing w:val="1"/>
          <w:sz w:val="20"/>
          <w:szCs w:val="20"/>
        </w:rPr>
        <w:t xml:space="preserve"> </w:t>
      </w:r>
      <w:r w:rsidRPr="009B620B">
        <w:rPr>
          <w:rFonts w:ascii="Arial" w:hAnsi="Arial" w:cs="Arial"/>
          <w:sz w:val="20"/>
          <w:szCs w:val="20"/>
        </w:rPr>
        <w:t>possível</w:t>
      </w:r>
      <w:r w:rsidRPr="009B620B">
        <w:rPr>
          <w:rFonts w:ascii="Arial" w:hAnsi="Arial" w:cs="Arial"/>
          <w:spacing w:val="-1"/>
          <w:sz w:val="20"/>
          <w:szCs w:val="20"/>
        </w:rPr>
        <w:t xml:space="preserve"> </w:t>
      </w:r>
      <w:r w:rsidRPr="009B620B">
        <w:rPr>
          <w:rFonts w:ascii="Arial" w:hAnsi="Arial" w:cs="Arial"/>
          <w:sz w:val="20"/>
          <w:szCs w:val="20"/>
        </w:rPr>
        <w:t>dos</w:t>
      </w:r>
      <w:r w:rsidRPr="009B620B">
        <w:rPr>
          <w:rFonts w:ascii="Arial" w:hAnsi="Arial" w:cs="Arial"/>
          <w:spacing w:val="-3"/>
          <w:sz w:val="20"/>
          <w:szCs w:val="20"/>
        </w:rPr>
        <w:t xml:space="preserve"> </w:t>
      </w:r>
      <w:r w:rsidRPr="009B620B">
        <w:rPr>
          <w:rFonts w:ascii="Arial" w:hAnsi="Arial" w:cs="Arial"/>
          <w:sz w:val="20"/>
          <w:szCs w:val="20"/>
        </w:rPr>
        <w:t>serviços e</w:t>
      </w:r>
      <w:r w:rsidRPr="009B620B">
        <w:rPr>
          <w:rFonts w:ascii="Arial" w:hAnsi="Arial" w:cs="Arial"/>
          <w:spacing w:val="-3"/>
          <w:sz w:val="20"/>
          <w:szCs w:val="20"/>
        </w:rPr>
        <w:t xml:space="preserve"> </w:t>
      </w:r>
      <w:r w:rsidRPr="009B620B">
        <w:rPr>
          <w:rFonts w:ascii="Arial" w:hAnsi="Arial" w:cs="Arial"/>
          <w:sz w:val="20"/>
          <w:szCs w:val="20"/>
        </w:rPr>
        <w:t>produtos</w:t>
      </w:r>
      <w:r w:rsidRPr="009B620B">
        <w:rPr>
          <w:rFonts w:ascii="Arial" w:hAnsi="Arial" w:cs="Arial"/>
          <w:spacing w:val="-2"/>
          <w:sz w:val="20"/>
          <w:szCs w:val="20"/>
        </w:rPr>
        <w:t xml:space="preserve"> </w:t>
      </w:r>
      <w:r w:rsidRPr="009B620B">
        <w:rPr>
          <w:rFonts w:ascii="Arial" w:hAnsi="Arial" w:cs="Arial"/>
          <w:sz w:val="20"/>
          <w:szCs w:val="20"/>
        </w:rPr>
        <w:t>utilizados.</w:t>
      </w:r>
    </w:p>
    <w:p w14:paraId="5F2B336E" w14:textId="77777777" w:rsidR="003705A3" w:rsidRPr="009B620B" w:rsidRDefault="00271F1F" w:rsidP="00C97358">
      <w:pPr>
        <w:pStyle w:val="PargrafodaLista"/>
        <w:numPr>
          <w:ilvl w:val="1"/>
          <w:numId w:val="3"/>
        </w:numPr>
        <w:tabs>
          <w:tab w:val="left" w:pos="821"/>
        </w:tabs>
        <w:spacing w:after="120"/>
        <w:ind w:left="680" w:hanging="567"/>
        <w:rPr>
          <w:rFonts w:ascii="Arial" w:hAnsi="Arial" w:cs="Arial"/>
          <w:sz w:val="20"/>
          <w:szCs w:val="20"/>
        </w:rPr>
      </w:pPr>
      <w:r w:rsidRPr="009B620B">
        <w:rPr>
          <w:rFonts w:ascii="Arial" w:hAnsi="Arial" w:cs="Arial"/>
          <w:sz w:val="20"/>
          <w:szCs w:val="20"/>
        </w:rPr>
        <w:t>Os</w:t>
      </w:r>
      <w:r w:rsidRPr="009B620B">
        <w:rPr>
          <w:rFonts w:ascii="Arial" w:hAnsi="Arial" w:cs="Arial"/>
          <w:spacing w:val="-2"/>
          <w:sz w:val="20"/>
          <w:szCs w:val="20"/>
        </w:rPr>
        <w:t xml:space="preserve"> </w:t>
      </w:r>
      <w:r w:rsidRPr="009B620B">
        <w:rPr>
          <w:rFonts w:ascii="Arial" w:hAnsi="Arial" w:cs="Arial"/>
          <w:sz w:val="20"/>
          <w:szCs w:val="20"/>
        </w:rPr>
        <w:t>serviços</w:t>
      </w:r>
      <w:r w:rsidRPr="009B620B">
        <w:rPr>
          <w:rFonts w:ascii="Arial" w:hAnsi="Arial" w:cs="Arial"/>
          <w:spacing w:val="-1"/>
          <w:sz w:val="20"/>
          <w:szCs w:val="20"/>
        </w:rPr>
        <w:t xml:space="preserve"> </w:t>
      </w:r>
      <w:r w:rsidRPr="009B620B">
        <w:rPr>
          <w:rFonts w:ascii="Arial" w:hAnsi="Arial" w:cs="Arial"/>
          <w:sz w:val="20"/>
          <w:szCs w:val="20"/>
        </w:rPr>
        <w:t>somente serão</w:t>
      </w:r>
      <w:r w:rsidRPr="009B620B">
        <w:rPr>
          <w:rFonts w:ascii="Arial" w:hAnsi="Arial" w:cs="Arial"/>
          <w:spacing w:val="-3"/>
          <w:sz w:val="20"/>
          <w:szCs w:val="20"/>
        </w:rPr>
        <w:t xml:space="preserve"> </w:t>
      </w:r>
      <w:r w:rsidRPr="009B620B">
        <w:rPr>
          <w:rFonts w:ascii="Arial" w:hAnsi="Arial" w:cs="Arial"/>
          <w:sz w:val="20"/>
          <w:szCs w:val="20"/>
        </w:rPr>
        <w:t>recebidos</w:t>
      </w:r>
      <w:r w:rsidRPr="009B620B">
        <w:rPr>
          <w:rFonts w:ascii="Arial" w:hAnsi="Arial" w:cs="Arial"/>
          <w:spacing w:val="-4"/>
          <w:sz w:val="20"/>
          <w:szCs w:val="20"/>
        </w:rPr>
        <w:t xml:space="preserve"> </w:t>
      </w:r>
      <w:r w:rsidRPr="009B620B">
        <w:rPr>
          <w:rFonts w:ascii="Arial" w:hAnsi="Arial" w:cs="Arial"/>
          <w:sz w:val="20"/>
          <w:szCs w:val="20"/>
        </w:rPr>
        <w:t>após</w:t>
      </w:r>
      <w:r w:rsidRPr="009B620B">
        <w:rPr>
          <w:rFonts w:ascii="Arial" w:hAnsi="Arial" w:cs="Arial"/>
          <w:spacing w:val="-4"/>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limpeza</w:t>
      </w:r>
      <w:r w:rsidRPr="009B620B">
        <w:rPr>
          <w:rFonts w:ascii="Arial" w:hAnsi="Arial" w:cs="Arial"/>
          <w:spacing w:val="-1"/>
          <w:sz w:val="20"/>
          <w:szCs w:val="20"/>
        </w:rPr>
        <w:t xml:space="preserve"> </w:t>
      </w:r>
      <w:r w:rsidRPr="009B620B">
        <w:rPr>
          <w:rFonts w:ascii="Arial" w:hAnsi="Arial" w:cs="Arial"/>
          <w:sz w:val="20"/>
          <w:szCs w:val="20"/>
        </w:rPr>
        <w:t>geral</w:t>
      </w:r>
      <w:r w:rsidRPr="009B620B">
        <w:rPr>
          <w:rFonts w:ascii="Arial" w:hAnsi="Arial" w:cs="Arial"/>
          <w:spacing w:val="-2"/>
          <w:sz w:val="20"/>
          <w:szCs w:val="20"/>
        </w:rPr>
        <w:t xml:space="preserve"> </w:t>
      </w:r>
      <w:r w:rsidRPr="009B620B">
        <w:rPr>
          <w:rFonts w:ascii="Arial" w:hAnsi="Arial" w:cs="Arial"/>
          <w:sz w:val="20"/>
          <w:szCs w:val="20"/>
        </w:rPr>
        <w:t>dos</w:t>
      </w:r>
      <w:r w:rsidRPr="009B620B">
        <w:rPr>
          <w:rFonts w:ascii="Arial" w:hAnsi="Arial" w:cs="Arial"/>
          <w:spacing w:val="-3"/>
          <w:sz w:val="20"/>
          <w:szCs w:val="20"/>
        </w:rPr>
        <w:t xml:space="preserve"> </w:t>
      </w:r>
      <w:r w:rsidRPr="009B620B">
        <w:rPr>
          <w:rFonts w:ascii="Arial" w:hAnsi="Arial" w:cs="Arial"/>
          <w:sz w:val="20"/>
          <w:szCs w:val="20"/>
        </w:rPr>
        <w:t>locais</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intervenção.</w:t>
      </w:r>
    </w:p>
    <w:p w14:paraId="1760FEF8" w14:textId="77777777" w:rsidR="003705A3" w:rsidRPr="009B620B" w:rsidRDefault="00271F1F" w:rsidP="00C97358">
      <w:pPr>
        <w:pStyle w:val="PargrafodaLista"/>
        <w:numPr>
          <w:ilvl w:val="1"/>
          <w:numId w:val="3"/>
        </w:numPr>
        <w:tabs>
          <w:tab w:val="left" w:pos="821"/>
        </w:tabs>
        <w:spacing w:after="120"/>
        <w:ind w:left="680" w:right="147" w:hanging="567"/>
        <w:rPr>
          <w:rFonts w:ascii="Arial" w:hAnsi="Arial" w:cs="Arial"/>
          <w:sz w:val="20"/>
          <w:szCs w:val="20"/>
        </w:rPr>
      </w:pPr>
      <w:r w:rsidRPr="009B620B">
        <w:rPr>
          <w:rFonts w:ascii="Arial" w:hAnsi="Arial" w:cs="Arial"/>
          <w:sz w:val="20"/>
          <w:szCs w:val="20"/>
        </w:rPr>
        <w:t xml:space="preserve">O encerramento do </w:t>
      </w:r>
      <w:r w:rsidR="00FC659F">
        <w:rPr>
          <w:rFonts w:ascii="Arial" w:hAnsi="Arial" w:cs="Arial"/>
          <w:sz w:val="20"/>
          <w:szCs w:val="20"/>
        </w:rPr>
        <w:t>c</w:t>
      </w:r>
      <w:r w:rsidRPr="009B620B">
        <w:rPr>
          <w:rFonts w:ascii="Arial" w:hAnsi="Arial" w:cs="Arial"/>
          <w:sz w:val="20"/>
          <w:szCs w:val="20"/>
        </w:rPr>
        <w:t>ontrato ocorrerá após o aceite formal emitido pel</w:t>
      </w:r>
      <w:r w:rsidR="00FC659F">
        <w:rPr>
          <w:rFonts w:ascii="Arial" w:hAnsi="Arial" w:cs="Arial"/>
          <w:sz w:val="20"/>
          <w:szCs w:val="20"/>
        </w:rPr>
        <w:t xml:space="preserve">o Município </w:t>
      </w:r>
      <w:r w:rsidRPr="009B620B">
        <w:rPr>
          <w:rFonts w:ascii="Arial" w:hAnsi="Arial" w:cs="Arial"/>
          <w:sz w:val="20"/>
          <w:szCs w:val="20"/>
        </w:rPr>
        <w:t>em todos os documentos</w:t>
      </w:r>
      <w:r w:rsidRPr="009B620B">
        <w:rPr>
          <w:rFonts w:ascii="Arial" w:hAnsi="Arial" w:cs="Arial"/>
          <w:spacing w:val="1"/>
          <w:sz w:val="20"/>
          <w:szCs w:val="20"/>
        </w:rPr>
        <w:t xml:space="preserve"> </w:t>
      </w:r>
      <w:r w:rsidRPr="009B620B">
        <w:rPr>
          <w:rFonts w:ascii="Arial" w:hAnsi="Arial" w:cs="Arial"/>
          <w:sz w:val="20"/>
          <w:szCs w:val="20"/>
        </w:rPr>
        <w:t>relacionados</w:t>
      </w:r>
      <w:r w:rsidRPr="009B620B">
        <w:rPr>
          <w:rFonts w:ascii="Arial" w:hAnsi="Arial" w:cs="Arial"/>
          <w:spacing w:val="-1"/>
          <w:sz w:val="20"/>
          <w:szCs w:val="20"/>
        </w:rPr>
        <w:t xml:space="preserve"> </w:t>
      </w:r>
      <w:r w:rsidRPr="009B620B">
        <w:rPr>
          <w:rFonts w:ascii="Arial" w:hAnsi="Arial" w:cs="Arial"/>
          <w:sz w:val="20"/>
          <w:szCs w:val="20"/>
        </w:rPr>
        <w:t>ao serviço,</w:t>
      </w:r>
      <w:r w:rsidRPr="009B620B">
        <w:rPr>
          <w:rFonts w:ascii="Arial" w:hAnsi="Arial" w:cs="Arial"/>
          <w:spacing w:val="-4"/>
          <w:sz w:val="20"/>
          <w:szCs w:val="20"/>
        </w:rPr>
        <w:t xml:space="preserve"> </w:t>
      </w:r>
      <w:r w:rsidRPr="009B620B">
        <w:rPr>
          <w:rFonts w:ascii="Arial" w:hAnsi="Arial" w:cs="Arial"/>
          <w:sz w:val="20"/>
          <w:szCs w:val="20"/>
        </w:rPr>
        <w:t>incluindo o</w:t>
      </w:r>
      <w:r w:rsidRPr="009B620B">
        <w:rPr>
          <w:rFonts w:ascii="Arial" w:hAnsi="Arial" w:cs="Arial"/>
          <w:spacing w:val="-1"/>
          <w:sz w:val="20"/>
          <w:szCs w:val="20"/>
        </w:rPr>
        <w:t xml:space="preserve"> </w:t>
      </w:r>
      <w:r w:rsidRPr="009B620B">
        <w:rPr>
          <w:rFonts w:ascii="Arial" w:hAnsi="Arial" w:cs="Arial"/>
          <w:sz w:val="20"/>
          <w:szCs w:val="20"/>
        </w:rPr>
        <w:t>Projeto</w:t>
      </w:r>
      <w:r w:rsidRPr="009B620B">
        <w:rPr>
          <w:rFonts w:ascii="Arial" w:hAnsi="Arial" w:cs="Arial"/>
          <w:spacing w:val="-1"/>
          <w:sz w:val="20"/>
          <w:szCs w:val="20"/>
        </w:rPr>
        <w:t xml:space="preserve"> </w:t>
      </w:r>
      <w:r w:rsidRPr="009B620B">
        <w:rPr>
          <w:rFonts w:ascii="Arial" w:hAnsi="Arial" w:cs="Arial"/>
          <w:i/>
          <w:sz w:val="20"/>
          <w:szCs w:val="20"/>
        </w:rPr>
        <w:t>"as</w:t>
      </w:r>
      <w:r w:rsidRPr="009B620B">
        <w:rPr>
          <w:rFonts w:ascii="Arial" w:hAnsi="Arial" w:cs="Arial"/>
          <w:i/>
          <w:spacing w:val="-1"/>
          <w:sz w:val="20"/>
          <w:szCs w:val="20"/>
        </w:rPr>
        <w:t xml:space="preserve"> </w:t>
      </w:r>
      <w:r w:rsidRPr="009B620B">
        <w:rPr>
          <w:rFonts w:ascii="Arial" w:hAnsi="Arial" w:cs="Arial"/>
          <w:i/>
          <w:sz w:val="20"/>
          <w:szCs w:val="20"/>
        </w:rPr>
        <w:t>built"</w:t>
      </w:r>
      <w:r w:rsidRPr="009B620B">
        <w:rPr>
          <w:rFonts w:ascii="Arial" w:hAnsi="Arial" w:cs="Arial"/>
          <w:sz w:val="20"/>
          <w:szCs w:val="20"/>
        </w:rPr>
        <w:t>,</w:t>
      </w:r>
      <w:r w:rsidRPr="009B620B">
        <w:rPr>
          <w:rFonts w:ascii="Arial" w:hAnsi="Arial" w:cs="Arial"/>
          <w:spacing w:val="-5"/>
          <w:sz w:val="20"/>
          <w:szCs w:val="20"/>
        </w:rPr>
        <w:t xml:space="preserve"> </w:t>
      </w:r>
      <w:r w:rsidRPr="009B620B">
        <w:rPr>
          <w:rFonts w:ascii="Arial" w:hAnsi="Arial" w:cs="Arial"/>
          <w:sz w:val="20"/>
          <w:szCs w:val="20"/>
        </w:rPr>
        <w:t>além do</w:t>
      </w:r>
      <w:r w:rsidRPr="009B620B">
        <w:rPr>
          <w:rFonts w:ascii="Arial" w:hAnsi="Arial" w:cs="Arial"/>
          <w:spacing w:val="-2"/>
          <w:sz w:val="20"/>
          <w:szCs w:val="20"/>
        </w:rPr>
        <w:t xml:space="preserve"> </w:t>
      </w:r>
      <w:r w:rsidRPr="009B620B">
        <w:rPr>
          <w:rFonts w:ascii="Arial" w:hAnsi="Arial" w:cs="Arial"/>
          <w:sz w:val="20"/>
          <w:szCs w:val="20"/>
        </w:rPr>
        <w:t>Termo</w:t>
      </w:r>
      <w:r w:rsidRPr="009B620B">
        <w:rPr>
          <w:rFonts w:ascii="Arial" w:hAnsi="Arial" w:cs="Arial"/>
          <w:spacing w:val="-3"/>
          <w:sz w:val="20"/>
          <w:szCs w:val="20"/>
        </w:rPr>
        <w:t xml:space="preserve"> </w:t>
      </w:r>
      <w:r w:rsidRPr="009B620B">
        <w:rPr>
          <w:rFonts w:ascii="Arial" w:hAnsi="Arial" w:cs="Arial"/>
          <w:sz w:val="20"/>
          <w:szCs w:val="20"/>
        </w:rPr>
        <w:t>de Aceite</w:t>
      </w:r>
      <w:r w:rsidRPr="009B620B">
        <w:rPr>
          <w:rFonts w:ascii="Arial" w:hAnsi="Arial" w:cs="Arial"/>
          <w:spacing w:val="-3"/>
          <w:sz w:val="20"/>
          <w:szCs w:val="20"/>
        </w:rPr>
        <w:t xml:space="preserve"> </w:t>
      </w:r>
      <w:r w:rsidRPr="009B620B">
        <w:rPr>
          <w:rFonts w:ascii="Arial" w:hAnsi="Arial" w:cs="Arial"/>
          <w:sz w:val="20"/>
          <w:szCs w:val="20"/>
        </w:rPr>
        <w:t>Definitivo dos</w:t>
      </w:r>
      <w:r w:rsidRPr="009B620B">
        <w:rPr>
          <w:rFonts w:ascii="Arial" w:hAnsi="Arial" w:cs="Arial"/>
          <w:spacing w:val="-1"/>
          <w:sz w:val="20"/>
          <w:szCs w:val="20"/>
        </w:rPr>
        <w:t xml:space="preserve"> </w:t>
      </w:r>
      <w:r w:rsidRPr="009B620B">
        <w:rPr>
          <w:rFonts w:ascii="Arial" w:hAnsi="Arial" w:cs="Arial"/>
          <w:sz w:val="20"/>
          <w:szCs w:val="20"/>
        </w:rPr>
        <w:t>serviços.</w:t>
      </w:r>
    </w:p>
    <w:p w14:paraId="7F223B2B" w14:textId="77777777" w:rsidR="003705A3" w:rsidRPr="009B620B" w:rsidRDefault="00271F1F" w:rsidP="00C97358">
      <w:pPr>
        <w:pStyle w:val="PargrafodaLista"/>
        <w:numPr>
          <w:ilvl w:val="1"/>
          <w:numId w:val="3"/>
        </w:numPr>
        <w:tabs>
          <w:tab w:val="left" w:pos="821"/>
        </w:tabs>
        <w:spacing w:after="120"/>
        <w:ind w:left="680" w:right="147" w:hanging="567"/>
        <w:rPr>
          <w:rFonts w:ascii="Arial" w:hAnsi="Arial" w:cs="Arial"/>
          <w:sz w:val="20"/>
          <w:szCs w:val="20"/>
        </w:rPr>
      </w:pPr>
      <w:r w:rsidRPr="009B620B">
        <w:rPr>
          <w:rFonts w:ascii="Arial" w:hAnsi="Arial" w:cs="Arial"/>
          <w:sz w:val="20"/>
          <w:szCs w:val="20"/>
        </w:rPr>
        <w:t>A</w:t>
      </w:r>
      <w:r w:rsidRPr="009B620B">
        <w:rPr>
          <w:rFonts w:ascii="Arial" w:hAnsi="Arial" w:cs="Arial"/>
          <w:spacing w:val="-5"/>
          <w:sz w:val="20"/>
          <w:szCs w:val="20"/>
        </w:rPr>
        <w:t xml:space="preserve"> </w:t>
      </w:r>
      <w:r w:rsidRPr="009B620B">
        <w:rPr>
          <w:rFonts w:ascii="Arial" w:hAnsi="Arial" w:cs="Arial"/>
          <w:sz w:val="20"/>
          <w:szCs w:val="20"/>
        </w:rPr>
        <w:t>execução</w:t>
      </w:r>
      <w:r w:rsidRPr="009B620B">
        <w:rPr>
          <w:rFonts w:ascii="Arial" w:hAnsi="Arial" w:cs="Arial"/>
          <w:spacing w:val="-5"/>
          <w:sz w:val="20"/>
          <w:szCs w:val="20"/>
        </w:rPr>
        <w:t xml:space="preserve"> </w:t>
      </w:r>
      <w:r w:rsidRPr="009B620B">
        <w:rPr>
          <w:rFonts w:ascii="Arial" w:hAnsi="Arial" w:cs="Arial"/>
          <w:sz w:val="20"/>
          <w:szCs w:val="20"/>
        </w:rPr>
        <w:t>dos</w:t>
      </w:r>
      <w:r w:rsidRPr="009B620B">
        <w:rPr>
          <w:rFonts w:ascii="Arial" w:hAnsi="Arial" w:cs="Arial"/>
          <w:spacing w:val="-4"/>
          <w:sz w:val="20"/>
          <w:szCs w:val="20"/>
        </w:rPr>
        <w:t xml:space="preserve"> </w:t>
      </w:r>
      <w:r w:rsidRPr="009B620B">
        <w:rPr>
          <w:rFonts w:ascii="Arial" w:hAnsi="Arial" w:cs="Arial"/>
          <w:sz w:val="20"/>
          <w:szCs w:val="20"/>
        </w:rPr>
        <w:t>serviços</w:t>
      </w:r>
      <w:r w:rsidRPr="009B620B">
        <w:rPr>
          <w:rFonts w:ascii="Arial" w:hAnsi="Arial" w:cs="Arial"/>
          <w:spacing w:val="-6"/>
          <w:sz w:val="20"/>
          <w:szCs w:val="20"/>
        </w:rPr>
        <w:t xml:space="preserve"> </w:t>
      </w:r>
      <w:r w:rsidRPr="009B620B">
        <w:rPr>
          <w:rFonts w:ascii="Arial" w:hAnsi="Arial" w:cs="Arial"/>
          <w:sz w:val="20"/>
          <w:szCs w:val="20"/>
        </w:rPr>
        <w:t>observará</w:t>
      </w:r>
      <w:r w:rsidRPr="009B620B">
        <w:rPr>
          <w:rFonts w:ascii="Arial" w:hAnsi="Arial" w:cs="Arial"/>
          <w:spacing w:val="-7"/>
          <w:sz w:val="20"/>
          <w:szCs w:val="20"/>
        </w:rPr>
        <w:t xml:space="preserve"> </w:t>
      </w:r>
      <w:r w:rsidRPr="009B620B">
        <w:rPr>
          <w:rFonts w:ascii="Arial" w:hAnsi="Arial" w:cs="Arial"/>
          <w:sz w:val="20"/>
          <w:szCs w:val="20"/>
        </w:rPr>
        <w:t>o</w:t>
      </w:r>
      <w:r w:rsidR="00FC659F">
        <w:rPr>
          <w:rFonts w:ascii="Arial" w:hAnsi="Arial" w:cs="Arial"/>
          <w:sz w:val="20"/>
          <w:szCs w:val="20"/>
        </w:rPr>
        <w:t xml:space="preserve"> </w:t>
      </w:r>
      <w:r w:rsidRPr="009B620B">
        <w:rPr>
          <w:rFonts w:ascii="Arial" w:hAnsi="Arial" w:cs="Arial"/>
          <w:sz w:val="20"/>
          <w:szCs w:val="20"/>
        </w:rPr>
        <w:t>Cronograma</w:t>
      </w:r>
      <w:r w:rsidR="00FC659F">
        <w:rPr>
          <w:rFonts w:ascii="Arial" w:hAnsi="Arial" w:cs="Arial"/>
          <w:sz w:val="20"/>
          <w:szCs w:val="20"/>
        </w:rPr>
        <w:t xml:space="preserve"> Físico-Financeiro</w:t>
      </w:r>
      <w:r w:rsidR="00CA216E">
        <w:rPr>
          <w:rFonts w:ascii="Arial" w:hAnsi="Arial" w:cs="Arial"/>
          <w:sz w:val="20"/>
          <w:szCs w:val="20"/>
        </w:rPr>
        <w:t>.</w:t>
      </w:r>
    </w:p>
    <w:p w14:paraId="5F44E0F9" w14:textId="77777777" w:rsidR="003705A3" w:rsidRPr="009B620B"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9B620B">
        <w:rPr>
          <w:rFonts w:ascii="Arial" w:hAnsi="Arial" w:cs="Arial"/>
          <w:spacing w:val="-1"/>
          <w:sz w:val="20"/>
          <w:szCs w:val="20"/>
        </w:rPr>
        <w:t>O</w:t>
      </w:r>
      <w:r w:rsidRPr="009B620B">
        <w:rPr>
          <w:rFonts w:ascii="Arial" w:hAnsi="Arial" w:cs="Arial"/>
          <w:spacing w:val="-9"/>
          <w:sz w:val="20"/>
          <w:szCs w:val="20"/>
        </w:rPr>
        <w:t xml:space="preserve"> </w:t>
      </w:r>
      <w:r w:rsidR="00FC659F">
        <w:rPr>
          <w:rFonts w:ascii="Arial" w:hAnsi="Arial" w:cs="Arial"/>
          <w:spacing w:val="-9"/>
          <w:sz w:val="20"/>
          <w:szCs w:val="20"/>
        </w:rPr>
        <w:t>c</w:t>
      </w:r>
      <w:r w:rsidRPr="009B620B">
        <w:rPr>
          <w:rFonts w:ascii="Arial" w:hAnsi="Arial" w:cs="Arial"/>
          <w:spacing w:val="-1"/>
          <w:sz w:val="20"/>
          <w:szCs w:val="20"/>
        </w:rPr>
        <w:t>ontrato</w:t>
      </w:r>
      <w:r w:rsidRPr="009B620B">
        <w:rPr>
          <w:rFonts w:ascii="Arial" w:hAnsi="Arial" w:cs="Arial"/>
          <w:spacing w:val="-10"/>
          <w:sz w:val="20"/>
          <w:szCs w:val="20"/>
        </w:rPr>
        <w:t xml:space="preserve"> </w:t>
      </w:r>
      <w:r w:rsidRPr="009B620B">
        <w:rPr>
          <w:rFonts w:ascii="Arial" w:hAnsi="Arial" w:cs="Arial"/>
          <w:spacing w:val="-1"/>
          <w:sz w:val="20"/>
          <w:szCs w:val="20"/>
        </w:rPr>
        <w:t>deverá</w:t>
      </w:r>
      <w:r w:rsidRPr="009B620B">
        <w:rPr>
          <w:rFonts w:ascii="Arial" w:hAnsi="Arial" w:cs="Arial"/>
          <w:spacing w:val="-12"/>
          <w:sz w:val="20"/>
          <w:szCs w:val="20"/>
        </w:rPr>
        <w:t xml:space="preserve"> </w:t>
      </w:r>
      <w:r w:rsidRPr="009B620B">
        <w:rPr>
          <w:rFonts w:ascii="Arial" w:hAnsi="Arial" w:cs="Arial"/>
          <w:spacing w:val="-1"/>
          <w:sz w:val="20"/>
          <w:szCs w:val="20"/>
        </w:rPr>
        <w:t>ser</w:t>
      </w:r>
      <w:r w:rsidRPr="009B620B">
        <w:rPr>
          <w:rFonts w:ascii="Arial" w:hAnsi="Arial" w:cs="Arial"/>
          <w:spacing w:val="-12"/>
          <w:sz w:val="20"/>
          <w:szCs w:val="20"/>
        </w:rPr>
        <w:t xml:space="preserve"> </w:t>
      </w:r>
      <w:r w:rsidRPr="009B620B">
        <w:rPr>
          <w:rFonts w:ascii="Arial" w:hAnsi="Arial" w:cs="Arial"/>
          <w:spacing w:val="-1"/>
          <w:sz w:val="20"/>
          <w:szCs w:val="20"/>
        </w:rPr>
        <w:t>executado</w:t>
      </w:r>
      <w:r w:rsidRPr="009B620B">
        <w:rPr>
          <w:rFonts w:ascii="Arial" w:hAnsi="Arial" w:cs="Arial"/>
          <w:spacing w:val="-8"/>
          <w:sz w:val="20"/>
          <w:szCs w:val="20"/>
        </w:rPr>
        <w:t xml:space="preserve"> </w:t>
      </w:r>
      <w:r w:rsidRPr="009B620B">
        <w:rPr>
          <w:rFonts w:ascii="Arial" w:hAnsi="Arial" w:cs="Arial"/>
          <w:sz w:val="20"/>
          <w:szCs w:val="20"/>
        </w:rPr>
        <w:t>fielmente</w:t>
      </w:r>
      <w:r w:rsidRPr="009B620B">
        <w:rPr>
          <w:rFonts w:ascii="Arial" w:hAnsi="Arial" w:cs="Arial"/>
          <w:spacing w:val="-11"/>
          <w:sz w:val="20"/>
          <w:szCs w:val="20"/>
        </w:rPr>
        <w:t xml:space="preserve"> </w:t>
      </w:r>
      <w:r w:rsidRPr="009B620B">
        <w:rPr>
          <w:rFonts w:ascii="Arial" w:hAnsi="Arial" w:cs="Arial"/>
          <w:sz w:val="20"/>
          <w:szCs w:val="20"/>
        </w:rPr>
        <w:t>pelas</w:t>
      </w:r>
      <w:r w:rsidRPr="009B620B">
        <w:rPr>
          <w:rFonts w:ascii="Arial" w:hAnsi="Arial" w:cs="Arial"/>
          <w:spacing w:val="-11"/>
          <w:sz w:val="20"/>
          <w:szCs w:val="20"/>
        </w:rPr>
        <w:t xml:space="preserve"> </w:t>
      </w:r>
      <w:r w:rsidRPr="009B620B">
        <w:rPr>
          <w:rFonts w:ascii="Arial" w:hAnsi="Arial" w:cs="Arial"/>
          <w:sz w:val="20"/>
          <w:szCs w:val="20"/>
        </w:rPr>
        <w:t>partes,</w:t>
      </w:r>
      <w:r w:rsidRPr="009B620B">
        <w:rPr>
          <w:rFonts w:ascii="Arial" w:hAnsi="Arial" w:cs="Arial"/>
          <w:spacing w:val="-9"/>
          <w:sz w:val="20"/>
          <w:szCs w:val="20"/>
        </w:rPr>
        <w:t xml:space="preserve"> </w:t>
      </w:r>
      <w:r w:rsidRPr="009B620B">
        <w:rPr>
          <w:rFonts w:ascii="Arial" w:hAnsi="Arial" w:cs="Arial"/>
          <w:sz w:val="20"/>
          <w:szCs w:val="20"/>
        </w:rPr>
        <w:t>de</w:t>
      </w:r>
      <w:r w:rsidRPr="009B620B">
        <w:rPr>
          <w:rFonts w:ascii="Arial" w:hAnsi="Arial" w:cs="Arial"/>
          <w:spacing w:val="-10"/>
          <w:sz w:val="20"/>
          <w:szCs w:val="20"/>
        </w:rPr>
        <w:t xml:space="preserve"> </w:t>
      </w:r>
      <w:r w:rsidRPr="009B620B">
        <w:rPr>
          <w:rFonts w:ascii="Arial" w:hAnsi="Arial" w:cs="Arial"/>
          <w:sz w:val="20"/>
          <w:szCs w:val="20"/>
        </w:rPr>
        <w:t>acordo</w:t>
      </w:r>
      <w:r w:rsidRPr="009B620B">
        <w:rPr>
          <w:rFonts w:ascii="Arial" w:hAnsi="Arial" w:cs="Arial"/>
          <w:spacing w:val="-11"/>
          <w:sz w:val="20"/>
          <w:szCs w:val="20"/>
        </w:rPr>
        <w:t xml:space="preserve"> </w:t>
      </w:r>
      <w:r w:rsidRPr="009B620B">
        <w:rPr>
          <w:rFonts w:ascii="Arial" w:hAnsi="Arial" w:cs="Arial"/>
          <w:sz w:val="20"/>
          <w:szCs w:val="20"/>
        </w:rPr>
        <w:t>com</w:t>
      </w:r>
      <w:r w:rsidRPr="009B620B">
        <w:rPr>
          <w:rFonts w:ascii="Arial" w:hAnsi="Arial" w:cs="Arial"/>
          <w:spacing w:val="-7"/>
          <w:sz w:val="20"/>
          <w:szCs w:val="20"/>
        </w:rPr>
        <w:t xml:space="preserve"> </w:t>
      </w:r>
      <w:r w:rsidRPr="009B620B">
        <w:rPr>
          <w:rFonts w:ascii="Arial" w:hAnsi="Arial" w:cs="Arial"/>
          <w:sz w:val="20"/>
          <w:szCs w:val="20"/>
        </w:rPr>
        <w:t>as</w:t>
      </w:r>
      <w:r w:rsidRPr="009B620B">
        <w:rPr>
          <w:rFonts w:ascii="Arial" w:hAnsi="Arial" w:cs="Arial"/>
          <w:spacing w:val="-12"/>
          <w:sz w:val="20"/>
          <w:szCs w:val="20"/>
        </w:rPr>
        <w:t xml:space="preserve"> </w:t>
      </w:r>
      <w:r w:rsidRPr="009B620B">
        <w:rPr>
          <w:rFonts w:ascii="Arial" w:hAnsi="Arial" w:cs="Arial"/>
          <w:sz w:val="20"/>
          <w:szCs w:val="20"/>
        </w:rPr>
        <w:t>cláusulas</w:t>
      </w:r>
      <w:r w:rsidRPr="009B620B">
        <w:rPr>
          <w:rFonts w:ascii="Arial" w:hAnsi="Arial" w:cs="Arial"/>
          <w:spacing w:val="-9"/>
          <w:sz w:val="20"/>
          <w:szCs w:val="20"/>
        </w:rPr>
        <w:t xml:space="preserve"> </w:t>
      </w:r>
      <w:r w:rsidRPr="009B620B">
        <w:rPr>
          <w:rFonts w:ascii="Arial" w:hAnsi="Arial" w:cs="Arial"/>
          <w:sz w:val="20"/>
          <w:szCs w:val="20"/>
        </w:rPr>
        <w:t>avençadas</w:t>
      </w:r>
      <w:r w:rsidRPr="009B620B">
        <w:rPr>
          <w:rFonts w:ascii="Arial" w:hAnsi="Arial" w:cs="Arial"/>
          <w:spacing w:val="-12"/>
          <w:sz w:val="20"/>
          <w:szCs w:val="20"/>
        </w:rPr>
        <w:t xml:space="preserve"> </w:t>
      </w:r>
      <w:r w:rsidRPr="009B620B">
        <w:rPr>
          <w:rFonts w:ascii="Arial" w:hAnsi="Arial" w:cs="Arial"/>
          <w:sz w:val="20"/>
          <w:szCs w:val="20"/>
        </w:rPr>
        <w:t>e</w:t>
      </w:r>
      <w:r w:rsidRPr="009B620B">
        <w:rPr>
          <w:rFonts w:ascii="Arial" w:hAnsi="Arial" w:cs="Arial"/>
          <w:spacing w:val="-10"/>
          <w:sz w:val="20"/>
          <w:szCs w:val="20"/>
        </w:rPr>
        <w:t xml:space="preserve"> </w:t>
      </w:r>
      <w:r w:rsidRPr="009B620B">
        <w:rPr>
          <w:rFonts w:ascii="Arial" w:hAnsi="Arial" w:cs="Arial"/>
          <w:sz w:val="20"/>
          <w:szCs w:val="20"/>
        </w:rPr>
        <w:t>as</w:t>
      </w:r>
      <w:r w:rsidRPr="009B620B">
        <w:rPr>
          <w:rFonts w:ascii="Arial" w:hAnsi="Arial" w:cs="Arial"/>
          <w:spacing w:val="-12"/>
          <w:sz w:val="20"/>
          <w:szCs w:val="20"/>
        </w:rPr>
        <w:t xml:space="preserve"> </w:t>
      </w:r>
      <w:r w:rsidRPr="009B620B">
        <w:rPr>
          <w:rFonts w:ascii="Arial" w:hAnsi="Arial" w:cs="Arial"/>
          <w:sz w:val="20"/>
          <w:szCs w:val="20"/>
        </w:rPr>
        <w:t>normas</w:t>
      </w:r>
      <w:r w:rsidRPr="009B620B">
        <w:rPr>
          <w:rFonts w:ascii="Arial" w:hAnsi="Arial" w:cs="Arial"/>
          <w:spacing w:val="-47"/>
          <w:sz w:val="20"/>
          <w:szCs w:val="20"/>
        </w:rPr>
        <w:t xml:space="preserve"> </w:t>
      </w:r>
      <w:r w:rsidRPr="009B620B">
        <w:rPr>
          <w:rFonts w:ascii="Arial" w:hAnsi="Arial" w:cs="Arial"/>
          <w:sz w:val="20"/>
          <w:szCs w:val="20"/>
        </w:rPr>
        <w:t>da</w:t>
      </w:r>
      <w:r w:rsidRPr="009B620B">
        <w:rPr>
          <w:rFonts w:ascii="Arial" w:hAnsi="Arial" w:cs="Arial"/>
          <w:color w:val="0000FF"/>
          <w:spacing w:val="-1"/>
          <w:sz w:val="20"/>
          <w:szCs w:val="20"/>
        </w:rPr>
        <w:t xml:space="preserve"> </w:t>
      </w:r>
      <w:hyperlink r:id="rId8">
        <w:r w:rsidRPr="009B620B">
          <w:rPr>
            <w:rFonts w:ascii="Arial" w:hAnsi="Arial" w:cs="Arial"/>
            <w:color w:val="0000FF"/>
            <w:sz w:val="20"/>
            <w:szCs w:val="20"/>
            <w:u w:val="single" w:color="0000FF"/>
          </w:rPr>
          <w:t>Lei nº</w:t>
        </w:r>
        <w:r w:rsidRPr="009B620B">
          <w:rPr>
            <w:rFonts w:ascii="Arial" w:hAnsi="Arial" w:cs="Arial"/>
            <w:color w:val="0000FF"/>
            <w:spacing w:val="-4"/>
            <w:sz w:val="20"/>
            <w:szCs w:val="20"/>
            <w:u w:val="single" w:color="0000FF"/>
          </w:rPr>
          <w:t xml:space="preserve"> </w:t>
        </w:r>
        <w:r w:rsidRPr="009B620B">
          <w:rPr>
            <w:rFonts w:ascii="Arial" w:hAnsi="Arial" w:cs="Arial"/>
            <w:color w:val="0000FF"/>
            <w:sz w:val="20"/>
            <w:szCs w:val="20"/>
            <w:u w:val="single" w:color="0000FF"/>
          </w:rPr>
          <w:t>14.133,</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de</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2021</w:t>
        </w:r>
      </w:hyperlink>
      <w:r w:rsidRPr="009B620B">
        <w:rPr>
          <w:rFonts w:ascii="Arial" w:hAnsi="Arial" w:cs="Arial"/>
          <w:sz w:val="20"/>
          <w:szCs w:val="20"/>
        </w:rPr>
        <w:t>,</w:t>
      </w:r>
      <w:r w:rsidRPr="009B620B">
        <w:rPr>
          <w:rFonts w:ascii="Arial" w:hAnsi="Arial" w:cs="Arial"/>
          <w:spacing w:val="-5"/>
          <w:sz w:val="20"/>
          <w:szCs w:val="20"/>
        </w:rPr>
        <w:t xml:space="preserve"> </w:t>
      </w:r>
      <w:r w:rsidRPr="009B620B">
        <w:rPr>
          <w:rFonts w:ascii="Arial" w:hAnsi="Arial" w:cs="Arial"/>
          <w:sz w:val="20"/>
          <w:szCs w:val="20"/>
        </w:rPr>
        <w:t>e cada parte responderá</w:t>
      </w:r>
      <w:r w:rsidRPr="009B620B">
        <w:rPr>
          <w:rFonts w:ascii="Arial" w:hAnsi="Arial" w:cs="Arial"/>
          <w:spacing w:val="-3"/>
          <w:sz w:val="20"/>
          <w:szCs w:val="20"/>
        </w:rPr>
        <w:t xml:space="preserve"> </w:t>
      </w:r>
      <w:r w:rsidRPr="009B620B">
        <w:rPr>
          <w:rFonts w:ascii="Arial" w:hAnsi="Arial" w:cs="Arial"/>
          <w:sz w:val="20"/>
          <w:szCs w:val="20"/>
        </w:rPr>
        <w:t>pelas</w:t>
      </w:r>
      <w:r w:rsidRPr="009B620B">
        <w:rPr>
          <w:rFonts w:ascii="Arial" w:hAnsi="Arial" w:cs="Arial"/>
          <w:spacing w:val="-1"/>
          <w:sz w:val="20"/>
          <w:szCs w:val="20"/>
        </w:rPr>
        <w:t xml:space="preserve"> </w:t>
      </w:r>
      <w:r w:rsidRPr="009B620B">
        <w:rPr>
          <w:rFonts w:ascii="Arial" w:hAnsi="Arial" w:cs="Arial"/>
          <w:sz w:val="20"/>
          <w:szCs w:val="20"/>
        </w:rPr>
        <w:t>consequências</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sua</w:t>
      </w:r>
      <w:r w:rsidRPr="009B620B">
        <w:rPr>
          <w:rFonts w:ascii="Arial" w:hAnsi="Arial" w:cs="Arial"/>
          <w:spacing w:val="-4"/>
          <w:sz w:val="20"/>
          <w:szCs w:val="20"/>
        </w:rPr>
        <w:t xml:space="preserve"> </w:t>
      </w:r>
      <w:r w:rsidRPr="009B620B">
        <w:rPr>
          <w:rFonts w:ascii="Arial" w:hAnsi="Arial" w:cs="Arial"/>
          <w:sz w:val="20"/>
          <w:szCs w:val="20"/>
        </w:rPr>
        <w:t>inexecução</w:t>
      </w:r>
      <w:r w:rsidRPr="009B620B">
        <w:rPr>
          <w:rFonts w:ascii="Arial" w:hAnsi="Arial" w:cs="Arial"/>
          <w:spacing w:val="-1"/>
          <w:sz w:val="20"/>
          <w:szCs w:val="20"/>
        </w:rPr>
        <w:t xml:space="preserve"> </w:t>
      </w:r>
      <w:r w:rsidRPr="009B620B">
        <w:rPr>
          <w:rFonts w:ascii="Arial" w:hAnsi="Arial" w:cs="Arial"/>
          <w:sz w:val="20"/>
          <w:szCs w:val="20"/>
        </w:rPr>
        <w:t>total</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4"/>
          <w:sz w:val="20"/>
          <w:szCs w:val="20"/>
        </w:rPr>
        <w:t xml:space="preserve"> </w:t>
      </w:r>
      <w:r w:rsidRPr="009B620B">
        <w:rPr>
          <w:rFonts w:ascii="Arial" w:hAnsi="Arial" w:cs="Arial"/>
          <w:sz w:val="20"/>
          <w:szCs w:val="20"/>
        </w:rPr>
        <w:t>parcial.</w:t>
      </w:r>
    </w:p>
    <w:p w14:paraId="70779023" w14:textId="77777777" w:rsidR="003705A3" w:rsidRPr="009B620B"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9B620B">
        <w:rPr>
          <w:rFonts w:ascii="Arial" w:hAnsi="Arial" w:cs="Arial"/>
          <w:spacing w:val="-1"/>
          <w:sz w:val="20"/>
          <w:szCs w:val="20"/>
        </w:rPr>
        <w:t>Em</w:t>
      </w:r>
      <w:r w:rsidRPr="009B620B">
        <w:rPr>
          <w:rFonts w:ascii="Arial" w:hAnsi="Arial" w:cs="Arial"/>
          <w:spacing w:val="-9"/>
          <w:sz w:val="20"/>
          <w:szCs w:val="20"/>
        </w:rPr>
        <w:t xml:space="preserve"> </w:t>
      </w:r>
      <w:r w:rsidRPr="009B620B">
        <w:rPr>
          <w:rFonts w:ascii="Arial" w:hAnsi="Arial" w:cs="Arial"/>
          <w:sz w:val="20"/>
          <w:szCs w:val="20"/>
        </w:rPr>
        <w:t>caso</w:t>
      </w:r>
      <w:r w:rsidRPr="009B620B">
        <w:rPr>
          <w:rFonts w:ascii="Arial" w:hAnsi="Arial" w:cs="Arial"/>
          <w:spacing w:val="-8"/>
          <w:sz w:val="20"/>
          <w:szCs w:val="20"/>
        </w:rPr>
        <w:t xml:space="preserve"> </w:t>
      </w:r>
      <w:r w:rsidRPr="009B620B">
        <w:rPr>
          <w:rFonts w:ascii="Arial" w:hAnsi="Arial" w:cs="Arial"/>
          <w:sz w:val="20"/>
          <w:szCs w:val="20"/>
        </w:rPr>
        <w:t>de</w:t>
      </w:r>
      <w:r w:rsidRPr="009B620B">
        <w:rPr>
          <w:rFonts w:ascii="Arial" w:hAnsi="Arial" w:cs="Arial"/>
          <w:spacing w:val="-10"/>
          <w:sz w:val="20"/>
          <w:szCs w:val="20"/>
        </w:rPr>
        <w:t xml:space="preserve"> </w:t>
      </w:r>
      <w:r w:rsidRPr="009B620B">
        <w:rPr>
          <w:rFonts w:ascii="Arial" w:hAnsi="Arial" w:cs="Arial"/>
          <w:sz w:val="20"/>
          <w:szCs w:val="20"/>
        </w:rPr>
        <w:t>impedimento,</w:t>
      </w:r>
      <w:r w:rsidRPr="009B620B">
        <w:rPr>
          <w:rFonts w:ascii="Arial" w:hAnsi="Arial" w:cs="Arial"/>
          <w:spacing w:val="-12"/>
          <w:sz w:val="20"/>
          <w:szCs w:val="20"/>
        </w:rPr>
        <w:t xml:space="preserve"> </w:t>
      </w:r>
      <w:r w:rsidRPr="009B620B">
        <w:rPr>
          <w:rFonts w:ascii="Arial" w:hAnsi="Arial" w:cs="Arial"/>
          <w:sz w:val="20"/>
          <w:szCs w:val="20"/>
        </w:rPr>
        <w:t>ordem</w:t>
      </w:r>
      <w:r w:rsidRPr="009B620B">
        <w:rPr>
          <w:rFonts w:ascii="Arial" w:hAnsi="Arial" w:cs="Arial"/>
          <w:spacing w:val="-9"/>
          <w:sz w:val="20"/>
          <w:szCs w:val="20"/>
        </w:rPr>
        <w:t xml:space="preserve"> </w:t>
      </w:r>
      <w:r w:rsidRPr="009B620B">
        <w:rPr>
          <w:rFonts w:ascii="Arial" w:hAnsi="Arial" w:cs="Arial"/>
          <w:sz w:val="20"/>
          <w:szCs w:val="20"/>
        </w:rPr>
        <w:t>de</w:t>
      </w:r>
      <w:r w:rsidRPr="009B620B">
        <w:rPr>
          <w:rFonts w:ascii="Arial" w:hAnsi="Arial" w:cs="Arial"/>
          <w:spacing w:val="-9"/>
          <w:sz w:val="20"/>
          <w:szCs w:val="20"/>
        </w:rPr>
        <w:t xml:space="preserve"> </w:t>
      </w:r>
      <w:r w:rsidRPr="009B620B">
        <w:rPr>
          <w:rFonts w:ascii="Arial" w:hAnsi="Arial" w:cs="Arial"/>
          <w:sz w:val="20"/>
          <w:szCs w:val="20"/>
        </w:rPr>
        <w:t>paralisação</w:t>
      </w:r>
      <w:r w:rsidRPr="009B620B">
        <w:rPr>
          <w:rFonts w:ascii="Arial" w:hAnsi="Arial" w:cs="Arial"/>
          <w:spacing w:val="-8"/>
          <w:sz w:val="20"/>
          <w:szCs w:val="20"/>
        </w:rPr>
        <w:t xml:space="preserve"> </w:t>
      </w:r>
      <w:r w:rsidRPr="009B620B">
        <w:rPr>
          <w:rFonts w:ascii="Arial" w:hAnsi="Arial" w:cs="Arial"/>
          <w:sz w:val="20"/>
          <w:szCs w:val="20"/>
        </w:rPr>
        <w:t>ou</w:t>
      </w:r>
      <w:r w:rsidRPr="009B620B">
        <w:rPr>
          <w:rFonts w:ascii="Arial" w:hAnsi="Arial" w:cs="Arial"/>
          <w:spacing w:val="-11"/>
          <w:sz w:val="20"/>
          <w:szCs w:val="20"/>
        </w:rPr>
        <w:t xml:space="preserve"> </w:t>
      </w:r>
      <w:r w:rsidRPr="009B620B">
        <w:rPr>
          <w:rFonts w:ascii="Arial" w:hAnsi="Arial" w:cs="Arial"/>
          <w:sz w:val="20"/>
          <w:szCs w:val="20"/>
        </w:rPr>
        <w:t>suspensão</w:t>
      </w:r>
      <w:r w:rsidRPr="009B620B">
        <w:rPr>
          <w:rFonts w:ascii="Arial" w:hAnsi="Arial" w:cs="Arial"/>
          <w:spacing w:val="-8"/>
          <w:sz w:val="20"/>
          <w:szCs w:val="20"/>
        </w:rPr>
        <w:t xml:space="preserve"> </w:t>
      </w:r>
      <w:r w:rsidRPr="009B620B">
        <w:rPr>
          <w:rFonts w:ascii="Arial" w:hAnsi="Arial" w:cs="Arial"/>
          <w:sz w:val="20"/>
          <w:szCs w:val="20"/>
        </w:rPr>
        <w:t>do</w:t>
      </w:r>
      <w:r w:rsidRPr="009B620B">
        <w:rPr>
          <w:rFonts w:ascii="Arial" w:hAnsi="Arial" w:cs="Arial"/>
          <w:spacing w:val="-9"/>
          <w:sz w:val="20"/>
          <w:szCs w:val="20"/>
        </w:rPr>
        <w:t xml:space="preserve"> </w:t>
      </w:r>
      <w:r w:rsidRPr="009B620B">
        <w:rPr>
          <w:rFonts w:ascii="Arial" w:hAnsi="Arial" w:cs="Arial"/>
          <w:sz w:val="20"/>
          <w:szCs w:val="20"/>
        </w:rPr>
        <w:t>contrato,</w:t>
      </w:r>
      <w:r w:rsidRPr="009B620B">
        <w:rPr>
          <w:rFonts w:ascii="Arial" w:hAnsi="Arial" w:cs="Arial"/>
          <w:spacing w:val="-12"/>
          <w:sz w:val="20"/>
          <w:szCs w:val="20"/>
        </w:rPr>
        <w:t xml:space="preserve"> </w:t>
      </w:r>
      <w:r w:rsidRPr="009B620B">
        <w:rPr>
          <w:rFonts w:ascii="Arial" w:hAnsi="Arial" w:cs="Arial"/>
          <w:sz w:val="20"/>
          <w:szCs w:val="20"/>
        </w:rPr>
        <w:t>o</w:t>
      </w:r>
      <w:r w:rsidRPr="009B620B">
        <w:rPr>
          <w:rFonts w:ascii="Arial" w:hAnsi="Arial" w:cs="Arial"/>
          <w:spacing w:val="-9"/>
          <w:sz w:val="20"/>
          <w:szCs w:val="20"/>
        </w:rPr>
        <w:t xml:space="preserve"> </w:t>
      </w:r>
      <w:r w:rsidRPr="009B620B">
        <w:rPr>
          <w:rFonts w:ascii="Arial" w:hAnsi="Arial" w:cs="Arial"/>
          <w:sz w:val="20"/>
          <w:szCs w:val="20"/>
        </w:rPr>
        <w:t>cronograma</w:t>
      </w:r>
      <w:r w:rsidRPr="009B620B">
        <w:rPr>
          <w:rFonts w:ascii="Arial" w:hAnsi="Arial" w:cs="Arial"/>
          <w:spacing w:val="-10"/>
          <w:sz w:val="20"/>
          <w:szCs w:val="20"/>
        </w:rPr>
        <w:t xml:space="preserve"> </w:t>
      </w:r>
      <w:r w:rsidRPr="009B620B">
        <w:rPr>
          <w:rFonts w:ascii="Arial" w:hAnsi="Arial" w:cs="Arial"/>
          <w:sz w:val="20"/>
          <w:szCs w:val="20"/>
        </w:rPr>
        <w:t>de</w:t>
      </w:r>
      <w:r w:rsidRPr="009B620B">
        <w:rPr>
          <w:rFonts w:ascii="Arial" w:hAnsi="Arial" w:cs="Arial"/>
          <w:spacing w:val="-11"/>
          <w:sz w:val="20"/>
          <w:szCs w:val="20"/>
        </w:rPr>
        <w:t xml:space="preserve"> </w:t>
      </w:r>
      <w:r w:rsidRPr="009B620B">
        <w:rPr>
          <w:rFonts w:ascii="Arial" w:hAnsi="Arial" w:cs="Arial"/>
          <w:sz w:val="20"/>
          <w:szCs w:val="20"/>
        </w:rPr>
        <w:t>execução</w:t>
      </w:r>
      <w:r w:rsidRPr="009B620B">
        <w:rPr>
          <w:rFonts w:ascii="Arial" w:hAnsi="Arial" w:cs="Arial"/>
          <w:spacing w:val="-9"/>
          <w:sz w:val="20"/>
          <w:szCs w:val="20"/>
        </w:rPr>
        <w:t xml:space="preserve"> </w:t>
      </w:r>
      <w:r w:rsidRPr="009B620B">
        <w:rPr>
          <w:rFonts w:ascii="Arial" w:hAnsi="Arial" w:cs="Arial"/>
          <w:sz w:val="20"/>
          <w:szCs w:val="20"/>
        </w:rPr>
        <w:t>será</w:t>
      </w:r>
      <w:r w:rsidRPr="009B620B">
        <w:rPr>
          <w:rFonts w:ascii="Arial" w:hAnsi="Arial" w:cs="Arial"/>
          <w:spacing w:val="-47"/>
          <w:sz w:val="20"/>
          <w:szCs w:val="20"/>
        </w:rPr>
        <w:t xml:space="preserve"> </w:t>
      </w:r>
      <w:r w:rsidRPr="009B620B">
        <w:rPr>
          <w:rFonts w:ascii="Arial" w:hAnsi="Arial" w:cs="Arial"/>
          <w:sz w:val="20"/>
          <w:szCs w:val="20"/>
        </w:rPr>
        <w:t>prorrogado automaticamente pelo tempo correspondente, anotadas tais circunstâncias mediante simples</w:t>
      </w:r>
      <w:r w:rsidRPr="009B620B">
        <w:rPr>
          <w:rFonts w:ascii="Arial" w:hAnsi="Arial" w:cs="Arial"/>
          <w:spacing w:val="1"/>
          <w:sz w:val="20"/>
          <w:szCs w:val="20"/>
        </w:rPr>
        <w:t xml:space="preserve"> </w:t>
      </w:r>
      <w:r w:rsidRPr="009B620B">
        <w:rPr>
          <w:rFonts w:ascii="Arial" w:hAnsi="Arial" w:cs="Arial"/>
          <w:sz w:val="20"/>
          <w:szCs w:val="20"/>
        </w:rPr>
        <w:t>apostila.</w:t>
      </w:r>
    </w:p>
    <w:p w14:paraId="35E18D32" w14:textId="77777777" w:rsidR="003705A3" w:rsidRPr="00E120EB"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E120EB">
        <w:rPr>
          <w:rFonts w:ascii="Arial" w:hAnsi="Arial" w:cs="Arial"/>
          <w:sz w:val="20"/>
          <w:szCs w:val="20"/>
        </w:rPr>
        <w:t>As</w:t>
      </w:r>
      <w:r w:rsidRPr="00E120EB">
        <w:rPr>
          <w:rFonts w:ascii="Arial" w:hAnsi="Arial" w:cs="Arial"/>
          <w:spacing w:val="-4"/>
          <w:sz w:val="20"/>
          <w:szCs w:val="20"/>
        </w:rPr>
        <w:t xml:space="preserve"> </w:t>
      </w:r>
      <w:r w:rsidRPr="00E120EB">
        <w:rPr>
          <w:rFonts w:ascii="Arial" w:hAnsi="Arial" w:cs="Arial"/>
          <w:sz w:val="20"/>
          <w:szCs w:val="20"/>
        </w:rPr>
        <w:t>comunicações</w:t>
      </w:r>
      <w:r w:rsidRPr="00E120EB">
        <w:rPr>
          <w:rFonts w:ascii="Arial" w:hAnsi="Arial" w:cs="Arial"/>
          <w:spacing w:val="-2"/>
          <w:sz w:val="20"/>
          <w:szCs w:val="20"/>
        </w:rPr>
        <w:t xml:space="preserve"> </w:t>
      </w:r>
      <w:r w:rsidRPr="00E120EB">
        <w:rPr>
          <w:rFonts w:ascii="Arial" w:hAnsi="Arial" w:cs="Arial"/>
          <w:sz w:val="20"/>
          <w:szCs w:val="20"/>
        </w:rPr>
        <w:t>entre</w:t>
      </w:r>
      <w:r w:rsidRPr="00E120EB">
        <w:rPr>
          <w:rFonts w:ascii="Arial" w:hAnsi="Arial" w:cs="Arial"/>
          <w:spacing w:val="-2"/>
          <w:sz w:val="20"/>
          <w:szCs w:val="20"/>
        </w:rPr>
        <w:t xml:space="preserve"> </w:t>
      </w:r>
      <w:r w:rsidRPr="00E120EB">
        <w:rPr>
          <w:rFonts w:ascii="Arial" w:hAnsi="Arial" w:cs="Arial"/>
          <w:sz w:val="20"/>
          <w:szCs w:val="20"/>
        </w:rPr>
        <w:t>o</w:t>
      </w:r>
      <w:r w:rsidRPr="00E120EB">
        <w:rPr>
          <w:rFonts w:ascii="Arial" w:hAnsi="Arial" w:cs="Arial"/>
          <w:spacing w:val="-4"/>
          <w:sz w:val="20"/>
          <w:szCs w:val="20"/>
        </w:rPr>
        <w:t xml:space="preserve"> </w:t>
      </w:r>
      <w:r w:rsidR="00BF7B3F" w:rsidRPr="00E120EB">
        <w:rPr>
          <w:rFonts w:ascii="Arial" w:hAnsi="Arial" w:cs="Arial"/>
          <w:spacing w:val="-4"/>
          <w:sz w:val="20"/>
          <w:szCs w:val="20"/>
        </w:rPr>
        <w:t xml:space="preserve">Contratante </w:t>
      </w:r>
      <w:r w:rsidRPr="00E120EB">
        <w:rPr>
          <w:rFonts w:ascii="Arial" w:hAnsi="Arial" w:cs="Arial"/>
          <w:sz w:val="20"/>
          <w:szCs w:val="20"/>
        </w:rPr>
        <w:t>e</w:t>
      </w:r>
      <w:r w:rsidRPr="00E120EB">
        <w:rPr>
          <w:rFonts w:ascii="Arial" w:hAnsi="Arial" w:cs="Arial"/>
          <w:spacing w:val="-3"/>
          <w:sz w:val="20"/>
          <w:szCs w:val="20"/>
        </w:rPr>
        <w:t xml:space="preserve"> </w:t>
      </w:r>
      <w:r w:rsidRPr="00E120EB">
        <w:rPr>
          <w:rFonts w:ascii="Arial" w:hAnsi="Arial" w:cs="Arial"/>
          <w:sz w:val="20"/>
          <w:szCs w:val="20"/>
        </w:rPr>
        <w:t>a</w:t>
      </w:r>
      <w:r w:rsidRPr="00E120EB">
        <w:rPr>
          <w:rFonts w:ascii="Arial" w:hAnsi="Arial" w:cs="Arial"/>
          <w:spacing w:val="-2"/>
          <w:sz w:val="20"/>
          <w:szCs w:val="20"/>
        </w:rPr>
        <w:t xml:space="preserve"> </w:t>
      </w:r>
      <w:r w:rsidRPr="00E120EB">
        <w:rPr>
          <w:rFonts w:ascii="Arial" w:hAnsi="Arial" w:cs="Arial"/>
          <w:sz w:val="20"/>
          <w:szCs w:val="20"/>
        </w:rPr>
        <w:t>Contratada</w:t>
      </w:r>
      <w:r w:rsidRPr="00E120EB">
        <w:rPr>
          <w:rFonts w:ascii="Arial" w:hAnsi="Arial" w:cs="Arial"/>
          <w:spacing w:val="-4"/>
          <w:sz w:val="20"/>
          <w:szCs w:val="20"/>
        </w:rPr>
        <w:t xml:space="preserve"> </w:t>
      </w:r>
      <w:r w:rsidRPr="00E120EB">
        <w:rPr>
          <w:rFonts w:ascii="Arial" w:hAnsi="Arial" w:cs="Arial"/>
          <w:sz w:val="20"/>
          <w:szCs w:val="20"/>
        </w:rPr>
        <w:t>devem</w:t>
      </w:r>
      <w:r w:rsidRPr="00E120EB">
        <w:rPr>
          <w:rFonts w:ascii="Arial" w:hAnsi="Arial" w:cs="Arial"/>
          <w:spacing w:val="-1"/>
          <w:sz w:val="20"/>
          <w:szCs w:val="20"/>
        </w:rPr>
        <w:t xml:space="preserve"> </w:t>
      </w:r>
      <w:r w:rsidRPr="00E120EB">
        <w:rPr>
          <w:rFonts w:ascii="Arial" w:hAnsi="Arial" w:cs="Arial"/>
          <w:sz w:val="20"/>
          <w:szCs w:val="20"/>
        </w:rPr>
        <w:t>ser</w:t>
      </w:r>
      <w:r w:rsidRPr="00E120EB">
        <w:rPr>
          <w:rFonts w:ascii="Arial" w:hAnsi="Arial" w:cs="Arial"/>
          <w:spacing w:val="-3"/>
          <w:sz w:val="20"/>
          <w:szCs w:val="20"/>
        </w:rPr>
        <w:t xml:space="preserve"> </w:t>
      </w:r>
      <w:r w:rsidRPr="00E120EB">
        <w:rPr>
          <w:rFonts w:ascii="Arial" w:hAnsi="Arial" w:cs="Arial"/>
          <w:sz w:val="20"/>
          <w:szCs w:val="20"/>
        </w:rPr>
        <w:t>realizadas</w:t>
      </w:r>
      <w:r w:rsidRPr="00E120EB">
        <w:rPr>
          <w:rFonts w:ascii="Arial" w:hAnsi="Arial" w:cs="Arial"/>
          <w:spacing w:val="-5"/>
          <w:sz w:val="20"/>
          <w:szCs w:val="20"/>
        </w:rPr>
        <w:t xml:space="preserve"> </w:t>
      </w:r>
      <w:r w:rsidRPr="00E120EB">
        <w:rPr>
          <w:rFonts w:ascii="Arial" w:hAnsi="Arial" w:cs="Arial"/>
          <w:sz w:val="20"/>
          <w:szCs w:val="20"/>
        </w:rPr>
        <w:t>por</w:t>
      </w:r>
      <w:r w:rsidRPr="00E120EB">
        <w:rPr>
          <w:rFonts w:ascii="Arial" w:hAnsi="Arial" w:cs="Arial"/>
          <w:spacing w:val="-3"/>
          <w:sz w:val="20"/>
          <w:szCs w:val="20"/>
        </w:rPr>
        <w:t xml:space="preserve"> </w:t>
      </w:r>
      <w:r w:rsidRPr="00E120EB">
        <w:rPr>
          <w:rFonts w:ascii="Arial" w:hAnsi="Arial" w:cs="Arial"/>
          <w:sz w:val="20"/>
          <w:szCs w:val="20"/>
        </w:rPr>
        <w:t>escrito</w:t>
      </w:r>
      <w:r w:rsidRPr="00E120EB">
        <w:rPr>
          <w:rFonts w:ascii="Arial" w:hAnsi="Arial" w:cs="Arial"/>
          <w:spacing w:val="-2"/>
          <w:sz w:val="20"/>
          <w:szCs w:val="20"/>
        </w:rPr>
        <w:t xml:space="preserve"> </w:t>
      </w:r>
      <w:r w:rsidRPr="00E120EB">
        <w:rPr>
          <w:rFonts w:ascii="Arial" w:hAnsi="Arial" w:cs="Arial"/>
          <w:sz w:val="20"/>
          <w:szCs w:val="20"/>
        </w:rPr>
        <w:t>sempre</w:t>
      </w:r>
      <w:r w:rsidRPr="00E120EB">
        <w:rPr>
          <w:rFonts w:ascii="Arial" w:hAnsi="Arial" w:cs="Arial"/>
          <w:spacing w:val="-2"/>
          <w:sz w:val="20"/>
          <w:szCs w:val="20"/>
        </w:rPr>
        <w:t xml:space="preserve"> </w:t>
      </w:r>
      <w:r w:rsidRPr="00E120EB">
        <w:rPr>
          <w:rFonts w:ascii="Arial" w:hAnsi="Arial" w:cs="Arial"/>
          <w:sz w:val="20"/>
          <w:szCs w:val="20"/>
        </w:rPr>
        <w:t>que</w:t>
      </w:r>
      <w:r w:rsidRPr="00E120EB">
        <w:rPr>
          <w:rFonts w:ascii="Arial" w:hAnsi="Arial" w:cs="Arial"/>
          <w:spacing w:val="-3"/>
          <w:sz w:val="20"/>
          <w:szCs w:val="20"/>
        </w:rPr>
        <w:t xml:space="preserve"> </w:t>
      </w:r>
      <w:r w:rsidRPr="00E120EB">
        <w:rPr>
          <w:rFonts w:ascii="Arial" w:hAnsi="Arial" w:cs="Arial"/>
          <w:sz w:val="20"/>
          <w:szCs w:val="20"/>
        </w:rPr>
        <w:t>o</w:t>
      </w:r>
      <w:r w:rsidR="00631693" w:rsidRPr="00E120EB">
        <w:rPr>
          <w:rFonts w:ascii="Arial" w:hAnsi="Arial" w:cs="Arial"/>
          <w:sz w:val="20"/>
          <w:szCs w:val="20"/>
        </w:rPr>
        <w:t xml:space="preserve"> </w:t>
      </w:r>
      <w:r w:rsidRPr="00E120EB">
        <w:rPr>
          <w:rFonts w:ascii="Arial" w:hAnsi="Arial" w:cs="Arial"/>
          <w:spacing w:val="-47"/>
          <w:sz w:val="20"/>
          <w:szCs w:val="20"/>
        </w:rPr>
        <w:t xml:space="preserve"> </w:t>
      </w:r>
      <w:r w:rsidRPr="00E120EB">
        <w:rPr>
          <w:rFonts w:ascii="Arial" w:hAnsi="Arial" w:cs="Arial"/>
          <w:sz w:val="20"/>
          <w:szCs w:val="20"/>
        </w:rPr>
        <w:t>ato</w:t>
      </w:r>
      <w:r w:rsidRPr="00E120EB">
        <w:rPr>
          <w:rFonts w:ascii="Arial" w:hAnsi="Arial" w:cs="Arial"/>
          <w:spacing w:val="-2"/>
          <w:sz w:val="20"/>
          <w:szCs w:val="20"/>
        </w:rPr>
        <w:t xml:space="preserve"> </w:t>
      </w:r>
      <w:r w:rsidRPr="00E120EB">
        <w:rPr>
          <w:rFonts w:ascii="Arial" w:hAnsi="Arial" w:cs="Arial"/>
          <w:sz w:val="20"/>
          <w:szCs w:val="20"/>
        </w:rPr>
        <w:t>exigir tal</w:t>
      </w:r>
      <w:r w:rsidRPr="00E120EB">
        <w:rPr>
          <w:rFonts w:ascii="Arial" w:hAnsi="Arial" w:cs="Arial"/>
          <w:spacing w:val="-3"/>
          <w:sz w:val="20"/>
          <w:szCs w:val="20"/>
        </w:rPr>
        <w:t xml:space="preserve"> </w:t>
      </w:r>
      <w:r w:rsidRPr="00E120EB">
        <w:rPr>
          <w:rFonts w:ascii="Arial" w:hAnsi="Arial" w:cs="Arial"/>
          <w:sz w:val="20"/>
          <w:szCs w:val="20"/>
        </w:rPr>
        <w:t>formalidade,</w:t>
      </w:r>
      <w:r w:rsidRPr="00E120EB">
        <w:rPr>
          <w:rFonts w:ascii="Arial" w:hAnsi="Arial" w:cs="Arial"/>
          <w:spacing w:val="-4"/>
          <w:sz w:val="20"/>
          <w:szCs w:val="20"/>
        </w:rPr>
        <w:t xml:space="preserve"> </w:t>
      </w:r>
      <w:r w:rsidRPr="00E120EB">
        <w:rPr>
          <w:rFonts w:ascii="Arial" w:hAnsi="Arial" w:cs="Arial"/>
          <w:sz w:val="20"/>
          <w:szCs w:val="20"/>
        </w:rPr>
        <w:t>admitindo-se</w:t>
      </w:r>
      <w:r w:rsidRPr="00E120EB">
        <w:rPr>
          <w:rFonts w:ascii="Arial" w:hAnsi="Arial" w:cs="Arial"/>
          <w:spacing w:val="-2"/>
          <w:sz w:val="20"/>
          <w:szCs w:val="20"/>
        </w:rPr>
        <w:t xml:space="preserve"> </w:t>
      </w:r>
      <w:r w:rsidRPr="00E120EB">
        <w:rPr>
          <w:rFonts w:ascii="Arial" w:hAnsi="Arial" w:cs="Arial"/>
          <w:sz w:val="20"/>
          <w:szCs w:val="20"/>
        </w:rPr>
        <w:t>o</w:t>
      </w:r>
      <w:r w:rsidRPr="00E120EB">
        <w:rPr>
          <w:rFonts w:ascii="Arial" w:hAnsi="Arial" w:cs="Arial"/>
          <w:spacing w:val="1"/>
          <w:sz w:val="20"/>
          <w:szCs w:val="20"/>
        </w:rPr>
        <w:t xml:space="preserve"> </w:t>
      </w:r>
      <w:r w:rsidRPr="00E120EB">
        <w:rPr>
          <w:rFonts w:ascii="Arial" w:hAnsi="Arial" w:cs="Arial"/>
          <w:sz w:val="20"/>
          <w:szCs w:val="20"/>
        </w:rPr>
        <w:t>uso de</w:t>
      </w:r>
      <w:r w:rsidRPr="00E120EB">
        <w:rPr>
          <w:rFonts w:ascii="Arial" w:hAnsi="Arial" w:cs="Arial"/>
          <w:spacing w:val="-2"/>
          <w:sz w:val="20"/>
          <w:szCs w:val="20"/>
        </w:rPr>
        <w:t xml:space="preserve"> </w:t>
      </w:r>
      <w:r w:rsidRPr="00E120EB">
        <w:rPr>
          <w:rFonts w:ascii="Arial" w:hAnsi="Arial" w:cs="Arial"/>
          <w:sz w:val="20"/>
          <w:szCs w:val="20"/>
        </w:rPr>
        <w:t>mensagem</w:t>
      </w:r>
      <w:r w:rsidRPr="00E120EB">
        <w:rPr>
          <w:rFonts w:ascii="Arial" w:hAnsi="Arial" w:cs="Arial"/>
          <w:spacing w:val="-1"/>
          <w:sz w:val="20"/>
          <w:szCs w:val="20"/>
        </w:rPr>
        <w:t xml:space="preserve"> </w:t>
      </w:r>
      <w:r w:rsidRPr="00E120EB">
        <w:rPr>
          <w:rFonts w:ascii="Arial" w:hAnsi="Arial" w:cs="Arial"/>
          <w:sz w:val="20"/>
          <w:szCs w:val="20"/>
        </w:rPr>
        <w:t>eletrônica</w:t>
      </w:r>
      <w:r w:rsidRPr="00E120EB">
        <w:rPr>
          <w:rFonts w:ascii="Arial" w:hAnsi="Arial" w:cs="Arial"/>
          <w:spacing w:val="-3"/>
          <w:sz w:val="20"/>
          <w:szCs w:val="20"/>
        </w:rPr>
        <w:t xml:space="preserve"> </w:t>
      </w:r>
      <w:r w:rsidRPr="00E120EB">
        <w:rPr>
          <w:rFonts w:ascii="Arial" w:hAnsi="Arial" w:cs="Arial"/>
          <w:sz w:val="20"/>
          <w:szCs w:val="20"/>
        </w:rPr>
        <w:t>para</w:t>
      </w:r>
      <w:r w:rsidRPr="00E120EB">
        <w:rPr>
          <w:rFonts w:ascii="Arial" w:hAnsi="Arial" w:cs="Arial"/>
          <w:spacing w:val="-1"/>
          <w:sz w:val="20"/>
          <w:szCs w:val="20"/>
        </w:rPr>
        <w:t xml:space="preserve"> </w:t>
      </w:r>
      <w:r w:rsidRPr="00E120EB">
        <w:rPr>
          <w:rFonts w:ascii="Arial" w:hAnsi="Arial" w:cs="Arial"/>
          <w:sz w:val="20"/>
          <w:szCs w:val="20"/>
        </w:rPr>
        <w:t>esse</w:t>
      </w:r>
      <w:r w:rsidRPr="00E120EB">
        <w:rPr>
          <w:rFonts w:ascii="Arial" w:hAnsi="Arial" w:cs="Arial"/>
          <w:spacing w:val="-2"/>
          <w:sz w:val="20"/>
          <w:szCs w:val="20"/>
        </w:rPr>
        <w:t xml:space="preserve"> </w:t>
      </w:r>
      <w:r w:rsidRPr="00E120EB">
        <w:rPr>
          <w:rFonts w:ascii="Arial" w:hAnsi="Arial" w:cs="Arial"/>
          <w:sz w:val="20"/>
          <w:szCs w:val="20"/>
        </w:rPr>
        <w:t>fim.</w:t>
      </w:r>
    </w:p>
    <w:p w14:paraId="28F28205" w14:textId="77777777" w:rsidR="003705A3" w:rsidRPr="00E120EB"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E120EB">
        <w:rPr>
          <w:rFonts w:ascii="Arial" w:hAnsi="Arial" w:cs="Arial"/>
          <w:sz w:val="20"/>
          <w:szCs w:val="20"/>
        </w:rPr>
        <w:t xml:space="preserve">A </w:t>
      </w:r>
      <w:r w:rsidR="00FC659F" w:rsidRPr="00E120EB">
        <w:rPr>
          <w:rFonts w:ascii="Arial" w:hAnsi="Arial" w:cs="Arial"/>
          <w:sz w:val="20"/>
          <w:szCs w:val="20"/>
        </w:rPr>
        <w:t>Contratada</w:t>
      </w:r>
      <w:r w:rsidRPr="00E120EB">
        <w:rPr>
          <w:rFonts w:ascii="Arial" w:hAnsi="Arial" w:cs="Arial"/>
          <w:sz w:val="20"/>
          <w:szCs w:val="20"/>
        </w:rPr>
        <w:t xml:space="preserve"> deverá designar Responsável Técnico/Preposto para acompanhamento da execução dos</w:t>
      </w:r>
      <w:r w:rsidRPr="00E120EB">
        <w:rPr>
          <w:rFonts w:ascii="Arial" w:hAnsi="Arial" w:cs="Arial"/>
          <w:spacing w:val="1"/>
          <w:sz w:val="20"/>
          <w:szCs w:val="20"/>
        </w:rPr>
        <w:t xml:space="preserve"> </w:t>
      </w:r>
      <w:r w:rsidRPr="00E120EB">
        <w:rPr>
          <w:rFonts w:ascii="Arial" w:hAnsi="Arial" w:cs="Arial"/>
          <w:sz w:val="20"/>
          <w:szCs w:val="20"/>
        </w:rPr>
        <w:t>serviços,</w:t>
      </w:r>
      <w:r w:rsidRPr="00E120EB">
        <w:rPr>
          <w:rFonts w:ascii="Arial" w:hAnsi="Arial" w:cs="Arial"/>
          <w:spacing w:val="-10"/>
          <w:sz w:val="20"/>
          <w:szCs w:val="20"/>
        </w:rPr>
        <w:t xml:space="preserve"> </w:t>
      </w:r>
      <w:r w:rsidRPr="00E120EB">
        <w:rPr>
          <w:rFonts w:ascii="Arial" w:hAnsi="Arial" w:cs="Arial"/>
          <w:sz w:val="20"/>
          <w:szCs w:val="20"/>
        </w:rPr>
        <w:t>com</w:t>
      </w:r>
      <w:r w:rsidRPr="00E120EB">
        <w:rPr>
          <w:rFonts w:ascii="Arial" w:hAnsi="Arial" w:cs="Arial"/>
          <w:spacing w:val="-6"/>
          <w:sz w:val="20"/>
          <w:szCs w:val="20"/>
        </w:rPr>
        <w:t xml:space="preserve"> </w:t>
      </w:r>
      <w:r w:rsidRPr="00E120EB">
        <w:rPr>
          <w:rFonts w:ascii="Arial" w:hAnsi="Arial" w:cs="Arial"/>
          <w:sz w:val="20"/>
          <w:szCs w:val="20"/>
        </w:rPr>
        <w:t>habilitação</w:t>
      </w:r>
      <w:r w:rsidRPr="00E120EB">
        <w:rPr>
          <w:rFonts w:ascii="Arial" w:hAnsi="Arial" w:cs="Arial"/>
          <w:spacing w:val="-8"/>
          <w:sz w:val="20"/>
          <w:szCs w:val="20"/>
        </w:rPr>
        <w:t xml:space="preserve"> </w:t>
      </w:r>
      <w:r w:rsidRPr="00E120EB">
        <w:rPr>
          <w:rFonts w:ascii="Arial" w:hAnsi="Arial" w:cs="Arial"/>
          <w:sz w:val="20"/>
          <w:szCs w:val="20"/>
        </w:rPr>
        <w:t>necessária,</w:t>
      </w:r>
      <w:r w:rsidRPr="00E120EB">
        <w:rPr>
          <w:rFonts w:ascii="Arial" w:hAnsi="Arial" w:cs="Arial"/>
          <w:spacing w:val="-7"/>
          <w:sz w:val="20"/>
          <w:szCs w:val="20"/>
        </w:rPr>
        <w:t xml:space="preserve"> </w:t>
      </w:r>
      <w:r w:rsidRPr="00E120EB">
        <w:rPr>
          <w:rFonts w:ascii="Arial" w:hAnsi="Arial" w:cs="Arial"/>
          <w:sz w:val="20"/>
          <w:szCs w:val="20"/>
        </w:rPr>
        <w:t>sendo</w:t>
      </w:r>
      <w:r w:rsidRPr="00E120EB">
        <w:rPr>
          <w:rFonts w:ascii="Arial" w:hAnsi="Arial" w:cs="Arial"/>
          <w:spacing w:val="-8"/>
          <w:sz w:val="20"/>
          <w:szCs w:val="20"/>
        </w:rPr>
        <w:t xml:space="preserve"> </w:t>
      </w:r>
      <w:r w:rsidRPr="00E120EB">
        <w:rPr>
          <w:rFonts w:ascii="Arial" w:hAnsi="Arial" w:cs="Arial"/>
          <w:sz w:val="20"/>
          <w:szCs w:val="20"/>
        </w:rPr>
        <w:t>Engenheiro</w:t>
      </w:r>
      <w:r w:rsidRPr="00E120EB">
        <w:rPr>
          <w:rFonts w:ascii="Arial" w:hAnsi="Arial" w:cs="Arial"/>
          <w:spacing w:val="-6"/>
          <w:sz w:val="20"/>
          <w:szCs w:val="20"/>
        </w:rPr>
        <w:t xml:space="preserve"> </w:t>
      </w:r>
      <w:r w:rsidRPr="00E120EB">
        <w:rPr>
          <w:rFonts w:ascii="Arial" w:hAnsi="Arial" w:cs="Arial"/>
          <w:sz w:val="20"/>
          <w:szCs w:val="20"/>
        </w:rPr>
        <w:t>Civil</w:t>
      </w:r>
      <w:r w:rsidRPr="00E120EB">
        <w:rPr>
          <w:rFonts w:ascii="Arial" w:hAnsi="Arial" w:cs="Arial"/>
          <w:spacing w:val="-9"/>
          <w:sz w:val="20"/>
          <w:szCs w:val="20"/>
        </w:rPr>
        <w:t xml:space="preserve"> </w:t>
      </w:r>
      <w:r w:rsidRPr="00E120EB">
        <w:rPr>
          <w:rFonts w:ascii="Arial" w:hAnsi="Arial" w:cs="Arial"/>
          <w:sz w:val="20"/>
          <w:szCs w:val="20"/>
        </w:rPr>
        <w:t>com</w:t>
      </w:r>
      <w:r w:rsidRPr="00E120EB">
        <w:rPr>
          <w:rFonts w:ascii="Arial" w:hAnsi="Arial" w:cs="Arial"/>
          <w:spacing w:val="-8"/>
          <w:sz w:val="20"/>
          <w:szCs w:val="20"/>
        </w:rPr>
        <w:t xml:space="preserve"> </w:t>
      </w:r>
      <w:r w:rsidRPr="00E120EB">
        <w:rPr>
          <w:rFonts w:ascii="Arial" w:hAnsi="Arial" w:cs="Arial"/>
          <w:sz w:val="20"/>
          <w:szCs w:val="20"/>
        </w:rPr>
        <w:t>registro</w:t>
      </w:r>
      <w:r w:rsidRPr="00E120EB">
        <w:rPr>
          <w:rFonts w:ascii="Arial" w:hAnsi="Arial" w:cs="Arial"/>
          <w:spacing w:val="-9"/>
          <w:sz w:val="20"/>
          <w:szCs w:val="20"/>
        </w:rPr>
        <w:t xml:space="preserve"> </w:t>
      </w:r>
      <w:r w:rsidRPr="00E120EB">
        <w:rPr>
          <w:rFonts w:ascii="Arial" w:hAnsi="Arial" w:cs="Arial"/>
          <w:sz w:val="20"/>
          <w:szCs w:val="20"/>
        </w:rPr>
        <w:t>no</w:t>
      </w:r>
      <w:r w:rsidRPr="00E120EB">
        <w:rPr>
          <w:rFonts w:ascii="Arial" w:hAnsi="Arial" w:cs="Arial"/>
          <w:spacing w:val="-8"/>
          <w:sz w:val="20"/>
          <w:szCs w:val="20"/>
        </w:rPr>
        <w:t xml:space="preserve"> </w:t>
      </w:r>
      <w:r w:rsidRPr="00E120EB">
        <w:rPr>
          <w:rFonts w:ascii="Arial" w:hAnsi="Arial" w:cs="Arial"/>
          <w:sz w:val="20"/>
          <w:szCs w:val="20"/>
        </w:rPr>
        <w:t>Conselho</w:t>
      </w:r>
      <w:r w:rsidRPr="00E120EB">
        <w:rPr>
          <w:rFonts w:ascii="Arial" w:hAnsi="Arial" w:cs="Arial"/>
          <w:spacing w:val="-8"/>
          <w:sz w:val="20"/>
          <w:szCs w:val="20"/>
        </w:rPr>
        <w:t xml:space="preserve"> </w:t>
      </w:r>
      <w:r w:rsidRPr="00E120EB">
        <w:rPr>
          <w:rFonts w:ascii="Arial" w:hAnsi="Arial" w:cs="Arial"/>
          <w:sz w:val="20"/>
          <w:szCs w:val="20"/>
        </w:rPr>
        <w:t>Regional</w:t>
      </w:r>
      <w:r w:rsidRPr="00E120EB">
        <w:rPr>
          <w:rFonts w:ascii="Arial" w:hAnsi="Arial" w:cs="Arial"/>
          <w:spacing w:val="-10"/>
          <w:sz w:val="20"/>
          <w:szCs w:val="20"/>
        </w:rPr>
        <w:t xml:space="preserve"> </w:t>
      </w:r>
      <w:r w:rsidRPr="00E120EB">
        <w:rPr>
          <w:rFonts w:ascii="Arial" w:hAnsi="Arial" w:cs="Arial"/>
          <w:sz w:val="20"/>
          <w:szCs w:val="20"/>
        </w:rPr>
        <w:t>de</w:t>
      </w:r>
      <w:r w:rsidRPr="00E120EB">
        <w:rPr>
          <w:rFonts w:ascii="Arial" w:hAnsi="Arial" w:cs="Arial"/>
          <w:spacing w:val="-9"/>
          <w:sz w:val="20"/>
          <w:szCs w:val="20"/>
        </w:rPr>
        <w:t xml:space="preserve"> </w:t>
      </w:r>
      <w:r w:rsidRPr="00E120EB">
        <w:rPr>
          <w:rFonts w:ascii="Arial" w:hAnsi="Arial" w:cs="Arial"/>
          <w:sz w:val="20"/>
          <w:szCs w:val="20"/>
        </w:rPr>
        <w:t>Engenharia</w:t>
      </w:r>
      <w:r w:rsidRPr="00E120EB">
        <w:rPr>
          <w:rFonts w:ascii="Arial" w:hAnsi="Arial" w:cs="Arial"/>
          <w:spacing w:val="-47"/>
          <w:sz w:val="20"/>
          <w:szCs w:val="20"/>
        </w:rPr>
        <w:t xml:space="preserve"> </w:t>
      </w:r>
      <w:r w:rsidRPr="00E120EB">
        <w:rPr>
          <w:rFonts w:ascii="Arial" w:hAnsi="Arial" w:cs="Arial"/>
          <w:sz w:val="20"/>
          <w:szCs w:val="20"/>
        </w:rPr>
        <w:t>e Agronomia</w:t>
      </w:r>
      <w:r w:rsidRPr="00E120EB">
        <w:rPr>
          <w:rFonts w:ascii="Arial" w:hAnsi="Arial" w:cs="Arial"/>
          <w:spacing w:val="-2"/>
          <w:sz w:val="20"/>
          <w:szCs w:val="20"/>
        </w:rPr>
        <w:t xml:space="preserve"> </w:t>
      </w:r>
      <w:r w:rsidRPr="00E120EB">
        <w:rPr>
          <w:rFonts w:ascii="Arial" w:hAnsi="Arial" w:cs="Arial"/>
          <w:sz w:val="20"/>
          <w:szCs w:val="20"/>
        </w:rPr>
        <w:t>–</w:t>
      </w:r>
      <w:r w:rsidRPr="00E120EB">
        <w:rPr>
          <w:rFonts w:ascii="Arial" w:hAnsi="Arial" w:cs="Arial"/>
          <w:spacing w:val="1"/>
          <w:sz w:val="20"/>
          <w:szCs w:val="20"/>
        </w:rPr>
        <w:t xml:space="preserve"> </w:t>
      </w:r>
      <w:r w:rsidRPr="00E120EB">
        <w:rPr>
          <w:rFonts w:ascii="Arial" w:hAnsi="Arial" w:cs="Arial"/>
          <w:sz w:val="20"/>
          <w:szCs w:val="20"/>
        </w:rPr>
        <w:t>CREA</w:t>
      </w:r>
      <w:r w:rsidRPr="00E120EB">
        <w:rPr>
          <w:rFonts w:ascii="Arial" w:hAnsi="Arial" w:cs="Arial"/>
          <w:spacing w:val="-3"/>
          <w:sz w:val="20"/>
          <w:szCs w:val="20"/>
        </w:rPr>
        <w:t xml:space="preserve"> </w:t>
      </w:r>
      <w:r w:rsidRPr="00E120EB">
        <w:rPr>
          <w:rFonts w:ascii="Arial" w:hAnsi="Arial" w:cs="Arial"/>
          <w:sz w:val="20"/>
          <w:szCs w:val="20"/>
        </w:rPr>
        <w:t>ou</w:t>
      </w:r>
      <w:r w:rsidRPr="00E120EB">
        <w:rPr>
          <w:rFonts w:ascii="Arial" w:hAnsi="Arial" w:cs="Arial"/>
          <w:spacing w:val="-1"/>
          <w:sz w:val="20"/>
          <w:szCs w:val="20"/>
        </w:rPr>
        <w:t xml:space="preserve"> </w:t>
      </w:r>
      <w:r w:rsidRPr="00E120EB">
        <w:rPr>
          <w:rFonts w:ascii="Arial" w:hAnsi="Arial" w:cs="Arial"/>
          <w:sz w:val="20"/>
          <w:szCs w:val="20"/>
        </w:rPr>
        <w:t>Arquiteto</w:t>
      </w:r>
      <w:r w:rsidRPr="00E120EB">
        <w:rPr>
          <w:rFonts w:ascii="Arial" w:hAnsi="Arial" w:cs="Arial"/>
          <w:spacing w:val="-2"/>
          <w:sz w:val="20"/>
          <w:szCs w:val="20"/>
        </w:rPr>
        <w:t xml:space="preserve"> </w:t>
      </w:r>
      <w:r w:rsidRPr="00E120EB">
        <w:rPr>
          <w:rFonts w:ascii="Arial" w:hAnsi="Arial" w:cs="Arial"/>
          <w:sz w:val="20"/>
          <w:szCs w:val="20"/>
        </w:rPr>
        <w:t>com</w:t>
      </w:r>
      <w:r w:rsidRPr="00E120EB">
        <w:rPr>
          <w:rFonts w:ascii="Arial" w:hAnsi="Arial" w:cs="Arial"/>
          <w:spacing w:val="-1"/>
          <w:sz w:val="20"/>
          <w:szCs w:val="20"/>
        </w:rPr>
        <w:t xml:space="preserve"> </w:t>
      </w:r>
      <w:r w:rsidRPr="00E120EB">
        <w:rPr>
          <w:rFonts w:ascii="Arial" w:hAnsi="Arial" w:cs="Arial"/>
          <w:sz w:val="20"/>
          <w:szCs w:val="20"/>
        </w:rPr>
        <w:t>registro</w:t>
      </w:r>
      <w:r w:rsidRPr="00E120EB">
        <w:rPr>
          <w:rFonts w:ascii="Arial" w:hAnsi="Arial" w:cs="Arial"/>
          <w:spacing w:val="1"/>
          <w:sz w:val="20"/>
          <w:szCs w:val="20"/>
        </w:rPr>
        <w:t xml:space="preserve"> </w:t>
      </w:r>
      <w:r w:rsidRPr="00E120EB">
        <w:rPr>
          <w:rFonts w:ascii="Arial" w:hAnsi="Arial" w:cs="Arial"/>
          <w:sz w:val="20"/>
          <w:szCs w:val="20"/>
        </w:rPr>
        <w:t>no</w:t>
      </w:r>
      <w:r w:rsidRPr="00E120EB">
        <w:rPr>
          <w:rFonts w:ascii="Arial" w:hAnsi="Arial" w:cs="Arial"/>
          <w:spacing w:val="1"/>
          <w:sz w:val="20"/>
          <w:szCs w:val="20"/>
        </w:rPr>
        <w:t xml:space="preserve"> </w:t>
      </w:r>
      <w:r w:rsidRPr="00E120EB">
        <w:rPr>
          <w:rFonts w:ascii="Arial" w:hAnsi="Arial" w:cs="Arial"/>
          <w:sz w:val="20"/>
          <w:szCs w:val="20"/>
        </w:rPr>
        <w:t>CAU.</w:t>
      </w:r>
    </w:p>
    <w:p w14:paraId="7A72BEE6" w14:textId="77777777" w:rsidR="003705A3" w:rsidRPr="00E120EB"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E120EB">
        <w:rPr>
          <w:rFonts w:ascii="Arial" w:hAnsi="Arial" w:cs="Arial"/>
          <w:sz w:val="20"/>
          <w:szCs w:val="20"/>
        </w:rPr>
        <w:t>A C</w:t>
      </w:r>
      <w:r w:rsidR="00FC659F" w:rsidRPr="00E120EB">
        <w:rPr>
          <w:rFonts w:ascii="Arial" w:hAnsi="Arial" w:cs="Arial"/>
          <w:sz w:val="20"/>
          <w:szCs w:val="20"/>
        </w:rPr>
        <w:t>ontratada</w:t>
      </w:r>
      <w:r w:rsidRPr="00E120EB">
        <w:rPr>
          <w:rFonts w:ascii="Arial" w:hAnsi="Arial" w:cs="Arial"/>
          <w:sz w:val="20"/>
          <w:szCs w:val="20"/>
        </w:rPr>
        <w:t xml:space="preserve"> deverá apresentar a ART e/ou RRT referente à contratação dos profissionais técnicos</w:t>
      </w:r>
      <w:r w:rsidR="00FC659F" w:rsidRPr="00E120EB">
        <w:rPr>
          <w:rFonts w:ascii="Arial" w:hAnsi="Arial" w:cs="Arial"/>
          <w:spacing w:val="1"/>
          <w:sz w:val="20"/>
          <w:szCs w:val="20"/>
        </w:rPr>
        <w:t xml:space="preserve"> </w:t>
      </w:r>
      <w:r w:rsidRPr="00E120EB">
        <w:rPr>
          <w:rFonts w:ascii="Arial" w:hAnsi="Arial" w:cs="Arial"/>
          <w:sz w:val="20"/>
          <w:szCs w:val="20"/>
        </w:rPr>
        <w:t>para</w:t>
      </w:r>
      <w:r w:rsidRPr="00E120EB">
        <w:rPr>
          <w:rFonts w:ascii="Arial" w:hAnsi="Arial" w:cs="Arial"/>
          <w:spacing w:val="-1"/>
          <w:sz w:val="20"/>
          <w:szCs w:val="20"/>
        </w:rPr>
        <w:t xml:space="preserve"> </w:t>
      </w:r>
      <w:r w:rsidRPr="00E120EB">
        <w:rPr>
          <w:rFonts w:ascii="Arial" w:hAnsi="Arial" w:cs="Arial"/>
          <w:sz w:val="20"/>
          <w:szCs w:val="20"/>
        </w:rPr>
        <w:t>acompanhamento</w:t>
      </w:r>
      <w:r w:rsidR="00D414DE" w:rsidRPr="00E120EB">
        <w:rPr>
          <w:rFonts w:ascii="Arial" w:hAnsi="Arial" w:cs="Arial"/>
          <w:sz w:val="20"/>
          <w:szCs w:val="20"/>
        </w:rPr>
        <w:t xml:space="preserve"> </w:t>
      </w:r>
      <w:r w:rsidRPr="00E120EB">
        <w:rPr>
          <w:rFonts w:ascii="Arial" w:hAnsi="Arial" w:cs="Arial"/>
          <w:sz w:val="20"/>
          <w:szCs w:val="20"/>
        </w:rPr>
        <w:t>da</w:t>
      </w:r>
      <w:r w:rsidRPr="00E120EB">
        <w:rPr>
          <w:rFonts w:ascii="Arial" w:hAnsi="Arial" w:cs="Arial"/>
          <w:spacing w:val="-1"/>
          <w:sz w:val="20"/>
          <w:szCs w:val="20"/>
        </w:rPr>
        <w:t xml:space="preserve"> </w:t>
      </w:r>
      <w:r w:rsidRPr="00E120EB">
        <w:rPr>
          <w:rFonts w:ascii="Arial" w:hAnsi="Arial" w:cs="Arial"/>
          <w:sz w:val="20"/>
          <w:szCs w:val="20"/>
        </w:rPr>
        <w:t>execução</w:t>
      </w:r>
      <w:r w:rsidRPr="00E120EB">
        <w:rPr>
          <w:rFonts w:ascii="Arial" w:hAnsi="Arial" w:cs="Arial"/>
          <w:spacing w:val="-1"/>
          <w:sz w:val="20"/>
          <w:szCs w:val="20"/>
        </w:rPr>
        <w:t xml:space="preserve"> </w:t>
      </w:r>
      <w:r w:rsidRPr="00E120EB">
        <w:rPr>
          <w:rFonts w:ascii="Arial" w:hAnsi="Arial" w:cs="Arial"/>
          <w:sz w:val="20"/>
          <w:szCs w:val="20"/>
        </w:rPr>
        <w:t>do serviço.</w:t>
      </w:r>
    </w:p>
    <w:p w14:paraId="1F126987" w14:textId="77777777" w:rsidR="003705A3" w:rsidRPr="00E120EB"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E120EB">
        <w:rPr>
          <w:rFonts w:ascii="Arial" w:hAnsi="Arial" w:cs="Arial"/>
          <w:sz w:val="20"/>
          <w:szCs w:val="20"/>
        </w:rPr>
        <w:t>Caso designado, o Preposto Administrativo da C</w:t>
      </w:r>
      <w:r w:rsidR="00FC659F" w:rsidRPr="00E120EB">
        <w:rPr>
          <w:rFonts w:ascii="Arial" w:hAnsi="Arial" w:cs="Arial"/>
          <w:sz w:val="20"/>
          <w:szCs w:val="20"/>
        </w:rPr>
        <w:t>ontratada</w:t>
      </w:r>
      <w:r w:rsidRPr="00E120EB">
        <w:rPr>
          <w:rFonts w:ascii="Arial" w:hAnsi="Arial" w:cs="Arial"/>
          <w:sz w:val="20"/>
          <w:szCs w:val="20"/>
        </w:rPr>
        <w:t>, com habilitação para acompanhamento dos</w:t>
      </w:r>
      <w:r w:rsidRPr="00E120EB">
        <w:rPr>
          <w:rFonts w:ascii="Arial" w:hAnsi="Arial" w:cs="Arial"/>
          <w:spacing w:val="1"/>
          <w:sz w:val="20"/>
          <w:szCs w:val="20"/>
        </w:rPr>
        <w:t xml:space="preserve"> </w:t>
      </w:r>
      <w:r w:rsidRPr="00E120EB">
        <w:rPr>
          <w:rFonts w:ascii="Arial" w:hAnsi="Arial" w:cs="Arial"/>
          <w:sz w:val="20"/>
          <w:szCs w:val="20"/>
        </w:rPr>
        <w:t>serviços,</w:t>
      </w:r>
      <w:r w:rsidRPr="00E120EB">
        <w:rPr>
          <w:rFonts w:ascii="Arial" w:hAnsi="Arial" w:cs="Arial"/>
          <w:spacing w:val="-4"/>
          <w:sz w:val="20"/>
          <w:szCs w:val="20"/>
        </w:rPr>
        <w:t xml:space="preserve"> </w:t>
      </w:r>
      <w:r w:rsidRPr="00E120EB">
        <w:rPr>
          <w:rFonts w:ascii="Arial" w:hAnsi="Arial" w:cs="Arial"/>
          <w:sz w:val="20"/>
          <w:szCs w:val="20"/>
        </w:rPr>
        <w:t>deverá acompanhar a execução do</w:t>
      </w:r>
      <w:r w:rsidRPr="00E120EB">
        <w:rPr>
          <w:rFonts w:ascii="Arial" w:hAnsi="Arial" w:cs="Arial"/>
          <w:spacing w:val="-1"/>
          <w:sz w:val="20"/>
          <w:szCs w:val="20"/>
        </w:rPr>
        <w:t xml:space="preserve"> </w:t>
      </w:r>
      <w:r w:rsidRPr="00E120EB">
        <w:rPr>
          <w:rFonts w:ascii="Arial" w:hAnsi="Arial" w:cs="Arial"/>
          <w:sz w:val="20"/>
          <w:szCs w:val="20"/>
        </w:rPr>
        <w:t>objeto</w:t>
      </w:r>
      <w:r w:rsidRPr="00E120EB">
        <w:rPr>
          <w:rFonts w:ascii="Arial" w:hAnsi="Arial" w:cs="Arial"/>
          <w:spacing w:val="1"/>
          <w:sz w:val="20"/>
          <w:szCs w:val="20"/>
        </w:rPr>
        <w:t xml:space="preserve"> </w:t>
      </w:r>
      <w:r w:rsidRPr="00E120EB">
        <w:rPr>
          <w:rFonts w:ascii="Arial" w:hAnsi="Arial" w:cs="Arial"/>
          <w:sz w:val="20"/>
          <w:szCs w:val="20"/>
        </w:rPr>
        <w:t>contratual</w:t>
      </w:r>
      <w:r w:rsidRPr="00E120EB">
        <w:rPr>
          <w:rFonts w:ascii="Arial" w:hAnsi="Arial" w:cs="Arial"/>
          <w:spacing w:val="-1"/>
          <w:sz w:val="20"/>
          <w:szCs w:val="20"/>
        </w:rPr>
        <w:t xml:space="preserve"> </w:t>
      </w:r>
      <w:r w:rsidRPr="00E120EB">
        <w:rPr>
          <w:rFonts w:ascii="Arial" w:hAnsi="Arial" w:cs="Arial"/>
          <w:sz w:val="20"/>
          <w:szCs w:val="20"/>
        </w:rPr>
        <w:t>no</w:t>
      </w:r>
      <w:r w:rsidRPr="00E120EB">
        <w:rPr>
          <w:rFonts w:ascii="Arial" w:hAnsi="Arial" w:cs="Arial"/>
          <w:spacing w:val="-1"/>
          <w:sz w:val="20"/>
          <w:szCs w:val="20"/>
        </w:rPr>
        <w:t xml:space="preserve"> </w:t>
      </w:r>
      <w:r w:rsidRPr="00E120EB">
        <w:rPr>
          <w:rFonts w:ascii="Arial" w:hAnsi="Arial" w:cs="Arial"/>
          <w:sz w:val="20"/>
          <w:szCs w:val="20"/>
        </w:rPr>
        <w:t>local.</w:t>
      </w:r>
    </w:p>
    <w:p w14:paraId="20673025" w14:textId="77777777" w:rsidR="003705A3" w:rsidRPr="009B620B" w:rsidRDefault="00271F1F" w:rsidP="00C97358">
      <w:pPr>
        <w:pStyle w:val="PargrafodaLista"/>
        <w:numPr>
          <w:ilvl w:val="1"/>
          <w:numId w:val="3"/>
        </w:numPr>
        <w:tabs>
          <w:tab w:val="left" w:pos="833"/>
        </w:tabs>
        <w:spacing w:after="120"/>
        <w:ind w:left="680" w:right="147" w:hanging="567"/>
        <w:rPr>
          <w:rFonts w:ascii="Arial" w:hAnsi="Arial" w:cs="Arial"/>
          <w:i/>
          <w:sz w:val="20"/>
          <w:szCs w:val="20"/>
        </w:rPr>
      </w:pPr>
      <w:r w:rsidRPr="009B620B">
        <w:rPr>
          <w:rFonts w:ascii="Arial" w:hAnsi="Arial" w:cs="Arial"/>
          <w:sz w:val="20"/>
          <w:szCs w:val="20"/>
        </w:rPr>
        <w:t>As comunicações entre o C</w:t>
      </w:r>
      <w:r w:rsidR="00FC659F" w:rsidRPr="009B620B">
        <w:rPr>
          <w:rFonts w:ascii="Arial" w:hAnsi="Arial" w:cs="Arial"/>
          <w:sz w:val="20"/>
          <w:szCs w:val="20"/>
        </w:rPr>
        <w:t xml:space="preserve">ontratante </w:t>
      </w:r>
      <w:r w:rsidRPr="009B620B">
        <w:rPr>
          <w:rFonts w:ascii="Arial" w:hAnsi="Arial" w:cs="Arial"/>
          <w:sz w:val="20"/>
          <w:szCs w:val="20"/>
        </w:rPr>
        <w:t>e a C</w:t>
      </w:r>
      <w:r w:rsidR="00FC659F" w:rsidRPr="009B620B">
        <w:rPr>
          <w:rFonts w:ascii="Arial" w:hAnsi="Arial" w:cs="Arial"/>
          <w:sz w:val="20"/>
          <w:szCs w:val="20"/>
        </w:rPr>
        <w:t>ontratada</w:t>
      </w:r>
      <w:r w:rsidRPr="009B620B">
        <w:rPr>
          <w:rFonts w:ascii="Arial" w:hAnsi="Arial" w:cs="Arial"/>
          <w:sz w:val="20"/>
          <w:szCs w:val="20"/>
        </w:rPr>
        <w:t xml:space="preserve"> devem ser realizadas por escrito, no Relatório</w:t>
      </w:r>
      <w:r w:rsidRPr="009B620B">
        <w:rPr>
          <w:rFonts w:ascii="Arial" w:hAnsi="Arial" w:cs="Arial"/>
          <w:spacing w:val="1"/>
          <w:sz w:val="20"/>
          <w:szCs w:val="20"/>
        </w:rPr>
        <w:t xml:space="preserve"> </w:t>
      </w:r>
      <w:r w:rsidRPr="009B620B">
        <w:rPr>
          <w:rFonts w:ascii="Arial" w:hAnsi="Arial" w:cs="Arial"/>
          <w:sz w:val="20"/>
          <w:szCs w:val="20"/>
        </w:rPr>
        <w:t>Diário de Obras, registrando neste todas as ocorrências verificadas, adotando as providências necessárias ao</w:t>
      </w:r>
      <w:r w:rsidRPr="009B620B">
        <w:rPr>
          <w:rFonts w:ascii="Arial" w:hAnsi="Arial" w:cs="Arial"/>
          <w:spacing w:val="1"/>
          <w:sz w:val="20"/>
          <w:szCs w:val="20"/>
        </w:rPr>
        <w:t xml:space="preserve"> </w:t>
      </w:r>
      <w:r w:rsidRPr="009B620B">
        <w:rPr>
          <w:rFonts w:ascii="Arial" w:hAnsi="Arial" w:cs="Arial"/>
          <w:sz w:val="20"/>
          <w:szCs w:val="20"/>
        </w:rPr>
        <w:t>fiel cumprimento das cláusulas contratuais. Eventualmente poderá ser estabelecida através de endereço</w:t>
      </w:r>
      <w:r w:rsidRPr="009B620B">
        <w:rPr>
          <w:rFonts w:ascii="Arial" w:hAnsi="Arial" w:cs="Arial"/>
          <w:spacing w:val="1"/>
          <w:sz w:val="20"/>
          <w:szCs w:val="20"/>
        </w:rPr>
        <w:t xml:space="preserve"> </w:t>
      </w:r>
      <w:r w:rsidRPr="009B620B">
        <w:rPr>
          <w:rFonts w:ascii="Arial" w:hAnsi="Arial" w:cs="Arial"/>
          <w:sz w:val="20"/>
          <w:szCs w:val="20"/>
        </w:rPr>
        <w:t>eletrônico</w:t>
      </w:r>
      <w:r w:rsidRPr="009B620B">
        <w:rPr>
          <w:rFonts w:ascii="Arial" w:hAnsi="Arial" w:cs="Arial"/>
          <w:spacing w:val="-2"/>
          <w:sz w:val="20"/>
          <w:szCs w:val="20"/>
        </w:rPr>
        <w:t xml:space="preserve"> </w:t>
      </w:r>
      <w:r w:rsidRPr="009B620B">
        <w:rPr>
          <w:rFonts w:ascii="Arial" w:hAnsi="Arial" w:cs="Arial"/>
          <w:i/>
          <w:sz w:val="20"/>
          <w:szCs w:val="20"/>
        </w:rPr>
        <w:t>(“e-mail”</w:t>
      </w:r>
      <w:r w:rsidRPr="009B620B">
        <w:rPr>
          <w:rFonts w:ascii="Arial" w:hAnsi="Arial" w:cs="Arial"/>
          <w:sz w:val="20"/>
          <w:szCs w:val="20"/>
        </w:rPr>
        <w:t>)</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reuniões remotas, gravadas,</w:t>
      </w:r>
      <w:r w:rsidRPr="009B620B">
        <w:rPr>
          <w:rFonts w:ascii="Arial" w:hAnsi="Arial" w:cs="Arial"/>
          <w:spacing w:val="-1"/>
          <w:sz w:val="20"/>
          <w:szCs w:val="20"/>
        </w:rPr>
        <w:t xml:space="preserve"> </w:t>
      </w:r>
      <w:r w:rsidRPr="009B620B">
        <w:rPr>
          <w:rFonts w:ascii="Arial" w:hAnsi="Arial" w:cs="Arial"/>
          <w:sz w:val="20"/>
          <w:szCs w:val="20"/>
        </w:rPr>
        <w:t>através de plataformas</w:t>
      </w:r>
      <w:r w:rsidRPr="009B620B">
        <w:rPr>
          <w:rFonts w:ascii="Arial" w:hAnsi="Arial" w:cs="Arial"/>
          <w:spacing w:val="-3"/>
          <w:sz w:val="20"/>
          <w:szCs w:val="20"/>
        </w:rPr>
        <w:t xml:space="preserve"> </w:t>
      </w:r>
      <w:r w:rsidRPr="009B620B">
        <w:rPr>
          <w:rFonts w:ascii="Arial" w:hAnsi="Arial" w:cs="Arial"/>
          <w:sz w:val="20"/>
          <w:szCs w:val="20"/>
        </w:rPr>
        <w:t>como</w:t>
      </w:r>
      <w:r w:rsidRPr="009B620B">
        <w:rPr>
          <w:rFonts w:ascii="Arial" w:hAnsi="Arial" w:cs="Arial"/>
          <w:spacing w:val="-2"/>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i/>
          <w:sz w:val="20"/>
          <w:szCs w:val="20"/>
        </w:rPr>
        <w:t>“google meet”.</w:t>
      </w:r>
    </w:p>
    <w:p w14:paraId="31AEB596" w14:textId="77777777" w:rsidR="003705A3"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9B620B">
        <w:rPr>
          <w:rFonts w:ascii="Arial" w:hAnsi="Arial" w:cs="Arial"/>
          <w:sz w:val="20"/>
          <w:szCs w:val="20"/>
        </w:rPr>
        <w:lastRenderedPageBreak/>
        <w:t xml:space="preserve">As situações que exigirem decisões e providências que ultrapassem a competência da </w:t>
      </w:r>
      <w:r w:rsidR="00D804FE">
        <w:rPr>
          <w:rFonts w:ascii="Arial" w:hAnsi="Arial" w:cs="Arial"/>
          <w:sz w:val="20"/>
          <w:szCs w:val="20"/>
        </w:rPr>
        <w:t>f</w:t>
      </w:r>
      <w:r w:rsidRPr="009B620B">
        <w:rPr>
          <w:rFonts w:ascii="Arial" w:hAnsi="Arial" w:cs="Arial"/>
          <w:sz w:val="20"/>
          <w:szCs w:val="20"/>
        </w:rPr>
        <w:t>iscalização d</w:t>
      </w:r>
      <w:r w:rsidR="00FC659F">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C</w:t>
      </w:r>
      <w:r w:rsidR="00FC659F" w:rsidRPr="009B620B">
        <w:rPr>
          <w:rFonts w:ascii="Arial" w:hAnsi="Arial" w:cs="Arial"/>
          <w:sz w:val="20"/>
          <w:szCs w:val="20"/>
        </w:rPr>
        <w:t>ontratante</w:t>
      </w:r>
      <w:r w:rsidRPr="009B620B">
        <w:rPr>
          <w:rFonts w:ascii="Arial" w:hAnsi="Arial" w:cs="Arial"/>
          <w:spacing w:val="1"/>
          <w:sz w:val="20"/>
          <w:szCs w:val="20"/>
        </w:rPr>
        <w:t xml:space="preserve"> </w:t>
      </w:r>
      <w:r w:rsidRPr="009B620B">
        <w:rPr>
          <w:rFonts w:ascii="Arial" w:hAnsi="Arial" w:cs="Arial"/>
          <w:sz w:val="20"/>
          <w:szCs w:val="20"/>
        </w:rPr>
        <w:t>deverão</w:t>
      </w:r>
      <w:r w:rsidRPr="009B620B">
        <w:rPr>
          <w:rFonts w:ascii="Arial" w:hAnsi="Arial" w:cs="Arial"/>
          <w:spacing w:val="1"/>
          <w:sz w:val="20"/>
          <w:szCs w:val="20"/>
        </w:rPr>
        <w:t xml:space="preserve"> </w:t>
      </w:r>
      <w:r w:rsidRPr="009B620B">
        <w:rPr>
          <w:rFonts w:ascii="Arial" w:hAnsi="Arial" w:cs="Arial"/>
          <w:sz w:val="20"/>
          <w:szCs w:val="20"/>
        </w:rPr>
        <w:t>ser</w:t>
      </w:r>
      <w:r w:rsidRPr="009B620B">
        <w:rPr>
          <w:rFonts w:ascii="Arial" w:hAnsi="Arial" w:cs="Arial"/>
          <w:spacing w:val="1"/>
          <w:sz w:val="20"/>
          <w:szCs w:val="20"/>
        </w:rPr>
        <w:t xml:space="preserve"> </w:t>
      </w:r>
      <w:r w:rsidRPr="009B620B">
        <w:rPr>
          <w:rFonts w:ascii="Arial" w:hAnsi="Arial" w:cs="Arial"/>
          <w:sz w:val="20"/>
          <w:szCs w:val="20"/>
        </w:rPr>
        <w:t>registradas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encaminhadas</w:t>
      </w:r>
      <w:r w:rsidRPr="009B620B">
        <w:rPr>
          <w:rFonts w:ascii="Arial" w:hAnsi="Arial" w:cs="Arial"/>
          <w:spacing w:val="1"/>
          <w:sz w:val="20"/>
          <w:szCs w:val="20"/>
        </w:rPr>
        <w:t xml:space="preserve"> </w:t>
      </w:r>
      <w:r w:rsidR="00D804FE">
        <w:rPr>
          <w:rFonts w:ascii="Arial" w:hAnsi="Arial" w:cs="Arial"/>
          <w:spacing w:val="1"/>
          <w:sz w:val="20"/>
          <w:szCs w:val="20"/>
        </w:rPr>
        <w:t>ao gestor do contrato que as enviará, conforme o caso, á a</w:t>
      </w:r>
      <w:r w:rsidRPr="009B620B">
        <w:rPr>
          <w:rFonts w:ascii="Arial" w:hAnsi="Arial" w:cs="Arial"/>
          <w:sz w:val="20"/>
          <w:szCs w:val="20"/>
        </w:rPr>
        <w:t xml:space="preserve">utoridade </w:t>
      </w:r>
      <w:r w:rsidR="00D804FE">
        <w:rPr>
          <w:rFonts w:ascii="Arial" w:hAnsi="Arial" w:cs="Arial"/>
          <w:sz w:val="20"/>
          <w:szCs w:val="20"/>
        </w:rPr>
        <w:t>s</w:t>
      </w:r>
      <w:r w:rsidRPr="009B620B">
        <w:rPr>
          <w:rFonts w:ascii="Arial" w:hAnsi="Arial" w:cs="Arial"/>
          <w:sz w:val="20"/>
          <w:szCs w:val="20"/>
        </w:rPr>
        <w:t>uperior em tempo hábil para a adoção de</w:t>
      </w:r>
      <w:r w:rsidRPr="009B620B">
        <w:rPr>
          <w:rFonts w:ascii="Arial" w:hAnsi="Arial" w:cs="Arial"/>
          <w:spacing w:val="1"/>
          <w:sz w:val="20"/>
          <w:szCs w:val="20"/>
        </w:rPr>
        <w:t xml:space="preserve"> </w:t>
      </w:r>
      <w:r w:rsidRPr="009B620B">
        <w:rPr>
          <w:rFonts w:ascii="Arial" w:hAnsi="Arial" w:cs="Arial"/>
          <w:sz w:val="20"/>
          <w:szCs w:val="20"/>
        </w:rPr>
        <w:t>medidas</w:t>
      </w:r>
      <w:r w:rsidRPr="009B620B">
        <w:rPr>
          <w:rFonts w:ascii="Arial" w:hAnsi="Arial" w:cs="Arial"/>
          <w:spacing w:val="-1"/>
          <w:sz w:val="20"/>
          <w:szCs w:val="20"/>
        </w:rPr>
        <w:t xml:space="preserve"> </w:t>
      </w:r>
      <w:r w:rsidRPr="009B620B">
        <w:rPr>
          <w:rFonts w:ascii="Arial" w:hAnsi="Arial" w:cs="Arial"/>
          <w:sz w:val="20"/>
          <w:szCs w:val="20"/>
        </w:rPr>
        <w:t>saneadoras.</w:t>
      </w:r>
    </w:p>
    <w:p w14:paraId="16791389" w14:textId="77777777" w:rsidR="003705A3"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9B620B">
        <w:rPr>
          <w:rFonts w:ascii="Arial" w:hAnsi="Arial" w:cs="Arial"/>
          <w:sz w:val="20"/>
          <w:szCs w:val="20"/>
        </w:rPr>
        <w:t xml:space="preserve">A execução do </w:t>
      </w:r>
      <w:r w:rsidR="00B101AC">
        <w:rPr>
          <w:rFonts w:ascii="Arial" w:hAnsi="Arial" w:cs="Arial"/>
          <w:sz w:val="20"/>
          <w:szCs w:val="20"/>
        </w:rPr>
        <w:t>c</w:t>
      </w:r>
      <w:r w:rsidRPr="009B620B">
        <w:rPr>
          <w:rFonts w:ascii="Arial" w:hAnsi="Arial" w:cs="Arial"/>
          <w:sz w:val="20"/>
          <w:szCs w:val="20"/>
        </w:rPr>
        <w:t>ontrato deverá ser acompanhada e fiscalizada pelos</w:t>
      </w:r>
      <w:r w:rsidR="00D804FE">
        <w:rPr>
          <w:rFonts w:ascii="Arial" w:hAnsi="Arial" w:cs="Arial"/>
          <w:sz w:val="20"/>
          <w:szCs w:val="20"/>
        </w:rPr>
        <w:t xml:space="preserve"> </w:t>
      </w:r>
      <w:r w:rsidRPr="009B620B">
        <w:rPr>
          <w:rFonts w:ascii="Arial" w:hAnsi="Arial" w:cs="Arial"/>
          <w:sz w:val="20"/>
          <w:szCs w:val="20"/>
        </w:rPr>
        <w:t>fiscais</w:t>
      </w:r>
      <w:r w:rsidR="00D804FE">
        <w:rPr>
          <w:rFonts w:ascii="Arial" w:hAnsi="Arial" w:cs="Arial"/>
          <w:sz w:val="20"/>
          <w:szCs w:val="20"/>
        </w:rPr>
        <w:t xml:space="preserve"> </w:t>
      </w:r>
      <w:r w:rsidRPr="009B620B">
        <w:rPr>
          <w:rFonts w:ascii="Arial" w:hAnsi="Arial" w:cs="Arial"/>
          <w:sz w:val="20"/>
          <w:szCs w:val="20"/>
        </w:rPr>
        <w:t xml:space="preserve">do </w:t>
      </w:r>
      <w:r w:rsidR="00B101AC">
        <w:rPr>
          <w:rFonts w:ascii="Arial" w:hAnsi="Arial" w:cs="Arial"/>
          <w:sz w:val="20"/>
          <w:szCs w:val="20"/>
        </w:rPr>
        <w:t>c</w:t>
      </w:r>
      <w:r w:rsidRPr="009B620B">
        <w:rPr>
          <w:rFonts w:ascii="Arial" w:hAnsi="Arial" w:cs="Arial"/>
          <w:sz w:val="20"/>
          <w:szCs w:val="20"/>
        </w:rPr>
        <w:t>ontrato, ou pelos</w:t>
      </w:r>
      <w:r w:rsidRPr="009B620B">
        <w:rPr>
          <w:rFonts w:ascii="Arial" w:hAnsi="Arial" w:cs="Arial"/>
          <w:spacing w:val="1"/>
          <w:sz w:val="20"/>
          <w:szCs w:val="20"/>
        </w:rPr>
        <w:t xml:space="preserve"> </w:t>
      </w:r>
      <w:r w:rsidRPr="009B620B">
        <w:rPr>
          <w:rFonts w:ascii="Arial" w:hAnsi="Arial" w:cs="Arial"/>
          <w:sz w:val="20"/>
          <w:szCs w:val="20"/>
        </w:rPr>
        <w:t>respectivos</w:t>
      </w:r>
      <w:r w:rsidRPr="009B620B">
        <w:rPr>
          <w:rFonts w:ascii="Arial" w:hAnsi="Arial" w:cs="Arial"/>
          <w:spacing w:val="-1"/>
          <w:sz w:val="20"/>
          <w:szCs w:val="20"/>
        </w:rPr>
        <w:t xml:space="preserve"> </w:t>
      </w:r>
      <w:r w:rsidRPr="009B620B">
        <w:rPr>
          <w:rFonts w:ascii="Arial" w:hAnsi="Arial" w:cs="Arial"/>
          <w:sz w:val="20"/>
          <w:szCs w:val="20"/>
        </w:rPr>
        <w:t>substitutos</w:t>
      </w:r>
      <w:r w:rsidRPr="009B620B">
        <w:rPr>
          <w:rFonts w:ascii="Arial" w:hAnsi="Arial" w:cs="Arial"/>
          <w:spacing w:val="-3"/>
          <w:sz w:val="20"/>
          <w:szCs w:val="20"/>
        </w:rPr>
        <w:t xml:space="preserve"> </w:t>
      </w:r>
      <w:r w:rsidRPr="00D804FE">
        <w:rPr>
          <w:rFonts w:ascii="Arial" w:hAnsi="Arial" w:cs="Arial"/>
          <w:sz w:val="20"/>
          <w:szCs w:val="20"/>
        </w:rPr>
        <w:t>(</w:t>
      </w:r>
      <w:hyperlink r:id="rId9" w:anchor="art117">
        <w:r w:rsidRPr="00D804FE">
          <w:rPr>
            <w:rFonts w:ascii="Arial" w:hAnsi="Arial" w:cs="Arial"/>
            <w:sz w:val="20"/>
            <w:szCs w:val="20"/>
          </w:rPr>
          <w:t>Lei</w:t>
        </w:r>
        <w:r w:rsidRPr="00D804FE">
          <w:rPr>
            <w:rFonts w:ascii="Arial" w:hAnsi="Arial" w:cs="Arial"/>
            <w:spacing w:val="-3"/>
            <w:sz w:val="20"/>
            <w:szCs w:val="20"/>
          </w:rPr>
          <w:t xml:space="preserve"> </w:t>
        </w:r>
        <w:r w:rsidRPr="00D804FE">
          <w:rPr>
            <w:rFonts w:ascii="Arial" w:hAnsi="Arial" w:cs="Arial"/>
            <w:sz w:val="20"/>
            <w:szCs w:val="20"/>
          </w:rPr>
          <w:t>nº 14.133,</w:t>
        </w:r>
        <w:r w:rsidRPr="00D804FE">
          <w:rPr>
            <w:rFonts w:ascii="Arial" w:hAnsi="Arial" w:cs="Arial"/>
            <w:spacing w:val="-3"/>
            <w:sz w:val="20"/>
            <w:szCs w:val="20"/>
          </w:rPr>
          <w:t xml:space="preserve"> </w:t>
        </w:r>
        <w:r w:rsidRPr="00D804FE">
          <w:rPr>
            <w:rFonts w:ascii="Arial" w:hAnsi="Arial" w:cs="Arial"/>
            <w:sz w:val="20"/>
            <w:szCs w:val="20"/>
          </w:rPr>
          <w:t>de</w:t>
        </w:r>
        <w:r w:rsidRPr="00D804FE">
          <w:rPr>
            <w:rFonts w:ascii="Arial" w:hAnsi="Arial" w:cs="Arial"/>
            <w:spacing w:val="-2"/>
            <w:sz w:val="20"/>
            <w:szCs w:val="20"/>
          </w:rPr>
          <w:t xml:space="preserve"> </w:t>
        </w:r>
        <w:r w:rsidRPr="00D804FE">
          <w:rPr>
            <w:rFonts w:ascii="Arial" w:hAnsi="Arial" w:cs="Arial"/>
            <w:sz w:val="20"/>
            <w:szCs w:val="20"/>
          </w:rPr>
          <w:t>2021,</w:t>
        </w:r>
        <w:r w:rsidRPr="00D804FE">
          <w:rPr>
            <w:rFonts w:ascii="Arial" w:hAnsi="Arial" w:cs="Arial"/>
            <w:spacing w:val="-3"/>
            <w:sz w:val="20"/>
            <w:szCs w:val="20"/>
          </w:rPr>
          <w:t xml:space="preserve"> </w:t>
        </w:r>
        <w:r w:rsidRPr="00D804FE">
          <w:rPr>
            <w:rFonts w:ascii="Arial" w:hAnsi="Arial" w:cs="Arial"/>
            <w:sz w:val="20"/>
            <w:szCs w:val="20"/>
          </w:rPr>
          <w:t>art.</w:t>
        </w:r>
        <w:r w:rsidRPr="00D804FE">
          <w:rPr>
            <w:rFonts w:ascii="Arial" w:hAnsi="Arial" w:cs="Arial"/>
            <w:spacing w:val="-2"/>
            <w:sz w:val="20"/>
            <w:szCs w:val="20"/>
          </w:rPr>
          <w:t xml:space="preserve"> </w:t>
        </w:r>
        <w:r w:rsidRPr="00D804FE">
          <w:rPr>
            <w:rFonts w:ascii="Arial" w:hAnsi="Arial" w:cs="Arial"/>
            <w:sz w:val="20"/>
            <w:szCs w:val="20"/>
          </w:rPr>
          <w:t>117, caput</w:t>
        </w:r>
      </w:hyperlink>
      <w:r w:rsidRPr="00D804FE">
        <w:rPr>
          <w:rFonts w:ascii="Arial" w:hAnsi="Arial" w:cs="Arial"/>
          <w:sz w:val="20"/>
          <w:szCs w:val="20"/>
        </w:rPr>
        <w:t>).</w:t>
      </w:r>
    </w:p>
    <w:p w14:paraId="7B2A520C" w14:textId="77777777" w:rsidR="0018280B" w:rsidRPr="00D804FE" w:rsidRDefault="0018280B" w:rsidP="0018280B">
      <w:pPr>
        <w:pStyle w:val="PargrafodaLista"/>
        <w:tabs>
          <w:tab w:val="left" w:pos="833"/>
        </w:tabs>
        <w:spacing w:after="120"/>
        <w:ind w:left="680" w:right="147" w:firstLine="0"/>
        <w:jc w:val="right"/>
        <w:rPr>
          <w:rFonts w:ascii="Arial" w:hAnsi="Arial" w:cs="Arial"/>
          <w:sz w:val="20"/>
          <w:szCs w:val="20"/>
        </w:rPr>
      </w:pPr>
    </w:p>
    <w:p w14:paraId="3DEF32A8" w14:textId="77777777" w:rsidR="009318EC" w:rsidRPr="00756434" w:rsidRDefault="005C36DF" w:rsidP="00C97358">
      <w:pPr>
        <w:pStyle w:val="PargrafodaLista"/>
        <w:numPr>
          <w:ilvl w:val="2"/>
          <w:numId w:val="3"/>
        </w:numPr>
        <w:tabs>
          <w:tab w:val="left" w:pos="833"/>
        </w:tabs>
        <w:spacing w:before="120" w:after="120"/>
        <w:ind w:left="680" w:right="147" w:hanging="567"/>
        <w:rPr>
          <w:rFonts w:ascii="Arial" w:hAnsi="Arial" w:cs="Arial"/>
          <w:b/>
          <w:sz w:val="20"/>
          <w:szCs w:val="20"/>
        </w:rPr>
      </w:pPr>
      <w:r>
        <w:rPr>
          <w:rFonts w:ascii="Arial" w:hAnsi="Arial" w:cs="Arial"/>
          <w:b/>
          <w:sz w:val="20"/>
          <w:szCs w:val="20"/>
        </w:rPr>
        <w:t>Gestor</w:t>
      </w:r>
      <w:r w:rsidR="009318EC" w:rsidRPr="00756434">
        <w:rPr>
          <w:rFonts w:ascii="Arial" w:hAnsi="Arial" w:cs="Arial"/>
          <w:b/>
          <w:sz w:val="20"/>
          <w:szCs w:val="20"/>
        </w:rPr>
        <w:t xml:space="preserve">: </w:t>
      </w:r>
    </w:p>
    <w:tbl>
      <w:tblPr>
        <w:tblW w:w="8405" w:type="dxa"/>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5"/>
      </w:tblGrid>
      <w:tr w:rsidR="009318EC" w:rsidRPr="00E245B5" w14:paraId="211C8965" w14:textId="77777777" w:rsidTr="009318EC">
        <w:trPr>
          <w:trHeight w:val="567"/>
        </w:trPr>
        <w:tc>
          <w:tcPr>
            <w:tcW w:w="8405" w:type="dxa"/>
            <w:vAlign w:val="center"/>
          </w:tcPr>
          <w:p w14:paraId="1C77203D" w14:textId="1FB239CD" w:rsidR="009318EC" w:rsidRPr="00E245B5" w:rsidRDefault="009318EC" w:rsidP="009318EC">
            <w:pPr>
              <w:ind w:left="196" w:right="228"/>
              <w:rPr>
                <w:rFonts w:ascii="Arial" w:hAnsi="Arial" w:cs="Arial"/>
                <w:bCs/>
                <w:sz w:val="20"/>
                <w:szCs w:val="20"/>
              </w:rPr>
            </w:pPr>
            <w:r w:rsidRPr="00E245B5">
              <w:rPr>
                <w:rFonts w:ascii="Arial" w:hAnsi="Arial" w:cs="Arial"/>
                <w:bCs/>
                <w:sz w:val="20"/>
                <w:szCs w:val="20"/>
              </w:rPr>
              <w:t>Nome:</w:t>
            </w:r>
            <w:r w:rsidR="00627C9E">
              <w:rPr>
                <w:rFonts w:ascii="Arial" w:hAnsi="Arial" w:cs="Arial"/>
                <w:bCs/>
                <w:sz w:val="20"/>
                <w:szCs w:val="20"/>
              </w:rPr>
              <w:t xml:space="preserve"> </w:t>
            </w:r>
            <w:r w:rsidR="00627C9E" w:rsidRPr="00627C9E">
              <w:rPr>
                <w:rFonts w:ascii="Arial" w:hAnsi="Arial" w:cs="Arial"/>
                <w:bCs/>
                <w:sz w:val="20"/>
                <w:szCs w:val="20"/>
              </w:rPr>
              <w:t>Carlos Renato Peres da Silva</w:t>
            </w:r>
          </w:p>
        </w:tc>
      </w:tr>
      <w:tr w:rsidR="009318EC" w:rsidRPr="00E245B5" w14:paraId="624EDAF1" w14:textId="77777777" w:rsidTr="009318EC">
        <w:trPr>
          <w:trHeight w:val="567"/>
        </w:trPr>
        <w:tc>
          <w:tcPr>
            <w:tcW w:w="8405" w:type="dxa"/>
            <w:vAlign w:val="center"/>
          </w:tcPr>
          <w:p w14:paraId="5ECFBB3C" w14:textId="6E63CD28" w:rsidR="009318EC" w:rsidRPr="00E245B5" w:rsidRDefault="009318EC" w:rsidP="009318EC">
            <w:pPr>
              <w:ind w:left="196" w:right="228"/>
              <w:rPr>
                <w:rFonts w:ascii="Arial" w:hAnsi="Arial" w:cs="Arial"/>
                <w:bCs/>
                <w:sz w:val="20"/>
                <w:szCs w:val="20"/>
              </w:rPr>
            </w:pPr>
            <w:r w:rsidRPr="00E245B5">
              <w:rPr>
                <w:rFonts w:ascii="Arial" w:hAnsi="Arial" w:cs="Arial"/>
                <w:bCs/>
                <w:sz w:val="20"/>
                <w:szCs w:val="20"/>
              </w:rPr>
              <w:t>Cargo:</w:t>
            </w:r>
            <w:r w:rsidR="00627C9E">
              <w:rPr>
                <w:rFonts w:ascii="Arial" w:hAnsi="Arial" w:cs="Arial"/>
                <w:bCs/>
                <w:sz w:val="20"/>
                <w:szCs w:val="20"/>
              </w:rPr>
              <w:t xml:space="preserve"> </w:t>
            </w:r>
            <w:r w:rsidR="00627C9E" w:rsidRPr="00627C9E">
              <w:rPr>
                <w:rFonts w:ascii="Arial" w:hAnsi="Arial" w:cs="Arial"/>
                <w:bCs/>
                <w:sz w:val="20"/>
                <w:szCs w:val="20"/>
              </w:rPr>
              <w:t>Subsecretário de Obras, Habitação e Infraestrutura Urbana</w:t>
            </w:r>
          </w:p>
        </w:tc>
      </w:tr>
      <w:tr w:rsidR="009318EC" w:rsidRPr="00E245B5" w14:paraId="4D7BF239" w14:textId="77777777" w:rsidTr="009318EC">
        <w:trPr>
          <w:trHeight w:val="567"/>
        </w:trPr>
        <w:tc>
          <w:tcPr>
            <w:tcW w:w="8405" w:type="dxa"/>
            <w:vAlign w:val="center"/>
          </w:tcPr>
          <w:p w14:paraId="063229D8" w14:textId="62480CFA" w:rsidR="009318EC" w:rsidRPr="00E245B5" w:rsidRDefault="009318EC" w:rsidP="009318EC">
            <w:pPr>
              <w:ind w:left="196" w:right="228"/>
              <w:rPr>
                <w:rFonts w:ascii="Arial" w:hAnsi="Arial" w:cs="Arial"/>
                <w:bCs/>
                <w:sz w:val="20"/>
                <w:szCs w:val="20"/>
              </w:rPr>
            </w:pPr>
            <w:r w:rsidRPr="00E245B5">
              <w:rPr>
                <w:rFonts w:ascii="Arial" w:hAnsi="Arial" w:cs="Arial"/>
                <w:bCs/>
                <w:sz w:val="20"/>
                <w:szCs w:val="20"/>
              </w:rPr>
              <w:t>Matrícula:</w:t>
            </w:r>
            <w:r w:rsidR="00627C9E">
              <w:rPr>
                <w:rFonts w:ascii="Arial" w:hAnsi="Arial" w:cs="Arial"/>
                <w:bCs/>
                <w:sz w:val="20"/>
                <w:szCs w:val="20"/>
              </w:rPr>
              <w:t xml:space="preserve"> </w:t>
            </w:r>
            <w:r w:rsidR="00627C9E" w:rsidRPr="00627C9E">
              <w:rPr>
                <w:rFonts w:ascii="Arial" w:hAnsi="Arial" w:cs="Arial"/>
                <w:bCs/>
                <w:sz w:val="20"/>
                <w:szCs w:val="20"/>
              </w:rPr>
              <w:t>124.3628</w:t>
            </w:r>
          </w:p>
        </w:tc>
      </w:tr>
      <w:tr w:rsidR="009318EC" w:rsidRPr="00E245B5" w14:paraId="06B40BC6" w14:textId="77777777" w:rsidTr="009318EC">
        <w:trPr>
          <w:trHeight w:val="567"/>
        </w:trPr>
        <w:tc>
          <w:tcPr>
            <w:tcW w:w="8405" w:type="dxa"/>
            <w:vAlign w:val="center"/>
          </w:tcPr>
          <w:p w14:paraId="27085BBC" w14:textId="30F62A1C" w:rsidR="009318EC" w:rsidRPr="00E245B5" w:rsidRDefault="009318EC" w:rsidP="009318EC">
            <w:pPr>
              <w:ind w:left="196" w:right="228"/>
              <w:rPr>
                <w:rFonts w:ascii="Arial" w:hAnsi="Arial" w:cs="Arial"/>
                <w:bCs/>
                <w:sz w:val="20"/>
                <w:szCs w:val="20"/>
              </w:rPr>
            </w:pPr>
            <w:r w:rsidRPr="00E245B5">
              <w:rPr>
                <w:rFonts w:ascii="Arial" w:hAnsi="Arial" w:cs="Arial"/>
                <w:bCs/>
                <w:sz w:val="20"/>
                <w:szCs w:val="20"/>
              </w:rPr>
              <w:t>E-mail:</w:t>
            </w:r>
            <w:r w:rsidR="00627C9E">
              <w:rPr>
                <w:rFonts w:ascii="Arial" w:hAnsi="Arial" w:cs="Arial"/>
                <w:bCs/>
                <w:sz w:val="20"/>
                <w:szCs w:val="20"/>
              </w:rPr>
              <w:t xml:space="preserve"> </w:t>
            </w:r>
            <w:hyperlink r:id="rId10" w:history="1">
              <w:r w:rsidR="00627C9E" w:rsidRPr="00627C9E">
                <w:rPr>
                  <w:rStyle w:val="Hyperlink"/>
                  <w:rFonts w:ascii="Arial" w:hAnsi="Arial" w:cs="Arial"/>
                  <w:bCs/>
                  <w:sz w:val="20"/>
                  <w:szCs w:val="20"/>
                </w:rPr>
                <w:t>fisc_obraspublicas@tresrios.rj.gov.br</w:t>
              </w:r>
            </w:hyperlink>
          </w:p>
        </w:tc>
      </w:tr>
    </w:tbl>
    <w:p w14:paraId="4434618D" w14:textId="77777777" w:rsidR="009318EC" w:rsidRPr="00756434" w:rsidRDefault="005C36DF" w:rsidP="00C97358">
      <w:pPr>
        <w:pStyle w:val="PargrafodaLista"/>
        <w:numPr>
          <w:ilvl w:val="2"/>
          <w:numId w:val="3"/>
        </w:numPr>
        <w:tabs>
          <w:tab w:val="left" w:pos="833"/>
        </w:tabs>
        <w:spacing w:before="120" w:after="120"/>
        <w:ind w:left="680" w:right="147" w:hanging="567"/>
        <w:rPr>
          <w:rFonts w:ascii="Arial" w:hAnsi="Arial" w:cs="Arial"/>
          <w:b/>
          <w:sz w:val="20"/>
          <w:szCs w:val="20"/>
        </w:rPr>
      </w:pPr>
      <w:r>
        <w:rPr>
          <w:rFonts w:ascii="Arial" w:hAnsi="Arial" w:cs="Arial"/>
          <w:b/>
          <w:sz w:val="20"/>
          <w:szCs w:val="20"/>
        </w:rPr>
        <w:t>Fiscal Técnico</w:t>
      </w:r>
      <w:r w:rsidR="00756434" w:rsidRPr="00756434">
        <w:rPr>
          <w:rFonts w:ascii="Arial" w:hAnsi="Arial" w:cs="Arial"/>
          <w:b/>
          <w:sz w:val="20"/>
          <w:szCs w:val="20"/>
        </w:rPr>
        <w:t>:</w:t>
      </w:r>
    </w:p>
    <w:tbl>
      <w:tblPr>
        <w:tblW w:w="8405" w:type="dxa"/>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5"/>
      </w:tblGrid>
      <w:tr w:rsidR="00756434" w:rsidRPr="00E245B5" w14:paraId="1BCAD3F1" w14:textId="77777777" w:rsidTr="005E14BA">
        <w:trPr>
          <w:trHeight w:val="567"/>
        </w:trPr>
        <w:tc>
          <w:tcPr>
            <w:tcW w:w="8405" w:type="dxa"/>
            <w:vAlign w:val="center"/>
          </w:tcPr>
          <w:p w14:paraId="288F4806" w14:textId="6B067E6A" w:rsidR="00756434" w:rsidRPr="00E245B5" w:rsidRDefault="00756434" w:rsidP="005E14BA">
            <w:pPr>
              <w:ind w:left="196" w:right="228"/>
              <w:rPr>
                <w:rFonts w:ascii="Arial" w:hAnsi="Arial" w:cs="Arial"/>
                <w:bCs/>
                <w:sz w:val="20"/>
                <w:szCs w:val="20"/>
              </w:rPr>
            </w:pPr>
            <w:r w:rsidRPr="00E245B5">
              <w:rPr>
                <w:rFonts w:ascii="Arial" w:hAnsi="Arial" w:cs="Arial"/>
                <w:bCs/>
                <w:sz w:val="20"/>
                <w:szCs w:val="20"/>
              </w:rPr>
              <w:t>Nome:</w:t>
            </w:r>
            <w:r w:rsidR="00627C9E">
              <w:rPr>
                <w:rFonts w:ascii="Arial" w:hAnsi="Arial" w:cs="Arial"/>
                <w:bCs/>
                <w:sz w:val="20"/>
                <w:szCs w:val="20"/>
              </w:rPr>
              <w:t xml:space="preserve"> </w:t>
            </w:r>
            <w:r w:rsidR="00627C9E" w:rsidRPr="00627C9E">
              <w:rPr>
                <w:rFonts w:ascii="Arial" w:hAnsi="Arial" w:cs="Arial"/>
                <w:bCs/>
                <w:sz w:val="20"/>
                <w:szCs w:val="20"/>
              </w:rPr>
              <w:t>Thiago Coelho Martins</w:t>
            </w:r>
          </w:p>
        </w:tc>
      </w:tr>
      <w:tr w:rsidR="00756434" w:rsidRPr="00E245B5" w14:paraId="38748F1A" w14:textId="77777777" w:rsidTr="005E14BA">
        <w:trPr>
          <w:trHeight w:val="567"/>
        </w:trPr>
        <w:tc>
          <w:tcPr>
            <w:tcW w:w="8405" w:type="dxa"/>
            <w:vAlign w:val="center"/>
          </w:tcPr>
          <w:p w14:paraId="4F317C26" w14:textId="40FF403E" w:rsidR="00756434" w:rsidRPr="00E245B5" w:rsidRDefault="00756434" w:rsidP="005E14BA">
            <w:pPr>
              <w:ind w:left="196" w:right="228"/>
              <w:rPr>
                <w:rFonts w:ascii="Arial" w:hAnsi="Arial" w:cs="Arial"/>
                <w:bCs/>
                <w:sz w:val="20"/>
                <w:szCs w:val="20"/>
              </w:rPr>
            </w:pPr>
            <w:r w:rsidRPr="00E245B5">
              <w:rPr>
                <w:rFonts w:ascii="Arial" w:hAnsi="Arial" w:cs="Arial"/>
                <w:bCs/>
                <w:sz w:val="20"/>
                <w:szCs w:val="20"/>
              </w:rPr>
              <w:t>Cargo:</w:t>
            </w:r>
            <w:r w:rsidR="00627C9E">
              <w:rPr>
                <w:rFonts w:ascii="Arial" w:hAnsi="Arial" w:cs="Arial"/>
                <w:bCs/>
                <w:sz w:val="20"/>
                <w:szCs w:val="20"/>
              </w:rPr>
              <w:t xml:space="preserve"> </w:t>
            </w:r>
            <w:r w:rsidR="00627C9E" w:rsidRPr="00627C9E">
              <w:rPr>
                <w:rFonts w:ascii="Arial" w:hAnsi="Arial" w:cs="Arial"/>
                <w:bCs/>
                <w:sz w:val="20"/>
                <w:szCs w:val="20"/>
              </w:rPr>
              <w:t>Subsecretário de Obras, Habitação e Infraestrutura Urbana</w:t>
            </w:r>
          </w:p>
        </w:tc>
      </w:tr>
      <w:tr w:rsidR="00756434" w:rsidRPr="00E245B5" w14:paraId="7F1446E3" w14:textId="77777777" w:rsidTr="005E14BA">
        <w:trPr>
          <w:trHeight w:val="567"/>
        </w:trPr>
        <w:tc>
          <w:tcPr>
            <w:tcW w:w="8405" w:type="dxa"/>
            <w:vAlign w:val="center"/>
          </w:tcPr>
          <w:p w14:paraId="6AA2B55B" w14:textId="0764F700" w:rsidR="00756434" w:rsidRPr="00E245B5" w:rsidRDefault="00756434" w:rsidP="005E14BA">
            <w:pPr>
              <w:ind w:left="196" w:right="228"/>
              <w:rPr>
                <w:rFonts w:ascii="Arial" w:hAnsi="Arial" w:cs="Arial"/>
                <w:bCs/>
                <w:sz w:val="20"/>
                <w:szCs w:val="20"/>
              </w:rPr>
            </w:pPr>
            <w:r w:rsidRPr="00E245B5">
              <w:rPr>
                <w:rFonts w:ascii="Arial" w:hAnsi="Arial" w:cs="Arial"/>
                <w:bCs/>
                <w:sz w:val="20"/>
                <w:szCs w:val="20"/>
              </w:rPr>
              <w:t>Matrícula:</w:t>
            </w:r>
            <w:r w:rsidR="00627C9E">
              <w:rPr>
                <w:rFonts w:ascii="Arial" w:hAnsi="Arial" w:cs="Arial"/>
                <w:bCs/>
                <w:sz w:val="20"/>
                <w:szCs w:val="20"/>
              </w:rPr>
              <w:t xml:space="preserve"> </w:t>
            </w:r>
            <w:r w:rsidR="00627C9E" w:rsidRPr="00627C9E">
              <w:rPr>
                <w:rFonts w:ascii="Arial" w:hAnsi="Arial" w:cs="Arial"/>
                <w:bCs/>
                <w:sz w:val="20"/>
                <w:szCs w:val="20"/>
              </w:rPr>
              <w:t>124.4072</w:t>
            </w:r>
          </w:p>
        </w:tc>
      </w:tr>
      <w:tr w:rsidR="00756434" w:rsidRPr="00E245B5" w14:paraId="6C07977D" w14:textId="77777777" w:rsidTr="005E14BA">
        <w:trPr>
          <w:trHeight w:val="567"/>
        </w:trPr>
        <w:tc>
          <w:tcPr>
            <w:tcW w:w="8405" w:type="dxa"/>
            <w:vAlign w:val="center"/>
          </w:tcPr>
          <w:p w14:paraId="47F062B5" w14:textId="2E4A73EF" w:rsidR="00756434" w:rsidRPr="00E245B5" w:rsidRDefault="00756434" w:rsidP="005E14BA">
            <w:pPr>
              <w:ind w:left="196" w:right="228"/>
              <w:rPr>
                <w:rFonts w:ascii="Arial" w:hAnsi="Arial" w:cs="Arial"/>
                <w:bCs/>
                <w:sz w:val="20"/>
                <w:szCs w:val="20"/>
              </w:rPr>
            </w:pPr>
            <w:r w:rsidRPr="00E245B5">
              <w:rPr>
                <w:rFonts w:ascii="Arial" w:hAnsi="Arial" w:cs="Arial"/>
                <w:bCs/>
                <w:sz w:val="20"/>
                <w:szCs w:val="20"/>
              </w:rPr>
              <w:t>E-mail:</w:t>
            </w:r>
            <w:r w:rsidR="00627C9E">
              <w:rPr>
                <w:rFonts w:ascii="Arial" w:hAnsi="Arial" w:cs="Arial"/>
                <w:bCs/>
                <w:sz w:val="20"/>
                <w:szCs w:val="20"/>
              </w:rPr>
              <w:t xml:space="preserve"> </w:t>
            </w:r>
            <w:r w:rsidR="00627C9E" w:rsidRPr="00627C9E">
              <w:rPr>
                <w:rFonts w:ascii="Arial" w:hAnsi="Arial" w:cs="Arial"/>
                <w:bCs/>
                <w:sz w:val="20"/>
                <w:szCs w:val="20"/>
              </w:rPr>
              <w:t xml:space="preserve"> </w:t>
            </w:r>
            <w:hyperlink r:id="rId11" w:history="1">
              <w:r w:rsidR="00627C9E" w:rsidRPr="00627C9E">
                <w:rPr>
                  <w:rStyle w:val="Hyperlink"/>
                  <w:rFonts w:ascii="Arial" w:hAnsi="Arial" w:cs="Arial"/>
                  <w:bCs/>
                  <w:sz w:val="20"/>
                  <w:szCs w:val="20"/>
                </w:rPr>
                <w:t>fisc_obraspublicas@tresrios.rj.gov.br</w:t>
              </w:r>
            </w:hyperlink>
          </w:p>
        </w:tc>
      </w:tr>
    </w:tbl>
    <w:p w14:paraId="7A4B792A" w14:textId="77777777" w:rsidR="008C235E" w:rsidRDefault="008C235E" w:rsidP="00C97358">
      <w:pPr>
        <w:pStyle w:val="PargrafodaLista"/>
        <w:numPr>
          <w:ilvl w:val="2"/>
          <w:numId w:val="3"/>
        </w:numPr>
        <w:tabs>
          <w:tab w:val="left" w:pos="833"/>
        </w:tabs>
        <w:spacing w:before="120" w:after="120"/>
        <w:ind w:left="680" w:right="147" w:hanging="567"/>
        <w:rPr>
          <w:rFonts w:ascii="Arial" w:hAnsi="Arial" w:cs="Arial"/>
          <w:sz w:val="20"/>
          <w:szCs w:val="20"/>
        </w:rPr>
      </w:pPr>
      <w:r>
        <w:rPr>
          <w:rFonts w:ascii="Arial" w:hAnsi="Arial" w:cs="Arial"/>
          <w:b/>
          <w:sz w:val="20"/>
          <w:szCs w:val="20"/>
        </w:rPr>
        <w:t>Fiscal Administrativo:</w:t>
      </w:r>
    </w:p>
    <w:tbl>
      <w:tblPr>
        <w:tblW w:w="8405" w:type="dxa"/>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5"/>
      </w:tblGrid>
      <w:tr w:rsidR="008C235E" w:rsidRPr="00E245B5" w14:paraId="4F6FE7EE" w14:textId="77777777" w:rsidTr="00D17CD4">
        <w:trPr>
          <w:trHeight w:val="567"/>
        </w:trPr>
        <w:tc>
          <w:tcPr>
            <w:tcW w:w="8405" w:type="dxa"/>
            <w:vAlign w:val="center"/>
          </w:tcPr>
          <w:p w14:paraId="3C7429AF" w14:textId="15DF9D64" w:rsidR="008C235E" w:rsidRPr="00E245B5" w:rsidRDefault="008C235E" w:rsidP="00D17CD4">
            <w:pPr>
              <w:ind w:left="196" w:right="228"/>
              <w:rPr>
                <w:rFonts w:ascii="Arial" w:hAnsi="Arial" w:cs="Arial"/>
                <w:bCs/>
                <w:sz w:val="20"/>
                <w:szCs w:val="20"/>
              </w:rPr>
            </w:pPr>
            <w:r w:rsidRPr="00E245B5">
              <w:rPr>
                <w:rFonts w:ascii="Arial" w:hAnsi="Arial" w:cs="Arial"/>
                <w:bCs/>
                <w:sz w:val="20"/>
                <w:szCs w:val="20"/>
              </w:rPr>
              <w:t>Nome:</w:t>
            </w:r>
            <w:r w:rsidR="00627C9E">
              <w:rPr>
                <w:rFonts w:ascii="Arial" w:hAnsi="Arial" w:cs="Arial"/>
                <w:bCs/>
                <w:sz w:val="20"/>
                <w:szCs w:val="20"/>
              </w:rPr>
              <w:t xml:space="preserve"> </w:t>
            </w:r>
            <w:r w:rsidR="00627C9E" w:rsidRPr="00627C9E">
              <w:rPr>
                <w:rFonts w:ascii="Arial" w:hAnsi="Arial" w:cs="Arial"/>
                <w:bCs/>
                <w:sz w:val="20"/>
                <w:szCs w:val="20"/>
              </w:rPr>
              <w:t>Juliana Medeiros Pereira</w:t>
            </w:r>
          </w:p>
        </w:tc>
      </w:tr>
      <w:tr w:rsidR="008C235E" w:rsidRPr="00E245B5" w14:paraId="03B7DA29" w14:textId="77777777" w:rsidTr="00D17CD4">
        <w:trPr>
          <w:trHeight w:val="567"/>
        </w:trPr>
        <w:tc>
          <w:tcPr>
            <w:tcW w:w="8405" w:type="dxa"/>
            <w:vAlign w:val="center"/>
          </w:tcPr>
          <w:p w14:paraId="132168A2" w14:textId="7E774307" w:rsidR="008C235E" w:rsidRPr="00E245B5" w:rsidRDefault="008C235E" w:rsidP="00D17CD4">
            <w:pPr>
              <w:ind w:left="196" w:right="228"/>
              <w:rPr>
                <w:rFonts w:ascii="Arial" w:hAnsi="Arial" w:cs="Arial"/>
                <w:bCs/>
                <w:sz w:val="20"/>
                <w:szCs w:val="20"/>
              </w:rPr>
            </w:pPr>
            <w:r w:rsidRPr="00E245B5">
              <w:rPr>
                <w:rFonts w:ascii="Arial" w:hAnsi="Arial" w:cs="Arial"/>
                <w:bCs/>
                <w:sz w:val="20"/>
                <w:szCs w:val="20"/>
              </w:rPr>
              <w:t>Cargo:</w:t>
            </w:r>
            <w:r w:rsidR="00627C9E">
              <w:rPr>
                <w:rFonts w:ascii="Arial" w:hAnsi="Arial" w:cs="Arial"/>
                <w:bCs/>
                <w:sz w:val="20"/>
                <w:szCs w:val="20"/>
              </w:rPr>
              <w:t xml:space="preserve"> </w:t>
            </w:r>
            <w:r w:rsidR="00627C9E" w:rsidRPr="00627C9E">
              <w:rPr>
                <w:rFonts w:ascii="Arial" w:hAnsi="Arial" w:cs="Arial"/>
                <w:bCs/>
                <w:sz w:val="20"/>
                <w:szCs w:val="20"/>
              </w:rPr>
              <w:t>Oficial Administrativo</w:t>
            </w:r>
          </w:p>
        </w:tc>
      </w:tr>
      <w:tr w:rsidR="008C235E" w:rsidRPr="00E245B5" w14:paraId="07B7AE10" w14:textId="77777777" w:rsidTr="00D17CD4">
        <w:trPr>
          <w:trHeight w:val="567"/>
        </w:trPr>
        <w:tc>
          <w:tcPr>
            <w:tcW w:w="8405" w:type="dxa"/>
            <w:vAlign w:val="center"/>
          </w:tcPr>
          <w:p w14:paraId="3F38F910" w14:textId="2844B97F" w:rsidR="008C235E" w:rsidRPr="00E245B5" w:rsidRDefault="008C235E" w:rsidP="00D17CD4">
            <w:pPr>
              <w:ind w:left="196" w:right="228"/>
              <w:rPr>
                <w:rFonts w:ascii="Arial" w:hAnsi="Arial" w:cs="Arial"/>
                <w:bCs/>
                <w:sz w:val="20"/>
                <w:szCs w:val="20"/>
              </w:rPr>
            </w:pPr>
            <w:r w:rsidRPr="00E245B5">
              <w:rPr>
                <w:rFonts w:ascii="Arial" w:hAnsi="Arial" w:cs="Arial"/>
                <w:bCs/>
                <w:sz w:val="20"/>
                <w:szCs w:val="20"/>
              </w:rPr>
              <w:t>Matrícula:</w:t>
            </w:r>
            <w:r w:rsidR="00627C9E">
              <w:rPr>
                <w:rFonts w:ascii="Arial" w:hAnsi="Arial" w:cs="Arial"/>
                <w:bCs/>
                <w:sz w:val="20"/>
                <w:szCs w:val="20"/>
              </w:rPr>
              <w:t xml:space="preserve"> </w:t>
            </w:r>
            <w:r w:rsidR="00627C9E" w:rsidRPr="00627C9E">
              <w:rPr>
                <w:rFonts w:ascii="Arial" w:hAnsi="Arial" w:cs="Arial"/>
                <w:bCs/>
                <w:sz w:val="20"/>
                <w:szCs w:val="20"/>
              </w:rPr>
              <w:t>111.1881</w:t>
            </w:r>
          </w:p>
        </w:tc>
      </w:tr>
      <w:tr w:rsidR="008C235E" w:rsidRPr="00E245B5" w14:paraId="28D5489E" w14:textId="77777777" w:rsidTr="00D17CD4">
        <w:trPr>
          <w:trHeight w:val="567"/>
        </w:trPr>
        <w:tc>
          <w:tcPr>
            <w:tcW w:w="8405" w:type="dxa"/>
            <w:vAlign w:val="center"/>
          </w:tcPr>
          <w:p w14:paraId="2C9D47B9" w14:textId="78BB257A" w:rsidR="008C235E" w:rsidRPr="00E245B5" w:rsidRDefault="008C235E" w:rsidP="00D17CD4">
            <w:pPr>
              <w:ind w:left="196" w:right="228"/>
              <w:rPr>
                <w:rFonts w:ascii="Arial" w:hAnsi="Arial" w:cs="Arial"/>
                <w:bCs/>
                <w:sz w:val="20"/>
                <w:szCs w:val="20"/>
              </w:rPr>
            </w:pPr>
            <w:r w:rsidRPr="00E245B5">
              <w:rPr>
                <w:rFonts w:ascii="Arial" w:hAnsi="Arial" w:cs="Arial"/>
                <w:bCs/>
                <w:sz w:val="20"/>
                <w:szCs w:val="20"/>
              </w:rPr>
              <w:t>E-mail:</w:t>
            </w:r>
            <w:r w:rsidR="00627C9E" w:rsidRPr="00627C9E">
              <w:t xml:space="preserve"> </w:t>
            </w:r>
            <w:hyperlink r:id="rId12" w:history="1">
              <w:r w:rsidR="00627C9E" w:rsidRPr="00627C9E">
                <w:rPr>
                  <w:rStyle w:val="Hyperlink"/>
                  <w:rFonts w:ascii="Arial" w:hAnsi="Arial" w:cs="Arial"/>
                  <w:bCs/>
                  <w:sz w:val="20"/>
                  <w:szCs w:val="20"/>
                </w:rPr>
                <w:t>julianamedeiros@tresrios.rj.gov.br</w:t>
              </w:r>
            </w:hyperlink>
          </w:p>
        </w:tc>
      </w:tr>
    </w:tbl>
    <w:p w14:paraId="194FA905" w14:textId="77777777" w:rsidR="003705A3" w:rsidRPr="00D347C0" w:rsidRDefault="00271F1F" w:rsidP="00C97358">
      <w:pPr>
        <w:pStyle w:val="PargrafodaLista"/>
        <w:numPr>
          <w:ilvl w:val="1"/>
          <w:numId w:val="3"/>
        </w:numPr>
        <w:tabs>
          <w:tab w:val="left" w:pos="833"/>
        </w:tabs>
        <w:spacing w:before="120" w:after="120"/>
        <w:ind w:left="680" w:right="147" w:hanging="567"/>
        <w:rPr>
          <w:rFonts w:ascii="Arial" w:hAnsi="Arial" w:cs="Arial"/>
          <w:sz w:val="20"/>
          <w:szCs w:val="20"/>
        </w:rPr>
      </w:pPr>
      <w:r w:rsidRPr="00D347C0">
        <w:rPr>
          <w:rFonts w:ascii="Arial" w:hAnsi="Arial" w:cs="Arial"/>
          <w:sz w:val="20"/>
          <w:szCs w:val="20"/>
        </w:rPr>
        <w:t xml:space="preserve">O </w:t>
      </w:r>
      <w:r w:rsidR="00B101AC" w:rsidRPr="00D347C0">
        <w:rPr>
          <w:rFonts w:ascii="Arial" w:hAnsi="Arial" w:cs="Arial"/>
          <w:sz w:val="20"/>
          <w:szCs w:val="20"/>
        </w:rPr>
        <w:t xml:space="preserve">fiscal </w:t>
      </w:r>
      <w:r w:rsidR="008C235E" w:rsidRPr="00D347C0">
        <w:rPr>
          <w:rFonts w:ascii="Arial" w:hAnsi="Arial" w:cs="Arial"/>
          <w:sz w:val="20"/>
          <w:szCs w:val="20"/>
        </w:rPr>
        <w:t xml:space="preserve">técnico </w:t>
      </w:r>
      <w:r w:rsidR="00B101AC" w:rsidRPr="00D347C0">
        <w:rPr>
          <w:rFonts w:ascii="Arial" w:hAnsi="Arial" w:cs="Arial"/>
          <w:sz w:val="20"/>
          <w:szCs w:val="20"/>
        </w:rPr>
        <w:t>do c</w:t>
      </w:r>
      <w:r w:rsidRPr="00D347C0">
        <w:rPr>
          <w:rFonts w:ascii="Arial" w:hAnsi="Arial" w:cs="Arial"/>
          <w:sz w:val="20"/>
          <w:szCs w:val="20"/>
        </w:rPr>
        <w:t xml:space="preserve">ontrato acompanhará </w:t>
      </w:r>
      <w:r w:rsidR="00BF7B3F" w:rsidRPr="00D347C0">
        <w:rPr>
          <w:rFonts w:ascii="Arial" w:hAnsi="Arial" w:cs="Arial"/>
          <w:sz w:val="20"/>
          <w:szCs w:val="20"/>
        </w:rPr>
        <w:t xml:space="preserve">a </w:t>
      </w:r>
      <w:r w:rsidRPr="00D347C0">
        <w:rPr>
          <w:rFonts w:ascii="Arial" w:hAnsi="Arial" w:cs="Arial"/>
          <w:sz w:val="20"/>
          <w:szCs w:val="20"/>
        </w:rPr>
        <w:t>execução</w:t>
      </w:r>
      <w:r w:rsidR="00BF7B3F" w:rsidRPr="00D347C0">
        <w:rPr>
          <w:rFonts w:ascii="Arial" w:hAnsi="Arial" w:cs="Arial"/>
          <w:sz w:val="20"/>
          <w:szCs w:val="20"/>
        </w:rPr>
        <w:t xml:space="preserve"> do contrato, </w:t>
      </w:r>
      <w:r w:rsidRPr="00D347C0">
        <w:rPr>
          <w:rFonts w:ascii="Arial" w:hAnsi="Arial" w:cs="Arial"/>
          <w:sz w:val="20"/>
          <w:szCs w:val="20"/>
        </w:rPr>
        <w:t>para que sejam cumpridas todas as</w:t>
      </w:r>
      <w:r w:rsidRPr="00D347C0">
        <w:rPr>
          <w:rFonts w:ascii="Arial" w:hAnsi="Arial" w:cs="Arial"/>
          <w:spacing w:val="1"/>
          <w:sz w:val="20"/>
          <w:szCs w:val="20"/>
        </w:rPr>
        <w:t xml:space="preserve"> </w:t>
      </w:r>
      <w:r w:rsidRPr="00D347C0">
        <w:rPr>
          <w:rFonts w:ascii="Arial" w:hAnsi="Arial" w:cs="Arial"/>
          <w:sz w:val="20"/>
          <w:szCs w:val="20"/>
        </w:rPr>
        <w:t xml:space="preserve">condições </w:t>
      </w:r>
      <w:r w:rsidR="00BF7B3F" w:rsidRPr="00D347C0">
        <w:rPr>
          <w:rFonts w:ascii="Arial" w:hAnsi="Arial" w:cs="Arial"/>
          <w:sz w:val="20"/>
          <w:szCs w:val="20"/>
        </w:rPr>
        <w:t xml:space="preserve">ali </w:t>
      </w:r>
      <w:r w:rsidRPr="00D347C0">
        <w:rPr>
          <w:rFonts w:ascii="Arial" w:hAnsi="Arial" w:cs="Arial"/>
          <w:sz w:val="20"/>
          <w:szCs w:val="20"/>
        </w:rPr>
        <w:t>estabelecidas, de modo a assegurar os melhores resultados para a Administração</w:t>
      </w:r>
      <w:r w:rsidR="008C235E" w:rsidRPr="00D347C0">
        <w:rPr>
          <w:rFonts w:ascii="Arial" w:hAnsi="Arial" w:cs="Arial"/>
          <w:sz w:val="20"/>
          <w:szCs w:val="20"/>
        </w:rPr>
        <w:t xml:space="preserve"> (Decreto nº 11.246, de 2022, art. 22, VI</w:t>
      </w:r>
      <w:r w:rsidR="006D57D2" w:rsidRPr="00D347C0">
        <w:rPr>
          <w:rFonts w:ascii="Arial" w:hAnsi="Arial" w:cs="Arial"/>
          <w:sz w:val="20"/>
          <w:szCs w:val="20"/>
        </w:rPr>
        <w:t>).</w:t>
      </w:r>
    </w:p>
    <w:p w14:paraId="2013F391" w14:textId="77777777" w:rsidR="003705A3" w:rsidRPr="00D347C0"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 xml:space="preserve">O </w:t>
      </w:r>
      <w:r w:rsidR="00B101AC" w:rsidRPr="00D347C0">
        <w:rPr>
          <w:rFonts w:ascii="Arial" w:hAnsi="Arial" w:cs="Arial"/>
          <w:sz w:val="20"/>
          <w:szCs w:val="20"/>
        </w:rPr>
        <w:t>f</w:t>
      </w:r>
      <w:r w:rsidRPr="00D347C0">
        <w:rPr>
          <w:rFonts w:ascii="Arial" w:hAnsi="Arial" w:cs="Arial"/>
          <w:sz w:val="20"/>
          <w:szCs w:val="20"/>
        </w:rPr>
        <w:t>iscal</w:t>
      </w:r>
      <w:r w:rsidR="00B101AC" w:rsidRPr="00D347C0">
        <w:rPr>
          <w:rFonts w:ascii="Arial" w:hAnsi="Arial" w:cs="Arial"/>
          <w:sz w:val="20"/>
          <w:szCs w:val="20"/>
        </w:rPr>
        <w:t xml:space="preserve"> </w:t>
      </w:r>
      <w:r w:rsidR="006D57D2" w:rsidRPr="00D347C0">
        <w:rPr>
          <w:rFonts w:ascii="Arial" w:hAnsi="Arial" w:cs="Arial"/>
          <w:sz w:val="20"/>
          <w:szCs w:val="20"/>
        </w:rPr>
        <w:t xml:space="preserve">técnico </w:t>
      </w:r>
      <w:r w:rsidR="00B101AC" w:rsidRPr="00D347C0">
        <w:rPr>
          <w:rFonts w:ascii="Arial" w:hAnsi="Arial" w:cs="Arial"/>
          <w:sz w:val="20"/>
          <w:szCs w:val="20"/>
        </w:rPr>
        <w:t>d</w:t>
      </w:r>
      <w:r w:rsidRPr="00D347C0">
        <w:rPr>
          <w:rFonts w:ascii="Arial" w:hAnsi="Arial" w:cs="Arial"/>
          <w:sz w:val="20"/>
          <w:szCs w:val="20"/>
        </w:rPr>
        <w:t xml:space="preserve">o </w:t>
      </w:r>
      <w:r w:rsidR="00B101AC" w:rsidRPr="00D347C0">
        <w:rPr>
          <w:rFonts w:ascii="Arial" w:hAnsi="Arial" w:cs="Arial"/>
          <w:sz w:val="20"/>
          <w:szCs w:val="20"/>
        </w:rPr>
        <w:t>c</w:t>
      </w:r>
      <w:r w:rsidRPr="00D347C0">
        <w:rPr>
          <w:rFonts w:ascii="Arial" w:hAnsi="Arial" w:cs="Arial"/>
          <w:sz w:val="20"/>
          <w:szCs w:val="20"/>
        </w:rPr>
        <w:t>ontrato anotará no histórico de gerenciamento do contrato todas as ocorrências</w:t>
      </w:r>
      <w:r w:rsidRPr="00D347C0">
        <w:rPr>
          <w:rFonts w:ascii="Arial" w:hAnsi="Arial" w:cs="Arial"/>
          <w:spacing w:val="1"/>
          <w:sz w:val="20"/>
          <w:szCs w:val="20"/>
        </w:rPr>
        <w:t xml:space="preserve"> </w:t>
      </w:r>
      <w:r w:rsidRPr="00D347C0">
        <w:rPr>
          <w:rFonts w:ascii="Arial" w:hAnsi="Arial" w:cs="Arial"/>
          <w:sz w:val="20"/>
          <w:szCs w:val="20"/>
        </w:rPr>
        <w:t>relacionadas</w:t>
      </w:r>
      <w:r w:rsidRPr="00D347C0">
        <w:rPr>
          <w:rFonts w:ascii="Arial" w:hAnsi="Arial" w:cs="Arial"/>
          <w:spacing w:val="-6"/>
          <w:sz w:val="20"/>
          <w:szCs w:val="20"/>
        </w:rPr>
        <w:t xml:space="preserve"> </w:t>
      </w:r>
      <w:r w:rsidRPr="00D347C0">
        <w:rPr>
          <w:rFonts w:ascii="Arial" w:hAnsi="Arial" w:cs="Arial"/>
          <w:sz w:val="20"/>
          <w:szCs w:val="20"/>
        </w:rPr>
        <w:t>à</w:t>
      </w:r>
      <w:r w:rsidRPr="00D347C0">
        <w:rPr>
          <w:rFonts w:ascii="Arial" w:hAnsi="Arial" w:cs="Arial"/>
          <w:spacing w:val="-6"/>
          <w:sz w:val="20"/>
          <w:szCs w:val="20"/>
        </w:rPr>
        <w:t xml:space="preserve"> </w:t>
      </w:r>
      <w:r w:rsidRPr="00D347C0">
        <w:rPr>
          <w:rFonts w:ascii="Arial" w:hAnsi="Arial" w:cs="Arial"/>
          <w:sz w:val="20"/>
          <w:szCs w:val="20"/>
        </w:rPr>
        <w:t>execução</w:t>
      </w:r>
      <w:r w:rsidRPr="00D347C0">
        <w:rPr>
          <w:rFonts w:ascii="Arial" w:hAnsi="Arial" w:cs="Arial"/>
          <w:spacing w:val="-5"/>
          <w:sz w:val="20"/>
          <w:szCs w:val="20"/>
        </w:rPr>
        <w:t xml:space="preserve"> </w:t>
      </w:r>
      <w:r w:rsidRPr="00D347C0">
        <w:rPr>
          <w:rFonts w:ascii="Arial" w:hAnsi="Arial" w:cs="Arial"/>
          <w:sz w:val="20"/>
          <w:szCs w:val="20"/>
        </w:rPr>
        <w:t>do</w:t>
      </w:r>
      <w:r w:rsidRPr="00D347C0">
        <w:rPr>
          <w:rFonts w:ascii="Arial" w:hAnsi="Arial" w:cs="Arial"/>
          <w:spacing w:val="-3"/>
          <w:sz w:val="20"/>
          <w:szCs w:val="20"/>
        </w:rPr>
        <w:t xml:space="preserve"> </w:t>
      </w:r>
      <w:r w:rsidRPr="00D347C0">
        <w:rPr>
          <w:rFonts w:ascii="Arial" w:hAnsi="Arial" w:cs="Arial"/>
          <w:sz w:val="20"/>
          <w:szCs w:val="20"/>
        </w:rPr>
        <w:t>contrato,</w:t>
      </w:r>
      <w:r w:rsidRPr="00D347C0">
        <w:rPr>
          <w:rFonts w:ascii="Arial" w:hAnsi="Arial" w:cs="Arial"/>
          <w:spacing w:val="-3"/>
          <w:sz w:val="20"/>
          <w:szCs w:val="20"/>
        </w:rPr>
        <w:t xml:space="preserve"> </w:t>
      </w:r>
      <w:r w:rsidRPr="00D347C0">
        <w:rPr>
          <w:rFonts w:ascii="Arial" w:hAnsi="Arial" w:cs="Arial"/>
          <w:sz w:val="20"/>
          <w:szCs w:val="20"/>
        </w:rPr>
        <w:t>com</w:t>
      </w:r>
      <w:r w:rsidRPr="00D347C0">
        <w:rPr>
          <w:rFonts w:ascii="Arial" w:hAnsi="Arial" w:cs="Arial"/>
          <w:spacing w:val="-2"/>
          <w:sz w:val="20"/>
          <w:szCs w:val="20"/>
        </w:rPr>
        <w:t xml:space="preserve"> </w:t>
      </w:r>
      <w:r w:rsidRPr="00D347C0">
        <w:rPr>
          <w:rFonts w:ascii="Arial" w:hAnsi="Arial" w:cs="Arial"/>
          <w:sz w:val="20"/>
          <w:szCs w:val="20"/>
        </w:rPr>
        <w:t>a</w:t>
      </w:r>
      <w:r w:rsidRPr="00D347C0">
        <w:rPr>
          <w:rFonts w:ascii="Arial" w:hAnsi="Arial" w:cs="Arial"/>
          <w:spacing w:val="-6"/>
          <w:sz w:val="20"/>
          <w:szCs w:val="20"/>
        </w:rPr>
        <w:t xml:space="preserve"> </w:t>
      </w:r>
      <w:r w:rsidRPr="00D347C0">
        <w:rPr>
          <w:rFonts w:ascii="Arial" w:hAnsi="Arial" w:cs="Arial"/>
          <w:sz w:val="20"/>
          <w:szCs w:val="20"/>
        </w:rPr>
        <w:t>descrição</w:t>
      </w:r>
      <w:r w:rsidRPr="00D347C0">
        <w:rPr>
          <w:rFonts w:ascii="Arial" w:hAnsi="Arial" w:cs="Arial"/>
          <w:spacing w:val="-6"/>
          <w:sz w:val="20"/>
          <w:szCs w:val="20"/>
        </w:rPr>
        <w:t xml:space="preserve"> </w:t>
      </w:r>
      <w:r w:rsidRPr="00D347C0">
        <w:rPr>
          <w:rFonts w:ascii="Arial" w:hAnsi="Arial" w:cs="Arial"/>
          <w:sz w:val="20"/>
          <w:szCs w:val="20"/>
        </w:rPr>
        <w:t>do</w:t>
      </w:r>
      <w:r w:rsidRPr="00D347C0">
        <w:rPr>
          <w:rFonts w:ascii="Arial" w:hAnsi="Arial" w:cs="Arial"/>
          <w:spacing w:val="-2"/>
          <w:sz w:val="20"/>
          <w:szCs w:val="20"/>
        </w:rPr>
        <w:t xml:space="preserve"> </w:t>
      </w:r>
      <w:r w:rsidRPr="00D347C0">
        <w:rPr>
          <w:rFonts w:ascii="Arial" w:hAnsi="Arial" w:cs="Arial"/>
          <w:sz w:val="20"/>
          <w:szCs w:val="20"/>
        </w:rPr>
        <w:t>que</w:t>
      </w:r>
      <w:r w:rsidRPr="00D347C0">
        <w:rPr>
          <w:rFonts w:ascii="Arial" w:hAnsi="Arial" w:cs="Arial"/>
          <w:spacing w:val="-3"/>
          <w:sz w:val="20"/>
          <w:szCs w:val="20"/>
        </w:rPr>
        <w:t xml:space="preserve"> </w:t>
      </w:r>
      <w:r w:rsidRPr="00D347C0">
        <w:rPr>
          <w:rFonts w:ascii="Arial" w:hAnsi="Arial" w:cs="Arial"/>
          <w:sz w:val="20"/>
          <w:szCs w:val="20"/>
        </w:rPr>
        <w:t>for</w:t>
      </w:r>
      <w:r w:rsidRPr="00D347C0">
        <w:rPr>
          <w:rFonts w:ascii="Arial" w:hAnsi="Arial" w:cs="Arial"/>
          <w:spacing w:val="-6"/>
          <w:sz w:val="20"/>
          <w:szCs w:val="20"/>
        </w:rPr>
        <w:t xml:space="preserve"> </w:t>
      </w:r>
      <w:r w:rsidRPr="00D347C0">
        <w:rPr>
          <w:rFonts w:ascii="Arial" w:hAnsi="Arial" w:cs="Arial"/>
          <w:sz w:val="20"/>
          <w:szCs w:val="20"/>
        </w:rPr>
        <w:t>necessário</w:t>
      </w:r>
      <w:r w:rsidRPr="00D347C0">
        <w:rPr>
          <w:rFonts w:ascii="Arial" w:hAnsi="Arial" w:cs="Arial"/>
          <w:spacing w:val="-3"/>
          <w:sz w:val="20"/>
          <w:szCs w:val="20"/>
        </w:rPr>
        <w:t xml:space="preserve"> </w:t>
      </w:r>
      <w:r w:rsidRPr="00D347C0">
        <w:rPr>
          <w:rFonts w:ascii="Arial" w:hAnsi="Arial" w:cs="Arial"/>
          <w:sz w:val="20"/>
          <w:szCs w:val="20"/>
        </w:rPr>
        <w:t>para</w:t>
      </w:r>
      <w:r w:rsidRPr="00D347C0">
        <w:rPr>
          <w:rFonts w:ascii="Arial" w:hAnsi="Arial" w:cs="Arial"/>
          <w:spacing w:val="-6"/>
          <w:sz w:val="20"/>
          <w:szCs w:val="20"/>
        </w:rPr>
        <w:t xml:space="preserve"> </w:t>
      </w:r>
      <w:r w:rsidRPr="00D347C0">
        <w:rPr>
          <w:rFonts w:ascii="Arial" w:hAnsi="Arial" w:cs="Arial"/>
          <w:sz w:val="20"/>
          <w:szCs w:val="20"/>
        </w:rPr>
        <w:t>a</w:t>
      </w:r>
      <w:r w:rsidRPr="00D347C0">
        <w:rPr>
          <w:rFonts w:ascii="Arial" w:hAnsi="Arial" w:cs="Arial"/>
          <w:spacing w:val="-3"/>
          <w:sz w:val="20"/>
          <w:szCs w:val="20"/>
        </w:rPr>
        <w:t xml:space="preserve"> </w:t>
      </w:r>
      <w:r w:rsidRPr="00D347C0">
        <w:rPr>
          <w:rFonts w:ascii="Arial" w:hAnsi="Arial" w:cs="Arial"/>
          <w:sz w:val="20"/>
          <w:szCs w:val="20"/>
        </w:rPr>
        <w:t>regularização</w:t>
      </w:r>
      <w:r w:rsidRPr="00D347C0">
        <w:rPr>
          <w:rFonts w:ascii="Arial" w:hAnsi="Arial" w:cs="Arial"/>
          <w:spacing w:val="-2"/>
          <w:sz w:val="20"/>
          <w:szCs w:val="20"/>
        </w:rPr>
        <w:t xml:space="preserve"> </w:t>
      </w:r>
      <w:r w:rsidRPr="00D347C0">
        <w:rPr>
          <w:rFonts w:ascii="Arial" w:hAnsi="Arial" w:cs="Arial"/>
          <w:sz w:val="20"/>
          <w:szCs w:val="20"/>
        </w:rPr>
        <w:t>das</w:t>
      </w:r>
      <w:r w:rsidRPr="00D347C0">
        <w:rPr>
          <w:rFonts w:ascii="Arial" w:hAnsi="Arial" w:cs="Arial"/>
          <w:spacing w:val="-6"/>
          <w:sz w:val="20"/>
          <w:szCs w:val="20"/>
        </w:rPr>
        <w:t xml:space="preserve"> </w:t>
      </w:r>
      <w:r w:rsidRPr="00D347C0">
        <w:rPr>
          <w:rFonts w:ascii="Arial" w:hAnsi="Arial" w:cs="Arial"/>
          <w:sz w:val="20"/>
          <w:szCs w:val="20"/>
        </w:rPr>
        <w:t>faltas</w:t>
      </w:r>
      <w:r w:rsidRPr="00D347C0">
        <w:rPr>
          <w:rFonts w:ascii="Arial" w:hAnsi="Arial" w:cs="Arial"/>
          <w:spacing w:val="-4"/>
          <w:sz w:val="20"/>
          <w:szCs w:val="20"/>
        </w:rPr>
        <w:t xml:space="preserve"> </w:t>
      </w:r>
      <w:r w:rsidRPr="00D347C0">
        <w:rPr>
          <w:rFonts w:ascii="Arial" w:hAnsi="Arial" w:cs="Arial"/>
          <w:sz w:val="20"/>
          <w:szCs w:val="20"/>
        </w:rPr>
        <w:t>ou</w:t>
      </w:r>
      <w:r w:rsidRPr="00D347C0">
        <w:rPr>
          <w:rFonts w:ascii="Arial" w:hAnsi="Arial" w:cs="Arial"/>
          <w:spacing w:val="-48"/>
          <w:sz w:val="20"/>
          <w:szCs w:val="20"/>
        </w:rPr>
        <w:t xml:space="preserve"> </w:t>
      </w:r>
      <w:r w:rsidRPr="00D347C0">
        <w:rPr>
          <w:rFonts w:ascii="Arial" w:hAnsi="Arial" w:cs="Arial"/>
          <w:sz w:val="20"/>
          <w:szCs w:val="20"/>
        </w:rPr>
        <w:t>dos</w:t>
      </w:r>
      <w:r w:rsidRPr="00D347C0">
        <w:rPr>
          <w:rFonts w:ascii="Arial" w:hAnsi="Arial" w:cs="Arial"/>
          <w:spacing w:val="-1"/>
          <w:sz w:val="20"/>
          <w:szCs w:val="20"/>
        </w:rPr>
        <w:t xml:space="preserve"> </w:t>
      </w:r>
      <w:r w:rsidRPr="00D347C0">
        <w:rPr>
          <w:rFonts w:ascii="Arial" w:hAnsi="Arial" w:cs="Arial"/>
          <w:sz w:val="20"/>
          <w:szCs w:val="20"/>
        </w:rPr>
        <w:t>defeitos</w:t>
      </w:r>
      <w:r w:rsidRPr="00D347C0">
        <w:rPr>
          <w:rFonts w:ascii="Arial" w:hAnsi="Arial" w:cs="Arial"/>
          <w:spacing w:val="-2"/>
          <w:sz w:val="20"/>
          <w:szCs w:val="20"/>
        </w:rPr>
        <w:t xml:space="preserve"> </w:t>
      </w:r>
      <w:r w:rsidRPr="00D347C0">
        <w:rPr>
          <w:rFonts w:ascii="Arial" w:hAnsi="Arial" w:cs="Arial"/>
          <w:sz w:val="20"/>
          <w:szCs w:val="20"/>
        </w:rPr>
        <w:t>observados</w:t>
      </w:r>
      <w:r w:rsidR="00B37C43" w:rsidRPr="00D347C0">
        <w:rPr>
          <w:rFonts w:ascii="Arial" w:hAnsi="Arial" w:cs="Arial"/>
          <w:sz w:val="20"/>
          <w:szCs w:val="20"/>
        </w:rPr>
        <w:t xml:space="preserve"> </w:t>
      </w:r>
      <w:r w:rsidRPr="00D347C0">
        <w:rPr>
          <w:rFonts w:ascii="Arial" w:hAnsi="Arial" w:cs="Arial"/>
          <w:sz w:val="20"/>
          <w:szCs w:val="20"/>
        </w:rPr>
        <w:t>(</w:t>
      </w:r>
      <w:r>
        <w:fldChar w:fldCharType="begin"/>
      </w:r>
      <w:r>
        <w:instrText>HYPERLINK "https://www.planalto.gov.br/ccivil_03/_ato2019-2022/2021/lei/l14133.htm" \l "art117§1" \h</w:instrText>
      </w:r>
      <w:r>
        <w:fldChar w:fldCharType="separate"/>
      </w:r>
      <w:r w:rsidRPr="00D347C0">
        <w:rPr>
          <w:rFonts w:ascii="Arial" w:hAnsi="Arial" w:cs="Arial"/>
          <w:sz w:val="20"/>
          <w:szCs w:val="20"/>
        </w:rPr>
        <w:t>Lei nº</w:t>
      </w:r>
      <w:r w:rsidRPr="00D347C0">
        <w:rPr>
          <w:rFonts w:ascii="Arial" w:hAnsi="Arial" w:cs="Arial"/>
          <w:spacing w:val="-3"/>
          <w:sz w:val="20"/>
          <w:szCs w:val="20"/>
        </w:rPr>
        <w:t xml:space="preserve"> </w:t>
      </w:r>
      <w:r w:rsidRPr="00D347C0">
        <w:rPr>
          <w:rFonts w:ascii="Arial" w:hAnsi="Arial" w:cs="Arial"/>
          <w:sz w:val="20"/>
          <w:szCs w:val="20"/>
        </w:rPr>
        <w:t>14.133, de</w:t>
      </w:r>
      <w:r w:rsidRPr="00D347C0">
        <w:rPr>
          <w:rFonts w:ascii="Arial" w:hAnsi="Arial" w:cs="Arial"/>
          <w:spacing w:val="-2"/>
          <w:sz w:val="20"/>
          <w:szCs w:val="20"/>
        </w:rPr>
        <w:t xml:space="preserve"> </w:t>
      </w:r>
      <w:r w:rsidRPr="00D347C0">
        <w:rPr>
          <w:rFonts w:ascii="Arial" w:hAnsi="Arial" w:cs="Arial"/>
          <w:sz w:val="20"/>
          <w:szCs w:val="20"/>
        </w:rPr>
        <w:t>2021,</w:t>
      </w:r>
      <w:r w:rsidRPr="00D347C0">
        <w:rPr>
          <w:rFonts w:ascii="Arial" w:hAnsi="Arial" w:cs="Arial"/>
          <w:spacing w:val="-1"/>
          <w:sz w:val="20"/>
          <w:szCs w:val="20"/>
        </w:rPr>
        <w:t xml:space="preserve"> </w:t>
      </w:r>
      <w:r w:rsidRPr="00D347C0">
        <w:rPr>
          <w:rFonts w:ascii="Arial" w:hAnsi="Arial" w:cs="Arial"/>
          <w:sz w:val="20"/>
          <w:szCs w:val="20"/>
        </w:rPr>
        <w:t>art.</w:t>
      </w:r>
      <w:r w:rsidRPr="00D347C0">
        <w:rPr>
          <w:rFonts w:ascii="Arial" w:hAnsi="Arial" w:cs="Arial"/>
          <w:spacing w:val="-5"/>
          <w:sz w:val="20"/>
          <w:szCs w:val="20"/>
        </w:rPr>
        <w:t xml:space="preserve"> </w:t>
      </w:r>
      <w:r w:rsidRPr="00D347C0">
        <w:rPr>
          <w:rFonts w:ascii="Arial" w:hAnsi="Arial" w:cs="Arial"/>
          <w:sz w:val="20"/>
          <w:szCs w:val="20"/>
        </w:rPr>
        <w:t>117,</w:t>
      </w:r>
      <w:r w:rsidRPr="00D347C0">
        <w:rPr>
          <w:rFonts w:ascii="Arial" w:hAnsi="Arial" w:cs="Arial"/>
          <w:spacing w:val="-1"/>
          <w:sz w:val="20"/>
          <w:szCs w:val="20"/>
        </w:rPr>
        <w:t xml:space="preserve"> </w:t>
      </w:r>
      <w:r w:rsidRPr="00D347C0">
        <w:rPr>
          <w:rFonts w:ascii="Arial" w:hAnsi="Arial" w:cs="Arial"/>
          <w:sz w:val="20"/>
          <w:szCs w:val="20"/>
        </w:rPr>
        <w:t>§1º</w:t>
      </w:r>
      <w:r>
        <w:fldChar w:fldCharType="end"/>
      </w:r>
      <w:r w:rsidR="006D57D2" w:rsidRPr="00D347C0">
        <w:rPr>
          <w:rFonts w:ascii="Arial" w:hAnsi="Arial" w:cs="Arial"/>
          <w:sz w:val="20"/>
          <w:szCs w:val="20"/>
        </w:rPr>
        <w:t xml:space="preserve"> e Decreto nº 11.246, de 2022, art. 22, II</w:t>
      </w:r>
      <w:r w:rsidR="00B37C43" w:rsidRPr="00D347C0">
        <w:rPr>
          <w:rFonts w:ascii="Arial" w:hAnsi="Arial" w:cs="Arial"/>
          <w:sz w:val="20"/>
          <w:szCs w:val="20"/>
        </w:rPr>
        <w:t>).</w:t>
      </w:r>
    </w:p>
    <w:p w14:paraId="3873D7D8" w14:textId="77777777" w:rsidR="003705A3" w:rsidRPr="00D347C0"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Identificada</w:t>
      </w:r>
      <w:r w:rsidRPr="00D347C0">
        <w:rPr>
          <w:rFonts w:ascii="Arial" w:hAnsi="Arial" w:cs="Arial"/>
          <w:spacing w:val="-6"/>
          <w:sz w:val="20"/>
          <w:szCs w:val="20"/>
        </w:rPr>
        <w:t xml:space="preserve"> </w:t>
      </w:r>
      <w:r w:rsidRPr="00D347C0">
        <w:rPr>
          <w:rFonts w:ascii="Arial" w:hAnsi="Arial" w:cs="Arial"/>
          <w:sz w:val="20"/>
          <w:szCs w:val="20"/>
        </w:rPr>
        <w:t>qualquer</w:t>
      </w:r>
      <w:r w:rsidRPr="00D347C0">
        <w:rPr>
          <w:rFonts w:ascii="Arial" w:hAnsi="Arial" w:cs="Arial"/>
          <w:spacing w:val="-5"/>
          <w:sz w:val="20"/>
          <w:szCs w:val="20"/>
        </w:rPr>
        <w:t xml:space="preserve"> </w:t>
      </w:r>
      <w:r w:rsidRPr="00D347C0">
        <w:rPr>
          <w:rFonts w:ascii="Arial" w:hAnsi="Arial" w:cs="Arial"/>
          <w:sz w:val="20"/>
          <w:szCs w:val="20"/>
        </w:rPr>
        <w:t>inexatidão</w:t>
      </w:r>
      <w:r w:rsidRPr="00D347C0">
        <w:rPr>
          <w:rFonts w:ascii="Arial" w:hAnsi="Arial" w:cs="Arial"/>
          <w:spacing w:val="-4"/>
          <w:sz w:val="20"/>
          <w:szCs w:val="20"/>
        </w:rPr>
        <w:t xml:space="preserve"> </w:t>
      </w:r>
      <w:r w:rsidRPr="00D347C0">
        <w:rPr>
          <w:rFonts w:ascii="Arial" w:hAnsi="Arial" w:cs="Arial"/>
          <w:sz w:val="20"/>
          <w:szCs w:val="20"/>
        </w:rPr>
        <w:t>ou</w:t>
      </w:r>
      <w:r w:rsidRPr="00D347C0">
        <w:rPr>
          <w:rFonts w:ascii="Arial" w:hAnsi="Arial" w:cs="Arial"/>
          <w:spacing w:val="-6"/>
          <w:sz w:val="20"/>
          <w:szCs w:val="20"/>
        </w:rPr>
        <w:t xml:space="preserve"> </w:t>
      </w:r>
      <w:r w:rsidRPr="00D347C0">
        <w:rPr>
          <w:rFonts w:ascii="Arial" w:hAnsi="Arial" w:cs="Arial"/>
          <w:sz w:val="20"/>
          <w:szCs w:val="20"/>
        </w:rPr>
        <w:t>irregularidade,</w:t>
      </w:r>
      <w:r w:rsidRPr="00D347C0">
        <w:rPr>
          <w:rFonts w:ascii="Arial" w:hAnsi="Arial" w:cs="Arial"/>
          <w:spacing w:val="-6"/>
          <w:sz w:val="20"/>
          <w:szCs w:val="20"/>
        </w:rPr>
        <w:t xml:space="preserve"> </w:t>
      </w:r>
      <w:r w:rsidRPr="00D347C0">
        <w:rPr>
          <w:rFonts w:ascii="Arial" w:hAnsi="Arial" w:cs="Arial"/>
          <w:sz w:val="20"/>
          <w:szCs w:val="20"/>
        </w:rPr>
        <w:t>o</w:t>
      </w:r>
      <w:r w:rsidRPr="00D347C0">
        <w:rPr>
          <w:rFonts w:ascii="Arial" w:hAnsi="Arial" w:cs="Arial"/>
          <w:spacing w:val="-4"/>
          <w:sz w:val="20"/>
          <w:szCs w:val="20"/>
        </w:rPr>
        <w:t xml:space="preserve"> </w:t>
      </w:r>
      <w:r w:rsidR="00B101AC" w:rsidRPr="00D347C0">
        <w:rPr>
          <w:rFonts w:ascii="Arial" w:hAnsi="Arial" w:cs="Arial"/>
          <w:spacing w:val="-4"/>
          <w:sz w:val="20"/>
          <w:szCs w:val="20"/>
        </w:rPr>
        <w:t>f</w:t>
      </w:r>
      <w:r w:rsidRPr="00D347C0">
        <w:rPr>
          <w:rFonts w:ascii="Arial" w:hAnsi="Arial" w:cs="Arial"/>
          <w:sz w:val="20"/>
          <w:szCs w:val="20"/>
        </w:rPr>
        <w:t>iscal</w:t>
      </w:r>
      <w:r w:rsidRPr="00D347C0">
        <w:rPr>
          <w:rFonts w:ascii="Arial" w:hAnsi="Arial" w:cs="Arial"/>
          <w:spacing w:val="-5"/>
          <w:sz w:val="20"/>
          <w:szCs w:val="20"/>
        </w:rPr>
        <w:t xml:space="preserve"> </w:t>
      </w:r>
      <w:r w:rsidR="006D57D2" w:rsidRPr="00D347C0">
        <w:rPr>
          <w:rFonts w:ascii="Arial" w:hAnsi="Arial" w:cs="Arial"/>
          <w:spacing w:val="-5"/>
          <w:sz w:val="20"/>
          <w:szCs w:val="20"/>
        </w:rPr>
        <w:t xml:space="preserve">técnico </w:t>
      </w:r>
      <w:r w:rsidRPr="00D347C0">
        <w:rPr>
          <w:rFonts w:ascii="Arial" w:hAnsi="Arial" w:cs="Arial"/>
          <w:sz w:val="20"/>
          <w:szCs w:val="20"/>
        </w:rPr>
        <w:t>do</w:t>
      </w:r>
      <w:r w:rsidRPr="00D347C0">
        <w:rPr>
          <w:rFonts w:ascii="Arial" w:hAnsi="Arial" w:cs="Arial"/>
          <w:spacing w:val="-4"/>
          <w:sz w:val="20"/>
          <w:szCs w:val="20"/>
        </w:rPr>
        <w:t xml:space="preserve"> </w:t>
      </w:r>
      <w:r w:rsidR="00B101AC" w:rsidRPr="00D347C0">
        <w:rPr>
          <w:rFonts w:ascii="Arial" w:hAnsi="Arial" w:cs="Arial"/>
          <w:spacing w:val="-4"/>
          <w:sz w:val="20"/>
          <w:szCs w:val="20"/>
        </w:rPr>
        <w:t>c</w:t>
      </w:r>
      <w:r w:rsidRPr="00D347C0">
        <w:rPr>
          <w:rFonts w:ascii="Arial" w:hAnsi="Arial" w:cs="Arial"/>
          <w:sz w:val="20"/>
          <w:szCs w:val="20"/>
        </w:rPr>
        <w:t>ontrato</w:t>
      </w:r>
      <w:r w:rsidRPr="00D347C0">
        <w:rPr>
          <w:rFonts w:ascii="Arial" w:hAnsi="Arial" w:cs="Arial"/>
          <w:spacing w:val="-3"/>
          <w:sz w:val="20"/>
          <w:szCs w:val="20"/>
        </w:rPr>
        <w:t xml:space="preserve"> </w:t>
      </w:r>
      <w:r w:rsidRPr="00D347C0">
        <w:rPr>
          <w:rFonts w:ascii="Arial" w:hAnsi="Arial" w:cs="Arial"/>
          <w:sz w:val="20"/>
          <w:szCs w:val="20"/>
        </w:rPr>
        <w:t>emitirá</w:t>
      </w:r>
      <w:r w:rsidRPr="00D347C0">
        <w:rPr>
          <w:rFonts w:ascii="Arial" w:hAnsi="Arial" w:cs="Arial"/>
          <w:spacing w:val="-6"/>
          <w:sz w:val="20"/>
          <w:szCs w:val="20"/>
        </w:rPr>
        <w:t xml:space="preserve"> </w:t>
      </w:r>
      <w:r w:rsidRPr="00D347C0">
        <w:rPr>
          <w:rFonts w:ascii="Arial" w:hAnsi="Arial" w:cs="Arial"/>
          <w:sz w:val="20"/>
          <w:szCs w:val="20"/>
        </w:rPr>
        <w:t>notificações</w:t>
      </w:r>
      <w:r w:rsidRPr="00D347C0">
        <w:rPr>
          <w:rFonts w:ascii="Arial" w:hAnsi="Arial" w:cs="Arial"/>
          <w:spacing w:val="-4"/>
          <w:sz w:val="20"/>
          <w:szCs w:val="20"/>
        </w:rPr>
        <w:t xml:space="preserve"> </w:t>
      </w:r>
      <w:r w:rsidRPr="00D347C0">
        <w:rPr>
          <w:rFonts w:ascii="Arial" w:hAnsi="Arial" w:cs="Arial"/>
          <w:sz w:val="20"/>
          <w:szCs w:val="20"/>
        </w:rPr>
        <w:t>para</w:t>
      </w:r>
      <w:r w:rsidRPr="00D347C0">
        <w:rPr>
          <w:rFonts w:ascii="Arial" w:hAnsi="Arial" w:cs="Arial"/>
          <w:spacing w:val="-6"/>
          <w:sz w:val="20"/>
          <w:szCs w:val="20"/>
        </w:rPr>
        <w:t xml:space="preserve"> </w:t>
      </w:r>
      <w:r w:rsidRPr="00D347C0">
        <w:rPr>
          <w:rFonts w:ascii="Arial" w:hAnsi="Arial" w:cs="Arial"/>
          <w:sz w:val="20"/>
          <w:szCs w:val="20"/>
        </w:rPr>
        <w:t>a</w:t>
      </w:r>
      <w:r w:rsidR="00B101AC" w:rsidRPr="00D347C0">
        <w:rPr>
          <w:rFonts w:ascii="Arial" w:hAnsi="Arial" w:cs="Arial"/>
          <w:sz w:val="20"/>
          <w:szCs w:val="20"/>
        </w:rPr>
        <w:t xml:space="preserve"> </w:t>
      </w:r>
      <w:r w:rsidRPr="00D347C0">
        <w:rPr>
          <w:rFonts w:ascii="Arial" w:hAnsi="Arial" w:cs="Arial"/>
          <w:sz w:val="20"/>
          <w:szCs w:val="20"/>
        </w:rPr>
        <w:t>correção</w:t>
      </w:r>
      <w:r w:rsidRPr="00D347C0">
        <w:rPr>
          <w:rFonts w:ascii="Arial" w:hAnsi="Arial" w:cs="Arial"/>
          <w:spacing w:val="-3"/>
          <w:sz w:val="20"/>
          <w:szCs w:val="20"/>
        </w:rPr>
        <w:t xml:space="preserve"> </w:t>
      </w:r>
      <w:r w:rsidRPr="00D347C0">
        <w:rPr>
          <w:rFonts w:ascii="Arial" w:hAnsi="Arial" w:cs="Arial"/>
          <w:sz w:val="20"/>
          <w:szCs w:val="20"/>
        </w:rPr>
        <w:t>da</w:t>
      </w:r>
      <w:r w:rsidRPr="00D347C0">
        <w:rPr>
          <w:rFonts w:ascii="Arial" w:hAnsi="Arial" w:cs="Arial"/>
          <w:spacing w:val="-6"/>
          <w:sz w:val="20"/>
          <w:szCs w:val="20"/>
        </w:rPr>
        <w:t xml:space="preserve"> </w:t>
      </w:r>
      <w:r w:rsidRPr="00D347C0">
        <w:rPr>
          <w:rFonts w:ascii="Arial" w:hAnsi="Arial" w:cs="Arial"/>
          <w:sz w:val="20"/>
          <w:szCs w:val="20"/>
        </w:rPr>
        <w:t>execução</w:t>
      </w:r>
      <w:r w:rsidRPr="00D347C0">
        <w:rPr>
          <w:rFonts w:ascii="Arial" w:hAnsi="Arial" w:cs="Arial"/>
          <w:spacing w:val="-2"/>
          <w:sz w:val="20"/>
          <w:szCs w:val="20"/>
        </w:rPr>
        <w:t xml:space="preserve"> </w:t>
      </w:r>
      <w:r w:rsidRPr="00D347C0">
        <w:rPr>
          <w:rFonts w:ascii="Arial" w:hAnsi="Arial" w:cs="Arial"/>
          <w:sz w:val="20"/>
          <w:szCs w:val="20"/>
        </w:rPr>
        <w:t>do</w:t>
      </w:r>
      <w:r w:rsidRPr="00D347C0">
        <w:rPr>
          <w:rFonts w:ascii="Arial" w:hAnsi="Arial" w:cs="Arial"/>
          <w:spacing w:val="-3"/>
          <w:sz w:val="20"/>
          <w:szCs w:val="20"/>
        </w:rPr>
        <w:t xml:space="preserve"> </w:t>
      </w:r>
      <w:r w:rsidRPr="00D347C0">
        <w:rPr>
          <w:rFonts w:ascii="Arial" w:hAnsi="Arial" w:cs="Arial"/>
          <w:sz w:val="20"/>
          <w:szCs w:val="20"/>
        </w:rPr>
        <w:t>contrato,</w:t>
      </w:r>
      <w:r w:rsidRPr="00D347C0">
        <w:rPr>
          <w:rFonts w:ascii="Arial" w:hAnsi="Arial" w:cs="Arial"/>
          <w:spacing w:val="-3"/>
          <w:sz w:val="20"/>
          <w:szCs w:val="20"/>
        </w:rPr>
        <w:t xml:space="preserve"> </w:t>
      </w:r>
      <w:r w:rsidRPr="00D347C0">
        <w:rPr>
          <w:rFonts w:ascii="Arial" w:hAnsi="Arial" w:cs="Arial"/>
          <w:sz w:val="20"/>
          <w:szCs w:val="20"/>
        </w:rPr>
        <w:t>determinando</w:t>
      </w:r>
      <w:r w:rsidRPr="00D347C0">
        <w:rPr>
          <w:rFonts w:ascii="Arial" w:hAnsi="Arial" w:cs="Arial"/>
          <w:spacing w:val="-2"/>
          <w:sz w:val="20"/>
          <w:szCs w:val="20"/>
        </w:rPr>
        <w:t xml:space="preserve"> </w:t>
      </w:r>
      <w:r w:rsidRPr="00D347C0">
        <w:rPr>
          <w:rFonts w:ascii="Arial" w:hAnsi="Arial" w:cs="Arial"/>
          <w:sz w:val="20"/>
          <w:szCs w:val="20"/>
        </w:rPr>
        <w:t>prazo</w:t>
      </w:r>
      <w:r w:rsidRPr="00D347C0">
        <w:rPr>
          <w:rFonts w:ascii="Arial" w:hAnsi="Arial" w:cs="Arial"/>
          <w:spacing w:val="-2"/>
          <w:sz w:val="20"/>
          <w:szCs w:val="20"/>
        </w:rPr>
        <w:t xml:space="preserve"> </w:t>
      </w:r>
      <w:r w:rsidRPr="00D347C0">
        <w:rPr>
          <w:rFonts w:ascii="Arial" w:hAnsi="Arial" w:cs="Arial"/>
          <w:sz w:val="20"/>
          <w:szCs w:val="20"/>
        </w:rPr>
        <w:t>para</w:t>
      </w:r>
      <w:r w:rsidRPr="00D347C0">
        <w:rPr>
          <w:rFonts w:ascii="Arial" w:hAnsi="Arial" w:cs="Arial"/>
          <w:spacing w:val="-5"/>
          <w:sz w:val="20"/>
          <w:szCs w:val="20"/>
        </w:rPr>
        <w:t xml:space="preserve"> </w:t>
      </w:r>
      <w:r w:rsidRPr="00D347C0">
        <w:rPr>
          <w:rFonts w:ascii="Arial" w:hAnsi="Arial" w:cs="Arial"/>
          <w:sz w:val="20"/>
          <w:szCs w:val="20"/>
        </w:rPr>
        <w:t>a</w:t>
      </w:r>
      <w:r w:rsidRPr="00D347C0">
        <w:rPr>
          <w:rFonts w:ascii="Arial" w:hAnsi="Arial" w:cs="Arial"/>
          <w:spacing w:val="-3"/>
          <w:sz w:val="20"/>
          <w:szCs w:val="20"/>
        </w:rPr>
        <w:t xml:space="preserve"> </w:t>
      </w:r>
      <w:r w:rsidRPr="00D347C0">
        <w:rPr>
          <w:rFonts w:ascii="Arial" w:hAnsi="Arial" w:cs="Arial"/>
          <w:sz w:val="20"/>
          <w:szCs w:val="20"/>
        </w:rPr>
        <w:t>correção</w:t>
      </w:r>
      <w:r w:rsidR="006D57D2" w:rsidRPr="00D347C0">
        <w:rPr>
          <w:rFonts w:ascii="Arial" w:hAnsi="Arial" w:cs="Arial"/>
          <w:sz w:val="20"/>
          <w:szCs w:val="20"/>
        </w:rPr>
        <w:t xml:space="preserve"> (Decreto nº 11.246, </w:t>
      </w:r>
      <w:r w:rsidR="006D57D2" w:rsidRPr="00D347C0">
        <w:rPr>
          <w:rFonts w:ascii="Arial" w:hAnsi="Arial" w:cs="Arial"/>
          <w:sz w:val="20"/>
          <w:szCs w:val="20"/>
        </w:rPr>
        <w:lastRenderedPageBreak/>
        <w:t>de 2022, art. 22, III)</w:t>
      </w:r>
      <w:r w:rsidRPr="00D347C0">
        <w:rPr>
          <w:rFonts w:ascii="Arial" w:hAnsi="Arial" w:cs="Arial"/>
          <w:sz w:val="20"/>
          <w:szCs w:val="20"/>
        </w:rPr>
        <w:t>.</w:t>
      </w:r>
      <w:r w:rsidRPr="00D347C0">
        <w:rPr>
          <w:rFonts w:ascii="Arial" w:hAnsi="Arial" w:cs="Arial"/>
          <w:spacing w:val="-4"/>
          <w:sz w:val="20"/>
          <w:szCs w:val="20"/>
        </w:rPr>
        <w:t xml:space="preserve"> </w:t>
      </w:r>
    </w:p>
    <w:p w14:paraId="4F2C4EF6"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 xml:space="preserve">O </w:t>
      </w:r>
      <w:r w:rsidR="00B37C43" w:rsidRPr="00D347C0">
        <w:rPr>
          <w:rFonts w:ascii="Arial" w:hAnsi="Arial" w:cs="Arial"/>
          <w:sz w:val="20"/>
          <w:szCs w:val="20"/>
        </w:rPr>
        <w:t>f</w:t>
      </w:r>
      <w:r w:rsidRPr="00D347C0">
        <w:rPr>
          <w:rFonts w:ascii="Arial" w:hAnsi="Arial" w:cs="Arial"/>
          <w:sz w:val="20"/>
          <w:szCs w:val="20"/>
        </w:rPr>
        <w:t xml:space="preserve">iscal </w:t>
      </w:r>
      <w:r w:rsidR="002C029F" w:rsidRPr="00D347C0">
        <w:rPr>
          <w:rFonts w:ascii="Arial" w:hAnsi="Arial" w:cs="Arial"/>
          <w:sz w:val="20"/>
          <w:szCs w:val="20"/>
        </w:rPr>
        <w:t xml:space="preserve">técnico </w:t>
      </w:r>
      <w:r w:rsidRPr="00D347C0">
        <w:rPr>
          <w:rFonts w:ascii="Arial" w:hAnsi="Arial" w:cs="Arial"/>
          <w:sz w:val="20"/>
          <w:szCs w:val="20"/>
        </w:rPr>
        <w:t xml:space="preserve">do </w:t>
      </w:r>
      <w:r w:rsidR="00B37C43" w:rsidRPr="00D347C0">
        <w:rPr>
          <w:rFonts w:ascii="Arial" w:hAnsi="Arial" w:cs="Arial"/>
          <w:sz w:val="20"/>
          <w:szCs w:val="20"/>
        </w:rPr>
        <w:t>c</w:t>
      </w:r>
      <w:r w:rsidRPr="00D347C0">
        <w:rPr>
          <w:rFonts w:ascii="Arial" w:hAnsi="Arial" w:cs="Arial"/>
          <w:sz w:val="20"/>
          <w:szCs w:val="20"/>
        </w:rPr>
        <w:t xml:space="preserve">ontrato informará ao </w:t>
      </w:r>
      <w:r w:rsidR="00B37C43" w:rsidRPr="00D347C0">
        <w:rPr>
          <w:rFonts w:ascii="Arial" w:hAnsi="Arial" w:cs="Arial"/>
          <w:sz w:val="20"/>
          <w:szCs w:val="20"/>
        </w:rPr>
        <w:t>g</w:t>
      </w:r>
      <w:r w:rsidRPr="00D347C0">
        <w:rPr>
          <w:rFonts w:ascii="Arial" w:hAnsi="Arial" w:cs="Arial"/>
          <w:sz w:val="20"/>
          <w:szCs w:val="20"/>
        </w:rPr>
        <w:t xml:space="preserve">estor do </w:t>
      </w:r>
      <w:r w:rsidR="00B37C43" w:rsidRPr="00D347C0">
        <w:rPr>
          <w:rFonts w:ascii="Arial" w:hAnsi="Arial" w:cs="Arial"/>
          <w:sz w:val="20"/>
          <w:szCs w:val="20"/>
        </w:rPr>
        <w:t>c</w:t>
      </w:r>
      <w:r w:rsidRPr="00D347C0">
        <w:rPr>
          <w:rFonts w:ascii="Arial" w:hAnsi="Arial" w:cs="Arial"/>
          <w:sz w:val="20"/>
          <w:szCs w:val="20"/>
        </w:rPr>
        <w:t>ontato, em tempo hábil, a situação que demandar</w:t>
      </w:r>
      <w:r w:rsidRPr="00D347C0">
        <w:rPr>
          <w:rFonts w:ascii="Arial" w:hAnsi="Arial" w:cs="Arial"/>
          <w:spacing w:val="1"/>
          <w:sz w:val="20"/>
          <w:szCs w:val="20"/>
        </w:rPr>
        <w:t xml:space="preserve"> </w:t>
      </w:r>
      <w:r w:rsidRPr="00D347C0">
        <w:rPr>
          <w:rFonts w:ascii="Arial" w:hAnsi="Arial" w:cs="Arial"/>
          <w:sz w:val="20"/>
          <w:szCs w:val="20"/>
        </w:rPr>
        <w:t>decisão ou adoção de medidas que ultrapassem sua competência, para que adote as medidas necessárias e</w:t>
      </w:r>
      <w:r w:rsidRPr="00D347C0">
        <w:rPr>
          <w:rFonts w:ascii="Arial" w:hAnsi="Arial" w:cs="Arial"/>
          <w:spacing w:val="1"/>
          <w:sz w:val="20"/>
          <w:szCs w:val="20"/>
        </w:rPr>
        <w:t xml:space="preserve"> </w:t>
      </w:r>
      <w:r w:rsidRPr="00D347C0">
        <w:rPr>
          <w:rFonts w:ascii="Arial" w:hAnsi="Arial" w:cs="Arial"/>
          <w:sz w:val="20"/>
          <w:szCs w:val="20"/>
        </w:rPr>
        <w:t>saneadoras,</w:t>
      </w:r>
      <w:r w:rsidRPr="00D347C0">
        <w:rPr>
          <w:rFonts w:ascii="Arial" w:hAnsi="Arial" w:cs="Arial"/>
          <w:spacing w:val="-4"/>
          <w:sz w:val="20"/>
          <w:szCs w:val="20"/>
        </w:rPr>
        <w:t xml:space="preserve"> </w:t>
      </w:r>
      <w:r w:rsidRPr="00D347C0">
        <w:rPr>
          <w:rFonts w:ascii="Arial" w:hAnsi="Arial" w:cs="Arial"/>
          <w:sz w:val="20"/>
          <w:szCs w:val="20"/>
        </w:rPr>
        <w:t>se</w:t>
      </w:r>
      <w:r w:rsidRPr="00D347C0">
        <w:rPr>
          <w:rFonts w:ascii="Arial" w:hAnsi="Arial" w:cs="Arial"/>
          <w:spacing w:val="-2"/>
          <w:sz w:val="20"/>
          <w:szCs w:val="20"/>
        </w:rPr>
        <w:t xml:space="preserve"> </w:t>
      </w:r>
      <w:r w:rsidRPr="00D347C0">
        <w:rPr>
          <w:rFonts w:ascii="Arial" w:hAnsi="Arial" w:cs="Arial"/>
          <w:sz w:val="20"/>
          <w:szCs w:val="20"/>
        </w:rPr>
        <w:t>for</w:t>
      </w:r>
      <w:r w:rsidRPr="00D347C0">
        <w:rPr>
          <w:rFonts w:ascii="Arial" w:hAnsi="Arial" w:cs="Arial"/>
          <w:spacing w:val="-3"/>
          <w:sz w:val="20"/>
          <w:szCs w:val="20"/>
        </w:rPr>
        <w:t xml:space="preserve"> </w:t>
      </w:r>
      <w:r w:rsidRPr="00D347C0">
        <w:rPr>
          <w:rFonts w:ascii="Arial" w:hAnsi="Arial" w:cs="Arial"/>
          <w:sz w:val="20"/>
          <w:szCs w:val="20"/>
        </w:rPr>
        <w:t>o</w:t>
      </w:r>
      <w:r w:rsidRPr="00D347C0">
        <w:rPr>
          <w:rFonts w:ascii="Arial" w:hAnsi="Arial" w:cs="Arial"/>
          <w:spacing w:val="-1"/>
          <w:sz w:val="20"/>
          <w:szCs w:val="20"/>
        </w:rPr>
        <w:t xml:space="preserve"> </w:t>
      </w:r>
      <w:r w:rsidRPr="00D347C0">
        <w:rPr>
          <w:rFonts w:ascii="Arial" w:hAnsi="Arial" w:cs="Arial"/>
          <w:sz w:val="20"/>
          <w:szCs w:val="20"/>
        </w:rPr>
        <w:t>caso</w:t>
      </w:r>
      <w:r w:rsidR="002C029F" w:rsidRPr="00D347C0">
        <w:rPr>
          <w:rFonts w:ascii="Arial" w:hAnsi="Arial" w:cs="Arial"/>
          <w:sz w:val="20"/>
          <w:szCs w:val="20"/>
        </w:rPr>
        <w:t xml:space="preserve"> (Decreto nº 11.246, de 2022, art. 22, IV)</w:t>
      </w:r>
      <w:r w:rsidRPr="00D347C0">
        <w:rPr>
          <w:rFonts w:ascii="Arial" w:hAnsi="Arial" w:cs="Arial"/>
          <w:sz w:val="20"/>
          <w:szCs w:val="20"/>
        </w:rPr>
        <w:t>.</w:t>
      </w:r>
      <w:r w:rsidRPr="00D347C0">
        <w:rPr>
          <w:rFonts w:ascii="Arial" w:hAnsi="Arial" w:cs="Arial"/>
          <w:spacing w:val="-1"/>
          <w:sz w:val="20"/>
          <w:szCs w:val="20"/>
        </w:rPr>
        <w:t xml:space="preserve"> </w:t>
      </w:r>
    </w:p>
    <w:p w14:paraId="71DE16DF" w14:textId="77777777" w:rsidR="003705A3" w:rsidRPr="00D347C0"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 xml:space="preserve">No caso de ocorrências que possam inviabilizar a execução do </w:t>
      </w:r>
      <w:r w:rsidR="00B37C43" w:rsidRPr="00D347C0">
        <w:rPr>
          <w:rFonts w:ascii="Arial" w:hAnsi="Arial" w:cs="Arial"/>
          <w:sz w:val="20"/>
          <w:szCs w:val="20"/>
        </w:rPr>
        <w:t>c</w:t>
      </w:r>
      <w:r w:rsidRPr="00D347C0">
        <w:rPr>
          <w:rFonts w:ascii="Arial" w:hAnsi="Arial" w:cs="Arial"/>
          <w:sz w:val="20"/>
          <w:szCs w:val="20"/>
        </w:rPr>
        <w:t xml:space="preserve">ontrato nas datas aprazadas, o </w:t>
      </w:r>
      <w:r w:rsidR="00B37C43" w:rsidRPr="00D347C0">
        <w:rPr>
          <w:rFonts w:ascii="Arial" w:hAnsi="Arial" w:cs="Arial"/>
          <w:sz w:val="20"/>
          <w:szCs w:val="20"/>
        </w:rPr>
        <w:t>f</w:t>
      </w:r>
      <w:r w:rsidRPr="00D347C0">
        <w:rPr>
          <w:rFonts w:ascii="Arial" w:hAnsi="Arial" w:cs="Arial"/>
          <w:sz w:val="20"/>
          <w:szCs w:val="20"/>
        </w:rPr>
        <w:t>iscal</w:t>
      </w:r>
      <w:r w:rsidRPr="00D347C0">
        <w:rPr>
          <w:rFonts w:ascii="Arial" w:hAnsi="Arial" w:cs="Arial"/>
          <w:spacing w:val="1"/>
          <w:sz w:val="20"/>
          <w:szCs w:val="20"/>
        </w:rPr>
        <w:t xml:space="preserve"> </w:t>
      </w:r>
      <w:r w:rsidR="002C029F" w:rsidRPr="00D347C0">
        <w:rPr>
          <w:rFonts w:ascii="Arial" w:hAnsi="Arial" w:cs="Arial"/>
          <w:spacing w:val="1"/>
          <w:sz w:val="20"/>
          <w:szCs w:val="20"/>
        </w:rPr>
        <w:t xml:space="preserve">técnico </w:t>
      </w:r>
      <w:r w:rsidRPr="00D347C0">
        <w:rPr>
          <w:rFonts w:ascii="Arial" w:hAnsi="Arial" w:cs="Arial"/>
          <w:sz w:val="20"/>
          <w:szCs w:val="20"/>
        </w:rPr>
        <w:t xml:space="preserve">do </w:t>
      </w:r>
      <w:r w:rsidR="00B37C43" w:rsidRPr="00D347C0">
        <w:rPr>
          <w:rFonts w:ascii="Arial" w:hAnsi="Arial" w:cs="Arial"/>
          <w:sz w:val="20"/>
          <w:szCs w:val="20"/>
        </w:rPr>
        <w:t>c</w:t>
      </w:r>
      <w:r w:rsidRPr="00D347C0">
        <w:rPr>
          <w:rFonts w:ascii="Arial" w:hAnsi="Arial" w:cs="Arial"/>
          <w:sz w:val="20"/>
          <w:szCs w:val="20"/>
        </w:rPr>
        <w:t xml:space="preserve">ontrato comunicará o fato imediatamente ao </w:t>
      </w:r>
      <w:r w:rsidR="00B37C43" w:rsidRPr="00D347C0">
        <w:rPr>
          <w:rFonts w:ascii="Arial" w:hAnsi="Arial" w:cs="Arial"/>
          <w:sz w:val="20"/>
          <w:szCs w:val="20"/>
        </w:rPr>
        <w:t>g</w:t>
      </w:r>
      <w:r w:rsidRPr="00D347C0">
        <w:rPr>
          <w:rFonts w:ascii="Arial" w:hAnsi="Arial" w:cs="Arial"/>
          <w:sz w:val="20"/>
          <w:szCs w:val="20"/>
        </w:rPr>
        <w:t xml:space="preserve">estor do </w:t>
      </w:r>
      <w:r w:rsidR="00B37C43" w:rsidRPr="00D347C0">
        <w:rPr>
          <w:rFonts w:ascii="Arial" w:hAnsi="Arial" w:cs="Arial"/>
          <w:sz w:val="20"/>
          <w:szCs w:val="20"/>
        </w:rPr>
        <w:t>c</w:t>
      </w:r>
      <w:r w:rsidRPr="00D347C0">
        <w:rPr>
          <w:rFonts w:ascii="Arial" w:hAnsi="Arial" w:cs="Arial"/>
          <w:sz w:val="20"/>
          <w:szCs w:val="20"/>
        </w:rPr>
        <w:t>ontrato</w:t>
      </w:r>
      <w:r w:rsidR="002C029F" w:rsidRPr="00D347C0">
        <w:rPr>
          <w:rFonts w:ascii="Arial" w:hAnsi="Arial" w:cs="Arial"/>
          <w:sz w:val="20"/>
          <w:szCs w:val="20"/>
        </w:rPr>
        <w:t xml:space="preserve"> (Decreto nº 11.246, de 2022, art. 22, V).</w:t>
      </w:r>
    </w:p>
    <w:p w14:paraId="70204B3D" w14:textId="77777777" w:rsidR="00A43ABA" w:rsidRPr="00D347C0" w:rsidRDefault="00A43ABA"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O fiscal técnico do contrato comunicará ao gestor do contrato, em tempo hábil, o término do contrato sob sua responsabilidade, com vistas à tempestiva renovação ou à prorrogação contratual (Decreto nº 11.246, de 2022, art. 22, VII).</w:t>
      </w:r>
    </w:p>
    <w:p w14:paraId="21F36876" w14:textId="77777777" w:rsidR="00C405AA"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O</w:t>
      </w:r>
      <w:r w:rsidRPr="00D347C0">
        <w:rPr>
          <w:rFonts w:ascii="Arial" w:hAnsi="Arial" w:cs="Arial"/>
          <w:spacing w:val="1"/>
          <w:sz w:val="20"/>
          <w:szCs w:val="20"/>
        </w:rPr>
        <w:t xml:space="preserve"> </w:t>
      </w:r>
      <w:r w:rsidR="00B37C43" w:rsidRPr="00D347C0">
        <w:rPr>
          <w:rFonts w:ascii="Arial" w:hAnsi="Arial" w:cs="Arial"/>
          <w:sz w:val="20"/>
          <w:szCs w:val="20"/>
        </w:rPr>
        <w:t>gestor</w:t>
      </w:r>
      <w:r w:rsidR="00B37C43" w:rsidRPr="00D347C0">
        <w:rPr>
          <w:rFonts w:ascii="Arial" w:hAnsi="Arial" w:cs="Arial"/>
          <w:spacing w:val="1"/>
          <w:sz w:val="20"/>
          <w:szCs w:val="20"/>
        </w:rPr>
        <w:t xml:space="preserve"> </w:t>
      </w:r>
      <w:r w:rsidR="00B37C43" w:rsidRPr="00D347C0">
        <w:rPr>
          <w:rFonts w:ascii="Arial" w:hAnsi="Arial" w:cs="Arial"/>
          <w:sz w:val="20"/>
          <w:szCs w:val="20"/>
        </w:rPr>
        <w:t>do</w:t>
      </w:r>
      <w:r w:rsidR="00B37C43" w:rsidRPr="00D347C0">
        <w:rPr>
          <w:rFonts w:ascii="Arial" w:hAnsi="Arial" w:cs="Arial"/>
          <w:spacing w:val="1"/>
          <w:sz w:val="20"/>
          <w:szCs w:val="20"/>
        </w:rPr>
        <w:t xml:space="preserve"> </w:t>
      </w:r>
      <w:r w:rsidR="00B37C43" w:rsidRPr="00D347C0">
        <w:rPr>
          <w:rFonts w:ascii="Arial" w:hAnsi="Arial" w:cs="Arial"/>
          <w:sz w:val="20"/>
          <w:szCs w:val="20"/>
        </w:rPr>
        <w:t>contrato</w:t>
      </w:r>
      <w:r w:rsidR="00B37C43" w:rsidRPr="00D347C0">
        <w:rPr>
          <w:rFonts w:ascii="Arial" w:hAnsi="Arial" w:cs="Arial"/>
          <w:spacing w:val="1"/>
          <w:sz w:val="20"/>
          <w:szCs w:val="20"/>
        </w:rPr>
        <w:t xml:space="preserve"> </w:t>
      </w:r>
      <w:r w:rsidRPr="00D347C0">
        <w:rPr>
          <w:rFonts w:ascii="Arial" w:hAnsi="Arial" w:cs="Arial"/>
          <w:sz w:val="20"/>
          <w:szCs w:val="20"/>
        </w:rPr>
        <w:t>acompanhará</w:t>
      </w:r>
      <w:r w:rsidRPr="00D347C0">
        <w:rPr>
          <w:rFonts w:ascii="Arial" w:hAnsi="Arial" w:cs="Arial"/>
          <w:spacing w:val="1"/>
          <w:sz w:val="20"/>
          <w:szCs w:val="20"/>
        </w:rPr>
        <w:t xml:space="preserve"> </w:t>
      </w:r>
      <w:r w:rsidRPr="00D347C0">
        <w:rPr>
          <w:rFonts w:ascii="Arial" w:hAnsi="Arial" w:cs="Arial"/>
          <w:sz w:val="20"/>
          <w:szCs w:val="20"/>
        </w:rPr>
        <w:t>os</w:t>
      </w:r>
      <w:r w:rsidRPr="00D347C0">
        <w:rPr>
          <w:rFonts w:ascii="Arial" w:hAnsi="Arial" w:cs="Arial"/>
          <w:spacing w:val="1"/>
          <w:sz w:val="20"/>
          <w:szCs w:val="20"/>
        </w:rPr>
        <w:t xml:space="preserve"> </w:t>
      </w:r>
      <w:r w:rsidRPr="00D347C0">
        <w:rPr>
          <w:rFonts w:ascii="Arial" w:hAnsi="Arial" w:cs="Arial"/>
          <w:sz w:val="20"/>
          <w:szCs w:val="20"/>
        </w:rPr>
        <w:t>registros</w:t>
      </w:r>
      <w:r w:rsidRPr="00D347C0">
        <w:rPr>
          <w:rFonts w:ascii="Arial" w:hAnsi="Arial" w:cs="Arial"/>
          <w:spacing w:val="1"/>
          <w:sz w:val="20"/>
          <w:szCs w:val="20"/>
        </w:rPr>
        <w:t xml:space="preserve"> </w:t>
      </w:r>
      <w:r w:rsidRPr="00D347C0">
        <w:rPr>
          <w:rFonts w:ascii="Arial" w:hAnsi="Arial" w:cs="Arial"/>
          <w:sz w:val="20"/>
          <w:szCs w:val="20"/>
        </w:rPr>
        <w:t>realizados</w:t>
      </w:r>
      <w:r w:rsidRPr="00D347C0">
        <w:rPr>
          <w:rFonts w:ascii="Arial" w:hAnsi="Arial" w:cs="Arial"/>
          <w:spacing w:val="1"/>
          <w:sz w:val="20"/>
          <w:szCs w:val="20"/>
        </w:rPr>
        <w:t xml:space="preserve"> </w:t>
      </w:r>
      <w:r w:rsidRPr="00D347C0">
        <w:rPr>
          <w:rFonts w:ascii="Arial" w:hAnsi="Arial" w:cs="Arial"/>
          <w:sz w:val="20"/>
          <w:szCs w:val="20"/>
        </w:rPr>
        <w:t>pelo</w:t>
      </w:r>
      <w:r w:rsidR="00C405AA" w:rsidRPr="00D347C0">
        <w:rPr>
          <w:rFonts w:ascii="Arial" w:hAnsi="Arial" w:cs="Arial"/>
          <w:sz w:val="20"/>
          <w:szCs w:val="20"/>
        </w:rPr>
        <w:t>s</w:t>
      </w:r>
      <w:r w:rsidR="00B37C43" w:rsidRPr="00D347C0">
        <w:rPr>
          <w:rFonts w:ascii="Arial" w:hAnsi="Arial" w:cs="Arial"/>
          <w:sz w:val="20"/>
          <w:szCs w:val="20"/>
        </w:rPr>
        <w:t xml:space="preserve"> fisca</w:t>
      </w:r>
      <w:r w:rsidR="00C405AA" w:rsidRPr="00D347C0">
        <w:rPr>
          <w:rFonts w:ascii="Arial" w:hAnsi="Arial" w:cs="Arial"/>
          <w:sz w:val="20"/>
          <w:szCs w:val="20"/>
        </w:rPr>
        <w:t>is</w:t>
      </w:r>
      <w:r w:rsidR="00B37C43" w:rsidRPr="00D347C0">
        <w:rPr>
          <w:rFonts w:ascii="Arial" w:hAnsi="Arial" w:cs="Arial"/>
          <w:sz w:val="20"/>
          <w:szCs w:val="20"/>
        </w:rPr>
        <w:t xml:space="preserve"> do c</w:t>
      </w:r>
      <w:r w:rsidRPr="00D347C0">
        <w:rPr>
          <w:rFonts w:ascii="Arial" w:hAnsi="Arial" w:cs="Arial"/>
          <w:sz w:val="20"/>
          <w:szCs w:val="20"/>
        </w:rPr>
        <w:t>ontrato,</w:t>
      </w:r>
      <w:r w:rsidRPr="00D347C0">
        <w:rPr>
          <w:rFonts w:ascii="Arial" w:hAnsi="Arial" w:cs="Arial"/>
          <w:spacing w:val="1"/>
          <w:sz w:val="20"/>
          <w:szCs w:val="20"/>
        </w:rPr>
        <w:t xml:space="preserve"> </w:t>
      </w:r>
      <w:r w:rsidRPr="00D347C0">
        <w:rPr>
          <w:rFonts w:ascii="Arial" w:hAnsi="Arial" w:cs="Arial"/>
          <w:sz w:val="20"/>
          <w:szCs w:val="20"/>
        </w:rPr>
        <w:t>de</w:t>
      </w:r>
      <w:r w:rsidRPr="00D347C0">
        <w:rPr>
          <w:rFonts w:ascii="Arial" w:hAnsi="Arial" w:cs="Arial"/>
          <w:spacing w:val="1"/>
          <w:sz w:val="20"/>
          <w:szCs w:val="20"/>
        </w:rPr>
        <w:t xml:space="preserve"> </w:t>
      </w:r>
      <w:r w:rsidRPr="00D347C0">
        <w:rPr>
          <w:rFonts w:ascii="Arial" w:hAnsi="Arial" w:cs="Arial"/>
          <w:sz w:val="20"/>
          <w:szCs w:val="20"/>
        </w:rPr>
        <w:t>todas</w:t>
      </w:r>
      <w:r w:rsidRPr="00D347C0">
        <w:rPr>
          <w:rFonts w:ascii="Arial" w:hAnsi="Arial" w:cs="Arial"/>
          <w:spacing w:val="1"/>
          <w:sz w:val="20"/>
          <w:szCs w:val="20"/>
        </w:rPr>
        <w:t xml:space="preserve"> </w:t>
      </w:r>
      <w:r w:rsidRPr="00D347C0">
        <w:rPr>
          <w:rFonts w:ascii="Arial" w:hAnsi="Arial" w:cs="Arial"/>
          <w:sz w:val="20"/>
          <w:szCs w:val="20"/>
        </w:rPr>
        <w:t>as</w:t>
      </w:r>
      <w:r w:rsidRPr="00D347C0">
        <w:rPr>
          <w:rFonts w:ascii="Arial" w:hAnsi="Arial" w:cs="Arial"/>
          <w:spacing w:val="1"/>
          <w:sz w:val="20"/>
          <w:szCs w:val="20"/>
        </w:rPr>
        <w:t xml:space="preserve"> </w:t>
      </w:r>
      <w:r w:rsidRPr="00D347C0">
        <w:rPr>
          <w:rFonts w:ascii="Arial" w:hAnsi="Arial" w:cs="Arial"/>
          <w:sz w:val="20"/>
          <w:szCs w:val="20"/>
        </w:rPr>
        <w:t>ocorrências relacionadas à</w:t>
      </w:r>
      <w:r w:rsidRPr="00D347C0">
        <w:rPr>
          <w:rFonts w:ascii="Arial" w:hAnsi="Arial" w:cs="Arial"/>
          <w:spacing w:val="1"/>
          <w:sz w:val="20"/>
          <w:szCs w:val="20"/>
        </w:rPr>
        <w:t xml:space="preserve"> </w:t>
      </w:r>
      <w:r w:rsidRPr="00D347C0">
        <w:rPr>
          <w:rFonts w:ascii="Arial" w:hAnsi="Arial" w:cs="Arial"/>
          <w:sz w:val="20"/>
          <w:szCs w:val="20"/>
        </w:rPr>
        <w:t>execução</w:t>
      </w:r>
      <w:r w:rsidRPr="00D347C0">
        <w:rPr>
          <w:rFonts w:ascii="Arial" w:hAnsi="Arial" w:cs="Arial"/>
          <w:spacing w:val="1"/>
          <w:sz w:val="20"/>
          <w:szCs w:val="20"/>
        </w:rPr>
        <w:t xml:space="preserve"> </w:t>
      </w:r>
      <w:r w:rsidRPr="00D347C0">
        <w:rPr>
          <w:rFonts w:ascii="Arial" w:hAnsi="Arial" w:cs="Arial"/>
          <w:sz w:val="20"/>
          <w:szCs w:val="20"/>
        </w:rPr>
        <w:t>do</w:t>
      </w:r>
      <w:r w:rsidRPr="00D347C0">
        <w:rPr>
          <w:rFonts w:ascii="Arial" w:hAnsi="Arial" w:cs="Arial"/>
          <w:spacing w:val="1"/>
          <w:sz w:val="20"/>
          <w:szCs w:val="20"/>
        </w:rPr>
        <w:t xml:space="preserve"> </w:t>
      </w:r>
      <w:r w:rsidR="00B37C43" w:rsidRPr="00D347C0">
        <w:rPr>
          <w:rFonts w:ascii="Arial" w:hAnsi="Arial" w:cs="Arial"/>
          <w:spacing w:val="1"/>
          <w:sz w:val="20"/>
          <w:szCs w:val="20"/>
        </w:rPr>
        <w:t>c</w:t>
      </w:r>
      <w:r w:rsidRPr="00D347C0">
        <w:rPr>
          <w:rFonts w:ascii="Arial" w:hAnsi="Arial" w:cs="Arial"/>
          <w:sz w:val="20"/>
          <w:szCs w:val="20"/>
        </w:rPr>
        <w:t>ontrato e</w:t>
      </w:r>
      <w:r w:rsidRPr="00D347C0">
        <w:rPr>
          <w:rFonts w:ascii="Arial" w:hAnsi="Arial" w:cs="Arial"/>
          <w:spacing w:val="1"/>
          <w:sz w:val="20"/>
          <w:szCs w:val="20"/>
        </w:rPr>
        <w:t xml:space="preserve"> </w:t>
      </w:r>
      <w:r w:rsidRPr="00D347C0">
        <w:rPr>
          <w:rFonts w:ascii="Arial" w:hAnsi="Arial" w:cs="Arial"/>
          <w:sz w:val="20"/>
          <w:szCs w:val="20"/>
        </w:rPr>
        <w:t>as medidas</w:t>
      </w:r>
      <w:r w:rsidRPr="00D347C0">
        <w:rPr>
          <w:rFonts w:ascii="Arial" w:hAnsi="Arial" w:cs="Arial"/>
          <w:spacing w:val="1"/>
          <w:sz w:val="20"/>
          <w:szCs w:val="20"/>
        </w:rPr>
        <w:t xml:space="preserve"> </w:t>
      </w:r>
      <w:r w:rsidRPr="00D347C0">
        <w:rPr>
          <w:rFonts w:ascii="Arial" w:hAnsi="Arial" w:cs="Arial"/>
          <w:sz w:val="20"/>
          <w:szCs w:val="20"/>
        </w:rPr>
        <w:t>adotadas, informando, se</w:t>
      </w:r>
      <w:r w:rsidRPr="00D347C0">
        <w:rPr>
          <w:rFonts w:ascii="Arial" w:hAnsi="Arial" w:cs="Arial"/>
          <w:spacing w:val="1"/>
          <w:sz w:val="20"/>
          <w:szCs w:val="20"/>
        </w:rPr>
        <w:t xml:space="preserve"> </w:t>
      </w:r>
      <w:r w:rsidRPr="00D347C0">
        <w:rPr>
          <w:rFonts w:ascii="Arial" w:hAnsi="Arial" w:cs="Arial"/>
          <w:sz w:val="20"/>
          <w:szCs w:val="20"/>
        </w:rPr>
        <w:t>for o caso,</w:t>
      </w:r>
      <w:r w:rsidRPr="00D347C0">
        <w:rPr>
          <w:rFonts w:ascii="Arial" w:hAnsi="Arial" w:cs="Arial"/>
          <w:spacing w:val="1"/>
          <w:sz w:val="20"/>
          <w:szCs w:val="20"/>
        </w:rPr>
        <w:t xml:space="preserve"> </w:t>
      </w:r>
      <w:r w:rsidRPr="00D347C0">
        <w:rPr>
          <w:rFonts w:ascii="Arial" w:hAnsi="Arial" w:cs="Arial"/>
          <w:sz w:val="20"/>
          <w:szCs w:val="20"/>
        </w:rPr>
        <w:t>à</w:t>
      </w:r>
      <w:r w:rsidRPr="00D347C0">
        <w:rPr>
          <w:rFonts w:ascii="Arial" w:hAnsi="Arial" w:cs="Arial"/>
          <w:spacing w:val="1"/>
          <w:sz w:val="20"/>
          <w:szCs w:val="20"/>
        </w:rPr>
        <w:t xml:space="preserve"> </w:t>
      </w:r>
      <w:r w:rsidRPr="00D347C0">
        <w:rPr>
          <w:rFonts w:ascii="Arial" w:hAnsi="Arial" w:cs="Arial"/>
          <w:sz w:val="20"/>
          <w:szCs w:val="20"/>
        </w:rPr>
        <w:t>autoridade</w:t>
      </w:r>
      <w:r w:rsidRPr="00D347C0">
        <w:rPr>
          <w:rFonts w:ascii="Arial" w:hAnsi="Arial" w:cs="Arial"/>
          <w:spacing w:val="-1"/>
          <w:sz w:val="20"/>
          <w:szCs w:val="20"/>
        </w:rPr>
        <w:t xml:space="preserve"> </w:t>
      </w:r>
      <w:r w:rsidRPr="00D347C0">
        <w:rPr>
          <w:rFonts w:ascii="Arial" w:hAnsi="Arial" w:cs="Arial"/>
          <w:sz w:val="20"/>
          <w:szCs w:val="20"/>
        </w:rPr>
        <w:t>superior</w:t>
      </w:r>
      <w:r w:rsidRPr="00D347C0">
        <w:rPr>
          <w:rFonts w:ascii="Arial" w:hAnsi="Arial" w:cs="Arial"/>
          <w:spacing w:val="-3"/>
          <w:sz w:val="20"/>
          <w:szCs w:val="20"/>
        </w:rPr>
        <w:t xml:space="preserve"> </w:t>
      </w:r>
      <w:r w:rsidRPr="00D347C0">
        <w:rPr>
          <w:rFonts w:ascii="Arial" w:hAnsi="Arial" w:cs="Arial"/>
          <w:sz w:val="20"/>
          <w:szCs w:val="20"/>
        </w:rPr>
        <w:t>àquelas</w:t>
      </w:r>
      <w:r w:rsidRPr="00D347C0">
        <w:rPr>
          <w:rFonts w:ascii="Arial" w:hAnsi="Arial" w:cs="Arial"/>
          <w:spacing w:val="-1"/>
          <w:sz w:val="20"/>
          <w:szCs w:val="20"/>
        </w:rPr>
        <w:t xml:space="preserve"> </w:t>
      </w:r>
      <w:r w:rsidRPr="00D347C0">
        <w:rPr>
          <w:rFonts w:ascii="Arial" w:hAnsi="Arial" w:cs="Arial"/>
          <w:sz w:val="20"/>
          <w:szCs w:val="20"/>
        </w:rPr>
        <w:t>que ultrapassarem</w:t>
      </w:r>
      <w:r w:rsidRPr="00D347C0">
        <w:rPr>
          <w:rFonts w:ascii="Arial" w:hAnsi="Arial" w:cs="Arial"/>
          <w:spacing w:val="-2"/>
          <w:sz w:val="20"/>
          <w:szCs w:val="20"/>
        </w:rPr>
        <w:t xml:space="preserve"> </w:t>
      </w:r>
      <w:r w:rsidRPr="00D347C0">
        <w:rPr>
          <w:rFonts w:ascii="Arial" w:hAnsi="Arial" w:cs="Arial"/>
          <w:sz w:val="20"/>
          <w:szCs w:val="20"/>
        </w:rPr>
        <w:t>a</w:t>
      </w:r>
      <w:r w:rsidRPr="00D347C0">
        <w:rPr>
          <w:rFonts w:ascii="Arial" w:hAnsi="Arial" w:cs="Arial"/>
          <w:spacing w:val="-1"/>
          <w:sz w:val="20"/>
          <w:szCs w:val="20"/>
        </w:rPr>
        <w:t xml:space="preserve"> </w:t>
      </w:r>
      <w:r w:rsidRPr="00D347C0">
        <w:rPr>
          <w:rFonts w:ascii="Arial" w:hAnsi="Arial" w:cs="Arial"/>
          <w:sz w:val="20"/>
          <w:szCs w:val="20"/>
        </w:rPr>
        <w:t>sua</w:t>
      </w:r>
      <w:r w:rsidRPr="00D347C0">
        <w:rPr>
          <w:rFonts w:ascii="Arial" w:hAnsi="Arial" w:cs="Arial"/>
          <w:spacing w:val="-4"/>
          <w:sz w:val="20"/>
          <w:szCs w:val="20"/>
        </w:rPr>
        <w:t xml:space="preserve"> </w:t>
      </w:r>
      <w:r w:rsidRPr="00D347C0">
        <w:rPr>
          <w:rFonts w:ascii="Arial" w:hAnsi="Arial" w:cs="Arial"/>
          <w:sz w:val="20"/>
          <w:szCs w:val="20"/>
        </w:rPr>
        <w:t>competência</w:t>
      </w:r>
      <w:r w:rsidR="00C405AA" w:rsidRPr="00D347C0">
        <w:rPr>
          <w:rFonts w:ascii="Arial" w:hAnsi="Arial" w:cs="Arial"/>
          <w:sz w:val="20"/>
          <w:szCs w:val="20"/>
        </w:rPr>
        <w:t xml:space="preserve"> (Dec</w:t>
      </w:r>
      <w:r w:rsidR="0018783B" w:rsidRPr="00D347C0">
        <w:rPr>
          <w:rFonts w:ascii="Arial" w:hAnsi="Arial" w:cs="Arial"/>
          <w:sz w:val="20"/>
          <w:szCs w:val="20"/>
        </w:rPr>
        <w:t>reto nº 11.246, de 2022, art. 21</w:t>
      </w:r>
      <w:r w:rsidR="00C405AA" w:rsidRPr="00D347C0">
        <w:rPr>
          <w:rFonts w:ascii="Arial" w:hAnsi="Arial" w:cs="Arial"/>
          <w:sz w:val="20"/>
          <w:szCs w:val="20"/>
        </w:rPr>
        <w:t>, II).</w:t>
      </w:r>
    </w:p>
    <w:p w14:paraId="11FB2FBE"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 xml:space="preserve">O </w:t>
      </w:r>
      <w:r w:rsidR="00C61669" w:rsidRPr="00D347C0">
        <w:rPr>
          <w:rFonts w:ascii="Arial" w:hAnsi="Arial" w:cs="Arial"/>
          <w:sz w:val="20"/>
          <w:szCs w:val="20"/>
        </w:rPr>
        <w:t xml:space="preserve">fiscal </w:t>
      </w:r>
      <w:r w:rsidR="0018783B" w:rsidRPr="00D347C0">
        <w:rPr>
          <w:rFonts w:ascii="Arial" w:hAnsi="Arial" w:cs="Arial"/>
          <w:sz w:val="20"/>
          <w:szCs w:val="20"/>
        </w:rPr>
        <w:t xml:space="preserve">administrativo </w:t>
      </w:r>
      <w:r w:rsidR="00C61669" w:rsidRPr="00D347C0">
        <w:rPr>
          <w:rFonts w:ascii="Arial" w:hAnsi="Arial" w:cs="Arial"/>
          <w:sz w:val="20"/>
          <w:szCs w:val="20"/>
        </w:rPr>
        <w:t>do c</w:t>
      </w:r>
      <w:r w:rsidRPr="00D347C0">
        <w:rPr>
          <w:rFonts w:ascii="Arial" w:hAnsi="Arial" w:cs="Arial"/>
          <w:sz w:val="20"/>
          <w:szCs w:val="20"/>
        </w:rPr>
        <w:t xml:space="preserve">ontrato verificará a manutenção das condições de habilitação da </w:t>
      </w:r>
      <w:r w:rsidR="00C61669" w:rsidRPr="00D347C0">
        <w:rPr>
          <w:rFonts w:ascii="Arial" w:hAnsi="Arial" w:cs="Arial"/>
          <w:sz w:val="20"/>
          <w:szCs w:val="20"/>
        </w:rPr>
        <w:t>Cont</w:t>
      </w:r>
      <w:r w:rsidRPr="00D347C0">
        <w:rPr>
          <w:rFonts w:ascii="Arial" w:hAnsi="Arial" w:cs="Arial"/>
          <w:sz w:val="20"/>
          <w:szCs w:val="20"/>
        </w:rPr>
        <w:t>ratada,</w:t>
      </w:r>
      <w:r w:rsidRPr="00D347C0">
        <w:rPr>
          <w:rFonts w:ascii="Arial" w:hAnsi="Arial" w:cs="Arial"/>
          <w:spacing w:val="1"/>
          <w:sz w:val="20"/>
          <w:szCs w:val="20"/>
        </w:rPr>
        <w:t xml:space="preserve"> </w:t>
      </w:r>
      <w:r w:rsidRPr="00D347C0">
        <w:rPr>
          <w:rFonts w:ascii="Arial" w:hAnsi="Arial" w:cs="Arial"/>
          <w:sz w:val="20"/>
          <w:szCs w:val="20"/>
        </w:rPr>
        <w:t>acompanhará o empenho, o pagamento, as garantias, as glosas e a formalização de apostilamento e termos</w:t>
      </w:r>
      <w:r w:rsidRPr="00D347C0">
        <w:rPr>
          <w:rFonts w:ascii="Arial" w:hAnsi="Arial" w:cs="Arial"/>
          <w:spacing w:val="1"/>
          <w:sz w:val="20"/>
          <w:szCs w:val="20"/>
        </w:rPr>
        <w:t xml:space="preserve"> </w:t>
      </w:r>
      <w:r w:rsidRPr="00D347C0">
        <w:rPr>
          <w:rFonts w:ascii="Arial" w:hAnsi="Arial" w:cs="Arial"/>
          <w:sz w:val="20"/>
          <w:szCs w:val="20"/>
        </w:rPr>
        <w:t>aditivos, solicitando quaisquer documentos comprobatórios pertinentes, caso necessário</w:t>
      </w:r>
      <w:r w:rsidR="0018783B" w:rsidRPr="00D347C0">
        <w:rPr>
          <w:rFonts w:ascii="Arial" w:hAnsi="Arial" w:cs="Arial"/>
          <w:sz w:val="20"/>
          <w:szCs w:val="20"/>
        </w:rPr>
        <w:t xml:space="preserve"> (Decreto nº 11.246, de 2022, art. 23, I e II)</w:t>
      </w:r>
      <w:r w:rsidR="00C61669" w:rsidRPr="00D347C0">
        <w:rPr>
          <w:rFonts w:ascii="Arial" w:hAnsi="Arial" w:cs="Arial"/>
          <w:sz w:val="20"/>
          <w:szCs w:val="20"/>
        </w:rPr>
        <w:t>.</w:t>
      </w:r>
    </w:p>
    <w:p w14:paraId="6C633A54"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 xml:space="preserve">Caso </w:t>
      </w:r>
      <w:r w:rsidR="00C61669" w:rsidRPr="00D347C0">
        <w:rPr>
          <w:rFonts w:ascii="Arial" w:hAnsi="Arial" w:cs="Arial"/>
          <w:sz w:val="20"/>
          <w:szCs w:val="20"/>
        </w:rPr>
        <w:t>ocorra</w:t>
      </w:r>
      <w:r w:rsidRPr="00D347C0">
        <w:rPr>
          <w:rFonts w:ascii="Arial" w:hAnsi="Arial" w:cs="Arial"/>
          <w:sz w:val="20"/>
          <w:szCs w:val="20"/>
        </w:rPr>
        <w:t xml:space="preserve"> descumprimento das obrigações contratuais, o </w:t>
      </w:r>
      <w:r w:rsidR="00C61669" w:rsidRPr="00D347C0">
        <w:rPr>
          <w:rFonts w:ascii="Arial" w:hAnsi="Arial" w:cs="Arial"/>
          <w:sz w:val="20"/>
          <w:szCs w:val="20"/>
        </w:rPr>
        <w:t>f</w:t>
      </w:r>
      <w:r w:rsidRPr="00D347C0">
        <w:rPr>
          <w:rFonts w:ascii="Arial" w:hAnsi="Arial" w:cs="Arial"/>
          <w:sz w:val="20"/>
          <w:szCs w:val="20"/>
        </w:rPr>
        <w:t xml:space="preserve">iscal </w:t>
      </w:r>
      <w:r w:rsidR="005764ED" w:rsidRPr="00D347C0">
        <w:rPr>
          <w:rFonts w:ascii="Arial" w:hAnsi="Arial" w:cs="Arial"/>
          <w:sz w:val="20"/>
          <w:szCs w:val="20"/>
        </w:rPr>
        <w:t xml:space="preserve">administrativo </w:t>
      </w:r>
      <w:r w:rsidRPr="00D347C0">
        <w:rPr>
          <w:rFonts w:ascii="Arial" w:hAnsi="Arial" w:cs="Arial"/>
          <w:sz w:val="20"/>
          <w:szCs w:val="20"/>
        </w:rPr>
        <w:t xml:space="preserve">do </w:t>
      </w:r>
      <w:r w:rsidR="00C61669" w:rsidRPr="00D347C0">
        <w:rPr>
          <w:rFonts w:ascii="Arial" w:hAnsi="Arial" w:cs="Arial"/>
          <w:sz w:val="20"/>
          <w:szCs w:val="20"/>
        </w:rPr>
        <w:t>c</w:t>
      </w:r>
      <w:r w:rsidRPr="00D347C0">
        <w:rPr>
          <w:rFonts w:ascii="Arial" w:hAnsi="Arial" w:cs="Arial"/>
          <w:sz w:val="20"/>
          <w:szCs w:val="20"/>
        </w:rPr>
        <w:t>ontrato atuará</w:t>
      </w:r>
      <w:r w:rsidRPr="00D347C0">
        <w:rPr>
          <w:rFonts w:ascii="Arial" w:hAnsi="Arial" w:cs="Arial"/>
          <w:spacing w:val="1"/>
          <w:sz w:val="20"/>
          <w:szCs w:val="20"/>
        </w:rPr>
        <w:t xml:space="preserve"> </w:t>
      </w:r>
      <w:r w:rsidRPr="00D347C0">
        <w:rPr>
          <w:rFonts w:ascii="Arial" w:hAnsi="Arial" w:cs="Arial"/>
          <w:sz w:val="20"/>
          <w:szCs w:val="20"/>
        </w:rPr>
        <w:t xml:space="preserve">tempestivamente na solução do problema, reportando ao </w:t>
      </w:r>
      <w:r w:rsidR="00C61669" w:rsidRPr="00D347C0">
        <w:rPr>
          <w:rFonts w:ascii="Arial" w:hAnsi="Arial" w:cs="Arial"/>
          <w:sz w:val="20"/>
          <w:szCs w:val="20"/>
        </w:rPr>
        <w:t xml:space="preserve">gestor do contrato </w:t>
      </w:r>
      <w:r w:rsidRPr="00D347C0">
        <w:rPr>
          <w:rFonts w:ascii="Arial" w:hAnsi="Arial" w:cs="Arial"/>
          <w:sz w:val="20"/>
          <w:szCs w:val="20"/>
        </w:rPr>
        <w:t>para que tome as providências</w:t>
      </w:r>
      <w:r w:rsidRPr="00D347C0">
        <w:rPr>
          <w:rFonts w:ascii="Arial" w:hAnsi="Arial" w:cs="Arial"/>
          <w:spacing w:val="-47"/>
          <w:sz w:val="20"/>
          <w:szCs w:val="20"/>
        </w:rPr>
        <w:t xml:space="preserve"> </w:t>
      </w:r>
      <w:r w:rsidRPr="00D347C0">
        <w:rPr>
          <w:rFonts w:ascii="Arial" w:hAnsi="Arial" w:cs="Arial"/>
          <w:sz w:val="20"/>
          <w:szCs w:val="20"/>
        </w:rPr>
        <w:t>cabíveis,</w:t>
      </w:r>
      <w:r w:rsidRPr="00D347C0">
        <w:rPr>
          <w:rFonts w:ascii="Arial" w:hAnsi="Arial" w:cs="Arial"/>
          <w:spacing w:val="-4"/>
          <w:sz w:val="20"/>
          <w:szCs w:val="20"/>
        </w:rPr>
        <w:t xml:space="preserve"> </w:t>
      </w:r>
      <w:r w:rsidRPr="00D347C0">
        <w:rPr>
          <w:rFonts w:ascii="Arial" w:hAnsi="Arial" w:cs="Arial"/>
          <w:sz w:val="20"/>
          <w:szCs w:val="20"/>
        </w:rPr>
        <w:t>quando</w:t>
      </w:r>
      <w:r w:rsidRPr="00D347C0">
        <w:rPr>
          <w:rFonts w:ascii="Arial" w:hAnsi="Arial" w:cs="Arial"/>
          <w:spacing w:val="1"/>
          <w:sz w:val="20"/>
          <w:szCs w:val="20"/>
        </w:rPr>
        <w:t xml:space="preserve"> </w:t>
      </w:r>
      <w:r w:rsidRPr="00D347C0">
        <w:rPr>
          <w:rFonts w:ascii="Arial" w:hAnsi="Arial" w:cs="Arial"/>
          <w:sz w:val="20"/>
          <w:szCs w:val="20"/>
        </w:rPr>
        <w:t>ultrapassar a</w:t>
      </w:r>
      <w:r w:rsidRPr="00D347C0">
        <w:rPr>
          <w:rFonts w:ascii="Arial" w:hAnsi="Arial" w:cs="Arial"/>
          <w:spacing w:val="-1"/>
          <w:sz w:val="20"/>
          <w:szCs w:val="20"/>
        </w:rPr>
        <w:t xml:space="preserve"> </w:t>
      </w:r>
      <w:r w:rsidRPr="00D347C0">
        <w:rPr>
          <w:rFonts w:ascii="Arial" w:hAnsi="Arial" w:cs="Arial"/>
          <w:sz w:val="20"/>
          <w:szCs w:val="20"/>
        </w:rPr>
        <w:t>sua competência</w:t>
      </w:r>
      <w:r w:rsidR="005764ED" w:rsidRPr="00D347C0">
        <w:rPr>
          <w:rFonts w:ascii="Arial" w:hAnsi="Arial" w:cs="Arial"/>
          <w:sz w:val="20"/>
          <w:szCs w:val="20"/>
        </w:rPr>
        <w:t xml:space="preserve"> (Decreto nº 11.246, de 2022, art. 23, IV).</w:t>
      </w:r>
    </w:p>
    <w:p w14:paraId="35C18C19"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pacing w:val="-1"/>
          <w:sz w:val="20"/>
          <w:szCs w:val="20"/>
        </w:rPr>
        <w:t>O</w:t>
      </w:r>
      <w:r w:rsidRPr="00D347C0">
        <w:rPr>
          <w:rFonts w:ascii="Arial" w:hAnsi="Arial" w:cs="Arial"/>
          <w:spacing w:val="-9"/>
          <w:sz w:val="20"/>
          <w:szCs w:val="20"/>
        </w:rPr>
        <w:t xml:space="preserve"> </w:t>
      </w:r>
      <w:r w:rsidR="00C61669" w:rsidRPr="00D347C0">
        <w:rPr>
          <w:rFonts w:ascii="Arial" w:hAnsi="Arial" w:cs="Arial"/>
          <w:spacing w:val="-1"/>
          <w:sz w:val="20"/>
          <w:szCs w:val="20"/>
        </w:rPr>
        <w:t>gestor</w:t>
      </w:r>
      <w:r w:rsidR="00C61669" w:rsidRPr="00D347C0">
        <w:rPr>
          <w:rFonts w:ascii="Arial" w:hAnsi="Arial" w:cs="Arial"/>
          <w:spacing w:val="-11"/>
          <w:sz w:val="20"/>
          <w:szCs w:val="20"/>
        </w:rPr>
        <w:t xml:space="preserve"> </w:t>
      </w:r>
      <w:r w:rsidR="00C61669" w:rsidRPr="00D347C0">
        <w:rPr>
          <w:rFonts w:ascii="Arial" w:hAnsi="Arial" w:cs="Arial"/>
          <w:spacing w:val="-1"/>
          <w:sz w:val="20"/>
          <w:szCs w:val="20"/>
        </w:rPr>
        <w:t>do</w:t>
      </w:r>
      <w:r w:rsidR="00C61669" w:rsidRPr="00D347C0">
        <w:rPr>
          <w:rFonts w:ascii="Arial" w:hAnsi="Arial" w:cs="Arial"/>
          <w:spacing w:val="-7"/>
          <w:sz w:val="20"/>
          <w:szCs w:val="20"/>
        </w:rPr>
        <w:t xml:space="preserve"> </w:t>
      </w:r>
      <w:r w:rsidR="00C61669" w:rsidRPr="00D347C0">
        <w:rPr>
          <w:rFonts w:ascii="Arial" w:hAnsi="Arial" w:cs="Arial"/>
          <w:spacing w:val="-1"/>
          <w:sz w:val="20"/>
          <w:szCs w:val="20"/>
        </w:rPr>
        <w:t>contrato</w:t>
      </w:r>
      <w:r w:rsidR="00C61669" w:rsidRPr="00D347C0">
        <w:rPr>
          <w:rFonts w:ascii="Arial" w:hAnsi="Arial" w:cs="Arial"/>
          <w:spacing w:val="-11"/>
          <w:sz w:val="20"/>
          <w:szCs w:val="20"/>
        </w:rPr>
        <w:t xml:space="preserve"> </w:t>
      </w:r>
      <w:r w:rsidRPr="00D347C0">
        <w:rPr>
          <w:rFonts w:ascii="Arial" w:hAnsi="Arial" w:cs="Arial"/>
          <w:spacing w:val="-1"/>
          <w:sz w:val="20"/>
          <w:szCs w:val="20"/>
        </w:rPr>
        <w:t>coordenará</w:t>
      </w:r>
      <w:r w:rsidRPr="00D347C0">
        <w:rPr>
          <w:rFonts w:ascii="Arial" w:hAnsi="Arial" w:cs="Arial"/>
          <w:spacing w:val="-9"/>
          <w:sz w:val="20"/>
          <w:szCs w:val="20"/>
        </w:rPr>
        <w:t xml:space="preserve"> </w:t>
      </w:r>
      <w:r w:rsidRPr="00D347C0">
        <w:rPr>
          <w:rFonts w:ascii="Arial" w:hAnsi="Arial" w:cs="Arial"/>
          <w:spacing w:val="-1"/>
          <w:sz w:val="20"/>
          <w:szCs w:val="20"/>
        </w:rPr>
        <w:t>a</w:t>
      </w:r>
      <w:r w:rsidRPr="00D347C0">
        <w:rPr>
          <w:rFonts w:ascii="Arial" w:hAnsi="Arial" w:cs="Arial"/>
          <w:spacing w:val="-11"/>
          <w:sz w:val="20"/>
          <w:szCs w:val="20"/>
        </w:rPr>
        <w:t xml:space="preserve"> </w:t>
      </w:r>
      <w:r w:rsidRPr="00D347C0">
        <w:rPr>
          <w:rFonts w:ascii="Arial" w:hAnsi="Arial" w:cs="Arial"/>
          <w:spacing w:val="-1"/>
          <w:sz w:val="20"/>
          <w:szCs w:val="20"/>
        </w:rPr>
        <w:t>atualização</w:t>
      </w:r>
      <w:r w:rsidRPr="00D347C0">
        <w:rPr>
          <w:rFonts w:ascii="Arial" w:hAnsi="Arial" w:cs="Arial"/>
          <w:spacing w:val="-8"/>
          <w:sz w:val="20"/>
          <w:szCs w:val="20"/>
        </w:rPr>
        <w:t xml:space="preserve"> </w:t>
      </w:r>
      <w:r w:rsidRPr="00D347C0">
        <w:rPr>
          <w:rFonts w:ascii="Arial" w:hAnsi="Arial" w:cs="Arial"/>
          <w:sz w:val="20"/>
          <w:szCs w:val="20"/>
        </w:rPr>
        <w:t>do</w:t>
      </w:r>
      <w:r w:rsidRPr="00D347C0">
        <w:rPr>
          <w:rFonts w:ascii="Arial" w:hAnsi="Arial" w:cs="Arial"/>
          <w:spacing w:val="-7"/>
          <w:sz w:val="20"/>
          <w:szCs w:val="20"/>
        </w:rPr>
        <w:t xml:space="preserve"> </w:t>
      </w:r>
      <w:r w:rsidRPr="00D347C0">
        <w:rPr>
          <w:rFonts w:ascii="Arial" w:hAnsi="Arial" w:cs="Arial"/>
          <w:sz w:val="20"/>
          <w:szCs w:val="20"/>
        </w:rPr>
        <w:t>processo</w:t>
      </w:r>
      <w:r w:rsidRPr="00D347C0">
        <w:rPr>
          <w:rFonts w:ascii="Arial" w:hAnsi="Arial" w:cs="Arial"/>
          <w:spacing w:val="-9"/>
          <w:sz w:val="20"/>
          <w:szCs w:val="20"/>
        </w:rPr>
        <w:t xml:space="preserve"> </w:t>
      </w:r>
      <w:r w:rsidRPr="00D347C0">
        <w:rPr>
          <w:rFonts w:ascii="Arial" w:hAnsi="Arial" w:cs="Arial"/>
          <w:sz w:val="20"/>
          <w:szCs w:val="20"/>
        </w:rPr>
        <w:t>de</w:t>
      </w:r>
      <w:r w:rsidRPr="00D347C0">
        <w:rPr>
          <w:rFonts w:ascii="Arial" w:hAnsi="Arial" w:cs="Arial"/>
          <w:spacing w:val="-10"/>
          <w:sz w:val="20"/>
          <w:szCs w:val="20"/>
        </w:rPr>
        <w:t xml:space="preserve"> </w:t>
      </w:r>
      <w:r w:rsidRPr="00D347C0">
        <w:rPr>
          <w:rFonts w:ascii="Arial" w:hAnsi="Arial" w:cs="Arial"/>
          <w:sz w:val="20"/>
          <w:szCs w:val="20"/>
        </w:rPr>
        <w:t>acompanhamento</w:t>
      </w:r>
      <w:r w:rsidRPr="00D347C0">
        <w:rPr>
          <w:rFonts w:ascii="Arial" w:hAnsi="Arial" w:cs="Arial"/>
          <w:spacing w:val="-11"/>
          <w:sz w:val="20"/>
          <w:szCs w:val="20"/>
        </w:rPr>
        <w:t xml:space="preserve"> </w:t>
      </w:r>
      <w:r w:rsidRPr="00D347C0">
        <w:rPr>
          <w:rFonts w:ascii="Arial" w:hAnsi="Arial" w:cs="Arial"/>
          <w:sz w:val="20"/>
          <w:szCs w:val="20"/>
        </w:rPr>
        <w:t>e</w:t>
      </w:r>
      <w:r w:rsidRPr="00D347C0">
        <w:rPr>
          <w:rFonts w:ascii="Arial" w:hAnsi="Arial" w:cs="Arial"/>
          <w:spacing w:val="-8"/>
          <w:sz w:val="20"/>
          <w:szCs w:val="20"/>
        </w:rPr>
        <w:t xml:space="preserve"> </w:t>
      </w:r>
      <w:r w:rsidRPr="00D347C0">
        <w:rPr>
          <w:rFonts w:ascii="Arial" w:hAnsi="Arial" w:cs="Arial"/>
          <w:sz w:val="20"/>
          <w:szCs w:val="20"/>
        </w:rPr>
        <w:t>fiscalização</w:t>
      </w:r>
      <w:r w:rsidRPr="00D347C0">
        <w:rPr>
          <w:rFonts w:ascii="Arial" w:hAnsi="Arial" w:cs="Arial"/>
          <w:spacing w:val="-10"/>
          <w:sz w:val="20"/>
          <w:szCs w:val="20"/>
        </w:rPr>
        <w:t xml:space="preserve"> </w:t>
      </w:r>
      <w:r w:rsidRPr="00D347C0">
        <w:rPr>
          <w:rFonts w:ascii="Arial" w:hAnsi="Arial" w:cs="Arial"/>
          <w:sz w:val="20"/>
          <w:szCs w:val="20"/>
        </w:rPr>
        <w:t>do</w:t>
      </w:r>
      <w:r w:rsidRPr="00D347C0">
        <w:rPr>
          <w:rFonts w:ascii="Arial" w:hAnsi="Arial" w:cs="Arial"/>
          <w:spacing w:val="-11"/>
          <w:sz w:val="20"/>
          <w:szCs w:val="20"/>
        </w:rPr>
        <w:t xml:space="preserve"> </w:t>
      </w:r>
      <w:r w:rsidRPr="00D347C0">
        <w:rPr>
          <w:rFonts w:ascii="Arial" w:hAnsi="Arial" w:cs="Arial"/>
          <w:sz w:val="20"/>
          <w:szCs w:val="20"/>
        </w:rPr>
        <w:t>contrato</w:t>
      </w:r>
      <w:r w:rsidRPr="00D347C0">
        <w:rPr>
          <w:rFonts w:ascii="Arial" w:hAnsi="Arial" w:cs="Arial"/>
          <w:spacing w:val="-47"/>
          <w:sz w:val="20"/>
          <w:szCs w:val="20"/>
        </w:rPr>
        <w:t xml:space="preserve"> </w:t>
      </w:r>
      <w:r w:rsidRPr="00D347C0">
        <w:rPr>
          <w:rFonts w:ascii="Arial" w:hAnsi="Arial" w:cs="Arial"/>
          <w:sz w:val="20"/>
          <w:szCs w:val="20"/>
        </w:rPr>
        <w:t xml:space="preserve">contendo todos os registros formais da execução no histórico de gerenciamento do </w:t>
      </w:r>
      <w:r w:rsidR="00C61669" w:rsidRPr="00D347C0">
        <w:rPr>
          <w:rFonts w:ascii="Arial" w:hAnsi="Arial" w:cs="Arial"/>
          <w:sz w:val="20"/>
          <w:szCs w:val="20"/>
        </w:rPr>
        <w:t>contra</w:t>
      </w:r>
      <w:r w:rsidRPr="00D347C0">
        <w:rPr>
          <w:rFonts w:ascii="Arial" w:hAnsi="Arial" w:cs="Arial"/>
          <w:sz w:val="20"/>
          <w:szCs w:val="20"/>
        </w:rPr>
        <w:t>to, a exemplo da</w:t>
      </w:r>
      <w:r w:rsidRPr="00D347C0">
        <w:rPr>
          <w:rFonts w:ascii="Arial" w:hAnsi="Arial" w:cs="Arial"/>
          <w:spacing w:val="1"/>
          <w:sz w:val="20"/>
          <w:szCs w:val="20"/>
        </w:rPr>
        <w:t xml:space="preserve"> </w:t>
      </w:r>
      <w:r w:rsidRPr="00D347C0">
        <w:rPr>
          <w:rFonts w:ascii="Arial" w:hAnsi="Arial" w:cs="Arial"/>
          <w:sz w:val="20"/>
          <w:szCs w:val="20"/>
        </w:rPr>
        <w:t>ordem de serviço, do registro de ocorrências, das alterações e das prorrogações contratuais, elaborando</w:t>
      </w:r>
      <w:r w:rsidRPr="00D347C0">
        <w:rPr>
          <w:rFonts w:ascii="Arial" w:hAnsi="Arial" w:cs="Arial"/>
          <w:spacing w:val="1"/>
          <w:sz w:val="20"/>
          <w:szCs w:val="20"/>
        </w:rPr>
        <w:t xml:space="preserve"> </w:t>
      </w:r>
      <w:r w:rsidRPr="00D347C0">
        <w:rPr>
          <w:rFonts w:ascii="Arial" w:hAnsi="Arial" w:cs="Arial"/>
          <w:sz w:val="20"/>
          <w:szCs w:val="20"/>
        </w:rPr>
        <w:t xml:space="preserve">relatório com vistas à verificação da necessidade de adequações do </w:t>
      </w:r>
      <w:r w:rsidR="00C61669" w:rsidRPr="00D347C0">
        <w:rPr>
          <w:rFonts w:ascii="Arial" w:hAnsi="Arial" w:cs="Arial"/>
          <w:sz w:val="20"/>
          <w:szCs w:val="20"/>
        </w:rPr>
        <w:t>contr</w:t>
      </w:r>
      <w:r w:rsidRPr="00D347C0">
        <w:rPr>
          <w:rFonts w:ascii="Arial" w:hAnsi="Arial" w:cs="Arial"/>
          <w:sz w:val="20"/>
          <w:szCs w:val="20"/>
        </w:rPr>
        <w:t>ato para fins de atendimento da</w:t>
      </w:r>
      <w:r w:rsidRPr="00D347C0">
        <w:rPr>
          <w:rFonts w:ascii="Arial" w:hAnsi="Arial" w:cs="Arial"/>
          <w:spacing w:val="1"/>
          <w:sz w:val="20"/>
          <w:szCs w:val="20"/>
        </w:rPr>
        <w:t xml:space="preserve"> </w:t>
      </w:r>
      <w:r w:rsidRPr="00D347C0">
        <w:rPr>
          <w:rFonts w:ascii="Arial" w:hAnsi="Arial" w:cs="Arial"/>
          <w:sz w:val="20"/>
          <w:szCs w:val="20"/>
        </w:rPr>
        <w:t>finalidade da administração</w:t>
      </w:r>
      <w:r w:rsidR="00A66060" w:rsidRPr="00D347C0">
        <w:rPr>
          <w:rFonts w:ascii="Arial" w:hAnsi="Arial" w:cs="Arial"/>
          <w:sz w:val="20"/>
          <w:szCs w:val="20"/>
        </w:rPr>
        <w:t xml:space="preserve"> (Decreto nº 11.246, de 2022, art. 21, IV).</w:t>
      </w:r>
    </w:p>
    <w:p w14:paraId="5D285DFE"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 xml:space="preserve">O </w:t>
      </w:r>
      <w:r w:rsidR="00C61669" w:rsidRPr="00D347C0">
        <w:rPr>
          <w:rFonts w:ascii="Arial" w:hAnsi="Arial" w:cs="Arial"/>
          <w:sz w:val="20"/>
          <w:szCs w:val="20"/>
        </w:rPr>
        <w:t xml:space="preserve">gestor do contrato </w:t>
      </w:r>
      <w:r w:rsidRPr="00D347C0">
        <w:rPr>
          <w:rFonts w:ascii="Arial" w:hAnsi="Arial" w:cs="Arial"/>
          <w:sz w:val="20"/>
          <w:szCs w:val="20"/>
        </w:rPr>
        <w:t>acompanhará a manutenção das condições de habilitação da Contratada, para fins</w:t>
      </w:r>
      <w:r w:rsidRPr="00D347C0">
        <w:rPr>
          <w:rFonts w:ascii="Arial" w:hAnsi="Arial" w:cs="Arial"/>
          <w:spacing w:val="1"/>
          <w:sz w:val="20"/>
          <w:szCs w:val="20"/>
        </w:rPr>
        <w:t xml:space="preserve"> </w:t>
      </w:r>
      <w:r w:rsidRPr="00D347C0">
        <w:rPr>
          <w:rFonts w:ascii="Arial" w:hAnsi="Arial" w:cs="Arial"/>
          <w:sz w:val="20"/>
          <w:szCs w:val="20"/>
        </w:rPr>
        <w:t>de empenho de despesa e pagamento, e anotará os problemas que obstem o fluxo normal da liquidação e do</w:t>
      </w:r>
      <w:r w:rsidRPr="00D347C0">
        <w:rPr>
          <w:rFonts w:ascii="Arial" w:hAnsi="Arial" w:cs="Arial"/>
          <w:spacing w:val="-47"/>
          <w:sz w:val="20"/>
          <w:szCs w:val="20"/>
        </w:rPr>
        <w:t xml:space="preserve"> </w:t>
      </w:r>
      <w:r w:rsidRPr="00D347C0">
        <w:rPr>
          <w:rFonts w:ascii="Arial" w:hAnsi="Arial" w:cs="Arial"/>
          <w:sz w:val="20"/>
          <w:szCs w:val="20"/>
        </w:rPr>
        <w:t>pagamento da despesa</w:t>
      </w:r>
      <w:r w:rsidRPr="00D347C0">
        <w:rPr>
          <w:rFonts w:ascii="Arial" w:hAnsi="Arial" w:cs="Arial"/>
          <w:spacing w:val="-1"/>
          <w:sz w:val="20"/>
          <w:szCs w:val="20"/>
        </w:rPr>
        <w:t xml:space="preserve"> </w:t>
      </w:r>
      <w:r w:rsidRPr="00D347C0">
        <w:rPr>
          <w:rFonts w:ascii="Arial" w:hAnsi="Arial" w:cs="Arial"/>
          <w:sz w:val="20"/>
          <w:szCs w:val="20"/>
        </w:rPr>
        <w:t>no</w:t>
      </w:r>
      <w:r w:rsidRPr="00D347C0">
        <w:rPr>
          <w:rFonts w:ascii="Arial" w:hAnsi="Arial" w:cs="Arial"/>
          <w:spacing w:val="-1"/>
          <w:sz w:val="20"/>
          <w:szCs w:val="20"/>
        </w:rPr>
        <w:t xml:space="preserve"> </w:t>
      </w:r>
      <w:r w:rsidRPr="00D347C0">
        <w:rPr>
          <w:rFonts w:ascii="Arial" w:hAnsi="Arial" w:cs="Arial"/>
          <w:sz w:val="20"/>
          <w:szCs w:val="20"/>
        </w:rPr>
        <w:t>relatório de</w:t>
      </w:r>
      <w:r w:rsidRPr="00D347C0">
        <w:rPr>
          <w:rFonts w:ascii="Arial" w:hAnsi="Arial" w:cs="Arial"/>
          <w:spacing w:val="1"/>
          <w:sz w:val="20"/>
          <w:szCs w:val="20"/>
        </w:rPr>
        <w:t xml:space="preserve"> </w:t>
      </w:r>
      <w:r w:rsidRPr="00D347C0">
        <w:rPr>
          <w:rFonts w:ascii="Arial" w:hAnsi="Arial" w:cs="Arial"/>
          <w:sz w:val="20"/>
          <w:szCs w:val="20"/>
        </w:rPr>
        <w:t>riscos</w:t>
      </w:r>
      <w:r w:rsidRPr="00D347C0">
        <w:rPr>
          <w:rFonts w:ascii="Arial" w:hAnsi="Arial" w:cs="Arial"/>
          <w:spacing w:val="-3"/>
          <w:sz w:val="20"/>
          <w:szCs w:val="20"/>
        </w:rPr>
        <w:t xml:space="preserve"> </w:t>
      </w:r>
      <w:r w:rsidRPr="00D347C0">
        <w:rPr>
          <w:rFonts w:ascii="Arial" w:hAnsi="Arial" w:cs="Arial"/>
          <w:sz w:val="20"/>
          <w:szCs w:val="20"/>
        </w:rPr>
        <w:t>eventuais</w:t>
      </w:r>
      <w:r w:rsidR="00067C9D" w:rsidRPr="00D347C0">
        <w:rPr>
          <w:rFonts w:ascii="Arial" w:hAnsi="Arial" w:cs="Arial"/>
          <w:sz w:val="20"/>
          <w:szCs w:val="20"/>
        </w:rPr>
        <w:t xml:space="preserve"> (Decreto nº 11.246, de 2022, art. 21, III).</w:t>
      </w:r>
    </w:p>
    <w:p w14:paraId="70AABAFA" w14:textId="77777777" w:rsidR="003705A3" w:rsidRPr="00D347C0"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 xml:space="preserve">O </w:t>
      </w:r>
      <w:r w:rsidR="00EB7EAB" w:rsidRPr="00D347C0">
        <w:rPr>
          <w:rFonts w:ascii="Arial" w:hAnsi="Arial" w:cs="Arial"/>
          <w:sz w:val="20"/>
          <w:szCs w:val="20"/>
        </w:rPr>
        <w:t xml:space="preserve">gestor do contrato </w:t>
      </w:r>
      <w:r w:rsidRPr="00D347C0">
        <w:rPr>
          <w:rFonts w:ascii="Arial" w:hAnsi="Arial" w:cs="Arial"/>
          <w:sz w:val="20"/>
          <w:szCs w:val="20"/>
        </w:rPr>
        <w:t>emitirá documento comprobatório da avaliação realizada pel</w:t>
      </w:r>
      <w:r w:rsidR="00067C9D" w:rsidRPr="00D347C0">
        <w:rPr>
          <w:rFonts w:ascii="Arial" w:hAnsi="Arial" w:cs="Arial"/>
          <w:sz w:val="20"/>
          <w:szCs w:val="20"/>
        </w:rPr>
        <w:t xml:space="preserve">os fiscais técnico e administrativo </w:t>
      </w:r>
      <w:r w:rsidRPr="00D347C0">
        <w:rPr>
          <w:rFonts w:ascii="Arial" w:hAnsi="Arial" w:cs="Arial"/>
          <w:sz w:val="20"/>
          <w:szCs w:val="20"/>
        </w:rPr>
        <w:t>quanto</w:t>
      </w:r>
      <w:r w:rsidRPr="00D347C0">
        <w:rPr>
          <w:rFonts w:ascii="Arial" w:hAnsi="Arial" w:cs="Arial"/>
          <w:spacing w:val="1"/>
          <w:sz w:val="20"/>
          <w:szCs w:val="20"/>
        </w:rPr>
        <w:t xml:space="preserve"> </w:t>
      </w:r>
      <w:r w:rsidRPr="00D347C0">
        <w:rPr>
          <w:rFonts w:ascii="Arial" w:hAnsi="Arial" w:cs="Arial"/>
          <w:sz w:val="20"/>
          <w:szCs w:val="20"/>
        </w:rPr>
        <w:t>ao cumprimento</w:t>
      </w:r>
      <w:r w:rsidRPr="00D347C0">
        <w:rPr>
          <w:rFonts w:ascii="Arial" w:hAnsi="Arial" w:cs="Arial"/>
          <w:spacing w:val="1"/>
          <w:sz w:val="20"/>
          <w:szCs w:val="20"/>
        </w:rPr>
        <w:t xml:space="preserve"> </w:t>
      </w:r>
      <w:r w:rsidRPr="00D347C0">
        <w:rPr>
          <w:rFonts w:ascii="Arial" w:hAnsi="Arial" w:cs="Arial"/>
          <w:sz w:val="20"/>
          <w:szCs w:val="20"/>
        </w:rPr>
        <w:t>de obrigações</w:t>
      </w:r>
      <w:r w:rsidRPr="00D347C0">
        <w:rPr>
          <w:rFonts w:ascii="Arial" w:hAnsi="Arial" w:cs="Arial"/>
          <w:spacing w:val="1"/>
          <w:sz w:val="20"/>
          <w:szCs w:val="20"/>
        </w:rPr>
        <w:t xml:space="preserve"> </w:t>
      </w:r>
      <w:r w:rsidRPr="00D347C0">
        <w:rPr>
          <w:rFonts w:ascii="Arial" w:hAnsi="Arial" w:cs="Arial"/>
          <w:sz w:val="20"/>
          <w:szCs w:val="20"/>
        </w:rPr>
        <w:t>assumidas pela Contratada,</w:t>
      </w:r>
      <w:r w:rsidRPr="00D347C0">
        <w:rPr>
          <w:rFonts w:ascii="Arial" w:hAnsi="Arial" w:cs="Arial"/>
          <w:spacing w:val="1"/>
          <w:sz w:val="20"/>
          <w:szCs w:val="20"/>
        </w:rPr>
        <w:t xml:space="preserve"> </w:t>
      </w:r>
      <w:r w:rsidRPr="00D347C0">
        <w:rPr>
          <w:rFonts w:ascii="Arial" w:hAnsi="Arial" w:cs="Arial"/>
          <w:sz w:val="20"/>
          <w:szCs w:val="20"/>
        </w:rPr>
        <w:t>com menção</w:t>
      </w:r>
      <w:r w:rsidRPr="00D347C0">
        <w:rPr>
          <w:rFonts w:ascii="Arial" w:hAnsi="Arial" w:cs="Arial"/>
          <w:spacing w:val="1"/>
          <w:sz w:val="20"/>
          <w:szCs w:val="20"/>
        </w:rPr>
        <w:t xml:space="preserve"> </w:t>
      </w:r>
      <w:r w:rsidRPr="00D347C0">
        <w:rPr>
          <w:rFonts w:ascii="Arial" w:hAnsi="Arial" w:cs="Arial"/>
          <w:sz w:val="20"/>
          <w:szCs w:val="20"/>
        </w:rPr>
        <w:t>ao</w:t>
      </w:r>
      <w:r w:rsidRPr="00D347C0">
        <w:rPr>
          <w:rFonts w:ascii="Arial" w:hAnsi="Arial" w:cs="Arial"/>
          <w:spacing w:val="1"/>
          <w:sz w:val="20"/>
          <w:szCs w:val="20"/>
        </w:rPr>
        <w:t xml:space="preserve"> </w:t>
      </w:r>
      <w:r w:rsidRPr="00D347C0">
        <w:rPr>
          <w:rFonts w:ascii="Arial" w:hAnsi="Arial" w:cs="Arial"/>
          <w:sz w:val="20"/>
          <w:szCs w:val="20"/>
        </w:rPr>
        <w:t>seu</w:t>
      </w:r>
      <w:r w:rsidRPr="00D347C0">
        <w:rPr>
          <w:rFonts w:ascii="Arial" w:hAnsi="Arial" w:cs="Arial"/>
          <w:spacing w:val="1"/>
          <w:sz w:val="20"/>
          <w:szCs w:val="20"/>
        </w:rPr>
        <w:t xml:space="preserve"> </w:t>
      </w:r>
      <w:r w:rsidRPr="00D347C0">
        <w:rPr>
          <w:rFonts w:ascii="Arial" w:hAnsi="Arial" w:cs="Arial"/>
          <w:sz w:val="20"/>
          <w:szCs w:val="20"/>
        </w:rPr>
        <w:t>desempenho</w:t>
      </w:r>
      <w:r w:rsidRPr="00D347C0">
        <w:rPr>
          <w:rFonts w:ascii="Arial" w:hAnsi="Arial" w:cs="Arial"/>
          <w:spacing w:val="1"/>
          <w:sz w:val="20"/>
          <w:szCs w:val="20"/>
        </w:rPr>
        <w:t xml:space="preserve"> </w:t>
      </w:r>
      <w:r w:rsidRPr="00D347C0">
        <w:rPr>
          <w:rFonts w:ascii="Arial" w:hAnsi="Arial" w:cs="Arial"/>
          <w:sz w:val="20"/>
          <w:szCs w:val="20"/>
        </w:rPr>
        <w:t>na</w:t>
      </w:r>
      <w:r w:rsidRPr="00D347C0">
        <w:rPr>
          <w:rFonts w:ascii="Arial" w:hAnsi="Arial" w:cs="Arial"/>
          <w:spacing w:val="1"/>
          <w:sz w:val="20"/>
          <w:szCs w:val="20"/>
        </w:rPr>
        <w:t xml:space="preserve"> </w:t>
      </w:r>
      <w:r w:rsidRPr="00D347C0">
        <w:rPr>
          <w:rFonts w:ascii="Arial" w:hAnsi="Arial" w:cs="Arial"/>
          <w:sz w:val="20"/>
          <w:szCs w:val="20"/>
        </w:rPr>
        <w:t>execução</w:t>
      </w:r>
      <w:r w:rsidRPr="00D347C0">
        <w:rPr>
          <w:rFonts w:ascii="Arial" w:hAnsi="Arial" w:cs="Arial"/>
          <w:spacing w:val="1"/>
          <w:sz w:val="20"/>
          <w:szCs w:val="20"/>
        </w:rPr>
        <w:t xml:space="preserve"> </w:t>
      </w:r>
      <w:r w:rsidRPr="00D347C0">
        <w:rPr>
          <w:rFonts w:ascii="Arial" w:hAnsi="Arial" w:cs="Arial"/>
          <w:sz w:val="20"/>
          <w:szCs w:val="20"/>
        </w:rPr>
        <w:t>contratual,</w:t>
      </w:r>
      <w:r w:rsidRPr="00D347C0">
        <w:rPr>
          <w:rFonts w:ascii="Arial" w:hAnsi="Arial" w:cs="Arial"/>
          <w:spacing w:val="1"/>
          <w:sz w:val="20"/>
          <w:szCs w:val="20"/>
        </w:rPr>
        <w:t xml:space="preserve"> </w:t>
      </w:r>
      <w:r w:rsidRPr="00D347C0">
        <w:rPr>
          <w:rFonts w:ascii="Arial" w:hAnsi="Arial" w:cs="Arial"/>
          <w:sz w:val="20"/>
          <w:szCs w:val="20"/>
        </w:rPr>
        <w:t>baseado</w:t>
      </w:r>
      <w:r w:rsidRPr="00D347C0">
        <w:rPr>
          <w:rFonts w:ascii="Arial" w:hAnsi="Arial" w:cs="Arial"/>
          <w:spacing w:val="1"/>
          <w:sz w:val="20"/>
          <w:szCs w:val="20"/>
        </w:rPr>
        <w:t xml:space="preserve"> </w:t>
      </w:r>
      <w:r w:rsidRPr="00D347C0">
        <w:rPr>
          <w:rFonts w:ascii="Arial" w:hAnsi="Arial" w:cs="Arial"/>
          <w:sz w:val="20"/>
          <w:szCs w:val="20"/>
        </w:rPr>
        <w:t>nos</w:t>
      </w:r>
      <w:r w:rsidRPr="00D347C0">
        <w:rPr>
          <w:rFonts w:ascii="Arial" w:hAnsi="Arial" w:cs="Arial"/>
          <w:spacing w:val="1"/>
          <w:sz w:val="20"/>
          <w:szCs w:val="20"/>
        </w:rPr>
        <w:t xml:space="preserve"> </w:t>
      </w:r>
      <w:r w:rsidRPr="00D347C0">
        <w:rPr>
          <w:rFonts w:ascii="Arial" w:hAnsi="Arial" w:cs="Arial"/>
          <w:sz w:val="20"/>
          <w:szCs w:val="20"/>
        </w:rPr>
        <w:t>indicadores</w:t>
      </w:r>
      <w:r w:rsidRPr="00D347C0">
        <w:rPr>
          <w:rFonts w:ascii="Arial" w:hAnsi="Arial" w:cs="Arial"/>
          <w:spacing w:val="1"/>
          <w:sz w:val="20"/>
          <w:szCs w:val="20"/>
        </w:rPr>
        <w:t xml:space="preserve"> </w:t>
      </w:r>
      <w:r w:rsidRPr="00D347C0">
        <w:rPr>
          <w:rFonts w:ascii="Arial" w:hAnsi="Arial" w:cs="Arial"/>
          <w:sz w:val="20"/>
          <w:szCs w:val="20"/>
        </w:rPr>
        <w:t>objetivamente</w:t>
      </w:r>
      <w:r w:rsidRPr="00D347C0">
        <w:rPr>
          <w:rFonts w:ascii="Arial" w:hAnsi="Arial" w:cs="Arial"/>
          <w:spacing w:val="1"/>
          <w:sz w:val="20"/>
          <w:szCs w:val="20"/>
        </w:rPr>
        <w:t xml:space="preserve"> </w:t>
      </w:r>
      <w:r w:rsidRPr="00D347C0">
        <w:rPr>
          <w:rFonts w:ascii="Arial" w:hAnsi="Arial" w:cs="Arial"/>
          <w:sz w:val="20"/>
          <w:szCs w:val="20"/>
        </w:rPr>
        <w:t>definidos</w:t>
      </w:r>
      <w:r w:rsidRPr="00D347C0">
        <w:rPr>
          <w:rFonts w:ascii="Arial" w:hAnsi="Arial" w:cs="Arial"/>
          <w:spacing w:val="1"/>
          <w:sz w:val="20"/>
          <w:szCs w:val="20"/>
        </w:rPr>
        <w:t xml:space="preserve"> </w:t>
      </w:r>
      <w:r w:rsidRPr="00D347C0">
        <w:rPr>
          <w:rFonts w:ascii="Arial" w:hAnsi="Arial" w:cs="Arial"/>
          <w:sz w:val="20"/>
          <w:szCs w:val="20"/>
        </w:rPr>
        <w:t>e</w:t>
      </w:r>
      <w:r w:rsidRPr="00D347C0">
        <w:rPr>
          <w:rFonts w:ascii="Arial" w:hAnsi="Arial" w:cs="Arial"/>
          <w:spacing w:val="1"/>
          <w:sz w:val="20"/>
          <w:szCs w:val="20"/>
        </w:rPr>
        <w:t xml:space="preserve"> </w:t>
      </w:r>
      <w:r w:rsidRPr="00D347C0">
        <w:rPr>
          <w:rFonts w:ascii="Arial" w:hAnsi="Arial" w:cs="Arial"/>
          <w:sz w:val="20"/>
          <w:szCs w:val="20"/>
        </w:rPr>
        <w:t>aferidos,</w:t>
      </w:r>
      <w:r w:rsidRPr="00D347C0">
        <w:rPr>
          <w:rFonts w:ascii="Arial" w:hAnsi="Arial" w:cs="Arial"/>
          <w:spacing w:val="1"/>
          <w:sz w:val="20"/>
          <w:szCs w:val="20"/>
        </w:rPr>
        <w:t xml:space="preserve"> </w:t>
      </w:r>
      <w:r w:rsidRPr="00D347C0">
        <w:rPr>
          <w:rFonts w:ascii="Arial" w:hAnsi="Arial" w:cs="Arial"/>
          <w:sz w:val="20"/>
          <w:szCs w:val="20"/>
        </w:rPr>
        <w:t>e</w:t>
      </w:r>
      <w:r w:rsidRPr="00D347C0">
        <w:rPr>
          <w:rFonts w:ascii="Arial" w:hAnsi="Arial" w:cs="Arial"/>
          <w:spacing w:val="1"/>
          <w:sz w:val="20"/>
          <w:szCs w:val="20"/>
        </w:rPr>
        <w:t xml:space="preserve"> </w:t>
      </w:r>
      <w:r w:rsidRPr="00D347C0">
        <w:rPr>
          <w:rFonts w:ascii="Arial" w:hAnsi="Arial" w:cs="Arial"/>
          <w:sz w:val="20"/>
          <w:szCs w:val="20"/>
        </w:rPr>
        <w:t>a</w:t>
      </w:r>
      <w:r w:rsidRPr="00D347C0">
        <w:rPr>
          <w:rFonts w:ascii="Arial" w:hAnsi="Arial" w:cs="Arial"/>
          <w:spacing w:val="-47"/>
          <w:sz w:val="20"/>
          <w:szCs w:val="20"/>
        </w:rPr>
        <w:t xml:space="preserve"> </w:t>
      </w:r>
      <w:r w:rsidRPr="00D347C0">
        <w:rPr>
          <w:rFonts w:ascii="Arial" w:hAnsi="Arial" w:cs="Arial"/>
          <w:sz w:val="20"/>
          <w:szCs w:val="20"/>
        </w:rPr>
        <w:t>eventuais penalidades aplicadas, devendo constar do cadastro de atesto de cumprimento de obrigações</w:t>
      </w:r>
      <w:r w:rsidR="00067C9D" w:rsidRPr="00D347C0">
        <w:rPr>
          <w:rFonts w:ascii="Arial" w:hAnsi="Arial" w:cs="Arial"/>
          <w:sz w:val="20"/>
          <w:szCs w:val="20"/>
        </w:rPr>
        <w:t xml:space="preserve"> (Decreto nº 11.246, de 2022, art. 2</w:t>
      </w:r>
      <w:r w:rsidR="00FE14AF" w:rsidRPr="00D347C0">
        <w:rPr>
          <w:rFonts w:ascii="Arial" w:hAnsi="Arial" w:cs="Arial"/>
          <w:sz w:val="20"/>
          <w:szCs w:val="20"/>
        </w:rPr>
        <w:t>1</w:t>
      </w:r>
      <w:r w:rsidR="00067C9D" w:rsidRPr="00D347C0">
        <w:rPr>
          <w:rFonts w:ascii="Arial" w:hAnsi="Arial" w:cs="Arial"/>
          <w:sz w:val="20"/>
          <w:szCs w:val="20"/>
        </w:rPr>
        <w:t>, VII</w:t>
      </w:r>
      <w:r w:rsidR="00FE14AF" w:rsidRPr="00D347C0">
        <w:rPr>
          <w:rFonts w:ascii="Arial" w:hAnsi="Arial" w:cs="Arial"/>
          <w:sz w:val="20"/>
          <w:szCs w:val="20"/>
        </w:rPr>
        <w:t>I</w:t>
      </w:r>
      <w:r w:rsidR="00067C9D" w:rsidRPr="00D347C0">
        <w:rPr>
          <w:rFonts w:ascii="Arial" w:hAnsi="Arial" w:cs="Arial"/>
          <w:sz w:val="20"/>
          <w:szCs w:val="20"/>
        </w:rPr>
        <w:t>).</w:t>
      </w:r>
    </w:p>
    <w:p w14:paraId="60D403A0" w14:textId="77777777" w:rsidR="003705A3" w:rsidRPr="00D347C0" w:rsidRDefault="00271F1F" w:rsidP="00C97358">
      <w:pPr>
        <w:pStyle w:val="PargrafodaLista"/>
        <w:numPr>
          <w:ilvl w:val="1"/>
          <w:numId w:val="3"/>
        </w:numPr>
        <w:tabs>
          <w:tab w:val="left" w:pos="833"/>
        </w:tabs>
        <w:spacing w:after="120"/>
        <w:ind w:left="680" w:right="142" w:hanging="567"/>
        <w:rPr>
          <w:rFonts w:ascii="Arial" w:hAnsi="Arial" w:cs="Arial"/>
          <w:sz w:val="20"/>
          <w:szCs w:val="20"/>
        </w:rPr>
      </w:pPr>
      <w:r w:rsidRPr="00D347C0">
        <w:rPr>
          <w:rFonts w:ascii="Arial" w:hAnsi="Arial" w:cs="Arial"/>
          <w:sz w:val="20"/>
          <w:szCs w:val="20"/>
        </w:rPr>
        <w:t>O</w:t>
      </w:r>
      <w:r w:rsidRPr="00D347C0">
        <w:rPr>
          <w:rFonts w:ascii="Arial" w:hAnsi="Arial" w:cs="Arial"/>
          <w:spacing w:val="1"/>
          <w:sz w:val="20"/>
          <w:szCs w:val="20"/>
        </w:rPr>
        <w:t xml:space="preserve"> </w:t>
      </w:r>
      <w:r w:rsidR="00EB7EAB" w:rsidRPr="00D347C0">
        <w:rPr>
          <w:rFonts w:ascii="Arial" w:hAnsi="Arial" w:cs="Arial"/>
          <w:sz w:val="20"/>
          <w:szCs w:val="20"/>
        </w:rPr>
        <w:t>gestor</w:t>
      </w:r>
      <w:r w:rsidR="00EB7EAB" w:rsidRPr="00D347C0">
        <w:rPr>
          <w:rFonts w:ascii="Arial" w:hAnsi="Arial" w:cs="Arial"/>
          <w:spacing w:val="1"/>
          <w:sz w:val="20"/>
          <w:szCs w:val="20"/>
        </w:rPr>
        <w:t xml:space="preserve"> </w:t>
      </w:r>
      <w:r w:rsidR="00EB7EAB" w:rsidRPr="00D347C0">
        <w:rPr>
          <w:rFonts w:ascii="Arial" w:hAnsi="Arial" w:cs="Arial"/>
          <w:sz w:val="20"/>
          <w:szCs w:val="20"/>
        </w:rPr>
        <w:t>do</w:t>
      </w:r>
      <w:r w:rsidR="00EB7EAB" w:rsidRPr="00D347C0">
        <w:rPr>
          <w:rFonts w:ascii="Arial" w:hAnsi="Arial" w:cs="Arial"/>
          <w:spacing w:val="1"/>
          <w:sz w:val="20"/>
          <w:szCs w:val="20"/>
        </w:rPr>
        <w:t xml:space="preserve"> </w:t>
      </w:r>
      <w:r w:rsidR="00EB7EAB" w:rsidRPr="00D347C0">
        <w:rPr>
          <w:rFonts w:ascii="Arial" w:hAnsi="Arial" w:cs="Arial"/>
          <w:sz w:val="20"/>
          <w:szCs w:val="20"/>
        </w:rPr>
        <w:t>contrato</w:t>
      </w:r>
      <w:r w:rsidR="00EB7EAB" w:rsidRPr="00D347C0">
        <w:rPr>
          <w:rFonts w:ascii="Arial" w:hAnsi="Arial" w:cs="Arial"/>
          <w:spacing w:val="1"/>
          <w:sz w:val="20"/>
          <w:szCs w:val="20"/>
        </w:rPr>
        <w:t xml:space="preserve"> </w:t>
      </w:r>
      <w:r w:rsidRPr="00D347C0">
        <w:rPr>
          <w:rFonts w:ascii="Arial" w:hAnsi="Arial" w:cs="Arial"/>
          <w:sz w:val="20"/>
          <w:szCs w:val="20"/>
        </w:rPr>
        <w:t>tomará</w:t>
      </w:r>
      <w:r w:rsidRPr="00D347C0">
        <w:rPr>
          <w:rFonts w:ascii="Arial" w:hAnsi="Arial" w:cs="Arial"/>
          <w:spacing w:val="1"/>
          <w:sz w:val="20"/>
          <w:szCs w:val="20"/>
        </w:rPr>
        <w:t xml:space="preserve"> </w:t>
      </w:r>
      <w:r w:rsidRPr="00D347C0">
        <w:rPr>
          <w:rFonts w:ascii="Arial" w:hAnsi="Arial" w:cs="Arial"/>
          <w:sz w:val="20"/>
          <w:szCs w:val="20"/>
        </w:rPr>
        <w:t>providências</w:t>
      </w:r>
      <w:r w:rsidRPr="00D347C0">
        <w:rPr>
          <w:rFonts w:ascii="Arial" w:hAnsi="Arial" w:cs="Arial"/>
          <w:spacing w:val="1"/>
          <w:sz w:val="20"/>
          <w:szCs w:val="20"/>
        </w:rPr>
        <w:t xml:space="preserve"> </w:t>
      </w:r>
      <w:r w:rsidRPr="00D347C0">
        <w:rPr>
          <w:rFonts w:ascii="Arial" w:hAnsi="Arial" w:cs="Arial"/>
          <w:sz w:val="20"/>
          <w:szCs w:val="20"/>
        </w:rPr>
        <w:t>para</w:t>
      </w:r>
      <w:r w:rsidRPr="00D347C0">
        <w:rPr>
          <w:rFonts w:ascii="Arial" w:hAnsi="Arial" w:cs="Arial"/>
          <w:spacing w:val="1"/>
          <w:sz w:val="20"/>
          <w:szCs w:val="20"/>
        </w:rPr>
        <w:t xml:space="preserve"> </w:t>
      </w:r>
      <w:r w:rsidRPr="00D347C0">
        <w:rPr>
          <w:rFonts w:ascii="Arial" w:hAnsi="Arial" w:cs="Arial"/>
          <w:sz w:val="20"/>
          <w:szCs w:val="20"/>
        </w:rPr>
        <w:t>a</w:t>
      </w:r>
      <w:r w:rsidRPr="00D347C0">
        <w:rPr>
          <w:rFonts w:ascii="Arial" w:hAnsi="Arial" w:cs="Arial"/>
          <w:spacing w:val="1"/>
          <w:sz w:val="20"/>
          <w:szCs w:val="20"/>
        </w:rPr>
        <w:t xml:space="preserve"> </w:t>
      </w:r>
      <w:r w:rsidRPr="00D347C0">
        <w:rPr>
          <w:rFonts w:ascii="Arial" w:hAnsi="Arial" w:cs="Arial"/>
          <w:sz w:val="20"/>
          <w:szCs w:val="20"/>
        </w:rPr>
        <w:t>formalização</w:t>
      </w:r>
      <w:r w:rsidRPr="00D347C0">
        <w:rPr>
          <w:rFonts w:ascii="Arial" w:hAnsi="Arial" w:cs="Arial"/>
          <w:spacing w:val="1"/>
          <w:sz w:val="20"/>
          <w:szCs w:val="20"/>
        </w:rPr>
        <w:t xml:space="preserve"> </w:t>
      </w:r>
      <w:r w:rsidRPr="00D347C0">
        <w:rPr>
          <w:rFonts w:ascii="Arial" w:hAnsi="Arial" w:cs="Arial"/>
          <w:sz w:val="20"/>
          <w:szCs w:val="20"/>
        </w:rPr>
        <w:t>de</w:t>
      </w:r>
      <w:r w:rsidRPr="00D347C0">
        <w:rPr>
          <w:rFonts w:ascii="Arial" w:hAnsi="Arial" w:cs="Arial"/>
          <w:spacing w:val="1"/>
          <w:sz w:val="20"/>
          <w:szCs w:val="20"/>
        </w:rPr>
        <w:t xml:space="preserve"> </w:t>
      </w:r>
      <w:r w:rsidRPr="00D347C0">
        <w:rPr>
          <w:rFonts w:ascii="Arial" w:hAnsi="Arial" w:cs="Arial"/>
          <w:sz w:val="20"/>
          <w:szCs w:val="20"/>
        </w:rPr>
        <w:t>processo</w:t>
      </w:r>
      <w:r w:rsidRPr="00D347C0">
        <w:rPr>
          <w:rFonts w:ascii="Arial" w:hAnsi="Arial" w:cs="Arial"/>
          <w:spacing w:val="1"/>
          <w:sz w:val="20"/>
          <w:szCs w:val="20"/>
        </w:rPr>
        <w:t xml:space="preserve"> </w:t>
      </w:r>
      <w:r w:rsidRPr="00D347C0">
        <w:rPr>
          <w:rFonts w:ascii="Arial" w:hAnsi="Arial" w:cs="Arial"/>
          <w:sz w:val="20"/>
          <w:szCs w:val="20"/>
        </w:rPr>
        <w:t>administrativo</w:t>
      </w:r>
      <w:r w:rsidRPr="00D347C0">
        <w:rPr>
          <w:rFonts w:ascii="Arial" w:hAnsi="Arial" w:cs="Arial"/>
          <w:spacing w:val="1"/>
          <w:sz w:val="20"/>
          <w:szCs w:val="20"/>
        </w:rPr>
        <w:t xml:space="preserve"> </w:t>
      </w:r>
      <w:r w:rsidRPr="00D347C0">
        <w:rPr>
          <w:rFonts w:ascii="Arial" w:hAnsi="Arial" w:cs="Arial"/>
          <w:sz w:val="20"/>
          <w:szCs w:val="20"/>
        </w:rPr>
        <w:t>de</w:t>
      </w:r>
      <w:r w:rsidRPr="00D347C0">
        <w:rPr>
          <w:rFonts w:ascii="Arial" w:hAnsi="Arial" w:cs="Arial"/>
          <w:spacing w:val="1"/>
          <w:sz w:val="20"/>
          <w:szCs w:val="20"/>
        </w:rPr>
        <w:t xml:space="preserve"> </w:t>
      </w:r>
      <w:r w:rsidRPr="00D347C0">
        <w:rPr>
          <w:rFonts w:ascii="Arial" w:hAnsi="Arial" w:cs="Arial"/>
          <w:sz w:val="20"/>
          <w:szCs w:val="20"/>
        </w:rPr>
        <w:t xml:space="preserve">responsabilização para fins de aplicação de sanções, a ser conduzido pela comissão de que trata o </w:t>
      </w:r>
      <w:r>
        <w:fldChar w:fldCharType="begin"/>
      </w:r>
      <w:r>
        <w:instrText>HYPERLINK "https://www.planalto.gov.br/ccivil_03/_ato2019-2022/2021/lei/l14133.htm" \l "art158" \h</w:instrText>
      </w:r>
      <w:r>
        <w:fldChar w:fldCharType="separate"/>
      </w:r>
      <w:r w:rsidRPr="00D347C0">
        <w:rPr>
          <w:rFonts w:ascii="Arial" w:hAnsi="Arial" w:cs="Arial"/>
          <w:sz w:val="20"/>
          <w:szCs w:val="20"/>
        </w:rPr>
        <w:t>art. 158 da</w:t>
      </w:r>
      <w:r>
        <w:fldChar w:fldCharType="end"/>
      </w:r>
      <w:r w:rsidR="00EB7EAB" w:rsidRPr="00D347C0">
        <w:rPr>
          <w:rFonts w:ascii="Arial" w:hAnsi="Arial" w:cs="Arial"/>
          <w:sz w:val="20"/>
          <w:szCs w:val="20"/>
        </w:rPr>
        <w:t xml:space="preserve"> </w:t>
      </w:r>
      <w:r w:rsidRPr="00D347C0">
        <w:rPr>
          <w:rFonts w:ascii="Arial" w:hAnsi="Arial" w:cs="Arial"/>
          <w:spacing w:val="-47"/>
          <w:sz w:val="20"/>
          <w:szCs w:val="20"/>
        </w:rPr>
        <w:t xml:space="preserve"> </w:t>
      </w:r>
      <w:hyperlink r:id="rId13" w:anchor="art158">
        <w:r w:rsidRPr="00D347C0">
          <w:rPr>
            <w:rFonts w:ascii="Arial" w:hAnsi="Arial" w:cs="Arial"/>
            <w:sz w:val="20"/>
            <w:szCs w:val="20"/>
          </w:rPr>
          <w:t>Lei</w:t>
        </w:r>
        <w:r w:rsidRPr="00D347C0">
          <w:rPr>
            <w:rFonts w:ascii="Arial" w:hAnsi="Arial" w:cs="Arial"/>
            <w:spacing w:val="-1"/>
            <w:sz w:val="20"/>
            <w:szCs w:val="20"/>
          </w:rPr>
          <w:t xml:space="preserve"> </w:t>
        </w:r>
        <w:r w:rsidRPr="00D347C0">
          <w:rPr>
            <w:rFonts w:ascii="Arial" w:hAnsi="Arial" w:cs="Arial"/>
            <w:sz w:val="20"/>
            <w:szCs w:val="20"/>
          </w:rPr>
          <w:t>nº</w:t>
        </w:r>
        <w:r w:rsidRPr="00D347C0">
          <w:rPr>
            <w:rFonts w:ascii="Arial" w:hAnsi="Arial" w:cs="Arial"/>
            <w:spacing w:val="-5"/>
            <w:sz w:val="20"/>
            <w:szCs w:val="20"/>
          </w:rPr>
          <w:t xml:space="preserve"> </w:t>
        </w:r>
        <w:r w:rsidRPr="00D347C0">
          <w:rPr>
            <w:rFonts w:ascii="Arial" w:hAnsi="Arial" w:cs="Arial"/>
            <w:sz w:val="20"/>
            <w:szCs w:val="20"/>
          </w:rPr>
          <w:t>14.133,</w:t>
        </w:r>
        <w:r w:rsidRPr="00D347C0">
          <w:rPr>
            <w:rFonts w:ascii="Arial" w:hAnsi="Arial" w:cs="Arial"/>
            <w:spacing w:val="-1"/>
            <w:sz w:val="20"/>
            <w:szCs w:val="20"/>
          </w:rPr>
          <w:t xml:space="preserve"> </w:t>
        </w:r>
        <w:r w:rsidRPr="00D347C0">
          <w:rPr>
            <w:rFonts w:ascii="Arial" w:hAnsi="Arial" w:cs="Arial"/>
            <w:sz w:val="20"/>
            <w:szCs w:val="20"/>
          </w:rPr>
          <w:t>de</w:t>
        </w:r>
        <w:r w:rsidRPr="00D347C0">
          <w:rPr>
            <w:rFonts w:ascii="Arial" w:hAnsi="Arial" w:cs="Arial"/>
            <w:spacing w:val="-5"/>
            <w:sz w:val="20"/>
            <w:szCs w:val="20"/>
          </w:rPr>
          <w:t xml:space="preserve"> </w:t>
        </w:r>
        <w:r w:rsidRPr="00D347C0">
          <w:rPr>
            <w:rFonts w:ascii="Arial" w:hAnsi="Arial" w:cs="Arial"/>
            <w:sz w:val="20"/>
            <w:szCs w:val="20"/>
          </w:rPr>
          <w:t>2021</w:t>
        </w:r>
      </w:hyperlink>
      <w:r w:rsidRPr="00D347C0">
        <w:rPr>
          <w:rFonts w:ascii="Arial" w:hAnsi="Arial" w:cs="Arial"/>
          <w:sz w:val="20"/>
          <w:szCs w:val="20"/>
        </w:rPr>
        <w:t>,</w:t>
      </w:r>
      <w:r w:rsidRPr="00D347C0">
        <w:rPr>
          <w:rFonts w:ascii="Arial" w:hAnsi="Arial" w:cs="Arial"/>
          <w:spacing w:val="-3"/>
          <w:sz w:val="20"/>
          <w:szCs w:val="20"/>
        </w:rPr>
        <w:t xml:space="preserve"> </w:t>
      </w:r>
      <w:r w:rsidRPr="00D347C0">
        <w:rPr>
          <w:rFonts w:ascii="Arial" w:hAnsi="Arial" w:cs="Arial"/>
          <w:sz w:val="20"/>
          <w:szCs w:val="20"/>
        </w:rPr>
        <w:t>ou</w:t>
      </w:r>
      <w:r w:rsidRPr="00D347C0">
        <w:rPr>
          <w:rFonts w:ascii="Arial" w:hAnsi="Arial" w:cs="Arial"/>
          <w:spacing w:val="-6"/>
          <w:sz w:val="20"/>
          <w:szCs w:val="20"/>
        </w:rPr>
        <w:t xml:space="preserve"> </w:t>
      </w:r>
      <w:r w:rsidRPr="00D347C0">
        <w:rPr>
          <w:rFonts w:ascii="Arial" w:hAnsi="Arial" w:cs="Arial"/>
          <w:sz w:val="20"/>
          <w:szCs w:val="20"/>
        </w:rPr>
        <w:t>pelo</w:t>
      </w:r>
      <w:r w:rsidRPr="00D347C0">
        <w:rPr>
          <w:rFonts w:ascii="Arial" w:hAnsi="Arial" w:cs="Arial"/>
          <w:spacing w:val="1"/>
          <w:sz w:val="20"/>
          <w:szCs w:val="20"/>
        </w:rPr>
        <w:t xml:space="preserve"> </w:t>
      </w:r>
      <w:r w:rsidRPr="00D347C0">
        <w:rPr>
          <w:rFonts w:ascii="Arial" w:hAnsi="Arial" w:cs="Arial"/>
          <w:sz w:val="20"/>
          <w:szCs w:val="20"/>
        </w:rPr>
        <w:t>agente</w:t>
      </w:r>
      <w:r w:rsidRPr="00D347C0">
        <w:rPr>
          <w:rFonts w:ascii="Arial" w:hAnsi="Arial" w:cs="Arial"/>
          <w:spacing w:val="-3"/>
          <w:sz w:val="20"/>
          <w:szCs w:val="20"/>
        </w:rPr>
        <w:t xml:space="preserve"> </w:t>
      </w:r>
      <w:r w:rsidRPr="00D347C0">
        <w:rPr>
          <w:rFonts w:ascii="Arial" w:hAnsi="Arial" w:cs="Arial"/>
          <w:sz w:val="20"/>
          <w:szCs w:val="20"/>
        </w:rPr>
        <w:t>ou</w:t>
      </w:r>
      <w:r w:rsidRPr="00D347C0">
        <w:rPr>
          <w:rFonts w:ascii="Arial" w:hAnsi="Arial" w:cs="Arial"/>
          <w:spacing w:val="-4"/>
          <w:sz w:val="20"/>
          <w:szCs w:val="20"/>
        </w:rPr>
        <w:t xml:space="preserve"> </w:t>
      </w:r>
      <w:r w:rsidRPr="00D347C0">
        <w:rPr>
          <w:rFonts w:ascii="Arial" w:hAnsi="Arial" w:cs="Arial"/>
          <w:sz w:val="20"/>
          <w:szCs w:val="20"/>
        </w:rPr>
        <w:t>pelo</w:t>
      </w:r>
      <w:r w:rsidRPr="00D347C0">
        <w:rPr>
          <w:rFonts w:ascii="Arial" w:hAnsi="Arial" w:cs="Arial"/>
          <w:spacing w:val="1"/>
          <w:sz w:val="20"/>
          <w:szCs w:val="20"/>
        </w:rPr>
        <w:t xml:space="preserve"> </w:t>
      </w:r>
      <w:r w:rsidRPr="00D347C0">
        <w:rPr>
          <w:rFonts w:ascii="Arial" w:hAnsi="Arial" w:cs="Arial"/>
          <w:sz w:val="20"/>
          <w:szCs w:val="20"/>
        </w:rPr>
        <w:t>setor</w:t>
      </w:r>
      <w:r w:rsidRPr="00D347C0">
        <w:rPr>
          <w:rFonts w:ascii="Arial" w:hAnsi="Arial" w:cs="Arial"/>
          <w:spacing w:val="-3"/>
          <w:sz w:val="20"/>
          <w:szCs w:val="20"/>
        </w:rPr>
        <w:t xml:space="preserve"> </w:t>
      </w:r>
      <w:r w:rsidRPr="00D347C0">
        <w:rPr>
          <w:rFonts w:ascii="Arial" w:hAnsi="Arial" w:cs="Arial"/>
          <w:sz w:val="20"/>
          <w:szCs w:val="20"/>
        </w:rPr>
        <w:t>com</w:t>
      </w:r>
      <w:r w:rsidRPr="00D347C0">
        <w:rPr>
          <w:rFonts w:ascii="Arial" w:hAnsi="Arial" w:cs="Arial"/>
          <w:spacing w:val="-2"/>
          <w:sz w:val="20"/>
          <w:szCs w:val="20"/>
        </w:rPr>
        <w:t xml:space="preserve"> </w:t>
      </w:r>
      <w:r w:rsidRPr="00D347C0">
        <w:rPr>
          <w:rFonts w:ascii="Arial" w:hAnsi="Arial" w:cs="Arial"/>
          <w:sz w:val="20"/>
          <w:szCs w:val="20"/>
        </w:rPr>
        <w:t>competência</w:t>
      </w:r>
      <w:r w:rsidRPr="00D347C0">
        <w:rPr>
          <w:rFonts w:ascii="Arial" w:hAnsi="Arial" w:cs="Arial"/>
          <w:spacing w:val="-1"/>
          <w:sz w:val="20"/>
          <w:szCs w:val="20"/>
        </w:rPr>
        <w:t xml:space="preserve"> </w:t>
      </w:r>
      <w:r w:rsidRPr="00D347C0">
        <w:rPr>
          <w:rFonts w:ascii="Arial" w:hAnsi="Arial" w:cs="Arial"/>
          <w:sz w:val="20"/>
          <w:szCs w:val="20"/>
        </w:rPr>
        <w:t>para</w:t>
      </w:r>
      <w:r w:rsidRPr="00D347C0">
        <w:rPr>
          <w:rFonts w:ascii="Arial" w:hAnsi="Arial" w:cs="Arial"/>
          <w:spacing w:val="-3"/>
          <w:sz w:val="20"/>
          <w:szCs w:val="20"/>
        </w:rPr>
        <w:t xml:space="preserve"> </w:t>
      </w:r>
      <w:r w:rsidRPr="00D347C0">
        <w:rPr>
          <w:rFonts w:ascii="Arial" w:hAnsi="Arial" w:cs="Arial"/>
          <w:sz w:val="20"/>
          <w:szCs w:val="20"/>
        </w:rPr>
        <w:t>tal,</w:t>
      </w:r>
      <w:r w:rsidRPr="00D347C0">
        <w:rPr>
          <w:rFonts w:ascii="Arial" w:hAnsi="Arial" w:cs="Arial"/>
          <w:spacing w:val="-3"/>
          <w:sz w:val="20"/>
          <w:szCs w:val="20"/>
        </w:rPr>
        <w:t xml:space="preserve"> </w:t>
      </w:r>
      <w:r w:rsidRPr="00D347C0">
        <w:rPr>
          <w:rFonts w:ascii="Arial" w:hAnsi="Arial" w:cs="Arial"/>
          <w:sz w:val="20"/>
          <w:szCs w:val="20"/>
        </w:rPr>
        <w:t>conforme</w:t>
      </w:r>
      <w:r w:rsidRPr="00D347C0">
        <w:rPr>
          <w:rFonts w:ascii="Arial" w:hAnsi="Arial" w:cs="Arial"/>
          <w:spacing w:val="-5"/>
          <w:sz w:val="20"/>
          <w:szCs w:val="20"/>
        </w:rPr>
        <w:t xml:space="preserve"> </w:t>
      </w:r>
      <w:r w:rsidRPr="00D347C0">
        <w:rPr>
          <w:rFonts w:ascii="Arial" w:hAnsi="Arial" w:cs="Arial"/>
          <w:sz w:val="20"/>
          <w:szCs w:val="20"/>
        </w:rPr>
        <w:t>o</w:t>
      </w:r>
      <w:r w:rsidRPr="00D347C0">
        <w:rPr>
          <w:rFonts w:ascii="Arial" w:hAnsi="Arial" w:cs="Arial"/>
          <w:spacing w:val="1"/>
          <w:sz w:val="20"/>
          <w:szCs w:val="20"/>
        </w:rPr>
        <w:t xml:space="preserve"> </w:t>
      </w:r>
      <w:r w:rsidRPr="00D347C0">
        <w:rPr>
          <w:rFonts w:ascii="Arial" w:hAnsi="Arial" w:cs="Arial"/>
          <w:sz w:val="20"/>
          <w:szCs w:val="20"/>
        </w:rPr>
        <w:t>caso</w:t>
      </w:r>
      <w:r w:rsidR="00FE14AF" w:rsidRPr="00D347C0">
        <w:rPr>
          <w:rFonts w:ascii="Arial" w:hAnsi="Arial" w:cs="Arial"/>
          <w:sz w:val="20"/>
          <w:szCs w:val="20"/>
        </w:rPr>
        <w:t xml:space="preserve"> (Decreto nº 11.246, de 2022, art. 21, X).</w:t>
      </w:r>
      <w:r w:rsidRPr="00D347C0">
        <w:rPr>
          <w:rFonts w:ascii="Arial" w:hAnsi="Arial" w:cs="Arial"/>
          <w:spacing w:val="-4"/>
          <w:sz w:val="20"/>
          <w:szCs w:val="20"/>
        </w:rPr>
        <w:t xml:space="preserve"> </w:t>
      </w:r>
    </w:p>
    <w:p w14:paraId="409C063D" w14:textId="77777777" w:rsidR="003705A3" w:rsidRPr="00D347C0" w:rsidRDefault="00271F1F" w:rsidP="00C97358">
      <w:pPr>
        <w:pStyle w:val="PargrafodaLista"/>
        <w:numPr>
          <w:ilvl w:val="1"/>
          <w:numId w:val="3"/>
        </w:numPr>
        <w:tabs>
          <w:tab w:val="left" w:pos="833"/>
        </w:tabs>
        <w:spacing w:after="120"/>
        <w:ind w:left="680" w:right="147" w:hanging="567"/>
        <w:rPr>
          <w:rFonts w:ascii="Arial" w:hAnsi="Arial" w:cs="Arial"/>
          <w:sz w:val="20"/>
          <w:szCs w:val="20"/>
        </w:rPr>
      </w:pPr>
      <w:r w:rsidRPr="00D347C0">
        <w:rPr>
          <w:rFonts w:ascii="Arial" w:hAnsi="Arial" w:cs="Arial"/>
          <w:sz w:val="20"/>
          <w:szCs w:val="20"/>
        </w:rPr>
        <w:t xml:space="preserve">O </w:t>
      </w:r>
      <w:r w:rsidR="00EB7EAB" w:rsidRPr="00D347C0">
        <w:rPr>
          <w:rFonts w:ascii="Arial" w:hAnsi="Arial" w:cs="Arial"/>
          <w:sz w:val="20"/>
          <w:szCs w:val="20"/>
        </w:rPr>
        <w:t xml:space="preserve">gestor do contrato </w:t>
      </w:r>
      <w:r w:rsidRPr="00D347C0">
        <w:rPr>
          <w:rFonts w:ascii="Arial" w:hAnsi="Arial" w:cs="Arial"/>
          <w:sz w:val="20"/>
          <w:szCs w:val="20"/>
        </w:rPr>
        <w:t>deverá elaborar relatório final com informações sobre a consecução dos objetivos</w:t>
      </w:r>
      <w:r w:rsidRPr="00D347C0">
        <w:rPr>
          <w:rFonts w:ascii="Arial" w:hAnsi="Arial" w:cs="Arial"/>
          <w:spacing w:val="1"/>
          <w:sz w:val="20"/>
          <w:szCs w:val="20"/>
        </w:rPr>
        <w:t xml:space="preserve"> </w:t>
      </w:r>
      <w:r w:rsidRPr="00D347C0">
        <w:rPr>
          <w:rFonts w:ascii="Arial" w:hAnsi="Arial" w:cs="Arial"/>
          <w:sz w:val="20"/>
          <w:szCs w:val="20"/>
        </w:rPr>
        <w:t>que tenham justificado a contratação e eventuais condutas a serem adotadas para o aprimoramento das</w:t>
      </w:r>
      <w:r w:rsidRPr="00D347C0">
        <w:rPr>
          <w:rFonts w:ascii="Arial" w:hAnsi="Arial" w:cs="Arial"/>
          <w:spacing w:val="1"/>
          <w:sz w:val="20"/>
          <w:szCs w:val="20"/>
        </w:rPr>
        <w:t xml:space="preserve"> </w:t>
      </w:r>
      <w:r w:rsidRPr="00D347C0">
        <w:rPr>
          <w:rFonts w:ascii="Arial" w:hAnsi="Arial" w:cs="Arial"/>
          <w:sz w:val="20"/>
          <w:szCs w:val="20"/>
        </w:rPr>
        <w:t>atividades da</w:t>
      </w:r>
      <w:r w:rsidRPr="00D347C0">
        <w:rPr>
          <w:rFonts w:ascii="Arial" w:hAnsi="Arial" w:cs="Arial"/>
          <w:spacing w:val="-3"/>
          <w:sz w:val="20"/>
          <w:szCs w:val="20"/>
        </w:rPr>
        <w:t xml:space="preserve"> </w:t>
      </w:r>
      <w:r w:rsidRPr="00D347C0">
        <w:rPr>
          <w:rFonts w:ascii="Arial" w:hAnsi="Arial" w:cs="Arial"/>
          <w:sz w:val="20"/>
          <w:szCs w:val="20"/>
        </w:rPr>
        <w:t>Administração</w:t>
      </w:r>
      <w:r w:rsidR="00FE14AF" w:rsidRPr="00D347C0">
        <w:rPr>
          <w:rFonts w:ascii="Arial" w:hAnsi="Arial" w:cs="Arial"/>
          <w:sz w:val="20"/>
          <w:szCs w:val="20"/>
        </w:rPr>
        <w:t xml:space="preserve"> (Decreto nº 11.246, de 2022, art. 21, VI).</w:t>
      </w:r>
    </w:p>
    <w:p w14:paraId="3CA82854" w14:textId="77777777" w:rsidR="003705A3" w:rsidRPr="00D347C0" w:rsidRDefault="00271F1F" w:rsidP="00C97358">
      <w:pPr>
        <w:pStyle w:val="PargrafodaLista"/>
        <w:numPr>
          <w:ilvl w:val="1"/>
          <w:numId w:val="3"/>
        </w:numPr>
        <w:tabs>
          <w:tab w:val="left" w:pos="833"/>
        </w:tabs>
        <w:spacing w:before="120"/>
        <w:ind w:left="680" w:right="147" w:hanging="567"/>
        <w:rPr>
          <w:rFonts w:ascii="Arial" w:hAnsi="Arial" w:cs="Arial"/>
          <w:sz w:val="20"/>
          <w:szCs w:val="20"/>
        </w:rPr>
      </w:pPr>
      <w:r w:rsidRPr="00D347C0">
        <w:rPr>
          <w:rFonts w:ascii="Arial" w:hAnsi="Arial" w:cs="Arial"/>
          <w:sz w:val="20"/>
          <w:szCs w:val="20"/>
        </w:rPr>
        <w:t xml:space="preserve">O </w:t>
      </w:r>
      <w:r w:rsidR="0018522D" w:rsidRPr="00D347C0">
        <w:rPr>
          <w:rFonts w:ascii="Arial" w:hAnsi="Arial" w:cs="Arial"/>
          <w:sz w:val="20"/>
          <w:szCs w:val="20"/>
        </w:rPr>
        <w:t xml:space="preserve">gestor do contrato </w:t>
      </w:r>
      <w:r w:rsidRPr="00D347C0">
        <w:rPr>
          <w:rFonts w:ascii="Arial" w:hAnsi="Arial" w:cs="Arial"/>
          <w:sz w:val="20"/>
          <w:szCs w:val="20"/>
        </w:rPr>
        <w:t>deverá enviar a documentação pertinente para a formalização dos procedimentos</w:t>
      </w:r>
      <w:r w:rsidRPr="00D347C0">
        <w:rPr>
          <w:rFonts w:ascii="Arial" w:hAnsi="Arial" w:cs="Arial"/>
          <w:spacing w:val="1"/>
          <w:sz w:val="20"/>
          <w:szCs w:val="20"/>
        </w:rPr>
        <w:t xml:space="preserve"> </w:t>
      </w:r>
      <w:r w:rsidRPr="00D347C0">
        <w:rPr>
          <w:rFonts w:ascii="Arial" w:hAnsi="Arial" w:cs="Arial"/>
          <w:sz w:val="20"/>
          <w:szCs w:val="20"/>
        </w:rPr>
        <w:t>de liquidação</w:t>
      </w:r>
      <w:r w:rsidRPr="00D347C0">
        <w:rPr>
          <w:rFonts w:ascii="Arial" w:hAnsi="Arial" w:cs="Arial"/>
          <w:spacing w:val="-2"/>
          <w:sz w:val="20"/>
          <w:szCs w:val="20"/>
        </w:rPr>
        <w:t xml:space="preserve"> </w:t>
      </w:r>
      <w:r w:rsidRPr="00D347C0">
        <w:rPr>
          <w:rFonts w:ascii="Arial" w:hAnsi="Arial" w:cs="Arial"/>
          <w:sz w:val="20"/>
          <w:szCs w:val="20"/>
        </w:rPr>
        <w:t>e pagamento,</w:t>
      </w:r>
      <w:r w:rsidRPr="00D347C0">
        <w:rPr>
          <w:rFonts w:ascii="Arial" w:hAnsi="Arial" w:cs="Arial"/>
          <w:spacing w:val="-1"/>
          <w:sz w:val="20"/>
          <w:szCs w:val="20"/>
        </w:rPr>
        <w:t xml:space="preserve"> </w:t>
      </w:r>
      <w:r w:rsidRPr="00D347C0">
        <w:rPr>
          <w:rFonts w:ascii="Arial" w:hAnsi="Arial" w:cs="Arial"/>
          <w:sz w:val="20"/>
          <w:szCs w:val="20"/>
        </w:rPr>
        <w:t>no</w:t>
      </w:r>
      <w:r w:rsidRPr="00D347C0">
        <w:rPr>
          <w:rFonts w:ascii="Arial" w:hAnsi="Arial" w:cs="Arial"/>
          <w:spacing w:val="-3"/>
          <w:sz w:val="20"/>
          <w:szCs w:val="20"/>
        </w:rPr>
        <w:t xml:space="preserve"> </w:t>
      </w:r>
      <w:r w:rsidRPr="00D347C0">
        <w:rPr>
          <w:rFonts w:ascii="Arial" w:hAnsi="Arial" w:cs="Arial"/>
          <w:sz w:val="20"/>
          <w:szCs w:val="20"/>
        </w:rPr>
        <w:t>valor</w:t>
      </w:r>
      <w:r w:rsidRPr="00D347C0">
        <w:rPr>
          <w:rFonts w:ascii="Arial" w:hAnsi="Arial" w:cs="Arial"/>
          <w:spacing w:val="-1"/>
          <w:sz w:val="20"/>
          <w:szCs w:val="20"/>
        </w:rPr>
        <w:t xml:space="preserve"> </w:t>
      </w:r>
      <w:r w:rsidRPr="00D347C0">
        <w:rPr>
          <w:rFonts w:ascii="Arial" w:hAnsi="Arial" w:cs="Arial"/>
          <w:sz w:val="20"/>
          <w:szCs w:val="20"/>
        </w:rPr>
        <w:t>dimensionado pela</w:t>
      </w:r>
      <w:r w:rsidRPr="00D347C0">
        <w:rPr>
          <w:rFonts w:ascii="Arial" w:hAnsi="Arial" w:cs="Arial"/>
          <w:spacing w:val="-1"/>
          <w:sz w:val="20"/>
          <w:szCs w:val="20"/>
        </w:rPr>
        <w:t xml:space="preserve"> </w:t>
      </w:r>
      <w:r w:rsidRPr="00D347C0">
        <w:rPr>
          <w:rFonts w:ascii="Arial" w:hAnsi="Arial" w:cs="Arial"/>
          <w:sz w:val="20"/>
          <w:szCs w:val="20"/>
        </w:rPr>
        <w:t>fiscalização</w:t>
      </w:r>
      <w:r w:rsidRPr="00D347C0">
        <w:rPr>
          <w:rFonts w:ascii="Arial" w:hAnsi="Arial" w:cs="Arial"/>
          <w:spacing w:val="1"/>
          <w:sz w:val="20"/>
          <w:szCs w:val="20"/>
        </w:rPr>
        <w:t xml:space="preserve"> </w:t>
      </w:r>
      <w:r w:rsidRPr="00D347C0">
        <w:rPr>
          <w:rFonts w:ascii="Arial" w:hAnsi="Arial" w:cs="Arial"/>
          <w:sz w:val="20"/>
          <w:szCs w:val="20"/>
        </w:rPr>
        <w:t>e</w:t>
      </w:r>
      <w:r w:rsidRPr="00D347C0">
        <w:rPr>
          <w:rFonts w:ascii="Arial" w:hAnsi="Arial" w:cs="Arial"/>
          <w:spacing w:val="-1"/>
          <w:sz w:val="20"/>
          <w:szCs w:val="20"/>
        </w:rPr>
        <w:t xml:space="preserve"> </w:t>
      </w:r>
      <w:r w:rsidRPr="00D347C0">
        <w:rPr>
          <w:rFonts w:ascii="Arial" w:hAnsi="Arial" w:cs="Arial"/>
          <w:sz w:val="20"/>
          <w:szCs w:val="20"/>
        </w:rPr>
        <w:t>gestão nos</w:t>
      </w:r>
      <w:r w:rsidRPr="00D347C0">
        <w:rPr>
          <w:rFonts w:ascii="Arial" w:hAnsi="Arial" w:cs="Arial"/>
          <w:spacing w:val="-3"/>
          <w:sz w:val="20"/>
          <w:szCs w:val="20"/>
        </w:rPr>
        <w:t xml:space="preserve"> </w:t>
      </w:r>
      <w:r w:rsidRPr="00D347C0">
        <w:rPr>
          <w:rFonts w:ascii="Arial" w:hAnsi="Arial" w:cs="Arial"/>
          <w:sz w:val="20"/>
          <w:szCs w:val="20"/>
        </w:rPr>
        <w:t>termos</w:t>
      </w:r>
      <w:r w:rsidRPr="00D347C0">
        <w:rPr>
          <w:rFonts w:ascii="Arial" w:hAnsi="Arial" w:cs="Arial"/>
          <w:spacing w:val="-4"/>
          <w:sz w:val="20"/>
          <w:szCs w:val="20"/>
        </w:rPr>
        <w:t xml:space="preserve"> </w:t>
      </w:r>
      <w:r w:rsidRPr="00D347C0">
        <w:rPr>
          <w:rFonts w:ascii="Arial" w:hAnsi="Arial" w:cs="Arial"/>
          <w:sz w:val="20"/>
          <w:szCs w:val="20"/>
        </w:rPr>
        <w:t>do</w:t>
      </w:r>
      <w:r w:rsidRPr="00D347C0">
        <w:rPr>
          <w:rFonts w:ascii="Arial" w:hAnsi="Arial" w:cs="Arial"/>
          <w:spacing w:val="-1"/>
          <w:sz w:val="20"/>
          <w:szCs w:val="20"/>
        </w:rPr>
        <w:t xml:space="preserve"> </w:t>
      </w:r>
      <w:r w:rsidR="0018522D" w:rsidRPr="00D347C0">
        <w:rPr>
          <w:rFonts w:ascii="Arial" w:hAnsi="Arial" w:cs="Arial"/>
          <w:spacing w:val="-1"/>
          <w:sz w:val="20"/>
          <w:szCs w:val="20"/>
        </w:rPr>
        <w:t>c</w:t>
      </w:r>
      <w:r w:rsidRPr="00D347C0">
        <w:rPr>
          <w:rFonts w:ascii="Arial" w:hAnsi="Arial" w:cs="Arial"/>
          <w:sz w:val="20"/>
          <w:szCs w:val="20"/>
        </w:rPr>
        <w:t>ontrato</w:t>
      </w:r>
      <w:r w:rsidR="0018522D" w:rsidRPr="00D347C0">
        <w:rPr>
          <w:rFonts w:ascii="Arial" w:hAnsi="Arial" w:cs="Arial"/>
          <w:sz w:val="20"/>
          <w:szCs w:val="20"/>
        </w:rPr>
        <w:t>.</w:t>
      </w:r>
    </w:p>
    <w:p w14:paraId="1A1FF403" w14:textId="77777777" w:rsidR="003705A3" w:rsidRPr="009B620B" w:rsidRDefault="003705A3">
      <w:pPr>
        <w:pStyle w:val="Corpodetexto"/>
        <w:spacing w:before="10"/>
        <w:ind w:left="0"/>
        <w:jc w:val="left"/>
        <w:rPr>
          <w:rFonts w:ascii="Arial" w:hAnsi="Arial" w:cs="Arial"/>
          <w:sz w:val="20"/>
          <w:szCs w:val="20"/>
        </w:rPr>
      </w:pPr>
    </w:p>
    <w:p w14:paraId="0A8B019F" w14:textId="7518A27D" w:rsidR="00D2630C" w:rsidRPr="00CA1B9D" w:rsidRDefault="00271F1F" w:rsidP="00CA1B9D">
      <w:pPr>
        <w:pStyle w:val="Ttulo1"/>
        <w:numPr>
          <w:ilvl w:val="0"/>
          <w:numId w:val="3"/>
        </w:numPr>
        <w:tabs>
          <w:tab w:val="left" w:pos="539"/>
          <w:tab w:val="left" w:pos="540"/>
        </w:tabs>
        <w:spacing w:after="120"/>
        <w:ind w:left="538" w:hanging="425"/>
        <w:jc w:val="left"/>
        <w:rPr>
          <w:rFonts w:ascii="Arial" w:hAnsi="Arial" w:cs="Arial"/>
          <w:sz w:val="20"/>
          <w:szCs w:val="20"/>
        </w:rPr>
      </w:pPr>
      <w:r w:rsidRPr="009B620B">
        <w:rPr>
          <w:rFonts w:ascii="Arial" w:hAnsi="Arial" w:cs="Arial"/>
          <w:sz w:val="20"/>
          <w:szCs w:val="20"/>
        </w:rPr>
        <w:t>SUBCONTRATAÇÃO</w:t>
      </w:r>
    </w:p>
    <w:p w14:paraId="11C9E298" w14:textId="5134B91A" w:rsidR="003705A3" w:rsidRPr="00CA1B9D" w:rsidRDefault="00CA1B9D" w:rsidP="00FA0B85">
      <w:pPr>
        <w:pStyle w:val="PargrafodaLista"/>
        <w:numPr>
          <w:ilvl w:val="1"/>
          <w:numId w:val="3"/>
        </w:numPr>
        <w:tabs>
          <w:tab w:val="left" w:pos="540"/>
        </w:tabs>
        <w:spacing w:after="120"/>
        <w:ind w:left="680" w:right="142" w:hanging="567"/>
        <w:rPr>
          <w:rFonts w:ascii="Arial" w:hAnsi="Arial" w:cs="Arial"/>
          <w:color w:val="000000" w:themeColor="text1"/>
          <w:sz w:val="20"/>
          <w:szCs w:val="20"/>
        </w:rPr>
      </w:pPr>
      <w:r>
        <w:rPr>
          <w:rFonts w:ascii="Arial" w:hAnsi="Arial" w:cs="Arial"/>
          <w:color w:val="000000" w:themeColor="text1"/>
          <w:sz w:val="20"/>
          <w:szCs w:val="20"/>
        </w:rPr>
        <w:t xml:space="preserve">  </w:t>
      </w:r>
      <w:r w:rsidR="00271F1F" w:rsidRPr="00CA1B9D">
        <w:rPr>
          <w:rFonts w:ascii="Arial" w:hAnsi="Arial" w:cs="Arial"/>
          <w:color w:val="000000" w:themeColor="text1"/>
          <w:sz w:val="20"/>
          <w:szCs w:val="20"/>
        </w:rPr>
        <w:t>É permitida a subcontratação parcial do objeto e apenas quanto a</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itens</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que</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por</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sua</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especialização</w:t>
      </w:r>
      <w:r w:rsidR="00FA0B85"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requeiram</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o</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emprego</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de</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empresas</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ou</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profissionais</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especialmente</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 xml:space="preserve">habilitados, com a prévia anuência por escrito </w:t>
      </w:r>
      <w:r w:rsidR="001759AC" w:rsidRPr="00CA1B9D">
        <w:rPr>
          <w:rFonts w:ascii="Arial" w:hAnsi="Arial" w:cs="Arial"/>
          <w:color w:val="000000" w:themeColor="text1"/>
          <w:sz w:val="20"/>
          <w:szCs w:val="20"/>
        </w:rPr>
        <w:t xml:space="preserve">do </w:t>
      </w:r>
      <w:r w:rsidR="00271F1F" w:rsidRPr="00CA1B9D">
        <w:rPr>
          <w:rFonts w:ascii="Arial" w:hAnsi="Arial" w:cs="Arial"/>
          <w:color w:val="000000" w:themeColor="text1"/>
          <w:sz w:val="20"/>
          <w:szCs w:val="20"/>
        </w:rPr>
        <w:t>C</w:t>
      </w:r>
      <w:r w:rsidR="001759AC" w:rsidRPr="00CA1B9D">
        <w:rPr>
          <w:rFonts w:ascii="Arial" w:hAnsi="Arial" w:cs="Arial"/>
          <w:color w:val="000000" w:themeColor="text1"/>
          <w:sz w:val="20"/>
          <w:szCs w:val="20"/>
        </w:rPr>
        <w:t>ontratante</w:t>
      </w:r>
      <w:r w:rsidR="00271F1F" w:rsidRPr="00CA1B9D">
        <w:rPr>
          <w:rFonts w:ascii="Arial" w:hAnsi="Arial" w:cs="Arial"/>
          <w:color w:val="000000" w:themeColor="text1"/>
          <w:sz w:val="20"/>
          <w:szCs w:val="20"/>
        </w:rPr>
        <w:t>, continuando, porém, a C</w:t>
      </w:r>
      <w:r w:rsidR="001759AC" w:rsidRPr="00CA1B9D">
        <w:rPr>
          <w:rFonts w:ascii="Arial" w:hAnsi="Arial" w:cs="Arial"/>
          <w:color w:val="000000" w:themeColor="text1"/>
          <w:sz w:val="20"/>
          <w:szCs w:val="20"/>
        </w:rPr>
        <w:t>ontratada</w:t>
      </w:r>
      <w:r w:rsidR="00271F1F" w:rsidRPr="00CA1B9D">
        <w:rPr>
          <w:rFonts w:ascii="Arial" w:hAnsi="Arial" w:cs="Arial"/>
          <w:color w:val="000000" w:themeColor="text1"/>
          <w:sz w:val="20"/>
          <w:szCs w:val="20"/>
        </w:rPr>
        <w:t xml:space="preserve"> a</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responder direta e exclusivamente, pela fiel observância das obrigações contratuais,</w:t>
      </w:r>
      <w:r w:rsidR="00271F1F" w:rsidRPr="00CA1B9D">
        <w:rPr>
          <w:rFonts w:ascii="Arial" w:hAnsi="Arial" w:cs="Arial"/>
          <w:color w:val="000000" w:themeColor="text1"/>
          <w:spacing w:val="-1"/>
          <w:sz w:val="20"/>
          <w:szCs w:val="20"/>
        </w:rPr>
        <w:t xml:space="preserve"> </w:t>
      </w:r>
      <w:r w:rsidR="00271F1F" w:rsidRPr="00CA1B9D">
        <w:rPr>
          <w:rFonts w:ascii="Arial" w:hAnsi="Arial" w:cs="Arial"/>
          <w:color w:val="000000" w:themeColor="text1"/>
          <w:sz w:val="20"/>
          <w:szCs w:val="20"/>
        </w:rPr>
        <w:t>nas</w:t>
      </w:r>
      <w:r w:rsidR="00271F1F" w:rsidRPr="00CA1B9D">
        <w:rPr>
          <w:rFonts w:ascii="Arial" w:hAnsi="Arial" w:cs="Arial"/>
          <w:color w:val="000000" w:themeColor="text1"/>
          <w:spacing w:val="-3"/>
          <w:sz w:val="20"/>
          <w:szCs w:val="20"/>
        </w:rPr>
        <w:t xml:space="preserve"> </w:t>
      </w:r>
      <w:r w:rsidR="00271F1F" w:rsidRPr="00CA1B9D">
        <w:rPr>
          <w:rFonts w:ascii="Arial" w:hAnsi="Arial" w:cs="Arial"/>
          <w:color w:val="000000" w:themeColor="text1"/>
          <w:sz w:val="20"/>
          <w:szCs w:val="20"/>
        </w:rPr>
        <w:t>seguintes</w:t>
      </w:r>
      <w:r w:rsidR="00271F1F" w:rsidRPr="00CA1B9D">
        <w:rPr>
          <w:rFonts w:ascii="Arial" w:hAnsi="Arial" w:cs="Arial"/>
          <w:color w:val="000000" w:themeColor="text1"/>
          <w:spacing w:val="-3"/>
          <w:sz w:val="20"/>
          <w:szCs w:val="20"/>
        </w:rPr>
        <w:t xml:space="preserve"> </w:t>
      </w:r>
      <w:r w:rsidR="00271F1F" w:rsidRPr="00CA1B9D">
        <w:rPr>
          <w:rFonts w:ascii="Arial" w:hAnsi="Arial" w:cs="Arial"/>
          <w:color w:val="000000" w:themeColor="text1"/>
          <w:sz w:val="20"/>
          <w:szCs w:val="20"/>
        </w:rPr>
        <w:t>condições:</w:t>
      </w:r>
    </w:p>
    <w:p w14:paraId="09068CAE" w14:textId="67A271E8" w:rsidR="00CE40AA" w:rsidRPr="00CA1B9D" w:rsidRDefault="00CE40AA"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É vedada a subcontratação completa ou da parcela principal do objeto da contratação</w:t>
      </w:r>
    </w:p>
    <w:p w14:paraId="497834AB" w14:textId="77777777" w:rsidR="00CA1B9D" w:rsidRDefault="00CA1B9D"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 xml:space="preserve">A subcontratação ficará limitada a </w:t>
      </w:r>
      <w:r w:rsidRPr="00CA1B9D">
        <w:rPr>
          <w:rFonts w:ascii="Arial" w:hAnsi="Arial" w:cs="Arial"/>
          <w:b/>
          <w:bCs/>
          <w:color w:val="000000" w:themeColor="text1"/>
          <w:sz w:val="20"/>
          <w:szCs w:val="20"/>
        </w:rPr>
        <w:t>serviços complementares ou especializados</w:t>
      </w:r>
      <w:r w:rsidRPr="00CA1B9D">
        <w:rPr>
          <w:rFonts w:ascii="Arial" w:hAnsi="Arial" w:cs="Arial"/>
          <w:color w:val="000000" w:themeColor="text1"/>
          <w:sz w:val="20"/>
          <w:szCs w:val="20"/>
        </w:rPr>
        <w:t xml:space="preserve">, não ultrapassando </w:t>
      </w:r>
      <w:r w:rsidRPr="00CA1B9D">
        <w:rPr>
          <w:rFonts w:ascii="Arial" w:hAnsi="Arial" w:cs="Arial"/>
          <w:b/>
          <w:bCs/>
          <w:color w:val="000000" w:themeColor="text1"/>
          <w:sz w:val="20"/>
          <w:szCs w:val="20"/>
        </w:rPr>
        <w:t>30% (trinta por cento)</w:t>
      </w:r>
      <w:r w:rsidRPr="00CA1B9D">
        <w:rPr>
          <w:rFonts w:ascii="Arial" w:hAnsi="Arial" w:cs="Arial"/>
          <w:color w:val="000000" w:themeColor="text1"/>
          <w:sz w:val="20"/>
          <w:szCs w:val="20"/>
        </w:rPr>
        <w:t xml:space="preserve"> do valor total do contrato, salvo autorização expressa do Contratante.</w:t>
      </w:r>
    </w:p>
    <w:p w14:paraId="1B267455" w14:textId="3581A3DD" w:rsidR="003705A3" w:rsidRPr="00CA1B9D" w:rsidRDefault="00271F1F"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Quando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permitida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subcontratação,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w:t>
      </w:r>
      <w:r w:rsidR="00082938" w:rsidRPr="00CA1B9D">
        <w:rPr>
          <w:rFonts w:ascii="Arial" w:hAnsi="Arial" w:cs="Arial"/>
          <w:color w:val="000000" w:themeColor="text1"/>
          <w:sz w:val="20"/>
          <w:szCs w:val="20"/>
        </w:rPr>
        <w:t>ontratada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deverá</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apresentar</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documentação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subcontratado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que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comprove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habilitação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jurídica,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regularidade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fiscal</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qualificação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técnica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necessária</w:t>
      </w:r>
      <w:r w:rsidRPr="00CA1B9D">
        <w:rPr>
          <w:rFonts w:ascii="Arial" w:hAnsi="Arial" w:cs="Arial"/>
          <w:color w:val="000000" w:themeColor="text1"/>
          <w:spacing w:val="-4"/>
          <w:sz w:val="20"/>
          <w:szCs w:val="20"/>
        </w:rPr>
        <w:t xml:space="preserve"> </w:t>
      </w:r>
      <w:r w:rsidRPr="00CA1B9D">
        <w:rPr>
          <w:rFonts w:ascii="Arial" w:hAnsi="Arial" w:cs="Arial"/>
          <w:color w:val="000000" w:themeColor="text1"/>
          <w:sz w:val="20"/>
          <w:szCs w:val="20"/>
        </w:rPr>
        <w:t>à execução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parcela da</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obra</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ou</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do</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serviço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subcontratado.</w:t>
      </w:r>
    </w:p>
    <w:p w14:paraId="2D49AD62" w14:textId="77777777" w:rsidR="003705A3" w:rsidRPr="00CA1B9D" w:rsidRDefault="00271F1F"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A subcontratação não exclui a responsabilidade da C</w:t>
      </w:r>
      <w:r w:rsidR="00D3185C" w:rsidRPr="00CA1B9D">
        <w:rPr>
          <w:rFonts w:ascii="Arial" w:hAnsi="Arial" w:cs="Arial"/>
          <w:color w:val="000000" w:themeColor="text1"/>
          <w:sz w:val="20"/>
          <w:szCs w:val="20"/>
        </w:rPr>
        <w:t>ontratada</w:t>
      </w:r>
      <w:r w:rsidRPr="00CA1B9D">
        <w:rPr>
          <w:rFonts w:ascii="Arial" w:hAnsi="Arial" w:cs="Arial"/>
          <w:color w:val="000000" w:themeColor="text1"/>
          <w:sz w:val="20"/>
          <w:szCs w:val="20"/>
        </w:rPr>
        <w:t xml:space="preserve"> perante a administração pública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quanto à qualidade</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técnica</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da obra</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ou</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serviço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prestado.</w:t>
      </w:r>
    </w:p>
    <w:p w14:paraId="7E8D4D88" w14:textId="77777777" w:rsidR="003705A3" w:rsidRPr="00CA1B9D" w:rsidRDefault="00271F1F" w:rsidP="001E26D7">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Os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serviços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que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estiverem</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cargo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empresas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subcontratadas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serão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articulados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entre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si</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pela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w:t>
      </w:r>
      <w:r w:rsidR="00D3185C" w:rsidRPr="00CA1B9D">
        <w:rPr>
          <w:rFonts w:ascii="Arial" w:hAnsi="Arial" w:cs="Arial"/>
          <w:color w:val="000000" w:themeColor="text1"/>
          <w:sz w:val="20"/>
          <w:szCs w:val="20"/>
        </w:rPr>
        <w:t>ontratada</w:t>
      </w:r>
      <w:r w:rsidRPr="00CA1B9D">
        <w:rPr>
          <w:rFonts w:ascii="Arial" w:hAnsi="Arial" w:cs="Arial"/>
          <w:color w:val="000000" w:themeColor="text1"/>
          <w:sz w:val="20"/>
          <w:szCs w:val="20"/>
        </w:rPr>
        <w:t>,</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modo</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proporcionar andamento harmonioso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w:t>
      </w:r>
      <w:r w:rsidRPr="00CA1B9D">
        <w:rPr>
          <w:rFonts w:ascii="Arial" w:hAnsi="Arial" w:cs="Arial"/>
          <w:color w:val="000000" w:themeColor="text1"/>
          <w:spacing w:val="-4"/>
          <w:sz w:val="20"/>
          <w:szCs w:val="20"/>
        </w:rPr>
        <w:t xml:space="preserve"> </w:t>
      </w:r>
      <w:r w:rsidRPr="00CA1B9D">
        <w:rPr>
          <w:rFonts w:ascii="Arial" w:hAnsi="Arial" w:cs="Arial"/>
          <w:color w:val="000000" w:themeColor="text1"/>
          <w:sz w:val="20"/>
          <w:szCs w:val="20"/>
        </w:rPr>
        <w:t>obra no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seu</w:t>
      </w:r>
      <w:r w:rsidRPr="00CA1B9D">
        <w:rPr>
          <w:rFonts w:ascii="Arial" w:hAnsi="Arial" w:cs="Arial"/>
          <w:color w:val="000000" w:themeColor="text1"/>
          <w:spacing w:val="-6"/>
          <w:sz w:val="20"/>
          <w:szCs w:val="20"/>
        </w:rPr>
        <w:t xml:space="preserve"> </w:t>
      </w:r>
      <w:r w:rsidRPr="00CA1B9D">
        <w:rPr>
          <w:rFonts w:ascii="Arial" w:hAnsi="Arial" w:cs="Arial"/>
          <w:color w:val="000000" w:themeColor="text1"/>
          <w:sz w:val="20"/>
          <w:szCs w:val="20"/>
        </w:rPr>
        <w:t>conjunto.</w:t>
      </w:r>
    </w:p>
    <w:p w14:paraId="0DE45ECF" w14:textId="77777777" w:rsidR="003705A3" w:rsidRPr="00CA1B9D" w:rsidRDefault="00271F1F"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De nenhum modo a Fiscalização interferirá diretamente junto às empresas subcontratadas. Qualquer</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notificação</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ou</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impugnação</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de serviço</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ou</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material</w:t>
      </w:r>
      <w:r w:rsidRPr="00CA1B9D">
        <w:rPr>
          <w:rFonts w:ascii="Arial" w:hAnsi="Arial" w:cs="Arial"/>
          <w:color w:val="000000" w:themeColor="text1"/>
          <w:spacing w:val="-4"/>
          <w:sz w:val="20"/>
          <w:szCs w:val="20"/>
        </w:rPr>
        <w:t xml:space="preserve"> </w:t>
      </w:r>
      <w:r w:rsidRPr="00CA1B9D">
        <w:rPr>
          <w:rFonts w:ascii="Arial" w:hAnsi="Arial" w:cs="Arial"/>
          <w:color w:val="000000" w:themeColor="text1"/>
          <w:sz w:val="20"/>
          <w:szCs w:val="20"/>
        </w:rPr>
        <w:t>será feita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diretamente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à</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w:t>
      </w:r>
      <w:r w:rsidR="00D3185C" w:rsidRPr="00CA1B9D">
        <w:rPr>
          <w:rFonts w:ascii="Arial" w:hAnsi="Arial" w:cs="Arial"/>
          <w:color w:val="000000" w:themeColor="text1"/>
          <w:sz w:val="20"/>
          <w:szCs w:val="20"/>
        </w:rPr>
        <w:t>ontratada</w:t>
      </w:r>
      <w:r w:rsidRPr="00CA1B9D">
        <w:rPr>
          <w:rFonts w:ascii="Arial" w:hAnsi="Arial" w:cs="Arial"/>
          <w:color w:val="000000" w:themeColor="text1"/>
          <w:sz w:val="20"/>
          <w:szCs w:val="20"/>
        </w:rPr>
        <w:t>.</w:t>
      </w:r>
    </w:p>
    <w:p w14:paraId="0D15DD2E" w14:textId="77777777" w:rsidR="003705A3" w:rsidRPr="00CA1B9D" w:rsidRDefault="00271F1F"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A C</w:t>
      </w:r>
      <w:r w:rsidR="00D3185C" w:rsidRPr="00CA1B9D">
        <w:rPr>
          <w:rFonts w:ascii="Arial" w:hAnsi="Arial" w:cs="Arial"/>
          <w:color w:val="000000" w:themeColor="text1"/>
          <w:sz w:val="20"/>
          <w:szCs w:val="20"/>
        </w:rPr>
        <w:t>ontratada</w:t>
      </w:r>
      <w:r w:rsidRPr="00CA1B9D">
        <w:rPr>
          <w:rFonts w:ascii="Arial" w:hAnsi="Arial" w:cs="Arial"/>
          <w:color w:val="000000" w:themeColor="text1"/>
          <w:sz w:val="20"/>
          <w:szCs w:val="20"/>
        </w:rPr>
        <w:t xml:space="preserve"> não poderá alegar a subcontratação ou tentar transferir para as subcontratadas 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 xml:space="preserve">obrigação e responsabilidade </w:t>
      </w:r>
      <w:r w:rsidR="009F46C9" w:rsidRPr="00CA1B9D">
        <w:rPr>
          <w:rFonts w:ascii="Arial" w:hAnsi="Arial" w:cs="Arial"/>
          <w:color w:val="000000" w:themeColor="text1"/>
          <w:sz w:val="20"/>
          <w:szCs w:val="20"/>
        </w:rPr>
        <w:t>perante o</w:t>
      </w:r>
      <w:r w:rsidRPr="00CA1B9D">
        <w:rPr>
          <w:rFonts w:ascii="Arial" w:hAnsi="Arial" w:cs="Arial"/>
          <w:color w:val="000000" w:themeColor="text1"/>
          <w:sz w:val="20"/>
          <w:szCs w:val="20"/>
        </w:rPr>
        <w:t xml:space="preserve"> C</w:t>
      </w:r>
      <w:r w:rsidR="00D3185C" w:rsidRPr="00CA1B9D">
        <w:rPr>
          <w:rFonts w:ascii="Arial" w:hAnsi="Arial" w:cs="Arial"/>
          <w:color w:val="000000" w:themeColor="text1"/>
          <w:sz w:val="20"/>
          <w:szCs w:val="20"/>
        </w:rPr>
        <w:t>ontratante</w:t>
      </w:r>
      <w:r w:rsidRPr="00CA1B9D">
        <w:rPr>
          <w:rFonts w:ascii="Arial" w:hAnsi="Arial" w:cs="Arial"/>
          <w:color w:val="000000" w:themeColor="text1"/>
          <w:sz w:val="20"/>
          <w:szCs w:val="20"/>
        </w:rPr>
        <w:t>, de manter e fielmente bem executar o objeto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integral</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contratado.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subcontratação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depende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autorização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prévia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w:t>
      </w:r>
      <w:r w:rsidR="00D3185C" w:rsidRPr="00CA1B9D">
        <w:rPr>
          <w:rFonts w:ascii="Arial" w:hAnsi="Arial" w:cs="Arial"/>
          <w:color w:val="000000" w:themeColor="text1"/>
          <w:sz w:val="20"/>
          <w:szCs w:val="20"/>
        </w:rPr>
        <w:t>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w:t>
      </w:r>
      <w:r w:rsidR="00D3185C" w:rsidRPr="00CA1B9D">
        <w:rPr>
          <w:rFonts w:ascii="Arial" w:hAnsi="Arial" w:cs="Arial"/>
          <w:color w:val="000000" w:themeColor="text1"/>
          <w:sz w:val="20"/>
          <w:szCs w:val="20"/>
        </w:rPr>
        <w:t>ontratante</w:t>
      </w:r>
      <w:r w:rsidRPr="00CA1B9D">
        <w:rPr>
          <w:rFonts w:ascii="Arial" w:hAnsi="Arial" w:cs="Arial"/>
          <w:color w:val="000000" w:themeColor="text1"/>
          <w:sz w:val="20"/>
          <w:szCs w:val="20"/>
        </w:rPr>
        <w:t>,</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quem</w:t>
      </w:r>
      <w:r w:rsidR="001E26D7" w:rsidRPr="00CA1B9D">
        <w:rPr>
          <w:rFonts w:ascii="Arial" w:hAnsi="Arial" w:cs="Arial"/>
          <w:color w:val="000000" w:themeColor="text1"/>
          <w:sz w:val="20"/>
          <w:szCs w:val="20"/>
        </w:rPr>
        <w:t xml:space="preserve"> </w:t>
      </w:r>
      <w:r w:rsidRPr="00CA1B9D">
        <w:rPr>
          <w:rFonts w:ascii="Arial" w:hAnsi="Arial" w:cs="Arial"/>
          <w:color w:val="000000" w:themeColor="text1"/>
          <w:sz w:val="20"/>
          <w:szCs w:val="20"/>
        </w:rPr>
        <w:t>incumbe avaliar se a subcontratada cumpre os requisitos de qualificação técnica necessários para 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execução do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objeto.</w:t>
      </w:r>
    </w:p>
    <w:p w14:paraId="1AD2E71C" w14:textId="77777777" w:rsidR="003705A3" w:rsidRPr="00CA1B9D" w:rsidRDefault="00271F1F" w:rsidP="0037778A">
      <w:pPr>
        <w:pStyle w:val="PargrafodaLista"/>
        <w:numPr>
          <w:ilvl w:val="2"/>
          <w:numId w:val="3"/>
        </w:numPr>
        <w:tabs>
          <w:tab w:val="left" w:pos="1107"/>
        </w:tabs>
        <w:spacing w:after="120"/>
        <w:ind w:left="680" w:right="147" w:hanging="567"/>
        <w:rPr>
          <w:rFonts w:ascii="Arial" w:hAnsi="Arial" w:cs="Arial"/>
          <w:color w:val="000000" w:themeColor="text1"/>
          <w:sz w:val="20"/>
          <w:szCs w:val="20"/>
        </w:rPr>
      </w:pPr>
      <w:r w:rsidRPr="00CA1B9D">
        <w:rPr>
          <w:rFonts w:ascii="Arial" w:hAnsi="Arial" w:cs="Arial"/>
          <w:color w:val="000000" w:themeColor="text1"/>
          <w:sz w:val="20"/>
          <w:szCs w:val="20"/>
        </w:rPr>
        <w:t>No caso de obras, somente será autorizada a subcontratação de empresas que expressamente aceitem</w:t>
      </w:r>
      <w:r w:rsidR="001E26D7" w:rsidRPr="00CA1B9D">
        <w:rPr>
          <w:rFonts w:ascii="Arial" w:hAnsi="Arial" w:cs="Arial"/>
          <w:color w:val="000000" w:themeColor="text1"/>
          <w:spacing w:val="-47"/>
          <w:sz w:val="20"/>
          <w:szCs w:val="20"/>
        </w:rPr>
        <w:t xml:space="preserve"> </w:t>
      </w:r>
      <w:r w:rsidRPr="00CA1B9D">
        <w:rPr>
          <w:rFonts w:ascii="Arial" w:hAnsi="Arial" w:cs="Arial"/>
          <w:color w:val="000000" w:themeColor="text1"/>
          <w:sz w:val="20"/>
          <w:szCs w:val="20"/>
        </w:rPr>
        <w:t>o cumprimento das cláusulas assecuratórias de direitos trabalhistas, previstas na Instrução Normativa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SEGES/MP</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nº 6, de</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6 de</w:t>
      </w:r>
      <w:r w:rsidRPr="00CA1B9D">
        <w:rPr>
          <w:rFonts w:ascii="Arial" w:hAnsi="Arial" w:cs="Arial"/>
          <w:color w:val="000000" w:themeColor="text1"/>
          <w:spacing w:val="-3"/>
          <w:sz w:val="20"/>
          <w:szCs w:val="20"/>
        </w:rPr>
        <w:t xml:space="preserve"> </w:t>
      </w:r>
      <w:r w:rsidRPr="00CA1B9D">
        <w:rPr>
          <w:rFonts w:ascii="Arial" w:hAnsi="Arial" w:cs="Arial"/>
          <w:color w:val="000000" w:themeColor="text1"/>
          <w:sz w:val="20"/>
          <w:szCs w:val="20"/>
        </w:rPr>
        <w:t>julho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de</w:t>
      </w:r>
      <w:r w:rsidRPr="00CA1B9D">
        <w:rPr>
          <w:rFonts w:ascii="Arial" w:hAnsi="Arial" w:cs="Arial"/>
          <w:color w:val="000000" w:themeColor="text1"/>
          <w:spacing w:val="-2"/>
          <w:sz w:val="20"/>
          <w:szCs w:val="20"/>
        </w:rPr>
        <w:t xml:space="preserve"> </w:t>
      </w:r>
      <w:r w:rsidRPr="00CA1B9D">
        <w:rPr>
          <w:rFonts w:ascii="Arial" w:hAnsi="Arial" w:cs="Arial"/>
          <w:color w:val="000000" w:themeColor="text1"/>
          <w:sz w:val="20"/>
          <w:szCs w:val="20"/>
        </w:rPr>
        <w:t>2018.</w:t>
      </w:r>
    </w:p>
    <w:p w14:paraId="27F8D5E5" w14:textId="45348492" w:rsidR="003705A3" w:rsidRPr="008E173D" w:rsidRDefault="00271F1F" w:rsidP="0037778A">
      <w:pPr>
        <w:pStyle w:val="PargrafodaLista"/>
        <w:numPr>
          <w:ilvl w:val="2"/>
          <w:numId w:val="3"/>
        </w:numPr>
        <w:tabs>
          <w:tab w:val="left" w:pos="1107"/>
        </w:tabs>
        <w:ind w:left="680" w:right="142" w:hanging="567"/>
        <w:rPr>
          <w:rFonts w:ascii="Arial" w:hAnsi="Arial" w:cs="Arial"/>
          <w:i/>
          <w:color w:val="000000" w:themeColor="text1"/>
          <w:sz w:val="20"/>
          <w:szCs w:val="20"/>
        </w:rPr>
      </w:pPr>
      <w:r w:rsidRPr="00CA1B9D">
        <w:rPr>
          <w:rFonts w:ascii="Arial" w:hAnsi="Arial" w:cs="Arial"/>
          <w:color w:val="000000" w:themeColor="text1"/>
          <w:sz w:val="20"/>
          <w:szCs w:val="20"/>
        </w:rPr>
        <w:t>Em</w:t>
      </w:r>
      <w:r w:rsidRPr="00CA1B9D">
        <w:rPr>
          <w:rFonts w:ascii="Arial" w:hAnsi="Arial" w:cs="Arial"/>
          <w:color w:val="000000" w:themeColor="text1"/>
          <w:spacing w:val="-6"/>
          <w:sz w:val="20"/>
          <w:szCs w:val="20"/>
        </w:rPr>
        <w:t xml:space="preserve"> </w:t>
      </w:r>
      <w:r w:rsidRPr="00CA1B9D">
        <w:rPr>
          <w:rFonts w:ascii="Arial" w:hAnsi="Arial" w:cs="Arial"/>
          <w:color w:val="000000" w:themeColor="text1"/>
          <w:sz w:val="20"/>
          <w:szCs w:val="20"/>
        </w:rPr>
        <w:t>qualquer</w:t>
      </w:r>
      <w:r w:rsidRPr="00CA1B9D">
        <w:rPr>
          <w:rFonts w:ascii="Arial" w:hAnsi="Arial" w:cs="Arial"/>
          <w:color w:val="000000" w:themeColor="text1"/>
          <w:spacing w:val="-6"/>
          <w:sz w:val="20"/>
          <w:szCs w:val="20"/>
        </w:rPr>
        <w:t xml:space="preserve"> </w:t>
      </w:r>
      <w:r w:rsidRPr="00CA1B9D">
        <w:rPr>
          <w:rFonts w:ascii="Arial" w:hAnsi="Arial" w:cs="Arial"/>
          <w:color w:val="000000" w:themeColor="text1"/>
          <w:sz w:val="20"/>
          <w:szCs w:val="20"/>
        </w:rPr>
        <w:t>hipótese</w:t>
      </w:r>
      <w:r w:rsidRPr="00CA1B9D">
        <w:rPr>
          <w:rFonts w:ascii="Arial" w:hAnsi="Arial" w:cs="Arial"/>
          <w:color w:val="000000" w:themeColor="text1"/>
          <w:spacing w:val="-7"/>
          <w:sz w:val="20"/>
          <w:szCs w:val="20"/>
        </w:rPr>
        <w:t xml:space="preserve"> </w:t>
      </w:r>
      <w:r w:rsidRPr="00CA1B9D">
        <w:rPr>
          <w:rFonts w:ascii="Arial" w:hAnsi="Arial" w:cs="Arial"/>
          <w:color w:val="000000" w:themeColor="text1"/>
          <w:sz w:val="20"/>
          <w:szCs w:val="20"/>
        </w:rPr>
        <w:t>de</w:t>
      </w:r>
      <w:r w:rsidRPr="00CA1B9D">
        <w:rPr>
          <w:rFonts w:ascii="Arial" w:hAnsi="Arial" w:cs="Arial"/>
          <w:color w:val="000000" w:themeColor="text1"/>
          <w:spacing w:val="-6"/>
          <w:sz w:val="20"/>
          <w:szCs w:val="20"/>
        </w:rPr>
        <w:t xml:space="preserve"> </w:t>
      </w:r>
      <w:r w:rsidRPr="00CA1B9D">
        <w:rPr>
          <w:rFonts w:ascii="Arial" w:hAnsi="Arial" w:cs="Arial"/>
          <w:color w:val="000000" w:themeColor="text1"/>
          <w:sz w:val="20"/>
          <w:szCs w:val="20"/>
        </w:rPr>
        <w:t>subcontratação,</w:t>
      </w:r>
      <w:r w:rsidRPr="00CA1B9D">
        <w:rPr>
          <w:rFonts w:ascii="Arial" w:hAnsi="Arial" w:cs="Arial"/>
          <w:color w:val="000000" w:themeColor="text1"/>
          <w:spacing w:val="-9"/>
          <w:sz w:val="20"/>
          <w:szCs w:val="20"/>
        </w:rPr>
        <w:t xml:space="preserve"> </w:t>
      </w:r>
      <w:r w:rsidRPr="00CA1B9D">
        <w:rPr>
          <w:rFonts w:ascii="Arial" w:hAnsi="Arial" w:cs="Arial"/>
          <w:color w:val="000000" w:themeColor="text1"/>
          <w:sz w:val="20"/>
          <w:szCs w:val="20"/>
        </w:rPr>
        <w:t>permanece</w:t>
      </w:r>
      <w:r w:rsidRPr="00CA1B9D">
        <w:rPr>
          <w:rFonts w:ascii="Arial" w:hAnsi="Arial" w:cs="Arial"/>
          <w:color w:val="000000" w:themeColor="text1"/>
          <w:spacing w:val="-8"/>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8"/>
          <w:sz w:val="20"/>
          <w:szCs w:val="20"/>
        </w:rPr>
        <w:t xml:space="preserve"> </w:t>
      </w:r>
      <w:r w:rsidRPr="00CA1B9D">
        <w:rPr>
          <w:rFonts w:ascii="Arial" w:hAnsi="Arial" w:cs="Arial"/>
          <w:color w:val="000000" w:themeColor="text1"/>
          <w:sz w:val="20"/>
          <w:szCs w:val="20"/>
        </w:rPr>
        <w:t>responsabilidade</w:t>
      </w:r>
      <w:r w:rsidRPr="00CA1B9D">
        <w:rPr>
          <w:rFonts w:ascii="Arial" w:hAnsi="Arial" w:cs="Arial"/>
          <w:color w:val="000000" w:themeColor="text1"/>
          <w:spacing w:val="-6"/>
          <w:sz w:val="20"/>
          <w:szCs w:val="20"/>
        </w:rPr>
        <w:t xml:space="preserve"> </w:t>
      </w:r>
      <w:r w:rsidRPr="00CA1B9D">
        <w:rPr>
          <w:rFonts w:ascii="Arial" w:hAnsi="Arial" w:cs="Arial"/>
          <w:color w:val="000000" w:themeColor="text1"/>
          <w:sz w:val="20"/>
          <w:szCs w:val="20"/>
        </w:rPr>
        <w:t>integral</w:t>
      </w:r>
      <w:r w:rsidRPr="00CA1B9D">
        <w:rPr>
          <w:rFonts w:ascii="Arial" w:hAnsi="Arial" w:cs="Arial"/>
          <w:color w:val="000000" w:themeColor="text1"/>
          <w:spacing w:val="-7"/>
          <w:sz w:val="20"/>
          <w:szCs w:val="20"/>
        </w:rPr>
        <w:t xml:space="preserve"> </w:t>
      </w:r>
      <w:r w:rsidRPr="00CA1B9D">
        <w:rPr>
          <w:rFonts w:ascii="Arial" w:hAnsi="Arial" w:cs="Arial"/>
          <w:color w:val="000000" w:themeColor="text1"/>
          <w:sz w:val="20"/>
          <w:szCs w:val="20"/>
        </w:rPr>
        <w:t>da</w:t>
      </w:r>
      <w:r w:rsidRPr="00CA1B9D">
        <w:rPr>
          <w:rFonts w:ascii="Arial" w:hAnsi="Arial" w:cs="Arial"/>
          <w:color w:val="000000" w:themeColor="text1"/>
          <w:spacing w:val="-8"/>
          <w:sz w:val="20"/>
          <w:szCs w:val="20"/>
        </w:rPr>
        <w:t xml:space="preserve"> </w:t>
      </w:r>
      <w:r w:rsidRPr="00CA1B9D">
        <w:rPr>
          <w:rFonts w:ascii="Arial" w:hAnsi="Arial" w:cs="Arial"/>
          <w:color w:val="000000" w:themeColor="text1"/>
          <w:sz w:val="20"/>
          <w:szCs w:val="20"/>
        </w:rPr>
        <w:t>C</w:t>
      </w:r>
      <w:r w:rsidR="00D3185C" w:rsidRPr="00CA1B9D">
        <w:rPr>
          <w:rFonts w:ascii="Arial" w:hAnsi="Arial" w:cs="Arial"/>
          <w:color w:val="000000" w:themeColor="text1"/>
          <w:sz w:val="20"/>
          <w:szCs w:val="20"/>
        </w:rPr>
        <w:t>ontratada</w:t>
      </w:r>
      <w:r w:rsidRPr="00CA1B9D">
        <w:rPr>
          <w:rFonts w:ascii="Arial" w:hAnsi="Arial" w:cs="Arial"/>
          <w:color w:val="000000" w:themeColor="text1"/>
          <w:spacing w:val="-7"/>
          <w:sz w:val="20"/>
          <w:szCs w:val="20"/>
        </w:rPr>
        <w:t xml:space="preserve"> </w:t>
      </w:r>
      <w:r w:rsidRPr="00CA1B9D">
        <w:rPr>
          <w:rFonts w:ascii="Arial" w:hAnsi="Arial" w:cs="Arial"/>
          <w:color w:val="000000" w:themeColor="text1"/>
          <w:sz w:val="20"/>
          <w:szCs w:val="20"/>
        </w:rPr>
        <w:t>pela</w:t>
      </w:r>
      <w:r w:rsidRPr="00CA1B9D">
        <w:rPr>
          <w:rFonts w:ascii="Arial" w:hAnsi="Arial" w:cs="Arial"/>
          <w:color w:val="000000" w:themeColor="text1"/>
          <w:spacing w:val="-47"/>
          <w:sz w:val="20"/>
          <w:szCs w:val="20"/>
        </w:rPr>
        <w:t xml:space="preserve"> </w:t>
      </w:r>
      <w:r w:rsidRPr="00CA1B9D">
        <w:rPr>
          <w:rFonts w:ascii="Arial" w:hAnsi="Arial" w:cs="Arial"/>
          <w:color w:val="000000" w:themeColor="text1"/>
          <w:sz w:val="20"/>
          <w:szCs w:val="20"/>
        </w:rPr>
        <w:t>perfeita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execução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contratual,</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cabendo-lhe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realizar</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supervisão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coordenação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atividades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w:t>
      </w:r>
      <w:r w:rsidRPr="00CA1B9D">
        <w:rPr>
          <w:rFonts w:ascii="Arial" w:hAnsi="Arial" w:cs="Arial"/>
          <w:color w:val="000000" w:themeColor="text1"/>
          <w:spacing w:val="-47"/>
          <w:sz w:val="20"/>
          <w:szCs w:val="20"/>
        </w:rPr>
        <w:t xml:space="preserve"> </w:t>
      </w:r>
      <w:r w:rsidRPr="00CA1B9D">
        <w:rPr>
          <w:rFonts w:ascii="Arial" w:hAnsi="Arial" w:cs="Arial"/>
          <w:color w:val="000000" w:themeColor="text1"/>
          <w:sz w:val="20"/>
          <w:szCs w:val="20"/>
        </w:rPr>
        <w:t>subcontratada,</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bem</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como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responder</w:t>
      </w:r>
      <w:r w:rsidRPr="00CA1B9D">
        <w:rPr>
          <w:rFonts w:ascii="Arial" w:hAnsi="Arial" w:cs="Arial"/>
          <w:color w:val="000000" w:themeColor="text1"/>
          <w:spacing w:val="1"/>
          <w:sz w:val="20"/>
          <w:szCs w:val="20"/>
        </w:rPr>
        <w:t xml:space="preserve"> </w:t>
      </w:r>
      <w:r w:rsidR="00D3185C" w:rsidRPr="00CA1B9D">
        <w:rPr>
          <w:rFonts w:ascii="Arial" w:hAnsi="Arial" w:cs="Arial"/>
          <w:color w:val="000000" w:themeColor="text1"/>
          <w:sz w:val="20"/>
          <w:szCs w:val="20"/>
        </w:rPr>
        <w:t>perante</w:t>
      </w:r>
      <w:r w:rsidR="00D3185C" w:rsidRPr="00CA1B9D">
        <w:rPr>
          <w:rFonts w:ascii="Arial" w:hAnsi="Arial" w:cs="Arial"/>
          <w:color w:val="000000" w:themeColor="text1"/>
          <w:spacing w:val="1"/>
          <w:sz w:val="20"/>
          <w:szCs w:val="20"/>
        </w:rPr>
        <w:t xml:space="preserve"> </w:t>
      </w:r>
      <w:r w:rsidR="00D3185C" w:rsidRPr="00CA1B9D">
        <w:rPr>
          <w:rFonts w:ascii="Arial" w:hAnsi="Arial" w:cs="Arial"/>
          <w:color w:val="000000" w:themeColor="text1"/>
          <w:sz w:val="20"/>
          <w:szCs w:val="20"/>
        </w:rPr>
        <w:t>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w:t>
      </w:r>
      <w:r w:rsidR="00D3185C" w:rsidRPr="00CA1B9D">
        <w:rPr>
          <w:rFonts w:ascii="Arial" w:hAnsi="Arial" w:cs="Arial"/>
          <w:color w:val="000000" w:themeColor="text1"/>
          <w:sz w:val="20"/>
          <w:szCs w:val="20"/>
        </w:rPr>
        <w:t>ontratante</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pelo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rigoroso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cumprimento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obrigações contratuais correspondentes</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ao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objeto</w:t>
      </w:r>
      <w:r w:rsidRPr="00CA1B9D">
        <w:rPr>
          <w:rFonts w:ascii="Arial" w:hAnsi="Arial" w:cs="Arial"/>
          <w:color w:val="000000" w:themeColor="text1"/>
          <w:spacing w:val="1"/>
          <w:sz w:val="20"/>
          <w:szCs w:val="20"/>
        </w:rPr>
        <w:t xml:space="preserve"> </w:t>
      </w:r>
      <w:r w:rsidRPr="00CA1B9D">
        <w:rPr>
          <w:rFonts w:ascii="Arial" w:hAnsi="Arial" w:cs="Arial"/>
          <w:color w:val="000000" w:themeColor="text1"/>
          <w:sz w:val="20"/>
          <w:szCs w:val="20"/>
        </w:rPr>
        <w:t>da</w:t>
      </w:r>
      <w:r w:rsidRPr="00CA1B9D">
        <w:rPr>
          <w:rFonts w:ascii="Arial" w:hAnsi="Arial" w:cs="Arial"/>
          <w:color w:val="000000" w:themeColor="text1"/>
          <w:spacing w:val="-4"/>
          <w:sz w:val="20"/>
          <w:szCs w:val="20"/>
        </w:rPr>
        <w:t xml:space="preserve"> </w:t>
      </w:r>
      <w:r w:rsidRPr="00CA1B9D">
        <w:rPr>
          <w:rFonts w:ascii="Arial" w:hAnsi="Arial" w:cs="Arial"/>
          <w:color w:val="000000" w:themeColor="text1"/>
          <w:sz w:val="20"/>
          <w:szCs w:val="20"/>
        </w:rPr>
        <w:t>subcontratação.</w:t>
      </w:r>
    </w:p>
    <w:p w14:paraId="0ACEAA29" w14:textId="77777777" w:rsidR="008E173D" w:rsidRPr="00CA1B9D" w:rsidRDefault="008E173D" w:rsidP="008E173D">
      <w:pPr>
        <w:pStyle w:val="PargrafodaLista"/>
        <w:tabs>
          <w:tab w:val="left" w:pos="1107"/>
        </w:tabs>
        <w:ind w:left="680" w:right="142" w:firstLine="0"/>
        <w:jc w:val="center"/>
        <w:rPr>
          <w:rFonts w:ascii="Arial" w:hAnsi="Arial" w:cs="Arial"/>
          <w:i/>
          <w:color w:val="000000" w:themeColor="text1"/>
          <w:sz w:val="20"/>
          <w:szCs w:val="20"/>
        </w:rPr>
      </w:pPr>
    </w:p>
    <w:p w14:paraId="103278ED" w14:textId="77777777" w:rsidR="00D808A9" w:rsidRDefault="00D808A9" w:rsidP="0037778A">
      <w:pPr>
        <w:pStyle w:val="PargrafodaLista"/>
        <w:tabs>
          <w:tab w:val="left" w:pos="1107"/>
        </w:tabs>
        <w:ind w:left="539" w:right="142" w:firstLine="0"/>
        <w:jc w:val="left"/>
        <w:rPr>
          <w:rFonts w:ascii="Arial" w:hAnsi="Arial" w:cs="Arial"/>
          <w:i/>
          <w:color w:val="FF0000"/>
          <w:sz w:val="20"/>
          <w:szCs w:val="20"/>
        </w:rPr>
      </w:pPr>
    </w:p>
    <w:p w14:paraId="7B55E18E" w14:textId="77777777" w:rsidR="003705A3" w:rsidRPr="00E830BC" w:rsidRDefault="00271F1F" w:rsidP="00AD4123">
      <w:pPr>
        <w:pStyle w:val="Ttulo1"/>
        <w:numPr>
          <w:ilvl w:val="0"/>
          <w:numId w:val="3"/>
        </w:numPr>
        <w:tabs>
          <w:tab w:val="left" w:pos="544"/>
          <w:tab w:val="left" w:pos="545"/>
        </w:tabs>
        <w:spacing w:after="120"/>
        <w:ind w:hanging="431"/>
        <w:jc w:val="left"/>
        <w:rPr>
          <w:rFonts w:ascii="Arial" w:hAnsi="Arial" w:cs="Arial"/>
          <w:sz w:val="20"/>
          <w:szCs w:val="20"/>
        </w:rPr>
      </w:pPr>
      <w:r w:rsidRPr="00E830BC">
        <w:rPr>
          <w:rFonts w:ascii="Arial" w:hAnsi="Arial" w:cs="Arial"/>
          <w:sz w:val="20"/>
          <w:szCs w:val="20"/>
        </w:rPr>
        <w:t>GARANTIA</w:t>
      </w:r>
      <w:r w:rsidRPr="00E830BC">
        <w:rPr>
          <w:rFonts w:ascii="Arial" w:hAnsi="Arial" w:cs="Arial"/>
          <w:spacing w:val="-4"/>
          <w:sz w:val="20"/>
          <w:szCs w:val="20"/>
        </w:rPr>
        <w:t xml:space="preserve"> </w:t>
      </w:r>
      <w:r w:rsidRPr="00E830BC">
        <w:rPr>
          <w:rFonts w:ascii="Arial" w:hAnsi="Arial" w:cs="Arial"/>
          <w:sz w:val="20"/>
          <w:szCs w:val="20"/>
        </w:rPr>
        <w:t>DA</w:t>
      </w:r>
      <w:r w:rsidRPr="00E830BC">
        <w:rPr>
          <w:rFonts w:ascii="Arial" w:hAnsi="Arial" w:cs="Arial"/>
          <w:spacing w:val="-3"/>
          <w:sz w:val="20"/>
          <w:szCs w:val="20"/>
        </w:rPr>
        <w:t xml:space="preserve"> </w:t>
      </w:r>
      <w:r w:rsidRPr="00E830BC">
        <w:rPr>
          <w:rFonts w:ascii="Arial" w:hAnsi="Arial" w:cs="Arial"/>
          <w:sz w:val="20"/>
          <w:szCs w:val="20"/>
        </w:rPr>
        <w:t>CONTRATAÇÃO</w:t>
      </w:r>
    </w:p>
    <w:p w14:paraId="5ABF11E0" w14:textId="77777777" w:rsidR="003705A3" w:rsidRPr="002F4329" w:rsidRDefault="00271F1F" w:rsidP="00200B25">
      <w:pPr>
        <w:pStyle w:val="PargrafodaLista"/>
        <w:numPr>
          <w:ilvl w:val="1"/>
          <w:numId w:val="3"/>
        </w:numPr>
        <w:tabs>
          <w:tab w:val="left" w:pos="678"/>
          <w:tab w:val="left" w:pos="679"/>
        </w:tabs>
        <w:spacing w:after="120"/>
        <w:ind w:left="680" w:right="147" w:hanging="567"/>
        <w:rPr>
          <w:rFonts w:ascii="Arial" w:hAnsi="Arial" w:cs="Arial"/>
          <w:color w:val="000000" w:themeColor="text1"/>
          <w:sz w:val="20"/>
          <w:szCs w:val="20"/>
        </w:rPr>
      </w:pPr>
      <w:r w:rsidRPr="002F4329">
        <w:rPr>
          <w:rFonts w:ascii="Arial" w:hAnsi="Arial" w:cs="Arial"/>
          <w:color w:val="000000" w:themeColor="text1"/>
          <w:sz w:val="20"/>
          <w:szCs w:val="20"/>
        </w:rPr>
        <w:t>Será</w:t>
      </w:r>
      <w:r w:rsidRPr="002F4329">
        <w:rPr>
          <w:rFonts w:ascii="Arial" w:hAnsi="Arial" w:cs="Arial"/>
          <w:color w:val="000000" w:themeColor="text1"/>
          <w:spacing w:val="8"/>
          <w:sz w:val="20"/>
          <w:szCs w:val="20"/>
        </w:rPr>
        <w:t xml:space="preserve"> </w:t>
      </w:r>
      <w:r w:rsidRPr="002F4329">
        <w:rPr>
          <w:rFonts w:ascii="Arial" w:hAnsi="Arial" w:cs="Arial"/>
          <w:color w:val="000000" w:themeColor="text1"/>
          <w:sz w:val="20"/>
          <w:szCs w:val="20"/>
        </w:rPr>
        <w:t>exigida</w:t>
      </w:r>
      <w:r w:rsidRPr="002F4329">
        <w:rPr>
          <w:rFonts w:ascii="Arial" w:hAnsi="Arial" w:cs="Arial"/>
          <w:color w:val="000000" w:themeColor="text1"/>
          <w:spacing w:val="11"/>
          <w:sz w:val="20"/>
          <w:szCs w:val="20"/>
        </w:rPr>
        <w:t xml:space="preserve"> </w:t>
      </w:r>
      <w:r w:rsidRPr="002F4329">
        <w:rPr>
          <w:rFonts w:ascii="Arial" w:hAnsi="Arial" w:cs="Arial"/>
          <w:color w:val="000000" w:themeColor="text1"/>
          <w:sz w:val="20"/>
          <w:szCs w:val="20"/>
        </w:rPr>
        <w:t>a</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garantia</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da</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contratação</w:t>
      </w:r>
      <w:r w:rsidRPr="002F4329">
        <w:rPr>
          <w:rFonts w:ascii="Arial" w:hAnsi="Arial" w:cs="Arial"/>
          <w:color w:val="000000" w:themeColor="text1"/>
          <w:spacing w:val="13"/>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que</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tratam</w:t>
      </w:r>
      <w:r w:rsidRPr="002F4329">
        <w:rPr>
          <w:rFonts w:ascii="Arial" w:hAnsi="Arial" w:cs="Arial"/>
          <w:color w:val="000000" w:themeColor="text1"/>
          <w:spacing w:val="11"/>
          <w:sz w:val="20"/>
          <w:szCs w:val="20"/>
        </w:rPr>
        <w:t xml:space="preserve"> </w:t>
      </w:r>
      <w:r w:rsidRPr="002F4329">
        <w:rPr>
          <w:rFonts w:ascii="Arial" w:hAnsi="Arial" w:cs="Arial"/>
          <w:color w:val="000000" w:themeColor="text1"/>
          <w:sz w:val="20"/>
          <w:szCs w:val="20"/>
        </w:rPr>
        <w:t>os</w:t>
      </w:r>
      <w:r w:rsidRPr="002F4329">
        <w:rPr>
          <w:rFonts w:ascii="Arial" w:hAnsi="Arial" w:cs="Arial"/>
          <w:color w:val="000000" w:themeColor="text1"/>
          <w:spacing w:val="15"/>
          <w:sz w:val="20"/>
          <w:szCs w:val="20"/>
        </w:rPr>
        <w:t xml:space="preserve"> </w:t>
      </w:r>
      <w:hyperlink r:id="rId14" w:anchor="art96">
        <w:r w:rsidRPr="002F4329">
          <w:rPr>
            <w:rFonts w:ascii="Arial" w:hAnsi="Arial" w:cs="Arial"/>
            <w:color w:val="000000" w:themeColor="text1"/>
            <w:sz w:val="20"/>
            <w:szCs w:val="20"/>
          </w:rPr>
          <w:t>arts.</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96</w:t>
        </w:r>
        <w:r w:rsidRPr="002F4329">
          <w:rPr>
            <w:rFonts w:ascii="Arial" w:hAnsi="Arial" w:cs="Arial"/>
            <w:color w:val="000000" w:themeColor="text1"/>
            <w:spacing w:val="10"/>
            <w:sz w:val="20"/>
            <w:szCs w:val="20"/>
          </w:rPr>
          <w:t xml:space="preserve"> </w:t>
        </w:r>
        <w:r w:rsidRPr="002F4329">
          <w:rPr>
            <w:rFonts w:ascii="Arial" w:hAnsi="Arial" w:cs="Arial"/>
            <w:color w:val="000000" w:themeColor="text1"/>
            <w:sz w:val="20"/>
            <w:szCs w:val="20"/>
          </w:rPr>
          <w:t>e</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seguintes</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da</w:t>
        </w:r>
        <w:r w:rsidRPr="002F4329">
          <w:rPr>
            <w:rFonts w:ascii="Arial" w:hAnsi="Arial" w:cs="Arial"/>
            <w:color w:val="000000" w:themeColor="text1"/>
            <w:spacing w:val="7"/>
            <w:sz w:val="20"/>
            <w:szCs w:val="20"/>
          </w:rPr>
          <w:t xml:space="preserve"> </w:t>
        </w:r>
        <w:r w:rsidRPr="002F4329">
          <w:rPr>
            <w:rFonts w:ascii="Arial" w:hAnsi="Arial" w:cs="Arial"/>
            <w:color w:val="000000" w:themeColor="text1"/>
            <w:sz w:val="20"/>
            <w:szCs w:val="20"/>
          </w:rPr>
          <w:t>Lei</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nº</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14.133,</w:t>
        </w:r>
        <w:r w:rsidRPr="002F4329">
          <w:rPr>
            <w:rFonts w:ascii="Arial" w:hAnsi="Arial" w:cs="Arial"/>
            <w:color w:val="000000" w:themeColor="text1"/>
            <w:spacing w:val="10"/>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9"/>
            <w:sz w:val="20"/>
            <w:szCs w:val="20"/>
          </w:rPr>
          <w:t xml:space="preserve"> </w:t>
        </w:r>
        <w:r w:rsidRPr="002F4329">
          <w:rPr>
            <w:rFonts w:ascii="Arial" w:hAnsi="Arial" w:cs="Arial"/>
            <w:color w:val="000000" w:themeColor="text1"/>
            <w:sz w:val="20"/>
            <w:szCs w:val="20"/>
          </w:rPr>
          <w:t>2021,</w:t>
        </w:r>
        <w:r w:rsidRPr="002F4329">
          <w:rPr>
            <w:rFonts w:ascii="Arial" w:hAnsi="Arial" w:cs="Arial"/>
            <w:color w:val="000000" w:themeColor="text1"/>
            <w:spacing w:val="10"/>
            <w:sz w:val="20"/>
            <w:szCs w:val="20"/>
          </w:rPr>
          <w:t xml:space="preserve"> </w:t>
        </w:r>
      </w:hyperlink>
      <w:r w:rsidRPr="002F4329">
        <w:rPr>
          <w:rFonts w:ascii="Arial" w:hAnsi="Arial" w:cs="Arial"/>
          <w:color w:val="000000" w:themeColor="text1"/>
          <w:sz w:val="20"/>
          <w:szCs w:val="20"/>
        </w:rPr>
        <w:t>no</w:t>
      </w:r>
      <w:r w:rsidRPr="002F4329">
        <w:rPr>
          <w:rFonts w:ascii="Arial" w:hAnsi="Arial" w:cs="Arial"/>
          <w:color w:val="000000" w:themeColor="text1"/>
          <w:spacing w:val="-47"/>
          <w:sz w:val="20"/>
          <w:szCs w:val="20"/>
        </w:rPr>
        <w:t xml:space="preserve"> </w:t>
      </w:r>
      <w:r w:rsidR="00200B25" w:rsidRPr="002F4329">
        <w:rPr>
          <w:rFonts w:ascii="Arial" w:hAnsi="Arial" w:cs="Arial"/>
          <w:color w:val="000000" w:themeColor="text1"/>
          <w:spacing w:val="-47"/>
          <w:sz w:val="20"/>
          <w:szCs w:val="20"/>
        </w:rPr>
        <w:t xml:space="preserve"> </w:t>
      </w:r>
      <w:r w:rsidRPr="002F4329">
        <w:rPr>
          <w:rFonts w:ascii="Arial" w:hAnsi="Arial" w:cs="Arial"/>
          <w:color w:val="000000" w:themeColor="text1"/>
          <w:sz w:val="20"/>
          <w:szCs w:val="20"/>
        </w:rPr>
        <w:t>percentual</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5%</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do</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valor</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contratual,</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conforme</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regras</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previstas no</w:t>
      </w:r>
      <w:r w:rsidRPr="002F4329">
        <w:rPr>
          <w:rFonts w:ascii="Arial" w:hAnsi="Arial" w:cs="Arial"/>
          <w:color w:val="000000" w:themeColor="text1"/>
          <w:spacing w:val="4"/>
          <w:sz w:val="20"/>
          <w:szCs w:val="20"/>
        </w:rPr>
        <w:t xml:space="preserve"> </w:t>
      </w:r>
      <w:r w:rsidR="00AA23FA" w:rsidRPr="002F4329">
        <w:rPr>
          <w:rFonts w:ascii="Arial" w:hAnsi="Arial" w:cs="Arial"/>
          <w:color w:val="000000" w:themeColor="text1"/>
          <w:spacing w:val="4"/>
          <w:sz w:val="20"/>
          <w:szCs w:val="20"/>
        </w:rPr>
        <w:t>c</w:t>
      </w:r>
      <w:r w:rsidRPr="002F4329">
        <w:rPr>
          <w:rFonts w:ascii="Arial" w:hAnsi="Arial" w:cs="Arial"/>
          <w:color w:val="000000" w:themeColor="text1"/>
          <w:sz w:val="20"/>
          <w:szCs w:val="20"/>
        </w:rPr>
        <w:t>ontrato.</w:t>
      </w:r>
    </w:p>
    <w:p w14:paraId="6F1DA70C" w14:textId="77777777" w:rsidR="0053779E" w:rsidRPr="002F4329" w:rsidRDefault="0053779E" w:rsidP="001E26D7">
      <w:pPr>
        <w:pStyle w:val="PargrafodaLista"/>
        <w:numPr>
          <w:ilvl w:val="1"/>
          <w:numId w:val="3"/>
        </w:numPr>
        <w:tabs>
          <w:tab w:val="left" w:pos="678"/>
          <w:tab w:val="left" w:pos="679"/>
        </w:tabs>
        <w:spacing w:after="120"/>
        <w:ind w:left="680" w:right="147" w:hanging="567"/>
        <w:rPr>
          <w:rFonts w:ascii="Arial" w:hAnsi="Arial" w:cs="Arial"/>
          <w:color w:val="000000" w:themeColor="text1"/>
          <w:sz w:val="20"/>
          <w:szCs w:val="20"/>
        </w:rPr>
      </w:pPr>
      <w:r w:rsidRPr="002F4329">
        <w:rPr>
          <w:rFonts w:ascii="Arial" w:hAnsi="Arial" w:cs="Arial"/>
          <w:color w:val="000000" w:themeColor="text1"/>
          <w:sz w:val="20"/>
          <w:szCs w:val="20"/>
        </w:rPr>
        <w:t>Será exigida garantia adicional do licitante vencedor cuja proposta for inferior a 85% (oitenta e cinco por cento) do valor orçado pela Administração, equivalente à diferença entre este último e o valor da proposta, nos termos do §5º do art. 59 da Lei nº 14.133/2021.</w:t>
      </w:r>
    </w:p>
    <w:p w14:paraId="5F9E6E0B" w14:textId="77777777" w:rsidR="0053779E" w:rsidRPr="002F4329" w:rsidRDefault="0053779E" w:rsidP="001E26D7">
      <w:pPr>
        <w:pStyle w:val="PargrafodaLista"/>
        <w:numPr>
          <w:ilvl w:val="1"/>
          <w:numId w:val="3"/>
        </w:numPr>
        <w:tabs>
          <w:tab w:val="left" w:pos="678"/>
          <w:tab w:val="left" w:pos="679"/>
        </w:tabs>
        <w:spacing w:before="120" w:after="120"/>
        <w:ind w:left="538" w:right="142" w:hanging="425"/>
        <w:rPr>
          <w:rFonts w:ascii="Arial" w:hAnsi="Arial" w:cs="Arial"/>
          <w:color w:val="000000" w:themeColor="text1"/>
          <w:sz w:val="20"/>
          <w:szCs w:val="20"/>
        </w:rPr>
      </w:pPr>
      <w:r w:rsidRPr="002F4329">
        <w:rPr>
          <w:rFonts w:ascii="Arial" w:hAnsi="Arial" w:cs="Arial"/>
          <w:color w:val="000000" w:themeColor="text1"/>
          <w:sz w:val="20"/>
          <w:szCs w:val="20"/>
        </w:rPr>
        <w:t>A garantia à execução poderá ser prestada por uma das seguintes modalidades:</w:t>
      </w:r>
    </w:p>
    <w:p w14:paraId="5BF09168" w14:textId="5F549EE6" w:rsidR="0053779E" w:rsidRPr="002F4329" w:rsidRDefault="0053779E" w:rsidP="001E26D7">
      <w:pPr>
        <w:pStyle w:val="PargrafodaLista"/>
        <w:tabs>
          <w:tab w:val="left" w:pos="678"/>
          <w:tab w:val="left" w:pos="679"/>
        </w:tabs>
        <w:spacing w:before="120" w:after="120"/>
        <w:ind w:left="539" w:right="142" w:firstLine="0"/>
        <w:rPr>
          <w:rFonts w:ascii="Arial" w:hAnsi="Arial" w:cs="Arial"/>
          <w:color w:val="000000" w:themeColor="text1"/>
          <w:sz w:val="20"/>
          <w:szCs w:val="20"/>
        </w:rPr>
      </w:pPr>
      <w:r w:rsidRPr="002F4329">
        <w:rPr>
          <w:rFonts w:ascii="Arial" w:hAnsi="Arial" w:cs="Arial"/>
          <w:color w:val="000000" w:themeColor="text1"/>
          <w:sz w:val="20"/>
          <w:szCs w:val="20"/>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70734D3" w14:textId="3296D420" w:rsidR="0053779E" w:rsidRPr="002F4329" w:rsidRDefault="0053779E" w:rsidP="001E26D7">
      <w:pPr>
        <w:pStyle w:val="PargrafodaLista"/>
        <w:tabs>
          <w:tab w:val="left" w:pos="678"/>
          <w:tab w:val="left" w:pos="679"/>
        </w:tabs>
        <w:spacing w:before="120" w:after="120"/>
        <w:ind w:left="539" w:right="142" w:firstLine="0"/>
        <w:rPr>
          <w:rFonts w:ascii="Arial" w:hAnsi="Arial" w:cs="Arial"/>
          <w:color w:val="000000" w:themeColor="text1"/>
          <w:sz w:val="20"/>
          <w:szCs w:val="20"/>
        </w:rPr>
      </w:pPr>
      <w:r w:rsidRPr="002F4329">
        <w:rPr>
          <w:rFonts w:ascii="Arial" w:hAnsi="Arial" w:cs="Arial"/>
          <w:color w:val="000000" w:themeColor="text1"/>
          <w:sz w:val="20"/>
          <w:szCs w:val="20"/>
        </w:rPr>
        <w:t>II. seguro-garantia;</w:t>
      </w:r>
    </w:p>
    <w:p w14:paraId="2A8247AA" w14:textId="77777777" w:rsidR="0053779E" w:rsidRPr="002F4329" w:rsidRDefault="0053779E" w:rsidP="001E26D7">
      <w:pPr>
        <w:pStyle w:val="PargrafodaLista"/>
        <w:tabs>
          <w:tab w:val="left" w:pos="678"/>
          <w:tab w:val="left" w:pos="679"/>
        </w:tabs>
        <w:spacing w:before="120" w:after="120"/>
        <w:ind w:left="539" w:right="142" w:firstLine="0"/>
        <w:rPr>
          <w:rFonts w:ascii="Arial" w:hAnsi="Arial" w:cs="Arial"/>
          <w:color w:val="000000" w:themeColor="text1"/>
          <w:sz w:val="20"/>
          <w:szCs w:val="20"/>
        </w:rPr>
      </w:pPr>
      <w:r w:rsidRPr="002F4329">
        <w:rPr>
          <w:rFonts w:ascii="Arial" w:hAnsi="Arial" w:cs="Arial"/>
          <w:color w:val="000000" w:themeColor="text1"/>
          <w:sz w:val="20"/>
          <w:szCs w:val="20"/>
        </w:rPr>
        <w:t xml:space="preserve">III. fiança bancária emitida por banco ou instituição financeira devidamente autorizada a operar no </w:t>
      </w:r>
      <w:r w:rsidRPr="002F4329">
        <w:rPr>
          <w:rFonts w:ascii="Arial" w:hAnsi="Arial" w:cs="Arial"/>
          <w:color w:val="000000" w:themeColor="text1"/>
          <w:sz w:val="20"/>
          <w:szCs w:val="20"/>
        </w:rPr>
        <w:lastRenderedPageBreak/>
        <w:t xml:space="preserve">País pelo Banco Central do Brasil; </w:t>
      </w:r>
    </w:p>
    <w:p w14:paraId="63040365" w14:textId="77777777" w:rsidR="0053779E" w:rsidRPr="002F4329" w:rsidRDefault="0053779E" w:rsidP="001E26D7">
      <w:pPr>
        <w:pStyle w:val="PargrafodaLista"/>
        <w:tabs>
          <w:tab w:val="left" w:pos="678"/>
          <w:tab w:val="left" w:pos="679"/>
        </w:tabs>
        <w:spacing w:before="120" w:after="120"/>
        <w:ind w:left="539" w:right="142" w:firstLine="0"/>
        <w:rPr>
          <w:rFonts w:ascii="Arial" w:hAnsi="Arial" w:cs="Arial"/>
          <w:color w:val="000000" w:themeColor="text1"/>
          <w:sz w:val="20"/>
          <w:szCs w:val="20"/>
        </w:rPr>
      </w:pPr>
      <w:r w:rsidRPr="002F4329">
        <w:rPr>
          <w:rFonts w:ascii="Arial" w:hAnsi="Arial" w:cs="Arial"/>
          <w:color w:val="000000" w:themeColor="text1"/>
          <w:sz w:val="20"/>
          <w:szCs w:val="20"/>
        </w:rPr>
        <w:t>IV. título de capitalização custeado por pagamento único, com resgate pelo valor total.</w:t>
      </w:r>
    </w:p>
    <w:p w14:paraId="2C033433" w14:textId="77777777" w:rsidR="003705A3" w:rsidRPr="002F4329" w:rsidRDefault="00271F1F" w:rsidP="00761717">
      <w:pPr>
        <w:pStyle w:val="PargrafodaLista"/>
        <w:numPr>
          <w:ilvl w:val="1"/>
          <w:numId w:val="3"/>
        </w:numPr>
        <w:tabs>
          <w:tab w:val="left" w:pos="678"/>
          <w:tab w:val="left" w:pos="679"/>
        </w:tabs>
        <w:spacing w:before="120" w:after="120"/>
        <w:ind w:left="680" w:right="142" w:hanging="567"/>
        <w:rPr>
          <w:rFonts w:ascii="Arial" w:hAnsi="Arial" w:cs="Arial"/>
          <w:color w:val="000000" w:themeColor="text1"/>
          <w:sz w:val="20"/>
          <w:szCs w:val="20"/>
        </w:rPr>
      </w:pPr>
      <w:r w:rsidRPr="002F4329">
        <w:rPr>
          <w:rFonts w:ascii="Arial" w:hAnsi="Arial" w:cs="Arial"/>
          <w:color w:val="000000" w:themeColor="text1"/>
          <w:sz w:val="20"/>
          <w:szCs w:val="20"/>
        </w:rPr>
        <w:t>A</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garantia,</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nas</w:t>
      </w:r>
      <w:r w:rsidRPr="002F4329">
        <w:rPr>
          <w:rFonts w:ascii="Arial" w:hAnsi="Arial" w:cs="Arial"/>
          <w:color w:val="000000" w:themeColor="text1"/>
          <w:spacing w:val="28"/>
          <w:sz w:val="20"/>
          <w:szCs w:val="20"/>
        </w:rPr>
        <w:t xml:space="preserve"> </w:t>
      </w:r>
      <w:r w:rsidRPr="002F4329">
        <w:rPr>
          <w:rFonts w:ascii="Arial" w:hAnsi="Arial" w:cs="Arial"/>
          <w:color w:val="000000" w:themeColor="text1"/>
          <w:sz w:val="20"/>
          <w:szCs w:val="20"/>
        </w:rPr>
        <w:t>modalidades</w:t>
      </w:r>
      <w:r w:rsidRPr="002F4329">
        <w:rPr>
          <w:rFonts w:ascii="Arial" w:hAnsi="Arial" w:cs="Arial"/>
          <w:color w:val="000000" w:themeColor="text1"/>
          <w:spacing w:val="31"/>
          <w:sz w:val="20"/>
          <w:szCs w:val="20"/>
        </w:rPr>
        <w:t xml:space="preserve"> </w:t>
      </w:r>
      <w:r w:rsidRPr="002F4329">
        <w:rPr>
          <w:rFonts w:ascii="Arial" w:hAnsi="Arial" w:cs="Arial"/>
          <w:color w:val="000000" w:themeColor="text1"/>
          <w:sz w:val="20"/>
          <w:szCs w:val="20"/>
        </w:rPr>
        <w:t>caução</w:t>
      </w:r>
      <w:r w:rsidRPr="002F4329">
        <w:rPr>
          <w:rFonts w:ascii="Arial" w:hAnsi="Arial" w:cs="Arial"/>
          <w:color w:val="000000" w:themeColor="text1"/>
          <w:spacing w:val="29"/>
          <w:sz w:val="20"/>
          <w:szCs w:val="20"/>
        </w:rPr>
        <w:t xml:space="preserve"> </w:t>
      </w:r>
      <w:r w:rsidRPr="002F4329">
        <w:rPr>
          <w:rFonts w:ascii="Arial" w:hAnsi="Arial" w:cs="Arial"/>
          <w:color w:val="000000" w:themeColor="text1"/>
          <w:sz w:val="20"/>
          <w:szCs w:val="20"/>
        </w:rPr>
        <w:t>e</w:t>
      </w:r>
      <w:r w:rsidRPr="002F4329">
        <w:rPr>
          <w:rFonts w:ascii="Arial" w:hAnsi="Arial" w:cs="Arial"/>
          <w:color w:val="000000" w:themeColor="text1"/>
          <w:spacing w:val="31"/>
          <w:sz w:val="20"/>
          <w:szCs w:val="20"/>
        </w:rPr>
        <w:t xml:space="preserve"> </w:t>
      </w:r>
      <w:r w:rsidRPr="002F4329">
        <w:rPr>
          <w:rFonts w:ascii="Arial" w:hAnsi="Arial" w:cs="Arial"/>
          <w:color w:val="000000" w:themeColor="text1"/>
          <w:sz w:val="20"/>
          <w:szCs w:val="20"/>
        </w:rPr>
        <w:t>fiança</w:t>
      </w:r>
      <w:r w:rsidRPr="002F4329">
        <w:rPr>
          <w:rFonts w:ascii="Arial" w:hAnsi="Arial" w:cs="Arial"/>
          <w:color w:val="000000" w:themeColor="text1"/>
          <w:spacing w:val="28"/>
          <w:sz w:val="20"/>
          <w:szCs w:val="20"/>
        </w:rPr>
        <w:t xml:space="preserve"> </w:t>
      </w:r>
      <w:r w:rsidRPr="002F4329">
        <w:rPr>
          <w:rFonts w:ascii="Arial" w:hAnsi="Arial" w:cs="Arial"/>
          <w:color w:val="000000" w:themeColor="text1"/>
          <w:sz w:val="20"/>
          <w:szCs w:val="20"/>
        </w:rPr>
        <w:t>bancária,</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deverá</w:t>
      </w:r>
      <w:r w:rsidRPr="002F4329">
        <w:rPr>
          <w:rFonts w:ascii="Arial" w:hAnsi="Arial" w:cs="Arial"/>
          <w:color w:val="000000" w:themeColor="text1"/>
          <w:spacing w:val="31"/>
          <w:sz w:val="20"/>
          <w:szCs w:val="20"/>
        </w:rPr>
        <w:t xml:space="preserve"> </w:t>
      </w:r>
      <w:r w:rsidRPr="002F4329">
        <w:rPr>
          <w:rFonts w:ascii="Arial" w:hAnsi="Arial" w:cs="Arial"/>
          <w:color w:val="000000" w:themeColor="text1"/>
          <w:sz w:val="20"/>
          <w:szCs w:val="20"/>
        </w:rPr>
        <w:t>ser</w:t>
      </w:r>
      <w:r w:rsidRPr="002F4329">
        <w:rPr>
          <w:rFonts w:ascii="Arial" w:hAnsi="Arial" w:cs="Arial"/>
          <w:color w:val="000000" w:themeColor="text1"/>
          <w:spacing w:val="32"/>
          <w:sz w:val="20"/>
          <w:szCs w:val="20"/>
        </w:rPr>
        <w:t xml:space="preserve"> </w:t>
      </w:r>
      <w:r w:rsidRPr="002F4329">
        <w:rPr>
          <w:rFonts w:ascii="Arial" w:hAnsi="Arial" w:cs="Arial"/>
          <w:color w:val="000000" w:themeColor="text1"/>
          <w:sz w:val="20"/>
          <w:szCs w:val="20"/>
        </w:rPr>
        <w:t>prestada</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em</w:t>
      </w:r>
      <w:r w:rsidRPr="002F4329">
        <w:rPr>
          <w:rFonts w:ascii="Arial" w:hAnsi="Arial" w:cs="Arial"/>
          <w:color w:val="000000" w:themeColor="text1"/>
          <w:spacing w:val="29"/>
          <w:sz w:val="20"/>
          <w:szCs w:val="20"/>
        </w:rPr>
        <w:t xml:space="preserve"> </w:t>
      </w:r>
      <w:r w:rsidRPr="002F4329">
        <w:rPr>
          <w:rFonts w:ascii="Arial" w:hAnsi="Arial" w:cs="Arial"/>
          <w:color w:val="000000" w:themeColor="text1"/>
          <w:sz w:val="20"/>
          <w:szCs w:val="20"/>
        </w:rPr>
        <w:t>até</w:t>
      </w:r>
      <w:r w:rsidRPr="002F4329">
        <w:rPr>
          <w:rFonts w:ascii="Arial" w:hAnsi="Arial" w:cs="Arial"/>
          <w:color w:val="000000" w:themeColor="text1"/>
          <w:spacing w:val="29"/>
          <w:sz w:val="20"/>
          <w:szCs w:val="20"/>
        </w:rPr>
        <w:t xml:space="preserve"> </w:t>
      </w:r>
      <w:r w:rsidRPr="002F4329">
        <w:rPr>
          <w:rFonts w:ascii="Arial" w:hAnsi="Arial" w:cs="Arial"/>
          <w:color w:val="000000" w:themeColor="text1"/>
          <w:sz w:val="20"/>
          <w:szCs w:val="20"/>
        </w:rPr>
        <w:t>10</w:t>
      </w:r>
      <w:r w:rsidRPr="002F4329">
        <w:rPr>
          <w:rFonts w:ascii="Arial" w:hAnsi="Arial" w:cs="Arial"/>
          <w:color w:val="000000" w:themeColor="text1"/>
          <w:spacing w:val="33"/>
          <w:sz w:val="20"/>
          <w:szCs w:val="20"/>
        </w:rPr>
        <w:t xml:space="preserve"> </w:t>
      </w:r>
      <w:r w:rsidRPr="002F4329">
        <w:rPr>
          <w:rFonts w:ascii="Arial" w:hAnsi="Arial" w:cs="Arial"/>
          <w:color w:val="000000" w:themeColor="text1"/>
          <w:sz w:val="20"/>
          <w:szCs w:val="20"/>
        </w:rPr>
        <w:t>dias</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úteis</w:t>
      </w:r>
      <w:r w:rsidRPr="002F4329">
        <w:rPr>
          <w:rFonts w:ascii="Arial" w:hAnsi="Arial" w:cs="Arial"/>
          <w:color w:val="000000" w:themeColor="text1"/>
          <w:spacing w:val="31"/>
          <w:sz w:val="20"/>
          <w:szCs w:val="20"/>
        </w:rPr>
        <w:t xml:space="preserve"> </w:t>
      </w:r>
      <w:r w:rsidRPr="002F4329">
        <w:rPr>
          <w:rFonts w:ascii="Arial" w:hAnsi="Arial" w:cs="Arial"/>
          <w:color w:val="000000" w:themeColor="text1"/>
          <w:sz w:val="20"/>
          <w:szCs w:val="20"/>
        </w:rPr>
        <w:t>após</w:t>
      </w:r>
      <w:r w:rsidRPr="002F4329">
        <w:rPr>
          <w:rFonts w:ascii="Arial" w:hAnsi="Arial" w:cs="Arial"/>
          <w:color w:val="000000" w:themeColor="text1"/>
          <w:spacing w:val="30"/>
          <w:sz w:val="20"/>
          <w:szCs w:val="20"/>
        </w:rPr>
        <w:t xml:space="preserve"> </w:t>
      </w:r>
      <w:r w:rsidRPr="002F4329">
        <w:rPr>
          <w:rFonts w:ascii="Arial" w:hAnsi="Arial" w:cs="Arial"/>
          <w:color w:val="000000" w:themeColor="text1"/>
          <w:sz w:val="20"/>
          <w:szCs w:val="20"/>
        </w:rPr>
        <w:t>a</w:t>
      </w:r>
      <w:r w:rsidRPr="002F4329">
        <w:rPr>
          <w:rFonts w:ascii="Arial" w:hAnsi="Arial" w:cs="Arial"/>
          <w:color w:val="000000" w:themeColor="text1"/>
          <w:spacing w:val="-46"/>
          <w:sz w:val="20"/>
          <w:szCs w:val="20"/>
        </w:rPr>
        <w:t xml:space="preserve"> </w:t>
      </w:r>
      <w:r w:rsidR="00200B25" w:rsidRPr="002F4329">
        <w:rPr>
          <w:rFonts w:ascii="Arial" w:hAnsi="Arial" w:cs="Arial"/>
          <w:color w:val="000000" w:themeColor="text1"/>
          <w:spacing w:val="-46"/>
          <w:sz w:val="20"/>
          <w:szCs w:val="20"/>
        </w:rPr>
        <w:t xml:space="preserve"> </w:t>
      </w:r>
      <w:r w:rsidRPr="002F4329">
        <w:rPr>
          <w:rFonts w:ascii="Arial" w:hAnsi="Arial" w:cs="Arial"/>
          <w:color w:val="000000" w:themeColor="text1"/>
          <w:sz w:val="20"/>
          <w:szCs w:val="20"/>
        </w:rPr>
        <w:t>assinatura do</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contrato.</w:t>
      </w:r>
    </w:p>
    <w:p w14:paraId="11F661B2" w14:textId="77777777" w:rsidR="0053779E" w:rsidRPr="002F4329" w:rsidRDefault="0053779E" w:rsidP="00200B25">
      <w:pPr>
        <w:pStyle w:val="PargrafodaLista"/>
        <w:numPr>
          <w:ilvl w:val="1"/>
          <w:numId w:val="3"/>
        </w:numPr>
        <w:tabs>
          <w:tab w:val="left" w:pos="678"/>
          <w:tab w:val="left" w:pos="679"/>
        </w:tabs>
        <w:spacing w:before="1"/>
        <w:ind w:left="680" w:right="142" w:hanging="567"/>
        <w:rPr>
          <w:rFonts w:ascii="Arial" w:hAnsi="Arial" w:cs="Arial"/>
          <w:color w:val="000000" w:themeColor="text1"/>
          <w:sz w:val="20"/>
          <w:szCs w:val="20"/>
        </w:rPr>
      </w:pPr>
      <w:r w:rsidRPr="002F4329">
        <w:rPr>
          <w:rFonts w:ascii="Arial" w:hAnsi="Arial" w:cs="Arial"/>
          <w:color w:val="000000" w:themeColor="text1"/>
          <w:sz w:val="20"/>
          <w:szCs w:val="20"/>
        </w:rPr>
        <w:t>No caso do seguro-garantia sua apresentação deverá ocorrer no prazo mínimo de 1 (um) mês, contado da data de homologação da licitação e anterior à assinatura do contrato.</w:t>
      </w:r>
    </w:p>
    <w:p w14:paraId="340EA2FC" w14:textId="77777777" w:rsidR="0053779E" w:rsidRPr="002F4329" w:rsidRDefault="0053779E" w:rsidP="00761717">
      <w:pPr>
        <w:pStyle w:val="PargrafodaLista"/>
        <w:numPr>
          <w:ilvl w:val="1"/>
          <w:numId w:val="3"/>
        </w:numPr>
        <w:spacing w:before="120" w:after="120" w:line="257" w:lineRule="auto"/>
        <w:ind w:left="538" w:hanging="425"/>
        <w:rPr>
          <w:rFonts w:ascii="Arial" w:hAnsi="Arial" w:cs="Arial"/>
          <w:color w:val="000000" w:themeColor="text1"/>
          <w:sz w:val="20"/>
          <w:szCs w:val="20"/>
        </w:rPr>
      </w:pPr>
      <w:bookmarkStart w:id="2" w:name="_Hlk163819835"/>
      <w:r w:rsidRPr="002F4329">
        <w:rPr>
          <w:rFonts w:ascii="Arial" w:hAnsi="Arial" w:cs="Arial"/>
          <w:color w:val="000000" w:themeColor="text1"/>
          <w:sz w:val="20"/>
          <w:szCs w:val="20"/>
        </w:rPr>
        <w:t>Optando a Contratada pelo seguro-garantia, a vigência do contrato será igual ou superior ao prazo estabelecido no contrato, de forma a acompanhar as modificações no tocante à vigência.</w:t>
      </w:r>
    </w:p>
    <w:p w14:paraId="308F75AA" w14:textId="77777777" w:rsidR="0053779E" w:rsidRPr="002F4329" w:rsidRDefault="0053779E" w:rsidP="00761717">
      <w:pPr>
        <w:pStyle w:val="PargrafodaLista"/>
        <w:numPr>
          <w:ilvl w:val="1"/>
          <w:numId w:val="3"/>
        </w:numPr>
        <w:spacing w:before="120" w:after="120" w:line="257" w:lineRule="auto"/>
        <w:ind w:left="538" w:hanging="425"/>
        <w:rPr>
          <w:rFonts w:ascii="Arial" w:hAnsi="Arial" w:cs="Arial"/>
          <w:color w:val="000000" w:themeColor="text1"/>
          <w:sz w:val="20"/>
          <w:szCs w:val="20"/>
        </w:rPr>
      </w:pPr>
      <w:r w:rsidRPr="002F4329">
        <w:rPr>
          <w:rFonts w:ascii="Arial" w:hAnsi="Arial" w:cs="Arial"/>
          <w:color w:val="000000" w:themeColor="text1"/>
          <w:sz w:val="20"/>
          <w:szCs w:val="20"/>
        </w:rPr>
        <w:t xml:space="preserve">A garantia prestada responderá por eventuais multas aplicadas à Contratada, podendo ser retida para satisfação de perdas e danos resultantes de inadimplemento ou de ação ou omissão, dolosa ou culposa, da Contratada. </w:t>
      </w:r>
    </w:p>
    <w:p w14:paraId="0AA1C59D" w14:textId="77777777" w:rsidR="0053779E" w:rsidRPr="002F4329" w:rsidRDefault="0053779E" w:rsidP="00761717">
      <w:pPr>
        <w:pStyle w:val="PargrafodaLista"/>
        <w:numPr>
          <w:ilvl w:val="1"/>
          <w:numId w:val="3"/>
        </w:numPr>
        <w:spacing w:before="120" w:line="257" w:lineRule="auto"/>
        <w:ind w:left="538" w:hanging="425"/>
        <w:rPr>
          <w:rFonts w:ascii="Arial" w:hAnsi="Arial" w:cs="Arial"/>
          <w:color w:val="000000" w:themeColor="text1"/>
          <w:sz w:val="20"/>
          <w:szCs w:val="20"/>
        </w:rPr>
      </w:pPr>
      <w:r w:rsidRPr="002F4329">
        <w:rPr>
          <w:rFonts w:ascii="Arial" w:hAnsi="Arial" w:cs="Arial"/>
          <w:color w:val="000000" w:themeColor="text1"/>
          <w:sz w:val="20"/>
          <w:szCs w:val="20"/>
        </w:rPr>
        <w:t>A garantia prestada pela Contratada será liberada ou restituída após a fiel execução do contrato ou após a sua extinção por culpa exclusiva da Administração e, quando em dinheiro, atualizada monetariamente.</w:t>
      </w:r>
      <w:bookmarkEnd w:id="2"/>
    </w:p>
    <w:p w14:paraId="7B26DD1E" w14:textId="77777777" w:rsidR="00761717" w:rsidRPr="00E830BC" w:rsidRDefault="00761717" w:rsidP="00761717">
      <w:pPr>
        <w:pStyle w:val="PargrafodaLista"/>
        <w:spacing w:line="257" w:lineRule="auto"/>
        <w:ind w:left="425" w:firstLine="0"/>
        <w:jc w:val="left"/>
        <w:rPr>
          <w:rFonts w:ascii="Arial" w:hAnsi="Arial" w:cs="Arial"/>
          <w:color w:val="FF0000"/>
          <w:sz w:val="20"/>
          <w:szCs w:val="20"/>
        </w:rPr>
      </w:pPr>
    </w:p>
    <w:p w14:paraId="1CFDB3DF" w14:textId="77777777" w:rsidR="003705A3" w:rsidRPr="009B620B" w:rsidRDefault="00271F1F" w:rsidP="00BE588F">
      <w:pPr>
        <w:pStyle w:val="Ttulo1"/>
        <w:numPr>
          <w:ilvl w:val="0"/>
          <w:numId w:val="3"/>
        </w:numPr>
        <w:tabs>
          <w:tab w:val="left" w:pos="544"/>
          <w:tab w:val="left" w:pos="545"/>
        </w:tabs>
        <w:spacing w:after="120" w:line="267" w:lineRule="exact"/>
        <w:ind w:hanging="431"/>
        <w:jc w:val="left"/>
        <w:rPr>
          <w:rFonts w:ascii="Arial" w:hAnsi="Arial" w:cs="Arial"/>
          <w:sz w:val="20"/>
          <w:szCs w:val="20"/>
        </w:rPr>
      </w:pPr>
      <w:r w:rsidRPr="009B620B">
        <w:rPr>
          <w:rFonts w:ascii="Arial" w:hAnsi="Arial" w:cs="Arial"/>
          <w:sz w:val="20"/>
          <w:szCs w:val="20"/>
        </w:rPr>
        <w:t>CRITÉRIOS</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MEDIÇÃO</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5"/>
          <w:sz w:val="20"/>
          <w:szCs w:val="20"/>
        </w:rPr>
        <w:t xml:space="preserve"> </w:t>
      </w:r>
      <w:r w:rsidRPr="009B620B">
        <w:rPr>
          <w:rFonts w:ascii="Arial" w:hAnsi="Arial" w:cs="Arial"/>
          <w:sz w:val="20"/>
          <w:szCs w:val="20"/>
        </w:rPr>
        <w:t>PAGAMENTO</w:t>
      </w:r>
    </w:p>
    <w:p w14:paraId="4BEA421C" w14:textId="77777777" w:rsidR="003705A3" w:rsidRPr="00D3185C" w:rsidRDefault="00271F1F" w:rsidP="00BE588F">
      <w:pPr>
        <w:pStyle w:val="PargrafodaLista"/>
        <w:numPr>
          <w:ilvl w:val="1"/>
          <w:numId w:val="3"/>
        </w:numPr>
        <w:tabs>
          <w:tab w:val="left" w:pos="679"/>
        </w:tabs>
        <w:spacing w:after="120"/>
        <w:ind w:left="680" w:right="159" w:hanging="567"/>
        <w:rPr>
          <w:rFonts w:ascii="Arial" w:hAnsi="Arial" w:cs="Arial"/>
          <w:sz w:val="20"/>
          <w:szCs w:val="20"/>
        </w:rPr>
      </w:pPr>
      <w:r w:rsidRPr="009B620B">
        <w:rPr>
          <w:rFonts w:ascii="Arial" w:hAnsi="Arial" w:cs="Arial"/>
          <w:spacing w:val="-1"/>
          <w:sz w:val="20"/>
          <w:szCs w:val="20"/>
        </w:rPr>
        <w:t>Ao</w:t>
      </w:r>
      <w:r w:rsidRPr="009B620B">
        <w:rPr>
          <w:rFonts w:ascii="Arial" w:hAnsi="Arial" w:cs="Arial"/>
          <w:spacing w:val="-11"/>
          <w:sz w:val="20"/>
          <w:szCs w:val="20"/>
        </w:rPr>
        <w:t xml:space="preserve"> </w:t>
      </w:r>
      <w:r w:rsidRPr="009B620B">
        <w:rPr>
          <w:rFonts w:ascii="Arial" w:hAnsi="Arial" w:cs="Arial"/>
          <w:spacing w:val="-1"/>
          <w:sz w:val="20"/>
          <w:szCs w:val="20"/>
        </w:rPr>
        <w:t>final</w:t>
      </w:r>
      <w:r w:rsidRPr="009B620B">
        <w:rPr>
          <w:rFonts w:ascii="Arial" w:hAnsi="Arial" w:cs="Arial"/>
          <w:spacing w:val="-12"/>
          <w:sz w:val="20"/>
          <w:szCs w:val="20"/>
        </w:rPr>
        <w:t xml:space="preserve"> </w:t>
      </w:r>
      <w:r w:rsidRPr="009B620B">
        <w:rPr>
          <w:rFonts w:ascii="Arial" w:hAnsi="Arial" w:cs="Arial"/>
          <w:spacing w:val="-1"/>
          <w:sz w:val="20"/>
          <w:szCs w:val="20"/>
        </w:rPr>
        <w:t>de</w:t>
      </w:r>
      <w:r w:rsidRPr="009B620B">
        <w:rPr>
          <w:rFonts w:ascii="Arial" w:hAnsi="Arial" w:cs="Arial"/>
          <w:spacing w:val="-13"/>
          <w:sz w:val="20"/>
          <w:szCs w:val="20"/>
        </w:rPr>
        <w:t xml:space="preserve"> </w:t>
      </w:r>
      <w:r w:rsidRPr="009B620B">
        <w:rPr>
          <w:rFonts w:ascii="Arial" w:hAnsi="Arial" w:cs="Arial"/>
          <w:spacing w:val="-1"/>
          <w:sz w:val="20"/>
          <w:szCs w:val="20"/>
        </w:rPr>
        <w:t>cada</w:t>
      </w:r>
      <w:r w:rsidRPr="009B620B">
        <w:rPr>
          <w:rFonts w:ascii="Arial" w:hAnsi="Arial" w:cs="Arial"/>
          <w:spacing w:val="-12"/>
          <w:sz w:val="20"/>
          <w:szCs w:val="20"/>
        </w:rPr>
        <w:t xml:space="preserve"> </w:t>
      </w:r>
      <w:r w:rsidRPr="009B620B">
        <w:rPr>
          <w:rFonts w:ascii="Arial" w:hAnsi="Arial" w:cs="Arial"/>
          <w:spacing w:val="-1"/>
          <w:sz w:val="20"/>
          <w:szCs w:val="20"/>
        </w:rPr>
        <w:t>etapa</w:t>
      </w:r>
      <w:r w:rsidRPr="009B620B">
        <w:rPr>
          <w:rFonts w:ascii="Arial" w:hAnsi="Arial" w:cs="Arial"/>
          <w:spacing w:val="-12"/>
          <w:sz w:val="20"/>
          <w:szCs w:val="20"/>
        </w:rPr>
        <w:t xml:space="preserve"> </w:t>
      </w:r>
      <w:r w:rsidRPr="009B620B">
        <w:rPr>
          <w:rFonts w:ascii="Arial" w:hAnsi="Arial" w:cs="Arial"/>
          <w:spacing w:val="-1"/>
          <w:sz w:val="20"/>
          <w:szCs w:val="20"/>
        </w:rPr>
        <w:t>da</w:t>
      </w:r>
      <w:r w:rsidRPr="009B620B">
        <w:rPr>
          <w:rFonts w:ascii="Arial" w:hAnsi="Arial" w:cs="Arial"/>
          <w:spacing w:val="-11"/>
          <w:sz w:val="20"/>
          <w:szCs w:val="20"/>
        </w:rPr>
        <w:t xml:space="preserve"> </w:t>
      </w:r>
      <w:r w:rsidRPr="009B620B">
        <w:rPr>
          <w:rFonts w:ascii="Arial" w:hAnsi="Arial" w:cs="Arial"/>
          <w:spacing w:val="-1"/>
          <w:sz w:val="20"/>
          <w:szCs w:val="20"/>
        </w:rPr>
        <w:t>execução</w:t>
      </w:r>
      <w:r w:rsidRPr="009B620B">
        <w:rPr>
          <w:rFonts w:ascii="Arial" w:hAnsi="Arial" w:cs="Arial"/>
          <w:spacing w:val="-13"/>
          <w:sz w:val="20"/>
          <w:szCs w:val="20"/>
        </w:rPr>
        <w:t xml:space="preserve"> </w:t>
      </w:r>
      <w:r w:rsidRPr="009B620B">
        <w:rPr>
          <w:rFonts w:ascii="Arial" w:hAnsi="Arial" w:cs="Arial"/>
          <w:sz w:val="20"/>
          <w:szCs w:val="20"/>
        </w:rPr>
        <w:t>contratual,</w:t>
      </w:r>
      <w:r w:rsidRPr="009B620B">
        <w:rPr>
          <w:rFonts w:ascii="Arial" w:hAnsi="Arial" w:cs="Arial"/>
          <w:spacing w:val="-12"/>
          <w:sz w:val="20"/>
          <w:szCs w:val="20"/>
        </w:rPr>
        <w:t xml:space="preserve"> </w:t>
      </w:r>
      <w:r w:rsidRPr="009B620B">
        <w:rPr>
          <w:rFonts w:ascii="Arial" w:hAnsi="Arial" w:cs="Arial"/>
          <w:sz w:val="20"/>
          <w:szCs w:val="20"/>
        </w:rPr>
        <w:t>na</w:t>
      </w:r>
      <w:r w:rsidRPr="009B620B">
        <w:rPr>
          <w:rFonts w:ascii="Arial" w:hAnsi="Arial" w:cs="Arial"/>
          <w:spacing w:val="-13"/>
          <w:sz w:val="20"/>
          <w:szCs w:val="20"/>
        </w:rPr>
        <w:t xml:space="preserve"> </w:t>
      </w:r>
      <w:r w:rsidRPr="009B620B">
        <w:rPr>
          <w:rFonts w:ascii="Arial" w:hAnsi="Arial" w:cs="Arial"/>
          <w:sz w:val="20"/>
          <w:szCs w:val="20"/>
        </w:rPr>
        <w:t>medida</w:t>
      </w:r>
      <w:r w:rsidRPr="009B620B">
        <w:rPr>
          <w:rFonts w:ascii="Arial" w:hAnsi="Arial" w:cs="Arial"/>
          <w:spacing w:val="-12"/>
          <w:sz w:val="20"/>
          <w:szCs w:val="20"/>
        </w:rPr>
        <w:t xml:space="preserve"> </w:t>
      </w:r>
      <w:r w:rsidRPr="009B620B">
        <w:rPr>
          <w:rFonts w:ascii="Arial" w:hAnsi="Arial" w:cs="Arial"/>
          <w:sz w:val="20"/>
          <w:szCs w:val="20"/>
        </w:rPr>
        <w:t>em</w:t>
      </w:r>
      <w:r w:rsidRPr="009B620B">
        <w:rPr>
          <w:rFonts w:ascii="Arial" w:hAnsi="Arial" w:cs="Arial"/>
          <w:spacing w:val="-13"/>
          <w:sz w:val="20"/>
          <w:szCs w:val="20"/>
        </w:rPr>
        <w:t xml:space="preserve"> </w:t>
      </w:r>
      <w:r w:rsidRPr="009B620B">
        <w:rPr>
          <w:rFonts w:ascii="Arial" w:hAnsi="Arial" w:cs="Arial"/>
          <w:sz w:val="20"/>
          <w:szCs w:val="20"/>
        </w:rPr>
        <w:t>que</w:t>
      </w:r>
      <w:r w:rsidRPr="009B620B">
        <w:rPr>
          <w:rFonts w:ascii="Arial" w:hAnsi="Arial" w:cs="Arial"/>
          <w:spacing w:val="-10"/>
          <w:sz w:val="20"/>
          <w:szCs w:val="20"/>
        </w:rPr>
        <w:t xml:space="preserve"> </w:t>
      </w:r>
      <w:r w:rsidRPr="009B620B">
        <w:rPr>
          <w:rFonts w:ascii="Arial" w:hAnsi="Arial" w:cs="Arial"/>
          <w:sz w:val="20"/>
          <w:szCs w:val="20"/>
        </w:rPr>
        <w:t>os</w:t>
      </w:r>
      <w:r w:rsidRPr="009B620B">
        <w:rPr>
          <w:rFonts w:ascii="Arial" w:hAnsi="Arial" w:cs="Arial"/>
          <w:spacing w:val="-12"/>
          <w:sz w:val="20"/>
          <w:szCs w:val="20"/>
        </w:rPr>
        <w:t xml:space="preserve"> </w:t>
      </w:r>
      <w:r w:rsidRPr="009B620B">
        <w:rPr>
          <w:rFonts w:ascii="Arial" w:hAnsi="Arial" w:cs="Arial"/>
          <w:sz w:val="20"/>
          <w:szCs w:val="20"/>
        </w:rPr>
        <w:t>serviços</w:t>
      </w:r>
      <w:r w:rsidRPr="009B620B">
        <w:rPr>
          <w:rFonts w:ascii="Arial" w:hAnsi="Arial" w:cs="Arial"/>
          <w:spacing w:val="-12"/>
          <w:sz w:val="20"/>
          <w:szCs w:val="20"/>
        </w:rPr>
        <w:t xml:space="preserve"> </w:t>
      </w:r>
      <w:r w:rsidRPr="009B620B">
        <w:rPr>
          <w:rFonts w:ascii="Arial" w:hAnsi="Arial" w:cs="Arial"/>
          <w:sz w:val="20"/>
          <w:szCs w:val="20"/>
        </w:rPr>
        <w:t>sejam</w:t>
      </w:r>
      <w:r w:rsidRPr="009B620B">
        <w:rPr>
          <w:rFonts w:ascii="Arial" w:hAnsi="Arial" w:cs="Arial"/>
          <w:spacing w:val="-10"/>
          <w:sz w:val="20"/>
          <w:szCs w:val="20"/>
        </w:rPr>
        <w:t xml:space="preserve"> </w:t>
      </w:r>
      <w:r w:rsidRPr="009B620B">
        <w:rPr>
          <w:rFonts w:ascii="Arial" w:hAnsi="Arial" w:cs="Arial"/>
          <w:sz w:val="20"/>
          <w:szCs w:val="20"/>
        </w:rPr>
        <w:t>efetivamente</w:t>
      </w:r>
      <w:r w:rsidRPr="009B620B">
        <w:rPr>
          <w:rFonts w:ascii="Arial" w:hAnsi="Arial" w:cs="Arial"/>
          <w:spacing w:val="-13"/>
          <w:sz w:val="20"/>
          <w:szCs w:val="20"/>
        </w:rPr>
        <w:t xml:space="preserve"> </w:t>
      </w:r>
      <w:r w:rsidRPr="009B620B">
        <w:rPr>
          <w:rFonts w:ascii="Arial" w:hAnsi="Arial" w:cs="Arial"/>
          <w:sz w:val="20"/>
          <w:szCs w:val="20"/>
        </w:rPr>
        <w:t>executados</w:t>
      </w:r>
      <w:r w:rsidR="0029202D">
        <w:rPr>
          <w:rFonts w:ascii="Arial" w:hAnsi="Arial" w:cs="Arial"/>
          <w:sz w:val="20"/>
          <w:szCs w:val="20"/>
        </w:rPr>
        <w:t xml:space="preserve"> </w:t>
      </w:r>
      <w:r w:rsidRPr="009B620B">
        <w:rPr>
          <w:rFonts w:ascii="Arial" w:hAnsi="Arial" w:cs="Arial"/>
          <w:sz w:val="20"/>
          <w:szCs w:val="20"/>
        </w:rPr>
        <w:t>e de acordo com as parcelas mensais de desembolso prevista</w:t>
      </w:r>
      <w:r w:rsidR="00D3185C">
        <w:rPr>
          <w:rFonts w:ascii="Arial" w:hAnsi="Arial" w:cs="Arial"/>
          <w:sz w:val="20"/>
          <w:szCs w:val="20"/>
        </w:rPr>
        <w:t>s no</w:t>
      </w:r>
      <w:r w:rsidRPr="009B620B">
        <w:rPr>
          <w:rFonts w:ascii="Arial" w:hAnsi="Arial" w:cs="Arial"/>
          <w:sz w:val="20"/>
          <w:szCs w:val="20"/>
        </w:rPr>
        <w:t xml:space="preserve"> </w:t>
      </w:r>
      <w:r w:rsidRPr="00974BA5">
        <w:rPr>
          <w:rFonts w:ascii="Arial" w:hAnsi="Arial" w:cs="Arial"/>
          <w:sz w:val="20"/>
          <w:szCs w:val="20"/>
        </w:rPr>
        <w:t>Cronograma</w:t>
      </w:r>
      <w:r w:rsidR="00D3185C" w:rsidRPr="00974BA5">
        <w:rPr>
          <w:rFonts w:ascii="Arial" w:hAnsi="Arial" w:cs="Arial"/>
          <w:sz w:val="20"/>
          <w:szCs w:val="20"/>
        </w:rPr>
        <w:t xml:space="preserve"> </w:t>
      </w:r>
      <w:r w:rsidRPr="00974BA5">
        <w:rPr>
          <w:rFonts w:ascii="Arial" w:hAnsi="Arial" w:cs="Arial"/>
          <w:sz w:val="20"/>
          <w:szCs w:val="20"/>
        </w:rPr>
        <w:t>Físico-Financeiro</w:t>
      </w:r>
      <w:r w:rsidRPr="00D3185C">
        <w:rPr>
          <w:rFonts w:ascii="Arial" w:hAnsi="Arial" w:cs="Arial"/>
          <w:sz w:val="20"/>
          <w:szCs w:val="20"/>
        </w:rPr>
        <w:t>,</w:t>
      </w:r>
      <w:r w:rsidRPr="009B620B">
        <w:rPr>
          <w:rFonts w:ascii="Arial" w:hAnsi="Arial" w:cs="Arial"/>
          <w:b/>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C</w:t>
      </w:r>
      <w:r w:rsidR="00D3185C" w:rsidRPr="009B620B">
        <w:rPr>
          <w:rFonts w:ascii="Arial" w:hAnsi="Arial" w:cs="Arial"/>
          <w:sz w:val="20"/>
          <w:szCs w:val="20"/>
        </w:rPr>
        <w:t>ontratada</w:t>
      </w:r>
      <w:r w:rsidRPr="009B620B">
        <w:rPr>
          <w:rFonts w:ascii="Arial" w:hAnsi="Arial" w:cs="Arial"/>
          <w:sz w:val="20"/>
          <w:szCs w:val="20"/>
        </w:rPr>
        <w:t xml:space="preserve"> apresentará a medição prévia dos serviços executados </w:t>
      </w:r>
      <w:r w:rsidR="00974BA5">
        <w:rPr>
          <w:rFonts w:ascii="Arial" w:hAnsi="Arial" w:cs="Arial"/>
          <w:sz w:val="20"/>
          <w:szCs w:val="20"/>
        </w:rPr>
        <w:t xml:space="preserve">conforme </w:t>
      </w:r>
      <w:r w:rsidRPr="009B620B">
        <w:rPr>
          <w:rFonts w:ascii="Arial" w:hAnsi="Arial" w:cs="Arial"/>
          <w:sz w:val="20"/>
          <w:szCs w:val="20"/>
        </w:rPr>
        <w:t>o período</w:t>
      </w:r>
      <w:r w:rsidR="00974BA5">
        <w:rPr>
          <w:rFonts w:ascii="Arial" w:hAnsi="Arial" w:cs="Arial"/>
          <w:sz w:val="20"/>
          <w:szCs w:val="20"/>
        </w:rPr>
        <w:t xml:space="preserve"> estabelecido no Cronograma Físico-Financeiro</w:t>
      </w:r>
      <w:r w:rsidRPr="009B620B">
        <w:rPr>
          <w:rFonts w:ascii="Arial" w:hAnsi="Arial" w:cs="Arial"/>
          <w:sz w:val="20"/>
          <w:szCs w:val="20"/>
        </w:rPr>
        <w:t>, através de planilha e</w:t>
      </w:r>
      <w:r w:rsidRPr="009B620B">
        <w:rPr>
          <w:rFonts w:ascii="Arial" w:hAnsi="Arial" w:cs="Arial"/>
          <w:spacing w:val="1"/>
          <w:sz w:val="20"/>
          <w:szCs w:val="20"/>
        </w:rPr>
        <w:t xml:space="preserve"> </w:t>
      </w:r>
      <w:r w:rsidRPr="009B620B">
        <w:rPr>
          <w:rFonts w:ascii="Arial" w:hAnsi="Arial" w:cs="Arial"/>
          <w:sz w:val="20"/>
          <w:szCs w:val="20"/>
        </w:rPr>
        <w:t>memória</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cálculo</w:t>
      </w:r>
      <w:r w:rsidRPr="009B620B">
        <w:rPr>
          <w:rFonts w:ascii="Arial" w:hAnsi="Arial" w:cs="Arial"/>
          <w:spacing w:val="-2"/>
          <w:sz w:val="20"/>
          <w:szCs w:val="20"/>
        </w:rPr>
        <w:t xml:space="preserve"> </w:t>
      </w:r>
      <w:r w:rsidRPr="009B620B">
        <w:rPr>
          <w:rFonts w:ascii="Arial" w:hAnsi="Arial" w:cs="Arial"/>
          <w:sz w:val="20"/>
          <w:szCs w:val="20"/>
        </w:rPr>
        <w:t>detalhada a</w:t>
      </w:r>
      <w:r w:rsidRPr="009B620B">
        <w:rPr>
          <w:rFonts w:ascii="Arial" w:hAnsi="Arial" w:cs="Arial"/>
          <w:spacing w:val="-1"/>
          <w:sz w:val="20"/>
          <w:szCs w:val="20"/>
        </w:rPr>
        <w:t xml:space="preserve"> </w:t>
      </w:r>
      <w:r w:rsidRPr="009B620B">
        <w:rPr>
          <w:rFonts w:ascii="Arial" w:hAnsi="Arial" w:cs="Arial"/>
          <w:sz w:val="20"/>
          <w:szCs w:val="20"/>
        </w:rPr>
        <w:t>serem</w:t>
      </w:r>
      <w:r w:rsidRPr="009B620B">
        <w:rPr>
          <w:rFonts w:ascii="Arial" w:hAnsi="Arial" w:cs="Arial"/>
          <w:spacing w:val="-1"/>
          <w:sz w:val="20"/>
          <w:szCs w:val="20"/>
        </w:rPr>
        <w:t xml:space="preserve"> </w:t>
      </w:r>
      <w:r w:rsidRPr="009B620B">
        <w:rPr>
          <w:rFonts w:ascii="Arial" w:hAnsi="Arial" w:cs="Arial"/>
          <w:sz w:val="20"/>
          <w:szCs w:val="20"/>
        </w:rPr>
        <w:t>atestadas pela</w:t>
      </w:r>
      <w:r w:rsidRPr="009B620B">
        <w:rPr>
          <w:rFonts w:ascii="Arial" w:hAnsi="Arial" w:cs="Arial"/>
          <w:spacing w:val="1"/>
          <w:sz w:val="20"/>
          <w:szCs w:val="20"/>
        </w:rPr>
        <w:t xml:space="preserve"> </w:t>
      </w:r>
      <w:r w:rsidRPr="00D3185C">
        <w:rPr>
          <w:rFonts w:ascii="Arial" w:hAnsi="Arial" w:cs="Arial"/>
          <w:sz w:val="20"/>
          <w:szCs w:val="20"/>
        </w:rPr>
        <w:t>Fiscalização</w:t>
      </w:r>
      <w:r w:rsidR="00D3185C">
        <w:rPr>
          <w:rFonts w:ascii="Arial" w:hAnsi="Arial" w:cs="Arial"/>
          <w:sz w:val="20"/>
          <w:szCs w:val="20"/>
        </w:rPr>
        <w:t>.</w:t>
      </w:r>
    </w:p>
    <w:p w14:paraId="74F70CAD" w14:textId="77777777" w:rsidR="003705A3" w:rsidRPr="009B620B" w:rsidRDefault="00271F1F" w:rsidP="00802996">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A</w:t>
      </w:r>
      <w:r w:rsidRPr="009B620B">
        <w:rPr>
          <w:rFonts w:ascii="Arial" w:hAnsi="Arial" w:cs="Arial"/>
          <w:spacing w:val="-5"/>
          <w:sz w:val="20"/>
          <w:szCs w:val="20"/>
        </w:rPr>
        <w:t xml:space="preserve"> </w:t>
      </w:r>
      <w:r w:rsidRPr="009B620B">
        <w:rPr>
          <w:rFonts w:ascii="Arial" w:hAnsi="Arial" w:cs="Arial"/>
          <w:sz w:val="20"/>
          <w:szCs w:val="20"/>
        </w:rPr>
        <w:t>confirmação</w:t>
      </w:r>
      <w:r w:rsidRPr="009B620B">
        <w:rPr>
          <w:rFonts w:ascii="Arial" w:hAnsi="Arial" w:cs="Arial"/>
          <w:spacing w:val="-3"/>
          <w:sz w:val="20"/>
          <w:szCs w:val="20"/>
        </w:rPr>
        <w:t xml:space="preserve"> </w:t>
      </w:r>
      <w:r w:rsidRPr="009B620B">
        <w:rPr>
          <w:rFonts w:ascii="Arial" w:hAnsi="Arial" w:cs="Arial"/>
          <w:sz w:val="20"/>
          <w:szCs w:val="20"/>
        </w:rPr>
        <w:t>dos</w:t>
      </w:r>
      <w:r w:rsidRPr="009B620B">
        <w:rPr>
          <w:rFonts w:ascii="Arial" w:hAnsi="Arial" w:cs="Arial"/>
          <w:spacing w:val="-3"/>
          <w:sz w:val="20"/>
          <w:szCs w:val="20"/>
        </w:rPr>
        <w:t xml:space="preserve"> </w:t>
      </w:r>
      <w:r w:rsidRPr="009B620B">
        <w:rPr>
          <w:rFonts w:ascii="Arial" w:hAnsi="Arial" w:cs="Arial"/>
          <w:sz w:val="20"/>
          <w:szCs w:val="20"/>
        </w:rPr>
        <w:t>serviços</w:t>
      </w:r>
      <w:r w:rsidRPr="009B620B">
        <w:rPr>
          <w:rFonts w:ascii="Arial" w:hAnsi="Arial" w:cs="Arial"/>
          <w:spacing w:val="-7"/>
          <w:sz w:val="20"/>
          <w:szCs w:val="20"/>
        </w:rPr>
        <w:t xml:space="preserve"> </w:t>
      </w:r>
      <w:r w:rsidRPr="009B620B">
        <w:rPr>
          <w:rFonts w:ascii="Arial" w:hAnsi="Arial" w:cs="Arial"/>
          <w:sz w:val="20"/>
          <w:szCs w:val="20"/>
        </w:rPr>
        <w:t>executados</w:t>
      </w:r>
      <w:r w:rsidRPr="009B620B">
        <w:rPr>
          <w:rFonts w:ascii="Arial" w:hAnsi="Arial" w:cs="Arial"/>
          <w:spacing w:val="-3"/>
          <w:sz w:val="20"/>
          <w:szCs w:val="20"/>
        </w:rPr>
        <w:t xml:space="preserve"> </w:t>
      </w:r>
      <w:r w:rsidRPr="009B620B">
        <w:rPr>
          <w:rFonts w:ascii="Arial" w:hAnsi="Arial" w:cs="Arial"/>
          <w:sz w:val="20"/>
          <w:szCs w:val="20"/>
        </w:rPr>
        <w:t>será</w:t>
      </w:r>
      <w:r w:rsidRPr="009B620B">
        <w:rPr>
          <w:rFonts w:ascii="Arial" w:hAnsi="Arial" w:cs="Arial"/>
          <w:spacing w:val="-4"/>
          <w:sz w:val="20"/>
          <w:szCs w:val="20"/>
        </w:rPr>
        <w:t xml:space="preserve"> </w:t>
      </w:r>
      <w:r w:rsidRPr="009B620B">
        <w:rPr>
          <w:rFonts w:ascii="Arial" w:hAnsi="Arial" w:cs="Arial"/>
          <w:sz w:val="20"/>
          <w:szCs w:val="20"/>
        </w:rPr>
        <w:t>efetuada</w:t>
      </w:r>
      <w:r w:rsidRPr="009B620B">
        <w:rPr>
          <w:rFonts w:ascii="Arial" w:hAnsi="Arial" w:cs="Arial"/>
          <w:spacing w:val="-4"/>
          <w:sz w:val="20"/>
          <w:szCs w:val="20"/>
        </w:rPr>
        <w:t xml:space="preserve"> </w:t>
      </w:r>
      <w:r w:rsidRPr="009B620B">
        <w:rPr>
          <w:rFonts w:ascii="Arial" w:hAnsi="Arial" w:cs="Arial"/>
          <w:sz w:val="20"/>
          <w:szCs w:val="20"/>
        </w:rPr>
        <w:t>pela</w:t>
      </w:r>
      <w:r w:rsidRPr="009B620B">
        <w:rPr>
          <w:rFonts w:ascii="Arial" w:hAnsi="Arial" w:cs="Arial"/>
          <w:spacing w:val="-2"/>
          <w:sz w:val="20"/>
          <w:szCs w:val="20"/>
        </w:rPr>
        <w:t xml:space="preserve"> </w:t>
      </w:r>
      <w:r w:rsidRPr="00D3185C">
        <w:rPr>
          <w:rFonts w:ascii="Arial" w:hAnsi="Arial" w:cs="Arial"/>
          <w:sz w:val="20"/>
          <w:szCs w:val="20"/>
        </w:rPr>
        <w:t>Fiscalização</w:t>
      </w:r>
      <w:r w:rsidRPr="009B620B">
        <w:rPr>
          <w:rFonts w:ascii="Arial" w:hAnsi="Arial" w:cs="Arial"/>
          <w:b/>
          <w:spacing w:val="-4"/>
          <w:sz w:val="20"/>
          <w:szCs w:val="20"/>
        </w:rPr>
        <w:t xml:space="preserve"> </w:t>
      </w:r>
      <w:r w:rsidRPr="009B620B">
        <w:rPr>
          <w:rFonts w:ascii="Arial" w:hAnsi="Arial" w:cs="Arial"/>
          <w:sz w:val="20"/>
          <w:szCs w:val="20"/>
        </w:rPr>
        <w:t>d</w:t>
      </w:r>
      <w:r w:rsidR="00D3185C">
        <w:rPr>
          <w:rFonts w:ascii="Arial" w:hAnsi="Arial" w:cs="Arial"/>
          <w:sz w:val="20"/>
          <w:szCs w:val="20"/>
        </w:rPr>
        <w:t xml:space="preserve">o </w:t>
      </w:r>
      <w:r w:rsidR="00D3185C" w:rsidRPr="009B620B">
        <w:rPr>
          <w:rFonts w:ascii="Arial" w:hAnsi="Arial" w:cs="Arial"/>
          <w:sz w:val="20"/>
          <w:szCs w:val="20"/>
        </w:rPr>
        <w:t>Contratante</w:t>
      </w:r>
      <w:r w:rsidRPr="009B620B">
        <w:rPr>
          <w:rFonts w:ascii="Arial" w:hAnsi="Arial" w:cs="Arial"/>
          <w:sz w:val="20"/>
          <w:szCs w:val="20"/>
        </w:rPr>
        <w:t>,</w:t>
      </w:r>
      <w:r w:rsidRPr="009B620B">
        <w:rPr>
          <w:rFonts w:ascii="Arial" w:hAnsi="Arial" w:cs="Arial"/>
          <w:spacing w:val="-3"/>
          <w:sz w:val="20"/>
          <w:szCs w:val="20"/>
        </w:rPr>
        <w:t xml:space="preserve"> </w:t>
      </w:r>
      <w:r w:rsidRPr="009B620B">
        <w:rPr>
          <w:rFonts w:ascii="Arial" w:hAnsi="Arial" w:cs="Arial"/>
          <w:sz w:val="20"/>
          <w:szCs w:val="20"/>
        </w:rPr>
        <w:t>que</w:t>
      </w:r>
      <w:r w:rsidRPr="009B620B">
        <w:rPr>
          <w:rFonts w:ascii="Arial" w:hAnsi="Arial" w:cs="Arial"/>
          <w:spacing w:val="-4"/>
          <w:sz w:val="20"/>
          <w:szCs w:val="20"/>
        </w:rPr>
        <w:t xml:space="preserve"> </w:t>
      </w:r>
      <w:r w:rsidRPr="009B620B">
        <w:rPr>
          <w:rFonts w:ascii="Arial" w:hAnsi="Arial" w:cs="Arial"/>
          <w:sz w:val="20"/>
          <w:szCs w:val="20"/>
        </w:rPr>
        <w:t>emitirá,</w:t>
      </w:r>
      <w:r w:rsidRPr="009B620B">
        <w:rPr>
          <w:rFonts w:ascii="Arial" w:hAnsi="Arial" w:cs="Arial"/>
          <w:spacing w:val="-3"/>
          <w:sz w:val="20"/>
          <w:szCs w:val="20"/>
        </w:rPr>
        <w:t xml:space="preserve"> </w:t>
      </w:r>
      <w:r w:rsidRPr="009B620B">
        <w:rPr>
          <w:rFonts w:ascii="Arial" w:hAnsi="Arial" w:cs="Arial"/>
          <w:sz w:val="20"/>
          <w:szCs w:val="20"/>
        </w:rPr>
        <w:t>para</w:t>
      </w:r>
      <w:r w:rsidRPr="009B620B">
        <w:rPr>
          <w:rFonts w:ascii="Arial" w:hAnsi="Arial" w:cs="Arial"/>
          <w:spacing w:val="-48"/>
          <w:sz w:val="20"/>
          <w:szCs w:val="20"/>
        </w:rPr>
        <w:t xml:space="preserve"> </w:t>
      </w:r>
      <w:r w:rsidR="008F6B1F">
        <w:rPr>
          <w:rFonts w:ascii="Arial" w:hAnsi="Arial" w:cs="Arial"/>
          <w:spacing w:val="-48"/>
          <w:sz w:val="20"/>
          <w:szCs w:val="20"/>
        </w:rPr>
        <w:t xml:space="preserve"> </w:t>
      </w:r>
      <w:r w:rsidRPr="009B620B">
        <w:rPr>
          <w:rFonts w:ascii="Arial" w:hAnsi="Arial" w:cs="Arial"/>
          <w:sz w:val="20"/>
          <w:szCs w:val="20"/>
        </w:rPr>
        <w:t>cada parcela medida, uma cópia de relatório técnico e da planilha de controle físico-financeiro, contendo</w:t>
      </w:r>
      <w:r w:rsidRPr="009B620B">
        <w:rPr>
          <w:rFonts w:ascii="Arial" w:hAnsi="Arial" w:cs="Arial"/>
          <w:spacing w:val="1"/>
          <w:sz w:val="20"/>
          <w:szCs w:val="20"/>
        </w:rPr>
        <w:t xml:space="preserve"> </w:t>
      </w:r>
      <w:r w:rsidRPr="009B620B">
        <w:rPr>
          <w:rFonts w:ascii="Arial" w:hAnsi="Arial" w:cs="Arial"/>
          <w:sz w:val="20"/>
          <w:szCs w:val="20"/>
        </w:rPr>
        <w:t>todos os itens da planilha de orçamento proposta, a discriminação dos serviços, quantitativos previstos,</w:t>
      </w:r>
      <w:r w:rsidRPr="009B620B">
        <w:rPr>
          <w:rFonts w:ascii="Arial" w:hAnsi="Arial" w:cs="Arial"/>
          <w:spacing w:val="1"/>
          <w:sz w:val="20"/>
          <w:szCs w:val="20"/>
        </w:rPr>
        <w:t xml:space="preserve"> </w:t>
      </w:r>
      <w:r w:rsidRPr="009B620B">
        <w:rPr>
          <w:rFonts w:ascii="Arial" w:hAnsi="Arial" w:cs="Arial"/>
          <w:sz w:val="20"/>
          <w:szCs w:val="20"/>
        </w:rPr>
        <w:t>preços unitários e totais contratados, bem como os quantitativos e preços totais de cada medição efetuada</w:t>
      </w:r>
      <w:r w:rsidRPr="009B620B">
        <w:rPr>
          <w:rFonts w:ascii="Arial" w:hAnsi="Arial" w:cs="Arial"/>
          <w:spacing w:val="-47"/>
          <w:sz w:val="20"/>
          <w:szCs w:val="20"/>
        </w:rPr>
        <w:t xml:space="preserve"> </w:t>
      </w:r>
      <w:r w:rsidR="00312E1E">
        <w:rPr>
          <w:rFonts w:ascii="Arial" w:hAnsi="Arial" w:cs="Arial"/>
          <w:spacing w:val="-47"/>
          <w:sz w:val="20"/>
          <w:szCs w:val="20"/>
        </w:rPr>
        <w:t xml:space="preserve"> </w:t>
      </w:r>
      <w:r w:rsidRPr="009B620B">
        <w:rPr>
          <w:rFonts w:ascii="Arial" w:hAnsi="Arial" w:cs="Arial"/>
          <w:sz w:val="20"/>
          <w:szCs w:val="20"/>
        </w:rPr>
        <w:t>e o</w:t>
      </w:r>
      <w:r w:rsidRPr="009B620B">
        <w:rPr>
          <w:rFonts w:ascii="Arial" w:hAnsi="Arial" w:cs="Arial"/>
          <w:spacing w:val="-2"/>
          <w:sz w:val="20"/>
          <w:szCs w:val="20"/>
        </w:rPr>
        <w:t xml:space="preserve"> </w:t>
      </w:r>
      <w:r w:rsidRPr="009B620B">
        <w:rPr>
          <w:rFonts w:ascii="Arial" w:hAnsi="Arial" w:cs="Arial"/>
          <w:sz w:val="20"/>
          <w:szCs w:val="20"/>
        </w:rPr>
        <w:t>saldo</w:t>
      </w:r>
      <w:r w:rsidRPr="009B620B">
        <w:rPr>
          <w:rFonts w:ascii="Arial" w:hAnsi="Arial" w:cs="Arial"/>
          <w:spacing w:val="-2"/>
          <w:sz w:val="20"/>
          <w:szCs w:val="20"/>
        </w:rPr>
        <w:t xml:space="preserve"> </w:t>
      </w:r>
      <w:r w:rsidRPr="009B620B">
        <w:rPr>
          <w:rFonts w:ascii="Arial" w:hAnsi="Arial" w:cs="Arial"/>
          <w:sz w:val="20"/>
          <w:szCs w:val="20"/>
        </w:rPr>
        <w:t>físico-financeiro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contrato</w:t>
      </w:r>
      <w:r w:rsidR="00974BA5">
        <w:rPr>
          <w:rFonts w:ascii="Arial" w:hAnsi="Arial" w:cs="Arial"/>
          <w:sz w:val="20"/>
          <w:szCs w:val="20"/>
        </w:rPr>
        <w:t>.</w:t>
      </w:r>
    </w:p>
    <w:p w14:paraId="44AE4740" w14:textId="77777777" w:rsidR="003705A3" w:rsidRPr="009B620B" w:rsidRDefault="00271F1F" w:rsidP="00C37288">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 xml:space="preserve">A medição deverá ser efetuada pela </w:t>
      </w:r>
      <w:r w:rsidRPr="00D3185C">
        <w:rPr>
          <w:rFonts w:ascii="Arial" w:hAnsi="Arial" w:cs="Arial"/>
          <w:sz w:val="20"/>
          <w:szCs w:val="20"/>
        </w:rPr>
        <w:t>Fiscalização</w:t>
      </w:r>
      <w:r w:rsidRPr="009B620B">
        <w:rPr>
          <w:rFonts w:ascii="Arial" w:hAnsi="Arial" w:cs="Arial"/>
          <w:b/>
          <w:sz w:val="20"/>
          <w:szCs w:val="20"/>
        </w:rPr>
        <w:t xml:space="preserve"> </w:t>
      </w:r>
      <w:r w:rsidRPr="009B620B">
        <w:rPr>
          <w:rFonts w:ascii="Arial" w:hAnsi="Arial" w:cs="Arial"/>
          <w:sz w:val="20"/>
          <w:szCs w:val="20"/>
        </w:rPr>
        <w:t>d</w:t>
      </w:r>
      <w:r w:rsidR="00D3185C">
        <w:rPr>
          <w:rFonts w:ascii="Arial" w:hAnsi="Arial" w:cs="Arial"/>
          <w:sz w:val="20"/>
          <w:szCs w:val="20"/>
        </w:rPr>
        <w:t>o</w:t>
      </w:r>
      <w:r w:rsidRPr="009B620B">
        <w:rPr>
          <w:rFonts w:ascii="Arial" w:hAnsi="Arial" w:cs="Arial"/>
          <w:sz w:val="20"/>
          <w:szCs w:val="20"/>
        </w:rPr>
        <w:t xml:space="preserve"> C</w:t>
      </w:r>
      <w:r w:rsidR="00D3185C" w:rsidRPr="009B620B">
        <w:rPr>
          <w:rFonts w:ascii="Arial" w:hAnsi="Arial" w:cs="Arial"/>
          <w:sz w:val="20"/>
          <w:szCs w:val="20"/>
        </w:rPr>
        <w:t>ontratante</w:t>
      </w:r>
      <w:r w:rsidRPr="009B620B">
        <w:rPr>
          <w:rFonts w:ascii="Arial" w:hAnsi="Arial" w:cs="Arial"/>
          <w:sz w:val="20"/>
          <w:szCs w:val="20"/>
        </w:rPr>
        <w:t>, devendo ser elaborada com suas</w:t>
      </w:r>
      <w:r w:rsidRPr="009B620B">
        <w:rPr>
          <w:rFonts w:ascii="Arial" w:hAnsi="Arial" w:cs="Arial"/>
          <w:spacing w:val="1"/>
          <w:sz w:val="20"/>
          <w:szCs w:val="20"/>
        </w:rPr>
        <w:t xml:space="preserve"> </w:t>
      </w:r>
      <w:r w:rsidRPr="009B620B">
        <w:rPr>
          <w:rFonts w:ascii="Arial" w:hAnsi="Arial" w:cs="Arial"/>
          <w:sz w:val="20"/>
          <w:szCs w:val="20"/>
        </w:rPr>
        <w:t>respectivas memórias de cálculo registradas no Relatório Diário de Obra (Atividades e Ocorrências). O</w:t>
      </w:r>
      <w:r w:rsidRPr="009B620B">
        <w:rPr>
          <w:rFonts w:ascii="Arial" w:hAnsi="Arial" w:cs="Arial"/>
          <w:spacing w:val="1"/>
          <w:sz w:val="20"/>
          <w:szCs w:val="20"/>
        </w:rPr>
        <w:t xml:space="preserve"> </w:t>
      </w:r>
      <w:r w:rsidRPr="009B620B">
        <w:rPr>
          <w:rFonts w:ascii="Arial" w:hAnsi="Arial" w:cs="Arial"/>
          <w:sz w:val="20"/>
          <w:szCs w:val="20"/>
        </w:rPr>
        <w:t>representante</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3"/>
          <w:sz w:val="20"/>
          <w:szCs w:val="20"/>
        </w:rPr>
        <w:t xml:space="preserve"> </w:t>
      </w:r>
      <w:r w:rsidRPr="009B620B">
        <w:rPr>
          <w:rFonts w:ascii="Arial" w:hAnsi="Arial" w:cs="Arial"/>
          <w:sz w:val="20"/>
          <w:szCs w:val="20"/>
        </w:rPr>
        <w:t>C</w:t>
      </w:r>
      <w:r w:rsidR="00D3185C" w:rsidRPr="009B620B">
        <w:rPr>
          <w:rFonts w:ascii="Arial" w:hAnsi="Arial" w:cs="Arial"/>
          <w:sz w:val="20"/>
          <w:szCs w:val="20"/>
        </w:rPr>
        <w:t>ontratada</w:t>
      </w:r>
      <w:r w:rsidRPr="009B620B">
        <w:rPr>
          <w:rFonts w:ascii="Arial" w:hAnsi="Arial" w:cs="Arial"/>
          <w:sz w:val="20"/>
          <w:szCs w:val="20"/>
        </w:rPr>
        <w:t xml:space="preserve"> poderá colaborar</w:t>
      </w:r>
      <w:r w:rsidRPr="009B620B">
        <w:rPr>
          <w:rFonts w:ascii="Arial" w:hAnsi="Arial" w:cs="Arial"/>
          <w:spacing w:val="-1"/>
          <w:sz w:val="20"/>
          <w:szCs w:val="20"/>
        </w:rPr>
        <w:t xml:space="preserve"> </w:t>
      </w:r>
      <w:r w:rsidRPr="009B620B">
        <w:rPr>
          <w:rFonts w:ascii="Arial" w:hAnsi="Arial" w:cs="Arial"/>
          <w:sz w:val="20"/>
          <w:szCs w:val="20"/>
        </w:rPr>
        <w:t>na</w:t>
      </w:r>
      <w:r w:rsidRPr="009B620B">
        <w:rPr>
          <w:rFonts w:ascii="Arial" w:hAnsi="Arial" w:cs="Arial"/>
          <w:spacing w:val="-3"/>
          <w:sz w:val="20"/>
          <w:szCs w:val="20"/>
        </w:rPr>
        <w:t xml:space="preserve"> </w:t>
      </w:r>
      <w:r w:rsidRPr="009B620B">
        <w:rPr>
          <w:rFonts w:ascii="Arial" w:hAnsi="Arial" w:cs="Arial"/>
          <w:sz w:val="20"/>
          <w:szCs w:val="20"/>
        </w:rPr>
        <w:t>elaboração</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3"/>
          <w:sz w:val="20"/>
          <w:szCs w:val="20"/>
        </w:rPr>
        <w:t xml:space="preserve"> </w:t>
      </w:r>
      <w:r w:rsidRPr="009B620B">
        <w:rPr>
          <w:rFonts w:ascii="Arial" w:hAnsi="Arial" w:cs="Arial"/>
          <w:sz w:val="20"/>
          <w:szCs w:val="20"/>
        </w:rPr>
        <w:t>medição.</w:t>
      </w:r>
    </w:p>
    <w:p w14:paraId="6CF04C92" w14:textId="77777777" w:rsidR="003705A3" w:rsidRPr="009B620B" w:rsidRDefault="00271F1F" w:rsidP="00E130AB">
      <w:pPr>
        <w:pStyle w:val="PargrafodaLista"/>
        <w:numPr>
          <w:ilvl w:val="1"/>
          <w:numId w:val="3"/>
        </w:numPr>
        <w:tabs>
          <w:tab w:val="left" w:pos="965"/>
        </w:tabs>
        <w:spacing w:after="120"/>
        <w:ind w:left="680" w:right="164" w:hanging="567"/>
        <w:rPr>
          <w:rFonts w:ascii="Arial" w:hAnsi="Arial" w:cs="Arial"/>
          <w:sz w:val="20"/>
          <w:szCs w:val="20"/>
        </w:rPr>
      </w:pPr>
      <w:r w:rsidRPr="009B620B">
        <w:rPr>
          <w:rFonts w:ascii="Arial" w:hAnsi="Arial" w:cs="Arial"/>
          <w:sz w:val="20"/>
          <w:szCs w:val="20"/>
        </w:rPr>
        <w:t xml:space="preserve">Após a aprovação da </w:t>
      </w:r>
      <w:r w:rsidRPr="009B620B">
        <w:rPr>
          <w:rFonts w:ascii="Arial" w:hAnsi="Arial" w:cs="Arial"/>
          <w:b/>
          <w:sz w:val="20"/>
          <w:szCs w:val="20"/>
        </w:rPr>
        <w:t>documentaç</w:t>
      </w:r>
      <w:r w:rsidR="00974BA5">
        <w:rPr>
          <w:rFonts w:ascii="Arial" w:hAnsi="Arial" w:cs="Arial"/>
          <w:b/>
          <w:sz w:val="20"/>
          <w:szCs w:val="20"/>
        </w:rPr>
        <w:t>ão</w:t>
      </w:r>
      <w:r w:rsidRPr="009B620B">
        <w:rPr>
          <w:rFonts w:ascii="Arial" w:hAnsi="Arial" w:cs="Arial"/>
          <w:b/>
          <w:sz w:val="20"/>
          <w:szCs w:val="20"/>
        </w:rPr>
        <w:t xml:space="preserve"> técnica</w:t>
      </w:r>
      <w:r w:rsidR="00974BA5">
        <w:rPr>
          <w:rFonts w:ascii="Arial" w:hAnsi="Arial" w:cs="Arial"/>
          <w:b/>
          <w:sz w:val="20"/>
          <w:szCs w:val="20"/>
        </w:rPr>
        <w:t xml:space="preserve"> </w:t>
      </w:r>
      <w:r w:rsidRPr="009B620B">
        <w:rPr>
          <w:rFonts w:ascii="Arial" w:hAnsi="Arial" w:cs="Arial"/>
          <w:sz w:val="20"/>
          <w:szCs w:val="20"/>
        </w:rPr>
        <w:t>da medição, a C</w:t>
      </w:r>
      <w:r w:rsidR="00E130AB" w:rsidRPr="009B620B">
        <w:rPr>
          <w:rFonts w:ascii="Arial" w:hAnsi="Arial" w:cs="Arial"/>
          <w:sz w:val="20"/>
          <w:szCs w:val="20"/>
        </w:rPr>
        <w:t>ontratada</w:t>
      </w:r>
      <w:r w:rsidRPr="009B620B">
        <w:rPr>
          <w:rFonts w:ascii="Arial" w:hAnsi="Arial" w:cs="Arial"/>
          <w:sz w:val="20"/>
          <w:szCs w:val="20"/>
        </w:rPr>
        <w:t xml:space="preserve"> deverá fornecer </w:t>
      </w:r>
      <w:r w:rsidRPr="009B620B">
        <w:rPr>
          <w:rFonts w:ascii="Arial" w:hAnsi="Arial" w:cs="Arial"/>
          <w:b/>
          <w:sz w:val="20"/>
          <w:szCs w:val="20"/>
        </w:rPr>
        <w:t>Listagem</w:t>
      </w:r>
      <w:r w:rsidRPr="009B620B">
        <w:rPr>
          <w:rFonts w:ascii="Arial" w:hAnsi="Arial" w:cs="Arial"/>
          <w:b/>
          <w:spacing w:val="1"/>
          <w:sz w:val="20"/>
          <w:szCs w:val="20"/>
        </w:rPr>
        <w:t xml:space="preserve"> </w:t>
      </w:r>
      <w:r w:rsidRPr="009B620B">
        <w:rPr>
          <w:rFonts w:ascii="Arial" w:hAnsi="Arial" w:cs="Arial"/>
          <w:b/>
          <w:sz w:val="20"/>
          <w:szCs w:val="20"/>
        </w:rPr>
        <w:t>de funcionários, Folha de Pagamento e Comprovantes dos empregados alocados nos serviços no</w:t>
      </w:r>
      <w:r w:rsidRPr="009B620B">
        <w:rPr>
          <w:rFonts w:ascii="Arial" w:hAnsi="Arial" w:cs="Arial"/>
          <w:b/>
          <w:spacing w:val="1"/>
          <w:sz w:val="20"/>
          <w:szCs w:val="20"/>
        </w:rPr>
        <w:t xml:space="preserve"> </w:t>
      </w:r>
      <w:r w:rsidRPr="009B620B">
        <w:rPr>
          <w:rFonts w:ascii="Arial" w:hAnsi="Arial" w:cs="Arial"/>
          <w:b/>
          <w:sz w:val="20"/>
          <w:szCs w:val="20"/>
        </w:rPr>
        <w:t>período da medição; Guias de Recolhimento do INSS com seus respectivos comprovantes; Guias de</w:t>
      </w:r>
      <w:r w:rsidRPr="009B620B">
        <w:rPr>
          <w:rFonts w:ascii="Arial" w:hAnsi="Arial" w:cs="Arial"/>
          <w:b/>
          <w:spacing w:val="1"/>
          <w:sz w:val="20"/>
          <w:szCs w:val="20"/>
        </w:rPr>
        <w:t xml:space="preserve"> </w:t>
      </w:r>
      <w:r w:rsidRPr="009B620B">
        <w:rPr>
          <w:rFonts w:ascii="Arial" w:hAnsi="Arial" w:cs="Arial"/>
          <w:b/>
          <w:sz w:val="20"/>
          <w:szCs w:val="20"/>
        </w:rPr>
        <w:t>Recolhimento</w:t>
      </w:r>
      <w:r w:rsidRPr="009B620B">
        <w:rPr>
          <w:rFonts w:ascii="Arial" w:hAnsi="Arial" w:cs="Arial"/>
          <w:b/>
          <w:spacing w:val="1"/>
          <w:sz w:val="20"/>
          <w:szCs w:val="20"/>
        </w:rPr>
        <w:t xml:space="preserve"> </w:t>
      </w:r>
      <w:r w:rsidRPr="009B620B">
        <w:rPr>
          <w:rFonts w:ascii="Arial" w:hAnsi="Arial" w:cs="Arial"/>
          <w:b/>
          <w:sz w:val="20"/>
          <w:szCs w:val="20"/>
        </w:rPr>
        <w:t>do</w:t>
      </w:r>
      <w:r w:rsidRPr="009B620B">
        <w:rPr>
          <w:rFonts w:ascii="Arial" w:hAnsi="Arial" w:cs="Arial"/>
          <w:b/>
          <w:spacing w:val="1"/>
          <w:sz w:val="20"/>
          <w:szCs w:val="20"/>
        </w:rPr>
        <w:t xml:space="preserve"> </w:t>
      </w:r>
      <w:r w:rsidRPr="009B620B">
        <w:rPr>
          <w:rFonts w:ascii="Arial" w:hAnsi="Arial" w:cs="Arial"/>
          <w:b/>
          <w:sz w:val="20"/>
          <w:szCs w:val="20"/>
        </w:rPr>
        <w:t>FGTS</w:t>
      </w:r>
      <w:r w:rsidRPr="009B620B">
        <w:rPr>
          <w:rFonts w:ascii="Arial" w:hAnsi="Arial" w:cs="Arial"/>
          <w:b/>
          <w:spacing w:val="1"/>
          <w:sz w:val="20"/>
          <w:szCs w:val="20"/>
        </w:rPr>
        <w:t xml:space="preserve"> </w:t>
      </w:r>
      <w:r w:rsidRPr="009B620B">
        <w:rPr>
          <w:rFonts w:ascii="Arial" w:hAnsi="Arial" w:cs="Arial"/>
          <w:b/>
          <w:sz w:val="20"/>
          <w:szCs w:val="20"/>
        </w:rPr>
        <w:t>e</w:t>
      </w:r>
      <w:r w:rsidRPr="009B620B">
        <w:rPr>
          <w:rFonts w:ascii="Arial" w:hAnsi="Arial" w:cs="Arial"/>
          <w:b/>
          <w:spacing w:val="1"/>
          <w:sz w:val="20"/>
          <w:szCs w:val="20"/>
        </w:rPr>
        <w:t xml:space="preserve"> </w:t>
      </w:r>
      <w:r w:rsidRPr="009B620B">
        <w:rPr>
          <w:rFonts w:ascii="Arial" w:hAnsi="Arial" w:cs="Arial"/>
          <w:b/>
          <w:sz w:val="20"/>
          <w:szCs w:val="20"/>
        </w:rPr>
        <w:t>de</w:t>
      </w:r>
      <w:r w:rsidRPr="009B620B">
        <w:rPr>
          <w:rFonts w:ascii="Arial" w:hAnsi="Arial" w:cs="Arial"/>
          <w:b/>
          <w:spacing w:val="1"/>
          <w:sz w:val="20"/>
          <w:szCs w:val="20"/>
        </w:rPr>
        <w:t xml:space="preserve"> </w:t>
      </w:r>
      <w:r w:rsidRPr="009B620B">
        <w:rPr>
          <w:rFonts w:ascii="Arial" w:hAnsi="Arial" w:cs="Arial"/>
          <w:b/>
          <w:sz w:val="20"/>
          <w:szCs w:val="20"/>
        </w:rPr>
        <w:t>Informações</w:t>
      </w:r>
      <w:r w:rsidRPr="009B620B">
        <w:rPr>
          <w:rFonts w:ascii="Arial" w:hAnsi="Arial" w:cs="Arial"/>
          <w:b/>
          <w:spacing w:val="1"/>
          <w:sz w:val="20"/>
          <w:szCs w:val="20"/>
        </w:rPr>
        <w:t xml:space="preserve"> </w:t>
      </w:r>
      <w:r w:rsidRPr="009B620B">
        <w:rPr>
          <w:rFonts w:ascii="Arial" w:hAnsi="Arial" w:cs="Arial"/>
          <w:b/>
          <w:sz w:val="20"/>
          <w:szCs w:val="20"/>
        </w:rPr>
        <w:t>à</w:t>
      </w:r>
      <w:r w:rsidRPr="009B620B">
        <w:rPr>
          <w:rFonts w:ascii="Arial" w:hAnsi="Arial" w:cs="Arial"/>
          <w:b/>
          <w:spacing w:val="1"/>
          <w:sz w:val="20"/>
          <w:szCs w:val="20"/>
        </w:rPr>
        <w:t xml:space="preserve"> </w:t>
      </w:r>
      <w:r w:rsidRPr="009B620B">
        <w:rPr>
          <w:rFonts w:ascii="Arial" w:hAnsi="Arial" w:cs="Arial"/>
          <w:b/>
          <w:sz w:val="20"/>
          <w:szCs w:val="20"/>
        </w:rPr>
        <w:t>Previdência</w:t>
      </w:r>
      <w:r w:rsidRPr="009B620B">
        <w:rPr>
          <w:rFonts w:ascii="Arial" w:hAnsi="Arial" w:cs="Arial"/>
          <w:b/>
          <w:spacing w:val="1"/>
          <w:sz w:val="20"/>
          <w:szCs w:val="20"/>
        </w:rPr>
        <w:t xml:space="preserve"> </w:t>
      </w:r>
      <w:r w:rsidRPr="009B620B">
        <w:rPr>
          <w:rFonts w:ascii="Arial" w:hAnsi="Arial" w:cs="Arial"/>
          <w:b/>
          <w:sz w:val="20"/>
          <w:szCs w:val="20"/>
        </w:rPr>
        <w:t>Social</w:t>
      </w:r>
      <w:r w:rsidRPr="009B620B">
        <w:rPr>
          <w:rFonts w:ascii="Arial" w:hAnsi="Arial" w:cs="Arial"/>
          <w:b/>
          <w:spacing w:val="1"/>
          <w:sz w:val="20"/>
          <w:szCs w:val="20"/>
        </w:rPr>
        <w:t xml:space="preserve"> </w:t>
      </w:r>
      <w:r w:rsidRPr="009B620B">
        <w:rPr>
          <w:rFonts w:ascii="Arial" w:hAnsi="Arial" w:cs="Arial"/>
          <w:b/>
          <w:sz w:val="20"/>
          <w:szCs w:val="20"/>
        </w:rPr>
        <w:t>(GFIP)</w:t>
      </w:r>
      <w:r w:rsidRPr="009B620B">
        <w:rPr>
          <w:rFonts w:ascii="Arial" w:hAnsi="Arial" w:cs="Arial"/>
          <w:b/>
          <w:spacing w:val="1"/>
          <w:sz w:val="20"/>
          <w:szCs w:val="20"/>
        </w:rPr>
        <w:t xml:space="preserve"> </w:t>
      </w:r>
      <w:r w:rsidRPr="009B620B">
        <w:rPr>
          <w:rFonts w:ascii="Arial" w:hAnsi="Arial" w:cs="Arial"/>
          <w:b/>
          <w:sz w:val="20"/>
          <w:szCs w:val="20"/>
        </w:rPr>
        <w:t>com</w:t>
      </w:r>
      <w:r w:rsidRPr="009B620B">
        <w:rPr>
          <w:rFonts w:ascii="Arial" w:hAnsi="Arial" w:cs="Arial"/>
          <w:b/>
          <w:spacing w:val="1"/>
          <w:sz w:val="20"/>
          <w:szCs w:val="20"/>
        </w:rPr>
        <w:t xml:space="preserve"> </w:t>
      </w:r>
      <w:r w:rsidRPr="009B620B">
        <w:rPr>
          <w:rFonts w:ascii="Arial" w:hAnsi="Arial" w:cs="Arial"/>
          <w:b/>
          <w:sz w:val="20"/>
          <w:szCs w:val="20"/>
        </w:rPr>
        <w:t>seus</w:t>
      </w:r>
      <w:r w:rsidRPr="009B620B">
        <w:rPr>
          <w:rFonts w:ascii="Arial" w:hAnsi="Arial" w:cs="Arial"/>
          <w:b/>
          <w:spacing w:val="1"/>
          <w:sz w:val="20"/>
          <w:szCs w:val="20"/>
        </w:rPr>
        <w:t xml:space="preserve"> </w:t>
      </w:r>
      <w:r w:rsidRPr="009B620B">
        <w:rPr>
          <w:rFonts w:ascii="Arial" w:hAnsi="Arial" w:cs="Arial"/>
          <w:b/>
          <w:sz w:val="20"/>
          <w:szCs w:val="20"/>
        </w:rPr>
        <w:t>respectivos</w:t>
      </w:r>
      <w:r w:rsidRPr="009B620B">
        <w:rPr>
          <w:rFonts w:ascii="Arial" w:hAnsi="Arial" w:cs="Arial"/>
          <w:b/>
          <w:spacing w:val="1"/>
          <w:sz w:val="20"/>
          <w:szCs w:val="20"/>
        </w:rPr>
        <w:t xml:space="preserve"> </w:t>
      </w:r>
      <w:r w:rsidRPr="009B620B">
        <w:rPr>
          <w:rFonts w:ascii="Arial" w:hAnsi="Arial" w:cs="Arial"/>
          <w:b/>
          <w:sz w:val="20"/>
          <w:szCs w:val="20"/>
        </w:rPr>
        <w:t xml:space="preserve">comprovantes, </w:t>
      </w:r>
      <w:r w:rsidRPr="009B620B">
        <w:rPr>
          <w:rFonts w:ascii="Arial" w:hAnsi="Arial" w:cs="Arial"/>
          <w:sz w:val="20"/>
          <w:szCs w:val="20"/>
        </w:rPr>
        <w:t>conforme</w:t>
      </w:r>
      <w:r w:rsidRPr="009B620B">
        <w:rPr>
          <w:rFonts w:ascii="Arial" w:hAnsi="Arial" w:cs="Arial"/>
          <w:spacing w:val="-2"/>
          <w:sz w:val="20"/>
          <w:szCs w:val="20"/>
        </w:rPr>
        <w:t xml:space="preserve"> </w:t>
      </w:r>
      <w:r w:rsidRPr="009B620B">
        <w:rPr>
          <w:rFonts w:ascii="Arial" w:hAnsi="Arial" w:cs="Arial"/>
          <w:sz w:val="20"/>
          <w:szCs w:val="20"/>
        </w:rPr>
        <w:t>“checklist”</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3"/>
          <w:sz w:val="20"/>
          <w:szCs w:val="20"/>
        </w:rPr>
        <w:t xml:space="preserve"> </w:t>
      </w:r>
      <w:r w:rsidRPr="009B620B">
        <w:rPr>
          <w:rFonts w:ascii="Arial" w:hAnsi="Arial" w:cs="Arial"/>
          <w:sz w:val="20"/>
          <w:szCs w:val="20"/>
        </w:rPr>
        <w:t>ser</w:t>
      </w:r>
      <w:r w:rsidRPr="009B620B">
        <w:rPr>
          <w:rFonts w:ascii="Arial" w:hAnsi="Arial" w:cs="Arial"/>
          <w:spacing w:val="-3"/>
          <w:sz w:val="20"/>
          <w:szCs w:val="20"/>
        </w:rPr>
        <w:t xml:space="preserve"> </w:t>
      </w:r>
      <w:r w:rsidRPr="009B620B">
        <w:rPr>
          <w:rFonts w:ascii="Arial" w:hAnsi="Arial" w:cs="Arial"/>
          <w:sz w:val="20"/>
          <w:szCs w:val="20"/>
        </w:rPr>
        <w:t>encaminhado</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2"/>
          <w:sz w:val="20"/>
          <w:szCs w:val="20"/>
        </w:rPr>
        <w:t xml:space="preserve"> </w:t>
      </w:r>
      <w:r w:rsidRPr="009B620B">
        <w:rPr>
          <w:rFonts w:ascii="Arial" w:hAnsi="Arial" w:cs="Arial"/>
          <w:sz w:val="20"/>
          <w:szCs w:val="20"/>
        </w:rPr>
        <w:t>a</w:t>
      </w:r>
      <w:r w:rsidRPr="009B620B">
        <w:rPr>
          <w:rFonts w:ascii="Arial" w:hAnsi="Arial" w:cs="Arial"/>
          <w:spacing w:val="-2"/>
          <w:sz w:val="20"/>
          <w:szCs w:val="20"/>
        </w:rPr>
        <w:t xml:space="preserve"> </w:t>
      </w:r>
      <w:r w:rsidRPr="009B620B">
        <w:rPr>
          <w:rFonts w:ascii="Arial" w:hAnsi="Arial" w:cs="Arial"/>
          <w:sz w:val="20"/>
          <w:szCs w:val="20"/>
        </w:rPr>
        <w:t>Contratada.</w:t>
      </w:r>
    </w:p>
    <w:p w14:paraId="59B67393" w14:textId="77777777" w:rsidR="003705A3" w:rsidRPr="00117AD9" w:rsidRDefault="00271F1F" w:rsidP="00E87FEE">
      <w:pPr>
        <w:pStyle w:val="PargrafodaLista"/>
        <w:numPr>
          <w:ilvl w:val="1"/>
          <w:numId w:val="3"/>
        </w:numPr>
        <w:tabs>
          <w:tab w:val="left" w:pos="965"/>
        </w:tabs>
        <w:spacing w:after="120"/>
        <w:ind w:left="680" w:right="164" w:hanging="567"/>
        <w:rPr>
          <w:rFonts w:ascii="Arial" w:hAnsi="Arial" w:cs="Arial"/>
          <w:sz w:val="20"/>
          <w:szCs w:val="20"/>
        </w:rPr>
      </w:pP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documentos</w:t>
      </w:r>
      <w:r w:rsidRPr="009B620B">
        <w:rPr>
          <w:rFonts w:ascii="Arial" w:hAnsi="Arial" w:cs="Arial"/>
          <w:spacing w:val="1"/>
          <w:sz w:val="20"/>
          <w:szCs w:val="20"/>
        </w:rPr>
        <w:t xml:space="preserve"> </w:t>
      </w:r>
      <w:r w:rsidRPr="009B620B">
        <w:rPr>
          <w:rFonts w:ascii="Arial" w:hAnsi="Arial" w:cs="Arial"/>
          <w:sz w:val="20"/>
          <w:szCs w:val="20"/>
        </w:rPr>
        <w:t>administrativos</w:t>
      </w:r>
      <w:r w:rsidRPr="009B620B">
        <w:rPr>
          <w:rFonts w:ascii="Arial" w:hAnsi="Arial" w:cs="Arial"/>
          <w:spacing w:val="1"/>
          <w:sz w:val="20"/>
          <w:szCs w:val="20"/>
        </w:rPr>
        <w:t xml:space="preserve"> </w:t>
      </w:r>
      <w:r w:rsidRPr="009B620B">
        <w:rPr>
          <w:rFonts w:ascii="Arial" w:hAnsi="Arial" w:cs="Arial"/>
          <w:sz w:val="20"/>
          <w:szCs w:val="20"/>
        </w:rPr>
        <w:t>deverão</w:t>
      </w:r>
      <w:r w:rsidRPr="009B620B">
        <w:rPr>
          <w:rFonts w:ascii="Arial" w:hAnsi="Arial" w:cs="Arial"/>
          <w:spacing w:val="1"/>
          <w:sz w:val="20"/>
          <w:szCs w:val="20"/>
        </w:rPr>
        <w:t xml:space="preserve"> </w:t>
      </w:r>
      <w:r w:rsidRPr="009B620B">
        <w:rPr>
          <w:rFonts w:ascii="Arial" w:hAnsi="Arial" w:cs="Arial"/>
          <w:sz w:val="20"/>
          <w:szCs w:val="20"/>
        </w:rPr>
        <w:t>ser</w:t>
      </w:r>
      <w:r w:rsidRPr="009B620B">
        <w:rPr>
          <w:rFonts w:ascii="Arial" w:hAnsi="Arial" w:cs="Arial"/>
          <w:spacing w:val="1"/>
          <w:sz w:val="20"/>
          <w:szCs w:val="20"/>
        </w:rPr>
        <w:t xml:space="preserve"> </w:t>
      </w:r>
      <w:r w:rsidRPr="009B620B">
        <w:rPr>
          <w:rFonts w:ascii="Arial" w:hAnsi="Arial" w:cs="Arial"/>
          <w:sz w:val="20"/>
          <w:szCs w:val="20"/>
        </w:rPr>
        <w:t>analisados</w:t>
      </w:r>
      <w:r w:rsidRPr="009B620B">
        <w:rPr>
          <w:rFonts w:ascii="Arial" w:hAnsi="Arial" w:cs="Arial"/>
          <w:spacing w:val="1"/>
          <w:sz w:val="20"/>
          <w:szCs w:val="20"/>
        </w:rPr>
        <w:t xml:space="preserve"> </w:t>
      </w:r>
      <w:r w:rsidRPr="009B620B">
        <w:rPr>
          <w:rFonts w:ascii="Arial" w:hAnsi="Arial" w:cs="Arial"/>
          <w:sz w:val="20"/>
          <w:szCs w:val="20"/>
        </w:rPr>
        <w:t>pel</w:t>
      </w:r>
      <w:r w:rsidR="00C37288">
        <w:rPr>
          <w:rFonts w:ascii="Arial" w:hAnsi="Arial" w:cs="Arial"/>
          <w:sz w:val="20"/>
          <w:szCs w:val="20"/>
        </w:rPr>
        <w:t>o</w:t>
      </w:r>
      <w:r w:rsidRPr="009B620B">
        <w:rPr>
          <w:rFonts w:ascii="Arial" w:hAnsi="Arial" w:cs="Arial"/>
          <w:spacing w:val="1"/>
          <w:sz w:val="20"/>
          <w:szCs w:val="20"/>
        </w:rPr>
        <w:t xml:space="preserve"> </w:t>
      </w:r>
      <w:r w:rsidR="00C37288" w:rsidRPr="009B620B">
        <w:rPr>
          <w:rFonts w:ascii="Arial" w:hAnsi="Arial" w:cs="Arial"/>
          <w:sz w:val="20"/>
          <w:szCs w:val="20"/>
        </w:rPr>
        <w:t>Contratante</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havendo</w:t>
      </w:r>
      <w:r w:rsidRPr="009B620B">
        <w:rPr>
          <w:rFonts w:ascii="Arial" w:hAnsi="Arial" w:cs="Arial"/>
          <w:spacing w:val="1"/>
          <w:sz w:val="20"/>
          <w:szCs w:val="20"/>
        </w:rPr>
        <w:t xml:space="preserve"> </w:t>
      </w:r>
      <w:r w:rsidRPr="009B620B">
        <w:rPr>
          <w:rFonts w:ascii="Arial" w:hAnsi="Arial" w:cs="Arial"/>
          <w:sz w:val="20"/>
          <w:szCs w:val="20"/>
        </w:rPr>
        <w:t xml:space="preserve">incongruências, será solicitada para a </w:t>
      </w:r>
      <w:r w:rsidR="00C37288" w:rsidRPr="009B620B">
        <w:rPr>
          <w:rFonts w:ascii="Arial" w:hAnsi="Arial" w:cs="Arial"/>
          <w:sz w:val="20"/>
          <w:szCs w:val="20"/>
        </w:rPr>
        <w:t>Contratada</w:t>
      </w:r>
      <w:r w:rsidRPr="009B620B">
        <w:rPr>
          <w:rFonts w:ascii="Arial" w:hAnsi="Arial" w:cs="Arial"/>
          <w:sz w:val="20"/>
          <w:szCs w:val="20"/>
        </w:rPr>
        <w:t xml:space="preserve"> a correção ou complementação da </w:t>
      </w:r>
      <w:r w:rsidRPr="00117AD9">
        <w:rPr>
          <w:rFonts w:ascii="Arial" w:hAnsi="Arial" w:cs="Arial"/>
          <w:sz w:val="20"/>
          <w:szCs w:val="20"/>
        </w:rPr>
        <w:t>documentação,</w:t>
      </w:r>
      <w:r w:rsidRPr="00117AD9">
        <w:rPr>
          <w:rFonts w:ascii="Arial" w:hAnsi="Arial" w:cs="Arial"/>
          <w:spacing w:val="1"/>
          <w:sz w:val="20"/>
          <w:szCs w:val="20"/>
        </w:rPr>
        <w:t xml:space="preserve"> </w:t>
      </w:r>
      <w:r w:rsidRPr="00117AD9">
        <w:rPr>
          <w:rFonts w:ascii="Arial" w:hAnsi="Arial" w:cs="Arial"/>
          <w:sz w:val="20"/>
          <w:szCs w:val="20"/>
        </w:rPr>
        <w:t>que terá</w:t>
      </w:r>
      <w:r w:rsidRPr="00117AD9">
        <w:rPr>
          <w:rFonts w:ascii="Arial" w:hAnsi="Arial" w:cs="Arial"/>
          <w:spacing w:val="-3"/>
          <w:sz w:val="20"/>
          <w:szCs w:val="20"/>
        </w:rPr>
        <w:t xml:space="preserve"> </w:t>
      </w:r>
      <w:r w:rsidRPr="00117AD9">
        <w:rPr>
          <w:rFonts w:ascii="Arial" w:hAnsi="Arial" w:cs="Arial"/>
          <w:sz w:val="20"/>
          <w:szCs w:val="20"/>
        </w:rPr>
        <w:t>o</w:t>
      </w:r>
      <w:r w:rsidRPr="00117AD9">
        <w:rPr>
          <w:rFonts w:ascii="Arial" w:hAnsi="Arial" w:cs="Arial"/>
          <w:spacing w:val="1"/>
          <w:sz w:val="20"/>
          <w:szCs w:val="20"/>
        </w:rPr>
        <w:t xml:space="preserve"> </w:t>
      </w:r>
      <w:r w:rsidRPr="00117AD9">
        <w:rPr>
          <w:rFonts w:ascii="Arial" w:hAnsi="Arial" w:cs="Arial"/>
          <w:b/>
          <w:sz w:val="20"/>
          <w:szCs w:val="20"/>
        </w:rPr>
        <w:t>prazo</w:t>
      </w:r>
      <w:r w:rsidRPr="00117AD9">
        <w:rPr>
          <w:rFonts w:ascii="Arial" w:hAnsi="Arial" w:cs="Arial"/>
          <w:b/>
          <w:spacing w:val="-1"/>
          <w:sz w:val="20"/>
          <w:szCs w:val="20"/>
        </w:rPr>
        <w:t xml:space="preserve"> </w:t>
      </w:r>
      <w:r w:rsidRPr="00117AD9">
        <w:rPr>
          <w:rFonts w:ascii="Arial" w:hAnsi="Arial" w:cs="Arial"/>
          <w:b/>
          <w:sz w:val="20"/>
          <w:szCs w:val="20"/>
        </w:rPr>
        <w:t>de</w:t>
      </w:r>
      <w:r w:rsidRPr="00117AD9">
        <w:rPr>
          <w:rFonts w:ascii="Arial" w:hAnsi="Arial" w:cs="Arial"/>
          <w:b/>
          <w:spacing w:val="-2"/>
          <w:sz w:val="20"/>
          <w:szCs w:val="20"/>
        </w:rPr>
        <w:t xml:space="preserve"> </w:t>
      </w:r>
      <w:r w:rsidRPr="00117AD9">
        <w:rPr>
          <w:rFonts w:ascii="Arial" w:hAnsi="Arial" w:cs="Arial"/>
          <w:b/>
          <w:sz w:val="20"/>
          <w:szCs w:val="20"/>
        </w:rPr>
        <w:t>até</w:t>
      </w:r>
      <w:r w:rsidRPr="00117AD9">
        <w:rPr>
          <w:rFonts w:ascii="Arial" w:hAnsi="Arial" w:cs="Arial"/>
          <w:b/>
          <w:spacing w:val="-1"/>
          <w:sz w:val="20"/>
          <w:szCs w:val="20"/>
        </w:rPr>
        <w:t xml:space="preserve"> </w:t>
      </w:r>
      <w:r w:rsidRPr="00117AD9">
        <w:rPr>
          <w:rFonts w:ascii="Arial" w:hAnsi="Arial" w:cs="Arial"/>
          <w:b/>
          <w:sz w:val="20"/>
          <w:szCs w:val="20"/>
        </w:rPr>
        <w:t>05</w:t>
      </w:r>
      <w:r w:rsidRPr="00117AD9">
        <w:rPr>
          <w:rFonts w:ascii="Arial" w:hAnsi="Arial" w:cs="Arial"/>
          <w:b/>
          <w:spacing w:val="-2"/>
          <w:sz w:val="20"/>
          <w:szCs w:val="20"/>
        </w:rPr>
        <w:t xml:space="preserve"> </w:t>
      </w:r>
      <w:r w:rsidRPr="00117AD9">
        <w:rPr>
          <w:rFonts w:ascii="Arial" w:hAnsi="Arial" w:cs="Arial"/>
          <w:b/>
          <w:sz w:val="20"/>
          <w:szCs w:val="20"/>
        </w:rPr>
        <w:t>(cinco) dias para</w:t>
      </w:r>
      <w:r w:rsidRPr="00117AD9">
        <w:rPr>
          <w:rFonts w:ascii="Arial" w:hAnsi="Arial" w:cs="Arial"/>
          <w:b/>
          <w:spacing w:val="-2"/>
          <w:sz w:val="20"/>
          <w:szCs w:val="20"/>
        </w:rPr>
        <w:t xml:space="preserve"> </w:t>
      </w:r>
      <w:r w:rsidRPr="00117AD9">
        <w:rPr>
          <w:rFonts w:ascii="Arial" w:hAnsi="Arial" w:cs="Arial"/>
          <w:b/>
          <w:sz w:val="20"/>
          <w:szCs w:val="20"/>
        </w:rPr>
        <w:t>fazer as</w:t>
      </w:r>
      <w:r w:rsidRPr="00117AD9">
        <w:rPr>
          <w:rFonts w:ascii="Arial" w:hAnsi="Arial" w:cs="Arial"/>
          <w:b/>
          <w:spacing w:val="-2"/>
          <w:sz w:val="20"/>
          <w:szCs w:val="20"/>
        </w:rPr>
        <w:t xml:space="preserve"> </w:t>
      </w:r>
      <w:r w:rsidRPr="00117AD9">
        <w:rPr>
          <w:rFonts w:ascii="Arial" w:hAnsi="Arial" w:cs="Arial"/>
          <w:b/>
          <w:sz w:val="20"/>
          <w:szCs w:val="20"/>
        </w:rPr>
        <w:t>correções e</w:t>
      </w:r>
      <w:r w:rsidRPr="00117AD9">
        <w:rPr>
          <w:rFonts w:ascii="Arial" w:hAnsi="Arial" w:cs="Arial"/>
          <w:b/>
          <w:spacing w:val="-2"/>
          <w:sz w:val="20"/>
          <w:szCs w:val="20"/>
        </w:rPr>
        <w:t xml:space="preserve"> </w:t>
      </w:r>
      <w:r w:rsidRPr="00117AD9">
        <w:rPr>
          <w:rFonts w:ascii="Arial" w:hAnsi="Arial" w:cs="Arial"/>
          <w:b/>
          <w:sz w:val="20"/>
          <w:szCs w:val="20"/>
        </w:rPr>
        <w:t>acertos</w:t>
      </w:r>
      <w:r w:rsidRPr="00117AD9">
        <w:rPr>
          <w:rFonts w:ascii="Arial" w:hAnsi="Arial" w:cs="Arial"/>
          <w:sz w:val="20"/>
          <w:szCs w:val="20"/>
        </w:rPr>
        <w:t>.</w:t>
      </w:r>
    </w:p>
    <w:p w14:paraId="477CB607" w14:textId="77777777" w:rsidR="003705A3" w:rsidRPr="00117AD9" w:rsidRDefault="00271F1F" w:rsidP="00761717">
      <w:pPr>
        <w:pStyle w:val="PargrafodaLista"/>
        <w:numPr>
          <w:ilvl w:val="1"/>
          <w:numId w:val="3"/>
        </w:numPr>
        <w:tabs>
          <w:tab w:val="left" w:pos="965"/>
        </w:tabs>
        <w:spacing w:after="120"/>
        <w:ind w:left="680" w:right="164" w:hanging="567"/>
        <w:rPr>
          <w:rFonts w:ascii="Arial" w:hAnsi="Arial" w:cs="Arial"/>
          <w:sz w:val="20"/>
          <w:szCs w:val="20"/>
        </w:rPr>
      </w:pPr>
      <w:r w:rsidRPr="00117AD9">
        <w:rPr>
          <w:rFonts w:ascii="Arial" w:hAnsi="Arial" w:cs="Arial"/>
          <w:sz w:val="20"/>
          <w:szCs w:val="20"/>
        </w:rPr>
        <w:t xml:space="preserve">A </w:t>
      </w:r>
      <w:r w:rsidR="00C37288" w:rsidRPr="00117AD9">
        <w:rPr>
          <w:rFonts w:ascii="Arial" w:hAnsi="Arial" w:cs="Arial"/>
          <w:sz w:val="20"/>
          <w:szCs w:val="20"/>
        </w:rPr>
        <w:t>Contratada</w:t>
      </w:r>
      <w:r w:rsidRPr="00117AD9">
        <w:rPr>
          <w:rFonts w:ascii="Arial" w:hAnsi="Arial" w:cs="Arial"/>
          <w:sz w:val="20"/>
          <w:szCs w:val="20"/>
        </w:rPr>
        <w:t xml:space="preserve"> deverá apresentar </w:t>
      </w:r>
      <w:r w:rsidRPr="00117AD9">
        <w:rPr>
          <w:rFonts w:ascii="Arial" w:hAnsi="Arial" w:cs="Arial"/>
          <w:b/>
          <w:sz w:val="20"/>
          <w:szCs w:val="20"/>
        </w:rPr>
        <w:t>Faturas ou Notas Fiscais</w:t>
      </w:r>
      <w:r w:rsidRPr="00117AD9">
        <w:rPr>
          <w:rFonts w:ascii="Arial" w:hAnsi="Arial" w:cs="Arial"/>
          <w:sz w:val="20"/>
          <w:szCs w:val="20"/>
        </w:rPr>
        <w:t>, contendo a discriminação resumida dos</w:t>
      </w:r>
      <w:r w:rsidRPr="00117AD9">
        <w:rPr>
          <w:rFonts w:ascii="Arial" w:hAnsi="Arial" w:cs="Arial"/>
          <w:spacing w:val="1"/>
          <w:sz w:val="20"/>
          <w:szCs w:val="20"/>
        </w:rPr>
        <w:t xml:space="preserve"> </w:t>
      </w:r>
      <w:r w:rsidRPr="00117AD9">
        <w:rPr>
          <w:rFonts w:ascii="Arial" w:hAnsi="Arial" w:cs="Arial"/>
          <w:sz w:val="20"/>
          <w:szCs w:val="20"/>
        </w:rPr>
        <w:t>serviços executados no período e a qual medição se refere, de acordo com a planilha de controle físico-</w:t>
      </w:r>
      <w:r w:rsidRPr="00117AD9">
        <w:rPr>
          <w:rFonts w:ascii="Arial" w:hAnsi="Arial" w:cs="Arial"/>
          <w:spacing w:val="1"/>
          <w:sz w:val="20"/>
          <w:szCs w:val="20"/>
        </w:rPr>
        <w:t xml:space="preserve"> </w:t>
      </w:r>
      <w:r w:rsidRPr="00117AD9">
        <w:rPr>
          <w:rFonts w:ascii="Arial" w:hAnsi="Arial" w:cs="Arial"/>
          <w:sz w:val="20"/>
          <w:szCs w:val="20"/>
        </w:rPr>
        <w:t>financeiro efetuada pela Fiscalização d</w:t>
      </w:r>
      <w:r w:rsidR="00C37288" w:rsidRPr="00117AD9">
        <w:rPr>
          <w:rFonts w:ascii="Arial" w:hAnsi="Arial" w:cs="Arial"/>
          <w:sz w:val="20"/>
          <w:szCs w:val="20"/>
        </w:rPr>
        <w:t>o</w:t>
      </w:r>
      <w:r w:rsidRPr="00117AD9">
        <w:rPr>
          <w:rFonts w:ascii="Arial" w:hAnsi="Arial" w:cs="Arial"/>
          <w:sz w:val="20"/>
          <w:szCs w:val="20"/>
        </w:rPr>
        <w:t xml:space="preserve"> C</w:t>
      </w:r>
      <w:r w:rsidR="00C37288" w:rsidRPr="00117AD9">
        <w:rPr>
          <w:rFonts w:ascii="Arial" w:hAnsi="Arial" w:cs="Arial"/>
          <w:sz w:val="20"/>
          <w:szCs w:val="20"/>
        </w:rPr>
        <w:t>ontratante</w:t>
      </w:r>
      <w:r w:rsidRPr="00117AD9">
        <w:rPr>
          <w:rFonts w:ascii="Arial" w:hAnsi="Arial" w:cs="Arial"/>
          <w:sz w:val="20"/>
          <w:szCs w:val="20"/>
        </w:rPr>
        <w:t>, número e título do processo administrativo, e</w:t>
      </w:r>
      <w:r w:rsidRPr="00117AD9">
        <w:rPr>
          <w:rFonts w:ascii="Arial" w:hAnsi="Arial" w:cs="Arial"/>
          <w:spacing w:val="1"/>
          <w:sz w:val="20"/>
          <w:szCs w:val="20"/>
        </w:rPr>
        <w:t xml:space="preserve"> </w:t>
      </w:r>
      <w:r w:rsidRPr="00117AD9">
        <w:rPr>
          <w:rFonts w:ascii="Arial" w:hAnsi="Arial" w:cs="Arial"/>
          <w:sz w:val="20"/>
          <w:szCs w:val="20"/>
        </w:rPr>
        <w:t>seus</w:t>
      </w:r>
      <w:r w:rsidRPr="00117AD9">
        <w:rPr>
          <w:rFonts w:ascii="Arial" w:hAnsi="Arial" w:cs="Arial"/>
          <w:spacing w:val="-1"/>
          <w:sz w:val="20"/>
          <w:szCs w:val="20"/>
        </w:rPr>
        <w:t xml:space="preserve"> </w:t>
      </w:r>
      <w:r w:rsidRPr="00117AD9">
        <w:rPr>
          <w:rFonts w:ascii="Arial" w:hAnsi="Arial" w:cs="Arial"/>
          <w:sz w:val="20"/>
          <w:szCs w:val="20"/>
        </w:rPr>
        <w:t>dados</w:t>
      </w:r>
      <w:r w:rsidRPr="00117AD9">
        <w:rPr>
          <w:rFonts w:ascii="Arial" w:hAnsi="Arial" w:cs="Arial"/>
          <w:spacing w:val="-3"/>
          <w:sz w:val="20"/>
          <w:szCs w:val="20"/>
        </w:rPr>
        <w:t xml:space="preserve"> </w:t>
      </w:r>
      <w:r w:rsidRPr="00117AD9">
        <w:rPr>
          <w:rFonts w:ascii="Arial" w:hAnsi="Arial" w:cs="Arial"/>
          <w:sz w:val="20"/>
          <w:szCs w:val="20"/>
        </w:rPr>
        <w:t>bancários.</w:t>
      </w:r>
    </w:p>
    <w:p w14:paraId="16600C67" w14:textId="77777777" w:rsidR="003705A3" w:rsidRPr="00117AD9" w:rsidRDefault="00271F1F" w:rsidP="00761717">
      <w:pPr>
        <w:pStyle w:val="PargrafodaLista"/>
        <w:numPr>
          <w:ilvl w:val="2"/>
          <w:numId w:val="3"/>
        </w:numPr>
        <w:tabs>
          <w:tab w:val="left" w:pos="1531"/>
        </w:tabs>
        <w:spacing w:after="120"/>
        <w:ind w:left="680" w:right="170" w:hanging="567"/>
        <w:rPr>
          <w:rFonts w:ascii="Arial" w:hAnsi="Arial" w:cs="Arial"/>
          <w:sz w:val="20"/>
          <w:szCs w:val="20"/>
        </w:rPr>
      </w:pPr>
      <w:r w:rsidRPr="00117AD9">
        <w:rPr>
          <w:rFonts w:ascii="Arial" w:hAnsi="Arial" w:cs="Arial"/>
          <w:sz w:val="20"/>
          <w:szCs w:val="20"/>
        </w:rPr>
        <w:t>As Notas Fiscais ou Faturas deverão ser apresentadas, discriminando os montantes referentes à</w:t>
      </w:r>
      <w:r w:rsidRPr="00117AD9">
        <w:rPr>
          <w:rFonts w:ascii="Arial" w:hAnsi="Arial" w:cs="Arial"/>
          <w:spacing w:val="1"/>
          <w:sz w:val="20"/>
          <w:szCs w:val="20"/>
        </w:rPr>
        <w:t xml:space="preserve"> </w:t>
      </w:r>
      <w:r w:rsidRPr="00117AD9">
        <w:rPr>
          <w:rFonts w:ascii="Arial" w:hAnsi="Arial" w:cs="Arial"/>
          <w:sz w:val="20"/>
          <w:szCs w:val="20"/>
        </w:rPr>
        <w:t>mão</w:t>
      </w:r>
      <w:r w:rsidRPr="00117AD9">
        <w:rPr>
          <w:rFonts w:ascii="Arial" w:hAnsi="Arial" w:cs="Arial"/>
          <w:spacing w:val="1"/>
          <w:sz w:val="20"/>
          <w:szCs w:val="20"/>
        </w:rPr>
        <w:t xml:space="preserve"> </w:t>
      </w:r>
      <w:r w:rsidRPr="00117AD9">
        <w:rPr>
          <w:rFonts w:ascii="Arial" w:hAnsi="Arial" w:cs="Arial"/>
          <w:sz w:val="20"/>
          <w:szCs w:val="20"/>
        </w:rPr>
        <w:t>de</w:t>
      </w:r>
      <w:r w:rsidRPr="00117AD9">
        <w:rPr>
          <w:rFonts w:ascii="Arial" w:hAnsi="Arial" w:cs="Arial"/>
          <w:spacing w:val="1"/>
          <w:sz w:val="20"/>
          <w:szCs w:val="20"/>
        </w:rPr>
        <w:t xml:space="preserve"> </w:t>
      </w:r>
      <w:r w:rsidRPr="00117AD9">
        <w:rPr>
          <w:rFonts w:ascii="Arial" w:hAnsi="Arial" w:cs="Arial"/>
          <w:sz w:val="20"/>
          <w:szCs w:val="20"/>
        </w:rPr>
        <w:t>obra</w:t>
      </w:r>
      <w:r w:rsidRPr="00117AD9">
        <w:rPr>
          <w:rFonts w:ascii="Arial" w:hAnsi="Arial" w:cs="Arial"/>
          <w:spacing w:val="1"/>
          <w:sz w:val="20"/>
          <w:szCs w:val="20"/>
        </w:rPr>
        <w:t xml:space="preserve"> </w:t>
      </w:r>
      <w:r w:rsidRPr="00117AD9">
        <w:rPr>
          <w:rFonts w:ascii="Arial" w:hAnsi="Arial" w:cs="Arial"/>
          <w:sz w:val="20"/>
          <w:szCs w:val="20"/>
        </w:rPr>
        <w:t>e</w:t>
      </w:r>
      <w:r w:rsidRPr="00117AD9">
        <w:rPr>
          <w:rFonts w:ascii="Arial" w:hAnsi="Arial" w:cs="Arial"/>
          <w:spacing w:val="1"/>
          <w:sz w:val="20"/>
          <w:szCs w:val="20"/>
        </w:rPr>
        <w:t xml:space="preserve"> </w:t>
      </w:r>
      <w:r w:rsidRPr="00117AD9">
        <w:rPr>
          <w:rFonts w:ascii="Arial" w:hAnsi="Arial" w:cs="Arial"/>
          <w:sz w:val="20"/>
          <w:szCs w:val="20"/>
        </w:rPr>
        <w:t>materiais/equipamentos,</w:t>
      </w:r>
      <w:r w:rsidRPr="00117AD9">
        <w:rPr>
          <w:rFonts w:ascii="Arial" w:hAnsi="Arial" w:cs="Arial"/>
          <w:spacing w:val="1"/>
          <w:sz w:val="20"/>
          <w:szCs w:val="20"/>
        </w:rPr>
        <w:t xml:space="preserve"> </w:t>
      </w:r>
      <w:r w:rsidRPr="00117AD9">
        <w:rPr>
          <w:rFonts w:ascii="Arial" w:hAnsi="Arial" w:cs="Arial"/>
          <w:sz w:val="20"/>
          <w:szCs w:val="20"/>
        </w:rPr>
        <w:t>separadamente,</w:t>
      </w:r>
      <w:r w:rsidRPr="00117AD9">
        <w:rPr>
          <w:rFonts w:ascii="Arial" w:hAnsi="Arial" w:cs="Arial"/>
          <w:spacing w:val="1"/>
          <w:sz w:val="20"/>
          <w:szCs w:val="20"/>
        </w:rPr>
        <w:t xml:space="preserve"> </w:t>
      </w:r>
      <w:r w:rsidRPr="00117AD9">
        <w:rPr>
          <w:rFonts w:ascii="Arial" w:hAnsi="Arial" w:cs="Arial"/>
          <w:sz w:val="20"/>
          <w:szCs w:val="20"/>
        </w:rPr>
        <w:t>conforme</w:t>
      </w:r>
      <w:r w:rsidRPr="00117AD9">
        <w:rPr>
          <w:rFonts w:ascii="Arial" w:hAnsi="Arial" w:cs="Arial"/>
          <w:spacing w:val="1"/>
          <w:sz w:val="20"/>
          <w:szCs w:val="20"/>
        </w:rPr>
        <w:t xml:space="preserve"> </w:t>
      </w:r>
      <w:r w:rsidRPr="00117AD9">
        <w:rPr>
          <w:rFonts w:ascii="Arial" w:hAnsi="Arial" w:cs="Arial"/>
          <w:sz w:val="20"/>
          <w:szCs w:val="20"/>
        </w:rPr>
        <w:t>disciplina</w:t>
      </w:r>
      <w:r w:rsidRPr="00117AD9">
        <w:rPr>
          <w:rFonts w:ascii="Arial" w:hAnsi="Arial" w:cs="Arial"/>
          <w:spacing w:val="1"/>
          <w:sz w:val="20"/>
          <w:szCs w:val="20"/>
        </w:rPr>
        <w:t xml:space="preserve"> </w:t>
      </w:r>
      <w:r w:rsidRPr="00117AD9">
        <w:rPr>
          <w:rFonts w:ascii="Arial" w:hAnsi="Arial" w:cs="Arial"/>
          <w:sz w:val="20"/>
          <w:szCs w:val="20"/>
        </w:rPr>
        <w:t>a</w:t>
      </w:r>
      <w:r w:rsidRPr="00117AD9">
        <w:rPr>
          <w:rFonts w:ascii="Arial" w:hAnsi="Arial" w:cs="Arial"/>
          <w:spacing w:val="1"/>
          <w:sz w:val="20"/>
          <w:szCs w:val="20"/>
        </w:rPr>
        <w:t xml:space="preserve"> </w:t>
      </w:r>
      <w:r w:rsidRPr="00117AD9">
        <w:rPr>
          <w:rFonts w:ascii="Arial" w:hAnsi="Arial" w:cs="Arial"/>
          <w:sz w:val="20"/>
          <w:szCs w:val="20"/>
        </w:rPr>
        <w:t>Instrução</w:t>
      </w:r>
      <w:r w:rsidRPr="00117AD9">
        <w:rPr>
          <w:rFonts w:ascii="Arial" w:hAnsi="Arial" w:cs="Arial"/>
          <w:spacing w:val="1"/>
          <w:sz w:val="20"/>
          <w:szCs w:val="20"/>
        </w:rPr>
        <w:t xml:space="preserve"> </w:t>
      </w:r>
      <w:r w:rsidRPr="00117AD9">
        <w:rPr>
          <w:rFonts w:ascii="Arial" w:hAnsi="Arial" w:cs="Arial"/>
          <w:sz w:val="20"/>
          <w:szCs w:val="20"/>
        </w:rPr>
        <w:t>Normativa</w:t>
      </w:r>
      <w:r w:rsidRPr="00117AD9">
        <w:rPr>
          <w:rFonts w:ascii="Arial" w:hAnsi="Arial" w:cs="Arial"/>
          <w:spacing w:val="-4"/>
          <w:sz w:val="20"/>
          <w:szCs w:val="20"/>
        </w:rPr>
        <w:t xml:space="preserve"> </w:t>
      </w:r>
      <w:r w:rsidRPr="00117AD9">
        <w:rPr>
          <w:rFonts w:ascii="Arial" w:hAnsi="Arial" w:cs="Arial"/>
          <w:sz w:val="20"/>
          <w:szCs w:val="20"/>
        </w:rPr>
        <w:t>RFB nº</w:t>
      </w:r>
      <w:r w:rsidRPr="00117AD9">
        <w:rPr>
          <w:rFonts w:ascii="Arial" w:hAnsi="Arial" w:cs="Arial"/>
          <w:spacing w:val="-2"/>
          <w:sz w:val="20"/>
          <w:szCs w:val="20"/>
        </w:rPr>
        <w:t xml:space="preserve"> </w:t>
      </w:r>
      <w:r w:rsidRPr="00117AD9">
        <w:rPr>
          <w:rFonts w:ascii="Arial" w:hAnsi="Arial" w:cs="Arial"/>
          <w:sz w:val="20"/>
          <w:szCs w:val="20"/>
        </w:rPr>
        <w:t>971 de</w:t>
      </w:r>
      <w:r w:rsidRPr="00117AD9">
        <w:rPr>
          <w:rFonts w:ascii="Arial" w:hAnsi="Arial" w:cs="Arial"/>
          <w:spacing w:val="-5"/>
          <w:sz w:val="20"/>
          <w:szCs w:val="20"/>
        </w:rPr>
        <w:t xml:space="preserve"> </w:t>
      </w:r>
      <w:r w:rsidRPr="00117AD9">
        <w:rPr>
          <w:rFonts w:ascii="Arial" w:hAnsi="Arial" w:cs="Arial"/>
          <w:sz w:val="20"/>
          <w:szCs w:val="20"/>
        </w:rPr>
        <w:t>13/Nov/2009.</w:t>
      </w:r>
    </w:p>
    <w:p w14:paraId="7DC8876F" w14:textId="77777777" w:rsidR="003705A3" w:rsidRPr="0009320F" w:rsidRDefault="00271F1F" w:rsidP="0029202D">
      <w:pPr>
        <w:pStyle w:val="PargrafodaLista"/>
        <w:numPr>
          <w:ilvl w:val="1"/>
          <w:numId w:val="3"/>
        </w:numPr>
        <w:tabs>
          <w:tab w:val="left" w:pos="965"/>
        </w:tabs>
        <w:spacing w:after="120"/>
        <w:ind w:left="680" w:right="164" w:hanging="567"/>
        <w:rPr>
          <w:rFonts w:ascii="Arial" w:hAnsi="Arial" w:cs="Arial"/>
          <w:sz w:val="20"/>
          <w:szCs w:val="20"/>
        </w:rPr>
      </w:pPr>
      <w:r w:rsidRPr="0009320F">
        <w:rPr>
          <w:rFonts w:ascii="Arial" w:hAnsi="Arial" w:cs="Arial"/>
          <w:sz w:val="20"/>
          <w:szCs w:val="20"/>
        </w:rPr>
        <w:t>A</w:t>
      </w:r>
      <w:r w:rsidRPr="0009320F">
        <w:rPr>
          <w:rFonts w:ascii="Arial" w:hAnsi="Arial" w:cs="Arial"/>
          <w:spacing w:val="1"/>
          <w:sz w:val="20"/>
          <w:szCs w:val="20"/>
        </w:rPr>
        <w:t xml:space="preserve"> </w:t>
      </w:r>
      <w:r w:rsidRPr="0009320F">
        <w:rPr>
          <w:rFonts w:ascii="Arial" w:hAnsi="Arial" w:cs="Arial"/>
          <w:sz w:val="20"/>
          <w:szCs w:val="20"/>
        </w:rPr>
        <w:t>Fatura ou</w:t>
      </w:r>
      <w:r w:rsidRPr="0009320F">
        <w:rPr>
          <w:rFonts w:ascii="Arial" w:hAnsi="Arial" w:cs="Arial"/>
          <w:spacing w:val="1"/>
          <w:sz w:val="20"/>
          <w:szCs w:val="20"/>
        </w:rPr>
        <w:t xml:space="preserve"> </w:t>
      </w:r>
      <w:r w:rsidRPr="0009320F">
        <w:rPr>
          <w:rFonts w:ascii="Arial" w:hAnsi="Arial" w:cs="Arial"/>
          <w:sz w:val="20"/>
          <w:szCs w:val="20"/>
        </w:rPr>
        <w:t>Nota</w:t>
      </w:r>
      <w:r w:rsidRPr="0009320F">
        <w:rPr>
          <w:rFonts w:ascii="Arial" w:hAnsi="Arial" w:cs="Arial"/>
          <w:spacing w:val="1"/>
          <w:sz w:val="20"/>
          <w:szCs w:val="20"/>
        </w:rPr>
        <w:t xml:space="preserve"> </w:t>
      </w:r>
      <w:r w:rsidRPr="0009320F">
        <w:rPr>
          <w:rFonts w:ascii="Arial" w:hAnsi="Arial" w:cs="Arial"/>
          <w:sz w:val="20"/>
          <w:szCs w:val="20"/>
        </w:rPr>
        <w:t>Fiscal juntamente</w:t>
      </w:r>
      <w:r w:rsidRPr="0009320F">
        <w:rPr>
          <w:rFonts w:ascii="Arial" w:hAnsi="Arial" w:cs="Arial"/>
          <w:spacing w:val="1"/>
          <w:sz w:val="20"/>
          <w:szCs w:val="20"/>
        </w:rPr>
        <w:t xml:space="preserve"> </w:t>
      </w:r>
      <w:r w:rsidRPr="0009320F">
        <w:rPr>
          <w:rFonts w:ascii="Arial" w:hAnsi="Arial" w:cs="Arial"/>
          <w:sz w:val="20"/>
          <w:szCs w:val="20"/>
        </w:rPr>
        <w:t>com</w:t>
      </w:r>
      <w:r w:rsidRPr="0009320F">
        <w:rPr>
          <w:rFonts w:ascii="Arial" w:hAnsi="Arial" w:cs="Arial"/>
          <w:spacing w:val="1"/>
          <w:sz w:val="20"/>
          <w:szCs w:val="20"/>
        </w:rPr>
        <w:t xml:space="preserve"> </w:t>
      </w:r>
      <w:r w:rsidRPr="0009320F">
        <w:rPr>
          <w:rFonts w:ascii="Arial" w:hAnsi="Arial" w:cs="Arial"/>
          <w:sz w:val="20"/>
          <w:szCs w:val="20"/>
        </w:rPr>
        <w:t>a</w:t>
      </w:r>
      <w:r w:rsidRPr="0009320F">
        <w:rPr>
          <w:rFonts w:ascii="Arial" w:hAnsi="Arial" w:cs="Arial"/>
          <w:spacing w:val="1"/>
          <w:sz w:val="20"/>
          <w:szCs w:val="20"/>
        </w:rPr>
        <w:t xml:space="preserve"> </w:t>
      </w:r>
      <w:r w:rsidRPr="0009320F">
        <w:rPr>
          <w:rFonts w:ascii="Arial" w:hAnsi="Arial" w:cs="Arial"/>
          <w:sz w:val="20"/>
          <w:szCs w:val="20"/>
        </w:rPr>
        <w:t>planilha</w:t>
      </w:r>
      <w:r w:rsidRPr="0009320F">
        <w:rPr>
          <w:rFonts w:ascii="Arial" w:hAnsi="Arial" w:cs="Arial"/>
          <w:spacing w:val="1"/>
          <w:sz w:val="20"/>
          <w:szCs w:val="20"/>
        </w:rPr>
        <w:t xml:space="preserve"> </w:t>
      </w:r>
      <w:r w:rsidRPr="0009320F">
        <w:rPr>
          <w:rFonts w:ascii="Arial" w:hAnsi="Arial" w:cs="Arial"/>
          <w:sz w:val="20"/>
          <w:szCs w:val="20"/>
        </w:rPr>
        <w:t>de</w:t>
      </w:r>
      <w:r w:rsidRPr="0009320F">
        <w:rPr>
          <w:rFonts w:ascii="Arial" w:hAnsi="Arial" w:cs="Arial"/>
          <w:spacing w:val="1"/>
          <w:sz w:val="20"/>
          <w:szCs w:val="20"/>
        </w:rPr>
        <w:t xml:space="preserve"> </w:t>
      </w:r>
      <w:r w:rsidRPr="0009320F">
        <w:rPr>
          <w:rFonts w:ascii="Arial" w:hAnsi="Arial" w:cs="Arial"/>
          <w:sz w:val="20"/>
          <w:szCs w:val="20"/>
        </w:rPr>
        <w:t>controle físico</w:t>
      </w:r>
      <w:r w:rsidRPr="0009320F">
        <w:rPr>
          <w:rFonts w:ascii="Arial" w:hAnsi="Arial" w:cs="Arial"/>
          <w:spacing w:val="1"/>
          <w:sz w:val="20"/>
          <w:szCs w:val="20"/>
        </w:rPr>
        <w:t xml:space="preserve"> </w:t>
      </w:r>
      <w:r w:rsidRPr="0009320F">
        <w:rPr>
          <w:rFonts w:ascii="Arial" w:hAnsi="Arial" w:cs="Arial"/>
          <w:sz w:val="20"/>
          <w:szCs w:val="20"/>
        </w:rPr>
        <w:t>e</w:t>
      </w:r>
      <w:r w:rsidRPr="0009320F">
        <w:rPr>
          <w:rFonts w:ascii="Arial" w:hAnsi="Arial" w:cs="Arial"/>
          <w:spacing w:val="1"/>
          <w:sz w:val="20"/>
          <w:szCs w:val="20"/>
        </w:rPr>
        <w:t xml:space="preserve"> </w:t>
      </w:r>
      <w:r w:rsidRPr="0009320F">
        <w:rPr>
          <w:rFonts w:ascii="Arial" w:hAnsi="Arial" w:cs="Arial"/>
          <w:sz w:val="20"/>
          <w:szCs w:val="20"/>
        </w:rPr>
        <w:t>financeiro, fornecida</w:t>
      </w:r>
      <w:r w:rsidRPr="0009320F">
        <w:rPr>
          <w:rFonts w:ascii="Arial" w:hAnsi="Arial" w:cs="Arial"/>
          <w:spacing w:val="1"/>
          <w:sz w:val="20"/>
          <w:szCs w:val="20"/>
        </w:rPr>
        <w:t xml:space="preserve"> </w:t>
      </w:r>
      <w:r w:rsidRPr="0009320F">
        <w:rPr>
          <w:rFonts w:ascii="Arial" w:hAnsi="Arial" w:cs="Arial"/>
          <w:sz w:val="20"/>
          <w:szCs w:val="20"/>
        </w:rPr>
        <w:t>pela</w:t>
      </w:r>
      <w:r w:rsidRPr="0009320F">
        <w:rPr>
          <w:rFonts w:ascii="Arial" w:hAnsi="Arial" w:cs="Arial"/>
          <w:spacing w:val="1"/>
          <w:sz w:val="20"/>
          <w:szCs w:val="20"/>
        </w:rPr>
        <w:t xml:space="preserve"> </w:t>
      </w:r>
      <w:r w:rsidRPr="0009320F">
        <w:rPr>
          <w:rFonts w:ascii="Arial" w:hAnsi="Arial" w:cs="Arial"/>
          <w:sz w:val="20"/>
          <w:szCs w:val="20"/>
        </w:rPr>
        <w:t xml:space="preserve">Contratada e atestada pela Fiscalização, bem como as guias de recolhimento do FGTS e INSS do </w:t>
      </w:r>
      <w:r w:rsidRPr="0009320F">
        <w:rPr>
          <w:rFonts w:ascii="Arial" w:hAnsi="Arial" w:cs="Arial"/>
          <w:sz w:val="20"/>
          <w:szCs w:val="20"/>
        </w:rPr>
        <w:lastRenderedPageBreak/>
        <w:t>mês de</w:t>
      </w:r>
      <w:r w:rsidRPr="0009320F">
        <w:rPr>
          <w:rFonts w:ascii="Arial" w:hAnsi="Arial" w:cs="Arial"/>
          <w:spacing w:val="1"/>
          <w:sz w:val="20"/>
          <w:szCs w:val="20"/>
        </w:rPr>
        <w:t xml:space="preserve"> </w:t>
      </w:r>
      <w:r w:rsidRPr="0009320F">
        <w:rPr>
          <w:rFonts w:ascii="Arial" w:hAnsi="Arial" w:cs="Arial"/>
          <w:sz w:val="20"/>
          <w:szCs w:val="20"/>
        </w:rPr>
        <w:t>competência,</w:t>
      </w:r>
      <w:r w:rsidRPr="0009320F">
        <w:rPr>
          <w:rFonts w:ascii="Arial" w:hAnsi="Arial" w:cs="Arial"/>
          <w:spacing w:val="-9"/>
          <w:sz w:val="20"/>
          <w:szCs w:val="20"/>
        </w:rPr>
        <w:t xml:space="preserve"> </w:t>
      </w:r>
      <w:r w:rsidRPr="0009320F">
        <w:rPr>
          <w:rFonts w:ascii="Arial" w:hAnsi="Arial" w:cs="Arial"/>
          <w:sz w:val="20"/>
          <w:szCs w:val="20"/>
        </w:rPr>
        <w:t>junto</w:t>
      </w:r>
      <w:r w:rsidRPr="0009320F">
        <w:rPr>
          <w:rFonts w:ascii="Arial" w:hAnsi="Arial" w:cs="Arial"/>
          <w:spacing w:val="-8"/>
          <w:sz w:val="20"/>
          <w:szCs w:val="20"/>
        </w:rPr>
        <w:t xml:space="preserve"> </w:t>
      </w:r>
      <w:r w:rsidRPr="0009320F">
        <w:rPr>
          <w:rFonts w:ascii="Arial" w:hAnsi="Arial" w:cs="Arial"/>
          <w:sz w:val="20"/>
          <w:szCs w:val="20"/>
        </w:rPr>
        <w:t>com</w:t>
      </w:r>
      <w:r w:rsidRPr="0009320F">
        <w:rPr>
          <w:rFonts w:ascii="Arial" w:hAnsi="Arial" w:cs="Arial"/>
          <w:spacing w:val="-8"/>
          <w:sz w:val="20"/>
          <w:szCs w:val="20"/>
        </w:rPr>
        <w:t xml:space="preserve"> </w:t>
      </w:r>
      <w:r w:rsidRPr="0009320F">
        <w:rPr>
          <w:rFonts w:ascii="Arial" w:hAnsi="Arial" w:cs="Arial"/>
          <w:sz w:val="20"/>
          <w:szCs w:val="20"/>
        </w:rPr>
        <w:t>a</w:t>
      </w:r>
      <w:r w:rsidRPr="0009320F">
        <w:rPr>
          <w:rFonts w:ascii="Arial" w:hAnsi="Arial" w:cs="Arial"/>
          <w:spacing w:val="-11"/>
          <w:sz w:val="20"/>
          <w:szCs w:val="20"/>
        </w:rPr>
        <w:t xml:space="preserve"> </w:t>
      </w:r>
      <w:r w:rsidRPr="0009320F">
        <w:rPr>
          <w:rFonts w:ascii="Arial" w:hAnsi="Arial" w:cs="Arial"/>
          <w:sz w:val="20"/>
          <w:szCs w:val="20"/>
        </w:rPr>
        <w:t>folha</w:t>
      </w:r>
      <w:r w:rsidRPr="0009320F">
        <w:rPr>
          <w:rFonts w:ascii="Arial" w:hAnsi="Arial" w:cs="Arial"/>
          <w:spacing w:val="-9"/>
          <w:sz w:val="20"/>
          <w:szCs w:val="20"/>
        </w:rPr>
        <w:t xml:space="preserve"> </w:t>
      </w:r>
      <w:r w:rsidRPr="0009320F">
        <w:rPr>
          <w:rFonts w:ascii="Arial" w:hAnsi="Arial" w:cs="Arial"/>
          <w:sz w:val="20"/>
          <w:szCs w:val="20"/>
        </w:rPr>
        <w:t>de</w:t>
      </w:r>
      <w:r w:rsidRPr="0009320F">
        <w:rPr>
          <w:rFonts w:ascii="Arial" w:hAnsi="Arial" w:cs="Arial"/>
          <w:spacing w:val="-8"/>
          <w:sz w:val="20"/>
          <w:szCs w:val="20"/>
        </w:rPr>
        <w:t xml:space="preserve"> </w:t>
      </w:r>
      <w:r w:rsidRPr="0009320F">
        <w:rPr>
          <w:rFonts w:ascii="Arial" w:hAnsi="Arial" w:cs="Arial"/>
          <w:sz w:val="20"/>
          <w:szCs w:val="20"/>
        </w:rPr>
        <w:t>pagamento</w:t>
      </w:r>
      <w:r w:rsidRPr="0009320F">
        <w:rPr>
          <w:rFonts w:ascii="Arial" w:hAnsi="Arial" w:cs="Arial"/>
          <w:spacing w:val="-10"/>
          <w:sz w:val="20"/>
          <w:szCs w:val="20"/>
        </w:rPr>
        <w:t xml:space="preserve"> </w:t>
      </w:r>
      <w:r w:rsidRPr="0009320F">
        <w:rPr>
          <w:rFonts w:ascii="Arial" w:hAnsi="Arial" w:cs="Arial"/>
          <w:sz w:val="20"/>
          <w:szCs w:val="20"/>
        </w:rPr>
        <w:t>do</w:t>
      </w:r>
      <w:r w:rsidRPr="0009320F">
        <w:rPr>
          <w:rFonts w:ascii="Arial" w:hAnsi="Arial" w:cs="Arial"/>
          <w:spacing w:val="-7"/>
          <w:sz w:val="20"/>
          <w:szCs w:val="20"/>
        </w:rPr>
        <w:t xml:space="preserve"> </w:t>
      </w:r>
      <w:r w:rsidRPr="0009320F">
        <w:rPr>
          <w:rFonts w:ascii="Arial" w:hAnsi="Arial" w:cs="Arial"/>
          <w:sz w:val="20"/>
          <w:szCs w:val="20"/>
        </w:rPr>
        <w:t>pessoal</w:t>
      </w:r>
      <w:r w:rsidRPr="0009320F">
        <w:rPr>
          <w:rFonts w:ascii="Arial" w:hAnsi="Arial" w:cs="Arial"/>
          <w:spacing w:val="-10"/>
          <w:sz w:val="20"/>
          <w:szCs w:val="20"/>
        </w:rPr>
        <w:t xml:space="preserve"> </w:t>
      </w:r>
      <w:r w:rsidRPr="0009320F">
        <w:rPr>
          <w:rFonts w:ascii="Arial" w:hAnsi="Arial" w:cs="Arial"/>
          <w:sz w:val="20"/>
          <w:szCs w:val="20"/>
        </w:rPr>
        <w:t>contratado</w:t>
      </w:r>
      <w:r w:rsidRPr="0009320F">
        <w:rPr>
          <w:rFonts w:ascii="Arial" w:hAnsi="Arial" w:cs="Arial"/>
          <w:spacing w:val="-8"/>
          <w:sz w:val="20"/>
          <w:szCs w:val="20"/>
        </w:rPr>
        <w:t xml:space="preserve"> </w:t>
      </w:r>
      <w:r w:rsidRPr="0009320F">
        <w:rPr>
          <w:rFonts w:ascii="Arial" w:hAnsi="Arial" w:cs="Arial"/>
          <w:sz w:val="20"/>
          <w:szCs w:val="20"/>
        </w:rPr>
        <w:t>para</w:t>
      </w:r>
      <w:r w:rsidRPr="0009320F">
        <w:rPr>
          <w:rFonts w:ascii="Arial" w:hAnsi="Arial" w:cs="Arial"/>
          <w:spacing w:val="-12"/>
          <w:sz w:val="20"/>
          <w:szCs w:val="20"/>
        </w:rPr>
        <w:t xml:space="preserve"> </w:t>
      </w:r>
      <w:r w:rsidRPr="0009320F">
        <w:rPr>
          <w:rFonts w:ascii="Arial" w:hAnsi="Arial" w:cs="Arial"/>
          <w:sz w:val="20"/>
          <w:szCs w:val="20"/>
        </w:rPr>
        <w:t>a</w:t>
      </w:r>
      <w:r w:rsidRPr="0009320F">
        <w:rPr>
          <w:rFonts w:ascii="Arial" w:hAnsi="Arial" w:cs="Arial"/>
          <w:spacing w:val="-11"/>
          <w:sz w:val="20"/>
          <w:szCs w:val="20"/>
        </w:rPr>
        <w:t xml:space="preserve"> </w:t>
      </w:r>
      <w:r w:rsidRPr="0009320F">
        <w:rPr>
          <w:rFonts w:ascii="Arial" w:hAnsi="Arial" w:cs="Arial"/>
          <w:sz w:val="20"/>
          <w:szCs w:val="20"/>
        </w:rPr>
        <w:t>execução</w:t>
      </w:r>
      <w:r w:rsidRPr="0009320F">
        <w:rPr>
          <w:rFonts w:ascii="Arial" w:hAnsi="Arial" w:cs="Arial"/>
          <w:spacing w:val="-8"/>
          <w:sz w:val="20"/>
          <w:szCs w:val="20"/>
        </w:rPr>
        <w:t xml:space="preserve"> </w:t>
      </w:r>
      <w:r w:rsidRPr="0009320F">
        <w:rPr>
          <w:rFonts w:ascii="Arial" w:hAnsi="Arial" w:cs="Arial"/>
          <w:sz w:val="20"/>
          <w:szCs w:val="20"/>
        </w:rPr>
        <w:t>dos</w:t>
      </w:r>
      <w:r w:rsidRPr="0009320F">
        <w:rPr>
          <w:rFonts w:ascii="Arial" w:hAnsi="Arial" w:cs="Arial"/>
          <w:spacing w:val="-9"/>
          <w:sz w:val="20"/>
          <w:szCs w:val="20"/>
        </w:rPr>
        <w:t xml:space="preserve"> </w:t>
      </w:r>
      <w:r w:rsidRPr="0009320F">
        <w:rPr>
          <w:rFonts w:ascii="Arial" w:hAnsi="Arial" w:cs="Arial"/>
          <w:sz w:val="20"/>
          <w:szCs w:val="20"/>
        </w:rPr>
        <w:t>serviços,</w:t>
      </w:r>
      <w:r w:rsidRPr="0009320F">
        <w:rPr>
          <w:rFonts w:ascii="Arial" w:hAnsi="Arial" w:cs="Arial"/>
          <w:spacing w:val="-10"/>
          <w:sz w:val="20"/>
          <w:szCs w:val="20"/>
        </w:rPr>
        <w:t xml:space="preserve"> </w:t>
      </w:r>
      <w:r w:rsidRPr="0009320F">
        <w:rPr>
          <w:rFonts w:ascii="Arial" w:hAnsi="Arial" w:cs="Arial"/>
          <w:sz w:val="20"/>
          <w:szCs w:val="20"/>
        </w:rPr>
        <w:t>serão</w:t>
      </w:r>
      <w:r w:rsidR="00980368">
        <w:rPr>
          <w:rFonts w:ascii="Arial" w:hAnsi="Arial" w:cs="Arial"/>
          <w:sz w:val="20"/>
          <w:szCs w:val="20"/>
        </w:rPr>
        <w:t xml:space="preserve"> </w:t>
      </w:r>
      <w:r w:rsidRPr="0009320F">
        <w:rPr>
          <w:rFonts w:ascii="Arial" w:hAnsi="Arial" w:cs="Arial"/>
          <w:spacing w:val="-48"/>
          <w:sz w:val="20"/>
          <w:szCs w:val="20"/>
        </w:rPr>
        <w:t xml:space="preserve"> </w:t>
      </w:r>
      <w:r w:rsidRPr="0009320F">
        <w:rPr>
          <w:rFonts w:ascii="Arial" w:hAnsi="Arial" w:cs="Arial"/>
          <w:sz w:val="20"/>
          <w:szCs w:val="20"/>
        </w:rPr>
        <w:t>encaminhadas</w:t>
      </w:r>
      <w:r w:rsidRPr="0009320F">
        <w:rPr>
          <w:rFonts w:ascii="Arial" w:hAnsi="Arial" w:cs="Arial"/>
          <w:spacing w:val="-1"/>
          <w:sz w:val="20"/>
          <w:szCs w:val="20"/>
        </w:rPr>
        <w:t xml:space="preserve"> </w:t>
      </w:r>
      <w:r w:rsidRPr="0009320F">
        <w:rPr>
          <w:rFonts w:ascii="Arial" w:hAnsi="Arial" w:cs="Arial"/>
          <w:sz w:val="20"/>
          <w:szCs w:val="20"/>
        </w:rPr>
        <w:t>para</w:t>
      </w:r>
      <w:r w:rsidRPr="0009320F">
        <w:rPr>
          <w:rFonts w:ascii="Arial" w:hAnsi="Arial" w:cs="Arial"/>
          <w:spacing w:val="-3"/>
          <w:sz w:val="20"/>
          <w:szCs w:val="20"/>
        </w:rPr>
        <w:t xml:space="preserve"> </w:t>
      </w:r>
      <w:r w:rsidRPr="0009320F">
        <w:rPr>
          <w:rFonts w:ascii="Arial" w:hAnsi="Arial" w:cs="Arial"/>
          <w:sz w:val="20"/>
          <w:szCs w:val="20"/>
        </w:rPr>
        <w:t>pagamento</w:t>
      </w:r>
      <w:r w:rsidRPr="0009320F">
        <w:rPr>
          <w:rFonts w:ascii="Arial" w:hAnsi="Arial" w:cs="Arial"/>
          <w:spacing w:val="1"/>
          <w:sz w:val="20"/>
          <w:szCs w:val="20"/>
        </w:rPr>
        <w:t xml:space="preserve"> </w:t>
      </w:r>
      <w:r w:rsidRPr="0009320F">
        <w:rPr>
          <w:rFonts w:ascii="Arial" w:hAnsi="Arial" w:cs="Arial"/>
          <w:sz w:val="20"/>
          <w:szCs w:val="20"/>
        </w:rPr>
        <w:t>pel</w:t>
      </w:r>
      <w:r w:rsidR="0009320F">
        <w:rPr>
          <w:rFonts w:ascii="Arial" w:hAnsi="Arial" w:cs="Arial"/>
          <w:sz w:val="20"/>
          <w:szCs w:val="20"/>
        </w:rPr>
        <w:t xml:space="preserve">o </w:t>
      </w:r>
      <w:r w:rsidR="0009320F" w:rsidRPr="00E830BC">
        <w:rPr>
          <w:rFonts w:ascii="Arial" w:hAnsi="Arial" w:cs="Arial"/>
          <w:sz w:val="20"/>
          <w:szCs w:val="20"/>
        </w:rPr>
        <w:t>Fiscal Administrativo</w:t>
      </w:r>
      <w:r w:rsidRPr="00E830BC">
        <w:rPr>
          <w:rFonts w:ascii="Arial" w:hAnsi="Arial" w:cs="Arial"/>
          <w:sz w:val="20"/>
          <w:szCs w:val="20"/>
        </w:rPr>
        <w:t>.</w:t>
      </w:r>
    </w:p>
    <w:p w14:paraId="11009A20" w14:textId="77777777" w:rsidR="00A031DA" w:rsidRPr="00A031DA" w:rsidRDefault="00A031DA" w:rsidP="0029202D">
      <w:pPr>
        <w:pStyle w:val="PargrafodaLista"/>
        <w:numPr>
          <w:ilvl w:val="1"/>
          <w:numId w:val="3"/>
        </w:numPr>
        <w:spacing w:after="120"/>
        <w:ind w:left="680" w:right="170" w:hanging="567"/>
        <w:rPr>
          <w:rFonts w:ascii="Arial" w:hAnsi="Arial" w:cs="Arial"/>
          <w:sz w:val="20"/>
          <w:szCs w:val="20"/>
        </w:rPr>
      </w:pPr>
      <w:r w:rsidRPr="00A031DA">
        <w:rPr>
          <w:rFonts w:ascii="Arial" w:hAnsi="Arial" w:cs="Arial"/>
          <w:sz w:val="20"/>
          <w:szCs w:val="20"/>
        </w:rPr>
        <w:t>Para execução do pagamento, a Contratada deverá emitir nota fiscal correspondente à sede ou filial que apresentou a documentação para a contratação, sem emendas, rasuras ou borrões, legível e em nome do Contratante.</w:t>
      </w:r>
    </w:p>
    <w:p w14:paraId="5F256735" w14:textId="77777777" w:rsidR="008F4B2F" w:rsidRDefault="00A031DA" w:rsidP="0029202D">
      <w:pPr>
        <w:pStyle w:val="PargrafodaLista"/>
        <w:numPr>
          <w:ilvl w:val="1"/>
          <w:numId w:val="3"/>
        </w:numPr>
        <w:spacing w:after="120"/>
        <w:ind w:left="680" w:hanging="567"/>
        <w:rPr>
          <w:rFonts w:ascii="Arial" w:hAnsi="Arial" w:cs="Arial"/>
          <w:sz w:val="20"/>
          <w:szCs w:val="20"/>
        </w:rPr>
      </w:pPr>
      <w:r w:rsidRPr="00A031DA">
        <w:rPr>
          <w:rFonts w:ascii="Arial" w:hAnsi="Arial" w:cs="Arial"/>
          <w:sz w:val="20"/>
          <w:szCs w:val="20"/>
        </w:rPr>
        <w:t xml:space="preserve">A Contratada deverá apresentar a documentação para a cobrança respectiva à Secretaria Requisitante, até o 5º (quinto) dia útil posterior à data final do período de adimplemento da obrigação. </w:t>
      </w:r>
    </w:p>
    <w:p w14:paraId="38F55530" w14:textId="37154236" w:rsidR="00A031DA" w:rsidRDefault="00A031DA" w:rsidP="0029202D">
      <w:pPr>
        <w:pStyle w:val="PargrafodaLista"/>
        <w:numPr>
          <w:ilvl w:val="1"/>
          <w:numId w:val="3"/>
        </w:numPr>
        <w:spacing w:after="120"/>
        <w:ind w:left="680" w:right="170" w:hanging="567"/>
        <w:rPr>
          <w:rFonts w:ascii="Arial" w:hAnsi="Arial" w:cs="Arial"/>
          <w:sz w:val="20"/>
          <w:szCs w:val="20"/>
        </w:rPr>
      </w:pPr>
      <w:r w:rsidRPr="00A031DA">
        <w:rPr>
          <w:rFonts w:ascii="Arial" w:hAnsi="Arial" w:cs="Arial"/>
          <w:sz w:val="20"/>
          <w:szCs w:val="20"/>
        </w:rPr>
        <w:t>O pagamento será efetuado pelo Contratante em</w:t>
      </w:r>
      <w:r w:rsidR="002F4329">
        <w:rPr>
          <w:rFonts w:ascii="Arial" w:hAnsi="Arial" w:cs="Arial"/>
          <w:sz w:val="20"/>
          <w:szCs w:val="20"/>
        </w:rPr>
        <w:t xml:space="preserve"> </w:t>
      </w:r>
      <w:r w:rsidRPr="002F4329">
        <w:rPr>
          <w:rFonts w:ascii="Arial" w:hAnsi="Arial" w:cs="Arial"/>
          <w:i/>
          <w:color w:val="000000" w:themeColor="text1"/>
          <w:sz w:val="20"/>
          <w:szCs w:val="20"/>
        </w:rPr>
        <w:t>parcelas, na medida em que o objeto for adquirido</w:t>
      </w:r>
      <w:r w:rsidR="008F4B2F" w:rsidRPr="002F4329">
        <w:rPr>
          <w:rFonts w:ascii="Arial" w:hAnsi="Arial" w:cs="Arial"/>
          <w:i/>
          <w:color w:val="000000" w:themeColor="text1"/>
          <w:sz w:val="20"/>
          <w:szCs w:val="20"/>
        </w:rPr>
        <w:t xml:space="preserve"> </w:t>
      </w:r>
      <w:r w:rsidR="008F4B2F" w:rsidRPr="002F4329">
        <w:rPr>
          <w:rFonts w:ascii="Arial" w:hAnsi="Arial" w:cs="Arial"/>
          <w:b/>
          <w:i/>
          <w:color w:val="000000" w:themeColor="text1"/>
          <w:sz w:val="20"/>
          <w:szCs w:val="20"/>
          <w:u w:val="single"/>
        </w:rPr>
        <w:t>OU</w:t>
      </w:r>
      <w:r w:rsidR="008F4B2F" w:rsidRPr="002F4329">
        <w:rPr>
          <w:rFonts w:ascii="Arial" w:hAnsi="Arial" w:cs="Arial"/>
          <w:i/>
          <w:color w:val="000000" w:themeColor="text1"/>
          <w:sz w:val="20"/>
          <w:szCs w:val="20"/>
        </w:rPr>
        <w:t xml:space="preserve"> executado</w:t>
      </w:r>
      <w:r w:rsidRPr="002F4329">
        <w:rPr>
          <w:rFonts w:ascii="Arial" w:hAnsi="Arial" w:cs="Arial"/>
          <w:color w:val="000000" w:themeColor="text1"/>
          <w:sz w:val="20"/>
          <w:szCs w:val="20"/>
        </w:rPr>
        <w:t>,</w:t>
      </w:r>
      <w:r w:rsidRPr="00A031DA">
        <w:rPr>
          <w:rFonts w:ascii="Arial" w:hAnsi="Arial" w:cs="Arial"/>
          <w:sz w:val="20"/>
          <w:szCs w:val="20"/>
        </w:rPr>
        <w:t xml:space="preserve"> mediante crédito em conta corrente da Contratada nos seguintes prazos, conforme Decreto Municipal nº </w:t>
      </w:r>
      <w:r w:rsidR="007F3C14" w:rsidRPr="007F3C14">
        <w:rPr>
          <w:rFonts w:ascii="Arial" w:hAnsi="Arial" w:cs="Arial"/>
          <w:sz w:val="20"/>
          <w:szCs w:val="20"/>
        </w:rPr>
        <w:t>7</w:t>
      </w:r>
      <w:r w:rsidR="00CE7421">
        <w:rPr>
          <w:rFonts w:ascii="Arial" w:hAnsi="Arial" w:cs="Arial"/>
          <w:sz w:val="20"/>
          <w:szCs w:val="20"/>
        </w:rPr>
        <w:t>.</w:t>
      </w:r>
      <w:r w:rsidR="007F3C14" w:rsidRPr="007F3C14">
        <w:rPr>
          <w:rFonts w:ascii="Arial" w:hAnsi="Arial" w:cs="Arial"/>
          <w:sz w:val="20"/>
          <w:szCs w:val="20"/>
        </w:rPr>
        <w:t>1</w:t>
      </w:r>
      <w:r w:rsidR="008F6B1F">
        <w:rPr>
          <w:rFonts w:ascii="Arial" w:hAnsi="Arial" w:cs="Arial"/>
          <w:sz w:val="20"/>
          <w:szCs w:val="20"/>
        </w:rPr>
        <w:t>82</w:t>
      </w:r>
      <w:r w:rsidR="00CE7421">
        <w:rPr>
          <w:rFonts w:ascii="Arial" w:hAnsi="Arial" w:cs="Arial"/>
          <w:sz w:val="20"/>
          <w:szCs w:val="20"/>
        </w:rPr>
        <w:t xml:space="preserve"> de </w:t>
      </w:r>
      <w:r w:rsidR="008F6B1F">
        <w:rPr>
          <w:rFonts w:ascii="Arial" w:hAnsi="Arial" w:cs="Arial"/>
          <w:sz w:val="20"/>
          <w:szCs w:val="20"/>
        </w:rPr>
        <w:t>31</w:t>
      </w:r>
      <w:r w:rsidR="00CE7421">
        <w:rPr>
          <w:rFonts w:ascii="Arial" w:hAnsi="Arial" w:cs="Arial"/>
          <w:sz w:val="20"/>
          <w:szCs w:val="20"/>
        </w:rPr>
        <w:t>/01/2024</w:t>
      </w:r>
      <w:r w:rsidRPr="007F3C14">
        <w:rPr>
          <w:rFonts w:ascii="Arial" w:hAnsi="Arial" w:cs="Arial"/>
          <w:sz w:val="20"/>
          <w:szCs w:val="20"/>
        </w:rPr>
        <w:t>:</w:t>
      </w:r>
    </w:p>
    <w:p w14:paraId="36D1F2B9" w14:textId="77777777" w:rsidR="00A031DA" w:rsidRPr="00A031DA" w:rsidRDefault="00A031DA" w:rsidP="0029202D">
      <w:pPr>
        <w:pStyle w:val="PargrafodaLista"/>
        <w:numPr>
          <w:ilvl w:val="2"/>
          <w:numId w:val="3"/>
        </w:numPr>
        <w:spacing w:after="120"/>
        <w:ind w:left="680" w:hanging="567"/>
        <w:rPr>
          <w:rFonts w:ascii="Arial" w:hAnsi="Arial" w:cs="Arial"/>
          <w:sz w:val="20"/>
          <w:szCs w:val="20"/>
        </w:rPr>
      </w:pPr>
      <w:r w:rsidRPr="00A031DA">
        <w:rPr>
          <w:rFonts w:ascii="Arial" w:hAnsi="Arial" w:cs="Arial"/>
          <w:sz w:val="20"/>
          <w:szCs w:val="20"/>
        </w:rPr>
        <w:t>Em 10 (dez dias) úteis para a liquidação da despesa, a contar do recebimento da nota fiscal ou instrumento de cobrança equivalente pela Administração;</w:t>
      </w:r>
    </w:p>
    <w:p w14:paraId="2F596658" w14:textId="77777777" w:rsidR="00A031DA" w:rsidRPr="00A031DA" w:rsidRDefault="00A031DA" w:rsidP="0029202D">
      <w:pPr>
        <w:pStyle w:val="PargrafodaLista"/>
        <w:numPr>
          <w:ilvl w:val="2"/>
          <w:numId w:val="3"/>
        </w:numPr>
        <w:spacing w:after="120"/>
        <w:ind w:left="680" w:right="170" w:hanging="567"/>
        <w:rPr>
          <w:rFonts w:ascii="Arial" w:hAnsi="Arial" w:cs="Arial"/>
          <w:sz w:val="20"/>
          <w:szCs w:val="20"/>
        </w:rPr>
      </w:pPr>
      <w:r w:rsidRPr="00A031DA">
        <w:rPr>
          <w:rFonts w:ascii="Arial" w:hAnsi="Arial" w:cs="Arial"/>
          <w:sz w:val="20"/>
          <w:szCs w:val="20"/>
        </w:rPr>
        <w:t>Em 20 (vinte dias) úteis para pagamento, a contar da liquidação da despesa.</w:t>
      </w:r>
    </w:p>
    <w:p w14:paraId="13B80E38" w14:textId="77777777" w:rsidR="00A031DA" w:rsidRDefault="00A031DA" w:rsidP="0029202D">
      <w:pPr>
        <w:pStyle w:val="PargrafodaLista"/>
        <w:numPr>
          <w:ilvl w:val="1"/>
          <w:numId w:val="3"/>
        </w:numPr>
        <w:spacing w:after="120"/>
        <w:ind w:left="680" w:right="113" w:hanging="567"/>
        <w:rPr>
          <w:rFonts w:ascii="Arial" w:hAnsi="Arial" w:cs="Arial"/>
          <w:sz w:val="20"/>
          <w:szCs w:val="20"/>
        </w:rPr>
      </w:pPr>
      <w:r w:rsidRPr="00A031DA">
        <w:rPr>
          <w:rFonts w:ascii="Arial" w:hAnsi="Arial" w:cs="Arial"/>
          <w:sz w:val="20"/>
          <w:szCs w:val="20"/>
        </w:rPr>
        <w:t>Na hipótese da apresentação de erros no documento de cobrança, fica suspenso o prazo para o pagamento respectivo, prosseguindo-se a contagem somente após a apresentação da nova documentação isenta de erros.</w:t>
      </w:r>
    </w:p>
    <w:p w14:paraId="1706426D" w14:textId="77777777" w:rsidR="007313C5" w:rsidRDefault="00B20D53" w:rsidP="0029202D">
      <w:pPr>
        <w:pStyle w:val="PargrafodaLista"/>
        <w:numPr>
          <w:ilvl w:val="1"/>
          <w:numId w:val="3"/>
        </w:numPr>
        <w:spacing w:after="120"/>
        <w:ind w:left="680" w:right="113" w:hanging="567"/>
        <w:rPr>
          <w:rFonts w:ascii="Arial" w:hAnsi="Arial" w:cs="Arial"/>
          <w:sz w:val="20"/>
          <w:szCs w:val="20"/>
        </w:rPr>
      </w:pPr>
      <w:r w:rsidRPr="00B20D53">
        <w:rPr>
          <w:rFonts w:ascii="Arial" w:hAnsi="Arial" w:cs="Arial"/>
          <w:sz w:val="20"/>
          <w:szCs w:val="20"/>
        </w:rPr>
        <w:t xml:space="preserve">Ocorrendo atraso no pagamento das obrigações e desde que este atraso decorra de culpa do </w:t>
      </w:r>
      <w:r w:rsidR="007313C5">
        <w:rPr>
          <w:rFonts w:ascii="Arial" w:hAnsi="Arial" w:cs="Arial"/>
          <w:sz w:val="20"/>
          <w:szCs w:val="20"/>
        </w:rPr>
        <w:t>Contr</w:t>
      </w:r>
      <w:r w:rsidR="00AC4481">
        <w:rPr>
          <w:rFonts w:ascii="Arial" w:hAnsi="Arial" w:cs="Arial"/>
          <w:sz w:val="20"/>
          <w:szCs w:val="20"/>
        </w:rPr>
        <w:t>a</w:t>
      </w:r>
      <w:r w:rsidR="007313C5">
        <w:rPr>
          <w:rFonts w:ascii="Arial" w:hAnsi="Arial" w:cs="Arial"/>
          <w:sz w:val="20"/>
          <w:szCs w:val="20"/>
        </w:rPr>
        <w:t>tante</w:t>
      </w:r>
      <w:r w:rsidRPr="00B20D53">
        <w:rPr>
          <w:rFonts w:ascii="Arial" w:hAnsi="Arial" w:cs="Arial"/>
          <w:sz w:val="20"/>
          <w:szCs w:val="20"/>
        </w:rPr>
        <w:t xml:space="preserve">, o valor devido será acrescido de 0,1% (um décimo por cento) a título de multa, além de 0,033% (trinta e três milésimos por cento) por dia de atraso, a título de compensação financeira, a serem calculados sobre a parcela devida. </w:t>
      </w:r>
    </w:p>
    <w:p w14:paraId="662F1F65" w14:textId="77777777" w:rsidR="00B20D53" w:rsidRPr="00B20D53" w:rsidRDefault="00B20D53" w:rsidP="0029202D">
      <w:pPr>
        <w:pStyle w:val="PargrafodaLista"/>
        <w:numPr>
          <w:ilvl w:val="1"/>
          <w:numId w:val="3"/>
        </w:numPr>
        <w:spacing w:after="120"/>
        <w:ind w:left="680" w:right="170" w:hanging="567"/>
        <w:rPr>
          <w:rFonts w:ascii="Arial" w:hAnsi="Arial" w:cs="Arial"/>
          <w:sz w:val="20"/>
          <w:szCs w:val="20"/>
        </w:rPr>
      </w:pPr>
      <w:r w:rsidRPr="00B20D53">
        <w:rPr>
          <w:rFonts w:ascii="Arial" w:hAnsi="Arial" w:cs="Arial"/>
          <w:sz w:val="20"/>
          <w:szCs w:val="20"/>
        </w:rPr>
        <w:t>O pagamento da multa e da compensação financeira a que se refere o subitem anterior será efetivado mediante autorização expressa do</w:t>
      </w:r>
      <w:r w:rsidR="007313C5">
        <w:rPr>
          <w:rFonts w:ascii="Arial" w:hAnsi="Arial" w:cs="Arial"/>
          <w:sz w:val="20"/>
          <w:szCs w:val="20"/>
        </w:rPr>
        <w:t>(a)</w:t>
      </w:r>
      <w:r w:rsidRPr="00B20D53">
        <w:rPr>
          <w:rFonts w:ascii="Arial" w:hAnsi="Arial" w:cs="Arial"/>
          <w:sz w:val="20"/>
          <w:szCs w:val="20"/>
        </w:rPr>
        <w:t xml:space="preserve"> Secretário</w:t>
      </w:r>
      <w:r w:rsidR="007313C5">
        <w:rPr>
          <w:rFonts w:ascii="Arial" w:hAnsi="Arial" w:cs="Arial"/>
          <w:sz w:val="20"/>
          <w:szCs w:val="20"/>
        </w:rPr>
        <w:t>(a) de Fazenda</w:t>
      </w:r>
      <w:r w:rsidRPr="00B20D53">
        <w:rPr>
          <w:rFonts w:ascii="Arial" w:hAnsi="Arial" w:cs="Arial"/>
          <w:sz w:val="20"/>
          <w:szCs w:val="20"/>
        </w:rPr>
        <w:t xml:space="preserve">, em processo próprio, que se iniciará com o necessário requerimento que lhe for dirigido pela </w:t>
      </w:r>
      <w:r w:rsidR="007313C5">
        <w:rPr>
          <w:rFonts w:ascii="Arial" w:hAnsi="Arial" w:cs="Arial"/>
          <w:sz w:val="20"/>
          <w:szCs w:val="20"/>
        </w:rPr>
        <w:t>C</w:t>
      </w:r>
      <w:r w:rsidRPr="00B20D53">
        <w:rPr>
          <w:rFonts w:ascii="Arial" w:hAnsi="Arial" w:cs="Arial"/>
          <w:sz w:val="20"/>
          <w:szCs w:val="20"/>
        </w:rPr>
        <w:t>ontratada.</w:t>
      </w:r>
    </w:p>
    <w:p w14:paraId="38D450B1" w14:textId="77777777" w:rsidR="00A031DA" w:rsidRPr="00B20D53" w:rsidRDefault="00A031DA" w:rsidP="0029202D">
      <w:pPr>
        <w:pStyle w:val="PargrafodaLista"/>
        <w:numPr>
          <w:ilvl w:val="1"/>
          <w:numId w:val="3"/>
        </w:numPr>
        <w:spacing w:after="120" w:line="276" w:lineRule="auto"/>
        <w:ind w:left="680" w:right="170" w:hanging="567"/>
        <w:rPr>
          <w:rFonts w:ascii="Arial" w:hAnsi="Arial" w:cs="Arial"/>
          <w:sz w:val="20"/>
          <w:szCs w:val="20"/>
        </w:rPr>
      </w:pPr>
      <w:r w:rsidRPr="00B20D53">
        <w:rPr>
          <w:rFonts w:ascii="Arial" w:hAnsi="Arial" w:cs="Arial"/>
          <w:sz w:val="20"/>
          <w:szCs w:val="20"/>
        </w:rPr>
        <w:t>Na emissão das notas fiscais para pagamento, as empresas deverão observar as regras de retenção do Imposto de Renda dispostas na Instrução Normativa nº RFB nº 1234, de 11 de janeiro de 2012, sob pena de não aceitação por parte do Contratante.</w:t>
      </w:r>
    </w:p>
    <w:p w14:paraId="44285876" w14:textId="77777777" w:rsidR="00A031DA" w:rsidRDefault="00D0040F" w:rsidP="0029202D">
      <w:pPr>
        <w:pStyle w:val="PargrafodaLista"/>
        <w:numPr>
          <w:ilvl w:val="1"/>
          <w:numId w:val="3"/>
        </w:numPr>
        <w:tabs>
          <w:tab w:val="left" w:pos="965"/>
        </w:tabs>
        <w:ind w:left="680" w:right="164" w:hanging="567"/>
        <w:rPr>
          <w:rFonts w:ascii="Arial" w:hAnsi="Arial" w:cs="Arial"/>
          <w:sz w:val="20"/>
          <w:szCs w:val="20"/>
        </w:rPr>
      </w:pPr>
      <w:r>
        <w:rPr>
          <w:rFonts w:ascii="Arial" w:hAnsi="Arial" w:cs="Arial"/>
          <w:sz w:val="20"/>
          <w:szCs w:val="20"/>
        </w:rPr>
        <w:t>No caso d</w:t>
      </w:r>
      <w:r w:rsidR="007313C5">
        <w:rPr>
          <w:rFonts w:ascii="Arial" w:hAnsi="Arial" w:cs="Arial"/>
          <w:sz w:val="20"/>
          <w:szCs w:val="20"/>
        </w:rPr>
        <w:t xml:space="preserve">a Contratada </w:t>
      </w:r>
      <w:r>
        <w:rPr>
          <w:rFonts w:ascii="Arial" w:hAnsi="Arial" w:cs="Arial"/>
          <w:sz w:val="20"/>
          <w:szCs w:val="20"/>
        </w:rPr>
        <w:t xml:space="preserve">ser enquadrada nas hipóteses de não retenção constante do art. 4º, ou como pessoa jurídica amparada por medida judicial constante do art. 36, ambos da </w:t>
      </w:r>
      <w:r w:rsidRPr="00A031DA">
        <w:rPr>
          <w:rFonts w:ascii="Arial" w:hAnsi="Arial" w:cs="Arial"/>
          <w:sz w:val="20"/>
          <w:szCs w:val="20"/>
        </w:rPr>
        <w:t>Instrução Normativa nº RFB nº 1234, de 11 de janeiro de 2012</w:t>
      </w:r>
      <w:r>
        <w:rPr>
          <w:rFonts w:ascii="Arial" w:hAnsi="Arial" w:cs="Arial"/>
          <w:sz w:val="20"/>
          <w:szCs w:val="20"/>
        </w:rPr>
        <w:t xml:space="preserve">, deverá apresentar juntamente com o documento de cobrança a comprovação exigida na referida Instrução Normativa, </w:t>
      </w:r>
      <w:r w:rsidRPr="00D0040F">
        <w:rPr>
          <w:rFonts w:ascii="Arial" w:hAnsi="Arial" w:cs="Arial"/>
          <w:sz w:val="20"/>
          <w:szCs w:val="20"/>
          <w:u w:val="single"/>
        </w:rPr>
        <w:t>SOB PENA DE RETENÇÃO DE TRIBUTOS NA FONTE</w:t>
      </w:r>
      <w:r>
        <w:rPr>
          <w:rFonts w:ascii="Arial" w:hAnsi="Arial" w:cs="Arial"/>
          <w:sz w:val="20"/>
          <w:szCs w:val="20"/>
        </w:rPr>
        <w:t>.</w:t>
      </w:r>
    </w:p>
    <w:p w14:paraId="5AD68F9E" w14:textId="77777777" w:rsidR="00AD4123" w:rsidRPr="009B620B" w:rsidRDefault="00AD4123" w:rsidP="002A0F11">
      <w:pPr>
        <w:pStyle w:val="PargrafodaLista"/>
        <w:tabs>
          <w:tab w:val="left" w:pos="1531"/>
        </w:tabs>
        <w:ind w:left="1106" w:right="142" w:firstLine="0"/>
        <w:jc w:val="left"/>
        <w:rPr>
          <w:rFonts w:ascii="Arial" w:hAnsi="Arial" w:cs="Arial"/>
          <w:sz w:val="20"/>
          <w:szCs w:val="20"/>
        </w:rPr>
      </w:pPr>
    </w:p>
    <w:p w14:paraId="745077B0" w14:textId="77777777" w:rsidR="003705A3" w:rsidRPr="009B620B" w:rsidRDefault="00271F1F" w:rsidP="00E87FEE">
      <w:pPr>
        <w:pStyle w:val="Ttulo1"/>
        <w:numPr>
          <w:ilvl w:val="0"/>
          <w:numId w:val="3"/>
        </w:numPr>
        <w:tabs>
          <w:tab w:val="left" w:pos="445"/>
        </w:tabs>
        <w:spacing w:after="120"/>
        <w:ind w:left="448" w:hanging="335"/>
        <w:jc w:val="both"/>
        <w:rPr>
          <w:rFonts w:ascii="Arial" w:hAnsi="Arial" w:cs="Arial"/>
          <w:sz w:val="20"/>
          <w:szCs w:val="20"/>
        </w:rPr>
      </w:pPr>
      <w:r w:rsidRPr="009B620B">
        <w:rPr>
          <w:rFonts w:ascii="Arial" w:hAnsi="Arial" w:cs="Arial"/>
          <w:sz w:val="20"/>
          <w:szCs w:val="20"/>
        </w:rPr>
        <w:t>OBRIGAÇÕES</w:t>
      </w:r>
      <w:r w:rsidRPr="009B620B">
        <w:rPr>
          <w:rFonts w:ascii="Arial" w:hAnsi="Arial" w:cs="Arial"/>
          <w:spacing w:val="-3"/>
          <w:sz w:val="20"/>
          <w:szCs w:val="20"/>
        </w:rPr>
        <w:t xml:space="preserve"> </w:t>
      </w:r>
      <w:r w:rsidRPr="009B620B">
        <w:rPr>
          <w:rFonts w:ascii="Arial" w:hAnsi="Arial" w:cs="Arial"/>
          <w:sz w:val="20"/>
          <w:szCs w:val="20"/>
        </w:rPr>
        <w:t>D</w:t>
      </w:r>
      <w:r w:rsidR="00AD4123">
        <w:rPr>
          <w:rFonts w:ascii="Arial" w:hAnsi="Arial" w:cs="Arial"/>
          <w:sz w:val="20"/>
          <w:szCs w:val="20"/>
        </w:rPr>
        <w:t>O</w:t>
      </w:r>
      <w:r w:rsidRPr="009B620B">
        <w:rPr>
          <w:rFonts w:ascii="Arial" w:hAnsi="Arial" w:cs="Arial"/>
          <w:spacing w:val="-5"/>
          <w:sz w:val="20"/>
          <w:szCs w:val="20"/>
        </w:rPr>
        <w:t xml:space="preserve"> </w:t>
      </w:r>
      <w:r w:rsidRPr="009B620B">
        <w:rPr>
          <w:rFonts w:ascii="Arial" w:hAnsi="Arial" w:cs="Arial"/>
          <w:sz w:val="20"/>
          <w:szCs w:val="20"/>
        </w:rPr>
        <w:t>CONTRATANTE</w:t>
      </w:r>
    </w:p>
    <w:p w14:paraId="4E0C8C3B" w14:textId="77777777" w:rsidR="003705A3" w:rsidRPr="009B620B" w:rsidRDefault="00271F1F" w:rsidP="0003165A">
      <w:pPr>
        <w:pStyle w:val="PargrafodaLista"/>
        <w:numPr>
          <w:ilvl w:val="1"/>
          <w:numId w:val="3"/>
        </w:numPr>
        <w:tabs>
          <w:tab w:val="left" w:pos="679"/>
        </w:tabs>
        <w:spacing w:after="120"/>
        <w:ind w:left="680" w:right="147" w:hanging="567"/>
        <w:rPr>
          <w:rFonts w:ascii="Arial" w:hAnsi="Arial" w:cs="Arial"/>
          <w:sz w:val="20"/>
          <w:szCs w:val="20"/>
        </w:rPr>
      </w:pPr>
      <w:r w:rsidRPr="009B620B">
        <w:rPr>
          <w:rFonts w:ascii="Arial" w:hAnsi="Arial" w:cs="Arial"/>
          <w:b/>
          <w:sz w:val="20"/>
          <w:szCs w:val="20"/>
        </w:rPr>
        <w:t xml:space="preserve">Exigir </w:t>
      </w:r>
      <w:r w:rsidRPr="009B620B">
        <w:rPr>
          <w:rFonts w:ascii="Arial" w:hAnsi="Arial" w:cs="Arial"/>
          <w:sz w:val="20"/>
          <w:szCs w:val="20"/>
        </w:rPr>
        <w:t>o cumprimento de todas as obrigações assumidas pela C</w:t>
      </w:r>
      <w:r w:rsidR="00AD4123" w:rsidRPr="009B620B">
        <w:rPr>
          <w:rFonts w:ascii="Arial" w:hAnsi="Arial" w:cs="Arial"/>
          <w:sz w:val="20"/>
          <w:szCs w:val="20"/>
        </w:rPr>
        <w:t>ontratada</w:t>
      </w:r>
      <w:r w:rsidRPr="009B620B">
        <w:rPr>
          <w:rFonts w:ascii="Arial" w:hAnsi="Arial" w:cs="Arial"/>
          <w:sz w:val="20"/>
          <w:szCs w:val="20"/>
        </w:rPr>
        <w:t>, de acordo com as cláusulas</w:t>
      </w:r>
      <w:r w:rsidRPr="009B620B">
        <w:rPr>
          <w:rFonts w:ascii="Arial" w:hAnsi="Arial" w:cs="Arial"/>
          <w:spacing w:val="1"/>
          <w:sz w:val="20"/>
          <w:szCs w:val="20"/>
        </w:rPr>
        <w:t xml:space="preserve"> </w:t>
      </w:r>
      <w:r w:rsidRPr="009B620B">
        <w:rPr>
          <w:rFonts w:ascii="Arial" w:hAnsi="Arial" w:cs="Arial"/>
          <w:sz w:val="20"/>
          <w:szCs w:val="20"/>
        </w:rPr>
        <w:t>contratuais</w:t>
      </w:r>
      <w:r w:rsidRPr="009B620B">
        <w:rPr>
          <w:rFonts w:ascii="Arial" w:hAnsi="Arial" w:cs="Arial"/>
          <w:spacing w:val="-3"/>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os</w:t>
      </w:r>
      <w:r w:rsidRPr="009B620B">
        <w:rPr>
          <w:rFonts w:ascii="Arial" w:hAnsi="Arial" w:cs="Arial"/>
          <w:spacing w:val="-3"/>
          <w:sz w:val="20"/>
          <w:szCs w:val="20"/>
        </w:rPr>
        <w:t xml:space="preserve"> </w:t>
      </w:r>
      <w:r w:rsidRPr="009B620B">
        <w:rPr>
          <w:rFonts w:ascii="Arial" w:hAnsi="Arial" w:cs="Arial"/>
          <w:sz w:val="20"/>
          <w:szCs w:val="20"/>
        </w:rPr>
        <w:t>termos de</w:t>
      </w:r>
      <w:r w:rsidRPr="009B620B">
        <w:rPr>
          <w:rFonts w:ascii="Arial" w:hAnsi="Arial" w:cs="Arial"/>
          <w:spacing w:val="-5"/>
          <w:sz w:val="20"/>
          <w:szCs w:val="20"/>
        </w:rPr>
        <w:t xml:space="preserve"> </w:t>
      </w:r>
      <w:r w:rsidRPr="009B620B">
        <w:rPr>
          <w:rFonts w:ascii="Arial" w:hAnsi="Arial" w:cs="Arial"/>
          <w:sz w:val="20"/>
          <w:szCs w:val="20"/>
        </w:rPr>
        <w:t>sua</w:t>
      </w:r>
      <w:r w:rsidRPr="009B620B">
        <w:rPr>
          <w:rFonts w:ascii="Arial" w:hAnsi="Arial" w:cs="Arial"/>
          <w:spacing w:val="-1"/>
          <w:sz w:val="20"/>
          <w:szCs w:val="20"/>
        </w:rPr>
        <w:t xml:space="preserve"> </w:t>
      </w:r>
      <w:r w:rsidRPr="009B620B">
        <w:rPr>
          <w:rFonts w:ascii="Arial" w:hAnsi="Arial" w:cs="Arial"/>
          <w:sz w:val="20"/>
          <w:szCs w:val="20"/>
        </w:rPr>
        <w:t>Proposta Comercial.</w:t>
      </w:r>
    </w:p>
    <w:p w14:paraId="526C7F7C" w14:textId="77777777" w:rsidR="003705A3" w:rsidRPr="009B620B" w:rsidRDefault="00271F1F" w:rsidP="0003165A">
      <w:pPr>
        <w:pStyle w:val="PargrafodaLista"/>
        <w:numPr>
          <w:ilvl w:val="1"/>
          <w:numId w:val="3"/>
        </w:numPr>
        <w:tabs>
          <w:tab w:val="left" w:pos="679"/>
        </w:tabs>
        <w:spacing w:before="1" w:after="120"/>
        <w:ind w:left="678" w:right="145" w:hanging="567"/>
        <w:rPr>
          <w:rFonts w:ascii="Arial" w:hAnsi="Arial" w:cs="Arial"/>
          <w:sz w:val="20"/>
          <w:szCs w:val="20"/>
        </w:rPr>
      </w:pPr>
      <w:r w:rsidRPr="009B620B">
        <w:rPr>
          <w:rFonts w:ascii="Arial" w:hAnsi="Arial" w:cs="Arial"/>
          <w:b/>
          <w:spacing w:val="-1"/>
          <w:sz w:val="20"/>
          <w:szCs w:val="20"/>
        </w:rPr>
        <w:t>Exercer</w:t>
      </w:r>
      <w:r w:rsidRPr="009B620B">
        <w:rPr>
          <w:rFonts w:ascii="Arial" w:hAnsi="Arial" w:cs="Arial"/>
          <w:b/>
          <w:spacing w:val="-14"/>
          <w:sz w:val="20"/>
          <w:szCs w:val="20"/>
        </w:rPr>
        <w:t xml:space="preserve"> </w:t>
      </w:r>
      <w:r w:rsidRPr="009B620B">
        <w:rPr>
          <w:rFonts w:ascii="Arial" w:hAnsi="Arial" w:cs="Arial"/>
          <w:spacing w:val="-1"/>
          <w:sz w:val="20"/>
          <w:szCs w:val="20"/>
        </w:rPr>
        <w:t>o</w:t>
      </w:r>
      <w:r w:rsidRPr="009B620B">
        <w:rPr>
          <w:rFonts w:ascii="Arial" w:hAnsi="Arial" w:cs="Arial"/>
          <w:spacing w:val="-13"/>
          <w:sz w:val="20"/>
          <w:szCs w:val="20"/>
        </w:rPr>
        <w:t xml:space="preserve"> </w:t>
      </w:r>
      <w:r w:rsidRPr="009B620B">
        <w:rPr>
          <w:rFonts w:ascii="Arial" w:hAnsi="Arial" w:cs="Arial"/>
          <w:spacing w:val="-1"/>
          <w:sz w:val="20"/>
          <w:szCs w:val="20"/>
        </w:rPr>
        <w:t>acompanhamento</w:t>
      </w:r>
      <w:r w:rsidRPr="009B620B">
        <w:rPr>
          <w:rFonts w:ascii="Arial" w:hAnsi="Arial" w:cs="Arial"/>
          <w:spacing w:val="-11"/>
          <w:sz w:val="20"/>
          <w:szCs w:val="20"/>
        </w:rPr>
        <w:t xml:space="preserve"> </w:t>
      </w:r>
      <w:r w:rsidRPr="009B620B">
        <w:rPr>
          <w:rFonts w:ascii="Arial" w:hAnsi="Arial" w:cs="Arial"/>
          <w:spacing w:val="-1"/>
          <w:sz w:val="20"/>
          <w:szCs w:val="20"/>
        </w:rPr>
        <w:t>e</w:t>
      </w:r>
      <w:r w:rsidRPr="009B620B">
        <w:rPr>
          <w:rFonts w:ascii="Arial" w:hAnsi="Arial" w:cs="Arial"/>
          <w:spacing w:val="-14"/>
          <w:sz w:val="20"/>
          <w:szCs w:val="20"/>
        </w:rPr>
        <w:t xml:space="preserve"> </w:t>
      </w:r>
      <w:r w:rsidRPr="009B620B">
        <w:rPr>
          <w:rFonts w:ascii="Arial" w:hAnsi="Arial" w:cs="Arial"/>
          <w:spacing w:val="-1"/>
          <w:sz w:val="20"/>
          <w:szCs w:val="20"/>
        </w:rPr>
        <w:t>a</w:t>
      </w:r>
      <w:r w:rsidRPr="009B620B">
        <w:rPr>
          <w:rFonts w:ascii="Arial" w:hAnsi="Arial" w:cs="Arial"/>
          <w:spacing w:val="-11"/>
          <w:sz w:val="20"/>
          <w:szCs w:val="20"/>
        </w:rPr>
        <w:t xml:space="preserve"> </w:t>
      </w:r>
      <w:r w:rsidRPr="009B620B">
        <w:rPr>
          <w:rFonts w:ascii="Arial" w:hAnsi="Arial" w:cs="Arial"/>
          <w:spacing w:val="-1"/>
          <w:sz w:val="20"/>
          <w:szCs w:val="20"/>
        </w:rPr>
        <w:t>Fiscalização</w:t>
      </w:r>
      <w:r w:rsidRPr="009B620B">
        <w:rPr>
          <w:rFonts w:ascii="Arial" w:hAnsi="Arial" w:cs="Arial"/>
          <w:spacing w:val="-11"/>
          <w:sz w:val="20"/>
          <w:szCs w:val="20"/>
        </w:rPr>
        <w:t xml:space="preserve"> </w:t>
      </w:r>
      <w:r w:rsidRPr="009B620B">
        <w:rPr>
          <w:rFonts w:ascii="Arial" w:hAnsi="Arial" w:cs="Arial"/>
          <w:sz w:val="20"/>
          <w:szCs w:val="20"/>
        </w:rPr>
        <w:t>dos</w:t>
      </w:r>
      <w:r w:rsidRPr="009B620B">
        <w:rPr>
          <w:rFonts w:ascii="Arial" w:hAnsi="Arial" w:cs="Arial"/>
          <w:spacing w:val="-12"/>
          <w:sz w:val="20"/>
          <w:szCs w:val="20"/>
        </w:rPr>
        <w:t xml:space="preserve"> </w:t>
      </w:r>
      <w:r w:rsidRPr="009B620B">
        <w:rPr>
          <w:rFonts w:ascii="Arial" w:hAnsi="Arial" w:cs="Arial"/>
          <w:sz w:val="20"/>
          <w:szCs w:val="20"/>
        </w:rPr>
        <w:t>serviços,</w:t>
      </w:r>
      <w:r w:rsidRPr="009B620B">
        <w:rPr>
          <w:rFonts w:ascii="Arial" w:hAnsi="Arial" w:cs="Arial"/>
          <w:spacing w:val="-12"/>
          <w:sz w:val="20"/>
          <w:szCs w:val="20"/>
        </w:rPr>
        <w:t xml:space="preserve"> </w:t>
      </w:r>
      <w:r w:rsidRPr="009B620B">
        <w:rPr>
          <w:rFonts w:ascii="Arial" w:hAnsi="Arial" w:cs="Arial"/>
          <w:sz w:val="20"/>
          <w:szCs w:val="20"/>
        </w:rPr>
        <w:t>por</w:t>
      </w:r>
      <w:r w:rsidRPr="009B620B">
        <w:rPr>
          <w:rFonts w:ascii="Arial" w:hAnsi="Arial" w:cs="Arial"/>
          <w:spacing w:val="-11"/>
          <w:sz w:val="20"/>
          <w:szCs w:val="20"/>
        </w:rPr>
        <w:t xml:space="preserve"> </w:t>
      </w:r>
      <w:r w:rsidRPr="009B620B">
        <w:rPr>
          <w:rFonts w:ascii="Arial" w:hAnsi="Arial" w:cs="Arial"/>
          <w:sz w:val="20"/>
          <w:szCs w:val="20"/>
        </w:rPr>
        <w:t>servidor</w:t>
      </w:r>
      <w:r w:rsidRPr="009B620B">
        <w:rPr>
          <w:rFonts w:ascii="Arial" w:hAnsi="Arial" w:cs="Arial"/>
          <w:spacing w:val="-14"/>
          <w:sz w:val="20"/>
          <w:szCs w:val="20"/>
        </w:rPr>
        <w:t xml:space="preserve"> </w:t>
      </w:r>
      <w:r w:rsidRPr="009B620B">
        <w:rPr>
          <w:rFonts w:ascii="Arial" w:hAnsi="Arial" w:cs="Arial"/>
          <w:sz w:val="20"/>
          <w:szCs w:val="20"/>
        </w:rPr>
        <w:t>ou</w:t>
      </w:r>
      <w:r w:rsidRPr="009B620B">
        <w:rPr>
          <w:rFonts w:ascii="Arial" w:hAnsi="Arial" w:cs="Arial"/>
          <w:spacing w:val="-13"/>
          <w:sz w:val="20"/>
          <w:szCs w:val="20"/>
        </w:rPr>
        <w:t xml:space="preserve"> </w:t>
      </w:r>
      <w:r w:rsidRPr="009B620B">
        <w:rPr>
          <w:rFonts w:ascii="Arial" w:hAnsi="Arial" w:cs="Arial"/>
          <w:sz w:val="20"/>
          <w:szCs w:val="20"/>
        </w:rPr>
        <w:t>comissão</w:t>
      </w:r>
      <w:r w:rsidRPr="009B620B">
        <w:rPr>
          <w:rFonts w:ascii="Arial" w:hAnsi="Arial" w:cs="Arial"/>
          <w:spacing w:val="-11"/>
          <w:sz w:val="20"/>
          <w:szCs w:val="20"/>
        </w:rPr>
        <w:t xml:space="preserve"> </w:t>
      </w:r>
      <w:r w:rsidRPr="009B620B">
        <w:rPr>
          <w:rFonts w:ascii="Arial" w:hAnsi="Arial" w:cs="Arial"/>
          <w:sz w:val="20"/>
          <w:szCs w:val="20"/>
        </w:rPr>
        <w:t>especialmente</w:t>
      </w:r>
      <w:r w:rsidRPr="009B620B">
        <w:rPr>
          <w:rFonts w:ascii="Arial" w:hAnsi="Arial" w:cs="Arial"/>
          <w:spacing w:val="-10"/>
          <w:sz w:val="20"/>
          <w:szCs w:val="20"/>
        </w:rPr>
        <w:t xml:space="preserve"> </w:t>
      </w:r>
      <w:r w:rsidRPr="009B620B">
        <w:rPr>
          <w:rFonts w:ascii="Arial" w:hAnsi="Arial" w:cs="Arial"/>
          <w:sz w:val="20"/>
          <w:szCs w:val="20"/>
        </w:rPr>
        <w:t>designada,</w:t>
      </w:r>
      <w:r w:rsidRPr="009B620B">
        <w:rPr>
          <w:rFonts w:ascii="Arial" w:hAnsi="Arial" w:cs="Arial"/>
          <w:spacing w:val="-48"/>
          <w:sz w:val="20"/>
          <w:szCs w:val="20"/>
        </w:rPr>
        <w:t xml:space="preserve"> </w:t>
      </w:r>
      <w:r w:rsidRPr="009B620B">
        <w:rPr>
          <w:rFonts w:ascii="Arial" w:hAnsi="Arial" w:cs="Arial"/>
          <w:sz w:val="20"/>
          <w:szCs w:val="20"/>
        </w:rPr>
        <w:t>anotando em registro próprio as falhas detectadas, indicando dia, mês e ano, bem como o nome dos</w:t>
      </w:r>
      <w:r w:rsidRPr="009B620B">
        <w:rPr>
          <w:rFonts w:ascii="Arial" w:hAnsi="Arial" w:cs="Arial"/>
          <w:spacing w:val="1"/>
          <w:sz w:val="20"/>
          <w:szCs w:val="20"/>
        </w:rPr>
        <w:t xml:space="preserve"> </w:t>
      </w:r>
      <w:r w:rsidRPr="009B620B">
        <w:rPr>
          <w:rFonts w:ascii="Arial" w:hAnsi="Arial" w:cs="Arial"/>
          <w:sz w:val="20"/>
          <w:szCs w:val="20"/>
        </w:rPr>
        <w:t>empregados eventualmente envolvidos, encaminhando os apontamentos à autoridade competente para as</w:t>
      </w:r>
      <w:r w:rsidRPr="009B620B">
        <w:rPr>
          <w:rFonts w:ascii="Arial" w:hAnsi="Arial" w:cs="Arial"/>
          <w:spacing w:val="-47"/>
          <w:sz w:val="20"/>
          <w:szCs w:val="20"/>
        </w:rPr>
        <w:t xml:space="preserve"> </w:t>
      </w:r>
      <w:r w:rsidRPr="009B620B">
        <w:rPr>
          <w:rFonts w:ascii="Arial" w:hAnsi="Arial" w:cs="Arial"/>
          <w:sz w:val="20"/>
          <w:szCs w:val="20"/>
        </w:rPr>
        <w:t>providências</w:t>
      </w:r>
      <w:r w:rsidRPr="009B620B">
        <w:rPr>
          <w:rFonts w:ascii="Arial" w:hAnsi="Arial" w:cs="Arial"/>
          <w:spacing w:val="-1"/>
          <w:sz w:val="20"/>
          <w:szCs w:val="20"/>
        </w:rPr>
        <w:t xml:space="preserve"> </w:t>
      </w:r>
      <w:r w:rsidRPr="009B620B">
        <w:rPr>
          <w:rFonts w:ascii="Arial" w:hAnsi="Arial" w:cs="Arial"/>
          <w:sz w:val="20"/>
          <w:szCs w:val="20"/>
        </w:rPr>
        <w:t>cabíveis.</w:t>
      </w:r>
    </w:p>
    <w:p w14:paraId="27639FE6" w14:textId="77777777" w:rsidR="003705A3" w:rsidRPr="009B620B" w:rsidRDefault="00271F1F" w:rsidP="0003165A">
      <w:pPr>
        <w:pStyle w:val="PargrafodaLista"/>
        <w:numPr>
          <w:ilvl w:val="1"/>
          <w:numId w:val="3"/>
        </w:numPr>
        <w:tabs>
          <w:tab w:val="left" w:pos="679"/>
        </w:tabs>
        <w:spacing w:before="1" w:after="120"/>
        <w:ind w:left="678" w:right="146" w:hanging="567"/>
        <w:rPr>
          <w:rFonts w:ascii="Arial" w:hAnsi="Arial" w:cs="Arial"/>
          <w:sz w:val="20"/>
          <w:szCs w:val="20"/>
        </w:rPr>
      </w:pPr>
      <w:r w:rsidRPr="009B620B">
        <w:rPr>
          <w:rFonts w:ascii="Arial" w:hAnsi="Arial" w:cs="Arial"/>
          <w:b/>
          <w:sz w:val="20"/>
          <w:szCs w:val="20"/>
        </w:rPr>
        <w:t xml:space="preserve">Notificar </w:t>
      </w:r>
      <w:r w:rsidRPr="009B620B">
        <w:rPr>
          <w:rFonts w:ascii="Arial" w:hAnsi="Arial" w:cs="Arial"/>
          <w:sz w:val="20"/>
          <w:szCs w:val="20"/>
        </w:rPr>
        <w:t>a C</w:t>
      </w:r>
      <w:r w:rsidR="00AD4123" w:rsidRPr="009B620B">
        <w:rPr>
          <w:rFonts w:ascii="Arial" w:hAnsi="Arial" w:cs="Arial"/>
          <w:sz w:val="20"/>
          <w:szCs w:val="20"/>
        </w:rPr>
        <w:t>ontratada</w:t>
      </w:r>
      <w:r w:rsidRPr="009B620B">
        <w:rPr>
          <w:rFonts w:ascii="Arial" w:hAnsi="Arial" w:cs="Arial"/>
          <w:sz w:val="20"/>
          <w:szCs w:val="20"/>
        </w:rPr>
        <w:t xml:space="preserve"> por escrito da ocorrência de eventuais imperfeições, falhas ou irregularidades</w:t>
      </w:r>
      <w:r w:rsidRPr="009B620B">
        <w:rPr>
          <w:rFonts w:ascii="Arial" w:hAnsi="Arial" w:cs="Arial"/>
          <w:spacing w:val="1"/>
          <w:sz w:val="20"/>
          <w:szCs w:val="20"/>
        </w:rPr>
        <w:t xml:space="preserve"> </w:t>
      </w:r>
      <w:r w:rsidRPr="009B620B">
        <w:rPr>
          <w:rFonts w:ascii="Arial" w:hAnsi="Arial" w:cs="Arial"/>
          <w:sz w:val="20"/>
          <w:szCs w:val="20"/>
        </w:rPr>
        <w:t>constatadas</w:t>
      </w:r>
      <w:r w:rsidRPr="009B620B">
        <w:rPr>
          <w:rFonts w:ascii="Arial" w:hAnsi="Arial" w:cs="Arial"/>
          <w:spacing w:val="-2"/>
          <w:sz w:val="20"/>
          <w:szCs w:val="20"/>
        </w:rPr>
        <w:t xml:space="preserve"> </w:t>
      </w:r>
      <w:r w:rsidRPr="009B620B">
        <w:rPr>
          <w:rFonts w:ascii="Arial" w:hAnsi="Arial" w:cs="Arial"/>
          <w:sz w:val="20"/>
          <w:szCs w:val="20"/>
        </w:rPr>
        <w:t>no</w:t>
      </w:r>
      <w:r w:rsidRPr="009B620B">
        <w:rPr>
          <w:rFonts w:ascii="Arial" w:hAnsi="Arial" w:cs="Arial"/>
          <w:spacing w:val="-3"/>
          <w:sz w:val="20"/>
          <w:szCs w:val="20"/>
        </w:rPr>
        <w:t xml:space="preserve"> </w:t>
      </w:r>
      <w:r w:rsidRPr="009B620B">
        <w:rPr>
          <w:rFonts w:ascii="Arial" w:hAnsi="Arial" w:cs="Arial"/>
          <w:sz w:val="20"/>
          <w:szCs w:val="20"/>
        </w:rPr>
        <w:t>curso</w:t>
      </w:r>
      <w:r w:rsidRPr="009B620B">
        <w:rPr>
          <w:rFonts w:ascii="Arial" w:hAnsi="Arial" w:cs="Arial"/>
          <w:spacing w:val="-2"/>
          <w:sz w:val="20"/>
          <w:szCs w:val="20"/>
        </w:rPr>
        <w:t xml:space="preserve"> </w:t>
      </w:r>
      <w:r w:rsidRPr="009B620B">
        <w:rPr>
          <w:rFonts w:ascii="Arial" w:hAnsi="Arial" w:cs="Arial"/>
          <w:sz w:val="20"/>
          <w:szCs w:val="20"/>
        </w:rPr>
        <w:t>da</w:t>
      </w:r>
      <w:r w:rsidRPr="009B620B">
        <w:rPr>
          <w:rFonts w:ascii="Arial" w:hAnsi="Arial" w:cs="Arial"/>
          <w:spacing w:val="-5"/>
          <w:sz w:val="20"/>
          <w:szCs w:val="20"/>
        </w:rPr>
        <w:t xml:space="preserve"> </w:t>
      </w:r>
      <w:r w:rsidRPr="009B620B">
        <w:rPr>
          <w:rFonts w:ascii="Arial" w:hAnsi="Arial" w:cs="Arial"/>
          <w:sz w:val="20"/>
          <w:szCs w:val="20"/>
        </w:rPr>
        <w:t>execução</w:t>
      </w:r>
      <w:r w:rsidRPr="009B620B">
        <w:rPr>
          <w:rFonts w:ascii="Arial" w:hAnsi="Arial" w:cs="Arial"/>
          <w:spacing w:val="-3"/>
          <w:sz w:val="20"/>
          <w:szCs w:val="20"/>
        </w:rPr>
        <w:t xml:space="preserve"> </w:t>
      </w:r>
      <w:r w:rsidRPr="009B620B">
        <w:rPr>
          <w:rFonts w:ascii="Arial" w:hAnsi="Arial" w:cs="Arial"/>
          <w:sz w:val="20"/>
          <w:szCs w:val="20"/>
        </w:rPr>
        <w:t>dos</w:t>
      </w:r>
      <w:r w:rsidRPr="009B620B">
        <w:rPr>
          <w:rFonts w:ascii="Arial" w:hAnsi="Arial" w:cs="Arial"/>
          <w:spacing w:val="-1"/>
          <w:sz w:val="20"/>
          <w:szCs w:val="20"/>
        </w:rPr>
        <w:t xml:space="preserve"> </w:t>
      </w:r>
      <w:r w:rsidRPr="009B620B">
        <w:rPr>
          <w:rFonts w:ascii="Arial" w:hAnsi="Arial" w:cs="Arial"/>
          <w:sz w:val="20"/>
          <w:szCs w:val="20"/>
        </w:rPr>
        <w:t>serviços,</w:t>
      </w:r>
      <w:r w:rsidRPr="009B620B">
        <w:rPr>
          <w:rFonts w:ascii="Arial" w:hAnsi="Arial" w:cs="Arial"/>
          <w:spacing w:val="-5"/>
          <w:sz w:val="20"/>
          <w:szCs w:val="20"/>
        </w:rPr>
        <w:t xml:space="preserve"> </w:t>
      </w:r>
      <w:r w:rsidRPr="009B620B">
        <w:rPr>
          <w:rFonts w:ascii="Arial" w:hAnsi="Arial" w:cs="Arial"/>
          <w:sz w:val="20"/>
          <w:szCs w:val="20"/>
        </w:rPr>
        <w:t>fixando</w:t>
      </w:r>
      <w:r w:rsidRPr="009B620B">
        <w:rPr>
          <w:rFonts w:ascii="Arial" w:hAnsi="Arial" w:cs="Arial"/>
          <w:spacing w:val="-1"/>
          <w:sz w:val="20"/>
          <w:szCs w:val="20"/>
        </w:rPr>
        <w:t xml:space="preserve"> </w:t>
      </w:r>
      <w:r w:rsidRPr="009B620B">
        <w:rPr>
          <w:rFonts w:ascii="Arial" w:hAnsi="Arial" w:cs="Arial"/>
          <w:sz w:val="20"/>
          <w:szCs w:val="20"/>
        </w:rPr>
        <w:t>prazo para</w:t>
      </w:r>
      <w:r w:rsidRPr="009B620B">
        <w:rPr>
          <w:rFonts w:ascii="Arial" w:hAnsi="Arial" w:cs="Arial"/>
          <w:spacing w:val="-6"/>
          <w:sz w:val="20"/>
          <w:szCs w:val="20"/>
        </w:rPr>
        <w:t xml:space="preserve"> </w:t>
      </w:r>
      <w:r w:rsidRPr="009B620B">
        <w:rPr>
          <w:rFonts w:ascii="Arial" w:hAnsi="Arial" w:cs="Arial"/>
          <w:sz w:val="20"/>
          <w:szCs w:val="20"/>
        </w:rPr>
        <w:t>a</w:t>
      </w:r>
      <w:r w:rsidRPr="009B620B">
        <w:rPr>
          <w:rFonts w:ascii="Arial" w:hAnsi="Arial" w:cs="Arial"/>
          <w:spacing w:val="-4"/>
          <w:sz w:val="20"/>
          <w:szCs w:val="20"/>
        </w:rPr>
        <w:t xml:space="preserve"> </w:t>
      </w:r>
      <w:r w:rsidRPr="009B620B">
        <w:rPr>
          <w:rFonts w:ascii="Arial" w:hAnsi="Arial" w:cs="Arial"/>
          <w:sz w:val="20"/>
          <w:szCs w:val="20"/>
        </w:rPr>
        <w:t>sua</w:t>
      </w:r>
      <w:r w:rsidRPr="009B620B">
        <w:rPr>
          <w:rFonts w:ascii="Arial" w:hAnsi="Arial" w:cs="Arial"/>
          <w:spacing w:val="-2"/>
          <w:sz w:val="20"/>
          <w:szCs w:val="20"/>
        </w:rPr>
        <w:t xml:space="preserve"> </w:t>
      </w:r>
      <w:r w:rsidRPr="009B620B">
        <w:rPr>
          <w:rFonts w:ascii="Arial" w:hAnsi="Arial" w:cs="Arial"/>
          <w:sz w:val="20"/>
          <w:szCs w:val="20"/>
        </w:rPr>
        <w:t>correção,</w:t>
      </w:r>
      <w:r w:rsidRPr="009B620B">
        <w:rPr>
          <w:rFonts w:ascii="Arial" w:hAnsi="Arial" w:cs="Arial"/>
          <w:spacing w:val="-4"/>
          <w:sz w:val="20"/>
          <w:szCs w:val="20"/>
        </w:rPr>
        <w:t xml:space="preserve"> </w:t>
      </w:r>
      <w:r w:rsidRPr="009B620B">
        <w:rPr>
          <w:rFonts w:ascii="Arial" w:hAnsi="Arial" w:cs="Arial"/>
          <w:sz w:val="20"/>
          <w:szCs w:val="20"/>
        </w:rPr>
        <w:t>certificando-se</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5"/>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as</w:t>
      </w:r>
      <w:r w:rsidRPr="009B620B">
        <w:rPr>
          <w:rFonts w:ascii="Arial" w:hAnsi="Arial" w:cs="Arial"/>
          <w:spacing w:val="-47"/>
          <w:sz w:val="20"/>
          <w:szCs w:val="20"/>
        </w:rPr>
        <w:t xml:space="preserve"> </w:t>
      </w:r>
      <w:r w:rsidRPr="009B620B">
        <w:rPr>
          <w:rFonts w:ascii="Arial" w:hAnsi="Arial" w:cs="Arial"/>
          <w:sz w:val="20"/>
          <w:szCs w:val="20"/>
        </w:rPr>
        <w:t>soluções por ela propostas</w:t>
      </w:r>
      <w:r w:rsidRPr="009B620B">
        <w:rPr>
          <w:rFonts w:ascii="Arial" w:hAnsi="Arial" w:cs="Arial"/>
          <w:spacing w:val="-2"/>
          <w:sz w:val="20"/>
          <w:szCs w:val="20"/>
        </w:rPr>
        <w:t xml:space="preserve"> </w:t>
      </w:r>
      <w:r w:rsidRPr="009B620B">
        <w:rPr>
          <w:rFonts w:ascii="Arial" w:hAnsi="Arial" w:cs="Arial"/>
          <w:sz w:val="20"/>
          <w:szCs w:val="20"/>
        </w:rPr>
        <w:t>sejam</w:t>
      </w:r>
      <w:r w:rsidRPr="009B620B">
        <w:rPr>
          <w:rFonts w:ascii="Arial" w:hAnsi="Arial" w:cs="Arial"/>
          <w:spacing w:val="-1"/>
          <w:sz w:val="20"/>
          <w:szCs w:val="20"/>
        </w:rPr>
        <w:t xml:space="preserve"> </w:t>
      </w:r>
      <w:r w:rsidRPr="009B620B">
        <w:rPr>
          <w:rFonts w:ascii="Arial" w:hAnsi="Arial" w:cs="Arial"/>
          <w:sz w:val="20"/>
          <w:szCs w:val="20"/>
        </w:rPr>
        <w:t>as</w:t>
      </w:r>
      <w:r w:rsidRPr="009B620B">
        <w:rPr>
          <w:rFonts w:ascii="Arial" w:hAnsi="Arial" w:cs="Arial"/>
          <w:spacing w:val="-2"/>
          <w:sz w:val="20"/>
          <w:szCs w:val="20"/>
        </w:rPr>
        <w:t xml:space="preserve"> </w:t>
      </w:r>
      <w:r w:rsidRPr="009B620B">
        <w:rPr>
          <w:rFonts w:ascii="Arial" w:hAnsi="Arial" w:cs="Arial"/>
          <w:sz w:val="20"/>
          <w:szCs w:val="20"/>
        </w:rPr>
        <w:t>mais</w:t>
      </w:r>
      <w:r w:rsidRPr="009B620B">
        <w:rPr>
          <w:rFonts w:ascii="Arial" w:hAnsi="Arial" w:cs="Arial"/>
          <w:spacing w:val="-3"/>
          <w:sz w:val="20"/>
          <w:szCs w:val="20"/>
        </w:rPr>
        <w:t xml:space="preserve"> </w:t>
      </w:r>
      <w:r w:rsidRPr="009B620B">
        <w:rPr>
          <w:rFonts w:ascii="Arial" w:hAnsi="Arial" w:cs="Arial"/>
          <w:sz w:val="20"/>
          <w:szCs w:val="20"/>
        </w:rPr>
        <w:t>adequadas.</w:t>
      </w:r>
    </w:p>
    <w:p w14:paraId="33FA0AF4" w14:textId="77777777" w:rsidR="003705A3" w:rsidRPr="009B620B" w:rsidRDefault="00271F1F" w:rsidP="0003165A">
      <w:pPr>
        <w:pStyle w:val="PargrafodaLista"/>
        <w:numPr>
          <w:ilvl w:val="1"/>
          <w:numId w:val="3"/>
        </w:numPr>
        <w:tabs>
          <w:tab w:val="left" w:pos="679"/>
        </w:tabs>
        <w:spacing w:after="120" w:line="267" w:lineRule="exact"/>
        <w:ind w:left="678" w:hanging="567"/>
        <w:rPr>
          <w:rFonts w:ascii="Arial" w:hAnsi="Arial" w:cs="Arial"/>
          <w:sz w:val="20"/>
          <w:szCs w:val="20"/>
        </w:rPr>
      </w:pPr>
      <w:r w:rsidRPr="009B620B">
        <w:rPr>
          <w:rFonts w:ascii="Arial" w:hAnsi="Arial" w:cs="Arial"/>
          <w:b/>
          <w:sz w:val="20"/>
          <w:szCs w:val="20"/>
        </w:rPr>
        <w:t>Pagar</w:t>
      </w:r>
      <w:r w:rsidRPr="009B620B">
        <w:rPr>
          <w:rFonts w:ascii="Arial" w:hAnsi="Arial" w:cs="Arial"/>
          <w:b/>
          <w:spacing w:val="-1"/>
          <w:sz w:val="20"/>
          <w:szCs w:val="20"/>
        </w:rPr>
        <w:t xml:space="preserve"> </w:t>
      </w:r>
      <w:r w:rsidRPr="009B620B">
        <w:rPr>
          <w:rFonts w:ascii="Arial" w:hAnsi="Arial" w:cs="Arial"/>
          <w:sz w:val="20"/>
          <w:szCs w:val="20"/>
        </w:rPr>
        <w:t>à</w:t>
      </w:r>
      <w:r w:rsidRPr="009B620B">
        <w:rPr>
          <w:rFonts w:ascii="Arial" w:hAnsi="Arial" w:cs="Arial"/>
          <w:spacing w:val="-2"/>
          <w:sz w:val="20"/>
          <w:szCs w:val="20"/>
        </w:rPr>
        <w:t xml:space="preserve"> </w:t>
      </w:r>
      <w:r w:rsidRPr="009B620B">
        <w:rPr>
          <w:rFonts w:ascii="Arial" w:hAnsi="Arial" w:cs="Arial"/>
          <w:sz w:val="20"/>
          <w:szCs w:val="20"/>
        </w:rPr>
        <w:t>C</w:t>
      </w:r>
      <w:r w:rsidR="00AD4123" w:rsidRPr="009B620B">
        <w:rPr>
          <w:rFonts w:ascii="Arial" w:hAnsi="Arial" w:cs="Arial"/>
          <w:sz w:val="20"/>
          <w:szCs w:val="20"/>
        </w:rPr>
        <w:t>ontratada</w:t>
      </w:r>
      <w:r w:rsidRPr="009B620B">
        <w:rPr>
          <w:rFonts w:ascii="Arial" w:hAnsi="Arial" w:cs="Arial"/>
          <w:spacing w:val="-5"/>
          <w:sz w:val="20"/>
          <w:szCs w:val="20"/>
        </w:rPr>
        <w:t xml:space="preserve"> </w:t>
      </w:r>
      <w:r w:rsidRPr="009B620B">
        <w:rPr>
          <w:rFonts w:ascii="Arial" w:hAnsi="Arial" w:cs="Arial"/>
          <w:sz w:val="20"/>
          <w:szCs w:val="20"/>
        </w:rPr>
        <w:t>o</w:t>
      </w:r>
      <w:r w:rsidRPr="009B620B">
        <w:rPr>
          <w:rFonts w:ascii="Arial" w:hAnsi="Arial" w:cs="Arial"/>
          <w:spacing w:val="-2"/>
          <w:sz w:val="20"/>
          <w:szCs w:val="20"/>
        </w:rPr>
        <w:t xml:space="preserve"> </w:t>
      </w:r>
      <w:r w:rsidRPr="009B620B">
        <w:rPr>
          <w:rFonts w:ascii="Arial" w:hAnsi="Arial" w:cs="Arial"/>
          <w:sz w:val="20"/>
          <w:szCs w:val="20"/>
        </w:rPr>
        <w:t>valor</w:t>
      </w:r>
      <w:r w:rsidRPr="009B620B">
        <w:rPr>
          <w:rFonts w:ascii="Arial" w:hAnsi="Arial" w:cs="Arial"/>
          <w:spacing w:val="-2"/>
          <w:sz w:val="20"/>
          <w:szCs w:val="20"/>
        </w:rPr>
        <w:t xml:space="preserve"> </w:t>
      </w:r>
      <w:r w:rsidRPr="009B620B">
        <w:rPr>
          <w:rFonts w:ascii="Arial" w:hAnsi="Arial" w:cs="Arial"/>
          <w:sz w:val="20"/>
          <w:szCs w:val="20"/>
        </w:rPr>
        <w:t>resultante</w:t>
      </w:r>
      <w:r w:rsidRPr="009B620B">
        <w:rPr>
          <w:rFonts w:ascii="Arial" w:hAnsi="Arial" w:cs="Arial"/>
          <w:spacing w:val="-4"/>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prestação</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serviço,</w:t>
      </w:r>
      <w:r w:rsidRPr="009B620B">
        <w:rPr>
          <w:rFonts w:ascii="Arial" w:hAnsi="Arial" w:cs="Arial"/>
          <w:spacing w:val="-1"/>
          <w:sz w:val="20"/>
          <w:szCs w:val="20"/>
        </w:rPr>
        <w:t xml:space="preserve"> </w:t>
      </w:r>
      <w:r w:rsidRPr="009B620B">
        <w:rPr>
          <w:rFonts w:ascii="Arial" w:hAnsi="Arial" w:cs="Arial"/>
          <w:sz w:val="20"/>
          <w:szCs w:val="20"/>
        </w:rPr>
        <w:t>conforme</w:t>
      </w:r>
      <w:r w:rsidRPr="009B620B">
        <w:rPr>
          <w:rFonts w:ascii="Arial" w:hAnsi="Arial" w:cs="Arial"/>
          <w:spacing w:val="-1"/>
          <w:sz w:val="20"/>
          <w:szCs w:val="20"/>
        </w:rPr>
        <w:t xml:space="preserve"> </w:t>
      </w:r>
      <w:r w:rsidRPr="009B620B">
        <w:rPr>
          <w:rFonts w:ascii="Arial" w:hAnsi="Arial" w:cs="Arial"/>
          <w:sz w:val="20"/>
          <w:szCs w:val="20"/>
        </w:rPr>
        <w:t>Cronograma</w:t>
      </w:r>
      <w:r w:rsidRPr="009B620B">
        <w:rPr>
          <w:rFonts w:ascii="Arial" w:hAnsi="Arial" w:cs="Arial"/>
          <w:spacing w:val="-5"/>
          <w:sz w:val="20"/>
          <w:szCs w:val="20"/>
        </w:rPr>
        <w:t xml:space="preserve"> </w:t>
      </w:r>
      <w:r w:rsidRPr="009B620B">
        <w:rPr>
          <w:rFonts w:ascii="Arial" w:hAnsi="Arial" w:cs="Arial"/>
          <w:sz w:val="20"/>
          <w:szCs w:val="20"/>
        </w:rPr>
        <w:t>Físico-Financeiro.</w:t>
      </w:r>
    </w:p>
    <w:p w14:paraId="1A8308A9" w14:textId="77777777" w:rsidR="003705A3" w:rsidRPr="00367CD7" w:rsidRDefault="00271F1F" w:rsidP="00832918">
      <w:pPr>
        <w:pStyle w:val="PargrafodaLista"/>
        <w:numPr>
          <w:ilvl w:val="1"/>
          <w:numId w:val="3"/>
        </w:numPr>
        <w:tabs>
          <w:tab w:val="left" w:pos="679"/>
        </w:tabs>
        <w:spacing w:after="120"/>
        <w:ind w:left="680" w:right="153" w:hanging="567"/>
        <w:rPr>
          <w:rFonts w:ascii="Arial" w:hAnsi="Arial" w:cs="Arial"/>
          <w:sz w:val="20"/>
          <w:szCs w:val="20"/>
        </w:rPr>
      </w:pPr>
      <w:r w:rsidRPr="00367CD7">
        <w:rPr>
          <w:rFonts w:ascii="Arial" w:hAnsi="Arial" w:cs="Arial"/>
          <w:b/>
          <w:sz w:val="20"/>
          <w:szCs w:val="20"/>
        </w:rPr>
        <w:t>Efetuar</w:t>
      </w:r>
      <w:r w:rsidRPr="00367CD7">
        <w:rPr>
          <w:rFonts w:ascii="Arial" w:hAnsi="Arial" w:cs="Arial"/>
          <w:b/>
          <w:spacing w:val="1"/>
          <w:sz w:val="20"/>
          <w:szCs w:val="20"/>
        </w:rPr>
        <w:t xml:space="preserve"> </w:t>
      </w:r>
      <w:r w:rsidRPr="00367CD7">
        <w:rPr>
          <w:rFonts w:ascii="Arial" w:hAnsi="Arial" w:cs="Arial"/>
          <w:sz w:val="20"/>
          <w:szCs w:val="20"/>
        </w:rPr>
        <w:t>as</w:t>
      </w:r>
      <w:r w:rsidRPr="00367CD7">
        <w:rPr>
          <w:rFonts w:ascii="Arial" w:hAnsi="Arial" w:cs="Arial"/>
          <w:spacing w:val="1"/>
          <w:sz w:val="20"/>
          <w:szCs w:val="20"/>
        </w:rPr>
        <w:t xml:space="preserve"> </w:t>
      </w:r>
      <w:r w:rsidRPr="00367CD7">
        <w:rPr>
          <w:rFonts w:ascii="Arial" w:hAnsi="Arial" w:cs="Arial"/>
          <w:sz w:val="20"/>
          <w:szCs w:val="20"/>
        </w:rPr>
        <w:t>retenções</w:t>
      </w:r>
      <w:r w:rsidRPr="00367CD7">
        <w:rPr>
          <w:rFonts w:ascii="Arial" w:hAnsi="Arial" w:cs="Arial"/>
          <w:spacing w:val="1"/>
          <w:sz w:val="20"/>
          <w:szCs w:val="20"/>
        </w:rPr>
        <w:t xml:space="preserve"> </w:t>
      </w:r>
      <w:r w:rsidRPr="00367CD7">
        <w:rPr>
          <w:rFonts w:ascii="Arial" w:hAnsi="Arial" w:cs="Arial"/>
          <w:sz w:val="20"/>
          <w:szCs w:val="20"/>
        </w:rPr>
        <w:t>tributárias</w:t>
      </w:r>
      <w:r w:rsidRPr="00367CD7">
        <w:rPr>
          <w:rFonts w:ascii="Arial" w:hAnsi="Arial" w:cs="Arial"/>
          <w:spacing w:val="1"/>
          <w:sz w:val="20"/>
          <w:szCs w:val="20"/>
        </w:rPr>
        <w:t xml:space="preserve"> </w:t>
      </w:r>
      <w:r w:rsidRPr="00367CD7">
        <w:rPr>
          <w:rFonts w:ascii="Arial" w:hAnsi="Arial" w:cs="Arial"/>
          <w:sz w:val="20"/>
          <w:szCs w:val="20"/>
        </w:rPr>
        <w:t>devidas</w:t>
      </w:r>
      <w:r w:rsidRPr="00367CD7">
        <w:rPr>
          <w:rFonts w:ascii="Arial" w:hAnsi="Arial" w:cs="Arial"/>
          <w:spacing w:val="1"/>
          <w:sz w:val="20"/>
          <w:szCs w:val="20"/>
        </w:rPr>
        <w:t xml:space="preserve"> </w:t>
      </w:r>
      <w:r w:rsidRPr="00367CD7">
        <w:rPr>
          <w:rFonts w:ascii="Arial" w:hAnsi="Arial" w:cs="Arial"/>
          <w:sz w:val="20"/>
          <w:szCs w:val="20"/>
        </w:rPr>
        <w:t>sobre</w:t>
      </w:r>
      <w:r w:rsidRPr="00367CD7">
        <w:rPr>
          <w:rFonts w:ascii="Arial" w:hAnsi="Arial" w:cs="Arial"/>
          <w:spacing w:val="1"/>
          <w:sz w:val="20"/>
          <w:szCs w:val="20"/>
        </w:rPr>
        <w:t xml:space="preserve"> </w:t>
      </w:r>
      <w:r w:rsidRPr="00367CD7">
        <w:rPr>
          <w:rFonts w:ascii="Arial" w:hAnsi="Arial" w:cs="Arial"/>
          <w:sz w:val="20"/>
          <w:szCs w:val="20"/>
        </w:rPr>
        <w:t>o</w:t>
      </w:r>
      <w:r w:rsidRPr="00367CD7">
        <w:rPr>
          <w:rFonts w:ascii="Arial" w:hAnsi="Arial" w:cs="Arial"/>
          <w:spacing w:val="1"/>
          <w:sz w:val="20"/>
          <w:szCs w:val="20"/>
        </w:rPr>
        <w:t xml:space="preserve"> </w:t>
      </w:r>
      <w:r w:rsidRPr="00367CD7">
        <w:rPr>
          <w:rFonts w:ascii="Arial" w:hAnsi="Arial" w:cs="Arial"/>
          <w:sz w:val="20"/>
          <w:szCs w:val="20"/>
        </w:rPr>
        <w:t>valor</w:t>
      </w:r>
      <w:r w:rsidRPr="00367CD7">
        <w:rPr>
          <w:rFonts w:ascii="Arial" w:hAnsi="Arial" w:cs="Arial"/>
          <w:spacing w:val="1"/>
          <w:sz w:val="20"/>
          <w:szCs w:val="20"/>
        </w:rPr>
        <w:t xml:space="preserve"> </w:t>
      </w:r>
      <w:r w:rsidRPr="00367CD7">
        <w:rPr>
          <w:rFonts w:ascii="Arial" w:hAnsi="Arial" w:cs="Arial"/>
          <w:sz w:val="20"/>
          <w:szCs w:val="20"/>
        </w:rPr>
        <w:t>da</w:t>
      </w:r>
      <w:r w:rsidRPr="00367CD7">
        <w:rPr>
          <w:rFonts w:ascii="Arial" w:hAnsi="Arial" w:cs="Arial"/>
          <w:spacing w:val="1"/>
          <w:sz w:val="20"/>
          <w:szCs w:val="20"/>
        </w:rPr>
        <w:t xml:space="preserve"> </w:t>
      </w:r>
      <w:r w:rsidRPr="00367CD7">
        <w:rPr>
          <w:rFonts w:ascii="Arial" w:hAnsi="Arial" w:cs="Arial"/>
          <w:sz w:val="20"/>
          <w:szCs w:val="20"/>
        </w:rPr>
        <w:t>fatura</w:t>
      </w:r>
      <w:r w:rsidRPr="00367CD7">
        <w:rPr>
          <w:rFonts w:ascii="Arial" w:hAnsi="Arial" w:cs="Arial"/>
          <w:spacing w:val="1"/>
          <w:sz w:val="20"/>
          <w:szCs w:val="20"/>
        </w:rPr>
        <w:t xml:space="preserve"> </w:t>
      </w:r>
      <w:r w:rsidRPr="00367CD7">
        <w:rPr>
          <w:rFonts w:ascii="Arial" w:hAnsi="Arial" w:cs="Arial"/>
          <w:sz w:val="20"/>
          <w:szCs w:val="20"/>
        </w:rPr>
        <w:t>de</w:t>
      </w:r>
      <w:r w:rsidRPr="00367CD7">
        <w:rPr>
          <w:rFonts w:ascii="Arial" w:hAnsi="Arial" w:cs="Arial"/>
          <w:spacing w:val="1"/>
          <w:sz w:val="20"/>
          <w:szCs w:val="20"/>
        </w:rPr>
        <w:t xml:space="preserve"> </w:t>
      </w:r>
      <w:r w:rsidRPr="00367CD7">
        <w:rPr>
          <w:rFonts w:ascii="Arial" w:hAnsi="Arial" w:cs="Arial"/>
          <w:sz w:val="20"/>
          <w:szCs w:val="20"/>
        </w:rPr>
        <w:t>serviços</w:t>
      </w:r>
      <w:r w:rsidRPr="00367CD7">
        <w:rPr>
          <w:rFonts w:ascii="Arial" w:hAnsi="Arial" w:cs="Arial"/>
          <w:spacing w:val="1"/>
          <w:sz w:val="20"/>
          <w:szCs w:val="20"/>
        </w:rPr>
        <w:t xml:space="preserve"> </w:t>
      </w:r>
      <w:r w:rsidRPr="00367CD7">
        <w:rPr>
          <w:rFonts w:ascii="Arial" w:hAnsi="Arial" w:cs="Arial"/>
          <w:sz w:val="20"/>
          <w:szCs w:val="20"/>
        </w:rPr>
        <w:t>da</w:t>
      </w:r>
      <w:r w:rsidRPr="00367CD7">
        <w:rPr>
          <w:rFonts w:ascii="Arial" w:hAnsi="Arial" w:cs="Arial"/>
          <w:spacing w:val="1"/>
          <w:sz w:val="20"/>
          <w:szCs w:val="20"/>
        </w:rPr>
        <w:t xml:space="preserve"> </w:t>
      </w:r>
      <w:r w:rsidRPr="00367CD7">
        <w:rPr>
          <w:rFonts w:ascii="Arial" w:hAnsi="Arial" w:cs="Arial"/>
          <w:sz w:val="20"/>
          <w:szCs w:val="20"/>
        </w:rPr>
        <w:t>C</w:t>
      </w:r>
      <w:r w:rsidR="00AD4123" w:rsidRPr="00367CD7">
        <w:rPr>
          <w:rFonts w:ascii="Arial" w:hAnsi="Arial" w:cs="Arial"/>
          <w:sz w:val="20"/>
          <w:szCs w:val="20"/>
        </w:rPr>
        <w:t>ontratada</w:t>
      </w:r>
      <w:r w:rsidRPr="00367CD7">
        <w:rPr>
          <w:rFonts w:ascii="Arial" w:hAnsi="Arial" w:cs="Arial"/>
          <w:sz w:val="20"/>
          <w:szCs w:val="20"/>
        </w:rPr>
        <w:t>,</w:t>
      </w:r>
      <w:r w:rsidRPr="00367CD7">
        <w:rPr>
          <w:rFonts w:ascii="Arial" w:hAnsi="Arial" w:cs="Arial"/>
          <w:spacing w:val="1"/>
          <w:sz w:val="20"/>
          <w:szCs w:val="20"/>
        </w:rPr>
        <w:t xml:space="preserve"> </w:t>
      </w:r>
      <w:r w:rsidRPr="00367CD7">
        <w:rPr>
          <w:rFonts w:ascii="Arial" w:hAnsi="Arial" w:cs="Arial"/>
          <w:sz w:val="20"/>
          <w:szCs w:val="20"/>
        </w:rPr>
        <w:t>em</w:t>
      </w:r>
      <w:r w:rsidRPr="00367CD7">
        <w:rPr>
          <w:rFonts w:ascii="Arial" w:hAnsi="Arial" w:cs="Arial"/>
          <w:spacing w:val="1"/>
          <w:sz w:val="20"/>
          <w:szCs w:val="20"/>
        </w:rPr>
        <w:t xml:space="preserve"> </w:t>
      </w:r>
      <w:r w:rsidRPr="00367CD7">
        <w:rPr>
          <w:rFonts w:ascii="Arial" w:hAnsi="Arial" w:cs="Arial"/>
          <w:sz w:val="20"/>
          <w:szCs w:val="20"/>
        </w:rPr>
        <w:lastRenderedPageBreak/>
        <w:t>conformidade</w:t>
      </w:r>
      <w:r w:rsidRPr="00367CD7">
        <w:rPr>
          <w:rFonts w:ascii="Arial" w:hAnsi="Arial" w:cs="Arial"/>
          <w:spacing w:val="-3"/>
          <w:sz w:val="20"/>
          <w:szCs w:val="20"/>
        </w:rPr>
        <w:t xml:space="preserve"> </w:t>
      </w:r>
      <w:r w:rsidRPr="00367CD7">
        <w:rPr>
          <w:rFonts w:ascii="Arial" w:hAnsi="Arial" w:cs="Arial"/>
          <w:sz w:val="20"/>
          <w:szCs w:val="20"/>
        </w:rPr>
        <w:t>com</w:t>
      </w:r>
      <w:r w:rsidRPr="00367CD7">
        <w:rPr>
          <w:rFonts w:ascii="Arial" w:hAnsi="Arial" w:cs="Arial"/>
          <w:spacing w:val="-2"/>
          <w:sz w:val="20"/>
          <w:szCs w:val="20"/>
        </w:rPr>
        <w:t xml:space="preserve"> </w:t>
      </w:r>
      <w:r w:rsidR="00367CD7" w:rsidRPr="00367CD7">
        <w:rPr>
          <w:rFonts w:ascii="Arial" w:hAnsi="Arial" w:cs="Arial"/>
          <w:spacing w:val="-2"/>
          <w:sz w:val="20"/>
          <w:szCs w:val="20"/>
        </w:rPr>
        <w:t>a legislação municipal.</w:t>
      </w:r>
    </w:p>
    <w:p w14:paraId="2FF002F4" w14:textId="77777777" w:rsidR="003705A3" w:rsidRPr="009B620B" w:rsidRDefault="00271F1F" w:rsidP="0003165A">
      <w:pPr>
        <w:pStyle w:val="PargrafodaLista"/>
        <w:numPr>
          <w:ilvl w:val="1"/>
          <w:numId w:val="3"/>
        </w:numPr>
        <w:tabs>
          <w:tab w:val="left" w:pos="679"/>
        </w:tabs>
        <w:spacing w:before="1" w:after="120"/>
        <w:ind w:left="678" w:hanging="567"/>
        <w:rPr>
          <w:rFonts w:ascii="Arial" w:hAnsi="Arial" w:cs="Arial"/>
          <w:sz w:val="20"/>
          <w:szCs w:val="20"/>
        </w:rPr>
      </w:pPr>
      <w:r w:rsidRPr="009B620B">
        <w:rPr>
          <w:rFonts w:ascii="Arial" w:hAnsi="Arial" w:cs="Arial"/>
          <w:b/>
          <w:sz w:val="20"/>
          <w:szCs w:val="20"/>
        </w:rPr>
        <w:t>Não</w:t>
      </w:r>
      <w:r w:rsidRPr="009B620B">
        <w:rPr>
          <w:rFonts w:ascii="Arial" w:hAnsi="Arial" w:cs="Arial"/>
          <w:b/>
          <w:spacing w:val="-3"/>
          <w:sz w:val="20"/>
          <w:szCs w:val="20"/>
        </w:rPr>
        <w:t xml:space="preserve"> </w:t>
      </w:r>
      <w:r w:rsidRPr="009B620B">
        <w:rPr>
          <w:rFonts w:ascii="Arial" w:hAnsi="Arial" w:cs="Arial"/>
          <w:b/>
          <w:sz w:val="20"/>
          <w:szCs w:val="20"/>
        </w:rPr>
        <w:t xml:space="preserve">praticar </w:t>
      </w:r>
      <w:r w:rsidRPr="009B620B">
        <w:rPr>
          <w:rFonts w:ascii="Arial" w:hAnsi="Arial" w:cs="Arial"/>
          <w:sz w:val="20"/>
          <w:szCs w:val="20"/>
        </w:rPr>
        <w:t>atos</w:t>
      </w:r>
      <w:r w:rsidRPr="009B620B">
        <w:rPr>
          <w:rFonts w:ascii="Arial" w:hAnsi="Arial" w:cs="Arial"/>
          <w:spacing w:val="-5"/>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ingerência</w:t>
      </w:r>
      <w:r w:rsidRPr="009B620B">
        <w:rPr>
          <w:rFonts w:ascii="Arial" w:hAnsi="Arial" w:cs="Arial"/>
          <w:spacing w:val="-2"/>
          <w:sz w:val="20"/>
          <w:szCs w:val="20"/>
        </w:rPr>
        <w:t xml:space="preserve"> </w:t>
      </w:r>
      <w:r w:rsidRPr="009B620B">
        <w:rPr>
          <w:rFonts w:ascii="Arial" w:hAnsi="Arial" w:cs="Arial"/>
          <w:sz w:val="20"/>
          <w:szCs w:val="20"/>
        </w:rPr>
        <w:t>na</w:t>
      </w:r>
      <w:r w:rsidRPr="009B620B">
        <w:rPr>
          <w:rFonts w:ascii="Arial" w:hAnsi="Arial" w:cs="Arial"/>
          <w:spacing w:val="-2"/>
          <w:sz w:val="20"/>
          <w:szCs w:val="20"/>
        </w:rPr>
        <w:t xml:space="preserve"> </w:t>
      </w:r>
      <w:r w:rsidRPr="009B620B">
        <w:rPr>
          <w:rFonts w:ascii="Arial" w:hAnsi="Arial" w:cs="Arial"/>
          <w:sz w:val="20"/>
          <w:szCs w:val="20"/>
        </w:rPr>
        <w:t>administração da</w:t>
      </w:r>
      <w:r w:rsidRPr="009B620B">
        <w:rPr>
          <w:rFonts w:ascii="Arial" w:hAnsi="Arial" w:cs="Arial"/>
          <w:spacing w:val="-2"/>
          <w:sz w:val="20"/>
          <w:szCs w:val="20"/>
        </w:rPr>
        <w:t xml:space="preserve"> </w:t>
      </w:r>
      <w:r w:rsidRPr="009B620B">
        <w:rPr>
          <w:rFonts w:ascii="Arial" w:hAnsi="Arial" w:cs="Arial"/>
          <w:sz w:val="20"/>
          <w:szCs w:val="20"/>
        </w:rPr>
        <w:t>C</w:t>
      </w:r>
      <w:r w:rsidR="00AD4123" w:rsidRPr="009B620B">
        <w:rPr>
          <w:rFonts w:ascii="Arial" w:hAnsi="Arial" w:cs="Arial"/>
          <w:sz w:val="20"/>
          <w:szCs w:val="20"/>
        </w:rPr>
        <w:t>ontratada</w:t>
      </w:r>
      <w:r w:rsidRPr="009B620B">
        <w:rPr>
          <w:rFonts w:ascii="Arial" w:hAnsi="Arial" w:cs="Arial"/>
          <w:sz w:val="20"/>
          <w:szCs w:val="20"/>
        </w:rPr>
        <w:t>,</w:t>
      </w:r>
      <w:r w:rsidRPr="009B620B">
        <w:rPr>
          <w:rFonts w:ascii="Arial" w:hAnsi="Arial" w:cs="Arial"/>
          <w:spacing w:val="-1"/>
          <w:sz w:val="20"/>
          <w:szCs w:val="20"/>
        </w:rPr>
        <w:t xml:space="preserve"> </w:t>
      </w:r>
      <w:r w:rsidRPr="009B620B">
        <w:rPr>
          <w:rFonts w:ascii="Arial" w:hAnsi="Arial" w:cs="Arial"/>
          <w:sz w:val="20"/>
          <w:szCs w:val="20"/>
        </w:rPr>
        <w:t>tais</w:t>
      </w:r>
      <w:r w:rsidRPr="009B620B">
        <w:rPr>
          <w:rFonts w:ascii="Arial" w:hAnsi="Arial" w:cs="Arial"/>
          <w:spacing w:val="-5"/>
          <w:sz w:val="20"/>
          <w:szCs w:val="20"/>
        </w:rPr>
        <w:t xml:space="preserve"> </w:t>
      </w:r>
      <w:r w:rsidRPr="009B620B">
        <w:rPr>
          <w:rFonts w:ascii="Arial" w:hAnsi="Arial" w:cs="Arial"/>
          <w:sz w:val="20"/>
          <w:szCs w:val="20"/>
        </w:rPr>
        <w:t>como:</w:t>
      </w:r>
    </w:p>
    <w:p w14:paraId="25AE1007" w14:textId="77777777" w:rsidR="003705A3" w:rsidRPr="009B620B" w:rsidRDefault="00271F1F" w:rsidP="00832918">
      <w:pPr>
        <w:pStyle w:val="PargrafodaLista"/>
        <w:numPr>
          <w:ilvl w:val="2"/>
          <w:numId w:val="3"/>
        </w:numPr>
        <w:tabs>
          <w:tab w:val="left" w:pos="1308"/>
        </w:tabs>
        <w:spacing w:after="120"/>
        <w:ind w:left="680" w:right="11" w:hanging="567"/>
        <w:rPr>
          <w:rFonts w:ascii="Arial" w:hAnsi="Arial" w:cs="Arial"/>
          <w:sz w:val="20"/>
          <w:szCs w:val="20"/>
        </w:rPr>
      </w:pPr>
      <w:r w:rsidRPr="009B620B">
        <w:rPr>
          <w:rFonts w:ascii="Arial" w:hAnsi="Arial" w:cs="Arial"/>
          <w:sz w:val="20"/>
          <w:szCs w:val="20"/>
        </w:rPr>
        <w:t xml:space="preserve">- </w:t>
      </w:r>
      <w:r w:rsidRPr="009B620B">
        <w:rPr>
          <w:rFonts w:ascii="Arial" w:hAnsi="Arial" w:cs="Arial"/>
          <w:b/>
          <w:sz w:val="20"/>
          <w:szCs w:val="20"/>
        </w:rPr>
        <w:t xml:space="preserve">Exercer </w:t>
      </w:r>
      <w:r w:rsidRPr="009B620B">
        <w:rPr>
          <w:rFonts w:ascii="Arial" w:hAnsi="Arial" w:cs="Arial"/>
          <w:sz w:val="20"/>
          <w:szCs w:val="20"/>
        </w:rPr>
        <w:t xml:space="preserve">o poder de mando sobre os empregados da </w:t>
      </w:r>
      <w:r w:rsidR="00AD4123" w:rsidRPr="009B620B">
        <w:rPr>
          <w:rFonts w:ascii="Arial" w:hAnsi="Arial" w:cs="Arial"/>
          <w:sz w:val="20"/>
          <w:szCs w:val="20"/>
        </w:rPr>
        <w:t>Contratada</w:t>
      </w:r>
      <w:r w:rsidRPr="009B620B">
        <w:rPr>
          <w:rFonts w:ascii="Arial" w:hAnsi="Arial" w:cs="Arial"/>
          <w:sz w:val="20"/>
          <w:szCs w:val="20"/>
        </w:rPr>
        <w:t>, devendo reportar-se somente</w:t>
      </w:r>
      <w:r w:rsidRPr="009B620B">
        <w:rPr>
          <w:rFonts w:ascii="Arial" w:hAnsi="Arial" w:cs="Arial"/>
          <w:spacing w:val="1"/>
          <w:sz w:val="20"/>
          <w:szCs w:val="20"/>
        </w:rPr>
        <w:t xml:space="preserve"> </w:t>
      </w:r>
      <w:r w:rsidRPr="009B620B">
        <w:rPr>
          <w:rFonts w:ascii="Arial" w:hAnsi="Arial" w:cs="Arial"/>
          <w:sz w:val="20"/>
          <w:szCs w:val="20"/>
        </w:rPr>
        <w:t>aos</w:t>
      </w:r>
      <w:r w:rsidRPr="009B620B">
        <w:rPr>
          <w:rFonts w:ascii="Arial" w:hAnsi="Arial" w:cs="Arial"/>
          <w:spacing w:val="1"/>
          <w:sz w:val="20"/>
          <w:szCs w:val="20"/>
        </w:rPr>
        <w:t xml:space="preserve"> </w:t>
      </w:r>
      <w:r w:rsidRPr="009B620B">
        <w:rPr>
          <w:rFonts w:ascii="Arial" w:hAnsi="Arial" w:cs="Arial"/>
          <w:sz w:val="20"/>
          <w:szCs w:val="20"/>
        </w:rPr>
        <w:t>prepostos</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responsáveis</w:t>
      </w:r>
      <w:r w:rsidRPr="009B620B">
        <w:rPr>
          <w:rFonts w:ascii="Arial" w:hAnsi="Arial" w:cs="Arial"/>
          <w:spacing w:val="1"/>
          <w:sz w:val="20"/>
          <w:szCs w:val="20"/>
        </w:rPr>
        <w:t xml:space="preserve"> </w:t>
      </w:r>
      <w:r w:rsidRPr="009B620B">
        <w:rPr>
          <w:rFonts w:ascii="Arial" w:hAnsi="Arial" w:cs="Arial"/>
          <w:sz w:val="20"/>
          <w:szCs w:val="20"/>
        </w:rPr>
        <w:t>por</w:t>
      </w:r>
      <w:r w:rsidRPr="009B620B">
        <w:rPr>
          <w:rFonts w:ascii="Arial" w:hAnsi="Arial" w:cs="Arial"/>
          <w:spacing w:val="1"/>
          <w:sz w:val="20"/>
          <w:szCs w:val="20"/>
        </w:rPr>
        <w:t xml:space="preserve"> </w:t>
      </w:r>
      <w:r w:rsidRPr="009B620B">
        <w:rPr>
          <w:rFonts w:ascii="Arial" w:hAnsi="Arial" w:cs="Arial"/>
          <w:sz w:val="20"/>
          <w:szCs w:val="20"/>
        </w:rPr>
        <w:t>ela</w:t>
      </w:r>
      <w:r w:rsidRPr="009B620B">
        <w:rPr>
          <w:rFonts w:ascii="Arial" w:hAnsi="Arial" w:cs="Arial"/>
          <w:spacing w:val="1"/>
          <w:sz w:val="20"/>
          <w:szCs w:val="20"/>
        </w:rPr>
        <w:t xml:space="preserve"> </w:t>
      </w:r>
      <w:r w:rsidRPr="009B620B">
        <w:rPr>
          <w:rFonts w:ascii="Arial" w:hAnsi="Arial" w:cs="Arial"/>
          <w:sz w:val="20"/>
          <w:szCs w:val="20"/>
        </w:rPr>
        <w:t>indicados,</w:t>
      </w:r>
      <w:r w:rsidRPr="009B620B">
        <w:rPr>
          <w:rFonts w:ascii="Arial" w:hAnsi="Arial" w:cs="Arial"/>
          <w:spacing w:val="1"/>
          <w:sz w:val="20"/>
          <w:szCs w:val="20"/>
        </w:rPr>
        <w:t xml:space="preserve"> </w:t>
      </w:r>
      <w:r w:rsidRPr="009B620B">
        <w:rPr>
          <w:rFonts w:ascii="Arial" w:hAnsi="Arial" w:cs="Arial"/>
          <w:sz w:val="20"/>
          <w:szCs w:val="20"/>
        </w:rPr>
        <w:t>exceto</w:t>
      </w:r>
      <w:r w:rsidRPr="009B620B">
        <w:rPr>
          <w:rFonts w:ascii="Arial" w:hAnsi="Arial" w:cs="Arial"/>
          <w:spacing w:val="1"/>
          <w:sz w:val="20"/>
          <w:szCs w:val="20"/>
        </w:rPr>
        <w:t xml:space="preserve"> </w:t>
      </w:r>
      <w:r w:rsidRPr="009B620B">
        <w:rPr>
          <w:rFonts w:ascii="Arial" w:hAnsi="Arial" w:cs="Arial"/>
          <w:sz w:val="20"/>
          <w:szCs w:val="20"/>
        </w:rPr>
        <w:t>quando</w:t>
      </w:r>
      <w:r w:rsidRPr="009B620B">
        <w:rPr>
          <w:rFonts w:ascii="Arial" w:hAnsi="Arial" w:cs="Arial"/>
          <w:spacing w:val="1"/>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contratação</w:t>
      </w:r>
      <w:r w:rsidRPr="009B620B">
        <w:rPr>
          <w:rFonts w:ascii="Arial" w:hAnsi="Arial" w:cs="Arial"/>
          <w:spacing w:val="1"/>
          <w:sz w:val="20"/>
          <w:szCs w:val="20"/>
        </w:rPr>
        <w:t xml:space="preserve"> </w:t>
      </w:r>
      <w:r w:rsidRPr="009B620B">
        <w:rPr>
          <w:rFonts w:ascii="Arial" w:hAnsi="Arial" w:cs="Arial"/>
          <w:sz w:val="20"/>
          <w:szCs w:val="20"/>
        </w:rPr>
        <w:t>previr</w:t>
      </w:r>
      <w:r w:rsidRPr="009B620B">
        <w:rPr>
          <w:rFonts w:ascii="Arial" w:hAnsi="Arial" w:cs="Arial"/>
          <w:spacing w:val="1"/>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atendimento</w:t>
      </w:r>
      <w:r w:rsidRPr="009B620B">
        <w:rPr>
          <w:rFonts w:ascii="Arial" w:hAnsi="Arial" w:cs="Arial"/>
          <w:spacing w:val="-1"/>
          <w:sz w:val="20"/>
          <w:szCs w:val="20"/>
        </w:rPr>
        <w:t xml:space="preserve"> </w:t>
      </w:r>
      <w:r w:rsidRPr="009B620B">
        <w:rPr>
          <w:rFonts w:ascii="Arial" w:hAnsi="Arial" w:cs="Arial"/>
          <w:sz w:val="20"/>
          <w:szCs w:val="20"/>
        </w:rPr>
        <w:t>direto;</w:t>
      </w:r>
    </w:p>
    <w:p w14:paraId="21A997AA" w14:textId="77777777" w:rsidR="003705A3" w:rsidRPr="009B620B" w:rsidRDefault="00271F1F" w:rsidP="00832918">
      <w:pPr>
        <w:pStyle w:val="PargrafodaLista"/>
        <w:numPr>
          <w:ilvl w:val="2"/>
          <w:numId w:val="3"/>
        </w:numPr>
        <w:tabs>
          <w:tab w:val="left" w:pos="1296"/>
        </w:tabs>
        <w:spacing w:after="120"/>
        <w:ind w:left="680" w:right="11" w:hanging="567"/>
        <w:rPr>
          <w:rFonts w:ascii="Arial" w:hAnsi="Arial" w:cs="Arial"/>
          <w:sz w:val="20"/>
          <w:szCs w:val="20"/>
        </w:rPr>
      </w:pPr>
      <w:r w:rsidRPr="009B620B">
        <w:rPr>
          <w:rFonts w:ascii="Arial" w:hAnsi="Arial" w:cs="Arial"/>
          <w:b/>
          <w:sz w:val="20"/>
          <w:szCs w:val="20"/>
        </w:rPr>
        <w:t xml:space="preserve">- Promover ou aceitar </w:t>
      </w:r>
      <w:r w:rsidRPr="009B620B">
        <w:rPr>
          <w:rFonts w:ascii="Arial" w:hAnsi="Arial" w:cs="Arial"/>
          <w:sz w:val="20"/>
          <w:szCs w:val="20"/>
        </w:rPr>
        <w:t>o desvio de funções dos trabalhadores da C</w:t>
      </w:r>
      <w:r w:rsidR="0003165A" w:rsidRPr="009B620B">
        <w:rPr>
          <w:rFonts w:ascii="Arial" w:hAnsi="Arial" w:cs="Arial"/>
          <w:sz w:val="20"/>
          <w:szCs w:val="20"/>
        </w:rPr>
        <w:t>ontratada</w:t>
      </w:r>
      <w:r w:rsidRPr="009B620B">
        <w:rPr>
          <w:rFonts w:ascii="Arial" w:hAnsi="Arial" w:cs="Arial"/>
          <w:sz w:val="20"/>
          <w:szCs w:val="20"/>
        </w:rPr>
        <w:t>, mediante a</w:t>
      </w:r>
      <w:r w:rsidRPr="009B620B">
        <w:rPr>
          <w:rFonts w:ascii="Arial" w:hAnsi="Arial" w:cs="Arial"/>
          <w:spacing w:val="1"/>
          <w:sz w:val="20"/>
          <w:szCs w:val="20"/>
        </w:rPr>
        <w:t xml:space="preserve"> </w:t>
      </w:r>
      <w:r w:rsidRPr="009B620B">
        <w:rPr>
          <w:rFonts w:ascii="Arial" w:hAnsi="Arial" w:cs="Arial"/>
          <w:sz w:val="20"/>
          <w:szCs w:val="20"/>
        </w:rPr>
        <w:t>utilização destes em atividades distintas daquelas previstas no objeto da contratação e em relação à função</w:t>
      </w:r>
      <w:r w:rsidRPr="009B620B">
        <w:rPr>
          <w:rFonts w:ascii="Arial" w:hAnsi="Arial" w:cs="Arial"/>
          <w:spacing w:val="-47"/>
          <w:sz w:val="20"/>
          <w:szCs w:val="20"/>
        </w:rPr>
        <w:t xml:space="preserve"> </w:t>
      </w:r>
      <w:r w:rsidRPr="009B620B">
        <w:rPr>
          <w:rFonts w:ascii="Arial" w:hAnsi="Arial" w:cs="Arial"/>
          <w:sz w:val="20"/>
          <w:szCs w:val="20"/>
        </w:rPr>
        <w:t>específica</w:t>
      </w:r>
      <w:r w:rsidRPr="009B620B">
        <w:rPr>
          <w:rFonts w:ascii="Arial" w:hAnsi="Arial" w:cs="Arial"/>
          <w:spacing w:val="-4"/>
          <w:sz w:val="20"/>
          <w:szCs w:val="20"/>
        </w:rPr>
        <w:t xml:space="preserve"> </w:t>
      </w:r>
      <w:r w:rsidRPr="009B620B">
        <w:rPr>
          <w:rFonts w:ascii="Arial" w:hAnsi="Arial" w:cs="Arial"/>
          <w:sz w:val="20"/>
          <w:szCs w:val="20"/>
        </w:rPr>
        <w:t>para</w:t>
      </w:r>
      <w:r w:rsidRPr="009B620B">
        <w:rPr>
          <w:rFonts w:ascii="Arial" w:hAnsi="Arial" w:cs="Arial"/>
          <w:spacing w:val="-1"/>
          <w:sz w:val="20"/>
          <w:szCs w:val="20"/>
        </w:rPr>
        <w:t xml:space="preserve"> </w:t>
      </w:r>
      <w:r w:rsidRPr="009B620B">
        <w:rPr>
          <w:rFonts w:ascii="Arial" w:hAnsi="Arial" w:cs="Arial"/>
          <w:sz w:val="20"/>
          <w:szCs w:val="20"/>
        </w:rPr>
        <w:t>a qual</w:t>
      </w:r>
      <w:r w:rsidRPr="009B620B">
        <w:rPr>
          <w:rFonts w:ascii="Arial" w:hAnsi="Arial" w:cs="Arial"/>
          <w:spacing w:val="-3"/>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trabalhador foi</w:t>
      </w:r>
      <w:r w:rsidRPr="009B620B">
        <w:rPr>
          <w:rFonts w:ascii="Arial" w:hAnsi="Arial" w:cs="Arial"/>
          <w:spacing w:val="-3"/>
          <w:sz w:val="20"/>
          <w:szCs w:val="20"/>
        </w:rPr>
        <w:t xml:space="preserve"> </w:t>
      </w:r>
      <w:r w:rsidRPr="009B620B">
        <w:rPr>
          <w:rFonts w:ascii="Arial" w:hAnsi="Arial" w:cs="Arial"/>
          <w:sz w:val="20"/>
          <w:szCs w:val="20"/>
        </w:rPr>
        <w:t>contratado;</w:t>
      </w:r>
      <w:r w:rsidRPr="009B620B">
        <w:rPr>
          <w:rFonts w:ascii="Arial" w:hAnsi="Arial" w:cs="Arial"/>
          <w:spacing w:val="-2"/>
          <w:sz w:val="20"/>
          <w:szCs w:val="20"/>
        </w:rPr>
        <w:t xml:space="preserve"> </w:t>
      </w:r>
      <w:r w:rsidRPr="009B620B">
        <w:rPr>
          <w:rFonts w:ascii="Arial" w:hAnsi="Arial" w:cs="Arial"/>
          <w:sz w:val="20"/>
          <w:szCs w:val="20"/>
        </w:rPr>
        <w:t>e</w:t>
      </w:r>
    </w:p>
    <w:p w14:paraId="022C144D" w14:textId="77777777" w:rsidR="003705A3" w:rsidRPr="009B620B" w:rsidRDefault="00271F1F" w:rsidP="00832918">
      <w:pPr>
        <w:pStyle w:val="PargrafodaLista"/>
        <w:numPr>
          <w:ilvl w:val="2"/>
          <w:numId w:val="3"/>
        </w:numPr>
        <w:tabs>
          <w:tab w:val="left" w:pos="1296"/>
        </w:tabs>
        <w:spacing w:after="120"/>
        <w:ind w:left="680" w:right="11" w:hanging="567"/>
        <w:rPr>
          <w:rFonts w:ascii="Arial" w:hAnsi="Arial" w:cs="Arial"/>
          <w:sz w:val="20"/>
          <w:szCs w:val="20"/>
        </w:rPr>
      </w:pPr>
      <w:r w:rsidRPr="009B620B">
        <w:rPr>
          <w:rFonts w:ascii="Arial" w:hAnsi="Arial" w:cs="Arial"/>
          <w:b/>
          <w:sz w:val="20"/>
          <w:szCs w:val="20"/>
        </w:rPr>
        <w:t xml:space="preserve">- Considerar </w:t>
      </w:r>
      <w:r w:rsidRPr="009B620B">
        <w:rPr>
          <w:rFonts w:ascii="Arial" w:hAnsi="Arial" w:cs="Arial"/>
          <w:sz w:val="20"/>
          <w:szCs w:val="20"/>
        </w:rPr>
        <w:t xml:space="preserve">os trabalhadores da </w:t>
      </w:r>
      <w:r w:rsidR="0003165A" w:rsidRPr="009B620B">
        <w:rPr>
          <w:rFonts w:ascii="Arial" w:hAnsi="Arial" w:cs="Arial"/>
          <w:sz w:val="20"/>
          <w:szCs w:val="20"/>
        </w:rPr>
        <w:t>Contratada</w:t>
      </w:r>
      <w:r w:rsidRPr="009B620B">
        <w:rPr>
          <w:rFonts w:ascii="Arial" w:hAnsi="Arial" w:cs="Arial"/>
          <w:sz w:val="20"/>
          <w:szCs w:val="20"/>
        </w:rPr>
        <w:t xml:space="preserve"> como colaboradores eventuais do próprio órgão ou</w:t>
      </w:r>
      <w:r w:rsidRPr="009B620B">
        <w:rPr>
          <w:rFonts w:ascii="Arial" w:hAnsi="Arial" w:cs="Arial"/>
          <w:spacing w:val="-47"/>
          <w:sz w:val="20"/>
          <w:szCs w:val="20"/>
        </w:rPr>
        <w:t xml:space="preserve"> </w:t>
      </w:r>
      <w:r w:rsidRPr="009B620B">
        <w:rPr>
          <w:rFonts w:ascii="Arial" w:hAnsi="Arial" w:cs="Arial"/>
          <w:sz w:val="20"/>
          <w:szCs w:val="20"/>
        </w:rPr>
        <w:t>entidade</w:t>
      </w:r>
      <w:r w:rsidRPr="009B620B">
        <w:rPr>
          <w:rFonts w:ascii="Arial" w:hAnsi="Arial" w:cs="Arial"/>
          <w:spacing w:val="-1"/>
          <w:sz w:val="20"/>
          <w:szCs w:val="20"/>
        </w:rPr>
        <w:t xml:space="preserve"> </w:t>
      </w:r>
      <w:r w:rsidRPr="009B620B">
        <w:rPr>
          <w:rFonts w:ascii="Arial" w:hAnsi="Arial" w:cs="Arial"/>
          <w:sz w:val="20"/>
          <w:szCs w:val="20"/>
        </w:rPr>
        <w:t>responsável</w:t>
      </w:r>
      <w:r w:rsidRPr="009B620B">
        <w:rPr>
          <w:rFonts w:ascii="Arial" w:hAnsi="Arial" w:cs="Arial"/>
          <w:spacing w:val="-1"/>
          <w:sz w:val="20"/>
          <w:szCs w:val="20"/>
        </w:rPr>
        <w:t xml:space="preserve"> </w:t>
      </w:r>
      <w:r w:rsidRPr="009B620B">
        <w:rPr>
          <w:rFonts w:ascii="Arial" w:hAnsi="Arial" w:cs="Arial"/>
          <w:sz w:val="20"/>
          <w:szCs w:val="20"/>
        </w:rPr>
        <w:t>pela</w:t>
      </w:r>
      <w:r w:rsidRPr="009B620B">
        <w:rPr>
          <w:rFonts w:ascii="Arial" w:hAnsi="Arial" w:cs="Arial"/>
          <w:spacing w:val="-2"/>
          <w:sz w:val="20"/>
          <w:szCs w:val="20"/>
        </w:rPr>
        <w:t xml:space="preserve"> </w:t>
      </w:r>
      <w:r w:rsidRPr="009B620B">
        <w:rPr>
          <w:rFonts w:ascii="Arial" w:hAnsi="Arial" w:cs="Arial"/>
          <w:sz w:val="20"/>
          <w:szCs w:val="20"/>
        </w:rPr>
        <w:t>contratação,</w:t>
      </w:r>
      <w:r w:rsidRPr="009B620B">
        <w:rPr>
          <w:rFonts w:ascii="Arial" w:hAnsi="Arial" w:cs="Arial"/>
          <w:spacing w:val="-1"/>
          <w:sz w:val="20"/>
          <w:szCs w:val="20"/>
        </w:rPr>
        <w:t xml:space="preserve"> </w:t>
      </w:r>
      <w:r w:rsidRPr="009B620B">
        <w:rPr>
          <w:rFonts w:ascii="Arial" w:hAnsi="Arial" w:cs="Arial"/>
          <w:sz w:val="20"/>
          <w:szCs w:val="20"/>
        </w:rPr>
        <w:t>especialmente para</w:t>
      </w:r>
      <w:r w:rsidRPr="009B620B">
        <w:rPr>
          <w:rFonts w:ascii="Arial" w:hAnsi="Arial" w:cs="Arial"/>
          <w:spacing w:val="-1"/>
          <w:sz w:val="20"/>
          <w:szCs w:val="20"/>
        </w:rPr>
        <w:t xml:space="preserve"> </w:t>
      </w:r>
      <w:r w:rsidRPr="009B620B">
        <w:rPr>
          <w:rFonts w:ascii="Arial" w:hAnsi="Arial" w:cs="Arial"/>
          <w:sz w:val="20"/>
          <w:szCs w:val="20"/>
        </w:rPr>
        <w:t>efeito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concessão</w:t>
      </w:r>
      <w:r w:rsidRPr="009B620B">
        <w:rPr>
          <w:rFonts w:ascii="Arial" w:hAnsi="Arial" w:cs="Arial"/>
          <w:spacing w:val="-2"/>
          <w:sz w:val="20"/>
          <w:szCs w:val="20"/>
        </w:rPr>
        <w:t xml:space="preserve"> </w:t>
      </w:r>
      <w:r w:rsidRPr="009B620B">
        <w:rPr>
          <w:rFonts w:ascii="Arial" w:hAnsi="Arial" w:cs="Arial"/>
          <w:sz w:val="20"/>
          <w:szCs w:val="20"/>
        </w:rPr>
        <w:t>de diárias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passagens;</w:t>
      </w:r>
    </w:p>
    <w:p w14:paraId="701382A5" w14:textId="77777777" w:rsidR="003705A3" w:rsidRPr="009B620B" w:rsidRDefault="00271F1F" w:rsidP="00E87FEE">
      <w:pPr>
        <w:pStyle w:val="PargrafodaLista"/>
        <w:numPr>
          <w:ilvl w:val="1"/>
          <w:numId w:val="3"/>
        </w:numPr>
        <w:tabs>
          <w:tab w:val="left" w:pos="679"/>
        </w:tabs>
        <w:spacing w:after="120"/>
        <w:ind w:left="680" w:hanging="567"/>
        <w:rPr>
          <w:rFonts w:ascii="Arial" w:hAnsi="Arial" w:cs="Arial"/>
          <w:sz w:val="20"/>
          <w:szCs w:val="20"/>
        </w:rPr>
      </w:pPr>
      <w:r w:rsidRPr="009B620B">
        <w:rPr>
          <w:rFonts w:ascii="Arial" w:hAnsi="Arial" w:cs="Arial"/>
          <w:b/>
          <w:sz w:val="20"/>
          <w:szCs w:val="20"/>
        </w:rPr>
        <w:t>Fornecer</w:t>
      </w:r>
      <w:r w:rsidRPr="009B620B">
        <w:rPr>
          <w:rFonts w:ascii="Arial" w:hAnsi="Arial" w:cs="Arial"/>
          <w:b/>
          <w:spacing w:val="-1"/>
          <w:sz w:val="20"/>
          <w:szCs w:val="20"/>
        </w:rPr>
        <w:t xml:space="preserve"> </w:t>
      </w:r>
      <w:r w:rsidRPr="009B620B">
        <w:rPr>
          <w:rFonts w:ascii="Arial" w:hAnsi="Arial" w:cs="Arial"/>
          <w:sz w:val="20"/>
          <w:szCs w:val="20"/>
        </w:rPr>
        <w:t>por</w:t>
      </w:r>
      <w:r w:rsidRPr="009B620B">
        <w:rPr>
          <w:rFonts w:ascii="Arial" w:hAnsi="Arial" w:cs="Arial"/>
          <w:spacing w:val="-5"/>
          <w:sz w:val="20"/>
          <w:szCs w:val="20"/>
        </w:rPr>
        <w:t xml:space="preserve"> </w:t>
      </w:r>
      <w:r w:rsidRPr="009B620B">
        <w:rPr>
          <w:rFonts w:ascii="Arial" w:hAnsi="Arial" w:cs="Arial"/>
          <w:sz w:val="20"/>
          <w:szCs w:val="20"/>
        </w:rPr>
        <w:t>escrito</w:t>
      </w:r>
      <w:r w:rsidRPr="009B620B">
        <w:rPr>
          <w:rFonts w:ascii="Arial" w:hAnsi="Arial" w:cs="Arial"/>
          <w:spacing w:val="-3"/>
          <w:sz w:val="20"/>
          <w:szCs w:val="20"/>
        </w:rPr>
        <w:t xml:space="preserve"> </w:t>
      </w:r>
      <w:r w:rsidR="0003165A" w:rsidRPr="009B620B">
        <w:rPr>
          <w:rFonts w:ascii="Arial" w:hAnsi="Arial" w:cs="Arial"/>
          <w:sz w:val="20"/>
          <w:szCs w:val="20"/>
        </w:rPr>
        <w:t>às</w:t>
      </w:r>
      <w:r w:rsidRPr="009B620B">
        <w:rPr>
          <w:rFonts w:ascii="Arial" w:hAnsi="Arial" w:cs="Arial"/>
          <w:spacing w:val="-2"/>
          <w:sz w:val="20"/>
          <w:szCs w:val="20"/>
        </w:rPr>
        <w:t xml:space="preserve"> </w:t>
      </w:r>
      <w:r w:rsidRPr="009B620B">
        <w:rPr>
          <w:rFonts w:ascii="Arial" w:hAnsi="Arial" w:cs="Arial"/>
          <w:sz w:val="20"/>
          <w:szCs w:val="20"/>
        </w:rPr>
        <w:t>informações</w:t>
      </w:r>
      <w:r w:rsidRPr="009B620B">
        <w:rPr>
          <w:rFonts w:ascii="Arial" w:hAnsi="Arial" w:cs="Arial"/>
          <w:spacing w:val="-1"/>
          <w:sz w:val="20"/>
          <w:szCs w:val="20"/>
        </w:rPr>
        <w:t xml:space="preserve"> </w:t>
      </w:r>
      <w:r w:rsidRPr="009B620B">
        <w:rPr>
          <w:rFonts w:ascii="Arial" w:hAnsi="Arial" w:cs="Arial"/>
          <w:sz w:val="20"/>
          <w:szCs w:val="20"/>
        </w:rPr>
        <w:t>necessárias</w:t>
      </w:r>
      <w:r w:rsidRPr="009B620B">
        <w:rPr>
          <w:rFonts w:ascii="Arial" w:hAnsi="Arial" w:cs="Arial"/>
          <w:spacing w:val="-2"/>
          <w:sz w:val="20"/>
          <w:szCs w:val="20"/>
        </w:rPr>
        <w:t xml:space="preserve"> </w:t>
      </w:r>
      <w:r w:rsidRPr="009B620B">
        <w:rPr>
          <w:rFonts w:ascii="Arial" w:hAnsi="Arial" w:cs="Arial"/>
          <w:sz w:val="20"/>
          <w:szCs w:val="20"/>
        </w:rPr>
        <w:t>para</w:t>
      </w:r>
      <w:r w:rsidRPr="009B620B">
        <w:rPr>
          <w:rFonts w:ascii="Arial" w:hAnsi="Arial" w:cs="Arial"/>
          <w:spacing w:val="-4"/>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desenvolvimento</w:t>
      </w:r>
      <w:r w:rsidRPr="009B620B">
        <w:rPr>
          <w:rFonts w:ascii="Arial" w:hAnsi="Arial" w:cs="Arial"/>
          <w:spacing w:val="-3"/>
          <w:sz w:val="20"/>
          <w:szCs w:val="20"/>
        </w:rPr>
        <w:t xml:space="preserve"> </w:t>
      </w:r>
      <w:r w:rsidRPr="009B620B">
        <w:rPr>
          <w:rFonts w:ascii="Arial" w:hAnsi="Arial" w:cs="Arial"/>
          <w:sz w:val="20"/>
          <w:szCs w:val="20"/>
        </w:rPr>
        <w:t>dos</w:t>
      </w:r>
      <w:r w:rsidRPr="009B620B">
        <w:rPr>
          <w:rFonts w:ascii="Arial" w:hAnsi="Arial" w:cs="Arial"/>
          <w:spacing w:val="-4"/>
          <w:sz w:val="20"/>
          <w:szCs w:val="20"/>
        </w:rPr>
        <w:t xml:space="preserve"> </w:t>
      </w:r>
      <w:r w:rsidRPr="009B620B">
        <w:rPr>
          <w:rFonts w:ascii="Arial" w:hAnsi="Arial" w:cs="Arial"/>
          <w:sz w:val="20"/>
          <w:szCs w:val="20"/>
        </w:rPr>
        <w:t>serviços</w:t>
      </w:r>
      <w:r w:rsidRPr="009B620B">
        <w:rPr>
          <w:rFonts w:ascii="Arial" w:hAnsi="Arial" w:cs="Arial"/>
          <w:spacing w:val="-4"/>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0003165A">
        <w:rPr>
          <w:rFonts w:ascii="Arial" w:hAnsi="Arial" w:cs="Arial"/>
          <w:spacing w:val="-1"/>
          <w:sz w:val="20"/>
          <w:szCs w:val="20"/>
        </w:rPr>
        <w:t>c</w:t>
      </w:r>
      <w:r w:rsidRPr="009B620B">
        <w:rPr>
          <w:rFonts w:ascii="Arial" w:hAnsi="Arial" w:cs="Arial"/>
          <w:sz w:val="20"/>
          <w:szCs w:val="20"/>
        </w:rPr>
        <w:t>ontrato.</w:t>
      </w:r>
    </w:p>
    <w:p w14:paraId="3787E862" w14:textId="77777777" w:rsidR="003705A3" w:rsidRPr="009B620B" w:rsidRDefault="00271F1F" w:rsidP="0003165A">
      <w:pPr>
        <w:pStyle w:val="PargrafodaLista"/>
        <w:numPr>
          <w:ilvl w:val="1"/>
          <w:numId w:val="3"/>
        </w:numPr>
        <w:tabs>
          <w:tab w:val="left" w:pos="679"/>
        </w:tabs>
        <w:spacing w:after="120"/>
        <w:ind w:left="680" w:hanging="567"/>
        <w:rPr>
          <w:rFonts w:ascii="Arial" w:hAnsi="Arial" w:cs="Arial"/>
          <w:sz w:val="20"/>
          <w:szCs w:val="20"/>
        </w:rPr>
      </w:pPr>
      <w:r w:rsidRPr="009B620B">
        <w:rPr>
          <w:rFonts w:ascii="Arial" w:hAnsi="Arial" w:cs="Arial"/>
          <w:b/>
          <w:sz w:val="20"/>
          <w:szCs w:val="20"/>
        </w:rPr>
        <w:t>Realizar</w:t>
      </w:r>
      <w:r w:rsidRPr="009B620B">
        <w:rPr>
          <w:rFonts w:ascii="Arial" w:hAnsi="Arial" w:cs="Arial"/>
          <w:b/>
          <w:spacing w:val="-2"/>
          <w:sz w:val="20"/>
          <w:szCs w:val="20"/>
        </w:rPr>
        <w:t xml:space="preserve"> </w:t>
      </w:r>
      <w:r w:rsidRPr="009B620B">
        <w:rPr>
          <w:rFonts w:ascii="Arial" w:hAnsi="Arial" w:cs="Arial"/>
          <w:sz w:val="20"/>
          <w:szCs w:val="20"/>
        </w:rPr>
        <w:t>avaliações</w:t>
      </w:r>
      <w:r w:rsidRPr="009B620B">
        <w:rPr>
          <w:rFonts w:ascii="Arial" w:hAnsi="Arial" w:cs="Arial"/>
          <w:spacing w:val="-1"/>
          <w:sz w:val="20"/>
          <w:szCs w:val="20"/>
        </w:rPr>
        <w:t xml:space="preserve"> </w:t>
      </w:r>
      <w:r w:rsidRPr="009B620B">
        <w:rPr>
          <w:rFonts w:ascii="Arial" w:hAnsi="Arial" w:cs="Arial"/>
          <w:sz w:val="20"/>
          <w:szCs w:val="20"/>
        </w:rPr>
        <w:t>periódicas</w:t>
      </w:r>
      <w:r w:rsidRPr="009B620B">
        <w:rPr>
          <w:rFonts w:ascii="Arial" w:hAnsi="Arial" w:cs="Arial"/>
          <w:spacing w:val="-2"/>
          <w:sz w:val="20"/>
          <w:szCs w:val="20"/>
        </w:rPr>
        <w:t xml:space="preserve"> </w:t>
      </w:r>
      <w:r w:rsidRPr="009B620B">
        <w:rPr>
          <w:rFonts w:ascii="Arial" w:hAnsi="Arial" w:cs="Arial"/>
          <w:sz w:val="20"/>
          <w:szCs w:val="20"/>
        </w:rPr>
        <w:t>da</w:t>
      </w:r>
      <w:r w:rsidRPr="009B620B">
        <w:rPr>
          <w:rFonts w:ascii="Arial" w:hAnsi="Arial" w:cs="Arial"/>
          <w:spacing w:val="-2"/>
          <w:sz w:val="20"/>
          <w:szCs w:val="20"/>
        </w:rPr>
        <w:t xml:space="preserve"> </w:t>
      </w:r>
      <w:r w:rsidRPr="009B620B">
        <w:rPr>
          <w:rFonts w:ascii="Arial" w:hAnsi="Arial" w:cs="Arial"/>
          <w:sz w:val="20"/>
          <w:szCs w:val="20"/>
        </w:rPr>
        <w:t>qualidade</w:t>
      </w:r>
      <w:r w:rsidRPr="009B620B">
        <w:rPr>
          <w:rFonts w:ascii="Arial" w:hAnsi="Arial" w:cs="Arial"/>
          <w:spacing w:val="-1"/>
          <w:sz w:val="20"/>
          <w:szCs w:val="20"/>
        </w:rPr>
        <w:t xml:space="preserve"> </w:t>
      </w:r>
      <w:r w:rsidRPr="009B620B">
        <w:rPr>
          <w:rFonts w:ascii="Arial" w:hAnsi="Arial" w:cs="Arial"/>
          <w:sz w:val="20"/>
          <w:szCs w:val="20"/>
        </w:rPr>
        <w:t>dos</w:t>
      </w:r>
      <w:r w:rsidRPr="009B620B">
        <w:rPr>
          <w:rFonts w:ascii="Arial" w:hAnsi="Arial" w:cs="Arial"/>
          <w:spacing w:val="-2"/>
          <w:sz w:val="20"/>
          <w:szCs w:val="20"/>
        </w:rPr>
        <w:t xml:space="preserve"> </w:t>
      </w:r>
      <w:r w:rsidRPr="009B620B">
        <w:rPr>
          <w:rFonts w:ascii="Arial" w:hAnsi="Arial" w:cs="Arial"/>
          <w:sz w:val="20"/>
          <w:szCs w:val="20"/>
        </w:rPr>
        <w:t>serviços,</w:t>
      </w:r>
      <w:r w:rsidRPr="009B620B">
        <w:rPr>
          <w:rFonts w:ascii="Arial" w:hAnsi="Arial" w:cs="Arial"/>
          <w:spacing w:val="-2"/>
          <w:sz w:val="20"/>
          <w:szCs w:val="20"/>
        </w:rPr>
        <w:t xml:space="preserve"> </w:t>
      </w:r>
      <w:r w:rsidRPr="009B620B">
        <w:rPr>
          <w:rFonts w:ascii="Arial" w:hAnsi="Arial" w:cs="Arial"/>
          <w:sz w:val="20"/>
          <w:szCs w:val="20"/>
        </w:rPr>
        <w:t>após</w:t>
      </w:r>
      <w:r w:rsidRPr="009B620B">
        <w:rPr>
          <w:rFonts w:ascii="Arial" w:hAnsi="Arial" w:cs="Arial"/>
          <w:spacing w:val="-2"/>
          <w:sz w:val="20"/>
          <w:szCs w:val="20"/>
        </w:rPr>
        <w:t xml:space="preserve"> </w:t>
      </w:r>
      <w:r w:rsidRPr="009B620B">
        <w:rPr>
          <w:rFonts w:ascii="Arial" w:hAnsi="Arial" w:cs="Arial"/>
          <w:sz w:val="20"/>
          <w:szCs w:val="20"/>
        </w:rPr>
        <w:t>seu</w:t>
      </w:r>
      <w:r w:rsidRPr="009B620B">
        <w:rPr>
          <w:rFonts w:ascii="Arial" w:hAnsi="Arial" w:cs="Arial"/>
          <w:spacing w:val="-2"/>
          <w:sz w:val="20"/>
          <w:szCs w:val="20"/>
        </w:rPr>
        <w:t xml:space="preserve"> </w:t>
      </w:r>
      <w:r w:rsidRPr="009B620B">
        <w:rPr>
          <w:rFonts w:ascii="Arial" w:hAnsi="Arial" w:cs="Arial"/>
          <w:sz w:val="20"/>
          <w:szCs w:val="20"/>
        </w:rPr>
        <w:t>recebimento.</w:t>
      </w:r>
    </w:p>
    <w:p w14:paraId="73EACC7E" w14:textId="77777777" w:rsidR="003705A3" w:rsidRPr="009B620B" w:rsidRDefault="00271F1F" w:rsidP="00832918">
      <w:pPr>
        <w:pStyle w:val="PargrafodaLista"/>
        <w:numPr>
          <w:ilvl w:val="1"/>
          <w:numId w:val="3"/>
        </w:numPr>
        <w:tabs>
          <w:tab w:val="left" w:pos="679"/>
        </w:tabs>
        <w:spacing w:before="1" w:after="120"/>
        <w:ind w:left="680" w:right="11" w:hanging="567"/>
        <w:rPr>
          <w:rFonts w:ascii="Arial" w:hAnsi="Arial" w:cs="Arial"/>
          <w:sz w:val="20"/>
          <w:szCs w:val="20"/>
        </w:rPr>
      </w:pPr>
      <w:r w:rsidRPr="009B620B">
        <w:rPr>
          <w:rFonts w:ascii="Arial" w:hAnsi="Arial" w:cs="Arial"/>
          <w:b/>
          <w:sz w:val="20"/>
          <w:szCs w:val="20"/>
        </w:rPr>
        <w:t>Arquivar</w:t>
      </w:r>
      <w:r w:rsidRPr="009B620B">
        <w:rPr>
          <w:rFonts w:ascii="Arial" w:hAnsi="Arial" w:cs="Arial"/>
          <w:sz w:val="20"/>
          <w:szCs w:val="20"/>
        </w:rPr>
        <w:t>, entre outros documentos, “as built", especificações técnicas, orçamentos, termos de</w:t>
      </w:r>
      <w:r w:rsidRPr="009B620B">
        <w:rPr>
          <w:rFonts w:ascii="Arial" w:hAnsi="Arial" w:cs="Arial"/>
          <w:spacing w:val="1"/>
          <w:sz w:val="20"/>
          <w:szCs w:val="20"/>
        </w:rPr>
        <w:t xml:space="preserve"> </w:t>
      </w:r>
      <w:r w:rsidRPr="009B620B">
        <w:rPr>
          <w:rFonts w:ascii="Arial" w:hAnsi="Arial" w:cs="Arial"/>
          <w:sz w:val="20"/>
          <w:szCs w:val="20"/>
        </w:rPr>
        <w:t>recebimento, contratos e aditamentos, relatórios de inspeções técnicas após o recebimento do serviço e</w:t>
      </w:r>
      <w:r w:rsidRPr="009B620B">
        <w:rPr>
          <w:rFonts w:ascii="Arial" w:hAnsi="Arial" w:cs="Arial"/>
          <w:spacing w:val="-47"/>
          <w:sz w:val="20"/>
          <w:szCs w:val="20"/>
        </w:rPr>
        <w:t xml:space="preserve"> </w:t>
      </w:r>
      <w:r w:rsidRPr="009B620B">
        <w:rPr>
          <w:rFonts w:ascii="Arial" w:hAnsi="Arial" w:cs="Arial"/>
          <w:sz w:val="20"/>
          <w:szCs w:val="20"/>
        </w:rPr>
        <w:t>notificações</w:t>
      </w:r>
      <w:r w:rsidRPr="009B620B">
        <w:rPr>
          <w:rFonts w:ascii="Arial" w:hAnsi="Arial" w:cs="Arial"/>
          <w:spacing w:val="-1"/>
          <w:sz w:val="20"/>
          <w:szCs w:val="20"/>
        </w:rPr>
        <w:t xml:space="preserve"> </w:t>
      </w:r>
      <w:r w:rsidRPr="009B620B">
        <w:rPr>
          <w:rFonts w:ascii="Arial" w:hAnsi="Arial" w:cs="Arial"/>
          <w:sz w:val="20"/>
          <w:szCs w:val="20"/>
        </w:rPr>
        <w:t>expedidas.</w:t>
      </w:r>
    </w:p>
    <w:p w14:paraId="11B3F643" w14:textId="77777777" w:rsidR="003705A3" w:rsidRPr="009B620B" w:rsidRDefault="00271F1F" w:rsidP="00832918">
      <w:pPr>
        <w:pStyle w:val="PargrafodaLista"/>
        <w:numPr>
          <w:ilvl w:val="1"/>
          <w:numId w:val="3"/>
        </w:numPr>
        <w:tabs>
          <w:tab w:val="left" w:pos="670"/>
        </w:tabs>
        <w:spacing w:after="120"/>
        <w:ind w:left="680" w:right="113" w:hanging="567"/>
        <w:rPr>
          <w:rFonts w:ascii="Arial" w:hAnsi="Arial" w:cs="Arial"/>
          <w:sz w:val="20"/>
          <w:szCs w:val="20"/>
        </w:rPr>
      </w:pPr>
      <w:r w:rsidRPr="009B620B">
        <w:rPr>
          <w:rFonts w:ascii="Arial" w:hAnsi="Arial" w:cs="Arial"/>
          <w:b/>
          <w:sz w:val="20"/>
          <w:szCs w:val="20"/>
        </w:rPr>
        <w:t xml:space="preserve">Exigir </w:t>
      </w:r>
      <w:r w:rsidRPr="009B620B">
        <w:rPr>
          <w:rFonts w:ascii="Arial" w:hAnsi="Arial" w:cs="Arial"/>
          <w:sz w:val="20"/>
          <w:szCs w:val="20"/>
        </w:rPr>
        <w:t xml:space="preserve">da </w:t>
      </w:r>
      <w:r w:rsidR="0003165A" w:rsidRPr="009B620B">
        <w:rPr>
          <w:rFonts w:ascii="Arial" w:hAnsi="Arial" w:cs="Arial"/>
          <w:sz w:val="20"/>
          <w:szCs w:val="20"/>
        </w:rPr>
        <w:t>Contratada</w:t>
      </w:r>
      <w:r w:rsidRPr="009B620B">
        <w:rPr>
          <w:rFonts w:ascii="Arial" w:hAnsi="Arial" w:cs="Arial"/>
          <w:sz w:val="20"/>
          <w:szCs w:val="20"/>
        </w:rPr>
        <w:t xml:space="preserve"> que providencie a seguinte documentação como condição indispensável para o</w:t>
      </w:r>
      <w:r w:rsidR="00980368">
        <w:rPr>
          <w:rFonts w:ascii="Arial" w:hAnsi="Arial" w:cs="Arial"/>
          <w:sz w:val="20"/>
          <w:szCs w:val="20"/>
        </w:rPr>
        <w:t xml:space="preserve"> </w:t>
      </w:r>
      <w:r w:rsidRPr="009B620B">
        <w:rPr>
          <w:rFonts w:ascii="Arial" w:hAnsi="Arial" w:cs="Arial"/>
          <w:spacing w:val="-48"/>
          <w:sz w:val="20"/>
          <w:szCs w:val="20"/>
        </w:rPr>
        <w:t xml:space="preserve"> </w:t>
      </w:r>
      <w:r w:rsidRPr="009B620B">
        <w:rPr>
          <w:rFonts w:ascii="Arial" w:hAnsi="Arial" w:cs="Arial"/>
          <w:sz w:val="20"/>
          <w:szCs w:val="20"/>
        </w:rPr>
        <w:t>recebimento definitivo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objeto:</w:t>
      </w:r>
    </w:p>
    <w:p w14:paraId="3FFB1ED0" w14:textId="77777777" w:rsidR="003705A3" w:rsidRPr="009B620B" w:rsidRDefault="00271F1F" w:rsidP="00832918">
      <w:pPr>
        <w:pStyle w:val="PargrafodaLista"/>
        <w:numPr>
          <w:ilvl w:val="2"/>
          <w:numId w:val="3"/>
        </w:numPr>
        <w:tabs>
          <w:tab w:val="left" w:pos="1406"/>
        </w:tabs>
        <w:spacing w:after="120"/>
        <w:ind w:left="680" w:hanging="567"/>
        <w:rPr>
          <w:rFonts w:ascii="Arial" w:hAnsi="Arial" w:cs="Arial"/>
          <w:sz w:val="20"/>
          <w:szCs w:val="20"/>
        </w:rPr>
      </w:pPr>
      <w:r w:rsidRPr="009B620B">
        <w:rPr>
          <w:rFonts w:ascii="Arial" w:hAnsi="Arial" w:cs="Arial"/>
          <w:sz w:val="20"/>
          <w:szCs w:val="20"/>
        </w:rPr>
        <w:t>"As</w:t>
      </w:r>
      <w:r w:rsidRPr="009B620B">
        <w:rPr>
          <w:rFonts w:ascii="Arial" w:hAnsi="Arial" w:cs="Arial"/>
          <w:spacing w:val="-5"/>
          <w:sz w:val="20"/>
          <w:szCs w:val="20"/>
        </w:rPr>
        <w:t xml:space="preserve"> </w:t>
      </w:r>
      <w:r w:rsidRPr="009B620B">
        <w:rPr>
          <w:rFonts w:ascii="Arial" w:hAnsi="Arial" w:cs="Arial"/>
          <w:sz w:val="20"/>
          <w:szCs w:val="20"/>
        </w:rPr>
        <w:t>built",</w:t>
      </w:r>
      <w:r w:rsidRPr="009B620B">
        <w:rPr>
          <w:rFonts w:ascii="Arial" w:hAnsi="Arial" w:cs="Arial"/>
          <w:spacing w:val="-4"/>
          <w:sz w:val="20"/>
          <w:szCs w:val="20"/>
        </w:rPr>
        <w:t xml:space="preserve"> </w:t>
      </w:r>
      <w:r w:rsidRPr="009B620B">
        <w:rPr>
          <w:rFonts w:ascii="Arial" w:hAnsi="Arial" w:cs="Arial"/>
          <w:sz w:val="20"/>
          <w:szCs w:val="20"/>
        </w:rPr>
        <w:t>elaborado</w:t>
      </w:r>
      <w:r w:rsidRPr="009B620B">
        <w:rPr>
          <w:rFonts w:ascii="Arial" w:hAnsi="Arial" w:cs="Arial"/>
          <w:spacing w:val="-1"/>
          <w:sz w:val="20"/>
          <w:szCs w:val="20"/>
        </w:rPr>
        <w:t xml:space="preserve"> </w:t>
      </w:r>
      <w:r w:rsidRPr="009B620B">
        <w:rPr>
          <w:rFonts w:ascii="Arial" w:hAnsi="Arial" w:cs="Arial"/>
          <w:sz w:val="20"/>
          <w:szCs w:val="20"/>
        </w:rPr>
        <w:t>pelo responsável</w:t>
      </w:r>
      <w:r w:rsidRPr="009B620B">
        <w:rPr>
          <w:rFonts w:ascii="Arial" w:hAnsi="Arial" w:cs="Arial"/>
          <w:spacing w:val="-2"/>
          <w:sz w:val="20"/>
          <w:szCs w:val="20"/>
        </w:rPr>
        <w:t xml:space="preserve"> </w:t>
      </w:r>
      <w:r w:rsidRPr="009B620B">
        <w:rPr>
          <w:rFonts w:ascii="Arial" w:hAnsi="Arial" w:cs="Arial"/>
          <w:sz w:val="20"/>
          <w:szCs w:val="20"/>
        </w:rPr>
        <w:t>por</w:t>
      </w:r>
      <w:r w:rsidRPr="009B620B">
        <w:rPr>
          <w:rFonts w:ascii="Arial" w:hAnsi="Arial" w:cs="Arial"/>
          <w:spacing w:val="-2"/>
          <w:sz w:val="20"/>
          <w:szCs w:val="20"/>
        </w:rPr>
        <w:t xml:space="preserve"> </w:t>
      </w:r>
      <w:r w:rsidRPr="009B620B">
        <w:rPr>
          <w:rFonts w:ascii="Arial" w:hAnsi="Arial" w:cs="Arial"/>
          <w:sz w:val="20"/>
          <w:szCs w:val="20"/>
        </w:rPr>
        <w:t>sua</w:t>
      </w:r>
      <w:r w:rsidRPr="009B620B">
        <w:rPr>
          <w:rFonts w:ascii="Arial" w:hAnsi="Arial" w:cs="Arial"/>
          <w:spacing w:val="-2"/>
          <w:sz w:val="20"/>
          <w:szCs w:val="20"/>
        </w:rPr>
        <w:t xml:space="preserve"> </w:t>
      </w:r>
      <w:r w:rsidRPr="009B620B">
        <w:rPr>
          <w:rFonts w:ascii="Arial" w:hAnsi="Arial" w:cs="Arial"/>
          <w:sz w:val="20"/>
          <w:szCs w:val="20"/>
        </w:rPr>
        <w:t>execução;</w:t>
      </w:r>
    </w:p>
    <w:p w14:paraId="1FD9ED6D" w14:textId="77777777" w:rsidR="003705A3" w:rsidRPr="009B620B" w:rsidRDefault="00271F1F" w:rsidP="00832918">
      <w:pPr>
        <w:pStyle w:val="PargrafodaLista"/>
        <w:numPr>
          <w:ilvl w:val="2"/>
          <w:numId w:val="3"/>
        </w:numPr>
        <w:tabs>
          <w:tab w:val="left" w:pos="1406"/>
        </w:tabs>
        <w:spacing w:after="120"/>
        <w:ind w:left="680" w:hanging="567"/>
        <w:rPr>
          <w:rFonts w:ascii="Arial" w:hAnsi="Arial" w:cs="Arial"/>
          <w:sz w:val="20"/>
          <w:szCs w:val="20"/>
        </w:rPr>
      </w:pPr>
      <w:r w:rsidRPr="009B620B">
        <w:rPr>
          <w:rFonts w:ascii="Arial" w:hAnsi="Arial" w:cs="Arial"/>
          <w:sz w:val="20"/>
          <w:szCs w:val="20"/>
        </w:rPr>
        <w:t>Comprovação</w:t>
      </w:r>
      <w:r w:rsidRPr="009B620B">
        <w:rPr>
          <w:rFonts w:ascii="Arial" w:hAnsi="Arial" w:cs="Arial"/>
          <w:spacing w:val="-1"/>
          <w:sz w:val="20"/>
          <w:szCs w:val="20"/>
        </w:rPr>
        <w:t xml:space="preserve"> </w:t>
      </w:r>
      <w:r w:rsidRPr="009B620B">
        <w:rPr>
          <w:rFonts w:ascii="Arial" w:hAnsi="Arial" w:cs="Arial"/>
          <w:sz w:val="20"/>
          <w:szCs w:val="20"/>
        </w:rPr>
        <w:t>das</w:t>
      </w:r>
      <w:r w:rsidRPr="009B620B">
        <w:rPr>
          <w:rFonts w:ascii="Arial" w:hAnsi="Arial" w:cs="Arial"/>
          <w:spacing w:val="-2"/>
          <w:sz w:val="20"/>
          <w:szCs w:val="20"/>
        </w:rPr>
        <w:t xml:space="preserve"> </w:t>
      </w:r>
      <w:r w:rsidRPr="009B620B">
        <w:rPr>
          <w:rFonts w:ascii="Arial" w:hAnsi="Arial" w:cs="Arial"/>
          <w:sz w:val="20"/>
          <w:szCs w:val="20"/>
        </w:rPr>
        <w:t>ligações</w:t>
      </w:r>
      <w:r w:rsidRPr="009B620B">
        <w:rPr>
          <w:rFonts w:ascii="Arial" w:hAnsi="Arial" w:cs="Arial"/>
          <w:spacing w:val="-4"/>
          <w:sz w:val="20"/>
          <w:szCs w:val="20"/>
        </w:rPr>
        <w:t xml:space="preserve"> </w:t>
      </w:r>
      <w:r w:rsidRPr="009B620B">
        <w:rPr>
          <w:rFonts w:ascii="Arial" w:hAnsi="Arial" w:cs="Arial"/>
          <w:sz w:val="20"/>
          <w:szCs w:val="20"/>
        </w:rPr>
        <w:t>definitivas</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3"/>
          <w:sz w:val="20"/>
          <w:szCs w:val="20"/>
        </w:rPr>
        <w:t xml:space="preserve"> </w:t>
      </w:r>
      <w:r w:rsidRPr="009B620B">
        <w:rPr>
          <w:rFonts w:ascii="Arial" w:hAnsi="Arial" w:cs="Arial"/>
          <w:sz w:val="20"/>
          <w:szCs w:val="20"/>
        </w:rPr>
        <w:t>energia,</w:t>
      </w:r>
      <w:r w:rsidRPr="009B620B">
        <w:rPr>
          <w:rFonts w:ascii="Arial" w:hAnsi="Arial" w:cs="Arial"/>
          <w:spacing w:val="-2"/>
          <w:sz w:val="20"/>
          <w:szCs w:val="20"/>
        </w:rPr>
        <w:t xml:space="preserve"> </w:t>
      </w:r>
      <w:r w:rsidRPr="009B620B">
        <w:rPr>
          <w:rFonts w:ascii="Arial" w:hAnsi="Arial" w:cs="Arial"/>
          <w:sz w:val="20"/>
          <w:szCs w:val="20"/>
        </w:rPr>
        <w:t>água,</w:t>
      </w:r>
      <w:r w:rsidRPr="009B620B">
        <w:rPr>
          <w:rFonts w:ascii="Arial" w:hAnsi="Arial" w:cs="Arial"/>
          <w:spacing w:val="-2"/>
          <w:sz w:val="20"/>
          <w:szCs w:val="20"/>
        </w:rPr>
        <w:t xml:space="preserve"> </w:t>
      </w:r>
      <w:r w:rsidRPr="009B620B">
        <w:rPr>
          <w:rFonts w:ascii="Arial" w:hAnsi="Arial" w:cs="Arial"/>
          <w:sz w:val="20"/>
          <w:szCs w:val="20"/>
        </w:rPr>
        <w:t>telefone</w:t>
      </w:r>
      <w:r w:rsidRPr="009B620B">
        <w:rPr>
          <w:rFonts w:ascii="Arial" w:hAnsi="Arial" w:cs="Arial"/>
          <w:spacing w:val="-4"/>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gás;</w:t>
      </w:r>
    </w:p>
    <w:p w14:paraId="06763C9A" w14:textId="77777777" w:rsidR="003705A3" w:rsidRPr="009B620B" w:rsidRDefault="00271F1F" w:rsidP="00832918">
      <w:pPr>
        <w:pStyle w:val="PargrafodaLista"/>
        <w:numPr>
          <w:ilvl w:val="2"/>
          <w:numId w:val="3"/>
        </w:numPr>
        <w:tabs>
          <w:tab w:val="left" w:pos="1406"/>
        </w:tabs>
        <w:spacing w:after="120"/>
        <w:ind w:left="680" w:hanging="567"/>
        <w:rPr>
          <w:rFonts w:ascii="Arial" w:hAnsi="Arial" w:cs="Arial"/>
          <w:sz w:val="20"/>
          <w:szCs w:val="20"/>
        </w:rPr>
      </w:pPr>
      <w:r w:rsidRPr="009B620B">
        <w:rPr>
          <w:rFonts w:ascii="Arial" w:hAnsi="Arial" w:cs="Arial"/>
          <w:sz w:val="20"/>
          <w:szCs w:val="20"/>
        </w:rPr>
        <w:t>Laudo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4"/>
          <w:sz w:val="20"/>
          <w:szCs w:val="20"/>
        </w:rPr>
        <w:t xml:space="preserve"> </w:t>
      </w:r>
      <w:r w:rsidRPr="009B620B">
        <w:rPr>
          <w:rFonts w:ascii="Arial" w:hAnsi="Arial" w:cs="Arial"/>
          <w:sz w:val="20"/>
          <w:szCs w:val="20"/>
        </w:rPr>
        <w:t>vistoria</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Corpo</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Bombeiros</w:t>
      </w:r>
      <w:r w:rsidRPr="009B620B">
        <w:rPr>
          <w:rFonts w:ascii="Arial" w:hAnsi="Arial" w:cs="Arial"/>
          <w:spacing w:val="-1"/>
          <w:sz w:val="20"/>
          <w:szCs w:val="20"/>
        </w:rPr>
        <w:t xml:space="preserve"> </w:t>
      </w:r>
      <w:r w:rsidRPr="009B620B">
        <w:rPr>
          <w:rFonts w:ascii="Arial" w:hAnsi="Arial" w:cs="Arial"/>
          <w:sz w:val="20"/>
          <w:szCs w:val="20"/>
        </w:rPr>
        <w:t>aprovando</w:t>
      </w:r>
      <w:r w:rsidRPr="009B620B">
        <w:rPr>
          <w:rFonts w:ascii="Arial" w:hAnsi="Arial" w:cs="Arial"/>
          <w:spacing w:val="-2"/>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serviço;</w:t>
      </w:r>
    </w:p>
    <w:p w14:paraId="00FF96CC" w14:textId="77777777" w:rsidR="003705A3" w:rsidRPr="009B620B" w:rsidRDefault="00271F1F" w:rsidP="00832918">
      <w:pPr>
        <w:pStyle w:val="PargrafodaLista"/>
        <w:numPr>
          <w:ilvl w:val="2"/>
          <w:numId w:val="3"/>
        </w:numPr>
        <w:tabs>
          <w:tab w:val="left" w:pos="1406"/>
        </w:tabs>
        <w:spacing w:after="120"/>
        <w:ind w:left="680" w:hanging="567"/>
        <w:rPr>
          <w:rFonts w:ascii="Arial" w:hAnsi="Arial" w:cs="Arial"/>
          <w:sz w:val="20"/>
          <w:szCs w:val="20"/>
        </w:rPr>
      </w:pPr>
      <w:r w:rsidRPr="009B620B">
        <w:rPr>
          <w:rFonts w:ascii="Arial" w:hAnsi="Arial" w:cs="Arial"/>
          <w:sz w:val="20"/>
          <w:szCs w:val="20"/>
        </w:rPr>
        <w:t>Carta</w:t>
      </w:r>
      <w:r w:rsidRPr="009B620B">
        <w:rPr>
          <w:rFonts w:ascii="Arial" w:hAnsi="Arial" w:cs="Arial"/>
          <w:spacing w:val="-3"/>
          <w:sz w:val="20"/>
          <w:szCs w:val="20"/>
        </w:rPr>
        <w:t xml:space="preserve"> </w:t>
      </w:r>
      <w:r w:rsidRPr="009B620B">
        <w:rPr>
          <w:rFonts w:ascii="Arial" w:hAnsi="Arial" w:cs="Arial"/>
          <w:sz w:val="20"/>
          <w:szCs w:val="20"/>
        </w:rPr>
        <w:t>"habite-se"</w:t>
      </w:r>
      <w:r w:rsidRPr="009B620B">
        <w:rPr>
          <w:rFonts w:ascii="Arial" w:hAnsi="Arial" w:cs="Arial"/>
          <w:spacing w:val="-4"/>
          <w:sz w:val="20"/>
          <w:szCs w:val="20"/>
        </w:rPr>
        <w:t xml:space="preserve"> </w:t>
      </w:r>
      <w:r w:rsidRPr="009B620B">
        <w:rPr>
          <w:rFonts w:ascii="Arial" w:hAnsi="Arial" w:cs="Arial"/>
          <w:sz w:val="20"/>
          <w:szCs w:val="20"/>
        </w:rPr>
        <w:t>ou</w:t>
      </w:r>
      <w:r w:rsidRPr="009B620B">
        <w:rPr>
          <w:rFonts w:ascii="Arial" w:hAnsi="Arial" w:cs="Arial"/>
          <w:spacing w:val="-3"/>
          <w:sz w:val="20"/>
          <w:szCs w:val="20"/>
        </w:rPr>
        <w:t xml:space="preserve"> </w:t>
      </w:r>
      <w:r w:rsidRPr="009B620B">
        <w:rPr>
          <w:rFonts w:ascii="Arial" w:hAnsi="Arial" w:cs="Arial"/>
          <w:sz w:val="20"/>
          <w:szCs w:val="20"/>
        </w:rPr>
        <w:t>“alvará</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funcionamento”,</w:t>
      </w:r>
      <w:r w:rsidRPr="009B620B">
        <w:rPr>
          <w:rFonts w:ascii="Arial" w:hAnsi="Arial" w:cs="Arial"/>
          <w:spacing w:val="-6"/>
          <w:sz w:val="20"/>
          <w:szCs w:val="20"/>
        </w:rPr>
        <w:t xml:space="preserve"> </w:t>
      </w:r>
      <w:r w:rsidRPr="009B620B">
        <w:rPr>
          <w:rFonts w:ascii="Arial" w:hAnsi="Arial" w:cs="Arial"/>
          <w:sz w:val="20"/>
          <w:szCs w:val="20"/>
        </w:rPr>
        <w:t>emitido</w:t>
      </w:r>
      <w:r w:rsidRPr="009B620B">
        <w:rPr>
          <w:rFonts w:ascii="Arial" w:hAnsi="Arial" w:cs="Arial"/>
          <w:spacing w:val="-1"/>
          <w:sz w:val="20"/>
          <w:szCs w:val="20"/>
        </w:rPr>
        <w:t xml:space="preserve"> </w:t>
      </w:r>
      <w:r w:rsidRPr="009B620B">
        <w:rPr>
          <w:rFonts w:ascii="Arial" w:hAnsi="Arial" w:cs="Arial"/>
          <w:sz w:val="20"/>
          <w:szCs w:val="20"/>
        </w:rPr>
        <w:t>pela</w:t>
      </w:r>
      <w:r w:rsidRPr="009B620B">
        <w:rPr>
          <w:rFonts w:ascii="Arial" w:hAnsi="Arial" w:cs="Arial"/>
          <w:spacing w:val="-5"/>
          <w:sz w:val="20"/>
          <w:szCs w:val="20"/>
        </w:rPr>
        <w:t xml:space="preserve"> </w:t>
      </w:r>
      <w:r w:rsidRPr="009B620B">
        <w:rPr>
          <w:rFonts w:ascii="Arial" w:hAnsi="Arial" w:cs="Arial"/>
          <w:sz w:val="20"/>
          <w:szCs w:val="20"/>
        </w:rPr>
        <w:t>Prefeitura;</w:t>
      </w:r>
    </w:p>
    <w:p w14:paraId="6848C216" w14:textId="77777777" w:rsidR="003705A3" w:rsidRPr="009B620B" w:rsidRDefault="00271F1F" w:rsidP="00832918">
      <w:pPr>
        <w:pStyle w:val="PargrafodaLista"/>
        <w:numPr>
          <w:ilvl w:val="2"/>
          <w:numId w:val="3"/>
        </w:numPr>
        <w:tabs>
          <w:tab w:val="left" w:pos="1406"/>
        </w:tabs>
        <w:spacing w:after="120"/>
        <w:ind w:left="680" w:right="193" w:hanging="567"/>
        <w:rPr>
          <w:rFonts w:ascii="Arial" w:hAnsi="Arial" w:cs="Arial"/>
          <w:sz w:val="20"/>
          <w:szCs w:val="20"/>
        </w:rPr>
      </w:pPr>
      <w:r w:rsidRPr="009B620B">
        <w:rPr>
          <w:rFonts w:ascii="Arial" w:hAnsi="Arial" w:cs="Arial"/>
          <w:sz w:val="20"/>
          <w:szCs w:val="20"/>
        </w:rPr>
        <w:t>Certidão negativa de débitos previdenciários específica para o registro da obra junto ao Cartório de</w:t>
      </w:r>
      <w:r w:rsidRPr="009B620B">
        <w:rPr>
          <w:rFonts w:ascii="Arial" w:hAnsi="Arial" w:cs="Arial"/>
          <w:spacing w:val="-47"/>
          <w:sz w:val="20"/>
          <w:szCs w:val="20"/>
        </w:rPr>
        <w:t xml:space="preserve"> </w:t>
      </w:r>
      <w:r w:rsidRPr="009B620B">
        <w:rPr>
          <w:rFonts w:ascii="Arial" w:hAnsi="Arial" w:cs="Arial"/>
          <w:sz w:val="20"/>
          <w:szCs w:val="20"/>
        </w:rPr>
        <w:t>Registro de Imóveis;</w:t>
      </w:r>
    </w:p>
    <w:p w14:paraId="4A4AA5C0" w14:textId="77777777" w:rsidR="003705A3" w:rsidRDefault="00271F1F" w:rsidP="00832918">
      <w:pPr>
        <w:pStyle w:val="PargrafodaLista"/>
        <w:numPr>
          <w:ilvl w:val="2"/>
          <w:numId w:val="3"/>
        </w:numPr>
        <w:tabs>
          <w:tab w:val="left" w:pos="1404"/>
        </w:tabs>
        <w:ind w:left="680" w:right="164" w:hanging="567"/>
        <w:rPr>
          <w:rFonts w:ascii="Arial" w:hAnsi="Arial" w:cs="Arial"/>
          <w:sz w:val="20"/>
          <w:szCs w:val="20"/>
        </w:rPr>
      </w:pPr>
      <w:r w:rsidRPr="009B620B">
        <w:rPr>
          <w:rFonts w:ascii="Arial" w:hAnsi="Arial" w:cs="Arial"/>
          <w:sz w:val="20"/>
          <w:szCs w:val="20"/>
        </w:rPr>
        <w:t>Documentação referente à reparação dos vícios verificados dentro do prazo de garantia do serviço,</w:t>
      </w:r>
      <w:r w:rsidRPr="009B620B">
        <w:rPr>
          <w:rFonts w:ascii="Arial" w:hAnsi="Arial" w:cs="Arial"/>
          <w:spacing w:val="-47"/>
          <w:sz w:val="20"/>
          <w:szCs w:val="20"/>
        </w:rPr>
        <w:t xml:space="preserve"> </w:t>
      </w:r>
      <w:r w:rsidRPr="009B620B">
        <w:rPr>
          <w:rFonts w:ascii="Arial" w:hAnsi="Arial" w:cs="Arial"/>
          <w:sz w:val="20"/>
          <w:szCs w:val="20"/>
        </w:rPr>
        <w:t xml:space="preserve">tendo em vista o direito assegurado </w:t>
      </w:r>
      <w:r w:rsidR="0003165A">
        <w:rPr>
          <w:rFonts w:ascii="Arial" w:hAnsi="Arial" w:cs="Arial"/>
          <w:sz w:val="20"/>
          <w:szCs w:val="20"/>
        </w:rPr>
        <w:t xml:space="preserve">ao </w:t>
      </w:r>
      <w:r w:rsidRPr="009B620B">
        <w:rPr>
          <w:rFonts w:ascii="Arial" w:hAnsi="Arial" w:cs="Arial"/>
          <w:sz w:val="20"/>
          <w:szCs w:val="20"/>
        </w:rPr>
        <w:t>C</w:t>
      </w:r>
      <w:r w:rsidR="0003165A" w:rsidRPr="009B620B">
        <w:rPr>
          <w:rFonts w:ascii="Arial" w:hAnsi="Arial" w:cs="Arial"/>
          <w:sz w:val="20"/>
          <w:szCs w:val="20"/>
        </w:rPr>
        <w:t>ontratante</w:t>
      </w:r>
      <w:r w:rsidRPr="009B620B">
        <w:rPr>
          <w:rFonts w:ascii="Arial" w:hAnsi="Arial" w:cs="Arial"/>
          <w:sz w:val="20"/>
          <w:szCs w:val="20"/>
        </w:rPr>
        <w:t xml:space="preserve"> na Lei nº 11.433/2021 e no artigo 12 da Lei nº</w:t>
      </w:r>
      <w:r w:rsidRPr="009B620B">
        <w:rPr>
          <w:rFonts w:ascii="Arial" w:hAnsi="Arial" w:cs="Arial"/>
          <w:spacing w:val="-47"/>
          <w:sz w:val="20"/>
          <w:szCs w:val="20"/>
        </w:rPr>
        <w:t xml:space="preserve"> </w:t>
      </w:r>
      <w:r w:rsidRPr="009B620B">
        <w:rPr>
          <w:rFonts w:ascii="Arial" w:hAnsi="Arial" w:cs="Arial"/>
          <w:sz w:val="20"/>
          <w:szCs w:val="20"/>
        </w:rPr>
        <w:t>8.078/90</w:t>
      </w:r>
      <w:r w:rsidRPr="009B620B">
        <w:rPr>
          <w:rFonts w:ascii="Arial" w:hAnsi="Arial" w:cs="Arial"/>
          <w:spacing w:val="1"/>
          <w:sz w:val="20"/>
          <w:szCs w:val="20"/>
        </w:rPr>
        <w:t xml:space="preserve"> </w:t>
      </w:r>
      <w:r w:rsidRPr="009B620B">
        <w:rPr>
          <w:rFonts w:ascii="Arial" w:hAnsi="Arial" w:cs="Arial"/>
          <w:sz w:val="20"/>
          <w:szCs w:val="20"/>
        </w:rPr>
        <w:t>(Código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Defesa do Consumidor).</w:t>
      </w:r>
    </w:p>
    <w:p w14:paraId="2CC5A14D" w14:textId="77777777" w:rsidR="00C76036" w:rsidRDefault="00C76036" w:rsidP="00756434">
      <w:pPr>
        <w:pStyle w:val="PargrafodaLista"/>
        <w:tabs>
          <w:tab w:val="left" w:pos="1404"/>
        </w:tabs>
        <w:ind w:left="1248" w:right="164" w:firstLine="0"/>
        <w:jc w:val="left"/>
        <w:rPr>
          <w:rFonts w:ascii="Arial" w:hAnsi="Arial" w:cs="Arial"/>
          <w:sz w:val="20"/>
          <w:szCs w:val="20"/>
        </w:rPr>
      </w:pPr>
    </w:p>
    <w:p w14:paraId="34C9C5B0" w14:textId="77777777" w:rsidR="003705A3" w:rsidRPr="009B620B" w:rsidRDefault="00271F1F" w:rsidP="00962707">
      <w:pPr>
        <w:pStyle w:val="Ttulo1"/>
        <w:numPr>
          <w:ilvl w:val="0"/>
          <w:numId w:val="3"/>
        </w:numPr>
        <w:tabs>
          <w:tab w:val="left" w:pos="447"/>
        </w:tabs>
        <w:spacing w:after="120"/>
        <w:ind w:left="448" w:hanging="335"/>
        <w:jc w:val="both"/>
        <w:rPr>
          <w:rFonts w:ascii="Arial" w:hAnsi="Arial" w:cs="Arial"/>
          <w:sz w:val="20"/>
          <w:szCs w:val="20"/>
        </w:rPr>
      </w:pPr>
      <w:r w:rsidRPr="009B620B">
        <w:rPr>
          <w:rFonts w:ascii="Arial" w:hAnsi="Arial" w:cs="Arial"/>
          <w:sz w:val="20"/>
          <w:szCs w:val="20"/>
        </w:rPr>
        <w:t>OBRIGAÇÕES</w:t>
      </w:r>
      <w:r w:rsidRPr="009B620B">
        <w:rPr>
          <w:rFonts w:ascii="Arial" w:hAnsi="Arial" w:cs="Arial"/>
          <w:spacing w:val="-3"/>
          <w:sz w:val="20"/>
          <w:szCs w:val="20"/>
        </w:rPr>
        <w:t xml:space="preserve"> </w:t>
      </w:r>
      <w:r w:rsidRPr="009B620B">
        <w:rPr>
          <w:rFonts w:ascii="Arial" w:hAnsi="Arial" w:cs="Arial"/>
          <w:sz w:val="20"/>
          <w:szCs w:val="20"/>
        </w:rPr>
        <w:t>DA</w:t>
      </w:r>
      <w:r w:rsidRPr="009B620B">
        <w:rPr>
          <w:rFonts w:ascii="Arial" w:hAnsi="Arial" w:cs="Arial"/>
          <w:spacing w:val="-6"/>
          <w:sz w:val="20"/>
          <w:szCs w:val="20"/>
        </w:rPr>
        <w:t xml:space="preserve"> </w:t>
      </w:r>
      <w:r w:rsidRPr="009B620B">
        <w:rPr>
          <w:rFonts w:ascii="Arial" w:hAnsi="Arial" w:cs="Arial"/>
          <w:sz w:val="20"/>
          <w:szCs w:val="20"/>
        </w:rPr>
        <w:t>CONTRATADA</w:t>
      </w:r>
    </w:p>
    <w:p w14:paraId="3BB1CC0D" w14:textId="77777777" w:rsidR="003705A3" w:rsidRPr="009B620B" w:rsidRDefault="00271F1F" w:rsidP="00832918">
      <w:pPr>
        <w:pStyle w:val="PargrafodaLista"/>
        <w:numPr>
          <w:ilvl w:val="1"/>
          <w:numId w:val="3"/>
        </w:numPr>
        <w:tabs>
          <w:tab w:val="left" w:pos="556"/>
        </w:tabs>
        <w:spacing w:after="120"/>
        <w:ind w:left="538" w:right="142" w:hanging="425"/>
        <w:rPr>
          <w:rFonts w:ascii="Arial" w:hAnsi="Arial" w:cs="Arial"/>
          <w:sz w:val="20"/>
          <w:szCs w:val="20"/>
        </w:rPr>
      </w:pPr>
      <w:r w:rsidRPr="009B620B">
        <w:rPr>
          <w:rFonts w:ascii="Arial" w:hAnsi="Arial" w:cs="Arial"/>
          <w:b/>
          <w:sz w:val="20"/>
          <w:szCs w:val="20"/>
        </w:rPr>
        <w:t xml:space="preserve">Executar </w:t>
      </w:r>
      <w:r w:rsidRPr="009B620B">
        <w:rPr>
          <w:rFonts w:ascii="Arial" w:hAnsi="Arial" w:cs="Arial"/>
          <w:sz w:val="20"/>
          <w:szCs w:val="20"/>
        </w:rPr>
        <w:t xml:space="preserve">os serviços conforme especificações deste Termo de Referência e </w:t>
      </w:r>
      <w:r w:rsidR="0003165A">
        <w:rPr>
          <w:rFonts w:ascii="Arial" w:hAnsi="Arial" w:cs="Arial"/>
          <w:sz w:val="20"/>
          <w:szCs w:val="20"/>
        </w:rPr>
        <w:t xml:space="preserve">de sua Proposta Comercial, com </w:t>
      </w:r>
      <w:r w:rsidRPr="009B620B">
        <w:rPr>
          <w:rFonts w:ascii="Arial" w:hAnsi="Arial" w:cs="Arial"/>
          <w:sz w:val="20"/>
          <w:szCs w:val="20"/>
        </w:rPr>
        <w:t>alocação dos empregados necessários ao perfeito cumprimento das cláusulas contratuais, além de fornecer e</w:t>
      </w:r>
      <w:r w:rsidRPr="009B620B">
        <w:rPr>
          <w:rFonts w:ascii="Arial" w:hAnsi="Arial" w:cs="Arial"/>
          <w:spacing w:val="-47"/>
          <w:sz w:val="20"/>
          <w:szCs w:val="20"/>
        </w:rPr>
        <w:t xml:space="preserve"> </w:t>
      </w:r>
      <w:r w:rsidRPr="009B620B">
        <w:rPr>
          <w:rFonts w:ascii="Arial" w:hAnsi="Arial" w:cs="Arial"/>
          <w:spacing w:val="-1"/>
          <w:sz w:val="20"/>
          <w:szCs w:val="20"/>
        </w:rPr>
        <w:t>utilizar</w:t>
      </w:r>
      <w:r w:rsidRPr="009B620B">
        <w:rPr>
          <w:rFonts w:ascii="Arial" w:hAnsi="Arial" w:cs="Arial"/>
          <w:spacing w:val="-10"/>
          <w:sz w:val="20"/>
          <w:szCs w:val="20"/>
        </w:rPr>
        <w:t xml:space="preserve"> </w:t>
      </w:r>
      <w:r w:rsidRPr="009B620B">
        <w:rPr>
          <w:rFonts w:ascii="Arial" w:hAnsi="Arial" w:cs="Arial"/>
          <w:spacing w:val="-1"/>
          <w:sz w:val="20"/>
          <w:szCs w:val="20"/>
        </w:rPr>
        <w:t>os</w:t>
      </w:r>
      <w:r w:rsidRPr="009B620B">
        <w:rPr>
          <w:rFonts w:ascii="Arial" w:hAnsi="Arial" w:cs="Arial"/>
          <w:spacing w:val="-12"/>
          <w:sz w:val="20"/>
          <w:szCs w:val="20"/>
        </w:rPr>
        <w:t xml:space="preserve"> </w:t>
      </w:r>
      <w:r w:rsidRPr="009B620B">
        <w:rPr>
          <w:rFonts w:ascii="Arial" w:hAnsi="Arial" w:cs="Arial"/>
          <w:spacing w:val="-1"/>
          <w:sz w:val="20"/>
          <w:szCs w:val="20"/>
        </w:rPr>
        <w:t>materiais</w:t>
      </w:r>
      <w:r w:rsidRPr="009B620B">
        <w:rPr>
          <w:rFonts w:ascii="Arial" w:hAnsi="Arial" w:cs="Arial"/>
          <w:spacing w:val="-12"/>
          <w:sz w:val="20"/>
          <w:szCs w:val="20"/>
        </w:rPr>
        <w:t xml:space="preserve"> </w:t>
      </w:r>
      <w:r w:rsidRPr="009B620B">
        <w:rPr>
          <w:rFonts w:ascii="Arial" w:hAnsi="Arial" w:cs="Arial"/>
          <w:sz w:val="20"/>
          <w:szCs w:val="20"/>
        </w:rPr>
        <w:t>e</w:t>
      </w:r>
      <w:r w:rsidRPr="009B620B">
        <w:rPr>
          <w:rFonts w:ascii="Arial" w:hAnsi="Arial" w:cs="Arial"/>
          <w:spacing w:val="-9"/>
          <w:sz w:val="20"/>
          <w:szCs w:val="20"/>
        </w:rPr>
        <w:t xml:space="preserve"> </w:t>
      </w:r>
      <w:r w:rsidRPr="009B620B">
        <w:rPr>
          <w:rFonts w:ascii="Arial" w:hAnsi="Arial" w:cs="Arial"/>
          <w:sz w:val="20"/>
          <w:szCs w:val="20"/>
        </w:rPr>
        <w:t>equipamentos,</w:t>
      </w:r>
      <w:r w:rsidRPr="009B620B">
        <w:rPr>
          <w:rFonts w:ascii="Arial" w:hAnsi="Arial" w:cs="Arial"/>
          <w:spacing w:val="-9"/>
          <w:sz w:val="20"/>
          <w:szCs w:val="20"/>
        </w:rPr>
        <w:t xml:space="preserve"> </w:t>
      </w:r>
      <w:r w:rsidRPr="009B620B">
        <w:rPr>
          <w:rFonts w:ascii="Arial" w:hAnsi="Arial" w:cs="Arial"/>
          <w:sz w:val="20"/>
          <w:szCs w:val="20"/>
        </w:rPr>
        <w:t>ferramentas</w:t>
      </w:r>
      <w:r w:rsidRPr="009B620B">
        <w:rPr>
          <w:rFonts w:ascii="Arial" w:hAnsi="Arial" w:cs="Arial"/>
          <w:spacing w:val="-12"/>
          <w:sz w:val="20"/>
          <w:szCs w:val="20"/>
        </w:rPr>
        <w:t xml:space="preserve"> </w:t>
      </w:r>
      <w:r w:rsidRPr="009B620B">
        <w:rPr>
          <w:rFonts w:ascii="Arial" w:hAnsi="Arial" w:cs="Arial"/>
          <w:sz w:val="20"/>
          <w:szCs w:val="20"/>
        </w:rPr>
        <w:t>e</w:t>
      </w:r>
      <w:r w:rsidRPr="009B620B">
        <w:rPr>
          <w:rFonts w:ascii="Arial" w:hAnsi="Arial" w:cs="Arial"/>
          <w:spacing w:val="-9"/>
          <w:sz w:val="20"/>
          <w:szCs w:val="20"/>
        </w:rPr>
        <w:t xml:space="preserve"> </w:t>
      </w:r>
      <w:r w:rsidRPr="009B620B">
        <w:rPr>
          <w:rFonts w:ascii="Arial" w:hAnsi="Arial" w:cs="Arial"/>
          <w:sz w:val="20"/>
          <w:szCs w:val="20"/>
        </w:rPr>
        <w:t>utensílios</w:t>
      </w:r>
      <w:r w:rsidRPr="009B620B">
        <w:rPr>
          <w:rFonts w:ascii="Arial" w:hAnsi="Arial" w:cs="Arial"/>
          <w:spacing w:val="-9"/>
          <w:sz w:val="20"/>
          <w:szCs w:val="20"/>
        </w:rPr>
        <w:t xml:space="preserve"> </w:t>
      </w:r>
      <w:r w:rsidRPr="009B620B">
        <w:rPr>
          <w:rFonts w:ascii="Arial" w:hAnsi="Arial" w:cs="Arial"/>
          <w:sz w:val="20"/>
          <w:szCs w:val="20"/>
        </w:rPr>
        <w:t>necessários,</w:t>
      </w:r>
      <w:r w:rsidRPr="009B620B">
        <w:rPr>
          <w:rFonts w:ascii="Arial" w:hAnsi="Arial" w:cs="Arial"/>
          <w:spacing w:val="-8"/>
          <w:sz w:val="20"/>
          <w:szCs w:val="20"/>
        </w:rPr>
        <w:t xml:space="preserve"> </w:t>
      </w:r>
      <w:r w:rsidRPr="009B620B">
        <w:rPr>
          <w:rFonts w:ascii="Arial" w:hAnsi="Arial" w:cs="Arial"/>
          <w:sz w:val="20"/>
          <w:szCs w:val="20"/>
        </w:rPr>
        <w:t>na</w:t>
      </w:r>
      <w:r w:rsidRPr="009B620B">
        <w:rPr>
          <w:rFonts w:ascii="Arial" w:hAnsi="Arial" w:cs="Arial"/>
          <w:spacing w:val="-10"/>
          <w:sz w:val="20"/>
          <w:szCs w:val="20"/>
        </w:rPr>
        <w:t xml:space="preserve"> </w:t>
      </w:r>
      <w:r w:rsidRPr="009B620B">
        <w:rPr>
          <w:rFonts w:ascii="Arial" w:hAnsi="Arial" w:cs="Arial"/>
          <w:sz w:val="20"/>
          <w:szCs w:val="20"/>
        </w:rPr>
        <w:t>qualidade</w:t>
      </w:r>
      <w:r w:rsidRPr="009B620B">
        <w:rPr>
          <w:rFonts w:ascii="Arial" w:hAnsi="Arial" w:cs="Arial"/>
          <w:spacing w:val="-9"/>
          <w:sz w:val="20"/>
          <w:szCs w:val="20"/>
        </w:rPr>
        <w:t xml:space="preserve"> </w:t>
      </w:r>
      <w:r w:rsidRPr="009B620B">
        <w:rPr>
          <w:rFonts w:ascii="Arial" w:hAnsi="Arial" w:cs="Arial"/>
          <w:sz w:val="20"/>
          <w:szCs w:val="20"/>
        </w:rPr>
        <w:t>e</w:t>
      </w:r>
      <w:r w:rsidRPr="009B620B">
        <w:rPr>
          <w:rFonts w:ascii="Arial" w:hAnsi="Arial" w:cs="Arial"/>
          <w:spacing w:val="-9"/>
          <w:sz w:val="20"/>
          <w:szCs w:val="20"/>
        </w:rPr>
        <w:t xml:space="preserve"> </w:t>
      </w:r>
      <w:r w:rsidRPr="009B620B">
        <w:rPr>
          <w:rFonts w:ascii="Arial" w:hAnsi="Arial" w:cs="Arial"/>
          <w:sz w:val="20"/>
          <w:szCs w:val="20"/>
        </w:rPr>
        <w:t>quantidade</w:t>
      </w:r>
      <w:r w:rsidRPr="009B620B">
        <w:rPr>
          <w:rFonts w:ascii="Arial" w:hAnsi="Arial" w:cs="Arial"/>
          <w:spacing w:val="-8"/>
          <w:sz w:val="20"/>
          <w:szCs w:val="20"/>
        </w:rPr>
        <w:t xml:space="preserve"> </w:t>
      </w:r>
      <w:r w:rsidRPr="009B620B">
        <w:rPr>
          <w:rFonts w:ascii="Arial" w:hAnsi="Arial" w:cs="Arial"/>
          <w:sz w:val="20"/>
          <w:szCs w:val="20"/>
        </w:rPr>
        <w:t>mínimas</w:t>
      </w:r>
      <w:r w:rsidRPr="009B620B">
        <w:rPr>
          <w:rFonts w:ascii="Arial" w:hAnsi="Arial" w:cs="Arial"/>
          <w:spacing w:val="-47"/>
          <w:sz w:val="20"/>
          <w:szCs w:val="20"/>
        </w:rPr>
        <w:t xml:space="preserve"> </w:t>
      </w:r>
      <w:r w:rsidR="0078159A">
        <w:rPr>
          <w:rFonts w:ascii="Arial" w:hAnsi="Arial" w:cs="Arial"/>
          <w:spacing w:val="-47"/>
          <w:sz w:val="20"/>
          <w:szCs w:val="20"/>
        </w:rPr>
        <w:t xml:space="preserve"> </w:t>
      </w:r>
      <w:r w:rsidRPr="009B620B">
        <w:rPr>
          <w:rFonts w:ascii="Arial" w:hAnsi="Arial" w:cs="Arial"/>
          <w:sz w:val="20"/>
          <w:szCs w:val="20"/>
        </w:rPr>
        <w:t>especificadas</w:t>
      </w:r>
      <w:r w:rsidRPr="009B620B">
        <w:rPr>
          <w:rFonts w:ascii="Arial" w:hAnsi="Arial" w:cs="Arial"/>
          <w:spacing w:val="-4"/>
          <w:sz w:val="20"/>
          <w:szCs w:val="20"/>
        </w:rPr>
        <w:t xml:space="preserve"> </w:t>
      </w:r>
      <w:r w:rsidRPr="009B620B">
        <w:rPr>
          <w:rFonts w:ascii="Arial" w:hAnsi="Arial" w:cs="Arial"/>
          <w:sz w:val="20"/>
          <w:szCs w:val="20"/>
        </w:rPr>
        <w:t>neste</w:t>
      </w:r>
      <w:r w:rsidRPr="009B620B">
        <w:rPr>
          <w:rFonts w:ascii="Arial" w:hAnsi="Arial" w:cs="Arial"/>
          <w:spacing w:val="1"/>
          <w:sz w:val="20"/>
          <w:szCs w:val="20"/>
        </w:rPr>
        <w:t xml:space="preserve"> </w:t>
      </w:r>
      <w:r w:rsidRPr="009B620B">
        <w:rPr>
          <w:rFonts w:ascii="Arial" w:hAnsi="Arial" w:cs="Arial"/>
          <w:sz w:val="20"/>
          <w:szCs w:val="20"/>
        </w:rPr>
        <w:t>instrumento.</w:t>
      </w:r>
    </w:p>
    <w:p w14:paraId="2EEDE3C5" w14:textId="77777777" w:rsidR="003705A3" w:rsidRPr="009B620B" w:rsidRDefault="00271F1F" w:rsidP="0003165A">
      <w:pPr>
        <w:pStyle w:val="PargrafodaLista"/>
        <w:numPr>
          <w:ilvl w:val="1"/>
          <w:numId w:val="3"/>
        </w:numPr>
        <w:tabs>
          <w:tab w:val="left" w:pos="556"/>
        </w:tabs>
        <w:spacing w:after="120"/>
        <w:ind w:left="555" w:hanging="442"/>
        <w:rPr>
          <w:rFonts w:ascii="Arial" w:hAnsi="Arial" w:cs="Arial"/>
          <w:sz w:val="20"/>
          <w:szCs w:val="20"/>
        </w:rPr>
      </w:pPr>
      <w:r w:rsidRPr="009B620B">
        <w:rPr>
          <w:rFonts w:ascii="Arial" w:hAnsi="Arial" w:cs="Arial"/>
          <w:b/>
          <w:sz w:val="20"/>
          <w:szCs w:val="20"/>
        </w:rPr>
        <w:t>Elaborar</w:t>
      </w:r>
      <w:r w:rsidRPr="009B620B">
        <w:rPr>
          <w:rFonts w:ascii="Arial" w:hAnsi="Arial" w:cs="Arial"/>
          <w:b/>
          <w:spacing w:val="-3"/>
          <w:sz w:val="20"/>
          <w:szCs w:val="20"/>
        </w:rPr>
        <w:t xml:space="preserve"> </w:t>
      </w:r>
      <w:r w:rsidRPr="009B620B">
        <w:rPr>
          <w:rFonts w:ascii="Arial" w:hAnsi="Arial" w:cs="Arial"/>
          <w:sz w:val="20"/>
          <w:szCs w:val="20"/>
        </w:rPr>
        <w:t>todo</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4"/>
          <w:sz w:val="20"/>
          <w:szCs w:val="20"/>
        </w:rPr>
        <w:t xml:space="preserve"> </w:t>
      </w:r>
      <w:r w:rsidRPr="009B620B">
        <w:rPr>
          <w:rFonts w:ascii="Arial" w:hAnsi="Arial" w:cs="Arial"/>
          <w:sz w:val="20"/>
          <w:szCs w:val="20"/>
        </w:rPr>
        <w:t>qualquer</w:t>
      </w:r>
      <w:r w:rsidRPr="009B620B">
        <w:rPr>
          <w:rFonts w:ascii="Arial" w:hAnsi="Arial" w:cs="Arial"/>
          <w:spacing w:val="-2"/>
          <w:sz w:val="20"/>
          <w:szCs w:val="20"/>
        </w:rPr>
        <w:t xml:space="preserve"> </w:t>
      </w:r>
      <w:r w:rsidRPr="009B620B">
        <w:rPr>
          <w:rFonts w:ascii="Arial" w:hAnsi="Arial" w:cs="Arial"/>
          <w:sz w:val="20"/>
          <w:szCs w:val="20"/>
        </w:rPr>
        <w:t>levantamento</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dados</w:t>
      </w:r>
      <w:r w:rsidRPr="009B620B">
        <w:rPr>
          <w:rFonts w:ascii="Arial" w:hAnsi="Arial" w:cs="Arial"/>
          <w:spacing w:val="-2"/>
          <w:sz w:val="20"/>
          <w:szCs w:val="20"/>
        </w:rPr>
        <w:t xml:space="preserve"> </w:t>
      </w:r>
      <w:r w:rsidRPr="009B620B">
        <w:rPr>
          <w:rFonts w:ascii="Arial" w:hAnsi="Arial" w:cs="Arial"/>
          <w:sz w:val="20"/>
          <w:szCs w:val="20"/>
        </w:rPr>
        <w:t>com</w:t>
      </w:r>
      <w:r w:rsidRPr="009B620B">
        <w:rPr>
          <w:rFonts w:ascii="Arial" w:hAnsi="Arial" w:cs="Arial"/>
          <w:spacing w:val="-3"/>
          <w:sz w:val="20"/>
          <w:szCs w:val="20"/>
        </w:rPr>
        <w:t xml:space="preserve"> </w:t>
      </w:r>
      <w:r w:rsidRPr="009B620B">
        <w:rPr>
          <w:rFonts w:ascii="Arial" w:hAnsi="Arial" w:cs="Arial"/>
          <w:sz w:val="20"/>
          <w:szCs w:val="20"/>
        </w:rPr>
        <w:t>vistas</w:t>
      </w:r>
      <w:r w:rsidRPr="009B620B">
        <w:rPr>
          <w:rFonts w:ascii="Arial" w:hAnsi="Arial" w:cs="Arial"/>
          <w:spacing w:val="-2"/>
          <w:sz w:val="20"/>
          <w:szCs w:val="20"/>
        </w:rPr>
        <w:t xml:space="preserve"> </w:t>
      </w:r>
      <w:r w:rsidRPr="009B620B">
        <w:rPr>
          <w:rFonts w:ascii="Arial" w:hAnsi="Arial" w:cs="Arial"/>
          <w:sz w:val="20"/>
          <w:szCs w:val="20"/>
        </w:rPr>
        <w:t>ao</w:t>
      </w:r>
      <w:r w:rsidRPr="009B620B">
        <w:rPr>
          <w:rFonts w:ascii="Arial" w:hAnsi="Arial" w:cs="Arial"/>
          <w:spacing w:val="-2"/>
          <w:sz w:val="20"/>
          <w:szCs w:val="20"/>
        </w:rPr>
        <w:t xml:space="preserve"> </w:t>
      </w:r>
      <w:r w:rsidRPr="009B620B">
        <w:rPr>
          <w:rFonts w:ascii="Arial" w:hAnsi="Arial" w:cs="Arial"/>
          <w:sz w:val="20"/>
          <w:szCs w:val="20"/>
        </w:rPr>
        <w:t>desenvolvimento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3"/>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2"/>
          <w:sz w:val="20"/>
          <w:szCs w:val="20"/>
        </w:rPr>
        <w:t xml:space="preserve"> </w:t>
      </w:r>
      <w:r w:rsidR="0003165A">
        <w:rPr>
          <w:rFonts w:ascii="Arial" w:hAnsi="Arial" w:cs="Arial"/>
          <w:spacing w:val="-2"/>
          <w:sz w:val="20"/>
          <w:szCs w:val="20"/>
        </w:rPr>
        <w:t>c</w:t>
      </w:r>
      <w:r w:rsidRPr="009B620B">
        <w:rPr>
          <w:rFonts w:ascii="Arial" w:hAnsi="Arial" w:cs="Arial"/>
          <w:sz w:val="20"/>
          <w:szCs w:val="20"/>
        </w:rPr>
        <w:t>ontrato.</w:t>
      </w:r>
    </w:p>
    <w:p w14:paraId="7747B642" w14:textId="77777777" w:rsidR="003705A3" w:rsidRPr="009B620B" w:rsidRDefault="00271F1F" w:rsidP="0003165A">
      <w:pPr>
        <w:pStyle w:val="PargrafodaLista"/>
        <w:numPr>
          <w:ilvl w:val="1"/>
          <w:numId w:val="3"/>
        </w:numPr>
        <w:tabs>
          <w:tab w:val="left" w:pos="598"/>
        </w:tabs>
        <w:spacing w:after="120"/>
        <w:ind w:left="680" w:right="147" w:hanging="567"/>
        <w:rPr>
          <w:rFonts w:ascii="Arial" w:hAnsi="Arial" w:cs="Arial"/>
          <w:sz w:val="20"/>
          <w:szCs w:val="20"/>
        </w:rPr>
      </w:pPr>
      <w:r w:rsidRPr="009B620B">
        <w:rPr>
          <w:rFonts w:ascii="Arial" w:hAnsi="Arial" w:cs="Arial"/>
          <w:b/>
          <w:sz w:val="20"/>
          <w:szCs w:val="20"/>
        </w:rPr>
        <w:t>Reparar, corrigir, remover ou substituir</w:t>
      </w:r>
      <w:r w:rsidRPr="009B620B">
        <w:rPr>
          <w:rFonts w:ascii="Arial" w:hAnsi="Arial" w:cs="Arial"/>
          <w:sz w:val="20"/>
          <w:szCs w:val="20"/>
        </w:rPr>
        <w:t>, às suas expensas, no total ou em parte, no prazo fixado pela</w:t>
      </w:r>
      <w:r w:rsidRPr="009B620B">
        <w:rPr>
          <w:rFonts w:ascii="Arial" w:hAnsi="Arial" w:cs="Arial"/>
          <w:spacing w:val="1"/>
          <w:sz w:val="20"/>
          <w:szCs w:val="20"/>
        </w:rPr>
        <w:t xml:space="preserve"> </w:t>
      </w:r>
      <w:r w:rsidRPr="009B620B">
        <w:rPr>
          <w:rFonts w:ascii="Arial" w:hAnsi="Arial" w:cs="Arial"/>
          <w:sz w:val="20"/>
          <w:szCs w:val="20"/>
        </w:rPr>
        <w:t xml:space="preserve">Fiscalização do </w:t>
      </w:r>
      <w:r w:rsidR="0003165A">
        <w:rPr>
          <w:rFonts w:ascii="Arial" w:hAnsi="Arial" w:cs="Arial"/>
          <w:sz w:val="20"/>
          <w:szCs w:val="20"/>
        </w:rPr>
        <w:t>c</w:t>
      </w:r>
      <w:r w:rsidRPr="009B620B">
        <w:rPr>
          <w:rFonts w:ascii="Arial" w:hAnsi="Arial" w:cs="Arial"/>
          <w:sz w:val="20"/>
          <w:szCs w:val="20"/>
        </w:rPr>
        <w:t>ontrato, os serviços/obras efetuados em que se verificarem vícios, defeitos ou incorreções</w:t>
      </w:r>
      <w:r w:rsidRPr="009B620B">
        <w:rPr>
          <w:rFonts w:ascii="Arial" w:hAnsi="Arial" w:cs="Arial"/>
          <w:spacing w:val="1"/>
          <w:sz w:val="20"/>
          <w:szCs w:val="20"/>
        </w:rPr>
        <w:t xml:space="preserve"> </w:t>
      </w:r>
      <w:r w:rsidRPr="009B620B">
        <w:rPr>
          <w:rFonts w:ascii="Arial" w:hAnsi="Arial" w:cs="Arial"/>
          <w:sz w:val="20"/>
          <w:szCs w:val="20"/>
        </w:rPr>
        <w:t>resultantes</w:t>
      </w:r>
      <w:r w:rsidRPr="009B620B">
        <w:rPr>
          <w:rFonts w:ascii="Arial" w:hAnsi="Arial" w:cs="Arial"/>
          <w:spacing w:val="-3"/>
          <w:sz w:val="20"/>
          <w:szCs w:val="20"/>
        </w:rPr>
        <w:t xml:space="preserve"> </w:t>
      </w:r>
      <w:r w:rsidRPr="009B620B">
        <w:rPr>
          <w:rFonts w:ascii="Arial" w:hAnsi="Arial" w:cs="Arial"/>
          <w:sz w:val="20"/>
          <w:szCs w:val="20"/>
        </w:rPr>
        <w:t>da execução</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4"/>
          <w:sz w:val="20"/>
          <w:szCs w:val="20"/>
        </w:rPr>
        <w:t xml:space="preserve"> </w:t>
      </w:r>
      <w:r w:rsidRPr="009B620B">
        <w:rPr>
          <w:rFonts w:ascii="Arial" w:hAnsi="Arial" w:cs="Arial"/>
          <w:sz w:val="20"/>
          <w:szCs w:val="20"/>
        </w:rPr>
        <w:t>dos</w:t>
      </w:r>
      <w:r w:rsidRPr="009B620B">
        <w:rPr>
          <w:rFonts w:ascii="Arial" w:hAnsi="Arial" w:cs="Arial"/>
          <w:spacing w:val="-2"/>
          <w:sz w:val="20"/>
          <w:szCs w:val="20"/>
        </w:rPr>
        <w:t xml:space="preserve"> </w:t>
      </w:r>
      <w:r w:rsidRPr="009B620B">
        <w:rPr>
          <w:rFonts w:ascii="Arial" w:hAnsi="Arial" w:cs="Arial"/>
          <w:sz w:val="20"/>
          <w:szCs w:val="20"/>
        </w:rPr>
        <w:t>materiais</w:t>
      </w:r>
      <w:r w:rsidRPr="009B620B">
        <w:rPr>
          <w:rFonts w:ascii="Arial" w:hAnsi="Arial" w:cs="Arial"/>
          <w:spacing w:val="-2"/>
          <w:sz w:val="20"/>
          <w:szCs w:val="20"/>
        </w:rPr>
        <w:t xml:space="preserve"> </w:t>
      </w:r>
      <w:r w:rsidRPr="009B620B">
        <w:rPr>
          <w:rFonts w:ascii="Arial" w:hAnsi="Arial" w:cs="Arial"/>
          <w:sz w:val="20"/>
          <w:szCs w:val="20"/>
        </w:rPr>
        <w:t>empregados.</w:t>
      </w:r>
    </w:p>
    <w:p w14:paraId="1527FCF0" w14:textId="77777777" w:rsidR="003705A3" w:rsidRPr="009B620B" w:rsidRDefault="00271F1F" w:rsidP="0003165A">
      <w:pPr>
        <w:pStyle w:val="PargrafodaLista"/>
        <w:numPr>
          <w:ilvl w:val="1"/>
          <w:numId w:val="3"/>
        </w:numPr>
        <w:tabs>
          <w:tab w:val="left" w:pos="557"/>
        </w:tabs>
        <w:spacing w:after="120"/>
        <w:ind w:left="538" w:right="147" w:hanging="425"/>
        <w:rPr>
          <w:rFonts w:ascii="Arial" w:hAnsi="Arial" w:cs="Arial"/>
          <w:sz w:val="20"/>
          <w:szCs w:val="20"/>
        </w:rPr>
      </w:pPr>
      <w:r w:rsidRPr="009B620B">
        <w:rPr>
          <w:rFonts w:ascii="Arial" w:hAnsi="Arial" w:cs="Arial"/>
          <w:b/>
          <w:sz w:val="20"/>
          <w:szCs w:val="20"/>
        </w:rPr>
        <w:t>Responsabilizar-se</w:t>
      </w:r>
      <w:r w:rsidRPr="009B620B">
        <w:rPr>
          <w:rFonts w:ascii="Arial" w:hAnsi="Arial" w:cs="Arial"/>
          <w:b/>
          <w:spacing w:val="-4"/>
          <w:sz w:val="20"/>
          <w:szCs w:val="20"/>
        </w:rPr>
        <w:t xml:space="preserve"> </w:t>
      </w:r>
      <w:r w:rsidRPr="009B620B">
        <w:rPr>
          <w:rFonts w:ascii="Arial" w:hAnsi="Arial" w:cs="Arial"/>
          <w:sz w:val="20"/>
          <w:szCs w:val="20"/>
        </w:rPr>
        <w:t>pelos</w:t>
      </w:r>
      <w:r w:rsidRPr="009B620B">
        <w:rPr>
          <w:rFonts w:ascii="Arial" w:hAnsi="Arial" w:cs="Arial"/>
          <w:spacing w:val="-3"/>
          <w:sz w:val="20"/>
          <w:szCs w:val="20"/>
        </w:rPr>
        <w:t xml:space="preserve"> </w:t>
      </w:r>
      <w:r w:rsidRPr="009B620B">
        <w:rPr>
          <w:rFonts w:ascii="Arial" w:hAnsi="Arial" w:cs="Arial"/>
          <w:sz w:val="20"/>
          <w:szCs w:val="20"/>
        </w:rPr>
        <w:t>vícios</w:t>
      </w:r>
      <w:r w:rsidRPr="009B620B">
        <w:rPr>
          <w:rFonts w:ascii="Arial" w:hAnsi="Arial" w:cs="Arial"/>
          <w:spacing w:val="-3"/>
          <w:sz w:val="20"/>
          <w:szCs w:val="20"/>
        </w:rPr>
        <w:t xml:space="preserve"> </w:t>
      </w:r>
      <w:r w:rsidRPr="009B620B">
        <w:rPr>
          <w:rFonts w:ascii="Arial" w:hAnsi="Arial" w:cs="Arial"/>
          <w:sz w:val="20"/>
          <w:szCs w:val="20"/>
        </w:rPr>
        <w:t>e danos</w:t>
      </w:r>
      <w:r w:rsidRPr="009B620B">
        <w:rPr>
          <w:rFonts w:ascii="Arial" w:hAnsi="Arial" w:cs="Arial"/>
          <w:spacing w:val="-1"/>
          <w:sz w:val="20"/>
          <w:szCs w:val="20"/>
        </w:rPr>
        <w:t xml:space="preserve"> </w:t>
      </w:r>
      <w:r w:rsidRPr="009B620B">
        <w:rPr>
          <w:rFonts w:ascii="Arial" w:hAnsi="Arial" w:cs="Arial"/>
          <w:sz w:val="20"/>
          <w:szCs w:val="20"/>
        </w:rPr>
        <w:t>decorrentes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4"/>
          <w:sz w:val="20"/>
          <w:szCs w:val="20"/>
        </w:rPr>
        <w:t xml:space="preserve"> </w:t>
      </w:r>
      <w:r w:rsidRPr="009B620B">
        <w:rPr>
          <w:rFonts w:ascii="Arial" w:hAnsi="Arial" w:cs="Arial"/>
          <w:sz w:val="20"/>
          <w:szCs w:val="20"/>
        </w:rPr>
        <w:t>execução do</w:t>
      </w:r>
      <w:r w:rsidRPr="009B620B">
        <w:rPr>
          <w:rFonts w:ascii="Arial" w:hAnsi="Arial" w:cs="Arial"/>
          <w:spacing w:val="-2"/>
          <w:sz w:val="20"/>
          <w:szCs w:val="20"/>
        </w:rPr>
        <w:t xml:space="preserve"> </w:t>
      </w:r>
      <w:r w:rsidRPr="009B620B">
        <w:rPr>
          <w:rFonts w:ascii="Arial" w:hAnsi="Arial" w:cs="Arial"/>
          <w:sz w:val="20"/>
          <w:szCs w:val="20"/>
        </w:rPr>
        <w:t>objeto,</w:t>
      </w:r>
      <w:r w:rsidRPr="009B620B">
        <w:rPr>
          <w:rFonts w:ascii="Arial" w:hAnsi="Arial" w:cs="Arial"/>
          <w:spacing w:val="-6"/>
          <w:sz w:val="20"/>
          <w:szCs w:val="20"/>
        </w:rPr>
        <w:t xml:space="preserve"> </w:t>
      </w:r>
      <w:r w:rsidRPr="009B620B">
        <w:rPr>
          <w:rFonts w:ascii="Arial" w:hAnsi="Arial" w:cs="Arial"/>
          <w:sz w:val="20"/>
          <w:szCs w:val="20"/>
        </w:rPr>
        <w:t>de acordo</w:t>
      </w:r>
      <w:r w:rsidRPr="009B620B">
        <w:rPr>
          <w:rFonts w:ascii="Arial" w:hAnsi="Arial" w:cs="Arial"/>
          <w:spacing w:val="-3"/>
          <w:sz w:val="20"/>
          <w:szCs w:val="20"/>
        </w:rPr>
        <w:t xml:space="preserve"> </w:t>
      </w:r>
      <w:r w:rsidRPr="009B620B">
        <w:rPr>
          <w:rFonts w:ascii="Arial" w:hAnsi="Arial" w:cs="Arial"/>
          <w:sz w:val="20"/>
          <w:szCs w:val="20"/>
        </w:rPr>
        <w:t>com</w:t>
      </w:r>
      <w:r w:rsidRPr="009B620B">
        <w:rPr>
          <w:rFonts w:ascii="Arial" w:hAnsi="Arial" w:cs="Arial"/>
          <w:spacing w:val="-5"/>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artigos</w:t>
      </w:r>
      <w:r w:rsidRPr="009B620B">
        <w:rPr>
          <w:rFonts w:ascii="Arial" w:hAnsi="Arial" w:cs="Arial"/>
          <w:spacing w:val="-4"/>
          <w:sz w:val="20"/>
          <w:szCs w:val="20"/>
        </w:rPr>
        <w:t xml:space="preserve"> </w:t>
      </w:r>
      <w:r w:rsidRPr="009B620B">
        <w:rPr>
          <w:rFonts w:ascii="Arial" w:hAnsi="Arial" w:cs="Arial"/>
          <w:sz w:val="20"/>
          <w:szCs w:val="20"/>
        </w:rPr>
        <w:t>14</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5"/>
          <w:sz w:val="20"/>
          <w:szCs w:val="20"/>
        </w:rPr>
        <w:t xml:space="preserve"> </w:t>
      </w:r>
      <w:r w:rsidRPr="009B620B">
        <w:rPr>
          <w:rFonts w:ascii="Arial" w:hAnsi="Arial" w:cs="Arial"/>
          <w:sz w:val="20"/>
          <w:szCs w:val="20"/>
        </w:rPr>
        <w:t>17</w:t>
      </w:r>
      <w:r w:rsidRPr="009B620B">
        <w:rPr>
          <w:rFonts w:ascii="Arial" w:hAnsi="Arial" w:cs="Arial"/>
          <w:spacing w:val="-48"/>
          <w:sz w:val="20"/>
          <w:szCs w:val="20"/>
        </w:rPr>
        <w:t xml:space="preserve"> </w:t>
      </w:r>
      <w:r w:rsidRPr="009B620B">
        <w:rPr>
          <w:rFonts w:ascii="Arial" w:hAnsi="Arial" w:cs="Arial"/>
          <w:sz w:val="20"/>
          <w:szCs w:val="20"/>
        </w:rPr>
        <w:t xml:space="preserve">a 27, do Código de Defesa do Consumidor (Lei nº 8.078, de 1990), ficando </w:t>
      </w:r>
      <w:r w:rsidR="0003165A">
        <w:rPr>
          <w:rFonts w:ascii="Arial" w:hAnsi="Arial" w:cs="Arial"/>
          <w:sz w:val="20"/>
          <w:szCs w:val="20"/>
        </w:rPr>
        <w:t xml:space="preserve">o </w:t>
      </w:r>
      <w:r w:rsidR="0003165A" w:rsidRPr="009B620B">
        <w:rPr>
          <w:rFonts w:ascii="Arial" w:hAnsi="Arial" w:cs="Arial"/>
          <w:sz w:val="20"/>
          <w:szCs w:val="20"/>
        </w:rPr>
        <w:t>Contratante autorizado</w:t>
      </w:r>
      <w:r w:rsidRPr="009B620B">
        <w:rPr>
          <w:rFonts w:ascii="Arial" w:hAnsi="Arial" w:cs="Arial"/>
          <w:sz w:val="20"/>
          <w:szCs w:val="20"/>
        </w:rPr>
        <w:t xml:space="preserve"> a</w:t>
      </w:r>
      <w:r w:rsidRPr="009B620B">
        <w:rPr>
          <w:rFonts w:ascii="Arial" w:hAnsi="Arial" w:cs="Arial"/>
          <w:spacing w:val="1"/>
          <w:sz w:val="20"/>
          <w:szCs w:val="20"/>
        </w:rPr>
        <w:t xml:space="preserve"> </w:t>
      </w:r>
      <w:r w:rsidRPr="009B620B">
        <w:rPr>
          <w:rFonts w:ascii="Arial" w:hAnsi="Arial" w:cs="Arial"/>
          <w:sz w:val="20"/>
          <w:szCs w:val="20"/>
        </w:rPr>
        <w:t xml:space="preserve">descontar da garantia prestada, caso exigida no Edital, ou dos pagamentos devidos à </w:t>
      </w:r>
      <w:r w:rsidR="0003165A" w:rsidRPr="009B620B">
        <w:rPr>
          <w:rFonts w:ascii="Arial" w:hAnsi="Arial" w:cs="Arial"/>
          <w:sz w:val="20"/>
          <w:szCs w:val="20"/>
        </w:rPr>
        <w:t>Contratada</w:t>
      </w:r>
      <w:r w:rsidRPr="009B620B">
        <w:rPr>
          <w:rFonts w:ascii="Arial" w:hAnsi="Arial" w:cs="Arial"/>
          <w:sz w:val="20"/>
          <w:szCs w:val="20"/>
        </w:rPr>
        <w:t>, o valor</w:t>
      </w:r>
      <w:r w:rsidRPr="009B620B">
        <w:rPr>
          <w:rFonts w:ascii="Arial" w:hAnsi="Arial" w:cs="Arial"/>
          <w:spacing w:val="1"/>
          <w:sz w:val="20"/>
          <w:szCs w:val="20"/>
        </w:rPr>
        <w:t xml:space="preserve"> </w:t>
      </w:r>
      <w:r w:rsidRPr="009B620B">
        <w:rPr>
          <w:rFonts w:ascii="Arial" w:hAnsi="Arial" w:cs="Arial"/>
          <w:sz w:val="20"/>
          <w:szCs w:val="20"/>
        </w:rPr>
        <w:t>correspondente aos danos</w:t>
      </w:r>
      <w:r w:rsidRPr="009B620B">
        <w:rPr>
          <w:rFonts w:ascii="Arial" w:hAnsi="Arial" w:cs="Arial"/>
          <w:spacing w:val="-2"/>
          <w:sz w:val="20"/>
          <w:szCs w:val="20"/>
        </w:rPr>
        <w:t xml:space="preserve"> </w:t>
      </w:r>
      <w:r w:rsidRPr="009B620B">
        <w:rPr>
          <w:rFonts w:ascii="Arial" w:hAnsi="Arial" w:cs="Arial"/>
          <w:sz w:val="20"/>
          <w:szCs w:val="20"/>
        </w:rPr>
        <w:t>sofridos.</w:t>
      </w:r>
    </w:p>
    <w:p w14:paraId="3A1F3983" w14:textId="77777777" w:rsidR="003705A3" w:rsidRPr="009B620B" w:rsidRDefault="00271F1F" w:rsidP="0003165A">
      <w:pPr>
        <w:pStyle w:val="PargrafodaLista"/>
        <w:numPr>
          <w:ilvl w:val="1"/>
          <w:numId w:val="3"/>
        </w:numPr>
        <w:tabs>
          <w:tab w:val="left" w:pos="567"/>
        </w:tabs>
        <w:spacing w:after="120"/>
        <w:ind w:left="538" w:right="147" w:hanging="425"/>
        <w:rPr>
          <w:rFonts w:ascii="Arial" w:hAnsi="Arial" w:cs="Arial"/>
          <w:sz w:val="20"/>
          <w:szCs w:val="20"/>
        </w:rPr>
      </w:pPr>
      <w:r w:rsidRPr="009B620B">
        <w:rPr>
          <w:rFonts w:ascii="Arial" w:hAnsi="Arial" w:cs="Arial"/>
          <w:b/>
          <w:sz w:val="20"/>
          <w:szCs w:val="20"/>
        </w:rPr>
        <w:t xml:space="preserve">Utilizar </w:t>
      </w:r>
      <w:r w:rsidRPr="009B620B">
        <w:rPr>
          <w:rFonts w:ascii="Arial" w:hAnsi="Arial" w:cs="Arial"/>
          <w:sz w:val="20"/>
          <w:szCs w:val="20"/>
        </w:rPr>
        <w:t>empregados habilitados e com conhecimentos básicos do objeto a ser executado, em conformidade</w:t>
      </w:r>
      <w:r w:rsidRPr="009B620B">
        <w:rPr>
          <w:rFonts w:ascii="Arial" w:hAnsi="Arial" w:cs="Arial"/>
          <w:spacing w:val="1"/>
          <w:sz w:val="20"/>
          <w:szCs w:val="20"/>
        </w:rPr>
        <w:t xml:space="preserve"> </w:t>
      </w:r>
      <w:r w:rsidRPr="009B620B">
        <w:rPr>
          <w:rFonts w:ascii="Arial" w:hAnsi="Arial" w:cs="Arial"/>
          <w:sz w:val="20"/>
          <w:szCs w:val="20"/>
        </w:rPr>
        <w:t>com as normas</w:t>
      </w:r>
      <w:r w:rsidRPr="009B620B">
        <w:rPr>
          <w:rFonts w:ascii="Arial" w:hAnsi="Arial" w:cs="Arial"/>
          <w:spacing w:val="-2"/>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determinações em</w:t>
      </w:r>
      <w:r w:rsidRPr="009B620B">
        <w:rPr>
          <w:rFonts w:ascii="Arial" w:hAnsi="Arial" w:cs="Arial"/>
          <w:spacing w:val="-1"/>
          <w:sz w:val="20"/>
          <w:szCs w:val="20"/>
        </w:rPr>
        <w:t xml:space="preserve"> </w:t>
      </w:r>
      <w:r w:rsidRPr="009B620B">
        <w:rPr>
          <w:rFonts w:ascii="Arial" w:hAnsi="Arial" w:cs="Arial"/>
          <w:sz w:val="20"/>
          <w:szCs w:val="20"/>
        </w:rPr>
        <w:t>vigor.</w:t>
      </w:r>
    </w:p>
    <w:p w14:paraId="5AEE2484" w14:textId="77777777" w:rsidR="003705A3" w:rsidRPr="009B620B" w:rsidRDefault="00271F1F" w:rsidP="001113FB">
      <w:pPr>
        <w:pStyle w:val="PargrafodaLista"/>
        <w:numPr>
          <w:ilvl w:val="1"/>
          <w:numId w:val="3"/>
        </w:numPr>
        <w:tabs>
          <w:tab w:val="left" w:pos="562"/>
        </w:tabs>
        <w:spacing w:after="120"/>
        <w:ind w:left="538" w:right="147" w:hanging="425"/>
        <w:rPr>
          <w:rFonts w:ascii="Arial" w:hAnsi="Arial" w:cs="Arial"/>
          <w:sz w:val="20"/>
          <w:szCs w:val="20"/>
        </w:rPr>
      </w:pPr>
      <w:r w:rsidRPr="009B620B">
        <w:rPr>
          <w:rFonts w:ascii="Arial" w:hAnsi="Arial" w:cs="Arial"/>
          <w:b/>
          <w:sz w:val="20"/>
          <w:szCs w:val="20"/>
        </w:rPr>
        <w:lastRenderedPageBreak/>
        <w:t xml:space="preserve">Vedar </w:t>
      </w:r>
      <w:r w:rsidRPr="009B620B">
        <w:rPr>
          <w:rFonts w:ascii="Arial" w:hAnsi="Arial" w:cs="Arial"/>
          <w:sz w:val="20"/>
          <w:szCs w:val="20"/>
        </w:rPr>
        <w:t>a utilização, na execução dos serviços, de empregado que seja familiar de agente público ocupante de</w:t>
      </w:r>
      <w:r w:rsidRPr="009B620B">
        <w:rPr>
          <w:rFonts w:ascii="Arial" w:hAnsi="Arial" w:cs="Arial"/>
          <w:spacing w:val="1"/>
          <w:sz w:val="20"/>
          <w:szCs w:val="20"/>
        </w:rPr>
        <w:t xml:space="preserve"> </w:t>
      </w:r>
      <w:r w:rsidRPr="009B620B">
        <w:rPr>
          <w:rFonts w:ascii="Arial" w:hAnsi="Arial" w:cs="Arial"/>
          <w:sz w:val="20"/>
          <w:szCs w:val="20"/>
        </w:rPr>
        <w:t>cargo</w:t>
      </w:r>
      <w:r w:rsidRPr="009B620B">
        <w:rPr>
          <w:rFonts w:ascii="Arial" w:hAnsi="Arial" w:cs="Arial"/>
          <w:spacing w:val="-10"/>
          <w:sz w:val="20"/>
          <w:szCs w:val="20"/>
        </w:rPr>
        <w:t xml:space="preserve"> </w:t>
      </w:r>
      <w:r w:rsidRPr="009B620B">
        <w:rPr>
          <w:rFonts w:ascii="Arial" w:hAnsi="Arial" w:cs="Arial"/>
          <w:sz w:val="20"/>
          <w:szCs w:val="20"/>
        </w:rPr>
        <w:t>em</w:t>
      </w:r>
      <w:r w:rsidRPr="009B620B">
        <w:rPr>
          <w:rFonts w:ascii="Arial" w:hAnsi="Arial" w:cs="Arial"/>
          <w:spacing w:val="-9"/>
          <w:sz w:val="20"/>
          <w:szCs w:val="20"/>
        </w:rPr>
        <w:t xml:space="preserve"> </w:t>
      </w:r>
      <w:r w:rsidRPr="009B620B">
        <w:rPr>
          <w:rFonts w:ascii="Arial" w:hAnsi="Arial" w:cs="Arial"/>
          <w:sz w:val="20"/>
          <w:szCs w:val="20"/>
        </w:rPr>
        <w:t>comissão</w:t>
      </w:r>
      <w:r w:rsidRPr="009B620B">
        <w:rPr>
          <w:rFonts w:ascii="Arial" w:hAnsi="Arial" w:cs="Arial"/>
          <w:spacing w:val="-10"/>
          <w:sz w:val="20"/>
          <w:szCs w:val="20"/>
        </w:rPr>
        <w:t xml:space="preserve"> </w:t>
      </w:r>
      <w:r w:rsidRPr="009B620B">
        <w:rPr>
          <w:rFonts w:ascii="Arial" w:hAnsi="Arial" w:cs="Arial"/>
          <w:sz w:val="20"/>
          <w:szCs w:val="20"/>
        </w:rPr>
        <w:t>ou</w:t>
      </w:r>
      <w:r w:rsidRPr="009B620B">
        <w:rPr>
          <w:rFonts w:ascii="Arial" w:hAnsi="Arial" w:cs="Arial"/>
          <w:spacing w:val="-11"/>
          <w:sz w:val="20"/>
          <w:szCs w:val="20"/>
        </w:rPr>
        <w:t xml:space="preserve"> </w:t>
      </w:r>
      <w:r w:rsidRPr="009B620B">
        <w:rPr>
          <w:rFonts w:ascii="Arial" w:hAnsi="Arial" w:cs="Arial"/>
          <w:sz w:val="20"/>
          <w:szCs w:val="20"/>
        </w:rPr>
        <w:t>função</w:t>
      </w:r>
      <w:r w:rsidRPr="009B620B">
        <w:rPr>
          <w:rFonts w:ascii="Arial" w:hAnsi="Arial" w:cs="Arial"/>
          <w:spacing w:val="-8"/>
          <w:sz w:val="20"/>
          <w:szCs w:val="20"/>
        </w:rPr>
        <w:t xml:space="preserve"> </w:t>
      </w:r>
      <w:r w:rsidRPr="009B620B">
        <w:rPr>
          <w:rFonts w:ascii="Arial" w:hAnsi="Arial" w:cs="Arial"/>
          <w:sz w:val="20"/>
          <w:szCs w:val="20"/>
        </w:rPr>
        <w:t>de</w:t>
      </w:r>
      <w:r w:rsidRPr="009B620B">
        <w:rPr>
          <w:rFonts w:ascii="Arial" w:hAnsi="Arial" w:cs="Arial"/>
          <w:spacing w:val="-10"/>
          <w:sz w:val="20"/>
          <w:szCs w:val="20"/>
        </w:rPr>
        <w:t xml:space="preserve"> </w:t>
      </w:r>
      <w:r w:rsidRPr="009B620B">
        <w:rPr>
          <w:rFonts w:ascii="Arial" w:hAnsi="Arial" w:cs="Arial"/>
          <w:sz w:val="20"/>
          <w:szCs w:val="20"/>
        </w:rPr>
        <w:t>confiança</w:t>
      </w:r>
      <w:r w:rsidRPr="009B620B">
        <w:rPr>
          <w:rFonts w:ascii="Arial" w:hAnsi="Arial" w:cs="Arial"/>
          <w:spacing w:val="-8"/>
          <w:sz w:val="20"/>
          <w:szCs w:val="20"/>
        </w:rPr>
        <w:t xml:space="preserve"> </w:t>
      </w:r>
      <w:r w:rsidRPr="009B620B">
        <w:rPr>
          <w:rFonts w:ascii="Arial" w:hAnsi="Arial" w:cs="Arial"/>
          <w:sz w:val="20"/>
          <w:szCs w:val="20"/>
        </w:rPr>
        <w:t>no</w:t>
      </w:r>
      <w:r w:rsidRPr="009B620B">
        <w:rPr>
          <w:rFonts w:ascii="Arial" w:hAnsi="Arial" w:cs="Arial"/>
          <w:spacing w:val="-10"/>
          <w:sz w:val="20"/>
          <w:szCs w:val="20"/>
        </w:rPr>
        <w:t xml:space="preserve"> </w:t>
      </w:r>
      <w:r w:rsidRPr="009B620B">
        <w:rPr>
          <w:rFonts w:ascii="Arial" w:hAnsi="Arial" w:cs="Arial"/>
          <w:sz w:val="20"/>
          <w:szCs w:val="20"/>
        </w:rPr>
        <w:t>órgão</w:t>
      </w:r>
      <w:r w:rsidRPr="009B620B">
        <w:rPr>
          <w:rFonts w:ascii="Arial" w:hAnsi="Arial" w:cs="Arial"/>
          <w:spacing w:val="-9"/>
          <w:sz w:val="20"/>
          <w:szCs w:val="20"/>
        </w:rPr>
        <w:t xml:space="preserve"> </w:t>
      </w:r>
      <w:r w:rsidRPr="009B620B">
        <w:rPr>
          <w:rFonts w:ascii="Arial" w:hAnsi="Arial" w:cs="Arial"/>
          <w:sz w:val="20"/>
          <w:szCs w:val="20"/>
        </w:rPr>
        <w:t>Contratante,</w:t>
      </w:r>
      <w:r w:rsidRPr="009B620B">
        <w:rPr>
          <w:rFonts w:ascii="Arial" w:hAnsi="Arial" w:cs="Arial"/>
          <w:spacing w:val="-8"/>
          <w:sz w:val="20"/>
          <w:szCs w:val="20"/>
        </w:rPr>
        <w:t xml:space="preserve"> </w:t>
      </w:r>
      <w:r w:rsidRPr="009B620B">
        <w:rPr>
          <w:rFonts w:ascii="Arial" w:hAnsi="Arial" w:cs="Arial"/>
          <w:sz w:val="20"/>
          <w:szCs w:val="20"/>
        </w:rPr>
        <w:t>nos</w:t>
      </w:r>
      <w:r w:rsidRPr="009B620B">
        <w:rPr>
          <w:rFonts w:ascii="Arial" w:hAnsi="Arial" w:cs="Arial"/>
          <w:spacing w:val="-10"/>
          <w:sz w:val="20"/>
          <w:szCs w:val="20"/>
        </w:rPr>
        <w:t xml:space="preserve"> </w:t>
      </w:r>
      <w:r w:rsidRPr="009B620B">
        <w:rPr>
          <w:rFonts w:ascii="Arial" w:hAnsi="Arial" w:cs="Arial"/>
          <w:sz w:val="20"/>
          <w:szCs w:val="20"/>
        </w:rPr>
        <w:t>termos</w:t>
      </w:r>
      <w:r w:rsidRPr="009B620B">
        <w:rPr>
          <w:rFonts w:ascii="Arial" w:hAnsi="Arial" w:cs="Arial"/>
          <w:spacing w:val="-9"/>
          <w:sz w:val="20"/>
          <w:szCs w:val="20"/>
        </w:rPr>
        <w:t xml:space="preserve"> </w:t>
      </w:r>
      <w:r w:rsidRPr="009B620B">
        <w:rPr>
          <w:rFonts w:ascii="Arial" w:hAnsi="Arial" w:cs="Arial"/>
          <w:sz w:val="20"/>
          <w:szCs w:val="20"/>
        </w:rPr>
        <w:t>do</w:t>
      </w:r>
      <w:r w:rsidRPr="009B620B">
        <w:rPr>
          <w:rFonts w:ascii="Arial" w:hAnsi="Arial" w:cs="Arial"/>
          <w:spacing w:val="-12"/>
          <w:sz w:val="20"/>
          <w:szCs w:val="20"/>
        </w:rPr>
        <w:t xml:space="preserve"> </w:t>
      </w:r>
      <w:r w:rsidRPr="009B620B">
        <w:rPr>
          <w:rFonts w:ascii="Arial" w:hAnsi="Arial" w:cs="Arial"/>
          <w:sz w:val="20"/>
          <w:szCs w:val="20"/>
        </w:rPr>
        <w:t>artigo</w:t>
      </w:r>
      <w:r w:rsidRPr="009B620B">
        <w:rPr>
          <w:rFonts w:ascii="Arial" w:hAnsi="Arial" w:cs="Arial"/>
          <w:spacing w:val="-9"/>
          <w:sz w:val="20"/>
          <w:szCs w:val="20"/>
        </w:rPr>
        <w:t xml:space="preserve"> </w:t>
      </w:r>
      <w:r w:rsidRPr="009B620B">
        <w:rPr>
          <w:rFonts w:ascii="Arial" w:hAnsi="Arial" w:cs="Arial"/>
          <w:sz w:val="20"/>
          <w:szCs w:val="20"/>
        </w:rPr>
        <w:t>7°</w:t>
      </w:r>
      <w:r w:rsidRPr="009B620B">
        <w:rPr>
          <w:rFonts w:ascii="Arial" w:hAnsi="Arial" w:cs="Arial"/>
          <w:spacing w:val="-9"/>
          <w:sz w:val="20"/>
          <w:szCs w:val="20"/>
        </w:rPr>
        <w:t xml:space="preserve"> </w:t>
      </w:r>
      <w:r w:rsidRPr="009B620B">
        <w:rPr>
          <w:rFonts w:ascii="Arial" w:hAnsi="Arial" w:cs="Arial"/>
          <w:sz w:val="20"/>
          <w:szCs w:val="20"/>
        </w:rPr>
        <w:t>do</w:t>
      </w:r>
      <w:r w:rsidRPr="009B620B">
        <w:rPr>
          <w:rFonts w:ascii="Arial" w:hAnsi="Arial" w:cs="Arial"/>
          <w:spacing w:val="-9"/>
          <w:sz w:val="20"/>
          <w:szCs w:val="20"/>
        </w:rPr>
        <w:t xml:space="preserve"> </w:t>
      </w:r>
      <w:r w:rsidRPr="009B620B">
        <w:rPr>
          <w:rFonts w:ascii="Arial" w:hAnsi="Arial" w:cs="Arial"/>
          <w:sz w:val="20"/>
          <w:szCs w:val="20"/>
        </w:rPr>
        <w:t>Decreto</w:t>
      </w:r>
      <w:r w:rsidRPr="009B620B">
        <w:rPr>
          <w:rFonts w:ascii="Arial" w:hAnsi="Arial" w:cs="Arial"/>
          <w:spacing w:val="-8"/>
          <w:sz w:val="20"/>
          <w:szCs w:val="20"/>
        </w:rPr>
        <w:t xml:space="preserve"> </w:t>
      </w:r>
      <w:r w:rsidRPr="009B620B">
        <w:rPr>
          <w:rFonts w:ascii="Arial" w:hAnsi="Arial" w:cs="Arial"/>
          <w:sz w:val="20"/>
          <w:szCs w:val="20"/>
        </w:rPr>
        <w:t>n°</w:t>
      </w:r>
      <w:r w:rsidRPr="009B620B">
        <w:rPr>
          <w:rFonts w:ascii="Arial" w:hAnsi="Arial" w:cs="Arial"/>
          <w:spacing w:val="-8"/>
          <w:sz w:val="20"/>
          <w:szCs w:val="20"/>
        </w:rPr>
        <w:t xml:space="preserve"> </w:t>
      </w:r>
      <w:r w:rsidRPr="009B620B">
        <w:rPr>
          <w:rFonts w:ascii="Arial" w:hAnsi="Arial" w:cs="Arial"/>
          <w:sz w:val="20"/>
          <w:szCs w:val="20"/>
        </w:rPr>
        <w:t>7.203,</w:t>
      </w:r>
      <w:r w:rsidRPr="009B620B">
        <w:rPr>
          <w:rFonts w:ascii="Arial" w:hAnsi="Arial" w:cs="Arial"/>
          <w:spacing w:val="-48"/>
          <w:sz w:val="20"/>
          <w:szCs w:val="20"/>
        </w:rPr>
        <w:t xml:space="preserve"> </w:t>
      </w:r>
      <w:r w:rsidRPr="009B620B">
        <w:rPr>
          <w:rFonts w:ascii="Arial" w:hAnsi="Arial" w:cs="Arial"/>
          <w:sz w:val="20"/>
          <w:szCs w:val="20"/>
        </w:rPr>
        <w:t>de 2010.</w:t>
      </w:r>
    </w:p>
    <w:p w14:paraId="7CFBB231" w14:textId="77777777" w:rsidR="003705A3" w:rsidRPr="00346049" w:rsidRDefault="00271F1F" w:rsidP="00943C10">
      <w:pPr>
        <w:pStyle w:val="PargrafodaLista"/>
        <w:numPr>
          <w:ilvl w:val="1"/>
          <w:numId w:val="3"/>
        </w:numPr>
        <w:tabs>
          <w:tab w:val="left" w:pos="573"/>
        </w:tabs>
        <w:spacing w:after="120" w:line="267" w:lineRule="exact"/>
        <w:ind w:left="538" w:hanging="459"/>
        <w:rPr>
          <w:rFonts w:ascii="Arial" w:hAnsi="Arial" w:cs="Arial"/>
          <w:sz w:val="20"/>
          <w:szCs w:val="20"/>
        </w:rPr>
      </w:pPr>
      <w:r w:rsidRPr="00346049">
        <w:rPr>
          <w:rFonts w:ascii="Arial" w:hAnsi="Arial" w:cs="Arial"/>
          <w:b/>
          <w:sz w:val="20"/>
          <w:szCs w:val="20"/>
        </w:rPr>
        <w:t>Entregar</w:t>
      </w:r>
      <w:r w:rsidR="00346049">
        <w:rPr>
          <w:rFonts w:ascii="Arial" w:hAnsi="Arial" w:cs="Arial"/>
          <w:sz w:val="20"/>
          <w:szCs w:val="20"/>
        </w:rPr>
        <w:t xml:space="preserve"> </w:t>
      </w:r>
      <w:r w:rsidRPr="00346049">
        <w:rPr>
          <w:rFonts w:ascii="Arial" w:hAnsi="Arial" w:cs="Arial"/>
          <w:sz w:val="20"/>
          <w:szCs w:val="20"/>
        </w:rPr>
        <w:t>a</w:t>
      </w:r>
      <w:r w:rsidRPr="00881571">
        <w:rPr>
          <w:rFonts w:ascii="Arial" w:hAnsi="Arial" w:cs="Arial"/>
          <w:sz w:val="20"/>
          <w:szCs w:val="20"/>
        </w:rPr>
        <w:t>o</w:t>
      </w:r>
      <w:r w:rsidRPr="00881571">
        <w:rPr>
          <w:rFonts w:ascii="Arial" w:hAnsi="Arial" w:cs="Arial"/>
          <w:spacing w:val="-10"/>
          <w:sz w:val="20"/>
          <w:szCs w:val="20"/>
        </w:rPr>
        <w:t xml:space="preserve"> </w:t>
      </w:r>
      <w:r w:rsidR="00943C10" w:rsidRPr="00881571">
        <w:rPr>
          <w:rFonts w:ascii="Arial" w:hAnsi="Arial" w:cs="Arial"/>
          <w:sz w:val="20"/>
          <w:szCs w:val="20"/>
        </w:rPr>
        <w:t>Fiscal Administrativo</w:t>
      </w:r>
      <w:r w:rsidR="00943C10">
        <w:rPr>
          <w:rFonts w:ascii="Arial" w:hAnsi="Arial" w:cs="Arial"/>
          <w:sz w:val="20"/>
          <w:szCs w:val="20"/>
        </w:rPr>
        <w:t xml:space="preserve"> </w:t>
      </w:r>
      <w:r w:rsidRPr="00346049">
        <w:rPr>
          <w:rFonts w:ascii="Arial" w:hAnsi="Arial" w:cs="Arial"/>
          <w:sz w:val="20"/>
          <w:szCs w:val="20"/>
        </w:rPr>
        <w:t>do</w:t>
      </w:r>
      <w:r w:rsidRPr="00346049">
        <w:rPr>
          <w:rFonts w:ascii="Arial" w:hAnsi="Arial" w:cs="Arial"/>
          <w:spacing w:val="-10"/>
          <w:sz w:val="20"/>
          <w:szCs w:val="20"/>
        </w:rPr>
        <w:t xml:space="preserve"> </w:t>
      </w:r>
      <w:r w:rsidR="00FC66B6" w:rsidRPr="00346049">
        <w:rPr>
          <w:rFonts w:ascii="Arial" w:hAnsi="Arial" w:cs="Arial"/>
          <w:spacing w:val="-10"/>
          <w:sz w:val="20"/>
          <w:szCs w:val="20"/>
        </w:rPr>
        <w:t>c</w:t>
      </w:r>
      <w:r w:rsidRPr="00346049">
        <w:rPr>
          <w:rFonts w:ascii="Arial" w:hAnsi="Arial" w:cs="Arial"/>
          <w:sz w:val="20"/>
          <w:szCs w:val="20"/>
        </w:rPr>
        <w:t>ontrato,</w:t>
      </w:r>
      <w:r w:rsidRPr="00346049">
        <w:rPr>
          <w:rFonts w:ascii="Arial" w:hAnsi="Arial" w:cs="Arial"/>
          <w:spacing w:val="-10"/>
          <w:sz w:val="20"/>
          <w:szCs w:val="20"/>
        </w:rPr>
        <w:t xml:space="preserve"> </w:t>
      </w:r>
      <w:r w:rsidRPr="00346049">
        <w:rPr>
          <w:rFonts w:ascii="Arial" w:hAnsi="Arial" w:cs="Arial"/>
          <w:sz w:val="20"/>
          <w:szCs w:val="20"/>
        </w:rPr>
        <w:t>a</w:t>
      </w:r>
      <w:r w:rsidRPr="00346049">
        <w:rPr>
          <w:rFonts w:ascii="Arial" w:hAnsi="Arial" w:cs="Arial"/>
          <w:spacing w:val="-9"/>
          <w:sz w:val="20"/>
          <w:szCs w:val="20"/>
        </w:rPr>
        <w:t xml:space="preserve"> </w:t>
      </w:r>
      <w:r w:rsidRPr="00346049">
        <w:rPr>
          <w:rFonts w:ascii="Arial" w:hAnsi="Arial" w:cs="Arial"/>
          <w:sz w:val="20"/>
          <w:szCs w:val="20"/>
        </w:rPr>
        <w:t>cada</w:t>
      </w:r>
      <w:r w:rsidRPr="00346049">
        <w:rPr>
          <w:rFonts w:ascii="Arial" w:hAnsi="Arial" w:cs="Arial"/>
          <w:spacing w:val="-12"/>
          <w:sz w:val="20"/>
          <w:szCs w:val="20"/>
        </w:rPr>
        <w:t xml:space="preserve"> </w:t>
      </w:r>
      <w:r w:rsidRPr="00346049">
        <w:rPr>
          <w:rFonts w:ascii="Arial" w:hAnsi="Arial" w:cs="Arial"/>
          <w:sz w:val="20"/>
          <w:szCs w:val="20"/>
        </w:rPr>
        <w:t>medição</w:t>
      </w:r>
      <w:r w:rsidRPr="00346049">
        <w:rPr>
          <w:rFonts w:ascii="Arial" w:hAnsi="Arial" w:cs="Arial"/>
          <w:spacing w:val="-9"/>
          <w:sz w:val="20"/>
          <w:szCs w:val="20"/>
        </w:rPr>
        <w:t xml:space="preserve"> </w:t>
      </w:r>
      <w:r w:rsidRPr="00346049">
        <w:rPr>
          <w:rFonts w:ascii="Arial" w:hAnsi="Arial" w:cs="Arial"/>
          <w:sz w:val="20"/>
          <w:szCs w:val="20"/>
        </w:rPr>
        <w:t>efetuada,</w:t>
      </w:r>
      <w:r w:rsidRPr="00346049">
        <w:rPr>
          <w:rFonts w:ascii="Arial" w:hAnsi="Arial" w:cs="Arial"/>
          <w:spacing w:val="-9"/>
          <w:sz w:val="20"/>
          <w:szCs w:val="20"/>
        </w:rPr>
        <w:t xml:space="preserve"> </w:t>
      </w:r>
      <w:r w:rsidRPr="00346049">
        <w:rPr>
          <w:rFonts w:ascii="Arial" w:hAnsi="Arial" w:cs="Arial"/>
          <w:sz w:val="20"/>
          <w:szCs w:val="20"/>
        </w:rPr>
        <w:t>os</w:t>
      </w:r>
      <w:r w:rsidRPr="00346049">
        <w:rPr>
          <w:rFonts w:ascii="Arial" w:hAnsi="Arial" w:cs="Arial"/>
          <w:spacing w:val="-8"/>
          <w:sz w:val="20"/>
          <w:szCs w:val="20"/>
        </w:rPr>
        <w:t xml:space="preserve"> </w:t>
      </w:r>
      <w:r w:rsidRPr="00346049">
        <w:rPr>
          <w:rFonts w:ascii="Arial" w:hAnsi="Arial" w:cs="Arial"/>
          <w:sz w:val="20"/>
          <w:szCs w:val="20"/>
        </w:rPr>
        <w:t>seguintes</w:t>
      </w:r>
      <w:r w:rsidRPr="00346049">
        <w:rPr>
          <w:rFonts w:ascii="Arial" w:hAnsi="Arial" w:cs="Arial"/>
          <w:spacing w:val="-7"/>
          <w:sz w:val="20"/>
          <w:szCs w:val="20"/>
        </w:rPr>
        <w:t xml:space="preserve"> </w:t>
      </w:r>
      <w:r w:rsidRPr="00346049">
        <w:rPr>
          <w:rFonts w:ascii="Arial" w:hAnsi="Arial" w:cs="Arial"/>
          <w:sz w:val="20"/>
          <w:szCs w:val="20"/>
        </w:rPr>
        <w:t>documentos:</w:t>
      </w:r>
    </w:p>
    <w:p w14:paraId="5EF004A0" w14:textId="77777777" w:rsidR="003705A3" w:rsidRPr="009B620B" w:rsidRDefault="00271F1F" w:rsidP="00832918">
      <w:pPr>
        <w:pStyle w:val="PargrafodaLista"/>
        <w:numPr>
          <w:ilvl w:val="2"/>
          <w:numId w:val="3"/>
        </w:numPr>
        <w:tabs>
          <w:tab w:val="left" w:pos="1155"/>
        </w:tabs>
        <w:spacing w:before="1" w:after="120"/>
        <w:ind w:left="680" w:hanging="567"/>
        <w:rPr>
          <w:rFonts w:ascii="Arial" w:hAnsi="Arial" w:cs="Arial"/>
          <w:sz w:val="20"/>
          <w:szCs w:val="20"/>
        </w:rPr>
      </w:pPr>
      <w:r w:rsidRPr="009B620B">
        <w:rPr>
          <w:rFonts w:ascii="Arial" w:hAnsi="Arial" w:cs="Arial"/>
          <w:sz w:val="20"/>
          <w:szCs w:val="20"/>
        </w:rPr>
        <w:t>Prova</w:t>
      </w:r>
      <w:r w:rsidRPr="009B620B">
        <w:rPr>
          <w:rFonts w:ascii="Arial" w:hAnsi="Arial" w:cs="Arial"/>
          <w:spacing w:val="-5"/>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regularidade relativa</w:t>
      </w:r>
      <w:r w:rsidRPr="009B620B">
        <w:rPr>
          <w:rFonts w:ascii="Arial" w:hAnsi="Arial" w:cs="Arial"/>
          <w:spacing w:val="-2"/>
          <w:sz w:val="20"/>
          <w:szCs w:val="20"/>
        </w:rPr>
        <w:t xml:space="preserve"> </w:t>
      </w:r>
      <w:r w:rsidRPr="009B620B">
        <w:rPr>
          <w:rFonts w:ascii="Arial" w:hAnsi="Arial" w:cs="Arial"/>
          <w:sz w:val="20"/>
          <w:szCs w:val="20"/>
        </w:rPr>
        <w:t>à</w:t>
      </w:r>
      <w:r w:rsidRPr="009B620B">
        <w:rPr>
          <w:rFonts w:ascii="Arial" w:hAnsi="Arial" w:cs="Arial"/>
          <w:spacing w:val="-4"/>
          <w:sz w:val="20"/>
          <w:szCs w:val="20"/>
        </w:rPr>
        <w:t xml:space="preserve"> </w:t>
      </w:r>
      <w:r w:rsidRPr="009B620B">
        <w:rPr>
          <w:rFonts w:ascii="Arial" w:hAnsi="Arial" w:cs="Arial"/>
          <w:sz w:val="20"/>
          <w:szCs w:val="20"/>
        </w:rPr>
        <w:t>Seguridade Social;</w:t>
      </w:r>
    </w:p>
    <w:p w14:paraId="38EE4DA9" w14:textId="77777777" w:rsidR="003705A3" w:rsidRPr="009B620B" w:rsidRDefault="00271F1F" w:rsidP="00832918">
      <w:pPr>
        <w:pStyle w:val="PargrafodaLista"/>
        <w:numPr>
          <w:ilvl w:val="2"/>
          <w:numId w:val="3"/>
        </w:numPr>
        <w:tabs>
          <w:tab w:val="left" w:pos="1155"/>
        </w:tabs>
        <w:spacing w:after="120"/>
        <w:ind w:left="680" w:hanging="567"/>
        <w:rPr>
          <w:rFonts w:ascii="Arial" w:hAnsi="Arial" w:cs="Arial"/>
          <w:sz w:val="20"/>
          <w:szCs w:val="20"/>
        </w:rPr>
      </w:pPr>
      <w:r w:rsidRPr="009B620B">
        <w:rPr>
          <w:rFonts w:ascii="Arial" w:hAnsi="Arial" w:cs="Arial"/>
          <w:sz w:val="20"/>
          <w:szCs w:val="20"/>
        </w:rPr>
        <w:t>Certidão</w:t>
      </w:r>
      <w:r w:rsidRPr="009B620B">
        <w:rPr>
          <w:rFonts w:ascii="Arial" w:hAnsi="Arial" w:cs="Arial"/>
          <w:spacing w:val="-1"/>
          <w:sz w:val="20"/>
          <w:szCs w:val="20"/>
        </w:rPr>
        <w:t xml:space="preserve"> </w:t>
      </w:r>
      <w:r w:rsidRPr="009B620B">
        <w:rPr>
          <w:rFonts w:ascii="Arial" w:hAnsi="Arial" w:cs="Arial"/>
          <w:sz w:val="20"/>
          <w:szCs w:val="20"/>
        </w:rPr>
        <w:t>conjunta</w:t>
      </w:r>
      <w:r w:rsidRPr="009B620B">
        <w:rPr>
          <w:rFonts w:ascii="Arial" w:hAnsi="Arial" w:cs="Arial"/>
          <w:spacing w:val="-1"/>
          <w:sz w:val="20"/>
          <w:szCs w:val="20"/>
        </w:rPr>
        <w:t xml:space="preserve"> </w:t>
      </w:r>
      <w:r w:rsidRPr="009B620B">
        <w:rPr>
          <w:rFonts w:ascii="Arial" w:hAnsi="Arial" w:cs="Arial"/>
          <w:sz w:val="20"/>
          <w:szCs w:val="20"/>
        </w:rPr>
        <w:t>relativa aos</w:t>
      </w:r>
      <w:r w:rsidRPr="009B620B">
        <w:rPr>
          <w:rFonts w:ascii="Arial" w:hAnsi="Arial" w:cs="Arial"/>
          <w:spacing w:val="-3"/>
          <w:sz w:val="20"/>
          <w:szCs w:val="20"/>
        </w:rPr>
        <w:t xml:space="preserve"> </w:t>
      </w:r>
      <w:r w:rsidRPr="009B620B">
        <w:rPr>
          <w:rFonts w:ascii="Arial" w:hAnsi="Arial" w:cs="Arial"/>
          <w:sz w:val="20"/>
          <w:szCs w:val="20"/>
        </w:rPr>
        <w:t>tributos</w:t>
      </w:r>
      <w:r w:rsidRPr="009B620B">
        <w:rPr>
          <w:rFonts w:ascii="Arial" w:hAnsi="Arial" w:cs="Arial"/>
          <w:spacing w:val="-4"/>
          <w:sz w:val="20"/>
          <w:szCs w:val="20"/>
        </w:rPr>
        <w:t xml:space="preserve"> </w:t>
      </w:r>
      <w:r w:rsidRPr="009B620B">
        <w:rPr>
          <w:rFonts w:ascii="Arial" w:hAnsi="Arial" w:cs="Arial"/>
          <w:sz w:val="20"/>
          <w:szCs w:val="20"/>
        </w:rPr>
        <w:t>federais</w:t>
      </w:r>
      <w:r w:rsidRPr="009B620B">
        <w:rPr>
          <w:rFonts w:ascii="Arial" w:hAnsi="Arial" w:cs="Arial"/>
          <w:spacing w:val="-4"/>
          <w:sz w:val="20"/>
          <w:szCs w:val="20"/>
        </w:rPr>
        <w:t xml:space="preserve"> </w:t>
      </w:r>
      <w:r w:rsidRPr="009B620B">
        <w:rPr>
          <w:rFonts w:ascii="Arial" w:hAnsi="Arial" w:cs="Arial"/>
          <w:sz w:val="20"/>
          <w:szCs w:val="20"/>
        </w:rPr>
        <w:t>e à</w:t>
      </w:r>
      <w:r w:rsidRPr="009B620B">
        <w:rPr>
          <w:rFonts w:ascii="Arial" w:hAnsi="Arial" w:cs="Arial"/>
          <w:spacing w:val="-3"/>
          <w:sz w:val="20"/>
          <w:szCs w:val="20"/>
        </w:rPr>
        <w:t xml:space="preserve"> </w:t>
      </w:r>
      <w:r w:rsidRPr="009B620B">
        <w:rPr>
          <w:rFonts w:ascii="Arial" w:hAnsi="Arial" w:cs="Arial"/>
          <w:sz w:val="20"/>
          <w:szCs w:val="20"/>
        </w:rPr>
        <w:t>Dívida</w:t>
      </w:r>
      <w:r w:rsidRPr="009B620B">
        <w:rPr>
          <w:rFonts w:ascii="Arial" w:hAnsi="Arial" w:cs="Arial"/>
          <w:spacing w:val="-1"/>
          <w:sz w:val="20"/>
          <w:szCs w:val="20"/>
        </w:rPr>
        <w:t xml:space="preserve"> </w:t>
      </w:r>
      <w:r w:rsidRPr="009B620B">
        <w:rPr>
          <w:rFonts w:ascii="Arial" w:hAnsi="Arial" w:cs="Arial"/>
          <w:sz w:val="20"/>
          <w:szCs w:val="20"/>
        </w:rPr>
        <w:t>Ativa</w:t>
      </w:r>
      <w:r w:rsidRPr="009B620B">
        <w:rPr>
          <w:rFonts w:ascii="Arial" w:hAnsi="Arial" w:cs="Arial"/>
          <w:spacing w:val="-4"/>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União;</w:t>
      </w:r>
    </w:p>
    <w:p w14:paraId="29261693" w14:textId="77777777" w:rsidR="003705A3" w:rsidRDefault="00271F1F" w:rsidP="00832918">
      <w:pPr>
        <w:pStyle w:val="PargrafodaLista"/>
        <w:numPr>
          <w:ilvl w:val="2"/>
          <w:numId w:val="3"/>
        </w:numPr>
        <w:tabs>
          <w:tab w:val="left" w:pos="1155"/>
        </w:tabs>
        <w:spacing w:after="120"/>
        <w:ind w:left="680" w:right="147" w:hanging="567"/>
        <w:rPr>
          <w:rFonts w:ascii="Arial" w:hAnsi="Arial" w:cs="Arial"/>
          <w:sz w:val="20"/>
          <w:szCs w:val="20"/>
        </w:rPr>
      </w:pPr>
      <w:r w:rsidRPr="009B620B">
        <w:rPr>
          <w:rFonts w:ascii="Arial" w:hAnsi="Arial" w:cs="Arial"/>
          <w:sz w:val="20"/>
          <w:szCs w:val="20"/>
        </w:rPr>
        <w:t>Certidões que comprovem a regularidade perante as Fazendas Estadual, Distrital e Municipal do</w:t>
      </w:r>
      <w:r w:rsidRPr="009B620B">
        <w:rPr>
          <w:rFonts w:ascii="Arial" w:hAnsi="Arial" w:cs="Arial"/>
          <w:spacing w:val="-47"/>
          <w:sz w:val="20"/>
          <w:szCs w:val="20"/>
        </w:rPr>
        <w:t xml:space="preserve"> </w:t>
      </w:r>
      <w:r w:rsidR="0078159A">
        <w:rPr>
          <w:rFonts w:ascii="Arial" w:hAnsi="Arial" w:cs="Arial"/>
          <w:spacing w:val="-47"/>
          <w:sz w:val="20"/>
          <w:szCs w:val="20"/>
        </w:rPr>
        <w:t xml:space="preserve"> </w:t>
      </w:r>
      <w:r w:rsidR="00FC66B6">
        <w:rPr>
          <w:rFonts w:ascii="Arial" w:hAnsi="Arial" w:cs="Arial"/>
          <w:spacing w:val="-47"/>
          <w:sz w:val="20"/>
          <w:szCs w:val="20"/>
        </w:rPr>
        <w:t>d</w:t>
      </w:r>
      <w:r w:rsidRPr="009B620B">
        <w:rPr>
          <w:rFonts w:ascii="Arial" w:hAnsi="Arial" w:cs="Arial"/>
          <w:sz w:val="20"/>
          <w:szCs w:val="20"/>
        </w:rPr>
        <w:t>omicílio</w:t>
      </w:r>
      <w:r w:rsidRPr="009B620B">
        <w:rPr>
          <w:rFonts w:ascii="Arial" w:hAnsi="Arial" w:cs="Arial"/>
          <w:spacing w:val="-2"/>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 xml:space="preserve">sede </w:t>
      </w:r>
      <w:r w:rsidR="00FC66B6" w:rsidRPr="009B620B">
        <w:rPr>
          <w:rFonts w:ascii="Arial" w:hAnsi="Arial" w:cs="Arial"/>
          <w:sz w:val="20"/>
          <w:szCs w:val="20"/>
        </w:rPr>
        <w:t>d</w:t>
      </w:r>
      <w:r w:rsidR="00FC66B6">
        <w:rPr>
          <w:rFonts w:ascii="Arial" w:hAnsi="Arial" w:cs="Arial"/>
          <w:sz w:val="20"/>
          <w:szCs w:val="20"/>
        </w:rPr>
        <w:t>a</w:t>
      </w:r>
      <w:r w:rsidR="00FC66B6" w:rsidRPr="009B620B">
        <w:rPr>
          <w:rFonts w:ascii="Arial" w:hAnsi="Arial" w:cs="Arial"/>
          <w:spacing w:val="1"/>
          <w:sz w:val="20"/>
          <w:szCs w:val="20"/>
        </w:rPr>
        <w:t xml:space="preserve"> </w:t>
      </w:r>
      <w:r w:rsidR="00FC66B6" w:rsidRPr="009B620B">
        <w:rPr>
          <w:rFonts w:ascii="Arial" w:hAnsi="Arial" w:cs="Arial"/>
          <w:sz w:val="20"/>
          <w:szCs w:val="20"/>
        </w:rPr>
        <w:t>Contratada;</w:t>
      </w:r>
    </w:p>
    <w:p w14:paraId="353CD880" w14:textId="77777777" w:rsidR="00FC66B6" w:rsidRDefault="00FC66B6" w:rsidP="00832918">
      <w:pPr>
        <w:pStyle w:val="PargrafodaLista"/>
        <w:numPr>
          <w:ilvl w:val="2"/>
          <w:numId w:val="3"/>
        </w:numPr>
        <w:tabs>
          <w:tab w:val="left" w:pos="1155"/>
        </w:tabs>
        <w:spacing w:after="120"/>
        <w:ind w:left="680" w:right="147" w:hanging="567"/>
        <w:rPr>
          <w:rFonts w:ascii="Arial" w:hAnsi="Arial" w:cs="Arial"/>
          <w:sz w:val="20"/>
          <w:szCs w:val="20"/>
        </w:rPr>
      </w:pPr>
      <w:r>
        <w:rPr>
          <w:rFonts w:ascii="Arial" w:hAnsi="Arial" w:cs="Arial"/>
          <w:sz w:val="20"/>
          <w:szCs w:val="20"/>
        </w:rPr>
        <w:t>Certidão de Regularidade do FGTS – CRF; e</w:t>
      </w:r>
    </w:p>
    <w:p w14:paraId="7A4A6AD5" w14:textId="77777777" w:rsidR="00FC66B6" w:rsidRDefault="00FC66B6" w:rsidP="00832918">
      <w:pPr>
        <w:pStyle w:val="PargrafodaLista"/>
        <w:numPr>
          <w:ilvl w:val="2"/>
          <w:numId w:val="3"/>
        </w:numPr>
        <w:tabs>
          <w:tab w:val="left" w:pos="1155"/>
        </w:tabs>
        <w:spacing w:after="120"/>
        <w:ind w:left="680" w:right="147" w:hanging="567"/>
        <w:rPr>
          <w:rFonts w:ascii="Arial" w:hAnsi="Arial" w:cs="Arial"/>
          <w:sz w:val="20"/>
          <w:szCs w:val="20"/>
        </w:rPr>
      </w:pPr>
      <w:r>
        <w:rPr>
          <w:rFonts w:ascii="Arial" w:hAnsi="Arial" w:cs="Arial"/>
          <w:sz w:val="20"/>
          <w:szCs w:val="20"/>
        </w:rPr>
        <w:t>Certidão Negativa de Débitos Trabalhistas – CNDT</w:t>
      </w:r>
      <w:r w:rsidR="001113FB">
        <w:rPr>
          <w:rFonts w:ascii="Arial" w:hAnsi="Arial" w:cs="Arial"/>
          <w:sz w:val="20"/>
          <w:szCs w:val="20"/>
        </w:rPr>
        <w:t>.</w:t>
      </w:r>
    </w:p>
    <w:p w14:paraId="13F16066" w14:textId="77777777" w:rsidR="003705A3" w:rsidRPr="009B620B" w:rsidRDefault="00271F1F" w:rsidP="00962707">
      <w:pPr>
        <w:pStyle w:val="PargrafodaLista"/>
        <w:numPr>
          <w:ilvl w:val="1"/>
          <w:numId w:val="3"/>
        </w:numPr>
        <w:tabs>
          <w:tab w:val="left" w:pos="571"/>
        </w:tabs>
        <w:spacing w:after="120"/>
        <w:ind w:left="538" w:right="147" w:hanging="425"/>
        <w:rPr>
          <w:rFonts w:ascii="Arial" w:hAnsi="Arial" w:cs="Arial"/>
          <w:sz w:val="20"/>
          <w:szCs w:val="20"/>
        </w:rPr>
      </w:pPr>
      <w:r w:rsidRPr="009B620B">
        <w:rPr>
          <w:rFonts w:ascii="Arial" w:hAnsi="Arial" w:cs="Arial"/>
          <w:b/>
          <w:sz w:val="20"/>
          <w:szCs w:val="20"/>
        </w:rPr>
        <w:t xml:space="preserve">Responsabilizar-se </w:t>
      </w:r>
      <w:r w:rsidRPr="009B620B">
        <w:rPr>
          <w:rFonts w:ascii="Arial" w:hAnsi="Arial" w:cs="Arial"/>
          <w:sz w:val="20"/>
          <w:szCs w:val="20"/>
        </w:rPr>
        <w:t>pelo cumprimento das obrigações previstas em Acordo, Convenção, Dissídio Coletivo de</w:t>
      </w:r>
      <w:r w:rsidRPr="009B620B">
        <w:rPr>
          <w:rFonts w:ascii="Arial" w:hAnsi="Arial" w:cs="Arial"/>
          <w:spacing w:val="1"/>
          <w:sz w:val="20"/>
          <w:szCs w:val="20"/>
        </w:rPr>
        <w:t xml:space="preserve"> </w:t>
      </w:r>
      <w:r w:rsidRPr="009B620B">
        <w:rPr>
          <w:rFonts w:ascii="Arial" w:hAnsi="Arial" w:cs="Arial"/>
          <w:sz w:val="20"/>
          <w:szCs w:val="20"/>
        </w:rPr>
        <w:t xml:space="preserve">Trabalho ou equivalentes das categorias abrangidas pelo </w:t>
      </w:r>
      <w:r w:rsidR="001113FB">
        <w:rPr>
          <w:rFonts w:ascii="Arial" w:hAnsi="Arial" w:cs="Arial"/>
          <w:sz w:val="20"/>
          <w:szCs w:val="20"/>
        </w:rPr>
        <w:t>c</w:t>
      </w:r>
      <w:r w:rsidRPr="009B620B">
        <w:rPr>
          <w:rFonts w:ascii="Arial" w:hAnsi="Arial" w:cs="Arial"/>
          <w:sz w:val="20"/>
          <w:szCs w:val="20"/>
        </w:rPr>
        <w:t>ontrato, por todas as obrigações trabalhistas,</w:t>
      </w:r>
      <w:r w:rsidRPr="009B620B">
        <w:rPr>
          <w:rFonts w:ascii="Arial" w:hAnsi="Arial" w:cs="Arial"/>
          <w:spacing w:val="1"/>
          <w:sz w:val="20"/>
          <w:szCs w:val="20"/>
        </w:rPr>
        <w:t xml:space="preserve"> </w:t>
      </w:r>
      <w:r w:rsidRPr="009B620B">
        <w:rPr>
          <w:rFonts w:ascii="Arial" w:hAnsi="Arial" w:cs="Arial"/>
          <w:sz w:val="20"/>
          <w:szCs w:val="20"/>
        </w:rPr>
        <w:t>sociais, previdenciárias, tributárias e as demais previstas em legislação específica, cuja inadimplência não</w:t>
      </w:r>
      <w:r w:rsidRPr="009B620B">
        <w:rPr>
          <w:rFonts w:ascii="Arial" w:hAnsi="Arial" w:cs="Arial"/>
          <w:spacing w:val="1"/>
          <w:sz w:val="20"/>
          <w:szCs w:val="20"/>
        </w:rPr>
        <w:t xml:space="preserve"> </w:t>
      </w:r>
      <w:r w:rsidRPr="009B620B">
        <w:rPr>
          <w:rFonts w:ascii="Arial" w:hAnsi="Arial" w:cs="Arial"/>
          <w:sz w:val="20"/>
          <w:szCs w:val="20"/>
        </w:rPr>
        <w:t>transfere</w:t>
      </w:r>
      <w:r w:rsidRPr="009B620B">
        <w:rPr>
          <w:rFonts w:ascii="Arial" w:hAnsi="Arial" w:cs="Arial"/>
          <w:spacing w:val="-3"/>
          <w:sz w:val="20"/>
          <w:szCs w:val="20"/>
        </w:rPr>
        <w:t xml:space="preserve"> </w:t>
      </w:r>
      <w:r w:rsidRPr="009B620B">
        <w:rPr>
          <w:rFonts w:ascii="Arial" w:hAnsi="Arial" w:cs="Arial"/>
          <w:sz w:val="20"/>
          <w:szCs w:val="20"/>
        </w:rPr>
        <w:t>a responsabilidade</w:t>
      </w:r>
      <w:r w:rsidRPr="009B620B">
        <w:rPr>
          <w:rFonts w:ascii="Arial" w:hAnsi="Arial" w:cs="Arial"/>
          <w:spacing w:val="1"/>
          <w:sz w:val="20"/>
          <w:szCs w:val="20"/>
        </w:rPr>
        <w:t xml:space="preserve"> </w:t>
      </w:r>
      <w:r w:rsidR="001113FB">
        <w:rPr>
          <w:rFonts w:ascii="Arial" w:hAnsi="Arial" w:cs="Arial"/>
          <w:spacing w:val="1"/>
          <w:sz w:val="20"/>
          <w:szCs w:val="20"/>
        </w:rPr>
        <w:t xml:space="preserve">ao </w:t>
      </w:r>
      <w:r w:rsidR="001113FB" w:rsidRPr="009B620B">
        <w:rPr>
          <w:rFonts w:ascii="Arial" w:hAnsi="Arial" w:cs="Arial"/>
          <w:sz w:val="20"/>
          <w:szCs w:val="20"/>
        </w:rPr>
        <w:t>Contratante.</w:t>
      </w:r>
    </w:p>
    <w:p w14:paraId="2E0BD5A3" w14:textId="77777777" w:rsidR="003705A3" w:rsidRPr="009B620B" w:rsidRDefault="00271F1F" w:rsidP="00962707">
      <w:pPr>
        <w:pStyle w:val="PargrafodaLista"/>
        <w:numPr>
          <w:ilvl w:val="1"/>
          <w:numId w:val="3"/>
        </w:numPr>
        <w:tabs>
          <w:tab w:val="left" w:pos="556"/>
        </w:tabs>
        <w:spacing w:after="120"/>
        <w:ind w:left="538" w:right="142" w:hanging="425"/>
        <w:rPr>
          <w:rFonts w:ascii="Arial" w:hAnsi="Arial" w:cs="Arial"/>
          <w:sz w:val="20"/>
          <w:szCs w:val="20"/>
        </w:rPr>
      </w:pPr>
      <w:r w:rsidRPr="009B620B">
        <w:rPr>
          <w:rFonts w:ascii="Arial" w:hAnsi="Arial" w:cs="Arial"/>
          <w:b/>
          <w:sz w:val="20"/>
          <w:szCs w:val="20"/>
        </w:rPr>
        <w:t>Comunicar</w:t>
      </w:r>
      <w:r w:rsidRPr="009B620B">
        <w:rPr>
          <w:rFonts w:ascii="Arial" w:hAnsi="Arial" w:cs="Arial"/>
          <w:b/>
          <w:spacing w:val="-2"/>
          <w:sz w:val="20"/>
          <w:szCs w:val="20"/>
        </w:rPr>
        <w:t xml:space="preserve"> </w:t>
      </w:r>
      <w:r w:rsidRPr="009B620B">
        <w:rPr>
          <w:rFonts w:ascii="Arial" w:hAnsi="Arial" w:cs="Arial"/>
          <w:sz w:val="20"/>
          <w:szCs w:val="20"/>
        </w:rPr>
        <w:t>à</w:t>
      </w:r>
      <w:r w:rsidRPr="009B620B">
        <w:rPr>
          <w:rFonts w:ascii="Arial" w:hAnsi="Arial" w:cs="Arial"/>
          <w:spacing w:val="-1"/>
          <w:sz w:val="20"/>
          <w:szCs w:val="20"/>
        </w:rPr>
        <w:t xml:space="preserve"> </w:t>
      </w:r>
      <w:r w:rsidRPr="009B620B">
        <w:rPr>
          <w:rFonts w:ascii="Arial" w:hAnsi="Arial" w:cs="Arial"/>
          <w:sz w:val="20"/>
          <w:szCs w:val="20"/>
        </w:rPr>
        <w:t>Fiscalização</w:t>
      </w:r>
      <w:r w:rsidRPr="009B620B">
        <w:rPr>
          <w:rFonts w:ascii="Arial" w:hAnsi="Arial" w:cs="Arial"/>
          <w:spacing w:val="-1"/>
          <w:sz w:val="20"/>
          <w:szCs w:val="20"/>
        </w:rPr>
        <w:t xml:space="preserve"> </w:t>
      </w:r>
      <w:r w:rsidRPr="009B620B">
        <w:rPr>
          <w:rFonts w:ascii="Arial" w:hAnsi="Arial" w:cs="Arial"/>
          <w:sz w:val="20"/>
          <w:szCs w:val="20"/>
        </w:rPr>
        <w:t xml:space="preserve">do </w:t>
      </w:r>
      <w:r w:rsidR="001113FB">
        <w:rPr>
          <w:rFonts w:ascii="Arial" w:hAnsi="Arial" w:cs="Arial"/>
          <w:sz w:val="20"/>
          <w:szCs w:val="20"/>
        </w:rPr>
        <w:t>c</w:t>
      </w:r>
      <w:r w:rsidRPr="009B620B">
        <w:rPr>
          <w:rFonts w:ascii="Arial" w:hAnsi="Arial" w:cs="Arial"/>
          <w:sz w:val="20"/>
          <w:szCs w:val="20"/>
        </w:rPr>
        <w:t>ontrato,</w:t>
      </w:r>
      <w:r w:rsidRPr="009B620B">
        <w:rPr>
          <w:rFonts w:ascii="Arial" w:hAnsi="Arial" w:cs="Arial"/>
          <w:spacing w:val="-5"/>
          <w:sz w:val="20"/>
          <w:szCs w:val="20"/>
        </w:rPr>
        <w:t xml:space="preserve"> </w:t>
      </w:r>
      <w:r w:rsidRPr="009B620B">
        <w:rPr>
          <w:rFonts w:ascii="Arial" w:hAnsi="Arial" w:cs="Arial"/>
          <w:sz w:val="20"/>
          <w:szCs w:val="20"/>
        </w:rPr>
        <w:t>no</w:t>
      </w:r>
      <w:r w:rsidRPr="009B620B">
        <w:rPr>
          <w:rFonts w:ascii="Arial" w:hAnsi="Arial" w:cs="Arial"/>
          <w:spacing w:val="-3"/>
          <w:sz w:val="20"/>
          <w:szCs w:val="20"/>
        </w:rPr>
        <w:t xml:space="preserve"> </w:t>
      </w:r>
      <w:r w:rsidRPr="009B620B">
        <w:rPr>
          <w:rFonts w:ascii="Arial" w:hAnsi="Arial" w:cs="Arial"/>
          <w:sz w:val="20"/>
          <w:szCs w:val="20"/>
        </w:rPr>
        <w:t>prazo</w:t>
      </w:r>
      <w:r w:rsidRPr="009B620B">
        <w:rPr>
          <w:rFonts w:ascii="Arial" w:hAnsi="Arial" w:cs="Arial"/>
          <w:spacing w:val="-4"/>
          <w:sz w:val="20"/>
          <w:szCs w:val="20"/>
        </w:rPr>
        <w:t xml:space="preserve"> </w:t>
      </w:r>
      <w:r w:rsidRPr="009B620B">
        <w:rPr>
          <w:rFonts w:ascii="Arial" w:hAnsi="Arial" w:cs="Arial"/>
          <w:sz w:val="20"/>
          <w:szCs w:val="20"/>
        </w:rPr>
        <w:t>de 24</w:t>
      </w:r>
      <w:r w:rsidRPr="009B620B">
        <w:rPr>
          <w:rFonts w:ascii="Arial" w:hAnsi="Arial" w:cs="Arial"/>
          <w:spacing w:val="-4"/>
          <w:sz w:val="20"/>
          <w:szCs w:val="20"/>
        </w:rPr>
        <w:t xml:space="preserve"> </w:t>
      </w:r>
      <w:r w:rsidRPr="009B620B">
        <w:rPr>
          <w:rFonts w:ascii="Arial" w:hAnsi="Arial" w:cs="Arial"/>
          <w:sz w:val="20"/>
          <w:szCs w:val="20"/>
        </w:rPr>
        <w:t>(vinte</w:t>
      </w:r>
      <w:r w:rsidRPr="009B620B">
        <w:rPr>
          <w:rFonts w:ascii="Arial" w:hAnsi="Arial" w:cs="Arial"/>
          <w:spacing w:val="-3"/>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quatro)</w:t>
      </w:r>
      <w:r w:rsidRPr="009B620B">
        <w:rPr>
          <w:rFonts w:ascii="Arial" w:hAnsi="Arial" w:cs="Arial"/>
          <w:spacing w:val="-4"/>
          <w:sz w:val="20"/>
          <w:szCs w:val="20"/>
        </w:rPr>
        <w:t xml:space="preserve"> </w:t>
      </w:r>
      <w:r w:rsidRPr="009B620B">
        <w:rPr>
          <w:rFonts w:ascii="Arial" w:hAnsi="Arial" w:cs="Arial"/>
          <w:sz w:val="20"/>
          <w:szCs w:val="20"/>
        </w:rPr>
        <w:t>horas,</w:t>
      </w:r>
      <w:r w:rsidRPr="009B620B">
        <w:rPr>
          <w:rFonts w:ascii="Arial" w:hAnsi="Arial" w:cs="Arial"/>
          <w:spacing w:val="-4"/>
          <w:sz w:val="20"/>
          <w:szCs w:val="20"/>
        </w:rPr>
        <w:t xml:space="preserve"> </w:t>
      </w:r>
      <w:r w:rsidRPr="009B620B">
        <w:rPr>
          <w:rFonts w:ascii="Arial" w:hAnsi="Arial" w:cs="Arial"/>
          <w:sz w:val="20"/>
          <w:szCs w:val="20"/>
        </w:rPr>
        <w:t>qualquer</w:t>
      </w:r>
      <w:r w:rsidRPr="009B620B">
        <w:rPr>
          <w:rFonts w:ascii="Arial" w:hAnsi="Arial" w:cs="Arial"/>
          <w:spacing w:val="-4"/>
          <w:sz w:val="20"/>
          <w:szCs w:val="20"/>
        </w:rPr>
        <w:t xml:space="preserve"> </w:t>
      </w:r>
      <w:r w:rsidRPr="009B620B">
        <w:rPr>
          <w:rFonts w:ascii="Arial" w:hAnsi="Arial" w:cs="Arial"/>
          <w:sz w:val="20"/>
          <w:szCs w:val="20"/>
        </w:rPr>
        <w:t>ocorrência</w:t>
      </w:r>
      <w:r w:rsidRPr="009B620B">
        <w:rPr>
          <w:rFonts w:ascii="Arial" w:hAnsi="Arial" w:cs="Arial"/>
          <w:spacing w:val="-4"/>
          <w:sz w:val="20"/>
          <w:szCs w:val="20"/>
        </w:rPr>
        <w:t xml:space="preserve"> </w:t>
      </w:r>
      <w:r w:rsidRPr="009B620B">
        <w:rPr>
          <w:rFonts w:ascii="Arial" w:hAnsi="Arial" w:cs="Arial"/>
          <w:sz w:val="20"/>
          <w:szCs w:val="20"/>
        </w:rPr>
        <w:t>anormal</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47"/>
          <w:sz w:val="20"/>
          <w:szCs w:val="20"/>
        </w:rPr>
        <w:t xml:space="preserve"> </w:t>
      </w:r>
      <w:r w:rsidR="0078159A">
        <w:rPr>
          <w:rFonts w:ascii="Arial" w:hAnsi="Arial" w:cs="Arial"/>
          <w:spacing w:val="-47"/>
          <w:sz w:val="20"/>
          <w:szCs w:val="20"/>
        </w:rPr>
        <w:t xml:space="preserve"> </w:t>
      </w:r>
      <w:r w:rsidRPr="009B620B">
        <w:rPr>
          <w:rFonts w:ascii="Arial" w:hAnsi="Arial" w:cs="Arial"/>
          <w:sz w:val="20"/>
          <w:szCs w:val="20"/>
        </w:rPr>
        <w:t>acidente que</w:t>
      </w:r>
      <w:r w:rsidRPr="009B620B">
        <w:rPr>
          <w:rFonts w:ascii="Arial" w:hAnsi="Arial" w:cs="Arial"/>
          <w:spacing w:val="-2"/>
          <w:sz w:val="20"/>
          <w:szCs w:val="20"/>
        </w:rPr>
        <w:t xml:space="preserve"> </w:t>
      </w:r>
      <w:r w:rsidRPr="009B620B">
        <w:rPr>
          <w:rFonts w:ascii="Arial" w:hAnsi="Arial" w:cs="Arial"/>
          <w:sz w:val="20"/>
          <w:szCs w:val="20"/>
        </w:rPr>
        <w:t>se</w:t>
      </w:r>
      <w:r w:rsidRPr="009B620B">
        <w:rPr>
          <w:rFonts w:ascii="Arial" w:hAnsi="Arial" w:cs="Arial"/>
          <w:spacing w:val="-1"/>
          <w:sz w:val="20"/>
          <w:szCs w:val="20"/>
        </w:rPr>
        <w:t xml:space="preserve"> </w:t>
      </w:r>
      <w:r w:rsidRPr="009B620B">
        <w:rPr>
          <w:rFonts w:ascii="Arial" w:hAnsi="Arial" w:cs="Arial"/>
          <w:sz w:val="20"/>
          <w:szCs w:val="20"/>
        </w:rPr>
        <w:t>verifique</w:t>
      </w:r>
      <w:r w:rsidRPr="009B620B">
        <w:rPr>
          <w:rFonts w:ascii="Arial" w:hAnsi="Arial" w:cs="Arial"/>
          <w:spacing w:val="-2"/>
          <w:sz w:val="20"/>
          <w:szCs w:val="20"/>
        </w:rPr>
        <w:t xml:space="preserve"> </w:t>
      </w:r>
      <w:r w:rsidRPr="009B620B">
        <w:rPr>
          <w:rFonts w:ascii="Arial" w:hAnsi="Arial" w:cs="Arial"/>
          <w:sz w:val="20"/>
          <w:szCs w:val="20"/>
        </w:rPr>
        <w:t>no</w:t>
      </w:r>
      <w:r w:rsidRPr="009B620B">
        <w:rPr>
          <w:rFonts w:ascii="Arial" w:hAnsi="Arial" w:cs="Arial"/>
          <w:spacing w:val="1"/>
          <w:sz w:val="20"/>
          <w:szCs w:val="20"/>
        </w:rPr>
        <w:t xml:space="preserve"> </w:t>
      </w:r>
      <w:r w:rsidRPr="009B620B">
        <w:rPr>
          <w:rFonts w:ascii="Arial" w:hAnsi="Arial" w:cs="Arial"/>
          <w:sz w:val="20"/>
          <w:szCs w:val="20"/>
        </w:rPr>
        <w:t>local dos serviços.</w:t>
      </w:r>
    </w:p>
    <w:p w14:paraId="170FAAFB" w14:textId="77777777" w:rsidR="003705A3" w:rsidRPr="009B620B" w:rsidRDefault="00271F1F" w:rsidP="00962707">
      <w:pPr>
        <w:pStyle w:val="PargrafodaLista"/>
        <w:numPr>
          <w:ilvl w:val="1"/>
          <w:numId w:val="3"/>
        </w:numPr>
        <w:tabs>
          <w:tab w:val="left" w:pos="659"/>
        </w:tabs>
        <w:spacing w:after="120"/>
        <w:ind w:left="680" w:right="142" w:hanging="567"/>
        <w:rPr>
          <w:rFonts w:ascii="Arial" w:hAnsi="Arial" w:cs="Arial"/>
          <w:sz w:val="20"/>
          <w:szCs w:val="20"/>
        </w:rPr>
      </w:pPr>
      <w:r w:rsidRPr="009B620B">
        <w:rPr>
          <w:rFonts w:ascii="Arial" w:hAnsi="Arial" w:cs="Arial"/>
          <w:b/>
          <w:sz w:val="20"/>
          <w:szCs w:val="20"/>
        </w:rPr>
        <w:t>Assegurar</w:t>
      </w:r>
      <w:r w:rsidRPr="009B620B">
        <w:rPr>
          <w:rFonts w:ascii="Arial" w:hAnsi="Arial" w:cs="Arial"/>
          <w:b/>
          <w:spacing w:val="-9"/>
          <w:sz w:val="20"/>
          <w:szCs w:val="20"/>
        </w:rPr>
        <w:t xml:space="preserve"> </w:t>
      </w:r>
      <w:r w:rsidRPr="009B620B">
        <w:rPr>
          <w:rFonts w:ascii="Arial" w:hAnsi="Arial" w:cs="Arial"/>
          <w:sz w:val="20"/>
          <w:szCs w:val="20"/>
        </w:rPr>
        <w:t>aos</w:t>
      </w:r>
      <w:r w:rsidRPr="009B620B">
        <w:rPr>
          <w:rFonts w:ascii="Arial" w:hAnsi="Arial" w:cs="Arial"/>
          <w:spacing w:val="-9"/>
          <w:sz w:val="20"/>
          <w:szCs w:val="20"/>
        </w:rPr>
        <w:t xml:space="preserve"> </w:t>
      </w:r>
      <w:r w:rsidRPr="009B620B">
        <w:rPr>
          <w:rFonts w:ascii="Arial" w:hAnsi="Arial" w:cs="Arial"/>
          <w:sz w:val="20"/>
          <w:szCs w:val="20"/>
        </w:rPr>
        <w:t>seus</w:t>
      </w:r>
      <w:r w:rsidRPr="009B620B">
        <w:rPr>
          <w:rFonts w:ascii="Arial" w:hAnsi="Arial" w:cs="Arial"/>
          <w:spacing w:val="-8"/>
          <w:sz w:val="20"/>
          <w:szCs w:val="20"/>
        </w:rPr>
        <w:t xml:space="preserve"> </w:t>
      </w:r>
      <w:r w:rsidRPr="009B620B">
        <w:rPr>
          <w:rFonts w:ascii="Arial" w:hAnsi="Arial" w:cs="Arial"/>
          <w:sz w:val="20"/>
          <w:szCs w:val="20"/>
        </w:rPr>
        <w:t>trabalhadores</w:t>
      </w:r>
      <w:r w:rsidR="00962707">
        <w:rPr>
          <w:rFonts w:ascii="Arial" w:hAnsi="Arial" w:cs="Arial"/>
          <w:sz w:val="20"/>
          <w:szCs w:val="20"/>
        </w:rPr>
        <w:t>,</w:t>
      </w:r>
      <w:r w:rsidRPr="009B620B">
        <w:rPr>
          <w:rFonts w:ascii="Arial" w:hAnsi="Arial" w:cs="Arial"/>
          <w:spacing w:val="-11"/>
          <w:sz w:val="20"/>
          <w:szCs w:val="20"/>
        </w:rPr>
        <w:t xml:space="preserve"> </w:t>
      </w:r>
      <w:r w:rsidRPr="009B620B">
        <w:rPr>
          <w:rFonts w:ascii="Arial" w:hAnsi="Arial" w:cs="Arial"/>
          <w:sz w:val="20"/>
          <w:szCs w:val="20"/>
        </w:rPr>
        <w:t>ambiente</w:t>
      </w:r>
      <w:r w:rsidRPr="009B620B">
        <w:rPr>
          <w:rFonts w:ascii="Arial" w:hAnsi="Arial" w:cs="Arial"/>
          <w:spacing w:val="-9"/>
          <w:sz w:val="20"/>
          <w:szCs w:val="20"/>
        </w:rPr>
        <w:t xml:space="preserve"> </w:t>
      </w:r>
      <w:r w:rsidRPr="009B620B">
        <w:rPr>
          <w:rFonts w:ascii="Arial" w:hAnsi="Arial" w:cs="Arial"/>
          <w:sz w:val="20"/>
          <w:szCs w:val="20"/>
        </w:rPr>
        <w:t>de</w:t>
      </w:r>
      <w:r w:rsidRPr="009B620B">
        <w:rPr>
          <w:rFonts w:ascii="Arial" w:hAnsi="Arial" w:cs="Arial"/>
          <w:spacing w:val="-11"/>
          <w:sz w:val="20"/>
          <w:szCs w:val="20"/>
        </w:rPr>
        <w:t xml:space="preserve"> </w:t>
      </w:r>
      <w:r w:rsidRPr="009B620B">
        <w:rPr>
          <w:rFonts w:ascii="Arial" w:hAnsi="Arial" w:cs="Arial"/>
          <w:sz w:val="20"/>
          <w:szCs w:val="20"/>
        </w:rPr>
        <w:t>trabalho,</w:t>
      </w:r>
      <w:r w:rsidRPr="009B620B">
        <w:rPr>
          <w:rFonts w:ascii="Arial" w:hAnsi="Arial" w:cs="Arial"/>
          <w:spacing w:val="-8"/>
          <w:sz w:val="20"/>
          <w:szCs w:val="20"/>
        </w:rPr>
        <w:t xml:space="preserve"> </w:t>
      </w:r>
      <w:r w:rsidRPr="009B620B">
        <w:rPr>
          <w:rFonts w:ascii="Arial" w:hAnsi="Arial" w:cs="Arial"/>
          <w:sz w:val="20"/>
          <w:szCs w:val="20"/>
        </w:rPr>
        <w:t>inclusive</w:t>
      </w:r>
      <w:r w:rsidRPr="009B620B">
        <w:rPr>
          <w:rFonts w:ascii="Arial" w:hAnsi="Arial" w:cs="Arial"/>
          <w:spacing w:val="-11"/>
          <w:sz w:val="20"/>
          <w:szCs w:val="20"/>
        </w:rPr>
        <w:t xml:space="preserve"> </w:t>
      </w:r>
      <w:r w:rsidRPr="009B620B">
        <w:rPr>
          <w:rFonts w:ascii="Arial" w:hAnsi="Arial" w:cs="Arial"/>
          <w:sz w:val="20"/>
          <w:szCs w:val="20"/>
        </w:rPr>
        <w:t>equipamentos</w:t>
      </w:r>
      <w:r w:rsidRPr="009B620B">
        <w:rPr>
          <w:rFonts w:ascii="Arial" w:hAnsi="Arial" w:cs="Arial"/>
          <w:spacing w:val="-10"/>
          <w:sz w:val="20"/>
          <w:szCs w:val="20"/>
        </w:rPr>
        <w:t xml:space="preserve"> </w:t>
      </w:r>
      <w:r w:rsidRPr="009B620B">
        <w:rPr>
          <w:rFonts w:ascii="Arial" w:hAnsi="Arial" w:cs="Arial"/>
          <w:sz w:val="20"/>
          <w:szCs w:val="20"/>
        </w:rPr>
        <w:t>e</w:t>
      </w:r>
      <w:r w:rsidRPr="009B620B">
        <w:rPr>
          <w:rFonts w:ascii="Arial" w:hAnsi="Arial" w:cs="Arial"/>
          <w:spacing w:val="-11"/>
          <w:sz w:val="20"/>
          <w:szCs w:val="20"/>
        </w:rPr>
        <w:t xml:space="preserve"> </w:t>
      </w:r>
      <w:r w:rsidRPr="009B620B">
        <w:rPr>
          <w:rFonts w:ascii="Arial" w:hAnsi="Arial" w:cs="Arial"/>
          <w:sz w:val="20"/>
          <w:szCs w:val="20"/>
        </w:rPr>
        <w:t>instalações,</w:t>
      </w:r>
      <w:r w:rsidRPr="009B620B">
        <w:rPr>
          <w:rFonts w:ascii="Arial" w:hAnsi="Arial" w:cs="Arial"/>
          <w:spacing w:val="-10"/>
          <w:sz w:val="20"/>
          <w:szCs w:val="20"/>
        </w:rPr>
        <w:t xml:space="preserve"> </w:t>
      </w:r>
      <w:r w:rsidRPr="009B620B">
        <w:rPr>
          <w:rFonts w:ascii="Arial" w:hAnsi="Arial" w:cs="Arial"/>
          <w:sz w:val="20"/>
          <w:szCs w:val="20"/>
        </w:rPr>
        <w:t>em</w:t>
      </w:r>
      <w:r w:rsidRPr="009B620B">
        <w:rPr>
          <w:rFonts w:ascii="Arial" w:hAnsi="Arial" w:cs="Arial"/>
          <w:spacing w:val="-10"/>
          <w:sz w:val="20"/>
          <w:szCs w:val="20"/>
        </w:rPr>
        <w:t xml:space="preserve"> </w:t>
      </w:r>
      <w:r w:rsidRPr="009B620B">
        <w:rPr>
          <w:rFonts w:ascii="Arial" w:hAnsi="Arial" w:cs="Arial"/>
          <w:sz w:val="20"/>
          <w:szCs w:val="20"/>
        </w:rPr>
        <w:t>condições</w:t>
      </w:r>
      <w:r w:rsidRPr="009B620B">
        <w:rPr>
          <w:rFonts w:ascii="Arial" w:hAnsi="Arial" w:cs="Arial"/>
          <w:spacing w:val="-47"/>
          <w:sz w:val="20"/>
          <w:szCs w:val="20"/>
        </w:rPr>
        <w:t xml:space="preserve"> </w:t>
      </w:r>
      <w:r w:rsidR="0078159A">
        <w:rPr>
          <w:rFonts w:ascii="Arial" w:hAnsi="Arial" w:cs="Arial"/>
          <w:spacing w:val="-47"/>
          <w:sz w:val="20"/>
          <w:szCs w:val="20"/>
        </w:rPr>
        <w:t xml:space="preserve"> </w:t>
      </w:r>
      <w:r w:rsidRPr="009B620B">
        <w:rPr>
          <w:rFonts w:ascii="Arial" w:hAnsi="Arial" w:cs="Arial"/>
          <w:sz w:val="20"/>
          <w:szCs w:val="20"/>
        </w:rPr>
        <w:t>adequadas</w:t>
      </w:r>
      <w:r w:rsidRPr="009B620B">
        <w:rPr>
          <w:rFonts w:ascii="Arial" w:hAnsi="Arial" w:cs="Arial"/>
          <w:spacing w:val="-1"/>
          <w:sz w:val="20"/>
          <w:szCs w:val="20"/>
        </w:rPr>
        <w:t xml:space="preserve"> </w:t>
      </w:r>
      <w:r w:rsidRPr="009B620B">
        <w:rPr>
          <w:rFonts w:ascii="Arial" w:hAnsi="Arial" w:cs="Arial"/>
          <w:sz w:val="20"/>
          <w:szCs w:val="20"/>
        </w:rPr>
        <w:t>ao</w:t>
      </w:r>
      <w:r w:rsidRPr="009B620B">
        <w:rPr>
          <w:rFonts w:ascii="Arial" w:hAnsi="Arial" w:cs="Arial"/>
          <w:spacing w:val="-1"/>
          <w:sz w:val="20"/>
          <w:szCs w:val="20"/>
        </w:rPr>
        <w:t xml:space="preserve"> </w:t>
      </w:r>
      <w:r w:rsidRPr="009B620B">
        <w:rPr>
          <w:rFonts w:ascii="Arial" w:hAnsi="Arial" w:cs="Arial"/>
          <w:sz w:val="20"/>
          <w:szCs w:val="20"/>
        </w:rPr>
        <w:t>cumprimento das normas de</w:t>
      </w:r>
      <w:r w:rsidRPr="009B620B">
        <w:rPr>
          <w:rFonts w:ascii="Arial" w:hAnsi="Arial" w:cs="Arial"/>
          <w:spacing w:val="-4"/>
          <w:sz w:val="20"/>
          <w:szCs w:val="20"/>
        </w:rPr>
        <w:t xml:space="preserve"> </w:t>
      </w:r>
      <w:r w:rsidRPr="009B620B">
        <w:rPr>
          <w:rFonts w:ascii="Arial" w:hAnsi="Arial" w:cs="Arial"/>
          <w:sz w:val="20"/>
          <w:szCs w:val="20"/>
        </w:rPr>
        <w:t>saúde,</w:t>
      </w:r>
      <w:r w:rsidRPr="009B620B">
        <w:rPr>
          <w:rFonts w:ascii="Arial" w:hAnsi="Arial" w:cs="Arial"/>
          <w:spacing w:val="1"/>
          <w:sz w:val="20"/>
          <w:szCs w:val="20"/>
        </w:rPr>
        <w:t xml:space="preserve"> </w:t>
      </w:r>
      <w:r w:rsidRPr="009B620B">
        <w:rPr>
          <w:rFonts w:ascii="Arial" w:hAnsi="Arial" w:cs="Arial"/>
          <w:sz w:val="20"/>
          <w:szCs w:val="20"/>
        </w:rPr>
        <w:t>segurança</w:t>
      </w:r>
      <w:r w:rsidRPr="009B620B">
        <w:rPr>
          <w:rFonts w:ascii="Arial" w:hAnsi="Arial" w:cs="Arial"/>
          <w:spacing w:val="-1"/>
          <w:sz w:val="20"/>
          <w:szCs w:val="20"/>
        </w:rPr>
        <w:t xml:space="preserve"> </w:t>
      </w:r>
      <w:r w:rsidRPr="009B620B">
        <w:rPr>
          <w:rFonts w:ascii="Arial" w:hAnsi="Arial" w:cs="Arial"/>
          <w:sz w:val="20"/>
          <w:szCs w:val="20"/>
        </w:rPr>
        <w:t>e bem-estar no trabalho.</w:t>
      </w:r>
    </w:p>
    <w:p w14:paraId="4F1F0DB7" w14:textId="77777777" w:rsidR="003705A3" w:rsidRPr="009B620B" w:rsidRDefault="00271F1F" w:rsidP="00832918">
      <w:pPr>
        <w:pStyle w:val="PargrafodaLista"/>
        <w:numPr>
          <w:ilvl w:val="1"/>
          <w:numId w:val="3"/>
        </w:numPr>
        <w:tabs>
          <w:tab w:val="left" w:pos="657"/>
        </w:tabs>
        <w:spacing w:after="120"/>
        <w:ind w:left="680" w:right="142" w:hanging="567"/>
        <w:rPr>
          <w:rFonts w:ascii="Arial" w:hAnsi="Arial" w:cs="Arial"/>
          <w:sz w:val="20"/>
          <w:szCs w:val="20"/>
        </w:rPr>
      </w:pPr>
      <w:r w:rsidRPr="009B620B">
        <w:rPr>
          <w:rFonts w:ascii="Arial" w:hAnsi="Arial" w:cs="Arial"/>
          <w:b/>
          <w:spacing w:val="-1"/>
          <w:sz w:val="20"/>
          <w:szCs w:val="20"/>
        </w:rPr>
        <w:t>Prestar</w:t>
      </w:r>
      <w:r w:rsidRPr="009B620B">
        <w:rPr>
          <w:rFonts w:ascii="Arial" w:hAnsi="Arial" w:cs="Arial"/>
          <w:b/>
          <w:spacing w:val="-12"/>
          <w:sz w:val="20"/>
          <w:szCs w:val="20"/>
        </w:rPr>
        <w:t xml:space="preserve"> </w:t>
      </w:r>
      <w:r w:rsidRPr="009B620B">
        <w:rPr>
          <w:rFonts w:ascii="Arial" w:hAnsi="Arial" w:cs="Arial"/>
          <w:spacing w:val="-1"/>
          <w:sz w:val="20"/>
          <w:szCs w:val="20"/>
        </w:rPr>
        <w:t>todo</w:t>
      </w:r>
      <w:r w:rsidRPr="009B620B">
        <w:rPr>
          <w:rFonts w:ascii="Arial" w:hAnsi="Arial" w:cs="Arial"/>
          <w:spacing w:val="-11"/>
          <w:sz w:val="20"/>
          <w:szCs w:val="20"/>
        </w:rPr>
        <w:t xml:space="preserve"> </w:t>
      </w:r>
      <w:r w:rsidRPr="009B620B">
        <w:rPr>
          <w:rFonts w:ascii="Arial" w:hAnsi="Arial" w:cs="Arial"/>
          <w:spacing w:val="-1"/>
          <w:sz w:val="20"/>
          <w:szCs w:val="20"/>
        </w:rPr>
        <w:t>esclarecimento</w:t>
      </w:r>
      <w:r w:rsidRPr="009B620B">
        <w:rPr>
          <w:rFonts w:ascii="Arial" w:hAnsi="Arial" w:cs="Arial"/>
          <w:spacing w:val="-12"/>
          <w:sz w:val="20"/>
          <w:szCs w:val="20"/>
        </w:rPr>
        <w:t xml:space="preserve"> </w:t>
      </w:r>
      <w:r w:rsidRPr="009B620B">
        <w:rPr>
          <w:rFonts w:ascii="Arial" w:hAnsi="Arial" w:cs="Arial"/>
          <w:spacing w:val="-1"/>
          <w:sz w:val="20"/>
          <w:szCs w:val="20"/>
        </w:rPr>
        <w:t>ou</w:t>
      </w:r>
      <w:r w:rsidRPr="009B620B">
        <w:rPr>
          <w:rFonts w:ascii="Arial" w:hAnsi="Arial" w:cs="Arial"/>
          <w:spacing w:val="-13"/>
          <w:sz w:val="20"/>
          <w:szCs w:val="20"/>
        </w:rPr>
        <w:t xml:space="preserve"> </w:t>
      </w:r>
      <w:r w:rsidRPr="009B620B">
        <w:rPr>
          <w:rFonts w:ascii="Arial" w:hAnsi="Arial" w:cs="Arial"/>
          <w:spacing w:val="-1"/>
          <w:sz w:val="20"/>
          <w:szCs w:val="20"/>
        </w:rPr>
        <w:t>informação</w:t>
      </w:r>
      <w:r w:rsidRPr="009B620B">
        <w:rPr>
          <w:rFonts w:ascii="Arial" w:hAnsi="Arial" w:cs="Arial"/>
          <w:spacing w:val="-10"/>
          <w:sz w:val="20"/>
          <w:szCs w:val="20"/>
        </w:rPr>
        <w:t xml:space="preserve"> </w:t>
      </w:r>
      <w:r w:rsidRPr="009B620B">
        <w:rPr>
          <w:rFonts w:ascii="Arial" w:hAnsi="Arial" w:cs="Arial"/>
          <w:sz w:val="20"/>
          <w:szCs w:val="20"/>
        </w:rPr>
        <w:t>solicitada</w:t>
      </w:r>
      <w:r w:rsidRPr="009B620B">
        <w:rPr>
          <w:rFonts w:ascii="Arial" w:hAnsi="Arial" w:cs="Arial"/>
          <w:spacing w:val="-12"/>
          <w:sz w:val="20"/>
          <w:szCs w:val="20"/>
        </w:rPr>
        <w:t xml:space="preserve"> </w:t>
      </w:r>
      <w:r w:rsidRPr="009B620B">
        <w:rPr>
          <w:rFonts w:ascii="Arial" w:hAnsi="Arial" w:cs="Arial"/>
          <w:sz w:val="20"/>
          <w:szCs w:val="20"/>
        </w:rPr>
        <w:t>pela</w:t>
      </w:r>
      <w:r w:rsidRPr="009B620B">
        <w:rPr>
          <w:rFonts w:ascii="Arial" w:hAnsi="Arial" w:cs="Arial"/>
          <w:spacing w:val="-12"/>
          <w:sz w:val="20"/>
          <w:szCs w:val="20"/>
        </w:rPr>
        <w:t xml:space="preserve"> </w:t>
      </w:r>
      <w:r w:rsidR="001113FB" w:rsidRPr="009B620B">
        <w:rPr>
          <w:rFonts w:ascii="Arial" w:hAnsi="Arial" w:cs="Arial"/>
          <w:sz w:val="20"/>
          <w:szCs w:val="20"/>
        </w:rPr>
        <w:t>Contratante</w:t>
      </w:r>
      <w:r w:rsidRPr="009B620B">
        <w:rPr>
          <w:rFonts w:ascii="Arial" w:hAnsi="Arial" w:cs="Arial"/>
          <w:spacing w:val="-13"/>
          <w:sz w:val="20"/>
          <w:szCs w:val="20"/>
        </w:rPr>
        <w:t xml:space="preserve"> </w:t>
      </w:r>
      <w:r w:rsidRPr="009B620B">
        <w:rPr>
          <w:rFonts w:ascii="Arial" w:hAnsi="Arial" w:cs="Arial"/>
          <w:sz w:val="20"/>
          <w:szCs w:val="20"/>
        </w:rPr>
        <w:t>ou</w:t>
      </w:r>
      <w:r w:rsidRPr="009B620B">
        <w:rPr>
          <w:rFonts w:ascii="Arial" w:hAnsi="Arial" w:cs="Arial"/>
          <w:spacing w:val="-13"/>
          <w:sz w:val="20"/>
          <w:szCs w:val="20"/>
        </w:rPr>
        <w:t xml:space="preserve"> </w:t>
      </w:r>
      <w:r w:rsidRPr="009B620B">
        <w:rPr>
          <w:rFonts w:ascii="Arial" w:hAnsi="Arial" w:cs="Arial"/>
          <w:sz w:val="20"/>
          <w:szCs w:val="20"/>
        </w:rPr>
        <w:t>por</w:t>
      </w:r>
      <w:r w:rsidRPr="009B620B">
        <w:rPr>
          <w:rFonts w:ascii="Arial" w:hAnsi="Arial" w:cs="Arial"/>
          <w:spacing w:val="-11"/>
          <w:sz w:val="20"/>
          <w:szCs w:val="20"/>
        </w:rPr>
        <w:t xml:space="preserve"> </w:t>
      </w:r>
      <w:r w:rsidRPr="009B620B">
        <w:rPr>
          <w:rFonts w:ascii="Arial" w:hAnsi="Arial" w:cs="Arial"/>
          <w:sz w:val="20"/>
          <w:szCs w:val="20"/>
        </w:rPr>
        <w:t>seus</w:t>
      </w:r>
      <w:r w:rsidRPr="009B620B">
        <w:rPr>
          <w:rFonts w:ascii="Arial" w:hAnsi="Arial" w:cs="Arial"/>
          <w:spacing w:val="-12"/>
          <w:sz w:val="20"/>
          <w:szCs w:val="20"/>
        </w:rPr>
        <w:t xml:space="preserve"> </w:t>
      </w:r>
      <w:r w:rsidRPr="009B620B">
        <w:rPr>
          <w:rFonts w:ascii="Arial" w:hAnsi="Arial" w:cs="Arial"/>
          <w:sz w:val="20"/>
          <w:szCs w:val="20"/>
        </w:rPr>
        <w:t>prepostos,</w:t>
      </w:r>
      <w:r w:rsidRPr="009B620B">
        <w:rPr>
          <w:rFonts w:ascii="Arial" w:hAnsi="Arial" w:cs="Arial"/>
          <w:spacing w:val="-8"/>
          <w:sz w:val="20"/>
          <w:szCs w:val="20"/>
        </w:rPr>
        <w:t xml:space="preserve"> </w:t>
      </w:r>
      <w:r w:rsidRPr="009B620B">
        <w:rPr>
          <w:rFonts w:ascii="Arial" w:hAnsi="Arial" w:cs="Arial"/>
          <w:sz w:val="20"/>
          <w:szCs w:val="20"/>
        </w:rPr>
        <w:t>garantindo-</w:t>
      </w:r>
      <w:r w:rsidRPr="009B620B">
        <w:rPr>
          <w:rFonts w:ascii="Arial" w:hAnsi="Arial" w:cs="Arial"/>
          <w:spacing w:val="-48"/>
          <w:sz w:val="20"/>
          <w:szCs w:val="20"/>
        </w:rPr>
        <w:t xml:space="preserve"> </w:t>
      </w:r>
      <w:r w:rsidRPr="009B620B">
        <w:rPr>
          <w:rFonts w:ascii="Arial" w:hAnsi="Arial" w:cs="Arial"/>
          <w:sz w:val="20"/>
          <w:szCs w:val="20"/>
        </w:rPr>
        <w:t>lhes</w:t>
      </w:r>
      <w:r w:rsidRPr="009B620B">
        <w:rPr>
          <w:rFonts w:ascii="Arial" w:hAnsi="Arial" w:cs="Arial"/>
          <w:spacing w:val="-3"/>
          <w:sz w:val="20"/>
          <w:szCs w:val="20"/>
        </w:rPr>
        <w:t xml:space="preserve"> </w:t>
      </w:r>
      <w:r w:rsidRPr="009B620B">
        <w:rPr>
          <w:rFonts w:ascii="Arial" w:hAnsi="Arial" w:cs="Arial"/>
          <w:sz w:val="20"/>
          <w:szCs w:val="20"/>
        </w:rPr>
        <w:t>o acesso,</w:t>
      </w:r>
      <w:r w:rsidRPr="009B620B">
        <w:rPr>
          <w:rFonts w:ascii="Arial" w:hAnsi="Arial" w:cs="Arial"/>
          <w:spacing w:val="-4"/>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qualquer</w:t>
      </w:r>
      <w:r w:rsidRPr="009B620B">
        <w:rPr>
          <w:rFonts w:ascii="Arial" w:hAnsi="Arial" w:cs="Arial"/>
          <w:spacing w:val="-3"/>
          <w:sz w:val="20"/>
          <w:szCs w:val="20"/>
        </w:rPr>
        <w:t xml:space="preserve"> </w:t>
      </w:r>
      <w:r w:rsidRPr="009B620B">
        <w:rPr>
          <w:rFonts w:ascii="Arial" w:hAnsi="Arial" w:cs="Arial"/>
          <w:sz w:val="20"/>
          <w:szCs w:val="20"/>
        </w:rPr>
        <w:t>tempo,</w:t>
      </w:r>
      <w:r w:rsidRPr="009B620B">
        <w:rPr>
          <w:rFonts w:ascii="Arial" w:hAnsi="Arial" w:cs="Arial"/>
          <w:spacing w:val="-2"/>
          <w:sz w:val="20"/>
          <w:szCs w:val="20"/>
        </w:rPr>
        <w:t xml:space="preserve"> </w:t>
      </w:r>
      <w:r w:rsidRPr="009B620B">
        <w:rPr>
          <w:rFonts w:ascii="Arial" w:hAnsi="Arial" w:cs="Arial"/>
          <w:sz w:val="20"/>
          <w:szCs w:val="20"/>
        </w:rPr>
        <w:t>ao</w:t>
      </w:r>
      <w:r w:rsidRPr="009B620B">
        <w:rPr>
          <w:rFonts w:ascii="Arial" w:hAnsi="Arial" w:cs="Arial"/>
          <w:spacing w:val="-3"/>
          <w:sz w:val="20"/>
          <w:szCs w:val="20"/>
        </w:rPr>
        <w:t xml:space="preserve"> </w:t>
      </w:r>
      <w:r w:rsidRPr="009B620B">
        <w:rPr>
          <w:rFonts w:ascii="Arial" w:hAnsi="Arial" w:cs="Arial"/>
          <w:sz w:val="20"/>
          <w:szCs w:val="20"/>
        </w:rPr>
        <w:t>local</w:t>
      </w:r>
      <w:r w:rsidRPr="009B620B">
        <w:rPr>
          <w:rFonts w:ascii="Arial" w:hAnsi="Arial" w:cs="Arial"/>
          <w:spacing w:val="-1"/>
          <w:sz w:val="20"/>
          <w:szCs w:val="20"/>
        </w:rPr>
        <w:t xml:space="preserve"> </w:t>
      </w:r>
      <w:r w:rsidRPr="009B620B">
        <w:rPr>
          <w:rFonts w:ascii="Arial" w:hAnsi="Arial" w:cs="Arial"/>
          <w:sz w:val="20"/>
          <w:szCs w:val="20"/>
        </w:rPr>
        <w:t>dos</w:t>
      </w:r>
      <w:r w:rsidRPr="009B620B">
        <w:rPr>
          <w:rFonts w:ascii="Arial" w:hAnsi="Arial" w:cs="Arial"/>
          <w:spacing w:val="-4"/>
          <w:sz w:val="20"/>
          <w:szCs w:val="20"/>
        </w:rPr>
        <w:t xml:space="preserve"> </w:t>
      </w:r>
      <w:r w:rsidRPr="009B620B">
        <w:rPr>
          <w:rFonts w:ascii="Arial" w:hAnsi="Arial" w:cs="Arial"/>
          <w:sz w:val="20"/>
          <w:szCs w:val="20"/>
        </w:rPr>
        <w:t>trabalhos,</w:t>
      </w:r>
      <w:r w:rsidRPr="009B620B">
        <w:rPr>
          <w:rFonts w:ascii="Arial" w:hAnsi="Arial" w:cs="Arial"/>
          <w:spacing w:val="-4"/>
          <w:sz w:val="20"/>
          <w:szCs w:val="20"/>
        </w:rPr>
        <w:t xml:space="preserve"> </w:t>
      </w:r>
      <w:r w:rsidRPr="009B620B">
        <w:rPr>
          <w:rFonts w:ascii="Arial" w:hAnsi="Arial" w:cs="Arial"/>
          <w:sz w:val="20"/>
          <w:szCs w:val="20"/>
        </w:rPr>
        <w:t>bem como</w:t>
      </w:r>
      <w:r w:rsidRPr="009B620B">
        <w:rPr>
          <w:rFonts w:ascii="Arial" w:hAnsi="Arial" w:cs="Arial"/>
          <w:spacing w:val="-4"/>
          <w:sz w:val="20"/>
          <w:szCs w:val="20"/>
        </w:rPr>
        <w:t xml:space="preserve"> </w:t>
      </w:r>
      <w:r w:rsidRPr="009B620B">
        <w:rPr>
          <w:rFonts w:ascii="Arial" w:hAnsi="Arial" w:cs="Arial"/>
          <w:sz w:val="20"/>
          <w:szCs w:val="20"/>
        </w:rPr>
        <w:t>aos</w:t>
      </w:r>
      <w:r w:rsidRPr="009B620B">
        <w:rPr>
          <w:rFonts w:ascii="Arial" w:hAnsi="Arial" w:cs="Arial"/>
          <w:spacing w:val="-4"/>
          <w:sz w:val="20"/>
          <w:szCs w:val="20"/>
        </w:rPr>
        <w:t xml:space="preserve"> </w:t>
      </w:r>
      <w:r w:rsidRPr="009B620B">
        <w:rPr>
          <w:rFonts w:ascii="Arial" w:hAnsi="Arial" w:cs="Arial"/>
          <w:sz w:val="20"/>
          <w:szCs w:val="20"/>
        </w:rPr>
        <w:t>documentos</w:t>
      </w:r>
      <w:r w:rsidRPr="009B620B">
        <w:rPr>
          <w:rFonts w:ascii="Arial" w:hAnsi="Arial" w:cs="Arial"/>
          <w:spacing w:val="-4"/>
          <w:sz w:val="20"/>
          <w:szCs w:val="20"/>
        </w:rPr>
        <w:t xml:space="preserve"> </w:t>
      </w:r>
      <w:r w:rsidRPr="009B620B">
        <w:rPr>
          <w:rFonts w:ascii="Arial" w:hAnsi="Arial" w:cs="Arial"/>
          <w:sz w:val="20"/>
          <w:szCs w:val="20"/>
        </w:rPr>
        <w:t>relativos</w:t>
      </w:r>
      <w:r w:rsidRPr="009B620B">
        <w:rPr>
          <w:rFonts w:ascii="Arial" w:hAnsi="Arial" w:cs="Arial"/>
          <w:spacing w:val="-1"/>
          <w:sz w:val="20"/>
          <w:szCs w:val="20"/>
        </w:rPr>
        <w:t xml:space="preserve"> </w:t>
      </w:r>
      <w:r w:rsidRPr="009B620B">
        <w:rPr>
          <w:rFonts w:ascii="Arial" w:hAnsi="Arial" w:cs="Arial"/>
          <w:sz w:val="20"/>
          <w:szCs w:val="20"/>
        </w:rPr>
        <w:t>à</w:t>
      </w:r>
      <w:r w:rsidRPr="009B620B">
        <w:rPr>
          <w:rFonts w:ascii="Arial" w:hAnsi="Arial" w:cs="Arial"/>
          <w:spacing w:val="1"/>
          <w:sz w:val="20"/>
          <w:szCs w:val="20"/>
        </w:rPr>
        <w:t xml:space="preserve"> </w:t>
      </w:r>
      <w:r w:rsidRPr="009B620B">
        <w:rPr>
          <w:rFonts w:ascii="Arial" w:hAnsi="Arial" w:cs="Arial"/>
          <w:sz w:val="20"/>
          <w:szCs w:val="20"/>
        </w:rPr>
        <w:t>execução</w:t>
      </w:r>
      <w:r w:rsidRPr="009B620B">
        <w:rPr>
          <w:rFonts w:ascii="Arial" w:hAnsi="Arial" w:cs="Arial"/>
          <w:spacing w:val="-3"/>
          <w:sz w:val="20"/>
          <w:szCs w:val="20"/>
        </w:rPr>
        <w:t xml:space="preserve"> </w:t>
      </w:r>
      <w:r w:rsidRPr="009B620B">
        <w:rPr>
          <w:rFonts w:ascii="Arial" w:hAnsi="Arial" w:cs="Arial"/>
          <w:sz w:val="20"/>
          <w:szCs w:val="20"/>
        </w:rPr>
        <w:t>do</w:t>
      </w:r>
      <w:r w:rsidRPr="009B620B">
        <w:rPr>
          <w:rFonts w:ascii="Arial" w:hAnsi="Arial" w:cs="Arial"/>
          <w:spacing w:val="-48"/>
          <w:sz w:val="20"/>
          <w:szCs w:val="20"/>
        </w:rPr>
        <w:t xml:space="preserve"> </w:t>
      </w:r>
      <w:r w:rsidRPr="009B620B">
        <w:rPr>
          <w:rFonts w:ascii="Arial" w:hAnsi="Arial" w:cs="Arial"/>
          <w:sz w:val="20"/>
          <w:szCs w:val="20"/>
        </w:rPr>
        <w:t>empreendimento.</w:t>
      </w:r>
    </w:p>
    <w:p w14:paraId="755DF799" w14:textId="77777777" w:rsidR="003705A3" w:rsidRPr="009B620B" w:rsidRDefault="00271F1F" w:rsidP="00962707">
      <w:pPr>
        <w:pStyle w:val="PargrafodaLista"/>
        <w:numPr>
          <w:ilvl w:val="1"/>
          <w:numId w:val="3"/>
        </w:numPr>
        <w:tabs>
          <w:tab w:val="left" w:pos="705"/>
        </w:tabs>
        <w:spacing w:after="120"/>
        <w:ind w:left="680" w:right="147" w:hanging="567"/>
        <w:rPr>
          <w:rFonts w:ascii="Arial" w:hAnsi="Arial" w:cs="Arial"/>
          <w:sz w:val="20"/>
          <w:szCs w:val="20"/>
        </w:rPr>
      </w:pPr>
      <w:r w:rsidRPr="009B620B">
        <w:rPr>
          <w:rFonts w:ascii="Arial" w:hAnsi="Arial" w:cs="Arial"/>
          <w:b/>
          <w:sz w:val="20"/>
          <w:szCs w:val="20"/>
        </w:rPr>
        <w:t>Paralisar</w:t>
      </w:r>
      <w:r w:rsidRPr="009B620B">
        <w:rPr>
          <w:rFonts w:ascii="Arial" w:hAnsi="Arial" w:cs="Arial"/>
          <w:sz w:val="20"/>
          <w:szCs w:val="20"/>
        </w:rPr>
        <w:t>, por determinação d</w:t>
      </w:r>
      <w:r w:rsidR="001113FB">
        <w:rPr>
          <w:rFonts w:ascii="Arial" w:hAnsi="Arial" w:cs="Arial"/>
          <w:sz w:val="20"/>
          <w:szCs w:val="20"/>
        </w:rPr>
        <w:t>o</w:t>
      </w:r>
      <w:r w:rsidRPr="009B620B">
        <w:rPr>
          <w:rFonts w:ascii="Arial" w:hAnsi="Arial" w:cs="Arial"/>
          <w:sz w:val="20"/>
          <w:szCs w:val="20"/>
        </w:rPr>
        <w:t xml:space="preserve"> </w:t>
      </w:r>
      <w:r w:rsidR="001113FB" w:rsidRPr="009B620B">
        <w:rPr>
          <w:rFonts w:ascii="Arial" w:hAnsi="Arial" w:cs="Arial"/>
          <w:sz w:val="20"/>
          <w:szCs w:val="20"/>
        </w:rPr>
        <w:t>Contratante</w:t>
      </w:r>
      <w:r w:rsidRPr="009B620B">
        <w:rPr>
          <w:rFonts w:ascii="Arial" w:hAnsi="Arial" w:cs="Arial"/>
          <w:sz w:val="20"/>
          <w:szCs w:val="20"/>
        </w:rPr>
        <w:t>, qualquer atividade que não esteja sendo executada de</w:t>
      </w:r>
      <w:r w:rsidRPr="009B620B">
        <w:rPr>
          <w:rFonts w:ascii="Arial" w:hAnsi="Arial" w:cs="Arial"/>
          <w:spacing w:val="1"/>
          <w:sz w:val="20"/>
          <w:szCs w:val="20"/>
        </w:rPr>
        <w:t xml:space="preserve"> </w:t>
      </w:r>
      <w:r w:rsidRPr="009B620B">
        <w:rPr>
          <w:rFonts w:ascii="Arial" w:hAnsi="Arial" w:cs="Arial"/>
          <w:sz w:val="20"/>
          <w:szCs w:val="20"/>
        </w:rPr>
        <w:t>acordo com</w:t>
      </w:r>
      <w:r w:rsidRPr="009B620B">
        <w:rPr>
          <w:rFonts w:ascii="Arial" w:hAnsi="Arial" w:cs="Arial"/>
          <w:spacing w:val="-2"/>
          <w:sz w:val="20"/>
          <w:szCs w:val="20"/>
        </w:rPr>
        <w:t xml:space="preserve"> </w:t>
      </w:r>
      <w:r w:rsidRPr="009B620B">
        <w:rPr>
          <w:rFonts w:ascii="Arial" w:hAnsi="Arial" w:cs="Arial"/>
          <w:sz w:val="20"/>
          <w:szCs w:val="20"/>
        </w:rPr>
        <w:t>a boa</w:t>
      </w:r>
      <w:r w:rsidRPr="009B620B">
        <w:rPr>
          <w:rFonts w:ascii="Arial" w:hAnsi="Arial" w:cs="Arial"/>
          <w:spacing w:val="-1"/>
          <w:sz w:val="20"/>
          <w:szCs w:val="20"/>
        </w:rPr>
        <w:t xml:space="preserve"> </w:t>
      </w:r>
      <w:r w:rsidRPr="009B620B">
        <w:rPr>
          <w:rFonts w:ascii="Arial" w:hAnsi="Arial" w:cs="Arial"/>
          <w:sz w:val="20"/>
          <w:szCs w:val="20"/>
        </w:rPr>
        <w:t>técnica</w:t>
      </w:r>
      <w:r w:rsidRPr="009B620B">
        <w:rPr>
          <w:rFonts w:ascii="Arial" w:hAnsi="Arial" w:cs="Arial"/>
          <w:spacing w:val="-3"/>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que ponha em</w:t>
      </w:r>
      <w:r w:rsidRPr="009B620B">
        <w:rPr>
          <w:rFonts w:ascii="Arial" w:hAnsi="Arial" w:cs="Arial"/>
          <w:spacing w:val="1"/>
          <w:sz w:val="20"/>
          <w:szCs w:val="20"/>
        </w:rPr>
        <w:t xml:space="preserve"> </w:t>
      </w:r>
      <w:r w:rsidRPr="009B620B">
        <w:rPr>
          <w:rFonts w:ascii="Arial" w:hAnsi="Arial" w:cs="Arial"/>
          <w:sz w:val="20"/>
          <w:szCs w:val="20"/>
        </w:rPr>
        <w:t>risco</w:t>
      </w:r>
      <w:r w:rsidRPr="009B620B">
        <w:rPr>
          <w:rFonts w:ascii="Arial" w:hAnsi="Arial" w:cs="Arial"/>
          <w:spacing w:val="-2"/>
          <w:sz w:val="20"/>
          <w:szCs w:val="20"/>
        </w:rPr>
        <w:t xml:space="preserve"> </w:t>
      </w:r>
      <w:r w:rsidRPr="009B620B">
        <w:rPr>
          <w:rFonts w:ascii="Arial" w:hAnsi="Arial" w:cs="Arial"/>
          <w:sz w:val="20"/>
          <w:szCs w:val="20"/>
        </w:rPr>
        <w:t>a segurança de</w:t>
      </w:r>
      <w:r w:rsidRPr="009B620B">
        <w:rPr>
          <w:rFonts w:ascii="Arial" w:hAnsi="Arial" w:cs="Arial"/>
          <w:spacing w:val="-1"/>
          <w:sz w:val="20"/>
          <w:szCs w:val="20"/>
        </w:rPr>
        <w:t xml:space="preserve"> </w:t>
      </w:r>
      <w:r w:rsidRPr="009B620B">
        <w:rPr>
          <w:rFonts w:ascii="Arial" w:hAnsi="Arial" w:cs="Arial"/>
          <w:sz w:val="20"/>
          <w:szCs w:val="20"/>
        </w:rPr>
        <w:t>pessoas</w:t>
      </w:r>
      <w:r w:rsidRPr="009B620B">
        <w:rPr>
          <w:rFonts w:ascii="Arial" w:hAnsi="Arial" w:cs="Arial"/>
          <w:spacing w:val="-3"/>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bens</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terceiros.</w:t>
      </w:r>
    </w:p>
    <w:p w14:paraId="30F0ABC8" w14:textId="77777777" w:rsidR="003705A3" w:rsidRPr="009B620B" w:rsidRDefault="00271F1F" w:rsidP="00962707">
      <w:pPr>
        <w:pStyle w:val="PargrafodaLista"/>
        <w:numPr>
          <w:ilvl w:val="1"/>
          <w:numId w:val="3"/>
        </w:numPr>
        <w:tabs>
          <w:tab w:val="left" w:pos="705"/>
        </w:tabs>
        <w:spacing w:after="120"/>
        <w:ind w:left="680" w:right="147" w:hanging="567"/>
        <w:rPr>
          <w:rFonts w:ascii="Arial" w:hAnsi="Arial" w:cs="Arial"/>
          <w:sz w:val="20"/>
          <w:szCs w:val="20"/>
        </w:rPr>
      </w:pPr>
      <w:r w:rsidRPr="009B620B">
        <w:rPr>
          <w:rFonts w:ascii="Arial" w:hAnsi="Arial" w:cs="Arial"/>
          <w:b/>
          <w:sz w:val="20"/>
          <w:szCs w:val="20"/>
        </w:rPr>
        <w:t xml:space="preserve">Promover </w:t>
      </w:r>
      <w:r w:rsidRPr="009B620B">
        <w:rPr>
          <w:rFonts w:ascii="Arial" w:hAnsi="Arial" w:cs="Arial"/>
          <w:sz w:val="20"/>
          <w:szCs w:val="20"/>
        </w:rPr>
        <w:t>a guarda, manutenção e vigilância de materiais, ferramentas, e tudo o que for necessário à</w:t>
      </w:r>
      <w:r w:rsidRPr="009B620B">
        <w:rPr>
          <w:rFonts w:ascii="Arial" w:hAnsi="Arial" w:cs="Arial"/>
          <w:spacing w:val="1"/>
          <w:sz w:val="20"/>
          <w:szCs w:val="20"/>
        </w:rPr>
        <w:t xml:space="preserve"> </w:t>
      </w:r>
      <w:r w:rsidRPr="009B620B">
        <w:rPr>
          <w:rFonts w:ascii="Arial" w:hAnsi="Arial" w:cs="Arial"/>
          <w:sz w:val="20"/>
          <w:szCs w:val="20"/>
        </w:rPr>
        <w:t>execução dos serviços, durante a</w:t>
      </w:r>
      <w:r w:rsidRPr="009B620B">
        <w:rPr>
          <w:rFonts w:ascii="Arial" w:hAnsi="Arial" w:cs="Arial"/>
          <w:spacing w:val="-2"/>
          <w:sz w:val="20"/>
          <w:szCs w:val="20"/>
        </w:rPr>
        <w:t xml:space="preserve"> </w:t>
      </w:r>
      <w:r w:rsidRPr="009B620B">
        <w:rPr>
          <w:rFonts w:ascii="Arial" w:hAnsi="Arial" w:cs="Arial"/>
          <w:sz w:val="20"/>
          <w:szCs w:val="20"/>
        </w:rPr>
        <w:t>vigência do</w:t>
      </w:r>
      <w:r w:rsidRPr="009B620B">
        <w:rPr>
          <w:rFonts w:ascii="Arial" w:hAnsi="Arial" w:cs="Arial"/>
          <w:spacing w:val="1"/>
          <w:sz w:val="20"/>
          <w:szCs w:val="20"/>
        </w:rPr>
        <w:t xml:space="preserve"> </w:t>
      </w:r>
      <w:r w:rsidR="00126902">
        <w:rPr>
          <w:rFonts w:ascii="Arial" w:hAnsi="Arial" w:cs="Arial"/>
          <w:sz w:val="20"/>
          <w:szCs w:val="20"/>
        </w:rPr>
        <w:t>c</w:t>
      </w:r>
      <w:r w:rsidRPr="009B620B">
        <w:rPr>
          <w:rFonts w:ascii="Arial" w:hAnsi="Arial" w:cs="Arial"/>
          <w:sz w:val="20"/>
          <w:szCs w:val="20"/>
        </w:rPr>
        <w:t>ontrato.</w:t>
      </w:r>
    </w:p>
    <w:p w14:paraId="1BFAF399" w14:textId="77777777" w:rsidR="003705A3" w:rsidRPr="009B620B" w:rsidRDefault="00271F1F" w:rsidP="00962707">
      <w:pPr>
        <w:pStyle w:val="PargrafodaLista"/>
        <w:numPr>
          <w:ilvl w:val="1"/>
          <w:numId w:val="3"/>
        </w:numPr>
        <w:tabs>
          <w:tab w:val="left" w:pos="657"/>
        </w:tabs>
        <w:spacing w:after="120"/>
        <w:ind w:left="680" w:right="142" w:hanging="567"/>
        <w:rPr>
          <w:rFonts w:ascii="Arial" w:hAnsi="Arial" w:cs="Arial"/>
          <w:sz w:val="20"/>
          <w:szCs w:val="20"/>
        </w:rPr>
      </w:pPr>
      <w:r w:rsidRPr="009B620B">
        <w:rPr>
          <w:rFonts w:ascii="Arial" w:hAnsi="Arial" w:cs="Arial"/>
          <w:b/>
          <w:spacing w:val="-1"/>
          <w:sz w:val="20"/>
          <w:szCs w:val="20"/>
        </w:rPr>
        <w:t>Promover</w:t>
      </w:r>
      <w:r w:rsidRPr="009B620B">
        <w:rPr>
          <w:rFonts w:ascii="Arial" w:hAnsi="Arial" w:cs="Arial"/>
          <w:b/>
          <w:spacing w:val="-10"/>
          <w:sz w:val="20"/>
          <w:szCs w:val="20"/>
        </w:rPr>
        <w:t xml:space="preserve"> </w:t>
      </w:r>
      <w:r w:rsidRPr="009B620B">
        <w:rPr>
          <w:rFonts w:ascii="Arial" w:hAnsi="Arial" w:cs="Arial"/>
          <w:spacing w:val="-1"/>
          <w:sz w:val="20"/>
          <w:szCs w:val="20"/>
        </w:rPr>
        <w:t>a</w:t>
      </w:r>
      <w:r w:rsidRPr="009B620B">
        <w:rPr>
          <w:rFonts w:ascii="Arial" w:hAnsi="Arial" w:cs="Arial"/>
          <w:spacing w:val="-12"/>
          <w:sz w:val="20"/>
          <w:szCs w:val="20"/>
        </w:rPr>
        <w:t xml:space="preserve"> </w:t>
      </w:r>
      <w:r w:rsidRPr="009B620B">
        <w:rPr>
          <w:rFonts w:ascii="Arial" w:hAnsi="Arial" w:cs="Arial"/>
          <w:spacing w:val="-1"/>
          <w:sz w:val="20"/>
          <w:szCs w:val="20"/>
        </w:rPr>
        <w:t>organização</w:t>
      </w:r>
      <w:r w:rsidRPr="009B620B">
        <w:rPr>
          <w:rFonts w:ascii="Arial" w:hAnsi="Arial" w:cs="Arial"/>
          <w:spacing w:val="-9"/>
          <w:sz w:val="20"/>
          <w:szCs w:val="20"/>
        </w:rPr>
        <w:t xml:space="preserve"> </w:t>
      </w:r>
      <w:r w:rsidRPr="009B620B">
        <w:rPr>
          <w:rFonts w:ascii="Arial" w:hAnsi="Arial" w:cs="Arial"/>
          <w:sz w:val="20"/>
          <w:szCs w:val="20"/>
        </w:rPr>
        <w:t>técnica</w:t>
      </w:r>
      <w:r w:rsidRPr="009B620B">
        <w:rPr>
          <w:rFonts w:ascii="Arial" w:hAnsi="Arial" w:cs="Arial"/>
          <w:spacing w:val="-12"/>
          <w:sz w:val="20"/>
          <w:szCs w:val="20"/>
        </w:rPr>
        <w:t xml:space="preserve"> </w:t>
      </w:r>
      <w:r w:rsidRPr="009B620B">
        <w:rPr>
          <w:rFonts w:ascii="Arial" w:hAnsi="Arial" w:cs="Arial"/>
          <w:sz w:val="20"/>
          <w:szCs w:val="20"/>
        </w:rPr>
        <w:t>e</w:t>
      </w:r>
      <w:r w:rsidRPr="009B620B">
        <w:rPr>
          <w:rFonts w:ascii="Arial" w:hAnsi="Arial" w:cs="Arial"/>
          <w:spacing w:val="-11"/>
          <w:sz w:val="20"/>
          <w:szCs w:val="20"/>
        </w:rPr>
        <w:t xml:space="preserve"> </w:t>
      </w:r>
      <w:r w:rsidRPr="009B620B">
        <w:rPr>
          <w:rFonts w:ascii="Arial" w:hAnsi="Arial" w:cs="Arial"/>
          <w:sz w:val="20"/>
          <w:szCs w:val="20"/>
        </w:rPr>
        <w:t>administrativa</w:t>
      </w:r>
      <w:r w:rsidRPr="009B620B">
        <w:rPr>
          <w:rFonts w:ascii="Arial" w:hAnsi="Arial" w:cs="Arial"/>
          <w:spacing w:val="-9"/>
          <w:sz w:val="20"/>
          <w:szCs w:val="20"/>
        </w:rPr>
        <w:t xml:space="preserve"> </w:t>
      </w:r>
      <w:r w:rsidRPr="009B620B">
        <w:rPr>
          <w:rFonts w:ascii="Arial" w:hAnsi="Arial" w:cs="Arial"/>
          <w:sz w:val="20"/>
          <w:szCs w:val="20"/>
        </w:rPr>
        <w:t>dos</w:t>
      </w:r>
      <w:r w:rsidRPr="009B620B">
        <w:rPr>
          <w:rFonts w:ascii="Arial" w:hAnsi="Arial" w:cs="Arial"/>
          <w:spacing w:val="-12"/>
          <w:sz w:val="20"/>
          <w:szCs w:val="20"/>
        </w:rPr>
        <w:t xml:space="preserve"> </w:t>
      </w:r>
      <w:r w:rsidRPr="009B620B">
        <w:rPr>
          <w:rFonts w:ascii="Arial" w:hAnsi="Arial" w:cs="Arial"/>
          <w:sz w:val="20"/>
          <w:szCs w:val="20"/>
        </w:rPr>
        <w:t>serviços,</w:t>
      </w:r>
      <w:r w:rsidRPr="009B620B">
        <w:rPr>
          <w:rFonts w:ascii="Arial" w:hAnsi="Arial" w:cs="Arial"/>
          <w:spacing w:val="-12"/>
          <w:sz w:val="20"/>
          <w:szCs w:val="20"/>
        </w:rPr>
        <w:t xml:space="preserve"> </w:t>
      </w:r>
      <w:r w:rsidRPr="009B620B">
        <w:rPr>
          <w:rFonts w:ascii="Arial" w:hAnsi="Arial" w:cs="Arial"/>
          <w:sz w:val="20"/>
          <w:szCs w:val="20"/>
        </w:rPr>
        <w:t>de</w:t>
      </w:r>
      <w:r w:rsidRPr="009B620B">
        <w:rPr>
          <w:rFonts w:ascii="Arial" w:hAnsi="Arial" w:cs="Arial"/>
          <w:spacing w:val="-13"/>
          <w:sz w:val="20"/>
          <w:szCs w:val="20"/>
        </w:rPr>
        <w:t xml:space="preserve"> </w:t>
      </w:r>
      <w:r w:rsidRPr="009B620B">
        <w:rPr>
          <w:rFonts w:ascii="Arial" w:hAnsi="Arial" w:cs="Arial"/>
          <w:sz w:val="20"/>
          <w:szCs w:val="20"/>
        </w:rPr>
        <w:t>modo</w:t>
      </w:r>
      <w:r w:rsidRPr="009B620B">
        <w:rPr>
          <w:rFonts w:ascii="Arial" w:hAnsi="Arial" w:cs="Arial"/>
          <w:spacing w:val="-11"/>
          <w:sz w:val="20"/>
          <w:szCs w:val="20"/>
        </w:rPr>
        <w:t xml:space="preserve"> </w:t>
      </w:r>
      <w:r w:rsidRPr="009B620B">
        <w:rPr>
          <w:rFonts w:ascii="Arial" w:hAnsi="Arial" w:cs="Arial"/>
          <w:sz w:val="20"/>
          <w:szCs w:val="20"/>
        </w:rPr>
        <w:t>a</w:t>
      </w:r>
      <w:r w:rsidRPr="009B620B">
        <w:rPr>
          <w:rFonts w:ascii="Arial" w:hAnsi="Arial" w:cs="Arial"/>
          <w:spacing w:val="-12"/>
          <w:sz w:val="20"/>
          <w:szCs w:val="20"/>
        </w:rPr>
        <w:t xml:space="preserve"> </w:t>
      </w:r>
      <w:r w:rsidRPr="009B620B">
        <w:rPr>
          <w:rFonts w:ascii="Arial" w:hAnsi="Arial" w:cs="Arial"/>
          <w:sz w:val="20"/>
          <w:szCs w:val="20"/>
        </w:rPr>
        <w:t>conduzi-los</w:t>
      </w:r>
      <w:r w:rsidRPr="009B620B">
        <w:rPr>
          <w:rFonts w:ascii="Arial" w:hAnsi="Arial" w:cs="Arial"/>
          <w:spacing w:val="-11"/>
          <w:sz w:val="20"/>
          <w:szCs w:val="20"/>
        </w:rPr>
        <w:t xml:space="preserve"> </w:t>
      </w:r>
      <w:r w:rsidRPr="009B620B">
        <w:rPr>
          <w:rFonts w:ascii="Arial" w:hAnsi="Arial" w:cs="Arial"/>
          <w:sz w:val="20"/>
          <w:szCs w:val="20"/>
        </w:rPr>
        <w:t>eficaz</w:t>
      </w:r>
      <w:r w:rsidRPr="009B620B">
        <w:rPr>
          <w:rFonts w:ascii="Arial" w:hAnsi="Arial" w:cs="Arial"/>
          <w:spacing w:val="-13"/>
          <w:sz w:val="20"/>
          <w:szCs w:val="20"/>
        </w:rPr>
        <w:t xml:space="preserve"> </w:t>
      </w:r>
      <w:r w:rsidRPr="009B620B">
        <w:rPr>
          <w:rFonts w:ascii="Arial" w:hAnsi="Arial" w:cs="Arial"/>
          <w:sz w:val="20"/>
          <w:szCs w:val="20"/>
        </w:rPr>
        <w:t>e</w:t>
      </w:r>
      <w:r w:rsidRPr="009B620B">
        <w:rPr>
          <w:rFonts w:ascii="Arial" w:hAnsi="Arial" w:cs="Arial"/>
          <w:spacing w:val="-12"/>
          <w:sz w:val="20"/>
          <w:szCs w:val="20"/>
        </w:rPr>
        <w:t xml:space="preserve"> </w:t>
      </w:r>
      <w:r w:rsidRPr="009B620B">
        <w:rPr>
          <w:rFonts w:ascii="Arial" w:hAnsi="Arial" w:cs="Arial"/>
          <w:sz w:val="20"/>
          <w:szCs w:val="20"/>
        </w:rPr>
        <w:t>eficientemente,</w:t>
      </w:r>
      <w:r w:rsidRPr="009B620B">
        <w:rPr>
          <w:rFonts w:ascii="Arial" w:hAnsi="Arial" w:cs="Arial"/>
          <w:spacing w:val="-47"/>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acordo</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documentos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especificações</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integram</w:t>
      </w:r>
      <w:r w:rsidRPr="009B620B">
        <w:rPr>
          <w:rFonts w:ascii="Arial" w:hAnsi="Arial" w:cs="Arial"/>
          <w:spacing w:val="1"/>
          <w:sz w:val="20"/>
          <w:szCs w:val="20"/>
        </w:rPr>
        <w:t xml:space="preserve"> </w:t>
      </w:r>
      <w:r w:rsidRPr="009B620B">
        <w:rPr>
          <w:rFonts w:ascii="Arial" w:hAnsi="Arial" w:cs="Arial"/>
          <w:sz w:val="20"/>
          <w:szCs w:val="20"/>
        </w:rPr>
        <w:t>este</w:t>
      </w:r>
      <w:r w:rsidRPr="009B620B">
        <w:rPr>
          <w:rFonts w:ascii="Arial" w:hAnsi="Arial" w:cs="Arial"/>
          <w:spacing w:val="1"/>
          <w:sz w:val="20"/>
          <w:szCs w:val="20"/>
        </w:rPr>
        <w:t xml:space="preserve"> </w:t>
      </w:r>
      <w:r w:rsidRPr="009B620B">
        <w:rPr>
          <w:rFonts w:ascii="Arial" w:hAnsi="Arial" w:cs="Arial"/>
          <w:sz w:val="20"/>
          <w:szCs w:val="20"/>
        </w:rPr>
        <w:t>Termo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Referência</w:t>
      </w:r>
      <w:r w:rsidRPr="009B620B">
        <w:rPr>
          <w:rFonts w:ascii="Arial" w:hAnsi="Arial" w:cs="Arial"/>
          <w:spacing w:val="1"/>
          <w:sz w:val="20"/>
          <w:szCs w:val="20"/>
        </w:rPr>
        <w:t xml:space="preserve"> </w:t>
      </w:r>
      <w:r w:rsidRPr="009B620B">
        <w:rPr>
          <w:rFonts w:ascii="Arial" w:hAnsi="Arial" w:cs="Arial"/>
          <w:sz w:val="20"/>
          <w:szCs w:val="20"/>
        </w:rPr>
        <w:t>no</w:t>
      </w:r>
      <w:r w:rsidRPr="009B620B">
        <w:rPr>
          <w:rFonts w:ascii="Arial" w:hAnsi="Arial" w:cs="Arial"/>
          <w:spacing w:val="1"/>
          <w:sz w:val="20"/>
          <w:szCs w:val="20"/>
        </w:rPr>
        <w:t xml:space="preserve"> </w:t>
      </w:r>
      <w:r w:rsidRPr="009B620B">
        <w:rPr>
          <w:rFonts w:ascii="Arial" w:hAnsi="Arial" w:cs="Arial"/>
          <w:sz w:val="20"/>
          <w:szCs w:val="20"/>
        </w:rPr>
        <w:t>prazo</w:t>
      </w:r>
      <w:r w:rsidRPr="009B620B">
        <w:rPr>
          <w:rFonts w:ascii="Arial" w:hAnsi="Arial" w:cs="Arial"/>
          <w:spacing w:val="1"/>
          <w:sz w:val="20"/>
          <w:szCs w:val="20"/>
        </w:rPr>
        <w:t xml:space="preserve"> </w:t>
      </w:r>
      <w:r w:rsidRPr="009B620B">
        <w:rPr>
          <w:rFonts w:ascii="Arial" w:hAnsi="Arial" w:cs="Arial"/>
          <w:sz w:val="20"/>
          <w:szCs w:val="20"/>
        </w:rPr>
        <w:t>determinado.</w:t>
      </w:r>
    </w:p>
    <w:p w14:paraId="055FE331" w14:textId="77777777" w:rsidR="003705A3" w:rsidRPr="009B620B" w:rsidRDefault="00271F1F" w:rsidP="00962707">
      <w:pPr>
        <w:pStyle w:val="PargrafodaLista"/>
        <w:numPr>
          <w:ilvl w:val="1"/>
          <w:numId w:val="3"/>
        </w:numPr>
        <w:tabs>
          <w:tab w:val="left" w:pos="748"/>
        </w:tabs>
        <w:spacing w:after="120"/>
        <w:ind w:left="680" w:right="147" w:hanging="567"/>
        <w:rPr>
          <w:rFonts w:ascii="Arial" w:hAnsi="Arial" w:cs="Arial"/>
          <w:sz w:val="20"/>
          <w:szCs w:val="20"/>
        </w:rPr>
      </w:pPr>
      <w:r w:rsidRPr="009B620B">
        <w:rPr>
          <w:rFonts w:ascii="Arial" w:hAnsi="Arial" w:cs="Arial"/>
          <w:sz w:val="20"/>
          <w:szCs w:val="20"/>
        </w:rPr>
        <w:tab/>
      </w:r>
      <w:r w:rsidRPr="009B620B">
        <w:rPr>
          <w:rFonts w:ascii="Arial" w:hAnsi="Arial" w:cs="Arial"/>
          <w:b/>
          <w:sz w:val="20"/>
          <w:szCs w:val="20"/>
        </w:rPr>
        <w:t>Conduzir</w:t>
      </w:r>
      <w:r w:rsidRPr="009B620B">
        <w:rPr>
          <w:rFonts w:ascii="Arial" w:hAnsi="Arial" w:cs="Arial"/>
          <w:b/>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trabalhos</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estrita</w:t>
      </w:r>
      <w:r w:rsidRPr="009B620B">
        <w:rPr>
          <w:rFonts w:ascii="Arial" w:hAnsi="Arial" w:cs="Arial"/>
          <w:spacing w:val="1"/>
          <w:sz w:val="20"/>
          <w:szCs w:val="20"/>
        </w:rPr>
        <w:t xml:space="preserve"> </w:t>
      </w:r>
      <w:r w:rsidRPr="009B620B">
        <w:rPr>
          <w:rFonts w:ascii="Arial" w:hAnsi="Arial" w:cs="Arial"/>
          <w:sz w:val="20"/>
          <w:szCs w:val="20"/>
        </w:rPr>
        <w:t>observância</w:t>
      </w:r>
      <w:r w:rsidRPr="009B620B">
        <w:rPr>
          <w:rFonts w:ascii="Arial" w:hAnsi="Arial" w:cs="Arial"/>
          <w:spacing w:val="1"/>
          <w:sz w:val="20"/>
          <w:szCs w:val="20"/>
        </w:rPr>
        <w:t xml:space="preserve"> </w:t>
      </w:r>
      <w:r w:rsidRPr="009B620B">
        <w:rPr>
          <w:rFonts w:ascii="Arial" w:hAnsi="Arial" w:cs="Arial"/>
          <w:sz w:val="20"/>
          <w:szCs w:val="20"/>
        </w:rPr>
        <w:t>às</w:t>
      </w:r>
      <w:r w:rsidRPr="009B620B">
        <w:rPr>
          <w:rFonts w:ascii="Arial" w:hAnsi="Arial" w:cs="Arial"/>
          <w:spacing w:val="1"/>
          <w:sz w:val="20"/>
          <w:szCs w:val="20"/>
        </w:rPr>
        <w:t xml:space="preserve"> </w:t>
      </w:r>
      <w:r w:rsidRPr="009B620B">
        <w:rPr>
          <w:rFonts w:ascii="Arial" w:hAnsi="Arial" w:cs="Arial"/>
          <w:sz w:val="20"/>
          <w:szCs w:val="20"/>
        </w:rPr>
        <w:t>normas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legislação</w:t>
      </w:r>
      <w:r w:rsidRPr="009B620B">
        <w:rPr>
          <w:rFonts w:ascii="Arial" w:hAnsi="Arial" w:cs="Arial"/>
          <w:spacing w:val="1"/>
          <w:sz w:val="20"/>
          <w:szCs w:val="20"/>
        </w:rPr>
        <w:t xml:space="preserve"> </w:t>
      </w:r>
      <w:r w:rsidRPr="009B620B">
        <w:rPr>
          <w:rFonts w:ascii="Arial" w:hAnsi="Arial" w:cs="Arial"/>
          <w:sz w:val="20"/>
          <w:szCs w:val="20"/>
        </w:rPr>
        <w:t>pertinente,</w:t>
      </w:r>
      <w:r w:rsidRPr="009B620B">
        <w:rPr>
          <w:rFonts w:ascii="Arial" w:hAnsi="Arial" w:cs="Arial"/>
          <w:spacing w:val="1"/>
          <w:sz w:val="20"/>
          <w:szCs w:val="20"/>
        </w:rPr>
        <w:t xml:space="preserve"> </w:t>
      </w:r>
      <w:r w:rsidRPr="009B620B">
        <w:rPr>
          <w:rFonts w:ascii="Arial" w:hAnsi="Arial" w:cs="Arial"/>
          <w:sz w:val="20"/>
          <w:szCs w:val="20"/>
        </w:rPr>
        <w:t>cumprindo</w:t>
      </w:r>
      <w:r w:rsidRPr="009B620B">
        <w:rPr>
          <w:rFonts w:ascii="Arial" w:hAnsi="Arial" w:cs="Arial"/>
          <w:spacing w:val="1"/>
          <w:sz w:val="20"/>
          <w:szCs w:val="20"/>
        </w:rPr>
        <w:t xml:space="preserve"> </w:t>
      </w:r>
      <w:r w:rsidRPr="009B620B">
        <w:rPr>
          <w:rFonts w:ascii="Arial" w:hAnsi="Arial" w:cs="Arial"/>
          <w:sz w:val="20"/>
          <w:szCs w:val="20"/>
        </w:rPr>
        <w:t>as</w:t>
      </w:r>
      <w:r w:rsidRPr="009B620B">
        <w:rPr>
          <w:rFonts w:ascii="Arial" w:hAnsi="Arial" w:cs="Arial"/>
          <w:spacing w:val="1"/>
          <w:sz w:val="20"/>
          <w:szCs w:val="20"/>
        </w:rPr>
        <w:t xml:space="preserve"> </w:t>
      </w:r>
      <w:r w:rsidRPr="009B620B">
        <w:rPr>
          <w:rFonts w:ascii="Arial" w:hAnsi="Arial" w:cs="Arial"/>
          <w:sz w:val="20"/>
          <w:szCs w:val="20"/>
        </w:rPr>
        <w:t>determinações</w:t>
      </w:r>
      <w:r w:rsidRPr="009B620B">
        <w:rPr>
          <w:rFonts w:ascii="Arial" w:hAnsi="Arial" w:cs="Arial"/>
          <w:spacing w:val="-6"/>
          <w:sz w:val="20"/>
          <w:szCs w:val="20"/>
        </w:rPr>
        <w:t xml:space="preserve"> </w:t>
      </w:r>
      <w:r w:rsidRPr="009B620B">
        <w:rPr>
          <w:rFonts w:ascii="Arial" w:hAnsi="Arial" w:cs="Arial"/>
          <w:sz w:val="20"/>
          <w:szCs w:val="20"/>
        </w:rPr>
        <w:t>dos</w:t>
      </w:r>
      <w:r w:rsidRPr="009B620B">
        <w:rPr>
          <w:rFonts w:ascii="Arial" w:hAnsi="Arial" w:cs="Arial"/>
          <w:spacing w:val="-8"/>
          <w:sz w:val="20"/>
          <w:szCs w:val="20"/>
        </w:rPr>
        <w:t xml:space="preserve"> </w:t>
      </w:r>
      <w:r w:rsidRPr="009B620B">
        <w:rPr>
          <w:rFonts w:ascii="Arial" w:hAnsi="Arial" w:cs="Arial"/>
          <w:sz w:val="20"/>
          <w:szCs w:val="20"/>
        </w:rPr>
        <w:t>Poderes</w:t>
      </w:r>
      <w:r w:rsidRPr="009B620B">
        <w:rPr>
          <w:rFonts w:ascii="Arial" w:hAnsi="Arial" w:cs="Arial"/>
          <w:spacing w:val="-6"/>
          <w:sz w:val="20"/>
          <w:szCs w:val="20"/>
        </w:rPr>
        <w:t xml:space="preserve"> </w:t>
      </w:r>
      <w:r w:rsidRPr="009B620B">
        <w:rPr>
          <w:rFonts w:ascii="Arial" w:hAnsi="Arial" w:cs="Arial"/>
          <w:sz w:val="20"/>
          <w:szCs w:val="20"/>
        </w:rPr>
        <w:t>Públicos,</w:t>
      </w:r>
      <w:r w:rsidRPr="009B620B">
        <w:rPr>
          <w:rFonts w:ascii="Arial" w:hAnsi="Arial" w:cs="Arial"/>
          <w:spacing w:val="-9"/>
          <w:sz w:val="20"/>
          <w:szCs w:val="20"/>
        </w:rPr>
        <w:t xml:space="preserve"> </w:t>
      </w:r>
      <w:r w:rsidRPr="009B620B">
        <w:rPr>
          <w:rFonts w:ascii="Arial" w:hAnsi="Arial" w:cs="Arial"/>
          <w:sz w:val="20"/>
          <w:szCs w:val="20"/>
        </w:rPr>
        <w:t>mantendo</w:t>
      </w:r>
      <w:r w:rsidRPr="009B620B">
        <w:rPr>
          <w:rFonts w:ascii="Arial" w:hAnsi="Arial" w:cs="Arial"/>
          <w:spacing w:val="-7"/>
          <w:sz w:val="20"/>
          <w:szCs w:val="20"/>
        </w:rPr>
        <w:t xml:space="preserve"> </w:t>
      </w:r>
      <w:r w:rsidRPr="009B620B">
        <w:rPr>
          <w:rFonts w:ascii="Arial" w:hAnsi="Arial" w:cs="Arial"/>
          <w:sz w:val="20"/>
          <w:szCs w:val="20"/>
        </w:rPr>
        <w:t>sempre</w:t>
      </w:r>
      <w:r w:rsidRPr="009B620B">
        <w:rPr>
          <w:rFonts w:ascii="Arial" w:hAnsi="Arial" w:cs="Arial"/>
          <w:spacing w:val="-5"/>
          <w:sz w:val="20"/>
          <w:szCs w:val="20"/>
        </w:rPr>
        <w:t xml:space="preserve"> </w:t>
      </w:r>
      <w:r w:rsidRPr="009B620B">
        <w:rPr>
          <w:rFonts w:ascii="Arial" w:hAnsi="Arial" w:cs="Arial"/>
          <w:sz w:val="20"/>
          <w:szCs w:val="20"/>
        </w:rPr>
        <w:t>limpo</w:t>
      </w:r>
      <w:r w:rsidRPr="009B620B">
        <w:rPr>
          <w:rFonts w:ascii="Arial" w:hAnsi="Arial" w:cs="Arial"/>
          <w:spacing w:val="-7"/>
          <w:sz w:val="20"/>
          <w:szCs w:val="20"/>
        </w:rPr>
        <w:t xml:space="preserve"> </w:t>
      </w:r>
      <w:r w:rsidRPr="009B620B">
        <w:rPr>
          <w:rFonts w:ascii="Arial" w:hAnsi="Arial" w:cs="Arial"/>
          <w:sz w:val="20"/>
          <w:szCs w:val="20"/>
        </w:rPr>
        <w:t>o</w:t>
      </w:r>
      <w:r w:rsidRPr="009B620B">
        <w:rPr>
          <w:rFonts w:ascii="Arial" w:hAnsi="Arial" w:cs="Arial"/>
          <w:spacing w:val="-5"/>
          <w:sz w:val="20"/>
          <w:szCs w:val="20"/>
        </w:rPr>
        <w:t xml:space="preserve"> </w:t>
      </w:r>
      <w:r w:rsidRPr="009B620B">
        <w:rPr>
          <w:rFonts w:ascii="Arial" w:hAnsi="Arial" w:cs="Arial"/>
          <w:sz w:val="20"/>
          <w:szCs w:val="20"/>
        </w:rPr>
        <w:t>local</w:t>
      </w:r>
      <w:r w:rsidRPr="009B620B">
        <w:rPr>
          <w:rFonts w:ascii="Arial" w:hAnsi="Arial" w:cs="Arial"/>
          <w:spacing w:val="-6"/>
          <w:sz w:val="20"/>
          <w:szCs w:val="20"/>
        </w:rPr>
        <w:t xml:space="preserve"> </w:t>
      </w:r>
      <w:r w:rsidRPr="009B620B">
        <w:rPr>
          <w:rFonts w:ascii="Arial" w:hAnsi="Arial" w:cs="Arial"/>
          <w:sz w:val="20"/>
          <w:szCs w:val="20"/>
        </w:rPr>
        <w:t>dos</w:t>
      </w:r>
      <w:r w:rsidRPr="009B620B">
        <w:rPr>
          <w:rFonts w:ascii="Arial" w:hAnsi="Arial" w:cs="Arial"/>
          <w:spacing w:val="-8"/>
          <w:sz w:val="20"/>
          <w:szCs w:val="20"/>
        </w:rPr>
        <w:t xml:space="preserve"> </w:t>
      </w:r>
      <w:r w:rsidRPr="009B620B">
        <w:rPr>
          <w:rFonts w:ascii="Arial" w:hAnsi="Arial" w:cs="Arial"/>
          <w:sz w:val="20"/>
          <w:szCs w:val="20"/>
        </w:rPr>
        <w:t>serviços</w:t>
      </w:r>
      <w:r w:rsidRPr="009B620B">
        <w:rPr>
          <w:rFonts w:ascii="Arial" w:hAnsi="Arial" w:cs="Arial"/>
          <w:spacing w:val="-7"/>
          <w:sz w:val="20"/>
          <w:szCs w:val="20"/>
        </w:rPr>
        <w:t xml:space="preserve"> </w:t>
      </w:r>
      <w:r w:rsidRPr="009B620B">
        <w:rPr>
          <w:rFonts w:ascii="Arial" w:hAnsi="Arial" w:cs="Arial"/>
          <w:sz w:val="20"/>
          <w:szCs w:val="20"/>
        </w:rPr>
        <w:t>e</w:t>
      </w:r>
      <w:r w:rsidRPr="009B620B">
        <w:rPr>
          <w:rFonts w:ascii="Arial" w:hAnsi="Arial" w:cs="Arial"/>
          <w:spacing w:val="-5"/>
          <w:sz w:val="20"/>
          <w:szCs w:val="20"/>
        </w:rPr>
        <w:t xml:space="preserve"> </w:t>
      </w:r>
      <w:r w:rsidRPr="009B620B">
        <w:rPr>
          <w:rFonts w:ascii="Arial" w:hAnsi="Arial" w:cs="Arial"/>
          <w:sz w:val="20"/>
          <w:szCs w:val="20"/>
        </w:rPr>
        <w:t>nas</w:t>
      </w:r>
      <w:r w:rsidRPr="009B620B">
        <w:rPr>
          <w:rFonts w:ascii="Arial" w:hAnsi="Arial" w:cs="Arial"/>
          <w:spacing w:val="-8"/>
          <w:sz w:val="20"/>
          <w:szCs w:val="20"/>
        </w:rPr>
        <w:t xml:space="preserve"> </w:t>
      </w:r>
      <w:r w:rsidRPr="009B620B">
        <w:rPr>
          <w:rFonts w:ascii="Arial" w:hAnsi="Arial" w:cs="Arial"/>
          <w:sz w:val="20"/>
          <w:szCs w:val="20"/>
        </w:rPr>
        <w:t>melhores</w:t>
      </w:r>
      <w:r w:rsidRPr="009B620B">
        <w:rPr>
          <w:rFonts w:ascii="Arial" w:hAnsi="Arial" w:cs="Arial"/>
          <w:spacing w:val="-8"/>
          <w:sz w:val="20"/>
          <w:szCs w:val="20"/>
        </w:rPr>
        <w:t xml:space="preserve"> </w:t>
      </w:r>
      <w:r w:rsidRPr="009B620B">
        <w:rPr>
          <w:rFonts w:ascii="Arial" w:hAnsi="Arial" w:cs="Arial"/>
          <w:sz w:val="20"/>
          <w:szCs w:val="20"/>
        </w:rPr>
        <w:t>condições</w:t>
      </w:r>
      <w:r w:rsidRPr="009B620B">
        <w:rPr>
          <w:rFonts w:ascii="Arial" w:hAnsi="Arial" w:cs="Arial"/>
          <w:spacing w:val="-48"/>
          <w:sz w:val="20"/>
          <w:szCs w:val="20"/>
        </w:rPr>
        <w:t xml:space="preserve"> </w:t>
      </w:r>
      <w:r w:rsidR="0078159A">
        <w:rPr>
          <w:rFonts w:ascii="Arial" w:hAnsi="Arial" w:cs="Arial"/>
          <w:spacing w:val="-48"/>
          <w:sz w:val="20"/>
          <w:szCs w:val="20"/>
        </w:rPr>
        <w:t xml:space="preserve">  </w:t>
      </w:r>
      <w:r w:rsidRPr="009B620B">
        <w:rPr>
          <w:rFonts w:ascii="Arial" w:hAnsi="Arial" w:cs="Arial"/>
          <w:sz w:val="20"/>
          <w:szCs w:val="20"/>
        </w:rPr>
        <w:t>de segurança, higiene</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2"/>
          <w:sz w:val="20"/>
          <w:szCs w:val="20"/>
        </w:rPr>
        <w:t xml:space="preserve"> </w:t>
      </w:r>
      <w:r w:rsidRPr="009B620B">
        <w:rPr>
          <w:rFonts w:ascii="Arial" w:hAnsi="Arial" w:cs="Arial"/>
          <w:sz w:val="20"/>
          <w:szCs w:val="20"/>
        </w:rPr>
        <w:t>disciplina.</w:t>
      </w:r>
    </w:p>
    <w:p w14:paraId="4A9B8187" w14:textId="77777777" w:rsidR="003705A3" w:rsidRPr="009B620B" w:rsidRDefault="00271F1F" w:rsidP="00962707">
      <w:pPr>
        <w:pStyle w:val="PargrafodaLista"/>
        <w:numPr>
          <w:ilvl w:val="1"/>
          <w:numId w:val="3"/>
        </w:numPr>
        <w:tabs>
          <w:tab w:val="left" w:pos="685"/>
        </w:tabs>
        <w:spacing w:after="120"/>
        <w:ind w:left="680" w:right="147" w:hanging="567"/>
        <w:rPr>
          <w:rFonts w:ascii="Arial" w:hAnsi="Arial" w:cs="Arial"/>
          <w:sz w:val="20"/>
          <w:szCs w:val="20"/>
        </w:rPr>
      </w:pPr>
      <w:r w:rsidRPr="009B620B">
        <w:rPr>
          <w:rFonts w:ascii="Arial" w:hAnsi="Arial" w:cs="Arial"/>
          <w:b/>
          <w:sz w:val="20"/>
          <w:szCs w:val="20"/>
        </w:rPr>
        <w:t xml:space="preserve">Submeter </w:t>
      </w:r>
      <w:r w:rsidRPr="009B620B">
        <w:rPr>
          <w:rFonts w:ascii="Arial" w:hAnsi="Arial" w:cs="Arial"/>
          <w:sz w:val="20"/>
          <w:szCs w:val="20"/>
        </w:rPr>
        <w:t xml:space="preserve">previamente, por escrito, </w:t>
      </w:r>
      <w:r w:rsidR="00126902">
        <w:rPr>
          <w:rFonts w:ascii="Arial" w:hAnsi="Arial" w:cs="Arial"/>
          <w:sz w:val="20"/>
          <w:szCs w:val="20"/>
        </w:rPr>
        <w:t xml:space="preserve">ao </w:t>
      </w:r>
      <w:r w:rsidR="00126902" w:rsidRPr="009B620B">
        <w:rPr>
          <w:rFonts w:ascii="Arial" w:hAnsi="Arial" w:cs="Arial"/>
          <w:sz w:val="20"/>
          <w:szCs w:val="20"/>
        </w:rPr>
        <w:t>Contratante</w:t>
      </w:r>
      <w:r w:rsidRPr="009B620B">
        <w:rPr>
          <w:rFonts w:ascii="Arial" w:hAnsi="Arial" w:cs="Arial"/>
          <w:sz w:val="20"/>
          <w:szCs w:val="20"/>
        </w:rPr>
        <w:t>, para análise e aprovação, quaisquer mudanças nos</w:t>
      </w:r>
      <w:r w:rsidRPr="009B620B">
        <w:rPr>
          <w:rFonts w:ascii="Arial" w:hAnsi="Arial" w:cs="Arial"/>
          <w:spacing w:val="1"/>
          <w:sz w:val="20"/>
          <w:szCs w:val="20"/>
        </w:rPr>
        <w:t xml:space="preserve"> </w:t>
      </w:r>
      <w:r w:rsidRPr="009B620B">
        <w:rPr>
          <w:rFonts w:ascii="Arial" w:hAnsi="Arial" w:cs="Arial"/>
          <w:sz w:val="20"/>
          <w:szCs w:val="20"/>
        </w:rPr>
        <w:t>métodos</w:t>
      </w:r>
      <w:r w:rsidRPr="009B620B">
        <w:rPr>
          <w:rFonts w:ascii="Arial" w:hAnsi="Arial" w:cs="Arial"/>
          <w:spacing w:val="-1"/>
          <w:sz w:val="20"/>
          <w:szCs w:val="20"/>
        </w:rPr>
        <w:t xml:space="preserve"> </w:t>
      </w:r>
      <w:r w:rsidRPr="009B620B">
        <w:rPr>
          <w:rFonts w:ascii="Arial" w:hAnsi="Arial" w:cs="Arial"/>
          <w:sz w:val="20"/>
          <w:szCs w:val="20"/>
        </w:rPr>
        <w:t>executivos</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fujam às</w:t>
      </w:r>
      <w:r w:rsidRPr="009B620B">
        <w:rPr>
          <w:rFonts w:ascii="Arial" w:hAnsi="Arial" w:cs="Arial"/>
          <w:spacing w:val="-3"/>
          <w:sz w:val="20"/>
          <w:szCs w:val="20"/>
        </w:rPr>
        <w:t xml:space="preserve"> </w:t>
      </w:r>
      <w:r w:rsidRPr="009B620B">
        <w:rPr>
          <w:rFonts w:ascii="Arial" w:hAnsi="Arial" w:cs="Arial"/>
          <w:sz w:val="20"/>
          <w:szCs w:val="20"/>
        </w:rPr>
        <w:t>especificações</w:t>
      </w:r>
      <w:r w:rsidRPr="009B620B">
        <w:rPr>
          <w:rFonts w:ascii="Arial" w:hAnsi="Arial" w:cs="Arial"/>
          <w:spacing w:val="-2"/>
          <w:sz w:val="20"/>
          <w:szCs w:val="20"/>
        </w:rPr>
        <w:t xml:space="preserve"> </w:t>
      </w:r>
      <w:r w:rsidR="00126902">
        <w:rPr>
          <w:rFonts w:ascii="Arial" w:hAnsi="Arial" w:cs="Arial"/>
          <w:sz w:val="20"/>
          <w:szCs w:val="20"/>
        </w:rPr>
        <w:t>dos serviços.</w:t>
      </w:r>
    </w:p>
    <w:p w14:paraId="4AC4F0C2" w14:textId="77777777" w:rsidR="003705A3" w:rsidRPr="009B620B" w:rsidRDefault="00271F1F" w:rsidP="00962707">
      <w:pPr>
        <w:pStyle w:val="PargrafodaLista"/>
        <w:numPr>
          <w:ilvl w:val="1"/>
          <w:numId w:val="3"/>
        </w:numPr>
        <w:tabs>
          <w:tab w:val="left" w:pos="666"/>
        </w:tabs>
        <w:spacing w:after="120"/>
        <w:ind w:left="680" w:right="147" w:hanging="567"/>
        <w:rPr>
          <w:rFonts w:ascii="Arial" w:hAnsi="Arial" w:cs="Arial"/>
          <w:sz w:val="20"/>
          <w:szCs w:val="20"/>
        </w:rPr>
      </w:pPr>
      <w:r w:rsidRPr="009B620B">
        <w:rPr>
          <w:rFonts w:ascii="Arial" w:hAnsi="Arial" w:cs="Arial"/>
          <w:b/>
          <w:sz w:val="20"/>
          <w:szCs w:val="20"/>
        </w:rPr>
        <w:t xml:space="preserve">Não permitir </w:t>
      </w:r>
      <w:r w:rsidRPr="009B620B">
        <w:rPr>
          <w:rFonts w:ascii="Arial" w:hAnsi="Arial" w:cs="Arial"/>
          <w:sz w:val="20"/>
          <w:szCs w:val="20"/>
        </w:rPr>
        <w:t>a utilização de qualquer trabalho do menor de dezesseis anos, exceto na condição de aprendiz</w:t>
      </w:r>
      <w:r w:rsidRPr="009B620B">
        <w:rPr>
          <w:rFonts w:ascii="Arial" w:hAnsi="Arial" w:cs="Arial"/>
          <w:spacing w:val="-47"/>
          <w:sz w:val="20"/>
          <w:szCs w:val="20"/>
        </w:rPr>
        <w:t xml:space="preserve"> </w:t>
      </w:r>
      <w:r w:rsidR="0078159A">
        <w:rPr>
          <w:rFonts w:ascii="Arial" w:hAnsi="Arial" w:cs="Arial"/>
          <w:spacing w:val="-47"/>
          <w:sz w:val="20"/>
          <w:szCs w:val="20"/>
        </w:rPr>
        <w:t xml:space="preserve"> </w:t>
      </w:r>
      <w:r w:rsidRPr="009B620B">
        <w:rPr>
          <w:rFonts w:ascii="Arial" w:hAnsi="Arial" w:cs="Arial"/>
          <w:sz w:val="20"/>
          <w:szCs w:val="20"/>
        </w:rPr>
        <w:t>para os maiores de quatorze anos; nem permitir a utilização do trabalho do menor de dezoito anos em</w:t>
      </w:r>
      <w:r w:rsidRPr="009B620B">
        <w:rPr>
          <w:rFonts w:ascii="Arial" w:hAnsi="Arial" w:cs="Arial"/>
          <w:spacing w:val="1"/>
          <w:sz w:val="20"/>
          <w:szCs w:val="20"/>
        </w:rPr>
        <w:t xml:space="preserve"> </w:t>
      </w:r>
      <w:r w:rsidRPr="009B620B">
        <w:rPr>
          <w:rFonts w:ascii="Arial" w:hAnsi="Arial" w:cs="Arial"/>
          <w:sz w:val="20"/>
          <w:szCs w:val="20"/>
        </w:rPr>
        <w:t>trabalho noturno,</w:t>
      </w:r>
      <w:r w:rsidRPr="009B620B">
        <w:rPr>
          <w:rFonts w:ascii="Arial" w:hAnsi="Arial" w:cs="Arial"/>
          <w:spacing w:val="-3"/>
          <w:sz w:val="20"/>
          <w:szCs w:val="20"/>
        </w:rPr>
        <w:t xml:space="preserve"> </w:t>
      </w:r>
      <w:r w:rsidRPr="009B620B">
        <w:rPr>
          <w:rFonts w:ascii="Arial" w:hAnsi="Arial" w:cs="Arial"/>
          <w:sz w:val="20"/>
          <w:szCs w:val="20"/>
        </w:rPr>
        <w:t>perigoso</w:t>
      </w:r>
      <w:r w:rsidRPr="009B620B">
        <w:rPr>
          <w:rFonts w:ascii="Arial" w:hAnsi="Arial" w:cs="Arial"/>
          <w:spacing w:val="-2"/>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insalubre.</w:t>
      </w:r>
    </w:p>
    <w:p w14:paraId="00551EB8" w14:textId="77777777" w:rsidR="003705A3" w:rsidRPr="009B620B" w:rsidRDefault="00271F1F" w:rsidP="00126902">
      <w:pPr>
        <w:pStyle w:val="PargrafodaLista"/>
        <w:numPr>
          <w:ilvl w:val="1"/>
          <w:numId w:val="3"/>
        </w:numPr>
        <w:tabs>
          <w:tab w:val="left" w:pos="688"/>
        </w:tabs>
        <w:spacing w:after="120"/>
        <w:ind w:left="680" w:right="147" w:hanging="567"/>
        <w:rPr>
          <w:rFonts w:ascii="Arial" w:hAnsi="Arial" w:cs="Arial"/>
          <w:sz w:val="20"/>
          <w:szCs w:val="20"/>
        </w:rPr>
      </w:pPr>
      <w:r w:rsidRPr="009B620B">
        <w:rPr>
          <w:rFonts w:ascii="Arial" w:hAnsi="Arial" w:cs="Arial"/>
          <w:b/>
          <w:sz w:val="20"/>
          <w:szCs w:val="20"/>
        </w:rPr>
        <w:t xml:space="preserve">Manter </w:t>
      </w:r>
      <w:r w:rsidRPr="009B620B">
        <w:rPr>
          <w:rFonts w:ascii="Arial" w:hAnsi="Arial" w:cs="Arial"/>
          <w:sz w:val="20"/>
          <w:szCs w:val="20"/>
        </w:rPr>
        <w:t xml:space="preserve">durante toda a vigência do </w:t>
      </w:r>
      <w:r w:rsidR="00126902" w:rsidRPr="009B620B">
        <w:rPr>
          <w:rFonts w:ascii="Arial" w:hAnsi="Arial" w:cs="Arial"/>
          <w:sz w:val="20"/>
          <w:szCs w:val="20"/>
        </w:rPr>
        <w:t>co</w:t>
      </w:r>
      <w:r w:rsidRPr="009B620B">
        <w:rPr>
          <w:rFonts w:ascii="Arial" w:hAnsi="Arial" w:cs="Arial"/>
          <w:sz w:val="20"/>
          <w:szCs w:val="20"/>
        </w:rPr>
        <w:t>ntrato, em compatibilidade com as obrigações assumidas, todas as</w:t>
      </w:r>
      <w:r w:rsidRPr="009B620B">
        <w:rPr>
          <w:rFonts w:ascii="Arial" w:hAnsi="Arial" w:cs="Arial"/>
          <w:spacing w:val="1"/>
          <w:sz w:val="20"/>
          <w:szCs w:val="20"/>
        </w:rPr>
        <w:t xml:space="preserve"> </w:t>
      </w:r>
      <w:r w:rsidRPr="009B620B">
        <w:rPr>
          <w:rFonts w:ascii="Arial" w:hAnsi="Arial" w:cs="Arial"/>
          <w:sz w:val="20"/>
          <w:szCs w:val="20"/>
        </w:rPr>
        <w:t>condições de</w:t>
      </w:r>
      <w:r w:rsidRPr="009B620B">
        <w:rPr>
          <w:rFonts w:ascii="Arial" w:hAnsi="Arial" w:cs="Arial"/>
          <w:spacing w:val="-2"/>
          <w:sz w:val="20"/>
          <w:szCs w:val="20"/>
        </w:rPr>
        <w:t xml:space="preserve"> </w:t>
      </w:r>
      <w:r w:rsidRPr="009B620B">
        <w:rPr>
          <w:rFonts w:ascii="Arial" w:hAnsi="Arial" w:cs="Arial"/>
          <w:sz w:val="20"/>
          <w:szCs w:val="20"/>
        </w:rPr>
        <w:t>habilitação</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4"/>
          <w:sz w:val="20"/>
          <w:szCs w:val="20"/>
        </w:rPr>
        <w:t xml:space="preserve"> </w:t>
      </w:r>
      <w:r w:rsidRPr="009B620B">
        <w:rPr>
          <w:rFonts w:ascii="Arial" w:hAnsi="Arial" w:cs="Arial"/>
          <w:sz w:val="20"/>
          <w:szCs w:val="20"/>
        </w:rPr>
        <w:t>qualificação</w:t>
      </w:r>
      <w:r w:rsidRPr="009B620B">
        <w:rPr>
          <w:rFonts w:ascii="Arial" w:hAnsi="Arial" w:cs="Arial"/>
          <w:spacing w:val="-2"/>
          <w:sz w:val="20"/>
          <w:szCs w:val="20"/>
        </w:rPr>
        <w:t xml:space="preserve"> </w:t>
      </w:r>
      <w:r w:rsidRPr="009B620B">
        <w:rPr>
          <w:rFonts w:ascii="Arial" w:hAnsi="Arial" w:cs="Arial"/>
          <w:sz w:val="20"/>
          <w:szCs w:val="20"/>
        </w:rPr>
        <w:t>exigidas na licitação.</w:t>
      </w:r>
    </w:p>
    <w:p w14:paraId="5C881CF5" w14:textId="77777777" w:rsidR="003705A3" w:rsidRPr="00C1079B" w:rsidRDefault="00271F1F" w:rsidP="00126902">
      <w:pPr>
        <w:pStyle w:val="PargrafodaLista"/>
        <w:numPr>
          <w:ilvl w:val="1"/>
          <w:numId w:val="3"/>
        </w:numPr>
        <w:tabs>
          <w:tab w:val="left" w:pos="674"/>
        </w:tabs>
        <w:spacing w:after="120"/>
        <w:ind w:left="680" w:right="147" w:hanging="567"/>
        <w:rPr>
          <w:rFonts w:ascii="Arial" w:hAnsi="Arial" w:cs="Arial"/>
          <w:sz w:val="20"/>
          <w:szCs w:val="20"/>
        </w:rPr>
      </w:pPr>
      <w:r w:rsidRPr="009B620B">
        <w:rPr>
          <w:rFonts w:ascii="Arial" w:hAnsi="Arial" w:cs="Arial"/>
          <w:b/>
          <w:sz w:val="20"/>
          <w:szCs w:val="20"/>
        </w:rPr>
        <w:t>Cumprir</w:t>
      </w:r>
      <w:r w:rsidRPr="009B620B">
        <w:rPr>
          <w:rFonts w:ascii="Arial" w:hAnsi="Arial" w:cs="Arial"/>
          <w:sz w:val="20"/>
          <w:szCs w:val="20"/>
        </w:rPr>
        <w:t xml:space="preserve">, durante todo o período de execução do </w:t>
      </w:r>
      <w:r w:rsidR="00126902">
        <w:rPr>
          <w:rFonts w:ascii="Arial" w:hAnsi="Arial" w:cs="Arial"/>
          <w:sz w:val="20"/>
          <w:szCs w:val="20"/>
        </w:rPr>
        <w:t>c</w:t>
      </w:r>
      <w:r w:rsidRPr="009B620B">
        <w:rPr>
          <w:rFonts w:ascii="Arial" w:hAnsi="Arial" w:cs="Arial"/>
          <w:sz w:val="20"/>
          <w:szCs w:val="20"/>
        </w:rPr>
        <w:t>ontrato, a reserva de cargos prevista em lei para pessoa</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3"/>
          <w:sz w:val="20"/>
          <w:szCs w:val="20"/>
        </w:rPr>
        <w:t xml:space="preserve"> </w:t>
      </w:r>
      <w:r w:rsidRPr="009B620B">
        <w:rPr>
          <w:rFonts w:ascii="Arial" w:hAnsi="Arial" w:cs="Arial"/>
          <w:sz w:val="20"/>
          <w:szCs w:val="20"/>
        </w:rPr>
        <w:t>deficiência</w:t>
      </w:r>
      <w:r w:rsidRPr="009B620B">
        <w:rPr>
          <w:rFonts w:ascii="Arial" w:hAnsi="Arial" w:cs="Arial"/>
          <w:spacing w:val="-6"/>
          <w:sz w:val="20"/>
          <w:szCs w:val="20"/>
        </w:rPr>
        <w:t xml:space="preserve"> </w:t>
      </w:r>
      <w:r w:rsidRPr="009B620B">
        <w:rPr>
          <w:rFonts w:ascii="Arial" w:hAnsi="Arial" w:cs="Arial"/>
          <w:sz w:val="20"/>
          <w:szCs w:val="20"/>
        </w:rPr>
        <w:t>ou</w:t>
      </w:r>
      <w:r w:rsidRPr="009B620B">
        <w:rPr>
          <w:rFonts w:ascii="Arial" w:hAnsi="Arial" w:cs="Arial"/>
          <w:spacing w:val="-5"/>
          <w:sz w:val="20"/>
          <w:szCs w:val="20"/>
        </w:rPr>
        <w:t xml:space="preserve"> </w:t>
      </w:r>
      <w:r w:rsidRPr="009B620B">
        <w:rPr>
          <w:rFonts w:ascii="Arial" w:hAnsi="Arial" w:cs="Arial"/>
          <w:sz w:val="20"/>
          <w:szCs w:val="20"/>
        </w:rPr>
        <w:t>para</w:t>
      </w:r>
      <w:r w:rsidRPr="009B620B">
        <w:rPr>
          <w:rFonts w:ascii="Arial" w:hAnsi="Arial" w:cs="Arial"/>
          <w:spacing w:val="-4"/>
          <w:sz w:val="20"/>
          <w:szCs w:val="20"/>
        </w:rPr>
        <w:t xml:space="preserve"> </w:t>
      </w:r>
      <w:r w:rsidRPr="009B620B">
        <w:rPr>
          <w:rFonts w:ascii="Arial" w:hAnsi="Arial" w:cs="Arial"/>
          <w:sz w:val="20"/>
          <w:szCs w:val="20"/>
        </w:rPr>
        <w:t>reabilitado</w:t>
      </w:r>
      <w:r w:rsidRPr="009B620B">
        <w:rPr>
          <w:rFonts w:ascii="Arial" w:hAnsi="Arial" w:cs="Arial"/>
          <w:spacing w:val="-2"/>
          <w:sz w:val="20"/>
          <w:szCs w:val="20"/>
        </w:rPr>
        <w:t xml:space="preserve"> </w:t>
      </w:r>
      <w:r w:rsidRPr="009B620B">
        <w:rPr>
          <w:rFonts w:ascii="Arial" w:hAnsi="Arial" w:cs="Arial"/>
          <w:sz w:val="20"/>
          <w:szCs w:val="20"/>
        </w:rPr>
        <w:t>da</w:t>
      </w:r>
      <w:r w:rsidRPr="009B620B">
        <w:rPr>
          <w:rFonts w:ascii="Arial" w:hAnsi="Arial" w:cs="Arial"/>
          <w:spacing w:val="-7"/>
          <w:sz w:val="20"/>
          <w:szCs w:val="20"/>
        </w:rPr>
        <w:t xml:space="preserve"> </w:t>
      </w:r>
      <w:r w:rsidRPr="009B620B">
        <w:rPr>
          <w:rFonts w:ascii="Arial" w:hAnsi="Arial" w:cs="Arial"/>
          <w:sz w:val="20"/>
          <w:szCs w:val="20"/>
        </w:rPr>
        <w:t>Previdência</w:t>
      </w:r>
      <w:r w:rsidRPr="009B620B">
        <w:rPr>
          <w:rFonts w:ascii="Arial" w:hAnsi="Arial" w:cs="Arial"/>
          <w:spacing w:val="-4"/>
          <w:sz w:val="20"/>
          <w:szCs w:val="20"/>
        </w:rPr>
        <w:t xml:space="preserve"> </w:t>
      </w:r>
      <w:r w:rsidRPr="009B620B">
        <w:rPr>
          <w:rFonts w:ascii="Arial" w:hAnsi="Arial" w:cs="Arial"/>
          <w:sz w:val="20"/>
          <w:szCs w:val="20"/>
        </w:rPr>
        <w:t>Social,</w:t>
      </w:r>
      <w:r w:rsidRPr="009B620B">
        <w:rPr>
          <w:rFonts w:ascii="Arial" w:hAnsi="Arial" w:cs="Arial"/>
          <w:spacing w:val="-3"/>
          <w:sz w:val="20"/>
          <w:szCs w:val="20"/>
        </w:rPr>
        <w:t xml:space="preserve"> </w:t>
      </w:r>
      <w:r w:rsidRPr="009B620B">
        <w:rPr>
          <w:rFonts w:ascii="Arial" w:hAnsi="Arial" w:cs="Arial"/>
          <w:sz w:val="20"/>
          <w:szCs w:val="20"/>
        </w:rPr>
        <w:t>bem</w:t>
      </w:r>
      <w:r w:rsidRPr="009B620B">
        <w:rPr>
          <w:rFonts w:ascii="Arial" w:hAnsi="Arial" w:cs="Arial"/>
          <w:spacing w:val="-3"/>
          <w:sz w:val="20"/>
          <w:szCs w:val="20"/>
        </w:rPr>
        <w:t xml:space="preserve"> </w:t>
      </w:r>
      <w:r w:rsidRPr="009B620B">
        <w:rPr>
          <w:rFonts w:ascii="Arial" w:hAnsi="Arial" w:cs="Arial"/>
          <w:sz w:val="20"/>
          <w:szCs w:val="20"/>
        </w:rPr>
        <w:t>como</w:t>
      </w:r>
      <w:r w:rsidRPr="009B620B">
        <w:rPr>
          <w:rFonts w:ascii="Arial" w:hAnsi="Arial" w:cs="Arial"/>
          <w:spacing w:val="-2"/>
          <w:sz w:val="20"/>
          <w:szCs w:val="20"/>
        </w:rPr>
        <w:t xml:space="preserve"> </w:t>
      </w:r>
      <w:r w:rsidRPr="009B620B">
        <w:rPr>
          <w:rFonts w:ascii="Arial" w:hAnsi="Arial" w:cs="Arial"/>
          <w:sz w:val="20"/>
          <w:szCs w:val="20"/>
        </w:rPr>
        <w:t>as</w:t>
      </w:r>
      <w:r w:rsidRPr="009B620B">
        <w:rPr>
          <w:rFonts w:ascii="Arial" w:hAnsi="Arial" w:cs="Arial"/>
          <w:spacing w:val="-6"/>
          <w:sz w:val="20"/>
          <w:szCs w:val="20"/>
        </w:rPr>
        <w:t xml:space="preserve"> </w:t>
      </w:r>
      <w:r w:rsidRPr="009B620B">
        <w:rPr>
          <w:rFonts w:ascii="Arial" w:hAnsi="Arial" w:cs="Arial"/>
          <w:sz w:val="20"/>
          <w:szCs w:val="20"/>
        </w:rPr>
        <w:t>regras</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3"/>
          <w:sz w:val="20"/>
          <w:szCs w:val="20"/>
        </w:rPr>
        <w:t xml:space="preserve"> </w:t>
      </w:r>
      <w:r w:rsidRPr="009B620B">
        <w:rPr>
          <w:rFonts w:ascii="Arial" w:hAnsi="Arial" w:cs="Arial"/>
          <w:sz w:val="20"/>
          <w:szCs w:val="20"/>
        </w:rPr>
        <w:t>acessibilidade</w:t>
      </w:r>
      <w:r w:rsidRPr="009B620B">
        <w:rPr>
          <w:rFonts w:ascii="Arial" w:hAnsi="Arial" w:cs="Arial"/>
          <w:spacing w:val="-4"/>
          <w:sz w:val="20"/>
          <w:szCs w:val="20"/>
        </w:rPr>
        <w:t xml:space="preserve"> </w:t>
      </w:r>
      <w:r w:rsidRPr="009B620B">
        <w:rPr>
          <w:rFonts w:ascii="Arial" w:hAnsi="Arial" w:cs="Arial"/>
          <w:sz w:val="20"/>
          <w:szCs w:val="20"/>
        </w:rPr>
        <w:t>previstas</w:t>
      </w:r>
      <w:r w:rsidRPr="009B620B">
        <w:rPr>
          <w:rFonts w:ascii="Arial" w:hAnsi="Arial" w:cs="Arial"/>
          <w:spacing w:val="-2"/>
          <w:sz w:val="20"/>
          <w:szCs w:val="20"/>
        </w:rPr>
        <w:t xml:space="preserve"> </w:t>
      </w:r>
      <w:r w:rsidRPr="009B620B">
        <w:rPr>
          <w:rFonts w:ascii="Arial" w:hAnsi="Arial" w:cs="Arial"/>
          <w:sz w:val="20"/>
          <w:szCs w:val="20"/>
        </w:rPr>
        <w:t>na</w:t>
      </w:r>
      <w:r w:rsidR="00962707">
        <w:rPr>
          <w:rFonts w:ascii="Arial" w:hAnsi="Arial" w:cs="Arial"/>
          <w:sz w:val="20"/>
          <w:szCs w:val="20"/>
        </w:rPr>
        <w:t xml:space="preserve"> </w:t>
      </w:r>
      <w:r w:rsidRPr="009B620B">
        <w:rPr>
          <w:rFonts w:ascii="Arial" w:hAnsi="Arial" w:cs="Arial"/>
          <w:sz w:val="20"/>
          <w:szCs w:val="20"/>
        </w:rPr>
        <w:t>legislação,</w:t>
      </w:r>
      <w:r w:rsidRPr="009B620B">
        <w:rPr>
          <w:rFonts w:ascii="Arial" w:hAnsi="Arial" w:cs="Arial"/>
          <w:spacing w:val="-4"/>
          <w:sz w:val="20"/>
          <w:szCs w:val="20"/>
        </w:rPr>
        <w:t xml:space="preserve"> </w:t>
      </w:r>
      <w:r w:rsidRPr="009B620B">
        <w:rPr>
          <w:rFonts w:ascii="Arial" w:hAnsi="Arial" w:cs="Arial"/>
          <w:sz w:val="20"/>
          <w:szCs w:val="20"/>
        </w:rPr>
        <w:t>quando</w:t>
      </w:r>
      <w:r w:rsidRPr="009B620B">
        <w:rPr>
          <w:rFonts w:ascii="Arial" w:hAnsi="Arial" w:cs="Arial"/>
          <w:spacing w:val="1"/>
          <w:sz w:val="20"/>
          <w:szCs w:val="20"/>
        </w:rPr>
        <w:t xml:space="preserve"> </w:t>
      </w:r>
      <w:r w:rsidRPr="009B620B">
        <w:rPr>
          <w:rFonts w:ascii="Arial" w:hAnsi="Arial" w:cs="Arial"/>
          <w:sz w:val="20"/>
          <w:szCs w:val="20"/>
        </w:rPr>
        <w:t>houver</w:t>
      </w:r>
      <w:r w:rsidRPr="009B620B">
        <w:rPr>
          <w:rFonts w:ascii="Arial" w:hAnsi="Arial" w:cs="Arial"/>
          <w:spacing w:val="-5"/>
          <w:sz w:val="20"/>
          <w:szCs w:val="20"/>
        </w:rPr>
        <w:t xml:space="preserve"> </w:t>
      </w:r>
      <w:r w:rsidRPr="009B620B">
        <w:rPr>
          <w:rFonts w:ascii="Arial" w:hAnsi="Arial" w:cs="Arial"/>
          <w:sz w:val="20"/>
          <w:szCs w:val="20"/>
        </w:rPr>
        <w:t>se</w:t>
      </w:r>
      <w:r w:rsidRPr="009B620B">
        <w:rPr>
          <w:rFonts w:ascii="Arial" w:hAnsi="Arial" w:cs="Arial"/>
          <w:spacing w:val="1"/>
          <w:sz w:val="20"/>
          <w:szCs w:val="20"/>
        </w:rPr>
        <w:t xml:space="preserve"> </w:t>
      </w:r>
      <w:r w:rsidRPr="009B620B">
        <w:rPr>
          <w:rFonts w:ascii="Arial" w:hAnsi="Arial" w:cs="Arial"/>
          <w:sz w:val="20"/>
          <w:szCs w:val="20"/>
        </w:rPr>
        <w:t>beneficiado da preferência</w:t>
      </w:r>
      <w:r w:rsidRPr="009B620B">
        <w:rPr>
          <w:rFonts w:ascii="Arial" w:hAnsi="Arial" w:cs="Arial"/>
          <w:spacing w:val="-1"/>
          <w:sz w:val="20"/>
          <w:szCs w:val="20"/>
        </w:rPr>
        <w:t xml:space="preserve"> </w:t>
      </w:r>
      <w:r w:rsidRPr="009B620B">
        <w:rPr>
          <w:rFonts w:ascii="Arial" w:hAnsi="Arial" w:cs="Arial"/>
          <w:sz w:val="20"/>
          <w:szCs w:val="20"/>
        </w:rPr>
        <w:t>estabelecida pela</w:t>
      </w:r>
      <w:r w:rsidRPr="009B620B">
        <w:rPr>
          <w:rFonts w:ascii="Arial" w:hAnsi="Arial" w:cs="Arial"/>
          <w:spacing w:val="-1"/>
          <w:sz w:val="20"/>
          <w:szCs w:val="20"/>
        </w:rPr>
        <w:t xml:space="preserve"> </w:t>
      </w:r>
      <w:r w:rsidRPr="00C1079B">
        <w:rPr>
          <w:rFonts w:ascii="Arial" w:hAnsi="Arial" w:cs="Arial"/>
          <w:sz w:val="20"/>
          <w:szCs w:val="20"/>
        </w:rPr>
        <w:t>Lei nº</w:t>
      </w:r>
      <w:r w:rsidRPr="00C1079B">
        <w:rPr>
          <w:rFonts w:ascii="Arial" w:hAnsi="Arial" w:cs="Arial"/>
          <w:spacing w:val="-4"/>
          <w:sz w:val="20"/>
          <w:szCs w:val="20"/>
        </w:rPr>
        <w:t xml:space="preserve"> </w:t>
      </w:r>
      <w:r w:rsidRPr="00C1079B">
        <w:rPr>
          <w:rFonts w:ascii="Arial" w:hAnsi="Arial" w:cs="Arial"/>
          <w:sz w:val="20"/>
          <w:szCs w:val="20"/>
        </w:rPr>
        <w:t>13.146, de</w:t>
      </w:r>
      <w:r w:rsidRPr="00C1079B">
        <w:rPr>
          <w:rFonts w:ascii="Arial" w:hAnsi="Arial" w:cs="Arial"/>
          <w:spacing w:val="-3"/>
          <w:sz w:val="20"/>
          <w:szCs w:val="20"/>
        </w:rPr>
        <w:t xml:space="preserve"> </w:t>
      </w:r>
      <w:r w:rsidRPr="00C1079B">
        <w:rPr>
          <w:rFonts w:ascii="Arial" w:hAnsi="Arial" w:cs="Arial"/>
          <w:sz w:val="20"/>
          <w:szCs w:val="20"/>
        </w:rPr>
        <w:t>2015.</w:t>
      </w:r>
    </w:p>
    <w:p w14:paraId="6CCBD1F9" w14:textId="77777777" w:rsidR="003705A3" w:rsidRPr="009B620B" w:rsidRDefault="00271F1F" w:rsidP="00126902">
      <w:pPr>
        <w:pStyle w:val="PargrafodaLista"/>
        <w:numPr>
          <w:ilvl w:val="1"/>
          <w:numId w:val="3"/>
        </w:numPr>
        <w:tabs>
          <w:tab w:val="left" w:pos="666"/>
        </w:tabs>
        <w:spacing w:after="120"/>
        <w:ind w:left="669" w:hanging="556"/>
        <w:rPr>
          <w:rFonts w:ascii="Arial" w:hAnsi="Arial" w:cs="Arial"/>
          <w:sz w:val="20"/>
          <w:szCs w:val="20"/>
        </w:rPr>
      </w:pPr>
      <w:r w:rsidRPr="009B620B">
        <w:rPr>
          <w:rFonts w:ascii="Arial" w:hAnsi="Arial" w:cs="Arial"/>
          <w:b/>
          <w:sz w:val="20"/>
          <w:szCs w:val="20"/>
        </w:rPr>
        <w:t xml:space="preserve">Guardar </w:t>
      </w:r>
      <w:r w:rsidRPr="009B620B">
        <w:rPr>
          <w:rFonts w:ascii="Arial" w:hAnsi="Arial" w:cs="Arial"/>
          <w:sz w:val="20"/>
          <w:szCs w:val="20"/>
        </w:rPr>
        <w:t>sigilo</w:t>
      </w:r>
      <w:r w:rsidRPr="009B620B">
        <w:rPr>
          <w:rFonts w:ascii="Arial" w:hAnsi="Arial" w:cs="Arial"/>
          <w:spacing w:val="-4"/>
          <w:sz w:val="20"/>
          <w:szCs w:val="20"/>
        </w:rPr>
        <w:t xml:space="preserve"> </w:t>
      </w:r>
      <w:r w:rsidRPr="009B620B">
        <w:rPr>
          <w:rFonts w:ascii="Arial" w:hAnsi="Arial" w:cs="Arial"/>
          <w:sz w:val="20"/>
          <w:szCs w:val="20"/>
        </w:rPr>
        <w:t>sobre</w:t>
      </w:r>
      <w:r w:rsidRPr="009B620B">
        <w:rPr>
          <w:rFonts w:ascii="Arial" w:hAnsi="Arial" w:cs="Arial"/>
          <w:spacing w:val="-4"/>
          <w:sz w:val="20"/>
          <w:szCs w:val="20"/>
        </w:rPr>
        <w:t xml:space="preserve"> </w:t>
      </w:r>
      <w:r w:rsidRPr="009B620B">
        <w:rPr>
          <w:rFonts w:ascii="Arial" w:hAnsi="Arial" w:cs="Arial"/>
          <w:sz w:val="20"/>
          <w:szCs w:val="20"/>
        </w:rPr>
        <w:t>todas</w:t>
      </w:r>
      <w:r w:rsidRPr="009B620B">
        <w:rPr>
          <w:rFonts w:ascii="Arial" w:hAnsi="Arial" w:cs="Arial"/>
          <w:spacing w:val="-1"/>
          <w:sz w:val="20"/>
          <w:szCs w:val="20"/>
        </w:rPr>
        <w:t xml:space="preserve"> </w:t>
      </w:r>
      <w:r w:rsidRPr="009B620B">
        <w:rPr>
          <w:rFonts w:ascii="Arial" w:hAnsi="Arial" w:cs="Arial"/>
          <w:sz w:val="20"/>
          <w:szCs w:val="20"/>
        </w:rPr>
        <w:t>as</w:t>
      </w:r>
      <w:r w:rsidRPr="009B620B">
        <w:rPr>
          <w:rFonts w:ascii="Arial" w:hAnsi="Arial" w:cs="Arial"/>
          <w:spacing w:val="-2"/>
          <w:sz w:val="20"/>
          <w:szCs w:val="20"/>
        </w:rPr>
        <w:t xml:space="preserve"> </w:t>
      </w:r>
      <w:r w:rsidRPr="009B620B">
        <w:rPr>
          <w:rFonts w:ascii="Arial" w:hAnsi="Arial" w:cs="Arial"/>
          <w:sz w:val="20"/>
          <w:szCs w:val="20"/>
        </w:rPr>
        <w:t>informações</w:t>
      </w:r>
      <w:r w:rsidRPr="009B620B">
        <w:rPr>
          <w:rFonts w:ascii="Arial" w:hAnsi="Arial" w:cs="Arial"/>
          <w:spacing w:val="-4"/>
          <w:sz w:val="20"/>
          <w:szCs w:val="20"/>
        </w:rPr>
        <w:t xml:space="preserve"> </w:t>
      </w:r>
      <w:r w:rsidRPr="009B620B">
        <w:rPr>
          <w:rFonts w:ascii="Arial" w:hAnsi="Arial" w:cs="Arial"/>
          <w:sz w:val="20"/>
          <w:szCs w:val="20"/>
        </w:rPr>
        <w:t>obtidas</w:t>
      </w:r>
      <w:r w:rsidRPr="009B620B">
        <w:rPr>
          <w:rFonts w:ascii="Arial" w:hAnsi="Arial" w:cs="Arial"/>
          <w:spacing w:val="-2"/>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decorrência</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4"/>
          <w:sz w:val="20"/>
          <w:szCs w:val="20"/>
        </w:rPr>
        <w:t xml:space="preserve"> </w:t>
      </w:r>
      <w:r w:rsidRPr="009B620B">
        <w:rPr>
          <w:rFonts w:ascii="Arial" w:hAnsi="Arial" w:cs="Arial"/>
          <w:sz w:val="20"/>
          <w:szCs w:val="20"/>
        </w:rPr>
        <w:t>cumprimento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00126902">
        <w:rPr>
          <w:rFonts w:ascii="Arial" w:hAnsi="Arial" w:cs="Arial"/>
          <w:spacing w:val="-1"/>
          <w:sz w:val="20"/>
          <w:szCs w:val="20"/>
        </w:rPr>
        <w:t>c</w:t>
      </w:r>
      <w:r w:rsidRPr="009B620B">
        <w:rPr>
          <w:rFonts w:ascii="Arial" w:hAnsi="Arial" w:cs="Arial"/>
          <w:sz w:val="20"/>
          <w:szCs w:val="20"/>
        </w:rPr>
        <w:t>ontrato.</w:t>
      </w:r>
    </w:p>
    <w:p w14:paraId="6243260E" w14:textId="77777777" w:rsidR="003705A3" w:rsidRPr="009B620B" w:rsidRDefault="00271F1F" w:rsidP="00126902">
      <w:pPr>
        <w:pStyle w:val="PargrafodaLista"/>
        <w:numPr>
          <w:ilvl w:val="1"/>
          <w:numId w:val="3"/>
        </w:numPr>
        <w:tabs>
          <w:tab w:val="left" w:pos="666"/>
        </w:tabs>
        <w:spacing w:after="120"/>
        <w:ind w:left="680" w:right="142" w:hanging="567"/>
        <w:rPr>
          <w:rFonts w:ascii="Arial" w:hAnsi="Arial" w:cs="Arial"/>
          <w:sz w:val="20"/>
          <w:szCs w:val="20"/>
        </w:rPr>
      </w:pPr>
      <w:r w:rsidRPr="009B620B">
        <w:rPr>
          <w:rFonts w:ascii="Arial" w:hAnsi="Arial" w:cs="Arial"/>
          <w:b/>
          <w:sz w:val="20"/>
          <w:szCs w:val="20"/>
        </w:rPr>
        <w:lastRenderedPageBreak/>
        <w:t>Arcar</w:t>
      </w:r>
      <w:r w:rsidRPr="009B620B">
        <w:rPr>
          <w:rFonts w:ascii="Arial" w:hAnsi="Arial" w:cs="Arial"/>
          <w:b/>
          <w:spacing w:val="-2"/>
          <w:sz w:val="20"/>
          <w:szCs w:val="20"/>
        </w:rPr>
        <w:t xml:space="preserve"> </w:t>
      </w:r>
      <w:r w:rsidRPr="009B620B">
        <w:rPr>
          <w:rFonts w:ascii="Arial" w:hAnsi="Arial" w:cs="Arial"/>
          <w:sz w:val="20"/>
          <w:szCs w:val="20"/>
        </w:rPr>
        <w:t>com</w:t>
      </w:r>
      <w:r w:rsidRPr="009B620B">
        <w:rPr>
          <w:rFonts w:ascii="Arial" w:hAnsi="Arial" w:cs="Arial"/>
          <w:spacing w:val="-6"/>
          <w:sz w:val="20"/>
          <w:szCs w:val="20"/>
        </w:rPr>
        <w:t xml:space="preserve"> </w:t>
      </w:r>
      <w:r w:rsidRPr="009B620B">
        <w:rPr>
          <w:rFonts w:ascii="Arial" w:hAnsi="Arial" w:cs="Arial"/>
          <w:sz w:val="20"/>
          <w:szCs w:val="20"/>
        </w:rPr>
        <w:t>o</w:t>
      </w:r>
      <w:r w:rsidRPr="009B620B">
        <w:rPr>
          <w:rFonts w:ascii="Arial" w:hAnsi="Arial" w:cs="Arial"/>
          <w:spacing w:val="-5"/>
          <w:sz w:val="20"/>
          <w:szCs w:val="20"/>
        </w:rPr>
        <w:t xml:space="preserve"> </w:t>
      </w:r>
      <w:r w:rsidRPr="009B620B">
        <w:rPr>
          <w:rFonts w:ascii="Arial" w:hAnsi="Arial" w:cs="Arial"/>
          <w:sz w:val="20"/>
          <w:szCs w:val="20"/>
        </w:rPr>
        <w:t>ônus</w:t>
      </w:r>
      <w:r w:rsidRPr="009B620B">
        <w:rPr>
          <w:rFonts w:ascii="Arial" w:hAnsi="Arial" w:cs="Arial"/>
          <w:spacing w:val="-3"/>
          <w:sz w:val="20"/>
          <w:szCs w:val="20"/>
        </w:rPr>
        <w:t xml:space="preserve"> </w:t>
      </w:r>
      <w:r w:rsidRPr="009B620B">
        <w:rPr>
          <w:rFonts w:ascii="Arial" w:hAnsi="Arial" w:cs="Arial"/>
          <w:sz w:val="20"/>
          <w:szCs w:val="20"/>
        </w:rPr>
        <w:t>decorrente</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6"/>
          <w:sz w:val="20"/>
          <w:szCs w:val="20"/>
        </w:rPr>
        <w:t xml:space="preserve"> </w:t>
      </w:r>
      <w:r w:rsidRPr="009B620B">
        <w:rPr>
          <w:rFonts w:ascii="Arial" w:hAnsi="Arial" w:cs="Arial"/>
          <w:sz w:val="20"/>
          <w:szCs w:val="20"/>
        </w:rPr>
        <w:t>eventual</w:t>
      </w:r>
      <w:r w:rsidRPr="009B620B">
        <w:rPr>
          <w:rFonts w:ascii="Arial" w:hAnsi="Arial" w:cs="Arial"/>
          <w:spacing w:val="-6"/>
          <w:sz w:val="20"/>
          <w:szCs w:val="20"/>
        </w:rPr>
        <w:t xml:space="preserve"> </w:t>
      </w:r>
      <w:r w:rsidRPr="009B620B">
        <w:rPr>
          <w:rFonts w:ascii="Arial" w:hAnsi="Arial" w:cs="Arial"/>
          <w:sz w:val="20"/>
          <w:szCs w:val="20"/>
        </w:rPr>
        <w:t>equívoco</w:t>
      </w:r>
      <w:r w:rsidRPr="009B620B">
        <w:rPr>
          <w:rFonts w:ascii="Arial" w:hAnsi="Arial" w:cs="Arial"/>
          <w:spacing w:val="-3"/>
          <w:sz w:val="20"/>
          <w:szCs w:val="20"/>
        </w:rPr>
        <w:t xml:space="preserve"> </w:t>
      </w:r>
      <w:r w:rsidRPr="009B620B">
        <w:rPr>
          <w:rFonts w:ascii="Arial" w:hAnsi="Arial" w:cs="Arial"/>
          <w:sz w:val="20"/>
          <w:szCs w:val="20"/>
        </w:rPr>
        <w:t>no</w:t>
      </w:r>
      <w:r w:rsidRPr="009B620B">
        <w:rPr>
          <w:rFonts w:ascii="Arial" w:hAnsi="Arial" w:cs="Arial"/>
          <w:spacing w:val="-5"/>
          <w:sz w:val="20"/>
          <w:szCs w:val="20"/>
        </w:rPr>
        <w:t xml:space="preserve"> </w:t>
      </w:r>
      <w:r w:rsidRPr="009B620B">
        <w:rPr>
          <w:rFonts w:ascii="Arial" w:hAnsi="Arial" w:cs="Arial"/>
          <w:sz w:val="20"/>
          <w:szCs w:val="20"/>
        </w:rPr>
        <w:t>dimensionamento</w:t>
      </w:r>
      <w:r w:rsidRPr="009B620B">
        <w:rPr>
          <w:rFonts w:ascii="Arial" w:hAnsi="Arial" w:cs="Arial"/>
          <w:spacing w:val="-5"/>
          <w:sz w:val="20"/>
          <w:szCs w:val="20"/>
        </w:rPr>
        <w:t xml:space="preserve"> </w:t>
      </w:r>
      <w:r w:rsidRPr="009B620B">
        <w:rPr>
          <w:rFonts w:ascii="Arial" w:hAnsi="Arial" w:cs="Arial"/>
          <w:sz w:val="20"/>
          <w:szCs w:val="20"/>
        </w:rPr>
        <w:t>dos</w:t>
      </w:r>
      <w:r w:rsidRPr="009B620B">
        <w:rPr>
          <w:rFonts w:ascii="Arial" w:hAnsi="Arial" w:cs="Arial"/>
          <w:spacing w:val="-3"/>
          <w:sz w:val="20"/>
          <w:szCs w:val="20"/>
        </w:rPr>
        <w:t xml:space="preserve"> </w:t>
      </w:r>
      <w:r w:rsidRPr="009B620B">
        <w:rPr>
          <w:rFonts w:ascii="Arial" w:hAnsi="Arial" w:cs="Arial"/>
          <w:sz w:val="20"/>
          <w:szCs w:val="20"/>
        </w:rPr>
        <w:t>quantitativos</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4"/>
          <w:sz w:val="20"/>
          <w:szCs w:val="20"/>
        </w:rPr>
        <w:t xml:space="preserve"> </w:t>
      </w:r>
      <w:r w:rsidRPr="009B620B">
        <w:rPr>
          <w:rFonts w:ascii="Arial" w:hAnsi="Arial" w:cs="Arial"/>
          <w:sz w:val="20"/>
          <w:szCs w:val="20"/>
        </w:rPr>
        <w:t>sua</w:t>
      </w:r>
      <w:r w:rsidRPr="009B620B">
        <w:rPr>
          <w:rFonts w:ascii="Arial" w:hAnsi="Arial" w:cs="Arial"/>
          <w:spacing w:val="-5"/>
          <w:sz w:val="20"/>
          <w:szCs w:val="20"/>
        </w:rPr>
        <w:t xml:space="preserve"> </w:t>
      </w:r>
      <w:r w:rsidRPr="009B620B">
        <w:rPr>
          <w:rFonts w:ascii="Arial" w:hAnsi="Arial" w:cs="Arial"/>
          <w:sz w:val="20"/>
          <w:szCs w:val="20"/>
        </w:rPr>
        <w:t>proposta,</w:t>
      </w:r>
      <w:r w:rsidRPr="009B620B">
        <w:rPr>
          <w:rFonts w:ascii="Arial" w:hAnsi="Arial" w:cs="Arial"/>
          <w:spacing w:val="-47"/>
          <w:sz w:val="20"/>
          <w:szCs w:val="20"/>
        </w:rPr>
        <w:t xml:space="preserve"> </w:t>
      </w:r>
      <w:r w:rsidRPr="009B620B">
        <w:rPr>
          <w:rFonts w:ascii="Arial" w:hAnsi="Arial" w:cs="Arial"/>
          <w:sz w:val="20"/>
          <w:szCs w:val="20"/>
        </w:rPr>
        <w:t>inclusive</w:t>
      </w:r>
      <w:r w:rsidRPr="009B620B">
        <w:rPr>
          <w:rFonts w:ascii="Arial" w:hAnsi="Arial" w:cs="Arial"/>
          <w:spacing w:val="-7"/>
          <w:sz w:val="20"/>
          <w:szCs w:val="20"/>
        </w:rPr>
        <w:t xml:space="preserve"> </w:t>
      </w:r>
      <w:r w:rsidRPr="009B620B">
        <w:rPr>
          <w:rFonts w:ascii="Arial" w:hAnsi="Arial" w:cs="Arial"/>
          <w:sz w:val="20"/>
          <w:szCs w:val="20"/>
        </w:rPr>
        <w:t>quanto</w:t>
      </w:r>
      <w:r w:rsidRPr="009B620B">
        <w:rPr>
          <w:rFonts w:ascii="Arial" w:hAnsi="Arial" w:cs="Arial"/>
          <w:spacing w:val="-6"/>
          <w:sz w:val="20"/>
          <w:szCs w:val="20"/>
        </w:rPr>
        <w:t xml:space="preserve"> </w:t>
      </w:r>
      <w:r w:rsidRPr="009B620B">
        <w:rPr>
          <w:rFonts w:ascii="Arial" w:hAnsi="Arial" w:cs="Arial"/>
          <w:sz w:val="20"/>
          <w:szCs w:val="20"/>
        </w:rPr>
        <w:t>aos</w:t>
      </w:r>
      <w:r w:rsidRPr="009B620B">
        <w:rPr>
          <w:rFonts w:ascii="Arial" w:hAnsi="Arial" w:cs="Arial"/>
          <w:spacing w:val="-8"/>
          <w:sz w:val="20"/>
          <w:szCs w:val="20"/>
        </w:rPr>
        <w:t xml:space="preserve"> </w:t>
      </w:r>
      <w:r w:rsidRPr="009B620B">
        <w:rPr>
          <w:rFonts w:ascii="Arial" w:hAnsi="Arial" w:cs="Arial"/>
          <w:sz w:val="20"/>
          <w:szCs w:val="20"/>
        </w:rPr>
        <w:t>custos</w:t>
      </w:r>
      <w:r w:rsidRPr="009B620B">
        <w:rPr>
          <w:rFonts w:ascii="Arial" w:hAnsi="Arial" w:cs="Arial"/>
          <w:spacing w:val="-10"/>
          <w:sz w:val="20"/>
          <w:szCs w:val="20"/>
        </w:rPr>
        <w:t xml:space="preserve"> </w:t>
      </w:r>
      <w:r w:rsidRPr="009B620B">
        <w:rPr>
          <w:rFonts w:ascii="Arial" w:hAnsi="Arial" w:cs="Arial"/>
          <w:sz w:val="20"/>
          <w:szCs w:val="20"/>
        </w:rPr>
        <w:t>variáveis</w:t>
      </w:r>
      <w:r w:rsidRPr="009B620B">
        <w:rPr>
          <w:rFonts w:ascii="Arial" w:hAnsi="Arial" w:cs="Arial"/>
          <w:spacing w:val="-7"/>
          <w:sz w:val="20"/>
          <w:szCs w:val="20"/>
        </w:rPr>
        <w:t xml:space="preserve"> </w:t>
      </w:r>
      <w:r w:rsidRPr="009B620B">
        <w:rPr>
          <w:rFonts w:ascii="Arial" w:hAnsi="Arial" w:cs="Arial"/>
          <w:sz w:val="20"/>
          <w:szCs w:val="20"/>
        </w:rPr>
        <w:t>decorrentes</w:t>
      </w:r>
      <w:r w:rsidRPr="009B620B">
        <w:rPr>
          <w:rFonts w:ascii="Arial" w:hAnsi="Arial" w:cs="Arial"/>
          <w:spacing w:val="-8"/>
          <w:sz w:val="20"/>
          <w:szCs w:val="20"/>
        </w:rPr>
        <w:t xml:space="preserve"> </w:t>
      </w:r>
      <w:r w:rsidRPr="009B620B">
        <w:rPr>
          <w:rFonts w:ascii="Arial" w:hAnsi="Arial" w:cs="Arial"/>
          <w:sz w:val="20"/>
          <w:szCs w:val="20"/>
        </w:rPr>
        <w:t>de</w:t>
      </w:r>
      <w:r w:rsidRPr="009B620B">
        <w:rPr>
          <w:rFonts w:ascii="Arial" w:hAnsi="Arial" w:cs="Arial"/>
          <w:spacing w:val="-7"/>
          <w:sz w:val="20"/>
          <w:szCs w:val="20"/>
        </w:rPr>
        <w:t xml:space="preserve"> </w:t>
      </w:r>
      <w:r w:rsidRPr="009B620B">
        <w:rPr>
          <w:rFonts w:ascii="Arial" w:hAnsi="Arial" w:cs="Arial"/>
          <w:sz w:val="20"/>
          <w:szCs w:val="20"/>
        </w:rPr>
        <w:t>fatores</w:t>
      </w:r>
      <w:r w:rsidRPr="009B620B">
        <w:rPr>
          <w:rFonts w:ascii="Arial" w:hAnsi="Arial" w:cs="Arial"/>
          <w:spacing w:val="-8"/>
          <w:sz w:val="20"/>
          <w:szCs w:val="20"/>
        </w:rPr>
        <w:t xml:space="preserve"> </w:t>
      </w:r>
      <w:r w:rsidRPr="009B620B">
        <w:rPr>
          <w:rFonts w:ascii="Arial" w:hAnsi="Arial" w:cs="Arial"/>
          <w:sz w:val="20"/>
          <w:szCs w:val="20"/>
        </w:rPr>
        <w:t>futuros</w:t>
      </w:r>
      <w:r w:rsidRPr="009B620B">
        <w:rPr>
          <w:rFonts w:ascii="Arial" w:hAnsi="Arial" w:cs="Arial"/>
          <w:spacing w:val="-10"/>
          <w:sz w:val="20"/>
          <w:szCs w:val="20"/>
        </w:rPr>
        <w:t xml:space="preserve"> </w:t>
      </w:r>
      <w:r w:rsidRPr="009B620B">
        <w:rPr>
          <w:rFonts w:ascii="Arial" w:hAnsi="Arial" w:cs="Arial"/>
          <w:sz w:val="20"/>
          <w:szCs w:val="20"/>
        </w:rPr>
        <w:t>e</w:t>
      </w:r>
      <w:r w:rsidRPr="009B620B">
        <w:rPr>
          <w:rFonts w:ascii="Arial" w:hAnsi="Arial" w:cs="Arial"/>
          <w:spacing w:val="-6"/>
          <w:sz w:val="20"/>
          <w:szCs w:val="20"/>
        </w:rPr>
        <w:t xml:space="preserve"> </w:t>
      </w:r>
      <w:r w:rsidRPr="009B620B">
        <w:rPr>
          <w:rFonts w:ascii="Arial" w:hAnsi="Arial" w:cs="Arial"/>
          <w:sz w:val="20"/>
          <w:szCs w:val="20"/>
        </w:rPr>
        <w:t>incertos,</w:t>
      </w:r>
      <w:r w:rsidRPr="009B620B">
        <w:rPr>
          <w:rFonts w:ascii="Arial" w:hAnsi="Arial" w:cs="Arial"/>
          <w:spacing w:val="-10"/>
          <w:sz w:val="20"/>
          <w:szCs w:val="20"/>
        </w:rPr>
        <w:t xml:space="preserve"> </w:t>
      </w:r>
      <w:r w:rsidRPr="009B620B">
        <w:rPr>
          <w:rFonts w:ascii="Arial" w:hAnsi="Arial" w:cs="Arial"/>
          <w:sz w:val="20"/>
          <w:szCs w:val="20"/>
        </w:rPr>
        <w:t>tais</w:t>
      </w:r>
      <w:r w:rsidRPr="009B620B">
        <w:rPr>
          <w:rFonts w:ascii="Arial" w:hAnsi="Arial" w:cs="Arial"/>
          <w:spacing w:val="-8"/>
          <w:sz w:val="20"/>
          <w:szCs w:val="20"/>
        </w:rPr>
        <w:t xml:space="preserve"> </w:t>
      </w:r>
      <w:r w:rsidRPr="009B620B">
        <w:rPr>
          <w:rFonts w:ascii="Arial" w:hAnsi="Arial" w:cs="Arial"/>
          <w:sz w:val="20"/>
          <w:szCs w:val="20"/>
        </w:rPr>
        <w:t>como</w:t>
      </w:r>
      <w:r w:rsidRPr="009B620B">
        <w:rPr>
          <w:rFonts w:ascii="Arial" w:hAnsi="Arial" w:cs="Arial"/>
          <w:spacing w:val="-9"/>
          <w:sz w:val="20"/>
          <w:szCs w:val="20"/>
        </w:rPr>
        <w:t xml:space="preserve"> </w:t>
      </w:r>
      <w:r w:rsidRPr="009B620B">
        <w:rPr>
          <w:rFonts w:ascii="Arial" w:hAnsi="Arial" w:cs="Arial"/>
          <w:sz w:val="20"/>
          <w:szCs w:val="20"/>
        </w:rPr>
        <w:t>os</w:t>
      </w:r>
      <w:r w:rsidRPr="009B620B">
        <w:rPr>
          <w:rFonts w:ascii="Arial" w:hAnsi="Arial" w:cs="Arial"/>
          <w:spacing w:val="-9"/>
          <w:sz w:val="20"/>
          <w:szCs w:val="20"/>
        </w:rPr>
        <w:t xml:space="preserve"> </w:t>
      </w:r>
      <w:r w:rsidRPr="009B620B">
        <w:rPr>
          <w:rFonts w:ascii="Arial" w:hAnsi="Arial" w:cs="Arial"/>
          <w:sz w:val="20"/>
          <w:szCs w:val="20"/>
        </w:rPr>
        <w:t>valores</w:t>
      </w:r>
      <w:r w:rsidRPr="009B620B">
        <w:rPr>
          <w:rFonts w:ascii="Arial" w:hAnsi="Arial" w:cs="Arial"/>
          <w:spacing w:val="-6"/>
          <w:sz w:val="20"/>
          <w:szCs w:val="20"/>
        </w:rPr>
        <w:t xml:space="preserve"> </w:t>
      </w:r>
      <w:r w:rsidRPr="009B620B">
        <w:rPr>
          <w:rFonts w:ascii="Arial" w:hAnsi="Arial" w:cs="Arial"/>
          <w:sz w:val="20"/>
          <w:szCs w:val="20"/>
        </w:rPr>
        <w:t>providos</w:t>
      </w:r>
      <w:r w:rsidRPr="009B620B">
        <w:rPr>
          <w:rFonts w:ascii="Arial" w:hAnsi="Arial" w:cs="Arial"/>
          <w:spacing w:val="-48"/>
          <w:sz w:val="20"/>
          <w:szCs w:val="20"/>
        </w:rPr>
        <w:t xml:space="preserve"> </w:t>
      </w:r>
      <w:r w:rsidRPr="009B620B">
        <w:rPr>
          <w:rFonts w:ascii="Arial" w:hAnsi="Arial" w:cs="Arial"/>
          <w:sz w:val="20"/>
          <w:szCs w:val="20"/>
        </w:rPr>
        <w:t>com o quantitativo de vale transporte, devendo complementá-los, caso o previsto inicialmente em sua</w:t>
      </w:r>
      <w:r w:rsidRPr="009B620B">
        <w:rPr>
          <w:rFonts w:ascii="Arial" w:hAnsi="Arial" w:cs="Arial"/>
          <w:spacing w:val="1"/>
          <w:sz w:val="20"/>
          <w:szCs w:val="20"/>
        </w:rPr>
        <w:t xml:space="preserve"> </w:t>
      </w:r>
      <w:r w:rsidRPr="009B620B">
        <w:rPr>
          <w:rFonts w:ascii="Arial" w:hAnsi="Arial" w:cs="Arial"/>
          <w:sz w:val="20"/>
          <w:szCs w:val="20"/>
        </w:rPr>
        <w:t>proposta</w:t>
      </w:r>
      <w:r w:rsidRPr="009B620B">
        <w:rPr>
          <w:rFonts w:ascii="Arial" w:hAnsi="Arial" w:cs="Arial"/>
          <w:spacing w:val="-1"/>
          <w:sz w:val="20"/>
          <w:szCs w:val="20"/>
        </w:rPr>
        <w:t xml:space="preserve"> </w:t>
      </w:r>
      <w:r w:rsidRPr="009B620B">
        <w:rPr>
          <w:rFonts w:ascii="Arial" w:hAnsi="Arial" w:cs="Arial"/>
          <w:sz w:val="20"/>
          <w:szCs w:val="20"/>
        </w:rPr>
        <w:t>não</w:t>
      </w:r>
      <w:r w:rsidRPr="009B620B">
        <w:rPr>
          <w:rFonts w:ascii="Arial" w:hAnsi="Arial" w:cs="Arial"/>
          <w:spacing w:val="-2"/>
          <w:sz w:val="20"/>
          <w:szCs w:val="20"/>
        </w:rPr>
        <w:t xml:space="preserve"> </w:t>
      </w:r>
      <w:r w:rsidRPr="009B620B">
        <w:rPr>
          <w:rFonts w:ascii="Arial" w:hAnsi="Arial" w:cs="Arial"/>
          <w:sz w:val="20"/>
          <w:szCs w:val="20"/>
        </w:rPr>
        <w:t>seja</w:t>
      </w:r>
      <w:r w:rsidRPr="009B620B">
        <w:rPr>
          <w:rFonts w:ascii="Arial" w:hAnsi="Arial" w:cs="Arial"/>
          <w:spacing w:val="-3"/>
          <w:sz w:val="20"/>
          <w:szCs w:val="20"/>
        </w:rPr>
        <w:t xml:space="preserve"> </w:t>
      </w:r>
      <w:r w:rsidRPr="009B620B">
        <w:rPr>
          <w:rFonts w:ascii="Arial" w:hAnsi="Arial" w:cs="Arial"/>
          <w:sz w:val="20"/>
          <w:szCs w:val="20"/>
        </w:rPr>
        <w:t>satisfatório</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3"/>
          <w:sz w:val="20"/>
          <w:szCs w:val="20"/>
        </w:rPr>
        <w:t xml:space="preserve"> </w:t>
      </w:r>
      <w:r w:rsidRPr="009B620B">
        <w:rPr>
          <w:rFonts w:ascii="Arial" w:hAnsi="Arial" w:cs="Arial"/>
          <w:sz w:val="20"/>
          <w:szCs w:val="20"/>
        </w:rPr>
        <w:t>o atendimento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4"/>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da licitação.</w:t>
      </w:r>
    </w:p>
    <w:p w14:paraId="4517D6CE" w14:textId="77777777" w:rsidR="003705A3" w:rsidRPr="009B620B" w:rsidRDefault="00271F1F" w:rsidP="00126902">
      <w:pPr>
        <w:pStyle w:val="PargrafodaLista"/>
        <w:numPr>
          <w:ilvl w:val="1"/>
          <w:numId w:val="3"/>
        </w:numPr>
        <w:tabs>
          <w:tab w:val="left" w:pos="707"/>
        </w:tabs>
        <w:spacing w:after="120"/>
        <w:ind w:left="680" w:right="147" w:hanging="567"/>
        <w:rPr>
          <w:rFonts w:ascii="Arial" w:hAnsi="Arial" w:cs="Arial"/>
          <w:sz w:val="20"/>
          <w:szCs w:val="20"/>
        </w:rPr>
      </w:pPr>
      <w:r w:rsidRPr="009B620B">
        <w:rPr>
          <w:rFonts w:ascii="Arial" w:hAnsi="Arial" w:cs="Arial"/>
          <w:b/>
          <w:sz w:val="20"/>
          <w:szCs w:val="20"/>
        </w:rPr>
        <w:t>Cumprir</w:t>
      </w:r>
      <w:r w:rsidRPr="009B620B">
        <w:rPr>
          <w:rFonts w:ascii="Arial" w:hAnsi="Arial" w:cs="Arial"/>
          <w:sz w:val="20"/>
          <w:szCs w:val="20"/>
        </w:rPr>
        <w:t>, além dos postulados legais vigentes de âmbito federal, estadual ou municipal, as normas de</w:t>
      </w:r>
      <w:r w:rsidRPr="009B620B">
        <w:rPr>
          <w:rFonts w:ascii="Arial" w:hAnsi="Arial" w:cs="Arial"/>
          <w:spacing w:val="1"/>
          <w:sz w:val="20"/>
          <w:szCs w:val="20"/>
        </w:rPr>
        <w:t xml:space="preserve"> </w:t>
      </w:r>
      <w:r w:rsidRPr="009B620B">
        <w:rPr>
          <w:rFonts w:ascii="Arial" w:hAnsi="Arial" w:cs="Arial"/>
          <w:sz w:val="20"/>
          <w:szCs w:val="20"/>
        </w:rPr>
        <w:t>segurança</w:t>
      </w:r>
      <w:r w:rsidRPr="009B620B">
        <w:rPr>
          <w:rFonts w:ascii="Arial" w:hAnsi="Arial" w:cs="Arial"/>
          <w:spacing w:val="-1"/>
          <w:sz w:val="20"/>
          <w:szCs w:val="20"/>
        </w:rPr>
        <w:t xml:space="preserve"> </w:t>
      </w:r>
      <w:r w:rsidRPr="009B620B">
        <w:rPr>
          <w:rFonts w:ascii="Arial" w:hAnsi="Arial" w:cs="Arial"/>
          <w:sz w:val="20"/>
          <w:szCs w:val="20"/>
        </w:rPr>
        <w:t>d</w:t>
      </w:r>
      <w:r w:rsidR="00126902">
        <w:rPr>
          <w:rFonts w:ascii="Arial" w:hAnsi="Arial" w:cs="Arial"/>
          <w:sz w:val="20"/>
          <w:szCs w:val="20"/>
        </w:rPr>
        <w:t>o</w:t>
      </w:r>
      <w:r w:rsidRPr="009B620B">
        <w:rPr>
          <w:rFonts w:ascii="Arial" w:hAnsi="Arial" w:cs="Arial"/>
          <w:sz w:val="20"/>
          <w:szCs w:val="20"/>
        </w:rPr>
        <w:t xml:space="preserve"> </w:t>
      </w:r>
      <w:r w:rsidR="00126902" w:rsidRPr="009B620B">
        <w:rPr>
          <w:rFonts w:ascii="Arial" w:hAnsi="Arial" w:cs="Arial"/>
          <w:sz w:val="20"/>
          <w:szCs w:val="20"/>
        </w:rPr>
        <w:t>Contratante.</w:t>
      </w:r>
    </w:p>
    <w:p w14:paraId="3E987002" w14:textId="77777777" w:rsidR="003705A3" w:rsidRPr="009B620B" w:rsidRDefault="00271F1F" w:rsidP="00126902">
      <w:pPr>
        <w:pStyle w:val="PargrafodaLista"/>
        <w:numPr>
          <w:ilvl w:val="1"/>
          <w:numId w:val="3"/>
        </w:numPr>
        <w:tabs>
          <w:tab w:val="left" w:pos="736"/>
        </w:tabs>
        <w:spacing w:after="120"/>
        <w:ind w:left="680" w:right="147" w:hanging="567"/>
        <w:rPr>
          <w:rFonts w:ascii="Arial" w:hAnsi="Arial" w:cs="Arial"/>
          <w:sz w:val="20"/>
          <w:szCs w:val="20"/>
        </w:rPr>
      </w:pPr>
      <w:r w:rsidRPr="009B620B">
        <w:rPr>
          <w:rFonts w:ascii="Arial" w:hAnsi="Arial" w:cs="Arial"/>
          <w:sz w:val="20"/>
          <w:szCs w:val="20"/>
        </w:rPr>
        <w:tab/>
      </w:r>
      <w:r w:rsidRPr="009B620B">
        <w:rPr>
          <w:rFonts w:ascii="Arial" w:hAnsi="Arial" w:cs="Arial"/>
          <w:b/>
          <w:sz w:val="20"/>
          <w:szCs w:val="20"/>
        </w:rPr>
        <w:t>Prestar</w:t>
      </w:r>
      <w:r w:rsidRPr="009B620B">
        <w:rPr>
          <w:rFonts w:ascii="Arial" w:hAnsi="Arial" w:cs="Arial"/>
          <w:b/>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serviços</w:t>
      </w:r>
      <w:r w:rsidRPr="009B620B">
        <w:rPr>
          <w:rFonts w:ascii="Arial" w:hAnsi="Arial" w:cs="Arial"/>
          <w:spacing w:val="1"/>
          <w:sz w:val="20"/>
          <w:szCs w:val="20"/>
        </w:rPr>
        <w:t xml:space="preserve"> </w:t>
      </w:r>
      <w:r w:rsidRPr="009B620B">
        <w:rPr>
          <w:rFonts w:ascii="Arial" w:hAnsi="Arial" w:cs="Arial"/>
          <w:sz w:val="20"/>
          <w:szCs w:val="20"/>
        </w:rPr>
        <w:t>dentro</w:t>
      </w:r>
      <w:r w:rsidRPr="009B620B">
        <w:rPr>
          <w:rFonts w:ascii="Arial" w:hAnsi="Arial" w:cs="Arial"/>
          <w:spacing w:val="1"/>
          <w:sz w:val="20"/>
          <w:szCs w:val="20"/>
        </w:rPr>
        <w:t xml:space="preserve"> </w:t>
      </w:r>
      <w:r w:rsidRPr="009B620B">
        <w:rPr>
          <w:rFonts w:ascii="Arial" w:hAnsi="Arial" w:cs="Arial"/>
          <w:sz w:val="20"/>
          <w:szCs w:val="20"/>
        </w:rPr>
        <w:t>dos</w:t>
      </w:r>
      <w:r w:rsidRPr="009B620B">
        <w:rPr>
          <w:rFonts w:ascii="Arial" w:hAnsi="Arial" w:cs="Arial"/>
          <w:spacing w:val="1"/>
          <w:sz w:val="20"/>
          <w:szCs w:val="20"/>
        </w:rPr>
        <w:t xml:space="preserve"> </w:t>
      </w:r>
      <w:r w:rsidRPr="009B620B">
        <w:rPr>
          <w:rFonts w:ascii="Arial" w:hAnsi="Arial" w:cs="Arial"/>
          <w:sz w:val="20"/>
          <w:szCs w:val="20"/>
        </w:rPr>
        <w:t>parâmetros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rotinas</w:t>
      </w:r>
      <w:r w:rsidRPr="009B620B">
        <w:rPr>
          <w:rFonts w:ascii="Arial" w:hAnsi="Arial" w:cs="Arial"/>
          <w:spacing w:val="1"/>
          <w:sz w:val="20"/>
          <w:szCs w:val="20"/>
        </w:rPr>
        <w:t xml:space="preserve"> </w:t>
      </w:r>
      <w:r w:rsidRPr="009B620B">
        <w:rPr>
          <w:rFonts w:ascii="Arial" w:hAnsi="Arial" w:cs="Arial"/>
          <w:sz w:val="20"/>
          <w:szCs w:val="20"/>
        </w:rPr>
        <w:t>estabelecidos,</w:t>
      </w:r>
      <w:r w:rsidRPr="009B620B">
        <w:rPr>
          <w:rFonts w:ascii="Arial" w:hAnsi="Arial" w:cs="Arial"/>
          <w:spacing w:val="1"/>
          <w:sz w:val="20"/>
          <w:szCs w:val="20"/>
        </w:rPr>
        <w:t xml:space="preserve"> </w:t>
      </w:r>
      <w:r w:rsidRPr="009B620B">
        <w:rPr>
          <w:rFonts w:ascii="Arial" w:hAnsi="Arial" w:cs="Arial"/>
          <w:sz w:val="20"/>
          <w:szCs w:val="20"/>
        </w:rPr>
        <w:t>fornecendo</w:t>
      </w:r>
      <w:r w:rsidRPr="009B620B">
        <w:rPr>
          <w:rFonts w:ascii="Arial" w:hAnsi="Arial" w:cs="Arial"/>
          <w:spacing w:val="1"/>
          <w:sz w:val="20"/>
          <w:szCs w:val="20"/>
        </w:rPr>
        <w:t xml:space="preserve"> </w:t>
      </w:r>
      <w:r w:rsidRPr="009B620B">
        <w:rPr>
          <w:rFonts w:ascii="Arial" w:hAnsi="Arial" w:cs="Arial"/>
          <w:sz w:val="20"/>
          <w:szCs w:val="20"/>
        </w:rPr>
        <w:t>todos</w:t>
      </w:r>
      <w:r w:rsidRPr="009B620B">
        <w:rPr>
          <w:rFonts w:ascii="Arial" w:hAnsi="Arial" w:cs="Arial"/>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materiais,</w:t>
      </w:r>
      <w:r w:rsidRPr="009B620B">
        <w:rPr>
          <w:rFonts w:ascii="Arial" w:hAnsi="Arial" w:cs="Arial"/>
          <w:spacing w:val="1"/>
          <w:sz w:val="20"/>
          <w:szCs w:val="20"/>
        </w:rPr>
        <w:t xml:space="preserve"> </w:t>
      </w:r>
      <w:r w:rsidRPr="009B620B">
        <w:rPr>
          <w:rFonts w:ascii="Arial" w:hAnsi="Arial" w:cs="Arial"/>
          <w:sz w:val="20"/>
          <w:szCs w:val="20"/>
        </w:rPr>
        <w:t>equipamentos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utensílios</w:t>
      </w:r>
      <w:r w:rsidRPr="009B620B">
        <w:rPr>
          <w:rFonts w:ascii="Arial" w:hAnsi="Arial" w:cs="Arial"/>
          <w:spacing w:val="1"/>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quantidade,</w:t>
      </w:r>
      <w:r w:rsidRPr="009B620B">
        <w:rPr>
          <w:rFonts w:ascii="Arial" w:hAnsi="Arial" w:cs="Arial"/>
          <w:spacing w:val="1"/>
          <w:sz w:val="20"/>
          <w:szCs w:val="20"/>
        </w:rPr>
        <w:t xml:space="preserve"> </w:t>
      </w:r>
      <w:r w:rsidRPr="009B620B">
        <w:rPr>
          <w:rFonts w:ascii="Arial" w:hAnsi="Arial" w:cs="Arial"/>
          <w:sz w:val="20"/>
          <w:szCs w:val="20"/>
        </w:rPr>
        <w:t>qualidade</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tecnologia</w:t>
      </w:r>
      <w:r w:rsidRPr="009B620B">
        <w:rPr>
          <w:rFonts w:ascii="Arial" w:hAnsi="Arial" w:cs="Arial"/>
          <w:spacing w:val="1"/>
          <w:sz w:val="20"/>
          <w:szCs w:val="20"/>
        </w:rPr>
        <w:t xml:space="preserve"> </w:t>
      </w:r>
      <w:r w:rsidRPr="009B620B">
        <w:rPr>
          <w:rFonts w:ascii="Arial" w:hAnsi="Arial" w:cs="Arial"/>
          <w:sz w:val="20"/>
          <w:szCs w:val="20"/>
        </w:rPr>
        <w:t>adequadas,</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observância</w:t>
      </w:r>
      <w:r w:rsidRPr="009B620B">
        <w:rPr>
          <w:rFonts w:ascii="Arial" w:hAnsi="Arial" w:cs="Arial"/>
          <w:spacing w:val="1"/>
          <w:sz w:val="20"/>
          <w:szCs w:val="20"/>
        </w:rPr>
        <w:t xml:space="preserve"> </w:t>
      </w:r>
      <w:r w:rsidRPr="009B620B">
        <w:rPr>
          <w:rFonts w:ascii="Arial" w:hAnsi="Arial" w:cs="Arial"/>
          <w:sz w:val="20"/>
          <w:szCs w:val="20"/>
        </w:rPr>
        <w:t>às</w:t>
      </w:r>
      <w:r w:rsidRPr="009B620B">
        <w:rPr>
          <w:rFonts w:ascii="Arial" w:hAnsi="Arial" w:cs="Arial"/>
          <w:spacing w:val="1"/>
          <w:sz w:val="20"/>
          <w:szCs w:val="20"/>
        </w:rPr>
        <w:t xml:space="preserve"> </w:t>
      </w:r>
      <w:r w:rsidRPr="009B620B">
        <w:rPr>
          <w:rFonts w:ascii="Arial" w:hAnsi="Arial" w:cs="Arial"/>
          <w:sz w:val="20"/>
          <w:szCs w:val="20"/>
        </w:rPr>
        <w:t>recomendações aceitas</w:t>
      </w:r>
      <w:r w:rsidRPr="009B620B">
        <w:rPr>
          <w:rFonts w:ascii="Arial" w:hAnsi="Arial" w:cs="Arial"/>
          <w:spacing w:val="1"/>
          <w:sz w:val="20"/>
          <w:szCs w:val="20"/>
        </w:rPr>
        <w:t xml:space="preserve"> </w:t>
      </w:r>
      <w:r w:rsidRPr="009B620B">
        <w:rPr>
          <w:rFonts w:ascii="Arial" w:hAnsi="Arial" w:cs="Arial"/>
          <w:sz w:val="20"/>
          <w:szCs w:val="20"/>
        </w:rPr>
        <w:t>pela boa</w:t>
      </w:r>
      <w:r w:rsidRPr="009B620B">
        <w:rPr>
          <w:rFonts w:ascii="Arial" w:hAnsi="Arial" w:cs="Arial"/>
          <w:spacing w:val="-2"/>
          <w:sz w:val="20"/>
          <w:szCs w:val="20"/>
        </w:rPr>
        <w:t xml:space="preserve"> </w:t>
      </w:r>
      <w:r w:rsidRPr="009B620B">
        <w:rPr>
          <w:rFonts w:ascii="Arial" w:hAnsi="Arial" w:cs="Arial"/>
          <w:sz w:val="20"/>
          <w:szCs w:val="20"/>
        </w:rPr>
        <w:t>técnica,</w:t>
      </w:r>
      <w:r w:rsidRPr="009B620B">
        <w:rPr>
          <w:rFonts w:ascii="Arial" w:hAnsi="Arial" w:cs="Arial"/>
          <w:spacing w:val="-3"/>
          <w:sz w:val="20"/>
          <w:szCs w:val="20"/>
        </w:rPr>
        <w:t xml:space="preserve"> </w:t>
      </w:r>
      <w:r w:rsidRPr="009B620B">
        <w:rPr>
          <w:rFonts w:ascii="Arial" w:hAnsi="Arial" w:cs="Arial"/>
          <w:sz w:val="20"/>
          <w:szCs w:val="20"/>
        </w:rPr>
        <w:t>normas</w:t>
      </w:r>
      <w:r w:rsidRPr="009B620B">
        <w:rPr>
          <w:rFonts w:ascii="Arial" w:hAnsi="Arial" w:cs="Arial"/>
          <w:spacing w:val="-2"/>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legislação.</w:t>
      </w:r>
    </w:p>
    <w:p w14:paraId="790DC807" w14:textId="77777777" w:rsidR="003705A3" w:rsidRPr="009B620B" w:rsidRDefault="00271F1F" w:rsidP="00126902">
      <w:pPr>
        <w:pStyle w:val="PargrafodaLista"/>
        <w:numPr>
          <w:ilvl w:val="1"/>
          <w:numId w:val="3"/>
        </w:numPr>
        <w:tabs>
          <w:tab w:val="left" w:pos="679"/>
        </w:tabs>
        <w:spacing w:after="120"/>
        <w:ind w:left="680" w:hanging="567"/>
        <w:rPr>
          <w:rFonts w:ascii="Arial" w:hAnsi="Arial" w:cs="Arial"/>
          <w:sz w:val="20"/>
          <w:szCs w:val="20"/>
        </w:rPr>
      </w:pPr>
      <w:r w:rsidRPr="009B620B">
        <w:rPr>
          <w:rFonts w:ascii="Arial" w:hAnsi="Arial" w:cs="Arial"/>
          <w:b/>
          <w:sz w:val="20"/>
          <w:szCs w:val="20"/>
        </w:rPr>
        <w:t>Manter</w:t>
      </w:r>
      <w:r w:rsidRPr="009B620B">
        <w:rPr>
          <w:rFonts w:ascii="Arial" w:hAnsi="Arial" w:cs="Arial"/>
          <w:b/>
          <w:spacing w:val="-3"/>
          <w:sz w:val="20"/>
          <w:szCs w:val="20"/>
        </w:rPr>
        <w:t xml:space="preserve"> </w:t>
      </w:r>
      <w:r w:rsidRPr="009B620B">
        <w:rPr>
          <w:rFonts w:ascii="Arial" w:hAnsi="Arial" w:cs="Arial"/>
          <w:sz w:val="20"/>
          <w:szCs w:val="20"/>
        </w:rPr>
        <w:t>os</w:t>
      </w:r>
      <w:r w:rsidRPr="009B620B">
        <w:rPr>
          <w:rFonts w:ascii="Arial" w:hAnsi="Arial" w:cs="Arial"/>
          <w:spacing w:val="-5"/>
          <w:sz w:val="20"/>
          <w:szCs w:val="20"/>
        </w:rPr>
        <w:t xml:space="preserve"> </w:t>
      </w:r>
      <w:r w:rsidRPr="009B620B">
        <w:rPr>
          <w:rFonts w:ascii="Arial" w:hAnsi="Arial" w:cs="Arial"/>
          <w:sz w:val="20"/>
          <w:szCs w:val="20"/>
        </w:rPr>
        <w:t>empregados</w:t>
      </w:r>
      <w:r w:rsidRPr="009B620B">
        <w:rPr>
          <w:rFonts w:ascii="Arial" w:hAnsi="Arial" w:cs="Arial"/>
          <w:spacing w:val="-5"/>
          <w:sz w:val="20"/>
          <w:szCs w:val="20"/>
        </w:rPr>
        <w:t xml:space="preserve"> </w:t>
      </w:r>
      <w:r w:rsidRPr="009B620B">
        <w:rPr>
          <w:rFonts w:ascii="Arial" w:hAnsi="Arial" w:cs="Arial"/>
          <w:sz w:val="20"/>
          <w:szCs w:val="20"/>
        </w:rPr>
        <w:t>nos</w:t>
      </w:r>
      <w:r w:rsidRPr="009B620B">
        <w:rPr>
          <w:rFonts w:ascii="Arial" w:hAnsi="Arial" w:cs="Arial"/>
          <w:spacing w:val="-3"/>
          <w:sz w:val="20"/>
          <w:szCs w:val="20"/>
        </w:rPr>
        <w:t xml:space="preserve"> </w:t>
      </w:r>
      <w:r w:rsidRPr="009B620B">
        <w:rPr>
          <w:rFonts w:ascii="Arial" w:hAnsi="Arial" w:cs="Arial"/>
          <w:sz w:val="20"/>
          <w:szCs w:val="20"/>
        </w:rPr>
        <w:t>horários</w:t>
      </w:r>
      <w:r w:rsidRPr="009B620B">
        <w:rPr>
          <w:rFonts w:ascii="Arial" w:hAnsi="Arial" w:cs="Arial"/>
          <w:spacing w:val="-2"/>
          <w:sz w:val="20"/>
          <w:szCs w:val="20"/>
        </w:rPr>
        <w:t xml:space="preserve"> </w:t>
      </w:r>
      <w:r w:rsidRPr="009B620B">
        <w:rPr>
          <w:rFonts w:ascii="Arial" w:hAnsi="Arial" w:cs="Arial"/>
          <w:sz w:val="20"/>
          <w:szCs w:val="20"/>
        </w:rPr>
        <w:t>predeterminados</w:t>
      </w:r>
      <w:r w:rsidRPr="009B620B">
        <w:rPr>
          <w:rFonts w:ascii="Arial" w:hAnsi="Arial" w:cs="Arial"/>
          <w:spacing w:val="-3"/>
          <w:sz w:val="20"/>
          <w:szCs w:val="20"/>
        </w:rPr>
        <w:t xml:space="preserve"> </w:t>
      </w:r>
      <w:r w:rsidR="00126902">
        <w:rPr>
          <w:rFonts w:ascii="Arial" w:hAnsi="Arial" w:cs="Arial"/>
          <w:sz w:val="20"/>
          <w:szCs w:val="20"/>
        </w:rPr>
        <w:t>pelo</w:t>
      </w:r>
      <w:r w:rsidRPr="009B620B">
        <w:rPr>
          <w:rFonts w:ascii="Arial" w:hAnsi="Arial" w:cs="Arial"/>
          <w:spacing w:val="-2"/>
          <w:sz w:val="20"/>
          <w:szCs w:val="20"/>
        </w:rPr>
        <w:t xml:space="preserve"> </w:t>
      </w:r>
      <w:r w:rsidR="00126902" w:rsidRPr="009B620B">
        <w:rPr>
          <w:rFonts w:ascii="Arial" w:hAnsi="Arial" w:cs="Arial"/>
          <w:sz w:val="20"/>
          <w:szCs w:val="20"/>
        </w:rPr>
        <w:t>Contratante</w:t>
      </w:r>
      <w:r w:rsidRPr="009B620B">
        <w:rPr>
          <w:rFonts w:ascii="Arial" w:hAnsi="Arial" w:cs="Arial"/>
          <w:sz w:val="20"/>
          <w:szCs w:val="20"/>
        </w:rPr>
        <w:t>.</w:t>
      </w:r>
    </w:p>
    <w:p w14:paraId="20BFA370" w14:textId="77777777" w:rsidR="003705A3" w:rsidRPr="009B620B" w:rsidRDefault="00271F1F" w:rsidP="009F46C9">
      <w:pPr>
        <w:pStyle w:val="PargrafodaLista"/>
        <w:numPr>
          <w:ilvl w:val="1"/>
          <w:numId w:val="3"/>
        </w:numPr>
        <w:tabs>
          <w:tab w:val="left" w:pos="668"/>
        </w:tabs>
        <w:spacing w:after="120"/>
        <w:ind w:left="669" w:hanging="556"/>
        <w:rPr>
          <w:rFonts w:ascii="Arial" w:hAnsi="Arial" w:cs="Arial"/>
          <w:sz w:val="20"/>
          <w:szCs w:val="20"/>
        </w:rPr>
      </w:pPr>
      <w:r w:rsidRPr="009B620B">
        <w:rPr>
          <w:rFonts w:ascii="Arial" w:hAnsi="Arial" w:cs="Arial"/>
          <w:b/>
          <w:sz w:val="20"/>
          <w:szCs w:val="20"/>
        </w:rPr>
        <w:t>Apresentar</w:t>
      </w:r>
      <w:r w:rsidRPr="009B620B">
        <w:rPr>
          <w:rFonts w:ascii="Arial" w:hAnsi="Arial" w:cs="Arial"/>
          <w:b/>
          <w:spacing w:val="-2"/>
          <w:sz w:val="20"/>
          <w:szCs w:val="20"/>
        </w:rPr>
        <w:t xml:space="preserve"> </w:t>
      </w:r>
      <w:r w:rsidRPr="009B620B">
        <w:rPr>
          <w:rFonts w:ascii="Arial" w:hAnsi="Arial" w:cs="Arial"/>
          <w:sz w:val="20"/>
          <w:szCs w:val="20"/>
        </w:rPr>
        <w:t>os</w:t>
      </w:r>
      <w:r w:rsidRPr="009B620B">
        <w:rPr>
          <w:rFonts w:ascii="Arial" w:hAnsi="Arial" w:cs="Arial"/>
          <w:spacing w:val="-4"/>
          <w:sz w:val="20"/>
          <w:szCs w:val="20"/>
        </w:rPr>
        <w:t xml:space="preserve"> </w:t>
      </w:r>
      <w:r w:rsidRPr="009B620B">
        <w:rPr>
          <w:rFonts w:ascii="Arial" w:hAnsi="Arial" w:cs="Arial"/>
          <w:sz w:val="20"/>
          <w:szCs w:val="20"/>
        </w:rPr>
        <w:t>empregados</w:t>
      </w:r>
      <w:r w:rsidRPr="009B620B">
        <w:rPr>
          <w:rFonts w:ascii="Arial" w:hAnsi="Arial" w:cs="Arial"/>
          <w:spacing w:val="-2"/>
          <w:sz w:val="20"/>
          <w:szCs w:val="20"/>
        </w:rPr>
        <w:t xml:space="preserve"> </w:t>
      </w:r>
      <w:r w:rsidRPr="009B620B">
        <w:rPr>
          <w:rFonts w:ascii="Arial" w:hAnsi="Arial" w:cs="Arial"/>
          <w:sz w:val="20"/>
          <w:szCs w:val="20"/>
        </w:rPr>
        <w:t>devidamente</w:t>
      </w:r>
      <w:r w:rsidRPr="009B620B">
        <w:rPr>
          <w:rFonts w:ascii="Arial" w:hAnsi="Arial" w:cs="Arial"/>
          <w:spacing w:val="-1"/>
          <w:sz w:val="20"/>
          <w:szCs w:val="20"/>
        </w:rPr>
        <w:t xml:space="preserve"> </w:t>
      </w:r>
      <w:r w:rsidRPr="009B620B">
        <w:rPr>
          <w:rFonts w:ascii="Arial" w:hAnsi="Arial" w:cs="Arial"/>
          <w:sz w:val="20"/>
          <w:szCs w:val="20"/>
        </w:rPr>
        <w:t>identificados</w:t>
      </w:r>
      <w:r w:rsidRPr="009B620B">
        <w:rPr>
          <w:rFonts w:ascii="Arial" w:hAnsi="Arial" w:cs="Arial"/>
          <w:spacing w:val="-2"/>
          <w:sz w:val="20"/>
          <w:szCs w:val="20"/>
        </w:rPr>
        <w:t xml:space="preserve"> </w:t>
      </w:r>
      <w:r w:rsidRPr="009B620B">
        <w:rPr>
          <w:rFonts w:ascii="Arial" w:hAnsi="Arial" w:cs="Arial"/>
          <w:sz w:val="20"/>
          <w:szCs w:val="20"/>
        </w:rPr>
        <w:t>por</w:t>
      </w:r>
      <w:r w:rsidRPr="009B620B">
        <w:rPr>
          <w:rFonts w:ascii="Arial" w:hAnsi="Arial" w:cs="Arial"/>
          <w:spacing w:val="-4"/>
          <w:sz w:val="20"/>
          <w:szCs w:val="20"/>
        </w:rPr>
        <w:t xml:space="preserve"> </w:t>
      </w:r>
      <w:r w:rsidRPr="009B620B">
        <w:rPr>
          <w:rFonts w:ascii="Arial" w:hAnsi="Arial" w:cs="Arial"/>
          <w:sz w:val="20"/>
          <w:szCs w:val="20"/>
        </w:rPr>
        <w:t>meio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5"/>
          <w:sz w:val="20"/>
          <w:szCs w:val="20"/>
        </w:rPr>
        <w:t xml:space="preserve"> </w:t>
      </w:r>
      <w:r w:rsidRPr="009B620B">
        <w:rPr>
          <w:rFonts w:ascii="Arial" w:hAnsi="Arial" w:cs="Arial"/>
          <w:sz w:val="20"/>
          <w:szCs w:val="20"/>
        </w:rPr>
        <w:t>crachá.</w:t>
      </w:r>
    </w:p>
    <w:p w14:paraId="72EDD2EE" w14:textId="77777777" w:rsidR="003705A3" w:rsidRPr="009B620B" w:rsidRDefault="00271F1F" w:rsidP="00126902">
      <w:pPr>
        <w:pStyle w:val="PargrafodaLista"/>
        <w:numPr>
          <w:ilvl w:val="1"/>
          <w:numId w:val="3"/>
        </w:numPr>
        <w:tabs>
          <w:tab w:val="left" w:pos="674"/>
        </w:tabs>
        <w:spacing w:after="120"/>
        <w:ind w:left="680" w:right="147" w:hanging="567"/>
        <w:rPr>
          <w:rFonts w:ascii="Arial" w:hAnsi="Arial" w:cs="Arial"/>
          <w:sz w:val="20"/>
          <w:szCs w:val="20"/>
        </w:rPr>
      </w:pPr>
      <w:r w:rsidRPr="009B620B">
        <w:rPr>
          <w:rFonts w:ascii="Arial" w:hAnsi="Arial" w:cs="Arial"/>
          <w:b/>
          <w:sz w:val="20"/>
          <w:szCs w:val="20"/>
        </w:rPr>
        <w:t xml:space="preserve">Atender </w:t>
      </w:r>
      <w:r w:rsidRPr="009B620B">
        <w:rPr>
          <w:rFonts w:ascii="Arial" w:hAnsi="Arial" w:cs="Arial"/>
          <w:sz w:val="20"/>
          <w:szCs w:val="20"/>
        </w:rPr>
        <w:t>às solicitações d</w:t>
      </w:r>
      <w:r w:rsidR="00126902">
        <w:rPr>
          <w:rFonts w:ascii="Arial" w:hAnsi="Arial" w:cs="Arial"/>
          <w:sz w:val="20"/>
          <w:szCs w:val="20"/>
        </w:rPr>
        <w:t>o</w:t>
      </w:r>
      <w:r w:rsidRPr="009B620B">
        <w:rPr>
          <w:rFonts w:ascii="Arial" w:hAnsi="Arial" w:cs="Arial"/>
          <w:sz w:val="20"/>
          <w:szCs w:val="20"/>
        </w:rPr>
        <w:t xml:space="preserve"> C</w:t>
      </w:r>
      <w:r w:rsidR="00126902" w:rsidRPr="009B620B">
        <w:rPr>
          <w:rFonts w:ascii="Arial" w:hAnsi="Arial" w:cs="Arial"/>
          <w:sz w:val="20"/>
          <w:szCs w:val="20"/>
        </w:rPr>
        <w:t>ontratante</w:t>
      </w:r>
      <w:r w:rsidRPr="009B620B">
        <w:rPr>
          <w:rFonts w:ascii="Arial" w:hAnsi="Arial" w:cs="Arial"/>
          <w:sz w:val="20"/>
          <w:szCs w:val="20"/>
        </w:rPr>
        <w:t xml:space="preserve"> quanto à substituição dos empregados alocados, no prazo fixado</w:t>
      </w:r>
      <w:r w:rsidRPr="009B620B">
        <w:rPr>
          <w:rFonts w:ascii="Arial" w:hAnsi="Arial" w:cs="Arial"/>
          <w:spacing w:val="1"/>
          <w:sz w:val="20"/>
          <w:szCs w:val="20"/>
        </w:rPr>
        <w:t xml:space="preserve"> </w:t>
      </w:r>
      <w:r w:rsidRPr="009B620B">
        <w:rPr>
          <w:rFonts w:ascii="Arial" w:hAnsi="Arial" w:cs="Arial"/>
          <w:sz w:val="20"/>
          <w:szCs w:val="20"/>
        </w:rPr>
        <w:t xml:space="preserve">pela Fiscalização do </w:t>
      </w:r>
      <w:r w:rsidR="00126902">
        <w:rPr>
          <w:rFonts w:ascii="Arial" w:hAnsi="Arial" w:cs="Arial"/>
          <w:sz w:val="20"/>
          <w:szCs w:val="20"/>
        </w:rPr>
        <w:t>c</w:t>
      </w:r>
      <w:r w:rsidRPr="009B620B">
        <w:rPr>
          <w:rFonts w:ascii="Arial" w:hAnsi="Arial" w:cs="Arial"/>
          <w:sz w:val="20"/>
          <w:szCs w:val="20"/>
        </w:rPr>
        <w:t>ontrato, nos casos em que ficar constatado descumprimento das obrigações relativas</w:t>
      </w:r>
      <w:r w:rsidRPr="009B620B">
        <w:rPr>
          <w:rFonts w:ascii="Arial" w:hAnsi="Arial" w:cs="Arial"/>
          <w:spacing w:val="1"/>
          <w:sz w:val="20"/>
          <w:szCs w:val="20"/>
        </w:rPr>
        <w:t xml:space="preserve"> </w:t>
      </w:r>
      <w:r w:rsidRPr="009B620B">
        <w:rPr>
          <w:rFonts w:ascii="Arial" w:hAnsi="Arial" w:cs="Arial"/>
          <w:sz w:val="20"/>
          <w:szCs w:val="20"/>
        </w:rPr>
        <w:t>à</w:t>
      </w:r>
      <w:r w:rsidRPr="009B620B">
        <w:rPr>
          <w:rFonts w:ascii="Arial" w:hAnsi="Arial" w:cs="Arial"/>
          <w:spacing w:val="-1"/>
          <w:sz w:val="20"/>
          <w:szCs w:val="20"/>
        </w:rPr>
        <w:t xml:space="preserve"> </w:t>
      </w:r>
      <w:r w:rsidRPr="009B620B">
        <w:rPr>
          <w:rFonts w:ascii="Arial" w:hAnsi="Arial" w:cs="Arial"/>
          <w:sz w:val="20"/>
          <w:szCs w:val="20"/>
        </w:rPr>
        <w:t>execução</w:t>
      </w:r>
      <w:r w:rsidRPr="009B620B">
        <w:rPr>
          <w:rFonts w:ascii="Arial" w:hAnsi="Arial" w:cs="Arial"/>
          <w:spacing w:val="-2"/>
          <w:sz w:val="20"/>
          <w:szCs w:val="20"/>
        </w:rPr>
        <w:t xml:space="preserve"> </w:t>
      </w:r>
      <w:r w:rsidRPr="009B620B">
        <w:rPr>
          <w:rFonts w:ascii="Arial" w:hAnsi="Arial" w:cs="Arial"/>
          <w:sz w:val="20"/>
          <w:szCs w:val="20"/>
        </w:rPr>
        <w:t>do</w:t>
      </w:r>
      <w:r w:rsidRPr="009B620B">
        <w:rPr>
          <w:rFonts w:ascii="Arial" w:hAnsi="Arial" w:cs="Arial"/>
          <w:spacing w:val="-2"/>
          <w:sz w:val="20"/>
          <w:szCs w:val="20"/>
        </w:rPr>
        <w:t xml:space="preserve"> </w:t>
      </w:r>
      <w:r w:rsidRPr="009B620B">
        <w:rPr>
          <w:rFonts w:ascii="Arial" w:hAnsi="Arial" w:cs="Arial"/>
          <w:sz w:val="20"/>
          <w:szCs w:val="20"/>
        </w:rPr>
        <w:t>serviço, conforme</w:t>
      </w:r>
      <w:r w:rsidRPr="009B620B">
        <w:rPr>
          <w:rFonts w:ascii="Arial" w:hAnsi="Arial" w:cs="Arial"/>
          <w:spacing w:val="1"/>
          <w:sz w:val="20"/>
          <w:szCs w:val="20"/>
        </w:rPr>
        <w:t xml:space="preserve"> </w:t>
      </w:r>
      <w:r w:rsidRPr="009B620B">
        <w:rPr>
          <w:rFonts w:ascii="Arial" w:hAnsi="Arial" w:cs="Arial"/>
          <w:sz w:val="20"/>
          <w:szCs w:val="20"/>
        </w:rPr>
        <w:t>descrito</w:t>
      </w:r>
      <w:r w:rsidRPr="009B620B">
        <w:rPr>
          <w:rFonts w:ascii="Arial" w:hAnsi="Arial" w:cs="Arial"/>
          <w:spacing w:val="1"/>
          <w:sz w:val="20"/>
          <w:szCs w:val="20"/>
        </w:rPr>
        <w:t xml:space="preserve"> </w:t>
      </w:r>
      <w:r w:rsidRPr="009B620B">
        <w:rPr>
          <w:rFonts w:ascii="Arial" w:hAnsi="Arial" w:cs="Arial"/>
          <w:sz w:val="20"/>
          <w:szCs w:val="20"/>
        </w:rPr>
        <w:t>neste</w:t>
      </w:r>
      <w:r w:rsidRPr="009B620B">
        <w:rPr>
          <w:rFonts w:ascii="Arial" w:hAnsi="Arial" w:cs="Arial"/>
          <w:spacing w:val="-3"/>
          <w:sz w:val="20"/>
          <w:szCs w:val="20"/>
        </w:rPr>
        <w:t xml:space="preserve"> </w:t>
      </w:r>
      <w:r w:rsidRPr="009B620B">
        <w:rPr>
          <w:rFonts w:ascii="Arial" w:hAnsi="Arial" w:cs="Arial"/>
          <w:sz w:val="20"/>
          <w:szCs w:val="20"/>
        </w:rPr>
        <w:t>Termo</w:t>
      </w:r>
      <w:r w:rsidRPr="009B620B">
        <w:rPr>
          <w:rFonts w:ascii="Arial" w:hAnsi="Arial" w:cs="Arial"/>
          <w:spacing w:val="-2"/>
          <w:sz w:val="20"/>
          <w:szCs w:val="20"/>
        </w:rPr>
        <w:t xml:space="preserve"> </w:t>
      </w:r>
      <w:r w:rsidRPr="009B620B">
        <w:rPr>
          <w:rFonts w:ascii="Arial" w:hAnsi="Arial" w:cs="Arial"/>
          <w:sz w:val="20"/>
          <w:szCs w:val="20"/>
        </w:rPr>
        <w:t>de Referência.</w:t>
      </w:r>
    </w:p>
    <w:p w14:paraId="28C1ED19" w14:textId="77777777" w:rsidR="003705A3" w:rsidRPr="009B620B" w:rsidRDefault="00271F1F" w:rsidP="00126902">
      <w:pPr>
        <w:pStyle w:val="PargrafodaLista"/>
        <w:numPr>
          <w:ilvl w:val="1"/>
          <w:numId w:val="3"/>
        </w:numPr>
        <w:tabs>
          <w:tab w:val="left" w:pos="711"/>
        </w:tabs>
        <w:spacing w:after="120"/>
        <w:ind w:left="680" w:right="147" w:hanging="567"/>
        <w:rPr>
          <w:rFonts w:ascii="Arial" w:hAnsi="Arial" w:cs="Arial"/>
          <w:sz w:val="20"/>
          <w:szCs w:val="20"/>
        </w:rPr>
      </w:pPr>
      <w:r w:rsidRPr="009B620B">
        <w:rPr>
          <w:rFonts w:ascii="Arial" w:hAnsi="Arial" w:cs="Arial"/>
          <w:b/>
          <w:sz w:val="20"/>
          <w:szCs w:val="20"/>
        </w:rPr>
        <w:t xml:space="preserve">Manter </w:t>
      </w:r>
      <w:r w:rsidR="00126902" w:rsidRPr="00126902">
        <w:rPr>
          <w:rFonts w:ascii="Arial" w:hAnsi="Arial" w:cs="Arial"/>
          <w:sz w:val="20"/>
          <w:szCs w:val="20"/>
        </w:rPr>
        <w:t>p</w:t>
      </w:r>
      <w:r w:rsidRPr="009B620B">
        <w:rPr>
          <w:rFonts w:ascii="Arial" w:hAnsi="Arial" w:cs="Arial"/>
          <w:sz w:val="20"/>
          <w:szCs w:val="20"/>
        </w:rPr>
        <w:t>reposto(s) aceito(s) pel</w:t>
      </w:r>
      <w:r w:rsidR="00126902">
        <w:rPr>
          <w:rFonts w:ascii="Arial" w:hAnsi="Arial" w:cs="Arial"/>
          <w:sz w:val="20"/>
          <w:szCs w:val="20"/>
        </w:rPr>
        <w:t xml:space="preserve">o </w:t>
      </w:r>
      <w:r w:rsidR="00126902" w:rsidRPr="009B620B">
        <w:rPr>
          <w:rFonts w:ascii="Arial" w:hAnsi="Arial" w:cs="Arial"/>
          <w:sz w:val="20"/>
          <w:szCs w:val="20"/>
        </w:rPr>
        <w:t>Contratante</w:t>
      </w:r>
      <w:r w:rsidRPr="009B620B">
        <w:rPr>
          <w:rFonts w:ascii="Arial" w:hAnsi="Arial" w:cs="Arial"/>
          <w:sz w:val="20"/>
          <w:szCs w:val="20"/>
        </w:rPr>
        <w:t xml:space="preserve"> nos horários e locais de prestação dos serviços para</w:t>
      </w:r>
      <w:r w:rsidRPr="009B620B">
        <w:rPr>
          <w:rFonts w:ascii="Arial" w:hAnsi="Arial" w:cs="Arial"/>
          <w:spacing w:val="1"/>
          <w:sz w:val="20"/>
          <w:szCs w:val="20"/>
        </w:rPr>
        <w:t xml:space="preserve"> </w:t>
      </w:r>
      <w:r w:rsidRPr="009B620B">
        <w:rPr>
          <w:rFonts w:ascii="Arial" w:hAnsi="Arial" w:cs="Arial"/>
          <w:sz w:val="20"/>
          <w:szCs w:val="20"/>
        </w:rPr>
        <w:t>representá-la</w:t>
      </w:r>
      <w:r w:rsidRPr="009B620B">
        <w:rPr>
          <w:rFonts w:ascii="Arial" w:hAnsi="Arial" w:cs="Arial"/>
          <w:spacing w:val="1"/>
          <w:sz w:val="20"/>
          <w:szCs w:val="20"/>
        </w:rPr>
        <w:t xml:space="preserve"> </w:t>
      </w:r>
      <w:r w:rsidRPr="009B620B">
        <w:rPr>
          <w:rFonts w:ascii="Arial" w:hAnsi="Arial" w:cs="Arial"/>
          <w:sz w:val="20"/>
          <w:szCs w:val="20"/>
        </w:rPr>
        <w:t>na</w:t>
      </w:r>
      <w:r w:rsidRPr="009B620B">
        <w:rPr>
          <w:rFonts w:ascii="Arial" w:hAnsi="Arial" w:cs="Arial"/>
          <w:spacing w:val="1"/>
          <w:sz w:val="20"/>
          <w:szCs w:val="20"/>
        </w:rPr>
        <w:t xml:space="preserve"> </w:t>
      </w:r>
      <w:r w:rsidRPr="009B620B">
        <w:rPr>
          <w:rFonts w:ascii="Arial" w:hAnsi="Arial" w:cs="Arial"/>
          <w:sz w:val="20"/>
          <w:szCs w:val="20"/>
        </w:rPr>
        <w:t>execução</w:t>
      </w:r>
      <w:r w:rsidRPr="009B620B">
        <w:rPr>
          <w:rFonts w:ascii="Arial" w:hAnsi="Arial" w:cs="Arial"/>
          <w:spacing w:val="1"/>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Contrato</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capacidade</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1"/>
          <w:sz w:val="20"/>
          <w:szCs w:val="20"/>
        </w:rPr>
        <w:t xml:space="preserve"> </w:t>
      </w:r>
      <w:r w:rsidRPr="009B620B">
        <w:rPr>
          <w:rFonts w:ascii="Arial" w:hAnsi="Arial" w:cs="Arial"/>
          <w:sz w:val="20"/>
          <w:szCs w:val="20"/>
        </w:rPr>
        <w:t>tomar</w:t>
      </w:r>
      <w:r w:rsidRPr="009B620B">
        <w:rPr>
          <w:rFonts w:ascii="Arial" w:hAnsi="Arial" w:cs="Arial"/>
          <w:spacing w:val="1"/>
          <w:sz w:val="20"/>
          <w:szCs w:val="20"/>
        </w:rPr>
        <w:t xml:space="preserve"> </w:t>
      </w:r>
      <w:r w:rsidRPr="009B620B">
        <w:rPr>
          <w:rFonts w:ascii="Arial" w:hAnsi="Arial" w:cs="Arial"/>
          <w:sz w:val="20"/>
          <w:szCs w:val="20"/>
        </w:rPr>
        <w:t>decisões</w:t>
      </w:r>
      <w:r w:rsidRPr="009B620B">
        <w:rPr>
          <w:rFonts w:ascii="Arial" w:hAnsi="Arial" w:cs="Arial"/>
          <w:spacing w:val="1"/>
          <w:sz w:val="20"/>
          <w:szCs w:val="20"/>
        </w:rPr>
        <w:t xml:space="preserve"> </w:t>
      </w:r>
      <w:r w:rsidRPr="009B620B">
        <w:rPr>
          <w:rFonts w:ascii="Arial" w:hAnsi="Arial" w:cs="Arial"/>
          <w:sz w:val="20"/>
          <w:szCs w:val="20"/>
        </w:rPr>
        <w:t>compatíveis</w:t>
      </w:r>
      <w:r w:rsidRPr="009B620B">
        <w:rPr>
          <w:rFonts w:ascii="Arial" w:hAnsi="Arial" w:cs="Arial"/>
          <w:spacing w:val="1"/>
          <w:sz w:val="20"/>
          <w:szCs w:val="20"/>
        </w:rPr>
        <w:t xml:space="preserve"> </w:t>
      </w:r>
      <w:r w:rsidRPr="009B620B">
        <w:rPr>
          <w:rFonts w:ascii="Arial" w:hAnsi="Arial" w:cs="Arial"/>
          <w:sz w:val="20"/>
          <w:szCs w:val="20"/>
        </w:rPr>
        <w:t>com</w:t>
      </w:r>
      <w:r w:rsidRPr="009B620B">
        <w:rPr>
          <w:rFonts w:ascii="Arial" w:hAnsi="Arial" w:cs="Arial"/>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compromissos</w:t>
      </w:r>
      <w:r w:rsidRPr="009B620B">
        <w:rPr>
          <w:rFonts w:ascii="Arial" w:hAnsi="Arial" w:cs="Arial"/>
          <w:spacing w:val="-1"/>
          <w:sz w:val="20"/>
          <w:szCs w:val="20"/>
        </w:rPr>
        <w:t xml:space="preserve"> </w:t>
      </w:r>
      <w:r w:rsidRPr="009B620B">
        <w:rPr>
          <w:rFonts w:ascii="Arial" w:hAnsi="Arial" w:cs="Arial"/>
          <w:sz w:val="20"/>
          <w:szCs w:val="20"/>
        </w:rPr>
        <w:t>assumidos.</w:t>
      </w:r>
    </w:p>
    <w:p w14:paraId="32B19CA4" w14:textId="77777777" w:rsidR="003705A3" w:rsidRPr="009B620B" w:rsidRDefault="00271F1F" w:rsidP="00126902">
      <w:pPr>
        <w:pStyle w:val="PargrafodaLista"/>
        <w:numPr>
          <w:ilvl w:val="1"/>
          <w:numId w:val="3"/>
        </w:numPr>
        <w:tabs>
          <w:tab w:val="left" w:pos="668"/>
        </w:tabs>
        <w:spacing w:after="120"/>
        <w:ind w:left="669" w:hanging="556"/>
        <w:rPr>
          <w:rFonts w:ascii="Arial" w:hAnsi="Arial" w:cs="Arial"/>
          <w:sz w:val="20"/>
          <w:szCs w:val="20"/>
        </w:rPr>
      </w:pPr>
      <w:r w:rsidRPr="009B620B">
        <w:rPr>
          <w:rFonts w:ascii="Arial" w:hAnsi="Arial" w:cs="Arial"/>
          <w:b/>
          <w:sz w:val="20"/>
          <w:szCs w:val="20"/>
        </w:rPr>
        <w:t>Instruir</w:t>
      </w:r>
      <w:r w:rsidRPr="009B620B">
        <w:rPr>
          <w:rFonts w:ascii="Arial" w:hAnsi="Arial" w:cs="Arial"/>
          <w:b/>
          <w:spacing w:val="-2"/>
          <w:sz w:val="20"/>
          <w:szCs w:val="20"/>
        </w:rPr>
        <w:t xml:space="preserve"> </w:t>
      </w:r>
      <w:r w:rsidRPr="009B620B">
        <w:rPr>
          <w:rFonts w:ascii="Arial" w:hAnsi="Arial" w:cs="Arial"/>
          <w:sz w:val="20"/>
          <w:szCs w:val="20"/>
        </w:rPr>
        <w:t>os</w:t>
      </w:r>
      <w:r w:rsidRPr="009B620B">
        <w:rPr>
          <w:rFonts w:ascii="Arial" w:hAnsi="Arial" w:cs="Arial"/>
          <w:spacing w:val="-4"/>
          <w:sz w:val="20"/>
          <w:szCs w:val="20"/>
        </w:rPr>
        <w:t xml:space="preserve"> </w:t>
      </w:r>
      <w:r w:rsidRPr="009B620B">
        <w:rPr>
          <w:rFonts w:ascii="Arial" w:hAnsi="Arial" w:cs="Arial"/>
          <w:sz w:val="20"/>
          <w:szCs w:val="20"/>
        </w:rPr>
        <w:t>seus</w:t>
      </w:r>
      <w:r w:rsidRPr="009B620B">
        <w:rPr>
          <w:rFonts w:ascii="Arial" w:hAnsi="Arial" w:cs="Arial"/>
          <w:spacing w:val="-4"/>
          <w:sz w:val="20"/>
          <w:szCs w:val="20"/>
        </w:rPr>
        <w:t xml:space="preserve"> </w:t>
      </w:r>
      <w:r w:rsidRPr="009B620B">
        <w:rPr>
          <w:rFonts w:ascii="Arial" w:hAnsi="Arial" w:cs="Arial"/>
          <w:sz w:val="20"/>
          <w:szCs w:val="20"/>
        </w:rPr>
        <w:t>empregados,</w:t>
      </w:r>
      <w:r w:rsidRPr="009B620B">
        <w:rPr>
          <w:rFonts w:ascii="Arial" w:hAnsi="Arial" w:cs="Arial"/>
          <w:spacing w:val="-2"/>
          <w:sz w:val="20"/>
          <w:szCs w:val="20"/>
        </w:rPr>
        <w:t xml:space="preserve"> </w:t>
      </w:r>
      <w:r w:rsidRPr="009B620B">
        <w:rPr>
          <w:rFonts w:ascii="Arial" w:hAnsi="Arial" w:cs="Arial"/>
          <w:sz w:val="20"/>
          <w:szCs w:val="20"/>
        </w:rPr>
        <w:t>quanto</w:t>
      </w:r>
      <w:r w:rsidRPr="009B620B">
        <w:rPr>
          <w:rFonts w:ascii="Arial" w:hAnsi="Arial" w:cs="Arial"/>
          <w:spacing w:val="-1"/>
          <w:sz w:val="20"/>
          <w:szCs w:val="20"/>
        </w:rPr>
        <w:t xml:space="preserve"> </w:t>
      </w:r>
      <w:r w:rsidRPr="009B620B">
        <w:rPr>
          <w:rFonts w:ascii="Arial" w:hAnsi="Arial" w:cs="Arial"/>
          <w:sz w:val="20"/>
          <w:szCs w:val="20"/>
        </w:rPr>
        <w:t>à</w:t>
      </w:r>
      <w:r w:rsidRPr="009B620B">
        <w:rPr>
          <w:rFonts w:ascii="Arial" w:hAnsi="Arial" w:cs="Arial"/>
          <w:spacing w:val="-4"/>
          <w:sz w:val="20"/>
          <w:szCs w:val="20"/>
        </w:rPr>
        <w:t xml:space="preserve"> </w:t>
      </w:r>
      <w:r w:rsidRPr="009B620B">
        <w:rPr>
          <w:rFonts w:ascii="Arial" w:hAnsi="Arial" w:cs="Arial"/>
          <w:sz w:val="20"/>
          <w:szCs w:val="20"/>
        </w:rPr>
        <w:t>prevenção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incêndios</w:t>
      </w:r>
      <w:r w:rsidRPr="009B620B">
        <w:rPr>
          <w:rFonts w:ascii="Arial" w:hAnsi="Arial" w:cs="Arial"/>
          <w:spacing w:val="-5"/>
          <w:sz w:val="20"/>
          <w:szCs w:val="20"/>
        </w:rPr>
        <w:t xml:space="preserve"> </w:t>
      </w:r>
      <w:r w:rsidRPr="009B620B">
        <w:rPr>
          <w:rFonts w:ascii="Arial" w:hAnsi="Arial" w:cs="Arial"/>
          <w:sz w:val="20"/>
          <w:szCs w:val="20"/>
        </w:rPr>
        <w:t>nas</w:t>
      </w:r>
      <w:r w:rsidRPr="009B620B">
        <w:rPr>
          <w:rFonts w:ascii="Arial" w:hAnsi="Arial" w:cs="Arial"/>
          <w:spacing w:val="-2"/>
          <w:sz w:val="20"/>
          <w:szCs w:val="20"/>
        </w:rPr>
        <w:t xml:space="preserve"> </w:t>
      </w:r>
      <w:r w:rsidRPr="009B620B">
        <w:rPr>
          <w:rFonts w:ascii="Arial" w:hAnsi="Arial" w:cs="Arial"/>
          <w:sz w:val="20"/>
          <w:szCs w:val="20"/>
        </w:rPr>
        <w:t>áreas</w:t>
      </w:r>
      <w:r w:rsidRPr="009B620B">
        <w:rPr>
          <w:rFonts w:ascii="Arial" w:hAnsi="Arial" w:cs="Arial"/>
          <w:spacing w:val="-2"/>
          <w:sz w:val="20"/>
          <w:szCs w:val="20"/>
        </w:rPr>
        <w:t xml:space="preserve"> </w:t>
      </w:r>
      <w:r w:rsidRPr="009B620B">
        <w:rPr>
          <w:rFonts w:ascii="Arial" w:hAnsi="Arial" w:cs="Arial"/>
          <w:sz w:val="20"/>
          <w:szCs w:val="20"/>
        </w:rPr>
        <w:t>d</w:t>
      </w:r>
      <w:r w:rsidR="00126902">
        <w:rPr>
          <w:rFonts w:ascii="Arial" w:hAnsi="Arial" w:cs="Arial"/>
          <w:sz w:val="20"/>
          <w:szCs w:val="20"/>
        </w:rPr>
        <w:t>o</w:t>
      </w:r>
      <w:r w:rsidRPr="009B620B">
        <w:rPr>
          <w:rFonts w:ascii="Arial" w:hAnsi="Arial" w:cs="Arial"/>
          <w:spacing w:val="-5"/>
          <w:sz w:val="20"/>
          <w:szCs w:val="20"/>
        </w:rPr>
        <w:t xml:space="preserve"> </w:t>
      </w:r>
      <w:r w:rsidR="00126902" w:rsidRPr="009B620B">
        <w:rPr>
          <w:rFonts w:ascii="Arial" w:hAnsi="Arial" w:cs="Arial"/>
          <w:sz w:val="20"/>
          <w:szCs w:val="20"/>
        </w:rPr>
        <w:t>Contratante.</w:t>
      </w:r>
    </w:p>
    <w:p w14:paraId="62D32122" w14:textId="77777777" w:rsidR="003705A3" w:rsidRPr="009B620B" w:rsidRDefault="00271F1F" w:rsidP="00126902">
      <w:pPr>
        <w:pStyle w:val="PargrafodaLista"/>
        <w:numPr>
          <w:ilvl w:val="1"/>
          <w:numId w:val="3"/>
        </w:numPr>
        <w:tabs>
          <w:tab w:val="left" w:pos="685"/>
        </w:tabs>
        <w:spacing w:after="120"/>
        <w:ind w:left="680" w:right="147" w:hanging="567"/>
        <w:rPr>
          <w:rFonts w:ascii="Arial" w:hAnsi="Arial" w:cs="Arial"/>
          <w:sz w:val="20"/>
          <w:szCs w:val="20"/>
        </w:rPr>
      </w:pPr>
      <w:r w:rsidRPr="009B620B">
        <w:rPr>
          <w:rFonts w:ascii="Arial" w:hAnsi="Arial" w:cs="Arial"/>
          <w:b/>
          <w:sz w:val="20"/>
          <w:szCs w:val="20"/>
        </w:rPr>
        <w:t xml:space="preserve">Adotar </w:t>
      </w:r>
      <w:r w:rsidRPr="009B620B">
        <w:rPr>
          <w:rFonts w:ascii="Arial" w:hAnsi="Arial" w:cs="Arial"/>
          <w:sz w:val="20"/>
          <w:szCs w:val="20"/>
        </w:rPr>
        <w:t>as providências e precauções necessárias, inclusive consulta nos respectivos órgãos, se necessário</w:t>
      </w:r>
      <w:r w:rsidRPr="009B620B">
        <w:rPr>
          <w:rFonts w:ascii="Arial" w:hAnsi="Arial" w:cs="Arial"/>
          <w:spacing w:val="1"/>
          <w:sz w:val="20"/>
          <w:szCs w:val="20"/>
        </w:rPr>
        <w:t xml:space="preserve"> </w:t>
      </w:r>
      <w:r w:rsidRPr="009B620B">
        <w:rPr>
          <w:rFonts w:ascii="Arial" w:hAnsi="Arial" w:cs="Arial"/>
          <w:sz w:val="20"/>
          <w:szCs w:val="20"/>
        </w:rPr>
        <w:t>for,</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3"/>
          <w:sz w:val="20"/>
          <w:szCs w:val="20"/>
        </w:rPr>
        <w:t xml:space="preserve"> </w:t>
      </w:r>
      <w:r w:rsidRPr="009B620B">
        <w:rPr>
          <w:rFonts w:ascii="Arial" w:hAnsi="Arial" w:cs="Arial"/>
          <w:sz w:val="20"/>
          <w:szCs w:val="20"/>
        </w:rPr>
        <w:t>fim</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não</w:t>
      </w:r>
      <w:r w:rsidRPr="009B620B">
        <w:rPr>
          <w:rFonts w:ascii="Arial" w:hAnsi="Arial" w:cs="Arial"/>
          <w:spacing w:val="-2"/>
          <w:sz w:val="20"/>
          <w:szCs w:val="20"/>
        </w:rPr>
        <w:t xml:space="preserve"> </w:t>
      </w:r>
      <w:r w:rsidRPr="009B620B">
        <w:rPr>
          <w:rFonts w:ascii="Arial" w:hAnsi="Arial" w:cs="Arial"/>
          <w:sz w:val="20"/>
          <w:szCs w:val="20"/>
        </w:rPr>
        <w:t>venham</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3"/>
          <w:sz w:val="20"/>
          <w:szCs w:val="20"/>
        </w:rPr>
        <w:t xml:space="preserve"> </w:t>
      </w:r>
      <w:r w:rsidRPr="009B620B">
        <w:rPr>
          <w:rFonts w:ascii="Arial" w:hAnsi="Arial" w:cs="Arial"/>
          <w:sz w:val="20"/>
          <w:szCs w:val="20"/>
        </w:rPr>
        <w:t>ser danificadas</w:t>
      </w:r>
      <w:r w:rsidRPr="009B620B">
        <w:rPr>
          <w:rFonts w:ascii="Arial" w:hAnsi="Arial" w:cs="Arial"/>
          <w:spacing w:val="-4"/>
          <w:sz w:val="20"/>
          <w:szCs w:val="20"/>
        </w:rPr>
        <w:t xml:space="preserve"> </w:t>
      </w:r>
      <w:r w:rsidRPr="009B620B">
        <w:rPr>
          <w:rFonts w:ascii="Arial" w:hAnsi="Arial" w:cs="Arial"/>
          <w:sz w:val="20"/>
          <w:szCs w:val="20"/>
        </w:rPr>
        <w:t>as redes</w:t>
      </w:r>
      <w:r w:rsidRPr="009B620B">
        <w:rPr>
          <w:rFonts w:ascii="Arial" w:hAnsi="Arial" w:cs="Arial"/>
          <w:spacing w:val="-1"/>
          <w:sz w:val="20"/>
          <w:szCs w:val="20"/>
        </w:rPr>
        <w:t xml:space="preserve"> </w:t>
      </w:r>
      <w:r w:rsidRPr="009B620B">
        <w:rPr>
          <w:rFonts w:ascii="Arial" w:hAnsi="Arial" w:cs="Arial"/>
          <w:sz w:val="20"/>
          <w:szCs w:val="20"/>
        </w:rPr>
        <w:t>hidrossanitárias,</w:t>
      </w:r>
      <w:r w:rsidRPr="009B620B">
        <w:rPr>
          <w:rFonts w:ascii="Arial" w:hAnsi="Arial" w:cs="Arial"/>
          <w:spacing w:val="-2"/>
          <w:sz w:val="20"/>
          <w:szCs w:val="20"/>
        </w:rPr>
        <w:t xml:space="preserve"> </w:t>
      </w:r>
      <w:r w:rsidRPr="009B620B">
        <w:rPr>
          <w:rFonts w:ascii="Arial" w:hAnsi="Arial" w:cs="Arial"/>
          <w:sz w:val="20"/>
          <w:szCs w:val="20"/>
        </w:rPr>
        <w:t>elétricas</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4"/>
          <w:sz w:val="20"/>
          <w:szCs w:val="20"/>
        </w:rPr>
        <w:t xml:space="preserve"> </w:t>
      </w:r>
      <w:r w:rsidRPr="009B620B">
        <w:rPr>
          <w:rFonts w:ascii="Arial" w:hAnsi="Arial" w:cs="Arial"/>
          <w:sz w:val="20"/>
          <w:szCs w:val="20"/>
        </w:rPr>
        <w:t>comunicação.</w:t>
      </w:r>
    </w:p>
    <w:p w14:paraId="58AB0239" w14:textId="77777777" w:rsidR="003705A3" w:rsidRPr="009B620B" w:rsidRDefault="00271F1F" w:rsidP="00126902">
      <w:pPr>
        <w:pStyle w:val="PargrafodaLista"/>
        <w:numPr>
          <w:ilvl w:val="1"/>
          <w:numId w:val="3"/>
        </w:numPr>
        <w:tabs>
          <w:tab w:val="left" w:pos="700"/>
        </w:tabs>
        <w:spacing w:after="120"/>
        <w:ind w:left="680" w:right="147" w:hanging="567"/>
        <w:rPr>
          <w:rFonts w:ascii="Arial" w:hAnsi="Arial" w:cs="Arial"/>
          <w:sz w:val="20"/>
          <w:szCs w:val="20"/>
        </w:rPr>
      </w:pPr>
      <w:r w:rsidRPr="009B620B">
        <w:rPr>
          <w:rFonts w:ascii="Arial" w:hAnsi="Arial" w:cs="Arial"/>
          <w:b/>
          <w:sz w:val="20"/>
          <w:szCs w:val="20"/>
        </w:rPr>
        <w:t xml:space="preserve">Obter </w:t>
      </w:r>
      <w:r w:rsidRPr="009B620B">
        <w:rPr>
          <w:rFonts w:ascii="Arial" w:hAnsi="Arial" w:cs="Arial"/>
          <w:sz w:val="20"/>
          <w:szCs w:val="20"/>
        </w:rPr>
        <w:t>junto aos órgãos competentes, conforme o caso, as licenças necessárias e demais documentos e</w:t>
      </w:r>
      <w:r w:rsidRPr="009B620B">
        <w:rPr>
          <w:rFonts w:ascii="Arial" w:hAnsi="Arial" w:cs="Arial"/>
          <w:spacing w:val="1"/>
          <w:sz w:val="20"/>
          <w:szCs w:val="20"/>
        </w:rPr>
        <w:t xml:space="preserve"> </w:t>
      </w:r>
      <w:r w:rsidRPr="009B620B">
        <w:rPr>
          <w:rFonts w:ascii="Arial" w:hAnsi="Arial" w:cs="Arial"/>
          <w:sz w:val="20"/>
          <w:szCs w:val="20"/>
        </w:rPr>
        <w:t>autorizações</w:t>
      </w:r>
      <w:r w:rsidRPr="009B620B">
        <w:rPr>
          <w:rFonts w:ascii="Arial" w:hAnsi="Arial" w:cs="Arial"/>
          <w:spacing w:val="-2"/>
          <w:sz w:val="20"/>
          <w:szCs w:val="20"/>
        </w:rPr>
        <w:t xml:space="preserve"> </w:t>
      </w:r>
      <w:r w:rsidRPr="009B620B">
        <w:rPr>
          <w:rFonts w:ascii="Arial" w:hAnsi="Arial" w:cs="Arial"/>
          <w:sz w:val="20"/>
          <w:szCs w:val="20"/>
        </w:rPr>
        <w:t>exigíveis, na</w:t>
      </w:r>
      <w:r w:rsidRPr="009B620B">
        <w:rPr>
          <w:rFonts w:ascii="Arial" w:hAnsi="Arial" w:cs="Arial"/>
          <w:spacing w:val="-3"/>
          <w:sz w:val="20"/>
          <w:szCs w:val="20"/>
        </w:rPr>
        <w:t xml:space="preserve"> </w:t>
      </w:r>
      <w:r w:rsidRPr="009B620B">
        <w:rPr>
          <w:rFonts w:ascii="Arial" w:hAnsi="Arial" w:cs="Arial"/>
          <w:sz w:val="20"/>
          <w:szCs w:val="20"/>
        </w:rPr>
        <w:t>forma da legislação</w:t>
      </w:r>
      <w:r w:rsidRPr="009B620B">
        <w:rPr>
          <w:rFonts w:ascii="Arial" w:hAnsi="Arial" w:cs="Arial"/>
          <w:spacing w:val="-1"/>
          <w:sz w:val="20"/>
          <w:szCs w:val="20"/>
        </w:rPr>
        <w:t xml:space="preserve"> </w:t>
      </w:r>
      <w:r w:rsidRPr="009B620B">
        <w:rPr>
          <w:rFonts w:ascii="Arial" w:hAnsi="Arial" w:cs="Arial"/>
          <w:sz w:val="20"/>
          <w:szCs w:val="20"/>
        </w:rPr>
        <w:t>aplicável.</w:t>
      </w:r>
    </w:p>
    <w:p w14:paraId="33811BA0" w14:textId="77777777" w:rsidR="003705A3" w:rsidRPr="009B620B" w:rsidRDefault="00271F1F" w:rsidP="00126902">
      <w:pPr>
        <w:pStyle w:val="PargrafodaLista"/>
        <w:numPr>
          <w:ilvl w:val="1"/>
          <w:numId w:val="3"/>
        </w:numPr>
        <w:tabs>
          <w:tab w:val="left" w:pos="662"/>
        </w:tabs>
        <w:spacing w:after="120"/>
        <w:ind w:left="680" w:right="142" w:hanging="567"/>
        <w:rPr>
          <w:rFonts w:ascii="Arial" w:hAnsi="Arial" w:cs="Arial"/>
          <w:sz w:val="20"/>
          <w:szCs w:val="20"/>
        </w:rPr>
      </w:pPr>
      <w:r w:rsidRPr="009B620B">
        <w:rPr>
          <w:rFonts w:ascii="Arial" w:hAnsi="Arial" w:cs="Arial"/>
          <w:b/>
          <w:sz w:val="20"/>
          <w:szCs w:val="20"/>
        </w:rPr>
        <w:t>Elaborar</w:t>
      </w:r>
      <w:r w:rsidRPr="009B620B">
        <w:rPr>
          <w:rFonts w:ascii="Arial" w:hAnsi="Arial" w:cs="Arial"/>
          <w:b/>
          <w:spacing w:val="-7"/>
          <w:sz w:val="20"/>
          <w:szCs w:val="20"/>
        </w:rPr>
        <w:t xml:space="preserve"> </w:t>
      </w:r>
      <w:r w:rsidRPr="009B620B">
        <w:rPr>
          <w:rFonts w:ascii="Arial" w:hAnsi="Arial" w:cs="Arial"/>
          <w:sz w:val="20"/>
          <w:szCs w:val="20"/>
        </w:rPr>
        <w:t>diariamente</w:t>
      </w:r>
      <w:r w:rsidRPr="009B620B">
        <w:rPr>
          <w:rFonts w:ascii="Arial" w:hAnsi="Arial" w:cs="Arial"/>
          <w:spacing w:val="-11"/>
          <w:sz w:val="20"/>
          <w:szCs w:val="20"/>
        </w:rPr>
        <w:t xml:space="preserve"> </w:t>
      </w:r>
      <w:r w:rsidRPr="009B620B">
        <w:rPr>
          <w:rFonts w:ascii="Arial" w:hAnsi="Arial" w:cs="Arial"/>
          <w:sz w:val="20"/>
          <w:szCs w:val="20"/>
        </w:rPr>
        <w:t>o</w:t>
      </w:r>
      <w:r w:rsidRPr="009B620B">
        <w:rPr>
          <w:rFonts w:ascii="Arial" w:hAnsi="Arial" w:cs="Arial"/>
          <w:spacing w:val="-7"/>
          <w:sz w:val="20"/>
          <w:szCs w:val="20"/>
        </w:rPr>
        <w:t xml:space="preserve"> </w:t>
      </w:r>
      <w:r w:rsidRPr="009B620B">
        <w:rPr>
          <w:rFonts w:ascii="Arial" w:hAnsi="Arial" w:cs="Arial"/>
          <w:sz w:val="20"/>
          <w:szCs w:val="20"/>
        </w:rPr>
        <w:t>Relatório</w:t>
      </w:r>
      <w:r w:rsidRPr="009B620B">
        <w:rPr>
          <w:rFonts w:ascii="Arial" w:hAnsi="Arial" w:cs="Arial"/>
          <w:spacing w:val="-10"/>
          <w:sz w:val="20"/>
          <w:szCs w:val="20"/>
        </w:rPr>
        <w:t xml:space="preserve"> </w:t>
      </w:r>
      <w:r w:rsidRPr="009B620B">
        <w:rPr>
          <w:rFonts w:ascii="Arial" w:hAnsi="Arial" w:cs="Arial"/>
          <w:sz w:val="20"/>
          <w:szCs w:val="20"/>
        </w:rPr>
        <w:t>de</w:t>
      </w:r>
      <w:r w:rsidRPr="009B620B">
        <w:rPr>
          <w:rFonts w:ascii="Arial" w:hAnsi="Arial" w:cs="Arial"/>
          <w:spacing w:val="-11"/>
          <w:sz w:val="20"/>
          <w:szCs w:val="20"/>
        </w:rPr>
        <w:t xml:space="preserve"> </w:t>
      </w:r>
      <w:r w:rsidRPr="009B620B">
        <w:rPr>
          <w:rFonts w:ascii="Arial" w:hAnsi="Arial" w:cs="Arial"/>
          <w:sz w:val="20"/>
          <w:szCs w:val="20"/>
        </w:rPr>
        <w:t>Diário</w:t>
      </w:r>
      <w:r w:rsidRPr="009B620B">
        <w:rPr>
          <w:rFonts w:ascii="Arial" w:hAnsi="Arial" w:cs="Arial"/>
          <w:spacing w:val="-7"/>
          <w:sz w:val="20"/>
          <w:szCs w:val="20"/>
        </w:rPr>
        <w:t xml:space="preserve"> </w:t>
      </w:r>
      <w:r w:rsidRPr="009B620B">
        <w:rPr>
          <w:rFonts w:ascii="Arial" w:hAnsi="Arial" w:cs="Arial"/>
          <w:sz w:val="20"/>
          <w:szCs w:val="20"/>
        </w:rPr>
        <w:t>de</w:t>
      </w:r>
      <w:r w:rsidRPr="009B620B">
        <w:rPr>
          <w:rFonts w:ascii="Arial" w:hAnsi="Arial" w:cs="Arial"/>
          <w:spacing w:val="-8"/>
          <w:sz w:val="20"/>
          <w:szCs w:val="20"/>
        </w:rPr>
        <w:t xml:space="preserve"> </w:t>
      </w:r>
      <w:r w:rsidRPr="009B620B">
        <w:rPr>
          <w:rFonts w:ascii="Arial" w:hAnsi="Arial" w:cs="Arial"/>
          <w:sz w:val="20"/>
          <w:szCs w:val="20"/>
        </w:rPr>
        <w:t>Obras</w:t>
      </w:r>
      <w:r w:rsidRPr="009B620B">
        <w:rPr>
          <w:rFonts w:ascii="Arial" w:hAnsi="Arial" w:cs="Arial"/>
          <w:spacing w:val="-9"/>
          <w:sz w:val="20"/>
          <w:szCs w:val="20"/>
        </w:rPr>
        <w:t xml:space="preserve"> </w:t>
      </w:r>
      <w:r w:rsidRPr="009B620B">
        <w:rPr>
          <w:rFonts w:ascii="Arial" w:hAnsi="Arial" w:cs="Arial"/>
          <w:sz w:val="20"/>
          <w:szCs w:val="20"/>
        </w:rPr>
        <w:t>(RDO),</w:t>
      </w:r>
      <w:r w:rsidRPr="009B620B">
        <w:rPr>
          <w:rFonts w:ascii="Arial" w:hAnsi="Arial" w:cs="Arial"/>
          <w:spacing w:val="-10"/>
          <w:sz w:val="20"/>
          <w:szCs w:val="20"/>
        </w:rPr>
        <w:t xml:space="preserve"> </w:t>
      </w:r>
      <w:r w:rsidRPr="009B620B">
        <w:rPr>
          <w:rFonts w:ascii="Arial" w:hAnsi="Arial" w:cs="Arial"/>
          <w:sz w:val="20"/>
          <w:szCs w:val="20"/>
        </w:rPr>
        <w:t>conforme</w:t>
      </w:r>
      <w:r w:rsidRPr="009B620B">
        <w:rPr>
          <w:rFonts w:ascii="Arial" w:hAnsi="Arial" w:cs="Arial"/>
          <w:spacing w:val="-11"/>
          <w:sz w:val="20"/>
          <w:szCs w:val="20"/>
        </w:rPr>
        <w:t xml:space="preserve"> </w:t>
      </w:r>
      <w:r w:rsidRPr="009B620B">
        <w:rPr>
          <w:rFonts w:ascii="Arial" w:hAnsi="Arial" w:cs="Arial"/>
          <w:sz w:val="20"/>
          <w:szCs w:val="20"/>
        </w:rPr>
        <w:t>modelo</w:t>
      </w:r>
      <w:r w:rsidRPr="009B620B">
        <w:rPr>
          <w:rFonts w:ascii="Arial" w:hAnsi="Arial" w:cs="Arial"/>
          <w:spacing w:val="-7"/>
          <w:sz w:val="20"/>
          <w:szCs w:val="20"/>
        </w:rPr>
        <w:t xml:space="preserve"> </w:t>
      </w:r>
      <w:r w:rsidRPr="009B620B">
        <w:rPr>
          <w:rFonts w:ascii="Arial" w:hAnsi="Arial" w:cs="Arial"/>
          <w:sz w:val="20"/>
          <w:szCs w:val="20"/>
        </w:rPr>
        <w:t>a</w:t>
      </w:r>
      <w:r w:rsidRPr="009B620B">
        <w:rPr>
          <w:rFonts w:ascii="Arial" w:hAnsi="Arial" w:cs="Arial"/>
          <w:spacing w:val="-9"/>
          <w:sz w:val="20"/>
          <w:szCs w:val="20"/>
        </w:rPr>
        <w:t xml:space="preserve"> </w:t>
      </w:r>
      <w:r w:rsidRPr="009B620B">
        <w:rPr>
          <w:rFonts w:ascii="Arial" w:hAnsi="Arial" w:cs="Arial"/>
          <w:sz w:val="20"/>
          <w:szCs w:val="20"/>
        </w:rPr>
        <w:t>ser</w:t>
      </w:r>
      <w:r w:rsidRPr="009B620B">
        <w:rPr>
          <w:rFonts w:ascii="Arial" w:hAnsi="Arial" w:cs="Arial"/>
          <w:spacing w:val="-8"/>
          <w:sz w:val="20"/>
          <w:szCs w:val="20"/>
        </w:rPr>
        <w:t xml:space="preserve"> </w:t>
      </w:r>
      <w:r w:rsidRPr="009B620B">
        <w:rPr>
          <w:rFonts w:ascii="Arial" w:hAnsi="Arial" w:cs="Arial"/>
          <w:sz w:val="20"/>
          <w:szCs w:val="20"/>
        </w:rPr>
        <w:t>fornecido</w:t>
      </w:r>
      <w:r w:rsidRPr="009B620B">
        <w:rPr>
          <w:rFonts w:ascii="Arial" w:hAnsi="Arial" w:cs="Arial"/>
          <w:spacing w:val="-48"/>
          <w:sz w:val="20"/>
          <w:szCs w:val="20"/>
        </w:rPr>
        <w:t xml:space="preserve"> </w:t>
      </w:r>
      <w:r w:rsidRPr="009B620B">
        <w:rPr>
          <w:rFonts w:ascii="Arial" w:hAnsi="Arial" w:cs="Arial"/>
          <w:sz w:val="20"/>
          <w:szCs w:val="20"/>
        </w:rPr>
        <w:t>pel</w:t>
      </w:r>
      <w:r w:rsidR="00126902">
        <w:rPr>
          <w:rFonts w:ascii="Arial" w:hAnsi="Arial" w:cs="Arial"/>
          <w:sz w:val="20"/>
          <w:szCs w:val="20"/>
        </w:rPr>
        <w:t>o Contratante</w:t>
      </w:r>
      <w:r w:rsidRPr="009B620B">
        <w:rPr>
          <w:rFonts w:ascii="Arial" w:hAnsi="Arial" w:cs="Arial"/>
          <w:sz w:val="20"/>
          <w:szCs w:val="20"/>
        </w:rPr>
        <w:t>, incluindo diariamente pelo Responsável Técnico/Preposto responsável, as informações</w:t>
      </w:r>
      <w:r w:rsidRPr="009B620B">
        <w:rPr>
          <w:rFonts w:ascii="Arial" w:hAnsi="Arial" w:cs="Arial"/>
          <w:spacing w:val="1"/>
          <w:sz w:val="20"/>
          <w:szCs w:val="20"/>
        </w:rPr>
        <w:t xml:space="preserve"> </w:t>
      </w:r>
      <w:r w:rsidRPr="009B620B">
        <w:rPr>
          <w:rFonts w:ascii="Arial" w:hAnsi="Arial" w:cs="Arial"/>
          <w:sz w:val="20"/>
          <w:szCs w:val="20"/>
        </w:rPr>
        <w:t>sobre o andamento dos serviços, tais como, número de funcionários e suas respectivas funções, número</w:t>
      </w:r>
      <w:r w:rsidRPr="009B620B">
        <w:rPr>
          <w:rFonts w:ascii="Arial" w:hAnsi="Arial" w:cs="Arial"/>
          <w:spacing w:val="1"/>
          <w:sz w:val="20"/>
          <w:szCs w:val="20"/>
        </w:rPr>
        <w:t xml:space="preserve"> </w:t>
      </w:r>
      <w:r w:rsidRPr="009B620B">
        <w:rPr>
          <w:rFonts w:ascii="Arial" w:hAnsi="Arial" w:cs="Arial"/>
          <w:sz w:val="20"/>
          <w:szCs w:val="20"/>
        </w:rPr>
        <w:t>de equipamentos, condições de trabalho, condições meteorológicas, serviços executados,</w:t>
      </w:r>
      <w:r w:rsidRPr="009B620B">
        <w:rPr>
          <w:rFonts w:ascii="Arial" w:hAnsi="Arial" w:cs="Arial"/>
          <w:spacing w:val="1"/>
          <w:sz w:val="20"/>
          <w:szCs w:val="20"/>
        </w:rPr>
        <w:t xml:space="preserve"> </w:t>
      </w:r>
      <w:r w:rsidRPr="009B620B">
        <w:rPr>
          <w:rFonts w:ascii="Arial" w:hAnsi="Arial" w:cs="Arial"/>
          <w:sz w:val="20"/>
          <w:szCs w:val="20"/>
        </w:rPr>
        <w:t>registro de</w:t>
      </w:r>
      <w:r w:rsidRPr="009B620B">
        <w:rPr>
          <w:rFonts w:ascii="Arial" w:hAnsi="Arial" w:cs="Arial"/>
          <w:spacing w:val="1"/>
          <w:sz w:val="20"/>
          <w:szCs w:val="20"/>
        </w:rPr>
        <w:t xml:space="preserve"> </w:t>
      </w:r>
      <w:r w:rsidRPr="009B620B">
        <w:rPr>
          <w:rFonts w:ascii="Arial" w:hAnsi="Arial" w:cs="Arial"/>
          <w:sz w:val="20"/>
          <w:szCs w:val="20"/>
        </w:rPr>
        <w:t>ocorrências</w:t>
      </w:r>
      <w:r w:rsidRPr="009B620B">
        <w:rPr>
          <w:rFonts w:ascii="Arial" w:hAnsi="Arial" w:cs="Arial"/>
          <w:spacing w:val="-9"/>
          <w:sz w:val="20"/>
          <w:szCs w:val="20"/>
        </w:rPr>
        <w:t xml:space="preserve"> </w:t>
      </w:r>
      <w:r w:rsidRPr="009B620B">
        <w:rPr>
          <w:rFonts w:ascii="Arial" w:hAnsi="Arial" w:cs="Arial"/>
          <w:sz w:val="20"/>
          <w:szCs w:val="20"/>
        </w:rPr>
        <w:t>e</w:t>
      </w:r>
      <w:r w:rsidRPr="009B620B">
        <w:rPr>
          <w:rFonts w:ascii="Arial" w:hAnsi="Arial" w:cs="Arial"/>
          <w:spacing w:val="-10"/>
          <w:sz w:val="20"/>
          <w:szCs w:val="20"/>
        </w:rPr>
        <w:t xml:space="preserve"> </w:t>
      </w:r>
      <w:r w:rsidRPr="009B620B">
        <w:rPr>
          <w:rFonts w:ascii="Arial" w:hAnsi="Arial" w:cs="Arial"/>
          <w:sz w:val="20"/>
          <w:szCs w:val="20"/>
        </w:rPr>
        <w:t>outros</w:t>
      </w:r>
      <w:r w:rsidRPr="009B620B">
        <w:rPr>
          <w:rFonts w:ascii="Arial" w:hAnsi="Arial" w:cs="Arial"/>
          <w:spacing w:val="-8"/>
          <w:sz w:val="20"/>
          <w:szCs w:val="20"/>
        </w:rPr>
        <w:t xml:space="preserve"> </w:t>
      </w:r>
      <w:r w:rsidRPr="009B620B">
        <w:rPr>
          <w:rFonts w:ascii="Arial" w:hAnsi="Arial" w:cs="Arial"/>
          <w:sz w:val="20"/>
          <w:szCs w:val="20"/>
        </w:rPr>
        <w:t>fatos</w:t>
      </w:r>
      <w:r w:rsidRPr="009B620B">
        <w:rPr>
          <w:rFonts w:ascii="Arial" w:hAnsi="Arial" w:cs="Arial"/>
          <w:spacing w:val="-8"/>
          <w:sz w:val="20"/>
          <w:szCs w:val="20"/>
        </w:rPr>
        <w:t xml:space="preserve"> </w:t>
      </w:r>
      <w:r w:rsidRPr="009B620B">
        <w:rPr>
          <w:rFonts w:ascii="Arial" w:hAnsi="Arial" w:cs="Arial"/>
          <w:sz w:val="20"/>
          <w:szCs w:val="20"/>
        </w:rPr>
        <w:t>relacionados,</w:t>
      </w:r>
      <w:r w:rsidRPr="009B620B">
        <w:rPr>
          <w:rFonts w:ascii="Arial" w:hAnsi="Arial" w:cs="Arial"/>
          <w:spacing w:val="-8"/>
          <w:sz w:val="20"/>
          <w:szCs w:val="20"/>
        </w:rPr>
        <w:t xml:space="preserve"> </w:t>
      </w:r>
      <w:r w:rsidRPr="009B620B">
        <w:rPr>
          <w:rFonts w:ascii="Arial" w:hAnsi="Arial" w:cs="Arial"/>
          <w:sz w:val="20"/>
          <w:szCs w:val="20"/>
        </w:rPr>
        <w:t>bem</w:t>
      </w:r>
      <w:r w:rsidRPr="009B620B">
        <w:rPr>
          <w:rFonts w:ascii="Arial" w:hAnsi="Arial" w:cs="Arial"/>
          <w:spacing w:val="-8"/>
          <w:sz w:val="20"/>
          <w:szCs w:val="20"/>
        </w:rPr>
        <w:t xml:space="preserve"> </w:t>
      </w:r>
      <w:r w:rsidRPr="009B620B">
        <w:rPr>
          <w:rFonts w:ascii="Arial" w:hAnsi="Arial" w:cs="Arial"/>
          <w:sz w:val="20"/>
          <w:szCs w:val="20"/>
        </w:rPr>
        <w:t>como</w:t>
      </w:r>
      <w:r w:rsidRPr="009B620B">
        <w:rPr>
          <w:rFonts w:ascii="Arial" w:hAnsi="Arial" w:cs="Arial"/>
          <w:spacing w:val="-7"/>
          <w:sz w:val="20"/>
          <w:szCs w:val="20"/>
        </w:rPr>
        <w:t xml:space="preserve"> </w:t>
      </w:r>
      <w:r w:rsidRPr="009B620B">
        <w:rPr>
          <w:rFonts w:ascii="Arial" w:hAnsi="Arial" w:cs="Arial"/>
          <w:sz w:val="20"/>
          <w:szCs w:val="20"/>
        </w:rPr>
        <w:t>os</w:t>
      </w:r>
      <w:r w:rsidRPr="009B620B">
        <w:rPr>
          <w:rFonts w:ascii="Arial" w:hAnsi="Arial" w:cs="Arial"/>
          <w:spacing w:val="-8"/>
          <w:sz w:val="20"/>
          <w:szCs w:val="20"/>
        </w:rPr>
        <w:t xml:space="preserve"> </w:t>
      </w:r>
      <w:r w:rsidRPr="009B620B">
        <w:rPr>
          <w:rFonts w:ascii="Arial" w:hAnsi="Arial" w:cs="Arial"/>
          <w:sz w:val="20"/>
          <w:szCs w:val="20"/>
        </w:rPr>
        <w:t>comunicados</w:t>
      </w:r>
      <w:r w:rsidRPr="009B620B">
        <w:rPr>
          <w:rFonts w:ascii="Arial" w:hAnsi="Arial" w:cs="Arial"/>
          <w:spacing w:val="-8"/>
          <w:sz w:val="20"/>
          <w:szCs w:val="20"/>
        </w:rPr>
        <w:t xml:space="preserve"> </w:t>
      </w:r>
      <w:r w:rsidRPr="009B620B">
        <w:rPr>
          <w:rFonts w:ascii="Arial" w:hAnsi="Arial" w:cs="Arial"/>
          <w:sz w:val="20"/>
          <w:szCs w:val="20"/>
        </w:rPr>
        <w:t>à</w:t>
      </w:r>
      <w:r w:rsidRPr="009B620B">
        <w:rPr>
          <w:rFonts w:ascii="Arial" w:hAnsi="Arial" w:cs="Arial"/>
          <w:spacing w:val="-8"/>
          <w:sz w:val="20"/>
          <w:szCs w:val="20"/>
        </w:rPr>
        <w:t xml:space="preserve"> </w:t>
      </w:r>
      <w:r w:rsidRPr="009B620B">
        <w:rPr>
          <w:rFonts w:ascii="Arial" w:hAnsi="Arial" w:cs="Arial"/>
          <w:sz w:val="20"/>
          <w:szCs w:val="20"/>
        </w:rPr>
        <w:t>Fiscalização</w:t>
      </w:r>
      <w:r w:rsidRPr="009B620B">
        <w:rPr>
          <w:rFonts w:ascii="Arial" w:hAnsi="Arial" w:cs="Arial"/>
          <w:spacing w:val="-9"/>
          <w:sz w:val="20"/>
          <w:szCs w:val="20"/>
        </w:rPr>
        <w:t xml:space="preserve"> </w:t>
      </w:r>
      <w:r w:rsidRPr="009B620B">
        <w:rPr>
          <w:rFonts w:ascii="Arial" w:hAnsi="Arial" w:cs="Arial"/>
          <w:sz w:val="20"/>
          <w:szCs w:val="20"/>
        </w:rPr>
        <w:t>e</w:t>
      </w:r>
      <w:r w:rsidRPr="009B620B">
        <w:rPr>
          <w:rFonts w:ascii="Arial" w:hAnsi="Arial" w:cs="Arial"/>
          <w:spacing w:val="-8"/>
          <w:sz w:val="20"/>
          <w:szCs w:val="20"/>
        </w:rPr>
        <w:t xml:space="preserve"> </w:t>
      </w:r>
      <w:r w:rsidRPr="009B620B">
        <w:rPr>
          <w:rFonts w:ascii="Arial" w:hAnsi="Arial" w:cs="Arial"/>
          <w:sz w:val="20"/>
          <w:szCs w:val="20"/>
        </w:rPr>
        <w:t>situação</w:t>
      </w:r>
      <w:r w:rsidRPr="009B620B">
        <w:rPr>
          <w:rFonts w:ascii="Arial" w:hAnsi="Arial" w:cs="Arial"/>
          <w:spacing w:val="-7"/>
          <w:sz w:val="20"/>
          <w:szCs w:val="20"/>
        </w:rPr>
        <w:t xml:space="preserve"> </w:t>
      </w:r>
      <w:r w:rsidRPr="009B620B">
        <w:rPr>
          <w:rFonts w:ascii="Arial" w:hAnsi="Arial" w:cs="Arial"/>
          <w:sz w:val="20"/>
          <w:szCs w:val="20"/>
        </w:rPr>
        <w:t>das</w:t>
      </w:r>
      <w:r w:rsidRPr="009B620B">
        <w:rPr>
          <w:rFonts w:ascii="Arial" w:hAnsi="Arial" w:cs="Arial"/>
          <w:spacing w:val="-6"/>
          <w:sz w:val="20"/>
          <w:szCs w:val="20"/>
        </w:rPr>
        <w:t xml:space="preserve"> </w:t>
      </w:r>
      <w:r w:rsidRPr="009B620B">
        <w:rPr>
          <w:rFonts w:ascii="Arial" w:hAnsi="Arial" w:cs="Arial"/>
          <w:sz w:val="20"/>
          <w:szCs w:val="20"/>
        </w:rPr>
        <w:t>atividades</w:t>
      </w:r>
      <w:r w:rsidR="0078159A">
        <w:rPr>
          <w:rFonts w:ascii="Arial" w:hAnsi="Arial" w:cs="Arial"/>
          <w:sz w:val="20"/>
          <w:szCs w:val="20"/>
        </w:rPr>
        <w:t xml:space="preserve"> </w:t>
      </w:r>
      <w:r w:rsidRPr="009B620B">
        <w:rPr>
          <w:rFonts w:ascii="Arial" w:hAnsi="Arial" w:cs="Arial"/>
          <w:spacing w:val="-47"/>
          <w:sz w:val="20"/>
          <w:szCs w:val="20"/>
        </w:rPr>
        <w:t xml:space="preserve"> </w:t>
      </w:r>
      <w:r w:rsidRPr="009B620B">
        <w:rPr>
          <w:rFonts w:ascii="Arial" w:hAnsi="Arial" w:cs="Arial"/>
          <w:sz w:val="20"/>
          <w:szCs w:val="20"/>
        </w:rPr>
        <w:t>em relação ao Cronograma previsto. O uso do RDO constituir-se-á em obrigação do Responsável Técnico</w:t>
      </w:r>
      <w:r w:rsidRPr="009B620B">
        <w:rPr>
          <w:rFonts w:ascii="Arial" w:hAnsi="Arial" w:cs="Arial"/>
          <w:spacing w:val="1"/>
          <w:sz w:val="20"/>
          <w:szCs w:val="20"/>
        </w:rPr>
        <w:t xml:space="preserve"> </w:t>
      </w:r>
      <w:r w:rsidRPr="009B620B">
        <w:rPr>
          <w:rFonts w:ascii="Arial" w:hAnsi="Arial" w:cs="Arial"/>
          <w:sz w:val="20"/>
          <w:szCs w:val="20"/>
        </w:rPr>
        <w:t>pelo empreendimento, que o manterá permanentemente no local da atividade durante o tempo de</w:t>
      </w:r>
      <w:r w:rsidRPr="009B620B">
        <w:rPr>
          <w:rFonts w:ascii="Arial" w:hAnsi="Arial" w:cs="Arial"/>
          <w:spacing w:val="1"/>
          <w:sz w:val="20"/>
          <w:szCs w:val="20"/>
        </w:rPr>
        <w:t xml:space="preserve"> </w:t>
      </w:r>
      <w:r w:rsidRPr="009B620B">
        <w:rPr>
          <w:rFonts w:ascii="Arial" w:hAnsi="Arial" w:cs="Arial"/>
          <w:sz w:val="20"/>
          <w:szCs w:val="20"/>
        </w:rPr>
        <w:t>duração</w:t>
      </w:r>
      <w:r w:rsidRPr="009B620B">
        <w:rPr>
          <w:rFonts w:ascii="Arial" w:hAnsi="Arial" w:cs="Arial"/>
          <w:spacing w:val="-1"/>
          <w:sz w:val="20"/>
          <w:szCs w:val="20"/>
        </w:rPr>
        <w:t xml:space="preserve"> </w:t>
      </w:r>
      <w:r w:rsidRPr="009B620B">
        <w:rPr>
          <w:rFonts w:ascii="Arial" w:hAnsi="Arial" w:cs="Arial"/>
          <w:sz w:val="20"/>
          <w:szCs w:val="20"/>
        </w:rPr>
        <w:t>dos trabalhos.</w:t>
      </w:r>
    </w:p>
    <w:p w14:paraId="7B0D9792" w14:textId="77777777" w:rsidR="003705A3" w:rsidRPr="009B620B" w:rsidRDefault="00271F1F" w:rsidP="0063627D">
      <w:pPr>
        <w:pStyle w:val="PargrafodaLista"/>
        <w:numPr>
          <w:ilvl w:val="1"/>
          <w:numId w:val="3"/>
        </w:numPr>
        <w:tabs>
          <w:tab w:val="left" w:pos="707"/>
        </w:tabs>
        <w:spacing w:after="120"/>
        <w:ind w:left="680" w:right="142" w:hanging="567"/>
        <w:rPr>
          <w:rFonts w:ascii="Arial" w:hAnsi="Arial" w:cs="Arial"/>
          <w:sz w:val="20"/>
          <w:szCs w:val="20"/>
        </w:rPr>
      </w:pPr>
      <w:r w:rsidRPr="009B620B">
        <w:rPr>
          <w:rFonts w:ascii="Arial" w:hAnsi="Arial" w:cs="Arial"/>
          <w:b/>
          <w:sz w:val="20"/>
          <w:szCs w:val="20"/>
        </w:rPr>
        <w:t>Refazer</w:t>
      </w:r>
      <w:r w:rsidRPr="009B620B">
        <w:rPr>
          <w:rFonts w:ascii="Arial" w:hAnsi="Arial" w:cs="Arial"/>
          <w:sz w:val="20"/>
          <w:szCs w:val="20"/>
        </w:rPr>
        <w:t>, às suas expensas, os trabalhos executados em desacordo com o estabelecido no instrumento</w:t>
      </w:r>
      <w:r w:rsidRPr="009B620B">
        <w:rPr>
          <w:rFonts w:ascii="Arial" w:hAnsi="Arial" w:cs="Arial"/>
          <w:spacing w:val="1"/>
          <w:sz w:val="20"/>
          <w:szCs w:val="20"/>
        </w:rPr>
        <w:t xml:space="preserve"> </w:t>
      </w:r>
      <w:r w:rsidRPr="009B620B">
        <w:rPr>
          <w:rFonts w:ascii="Arial" w:hAnsi="Arial" w:cs="Arial"/>
          <w:sz w:val="20"/>
          <w:szCs w:val="20"/>
        </w:rPr>
        <w:t>contratual,</w:t>
      </w:r>
      <w:r w:rsidRPr="009B620B">
        <w:rPr>
          <w:rFonts w:ascii="Arial" w:hAnsi="Arial" w:cs="Arial"/>
          <w:spacing w:val="-7"/>
          <w:sz w:val="20"/>
          <w:szCs w:val="20"/>
        </w:rPr>
        <w:t xml:space="preserve"> </w:t>
      </w:r>
      <w:r w:rsidRPr="009B620B">
        <w:rPr>
          <w:rFonts w:ascii="Arial" w:hAnsi="Arial" w:cs="Arial"/>
          <w:sz w:val="20"/>
          <w:szCs w:val="20"/>
        </w:rPr>
        <w:t>neste</w:t>
      </w:r>
      <w:r w:rsidRPr="009B620B">
        <w:rPr>
          <w:rFonts w:ascii="Arial" w:hAnsi="Arial" w:cs="Arial"/>
          <w:spacing w:val="-6"/>
          <w:sz w:val="20"/>
          <w:szCs w:val="20"/>
        </w:rPr>
        <w:t xml:space="preserve"> </w:t>
      </w:r>
      <w:r w:rsidRPr="009B620B">
        <w:rPr>
          <w:rFonts w:ascii="Arial" w:hAnsi="Arial" w:cs="Arial"/>
          <w:sz w:val="20"/>
          <w:szCs w:val="20"/>
        </w:rPr>
        <w:t>Termo</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5"/>
          <w:sz w:val="20"/>
          <w:szCs w:val="20"/>
        </w:rPr>
        <w:t xml:space="preserve"> </w:t>
      </w:r>
      <w:r w:rsidRPr="009B620B">
        <w:rPr>
          <w:rFonts w:ascii="Arial" w:hAnsi="Arial" w:cs="Arial"/>
          <w:sz w:val="20"/>
          <w:szCs w:val="20"/>
        </w:rPr>
        <w:t>Referência</w:t>
      </w:r>
      <w:r w:rsidRPr="009B620B">
        <w:rPr>
          <w:rFonts w:ascii="Arial" w:hAnsi="Arial" w:cs="Arial"/>
          <w:spacing w:val="-6"/>
          <w:sz w:val="20"/>
          <w:szCs w:val="20"/>
        </w:rPr>
        <w:t xml:space="preserve"> </w:t>
      </w:r>
      <w:r w:rsidRPr="009B620B">
        <w:rPr>
          <w:rFonts w:ascii="Arial" w:hAnsi="Arial" w:cs="Arial"/>
          <w:sz w:val="20"/>
          <w:szCs w:val="20"/>
        </w:rPr>
        <w:t>e</w:t>
      </w:r>
      <w:r w:rsidRPr="009B620B">
        <w:rPr>
          <w:rFonts w:ascii="Arial" w:hAnsi="Arial" w:cs="Arial"/>
          <w:spacing w:val="-6"/>
          <w:sz w:val="20"/>
          <w:szCs w:val="20"/>
        </w:rPr>
        <w:t xml:space="preserve"> </w:t>
      </w:r>
      <w:r w:rsidRPr="009B620B">
        <w:rPr>
          <w:rFonts w:ascii="Arial" w:hAnsi="Arial" w:cs="Arial"/>
          <w:sz w:val="20"/>
          <w:szCs w:val="20"/>
        </w:rPr>
        <w:t>seus</w:t>
      </w:r>
      <w:r w:rsidRPr="009B620B">
        <w:rPr>
          <w:rFonts w:ascii="Arial" w:hAnsi="Arial" w:cs="Arial"/>
          <w:spacing w:val="-3"/>
          <w:sz w:val="20"/>
          <w:szCs w:val="20"/>
        </w:rPr>
        <w:t xml:space="preserve"> </w:t>
      </w:r>
      <w:r w:rsidRPr="009B620B">
        <w:rPr>
          <w:rFonts w:ascii="Arial" w:hAnsi="Arial" w:cs="Arial"/>
          <w:sz w:val="20"/>
          <w:szCs w:val="20"/>
        </w:rPr>
        <w:t>anexos,</w:t>
      </w:r>
      <w:r w:rsidRPr="009B620B">
        <w:rPr>
          <w:rFonts w:ascii="Arial" w:hAnsi="Arial" w:cs="Arial"/>
          <w:spacing w:val="-7"/>
          <w:sz w:val="20"/>
          <w:szCs w:val="20"/>
        </w:rPr>
        <w:t xml:space="preserve"> </w:t>
      </w:r>
      <w:r w:rsidRPr="009B620B">
        <w:rPr>
          <w:rFonts w:ascii="Arial" w:hAnsi="Arial" w:cs="Arial"/>
          <w:sz w:val="20"/>
          <w:szCs w:val="20"/>
        </w:rPr>
        <w:t>bem</w:t>
      </w:r>
      <w:r w:rsidRPr="009B620B">
        <w:rPr>
          <w:rFonts w:ascii="Arial" w:hAnsi="Arial" w:cs="Arial"/>
          <w:spacing w:val="-5"/>
          <w:sz w:val="20"/>
          <w:szCs w:val="20"/>
        </w:rPr>
        <w:t xml:space="preserve"> </w:t>
      </w:r>
      <w:r w:rsidRPr="009B620B">
        <w:rPr>
          <w:rFonts w:ascii="Arial" w:hAnsi="Arial" w:cs="Arial"/>
          <w:sz w:val="20"/>
          <w:szCs w:val="20"/>
        </w:rPr>
        <w:t>como</w:t>
      </w:r>
      <w:r w:rsidRPr="009B620B">
        <w:rPr>
          <w:rFonts w:ascii="Arial" w:hAnsi="Arial" w:cs="Arial"/>
          <w:spacing w:val="-4"/>
          <w:sz w:val="20"/>
          <w:szCs w:val="20"/>
        </w:rPr>
        <w:t xml:space="preserve"> </w:t>
      </w:r>
      <w:r w:rsidRPr="009B620B">
        <w:rPr>
          <w:rFonts w:ascii="Arial" w:hAnsi="Arial" w:cs="Arial"/>
          <w:sz w:val="20"/>
          <w:szCs w:val="20"/>
        </w:rPr>
        <w:t>substituir</w:t>
      </w:r>
      <w:r w:rsidRPr="009B620B">
        <w:rPr>
          <w:rFonts w:ascii="Arial" w:hAnsi="Arial" w:cs="Arial"/>
          <w:spacing w:val="-8"/>
          <w:sz w:val="20"/>
          <w:szCs w:val="20"/>
        </w:rPr>
        <w:t xml:space="preserve"> </w:t>
      </w:r>
      <w:r w:rsidRPr="009B620B">
        <w:rPr>
          <w:rFonts w:ascii="Arial" w:hAnsi="Arial" w:cs="Arial"/>
          <w:sz w:val="20"/>
          <w:szCs w:val="20"/>
        </w:rPr>
        <w:t>aqueles</w:t>
      </w:r>
      <w:r w:rsidRPr="009B620B">
        <w:rPr>
          <w:rFonts w:ascii="Arial" w:hAnsi="Arial" w:cs="Arial"/>
          <w:spacing w:val="-2"/>
          <w:sz w:val="20"/>
          <w:szCs w:val="20"/>
        </w:rPr>
        <w:t xml:space="preserve"> </w:t>
      </w:r>
      <w:r w:rsidRPr="009B620B">
        <w:rPr>
          <w:rFonts w:ascii="Arial" w:hAnsi="Arial" w:cs="Arial"/>
          <w:sz w:val="20"/>
          <w:szCs w:val="20"/>
        </w:rPr>
        <w:t>realizados</w:t>
      </w:r>
      <w:r w:rsidRPr="009B620B">
        <w:rPr>
          <w:rFonts w:ascii="Arial" w:hAnsi="Arial" w:cs="Arial"/>
          <w:spacing w:val="-7"/>
          <w:sz w:val="20"/>
          <w:szCs w:val="20"/>
        </w:rPr>
        <w:t xml:space="preserve"> </w:t>
      </w:r>
      <w:r w:rsidRPr="009B620B">
        <w:rPr>
          <w:rFonts w:ascii="Arial" w:hAnsi="Arial" w:cs="Arial"/>
          <w:sz w:val="20"/>
          <w:szCs w:val="20"/>
        </w:rPr>
        <w:t>com</w:t>
      </w:r>
      <w:r w:rsidRPr="009B620B">
        <w:rPr>
          <w:rFonts w:ascii="Arial" w:hAnsi="Arial" w:cs="Arial"/>
          <w:spacing w:val="-5"/>
          <w:sz w:val="20"/>
          <w:szCs w:val="20"/>
        </w:rPr>
        <w:t xml:space="preserve"> </w:t>
      </w:r>
      <w:r w:rsidRPr="009B620B">
        <w:rPr>
          <w:rFonts w:ascii="Arial" w:hAnsi="Arial" w:cs="Arial"/>
          <w:sz w:val="20"/>
          <w:szCs w:val="20"/>
        </w:rPr>
        <w:t>materiais</w:t>
      </w:r>
      <w:r w:rsidRPr="009B620B">
        <w:rPr>
          <w:rFonts w:ascii="Arial" w:hAnsi="Arial" w:cs="Arial"/>
          <w:spacing w:val="-48"/>
          <w:sz w:val="20"/>
          <w:szCs w:val="20"/>
        </w:rPr>
        <w:t xml:space="preserve"> </w:t>
      </w:r>
      <w:r w:rsidR="0078159A">
        <w:rPr>
          <w:rFonts w:ascii="Arial" w:hAnsi="Arial" w:cs="Arial"/>
          <w:spacing w:val="-48"/>
          <w:sz w:val="20"/>
          <w:szCs w:val="20"/>
        </w:rPr>
        <w:t xml:space="preserve"> </w:t>
      </w:r>
      <w:r w:rsidRPr="009B620B">
        <w:rPr>
          <w:rFonts w:ascii="Arial" w:hAnsi="Arial" w:cs="Arial"/>
          <w:sz w:val="20"/>
          <w:szCs w:val="20"/>
        </w:rPr>
        <w:t>defeituosos ou com vício de construção, pelo prazo de 05 (cinco) anos, contados da data de emissão do</w:t>
      </w:r>
      <w:r w:rsidRPr="009B620B">
        <w:rPr>
          <w:rFonts w:ascii="Arial" w:hAnsi="Arial" w:cs="Arial"/>
          <w:spacing w:val="1"/>
          <w:sz w:val="20"/>
          <w:szCs w:val="20"/>
        </w:rPr>
        <w:t xml:space="preserve"> </w:t>
      </w:r>
      <w:r w:rsidRPr="009B620B">
        <w:rPr>
          <w:rFonts w:ascii="Arial" w:hAnsi="Arial" w:cs="Arial"/>
          <w:sz w:val="20"/>
          <w:szCs w:val="20"/>
        </w:rPr>
        <w:t>Termo de</w:t>
      </w:r>
      <w:r w:rsidRPr="009B620B">
        <w:rPr>
          <w:rFonts w:ascii="Arial" w:hAnsi="Arial" w:cs="Arial"/>
          <w:spacing w:val="1"/>
          <w:sz w:val="20"/>
          <w:szCs w:val="20"/>
        </w:rPr>
        <w:t xml:space="preserve"> </w:t>
      </w:r>
      <w:r w:rsidRPr="009B620B">
        <w:rPr>
          <w:rFonts w:ascii="Arial" w:hAnsi="Arial" w:cs="Arial"/>
          <w:sz w:val="20"/>
          <w:szCs w:val="20"/>
        </w:rPr>
        <w:t>Recebimento</w:t>
      </w:r>
      <w:r w:rsidRPr="009B620B">
        <w:rPr>
          <w:rFonts w:ascii="Arial" w:hAnsi="Arial" w:cs="Arial"/>
          <w:spacing w:val="-1"/>
          <w:sz w:val="20"/>
          <w:szCs w:val="20"/>
        </w:rPr>
        <w:t xml:space="preserve"> </w:t>
      </w:r>
      <w:r w:rsidRPr="009B620B">
        <w:rPr>
          <w:rFonts w:ascii="Arial" w:hAnsi="Arial" w:cs="Arial"/>
          <w:sz w:val="20"/>
          <w:szCs w:val="20"/>
        </w:rPr>
        <w:t>Definitivo.</w:t>
      </w:r>
    </w:p>
    <w:p w14:paraId="537CC30F" w14:textId="77777777" w:rsidR="003705A3" w:rsidRPr="009B620B" w:rsidRDefault="00271F1F" w:rsidP="0063627D">
      <w:pPr>
        <w:pStyle w:val="PargrafodaLista"/>
        <w:numPr>
          <w:ilvl w:val="1"/>
          <w:numId w:val="3"/>
        </w:numPr>
        <w:tabs>
          <w:tab w:val="left" w:pos="669"/>
        </w:tabs>
        <w:spacing w:after="120"/>
        <w:ind w:left="680" w:right="142" w:hanging="567"/>
        <w:rPr>
          <w:rFonts w:ascii="Arial" w:hAnsi="Arial" w:cs="Arial"/>
          <w:sz w:val="20"/>
          <w:szCs w:val="20"/>
        </w:rPr>
      </w:pPr>
      <w:r w:rsidRPr="009B620B">
        <w:rPr>
          <w:rFonts w:ascii="Arial" w:hAnsi="Arial" w:cs="Arial"/>
          <w:b/>
          <w:sz w:val="20"/>
          <w:szCs w:val="20"/>
        </w:rPr>
        <w:t xml:space="preserve">Utilizar </w:t>
      </w:r>
      <w:r w:rsidRPr="009B620B">
        <w:rPr>
          <w:rFonts w:ascii="Arial" w:hAnsi="Arial" w:cs="Arial"/>
          <w:sz w:val="20"/>
          <w:szCs w:val="20"/>
        </w:rPr>
        <w:t>somente matéria-prima florestal procedente, nos termos do artigo 11 do Decreto n° 5.975, de</w:t>
      </w:r>
      <w:r w:rsidRPr="009B620B">
        <w:rPr>
          <w:rFonts w:ascii="Arial" w:hAnsi="Arial" w:cs="Arial"/>
          <w:spacing w:val="1"/>
          <w:sz w:val="20"/>
          <w:szCs w:val="20"/>
        </w:rPr>
        <w:t xml:space="preserve"> </w:t>
      </w:r>
      <w:r w:rsidRPr="009B620B">
        <w:rPr>
          <w:rFonts w:ascii="Arial" w:hAnsi="Arial" w:cs="Arial"/>
          <w:sz w:val="20"/>
          <w:szCs w:val="20"/>
        </w:rPr>
        <w:t>2006, de: (a) manejo florestal, realizado por meio de Plano de Manejo Florestal Sustentável - PMFS</w:t>
      </w:r>
      <w:r w:rsidRPr="009B620B">
        <w:rPr>
          <w:rFonts w:ascii="Arial" w:hAnsi="Arial" w:cs="Arial"/>
          <w:spacing w:val="1"/>
          <w:sz w:val="20"/>
          <w:szCs w:val="20"/>
        </w:rPr>
        <w:t xml:space="preserve"> </w:t>
      </w:r>
      <w:r w:rsidRPr="009B620B">
        <w:rPr>
          <w:rFonts w:ascii="Arial" w:hAnsi="Arial" w:cs="Arial"/>
          <w:sz w:val="20"/>
          <w:szCs w:val="20"/>
        </w:rPr>
        <w:t>devidamente aprovado pelo órgão competente do Sistema Nacional do Meio Ambiente - SISNAMA; (b)</w:t>
      </w:r>
      <w:r w:rsidRPr="009B620B">
        <w:rPr>
          <w:rFonts w:ascii="Arial" w:hAnsi="Arial" w:cs="Arial"/>
          <w:spacing w:val="1"/>
          <w:sz w:val="20"/>
          <w:szCs w:val="20"/>
        </w:rPr>
        <w:t xml:space="preserve"> </w:t>
      </w:r>
      <w:r w:rsidRPr="009B620B">
        <w:rPr>
          <w:rFonts w:ascii="Arial" w:hAnsi="Arial" w:cs="Arial"/>
          <w:sz w:val="20"/>
          <w:szCs w:val="20"/>
        </w:rPr>
        <w:t>supressão da vegetação natural, devidamente autorizada pelo órgão competente do Sistema Nacional do</w:t>
      </w:r>
      <w:r w:rsidRPr="009B620B">
        <w:rPr>
          <w:rFonts w:ascii="Arial" w:hAnsi="Arial" w:cs="Arial"/>
          <w:spacing w:val="-47"/>
          <w:sz w:val="20"/>
          <w:szCs w:val="20"/>
        </w:rPr>
        <w:t xml:space="preserve"> </w:t>
      </w:r>
      <w:r w:rsidRPr="009B620B">
        <w:rPr>
          <w:rFonts w:ascii="Arial" w:hAnsi="Arial" w:cs="Arial"/>
          <w:sz w:val="20"/>
          <w:szCs w:val="20"/>
        </w:rPr>
        <w:t>Meio Ambiente - SISNAMA; (c) florestas plantadas; e (d) outras fontes de biomassa florestal, definidas em</w:t>
      </w:r>
      <w:r w:rsidR="0078159A">
        <w:rPr>
          <w:rFonts w:ascii="Arial" w:hAnsi="Arial" w:cs="Arial"/>
          <w:sz w:val="20"/>
          <w:szCs w:val="20"/>
        </w:rPr>
        <w:t xml:space="preserve"> </w:t>
      </w:r>
      <w:r w:rsidRPr="009B620B">
        <w:rPr>
          <w:rFonts w:ascii="Arial" w:hAnsi="Arial" w:cs="Arial"/>
          <w:spacing w:val="-47"/>
          <w:sz w:val="20"/>
          <w:szCs w:val="20"/>
        </w:rPr>
        <w:t xml:space="preserve"> </w:t>
      </w:r>
      <w:r w:rsidRPr="009B620B">
        <w:rPr>
          <w:rFonts w:ascii="Arial" w:hAnsi="Arial" w:cs="Arial"/>
          <w:sz w:val="20"/>
          <w:szCs w:val="20"/>
        </w:rPr>
        <w:t>normas</w:t>
      </w:r>
      <w:r w:rsidRPr="009B620B">
        <w:rPr>
          <w:rFonts w:ascii="Arial" w:hAnsi="Arial" w:cs="Arial"/>
          <w:spacing w:val="-1"/>
          <w:sz w:val="20"/>
          <w:szCs w:val="20"/>
        </w:rPr>
        <w:t xml:space="preserve"> </w:t>
      </w:r>
      <w:r w:rsidRPr="009B620B">
        <w:rPr>
          <w:rFonts w:ascii="Arial" w:hAnsi="Arial" w:cs="Arial"/>
          <w:sz w:val="20"/>
          <w:szCs w:val="20"/>
        </w:rPr>
        <w:t>específicas do</w:t>
      </w:r>
      <w:r w:rsidRPr="009B620B">
        <w:rPr>
          <w:rFonts w:ascii="Arial" w:hAnsi="Arial" w:cs="Arial"/>
          <w:spacing w:val="-1"/>
          <w:sz w:val="20"/>
          <w:szCs w:val="20"/>
        </w:rPr>
        <w:t xml:space="preserve"> </w:t>
      </w:r>
      <w:r w:rsidRPr="009B620B">
        <w:rPr>
          <w:rFonts w:ascii="Arial" w:hAnsi="Arial" w:cs="Arial"/>
          <w:sz w:val="20"/>
          <w:szCs w:val="20"/>
        </w:rPr>
        <w:t>órgão</w:t>
      </w:r>
      <w:r w:rsidRPr="009B620B">
        <w:rPr>
          <w:rFonts w:ascii="Arial" w:hAnsi="Arial" w:cs="Arial"/>
          <w:spacing w:val="1"/>
          <w:sz w:val="20"/>
          <w:szCs w:val="20"/>
        </w:rPr>
        <w:t xml:space="preserve"> </w:t>
      </w:r>
      <w:r w:rsidRPr="009B620B">
        <w:rPr>
          <w:rFonts w:ascii="Arial" w:hAnsi="Arial" w:cs="Arial"/>
          <w:sz w:val="20"/>
          <w:szCs w:val="20"/>
        </w:rPr>
        <w:t>ambiental</w:t>
      </w:r>
      <w:r w:rsidRPr="009B620B">
        <w:rPr>
          <w:rFonts w:ascii="Arial" w:hAnsi="Arial" w:cs="Arial"/>
          <w:spacing w:val="-2"/>
          <w:sz w:val="20"/>
          <w:szCs w:val="20"/>
        </w:rPr>
        <w:t xml:space="preserve"> </w:t>
      </w:r>
      <w:r w:rsidRPr="009B620B">
        <w:rPr>
          <w:rFonts w:ascii="Arial" w:hAnsi="Arial" w:cs="Arial"/>
          <w:sz w:val="20"/>
          <w:szCs w:val="20"/>
        </w:rPr>
        <w:t>competente.</w:t>
      </w:r>
    </w:p>
    <w:p w14:paraId="7453FC93" w14:textId="77777777" w:rsidR="003705A3" w:rsidRPr="0063627D" w:rsidRDefault="00271F1F" w:rsidP="00C1079B">
      <w:pPr>
        <w:pStyle w:val="PargrafodaLista"/>
        <w:numPr>
          <w:ilvl w:val="1"/>
          <w:numId w:val="3"/>
        </w:numPr>
        <w:tabs>
          <w:tab w:val="left" w:pos="662"/>
        </w:tabs>
        <w:spacing w:after="120"/>
        <w:ind w:left="680" w:right="147" w:hanging="567"/>
        <w:rPr>
          <w:rFonts w:ascii="Arial" w:hAnsi="Arial" w:cs="Arial"/>
          <w:sz w:val="20"/>
          <w:szCs w:val="20"/>
        </w:rPr>
      </w:pPr>
      <w:r w:rsidRPr="0063627D">
        <w:rPr>
          <w:rFonts w:ascii="Arial" w:hAnsi="Arial" w:cs="Arial"/>
          <w:b/>
          <w:sz w:val="20"/>
          <w:szCs w:val="20"/>
        </w:rPr>
        <w:t>Observar</w:t>
      </w:r>
      <w:r w:rsidRPr="0063627D">
        <w:rPr>
          <w:rFonts w:ascii="Arial" w:hAnsi="Arial" w:cs="Arial"/>
          <w:b/>
          <w:spacing w:val="-10"/>
          <w:sz w:val="20"/>
          <w:szCs w:val="20"/>
        </w:rPr>
        <w:t xml:space="preserve"> </w:t>
      </w:r>
      <w:r w:rsidRPr="0063627D">
        <w:rPr>
          <w:rFonts w:ascii="Arial" w:hAnsi="Arial" w:cs="Arial"/>
          <w:sz w:val="20"/>
          <w:szCs w:val="20"/>
        </w:rPr>
        <w:t>as</w:t>
      </w:r>
      <w:r w:rsidRPr="0063627D">
        <w:rPr>
          <w:rFonts w:ascii="Arial" w:hAnsi="Arial" w:cs="Arial"/>
          <w:spacing w:val="-9"/>
          <w:sz w:val="20"/>
          <w:szCs w:val="20"/>
        </w:rPr>
        <w:t xml:space="preserve"> </w:t>
      </w:r>
      <w:r w:rsidRPr="0063627D">
        <w:rPr>
          <w:rFonts w:ascii="Arial" w:hAnsi="Arial" w:cs="Arial"/>
          <w:sz w:val="20"/>
          <w:szCs w:val="20"/>
        </w:rPr>
        <w:t>diretrizes,</w:t>
      </w:r>
      <w:r w:rsidRPr="0063627D">
        <w:rPr>
          <w:rFonts w:ascii="Arial" w:hAnsi="Arial" w:cs="Arial"/>
          <w:spacing w:val="-10"/>
          <w:sz w:val="20"/>
          <w:szCs w:val="20"/>
        </w:rPr>
        <w:t xml:space="preserve"> </w:t>
      </w:r>
      <w:r w:rsidRPr="0063627D">
        <w:rPr>
          <w:rFonts w:ascii="Arial" w:hAnsi="Arial" w:cs="Arial"/>
          <w:sz w:val="20"/>
          <w:szCs w:val="20"/>
        </w:rPr>
        <w:t>critérios</w:t>
      </w:r>
      <w:r w:rsidRPr="0063627D">
        <w:rPr>
          <w:rFonts w:ascii="Arial" w:hAnsi="Arial" w:cs="Arial"/>
          <w:spacing w:val="-11"/>
          <w:sz w:val="20"/>
          <w:szCs w:val="20"/>
        </w:rPr>
        <w:t xml:space="preserve"> </w:t>
      </w:r>
      <w:r w:rsidRPr="0063627D">
        <w:rPr>
          <w:rFonts w:ascii="Arial" w:hAnsi="Arial" w:cs="Arial"/>
          <w:sz w:val="20"/>
          <w:szCs w:val="20"/>
        </w:rPr>
        <w:t>e</w:t>
      </w:r>
      <w:r w:rsidRPr="0063627D">
        <w:rPr>
          <w:rFonts w:ascii="Arial" w:hAnsi="Arial" w:cs="Arial"/>
          <w:spacing w:val="-9"/>
          <w:sz w:val="20"/>
          <w:szCs w:val="20"/>
        </w:rPr>
        <w:t xml:space="preserve"> </w:t>
      </w:r>
      <w:r w:rsidRPr="0063627D">
        <w:rPr>
          <w:rFonts w:ascii="Arial" w:hAnsi="Arial" w:cs="Arial"/>
          <w:sz w:val="20"/>
          <w:szCs w:val="20"/>
        </w:rPr>
        <w:t>procedimentos</w:t>
      </w:r>
      <w:r w:rsidRPr="0063627D">
        <w:rPr>
          <w:rFonts w:ascii="Arial" w:hAnsi="Arial" w:cs="Arial"/>
          <w:spacing w:val="-9"/>
          <w:sz w:val="20"/>
          <w:szCs w:val="20"/>
        </w:rPr>
        <w:t xml:space="preserve"> </w:t>
      </w:r>
      <w:r w:rsidRPr="0063627D">
        <w:rPr>
          <w:rFonts w:ascii="Arial" w:hAnsi="Arial" w:cs="Arial"/>
          <w:sz w:val="20"/>
          <w:szCs w:val="20"/>
        </w:rPr>
        <w:t>para</w:t>
      </w:r>
      <w:r w:rsidRPr="0063627D">
        <w:rPr>
          <w:rFonts w:ascii="Arial" w:hAnsi="Arial" w:cs="Arial"/>
          <w:spacing w:val="-11"/>
          <w:sz w:val="20"/>
          <w:szCs w:val="20"/>
        </w:rPr>
        <w:t xml:space="preserve"> </w:t>
      </w:r>
      <w:r w:rsidRPr="0063627D">
        <w:rPr>
          <w:rFonts w:ascii="Arial" w:hAnsi="Arial" w:cs="Arial"/>
          <w:sz w:val="20"/>
          <w:szCs w:val="20"/>
        </w:rPr>
        <w:t>a</w:t>
      </w:r>
      <w:r w:rsidRPr="0063627D">
        <w:rPr>
          <w:rFonts w:ascii="Arial" w:hAnsi="Arial" w:cs="Arial"/>
          <w:spacing w:val="-9"/>
          <w:sz w:val="20"/>
          <w:szCs w:val="20"/>
        </w:rPr>
        <w:t xml:space="preserve"> </w:t>
      </w:r>
      <w:r w:rsidRPr="0063627D">
        <w:rPr>
          <w:rFonts w:ascii="Arial" w:hAnsi="Arial" w:cs="Arial"/>
          <w:sz w:val="20"/>
          <w:szCs w:val="20"/>
        </w:rPr>
        <w:t>gestão</w:t>
      </w:r>
      <w:r w:rsidRPr="0063627D">
        <w:rPr>
          <w:rFonts w:ascii="Arial" w:hAnsi="Arial" w:cs="Arial"/>
          <w:spacing w:val="-9"/>
          <w:sz w:val="20"/>
          <w:szCs w:val="20"/>
        </w:rPr>
        <w:t xml:space="preserve"> </w:t>
      </w:r>
      <w:r w:rsidRPr="0063627D">
        <w:rPr>
          <w:rFonts w:ascii="Arial" w:hAnsi="Arial" w:cs="Arial"/>
          <w:sz w:val="20"/>
          <w:szCs w:val="20"/>
        </w:rPr>
        <w:t>dos</w:t>
      </w:r>
      <w:r w:rsidRPr="0063627D">
        <w:rPr>
          <w:rFonts w:ascii="Arial" w:hAnsi="Arial" w:cs="Arial"/>
          <w:spacing w:val="-9"/>
          <w:sz w:val="20"/>
          <w:szCs w:val="20"/>
        </w:rPr>
        <w:t xml:space="preserve"> </w:t>
      </w:r>
      <w:r w:rsidRPr="0063627D">
        <w:rPr>
          <w:rFonts w:ascii="Arial" w:hAnsi="Arial" w:cs="Arial"/>
          <w:sz w:val="20"/>
          <w:szCs w:val="20"/>
        </w:rPr>
        <w:t>resíduos</w:t>
      </w:r>
      <w:r w:rsidRPr="0063627D">
        <w:rPr>
          <w:rFonts w:ascii="Arial" w:hAnsi="Arial" w:cs="Arial"/>
          <w:spacing w:val="-10"/>
          <w:sz w:val="20"/>
          <w:szCs w:val="20"/>
        </w:rPr>
        <w:t xml:space="preserve"> </w:t>
      </w:r>
      <w:r w:rsidRPr="0063627D">
        <w:rPr>
          <w:rFonts w:ascii="Arial" w:hAnsi="Arial" w:cs="Arial"/>
          <w:sz w:val="20"/>
          <w:szCs w:val="20"/>
        </w:rPr>
        <w:t>da</w:t>
      </w:r>
      <w:r w:rsidRPr="0063627D">
        <w:rPr>
          <w:rFonts w:ascii="Arial" w:hAnsi="Arial" w:cs="Arial"/>
          <w:spacing w:val="-9"/>
          <w:sz w:val="20"/>
          <w:szCs w:val="20"/>
        </w:rPr>
        <w:t xml:space="preserve"> </w:t>
      </w:r>
      <w:r w:rsidRPr="0063627D">
        <w:rPr>
          <w:rFonts w:ascii="Arial" w:hAnsi="Arial" w:cs="Arial"/>
          <w:sz w:val="20"/>
          <w:szCs w:val="20"/>
        </w:rPr>
        <w:t>construção</w:t>
      </w:r>
      <w:r w:rsidRPr="0063627D">
        <w:rPr>
          <w:rFonts w:ascii="Arial" w:hAnsi="Arial" w:cs="Arial"/>
          <w:spacing w:val="-9"/>
          <w:sz w:val="20"/>
          <w:szCs w:val="20"/>
        </w:rPr>
        <w:t xml:space="preserve"> </w:t>
      </w:r>
      <w:r w:rsidRPr="0063627D">
        <w:rPr>
          <w:rFonts w:ascii="Arial" w:hAnsi="Arial" w:cs="Arial"/>
          <w:sz w:val="20"/>
          <w:szCs w:val="20"/>
        </w:rPr>
        <w:t>civil</w:t>
      </w:r>
      <w:r w:rsidRPr="0063627D">
        <w:rPr>
          <w:rFonts w:ascii="Arial" w:hAnsi="Arial" w:cs="Arial"/>
          <w:spacing w:val="-10"/>
          <w:sz w:val="20"/>
          <w:szCs w:val="20"/>
        </w:rPr>
        <w:t xml:space="preserve"> </w:t>
      </w:r>
      <w:r w:rsidRPr="0063627D">
        <w:rPr>
          <w:rFonts w:ascii="Arial" w:hAnsi="Arial" w:cs="Arial"/>
          <w:sz w:val="20"/>
          <w:szCs w:val="20"/>
        </w:rPr>
        <w:t>estabelecidos</w:t>
      </w:r>
      <w:r w:rsidRPr="0063627D">
        <w:rPr>
          <w:rFonts w:ascii="Arial" w:hAnsi="Arial" w:cs="Arial"/>
          <w:spacing w:val="-47"/>
          <w:sz w:val="20"/>
          <w:szCs w:val="20"/>
        </w:rPr>
        <w:t xml:space="preserve"> </w:t>
      </w:r>
      <w:r w:rsidRPr="0063627D">
        <w:rPr>
          <w:rFonts w:ascii="Arial" w:hAnsi="Arial" w:cs="Arial"/>
          <w:spacing w:val="-1"/>
          <w:sz w:val="20"/>
          <w:szCs w:val="20"/>
        </w:rPr>
        <w:t>na</w:t>
      </w:r>
      <w:r w:rsidRPr="0063627D">
        <w:rPr>
          <w:rFonts w:ascii="Arial" w:hAnsi="Arial" w:cs="Arial"/>
          <w:spacing w:val="-10"/>
          <w:sz w:val="20"/>
          <w:szCs w:val="20"/>
        </w:rPr>
        <w:t xml:space="preserve"> </w:t>
      </w:r>
      <w:r w:rsidRPr="0063627D">
        <w:rPr>
          <w:rFonts w:ascii="Arial" w:hAnsi="Arial" w:cs="Arial"/>
          <w:spacing w:val="-1"/>
          <w:sz w:val="20"/>
          <w:szCs w:val="20"/>
        </w:rPr>
        <w:t>Resolução</w:t>
      </w:r>
      <w:r w:rsidRPr="0063627D">
        <w:rPr>
          <w:rFonts w:ascii="Arial" w:hAnsi="Arial" w:cs="Arial"/>
          <w:spacing w:val="-8"/>
          <w:sz w:val="20"/>
          <w:szCs w:val="20"/>
        </w:rPr>
        <w:t xml:space="preserve"> </w:t>
      </w:r>
      <w:r w:rsidRPr="0063627D">
        <w:rPr>
          <w:rFonts w:ascii="Arial" w:hAnsi="Arial" w:cs="Arial"/>
          <w:spacing w:val="-1"/>
          <w:sz w:val="20"/>
          <w:szCs w:val="20"/>
        </w:rPr>
        <w:t>nº</w:t>
      </w:r>
      <w:r w:rsidRPr="0063627D">
        <w:rPr>
          <w:rFonts w:ascii="Arial" w:hAnsi="Arial" w:cs="Arial"/>
          <w:spacing w:val="-12"/>
          <w:sz w:val="20"/>
          <w:szCs w:val="20"/>
        </w:rPr>
        <w:t xml:space="preserve"> </w:t>
      </w:r>
      <w:r w:rsidRPr="0063627D">
        <w:rPr>
          <w:rFonts w:ascii="Arial" w:hAnsi="Arial" w:cs="Arial"/>
          <w:spacing w:val="-1"/>
          <w:sz w:val="20"/>
          <w:szCs w:val="20"/>
        </w:rPr>
        <w:t>307,</w:t>
      </w:r>
      <w:r w:rsidRPr="0063627D">
        <w:rPr>
          <w:rFonts w:ascii="Arial" w:hAnsi="Arial" w:cs="Arial"/>
          <w:spacing w:val="-12"/>
          <w:sz w:val="20"/>
          <w:szCs w:val="20"/>
        </w:rPr>
        <w:t xml:space="preserve"> </w:t>
      </w:r>
      <w:r w:rsidRPr="0063627D">
        <w:rPr>
          <w:rFonts w:ascii="Arial" w:hAnsi="Arial" w:cs="Arial"/>
          <w:spacing w:val="-1"/>
          <w:sz w:val="20"/>
          <w:szCs w:val="20"/>
        </w:rPr>
        <w:t>de</w:t>
      </w:r>
      <w:r w:rsidRPr="0063627D">
        <w:rPr>
          <w:rFonts w:ascii="Arial" w:hAnsi="Arial" w:cs="Arial"/>
          <w:spacing w:val="-10"/>
          <w:sz w:val="20"/>
          <w:szCs w:val="20"/>
        </w:rPr>
        <w:t xml:space="preserve"> </w:t>
      </w:r>
      <w:r w:rsidRPr="0063627D">
        <w:rPr>
          <w:rFonts w:ascii="Arial" w:hAnsi="Arial" w:cs="Arial"/>
          <w:spacing w:val="-1"/>
          <w:sz w:val="20"/>
          <w:szCs w:val="20"/>
        </w:rPr>
        <w:t>05/07/2002,</w:t>
      </w:r>
      <w:r w:rsidRPr="0063627D">
        <w:rPr>
          <w:rFonts w:ascii="Arial" w:hAnsi="Arial" w:cs="Arial"/>
          <w:spacing w:val="-9"/>
          <w:sz w:val="20"/>
          <w:szCs w:val="20"/>
        </w:rPr>
        <w:t xml:space="preserve"> </w:t>
      </w:r>
      <w:r w:rsidRPr="0063627D">
        <w:rPr>
          <w:rFonts w:ascii="Arial" w:hAnsi="Arial" w:cs="Arial"/>
          <w:spacing w:val="-1"/>
          <w:sz w:val="20"/>
          <w:szCs w:val="20"/>
        </w:rPr>
        <w:t>com</w:t>
      </w:r>
      <w:r w:rsidRPr="0063627D">
        <w:rPr>
          <w:rFonts w:ascii="Arial" w:hAnsi="Arial" w:cs="Arial"/>
          <w:spacing w:val="-11"/>
          <w:sz w:val="20"/>
          <w:szCs w:val="20"/>
        </w:rPr>
        <w:t xml:space="preserve"> </w:t>
      </w:r>
      <w:r w:rsidRPr="0063627D">
        <w:rPr>
          <w:rFonts w:ascii="Arial" w:hAnsi="Arial" w:cs="Arial"/>
          <w:spacing w:val="-1"/>
          <w:sz w:val="20"/>
          <w:szCs w:val="20"/>
        </w:rPr>
        <w:t>as</w:t>
      </w:r>
      <w:r w:rsidRPr="0063627D">
        <w:rPr>
          <w:rFonts w:ascii="Arial" w:hAnsi="Arial" w:cs="Arial"/>
          <w:spacing w:val="-10"/>
          <w:sz w:val="20"/>
          <w:szCs w:val="20"/>
        </w:rPr>
        <w:t xml:space="preserve"> </w:t>
      </w:r>
      <w:r w:rsidRPr="0063627D">
        <w:rPr>
          <w:rFonts w:ascii="Arial" w:hAnsi="Arial" w:cs="Arial"/>
          <w:spacing w:val="-1"/>
          <w:sz w:val="20"/>
          <w:szCs w:val="20"/>
        </w:rPr>
        <w:t>alterações</w:t>
      </w:r>
      <w:r w:rsidRPr="0063627D">
        <w:rPr>
          <w:rFonts w:ascii="Arial" w:hAnsi="Arial" w:cs="Arial"/>
          <w:spacing w:val="-8"/>
          <w:sz w:val="20"/>
          <w:szCs w:val="20"/>
        </w:rPr>
        <w:t xml:space="preserve"> </w:t>
      </w:r>
      <w:r w:rsidRPr="0063627D">
        <w:rPr>
          <w:rFonts w:ascii="Arial" w:hAnsi="Arial" w:cs="Arial"/>
          <w:sz w:val="20"/>
          <w:szCs w:val="20"/>
        </w:rPr>
        <w:t>posteriores,</w:t>
      </w:r>
      <w:r w:rsidRPr="0063627D">
        <w:rPr>
          <w:rFonts w:ascii="Arial" w:hAnsi="Arial" w:cs="Arial"/>
          <w:spacing w:val="-12"/>
          <w:sz w:val="20"/>
          <w:szCs w:val="20"/>
        </w:rPr>
        <w:t xml:space="preserve"> </w:t>
      </w:r>
      <w:r w:rsidRPr="0063627D">
        <w:rPr>
          <w:rFonts w:ascii="Arial" w:hAnsi="Arial" w:cs="Arial"/>
          <w:sz w:val="20"/>
          <w:szCs w:val="20"/>
        </w:rPr>
        <w:t>do</w:t>
      </w:r>
      <w:r w:rsidRPr="0063627D">
        <w:rPr>
          <w:rFonts w:ascii="Arial" w:hAnsi="Arial" w:cs="Arial"/>
          <w:spacing w:val="-8"/>
          <w:sz w:val="20"/>
          <w:szCs w:val="20"/>
        </w:rPr>
        <w:t xml:space="preserve"> </w:t>
      </w:r>
      <w:r w:rsidRPr="0063627D">
        <w:rPr>
          <w:rFonts w:ascii="Arial" w:hAnsi="Arial" w:cs="Arial"/>
          <w:sz w:val="20"/>
          <w:szCs w:val="20"/>
        </w:rPr>
        <w:t>Conselho</w:t>
      </w:r>
      <w:r w:rsidRPr="0063627D">
        <w:rPr>
          <w:rFonts w:ascii="Arial" w:hAnsi="Arial" w:cs="Arial"/>
          <w:spacing w:val="-11"/>
          <w:sz w:val="20"/>
          <w:szCs w:val="20"/>
        </w:rPr>
        <w:t xml:space="preserve"> </w:t>
      </w:r>
      <w:r w:rsidRPr="0063627D">
        <w:rPr>
          <w:rFonts w:ascii="Arial" w:hAnsi="Arial" w:cs="Arial"/>
          <w:sz w:val="20"/>
          <w:szCs w:val="20"/>
        </w:rPr>
        <w:t>Nacional</w:t>
      </w:r>
      <w:r w:rsidRPr="0063627D">
        <w:rPr>
          <w:rFonts w:ascii="Arial" w:hAnsi="Arial" w:cs="Arial"/>
          <w:spacing w:val="-9"/>
          <w:sz w:val="20"/>
          <w:szCs w:val="20"/>
        </w:rPr>
        <w:t xml:space="preserve"> </w:t>
      </w:r>
      <w:r w:rsidRPr="0063627D">
        <w:rPr>
          <w:rFonts w:ascii="Arial" w:hAnsi="Arial" w:cs="Arial"/>
          <w:sz w:val="20"/>
          <w:szCs w:val="20"/>
        </w:rPr>
        <w:t>de</w:t>
      </w:r>
      <w:r w:rsidRPr="0063627D">
        <w:rPr>
          <w:rFonts w:ascii="Arial" w:hAnsi="Arial" w:cs="Arial"/>
          <w:spacing w:val="-6"/>
          <w:sz w:val="20"/>
          <w:szCs w:val="20"/>
        </w:rPr>
        <w:t xml:space="preserve"> </w:t>
      </w:r>
      <w:r w:rsidRPr="0063627D">
        <w:rPr>
          <w:rFonts w:ascii="Arial" w:hAnsi="Arial" w:cs="Arial"/>
          <w:sz w:val="20"/>
          <w:szCs w:val="20"/>
        </w:rPr>
        <w:t>Meio</w:t>
      </w:r>
      <w:r w:rsidRPr="0063627D">
        <w:rPr>
          <w:rFonts w:ascii="Arial" w:hAnsi="Arial" w:cs="Arial"/>
          <w:spacing w:val="-8"/>
          <w:sz w:val="20"/>
          <w:szCs w:val="20"/>
        </w:rPr>
        <w:t xml:space="preserve"> </w:t>
      </w:r>
      <w:r w:rsidRPr="0063627D">
        <w:rPr>
          <w:rFonts w:ascii="Arial" w:hAnsi="Arial" w:cs="Arial"/>
          <w:sz w:val="20"/>
          <w:szCs w:val="20"/>
        </w:rPr>
        <w:t>Ambiente</w:t>
      </w:r>
      <w:r w:rsidR="0063627D" w:rsidRPr="0063627D">
        <w:rPr>
          <w:rFonts w:ascii="Arial" w:hAnsi="Arial" w:cs="Arial"/>
          <w:sz w:val="20"/>
          <w:szCs w:val="20"/>
        </w:rPr>
        <w:t xml:space="preserve"> </w:t>
      </w:r>
      <w:r w:rsidRPr="0063627D">
        <w:rPr>
          <w:rFonts w:ascii="Arial" w:hAnsi="Arial" w:cs="Arial"/>
          <w:sz w:val="20"/>
          <w:szCs w:val="20"/>
        </w:rPr>
        <w:t>-</w:t>
      </w:r>
      <w:r w:rsidRPr="0063627D">
        <w:rPr>
          <w:rFonts w:ascii="Arial" w:hAnsi="Arial" w:cs="Arial"/>
          <w:spacing w:val="-7"/>
          <w:sz w:val="20"/>
          <w:szCs w:val="20"/>
        </w:rPr>
        <w:t xml:space="preserve"> </w:t>
      </w:r>
      <w:r w:rsidRPr="0063627D">
        <w:rPr>
          <w:rFonts w:ascii="Arial" w:hAnsi="Arial" w:cs="Arial"/>
          <w:sz w:val="20"/>
          <w:szCs w:val="20"/>
        </w:rPr>
        <w:t>CONAMA,</w:t>
      </w:r>
      <w:r w:rsidRPr="0063627D">
        <w:rPr>
          <w:rFonts w:ascii="Arial" w:hAnsi="Arial" w:cs="Arial"/>
          <w:spacing w:val="-6"/>
          <w:sz w:val="20"/>
          <w:szCs w:val="20"/>
        </w:rPr>
        <w:t xml:space="preserve"> </w:t>
      </w:r>
      <w:r w:rsidRPr="0063627D">
        <w:rPr>
          <w:rFonts w:ascii="Arial" w:hAnsi="Arial" w:cs="Arial"/>
          <w:sz w:val="20"/>
          <w:szCs w:val="20"/>
        </w:rPr>
        <w:t>conforme</w:t>
      </w:r>
      <w:r w:rsidRPr="0063627D">
        <w:rPr>
          <w:rFonts w:ascii="Arial" w:hAnsi="Arial" w:cs="Arial"/>
          <w:spacing w:val="-8"/>
          <w:sz w:val="20"/>
          <w:szCs w:val="20"/>
        </w:rPr>
        <w:t xml:space="preserve"> </w:t>
      </w:r>
      <w:r w:rsidRPr="0063627D">
        <w:rPr>
          <w:rFonts w:ascii="Arial" w:hAnsi="Arial" w:cs="Arial"/>
          <w:sz w:val="20"/>
          <w:szCs w:val="20"/>
        </w:rPr>
        <w:t>artigo</w:t>
      </w:r>
      <w:r w:rsidRPr="0063627D">
        <w:rPr>
          <w:rFonts w:ascii="Arial" w:hAnsi="Arial" w:cs="Arial"/>
          <w:spacing w:val="-4"/>
          <w:sz w:val="20"/>
          <w:szCs w:val="20"/>
        </w:rPr>
        <w:t xml:space="preserve"> </w:t>
      </w:r>
      <w:r w:rsidRPr="0063627D">
        <w:rPr>
          <w:rFonts w:ascii="Arial" w:hAnsi="Arial" w:cs="Arial"/>
          <w:sz w:val="20"/>
          <w:szCs w:val="20"/>
        </w:rPr>
        <w:t>4°,</w:t>
      </w:r>
      <w:r w:rsidRPr="0063627D">
        <w:rPr>
          <w:rFonts w:ascii="Arial" w:hAnsi="Arial" w:cs="Arial"/>
          <w:spacing w:val="-7"/>
          <w:sz w:val="20"/>
          <w:szCs w:val="20"/>
        </w:rPr>
        <w:t xml:space="preserve"> </w:t>
      </w:r>
      <w:r w:rsidRPr="0063627D">
        <w:rPr>
          <w:rFonts w:ascii="Arial" w:hAnsi="Arial" w:cs="Arial"/>
          <w:sz w:val="20"/>
          <w:szCs w:val="20"/>
        </w:rPr>
        <w:t>parágrafos</w:t>
      </w:r>
      <w:r w:rsidRPr="0063627D">
        <w:rPr>
          <w:rFonts w:ascii="Arial" w:hAnsi="Arial" w:cs="Arial"/>
          <w:spacing w:val="-8"/>
          <w:sz w:val="20"/>
          <w:szCs w:val="20"/>
        </w:rPr>
        <w:t xml:space="preserve"> </w:t>
      </w:r>
      <w:r w:rsidRPr="0063627D">
        <w:rPr>
          <w:rFonts w:ascii="Arial" w:hAnsi="Arial" w:cs="Arial"/>
          <w:sz w:val="20"/>
          <w:szCs w:val="20"/>
        </w:rPr>
        <w:t>2°</w:t>
      </w:r>
      <w:r w:rsidRPr="0063627D">
        <w:rPr>
          <w:rFonts w:ascii="Arial" w:hAnsi="Arial" w:cs="Arial"/>
          <w:spacing w:val="-7"/>
          <w:sz w:val="20"/>
          <w:szCs w:val="20"/>
        </w:rPr>
        <w:t xml:space="preserve"> </w:t>
      </w:r>
      <w:r w:rsidRPr="0063627D">
        <w:rPr>
          <w:rFonts w:ascii="Arial" w:hAnsi="Arial" w:cs="Arial"/>
          <w:sz w:val="20"/>
          <w:szCs w:val="20"/>
        </w:rPr>
        <w:t>e</w:t>
      </w:r>
      <w:r w:rsidRPr="0063627D">
        <w:rPr>
          <w:rFonts w:ascii="Arial" w:hAnsi="Arial" w:cs="Arial"/>
          <w:spacing w:val="-7"/>
          <w:sz w:val="20"/>
          <w:szCs w:val="20"/>
        </w:rPr>
        <w:t xml:space="preserve"> </w:t>
      </w:r>
      <w:r w:rsidRPr="0063627D">
        <w:rPr>
          <w:rFonts w:ascii="Arial" w:hAnsi="Arial" w:cs="Arial"/>
          <w:sz w:val="20"/>
          <w:szCs w:val="20"/>
        </w:rPr>
        <w:t>3°,</w:t>
      </w:r>
      <w:r w:rsidRPr="0063627D">
        <w:rPr>
          <w:rFonts w:ascii="Arial" w:hAnsi="Arial" w:cs="Arial"/>
          <w:spacing w:val="-7"/>
          <w:sz w:val="20"/>
          <w:szCs w:val="20"/>
        </w:rPr>
        <w:t xml:space="preserve"> </w:t>
      </w:r>
      <w:r w:rsidRPr="0063627D">
        <w:rPr>
          <w:rFonts w:ascii="Arial" w:hAnsi="Arial" w:cs="Arial"/>
          <w:sz w:val="20"/>
          <w:szCs w:val="20"/>
        </w:rPr>
        <w:t>da</w:t>
      </w:r>
      <w:r w:rsidRPr="0063627D">
        <w:rPr>
          <w:rFonts w:ascii="Arial" w:hAnsi="Arial" w:cs="Arial"/>
          <w:spacing w:val="-6"/>
          <w:sz w:val="20"/>
          <w:szCs w:val="20"/>
        </w:rPr>
        <w:t xml:space="preserve"> </w:t>
      </w:r>
      <w:r w:rsidRPr="0063627D">
        <w:rPr>
          <w:rFonts w:ascii="Arial" w:hAnsi="Arial" w:cs="Arial"/>
          <w:sz w:val="20"/>
          <w:szCs w:val="20"/>
        </w:rPr>
        <w:t>Instrução</w:t>
      </w:r>
      <w:r w:rsidRPr="0063627D">
        <w:rPr>
          <w:rFonts w:ascii="Arial" w:hAnsi="Arial" w:cs="Arial"/>
          <w:spacing w:val="-6"/>
          <w:sz w:val="20"/>
          <w:szCs w:val="20"/>
        </w:rPr>
        <w:t xml:space="preserve"> </w:t>
      </w:r>
      <w:r w:rsidRPr="0063627D">
        <w:rPr>
          <w:rFonts w:ascii="Arial" w:hAnsi="Arial" w:cs="Arial"/>
          <w:sz w:val="20"/>
          <w:szCs w:val="20"/>
        </w:rPr>
        <w:t>Normativa</w:t>
      </w:r>
      <w:r w:rsidRPr="0063627D">
        <w:rPr>
          <w:rFonts w:ascii="Arial" w:hAnsi="Arial" w:cs="Arial"/>
          <w:spacing w:val="-6"/>
          <w:sz w:val="20"/>
          <w:szCs w:val="20"/>
        </w:rPr>
        <w:t xml:space="preserve"> </w:t>
      </w:r>
      <w:r w:rsidRPr="0063627D">
        <w:rPr>
          <w:rFonts w:ascii="Arial" w:hAnsi="Arial" w:cs="Arial"/>
          <w:sz w:val="20"/>
          <w:szCs w:val="20"/>
        </w:rPr>
        <w:t>SLTI/MP</w:t>
      </w:r>
      <w:r w:rsidRPr="0063627D">
        <w:rPr>
          <w:rFonts w:ascii="Arial" w:hAnsi="Arial" w:cs="Arial"/>
          <w:spacing w:val="-6"/>
          <w:sz w:val="20"/>
          <w:szCs w:val="20"/>
        </w:rPr>
        <w:t xml:space="preserve"> </w:t>
      </w:r>
      <w:r w:rsidRPr="0063627D">
        <w:rPr>
          <w:rFonts w:ascii="Arial" w:hAnsi="Arial" w:cs="Arial"/>
          <w:sz w:val="20"/>
          <w:szCs w:val="20"/>
        </w:rPr>
        <w:t>n°</w:t>
      </w:r>
      <w:r w:rsidRPr="0063627D">
        <w:rPr>
          <w:rFonts w:ascii="Arial" w:hAnsi="Arial" w:cs="Arial"/>
          <w:spacing w:val="-6"/>
          <w:sz w:val="20"/>
          <w:szCs w:val="20"/>
        </w:rPr>
        <w:t xml:space="preserve"> </w:t>
      </w:r>
      <w:r w:rsidRPr="0063627D">
        <w:rPr>
          <w:rFonts w:ascii="Arial" w:hAnsi="Arial" w:cs="Arial"/>
          <w:sz w:val="20"/>
          <w:szCs w:val="20"/>
        </w:rPr>
        <w:t>1,</w:t>
      </w:r>
      <w:r w:rsidRPr="0063627D">
        <w:rPr>
          <w:rFonts w:ascii="Arial" w:hAnsi="Arial" w:cs="Arial"/>
          <w:spacing w:val="-6"/>
          <w:sz w:val="20"/>
          <w:szCs w:val="20"/>
        </w:rPr>
        <w:t xml:space="preserve"> </w:t>
      </w:r>
      <w:r w:rsidRPr="0063627D">
        <w:rPr>
          <w:rFonts w:ascii="Arial" w:hAnsi="Arial" w:cs="Arial"/>
          <w:sz w:val="20"/>
          <w:szCs w:val="20"/>
        </w:rPr>
        <w:t>de</w:t>
      </w:r>
      <w:r w:rsidRPr="0063627D">
        <w:rPr>
          <w:rFonts w:ascii="Arial" w:hAnsi="Arial" w:cs="Arial"/>
          <w:spacing w:val="-3"/>
          <w:sz w:val="20"/>
          <w:szCs w:val="20"/>
        </w:rPr>
        <w:t xml:space="preserve"> </w:t>
      </w:r>
      <w:r w:rsidRPr="0063627D">
        <w:rPr>
          <w:rFonts w:ascii="Arial" w:hAnsi="Arial" w:cs="Arial"/>
          <w:sz w:val="20"/>
          <w:szCs w:val="20"/>
        </w:rPr>
        <w:t>19/01/2010,</w:t>
      </w:r>
      <w:r w:rsidRPr="0063627D">
        <w:rPr>
          <w:rFonts w:ascii="Arial" w:hAnsi="Arial" w:cs="Arial"/>
          <w:spacing w:val="-6"/>
          <w:sz w:val="20"/>
          <w:szCs w:val="20"/>
        </w:rPr>
        <w:t xml:space="preserve"> </w:t>
      </w:r>
      <w:r w:rsidRPr="0063627D">
        <w:rPr>
          <w:rFonts w:ascii="Arial" w:hAnsi="Arial" w:cs="Arial"/>
          <w:sz w:val="20"/>
          <w:szCs w:val="20"/>
        </w:rPr>
        <w:t>nos</w:t>
      </w:r>
      <w:r w:rsidRPr="0063627D">
        <w:rPr>
          <w:rFonts w:ascii="Arial" w:hAnsi="Arial" w:cs="Arial"/>
          <w:spacing w:val="-47"/>
          <w:sz w:val="20"/>
          <w:szCs w:val="20"/>
        </w:rPr>
        <w:t xml:space="preserve"> </w:t>
      </w:r>
      <w:r w:rsidRPr="0063627D">
        <w:rPr>
          <w:rFonts w:ascii="Arial" w:hAnsi="Arial" w:cs="Arial"/>
          <w:sz w:val="20"/>
          <w:szCs w:val="20"/>
        </w:rPr>
        <w:t>seguintes</w:t>
      </w:r>
      <w:r w:rsidRPr="0063627D">
        <w:rPr>
          <w:rFonts w:ascii="Arial" w:hAnsi="Arial" w:cs="Arial"/>
          <w:spacing w:val="-1"/>
          <w:sz w:val="20"/>
          <w:szCs w:val="20"/>
        </w:rPr>
        <w:t xml:space="preserve"> </w:t>
      </w:r>
      <w:r w:rsidRPr="0063627D">
        <w:rPr>
          <w:rFonts w:ascii="Arial" w:hAnsi="Arial" w:cs="Arial"/>
          <w:sz w:val="20"/>
          <w:szCs w:val="20"/>
        </w:rPr>
        <w:t>termos:</w:t>
      </w:r>
    </w:p>
    <w:p w14:paraId="550D8358" w14:textId="77777777" w:rsidR="003705A3" w:rsidRPr="009B620B" w:rsidRDefault="00271F1F" w:rsidP="00832918">
      <w:pPr>
        <w:pStyle w:val="PargrafodaLista"/>
        <w:numPr>
          <w:ilvl w:val="2"/>
          <w:numId w:val="3"/>
        </w:numPr>
        <w:tabs>
          <w:tab w:val="left" w:pos="1418"/>
        </w:tabs>
        <w:spacing w:after="120"/>
        <w:ind w:left="680" w:right="147" w:hanging="567"/>
        <w:rPr>
          <w:rFonts w:ascii="Arial" w:hAnsi="Arial" w:cs="Arial"/>
          <w:sz w:val="20"/>
          <w:szCs w:val="20"/>
        </w:rPr>
      </w:pPr>
      <w:r w:rsidRPr="009B620B">
        <w:rPr>
          <w:rFonts w:ascii="Arial" w:hAnsi="Arial" w:cs="Arial"/>
          <w:sz w:val="20"/>
          <w:szCs w:val="20"/>
        </w:rPr>
        <w:t xml:space="preserve">O gerenciamento dos resíduos originários da contratação deverá obedecer às diretrizes </w:t>
      </w:r>
      <w:r w:rsidRPr="009B620B">
        <w:rPr>
          <w:rFonts w:ascii="Arial" w:hAnsi="Arial" w:cs="Arial"/>
          <w:sz w:val="20"/>
          <w:szCs w:val="20"/>
        </w:rPr>
        <w:lastRenderedPageBreak/>
        <w:t>técnicas e</w:t>
      </w:r>
      <w:r w:rsidRPr="009B620B">
        <w:rPr>
          <w:rFonts w:ascii="Arial" w:hAnsi="Arial" w:cs="Arial"/>
          <w:spacing w:val="1"/>
          <w:sz w:val="20"/>
          <w:szCs w:val="20"/>
        </w:rPr>
        <w:t xml:space="preserve"> </w:t>
      </w:r>
      <w:r w:rsidRPr="009B620B">
        <w:rPr>
          <w:rFonts w:ascii="Arial" w:hAnsi="Arial" w:cs="Arial"/>
          <w:sz w:val="20"/>
          <w:szCs w:val="20"/>
        </w:rPr>
        <w:t>procedimentos</w:t>
      </w:r>
      <w:r w:rsidRPr="009B620B">
        <w:rPr>
          <w:rFonts w:ascii="Arial" w:hAnsi="Arial" w:cs="Arial"/>
          <w:spacing w:val="-7"/>
          <w:sz w:val="20"/>
          <w:szCs w:val="20"/>
        </w:rPr>
        <w:t xml:space="preserve"> </w:t>
      </w:r>
      <w:r w:rsidRPr="009B620B">
        <w:rPr>
          <w:rFonts w:ascii="Arial" w:hAnsi="Arial" w:cs="Arial"/>
          <w:sz w:val="20"/>
          <w:szCs w:val="20"/>
        </w:rPr>
        <w:t>do</w:t>
      </w:r>
      <w:r w:rsidRPr="009B620B">
        <w:rPr>
          <w:rFonts w:ascii="Arial" w:hAnsi="Arial" w:cs="Arial"/>
          <w:spacing w:val="-5"/>
          <w:sz w:val="20"/>
          <w:szCs w:val="20"/>
        </w:rPr>
        <w:t xml:space="preserve"> </w:t>
      </w:r>
      <w:r w:rsidRPr="009B620B">
        <w:rPr>
          <w:rFonts w:ascii="Arial" w:hAnsi="Arial" w:cs="Arial"/>
          <w:sz w:val="20"/>
          <w:szCs w:val="20"/>
        </w:rPr>
        <w:t>Programa</w:t>
      </w:r>
      <w:r w:rsidRPr="009B620B">
        <w:rPr>
          <w:rFonts w:ascii="Arial" w:hAnsi="Arial" w:cs="Arial"/>
          <w:spacing w:val="-3"/>
          <w:sz w:val="20"/>
          <w:szCs w:val="20"/>
        </w:rPr>
        <w:t xml:space="preserve"> </w:t>
      </w:r>
      <w:r w:rsidRPr="009B620B">
        <w:rPr>
          <w:rFonts w:ascii="Arial" w:hAnsi="Arial" w:cs="Arial"/>
          <w:sz w:val="20"/>
          <w:szCs w:val="20"/>
        </w:rPr>
        <w:t>Municipal</w:t>
      </w:r>
      <w:r w:rsidRPr="009B620B">
        <w:rPr>
          <w:rFonts w:ascii="Arial" w:hAnsi="Arial" w:cs="Arial"/>
          <w:spacing w:val="-7"/>
          <w:sz w:val="20"/>
          <w:szCs w:val="20"/>
        </w:rPr>
        <w:t xml:space="preserve"> </w:t>
      </w:r>
      <w:r w:rsidRPr="009B620B">
        <w:rPr>
          <w:rFonts w:ascii="Arial" w:hAnsi="Arial" w:cs="Arial"/>
          <w:sz w:val="20"/>
          <w:szCs w:val="20"/>
        </w:rPr>
        <w:t>de</w:t>
      </w:r>
      <w:r w:rsidRPr="009B620B">
        <w:rPr>
          <w:rFonts w:ascii="Arial" w:hAnsi="Arial" w:cs="Arial"/>
          <w:spacing w:val="-6"/>
          <w:sz w:val="20"/>
          <w:szCs w:val="20"/>
        </w:rPr>
        <w:t xml:space="preserve"> </w:t>
      </w:r>
      <w:r w:rsidRPr="009B620B">
        <w:rPr>
          <w:rFonts w:ascii="Arial" w:hAnsi="Arial" w:cs="Arial"/>
          <w:sz w:val="20"/>
          <w:szCs w:val="20"/>
        </w:rPr>
        <w:t>Gerenciamento</w:t>
      </w:r>
      <w:r w:rsidRPr="009B620B">
        <w:rPr>
          <w:rFonts w:ascii="Arial" w:hAnsi="Arial" w:cs="Arial"/>
          <w:spacing w:val="-2"/>
          <w:sz w:val="20"/>
          <w:szCs w:val="20"/>
        </w:rPr>
        <w:t xml:space="preserve"> </w:t>
      </w:r>
      <w:r w:rsidRPr="009B620B">
        <w:rPr>
          <w:rFonts w:ascii="Arial" w:hAnsi="Arial" w:cs="Arial"/>
          <w:sz w:val="20"/>
          <w:szCs w:val="20"/>
        </w:rPr>
        <w:t>de</w:t>
      </w:r>
      <w:r w:rsidRPr="009B620B">
        <w:rPr>
          <w:rFonts w:ascii="Arial" w:hAnsi="Arial" w:cs="Arial"/>
          <w:spacing w:val="-6"/>
          <w:sz w:val="20"/>
          <w:szCs w:val="20"/>
        </w:rPr>
        <w:t xml:space="preserve"> </w:t>
      </w:r>
      <w:r w:rsidRPr="009B620B">
        <w:rPr>
          <w:rFonts w:ascii="Arial" w:hAnsi="Arial" w:cs="Arial"/>
          <w:sz w:val="20"/>
          <w:szCs w:val="20"/>
        </w:rPr>
        <w:t>Resíduos</w:t>
      </w:r>
      <w:r w:rsidRPr="009B620B">
        <w:rPr>
          <w:rFonts w:ascii="Arial" w:hAnsi="Arial" w:cs="Arial"/>
          <w:spacing w:val="-7"/>
          <w:sz w:val="20"/>
          <w:szCs w:val="20"/>
        </w:rPr>
        <w:t xml:space="preserve"> </w:t>
      </w:r>
      <w:r w:rsidRPr="009B620B">
        <w:rPr>
          <w:rFonts w:ascii="Arial" w:hAnsi="Arial" w:cs="Arial"/>
          <w:sz w:val="20"/>
          <w:szCs w:val="20"/>
        </w:rPr>
        <w:t>da</w:t>
      </w:r>
      <w:r w:rsidRPr="009B620B">
        <w:rPr>
          <w:rFonts w:ascii="Arial" w:hAnsi="Arial" w:cs="Arial"/>
          <w:spacing w:val="-6"/>
          <w:sz w:val="20"/>
          <w:szCs w:val="20"/>
        </w:rPr>
        <w:t xml:space="preserve"> </w:t>
      </w:r>
      <w:r w:rsidRPr="009B620B">
        <w:rPr>
          <w:rFonts w:ascii="Arial" w:hAnsi="Arial" w:cs="Arial"/>
          <w:sz w:val="20"/>
          <w:szCs w:val="20"/>
        </w:rPr>
        <w:t>Construção</w:t>
      </w:r>
      <w:r w:rsidRPr="009B620B">
        <w:rPr>
          <w:rFonts w:ascii="Arial" w:hAnsi="Arial" w:cs="Arial"/>
          <w:spacing w:val="-5"/>
          <w:sz w:val="20"/>
          <w:szCs w:val="20"/>
        </w:rPr>
        <w:t xml:space="preserve"> </w:t>
      </w:r>
      <w:r w:rsidRPr="009B620B">
        <w:rPr>
          <w:rFonts w:ascii="Arial" w:hAnsi="Arial" w:cs="Arial"/>
          <w:sz w:val="20"/>
          <w:szCs w:val="20"/>
        </w:rPr>
        <w:t>Civil,</w:t>
      </w:r>
      <w:r w:rsidRPr="009B620B">
        <w:rPr>
          <w:rFonts w:ascii="Arial" w:hAnsi="Arial" w:cs="Arial"/>
          <w:spacing w:val="-8"/>
          <w:sz w:val="20"/>
          <w:szCs w:val="20"/>
        </w:rPr>
        <w:t xml:space="preserve"> </w:t>
      </w:r>
      <w:r w:rsidRPr="009B620B">
        <w:rPr>
          <w:rFonts w:ascii="Arial" w:hAnsi="Arial" w:cs="Arial"/>
          <w:sz w:val="20"/>
          <w:szCs w:val="20"/>
        </w:rPr>
        <w:t>ou</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3"/>
          <w:sz w:val="20"/>
          <w:szCs w:val="20"/>
        </w:rPr>
        <w:t xml:space="preserve"> </w:t>
      </w:r>
      <w:r w:rsidRPr="009B620B">
        <w:rPr>
          <w:rFonts w:ascii="Arial" w:hAnsi="Arial" w:cs="Arial"/>
          <w:sz w:val="20"/>
          <w:szCs w:val="20"/>
        </w:rPr>
        <w:t>Projeto</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48"/>
          <w:sz w:val="20"/>
          <w:szCs w:val="20"/>
        </w:rPr>
        <w:t xml:space="preserve"> </w:t>
      </w:r>
      <w:r w:rsidRPr="009B620B">
        <w:rPr>
          <w:rFonts w:ascii="Arial" w:hAnsi="Arial" w:cs="Arial"/>
          <w:sz w:val="20"/>
          <w:szCs w:val="20"/>
        </w:rPr>
        <w:t>Gerenciamento</w:t>
      </w:r>
      <w:r w:rsidRPr="009B620B">
        <w:rPr>
          <w:rFonts w:ascii="Arial" w:hAnsi="Arial" w:cs="Arial"/>
          <w:spacing w:val="-1"/>
          <w:sz w:val="20"/>
          <w:szCs w:val="20"/>
        </w:rPr>
        <w:t xml:space="preserve"> </w:t>
      </w:r>
      <w:r w:rsidRPr="009B620B">
        <w:rPr>
          <w:rFonts w:ascii="Arial" w:hAnsi="Arial" w:cs="Arial"/>
          <w:sz w:val="20"/>
          <w:szCs w:val="20"/>
        </w:rPr>
        <w:t>de Resíduos</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1"/>
          <w:sz w:val="20"/>
          <w:szCs w:val="20"/>
        </w:rPr>
        <w:t xml:space="preserve"> </w:t>
      </w:r>
      <w:r w:rsidRPr="009B620B">
        <w:rPr>
          <w:rFonts w:ascii="Arial" w:hAnsi="Arial" w:cs="Arial"/>
          <w:sz w:val="20"/>
          <w:szCs w:val="20"/>
        </w:rPr>
        <w:t>Construção Civil</w:t>
      </w:r>
      <w:r w:rsidRPr="009B620B">
        <w:rPr>
          <w:rFonts w:ascii="Arial" w:hAnsi="Arial" w:cs="Arial"/>
          <w:spacing w:val="-4"/>
          <w:sz w:val="20"/>
          <w:szCs w:val="20"/>
        </w:rPr>
        <w:t xml:space="preserve"> </w:t>
      </w:r>
      <w:r w:rsidRPr="009B620B">
        <w:rPr>
          <w:rFonts w:ascii="Arial" w:hAnsi="Arial" w:cs="Arial"/>
          <w:sz w:val="20"/>
          <w:szCs w:val="20"/>
        </w:rPr>
        <w:t>apresentado ao</w:t>
      </w:r>
      <w:r w:rsidRPr="009B620B">
        <w:rPr>
          <w:rFonts w:ascii="Arial" w:hAnsi="Arial" w:cs="Arial"/>
          <w:spacing w:val="-2"/>
          <w:sz w:val="20"/>
          <w:szCs w:val="20"/>
        </w:rPr>
        <w:t xml:space="preserve"> </w:t>
      </w:r>
      <w:r w:rsidRPr="009B620B">
        <w:rPr>
          <w:rFonts w:ascii="Arial" w:hAnsi="Arial" w:cs="Arial"/>
          <w:sz w:val="20"/>
          <w:szCs w:val="20"/>
        </w:rPr>
        <w:t>órgão competente,</w:t>
      </w:r>
      <w:r w:rsidRPr="009B620B">
        <w:rPr>
          <w:rFonts w:ascii="Arial" w:hAnsi="Arial" w:cs="Arial"/>
          <w:spacing w:val="3"/>
          <w:sz w:val="20"/>
          <w:szCs w:val="20"/>
        </w:rPr>
        <w:t xml:space="preserve"> </w:t>
      </w:r>
      <w:r w:rsidRPr="009B620B">
        <w:rPr>
          <w:rFonts w:ascii="Arial" w:hAnsi="Arial" w:cs="Arial"/>
          <w:sz w:val="20"/>
          <w:szCs w:val="20"/>
        </w:rPr>
        <w:t>conforme</w:t>
      </w:r>
      <w:r w:rsidRPr="009B620B">
        <w:rPr>
          <w:rFonts w:ascii="Arial" w:hAnsi="Arial" w:cs="Arial"/>
          <w:spacing w:val="-3"/>
          <w:sz w:val="20"/>
          <w:szCs w:val="20"/>
        </w:rPr>
        <w:t xml:space="preserve"> </w:t>
      </w:r>
      <w:r w:rsidRPr="009B620B">
        <w:rPr>
          <w:rFonts w:ascii="Arial" w:hAnsi="Arial" w:cs="Arial"/>
          <w:sz w:val="20"/>
          <w:szCs w:val="20"/>
        </w:rPr>
        <w:t>o caso.</w:t>
      </w:r>
    </w:p>
    <w:p w14:paraId="0274AF33" w14:textId="77777777" w:rsidR="003705A3" w:rsidRPr="009B620B" w:rsidRDefault="00271F1F" w:rsidP="00832918">
      <w:pPr>
        <w:pStyle w:val="PargrafodaLista"/>
        <w:numPr>
          <w:ilvl w:val="2"/>
          <w:numId w:val="3"/>
        </w:numPr>
        <w:tabs>
          <w:tab w:val="left" w:pos="1406"/>
        </w:tabs>
        <w:spacing w:after="120"/>
        <w:ind w:left="680" w:right="147" w:hanging="567"/>
        <w:rPr>
          <w:rFonts w:ascii="Arial" w:hAnsi="Arial" w:cs="Arial"/>
          <w:sz w:val="20"/>
          <w:szCs w:val="20"/>
        </w:rPr>
      </w:pPr>
      <w:r w:rsidRPr="009B620B">
        <w:rPr>
          <w:rFonts w:ascii="Arial" w:hAnsi="Arial" w:cs="Arial"/>
          <w:sz w:val="20"/>
          <w:szCs w:val="20"/>
        </w:rPr>
        <w:t>Nos</w:t>
      </w:r>
      <w:r w:rsidRPr="009B620B">
        <w:rPr>
          <w:rFonts w:ascii="Arial" w:hAnsi="Arial" w:cs="Arial"/>
          <w:spacing w:val="-5"/>
          <w:sz w:val="20"/>
          <w:szCs w:val="20"/>
        </w:rPr>
        <w:t xml:space="preserve"> </w:t>
      </w:r>
      <w:r w:rsidRPr="009B620B">
        <w:rPr>
          <w:rFonts w:ascii="Arial" w:hAnsi="Arial" w:cs="Arial"/>
          <w:sz w:val="20"/>
          <w:szCs w:val="20"/>
        </w:rPr>
        <w:t>termos</w:t>
      </w:r>
      <w:r w:rsidRPr="009B620B">
        <w:rPr>
          <w:rFonts w:ascii="Arial" w:hAnsi="Arial" w:cs="Arial"/>
          <w:spacing w:val="-4"/>
          <w:sz w:val="20"/>
          <w:szCs w:val="20"/>
        </w:rPr>
        <w:t xml:space="preserve"> </w:t>
      </w:r>
      <w:r w:rsidRPr="009B620B">
        <w:rPr>
          <w:rFonts w:ascii="Arial" w:hAnsi="Arial" w:cs="Arial"/>
          <w:sz w:val="20"/>
          <w:szCs w:val="20"/>
        </w:rPr>
        <w:t>dos</w:t>
      </w:r>
      <w:r w:rsidRPr="009B620B">
        <w:rPr>
          <w:rFonts w:ascii="Arial" w:hAnsi="Arial" w:cs="Arial"/>
          <w:spacing w:val="-4"/>
          <w:sz w:val="20"/>
          <w:szCs w:val="20"/>
        </w:rPr>
        <w:t xml:space="preserve"> </w:t>
      </w:r>
      <w:r w:rsidRPr="009B620B">
        <w:rPr>
          <w:rFonts w:ascii="Arial" w:hAnsi="Arial" w:cs="Arial"/>
          <w:sz w:val="20"/>
          <w:szCs w:val="20"/>
        </w:rPr>
        <w:t>artigos</w:t>
      </w:r>
      <w:r w:rsidRPr="009B620B">
        <w:rPr>
          <w:rFonts w:ascii="Arial" w:hAnsi="Arial" w:cs="Arial"/>
          <w:spacing w:val="-3"/>
          <w:sz w:val="20"/>
          <w:szCs w:val="20"/>
        </w:rPr>
        <w:t xml:space="preserve"> </w:t>
      </w:r>
      <w:r w:rsidRPr="009B620B">
        <w:rPr>
          <w:rFonts w:ascii="Arial" w:hAnsi="Arial" w:cs="Arial"/>
          <w:sz w:val="20"/>
          <w:szCs w:val="20"/>
        </w:rPr>
        <w:t>3°</w:t>
      </w:r>
      <w:r w:rsidRPr="009B620B">
        <w:rPr>
          <w:rFonts w:ascii="Arial" w:hAnsi="Arial" w:cs="Arial"/>
          <w:spacing w:val="-4"/>
          <w:sz w:val="20"/>
          <w:szCs w:val="20"/>
        </w:rPr>
        <w:t xml:space="preserve"> </w:t>
      </w:r>
      <w:r w:rsidRPr="009B620B">
        <w:rPr>
          <w:rFonts w:ascii="Arial" w:hAnsi="Arial" w:cs="Arial"/>
          <w:sz w:val="20"/>
          <w:szCs w:val="20"/>
        </w:rPr>
        <w:t>e</w:t>
      </w:r>
      <w:r w:rsidRPr="009B620B">
        <w:rPr>
          <w:rFonts w:ascii="Arial" w:hAnsi="Arial" w:cs="Arial"/>
          <w:spacing w:val="-4"/>
          <w:sz w:val="20"/>
          <w:szCs w:val="20"/>
        </w:rPr>
        <w:t xml:space="preserve"> </w:t>
      </w:r>
      <w:r w:rsidRPr="009B620B">
        <w:rPr>
          <w:rFonts w:ascii="Arial" w:hAnsi="Arial" w:cs="Arial"/>
          <w:sz w:val="20"/>
          <w:szCs w:val="20"/>
        </w:rPr>
        <w:t>10°</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4"/>
          <w:sz w:val="20"/>
          <w:szCs w:val="20"/>
        </w:rPr>
        <w:t xml:space="preserve"> </w:t>
      </w:r>
      <w:r w:rsidRPr="009B620B">
        <w:rPr>
          <w:rFonts w:ascii="Arial" w:hAnsi="Arial" w:cs="Arial"/>
          <w:sz w:val="20"/>
          <w:szCs w:val="20"/>
        </w:rPr>
        <w:t>Resolução</w:t>
      </w:r>
      <w:r w:rsidRPr="009B620B">
        <w:rPr>
          <w:rFonts w:ascii="Arial" w:hAnsi="Arial" w:cs="Arial"/>
          <w:spacing w:val="-4"/>
          <w:sz w:val="20"/>
          <w:szCs w:val="20"/>
        </w:rPr>
        <w:t xml:space="preserve"> </w:t>
      </w:r>
      <w:r w:rsidRPr="009B620B">
        <w:rPr>
          <w:rFonts w:ascii="Arial" w:hAnsi="Arial" w:cs="Arial"/>
          <w:sz w:val="20"/>
          <w:szCs w:val="20"/>
        </w:rPr>
        <w:t>CONAMA</w:t>
      </w:r>
      <w:r w:rsidRPr="009B620B">
        <w:rPr>
          <w:rFonts w:ascii="Arial" w:hAnsi="Arial" w:cs="Arial"/>
          <w:spacing w:val="-2"/>
          <w:sz w:val="20"/>
          <w:szCs w:val="20"/>
        </w:rPr>
        <w:t xml:space="preserve"> </w:t>
      </w:r>
      <w:r w:rsidRPr="009B620B">
        <w:rPr>
          <w:rFonts w:ascii="Arial" w:hAnsi="Arial" w:cs="Arial"/>
          <w:sz w:val="20"/>
          <w:szCs w:val="20"/>
        </w:rPr>
        <w:t>n°</w:t>
      </w:r>
      <w:r w:rsidRPr="009B620B">
        <w:rPr>
          <w:rFonts w:ascii="Arial" w:hAnsi="Arial" w:cs="Arial"/>
          <w:spacing w:val="-4"/>
          <w:sz w:val="20"/>
          <w:szCs w:val="20"/>
        </w:rPr>
        <w:t xml:space="preserve"> </w:t>
      </w:r>
      <w:r w:rsidRPr="009B620B">
        <w:rPr>
          <w:rFonts w:ascii="Arial" w:hAnsi="Arial" w:cs="Arial"/>
          <w:sz w:val="20"/>
          <w:szCs w:val="20"/>
        </w:rPr>
        <w:t>307,</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6"/>
          <w:sz w:val="20"/>
          <w:szCs w:val="20"/>
        </w:rPr>
        <w:t xml:space="preserve"> </w:t>
      </w:r>
      <w:r w:rsidRPr="009B620B">
        <w:rPr>
          <w:rFonts w:ascii="Arial" w:hAnsi="Arial" w:cs="Arial"/>
          <w:sz w:val="20"/>
          <w:szCs w:val="20"/>
        </w:rPr>
        <w:t>05/07/2002,</w:t>
      </w:r>
      <w:r w:rsidRPr="009B620B">
        <w:rPr>
          <w:rFonts w:ascii="Arial" w:hAnsi="Arial" w:cs="Arial"/>
          <w:spacing w:val="-4"/>
          <w:sz w:val="20"/>
          <w:szCs w:val="20"/>
        </w:rPr>
        <w:t xml:space="preserve"> </w:t>
      </w:r>
      <w:r w:rsidRPr="009B620B">
        <w:rPr>
          <w:rFonts w:ascii="Arial" w:hAnsi="Arial" w:cs="Arial"/>
          <w:sz w:val="20"/>
          <w:szCs w:val="20"/>
        </w:rPr>
        <w:t>a</w:t>
      </w:r>
      <w:r w:rsidRPr="009B620B">
        <w:rPr>
          <w:rFonts w:ascii="Arial" w:hAnsi="Arial" w:cs="Arial"/>
          <w:spacing w:val="-2"/>
          <w:sz w:val="20"/>
          <w:szCs w:val="20"/>
        </w:rPr>
        <w:t xml:space="preserve"> </w:t>
      </w:r>
      <w:r w:rsidRPr="009B620B">
        <w:rPr>
          <w:rFonts w:ascii="Arial" w:hAnsi="Arial" w:cs="Arial"/>
          <w:sz w:val="20"/>
          <w:szCs w:val="20"/>
        </w:rPr>
        <w:t>Contratada</w:t>
      </w:r>
      <w:r w:rsidRPr="009B620B">
        <w:rPr>
          <w:rFonts w:ascii="Arial" w:hAnsi="Arial" w:cs="Arial"/>
          <w:spacing w:val="-1"/>
          <w:sz w:val="20"/>
          <w:szCs w:val="20"/>
        </w:rPr>
        <w:t xml:space="preserve"> </w:t>
      </w:r>
      <w:r w:rsidRPr="009B620B">
        <w:rPr>
          <w:rFonts w:ascii="Arial" w:hAnsi="Arial" w:cs="Arial"/>
          <w:sz w:val="20"/>
          <w:szCs w:val="20"/>
        </w:rPr>
        <w:t>deverá</w:t>
      </w:r>
      <w:r w:rsidRPr="009B620B">
        <w:rPr>
          <w:rFonts w:ascii="Arial" w:hAnsi="Arial" w:cs="Arial"/>
          <w:spacing w:val="-47"/>
          <w:sz w:val="20"/>
          <w:szCs w:val="20"/>
        </w:rPr>
        <w:t xml:space="preserve"> </w:t>
      </w:r>
      <w:r w:rsidRPr="009B620B">
        <w:rPr>
          <w:rFonts w:ascii="Arial" w:hAnsi="Arial" w:cs="Arial"/>
          <w:sz w:val="20"/>
          <w:szCs w:val="20"/>
        </w:rPr>
        <w:t>providenciar a destinação ambientalmente adequada dos resíduos da construção civil originários da</w:t>
      </w:r>
      <w:r w:rsidRPr="009B620B">
        <w:rPr>
          <w:rFonts w:ascii="Arial" w:hAnsi="Arial" w:cs="Arial"/>
          <w:spacing w:val="1"/>
          <w:sz w:val="20"/>
          <w:szCs w:val="20"/>
        </w:rPr>
        <w:t xml:space="preserve"> </w:t>
      </w:r>
      <w:r w:rsidRPr="009B620B">
        <w:rPr>
          <w:rFonts w:ascii="Arial" w:hAnsi="Arial" w:cs="Arial"/>
          <w:sz w:val="20"/>
          <w:szCs w:val="20"/>
        </w:rPr>
        <w:t>contratação,</w:t>
      </w:r>
      <w:r w:rsidRPr="009B620B">
        <w:rPr>
          <w:rFonts w:ascii="Arial" w:hAnsi="Arial" w:cs="Arial"/>
          <w:spacing w:val="-3"/>
          <w:sz w:val="20"/>
          <w:szCs w:val="20"/>
        </w:rPr>
        <w:t xml:space="preserve"> </w:t>
      </w:r>
      <w:r w:rsidRPr="009B620B">
        <w:rPr>
          <w:rFonts w:ascii="Arial" w:hAnsi="Arial" w:cs="Arial"/>
          <w:sz w:val="20"/>
          <w:szCs w:val="20"/>
        </w:rPr>
        <w:t>obedecendo,</w:t>
      </w:r>
      <w:r w:rsidRPr="009B620B">
        <w:rPr>
          <w:rFonts w:ascii="Arial" w:hAnsi="Arial" w:cs="Arial"/>
          <w:spacing w:val="-2"/>
          <w:sz w:val="20"/>
          <w:szCs w:val="20"/>
        </w:rPr>
        <w:t xml:space="preserve"> </w:t>
      </w:r>
      <w:r w:rsidRPr="009B620B">
        <w:rPr>
          <w:rFonts w:ascii="Arial" w:hAnsi="Arial" w:cs="Arial"/>
          <w:sz w:val="20"/>
          <w:szCs w:val="20"/>
        </w:rPr>
        <w:t>no</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couber,</w:t>
      </w:r>
      <w:r w:rsidRPr="009B620B">
        <w:rPr>
          <w:rFonts w:ascii="Arial" w:hAnsi="Arial" w:cs="Arial"/>
          <w:spacing w:val="-2"/>
          <w:sz w:val="20"/>
          <w:szCs w:val="20"/>
        </w:rPr>
        <w:t xml:space="preserve"> </w:t>
      </w:r>
      <w:r w:rsidRPr="009B620B">
        <w:rPr>
          <w:rFonts w:ascii="Arial" w:hAnsi="Arial" w:cs="Arial"/>
          <w:sz w:val="20"/>
          <w:szCs w:val="20"/>
        </w:rPr>
        <w:t>aos</w:t>
      </w:r>
      <w:r w:rsidRPr="009B620B">
        <w:rPr>
          <w:rFonts w:ascii="Arial" w:hAnsi="Arial" w:cs="Arial"/>
          <w:spacing w:val="-3"/>
          <w:sz w:val="20"/>
          <w:szCs w:val="20"/>
        </w:rPr>
        <w:t xml:space="preserve"> </w:t>
      </w:r>
      <w:r w:rsidRPr="009B620B">
        <w:rPr>
          <w:rFonts w:ascii="Arial" w:hAnsi="Arial" w:cs="Arial"/>
          <w:sz w:val="20"/>
          <w:szCs w:val="20"/>
        </w:rPr>
        <w:t>seguintes</w:t>
      </w:r>
      <w:r w:rsidRPr="009B620B">
        <w:rPr>
          <w:rFonts w:ascii="Arial" w:hAnsi="Arial" w:cs="Arial"/>
          <w:spacing w:val="1"/>
          <w:sz w:val="20"/>
          <w:szCs w:val="20"/>
        </w:rPr>
        <w:t xml:space="preserve"> </w:t>
      </w:r>
      <w:r w:rsidRPr="009B620B">
        <w:rPr>
          <w:rFonts w:ascii="Arial" w:hAnsi="Arial" w:cs="Arial"/>
          <w:sz w:val="20"/>
          <w:szCs w:val="20"/>
        </w:rPr>
        <w:t>procedimentos:</w:t>
      </w:r>
    </w:p>
    <w:p w14:paraId="5171DE0A" w14:textId="77777777" w:rsidR="003705A3" w:rsidRPr="009B620B" w:rsidRDefault="00271F1F" w:rsidP="001B398E">
      <w:pPr>
        <w:pStyle w:val="PargrafodaLista"/>
        <w:numPr>
          <w:ilvl w:val="3"/>
          <w:numId w:val="3"/>
        </w:numPr>
        <w:tabs>
          <w:tab w:val="left" w:pos="1577"/>
        </w:tabs>
        <w:spacing w:after="120"/>
        <w:ind w:left="680" w:right="170" w:hanging="567"/>
        <w:rPr>
          <w:rFonts w:ascii="Arial" w:hAnsi="Arial" w:cs="Arial"/>
          <w:sz w:val="20"/>
          <w:szCs w:val="20"/>
        </w:rPr>
      </w:pPr>
      <w:r w:rsidRPr="009B620B">
        <w:rPr>
          <w:rFonts w:ascii="Arial" w:hAnsi="Arial" w:cs="Arial"/>
          <w:sz w:val="20"/>
          <w:szCs w:val="20"/>
        </w:rPr>
        <w:t>- Resíduos Classe A (reutilizáveis ou recicláveis como agregados): deverão ser reutilizados</w:t>
      </w:r>
      <w:r w:rsidRPr="009B620B">
        <w:rPr>
          <w:rFonts w:ascii="Arial" w:hAnsi="Arial" w:cs="Arial"/>
          <w:spacing w:val="1"/>
          <w:sz w:val="20"/>
          <w:szCs w:val="20"/>
        </w:rPr>
        <w:t xml:space="preserve"> </w:t>
      </w:r>
      <w:r w:rsidRPr="009B620B">
        <w:rPr>
          <w:rFonts w:ascii="Arial" w:hAnsi="Arial" w:cs="Arial"/>
          <w:sz w:val="20"/>
          <w:szCs w:val="20"/>
        </w:rPr>
        <w:t>ou reciclados na forma de agregados, ou encaminhados a aterros de resíduos classe A de reserva de</w:t>
      </w:r>
      <w:r w:rsidRPr="009B620B">
        <w:rPr>
          <w:rFonts w:ascii="Arial" w:hAnsi="Arial" w:cs="Arial"/>
          <w:spacing w:val="-47"/>
          <w:sz w:val="20"/>
          <w:szCs w:val="20"/>
        </w:rPr>
        <w:t xml:space="preserve"> </w:t>
      </w:r>
      <w:r w:rsidRPr="009B620B">
        <w:rPr>
          <w:rFonts w:ascii="Arial" w:hAnsi="Arial" w:cs="Arial"/>
          <w:sz w:val="20"/>
          <w:szCs w:val="20"/>
        </w:rPr>
        <w:t>material</w:t>
      </w:r>
      <w:r w:rsidRPr="009B620B">
        <w:rPr>
          <w:rFonts w:ascii="Arial" w:hAnsi="Arial" w:cs="Arial"/>
          <w:spacing w:val="-2"/>
          <w:sz w:val="20"/>
          <w:szCs w:val="20"/>
        </w:rPr>
        <w:t xml:space="preserve"> </w:t>
      </w:r>
      <w:r w:rsidRPr="009B620B">
        <w:rPr>
          <w:rFonts w:ascii="Arial" w:hAnsi="Arial" w:cs="Arial"/>
          <w:sz w:val="20"/>
          <w:szCs w:val="20"/>
        </w:rPr>
        <w:t>para</w:t>
      </w:r>
      <w:r w:rsidRPr="009B620B">
        <w:rPr>
          <w:rFonts w:ascii="Arial" w:hAnsi="Arial" w:cs="Arial"/>
          <w:spacing w:val="-1"/>
          <w:sz w:val="20"/>
          <w:szCs w:val="20"/>
        </w:rPr>
        <w:t xml:space="preserve"> </w:t>
      </w:r>
      <w:r w:rsidRPr="009B620B">
        <w:rPr>
          <w:rFonts w:ascii="Arial" w:hAnsi="Arial" w:cs="Arial"/>
          <w:sz w:val="20"/>
          <w:szCs w:val="20"/>
        </w:rPr>
        <w:t>usos futuros;</w:t>
      </w:r>
    </w:p>
    <w:p w14:paraId="18600D6A" w14:textId="77777777" w:rsidR="003705A3" w:rsidRPr="009B620B" w:rsidRDefault="00271F1F" w:rsidP="001B398E">
      <w:pPr>
        <w:pStyle w:val="PargrafodaLista"/>
        <w:numPr>
          <w:ilvl w:val="3"/>
          <w:numId w:val="3"/>
        </w:numPr>
        <w:tabs>
          <w:tab w:val="left" w:pos="1577"/>
        </w:tabs>
        <w:spacing w:after="120"/>
        <w:ind w:left="680" w:right="170" w:hanging="567"/>
        <w:rPr>
          <w:rFonts w:ascii="Arial" w:hAnsi="Arial" w:cs="Arial"/>
          <w:sz w:val="20"/>
          <w:szCs w:val="20"/>
        </w:rPr>
      </w:pPr>
      <w:r w:rsidRPr="009B620B">
        <w:rPr>
          <w:rFonts w:ascii="Arial" w:hAnsi="Arial" w:cs="Arial"/>
          <w:sz w:val="20"/>
          <w:szCs w:val="20"/>
        </w:rPr>
        <w:t>- Resíduos Classe B (recicláveis para outras destinações): deverão ser reutilizados, reciclados</w:t>
      </w:r>
      <w:r w:rsidRPr="009B620B">
        <w:rPr>
          <w:rFonts w:ascii="Arial" w:hAnsi="Arial" w:cs="Arial"/>
          <w:spacing w:val="-48"/>
          <w:sz w:val="20"/>
          <w:szCs w:val="20"/>
        </w:rPr>
        <w:t xml:space="preserve"> </w:t>
      </w:r>
      <w:r w:rsidRPr="009B620B">
        <w:rPr>
          <w:rFonts w:ascii="Arial" w:hAnsi="Arial" w:cs="Arial"/>
          <w:sz w:val="20"/>
          <w:szCs w:val="20"/>
        </w:rPr>
        <w:t>ou encaminhados a áreas de armazenamento temporário, sendo dispostos de modo a permitir a sua</w:t>
      </w:r>
      <w:r w:rsidRPr="009B620B">
        <w:rPr>
          <w:rFonts w:ascii="Arial" w:hAnsi="Arial" w:cs="Arial"/>
          <w:spacing w:val="1"/>
          <w:sz w:val="20"/>
          <w:szCs w:val="20"/>
        </w:rPr>
        <w:t xml:space="preserve"> </w:t>
      </w:r>
      <w:r w:rsidRPr="009B620B">
        <w:rPr>
          <w:rFonts w:ascii="Arial" w:hAnsi="Arial" w:cs="Arial"/>
          <w:sz w:val="20"/>
          <w:szCs w:val="20"/>
        </w:rPr>
        <w:t>utilização</w:t>
      </w:r>
      <w:r w:rsidRPr="009B620B">
        <w:rPr>
          <w:rFonts w:ascii="Arial" w:hAnsi="Arial" w:cs="Arial"/>
          <w:spacing w:val="-2"/>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reciclagem</w:t>
      </w:r>
      <w:r w:rsidRPr="009B620B">
        <w:rPr>
          <w:rFonts w:ascii="Arial" w:hAnsi="Arial" w:cs="Arial"/>
          <w:spacing w:val="1"/>
          <w:sz w:val="20"/>
          <w:szCs w:val="20"/>
        </w:rPr>
        <w:t xml:space="preserve"> </w:t>
      </w:r>
      <w:r w:rsidRPr="009B620B">
        <w:rPr>
          <w:rFonts w:ascii="Arial" w:hAnsi="Arial" w:cs="Arial"/>
          <w:sz w:val="20"/>
          <w:szCs w:val="20"/>
        </w:rPr>
        <w:t>futura;</w:t>
      </w:r>
    </w:p>
    <w:p w14:paraId="37EF5594" w14:textId="77777777" w:rsidR="003705A3" w:rsidRPr="009B620B" w:rsidRDefault="00271F1F" w:rsidP="001B398E">
      <w:pPr>
        <w:pStyle w:val="PargrafodaLista"/>
        <w:numPr>
          <w:ilvl w:val="3"/>
          <w:numId w:val="3"/>
        </w:numPr>
        <w:tabs>
          <w:tab w:val="left" w:pos="1666"/>
        </w:tabs>
        <w:spacing w:after="120"/>
        <w:ind w:left="680" w:right="147" w:hanging="567"/>
        <w:rPr>
          <w:rFonts w:ascii="Arial" w:hAnsi="Arial" w:cs="Arial"/>
          <w:sz w:val="20"/>
          <w:szCs w:val="20"/>
        </w:rPr>
      </w:pPr>
      <w:r w:rsidRPr="009B620B">
        <w:rPr>
          <w:rFonts w:ascii="Arial" w:hAnsi="Arial" w:cs="Arial"/>
          <w:sz w:val="20"/>
          <w:szCs w:val="20"/>
        </w:rPr>
        <w:t>-</w:t>
      </w:r>
      <w:r w:rsidRPr="009B620B">
        <w:rPr>
          <w:rFonts w:ascii="Arial" w:hAnsi="Arial" w:cs="Arial"/>
          <w:spacing w:val="1"/>
          <w:sz w:val="20"/>
          <w:szCs w:val="20"/>
        </w:rPr>
        <w:t xml:space="preserve"> </w:t>
      </w:r>
      <w:r w:rsidRPr="009B620B">
        <w:rPr>
          <w:rFonts w:ascii="Arial" w:hAnsi="Arial" w:cs="Arial"/>
          <w:sz w:val="20"/>
          <w:szCs w:val="20"/>
        </w:rPr>
        <w:t>Resíduos</w:t>
      </w:r>
      <w:r w:rsidRPr="009B620B">
        <w:rPr>
          <w:rFonts w:ascii="Arial" w:hAnsi="Arial" w:cs="Arial"/>
          <w:spacing w:val="1"/>
          <w:sz w:val="20"/>
          <w:szCs w:val="20"/>
        </w:rPr>
        <w:t xml:space="preserve"> </w:t>
      </w:r>
      <w:r w:rsidRPr="009B620B">
        <w:rPr>
          <w:rFonts w:ascii="Arial" w:hAnsi="Arial" w:cs="Arial"/>
          <w:sz w:val="20"/>
          <w:szCs w:val="20"/>
        </w:rPr>
        <w:t>Classe</w:t>
      </w:r>
      <w:r w:rsidRPr="009B620B">
        <w:rPr>
          <w:rFonts w:ascii="Arial" w:hAnsi="Arial" w:cs="Arial"/>
          <w:spacing w:val="1"/>
          <w:sz w:val="20"/>
          <w:szCs w:val="20"/>
        </w:rPr>
        <w:t xml:space="preserve"> </w:t>
      </w:r>
      <w:r w:rsidRPr="009B620B">
        <w:rPr>
          <w:rFonts w:ascii="Arial" w:hAnsi="Arial" w:cs="Arial"/>
          <w:sz w:val="20"/>
          <w:szCs w:val="20"/>
        </w:rPr>
        <w:t>C</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1"/>
          <w:sz w:val="20"/>
          <w:szCs w:val="20"/>
        </w:rPr>
        <w:t xml:space="preserve"> </w:t>
      </w:r>
      <w:r w:rsidRPr="009B620B">
        <w:rPr>
          <w:rFonts w:ascii="Arial" w:hAnsi="Arial" w:cs="Arial"/>
          <w:sz w:val="20"/>
          <w:szCs w:val="20"/>
        </w:rPr>
        <w:t>os</w:t>
      </w:r>
      <w:r w:rsidRPr="009B620B">
        <w:rPr>
          <w:rFonts w:ascii="Arial" w:hAnsi="Arial" w:cs="Arial"/>
          <w:spacing w:val="1"/>
          <w:sz w:val="20"/>
          <w:szCs w:val="20"/>
        </w:rPr>
        <w:t xml:space="preserve"> </w:t>
      </w:r>
      <w:r w:rsidRPr="009B620B">
        <w:rPr>
          <w:rFonts w:ascii="Arial" w:hAnsi="Arial" w:cs="Arial"/>
          <w:sz w:val="20"/>
          <w:szCs w:val="20"/>
        </w:rPr>
        <w:t>quais</w:t>
      </w:r>
      <w:r w:rsidRPr="009B620B">
        <w:rPr>
          <w:rFonts w:ascii="Arial" w:hAnsi="Arial" w:cs="Arial"/>
          <w:spacing w:val="1"/>
          <w:sz w:val="20"/>
          <w:szCs w:val="20"/>
        </w:rPr>
        <w:t xml:space="preserve"> </w:t>
      </w:r>
      <w:r w:rsidRPr="009B620B">
        <w:rPr>
          <w:rFonts w:ascii="Arial" w:hAnsi="Arial" w:cs="Arial"/>
          <w:sz w:val="20"/>
          <w:szCs w:val="20"/>
        </w:rPr>
        <w:t>não</w:t>
      </w:r>
      <w:r w:rsidRPr="009B620B">
        <w:rPr>
          <w:rFonts w:ascii="Arial" w:hAnsi="Arial" w:cs="Arial"/>
          <w:spacing w:val="1"/>
          <w:sz w:val="20"/>
          <w:szCs w:val="20"/>
        </w:rPr>
        <w:t xml:space="preserve"> </w:t>
      </w:r>
      <w:r w:rsidRPr="009B620B">
        <w:rPr>
          <w:rFonts w:ascii="Arial" w:hAnsi="Arial" w:cs="Arial"/>
          <w:sz w:val="20"/>
          <w:szCs w:val="20"/>
        </w:rPr>
        <w:t>foram</w:t>
      </w:r>
      <w:r w:rsidRPr="009B620B">
        <w:rPr>
          <w:rFonts w:ascii="Arial" w:hAnsi="Arial" w:cs="Arial"/>
          <w:spacing w:val="1"/>
          <w:sz w:val="20"/>
          <w:szCs w:val="20"/>
        </w:rPr>
        <w:t xml:space="preserve"> </w:t>
      </w:r>
      <w:r w:rsidRPr="009B620B">
        <w:rPr>
          <w:rFonts w:ascii="Arial" w:hAnsi="Arial" w:cs="Arial"/>
          <w:sz w:val="20"/>
          <w:szCs w:val="20"/>
        </w:rPr>
        <w:t>desenvolvidas</w:t>
      </w:r>
      <w:r w:rsidRPr="009B620B">
        <w:rPr>
          <w:rFonts w:ascii="Arial" w:hAnsi="Arial" w:cs="Arial"/>
          <w:spacing w:val="1"/>
          <w:sz w:val="20"/>
          <w:szCs w:val="20"/>
        </w:rPr>
        <w:t xml:space="preserve"> </w:t>
      </w:r>
      <w:r w:rsidRPr="009B620B">
        <w:rPr>
          <w:rFonts w:ascii="Arial" w:hAnsi="Arial" w:cs="Arial"/>
          <w:sz w:val="20"/>
          <w:szCs w:val="20"/>
        </w:rPr>
        <w:t>tecnologias</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1"/>
          <w:sz w:val="20"/>
          <w:szCs w:val="20"/>
        </w:rPr>
        <w:t xml:space="preserve"> </w:t>
      </w:r>
      <w:r w:rsidRPr="009B620B">
        <w:rPr>
          <w:rFonts w:ascii="Arial" w:hAnsi="Arial" w:cs="Arial"/>
          <w:sz w:val="20"/>
          <w:szCs w:val="20"/>
        </w:rPr>
        <w:t>aplicações</w:t>
      </w:r>
      <w:r w:rsidRPr="009B620B">
        <w:rPr>
          <w:rFonts w:ascii="Arial" w:hAnsi="Arial" w:cs="Arial"/>
          <w:spacing w:val="1"/>
          <w:sz w:val="20"/>
          <w:szCs w:val="20"/>
        </w:rPr>
        <w:t xml:space="preserve"> </w:t>
      </w:r>
      <w:r w:rsidRPr="009B620B">
        <w:rPr>
          <w:rFonts w:ascii="Arial" w:hAnsi="Arial" w:cs="Arial"/>
          <w:sz w:val="20"/>
          <w:szCs w:val="20"/>
        </w:rPr>
        <w:t>economicamente</w:t>
      </w:r>
      <w:r w:rsidRPr="009B620B">
        <w:rPr>
          <w:rFonts w:ascii="Arial" w:hAnsi="Arial" w:cs="Arial"/>
          <w:spacing w:val="1"/>
          <w:sz w:val="20"/>
          <w:szCs w:val="20"/>
        </w:rPr>
        <w:t xml:space="preserve"> </w:t>
      </w:r>
      <w:r w:rsidRPr="009B620B">
        <w:rPr>
          <w:rFonts w:ascii="Arial" w:hAnsi="Arial" w:cs="Arial"/>
          <w:sz w:val="20"/>
          <w:szCs w:val="20"/>
        </w:rPr>
        <w:t>viáveis</w:t>
      </w:r>
      <w:r w:rsidRPr="009B620B">
        <w:rPr>
          <w:rFonts w:ascii="Arial" w:hAnsi="Arial" w:cs="Arial"/>
          <w:spacing w:val="1"/>
          <w:sz w:val="20"/>
          <w:szCs w:val="20"/>
        </w:rPr>
        <w:t xml:space="preserve"> </w:t>
      </w:r>
      <w:r w:rsidRPr="009B620B">
        <w:rPr>
          <w:rFonts w:ascii="Arial" w:hAnsi="Arial" w:cs="Arial"/>
          <w:sz w:val="20"/>
          <w:szCs w:val="20"/>
        </w:rPr>
        <w:t>que</w:t>
      </w:r>
      <w:r w:rsidRPr="009B620B">
        <w:rPr>
          <w:rFonts w:ascii="Arial" w:hAnsi="Arial" w:cs="Arial"/>
          <w:spacing w:val="1"/>
          <w:sz w:val="20"/>
          <w:szCs w:val="20"/>
        </w:rPr>
        <w:t xml:space="preserve"> </w:t>
      </w:r>
      <w:r w:rsidRPr="009B620B">
        <w:rPr>
          <w:rFonts w:ascii="Arial" w:hAnsi="Arial" w:cs="Arial"/>
          <w:sz w:val="20"/>
          <w:szCs w:val="20"/>
        </w:rPr>
        <w:t>permitam</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sua</w:t>
      </w:r>
      <w:r w:rsidRPr="009B620B">
        <w:rPr>
          <w:rFonts w:ascii="Arial" w:hAnsi="Arial" w:cs="Arial"/>
          <w:spacing w:val="1"/>
          <w:sz w:val="20"/>
          <w:szCs w:val="20"/>
        </w:rPr>
        <w:t xml:space="preserve"> </w:t>
      </w:r>
      <w:r w:rsidRPr="009B620B">
        <w:rPr>
          <w:rFonts w:ascii="Arial" w:hAnsi="Arial" w:cs="Arial"/>
          <w:sz w:val="20"/>
          <w:szCs w:val="20"/>
        </w:rPr>
        <w:t>reciclagem/recuperação):</w:t>
      </w:r>
      <w:r w:rsidRPr="009B620B">
        <w:rPr>
          <w:rFonts w:ascii="Arial" w:hAnsi="Arial" w:cs="Arial"/>
          <w:spacing w:val="1"/>
          <w:sz w:val="20"/>
          <w:szCs w:val="20"/>
        </w:rPr>
        <w:t xml:space="preserve"> </w:t>
      </w:r>
      <w:r w:rsidRPr="009B620B">
        <w:rPr>
          <w:rFonts w:ascii="Arial" w:hAnsi="Arial" w:cs="Arial"/>
          <w:sz w:val="20"/>
          <w:szCs w:val="20"/>
        </w:rPr>
        <w:t>deverão</w:t>
      </w:r>
      <w:r w:rsidRPr="009B620B">
        <w:rPr>
          <w:rFonts w:ascii="Arial" w:hAnsi="Arial" w:cs="Arial"/>
          <w:spacing w:val="1"/>
          <w:sz w:val="20"/>
          <w:szCs w:val="20"/>
        </w:rPr>
        <w:t xml:space="preserve"> </w:t>
      </w:r>
      <w:r w:rsidRPr="009B620B">
        <w:rPr>
          <w:rFonts w:ascii="Arial" w:hAnsi="Arial" w:cs="Arial"/>
          <w:sz w:val="20"/>
          <w:szCs w:val="20"/>
        </w:rPr>
        <w:t>ser</w:t>
      </w:r>
      <w:r w:rsidRPr="009B620B">
        <w:rPr>
          <w:rFonts w:ascii="Arial" w:hAnsi="Arial" w:cs="Arial"/>
          <w:spacing w:val="1"/>
          <w:sz w:val="20"/>
          <w:szCs w:val="20"/>
        </w:rPr>
        <w:t xml:space="preserve"> </w:t>
      </w:r>
      <w:r w:rsidRPr="009B620B">
        <w:rPr>
          <w:rFonts w:ascii="Arial" w:hAnsi="Arial" w:cs="Arial"/>
          <w:sz w:val="20"/>
          <w:szCs w:val="20"/>
        </w:rPr>
        <w:t>armazenados,</w:t>
      </w:r>
      <w:r w:rsidRPr="009B620B">
        <w:rPr>
          <w:rFonts w:ascii="Arial" w:hAnsi="Arial" w:cs="Arial"/>
          <w:spacing w:val="1"/>
          <w:sz w:val="20"/>
          <w:szCs w:val="20"/>
        </w:rPr>
        <w:t xml:space="preserve"> </w:t>
      </w:r>
      <w:r w:rsidRPr="009B620B">
        <w:rPr>
          <w:rFonts w:ascii="Arial" w:hAnsi="Arial" w:cs="Arial"/>
          <w:sz w:val="20"/>
          <w:szCs w:val="20"/>
        </w:rPr>
        <w:t>transportados</w:t>
      </w:r>
      <w:r w:rsidRPr="009B620B">
        <w:rPr>
          <w:rFonts w:ascii="Arial" w:hAnsi="Arial" w:cs="Arial"/>
          <w:spacing w:val="-3"/>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destinados</w:t>
      </w:r>
      <w:r w:rsidRPr="009B620B">
        <w:rPr>
          <w:rFonts w:ascii="Arial" w:hAnsi="Arial" w:cs="Arial"/>
          <w:spacing w:val="-3"/>
          <w:sz w:val="20"/>
          <w:szCs w:val="20"/>
        </w:rPr>
        <w:t xml:space="preserve"> </w:t>
      </w:r>
      <w:r w:rsidRPr="009B620B">
        <w:rPr>
          <w:rFonts w:ascii="Arial" w:hAnsi="Arial" w:cs="Arial"/>
          <w:sz w:val="20"/>
          <w:szCs w:val="20"/>
        </w:rPr>
        <w:t>em</w:t>
      </w:r>
      <w:r w:rsidRPr="009B620B">
        <w:rPr>
          <w:rFonts w:ascii="Arial" w:hAnsi="Arial" w:cs="Arial"/>
          <w:spacing w:val="-2"/>
          <w:sz w:val="20"/>
          <w:szCs w:val="20"/>
        </w:rPr>
        <w:t xml:space="preserve"> </w:t>
      </w:r>
      <w:r w:rsidRPr="009B620B">
        <w:rPr>
          <w:rFonts w:ascii="Arial" w:hAnsi="Arial" w:cs="Arial"/>
          <w:sz w:val="20"/>
          <w:szCs w:val="20"/>
        </w:rPr>
        <w:t>conformidade</w:t>
      </w:r>
      <w:r w:rsidRPr="009B620B">
        <w:rPr>
          <w:rFonts w:ascii="Arial" w:hAnsi="Arial" w:cs="Arial"/>
          <w:spacing w:val="-2"/>
          <w:sz w:val="20"/>
          <w:szCs w:val="20"/>
        </w:rPr>
        <w:t xml:space="preserve"> </w:t>
      </w:r>
      <w:r w:rsidRPr="009B620B">
        <w:rPr>
          <w:rFonts w:ascii="Arial" w:hAnsi="Arial" w:cs="Arial"/>
          <w:sz w:val="20"/>
          <w:szCs w:val="20"/>
        </w:rPr>
        <w:t>com as</w:t>
      </w:r>
      <w:r w:rsidRPr="009B620B">
        <w:rPr>
          <w:rFonts w:ascii="Arial" w:hAnsi="Arial" w:cs="Arial"/>
          <w:spacing w:val="-4"/>
          <w:sz w:val="20"/>
          <w:szCs w:val="20"/>
        </w:rPr>
        <w:t xml:space="preserve"> </w:t>
      </w:r>
      <w:r w:rsidRPr="009B620B">
        <w:rPr>
          <w:rFonts w:ascii="Arial" w:hAnsi="Arial" w:cs="Arial"/>
          <w:sz w:val="20"/>
          <w:szCs w:val="20"/>
        </w:rPr>
        <w:t>normas técnicas</w:t>
      </w:r>
      <w:r w:rsidRPr="009B620B">
        <w:rPr>
          <w:rFonts w:ascii="Arial" w:hAnsi="Arial" w:cs="Arial"/>
          <w:spacing w:val="-2"/>
          <w:sz w:val="20"/>
          <w:szCs w:val="20"/>
        </w:rPr>
        <w:t xml:space="preserve"> </w:t>
      </w:r>
      <w:r w:rsidRPr="009B620B">
        <w:rPr>
          <w:rFonts w:ascii="Arial" w:hAnsi="Arial" w:cs="Arial"/>
          <w:sz w:val="20"/>
          <w:szCs w:val="20"/>
        </w:rPr>
        <w:t>específicas;</w:t>
      </w:r>
    </w:p>
    <w:p w14:paraId="3042031D" w14:textId="15508993" w:rsidR="003705A3" w:rsidRPr="004271C4" w:rsidRDefault="00271F1F" w:rsidP="004271C4">
      <w:pPr>
        <w:pStyle w:val="PargrafodaLista"/>
        <w:numPr>
          <w:ilvl w:val="3"/>
          <w:numId w:val="3"/>
        </w:numPr>
        <w:tabs>
          <w:tab w:val="left" w:pos="1582"/>
        </w:tabs>
        <w:spacing w:after="120"/>
        <w:ind w:left="680" w:right="143" w:hanging="567"/>
        <w:rPr>
          <w:rFonts w:ascii="Arial" w:hAnsi="Arial" w:cs="Arial"/>
          <w:sz w:val="20"/>
          <w:szCs w:val="20"/>
        </w:rPr>
      </w:pPr>
      <w:r w:rsidRPr="009B620B">
        <w:rPr>
          <w:rFonts w:ascii="Arial" w:hAnsi="Arial" w:cs="Arial"/>
          <w:sz w:val="20"/>
          <w:szCs w:val="20"/>
        </w:rPr>
        <w:t>- Resíduos Classe D (perigosos, contaminados ou prejudiciais à saúde): deverão ser armazenados,</w:t>
      </w:r>
      <w:r w:rsidRPr="009B620B">
        <w:rPr>
          <w:rFonts w:ascii="Arial" w:hAnsi="Arial" w:cs="Arial"/>
          <w:spacing w:val="1"/>
          <w:sz w:val="20"/>
          <w:szCs w:val="20"/>
        </w:rPr>
        <w:t xml:space="preserve"> </w:t>
      </w:r>
      <w:r w:rsidRPr="009B620B">
        <w:rPr>
          <w:rFonts w:ascii="Arial" w:hAnsi="Arial" w:cs="Arial"/>
          <w:sz w:val="20"/>
          <w:szCs w:val="20"/>
        </w:rPr>
        <w:t>transportados,</w:t>
      </w:r>
      <w:r w:rsidRPr="009B620B">
        <w:rPr>
          <w:rFonts w:ascii="Arial" w:hAnsi="Arial" w:cs="Arial"/>
          <w:spacing w:val="-1"/>
          <w:sz w:val="20"/>
          <w:szCs w:val="20"/>
        </w:rPr>
        <w:t xml:space="preserve"> </w:t>
      </w:r>
      <w:r w:rsidRPr="009B620B">
        <w:rPr>
          <w:rFonts w:ascii="Arial" w:hAnsi="Arial" w:cs="Arial"/>
          <w:sz w:val="20"/>
          <w:szCs w:val="20"/>
        </w:rPr>
        <w:t>reutilizados</w:t>
      </w:r>
      <w:r w:rsidRPr="009B620B">
        <w:rPr>
          <w:rFonts w:ascii="Arial" w:hAnsi="Arial" w:cs="Arial"/>
          <w:spacing w:val="-5"/>
          <w:sz w:val="20"/>
          <w:szCs w:val="20"/>
        </w:rPr>
        <w:t xml:space="preserve"> </w:t>
      </w:r>
      <w:r w:rsidRPr="009B620B">
        <w:rPr>
          <w:rFonts w:ascii="Arial" w:hAnsi="Arial" w:cs="Arial"/>
          <w:sz w:val="20"/>
          <w:szCs w:val="20"/>
        </w:rPr>
        <w:t>e destinados</w:t>
      </w:r>
      <w:r w:rsidRPr="009B620B">
        <w:rPr>
          <w:rFonts w:ascii="Arial" w:hAnsi="Arial" w:cs="Arial"/>
          <w:spacing w:val="-2"/>
          <w:sz w:val="20"/>
          <w:szCs w:val="20"/>
        </w:rPr>
        <w:t xml:space="preserve"> </w:t>
      </w:r>
      <w:r w:rsidRPr="009B620B">
        <w:rPr>
          <w:rFonts w:ascii="Arial" w:hAnsi="Arial" w:cs="Arial"/>
          <w:sz w:val="20"/>
          <w:szCs w:val="20"/>
        </w:rPr>
        <w:t>em</w:t>
      </w:r>
      <w:r w:rsidRPr="009B620B">
        <w:rPr>
          <w:rFonts w:ascii="Arial" w:hAnsi="Arial" w:cs="Arial"/>
          <w:spacing w:val="-1"/>
          <w:sz w:val="20"/>
          <w:szCs w:val="20"/>
        </w:rPr>
        <w:t xml:space="preserve"> </w:t>
      </w:r>
      <w:r w:rsidRPr="009B620B">
        <w:rPr>
          <w:rFonts w:ascii="Arial" w:hAnsi="Arial" w:cs="Arial"/>
          <w:sz w:val="20"/>
          <w:szCs w:val="20"/>
        </w:rPr>
        <w:t>conformidade com</w:t>
      </w:r>
      <w:r w:rsidRPr="009B620B">
        <w:rPr>
          <w:rFonts w:ascii="Arial" w:hAnsi="Arial" w:cs="Arial"/>
          <w:spacing w:val="-2"/>
          <w:sz w:val="20"/>
          <w:szCs w:val="20"/>
        </w:rPr>
        <w:t xml:space="preserve"> </w:t>
      </w:r>
      <w:r w:rsidRPr="009B620B">
        <w:rPr>
          <w:rFonts w:ascii="Arial" w:hAnsi="Arial" w:cs="Arial"/>
          <w:sz w:val="20"/>
          <w:szCs w:val="20"/>
        </w:rPr>
        <w:t>as</w:t>
      </w:r>
      <w:r w:rsidRPr="009B620B">
        <w:rPr>
          <w:rFonts w:ascii="Arial" w:hAnsi="Arial" w:cs="Arial"/>
          <w:spacing w:val="-1"/>
          <w:sz w:val="20"/>
          <w:szCs w:val="20"/>
        </w:rPr>
        <w:t xml:space="preserve"> </w:t>
      </w:r>
      <w:r w:rsidRPr="009B620B">
        <w:rPr>
          <w:rFonts w:ascii="Arial" w:hAnsi="Arial" w:cs="Arial"/>
          <w:sz w:val="20"/>
          <w:szCs w:val="20"/>
        </w:rPr>
        <w:t>normas técnicas</w:t>
      </w:r>
      <w:r w:rsidRPr="009B620B">
        <w:rPr>
          <w:rFonts w:ascii="Arial" w:hAnsi="Arial" w:cs="Arial"/>
          <w:spacing w:val="2"/>
          <w:sz w:val="20"/>
          <w:szCs w:val="20"/>
        </w:rPr>
        <w:t xml:space="preserve"> </w:t>
      </w:r>
      <w:r w:rsidRPr="009B620B">
        <w:rPr>
          <w:rFonts w:ascii="Arial" w:hAnsi="Arial" w:cs="Arial"/>
          <w:sz w:val="20"/>
          <w:szCs w:val="20"/>
        </w:rPr>
        <w:t>específicas.</w:t>
      </w:r>
      <w:r w:rsidR="004271C4">
        <w:rPr>
          <w:rFonts w:ascii="Arial" w:hAnsi="Arial" w:cs="Arial"/>
          <w:sz w:val="20"/>
          <w:szCs w:val="20"/>
        </w:rPr>
        <w:t xml:space="preserve"> </w:t>
      </w:r>
      <w:r w:rsidRPr="004271C4">
        <w:rPr>
          <w:rFonts w:ascii="Arial" w:hAnsi="Arial" w:cs="Arial"/>
          <w:sz w:val="20"/>
          <w:szCs w:val="20"/>
        </w:rPr>
        <w:t>Em nenhuma hipótese a C</w:t>
      </w:r>
      <w:r w:rsidR="00F71209" w:rsidRPr="004271C4">
        <w:rPr>
          <w:rFonts w:ascii="Arial" w:hAnsi="Arial" w:cs="Arial"/>
          <w:sz w:val="20"/>
          <w:szCs w:val="20"/>
        </w:rPr>
        <w:t xml:space="preserve">ontratada </w:t>
      </w:r>
      <w:r w:rsidRPr="004271C4">
        <w:rPr>
          <w:rFonts w:ascii="Arial" w:hAnsi="Arial" w:cs="Arial"/>
          <w:sz w:val="20"/>
          <w:szCs w:val="20"/>
        </w:rPr>
        <w:t>poderá dispor os resíduos originários da contratação em</w:t>
      </w:r>
      <w:r w:rsidRPr="004271C4">
        <w:rPr>
          <w:rFonts w:ascii="Arial" w:hAnsi="Arial" w:cs="Arial"/>
          <w:spacing w:val="1"/>
          <w:sz w:val="20"/>
          <w:szCs w:val="20"/>
        </w:rPr>
        <w:t xml:space="preserve"> </w:t>
      </w:r>
      <w:r w:rsidRPr="004271C4">
        <w:rPr>
          <w:rFonts w:ascii="Arial" w:hAnsi="Arial" w:cs="Arial"/>
          <w:sz w:val="20"/>
          <w:szCs w:val="20"/>
        </w:rPr>
        <w:t>aterros de resíduos sólidos urbanos, áreas de “bota fora”, encostas, corpos d´água, lotes vagos e áreas</w:t>
      </w:r>
      <w:r w:rsidRPr="004271C4">
        <w:rPr>
          <w:rFonts w:ascii="Arial" w:hAnsi="Arial" w:cs="Arial"/>
          <w:spacing w:val="1"/>
          <w:sz w:val="20"/>
          <w:szCs w:val="20"/>
        </w:rPr>
        <w:t xml:space="preserve"> </w:t>
      </w:r>
      <w:r w:rsidRPr="004271C4">
        <w:rPr>
          <w:rFonts w:ascii="Arial" w:hAnsi="Arial" w:cs="Arial"/>
          <w:sz w:val="20"/>
          <w:szCs w:val="20"/>
        </w:rPr>
        <w:t>protegidas</w:t>
      </w:r>
      <w:r w:rsidRPr="004271C4">
        <w:rPr>
          <w:rFonts w:ascii="Arial" w:hAnsi="Arial" w:cs="Arial"/>
          <w:spacing w:val="-1"/>
          <w:sz w:val="20"/>
          <w:szCs w:val="20"/>
        </w:rPr>
        <w:t xml:space="preserve"> </w:t>
      </w:r>
      <w:r w:rsidRPr="004271C4">
        <w:rPr>
          <w:rFonts w:ascii="Arial" w:hAnsi="Arial" w:cs="Arial"/>
          <w:sz w:val="20"/>
          <w:szCs w:val="20"/>
        </w:rPr>
        <w:t>por</w:t>
      </w:r>
      <w:r w:rsidRPr="004271C4">
        <w:rPr>
          <w:rFonts w:ascii="Arial" w:hAnsi="Arial" w:cs="Arial"/>
          <w:spacing w:val="-2"/>
          <w:sz w:val="20"/>
          <w:szCs w:val="20"/>
        </w:rPr>
        <w:t xml:space="preserve"> </w:t>
      </w:r>
      <w:r w:rsidRPr="004271C4">
        <w:rPr>
          <w:rFonts w:ascii="Arial" w:hAnsi="Arial" w:cs="Arial"/>
          <w:sz w:val="20"/>
          <w:szCs w:val="20"/>
        </w:rPr>
        <w:t>Lei, bem</w:t>
      </w:r>
      <w:r w:rsidRPr="004271C4">
        <w:rPr>
          <w:rFonts w:ascii="Arial" w:hAnsi="Arial" w:cs="Arial"/>
          <w:spacing w:val="-1"/>
          <w:sz w:val="20"/>
          <w:szCs w:val="20"/>
        </w:rPr>
        <w:t xml:space="preserve"> </w:t>
      </w:r>
      <w:r w:rsidRPr="004271C4">
        <w:rPr>
          <w:rFonts w:ascii="Arial" w:hAnsi="Arial" w:cs="Arial"/>
          <w:sz w:val="20"/>
          <w:szCs w:val="20"/>
        </w:rPr>
        <w:t>como</w:t>
      </w:r>
      <w:r w:rsidRPr="004271C4">
        <w:rPr>
          <w:rFonts w:ascii="Arial" w:hAnsi="Arial" w:cs="Arial"/>
          <w:spacing w:val="-2"/>
          <w:sz w:val="20"/>
          <w:szCs w:val="20"/>
        </w:rPr>
        <w:t xml:space="preserve"> </w:t>
      </w:r>
      <w:r w:rsidRPr="004271C4">
        <w:rPr>
          <w:rFonts w:ascii="Arial" w:hAnsi="Arial" w:cs="Arial"/>
          <w:sz w:val="20"/>
          <w:szCs w:val="20"/>
        </w:rPr>
        <w:t>em</w:t>
      </w:r>
      <w:r w:rsidRPr="004271C4">
        <w:rPr>
          <w:rFonts w:ascii="Arial" w:hAnsi="Arial" w:cs="Arial"/>
          <w:spacing w:val="1"/>
          <w:sz w:val="20"/>
          <w:szCs w:val="20"/>
        </w:rPr>
        <w:t xml:space="preserve"> </w:t>
      </w:r>
      <w:r w:rsidRPr="004271C4">
        <w:rPr>
          <w:rFonts w:ascii="Arial" w:hAnsi="Arial" w:cs="Arial"/>
          <w:sz w:val="20"/>
          <w:szCs w:val="20"/>
        </w:rPr>
        <w:t>áreas</w:t>
      </w:r>
      <w:r w:rsidRPr="004271C4">
        <w:rPr>
          <w:rFonts w:ascii="Arial" w:hAnsi="Arial" w:cs="Arial"/>
          <w:spacing w:val="1"/>
          <w:sz w:val="20"/>
          <w:szCs w:val="20"/>
        </w:rPr>
        <w:t xml:space="preserve"> </w:t>
      </w:r>
      <w:r w:rsidRPr="004271C4">
        <w:rPr>
          <w:rFonts w:ascii="Arial" w:hAnsi="Arial" w:cs="Arial"/>
          <w:sz w:val="20"/>
          <w:szCs w:val="20"/>
        </w:rPr>
        <w:t>não</w:t>
      </w:r>
      <w:r w:rsidRPr="004271C4">
        <w:rPr>
          <w:rFonts w:ascii="Arial" w:hAnsi="Arial" w:cs="Arial"/>
          <w:spacing w:val="1"/>
          <w:sz w:val="20"/>
          <w:szCs w:val="20"/>
        </w:rPr>
        <w:t xml:space="preserve"> </w:t>
      </w:r>
      <w:r w:rsidRPr="004271C4">
        <w:rPr>
          <w:rFonts w:ascii="Arial" w:hAnsi="Arial" w:cs="Arial"/>
          <w:sz w:val="20"/>
          <w:szCs w:val="20"/>
        </w:rPr>
        <w:t>licenciadas.</w:t>
      </w:r>
    </w:p>
    <w:p w14:paraId="5D647EAF" w14:textId="77777777" w:rsidR="004271C4" w:rsidRDefault="00271F1F" w:rsidP="004271C4">
      <w:pPr>
        <w:pStyle w:val="PargrafodaLista"/>
        <w:numPr>
          <w:ilvl w:val="2"/>
          <w:numId w:val="3"/>
        </w:numPr>
        <w:tabs>
          <w:tab w:val="left" w:pos="1402"/>
        </w:tabs>
        <w:ind w:left="680" w:right="142" w:hanging="567"/>
        <w:rPr>
          <w:rFonts w:ascii="Arial" w:hAnsi="Arial" w:cs="Arial"/>
          <w:sz w:val="20"/>
          <w:szCs w:val="20"/>
        </w:rPr>
      </w:pPr>
      <w:r w:rsidRPr="009B620B">
        <w:rPr>
          <w:rFonts w:ascii="Arial" w:hAnsi="Arial" w:cs="Arial"/>
          <w:sz w:val="20"/>
          <w:szCs w:val="20"/>
        </w:rPr>
        <w:t>Para</w:t>
      </w:r>
      <w:r w:rsidRPr="009B620B">
        <w:rPr>
          <w:rFonts w:ascii="Arial" w:hAnsi="Arial" w:cs="Arial"/>
          <w:spacing w:val="-7"/>
          <w:sz w:val="20"/>
          <w:szCs w:val="20"/>
        </w:rPr>
        <w:t xml:space="preserve"> </w:t>
      </w:r>
      <w:r w:rsidRPr="009B620B">
        <w:rPr>
          <w:rFonts w:ascii="Arial" w:hAnsi="Arial" w:cs="Arial"/>
          <w:sz w:val="20"/>
          <w:szCs w:val="20"/>
        </w:rPr>
        <w:t>fins</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4"/>
          <w:sz w:val="20"/>
          <w:szCs w:val="20"/>
        </w:rPr>
        <w:t xml:space="preserve"> </w:t>
      </w:r>
      <w:r w:rsidRPr="009B620B">
        <w:rPr>
          <w:rFonts w:ascii="Arial" w:hAnsi="Arial" w:cs="Arial"/>
          <w:sz w:val="20"/>
          <w:szCs w:val="20"/>
        </w:rPr>
        <w:t>fiscalização</w:t>
      </w:r>
      <w:r w:rsidRPr="009B620B">
        <w:rPr>
          <w:rFonts w:ascii="Arial" w:hAnsi="Arial" w:cs="Arial"/>
          <w:spacing w:val="-6"/>
          <w:sz w:val="20"/>
          <w:szCs w:val="20"/>
        </w:rPr>
        <w:t xml:space="preserve"> </w:t>
      </w:r>
      <w:r w:rsidRPr="009B620B">
        <w:rPr>
          <w:rFonts w:ascii="Arial" w:hAnsi="Arial" w:cs="Arial"/>
          <w:sz w:val="20"/>
          <w:szCs w:val="20"/>
        </w:rPr>
        <w:t>do</w:t>
      </w:r>
      <w:r w:rsidRPr="009B620B">
        <w:rPr>
          <w:rFonts w:ascii="Arial" w:hAnsi="Arial" w:cs="Arial"/>
          <w:spacing w:val="-5"/>
          <w:sz w:val="20"/>
          <w:szCs w:val="20"/>
        </w:rPr>
        <w:t xml:space="preserve"> </w:t>
      </w:r>
      <w:r w:rsidRPr="009B620B">
        <w:rPr>
          <w:rFonts w:ascii="Arial" w:hAnsi="Arial" w:cs="Arial"/>
          <w:sz w:val="20"/>
          <w:szCs w:val="20"/>
        </w:rPr>
        <w:t>fiel</w:t>
      </w:r>
      <w:r w:rsidRPr="009B620B">
        <w:rPr>
          <w:rFonts w:ascii="Arial" w:hAnsi="Arial" w:cs="Arial"/>
          <w:spacing w:val="-7"/>
          <w:sz w:val="20"/>
          <w:szCs w:val="20"/>
        </w:rPr>
        <w:t xml:space="preserve"> </w:t>
      </w:r>
      <w:r w:rsidRPr="009B620B">
        <w:rPr>
          <w:rFonts w:ascii="Arial" w:hAnsi="Arial" w:cs="Arial"/>
          <w:sz w:val="20"/>
          <w:szCs w:val="20"/>
        </w:rPr>
        <w:t>cumprimento</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5"/>
          <w:sz w:val="20"/>
          <w:szCs w:val="20"/>
        </w:rPr>
        <w:t xml:space="preserve"> </w:t>
      </w:r>
      <w:r w:rsidRPr="009B620B">
        <w:rPr>
          <w:rFonts w:ascii="Arial" w:hAnsi="Arial" w:cs="Arial"/>
          <w:sz w:val="20"/>
          <w:szCs w:val="20"/>
        </w:rPr>
        <w:t>Programa</w:t>
      </w:r>
      <w:r w:rsidRPr="009B620B">
        <w:rPr>
          <w:rFonts w:ascii="Arial" w:hAnsi="Arial" w:cs="Arial"/>
          <w:spacing w:val="-9"/>
          <w:sz w:val="20"/>
          <w:szCs w:val="20"/>
        </w:rPr>
        <w:t xml:space="preserve"> </w:t>
      </w:r>
      <w:r w:rsidRPr="009B620B">
        <w:rPr>
          <w:rFonts w:ascii="Arial" w:hAnsi="Arial" w:cs="Arial"/>
          <w:sz w:val="20"/>
          <w:szCs w:val="20"/>
        </w:rPr>
        <w:t>Municipal</w:t>
      </w:r>
      <w:r w:rsidRPr="009B620B">
        <w:rPr>
          <w:rFonts w:ascii="Arial" w:hAnsi="Arial" w:cs="Arial"/>
          <w:spacing w:val="-5"/>
          <w:sz w:val="20"/>
          <w:szCs w:val="20"/>
        </w:rPr>
        <w:t xml:space="preserve"> </w:t>
      </w:r>
      <w:r w:rsidRPr="009B620B">
        <w:rPr>
          <w:rFonts w:ascii="Arial" w:hAnsi="Arial" w:cs="Arial"/>
          <w:sz w:val="20"/>
          <w:szCs w:val="20"/>
        </w:rPr>
        <w:t>de</w:t>
      </w:r>
      <w:r w:rsidRPr="009B620B">
        <w:rPr>
          <w:rFonts w:ascii="Arial" w:hAnsi="Arial" w:cs="Arial"/>
          <w:spacing w:val="-6"/>
          <w:sz w:val="20"/>
          <w:szCs w:val="20"/>
        </w:rPr>
        <w:t xml:space="preserve"> </w:t>
      </w:r>
      <w:r w:rsidRPr="009B620B">
        <w:rPr>
          <w:rFonts w:ascii="Arial" w:hAnsi="Arial" w:cs="Arial"/>
          <w:sz w:val="20"/>
          <w:szCs w:val="20"/>
        </w:rPr>
        <w:t>Gerenciamento</w:t>
      </w:r>
      <w:r w:rsidRPr="009B620B">
        <w:rPr>
          <w:rFonts w:ascii="Arial" w:hAnsi="Arial" w:cs="Arial"/>
          <w:spacing w:val="-3"/>
          <w:sz w:val="20"/>
          <w:szCs w:val="20"/>
        </w:rPr>
        <w:t xml:space="preserve"> </w:t>
      </w:r>
      <w:r w:rsidRPr="009B620B">
        <w:rPr>
          <w:rFonts w:ascii="Arial" w:hAnsi="Arial" w:cs="Arial"/>
          <w:sz w:val="20"/>
          <w:szCs w:val="20"/>
        </w:rPr>
        <w:t>de Resíduos</w:t>
      </w:r>
      <w:r w:rsidRPr="009B620B">
        <w:rPr>
          <w:rFonts w:ascii="Arial" w:hAnsi="Arial" w:cs="Arial"/>
          <w:spacing w:val="-47"/>
          <w:sz w:val="20"/>
          <w:szCs w:val="20"/>
        </w:rPr>
        <w:t xml:space="preserve"> </w:t>
      </w:r>
      <w:r w:rsidRPr="009B620B">
        <w:rPr>
          <w:rFonts w:ascii="Arial" w:hAnsi="Arial" w:cs="Arial"/>
          <w:sz w:val="20"/>
          <w:szCs w:val="20"/>
        </w:rPr>
        <w:t>da Construção Civil, ou do Projeto de Gerenciamento de Resíduos da Construção Civil, conforme o caso, a</w:t>
      </w:r>
      <w:r w:rsidRPr="009B620B">
        <w:rPr>
          <w:rFonts w:ascii="Arial" w:hAnsi="Arial" w:cs="Arial"/>
          <w:spacing w:val="1"/>
          <w:sz w:val="20"/>
          <w:szCs w:val="20"/>
        </w:rPr>
        <w:t xml:space="preserve"> </w:t>
      </w:r>
      <w:r w:rsidR="00F71209" w:rsidRPr="009B620B">
        <w:rPr>
          <w:rFonts w:ascii="Arial" w:hAnsi="Arial" w:cs="Arial"/>
          <w:sz w:val="20"/>
          <w:szCs w:val="20"/>
        </w:rPr>
        <w:t>Contratada</w:t>
      </w:r>
      <w:r w:rsidRPr="009B620B">
        <w:rPr>
          <w:rFonts w:ascii="Arial" w:hAnsi="Arial" w:cs="Arial"/>
          <w:sz w:val="20"/>
          <w:szCs w:val="20"/>
        </w:rPr>
        <w:t xml:space="preserve"> comprovará, sob pena de multa, que todos os resíduos removidos estão acompanhados de</w:t>
      </w:r>
      <w:r w:rsidRPr="009B620B">
        <w:rPr>
          <w:rFonts w:ascii="Arial" w:hAnsi="Arial" w:cs="Arial"/>
          <w:spacing w:val="1"/>
          <w:sz w:val="20"/>
          <w:szCs w:val="20"/>
        </w:rPr>
        <w:t xml:space="preserve"> </w:t>
      </w:r>
      <w:r w:rsidRPr="009B620B">
        <w:rPr>
          <w:rFonts w:ascii="Arial" w:hAnsi="Arial" w:cs="Arial"/>
          <w:sz w:val="20"/>
          <w:szCs w:val="20"/>
        </w:rPr>
        <w:t>Controle de Transporte de Resíduos, em conformidade com as normas da Agência Brasileira de Normas</w:t>
      </w:r>
      <w:r w:rsidRPr="009B620B">
        <w:rPr>
          <w:rFonts w:ascii="Arial" w:hAnsi="Arial" w:cs="Arial"/>
          <w:spacing w:val="1"/>
          <w:sz w:val="20"/>
          <w:szCs w:val="20"/>
        </w:rPr>
        <w:t xml:space="preserve"> </w:t>
      </w:r>
      <w:r w:rsidRPr="009B620B">
        <w:rPr>
          <w:rFonts w:ascii="Arial" w:hAnsi="Arial" w:cs="Arial"/>
          <w:sz w:val="20"/>
          <w:szCs w:val="20"/>
        </w:rPr>
        <w:t>Técnicas</w:t>
      </w:r>
      <w:r w:rsidRPr="009B620B">
        <w:rPr>
          <w:rFonts w:ascii="Arial" w:hAnsi="Arial" w:cs="Arial"/>
          <w:spacing w:val="-1"/>
          <w:sz w:val="20"/>
          <w:szCs w:val="20"/>
        </w:rPr>
        <w:t xml:space="preserve"> </w:t>
      </w:r>
      <w:r w:rsidRPr="009B620B">
        <w:rPr>
          <w:rFonts w:ascii="Arial" w:hAnsi="Arial" w:cs="Arial"/>
          <w:sz w:val="20"/>
          <w:szCs w:val="20"/>
        </w:rPr>
        <w:t>-</w:t>
      </w:r>
      <w:r w:rsidRPr="009B620B">
        <w:rPr>
          <w:rFonts w:ascii="Arial" w:hAnsi="Arial" w:cs="Arial"/>
          <w:spacing w:val="-3"/>
          <w:sz w:val="20"/>
          <w:szCs w:val="20"/>
        </w:rPr>
        <w:t xml:space="preserve"> </w:t>
      </w:r>
      <w:r w:rsidRPr="009B620B">
        <w:rPr>
          <w:rFonts w:ascii="Arial" w:hAnsi="Arial" w:cs="Arial"/>
          <w:sz w:val="20"/>
          <w:szCs w:val="20"/>
        </w:rPr>
        <w:t>ABNT, ABNT NBR</w:t>
      </w:r>
      <w:r w:rsidRPr="009B620B">
        <w:rPr>
          <w:rFonts w:ascii="Arial" w:hAnsi="Arial" w:cs="Arial"/>
          <w:spacing w:val="-4"/>
          <w:sz w:val="20"/>
          <w:szCs w:val="20"/>
        </w:rPr>
        <w:t xml:space="preserve"> </w:t>
      </w:r>
      <w:r w:rsidRPr="009B620B">
        <w:rPr>
          <w:rFonts w:ascii="Arial" w:hAnsi="Arial" w:cs="Arial"/>
          <w:sz w:val="20"/>
          <w:szCs w:val="20"/>
        </w:rPr>
        <w:t>nºs 15.112,</w:t>
      </w:r>
      <w:r w:rsidRPr="009B620B">
        <w:rPr>
          <w:rFonts w:ascii="Arial" w:hAnsi="Arial" w:cs="Arial"/>
          <w:spacing w:val="-3"/>
          <w:sz w:val="20"/>
          <w:szCs w:val="20"/>
        </w:rPr>
        <w:t xml:space="preserve"> </w:t>
      </w:r>
      <w:r w:rsidRPr="009B620B">
        <w:rPr>
          <w:rFonts w:ascii="Arial" w:hAnsi="Arial" w:cs="Arial"/>
          <w:sz w:val="20"/>
          <w:szCs w:val="20"/>
        </w:rPr>
        <w:t>15.113,</w:t>
      </w:r>
      <w:r w:rsidRPr="009B620B">
        <w:rPr>
          <w:rFonts w:ascii="Arial" w:hAnsi="Arial" w:cs="Arial"/>
          <w:spacing w:val="-3"/>
          <w:sz w:val="20"/>
          <w:szCs w:val="20"/>
        </w:rPr>
        <w:t xml:space="preserve"> </w:t>
      </w:r>
      <w:r w:rsidRPr="009B620B">
        <w:rPr>
          <w:rFonts w:ascii="Arial" w:hAnsi="Arial" w:cs="Arial"/>
          <w:sz w:val="20"/>
          <w:szCs w:val="20"/>
        </w:rPr>
        <w:t>15.114,</w:t>
      </w:r>
      <w:r w:rsidRPr="009B620B">
        <w:rPr>
          <w:rFonts w:ascii="Arial" w:hAnsi="Arial" w:cs="Arial"/>
          <w:spacing w:val="-1"/>
          <w:sz w:val="20"/>
          <w:szCs w:val="20"/>
        </w:rPr>
        <w:t xml:space="preserve"> </w:t>
      </w:r>
      <w:r w:rsidRPr="009B620B">
        <w:rPr>
          <w:rFonts w:ascii="Arial" w:hAnsi="Arial" w:cs="Arial"/>
          <w:sz w:val="20"/>
          <w:szCs w:val="20"/>
        </w:rPr>
        <w:t>15.115</w:t>
      </w:r>
      <w:r w:rsidRPr="009B620B">
        <w:rPr>
          <w:rFonts w:ascii="Arial" w:hAnsi="Arial" w:cs="Arial"/>
          <w:spacing w:val="-2"/>
          <w:sz w:val="20"/>
          <w:szCs w:val="20"/>
        </w:rPr>
        <w:t xml:space="preserve"> </w:t>
      </w:r>
      <w:r w:rsidRPr="009B620B">
        <w:rPr>
          <w:rFonts w:ascii="Arial" w:hAnsi="Arial" w:cs="Arial"/>
          <w:sz w:val="20"/>
          <w:szCs w:val="20"/>
        </w:rPr>
        <w:t>e</w:t>
      </w:r>
      <w:r w:rsidRPr="009B620B">
        <w:rPr>
          <w:rFonts w:ascii="Arial" w:hAnsi="Arial" w:cs="Arial"/>
          <w:spacing w:val="1"/>
          <w:sz w:val="20"/>
          <w:szCs w:val="20"/>
        </w:rPr>
        <w:t xml:space="preserve"> </w:t>
      </w:r>
      <w:r w:rsidRPr="009B620B">
        <w:rPr>
          <w:rFonts w:ascii="Arial" w:hAnsi="Arial" w:cs="Arial"/>
          <w:sz w:val="20"/>
          <w:szCs w:val="20"/>
        </w:rPr>
        <w:t>15.116, de</w:t>
      </w:r>
      <w:r w:rsidRPr="009B620B">
        <w:rPr>
          <w:rFonts w:ascii="Arial" w:hAnsi="Arial" w:cs="Arial"/>
          <w:spacing w:val="-3"/>
          <w:sz w:val="20"/>
          <w:szCs w:val="20"/>
        </w:rPr>
        <w:t xml:space="preserve"> </w:t>
      </w:r>
      <w:r w:rsidRPr="009B620B">
        <w:rPr>
          <w:rFonts w:ascii="Arial" w:hAnsi="Arial" w:cs="Arial"/>
          <w:sz w:val="20"/>
          <w:szCs w:val="20"/>
        </w:rPr>
        <w:t>2004.</w:t>
      </w:r>
    </w:p>
    <w:p w14:paraId="06081514" w14:textId="28F1EA9E" w:rsidR="004271C4" w:rsidRPr="004271C4" w:rsidRDefault="004271C4" w:rsidP="004271C4">
      <w:pPr>
        <w:pStyle w:val="Nvel2-Red"/>
        <w:rPr>
          <w:rFonts w:eastAsia="Calibri"/>
          <w:iCs w:val="0"/>
          <w:color w:val="auto"/>
          <w:lang w:val="pt-PT" w:eastAsia="en-US"/>
        </w:rPr>
      </w:pPr>
      <w:r w:rsidRPr="004271C4">
        <w:rPr>
          <w:rFonts w:eastAsia="Calibri"/>
          <w:b/>
          <w:bCs/>
          <w:iCs w:val="0"/>
          <w:color w:val="auto"/>
          <w:lang w:val="pt-PT" w:eastAsia="en-US"/>
        </w:rPr>
        <w:t>Comparecer</w:t>
      </w:r>
      <w:r>
        <w:rPr>
          <w:rFonts w:eastAsia="Calibri"/>
          <w:iCs w:val="0"/>
          <w:color w:val="auto"/>
          <w:lang w:val="pt-PT" w:eastAsia="en-US"/>
        </w:rPr>
        <w:t xml:space="preserve"> </w:t>
      </w:r>
      <w:r w:rsidRPr="004271C4">
        <w:rPr>
          <w:rFonts w:eastAsia="Calibri"/>
          <w:iCs w:val="0"/>
          <w:color w:val="auto"/>
          <w:lang w:val="pt-PT" w:eastAsia="en-US"/>
        </w:rPr>
        <w:t>a reuniões presenciais ou online em hor</w:t>
      </w:r>
      <w:r>
        <w:rPr>
          <w:rFonts w:eastAsia="Calibri"/>
          <w:iCs w:val="0"/>
          <w:color w:val="auto"/>
          <w:lang w:val="pt-PT" w:eastAsia="en-US"/>
        </w:rPr>
        <w:t>á</w:t>
      </w:r>
      <w:r w:rsidRPr="004271C4">
        <w:rPr>
          <w:rFonts w:eastAsia="Calibri"/>
          <w:iCs w:val="0"/>
          <w:color w:val="auto"/>
          <w:lang w:val="pt-PT" w:eastAsia="en-US"/>
        </w:rPr>
        <w:t>rio comercial de recorr</w:t>
      </w:r>
      <w:r>
        <w:rPr>
          <w:rFonts w:eastAsia="Calibri"/>
          <w:iCs w:val="0"/>
          <w:color w:val="auto"/>
          <w:lang w:val="pt-PT" w:eastAsia="en-US"/>
        </w:rPr>
        <w:t>ê</w:t>
      </w:r>
      <w:r w:rsidRPr="004271C4">
        <w:rPr>
          <w:rFonts w:eastAsia="Calibri"/>
          <w:iCs w:val="0"/>
          <w:color w:val="auto"/>
          <w:lang w:val="pt-PT" w:eastAsia="en-US"/>
        </w:rPr>
        <w:t>ncia semanal, conforme necessidade da administração. O responsavel técnico e/ou responsavel legal deve comparecer a</w:t>
      </w:r>
      <w:r w:rsidR="00BB10C5">
        <w:rPr>
          <w:rFonts w:eastAsia="Calibri"/>
          <w:iCs w:val="0"/>
          <w:color w:val="auto"/>
          <w:lang w:val="pt-PT" w:eastAsia="en-US"/>
        </w:rPr>
        <w:t>s</w:t>
      </w:r>
      <w:r w:rsidRPr="004271C4">
        <w:rPr>
          <w:rFonts w:eastAsia="Calibri"/>
          <w:iCs w:val="0"/>
          <w:color w:val="auto"/>
          <w:lang w:val="pt-PT" w:eastAsia="en-US"/>
        </w:rPr>
        <w:t xml:space="preserve"> reuni</w:t>
      </w:r>
      <w:r w:rsidR="00BB10C5">
        <w:rPr>
          <w:rFonts w:eastAsia="Calibri"/>
          <w:iCs w:val="0"/>
          <w:color w:val="auto"/>
          <w:lang w:val="pt-PT" w:eastAsia="en-US"/>
        </w:rPr>
        <w:t>ões</w:t>
      </w:r>
      <w:r w:rsidRPr="004271C4">
        <w:rPr>
          <w:rFonts w:eastAsia="Calibri"/>
          <w:iCs w:val="0"/>
          <w:color w:val="auto"/>
          <w:lang w:val="pt-PT" w:eastAsia="en-US"/>
        </w:rPr>
        <w:t xml:space="preserve"> por parte da contratada para c</w:t>
      </w:r>
      <w:r w:rsidR="00BB10C5">
        <w:rPr>
          <w:rFonts w:eastAsia="Calibri"/>
          <w:iCs w:val="0"/>
          <w:color w:val="auto"/>
          <w:lang w:val="pt-PT" w:eastAsia="en-US"/>
        </w:rPr>
        <w:t xml:space="preserve">onhecimento </w:t>
      </w:r>
      <w:r w:rsidRPr="004271C4">
        <w:rPr>
          <w:rFonts w:eastAsia="Calibri"/>
          <w:iCs w:val="0"/>
          <w:color w:val="auto"/>
          <w:lang w:val="pt-PT" w:eastAsia="en-US"/>
        </w:rPr>
        <w:t>de situações contratuais e tomadas de decisões.</w:t>
      </w:r>
    </w:p>
    <w:p w14:paraId="584816C6" w14:textId="77777777" w:rsidR="006B7FC8" w:rsidRPr="009B620B" w:rsidRDefault="006B7FC8" w:rsidP="00B17F6A">
      <w:pPr>
        <w:pStyle w:val="PargrafodaLista"/>
        <w:tabs>
          <w:tab w:val="left" w:pos="1402"/>
        </w:tabs>
        <w:ind w:left="425" w:right="142" w:firstLine="0"/>
        <w:rPr>
          <w:rFonts w:ascii="Arial" w:hAnsi="Arial" w:cs="Arial"/>
          <w:sz w:val="20"/>
          <w:szCs w:val="20"/>
        </w:rPr>
      </w:pPr>
    </w:p>
    <w:p w14:paraId="609E8DF5" w14:textId="77777777" w:rsidR="003705A3" w:rsidRPr="009B620B" w:rsidRDefault="00271F1F" w:rsidP="00B17F6A">
      <w:pPr>
        <w:pStyle w:val="Ttulo1"/>
        <w:numPr>
          <w:ilvl w:val="0"/>
          <w:numId w:val="3"/>
        </w:numPr>
        <w:tabs>
          <w:tab w:val="left" w:pos="545"/>
        </w:tabs>
        <w:spacing w:before="56" w:after="120"/>
        <w:ind w:hanging="431"/>
        <w:jc w:val="both"/>
        <w:rPr>
          <w:rFonts w:ascii="Arial" w:hAnsi="Arial" w:cs="Arial"/>
          <w:sz w:val="20"/>
          <w:szCs w:val="20"/>
        </w:rPr>
      </w:pP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RECEBIMENTO</w:t>
      </w:r>
      <w:r w:rsidRPr="009B620B">
        <w:rPr>
          <w:rFonts w:ascii="Arial" w:hAnsi="Arial" w:cs="Arial"/>
          <w:spacing w:val="-3"/>
          <w:sz w:val="20"/>
          <w:szCs w:val="20"/>
        </w:rPr>
        <w:t xml:space="preserve"> </w:t>
      </w:r>
      <w:r w:rsidRPr="009B620B">
        <w:rPr>
          <w:rFonts w:ascii="Arial" w:hAnsi="Arial" w:cs="Arial"/>
          <w:sz w:val="20"/>
          <w:szCs w:val="20"/>
        </w:rPr>
        <w:t>E</w:t>
      </w:r>
      <w:r w:rsidRPr="009B620B">
        <w:rPr>
          <w:rFonts w:ascii="Arial" w:hAnsi="Arial" w:cs="Arial"/>
          <w:spacing w:val="-3"/>
          <w:sz w:val="20"/>
          <w:szCs w:val="20"/>
        </w:rPr>
        <w:t xml:space="preserve"> </w:t>
      </w:r>
      <w:r w:rsidRPr="009B620B">
        <w:rPr>
          <w:rFonts w:ascii="Arial" w:hAnsi="Arial" w:cs="Arial"/>
          <w:sz w:val="20"/>
          <w:szCs w:val="20"/>
        </w:rPr>
        <w:t>ACEITAÇÃO</w:t>
      </w:r>
      <w:r w:rsidRPr="009B620B">
        <w:rPr>
          <w:rFonts w:ascii="Arial" w:hAnsi="Arial" w:cs="Arial"/>
          <w:spacing w:val="-4"/>
          <w:sz w:val="20"/>
          <w:szCs w:val="20"/>
        </w:rPr>
        <w:t xml:space="preserve"> </w:t>
      </w:r>
      <w:r w:rsidRPr="009B620B">
        <w:rPr>
          <w:rFonts w:ascii="Arial" w:hAnsi="Arial" w:cs="Arial"/>
          <w:sz w:val="20"/>
          <w:szCs w:val="20"/>
        </w:rPr>
        <w:t>DO OBJETO</w:t>
      </w:r>
    </w:p>
    <w:p w14:paraId="3DB8DCA7" w14:textId="77777777" w:rsidR="003705A3" w:rsidRPr="009B620B" w:rsidRDefault="00271F1F" w:rsidP="006B7FC8">
      <w:pPr>
        <w:pStyle w:val="PargrafodaLista"/>
        <w:numPr>
          <w:ilvl w:val="1"/>
          <w:numId w:val="3"/>
        </w:numPr>
        <w:tabs>
          <w:tab w:val="left" w:pos="679"/>
        </w:tabs>
        <w:spacing w:after="120" w:line="238" w:lineRule="auto"/>
        <w:ind w:left="680" w:right="170" w:hanging="567"/>
        <w:rPr>
          <w:rFonts w:ascii="Arial" w:hAnsi="Arial" w:cs="Arial"/>
          <w:sz w:val="20"/>
          <w:szCs w:val="20"/>
        </w:rPr>
      </w:pPr>
      <w:r w:rsidRPr="009B620B">
        <w:rPr>
          <w:rFonts w:ascii="Arial" w:hAnsi="Arial" w:cs="Arial"/>
          <w:sz w:val="20"/>
          <w:szCs w:val="20"/>
        </w:rPr>
        <w:t>Quando os serviços contratados forem concluídos, caberá à C</w:t>
      </w:r>
      <w:r w:rsidR="006B7FC8" w:rsidRPr="009B620B">
        <w:rPr>
          <w:rFonts w:ascii="Arial" w:hAnsi="Arial" w:cs="Arial"/>
          <w:sz w:val="20"/>
          <w:szCs w:val="20"/>
        </w:rPr>
        <w:t xml:space="preserve">ontratada </w:t>
      </w:r>
      <w:r w:rsidRPr="009B620B">
        <w:rPr>
          <w:rFonts w:ascii="Arial" w:hAnsi="Arial" w:cs="Arial"/>
          <w:sz w:val="20"/>
          <w:szCs w:val="20"/>
        </w:rPr>
        <w:t>apresentar comunicação escrita</w:t>
      </w:r>
      <w:r w:rsidRPr="009B620B">
        <w:rPr>
          <w:rFonts w:ascii="Arial" w:hAnsi="Arial" w:cs="Arial"/>
          <w:spacing w:val="1"/>
          <w:sz w:val="20"/>
          <w:szCs w:val="20"/>
        </w:rPr>
        <w:t xml:space="preserve"> </w:t>
      </w:r>
      <w:r w:rsidRPr="009B620B">
        <w:rPr>
          <w:rFonts w:ascii="Arial" w:hAnsi="Arial" w:cs="Arial"/>
          <w:sz w:val="20"/>
          <w:szCs w:val="20"/>
        </w:rPr>
        <w:t>informando</w:t>
      </w:r>
      <w:r w:rsidRPr="009B620B">
        <w:rPr>
          <w:rFonts w:ascii="Arial" w:hAnsi="Arial" w:cs="Arial"/>
          <w:spacing w:val="-2"/>
          <w:sz w:val="20"/>
          <w:szCs w:val="20"/>
        </w:rPr>
        <w:t xml:space="preserve"> </w:t>
      </w:r>
      <w:r w:rsidRPr="009B620B">
        <w:rPr>
          <w:rFonts w:ascii="Arial" w:hAnsi="Arial" w:cs="Arial"/>
          <w:sz w:val="20"/>
          <w:szCs w:val="20"/>
        </w:rPr>
        <w:t>o</w:t>
      </w:r>
      <w:r w:rsidRPr="009B620B">
        <w:rPr>
          <w:rFonts w:ascii="Arial" w:hAnsi="Arial" w:cs="Arial"/>
          <w:spacing w:val="1"/>
          <w:sz w:val="20"/>
          <w:szCs w:val="20"/>
        </w:rPr>
        <w:t xml:space="preserve"> </w:t>
      </w:r>
      <w:r w:rsidRPr="009B620B">
        <w:rPr>
          <w:rFonts w:ascii="Arial" w:hAnsi="Arial" w:cs="Arial"/>
          <w:sz w:val="20"/>
          <w:szCs w:val="20"/>
        </w:rPr>
        <w:t>fato</w:t>
      </w:r>
      <w:r w:rsidRPr="009B620B">
        <w:rPr>
          <w:rFonts w:ascii="Arial" w:hAnsi="Arial" w:cs="Arial"/>
          <w:spacing w:val="1"/>
          <w:sz w:val="20"/>
          <w:szCs w:val="20"/>
        </w:rPr>
        <w:t xml:space="preserve"> </w:t>
      </w:r>
      <w:r w:rsidRPr="009B620B">
        <w:rPr>
          <w:rFonts w:ascii="Arial" w:hAnsi="Arial" w:cs="Arial"/>
          <w:sz w:val="20"/>
          <w:szCs w:val="20"/>
        </w:rPr>
        <w:t>à</w:t>
      </w:r>
      <w:r w:rsidRPr="009B620B">
        <w:rPr>
          <w:rFonts w:ascii="Arial" w:hAnsi="Arial" w:cs="Arial"/>
          <w:spacing w:val="-1"/>
          <w:sz w:val="20"/>
          <w:szCs w:val="20"/>
        </w:rPr>
        <w:t xml:space="preserve"> </w:t>
      </w:r>
      <w:r w:rsidRPr="006B7FC8">
        <w:rPr>
          <w:rFonts w:ascii="Arial" w:hAnsi="Arial" w:cs="Arial"/>
          <w:sz w:val="20"/>
          <w:szCs w:val="20"/>
        </w:rPr>
        <w:t>Fiscalização</w:t>
      </w:r>
      <w:r w:rsidRPr="006B7FC8">
        <w:rPr>
          <w:rFonts w:ascii="Arial" w:hAnsi="Arial" w:cs="Arial"/>
          <w:spacing w:val="1"/>
          <w:sz w:val="20"/>
          <w:szCs w:val="20"/>
        </w:rPr>
        <w:t xml:space="preserve"> </w:t>
      </w:r>
      <w:r w:rsidRPr="009B620B">
        <w:rPr>
          <w:rFonts w:ascii="Arial" w:hAnsi="Arial" w:cs="Arial"/>
          <w:sz w:val="20"/>
          <w:szCs w:val="20"/>
        </w:rPr>
        <w:t>d</w:t>
      </w:r>
      <w:r w:rsidR="006B7FC8">
        <w:rPr>
          <w:rFonts w:ascii="Arial" w:hAnsi="Arial" w:cs="Arial"/>
          <w:sz w:val="20"/>
          <w:szCs w:val="20"/>
        </w:rPr>
        <w:t xml:space="preserve">o </w:t>
      </w:r>
      <w:r w:rsidR="006B7FC8" w:rsidRPr="009B620B">
        <w:rPr>
          <w:rFonts w:ascii="Arial" w:hAnsi="Arial" w:cs="Arial"/>
          <w:sz w:val="20"/>
          <w:szCs w:val="20"/>
        </w:rPr>
        <w:t>Contratante</w:t>
      </w:r>
      <w:r w:rsidR="006B7FC8">
        <w:rPr>
          <w:rFonts w:ascii="Arial" w:hAnsi="Arial" w:cs="Arial"/>
          <w:sz w:val="20"/>
          <w:szCs w:val="20"/>
        </w:rPr>
        <w:t>.</w:t>
      </w:r>
    </w:p>
    <w:p w14:paraId="77F5B4AD" w14:textId="7536B7DA" w:rsidR="003705A3" w:rsidRPr="009B620B" w:rsidRDefault="00271F1F" w:rsidP="006B7FC8">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Os serviços serã</w:t>
      </w:r>
      <w:r w:rsidR="006B7FC8">
        <w:rPr>
          <w:rFonts w:ascii="Arial" w:hAnsi="Arial" w:cs="Arial"/>
          <w:sz w:val="20"/>
          <w:szCs w:val="20"/>
        </w:rPr>
        <w:t xml:space="preserve">o recebidos provisoriamente pela </w:t>
      </w:r>
      <w:r w:rsidR="00B639A5">
        <w:rPr>
          <w:rFonts w:ascii="Arial" w:hAnsi="Arial" w:cs="Arial"/>
          <w:sz w:val="20"/>
          <w:szCs w:val="20"/>
        </w:rPr>
        <w:t>gestão do cot</w:t>
      </w:r>
      <w:r w:rsidR="00F73CFE">
        <w:rPr>
          <w:rFonts w:ascii="Arial" w:hAnsi="Arial" w:cs="Arial"/>
          <w:sz w:val="20"/>
          <w:szCs w:val="20"/>
        </w:rPr>
        <w:t xml:space="preserve"> e administrativa</w:t>
      </w:r>
      <w:r w:rsidRPr="009B620B">
        <w:rPr>
          <w:rFonts w:ascii="Arial" w:hAnsi="Arial" w:cs="Arial"/>
          <w:sz w:val="20"/>
          <w:szCs w:val="20"/>
        </w:rPr>
        <w:t xml:space="preserve">, </w:t>
      </w:r>
      <w:r w:rsidRPr="009B620B">
        <w:rPr>
          <w:rFonts w:ascii="Arial" w:hAnsi="Arial" w:cs="Arial"/>
          <w:b/>
          <w:sz w:val="20"/>
          <w:szCs w:val="20"/>
        </w:rPr>
        <w:t>no prazo de até 15</w:t>
      </w:r>
      <w:r w:rsidRPr="009B620B">
        <w:rPr>
          <w:rFonts w:ascii="Arial" w:hAnsi="Arial" w:cs="Arial"/>
          <w:b/>
          <w:spacing w:val="1"/>
          <w:sz w:val="20"/>
          <w:szCs w:val="20"/>
        </w:rPr>
        <w:t xml:space="preserve"> </w:t>
      </w:r>
      <w:r w:rsidRPr="009B620B">
        <w:rPr>
          <w:rFonts w:ascii="Arial" w:hAnsi="Arial" w:cs="Arial"/>
          <w:b/>
          <w:sz w:val="20"/>
          <w:szCs w:val="20"/>
        </w:rPr>
        <w:t>(quinze) dias</w:t>
      </w:r>
      <w:r w:rsidRPr="00A26444">
        <w:rPr>
          <w:rFonts w:ascii="Arial" w:hAnsi="Arial" w:cs="Arial"/>
          <w:sz w:val="20"/>
          <w:szCs w:val="20"/>
        </w:rPr>
        <w:t>,</w:t>
      </w:r>
      <w:r w:rsidRPr="009B620B">
        <w:rPr>
          <w:rFonts w:ascii="Arial" w:hAnsi="Arial" w:cs="Arial"/>
          <w:b/>
          <w:sz w:val="20"/>
          <w:szCs w:val="20"/>
        </w:rPr>
        <w:t xml:space="preserve"> </w:t>
      </w:r>
      <w:r w:rsidRPr="009B620B">
        <w:rPr>
          <w:rFonts w:ascii="Arial" w:hAnsi="Arial" w:cs="Arial"/>
          <w:sz w:val="20"/>
          <w:szCs w:val="20"/>
        </w:rPr>
        <w:t>mediante termo</w:t>
      </w:r>
      <w:r w:rsidR="00F73CFE">
        <w:rPr>
          <w:rFonts w:ascii="Arial" w:hAnsi="Arial" w:cs="Arial"/>
          <w:sz w:val="20"/>
          <w:szCs w:val="20"/>
        </w:rPr>
        <w:t xml:space="preserve"> </w:t>
      </w:r>
      <w:r w:rsidRPr="009B620B">
        <w:rPr>
          <w:rFonts w:ascii="Arial" w:hAnsi="Arial" w:cs="Arial"/>
          <w:sz w:val="20"/>
          <w:szCs w:val="20"/>
        </w:rPr>
        <w:t>detalhado, quando verificado o cumprimento das exigências de caráter</w:t>
      </w:r>
      <w:r w:rsidRPr="009B620B">
        <w:rPr>
          <w:rFonts w:ascii="Arial" w:hAnsi="Arial" w:cs="Arial"/>
          <w:spacing w:val="1"/>
          <w:sz w:val="20"/>
          <w:szCs w:val="20"/>
        </w:rPr>
        <w:t xml:space="preserve"> </w:t>
      </w:r>
      <w:r w:rsidRPr="009B620B">
        <w:rPr>
          <w:rFonts w:ascii="Arial" w:hAnsi="Arial" w:cs="Arial"/>
          <w:sz w:val="20"/>
          <w:szCs w:val="20"/>
        </w:rPr>
        <w:t>técnico</w:t>
      </w:r>
      <w:r w:rsidRPr="009B620B">
        <w:rPr>
          <w:rFonts w:ascii="Arial" w:hAnsi="Arial" w:cs="Arial"/>
          <w:spacing w:val="-4"/>
          <w:sz w:val="20"/>
          <w:szCs w:val="20"/>
        </w:rPr>
        <w:t xml:space="preserve"> </w:t>
      </w:r>
      <w:r w:rsidRPr="009B620B">
        <w:rPr>
          <w:rFonts w:ascii="Arial" w:hAnsi="Arial" w:cs="Arial"/>
          <w:sz w:val="20"/>
          <w:szCs w:val="20"/>
        </w:rPr>
        <w:t>e</w:t>
      </w:r>
      <w:r w:rsidRPr="009B620B">
        <w:rPr>
          <w:rFonts w:ascii="Arial" w:hAnsi="Arial" w:cs="Arial"/>
          <w:spacing w:val="-3"/>
          <w:sz w:val="20"/>
          <w:szCs w:val="20"/>
        </w:rPr>
        <w:t xml:space="preserve"> </w:t>
      </w:r>
      <w:r w:rsidRPr="009B620B">
        <w:rPr>
          <w:rFonts w:ascii="Arial" w:hAnsi="Arial" w:cs="Arial"/>
          <w:sz w:val="20"/>
          <w:szCs w:val="20"/>
        </w:rPr>
        <w:t>administrativo.</w:t>
      </w:r>
      <w:r w:rsidRPr="009B620B">
        <w:rPr>
          <w:rFonts w:ascii="Arial" w:hAnsi="Arial" w:cs="Arial"/>
          <w:spacing w:val="-6"/>
          <w:sz w:val="20"/>
          <w:szCs w:val="20"/>
        </w:rPr>
        <w:t xml:space="preserve"> </w:t>
      </w:r>
      <w:r w:rsidR="006B7FC8">
        <w:rPr>
          <w:rFonts w:ascii="Arial" w:hAnsi="Arial" w:cs="Arial"/>
          <w:spacing w:val="-6"/>
          <w:sz w:val="20"/>
          <w:szCs w:val="20"/>
        </w:rPr>
        <w:t>(</w:t>
      </w:r>
      <w:r>
        <w:fldChar w:fldCharType="begin"/>
      </w:r>
      <w:r>
        <w:instrText>HYPERLINK "https://www.planalto.gov.br/ccivil_03/_ato2019-2022/2021/lei/l14133.htm" \l "art140" \h</w:instrText>
      </w:r>
      <w:r>
        <w:fldChar w:fldCharType="separate"/>
      </w:r>
      <w:r w:rsidRPr="009B620B">
        <w:rPr>
          <w:rFonts w:ascii="Arial" w:hAnsi="Arial" w:cs="Arial"/>
          <w:color w:val="0000FF"/>
          <w:sz w:val="20"/>
          <w:szCs w:val="20"/>
          <w:u w:val="single" w:color="0000FF"/>
        </w:rPr>
        <w:t>Art.</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140,</w:t>
      </w:r>
      <w:r w:rsidRPr="009B620B">
        <w:rPr>
          <w:rFonts w:ascii="Arial" w:hAnsi="Arial" w:cs="Arial"/>
          <w:color w:val="0000FF"/>
          <w:spacing w:val="-2"/>
          <w:sz w:val="20"/>
          <w:szCs w:val="20"/>
          <w:u w:val="single" w:color="0000FF"/>
        </w:rPr>
        <w:t xml:space="preserve"> </w:t>
      </w:r>
      <w:r w:rsidRPr="009B620B">
        <w:rPr>
          <w:rFonts w:ascii="Arial" w:hAnsi="Arial" w:cs="Arial"/>
          <w:color w:val="0000FF"/>
          <w:sz w:val="20"/>
          <w:szCs w:val="20"/>
          <w:u w:val="single" w:color="0000FF"/>
        </w:rPr>
        <w:t>I,</w:t>
      </w:r>
      <w:r w:rsidRPr="009B620B">
        <w:rPr>
          <w:rFonts w:ascii="Arial" w:hAnsi="Arial" w:cs="Arial"/>
          <w:color w:val="0000FF"/>
          <w:spacing w:val="-6"/>
          <w:sz w:val="20"/>
          <w:szCs w:val="20"/>
          <w:u w:val="single" w:color="0000FF"/>
        </w:rPr>
        <w:t xml:space="preserve"> </w:t>
      </w:r>
      <w:r w:rsidRPr="009B620B">
        <w:rPr>
          <w:rFonts w:ascii="Arial" w:hAnsi="Arial" w:cs="Arial"/>
          <w:color w:val="0000FF"/>
          <w:sz w:val="20"/>
          <w:szCs w:val="20"/>
          <w:u w:val="single" w:color="0000FF"/>
        </w:rPr>
        <w:t>a,</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da</w:t>
      </w:r>
      <w:r w:rsidRPr="009B620B">
        <w:rPr>
          <w:rFonts w:ascii="Arial" w:hAnsi="Arial" w:cs="Arial"/>
          <w:color w:val="0000FF"/>
          <w:spacing w:val="-7"/>
          <w:sz w:val="20"/>
          <w:szCs w:val="20"/>
          <w:u w:val="single" w:color="0000FF"/>
        </w:rPr>
        <w:t xml:space="preserve"> </w:t>
      </w:r>
      <w:r w:rsidRPr="009B620B">
        <w:rPr>
          <w:rFonts w:ascii="Arial" w:hAnsi="Arial" w:cs="Arial"/>
          <w:color w:val="0000FF"/>
          <w:sz w:val="20"/>
          <w:szCs w:val="20"/>
          <w:u w:val="single" w:color="0000FF"/>
        </w:rPr>
        <w:t>Lei</w:t>
      </w:r>
      <w:r w:rsidRPr="009B620B">
        <w:rPr>
          <w:rFonts w:ascii="Arial" w:hAnsi="Arial" w:cs="Arial"/>
          <w:color w:val="0000FF"/>
          <w:spacing w:val="-6"/>
          <w:sz w:val="20"/>
          <w:szCs w:val="20"/>
          <w:u w:val="single" w:color="0000FF"/>
        </w:rPr>
        <w:t xml:space="preserve"> </w:t>
      </w:r>
      <w:r w:rsidRPr="009B620B">
        <w:rPr>
          <w:rFonts w:ascii="Arial" w:hAnsi="Arial" w:cs="Arial"/>
          <w:color w:val="0000FF"/>
          <w:sz w:val="20"/>
          <w:szCs w:val="20"/>
          <w:u w:val="single" w:color="0000FF"/>
        </w:rPr>
        <w:t>nº</w:t>
      </w:r>
      <w:r w:rsidRPr="009B620B">
        <w:rPr>
          <w:rFonts w:ascii="Arial" w:hAnsi="Arial" w:cs="Arial"/>
          <w:color w:val="0000FF"/>
          <w:spacing w:val="-5"/>
          <w:sz w:val="20"/>
          <w:szCs w:val="20"/>
          <w:u w:val="single" w:color="0000FF"/>
        </w:rPr>
        <w:t xml:space="preserve"> </w:t>
      </w:r>
      <w:r w:rsidRPr="009B620B">
        <w:rPr>
          <w:rFonts w:ascii="Arial" w:hAnsi="Arial" w:cs="Arial"/>
          <w:color w:val="0000FF"/>
          <w:sz w:val="20"/>
          <w:szCs w:val="20"/>
          <w:u w:val="single" w:color="0000FF"/>
        </w:rPr>
        <w:t>14.133</w:t>
      </w:r>
      <w:r>
        <w:fldChar w:fldCharType="end"/>
      </w:r>
      <w:r w:rsidR="006B7FC8">
        <w:rPr>
          <w:rFonts w:ascii="Arial" w:hAnsi="Arial" w:cs="Arial"/>
          <w:color w:val="0000FF"/>
          <w:spacing w:val="-3"/>
          <w:sz w:val="20"/>
          <w:szCs w:val="20"/>
        </w:rPr>
        <w:t>)</w:t>
      </w:r>
      <w:r w:rsidRPr="009B620B">
        <w:rPr>
          <w:rFonts w:ascii="Arial" w:hAnsi="Arial" w:cs="Arial"/>
          <w:sz w:val="20"/>
          <w:szCs w:val="20"/>
        </w:rPr>
        <w:t>.</w:t>
      </w:r>
    </w:p>
    <w:p w14:paraId="28215207" w14:textId="77777777" w:rsidR="003705A3" w:rsidRPr="009B620B" w:rsidRDefault="00271F1F" w:rsidP="006B7FC8">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A C</w:t>
      </w:r>
      <w:r w:rsidR="006B7FC8" w:rsidRPr="009B620B">
        <w:rPr>
          <w:rFonts w:ascii="Arial" w:hAnsi="Arial" w:cs="Arial"/>
          <w:sz w:val="20"/>
          <w:szCs w:val="20"/>
        </w:rPr>
        <w:t>ontratada</w:t>
      </w:r>
      <w:r w:rsidRPr="009B620B">
        <w:rPr>
          <w:rFonts w:ascii="Arial" w:hAnsi="Arial" w:cs="Arial"/>
          <w:sz w:val="20"/>
          <w:szCs w:val="20"/>
        </w:rPr>
        <w:t xml:space="preserve"> fica obrigada a reparar, corrigir, remover, reconstruir ou substituir, às suas expensas, no</w:t>
      </w:r>
      <w:r w:rsidRPr="009B620B">
        <w:rPr>
          <w:rFonts w:ascii="Arial" w:hAnsi="Arial" w:cs="Arial"/>
          <w:spacing w:val="1"/>
          <w:sz w:val="20"/>
          <w:szCs w:val="20"/>
        </w:rPr>
        <w:t xml:space="preserve"> </w:t>
      </w:r>
      <w:r w:rsidRPr="009B620B">
        <w:rPr>
          <w:rFonts w:ascii="Arial" w:hAnsi="Arial" w:cs="Arial"/>
          <w:sz w:val="20"/>
          <w:szCs w:val="20"/>
        </w:rPr>
        <w:t>todo</w:t>
      </w:r>
      <w:r w:rsidRPr="009B620B">
        <w:rPr>
          <w:rFonts w:ascii="Arial" w:hAnsi="Arial" w:cs="Arial"/>
          <w:spacing w:val="-7"/>
          <w:sz w:val="20"/>
          <w:szCs w:val="20"/>
        </w:rPr>
        <w:t xml:space="preserve"> </w:t>
      </w:r>
      <w:r w:rsidRPr="009B620B">
        <w:rPr>
          <w:rFonts w:ascii="Arial" w:hAnsi="Arial" w:cs="Arial"/>
          <w:sz w:val="20"/>
          <w:szCs w:val="20"/>
        </w:rPr>
        <w:t>ou</w:t>
      </w:r>
      <w:r w:rsidRPr="009B620B">
        <w:rPr>
          <w:rFonts w:ascii="Arial" w:hAnsi="Arial" w:cs="Arial"/>
          <w:spacing w:val="-9"/>
          <w:sz w:val="20"/>
          <w:szCs w:val="20"/>
        </w:rPr>
        <w:t xml:space="preserve"> </w:t>
      </w:r>
      <w:r w:rsidRPr="009B620B">
        <w:rPr>
          <w:rFonts w:ascii="Arial" w:hAnsi="Arial" w:cs="Arial"/>
          <w:sz w:val="20"/>
          <w:szCs w:val="20"/>
        </w:rPr>
        <w:t>em</w:t>
      </w:r>
      <w:r w:rsidRPr="009B620B">
        <w:rPr>
          <w:rFonts w:ascii="Arial" w:hAnsi="Arial" w:cs="Arial"/>
          <w:spacing w:val="-4"/>
          <w:sz w:val="20"/>
          <w:szCs w:val="20"/>
        </w:rPr>
        <w:t xml:space="preserve"> </w:t>
      </w:r>
      <w:r w:rsidRPr="009B620B">
        <w:rPr>
          <w:rFonts w:ascii="Arial" w:hAnsi="Arial" w:cs="Arial"/>
          <w:sz w:val="20"/>
          <w:szCs w:val="20"/>
        </w:rPr>
        <w:t>parte,</w:t>
      </w:r>
      <w:r w:rsidRPr="009B620B">
        <w:rPr>
          <w:rFonts w:ascii="Arial" w:hAnsi="Arial" w:cs="Arial"/>
          <w:spacing w:val="-7"/>
          <w:sz w:val="20"/>
          <w:szCs w:val="20"/>
        </w:rPr>
        <w:t xml:space="preserve"> </w:t>
      </w:r>
      <w:r w:rsidRPr="009B620B">
        <w:rPr>
          <w:rFonts w:ascii="Arial" w:hAnsi="Arial" w:cs="Arial"/>
          <w:sz w:val="20"/>
          <w:szCs w:val="20"/>
        </w:rPr>
        <w:t>o</w:t>
      </w:r>
      <w:r w:rsidRPr="009B620B">
        <w:rPr>
          <w:rFonts w:ascii="Arial" w:hAnsi="Arial" w:cs="Arial"/>
          <w:spacing w:val="-6"/>
          <w:sz w:val="20"/>
          <w:szCs w:val="20"/>
        </w:rPr>
        <w:t xml:space="preserve"> </w:t>
      </w:r>
      <w:r w:rsidRPr="009B620B">
        <w:rPr>
          <w:rFonts w:ascii="Arial" w:hAnsi="Arial" w:cs="Arial"/>
          <w:sz w:val="20"/>
          <w:szCs w:val="20"/>
        </w:rPr>
        <w:t>objeto</w:t>
      </w:r>
      <w:r w:rsidRPr="009B620B">
        <w:rPr>
          <w:rFonts w:ascii="Arial" w:hAnsi="Arial" w:cs="Arial"/>
          <w:spacing w:val="-7"/>
          <w:sz w:val="20"/>
          <w:szCs w:val="20"/>
        </w:rPr>
        <w:t xml:space="preserve"> </w:t>
      </w:r>
      <w:r w:rsidRPr="009B620B">
        <w:rPr>
          <w:rFonts w:ascii="Arial" w:hAnsi="Arial" w:cs="Arial"/>
          <w:sz w:val="20"/>
          <w:szCs w:val="20"/>
        </w:rPr>
        <w:t>em</w:t>
      </w:r>
      <w:r w:rsidRPr="009B620B">
        <w:rPr>
          <w:rFonts w:ascii="Arial" w:hAnsi="Arial" w:cs="Arial"/>
          <w:spacing w:val="-4"/>
          <w:sz w:val="20"/>
          <w:szCs w:val="20"/>
        </w:rPr>
        <w:t xml:space="preserve"> </w:t>
      </w:r>
      <w:r w:rsidRPr="009B620B">
        <w:rPr>
          <w:rFonts w:ascii="Arial" w:hAnsi="Arial" w:cs="Arial"/>
          <w:sz w:val="20"/>
          <w:szCs w:val="20"/>
        </w:rPr>
        <w:t>que</w:t>
      </w:r>
      <w:r w:rsidRPr="009B620B">
        <w:rPr>
          <w:rFonts w:ascii="Arial" w:hAnsi="Arial" w:cs="Arial"/>
          <w:spacing w:val="-6"/>
          <w:sz w:val="20"/>
          <w:szCs w:val="20"/>
        </w:rPr>
        <w:t xml:space="preserve"> </w:t>
      </w:r>
      <w:r w:rsidRPr="009B620B">
        <w:rPr>
          <w:rFonts w:ascii="Arial" w:hAnsi="Arial" w:cs="Arial"/>
          <w:sz w:val="20"/>
          <w:szCs w:val="20"/>
        </w:rPr>
        <w:t>se</w:t>
      </w:r>
      <w:r w:rsidRPr="009B620B">
        <w:rPr>
          <w:rFonts w:ascii="Arial" w:hAnsi="Arial" w:cs="Arial"/>
          <w:spacing w:val="-8"/>
          <w:sz w:val="20"/>
          <w:szCs w:val="20"/>
        </w:rPr>
        <w:t xml:space="preserve"> </w:t>
      </w:r>
      <w:r w:rsidRPr="009B620B">
        <w:rPr>
          <w:rFonts w:ascii="Arial" w:hAnsi="Arial" w:cs="Arial"/>
          <w:sz w:val="20"/>
          <w:szCs w:val="20"/>
        </w:rPr>
        <w:t>verificarem</w:t>
      </w:r>
      <w:r w:rsidRPr="009B620B">
        <w:rPr>
          <w:rFonts w:ascii="Arial" w:hAnsi="Arial" w:cs="Arial"/>
          <w:spacing w:val="-7"/>
          <w:sz w:val="20"/>
          <w:szCs w:val="20"/>
        </w:rPr>
        <w:t xml:space="preserve"> </w:t>
      </w:r>
      <w:r w:rsidRPr="009B620B">
        <w:rPr>
          <w:rFonts w:ascii="Arial" w:hAnsi="Arial" w:cs="Arial"/>
          <w:sz w:val="20"/>
          <w:szCs w:val="20"/>
        </w:rPr>
        <w:t>vícios,</w:t>
      </w:r>
      <w:r w:rsidRPr="009B620B">
        <w:rPr>
          <w:rFonts w:ascii="Arial" w:hAnsi="Arial" w:cs="Arial"/>
          <w:spacing w:val="-5"/>
          <w:sz w:val="20"/>
          <w:szCs w:val="20"/>
        </w:rPr>
        <w:t xml:space="preserve"> </w:t>
      </w:r>
      <w:r w:rsidRPr="009B620B">
        <w:rPr>
          <w:rFonts w:ascii="Arial" w:hAnsi="Arial" w:cs="Arial"/>
          <w:sz w:val="20"/>
          <w:szCs w:val="20"/>
        </w:rPr>
        <w:t>defeitos</w:t>
      </w:r>
      <w:r w:rsidRPr="009B620B">
        <w:rPr>
          <w:rFonts w:ascii="Arial" w:hAnsi="Arial" w:cs="Arial"/>
          <w:spacing w:val="-8"/>
          <w:sz w:val="20"/>
          <w:szCs w:val="20"/>
        </w:rPr>
        <w:t xml:space="preserve"> </w:t>
      </w:r>
      <w:r w:rsidRPr="009B620B">
        <w:rPr>
          <w:rFonts w:ascii="Arial" w:hAnsi="Arial" w:cs="Arial"/>
          <w:sz w:val="20"/>
          <w:szCs w:val="20"/>
        </w:rPr>
        <w:t>ou</w:t>
      </w:r>
      <w:r w:rsidRPr="009B620B">
        <w:rPr>
          <w:rFonts w:ascii="Arial" w:hAnsi="Arial" w:cs="Arial"/>
          <w:spacing w:val="-5"/>
          <w:sz w:val="20"/>
          <w:szCs w:val="20"/>
        </w:rPr>
        <w:t xml:space="preserve"> </w:t>
      </w:r>
      <w:r w:rsidRPr="009B620B">
        <w:rPr>
          <w:rFonts w:ascii="Arial" w:hAnsi="Arial" w:cs="Arial"/>
          <w:sz w:val="20"/>
          <w:szCs w:val="20"/>
        </w:rPr>
        <w:t>incorreções</w:t>
      </w:r>
      <w:r w:rsidRPr="009B620B">
        <w:rPr>
          <w:rFonts w:ascii="Arial" w:hAnsi="Arial" w:cs="Arial"/>
          <w:spacing w:val="-5"/>
          <w:sz w:val="20"/>
          <w:szCs w:val="20"/>
        </w:rPr>
        <w:t xml:space="preserve"> </w:t>
      </w:r>
      <w:r w:rsidRPr="009B620B">
        <w:rPr>
          <w:rFonts w:ascii="Arial" w:hAnsi="Arial" w:cs="Arial"/>
          <w:sz w:val="20"/>
          <w:szCs w:val="20"/>
        </w:rPr>
        <w:t>resultantes</w:t>
      </w:r>
      <w:r w:rsidRPr="009B620B">
        <w:rPr>
          <w:rFonts w:ascii="Arial" w:hAnsi="Arial" w:cs="Arial"/>
          <w:spacing w:val="-8"/>
          <w:sz w:val="20"/>
          <w:szCs w:val="20"/>
        </w:rPr>
        <w:t xml:space="preserve"> </w:t>
      </w:r>
      <w:r w:rsidRPr="009B620B">
        <w:rPr>
          <w:rFonts w:ascii="Arial" w:hAnsi="Arial" w:cs="Arial"/>
          <w:sz w:val="20"/>
          <w:szCs w:val="20"/>
        </w:rPr>
        <w:t>da</w:t>
      </w:r>
      <w:r w:rsidRPr="009B620B">
        <w:rPr>
          <w:rFonts w:ascii="Arial" w:hAnsi="Arial" w:cs="Arial"/>
          <w:spacing w:val="-5"/>
          <w:sz w:val="20"/>
          <w:szCs w:val="20"/>
        </w:rPr>
        <w:t xml:space="preserve"> </w:t>
      </w:r>
      <w:r w:rsidRPr="009B620B">
        <w:rPr>
          <w:rFonts w:ascii="Arial" w:hAnsi="Arial" w:cs="Arial"/>
          <w:sz w:val="20"/>
          <w:szCs w:val="20"/>
        </w:rPr>
        <w:t>execução</w:t>
      </w:r>
      <w:r w:rsidRPr="009B620B">
        <w:rPr>
          <w:rFonts w:ascii="Arial" w:hAnsi="Arial" w:cs="Arial"/>
          <w:spacing w:val="-7"/>
          <w:sz w:val="20"/>
          <w:szCs w:val="20"/>
        </w:rPr>
        <w:t xml:space="preserve"> </w:t>
      </w:r>
      <w:r w:rsidRPr="009B620B">
        <w:rPr>
          <w:rFonts w:ascii="Arial" w:hAnsi="Arial" w:cs="Arial"/>
          <w:sz w:val="20"/>
          <w:szCs w:val="20"/>
        </w:rPr>
        <w:t>ou</w:t>
      </w:r>
      <w:r w:rsidRPr="009B620B">
        <w:rPr>
          <w:rFonts w:ascii="Arial" w:hAnsi="Arial" w:cs="Arial"/>
          <w:spacing w:val="-47"/>
          <w:sz w:val="20"/>
          <w:szCs w:val="20"/>
        </w:rPr>
        <w:t xml:space="preserve"> </w:t>
      </w:r>
      <w:r w:rsidRPr="009B620B">
        <w:rPr>
          <w:rFonts w:ascii="Arial" w:hAnsi="Arial" w:cs="Arial"/>
          <w:sz w:val="20"/>
          <w:szCs w:val="20"/>
        </w:rPr>
        <w:t>materiais</w:t>
      </w:r>
      <w:r w:rsidRPr="009B620B">
        <w:rPr>
          <w:rFonts w:ascii="Arial" w:hAnsi="Arial" w:cs="Arial"/>
          <w:spacing w:val="-1"/>
          <w:sz w:val="20"/>
          <w:szCs w:val="20"/>
        </w:rPr>
        <w:t xml:space="preserve"> </w:t>
      </w:r>
      <w:r w:rsidRPr="009B620B">
        <w:rPr>
          <w:rFonts w:ascii="Arial" w:hAnsi="Arial" w:cs="Arial"/>
          <w:sz w:val="20"/>
          <w:szCs w:val="20"/>
        </w:rPr>
        <w:t>empregados.</w:t>
      </w:r>
    </w:p>
    <w:p w14:paraId="21548FB7" w14:textId="77777777" w:rsidR="003705A3" w:rsidRPr="009B620B" w:rsidRDefault="00271F1F" w:rsidP="006B7FC8">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b/>
          <w:sz w:val="20"/>
          <w:szCs w:val="20"/>
        </w:rPr>
        <w:t xml:space="preserve">O pagamento da última medição ficará condicionado </w:t>
      </w:r>
      <w:r w:rsidRPr="00A26444">
        <w:rPr>
          <w:rFonts w:ascii="Arial" w:hAnsi="Arial" w:cs="Arial"/>
          <w:sz w:val="20"/>
          <w:szCs w:val="20"/>
        </w:rPr>
        <w:t>à</w:t>
      </w:r>
      <w:r w:rsidRPr="009B620B">
        <w:rPr>
          <w:rFonts w:ascii="Arial" w:hAnsi="Arial" w:cs="Arial"/>
          <w:b/>
          <w:sz w:val="20"/>
          <w:szCs w:val="20"/>
        </w:rPr>
        <w:t xml:space="preserve"> </w:t>
      </w:r>
      <w:r w:rsidRPr="009B620B">
        <w:rPr>
          <w:rFonts w:ascii="Arial" w:hAnsi="Arial" w:cs="Arial"/>
          <w:sz w:val="20"/>
          <w:szCs w:val="20"/>
        </w:rPr>
        <w:t>apresentação, juntamente com a Fatura ou Nota</w:t>
      </w:r>
      <w:r w:rsidRPr="009B620B">
        <w:rPr>
          <w:rFonts w:ascii="Arial" w:hAnsi="Arial" w:cs="Arial"/>
          <w:spacing w:val="1"/>
          <w:sz w:val="20"/>
          <w:szCs w:val="20"/>
        </w:rPr>
        <w:t xml:space="preserve"> </w:t>
      </w:r>
      <w:r w:rsidRPr="009B620B">
        <w:rPr>
          <w:rFonts w:ascii="Arial" w:hAnsi="Arial" w:cs="Arial"/>
          <w:sz w:val="20"/>
          <w:szCs w:val="20"/>
        </w:rPr>
        <w:t xml:space="preserve">Fiscal e a Planilha de Controle Físico-Financeiro, </w:t>
      </w:r>
      <w:r w:rsidRPr="009B620B">
        <w:rPr>
          <w:rFonts w:ascii="Arial" w:hAnsi="Arial" w:cs="Arial"/>
          <w:b/>
          <w:sz w:val="20"/>
          <w:szCs w:val="20"/>
        </w:rPr>
        <w:t xml:space="preserve">do Termo de Recebimento Provisório </w:t>
      </w:r>
      <w:r w:rsidRPr="009B620B">
        <w:rPr>
          <w:rFonts w:ascii="Arial" w:hAnsi="Arial" w:cs="Arial"/>
          <w:sz w:val="20"/>
          <w:szCs w:val="20"/>
        </w:rPr>
        <w:t>e do certificado de</w:t>
      </w:r>
      <w:r w:rsidRPr="009B620B">
        <w:rPr>
          <w:rFonts w:ascii="Arial" w:hAnsi="Arial" w:cs="Arial"/>
          <w:spacing w:val="1"/>
          <w:sz w:val="20"/>
          <w:szCs w:val="20"/>
        </w:rPr>
        <w:t xml:space="preserve"> </w:t>
      </w:r>
      <w:r w:rsidRPr="009B620B">
        <w:rPr>
          <w:rFonts w:ascii="Arial" w:hAnsi="Arial" w:cs="Arial"/>
          <w:sz w:val="20"/>
          <w:szCs w:val="20"/>
        </w:rPr>
        <w:t>inexistência</w:t>
      </w:r>
      <w:r w:rsidRPr="009B620B">
        <w:rPr>
          <w:rFonts w:ascii="Arial" w:hAnsi="Arial" w:cs="Arial"/>
          <w:spacing w:val="-4"/>
          <w:sz w:val="20"/>
          <w:szCs w:val="20"/>
        </w:rPr>
        <w:t xml:space="preserve"> </w:t>
      </w:r>
      <w:r w:rsidRPr="009B620B">
        <w:rPr>
          <w:rFonts w:ascii="Arial" w:hAnsi="Arial" w:cs="Arial"/>
          <w:sz w:val="20"/>
          <w:szCs w:val="20"/>
        </w:rPr>
        <w:t>de débitos</w:t>
      </w:r>
      <w:r w:rsidRPr="009B620B">
        <w:rPr>
          <w:rFonts w:ascii="Arial" w:hAnsi="Arial" w:cs="Arial"/>
          <w:spacing w:val="-4"/>
          <w:sz w:val="20"/>
          <w:szCs w:val="20"/>
        </w:rPr>
        <w:t xml:space="preserve"> </w:t>
      </w:r>
      <w:r w:rsidRPr="009B620B">
        <w:rPr>
          <w:rFonts w:ascii="Arial" w:hAnsi="Arial" w:cs="Arial"/>
          <w:sz w:val="20"/>
          <w:szCs w:val="20"/>
        </w:rPr>
        <w:t>relativos às</w:t>
      </w:r>
      <w:r w:rsidRPr="009B620B">
        <w:rPr>
          <w:rFonts w:ascii="Arial" w:hAnsi="Arial" w:cs="Arial"/>
          <w:spacing w:val="-3"/>
          <w:sz w:val="20"/>
          <w:szCs w:val="20"/>
        </w:rPr>
        <w:t xml:space="preserve"> </w:t>
      </w:r>
      <w:r w:rsidRPr="009B620B">
        <w:rPr>
          <w:rFonts w:ascii="Arial" w:hAnsi="Arial" w:cs="Arial"/>
          <w:sz w:val="20"/>
          <w:szCs w:val="20"/>
        </w:rPr>
        <w:t>obrigações</w:t>
      </w:r>
      <w:r w:rsidRPr="009B620B">
        <w:rPr>
          <w:rFonts w:ascii="Arial" w:hAnsi="Arial" w:cs="Arial"/>
          <w:spacing w:val="-2"/>
          <w:sz w:val="20"/>
          <w:szCs w:val="20"/>
        </w:rPr>
        <w:t xml:space="preserve"> </w:t>
      </w:r>
      <w:r w:rsidRPr="009B620B">
        <w:rPr>
          <w:rFonts w:ascii="Arial" w:hAnsi="Arial" w:cs="Arial"/>
          <w:sz w:val="20"/>
          <w:szCs w:val="20"/>
        </w:rPr>
        <w:t>trabalhistas</w:t>
      </w:r>
      <w:r w:rsidRPr="009B620B">
        <w:rPr>
          <w:rFonts w:ascii="Arial" w:hAnsi="Arial" w:cs="Arial"/>
          <w:spacing w:val="-1"/>
          <w:sz w:val="20"/>
          <w:szCs w:val="20"/>
        </w:rPr>
        <w:t xml:space="preserve"> </w:t>
      </w:r>
      <w:r w:rsidRPr="009B620B">
        <w:rPr>
          <w:rFonts w:ascii="Arial" w:hAnsi="Arial" w:cs="Arial"/>
          <w:sz w:val="20"/>
          <w:szCs w:val="20"/>
        </w:rPr>
        <w:t>relacionados com</w:t>
      </w:r>
      <w:r w:rsidRPr="009B620B">
        <w:rPr>
          <w:rFonts w:ascii="Arial" w:hAnsi="Arial" w:cs="Arial"/>
          <w:spacing w:val="-2"/>
          <w:sz w:val="20"/>
          <w:szCs w:val="20"/>
        </w:rPr>
        <w:t xml:space="preserve"> </w:t>
      </w:r>
      <w:r w:rsidRPr="009B620B">
        <w:rPr>
          <w:rFonts w:ascii="Arial" w:hAnsi="Arial" w:cs="Arial"/>
          <w:sz w:val="20"/>
          <w:szCs w:val="20"/>
        </w:rPr>
        <w:t>os serviços</w:t>
      </w:r>
      <w:r w:rsidRPr="009B620B">
        <w:rPr>
          <w:rFonts w:ascii="Arial" w:hAnsi="Arial" w:cs="Arial"/>
          <w:spacing w:val="-3"/>
          <w:sz w:val="20"/>
          <w:szCs w:val="20"/>
        </w:rPr>
        <w:t xml:space="preserve"> </w:t>
      </w:r>
      <w:r w:rsidRPr="009B620B">
        <w:rPr>
          <w:rFonts w:ascii="Arial" w:hAnsi="Arial" w:cs="Arial"/>
          <w:sz w:val="20"/>
          <w:szCs w:val="20"/>
        </w:rPr>
        <w:t>contratados.</w:t>
      </w:r>
    </w:p>
    <w:p w14:paraId="441A29A9" w14:textId="77777777" w:rsidR="003705A3" w:rsidRPr="009B620B" w:rsidRDefault="00271F1F" w:rsidP="006B7FC8">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 xml:space="preserve">O </w:t>
      </w:r>
      <w:r w:rsidRPr="009B620B">
        <w:rPr>
          <w:rFonts w:ascii="Arial" w:hAnsi="Arial" w:cs="Arial"/>
          <w:b/>
          <w:sz w:val="20"/>
          <w:szCs w:val="20"/>
        </w:rPr>
        <w:t xml:space="preserve">recebimento definitivo </w:t>
      </w:r>
      <w:r w:rsidRPr="009B620B">
        <w:rPr>
          <w:rFonts w:ascii="Arial" w:hAnsi="Arial" w:cs="Arial"/>
          <w:sz w:val="20"/>
          <w:szCs w:val="20"/>
        </w:rPr>
        <w:t xml:space="preserve">ocorre com a assinatura do </w:t>
      </w:r>
      <w:r w:rsidRPr="009B620B">
        <w:rPr>
          <w:rFonts w:ascii="Arial" w:hAnsi="Arial" w:cs="Arial"/>
          <w:b/>
          <w:sz w:val="20"/>
          <w:szCs w:val="20"/>
        </w:rPr>
        <w:t xml:space="preserve">Termo de Aceite Definitivo </w:t>
      </w:r>
      <w:r w:rsidRPr="009B620B">
        <w:rPr>
          <w:rFonts w:ascii="Arial" w:hAnsi="Arial" w:cs="Arial"/>
          <w:sz w:val="20"/>
          <w:szCs w:val="20"/>
        </w:rPr>
        <w:t>por servidor ou Comissão</w:t>
      </w:r>
      <w:r w:rsidRPr="009B620B">
        <w:rPr>
          <w:rFonts w:ascii="Arial" w:hAnsi="Arial" w:cs="Arial"/>
          <w:spacing w:val="-47"/>
          <w:sz w:val="20"/>
          <w:szCs w:val="20"/>
        </w:rPr>
        <w:t xml:space="preserve"> </w:t>
      </w:r>
      <w:r w:rsidR="00E6281E">
        <w:rPr>
          <w:rFonts w:ascii="Arial" w:hAnsi="Arial" w:cs="Arial"/>
          <w:spacing w:val="-47"/>
          <w:sz w:val="20"/>
          <w:szCs w:val="20"/>
        </w:rPr>
        <w:t xml:space="preserve"> </w:t>
      </w:r>
      <w:r w:rsidRPr="009B620B">
        <w:rPr>
          <w:rFonts w:ascii="Arial" w:hAnsi="Arial" w:cs="Arial"/>
          <w:sz w:val="20"/>
          <w:szCs w:val="20"/>
        </w:rPr>
        <w:t>designada pel</w:t>
      </w:r>
      <w:r w:rsidR="006B7FC8">
        <w:rPr>
          <w:rFonts w:ascii="Arial" w:hAnsi="Arial" w:cs="Arial"/>
          <w:sz w:val="20"/>
          <w:szCs w:val="20"/>
        </w:rPr>
        <w:t>o Município</w:t>
      </w:r>
      <w:r w:rsidRPr="009B620B">
        <w:rPr>
          <w:rFonts w:ascii="Arial" w:hAnsi="Arial" w:cs="Arial"/>
          <w:sz w:val="20"/>
          <w:szCs w:val="20"/>
        </w:rPr>
        <w:t>, mediante Termo</w:t>
      </w:r>
      <w:r w:rsidRPr="009B620B">
        <w:rPr>
          <w:rFonts w:ascii="Arial" w:hAnsi="Arial" w:cs="Arial"/>
          <w:spacing w:val="1"/>
          <w:sz w:val="20"/>
          <w:szCs w:val="20"/>
        </w:rPr>
        <w:t xml:space="preserve"> </w:t>
      </w:r>
      <w:r w:rsidRPr="009B620B">
        <w:rPr>
          <w:rFonts w:ascii="Arial" w:hAnsi="Arial" w:cs="Arial"/>
          <w:sz w:val="20"/>
          <w:szCs w:val="20"/>
        </w:rPr>
        <w:t>Circunstanciado,</w:t>
      </w:r>
      <w:r w:rsidRPr="009B620B">
        <w:rPr>
          <w:rFonts w:ascii="Arial" w:hAnsi="Arial" w:cs="Arial"/>
          <w:spacing w:val="-9"/>
          <w:sz w:val="20"/>
          <w:szCs w:val="20"/>
        </w:rPr>
        <w:t xml:space="preserve"> </w:t>
      </w:r>
      <w:r w:rsidRPr="009B620B">
        <w:rPr>
          <w:rFonts w:ascii="Arial" w:hAnsi="Arial" w:cs="Arial"/>
          <w:sz w:val="20"/>
          <w:szCs w:val="20"/>
        </w:rPr>
        <w:t>assinado</w:t>
      </w:r>
      <w:r w:rsidRPr="009B620B">
        <w:rPr>
          <w:rFonts w:ascii="Arial" w:hAnsi="Arial" w:cs="Arial"/>
          <w:spacing w:val="-10"/>
          <w:sz w:val="20"/>
          <w:szCs w:val="20"/>
        </w:rPr>
        <w:t xml:space="preserve"> </w:t>
      </w:r>
      <w:r w:rsidRPr="009B620B">
        <w:rPr>
          <w:rFonts w:ascii="Arial" w:hAnsi="Arial" w:cs="Arial"/>
          <w:sz w:val="20"/>
          <w:szCs w:val="20"/>
        </w:rPr>
        <w:t>pelas</w:t>
      </w:r>
      <w:r w:rsidRPr="009B620B">
        <w:rPr>
          <w:rFonts w:ascii="Arial" w:hAnsi="Arial" w:cs="Arial"/>
          <w:spacing w:val="-6"/>
          <w:sz w:val="20"/>
          <w:szCs w:val="20"/>
        </w:rPr>
        <w:t xml:space="preserve"> </w:t>
      </w:r>
      <w:r w:rsidRPr="009B620B">
        <w:rPr>
          <w:rFonts w:ascii="Arial" w:hAnsi="Arial" w:cs="Arial"/>
          <w:sz w:val="20"/>
          <w:szCs w:val="20"/>
        </w:rPr>
        <w:t>partes,</w:t>
      </w:r>
      <w:r w:rsidRPr="009B620B">
        <w:rPr>
          <w:rFonts w:ascii="Arial" w:hAnsi="Arial" w:cs="Arial"/>
          <w:spacing w:val="-7"/>
          <w:sz w:val="20"/>
          <w:szCs w:val="20"/>
        </w:rPr>
        <w:t xml:space="preserve"> </w:t>
      </w:r>
      <w:r w:rsidRPr="009B620B">
        <w:rPr>
          <w:rFonts w:ascii="Arial" w:hAnsi="Arial" w:cs="Arial"/>
          <w:sz w:val="20"/>
          <w:szCs w:val="20"/>
        </w:rPr>
        <w:t>após</w:t>
      </w:r>
      <w:r w:rsidRPr="009B620B">
        <w:rPr>
          <w:rFonts w:ascii="Arial" w:hAnsi="Arial" w:cs="Arial"/>
          <w:spacing w:val="-8"/>
          <w:sz w:val="20"/>
          <w:szCs w:val="20"/>
        </w:rPr>
        <w:t xml:space="preserve"> </w:t>
      </w:r>
      <w:r w:rsidRPr="009B620B">
        <w:rPr>
          <w:rFonts w:ascii="Arial" w:hAnsi="Arial" w:cs="Arial"/>
          <w:sz w:val="20"/>
          <w:szCs w:val="20"/>
        </w:rPr>
        <w:t>o</w:t>
      </w:r>
      <w:r w:rsidRPr="009B620B">
        <w:rPr>
          <w:rFonts w:ascii="Arial" w:hAnsi="Arial" w:cs="Arial"/>
          <w:spacing w:val="-5"/>
          <w:sz w:val="20"/>
          <w:szCs w:val="20"/>
        </w:rPr>
        <w:t xml:space="preserve"> </w:t>
      </w:r>
      <w:r w:rsidRPr="009B620B">
        <w:rPr>
          <w:rFonts w:ascii="Arial" w:hAnsi="Arial" w:cs="Arial"/>
          <w:sz w:val="20"/>
          <w:szCs w:val="20"/>
        </w:rPr>
        <w:t>decurso</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5"/>
          <w:sz w:val="20"/>
          <w:szCs w:val="20"/>
        </w:rPr>
        <w:t xml:space="preserve"> </w:t>
      </w:r>
      <w:r w:rsidRPr="009B620B">
        <w:rPr>
          <w:rFonts w:ascii="Arial" w:hAnsi="Arial" w:cs="Arial"/>
          <w:sz w:val="20"/>
          <w:szCs w:val="20"/>
        </w:rPr>
        <w:t>prazo</w:t>
      </w:r>
      <w:r w:rsidRPr="009B620B">
        <w:rPr>
          <w:rFonts w:ascii="Arial" w:hAnsi="Arial" w:cs="Arial"/>
          <w:spacing w:val="-7"/>
          <w:sz w:val="20"/>
          <w:szCs w:val="20"/>
        </w:rPr>
        <w:t xml:space="preserve"> </w:t>
      </w:r>
      <w:r w:rsidRPr="009B620B">
        <w:rPr>
          <w:rFonts w:ascii="Arial" w:hAnsi="Arial" w:cs="Arial"/>
          <w:sz w:val="20"/>
          <w:szCs w:val="20"/>
        </w:rPr>
        <w:t>de</w:t>
      </w:r>
      <w:r w:rsidRPr="009B620B">
        <w:rPr>
          <w:rFonts w:ascii="Arial" w:hAnsi="Arial" w:cs="Arial"/>
          <w:spacing w:val="-8"/>
          <w:sz w:val="20"/>
          <w:szCs w:val="20"/>
        </w:rPr>
        <w:t xml:space="preserve"> </w:t>
      </w:r>
      <w:r w:rsidRPr="009B620B">
        <w:rPr>
          <w:rFonts w:ascii="Arial" w:hAnsi="Arial" w:cs="Arial"/>
          <w:sz w:val="20"/>
          <w:szCs w:val="20"/>
        </w:rPr>
        <w:t>observação</w:t>
      </w:r>
      <w:r w:rsidRPr="009B620B">
        <w:rPr>
          <w:rFonts w:ascii="Arial" w:hAnsi="Arial" w:cs="Arial"/>
          <w:spacing w:val="-7"/>
          <w:sz w:val="20"/>
          <w:szCs w:val="20"/>
        </w:rPr>
        <w:t xml:space="preserve"> </w:t>
      </w:r>
      <w:r w:rsidRPr="009B620B">
        <w:rPr>
          <w:rFonts w:ascii="Arial" w:hAnsi="Arial" w:cs="Arial"/>
          <w:sz w:val="20"/>
          <w:szCs w:val="20"/>
        </w:rPr>
        <w:t>ou</w:t>
      </w:r>
      <w:r w:rsidRPr="009B620B">
        <w:rPr>
          <w:rFonts w:ascii="Arial" w:hAnsi="Arial" w:cs="Arial"/>
          <w:spacing w:val="-7"/>
          <w:sz w:val="20"/>
          <w:szCs w:val="20"/>
        </w:rPr>
        <w:t xml:space="preserve"> </w:t>
      </w:r>
      <w:r w:rsidRPr="009B620B">
        <w:rPr>
          <w:rFonts w:ascii="Arial" w:hAnsi="Arial" w:cs="Arial"/>
          <w:sz w:val="20"/>
          <w:szCs w:val="20"/>
        </w:rPr>
        <w:t>vistoria</w:t>
      </w:r>
      <w:r w:rsidRPr="009B620B">
        <w:rPr>
          <w:rFonts w:ascii="Arial" w:hAnsi="Arial" w:cs="Arial"/>
          <w:spacing w:val="-10"/>
          <w:sz w:val="20"/>
          <w:szCs w:val="20"/>
        </w:rPr>
        <w:t xml:space="preserve"> </w:t>
      </w:r>
      <w:r w:rsidRPr="009B620B">
        <w:rPr>
          <w:rFonts w:ascii="Arial" w:hAnsi="Arial" w:cs="Arial"/>
          <w:sz w:val="20"/>
          <w:szCs w:val="20"/>
        </w:rPr>
        <w:t>e</w:t>
      </w:r>
      <w:r w:rsidRPr="009B620B">
        <w:rPr>
          <w:rFonts w:ascii="Arial" w:hAnsi="Arial" w:cs="Arial"/>
          <w:spacing w:val="-5"/>
          <w:sz w:val="20"/>
          <w:szCs w:val="20"/>
        </w:rPr>
        <w:t xml:space="preserve"> </w:t>
      </w:r>
      <w:r w:rsidRPr="009B620B">
        <w:rPr>
          <w:rFonts w:ascii="Arial" w:hAnsi="Arial" w:cs="Arial"/>
          <w:sz w:val="20"/>
          <w:szCs w:val="20"/>
        </w:rPr>
        <w:t>que</w:t>
      </w:r>
      <w:r w:rsidRPr="009B620B">
        <w:rPr>
          <w:rFonts w:ascii="Arial" w:hAnsi="Arial" w:cs="Arial"/>
          <w:spacing w:val="-6"/>
          <w:sz w:val="20"/>
          <w:szCs w:val="20"/>
        </w:rPr>
        <w:t xml:space="preserve"> </w:t>
      </w:r>
      <w:r w:rsidRPr="009B620B">
        <w:rPr>
          <w:rFonts w:ascii="Arial" w:hAnsi="Arial" w:cs="Arial"/>
          <w:sz w:val="20"/>
          <w:szCs w:val="20"/>
        </w:rPr>
        <w:t>não</w:t>
      </w:r>
      <w:r w:rsidRPr="009B620B">
        <w:rPr>
          <w:rFonts w:ascii="Arial" w:hAnsi="Arial" w:cs="Arial"/>
          <w:spacing w:val="-5"/>
          <w:sz w:val="20"/>
          <w:szCs w:val="20"/>
        </w:rPr>
        <w:t xml:space="preserve"> </w:t>
      </w:r>
      <w:r w:rsidRPr="009B620B">
        <w:rPr>
          <w:rFonts w:ascii="Arial" w:hAnsi="Arial" w:cs="Arial"/>
          <w:sz w:val="20"/>
          <w:szCs w:val="20"/>
        </w:rPr>
        <w:t>poderá</w:t>
      </w:r>
      <w:r w:rsidRPr="009B620B">
        <w:rPr>
          <w:rFonts w:ascii="Arial" w:hAnsi="Arial" w:cs="Arial"/>
          <w:spacing w:val="-47"/>
          <w:sz w:val="20"/>
          <w:szCs w:val="20"/>
        </w:rPr>
        <w:t xml:space="preserve"> </w:t>
      </w:r>
      <w:r w:rsidR="00E6281E">
        <w:rPr>
          <w:rFonts w:ascii="Arial" w:hAnsi="Arial" w:cs="Arial"/>
          <w:spacing w:val="-47"/>
          <w:sz w:val="20"/>
          <w:szCs w:val="20"/>
        </w:rPr>
        <w:t xml:space="preserve"> </w:t>
      </w:r>
      <w:r w:rsidRPr="009B620B">
        <w:rPr>
          <w:rFonts w:ascii="Arial" w:hAnsi="Arial" w:cs="Arial"/>
          <w:sz w:val="20"/>
          <w:szCs w:val="20"/>
        </w:rPr>
        <w:t xml:space="preserve">ser superior a 90 (noventa) dias da </w:t>
      </w:r>
      <w:r w:rsidRPr="009B620B">
        <w:rPr>
          <w:rFonts w:ascii="Arial" w:hAnsi="Arial" w:cs="Arial"/>
          <w:sz w:val="20"/>
          <w:szCs w:val="20"/>
        </w:rPr>
        <w:lastRenderedPageBreak/>
        <w:t>data do Termo de Recebimento Provisório, que comprove a adequação</w:t>
      </w:r>
      <w:r w:rsidRPr="009B620B">
        <w:rPr>
          <w:rFonts w:ascii="Arial" w:hAnsi="Arial" w:cs="Arial"/>
          <w:spacing w:val="1"/>
          <w:sz w:val="20"/>
          <w:szCs w:val="20"/>
        </w:rPr>
        <w:t xml:space="preserve"> </w:t>
      </w:r>
      <w:r w:rsidRPr="009B620B">
        <w:rPr>
          <w:rFonts w:ascii="Arial" w:hAnsi="Arial" w:cs="Arial"/>
          <w:sz w:val="20"/>
          <w:szCs w:val="20"/>
        </w:rPr>
        <w:t>do objeto</w:t>
      </w:r>
      <w:r w:rsidRPr="009B620B">
        <w:rPr>
          <w:rFonts w:ascii="Arial" w:hAnsi="Arial" w:cs="Arial"/>
          <w:spacing w:val="1"/>
          <w:sz w:val="20"/>
          <w:szCs w:val="20"/>
        </w:rPr>
        <w:t xml:space="preserve"> </w:t>
      </w:r>
      <w:r w:rsidRPr="009B620B">
        <w:rPr>
          <w:rFonts w:ascii="Arial" w:hAnsi="Arial" w:cs="Arial"/>
          <w:sz w:val="20"/>
          <w:szCs w:val="20"/>
        </w:rPr>
        <w:t>aos termos</w:t>
      </w:r>
      <w:r w:rsidRPr="009B620B">
        <w:rPr>
          <w:rFonts w:ascii="Arial" w:hAnsi="Arial" w:cs="Arial"/>
          <w:spacing w:val="-4"/>
          <w:sz w:val="20"/>
          <w:szCs w:val="20"/>
        </w:rPr>
        <w:t xml:space="preserve"> </w:t>
      </w:r>
      <w:r w:rsidRPr="009B620B">
        <w:rPr>
          <w:rFonts w:ascii="Arial" w:hAnsi="Arial" w:cs="Arial"/>
          <w:sz w:val="20"/>
          <w:szCs w:val="20"/>
        </w:rPr>
        <w:t>contratuais, observado</w:t>
      </w:r>
      <w:r w:rsidRPr="009B620B">
        <w:rPr>
          <w:rFonts w:ascii="Arial" w:hAnsi="Arial" w:cs="Arial"/>
          <w:spacing w:val="-1"/>
          <w:sz w:val="20"/>
          <w:szCs w:val="20"/>
        </w:rPr>
        <w:t xml:space="preserve"> </w:t>
      </w:r>
      <w:r w:rsidRPr="009B620B">
        <w:rPr>
          <w:rFonts w:ascii="Arial" w:hAnsi="Arial" w:cs="Arial"/>
          <w:sz w:val="20"/>
          <w:szCs w:val="20"/>
        </w:rPr>
        <w:t>o disposto</w:t>
      </w:r>
      <w:r w:rsidRPr="009B620B">
        <w:rPr>
          <w:rFonts w:ascii="Arial" w:hAnsi="Arial" w:cs="Arial"/>
          <w:spacing w:val="1"/>
          <w:sz w:val="20"/>
          <w:szCs w:val="20"/>
        </w:rPr>
        <w:t xml:space="preserve"> </w:t>
      </w:r>
      <w:r w:rsidRPr="009B620B">
        <w:rPr>
          <w:rFonts w:ascii="Arial" w:hAnsi="Arial" w:cs="Arial"/>
          <w:sz w:val="20"/>
          <w:szCs w:val="20"/>
        </w:rPr>
        <w:t>na</w:t>
      </w:r>
      <w:r w:rsidRPr="009B620B">
        <w:rPr>
          <w:rFonts w:ascii="Arial" w:hAnsi="Arial" w:cs="Arial"/>
          <w:spacing w:val="-3"/>
          <w:sz w:val="20"/>
          <w:szCs w:val="20"/>
        </w:rPr>
        <w:t xml:space="preserve"> </w:t>
      </w:r>
      <w:r w:rsidRPr="009B620B">
        <w:rPr>
          <w:rFonts w:ascii="Arial" w:hAnsi="Arial" w:cs="Arial"/>
          <w:sz w:val="20"/>
          <w:szCs w:val="20"/>
        </w:rPr>
        <w:t>Lei</w:t>
      </w:r>
      <w:r w:rsidRPr="009B620B">
        <w:rPr>
          <w:rFonts w:ascii="Arial" w:hAnsi="Arial" w:cs="Arial"/>
          <w:spacing w:val="-3"/>
          <w:sz w:val="20"/>
          <w:szCs w:val="20"/>
        </w:rPr>
        <w:t xml:space="preserve"> </w:t>
      </w:r>
      <w:r w:rsidRPr="009B620B">
        <w:rPr>
          <w:rFonts w:ascii="Arial" w:hAnsi="Arial" w:cs="Arial"/>
          <w:sz w:val="20"/>
          <w:szCs w:val="20"/>
        </w:rPr>
        <w:t>14.133/2021.</w:t>
      </w:r>
    </w:p>
    <w:p w14:paraId="3ABD0B7E" w14:textId="77777777" w:rsidR="003705A3" w:rsidRPr="009B620B" w:rsidRDefault="00271F1F" w:rsidP="00A26444">
      <w:pPr>
        <w:pStyle w:val="PargrafodaLista"/>
        <w:numPr>
          <w:ilvl w:val="1"/>
          <w:numId w:val="3"/>
        </w:numPr>
        <w:tabs>
          <w:tab w:val="left" w:pos="679"/>
        </w:tabs>
        <w:spacing w:after="120"/>
        <w:ind w:left="680" w:right="164" w:hanging="567"/>
        <w:rPr>
          <w:rFonts w:ascii="Arial" w:hAnsi="Arial" w:cs="Arial"/>
          <w:sz w:val="20"/>
          <w:szCs w:val="20"/>
        </w:rPr>
      </w:pPr>
      <w:r w:rsidRPr="009B620B">
        <w:rPr>
          <w:rFonts w:ascii="Arial" w:hAnsi="Arial" w:cs="Arial"/>
          <w:sz w:val="20"/>
          <w:szCs w:val="20"/>
        </w:rPr>
        <w:t>A fiscalização não efetuará o ateste da última e/ou única medição de serviços até que sejam sanadas todas</w:t>
      </w:r>
      <w:r w:rsidRPr="009B620B">
        <w:rPr>
          <w:rFonts w:ascii="Arial" w:hAnsi="Arial" w:cs="Arial"/>
          <w:spacing w:val="1"/>
          <w:sz w:val="20"/>
          <w:szCs w:val="20"/>
        </w:rPr>
        <w:t xml:space="preserve"> </w:t>
      </w:r>
      <w:r w:rsidRPr="009B620B">
        <w:rPr>
          <w:rFonts w:ascii="Arial" w:hAnsi="Arial" w:cs="Arial"/>
          <w:sz w:val="20"/>
          <w:szCs w:val="20"/>
        </w:rPr>
        <w:t>as eventuais pendências que possam vir a ser apontadas no Recebimento Provisório. (</w:t>
      </w:r>
      <w:r>
        <w:fldChar w:fldCharType="begin"/>
      </w:r>
      <w:r>
        <w:instrText>HYPERLINK "http://www.planalto.gov.br/ccivil_03/_ato2019-2022/2021/lei/L14133.htm" \l "art119" \h</w:instrText>
      </w:r>
      <w:r>
        <w:fldChar w:fldCharType="separate"/>
      </w:r>
      <w:r w:rsidRPr="009B620B">
        <w:rPr>
          <w:rFonts w:ascii="Arial" w:hAnsi="Arial" w:cs="Arial"/>
          <w:color w:val="0000FF"/>
          <w:sz w:val="20"/>
          <w:szCs w:val="20"/>
          <w:u w:val="single" w:color="0000FF"/>
        </w:rPr>
        <w:t>Art. 119 c/c art. 140</w:t>
      </w:r>
      <w:r>
        <w:fldChar w:fldCharType="end"/>
      </w:r>
      <w:r w:rsidRPr="009B620B">
        <w:rPr>
          <w:rFonts w:ascii="Arial" w:hAnsi="Arial" w:cs="Arial"/>
          <w:color w:val="0000FF"/>
          <w:spacing w:val="1"/>
          <w:sz w:val="20"/>
          <w:szCs w:val="20"/>
        </w:rPr>
        <w:t xml:space="preserve"> </w:t>
      </w:r>
      <w:hyperlink r:id="rId15" w:anchor="art119">
        <w:r w:rsidRPr="009B620B">
          <w:rPr>
            <w:rFonts w:ascii="Arial" w:hAnsi="Arial" w:cs="Arial"/>
            <w:color w:val="0000FF"/>
            <w:sz w:val="20"/>
            <w:szCs w:val="20"/>
            <w:u w:val="single" w:color="0000FF"/>
          </w:rPr>
          <w:t>da</w:t>
        </w:r>
        <w:r w:rsidRPr="009B620B">
          <w:rPr>
            <w:rFonts w:ascii="Arial" w:hAnsi="Arial" w:cs="Arial"/>
            <w:color w:val="0000FF"/>
            <w:spacing w:val="-1"/>
            <w:sz w:val="20"/>
            <w:szCs w:val="20"/>
            <w:u w:val="single" w:color="0000FF"/>
          </w:rPr>
          <w:t xml:space="preserve"> </w:t>
        </w:r>
        <w:r w:rsidRPr="009B620B">
          <w:rPr>
            <w:rFonts w:ascii="Arial" w:hAnsi="Arial" w:cs="Arial"/>
            <w:color w:val="0000FF"/>
            <w:sz w:val="20"/>
            <w:szCs w:val="20"/>
            <w:u w:val="single" w:color="0000FF"/>
          </w:rPr>
          <w:t>Lei nº</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14133,</w:t>
        </w:r>
        <w:r w:rsidRPr="009B620B">
          <w:rPr>
            <w:rFonts w:ascii="Arial" w:hAnsi="Arial" w:cs="Arial"/>
            <w:color w:val="0000FF"/>
            <w:spacing w:val="-3"/>
            <w:sz w:val="20"/>
            <w:szCs w:val="20"/>
            <w:u w:val="single" w:color="0000FF"/>
          </w:rPr>
          <w:t xml:space="preserve"> </w:t>
        </w:r>
        <w:r w:rsidRPr="009B620B">
          <w:rPr>
            <w:rFonts w:ascii="Arial" w:hAnsi="Arial" w:cs="Arial"/>
            <w:color w:val="0000FF"/>
            <w:sz w:val="20"/>
            <w:szCs w:val="20"/>
            <w:u w:val="single" w:color="0000FF"/>
          </w:rPr>
          <w:t>de</w:t>
        </w:r>
        <w:r w:rsidRPr="009B620B">
          <w:rPr>
            <w:rFonts w:ascii="Arial" w:hAnsi="Arial" w:cs="Arial"/>
            <w:color w:val="0000FF"/>
            <w:spacing w:val="-2"/>
            <w:sz w:val="20"/>
            <w:szCs w:val="20"/>
            <w:u w:val="single" w:color="0000FF"/>
          </w:rPr>
          <w:t xml:space="preserve"> </w:t>
        </w:r>
        <w:r w:rsidRPr="009B620B">
          <w:rPr>
            <w:rFonts w:ascii="Arial" w:hAnsi="Arial" w:cs="Arial"/>
            <w:color w:val="0000FF"/>
            <w:sz w:val="20"/>
            <w:szCs w:val="20"/>
            <w:u w:val="single" w:color="0000FF"/>
          </w:rPr>
          <w:t>2021</w:t>
        </w:r>
      </w:hyperlink>
      <w:r w:rsidR="006B7FC8" w:rsidRPr="009B620B">
        <w:rPr>
          <w:rFonts w:ascii="Arial" w:hAnsi="Arial" w:cs="Arial"/>
          <w:sz w:val="20"/>
          <w:szCs w:val="20"/>
        </w:rPr>
        <w:t>).</w:t>
      </w:r>
    </w:p>
    <w:p w14:paraId="016EA51D" w14:textId="77777777" w:rsidR="003705A3" w:rsidRPr="009B620B" w:rsidRDefault="00271F1F" w:rsidP="006B7FC8">
      <w:pPr>
        <w:pStyle w:val="PargrafodaLista"/>
        <w:numPr>
          <w:ilvl w:val="1"/>
          <w:numId w:val="3"/>
        </w:numPr>
        <w:tabs>
          <w:tab w:val="left" w:pos="679"/>
        </w:tabs>
        <w:spacing w:after="120"/>
        <w:ind w:left="680" w:right="142" w:hanging="567"/>
        <w:rPr>
          <w:rFonts w:ascii="Arial" w:hAnsi="Arial" w:cs="Arial"/>
          <w:sz w:val="20"/>
          <w:szCs w:val="20"/>
        </w:rPr>
      </w:pPr>
      <w:r w:rsidRPr="009B620B">
        <w:rPr>
          <w:rFonts w:ascii="Arial" w:hAnsi="Arial" w:cs="Arial"/>
          <w:sz w:val="20"/>
          <w:szCs w:val="20"/>
        </w:rPr>
        <w:t>No</w:t>
      </w:r>
      <w:r w:rsidRPr="009B620B">
        <w:rPr>
          <w:rFonts w:ascii="Arial" w:hAnsi="Arial" w:cs="Arial"/>
          <w:spacing w:val="-8"/>
          <w:sz w:val="20"/>
          <w:szCs w:val="20"/>
        </w:rPr>
        <w:t xml:space="preserve"> </w:t>
      </w:r>
      <w:r w:rsidRPr="009B620B">
        <w:rPr>
          <w:rFonts w:ascii="Arial" w:hAnsi="Arial" w:cs="Arial"/>
          <w:sz w:val="20"/>
          <w:szCs w:val="20"/>
        </w:rPr>
        <w:t>caso</w:t>
      </w:r>
      <w:r w:rsidRPr="009B620B">
        <w:rPr>
          <w:rFonts w:ascii="Arial" w:hAnsi="Arial" w:cs="Arial"/>
          <w:spacing w:val="-8"/>
          <w:sz w:val="20"/>
          <w:szCs w:val="20"/>
        </w:rPr>
        <w:t xml:space="preserve"> </w:t>
      </w:r>
      <w:r w:rsidRPr="009B620B">
        <w:rPr>
          <w:rFonts w:ascii="Arial" w:hAnsi="Arial" w:cs="Arial"/>
          <w:sz w:val="20"/>
          <w:szCs w:val="20"/>
        </w:rPr>
        <w:t>de</w:t>
      </w:r>
      <w:r w:rsidRPr="009B620B">
        <w:rPr>
          <w:rFonts w:ascii="Arial" w:hAnsi="Arial" w:cs="Arial"/>
          <w:spacing w:val="-11"/>
          <w:sz w:val="20"/>
          <w:szCs w:val="20"/>
        </w:rPr>
        <w:t xml:space="preserve"> </w:t>
      </w:r>
      <w:r w:rsidRPr="009B620B">
        <w:rPr>
          <w:rFonts w:ascii="Arial" w:hAnsi="Arial" w:cs="Arial"/>
          <w:sz w:val="20"/>
          <w:szCs w:val="20"/>
        </w:rPr>
        <w:t>controvérsia</w:t>
      </w:r>
      <w:r w:rsidRPr="009B620B">
        <w:rPr>
          <w:rFonts w:ascii="Arial" w:hAnsi="Arial" w:cs="Arial"/>
          <w:spacing w:val="-11"/>
          <w:sz w:val="20"/>
          <w:szCs w:val="20"/>
        </w:rPr>
        <w:t xml:space="preserve"> </w:t>
      </w:r>
      <w:r w:rsidRPr="009B620B">
        <w:rPr>
          <w:rFonts w:ascii="Arial" w:hAnsi="Arial" w:cs="Arial"/>
          <w:sz w:val="20"/>
          <w:szCs w:val="20"/>
        </w:rPr>
        <w:t>sobre</w:t>
      </w:r>
      <w:r w:rsidRPr="009B620B">
        <w:rPr>
          <w:rFonts w:ascii="Arial" w:hAnsi="Arial" w:cs="Arial"/>
          <w:spacing w:val="-9"/>
          <w:sz w:val="20"/>
          <w:szCs w:val="20"/>
        </w:rPr>
        <w:t xml:space="preserve"> </w:t>
      </w:r>
      <w:r w:rsidRPr="009B620B">
        <w:rPr>
          <w:rFonts w:ascii="Arial" w:hAnsi="Arial" w:cs="Arial"/>
          <w:sz w:val="20"/>
          <w:szCs w:val="20"/>
        </w:rPr>
        <w:t>a</w:t>
      </w:r>
      <w:r w:rsidRPr="009B620B">
        <w:rPr>
          <w:rFonts w:ascii="Arial" w:hAnsi="Arial" w:cs="Arial"/>
          <w:spacing w:val="-8"/>
          <w:sz w:val="20"/>
          <w:szCs w:val="20"/>
        </w:rPr>
        <w:t xml:space="preserve"> </w:t>
      </w:r>
      <w:r w:rsidRPr="009B620B">
        <w:rPr>
          <w:rFonts w:ascii="Arial" w:hAnsi="Arial" w:cs="Arial"/>
          <w:sz w:val="20"/>
          <w:szCs w:val="20"/>
        </w:rPr>
        <w:t>execução</w:t>
      </w:r>
      <w:r w:rsidRPr="009B620B">
        <w:rPr>
          <w:rFonts w:ascii="Arial" w:hAnsi="Arial" w:cs="Arial"/>
          <w:spacing w:val="-8"/>
          <w:sz w:val="20"/>
          <w:szCs w:val="20"/>
        </w:rPr>
        <w:t xml:space="preserve"> </w:t>
      </w:r>
      <w:r w:rsidRPr="009B620B">
        <w:rPr>
          <w:rFonts w:ascii="Arial" w:hAnsi="Arial" w:cs="Arial"/>
          <w:sz w:val="20"/>
          <w:szCs w:val="20"/>
        </w:rPr>
        <w:t>do</w:t>
      </w:r>
      <w:r w:rsidRPr="009B620B">
        <w:rPr>
          <w:rFonts w:ascii="Arial" w:hAnsi="Arial" w:cs="Arial"/>
          <w:spacing w:val="-8"/>
          <w:sz w:val="20"/>
          <w:szCs w:val="20"/>
        </w:rPr>
        <w:t xml:space="preserve"> </w:t>
      </w:r>
      <w:r w:rsidRPr="009B620B">
        <w:rPr>
          <w:rFonts w:ascii="Arial" w:hAnsi="Arial" w:cs="Arial"/>
          <w:sz w:val="20"/>
          <w:szCs w:val="20"/>
        </w:rPr>
        <w:t>objeto,</w:t>
      </w:r>
      <w:r w:rsidRPr="009B620B">
        <w:rPr>
          <w:rFonts w:ascii="Arial" w:hAnsi="Arial" w:cs="Arial"/>
          <w:spacing w:val="-9"/>
          <w:sz w:val="20"/>
          <w:szCs w:val="20"/>
        </w:rPr>
        <w:t xml:space="preserve"> </w:t>
      </w:r>
      <w:r w:rsidRPr="009B620B">
        <w:rPr>
          <w:rFonts w:ascii="Arial" w:hAnsi="Arial" w:cs="Arial"/>
          <w:sz w:val="20"/>
          <w:szCs w:val="20"/>
        </w:rPr>
        <w:t>quanto</w:t>
      </w:r>
      <w:r w:rsidRPr="009B620B">
        <w:rPr>
          <w:rFonts w:ascii="Arial" w:hAnsi="Arial" w:cs="Arial"/>
          <w:spacing w:val="-6"/>
          <w:sz w:val="20"/>
          <w:szCs w:val="20"/>
        </w:rPr>
        <w:t xml:space="preserve"> </w:t>
      </w:r>
      <w:r w:rsidRPr="009B620B">
        <w:rPr>
          <w:rFonts w:ascii="Arial" w:hAnsi="Arial" w:cs="Arial"/>
          <w:sz w:val="20"/>
          <w:szCs w:val="20"/>
        </w:rPr>
        <w:t>à</w:t>
      </w:r>
      <w:r w:rsidRPr="009B620B">
        <w:rPr>
          <w:rFonts w:ascii="Arial" w:hAnsi="Arial" w:cs="Arial"/>
          <w:spacing w:val="-9"/>
          <w:sz w:val="20"/>
          <w:szCs w:val="20"/>
        </w:rPr>
        <w:t xml:space="preserve"> </w:t>
      </w:r>
      <w:r w:rsidRPr="009B620B">
        <w:rPr>
          <w:rFonts w:ascii="Arial" w:hAnsi="Arial" w:cs="Arial"/>
          <w:sz w:val="20"/>
          <w:szCs w:val="20"/>
        </w:rPr>
        <w:t>dimensão,</w:t>
      </w:r>
      <w:r w:rsidRPr="009B620B">
        <w:rPr>
          <w:rFonts w:ascii="Arial" w:hAnsi="Arial" w:cs="Arial"/>
          <w:spacing w:val="-9"/>
          <w:sz w:val="20"/>
          <w:szCs w:val="20"/>
        </w:rPr>
        <w:t xml:space="preserve"> </w:t>
      </w:r>
      <w:r w:rsidRPr="009B620B">
        <w:rPr>
          <w:rFonts w:ascii="Arial" w:hAnsi="Arial" w:cs="Arial"/>
          <w:sz w:val="20"/>
          <w:szCs w:val="20"/>
        </w:rPr>
        <w:t>qualidade</w:t>
      </w:r>
      <w:r w:rsidRPr="009B620B">
        <w:rPr>
          <w:rFonts w:ascii="Arial" w:hAnsi="Arial" w:cs="Arial"/>
          <w:spacing w:val="-7"/>
          <w:sz w:val="20"/>
          <w:szCs w:val="20"/>
        </w:rPr>
        <w:t xml:space="preserve"> </w:t>
      </w:r>
      <w:r w:rsidRPr="009B620B">
        <w:rPr>
          <w:rFonts w:ascii="Arial" w:hAnsi="Arial" w:cs="Arial"/>
          <w:sz w:val="20"/>
          <w:szCs w:val="20"/>
        </w:rPr>
        <w:t>e</w:t>
      </w:r>
      <w:r w:rsidRPr="009B620B">
        <w:rPr>
          <w:rFonts w:ascii="Arial" w:hAnsi="Arial" w:cs="Arial"/>
          <w:spacing w:val="-8"/>
          <w:sz w:val="20"/>
          <w:szCs w:val="20"/>
        </w:rPr>
        <w:t xml:space="preserve"> </w:t>
      </w:r>
      <w:r w:rsidRPr="009B620B">
        <w:rPr>
          <w:rFonts w:ascii="Arial" w:hAnsi="Arial" w:cs="Arial"/>
          <w:sz w:val="20"/>
          <w:szCs w:val="20"/>
        </w:rPr>
        <w:t>quantidade,</w:t>
      </w:r>
      <w:r w:rsidRPr="009B620B">
        <w:rPr>
          <w:rFonts w:ascii="Arial" w:hAnsi="Arial" w:cs="Arial"/>
          <w:spacing w:val="-8"/>
          <w:sz w:val="20"/>
          <w:szCs w:val="20"/>
        </w:rPr>
        <w:t xml:space="preserve"> </w:t>
      </w:r>
      <w:r w:rsidRPr="009B620B">
        <w:rPr>
          <w:rFonts w:ascii="Arial" w:hAnsi="Arial" w:cs="Arial"/>
          <w:sz w:val="20"/>
          <w:szCs w:val="20"/>
        </w:rPr>
        <w:t>deverá</w:t>
      </w:r>
      <w:r w:rsidRPr="009B620B">
        <w:rPr>
          <w:rFonts w:ascii="Arial" w:hAnsi="Arial" w:cs="Arial"/>
          <w:spacing w:val="-8"/>
          <w:sz w:val="20"/>
          <w:szCs w:val="20"/>
        </w:rPr>
        <w:t xml:space="preserve"> </w:t>
      </w:r>
      <w:r w:rsidRPr="009B620B">
        <w:rPr>
          <w:rFonts w:ascii="Arial" w:hAnsi="Arial" w:cs="Arial"/>
          <w:sz w:val="20"/>
          <w:szCs w:val="20"/>
        </w:rPr>
        <w:t>ser</w:t>
      </w:r>
      <w:r w:rsidRPr="009B620B">
        <w:rPr>
          <w:rFonts w:ascii="Arial" w:hAnsi="Arial" w:cs="Arial"/>
          <w:spacing w:val="-48"/>
          <w:sz w:val="20"/>
          <w:szCs w:val="20"/>
        </w:rPr>
        <w:t xml:space="preserve"> </w:t>
      </w:r>
      <w:r w:rsidR="00E6281E">
        <w:rPr>
          <w:rFonts w:ascii="Arial" w:hAnsi="Arial" w:cs="Arial"/>
          <w:spacing w:val="-48"/>
          <w:sz w:val="20"/>
          <w:szCs w:val="20"/>
        </w:rPr>
        <w:t xml:space="preserve">  </w:t>
      </w:r>
      <w:r w:rsidRPr="009B620B">
        <w:rPr>
          <w:rFonts w:ascii="Arial" w:hAnsi="Arial" w:cs="Arial"/>
          <w:sz w:val="20"/>
          <w:szCs w:val="20"/>
        </w:rPr>
        <w:t>observado o teor do</w:t>
      </w:r>
      <w:r w:rsidRPr="009B620B">
        <w:rPr>
          <w:rFonts w:ascii="Arial" w:hAnsi="Arial" w:cs="Arial"/>
          <w:color w:val="0000FF"/>
          <w:sz w:val="20"/>
          <w:szCs w:val="20"/>
        </w:rPr>
        <w:t xml:space="preserve"> </w:t>
      </w:r>
      <w:hyperlink r:id="rId16" w:anchor="art143">
        <w:r w:rsidRPr="009B620B">
          <w:rPr>
            <w:rFonts w:ascii="Arial" w:hAnsi="Arial" w:cs="Arial"/>
            <w:color w:val="0000FF"/>
            <w:sz w:val="20"/>
            <w:szCs w:val="20"/>
            <w:u w:val="single" w:color="0000FF"/>
          </w:rPr>
          <w:t>art. 143 da Lei nº 14.133, de 2021</w:t>
        </w:r>
      </w:hyperlink>
      <w:r w:rsidRPr="009B620B">
        <w:rPr>
          <w:rFonts w:ascii="Arial" w:hAnsi="Arial" w:cs="Arial"/>
          <w:sz w:val="20"/>
          <w:szCs w:val="20"/>
        </w:rPr>
        <w:t>, comunicando-se à empresa para emissão de Nota</w:t>
      </w:r>
      <w:r w:rsidRPr="009B620B">
        <w:rPr>
          <w:rFonts w:ascii="Arial" w:hAnsi="Arial" w:cs="Arial"/>
          <w:spacing w:val="1"/>
          <w:sz w:val="20"/>
          <w:szCs w:val="20"/>
        </w:rPr>
        <w:t xml:space="preserve"> </w:t>
      </w:r>
      <w:r w:rsidRPr="009B620B">
        <w:rPr>
          <w:rFonts w:ascii="Arial" w:hAnsi="Arial" w:cs="Arial"/>
          <w:sz w:val="20"/>
          <w:szCs w:val="20"/>
        </w:rPr>
        <w:t>Fiscal</w:t>
      </w:r>
      <w:r w:rsidRPr="009B620B">
        <w:rPr>
          <w:rFonts w:ascii="Arial" w:hAnsi="Arial" w:cs="Arial"/>
          <w:spacing w:val="-2"/>
          <w:sz w:val="20"/>
          <w:szCs w:val="20"/>
        </w:rPr>
        <w:t xml:space="preserve"> </w:t>
      </w:r>
      <w:r w:rsidRPr="009B620B">
        <w:rPr>
          <w:rFonts w:ascii="Arial" w:hAnsi="Arial" w:cs="Arial"/>
          <w:sz w:val="20"/>
          <w:szCs w:val="20"/>
        </w:rPr>
        <w:t>pertinente à</w:t>
      </w:r>
      <w:r w:rsidRPr="009B620B">
        <w:rPr>
          <w:rFonts w:ascii="Arial" w:hAnsi="Arial" w:cs="Arial"/>
          <w:spacing w:val="-1"/>
          <w:sz w:val="20"/>
          <w:szCs w:val="20"/>
        </w:rPr>
        <w:t xml:space="preserve"> </w:t>
      </w:r>
      <w:r w:rsidRPr="009B620B">
        <w:rPr>
          <w:rFonts w:ascii="Arial" w:hAnsi="Arial" w:cs="Arial"/>
          <w:sz w:val="20"/>
          <w:szCs w:val="20"/>
        </w:rPr>
        <w:t>parcela</w:t>
      </w:r>
      <w:r w:rsidRPr="009B620B">
        <w:rPr>
          <w:rFonts w:ascii="Arial" w:hAnsi="Arial" w:cs="Arial"/>
          <w:spacing w:val="-2"/>
          <w:sz w:val="20"/>
          <w:szCs w:val="20"/>
        </w:rPr>
        <w:t xml:space="preserve"> </w:t>
      </w:r>
      <w:r w:rsidRPr="009B620B">
        <w:rPr>
          <w:rFonts w:ascii="Arial" w:hAnsi="Arial" w:cs="Arial"/>
          <w:sz w:val="20"/>
          <w:szCs w:val="20"/>
        </w:rPr>
        <w:t>incontroversa</w:t>
      </w:r>
      <w:r w:rsidRPr="009B620B">
        <w:rPr>
          <w:rFonts w:ascii="Arial" w:hAnsi="Arial" w:cs="Arial"/>
          <w:spacing w:val="-1"/>
          <w:sz w:val="20"/>
          <w:szCs w:val="20"/>
        </w:rPr>
        <w:t xml:space="preserve"> </w:t>
      </w:r>
      <w:r w:rsidRPr="009B620B">
        <w:rPr>
          <w:rFonts w:ascii="Arial" w:hAnsi="Arial" w:cs="Arial"/>
          <w:sz w:val="20"/>
          <w:szCs w:val="20"/>
        </w:rPr>
        <w:t>da</w:t>
      </w:r>
      <w:r w:rsidRPr="009B620B">
        <w:rPr>
          <w:rFonts w:ascii="Arial" w:hAnsi="Arial" w:cs="Arial"/>
          <w:spacing w:val="-4"/>
          <w:sz w:val="20"/>
          <w:szCs w:val="20"/>
        </w:rPr>
        <w:t xml:space="preserve"> </w:t>
      </w:r>
      <w:r w:rsidRPr="009B620B">
        <w:rPr>
          <w:rFonts w:ascii="Arial" w:hAnsi="Arial" w:cs="Arial"/>
          <w:sz w:val="20"/>
          <w:szCs w:val="20"/>
        </w:rPr>
        <w:t>execução</w:t>
      </w:r>
      <w:r w:rsidRPr="009B620B">
        <w:rPr>
          <w:rFonts w:ascii="Arial" w:hAnsi="Arial" w:cs="Arial"/>
          <w:spacing w:val="-5"/>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para</w:t>
      </w:r>
      <w:r w:rsidRPr="009B620B">
        <w:rPr>
          <w:rFonts w:ascii="Arial" w:hAnsi="Arial" w:cs="Arial"/>
          <w:spacing w:val="-4"/>
          <w:sz w:val="20"/>
          <w:szCs w:val="20"/>
        </w:rPr>
        <w:t xml:space="preserve"> </w:t>
      </w:r>
      <w:r w:rsidRPr="009B620B">
        <w:rPr>
          <w:rFonts w:ascii="Arial" w:hAnsi="Arial" w:cs="Arial"/>
          <w:sz w:val="20"/>
          <w:szCs w:val="20"/>
        </w:rPr>
        <w:t>efeito</w:t>
      </w:r>
      <w:r w:rsidRPr="009B620B">
        <w:rPr>
          <w:rFonts w:ascii="Arial" w:hAnsi="Arial" w:cs="Arial"/>
          <w:spacing w:val="-1"/>
          <w:sz w:val="20"/>
          <w:szCs w:val="20"/>
        </w:rPr>
        <w:t xml:space="preserve"> </w:t>
      </w:r>
      <w:r w:rsidRPr="009B620B">
        <w:rPr>
          <w:rFonts w:ascii="Arial" w:hAnsi="Arial" w:cs="Arial"/>
          <w:sz w:val="20"/>
          <w:szCs w:val="20"/>
        </w:rPr>
        <w:t>de liquidação e</w:t>
      </w:r>
      <w:r w:rsidRPr="009B620B">
        <w:rPr>
          <w:rFonts w:ascii="Arial" w:hAnsi="Arial" w:cs="Arial"/>
          <w:spacing w:val="-2"/>
          <w:sz w:val="20"/>
          <w:szCs w:val="20"/>
        </w:rPr>
        <w:t xml:space="preserve"> </w:t>
      </w:r>
      <w:r w:rsidRPr="009B620B">
        <w:rPr>
          <w:rFonts w:ascii="Arial" w:hAnsi="Arial" w:cs="Arial"/>
          <w:sz w:val="20"/>
          <w:szCs w:val="20"/>
        </w:rPr>
        <w:t>pagamento.</w:t>
      </w:r>
    </w:p>
    <w:p w14:paraId="0CC0EFD4" w14:textId="77777777" w:rsidR="003705A3" w:rsidRPr="009B620B" w:rsidRDefault="00271F1F" w:rsidP="00A26444">
      <w:pPr>
        <w:pStyle w:val="PargrafodaLista"/>
        <w:numPr>
          <w:ilvl w:val="2"/>
          <w:numId w:val="3"/>
        </w:numPr>
        <w:tabs>
          <w:tab w:val="left" w:pos="1390"/>
        </w:tabs>
        <w:spacing w:after="120"/>
        <w:ind w:left="680" w:right="142" w:hanging="567"/>
        <w:rPr>
          <w:rFonts w:ascii="Arial" w:hAnsi="Arial" w:cs="Arial"/>
          <w:sz w:val="20"/>
          <w:szCs w:val="20"/>
        </w:rPr>
      </w:pPr>
      <w:r w:rsidRPr="009B620B">
        <w:rPr>
          <w:rFonts w:ascii="Arial" w:hAnsi="Arial" w:cs="Arial"/>
          <w:sz w:val="20"/>
          <w:szCs w:val="20"/>
        </w:rPr>
        <w:t>Nenhum</w:t>
      </w:r>
      <w:r w:rsidRPr="009B620B">
        <w:rPr>
          <w:rFonts w:ascii="Arial" w:hAnsi="Arial" w:cs="Arial"/>
          <w:spacing w:val="1"/>
          <w:sz w:val="20"/>
          <w:szCs w:val="20"/>
        </w:rPr>
        <w:t xml:space="preserve"> </w:t>
      </w:r>
      <w:r w:rsidRPr="009B620B">
        <w:rPr>
          <w:rFonts w:ascii="Arial" w:hAnsi="Arial" w:cs="Arial"/>
          <w:sz w:val="20"/>
          <w:szCs w:val="20"/>
        </w:rPr>
        <w:t>prazo</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recebimento</w:t>
      </w:r>
      <w:r w:rsidRPr="009B620B">
        <w:rPr>
          <w:rFonts w:ascii="Arial" w:hAnsi="Arial" w:cs="Arial"/>
          <w:spacing w:val="1"/>
          <w:sz w:val="20"/>
          <w:szCs w:val="20"/>
        </w:rPr>
        <w:t xml:space="preserve"> </w:t>
      </w:r>
      <w:r w:rsidRPr="009B620B">
        <w:rPr>
          <w:rFonts w:ascii="Arial" w:hAnsi="Arial" w:cs="Arial"/>
          <w:sz w:val="20"/>
          <w:szCs w:val="20"/>
        </w:rPr>
        <w:t>ocorrerá</w:t>
      </w:r>
      <w:r w:rsidRPr="009B620B">
        <w:rPr>
          <w:rFonts w:ascii="Arial" w:hAnsi="Arial" w:cs="Arial"/>
          <w:spacing w:val="1"/>
          <w:sz w:val="20"/>
          <w:szCs w:val="20"/>
        </w:rPr>
        <w:t xml:space="preserve"> </w:t>
      </w:r>
      <w:r w:rsidRPr="009B620B">
        <w:rPr>
          <w:rFonts w:ascii="Arial" w:hAnsi="Arial" w:cs="Arial"/>
          <w:sz w:val="20"/>
          <w:szCs w:val="20"/>
        </w:rPr>
        <w:t>enquanto</w:t>
      </w:r>
      <w:r w:rsidRPr="009B620B">
        <w:rPr>
          <w:rFonts w:ascii="Arial" w:hAnsi="Arial" w:cs="Arial"/>
          <w:spacing w:val="1"/>
          <w:sz w:val="20"/>
          <w:szCs w:val="20"/>
        </w:rPr>
        <w:t xml:space="preserve"> </w:t>
      </w:r>
      <w:r w:rsidRPr="009B620B">
        <w:rPr>
          <w:rFonts w:ascii="Arial" w:hAnsi="Arial" w:cs="Arial"/>
          <w:sz w:val="20"/>
          <w:szCs w:val="20"/>
        </w:rPr>
        <w:t>pendente</w:t>
      </w:r>
      <w:r w:rsidRPr="009B620B">
        <w:rPr>
          <w:rFonts w:ascii="Arial" w:hAnsi="Arial" w:cs="Arial"/>
          <w:spacing w:val="1"/>
          <w:sz w:val="20"/>
          <w:szCs w:val="20"/>
        </w:rPr>
        <w:t xml:space="preserve"> </w:t>
      </w:r>
      <w:r w:rsidRPr="009B620B">
        <w:rPr>
          <w:rFonts w:ascii="Arial" w:hAnsi="Arial" w:cs="Arial"/>
          <w:sz w:val="20"/>
          <w:szCs w:val="20"/>
        </w:rPr>
        <w:t>a</w:t>
      </w:r>
      <w:r w:rsidRPr="009B620B">
        <w:rPr>
          <w:rFonts w:ascii="Arial" w:hAnsi="Arial" w:cs="Arial"/>
          <w:spacing w:val="1"/>
          <w:sz w:val="20"/>
          <w:szCs w:val="20"/>
        </w:rPr>
        <w:t xml:space="preserve"> </w:t>
      </w:r>
      <w:r w:rsidRPr="009B620B">
        <w:rPr>
          <w:rFonts w:ascii="Arial" w:hAnsi="Arial" w:cs="Arial"/>
          <w:sz w:val="20"/>
          <w:szCs w:val="20"/>
        </w:rPr>
        <w:t>solução,</w:t>
      </w:r>
      <w:r w:rsidRPr="009B620B">
        <w:rPr>
          <w:rFonts w:ascii="Arial" w:hAnsi="Arial" w:cs="Arial"/>
          <w:spacing w:val="1"/>
          <w:sz w:val="20"/>
          <w:szCs w:val="20"/>
        </w:rPr>
        <w:t xml:space="preserve"> </w:t>
      </w:r>
      <w:r w:rsidR="006B7FC8" w:rsidRPr="009B620B">
        <w:rPr>
          <w:rFonts w:ascii="Arial" w:hAnsi="Arial" w:cs="Arial"/>
          <w:sz w:val="20"/>
          <w:szCs w:val="20"/>
        </w:rPr>
        <w:t>pela</w:t>
      </w:r>
      <w:r w:rsidR="006B7FC8" w:rsidRPr="009B620B">
        <w:rPr>
          <w:rFonts w:ascii="Arial" w:hAnsi="Arial" w:cs="Arial"/>
          <w:spacing w:val="1"/>
          <w:sz w:val="20"/>
          <w:szCs w:val="20"/>
        </w:rPr>
        <w:t xml:space="preserve"> </w:t>
      </w:r>
      <w:r w:rsidR="006B7FC8" w:rsidRPr="009B620B">
        <w:rPr>
          <w:rFonts w:ascii="Arial" w:hAnsi="Arial" w:cs="Arial"/>
          <w:sz w:val="20"/>
          <w:szCs w:val="20"/>
        </w:rPr>
        <w:t>Contratada</w:t>
      </w:r>
      <w:r w:rsidRPr="009B620B">
        <w:rPr>
          <w:rFonts w:ascii="Arial" w:hAnsi="Arial" w:cs="Arial"/>
          <w:sz w:val="20"/>
          <w:szCs w:val="20"/>
        </w:rPr>
        <w:t>,</w:t>
      </w:r>
      <w:r w:rsidRPr="009B620B">
        <w:rPr>
          <w:rFonts w:ascii="Arial" w:hAnsi="Arial" w:cs="Arial"/>
          <w:spacing w:val="1"/>
          <w:sz w:val="20"/>
          <w:szCs w:val="20"/>
        </w:rPr>
        <w:t xml:space="preserve"> </w:t>
      </w:r>
      <w:r w:rsidRPr="009B620B">
        <w:rPr>
          <w:rFonts w:ascii="Arial" w:hAnsi="Arial" w:cs="Arial"/>
          <w:sz w:val="20"/>
          <w:szCs w:val="20"/>
        </w:rPr>
        <w:t>de</w:t>
      </w:r>
      <w:r w:rsidRPr="009B620B">
        <w:rPr>
          <w:rFonts w:ascii="Arial" w:hAnsi="Arial" w:cs="Arial"/>
          <w:spacing w:val="1"/>
          <w:sz w:val="20"/>
          <w:szCs w:val="20"/>
        </w:rPr>
        <w:t xml:space="preserve"> </w:t>
      </w:r>
      <w:r w:rsidRPr="009B620B">
        <w:rPr>
          <w:rFonts w:ascii="Arial" w:hAnsi="Arial" w:cs="Arial"/>
          <w:sz w:val="20"/>
          <w:szCs w:val="20"/>
        </w:rPr>
        <w:t>inconsistências</w:t>
      </w:r>
      <w:r w:rsidRPr="009B620B">
        <w:rPr>
          <w:rFonts w:ascii="Arial" w:hAnsi="Arial" w:cs="Arial"/>
          <w:spacing w:val="-3"/>
          <w:sz w:val="20"/>
          <w:szCs w:val="20"/>
        </w:rPr>
        <w:t xml:space="preserve"> </w:t>
      </w:r>
      <w:r w:rsidRPr="009B620B">
        <w:rPr>
          <w:rFonts w:ascii="Arial" w:hAnsi="Arial" w:cs="Arial"/>
          <w:sz w:val="20"/>
          <w:szCs w:val="20"/>
        </w:rPr>
        <w:t>verificadas</w:t>
      </w:r>
      <w:r w:rsidRPr="009B620B">
        <w:rPr>
          <w:rFonts w:ascii="Arial" w:hAnsi="Arial" w:cs="Arial"/>
          <w:spacing w:val="-5"/>
          <w:sz w:val="20"/>
          <w:szCs w:val="20"/>
        </w:rPr>
        <w:t xml:space="preserve"> </w:t>
      </w:r>
      <w:r w:rsidRPr="009B620B">
        <w:rPr>
          <w:rFonts w:ascii="Arial" w:hAnsi="Arial" w:cs="Arial"/>
          <w:sz w:val="20"/>
          <w:szCs w:val="20"/>
        </w:rPr>
        <w:t>na execução</w:t>
      </w:r>
      <w:r w:rsidRPr="009B620B">
        <w:rPr>
          <w:rFonts w:ascii="Arial" w:hAnsi="Arial" w:cs="Arial"/>
          <w:spacing w:val="-2"/>
          <w:sz w:val="20"/>
          <w:szCs w:val="20"/>
        </w:rPr>
        <w:t xml:space="preserve"> </w:t>
      </w:r>
      <w:r w:rsidRPr="009B620B">
        <w:rPr>
          <w:rFonts w:ascii="Arial" w:hAnsi="Arial" w:cs="Arial"/>
          <w:sz w:val="20"/>
          <w:szCs w:val="20"/>
        </w:rPr>
        <w:t>do</w:t>
      </w:r>
      <w:r w:rsidRPr="009B620B">
        <w:rPr>
          <w:rFonts w:ascii="Arial" w:hAnsi="Arial" w:cs="Arial"/>
          <w:spacing w:val="-3"/>
          <w:sz w:val="20"/>
          <w:szCs w:val="20"/>
        </w:rPr>
        <w:t xml:space="preserve"> </w:t>
      </w:r>
      <w:r w:rsidRPr="009B620B">
        <w:rPr>
          <w:rFonts w:ascii="Arial" w:hAnsi="Arial" w:cs="Arial"/>
          <w:sz w:val="20"/>
          <w:szCs w:val="20"/>
        </w:rPr>
        <w:t>objeto</w:t>
      </w:r>
      <w:r w:rsidRPr="009B620B">
        <w:rPr>
          <w:rFonts w:ascii="Arial" w:hAnsi="Arial" w:cs="Arial"/>
          <w:spacing w:val="-1"/>
          <w:sz w:val="20"/>
          <w:szCs w:val="20"/>
        </w:rPr>
        <w:t xml:space="preserve"> </w:t>
      </w:r>
      <w:r w:rsidRPr="009B620B">
        <w:rPr>
          <w:rFonts w:ascii="Arial" w:hAnsi="Arial" w:cs="Arial"/>
          <w:sz w:val="20"/>
          <w:szCs w:val="20"/>
        </w:rPr>
        <w:t>ou</w:t>
      </w:r>
      <w:r w:rsidRPr="009B620B">
        <w:rPr>
          <w:rFonts w:ascii="Arial" w:hAnsi="Arial" w:cs="Arial"/>
          <w:spacing w:val="-3"/>
          <w:sz w:val="20"/>
          <w:szCs w:val="20"/>
        </w:rPr>
        <w:t xml:space="preserve"> </w:t>
      </w:r>
      <w:r w:rsidRPr="009B620B">
        <w:rPr>
          <w:rFonts w:ascii="Arial" w:hAnsi="Arial" w:cs="Arial"/>
          <w:sz w:val="20"/>
          <w:szCs w:val="20"/>
        </w:rPr>
        <w:t>no</w:t>
      </w:r>
      <w:r w:rsidRPr="009B620B">
        <w:rPr>
          <w:rFonts w:ascii="Arial" w:hAnsi="Arial" w:cs="Arial"/>
          <w:spacing w:val="1"/>
          <w:sz w:val="20"/>
          <w:szCs w:val="20"/>
        </w:rPr>
        <w:t xml:space="preserve"> </w:t>
      </w:r>
      <w:r w:rsidRPr="009B620B">
        <w:rPr>
          <w:rFonts w:ascii="Arial" w:hAnsi="Arial" w:cs="Arial"/>
          <w:sz w:val="20"/>
          <w:szCs w:val="20"/>
        </w:rPr>
        <w:t>instrumento de</w:t>
      </w:r>
      <w:r w:rsidRPr="009B620B">
        <w:rPr>
          <w:rFonts w:ascii="Arial" w:hAnsi="Arial" w:cs="Arial"/>
          <w:spacing w:val="-3"/>
          <w:sz w:val="20"/>
          <w:szCs w:val="20"/>
        </w:rPr>
        <w:t xml:space="preserve"> </w:t>
      </w:r>
      <w:r w:rsidRPr="009B620B">
        <w:rPr>
          <w:rFonts w:ascii="Arial" w:hAnsi="Arial" w:cs="Arial"/>
          <w:sz w:val="20"/>
          <w:szCs w:val="20"/>
        </w:rPr>
        <w:t>cobrança.</w:t>
      </w:r>
    </w:p>
    <w:p w14:paraId="60BD4486" w14:textId="77777777" w:rsidR="003705A3" w:rsidRPr="009B620B" w:rsidRDefault="00271F1F" w:rsidP="00A26444">
      <w:pPr>
        <w:pStyle w:val="PargrafodaLista"/>
        <w:numPr>
          <w:ilvl w:val="2"/>
          <w:numId w:val="3"/>
        </w:numPr>
        <w:tabs>
          <w:tab w:val="left" w:pos="1390"/>
        </w:tabs>
        <w:spacing w:after="120"/>
        <w:ind w:left="680" w:right="147" w:hanging="567"/>
        <w:rPr>
          <w:rFonts w:ascii="Arial" w:hAnsi="Arial" w:cs="Arial"/>
          <w:sz w:val="20"/>
          <w:szCs w:val="20"/>
        </w:rPr>
      </w:pPr>
      <w:r w:rsidRPr="009B620B">
        <w:rPr>
          <w:rFonts w:ascii="Arial" w:hAnsi="Arial" w:cs="Arial"/>
          <w:sz w:val="20"/>
          <w:szCs w:val="20"/>
        </w:rPr>
        <w:t>O recebimento provisório ou definitivo não excluirá a responsabilidade civil pela solidez e pela</w:t>
      </w:r>
      <w:r w:rsidRPr="009B620B">
        <w:rPr>
          <w:rFonts w:ascii="Arial" w:hAnsi="Arial" w:cs="Arial"/>
          <w:spacing w:val="1"/>
          <w:sz w:val="20"/>
          <w:szCs w:val="20"/>
        </w:rPr>
        <w:t xml:space="preserve"> </w:t>
      </w:r>
      <w:r w:rsidRPr="009B620B">
        <w:rPr>
          <w:rFonts w:ascii="Arial" w:hAnsi="Arial" w:cs="Arial"/>
          <w:sz w:val="20"/>
          <w:szCs w:val="20"/>
        </w:rPr>
        <w:t>segurança</w:t>
      </w:r>
      <w:r w:rsidRPr="009B620B">
        <w:rPr>
          <w:rFonts w:ascii="Arial" w:hAnsi="Arial" w:cs="Arial"/>
          <w:spacing w:val="-2"/>
          <w:sz w:val="20"/>
          <w:szCs w:val="20"/>
        </w:rPr>
        <w:t xml:space="preserve"> </w:t>
      </w:r>
      <w:r w:rsidRPr="009B620B">
        <w:rPr>
          <w:rFonts w:ascii="Arial" w:hAnsi="Arial" w:cs="Arial"/>
          <w:sz w:val="20"/>
          <w:szCs w:val="20"/>
        </w:rPr>
        <w:t>do</w:t>
      </w:r>
      <w:r w:rsidRPr="009B620B">
        <w:rPr>
          <w:rFonts w:ascii="Arial" w:hAnsi="Arial" w:cs="Arial"/>
          <w:spacing w:val="-4"/>
          <w:sz w:val="20"/>
          <w:szCs w:val="20"/>
        </w:rPr>
        <w:t xml:space="preserve"> </w:t>
      </w:r>
      <w:r w:rsidRPr="009B620B">
        <w:rPr>
          <w:rFonts w:ascii="Arial" w:hAnsi="Arial" w:cs="Arial"/>
          <w:sz w:val="20"/>
          <w:szCs w:val="20"/>
        </w:rPr>
        <w:t>serviço</w:t>
      </w:r>
      <w:r w:rsidRPr="009B620B">
        <w:rPr>
          <w:rFonts w:ascii="Arial" w:hAnsi="Arial" w:cs="Arial"/>
          <w:spacing w:val="-1"/>
          <w:sz w:val="20"/>
          <w:szCs w:val="20"/>
        </w:rPr>
        <w:t xml:space="preserve"> </w:t>
      </w:r>
      <w:r w:rsidRPr="009B620B">
        <w:rPr>
          <w:rFonts w:ascii="Arial" w:hAnsi="Arial" w:cs="Arial"/>
          <w:sz w:val="20"/>
          <w:szCs w:val="20"/>
        </w:rPr>
        <w:t>nem</w:t>
      </w:r>
      <w:r w:rsidRPr="009B620B">
        <w:rPr>
          <w:rFonts w:ascii="Arial" w:hAnsi="Arial" w:cs="Arial"/>
          <w:spacing w:val="-3"/>
          <w:sz w:val="20"/>
          <w:szCs w:val="20"/>
        </w:rPr>
        <w:t xml:space="preserve"> </w:t>
      </w:r>
      <w:r w:rsidRPr="009B620B">
        <w:rPr>
          <w:rFonts w:ascii="Arial" w:hAnsi="Arial" w:cs="Arial"/>
          <w:sz w:val="20"/>
          <w:szCs w:val="20"/>
        </w:rPr>
        <w:t>a</w:t>
      </w:r>
      <w:r w:rsidRPr="009B620B">
        <w:rPr>
          <w:rFonts w:ascii="Arial" w:hAnsi="Arial" w:cs="Arial"/>
          <w:spacing w:val="-2"/>
          <w:sz w:val="20"/>
          <w:szCs w:val="20"/>
        </w:rPr>
        <w:t xml:space="preserve"> </w:t>
      </w:r>
      <w:r w:rsidRPr="009B620B">
        <w:rPr>
          <w:rFonts w:ascii="Arial" w:hAnsi="Arial" w:cs="Arial"/>
          <w:sz w:val="20"/>
          <w:szCs w:val="20"/>
        </w:rPr>
        <w:t>responsabilidade</w:t>
      </w:r>
      <w:r w:rsidRPr="009B620B">
        <w:rPr>
          <w:rFonts w:ascii="Arial" w:hAnsi="Arial" w:cs="Arial"/>
          <w:spacing w:val="-4"/>
          <w:sz w:val="20"/>
          <w:szCs w:val="20"/>
        </w:rPr>
        <w:t xml:space="preserve"> </w:t>
      </w:r>
      <w:r w:rsidRPr="009B620B">
        <w:rPr>
          <w:rFonts w:ascii="Arial" w:hAnsi="Arial" w:cs="Arial"/>
          <w:sz w:val="20"/>
          <w:szCs w:val="20"/>
        </w:rPr>
        <w:t>ético-profissional</w:t>
      </w:r>
      <w:r w:rsidRPr="009B620B">
        <w:rPr>
          <w:rFonts w:ascii="Arial" w:hAnsi="Arial" w:cs="Arial"/>
          <w:spacing w:val="-2"/>
          <w:sz w:val="20"/>
          <w:szCs w:val="20"/>
        </w:rPr>
        <w:t xml:space="preserve"> </w:t>
      </w:r>
      <w:r w:rsidRPr="009B620B">
        <w:rPr>
          <w:rFonts w:ascii="Arial" w:hAnsi="Arial" w:cs="Arial"/>
          <w:sz w:val="20"/>
          <w:szCs w:val="20"/>
        </w:rPr>
        <w:t>pela</w:t>
      </w:r>
      <w:r w:rsidRPr="009B620B">
        <w:rPr>
          <w:rFonts w:ascii="Arial" w:hAnsi="Arial" w:cs="Arial"/>
          <w:spacing w:val="-2"/>
          <w:sz w:val="20"/>
          <w:szCs w:val="20"/>
        </w:rPr>
        <w:t xml:space="preserve"> </w:t>
      </w:r>
      <w:r w:rsidRPr="009B620B">
        <w:rPr>
          <w:rFonts w:ascii="Arial" w:hAnsi="Arial" w:cs="Arial"/>
          <w:sz w:val="20"/>
          <w:szCs w:val="20"/>
        </w:rPr>
        <w:t>perfeita</w:t>
      </w:r>
      <w:r w:rsidRPr="009B620B">
        <w:rPr>
          <w:rFonts w:ascii="Arial" w:hAnsi="Arial" w:cs="Arial"/>
          <w:spacing w:val="-5"/>
          <w:sz w:val="20"/>
          <w:szCs w:val="20"/>
        </w:rPr>
        <w:t xml:space="preserve"> </w:t>
      </w:r>
      <w:r w:rsidRPr="009B620B">
        <w:rPr>
          <w:rFonts w:ascii="Arial" w:hAnsi="Arial" w:cs="Arial"/>
          <w:sz w:val="20"/>
          <w:szCs w:val="20"/>
        </w:rPr>
        <w:t>execução</w:t>
      </w:r>
      <w:r w:rsidRPr="009B620B">
        <w:rPr>
          <w:rFonts w:ascii="Arial" w:hAnsi="Arial" w:cs="Arial"/>
          <w:spacing w:val="-2"/>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contrato.</w:t>
      </w:r>
    </w:p>
    <w:p w14:paraId="57FAA9F9" w14:textId="77777777" w:rsidR="003705A3" w:rsidRPr="00F004F4" w:rsidRDefault="00271F1F" w:rsidP="000E00E9">
      <w:pPr>
        <w:pStyle w:val="PargrafodaLista"/>
        <w:numPr>
          <w:ilvl w:val="1"/>
          <w:numId w:val="3"/>
        </w:numPr>
        <w:tabs>
          <w:tab w:val="left" w:pos="559"/>
        </w:tabs>
        <w:spacing w:after="120"/>
        <w:ind w:left="561" w:hanging="448"/>
        <w:rPr>
          <w:rFonts w:ascii="Arial" w:hAnsi="Arial" w:cs="Arial"/>
          <w:sz w:val="20"/>
          <w:szCs w:val="20"/>
        </w:rPr>
      </w:pPr>
      <w:r w:rsidRPr="00F004F4">
        <w:rPr>
          <w:rFonts w:ascii="Arial" w:hAnsi="Arial" w:cs="Arial"/>
          <w:sz w:val="20"/>
          <w:szCs w:val="20"/>
        </w:rPr>
        <w:t>No</w:t>
      </w:r>
      <w:r w:rsidRPr="00F004F4">
        <w:rPr>
          <w:rFonts w:ascii="Arial" w:hAnsi="Arial" w:cs="Arial"/>
          <w:spacing w:val="-2"/>
          <w:sz w:val="20"/>
          <w:szCs w:val="20"/>
        </w:rPr>
        <w:t xml:space="preserve"> </w:t>
      </w:r>
      <w:r w:rsidRPr="00F004F4">
        <w:rPr>
          <w:rFonts w:ascii="Arial" w:hAnsi="Arial" w:cs="Arial"/>
          <w:sz w:val="20"/>
          <w:szCs w:val="20"/>
        </w:rPr>
        <w:t>caso</w:t>
      </w:r>
      <w:r w:rsidRPr="00F004F4">
        <w:rPr>
          <w:rFonts w:ascii="Arial" w:hAnsi="Arial" w:cs="Arial"/>
          <w:spacing w:val="-3"/>
          <w:sz w:val="20"/>
          <w:szCs w:val="20"/>
        </w:rPr>
        <w:t xml:space="preserve"> </w:t>
      </w:r>
      <w:r w:rsidRPr="00F004F4">
        <w:rPr>
          <w:rFonts w:ascii="Arial" w:hAnsi="Arial" w:cs="Arial"/>
          <w:sz w:val="20"/>
          <w:szCs w:val="20"/>
        </w:rPr>
        <w:t>de</w:t>
      </w:r>
      <w:r w:rsidRPr="00F004F4">
        <w:rPr>
          <w:rFonts w:ascii="Arial" w:hAnsi="Arial" w:cs="Arial"/>
          <w:spacing w:val="-1"/>
          <w:sz w:val="20"/>
          <w:szCs w:val="20"/>
        </w:rPr>
        <w:t xml:space="preserve"> </w:t>
      </w:r>
      <w:r w:rsidRPr="00F004F4">
        <w:rPr>
          <w:rFonts w:ascii="Arial" w:hAnsi="Arial" w:cs="Arial"/>
          <w:b/>
          <w:sz w:val="20"/>
          <w:szCs w:val="20"/>
        </w:rPr>
        <w:t>execução</w:t>
      </w:r>
      <w:r w:rsidRPr="00F004F4">
        <w:rPr>
          <w:rFonts w:ascii="Arial" w:hAnsi="Arial" w:cs="Arial"/>
          <w:b/>
          <w:spacing w:val="-3"/>
          <w:sz w:val="20"/>
          <w:szCs w:val="20"/>
        </w:rPr>
        <w:t xml:space="preserve"> </w:t>
      </w:r>
      <w:r w:rsidRPr="00F004F4">
        <w:rPr>
          <w:rFonts w:ascii="Arial" w:hAnsi="Arial" w:cs="Arial"/>
          <w:b/>
          <w:sz w:val="20"/>
          <w:szCs w:val="20"/>
        </w:rPr>
        <w:t>de</w:t>
      </w:r>
      <w:r w:rsidRPr="00F004F4">
        <w:rPr>
          <w:rFonts w:ascii="Arial" w:hAnsi="Arial" w:cs="Arial"/>
          <w:b/>
          <w:spacing w:val="-2"/>
          <w:sz w:val="20"/>
          <w:szCs w:val="20"/>
        </w:rPr>
        <w:t xml:space="preserve"> </w:t>
      </w:r>
      <w:r w:rsidRPr="00F004F4">
        <w:rPr>
          <w:rFonts w:ascii="Arial" w:hAnsi="Arial" w:cs="Arial"/>
          <w:b/>
          <w:sz w:val="20"/>
          <w:szCs w:val="20"/>
        </w:rPr>
        <w:t>obra</w:t>
      </w:r>
      <w:r w:rsidRPr="00F004F4">
        <w:rPr>
          <w:rFonts w:ascii="Arial" w:hAnsi="Arial" w:cs="Arial"/>
          <w:sz w:val="20"/>
          <w:szCs w:val="20"/>
        </w:rPr>
        <w:t>:</w:t>
      </w:r>
    </w:p>
    <w:p w14:paraId="46579D28" w14:textId="77777777" w:rsidR="003705A3" w:rsidRPr="00F004F4" w:rsidRDefault="00271F1F" w:rsidP="00A26444">
      <w:pPr>
        <w:pStyle w:val="PargrafodaLista"/>
        <w:numPr>
          <w:ilvl w:val="2"/>
          <w:numId w:val="3"/>
        </w:numPr>
        <w:tabs>
          <w:tab w:val="left" w:pos="734"/>
        </w:tabs>
        <w:spacing w:after="120"/>
        <w:ind w:left="680" w:right="142" w:hanging="567"/>
        <w:rPr>
          <w:rFonts w:ascii="Arial" w:hAnsi="Arial" w:cs="Arial"/>
          <w:sz w:val="20"/>
          <w:szCs w:val="20"/>
        </w:rPr>
      </w:pPr>
      <w:r w:rsidRPr="00F004F4">
        <w:rPr>
          <w:rFonts w:ascii="Arial" w:hAnsi="Arial" w:cs="Arial"/>
          <w:b/>
          <w:sz w:val="20"/>
          <w:szCs w:val="20"/>
        </w:rPr>
        <w:t xml:space="preserve">Cumprir </w:t>
      </w:r>
      <w:r w:rsidRPr="00F004F4">
        <w:rPr>
          <w:rFonts w:ascii="Arial" w:hAnsi="Arial" w:cs="Arial"/>
          <w:sz w:val="20"/>
          <w:szCs w:val="20"/>
        </w:rPr>
        <w:t>o Acordo, Dissídio, Convenção Coletiva ou equivalente, relativo à categoria profissional abrangida</w:t>
      </w:r>
      <w:r w:rsidRPr="00F004F4">
        <w:rPr>
          <w:rFonts w:ascii="Arial" w:hAnsi="Arial" w:cs="Arial"/>
          <w:spacing w:val="1"/>
          <w:sz w:val="20"/>
          <w:szCs w:val="20"/>
        </w:rPr>
        <w:t xml:space="preserve"> </w:t>
      </w:r>
      <w:r w:rsidRPr="00F004F4">
        <w:rPr>
          <w:rFonts w:ascii="Arial" w:hAnsi="Arial" w:cs="Arial"/>
          <w:sz w:val="20"/>
          <w:szCs w:val="20"/>
        </w:rPr>
        <w:t>no contrato bem como da legislação em vigor e não havendo na região Acordo, Dissídio ou Convenção</w:t>
      </w:r>
      <w:r w:rsidRPr="00F004F4">
        <w:rPr>
          <w:rFonts w:ascii="Arial" w:hAnsi="Arial" w:cs="Arial"/>
          <w:spacing w:val="1"/>
          <w:sz w:val="20"/>
          <w:szCs w:val="20"/>
        </w:rPr>
        <w:t xml:space="preserve"> </w:t>
      </w:r>
      <w:r w:rsidRPr="00F004F4">
        <w:rPr>
          <w:rFonts w:ascii="Arial" w:hAnsi="Arial" w:cs="Arial"/>
          <w:sz w:val="20"/>
          <w:szCs w:val="20"/>
        </w:rPr>
        <w:t xml:space="preserve">Coletiva relativa à categoria profissional abrangida no </w:t>
      </w:r>
      <w:r w:rsidR="006B7FC8" w:rsidRPr="00F004F4">
        <w:rPr>
          <w:rFonts w:ascii="Arial" w:hAnsi="Arial" w:cs="Arial"/>
          <w:sz w:val="20"/>
          <w:szCs w:val="20"/>
        </w:rPr>
        <w:t>c</w:t>
      </w:r>
      <w:r w:rsidRPr="00F004F4">
        <w:rPr>
          <w:rFonts w:ascii="Arial" w:hAnsi="Arial" w:cs="Arial"/>
          <w:sz w:val="20"/>
          <w:szCs w:val="20"/>
        </w:rPr>
        <w:t>ontrato, garantir os direitos trabalhistas, fixado em</w:t>
      </w:r>
      <w:r w:rsidRPr="00F004F4">
        <w:rPr>
          <w:rFonts w:ascii="Arial" w:hAnsi="Arial" w:cs="Arial"/>
          <w:spacing w:val="1"/>
          <w:sz w:val="20"/>
          <w:szCs w:val="20"/>
        </w:rPr>
        <w:t xml:space="preserve"> </w:t>
      </w:r>
      <w:r w:rsidRPr="00F004F4">
        <w:rPr>
          <w:rFonts w:ascii="Arial" w:hAnsi="Arial" w:cs="Arial"/>
          <w:sz w:val="20"/>
          <w:szCs w:val="20"/>
        </w:rPr>
        <w:t>regulamento de</w:t>
      </w:r>
      <w:r w:rsidRPr="00F004F4">
        <w:rPr>
          <w:rFonts w:ascii="Arial" w:hAnsi="Arial" w:cs="Arial"/>
          <w:spacing w:val="1"/>
          <w:sz w:val="20"/>
          <w:szCs w:val="20"/>
        </w:rPr>
        <w:t xml:space="preserve"> </w:t>
      </w:r>
      <w:r w:rsidRPr="00F004F4">
        <w:rPr>
          <w:rFonts w:ascii="Arial" w:hAnsi="Arial" w:cs="Arial"/>
          <w:sz w:val="20"/>
          <w:szCs w:val="20"/>
        </w:rPr>
        <w:t>trabalho</w:t>
      </w:r>
      <w:r w:rsidRPr="00F004F4">
        <w:rPr>
          <w:rFonts w:ascii="Arial" w:hAnsi="Arial" w:cs="Arial"/>
          <w:spacing w:val="-2"/>
          <w:sz w:val="20"/>
          <w:szCs w:val="20"/>
        </w:rPr>
        <w:t xml:space="preserve"> </w:t>
      </w:r>
      <w:r w:rsidRPr="00F004F4">
        <w:rPr>
          <w:rFonts w:ascii="Arial" w:hAnsi="Arial" w:cs="Arial"/>
          <w:sz w:val="20"/>
          <w:szCs w:val="20"/>
        </w:rPr>
        <w:t>ou</w:t>
      </w:r>
      <w:r w:rsidRPr="00F004F4">
        <w:rPr>
          <w:rFonts w:ascii="Arial" w:hAnsi="Arial" w:cs="Arial"/>
          <w:spacing w:val="-1"/>
          <w:sz w:val="20"/>
          <w:szCs w:val="20"/>
        </w:rPr>
        <w:t xml:space="preserve"> </w:t>
      </w:r>
      <w:r w:rsidRPr="00F004F4">
        <w:rPr>
          <w:rFonts w:ascii="Arial" w:hAnsi="Arial" w:cs="Arial"/>
          <w:sz w:val="20"/>
          <w:szCs w:val="20"/>
        </w:rPr>
        <w:t>profissão de natureza similar</w:t>
      </w:r>
      <w:r w:rsidRPr="00F004F4">
        <w:rPr>
          <w:rFonts w:ascii="Arial" w:hAnsi="Arial" w:cs="Arial"/>
          <w:spacing w:val="-1"/>
          <w:sz w:val="20"/>
          <w:szCs w:val="20"/>
        </w:rPr>
        <w:t xml:space="preserve"> </w:t>
      </w:r>
      <w:r w:rsidRPr="00F004F4">
        <w:rPr>
          <w:rFonts w:ascii="Arial" w:hAnsi="Arial" w:cs="Arial"/>
          <w:sz w:val="20"/>
          <w:szCs w:val="20"/>
        </w:rPr>
        <w:t>da</w:t>
      </w:r>
      <w:r w:rsidRPr="00F004F4">
        <w:rPr>
          <w:rFonts w:ascii="Arial" w:hAnsi="Arial" w:cs="Arial"/>
          <w:spacing w:val="-1"/>
          <w:sz w:val="20"/>
          <w:szCs w:val="20"/>
        </w:rPr>
        <w:t xml:space="preserve"> </w:t>
      </w:r>
      <w:r w:rsidRPr="00F004F4">
        <w:rPr>
          <w:rFonts w:ascii="Arial" w:hAnsi="Arial" w:cs="Arial"/>
          <w:sz w:val="20"/>
          <w:szCs w:val="20"/>
        </w:rPr>
        <w:t>região</w:t>
      </w:r>
      <w:r w:rsidRPr="00F004F4">
        <w:rPr>
          <w:rFonts w:ascii="Arial" w:hAnsi="Arial" w:cs="Arial"/>
          <w:spacing w:val="-3"/>
          <w:sz w:val="20"/>
          <w:szCs w:val="20"/>
        </w:rPr>
        <w:t xml:space="preserve"> </w:t>
      </w:r>
      <w:r w:rsidRPr="00F004F4">
        <w:rPr>
          <w:rFonts w:ascii="Arial" w:hAnsi="Arial" w:cs="Arial"/>
          <w:sz w:val="20"/>
          <w:szCs w:val="20"/>
        </w:rPr>
        <w:t>mais próxima.</w:t>
      </w:r>
    </w:p>
    <w:p w14:paraId="2A34F05C" w14:textId="77777777" w:rsidR="003705A3" w:rsidRPr="00F004F4" w:rsidRDefault="00271F1F" w:rsidP="00A26444">
      <w:pPr>
        <w:pStyle w:val="PargrafodaLista"/>
        <w:numPr>
          <w:ilvl w:val="2"/>
          <w:numId w:val="3"/>
        </w:numPr>
        <w:tabs>
          <w:tab w:val="left" w:pos="771"/>
        </w:tabs>
        <w:spacing w:after="120"/>
        <w:ind w:left="680" w:right="142" w:hanging="567"/>
        <w:rPr>
          <w:rFonts w:ascii="Arial" w:hAnsi="Arial" w:cs="Arial"/>
          <w:sz w:val="20"/>
          <w:szCs w:val="20"/>
        </w:rPr>
      </w:pPr>
      <w:r w:rsidRPr="00F004F4">
        <w:rPr>
          <w:rFonts w:ascii="Arial" w:hAnsi="Arial" w:cs="Arial"/>
          <w:b/>
          <w:sz w:val="20"/>
          <w:szCs w:val="20"/>
        </w:rPr>
        <w:t xml:space="preserve">Aceitar </w:t>
      </w:r>
      <w:r w:rsidRPr="00F004F4">
        <w:rPr>
          <w:rFonts w:ascii="Arial" w:hAnsi="Arial" w:cs="Arial"/>
          <w:sz w:val="20"/>
          <w:szCs w:val="20"/>
        </w:rPr>
        <w:t>que a Administração Pública não se vincula às disposições contidas em Acordos, Dissídios ou</w:t>
      </w:r>
      <w:r w:rsidRPr="00F004F4">
        <w:rPr>
          <w:rFonts w:ascii="Arial" w:hAnsi="Arial" w:cs="Arial"/>
          <w:spacing w:val="1"/>
          <w:sz w:val="20"/>
          <w:szCs w:val="20"/>
        </w:rPr>
        <w:t xml:space="preserve"> </w:t>
      </w:r>
      <w:r w:rsidRPr="00F004F4">
        <w:rPr>
          <w:rFonts w:ascii="Arial" w:hAnsi="Arial" w:cs="Arial"/>
          <w:sz w:val="20"/>
          <w:szCs w:val="20"/>
        </w:rPr>
        <w:t>Convenções</w:t>
      </w:r>
      <w:r w:rsidRPr="00F004F4">
        <w:rPr>
          <w:rFonts w:ascii="Arial" w:hAnsi="Arial" w:cs="Arial"/>
          <w:spacing w:val="-4"/>
          <w:sz w:val="20"/>
          <w:szCs w:val="20"/>
        </w:rPr>
        <w:t xml:space="preserve"> </w:t>
      </w:r>
      <w:r w:rsidRPr="00F004F4">
        <w:rPr>
          <w:rFonts w:ascii="Arial" w:hAnsi="Arial" w:cs="Arial"/>
          <w:sz w:val="20"/>
          <w:szCs w:val="20"/>
        </w:rPr>
        <w:t>Coletivas</w:t>
      </w:r>
      <w:r w:rsidRPr="00F004F4">
        <w:rPr>
          <w:rFonts w:ascii="Arial" w:hAnsi="Arial" w:cs="Arial"/>
          <w:spacing w:val="-4"/>
          <w:sz w:val="20"/>
          <w:szCs w:val="20"/>
        </w:rPr>
        <w:t xml:space="preserve"> </w:t>
      </w:r>
      <w:r w:rsidRPr="00F004F4">
        <w:rPr>
          <w:rFonts w:ascii="Arial" w:hAnsi="Arial" w:cs="Arial"/>
          <w:sz w:val="20"/>
          <w:szCs w:val="20"/>
        </w:rPr>
        <w:t>que</w:t>
      </w:r>
      <w:r w:rsidRPr="00F004F4">
        <w:rPr>
          <w:rFonts w:ascii="Arial" w:hAnsi="Arial" w:cs="Arial"/>
          <w:spacing w:val="-4"/>
          <w:sz w:val="20"/>
          <w:szCs w:val="20"/>
        </w:rPr>
        <w:t xml:space="preserve"> </w:t>
      </w:r>
      <w:r w:rsidRPr="00F004F4">
        <w:rPr>
          <w:rFonts w:ascii="Arial" w:hAnsi="Arial" w:cs="Arial"/>
          <w:sz w:val="20"/>
          <w:szCs w:val="20"/>
        </w:rPr>
        <w:t>tratem de</w:t>
      </w:r>
      <w:r w:rsidRPr="00F004F4">
        <w:rPr>
          <w:rFonts w:ascii="Arial" w:hAnsi="Arial" w:cs="Arial"/>
          <w:spacing w:val="-1"/>
          <w:sz w:val="20"/>
          <w:szCs w:val="20"/>
        </w:rPr>
        <w:t xml:space="preserve"> </w:t>
      </w:r>
      <w:r w:rsidRPr="00F004F4">
        <w:rPr>
          <w:rFonts w:ascii="Arial" w:hAnsi="Arial" w:cs="Arial"/>
          <w:sz w:val="20"/>
          <w:szCs w:val="20"/>
        </w:rPr>
        <w:t>pagamento</w:t>
      </w:r>
      <w:r w:rsidRPr="00F004F4">
        <w:rPr>
          <w:rFonts w:ascii="Arial" w:hAnsi="Arial" w:cs="Arial"/>
          <w:spacing w:val="-3"/>
          <w:sz w:val="20"/>
          <w:szCs w:val="20"/>
        </w:rPr>
        <w:t xml:space="preserve"> </w:t>
      </w:r>
      <w:r w:rsidRPr="00F004F4">
        <w:rPr>
          <w:rFonts w:ascii="Arial" w:hAnsi="Arial" w:cs="Arial"/>
          <w:sz w:val="20"/>
          <w:szCs w:val="20"/>
        </w:rPr>
        <w:t>de</w:t>
      </w:r>
      <w:r w:rsidRPr="00F004F4">
        <w:rPr>
          <w:rFonts w:ascii="Arial" w:hAnsi="Arial" w:cs="Arial"/>
          <w:spacing w:val="-4"/>
          <w:sz w:val="20"/>
          <w:szCs w:val="20"/>
        </w:rPr>
        <w:t xml:space="preserve"> </w:t>
      </w:r>
      <w:r w:rsidRPr="00F004F4">
        <w:rPr>
          <w:rFonts w:ascii="Arial" w:hAnsi="Arial" w:cs="Arial"/>
          <w:sz w:val="20"/>
          <w:szCs w:val="20"/>
        </w:rPr>
        <w:t>participação</w:t>
      </w:r>
      <w:r w:rsidRPr="00F004F4">
        <w:rPr>
          <w:rFonts w:ascii="Arial" w:hAnsi="Arial" w:cs="Arial"/>
          <w:spacing w:val="-4"/>
          <w:sz w:val="20"/>
          <w:szCs w:val="20"/>
        </w:rPr>
        <w:t xml:space="preserve"> </w:t>
      </w:r>
      <w:r w:rsidRPr="00F004F4">
        <w:rPr>
          <w:rFonts w:ascii="Arial" w:hAnsi="Arial" w:cs="Arial"/>
          <w:sz w:val="20"/>
          <w:szCs w:val="20"/>
        </w:rPr>
        <w:t>dos</w:t>
      </w:r>
      <w:r w:rsidRPr="00F004F4">
        <w:rPr>
          <w:rFonts w:ascii="Arial" w:hAnsi="Arial" w:cs="Arial"/>
          <w:spacing w:val="-3"/>
          <w:sz w:val="20"/>
          <w:szCs w:val="20"/>
        </w:rPr>
        <w:t xml:space="preserve"> </w:t>
      </w:r>
      <w:r w:rsidRPr="00F004F4">
        <w:rPr>
          <w:rFonts w:ascii="Arial" w:hAnsi="Arial" w:cs="Arial"/>
          <w:sz w:val="20"/>
          <w:szCs w:val="20"/>
        </w:rPr>
        <w:t>trabalhadores nos</w:t>
      </w:r>
      <w:r w:rsidRPr="00F004F4">
        <w:rPr>
          <w:rFonts w:ascii="Arial" w:hAnsi="Arial" w:cs="Arial"/>
          <w:spacing w:val="-5"/>
          <w:sz w:val="20"/>
          <w:szCs w:val="20"/>
        </w:rPr>
        <w:t xml:space="preserve"> </w:t>
      </w:r>
      <w:r w:rsidRPr="00F004F4">
        <w:rPr>
          <w:rFonts w:ascii="Arial" w:hAnsi="Arial" w:cs="Arial"/>
          <w:sz w:val="20"/>
          <w:szCs w:val="20"/>
        </w:rPr>
        <w:t>lucros</w:t>
      </w:r>
      <w:r w:rsidRPr="00F004F4">
        <w:rPr>
          <w:rFonts w:ascii="Arial" w:hAnsi="Arial" w:cs="Arial"/>
          <w:spacing w:val="-5"/>
          <w:sz w:val="20"/>
          <w:szCs w:val="20"/>
        </w:rPr>
        <w:t xml:space="preserve"> </w:t>
      </w:r>
      <w:r w:rsidRPr="00F004F4">
        <w:rPr>
          <w:rFonts w:ascii="Arial" w:hAnsi="Arial" w:cs="Arial"/>
          <w:sz w:val="20"/>
          <w:szCs w:val="20"/>
        </w:rPr>
        <w:t>ou</w:t>
      </w:r>
      <w:r w:rsidRPr="00F004F4">
        <w:rPr>
          <w:rFonts w:ascii="Arial" w:hAnsi="Arial" w:cs="Arial"/>
          <w:spacing w:val="-1"/>
          <w:sz w:val="20"/>
          <w:szCs w:val="20"/>
        </w:rPr>
        <w:t xml:space="preserve"> </w:t>
      </w:r>
      <w:r w:rsidRPr="00F004F4">
        <w:rPr>
          <w:rFonts w:ascii="Arial" w:hAnsi="Arial" w:cs="Arial"/>
          <w:sz w:val="20"/>
          <w:szCs w:val="20"/>
        </w:rPr>
        <w:t>resultados</w:t>
      </w:r>
      <w:r w:rsidRPr="00F004F4">
        <w:rPr>
          <w:rFonts w:ascii="Arial" w:hAnsi="Arial" w:cs="Arial"/>
          <w:spacing w:val="-47"/>
          <w:sz w:val="20"/>
          <w:szCs w:val="20"/>
        </w:rPr>
        <w:t xml:space="preserve"> </w:t>
      </w:r>
      <w:r w:rsidR="00E6281E">
        <w:rPr>
          <w:rFonts w:ascii="Arial" w:hAnsi="Arial" w:cs="Arial"/>
          <w:spacing w:val="-47"/>
          <w:sz w:val="20"/>
          <w:szCs w:val="20"/>
        </w:rPr>
        <w:t xml:space="preserve">  </w:t>
      </w:r>
      <w:r w:rsidRPr="00F004F4">
        <w:rPr>
          <w:rFonts w:ascii="Arial" w:hAnsi="Arial" w:cs="Arial"/>
          <w:sz w:val="20"/>
          <w:szCs w:val="20"/>
        </w:rPr>
        <w:t>da</w:t>
      </w:r>
      <w:r w:rsidRPr="00F004F4">
        <w:rPr>
          <w:rFonts w:ascii="Arial" w:hAnsi="Arial" w:cs="Arial"/>
          <w:spacing w:val="-8"/>
          <w:sz w:val="20"/>
          <w:szCs w:val="20"/>
        </w:rPr>
        <w:t xml:space="preserve"> </w:t>
      </w:r>
      <w:r w:rsidRPr="00F004F4">
        <w:rPr>
          <w:rFonts w:ascii="Arial" w:hAnsi="Arial" w:cs="Arial"/>
          <w:sz w:val="20"/>
          <w:szCs w:val="20"/>
        </w:rPr>
        <w:t>empresa</w:t>
      </w:r>
      <w:r w:rsidRPr="00F004F4">
        <w:rPr>
          <w:rFonts w:ascii="Arial" w:hAnsi="Arial" w:cs="Arial"/>
          <w:spacing w:val="-8"/>
          <w:sz w:val="20"/>
          <w:szCs w:val="20"/>
        </w:rPr>
        <w:t xml:space="preserve"> </w:t>
      </w:r>
      <w:r w:rsidRPr="00F004F4">
        <w:rPr>
          <w:rFonts w:ascii="Arial" w:hAnsi="Arial" w:cs="Arial"/>
          <w:sz w:val="20"/>
          <w:szCs w:val="20"/>
        </w:rPr>
        <w:t>C</w:t>
      </w:r>
      <w:r w:rsidR="006B7FC8" w:rsidRPr="00F004F4">
        <w:rPr>
          <w:rFonts w:ascii="Arial" w:hAnsi="Arial" w:cs="Arial"/>
          <w:sz w:val="20"/>
          <w:szCs w:val="20"/>
        </w:rPr>
        <w:t>ontratada</w:t>
      </w:r>
      <w:r w:rsidRPr="00F004F4">
        <w:rPr>
          <w:rFonts w:ascii="Arial" w:hAnsi="Arial" w:cs="Arial"/>
          <w:sz w:val="20"/>
          <w:szCs w:val="20"/>
        </w:rPr>
        <w:t>,</w:t>
      </w:r>
      <w:r w:rsidRPr="00F004F4">
        <w:rPr>
          <w:rFonts w:ascii="Arial" w:hAnsi="Arial" w:cs="Arial"/>
          <w:spacing w:val="-11"/>
          <w:sz w:val="20"/>
          <w:szCs w:val="20"/>
        </w:rPr>
        <w:t xml:space="preserve"> </w:t>
      </w:r>
      <w:r w:rsidRPr="00F004F4">
        <w:rPr>
          <w:rFonts w:ascii="Arial" w:hAnsi="Arial" w:cs="Arial"/>
          <w:sz w:val="20"/>
          <w:szCs w:val="20"/>
        </w:rPr>
        <w:t>de</w:t>
      </w:r>
      <w:r w:rsidRPr="00F004F4">
        <w:rPr>
          <w:rFonts w:ascii="Arial" w:hAnsi="Arial" w:cs="Arial"/>
          <w:spacing w:val="-6"/>
          <w:sz w:val="20"/>
          <w:szCs w:val="20"/>
        </w:rPr>
        <w:t xml:space="preserve"> </w:t>
      </w:r>
      <w:r w:rsidRPr="00F004F4">
        <w:rPr>
          <w:rFonts w:ascii="Arial" w:hAnsi="Arial" w:cs="Arial"/>
          <w:sz w:val="20"/>
          <w:szCs w:val="20"/>
        </w:rPr>
        <w:t>matéria</w:t>
      </w:r>
      <w:r w:rsidRPr="00F004F4">
        <w:rPr>
          <w:rFonts w:ascii="Arial" w:hAnsi="Arial" w:cs="Arial"/>
          <w:spacing w:val="-8"/>
          <w:sz w:val="20"/>
          <w:szCs w:val="20"/>
        </w:rPr>
        <w:t xml:space="preserve"> </w:t>
      </w:r>
      <w:r w:rsidRPr="00F004F4">
        <w:rPr>
          <w:rFonts w:ascii="Arial" w:hAnsi="Arial" w:cs="Arial"/>
          <w:sz w:val="20"/>
          <w:szCs w:val="20"/>
        </w:rPr>
        <w:t>não</w:t>
      </w:r>
      <w:r w:rsidRPr="00F004F4">
        <w:rPr>
          <w:rFonts w:ascii="Arial" w:hAnsi="Arial" w:cs="Arial"/>
          <w:spacing w:val="-7"/>
          <w:sz w:val="20"/>
          <w:szCs w:val="20"/>
        </w:rPr>
        <w:t xml:space="preserve"> </w:t>
      </w:r>
      <w:r w:rsidRPr="00F004F4">
        <w:rPr>
          <w:rFonts w:ascii="Arial" w:hAnsi="Arial" w:cs="Arial"/>
          <w:sz w:val="20"/>
          <w:szCs w:val="20"/>
        </w:rPr>
        <w:t>trabalhista,</w:t>
      </w:r>
      <w:r w:rsidRPr="00F004F4">
        <w:rPr>
          <w:rFonts w:ascii="Arial" w:hAnsi="Arial" w:cs="Arial"/>
          <w:spacing w:val="-9"/>
          <w:sz w:val="20"/>
          <w:szCs w:val="20"/>
        </w:rPr>
        <w:t xml:space="preserve"> </w:t>
      </w:r>
      <w:r w:rsidRPr="00F004F4">
        <w:rPr>
          <w:rFonts w:ascii="Arial" w:hAnsi="Arial" w:cs="Arial"/>
          <w:sz w:val="20"/>
          <w:szCs w:val="20"/>
        </w:rPr>
        <w:t>ou</w:t>
      </w:r>
      <w:r w:rsidRPr="00F004F4">
        <w:rPr>
          <w:rFonts w:ascii="Arial" w:hAnsi="Arial" w:cs="Arial"/>
          <w:spacing w:val="-9"/>
          <w:sz w:val="20"/>
          <w:szCs w:val="20"/>
        </w:rPr>
        <w:t xml:space="preserve"> </w:t>
      </w:r>
      <w:r w:rsidRPr="00F004F4">
        <w:rPr>
          <w:rFonts w:ascii="Arial" w:hAnsi="Arial" w:cs="Arial"/>
          <w:sz w:val="20"/>
          <w:szCs w:val="20"/>
        </w:rPr>
        <w:t>que</w:t>
      </w:r>
      <w:r w:rsidRPr="00F004F4">
        <w:rPr>
          <w:rFonts w:ascii="Arial" w:hAnsi="Arial" w:cs="Arial"/>
          <w:spacing w:val="-7"/>
          <w:sz w:val="20"/>
          <w:szCs w:val="20"/>
        </w:rPr>
        <w:t xml:space="preserve"> </w:t>
      </w:r>
      <w:r w:rsidRPr="00F004F4">
        <w:rPr>
          <w:rFonts w:ascii="Arial" w:hAnsi="Arial" w:cs="Arial"/>
          <w:sz w:val="20"/>
          <w:szCs w:val="20"/>
        </w:rPr>
        <w:t>estabeleçam</w:t>
      </w:r>
      <w:r w:rsidRPr="00F004F4">
        <w:rPr>
          <w:rFonts w:ascii="Arial" w:hAnsi="Arial" w:cs="Arial"/>
          <w:spacing w:val="-7"/>
          <w:sz w:val="20"/>
          <w:szCs w:val="20"/>
        </w:rPr>
        <w:t xml:space="preserve"> </w:t>
      </w:r>
      <w:r w:rsidRPr="00F004F4">
        <w:rPr>
          <w:rFonts w:ascii="Arial" w:hAnsi="Arial" w:cs="Arial"/>
          <w:sz w:val="20"/>
          <w:szCs w:val="20"/>
        </w:rPr>
        <w:t>direitos</w:t>
      </w:r>
      <w:r w:rsidRPr="00F004F4">
        <w:rPr>
          <w:rFonts w:ascii="Arial" w:hAnsi="Arial" w:cs="Arial"/>
          <w:spacing w:val="-7"/>
          <w:sz w:val="20"/>
          <w:szCs w:val="20"/>
        </w:rPr>
        <w:t xml:space="preserve"> </w:t>
      </w:r>
      <w:r w:rsidRPr="00F004F4">
        <w:rPr>
          <w:rFonts w:ascii="Arial" w:hAnsi="Arial" w:cs="Arial"/>
          <w:sz w:val="20"/>
          <w:szCs w:val="20"/>
        </w:rPr>
        <w:t>não</w:t>
      </w:r>
      <w:r w:rsidRPr="00F004F4">
        <w:rPr>
          <w:rFonts w:ascii="Arial" w:hAnsi="Arial" w:cs="Arial"/>
          <w:spacing w:val="-6"/>
          <w:sz w:val="20"/>
          <w:szCs w:val="20"/>
        </w:rPr>
        <w:t xml:space="preserve"> </w:t>
      </w:r>
      <w:r w:rsidRPr="00F004F4">
        <w:rPr>
          <w:rFonts w:ascii="Arial" w:hAnsi="Arial" w:cs="Arial"/>
          <w:sz w:val="20"/>
          <w:szCs w:val="20"/>
        </w:rPr>
        <w:t>previstos</w:t>
      </w:r>
      <w:r w:rsidRPr="00F004F4">
        <w:rPr>
          <w:rFonts w:ascii="Arial" w:hAnsi="Arial" w:cs="Arial"/>
          <w:spacing w:val="-10"/>
          <w:sz w:val="20"/>
          <w:szCs w:val="20"/>
        </w:rPr>
        <w:t xml:space="preserve"> </w:t>
      </w:r>
      <w:r w:rsidRPr="00F004F4">
        <w:rPr>
          <w:rFonts w:ascii="Arial" w:hAnsi="Arial" w:cs="Arial"/>
          <w:sz w:val="20"/>
          <w:szCs w:val="20"/>
        </w:rPr>
        <w:t>em</w:t>
      </w:r>
      <w:r w:rsidRPr="00F004F4">
        <w:rPr>
          <w:rFonts w:ascii="Arial" w:hAnsi="Arial" w:cs="Arial"/>
          <w:spacing w:val="-6"/>
          <w:sz w:val="20"/>
          <w:szCs w:val="20"/>
        </w:rPr>
        <w:t xml:space="preserve"> </w:t>
      </w:r>
      <w:r w:rsidRPr="00F004F4">
        <w:rPr>
          <w:rFonts w:ascii="Arial" w:hAnsi="Arial" w:cs="Arial"/>
          <w:sz w:val="20"/>
          <w:szCs w:val="20"/>
        </w:rPr>
        <w:t>lei,</w:t>
      </w:r>
      <w:r w:rsidRPr="00F004F4">
        <w:rPr>
          <w:rFonts w:ascii="Arial" w:hAnsi="Arial" w:cs="Arial"/>
          <w:spacing w:val="-8"/>
          <w:sz w:val="20"/>
          <w:szCs w:val="20"/>
        </w:rPr>
        <w:t xml:space="preserve"> </w:t>
      </w:r>
      <w:r w:rsidRPr="00F004F4">
        <w:rPr>
          <w:rFonts w:ascii="Arial" w:hAnsi="Arial" w:cs="Arial"/>
          <w:sz w:val="20"/>
          <w:szCs w:val="20"/>
        </w:rPr>
        <w:t>tais</w:t>
      </w:r>
      <w:r w:rsidR="00E6281E">
        <w:rPr>
          <w:rFonts w:ascii="Arial" w:hAnsi="Arial" w:cs="Arial"/>
          <w:sz w:val="20"/>
          <w:szCs w:val="20"/>
        </w:rPr>
        <w:t xml:space="preserve"> </w:t>
      </w:r>
      <w:r w:rsidRPr="00F004F4">
        <w:rPr>
          <w:rFonts w:ascii="Arial" w:hAnsi="Arial" w:cs="Arial"/>
          <w:spacing w:val="-47"/>
          <w:sz w:val="20"/>
          <w:szCs w:val="20"/>
        </w:rPr>
        <w:t xml:space="preserve"> </w:t>
      </w:r>
      <w:r w:rsidRPr="00F004F4">
        <w:rPr>
          <w:rFonts w:ascii="Arial" w:hAnsi="Arial" w:cs="Arial"/>
          <w:sz w:val="20"/>
          <w:szCs w:val="20"/>
        </w:rPr>
        <w:t>como valores ou índices obrigatórios de encargos sociais ou previdenciários, bem como de preços para os</w:t>
      </w:r>
      <w:r w:rsidRPr="00F004F4">
        <w:rPr>
          <w:rFonts w:ascii="Arial" w:hAnsi="Arial" w:cs="Arial"/>
          <w:spacing w:val="1"/>
          <w:sz w:val="20"/>
          <w:szCs w:val="20"/>
        </w:rPr>
        <w:t xml:space="preserve"> </w:t>
      </w:r>
      <w:r w:rsidRPr="00F004F4">
        <w:rPr>
          <w:rFonts w:ascii="Arial" w:hAnsi="Arial" w:cs="Arial"/>
          <w:sz w:val="20"/>
          <w:szCs w:val="20"/>
        </w:rPr>
        <w:t>insumos</w:t>
      </w:r>
      <w:r w:rsidRPr="00F004F4">
        <w:rPr>
          <w:rFonts w:ascii="Arial" w:hAnsi="Arial" w:cs="Arial"/>
          <w:spacing w:val="-4"/>
          <w:sz w:val="20"/>
          <w:szCs w:val="20"/>
        </w:rPr>
        <w:t xml:space="preserve"> </w:t>
      </w:r>
      <w:r w:rsidRPr="00F004F4">
        <w:rPr>
          <w:rFonts w:ascii="Arial" w:hAnsi="Arial" w:cs="Arial"/>
          <w:sz w:val="20"/>
          <w:szCs w:val="20"/>
        </w:rPr>
        <w:t>relacionados ao</w:t>
      </w:r>
      <w:r w:rsidRPr="00F004F4">
        <w:rPr>
          <w:rFonts w:ascii="Arial" w:hAnsi="Arial" w:cs="Arial"/>
          <w:spacing w:val="1"/>
          <w:sz w:val="20"/>
          <w:szCs w:val="20"/>
        </w:rPr>
        <w:t xml:space="preserve"> </w:t>
      </w:r>
      <w:r w:rsidRPr="00F004F4">
        <w:rPr>
          <w:rFonts w:ascii="Arial" w:hAnsi="Arial" w:cs="Arial"/>
          <w:sz w:val="20"/>
          <w:szCs w:val="20"/>
        </w:rPr>
        <w:t>exercício</w:t>
      </w:r>
      <w:r w:rsidRPr="00F004F4">
        <w:rPr>
          <w:rFonts w:ascii="Arial" w:hAnsi="Arial" w:cs="Arial"/>
          <w:spacing w:val="1"/>
          <w:sz w:val="20"/>
          <w:szCs w:val="20"/>
        </w:rPr>
        <w:t xml:space="preserve"> </w:t>
      </w:r>
      <w:r w:rsidRPr="00F004F4">
        <w:rPr>
          <w:rFonts w:ascii="Arial" w:hAnsi="Arial" w:cs="Arial"/>
          <w:sz w:val="20"/>
          <w:szCs w:val="20"/>
        </w:rPr>
        <w:t>da atividade.</w:t>
      </w:r>
    </w:p>
    <w:p w14:paraId="4BF5B151" w14:textId="77777777" w:rsidR="003705A3" w:rsidRPr="00F004F4" w:rsidRDefault="00271F1F" w:rsidP="00A26444">
      <w:pPr>
        <w:pStyle w:val="PargrafodaLista"/>
        <w:numPr>
          <w:ilvl w:val="2"/>
          <w:numId w:val="3"/>
        </w:numPr>
        <w:tabs>
          <w:tab w:val="left" w:pos="748"/>
        </w:tabs>
        <w:spacing w:after="120"/>
        <w:ind w:left="680" w:right="142" w:hanging="567"/>
        <w:rPr>
          <w:rFonts w:ascii="Arial" w:hAnsi="Arial" w:cs="Arial"/>
          <w:sz w:val="20"/>
          <w:szCs w:val="20"/>
        </w:rPr>
      </w:pPr>
      <w:r w:rsidRPr="00F004F4">
        <w:rPr>
          <w:rFonts w:ascii="Arial" w:hAnsi="Arial" w:cs="Arial"/>
          <w:b/>
          <w:sz w:val="20"/>
          <w:szCs w:val="20"/>
        </w:rPr>
        <w:t xml:space="preserve">Aceitar </w:t>
      </w:r>
      <w:r w:rsidRPr="00F004F4">
        <w:rPr>
          <w:rFonts w:ascii="Arial" w:hAnsi="Arial" w:cs="Arial"/>
          <w:sz w:val="20"/>
          <w:szCs w:val="20"/>
        </w:rPr>
        <w:t xml:space="preserve">a rescisão do </w:t>
      </w:r>
      <w:r w:rsidR="00E7735C" w:rsidRPr="00F004F4">
        <w:rPr>
          <w:rFonts w:ascii="Arial" w:hAnsi="Arial" w:cs="Arial"/>
          <w:sz w:val="20"/>
          <w:szCs w:val="20"/>
        </w:rPr>
        <w:t>c</w:t>
      </w:r>
      <w:r w:rsidRPr="00F004F4">
        <w:rPr>
          <w:rFonts w:ascii="Arial" w:hAnsi="Arial" w:cs="Arial"/>
          <w:sz w:val="20"/>
          <w:szCs w:val="20"/>
        </w:rPr>
        <w:t>ontrato por ato unilateral e escrito d</w:t>
      </w:r>
      <w:r w:rsidR="00E7735C" w:rsidRPr="00F004F4">
        <w:rPr>
          <w:rFonts w:ascii="Arial" w:hAnsi="Arial" w:cs="Arial"/>
          <w:sz w:val="20"/>
          <w:szCs w:val="20"/>
        </w:rPr>
        <w:t>o</w:t>
      </w:r>
      <w:r w:rsidRPr="00F004F4">
        <w:rPr>
          <w:rFonts w:ascii="Arial" w:hAnsi="Arial" w:cs="Arial"/>
          <w:sz w:val="20"/>
          <w:szCs w:val="20"/>
        </w:rPr>
        <w:t xml:space="preserve"> Contratante e a aplicação das penalidades</w:t>
      </w:r>
      <w:r w:rsidRPr="00F004F4">
        <w:rPr>
          <w:rFonts w:ascii="Arial" w:hAnsi="Arial" w:cs="Arial"/>
          <w:spacing w:val="1"/>
          <w:sz w:val="20"/>
          <w:szCs w:val="20"/>
        </w:rPr>
        <w:t xml:space="preserve"> </w:t>
      </w:r>
      <w:r w:rsidRPr="00F004F4">
        <w:rPr>
          <w:rFonts w:ascii="Arial" w:hAnsi="Arial" w:cs="Arial"/>
          <w:sz w:val="20"/>
          <w:szCs w:val="20"/>
        </w:rPr>
        <w:t>cabíveis para os casos do não pagamento dos salários e demais verbas trabalhistas, bem como pelo não</w:t>
      </w:r>
      <w:r w:rsidRPr="00F004F4">
        <w:rPr>
          <w:rFonts w:ascii="Arial" w:hAnsi="Arial" w:cs="Arial"/>
          <w:spacing w:val="1"/>
          <w:sz w:val="20"/>
          <w:szCs w:val="20"/>
        </w:rPr>
        <w:t xml:space="preserve"> </w:t>
      </w:r>
      <w:r w:rsidRPr="00F004F4">
        <w:rPr>
          <w:rFonts w:ascii="Arial" w:hAnsi="Arial" w:cs="Arial"/>
          <w:spacing w:val="-1"/>
          <w:sz w:val="20"/>
          <w:szCs w:val="20"/>
        </w:rPr>
        <w:t>recolhimento</w:t>
      </w:r>
      <w:r w:rsidRPr="00F004F4">
        <w:rPr>
          <w:rFonts w:ascii="Arial" w:hAnsi="Arial" w:cs="Arial"/>
          <w:spacing w:val="-9"/>
          <w:sz w:val="20"/>
          <w:szCs w:val="20"/>
        </w:rPr>
        <w:t xml:space="preserve"> </w:t>
      </w:r>
      <w:r w:rsidRPr="00F004F4">
        <w:rPr>
          <w:rFonts w:ascii="Arial" w:hAnsi="Arial" w:cs="Arial"/>
          <w:sz w:val="20"/>
          <w:szCs w:val="20"/>
        </w:rPr>
        <w:t>das</w:t>
      </w:r>
      <w:r w:rsidRPr="00F004F4">
        <w:rPr>
          <w:rFonts w:ascii="Arial" w:hAnsi="Arial" w:cs="Arial"/>
          <w:spacing w:val="-11"/>
          <w:sz w:val="20"/>
          <w:szCs w:val="20"/>
        </w:rPr>
        <w:t xml:space="preserve"> </w:t>
      </w:r>
      <w:r w:rsidRPr="00F004F4">
        <w:rPr>
          <w:rFonts w:ascii="Arial" w:hAnsi="Arial" w:cs="Arial"/>
          <w:sz w:val="20"/>
          <w:szCs w:val="20"/>
        </w:rPr>
        <w:t>contribuições</w:t>
      </w:r>
      <w:r w:rsidRPr="00F004F4">
        <w:rPr>
          <w:rFonts w:ascii="Arial" w:hAnsi="Arial" w:cs="Arial"/>
          <w:spacing w:val="-12"/>
          <w:sz w:val="20"/>
          <w:szCs w:val="20"/>
        </w:rPr>
        <w:t xml:space="preserve"> </w:t>
      </w:r>
      <w:r w:rsidRPr="00F004F4">
        <w:rPr>
          <w:rFonts w:ascii="Arial" w:hAnsi="Arial" w:cs="Arial"/>
          <w:sz w:val="20"/>
          <w:szCs w:val="20"/>
        </w:rPr>
        <w:t>sociais,</w:t>
      </w:r>
      <w:r w:rsidRPr="00F004F4">
        <w:rPr>
          <w:rFonts w:ascii="Arial" w:hAnsi="Arial" w:cs="Arial"/>
          <w:spacing w:val="-10"/>
          <w:sz w:val="20"/>
          <w:szCs w:val="20"/>
        </w:rPr>
        <w:t xml:space="preserve"> </w:t>
      </w:r>
      <w:r w:rsidRPr="00F004F4">
        <w:rPr>
          <w:rFonts w:ascii="Arial" w:hAnsi="Arial" w:cs="Arial"/>
          <w:sz w:val="20"/>
          <w:szCs w:val="20"/>
        </w:rPr>
        <w:t>previdenciárias</w:t>
      </w:r>
      <w:r w:rsidRPr="00F004F4">
        <w:rPr>
          <w:rFonts w:ascii="Arial" w:hAnsi="Arial" w:cs="Arial"/>
          <w:spacing w:val="-10"/>
          <w:sz w:val="20"/>
          <w:szCs w:val="20"/>
        </w:rPr>
        <w:t xml:space="preserve"> </w:t>
      </w:r>
      <w:r w:rsidRPr="00F004F4">
        <w:rPr>
          <w:rFonts w:ascii="Arial" w:hAnsi="Arial" w:cs="Arial"/>
          <w:sz w:val="20"/>
          <w:szCs w:val="20"/>
        </w:rPr>
        <w:t>e</w:t>
      </w:r>
      <w:r w:rsidRPr="00F004F4">
        <w:rPr>
          <w:rFonts w:ascii="Arial" w:hAnsi="Arial" w:cs="Arial"/>
          <w:spacing w:val="-9"/>
          <w:sz w:val="20"/>
          <w:szCs w:val="20"/>
        </w:rPr>
        <w:t xml:space="preserve"> </w:t>
      </w:r>
      <w:r w:rsidRPr="00F004F4">
        <w:rPr>
          <w:rFonts w:ascii="Arial" w:hAnsi="Arial" w:cs="Arial"/>
          <w:sz w:val="20"/>
          <w:szCs w:val="20"/>
        </w:rPr>
        <w:t>para</w:t>
      </w:r>
      <w:r w:rsidRPr="00F004F4">
        <w:rPr>
          <w:rFonts w:ascii="Arial" w:hAnsi="Arial" w:cs="Arial"/>
          <w:spacing w:val="-11"/>
          <w:sz w:val="20"/>
          <w:szCs w:val="20"/>
        </w:rPr>
        <w:t xml:space="preserve"> </w:t>
      </w:r>
      <w:r w:rsidRPr="00F004F4">
        <w:rPr>
          <w:rFonts w:ascii="Arial" w:hAnsi="Arial" w:cs="Arial"/>
          <w:sz w:val="20"/>
          <w:szCs w:val="20"/>
        </w:rPr>
        <w:t>com</w:t>
      </w:r>
      <w:r w:rsidRPr="00F004F4">
        <w:rPr>
          <w:rFonts w:ascii="Arial" w:hAnsi="Arial" w:cs="Arial"/>
          <w:spacing w:val="-12"/>
          <w:sz w:val="20"/>
          <w:szCs w:val="20"/>
        </w:rPr>
        <w:t xml:space="preserve"> </w:t>
      </w:r>
      <w:r w:rsidRPr="00F004F4">
        <w:rPr>
          <w:rFonts w:ascii="Arial" w:hAnsi="Arial" w:cs="Arial"/>
          <w:sz w:val="20"/>
          <w:szCs w:val="20"/>
        </w:rPr>
        <w:t>o</w:t>
      </w:r>
      <w:r w:rsidRPr="00F004F4">
        <w:rPr>
          <w:rFonts w:ascii="Arial" w:hAnsi="Arial" w:cs="Arial"/>
          <w:spacing w:val="-9"/>
          <w:sz w:val="20"/>
          <w:szCs w:val="20"/>
        </w:rPr>
        <w:t xml:space="preserve"> </w:t>
      </w:r>
      <w:r w:rsidRPr="00F004F4">
        <w:rPr>
          <w:rFonts w:ascii="Arial" w:hAnsi="Arial" w:cs="Arial"/>
          <w:sz w:val="20"/>
          <w:szCs w:val="20"/>
        </w:rPr>
        <w:t>Fundo</w:t>
      </w:r>
      <w:r w:rsidRPr="00F004F4">
        <w:rPr>
          <w:rFonts w:ascii="Arial" w:hAnsi="Arial" w:cs="Arial"/>
          <w:spacing w:val="-9"/>
          <w:sz w:val="20"/>
          <w:szCs w:val="20"/>
        </w:rPr>
        <w:t xml:space="preserve"> </w:t>
      </w:r>
      <w:r w:rsidRPr="00F004F4">
        <w:rPr>
          <w:rFonts w:ascii="Arial" w:hAnsi="Arial" w:cs="Arial"/>
          <w:sz w:val="20"/>
          <w:szCs w:val="20"/>
        </w:rPr>
        <w:t>de</w:t>
      </w:r>
      <w:r w:rsidRPr="00F004F4">
        <w:rPr>
          <w:rFonts w:ascii="Arial" w:hAnsi="Arial" w:cs="Arial"/>
          <w:spacing w:val="-10"/>
          <w:sz w:val="20"/>
          <w:szCs w:val="20"/>
        </w:rPr>
        <w:t xml:space="preserve"> </w:t>
      </w:r>
      <w:r w:rsidRPr="00F004F4">
        <w:rPr>
          <w:rFonts w:ascii="Arial" w:hAnsi="Arial" w:cs="Arial"/>
          <w:sz w:val="20"/>
          <w:szCs w:val="20"/>
        </w:rPr>
        <w:t>Garantia</w:t>
      </w:r>
      <w:r w:rsidRPr="00F004F4">
        <w:rPr>
          <w:rFonts w:ascii="Arial" w:hAnsi="Arial" w:cs="Arial"/>
          <w:spacing w:val="-10"/>
          <w:sz w:val="20"/>
          <w:szCs w:val="20"/>
        </w:rPr>
        <w:t xml:space="preserve"> </w:t>
      </w:r>
      <w:r w:rsidRPr="00F004F4">
        <w:rPr>
          <w:rFonts w:ascii="Arial" w:hAnsi="Arial" w:cs="Arial"/>
          <w:sz w:val="20"/>
          <w:szCs w:val="20"/>
        </w:rPr>
        <w:t>do</w:t>
      </w:r>
      <w:r w:rsidRPr="00F004F4">
        <w:rPr>
          <w:rFonts w:ascii="Arial" w:hAnsi="Arial" w:cs="Arial"/>
          <w:spacing w:val="-9"/>
          <w:sz w:val="20"/>
          <w:szCs w:val="20"/>
        </w:rPr>
        <w:t xml:space="preserve"> </w:t>
      </w:r>
      <w:r w:rsidRPr="00F004F4">
        <w:rPr>
          <w:rFonts w:ascii="Arial" w:hAnsi="Arial" w:cs="Arial"/>
          <w:sz w:val="20"/>
          <w:szCs w:val="20"/>
        </w:rPr>
        <w:t>Tempo</w:t>
      </w:r>
      <w:r w:rsidRPr="00F004F4">
        <w:rPr>
          <w:rFonts w:ascii="Arial" w:hAnsi="Arial" w:cs="Arial"/>
          <w:spacing w:val="-8"/>
          <w:sz w:val="20"/>
          <w:szCs w:val="20"/>
        </w:rPr>
        <w:t xml:space="preserve"> </w:t>
      </w:r>
      <w:r w:rsidRPr="00F004F4">
        <w:rPr>
          <w:rFonts w:ascii="Arial" w:hAnsi="Arial" w:cs="Arial"/>
          <w:sz w:val="20"/>
          <w:szCs w:val="20"/>
        </w:rPr>
        <w:t>de</w:t>
      </w:r>
      <w:r w:rsidRPr="00F004F4">
        <w:rPr>
          <w:rFonts w:ascii="Arial" w:hAnsi="Arial" w:cs="Arial"/>
          <w:spacing w:val="-10"/>
          <w:sz w:val="20"/>
          <w:szCs w:val="20"/>
        </w:rPr>
        <w:t xml:space="preserve"> </w:t>
      </w:r>
      <w:r w:rsidRPr="00F004F4">
        <w:rPr>
          <w:rFonts w:ascii="Arial" w:hAnsi="Arial" w:cs="Arial"/>
          <w:sz w:val="20"/>
          <w:szCs w:val="20"/>
        </w:rPr>
        <w:t>Serviço</w:t>
      </w:r>
      <w:r w:rsidR="00E7735C" w:rsidRPr="00F004F4">
        <w:rPr>
          <w:rFonts w:ascii="Arial" w:hAnsi="Arial" w:cs="Arial"/>
          <w:sz w:val="20"/>
          <w:szCs w:val="20"/>
        </w:rPr>
        <w:t xml:space="preserve"> </w:t>
      </w:r>
      <w:r w:rsidRPr="00F004F4">
        <w:rPr>
          <w:rFonts w:ascii="Arial" w:hAnsi="Arial" w:cs="Arial"/>
          <w:sz w:val="20"/>
          <w:szCs w:val="20"/>
        </w:rPr>
        <w:t>(FGTS), em</w:t>
      </w:r>
      <w:r w:rsidRPr="00F004F4">
        <w:rPr>
          <w:rFonts w:ascii="Arial" w:hAnsi="Arial" w:cs="Arial"/>
          <w:spacing w:val="1"/>
          <w:sz w:val="20"/>
          <w:szCs w:val="20"/>
        </w:rPr>
        <w:t xml:space="preserve"> </w:t>
      </w:r>
      <w:r w:rsidRPr="00F004F4">
        <w:rPr>
          <w:rFonts w:ascii="Arial" w:hAnsi="Arial" w:cs="Arial"/>
          <w:sz w:val="20"/>
          <w:szCs w:val="20"/>
        </w:rPr>
        <w:t>relação</w:t>
      </w:r>
      <w:r w:rsidRPr="00F004F4">
        <w:rPr>
          <w:rFonts w:ascii="Arial" w:hAnsi="Arial" w:cs="Arial"/>
          <w:spacing w:val="1"/>
          <w:sz w:val="20"/>
          <w:szCs w:val="20"/>
        </w:rPr>
        <w:t xml:space="preserve"> </w:t>
      </w:r>
      <w:r w:rsidRPr="00F004F4">
        <w:rPr>
          <w:rFonts w:ascii="Arial" w:hAnsi="Arial" w:cs="Arial"/>
          <w:sz w:val="20"/>
          <w:szCs w:val="20"/>
        </w:rPr>
        <w:t>aos empregados da C</w:t>
      </w:r>
      <w:r w:rsidR="00E7735C" w:rsidRPr="00F004F4">
        <w:rPr>
          <w:rFonts w:ascii="Arial" w:hAnsi="Arial" w:cs="Arial"/>
          <w:sz w:val="20"/>
          <w:szCs w:val="20"/>
        </w:rPr>
        <w:t>ontratada</w:t>
      </w:r>
      <w:r w:rsidRPr="00F004F4">
        <w:rPr>
          <w:rFonts w:ascii="Arial" w:hAnsi="Arial" w:cs="Arial"/>
          <w:sz w:val="20"/>
          <w:szCs w:val="20"/>
        </w:rPr>
        <w:t xml:space="preserve"> que</w:t>
      </w:r>
      <w:r w:rsidRPr="00F004F4">
        <w:rPr>
          <w:rFonts w:ascii="Arial" w:hAnsi="Arial" w:cs="Arial"/>
          <w:spacing w:val="1"/>
          <w:sz w:val="20"/>
          <w:szCs w:val="20"/>
        </w:rPr>
        <w:t xml:space="preserve"> </w:t>
      </w:r>
      <w:r w:rsidRPr="00F004F4">
        <w:rPr>
          <w:rFonts w:ascii="Arial" w:hAnsi="Arial" w:cs="Arial"/>
          <w:sz w:val="20"/>
          <w:szCs w:val="20"/>
        </w:rPr>
        <w:t>efetivamente</w:t>
      </w:r>
      <w:r w:rsidRPr="00F004F4">
        <w:rPr>
          <w:rFonts w:ascii="Arial" w:hAnsi="Arial" w:cs="Arial"/>
          <w:spacing w:val="1"/>
          <w:sz w:val="20"/>
          <w:szCs w:val="20"/>
        </w:rPr>
        <w:t xml:space="preserve"> </w:t>
      </w:r>
      <w:r w:rsidRPr="00F004F4">
        <w:rPr>
          <w:rFonts w:ascii="Arial" w:hAnsi="Arial" w:cs="Arial"/>
          <w:sz w:val="20"/>
          <w:szCs w:val="20"/>
        </w:rPr>
        <w:t>participarem</w:t>
      </w:r>
      <w:r w:rsidRPr="00F004F4">
        <w:rPr>
          <w:rFonts w:ascii="Arial" w:hAnsi="Arial" w:cs="Arial"/>
          <w:spacing w:val="1"/>
          <w:sz w:val="20"/>
          <w:szCs w:val="20"/>
        </w:rPr>
        <w:t xml:space="preserve"> </w:t>
      </w:r>
      <w:r w:rsidRPr="00F004F4">
        <w:rPr>
          <w:rFonts w:ascii="Arial" w:hAnsi="Arial" w:cs="Arial"/>
          <w:sz w:val="20"/>
          <w:szCs w:val="20"/>
        </w:rPr>
        <w:t>da</w:t>
      </w:r>
      <w:r w:rsidRPr="00F004F4">
        <w:rPr>
          <w:rFonts w:ascii="Arial" w:hAnsi="Arial" w:cs="Arial"/>
          <w:spacing w:val="1"/>
          <w:sz w:val="20"/>
          <w:szCs w:val="20"/>
        </w:rPr>
        <w:t xml:space="preserve"> </w:t>
      </w:r>
      <w:r w:rsidR="00E6281E">
        <w:rPr>
          <w:rFonts w:ascii="Arial" w:hAnsi="Arial" w:cs="Arial"/>
          <w:spacing w:val="1"/>
          <w:sz w:val="20"/>
          <w:szCs w:val="20"/>
        </w:rPr>
        <w:t>e</w:t>
      </w:r>
      <w:r w:rsidRPr="00F004F4">
        <w:rPr>
          <w:rFonts w:ascii="Arial" w:hAnsi="Arial" w:cs="Arial"/>
          <w:sz w:val="20"/>
          <w:szCs w:val="20"/>
        </w:rPr>
        <w:t>xecução</w:t>
      </w:r>
      <w:r w:rsidRPr="00F004F4">
        <w:rPr>
          <w:rFonts w:ascii="Arial" w:hAnsi="Arial" w:cs="Arial"/>
          <w:spacing w:val="1"/>
          <w:sz w:val="20"/>
          <w:szCs w:val="20"/>
        </w:rPr>
        <w:t xml:space="preserve"> </w:t>
      </w:r>
      <w:r w:rsidRPr="00F004F4">
        <w:rPr>
          <w:rFonts w:ascii="Arial" w:hAnsi="Arial" w:cs="Arial"/>
          <w:sz w:val="20"/>
          <w:szCs w:val="20"/>
        </w:rPr>
        <w:t>do</w:t>
      </w:r>
      <w:r w:rsidRPr="00F004F4">
        <w:rPr>
          <w:rFonts w:ascii="Arial" w:hAnsi="Arial" w:cs="Arial"/>
          <w:spacing w:val="1"/>
          <w:sz w:val="20"/>
          <w:szCs w:val="20"/>
        </w:rPr>
        <w:t xml:space="preserve"> </w:t>
      </w:r>
      <w:r w:rsidR="00E7735C" w:rsidRPr="00F004F4">
        <w:rPr>
          <w:rFonts w:ascii="Arial" w:hAnsi="Arial" w:cs="Arial"/>
          <w:spacing w:val="1"/>
          <w:sz w:val="20"/>
          <w:szCs w:val="20"/>
        </w:rPr>
        <w:t>c</w:t>
      </w:r>
      <w:r w:rsidRPr="00F004F4">
        <w:rPr>
          <w:rFonts w:ascii="Arial" w:hAnsi="Arial" w:cs="Arial"/>
          <w:sz w:val="20"/>
          <w:szCs w:val="20"/>
        </w:rPr>
        <w:t>ontrato.</w:t>
      </w:r>
    </w:p>
    <w:p w14:paraId="2BA05D99" w14:textId="77777777" w:rsidR="003705A3" w:rsidRPr="00F004F4" w:rsidRDefault="00271F1F" w:rsidP="00A26444">
      <w:pPr>
        <w:pStyle w:val="PargrafodaLista"/>
        <w:numPr>
          <w:ilvl w:val="2"/>
          <w:numId w:val="3"/>
        </w:numPr>
        <w:tabs>
          <w:tab w:val="left" w:pos="739"/>
        </w:tabs>
        <w:spacing w:after="120"/>
        <w:ind w:left="680" w:right="147" w:hanging="567"/>
        <w:rPr>
          <w:rFonts w:ascii="Arial" w:hAnsi="Arial" w:cs="Arial"/>
          <w:sz w:val="20"/>
          <w:szCs w:val="20"/>
        </w:rPr>
      </w:pPr>
      <w:r w:rsidRPr="00F004F4">
        <w:rPr>
          <w:rFonts w:ascii="Arial" w:hAnsi="Arial" w:cs="Arial"/>
          <w:b/>
          <w:sz w:val="20"/>
          <w:szCs w:val="20"/>
        </w:rPr>
        <w:t xml:space="preserve">Reconhecer </w:t>
      </w:r>
      <w:r w:rsidRPr="00F004F4">
        <w:rPr>
          <w:rFonts w:ascii="Arial" w:hAnsi="Arial" w:cs="Arial"/>
          <w:sz w:val="20"/>
          <w:szCs w:val="20"/>
        </w:rPr>
        <w:t xml:space="preserve">sua responsabilidade exclusiva da </w:t>
      </w:r>
      <w:r w:rsidR="00E7735C" w:rsidRPr="00F004F4">
        <w:rPr>
          <w:rFonts w:ascii="Arial" w:hAnsi="Arial" w:cs="Arial"/>
          <w:sz w:val="20"/>
          <w:szCs w:val="20"/>
        </w:rPr>
        <w:t>Contratada</w:t>
      </w:r>
      <w:r w:rsidRPr="00F004F4">
        <w:rPr>
          <w:rFonts w:ascii="Arial" w:hAnsi="Arial" w:cs="Arial"/>
          <w:sz w:val="20"/>
          <w:szCs w:val="20"/>
        </w:rPr>
        <w:t xml:space="preserve"> sobre a quitação dos encargos trabalhistas e</w:t>
      </w:r>
      <w:r w:rsidRPr="00F004F4">
        <w:rPr>
          <w:rFonts w:ascii="Arial" w:hAnsi="Arial" w:cs="Arial"/>
          <w:spacing w:val="1"/>
          <w:sz w:val="20"/>
          <w:szCs w:val="20"/>
        </w:rPr>
        <w:t xml:space="preserve"> </w:t>
      </w:r>
      <w:r w:rsidRPr="00F004F4">
        <w:rPr>
          <w:rFonts w:ascii="Arial" w:hAnsi="Arial" w:cs="Arial"/>
          <w:sz w:val="20"/>
          <w:szCs w:val="20"/>
        </w:rPr>
        <w:t>sociais decorrentes do</w:t>
      </w:r>
      <w:r w:rsidRPr="00F004F4">
        <w:rPr>
          <w:rFonts w:ascii="Arial" w:hAnsi="Arial" w:cs="Arial"/>
          <w:spacing w:val="-2"/>
          <w:sz w:val="20"/>
          <w:szCs w:val="20"/>
        </w:rPr>
        <w:t xml:space="preserve"> </w:t>
      </w:r>
      <w:r w:rsidR="00E7735C" w:rsidRPr="00F004F4">
        <w:rPr>
          <w:rFonts w:ascii="Arial" w:hAnsi="Arial" w:cs="Arial"/>
          <w:sz w:val="20"/>
          <w:szCs w:val="20"/>
        </w:rPr>
        <w:t>cont</w:t>
      </w:r>
      <w:r w:rsidRPr="00F004F4">
        <w:rPr>
          <w:rFonts w:ascii="Arial" w:hAnsi="Arial" w:cs="Arial"/>
          <w:sz w:val="20"/>
          <w:szCs w:val="20"/>
        </w:rPr>
        <w:t>rato.</w:t>
      </w:r>
    </w:p>
    <w:p w14:paraId="42338302" w14:textId="77777777" w:rsidR="003705A3" w:rsidRPr="00F004F4" w:rsidRDefault="00271F1F" w:rsidP="00A26444">
      <w:pPr>
        <w:pStyle w:val="PargrafodaLista"/>
        <w:numPr>
          <w:ilvl w:val="2"/>
          <w:numId w:val="3"/>
        </w:numPr>
        <w:tabs>
          <w:tab w:val="left" w:pos="770"/>
        </w:tabs>
        <w:spacing w:after="120"/>
        <w:ind w:left="680" w:right="142" w:hanging="567"/>
        <w:rPr>
          <w:rFonts w:ascii="Arial" w:hAnsi="Arial" w:cs="Arial"/>
          <w:sz w:val="20"/>
          <w:szCs w:val="20"/>
        </w:rPr>
      </w:pPr>
      <w:r w:rsidRPr="00F004F4">
        <w:rPr>
          <w:rFonts w:ascii="Arial" w:hAnsi="Arial" w:cs="Arial"/>
          <w:b/>
          <w:sz w:val="20"/>
          <w:szCs w:val="20"/>
        </w:rPr>
        <w:t xml:space="preserve">Apresentar </w:t>
      </w:r>
      <w:r w:rsidRPr="00F004F4">
        <w:rPr>
          <w:rFonts w:ascii="Arial" w:hAnsi="Arial" w:cs="Arial"/>
          <w:sz w:val="20"/>
          <w:szCs w:val="20"/>
        </w:rPr>
        <w:t>a comprovação, conforme solicitado pel</w:t>
      </w:r>
      <w:r w:rsidR="00E7735C" w:rsidRPr="00F004F4">
        <w:rPr>
          <w:rFonts w:ascii="Arial" w:hAnsi="Arial" w:cs="Arial"/>
          <w:sz w:val="20"/>
          <w:szCs w:val="20"/>
        </w:rPr>
        <w:t>o</w:t>
      </w:r>
      <w:r w:rsidRPr="00F004F4">
        <w:rPr>
          <w:rFonts w:ascii="Arial" w:hAnsi="Arial" w:cs="Arial"/>
          <w:sz w:val="20"/>
          <w:szCs w:val="20"/>
        </w:rPr>
        <w:t xml:space="preserve"> C</w:t>
      </w:r>
      <w:r w:rsidR="00E7735C" w:rsidRPr="00F004F4">
        <w:rPr>
          <w:rFonts w:ascii="Arial" w:hAnsi="Arial" w:cs="Arial"/>
          <w:sz w:val="20"/>
          <w:szCs w:val="20"/>
        </w:rPr>
        <w:t>ontratante</w:t>
      </w:r>
      <w:r w:rsidRPr="00F004F4">
        <w:rPr>
          <w:rFonts w:ascii="Arial" w:hAnsi="Arial" w:cs="Arial"/>
          <w:sz w:val="20"/>
          <w:szCs w:val="20"/>
        </w:rPr>
        <w:t>, do cumprimento das obrigações</w:t>
      </w:r>
      <w:r w:rsidRPr="00F004F4">
        <w:rPr>
          <w:rFonts w:ascii="Arial" w:hAnsi="Arial" w:cs="Arial"/>
          <w:spacing w:val="1"/>
          <w:sz w:val="20"/>
          <w:szCs w:val="20"/>
        </w:rPr>
        <w:t xml:space="preserve"> </w:t>
      </w:r>
      <w:r w:rsidRPr="00F004F4">
        <w:rPr>
          <w:rFonts w:ascii="Arial" w:hAnsi="Arial" w:cs="Arial"/>
          <w:sz w:val="20"/>
          <w:szCs w:val="20"/>
        </w:rPr>
        <w:t>trabalhistas,</w:t>
      </w:r>
      <w:r w:rsidRPr="00F004F4">
        <w:rPr>
          <w:rFonts w:ascii="Arial" w:hAnsi="Arial" w:cs="Arial"/>
          <w:spacing w:val="1"/>
          <w:sz w:val="20"/>
          <w:szCs w:val="20"/>
        </w:rPr>
        <w:t xml:space="preserve"> </w:t>
      </w:r>
      <w:r w:rsidRPr="00F004F4">
        <w:rPr>
          <w:rFonts w:ascii="Arial" w:hAnsi="Arial" w:cs="Arial"/>
          <w:sz w:val="20"/>
          <w:szCs w:val="20"/>
        </w:rPr>
        <w:t>previdenciárias</w:t>
      </w:r>
      <w:r w:rsidRPr="00F004F4">
        <w:rPr>
          <w:rFonts w:ascii="Arial" w:hAnsi="Arial" w:cs="Arial"/>
          <w:spacing w:val="1"/>
          <w:sz w:val="20"/>
          <w:szCs w:val="20"/>
        </w:rPr>
        <w:t xml:space="preserve"> </w:t>
      </w:r>
      <w:r w:rsidRPr="00F004F4">
        <w:rPr>
          <w:rFonts w:ascii="Arial" w:hAnsi="Arial" w:cs="Arial"/>
          <w:sz w:val="20"/>
          <w:szCs w:val="20"/>
        </w:rPr>
        <w:t>e</w:t>
      </w:r>
      <w:r w:rsidRPr="00F004F4">
        <w:rPr>
          <w:rFonts w:ascii="Arial" w:hAnsi="Arial" w:cs="Arial"/>
          <w:spacing w:val="1"/>
          <w:sz w:val="20"/>
          <w:szCs w:val="20"/>
        </w:rPr>
        <w:t xml:space="preserve"> </w:t>
      </w:r>
      <w:r w:rsidRPr="00F004F4">
        <w:rPr>
          <w:rFonts w:ascii="Arial" w:hAnsi="Arial" w:cs="Arial"/>
          <w:sz w:val="20"/>
          <w:szCs w:val="20"/>
        </w:rPr>
        <w:t>para</w:t>
      </w:r>
      <w:r w:rsidRPr="00F004F4">
        <w:rPr>
          <w:rFonts w:ascii="Arial" w:hAnsi="Arial" w:cs="Arial"/>
          <w:spacing w:val="1"/>
          <w:sz w:val="20"/>
          <w:szCs w:val="20"/>
        </w:rPr>
        <w:t xml:space="preserve"> </w:t>
      </w:r>
      <w:r w:rsidRPr="00F004F4">
        <w:rPr>
          <w:rFonts w:ascii="Arial" w:hAnsi="Arial" w:cs="Arial"/>
          <w:sz w:val="20"/>
          <w:szCs w:val="20"/>
        </w:rPr>
        <w:t>com</w:t>
      </w:r>
      <w:r w:rsidRPr="00F004F4">
        <w:rPr>
          <w:rFonts w:ascii="Arial" w:hAnsi="Arial" w:cs="Arial"/>
          <w:spacing w:val="1"/>
          <w:sz w:val="20"/>
          <w:szCs w:val="20"/>
        </w:rPr>
        <w:t xml:space="preserve"> </w:t>
      </w:r>
      <w:r w:rsidRPr="00F004F4">
        <w:rPr>
          <w:rFonts w:ascii="Arial" w:hAnsi="Arial" w:cs="Arial"/>
          <w:sz w:val="20"/>
          <w:szCs w:val="20"/>
        </w:rPr>
        <w:t>o</w:t>
      </w:r>
      <w:r w:rsidRPr="00F004F4">
        <w:rPr>
          <w:rFonts w:ascii="Arial" w:hAnsi="Arial" w:cs="Arial"/>
          <w:spacing w:val="1"/>
          <w:sz w:val="20"/>
          <w:szCs w:val="20"/>
        </w:rPr>
        <w:t xml:space="preserve"> </w:t>
      </w:r>
      <w:r w:rsidRPr="00F004F4">
        <w:rPr>
          <w:rFonts w:ascii="Arial" w:hAnsi="Arial" w:cs="Arial"/>
          <w:sz w:val="20"/>
          <w:szCs w:val="20"/>
        </w:rPr>
        <w:t>FGTS,</w:t>
      </w:r>
      <w:r w:rsidRPr="00F004F4">
        <w:rPr>
          <w:rFonts w:ascii="Arial" w:hAnsi="Arial" w:cs="Arial"/>
          <w:spacing w:val="1"/>
          <w:sz w:val="20"/>
          <w:szCs w:val="20"/>
        </w:rPr>
        <w:t xml:space="preserve"> </w:t>
      </w:r>
      <w:r w:rsidRPr="00F004F4">
        <w:rPr>
          <w:rFonts w:ascii="Arial" w:hAnsi="Arial" w:cs="Arial"/>
          <w:sz w:val="20"/>
          <w:szCs w:val="20"/>
        </w:rPr>
        <w:t>em</w:t>
      </w:r>
      <w:r w:rsidRPr="00F004F4">
        <w:rPr>
          <w:rFonts w:ascii="Arial" w:hAnsi="Arial" w:cs="Arial"/>
          <w:spacing w:val="1"/>
          <w:sz w:val="20"/>
          <w:szCs w:val="20"/>
        </w:rPr>
        <w:t xml:space="preserve"> </w:t>
      </w:r>
      <w:r w:rsidRPr="00F004F4">
        <w:rPr>
          <w:rFonts w:ascii="Arial" w:hAnsi="Arial" w:cs="Arial"/>
          <w:sz w:val="20"/>
          <w:szCs w:val="20"/>
        </w:rPr>
        <w:t>relação</w:t>
      </w:r>
      <w:r w:rsidRPr="00F004F4">
        <w:rPr>
          <w:rFonts w:ascii="Arial" w:hAnsi="Arial" w:cs="Arial"/>
          <w:spacing w:val="1"/>
          <w:sz w:val="20"/>
          <w:szCs w:val="20"/>
        </w:rPr>
        <w:t xml:space="preserve"> </w:t>
      </w:r>
      <w:r w:rsidRPr="00F004F4">
        <w:rPr>
          <w:rFonts w:ascii="Arial" w:hAnsi="Arial" w:cs="Arial"/>
          <w:sz w:val="20"/>
          <w:szCs w:val="20"/>
        </w:rPr>
        <w:t>aos</w:t>
      </w:r>
      <w:r w:rsidRPr="00F004F4">
        <w:rPr>
          <w:rFonts w:ascii="Arial" w:hAnsi="Arial" w:cs="Arial"/>
          <w:spacing w:val="1"/>
          <w:sz w:val="20"/>
          <w:szCs w:val="20"/>
        </w:rPr>
        <w:t xml:space="preserve"> </w:t>
      </w:r>
      <w:r w:rsidRPr="00F004F4">
        <w:rPr>
          <w:rFonts w:ascii="Arial" w:hAnsi="Arial" w:cs="Arial"/>
          <w:sz w:val="20"/>
          <w:szCs w:val="20"/>
        </w:rPr>
        <w:t>empregados</w:t>
      </w:r>
      <w:r w:rsidRPr="00F004F4">
        <w:rPr>
          <w:rFonts w:ascii="Arial" w:hAnsi="Arial" w:cs="Arial"/>
          <w:spacing w:val="1"/>
          <w:sz w:val="20"/>
          <w:szCs w:val="20"/>
        </w:rPr>
        <w:t xml:space="preserve"> </w:t>
      </w:r>
      <w:r w:rsidRPr="00F004F4">
        <w:rPr>
          <w:rFonts w:ascii="Arial" w:hAnsi="Arial" w:cs="Arial"/>
          <w:sz w:val="20"/>
          <w:szCs w:val="20"/>
        </w:rPr>
        <w:t>da</w:t>
      </w:r>
      <w:r w:rsidRPr="00F004F4">
        <w:rPr>
          <w:rFonts w:ascii="Arial" w:hAnsi="Arial" w:cs="Arial"/>
          <w:spacing w:val="1"/>
          <w:sz w:val="20"/>
          <w:szCs w:val="20"/>
        </w:rPr>
        <w:t xml:space="preserve"> </w:t>
      </w:r>
      <w:r w:rsidRPr="00F004F4">
        <w:rPr>
          <w:rFonts w:ascii="Arial" w:hAnsi="Arial" w:cs="Arial"/>
          <w:sz w:val="20"/>
          <w:szCs w:val="20"/>
        </w:rPr>
        <w:t>C</w:t>
      </w:r>
      <w:r w:rsidR="00E7735C" w:rsidRPr="00F004F4">
        <w:rPr>
          <w:rFonts w:ascii="Arial" w:hAnsi="Arial" w:cs="Arial"/>
          <w:sz w:val="20"/>
          <w:szCs w:val="20"/>
        </w:rPr>
        <w:t>ontratada</w:t>
      </w:r>
      <w:r w:rsidRPr="00F004F4">
        <w:rPr>
          <w:rFonts w:ascii="Arial" w:hAnsi="Arial" w:cs="Arial"/>
          <w:spacing w:val="1"/>
          <w:sz w:val="20"/>
          <w:szCs w:val="20"/>
        </w:rPr>
        <w:t xml:space="preserve"> </w:t>
      </w:r>
      <w:r w:rsidRPr="00F004F4">
        <w:rPr>
          <w:rFonts w:ascii="Arial" w:hAnsi="Arial" w:cs="Arial"/>
          <w:sz w:val="20"/>
          <w:szCs w:val="20"/>
        </w:rPr>
        <w:t>que</w:t>
      </w:r>
      <w:r w:rsidRPr="00F004F4">
        <w:rPr>
          <w:rFonts w:ascii="Arial" w:hAnsi="Arial" w:cs="Arial"/>
          <w:spacing w:val="1"/>
          <w:sz w:val="20"/>
          <w:szCs w:val="20"/>
        </w:rPr>
        <w:t xml:space="preserve"> </w:t>
      </w:r>
      <w:r w:rsidRPr="00F004F4">
        <w:rPr>
          <w:rFonts w:ascii="Arial" w:hAnsi="Arial" w:cs="Arial"/>
          <w:sz w:val="20"/>
          <w:szCs w:val="20"/>
        </w:rPr>
        <w:t>efetivamente</w:t>
      </w:r>
      <w:r w:rsidRPr="00F004F4">
        <w:rPr>
          <w:rFonts w:ascii="Arial" w:hAnsi="Arial" w:cs="Arial"/>
          <w:spacing w:val="-3"/>
          <w:sz w:val="20"/>
          <w:szCs w:val="20"/>
        </w:rPr>
        <w:t xml:space="preserve"> </w:t>
      </w:r>
      <w:r w:rsidRPr="00F004F4">
        <w:rPr>
          <w:rFonts w:ascii="Arial" w:hAnsi="Arial" w:cs="Arial"/>
          <w:sz w:val="20"/>
          <w:szCs w:val="20"/>
        </w:rPr>
        <w:t>participarem</w:t>
      </w:r>
      <w:r w:rsidRPr="00F004F4">
        <w:rPr>
          <w:rFonts w:ascii="Arial" w:hAnsi="Arial" w:cs="Arial"/>
          <w:spacing w:val="-1"/>
          <w:sz w:val="20"/>
          <w:szCs w:val="20"/>
        </w:rPr>
        <w:t xml:space="preserve"> </w:t>
      </w:r>
      <w:r w:rsidRPr="00F004F4">
        <w:rPr>
          <w:rFonts w:ascii="Arial" w:hAnsi="Arial" w:cs="Arial"/>
          <w:sz w:val="20"/>
          <w:szCs w:val="20"/>
        </w:rPr>
        <w:t>da execução</w:t>
      </w:r>
      <w:r w:rsidRPr="00F004F4">
        <w:rPr>
          <w:rFonts w:ascii="Arial" w:hAnsi="Arial" w:cs="Arial"/>
          <w:spacing w:val="-2"/>
          <w:sz w:val="20"/>
          <w:szCs w:val="20"/>
        </w:rPr>
        <w:t xml:space="preserve"> </w:t>
      </w:r>
      <w:r w:rsidRPr="00F004F4">
        <w:rPr>
          <w:rFonts w:ascii="Arial" w:hAnsi="Arial" w:cs="Arial"/>
          <w:sz w:val="20"/>
          <w:szCs w:val="20"/>
        </w:rPr>
        <w:t xml:space="preserve">do </w:t>
      </w:r>
      <w:r w:rsidR="00E7735C" w:rsidRPr="00F004F4">
        <w:rPr>
          <w:rFonts w:ascii="Arial" w:hAnsi="Arial" w:cs="Arial"/>
          <w:sz w:val="20"/>
          <w:szCs w:val="20"/>
        </w:rPr>
        <w:t>con</w:t>
      </w:r>
      <w:r w:rsidRPr="00F004F4">
        <w:rPr>
          <w:rFonts w:ascii="Arial" w:hAnsi="Arial" w:cs="Arial"/>
          <w:sz w:val="20"/>
          <w:szCs w:val="20"/>
        </w:rPr>
        <w:t>trato.</w:t>
      </w:r>
    </w:p>
    <w:p w14:paraId="4D35C80E" w14:textId="77777777" w:rsidR="003705A3" w:rsidRPr="00F004F4" w:rsidRDefault="00271F1F" w:rsidP="0029202D">
      <w:pPr>
        <w:pStyle w:val="PargrafodaLista"/>
        <w:numPr>
          <w:ilvl w:val="2"/>
          <w:numId w:val="3"/>
        </w:numPr>
        <w:tabs>
          <w:tab w:val="left" w:pos="734"/>
        </w:tabs>
        <w:spacing w:after="120"/>
        <w:ind w:left="680" w:right="142" w:hanging="567"/>
        <w:rPr>
          <w:rFonts w:ascii="Arial" w:hAnsi="Arial" w:cs="Arial"/>
          <w:sz w:val="20"/>
          <w:szCs w:val="20"/>
        </w:rPr>
      </w:pPr>
      <w:r w:rsidRPr="00F004F4">
        <w:rPr>
          <w:rFonts w:ascii="Arial" w:hAnsi="Arial" w:cs="Arial"/>
          <w:b/>
          <w:sz w:val="20"/>
          <w:szCs w:val="20"/>
        </w:rPr>
        <w:t>Aceitar</w:t>
      </w:r>
      <w:r w:rsidRPr="00F004F4">
        <w:rPr>
          <w:rFonts w:ascii="Arial" w:hAnsi="Arial" w:cs="Arial"/>
          <w:sz w:val="20"/>
          <w:szCs w:val="20"/>
        </w:rPr>
        <w:t>, em caso de descumprimento da obrigação acima, a retenção do pagamento da fatura mensal, em</w:t>
      </w:r>
      <w:r w:rsidRPr="00F004F4">
        <w:rPr>
          <w:rFonts w:ascii="Arial" w:hAnsi="Arial" w:cs="Arial"/>
          <w:spacing w:val="1"/>
          <w:sz w:val="20"/>
          <w:szCs w:val="20"/>
        </w:rPr>
        <w:t xml:space="preserve"> </w:t>
      </w:r>
      <w:r w:rsidRPr="00F004F4">
        <w:rPr>
          <w:rFonts w:ascii="Arial" w:hAnsi="Arial" w:cs="Arial"/>
          <w:sz w:val="20"/>
          <w:szCs w:val="20"/>
        </w:rPr>
        <w:t>valor proporcional ao inadimplemento, até que a situação seja regularizada e não havendo quitação das</w:t>
      </w:r>
      <w:r w:rsidRPr="00F004F4">
        <w:rPr>
          <w:rFonts w:ascii="Arial" w:hAnsi="Arial" w:cs="Arial"/>
          <w:spacing w:val="1"/>
          <w:sz w:val="20"/>
          <w:szCs w:val="20"/>
        </w:rPr>
        <w:t xml:space="preserve"> </w:t>
      </w:r>
      <w:r w:rsidRPr="00F004F4">
        <w:rPr>
          <w:rFonts w:ascii="Arial" w:hAnsi="Arial" w:cs="Arial"/>
          <w:sz w:val="20"/>
          <w:szCs w:val="20"/>
        </w:rPr>
        <w:t>obrigações por parte da C</w:t>
      </w:r>
      <w:r w:rsidR="00E7735C" w:rsidRPr="00F004F4">
        <w:rPr>
          <w:rFonts w:ascii="Arial" w:hAnsi="Arial" w:cs="Arial"/>
          <w:sz w:val="20"/>
          <w:szCs w:val="20"/>
        </w:rPr>
        <w:t xml:space="preserve">ontratada </w:t>
      </w:r>
      <w:r w:rsidRPr="00F004F4">
        <w:rPr>
          <w:rFonts w:ascii="Arial" w:hAnsi="Arial" w:cs="Arial"/>
          <w:sz w:val="20"/>
          <w:szCs w:val="20"/>
        </w:rPr>
        <w:t xml:space="preserve">no prazo de quinze dias, aceitar que </w:t>
      </w:r>
      <w:r w:rsidR="00E7735C" w:rsidRPr="00F004F4">
        <w:rPr>
          <w:rFonts w:ascii="Arial" w:hAnsi="Arial" w:cs="Arial"/>
          <w:sz w:val="20"/>
          <w:szCs w:val="20"/>
        </w:rPr>
        <w:t>o</w:t>
      </w:r>
      <w:r w:rsidRPr="00F004F4">
        <w:rPr>
          <w:rFonts w:ascii="Arial" w:hAnsi="Arial" w:cs="Arial"/>
          <w:sz w:val="20"/>
          <w:szCs w:val="20"/>
        </w:rPr>
        <w:t xml:space="preserve"> C</w:t>
      </w:r>
      <w:r w:rsidR="00E7735C" w:rsidRPr="00F004F4">
        <w:rPr>
          <w:rFonts w:ascii="Arial" w:hAnsi="Arial" w:cs="Arial"/>
          <w:sz w:val="20"/>
          <w:szCs w:val="20"/>
        </w:rPr>
        <w:t>ontratante</w:t>
      </w:r>
      <w:r w:rsidRPr="00F004F4">
        <w:rPr>
          <w:rFonts w:ascii="Arial" w:hAnsi="Arial" w:cs="Arial"/>
          <w:sz w:val="20"/>
          <w:szCs w:val="20"/>
        </w:rPr>
        <w:t xml:space="preserve"> efetue o</w:t>
      </w:r>
      <w:r w:rsidRPr="00F004F4">
        <w:rPr>
          <w:rFonts w:ascii="Arial" w:hAnsi="Arial" w:cs="Arial"/>
          <w:spacing w:val="1"/>
          <w:sz w:val="20"/>
          <w:szCs w:val="20"/>
        </w:rPr>
        <w:t xml:space="preserve"> </w:t>
      </w:r>
      <w:r w:rsidRPr="00F004F4">
        <w:rPr>
          <w:rFonts w:ascii="Arial" w:hAnsi="Arial" w:cs="Arial"/>
          <w:sz w:val="20"/>
          <w:szCs w:val="20"/>
        </w:rPr>
        <w:t>pagamento das obrigações diretamente aos empregados da C</w:t>
      </w:r>
      <w:r w:rsidR="00E7735C" w:rsidRPr="00F004F4">
        <w:rPr>
          <w:rFonts w:ascii="Arial" w:hAnsi="Arial" w:cs="Arial"/>
          <w:sz w:val="20"/>
          <w:szCs w:val="20"/>
        </w:rPr>
        <w:t>ontratada</w:t>
      </w:r>
      <w:r w:rsidRPr="00F004F4">
        <w:rPr>
          <w:rFonts w:ascii="Arial" w:hAnsi="Arial" w:cs="Arial"/>
          <w:sz w:val="20"/>
          <w:szCs w:val="20"/>
        </w:rPr>
        <w:t xml:space="preserve"> que tenham participado</w:t>
      </w:r>
      <w:r w:rsidRPr="00F004F4">
        <w:rPr>
          <w:rFonts w:ascii="Arial" w:hAnsi="Arial" w:cs="Arial"/>
          <w:spacing w:val="1"/>
          <w:sz w:val="20"/>
          <w:szCs w:val="20"/>
        </w:rPr>
        <w:t xml:space="preserve"> </w:t>
      </w:r>
      <w:r w:rsidRPr="00F004F4">
        <w:rPr>
          <w:rFonts w:ascii="Arial" w:hAnsi="Arial" w:cs="Arial"/>
          <w:sz w:val="20"/>
          <w:szCs w:val="20"/>
        </w:rPr>
        <w:t>da</w:t>
      </w:r>
      <w:r w:rsidRPr="00F004F4">
        <w:rPr>
          <w:rFonts w:ascii="Arial" w:hAnsi="Arial" w:cs="Arial"/>
          <w:spacing w:val="1"/>
          <w:sz w:val="20"/>
          <w:szCs w:val="20"/>
        </w:rPr>
        <w:t xml:space="preserve"> </w:t>
      </w:r>
      <w:r w:rsidRPr="00F004F4">
        <w:rPr>
          <w:rFonts w:ascii="Arial" w:hAnsi="Arial" w:cs="Arial"/>
          <w:sz w:val="20"/>
          <w:szCs w:val="20"/>
        </w:rPr>
        <w:t>execução dos serviços</w:t>
      </w:r>
      <w:r w:rsidRPr="00F004F4">
        <w:rPr>
          <w:rFonts w:ascii="Arial" w:hAnsi="Arial" w:cs="Arial"/>
          <w:spacing w:val="-3"/>
          <w:sz w:val="20"/>
          <w:szCs w:val="20"/>
        </w:rPr>
        <w:t xml:space="preserve"> </w:t>
      </w:r>
      <w:r w:rsidRPr="00F004F4">
        <w:rPr>
          <w:rFonts w:ascii="Arial" w:hAnsi="Arial" w:cs="Arial"/>
          <w:sz w:val="20"/>
          <w:szCs w:val="20"/>
        </w:rPr>
        <w:t>objeto</w:t>
      </w:r>
      <w:r w:rsidRPr="00F004F4">
        <w:rPr>
          <w:rFonts w:ascii="Arial" w:hAnsi="Arial" w:cs="Arial"/>
          <w:spacing w:val="1"/>
          <w:sz w:val="20"/>
          <w:szCs w:val="20"/>
        </w:rPr>
        <w:t xml:space="preserve"> </w:t>
      </w:r>
      <w:r w:rsidRPr="00F004F4">
        <w:rPr>
          <w:rFonts w:ascii="Arial" w:hAnsi="Arial" w:cs="Arial"/>
          <w:sz w:val="20"/>
          <w:szCs w:val="20"/>
        </w:rPr>
        <w:t>do</w:t>
      </w:r>
      <w:r w:rsidRPr="00F004F4">
        <w:rPr>
          <w:rFonts w:ascii="Arial" w:hAnsi="Arial" w:cs="Arial"/>
          <w:spacing w:val="1"/>
          <w:sz w:val="20"/>
          <w:szCs w:val="20"/>
        </w:rPr>
        <w:t xml:space="preserve"> </w:t>
      </w:r>
      <w:r w:rsidR="00E7735C" w:rsidRPr="00F004F4">
        <w:rPr>
          <w:rFonts w:ascii="Arial" w:hAnsi="Arial" w:cs="Arial"/>
          <w:spacing w:val="1"/>
          <w:sz w:val="20"/>
          <w:szCs w:val="20"/>
        </w:rPr>
        <w:t>c</w:t>
      </w:r>
      <w:r w:rsidRPr="00F004F4">
        <w:rPr>
          <w:rFonts w:ascii="Arial" w:hAnsi="Arial" w:cs="Arial"/>
          <w:sz w:val="20"/>
          <w:szCs w:val="20"/>
        </w:rPr>
        <w:t>ontrato.</w:t>
      </w:r>
    </w:p>
    <w:p w14:paraId="2348A33E" w14:textId="77777777" w:rsidR="003705A3" w:rsidRPr="00F004F4" w:rsidRDefault="00271F1F" w:rsidP="00A26444">
      <w:pPr>
        <w:pStyle w:val="PargrafodaLista"/>
        <w:numPr>
          <w:ilvl w:val="2"/>
          <w:numId w:val="3"/>
        </w:numPr>
        <w:tabs>
          <w:tab w:val="left" w:pos="729"/>
        </w:tabs>
        <w:spacing w:after="120" w:line="267" w:lineRule="exact"/>
        <w:ind w:left="680" w:hanging="567"/>
        <w:rPr>
          <w:rFonts w:ascii="Arial" w:hAnsi="Arial" w:cs="Arial"/>
          <w:sz w:val="20"/>
          <w:szCs w:val="20"/>
        </w:rPr>
      </w:pPr>
      <w:r w:rsidRPr="00F004F4">
        <w:rPr>
          <w:rFonts w:ascii="Arial" w:hAnsi="Arial" w:cs="Arial"/>
          <w:b/>
          <w:sz w:val="20"/>
          <w:szCs w:val="20"/>
        </w:rPr>
        <w:t>Observar</w:t>
      </w:r>
      <w:r w:rsidRPr="00F004F4">
        <w:rPr>
          <w:rFonts w:ascii="Arial" w:hAnsi="Arial" w:cs="Arial"/>
          <w:b/>
          <w:spacing w:val="-4"/>
          <w:sz w:val="20"/>
          <w:szCs w:val="20"/>
        </w:rPr>
        <w:t xml:space="preserve"> </w:t>
      </w:r>
      <w:r w:rsidRPr="00F004F4">
        <w:rPr>
          <w:rFonts w:ascii="Arial" w:hAnsi="Arial" w:cs="Arial"/>
          <w:sz w:val="20"/>
          <w:szCs w:val="20"/>
        </w:rPr>
        <w:t>os</w:t>
      </w:r>
      <w:r w:rsidRPr="00F004F4">
        <w:rPr>
          <w:rFonts w:ascii="Arial" w:hAnsi="Arial" w:cs="Arial"/>
          <w:spacing w:val="-2"/>
          <w:sz w:val="20"/>
          <w:szCs w:val="20"/>
        </w:rPr>
        <w:t xml:space="preserve"> </w:t>
      </w:r>
      <w:r w:rsidRPr="00F004F4">
        <w:rPr>
          <w:rFonts w:ascii="Arial" w:hAnsi="Arial" w:cs="Arial"/>
          <w:sz w:val="20"/>
          <w:szCs w:val="20"/>
        </w:rPr>
        <w:t>preceitos</w:t>
      </w:r>
      <w:r w:rsidRPr="00F004F4">
        <w:rPr>
          <w:rFonts w:ascii="Arial" w:hAnsi="Arial" w:cs="Arial"/>
          <w:spacing w:val="-3"/>
          <w:sz w:val="20"/>
          <w:szCs w:val="20"/>
        </w:rPr>
        <w:t xml:space="preserve"> </w:t>
      </w:r>
      <w:r w:rsidRPr="00F004F4">
        <w:rPr>
          <w:rFonts w:ascii="Arial" w:hAnsi="Arial" w:cs="Arial"/>
          <w:sz w:val="20"/>
          <w:szCs w:val="20"/>
        </w:rPr>
        <w:t>da</w:t>
      </w:r>
      <w:r w:rsidRPr="00F004F4">
        <w:rPr>
          <w:rFonts w:ascii="Arial" w:hAnsi="Arial" w:cs="Arial"/>
          <w:spacing w:val="-2"/>
          <w:sz w:val="20"/>
          <w:szCs w:val="20"/>
        </w:rPr>
        <w:t xml:space="preserve"> </w:t>
      </w:r>
      <w:r w:rsidRPr="00F004F4">
        <w:rPr>
          <w:rFonts w:ascii="Arial" w:hAnsi="Arial" w:cs="Arial"/>
          <w:sz w:val="20"/>
          <w:szCs w:val="20"/>
        </w:rPr>
        <w:t>legislação</w:t>
      </w:r>
      <w:r w:rsidRPr="00F004F4">
        <w:rPr>
          <w:rFonts w:ascii="Arial" w:hAnsi="Arial" w:cs="Arial"/>
          <w:spacing w:val="-1"/>
          <w:sz w:val="20"/>
          <w:szCs w:val="20"/>
        </w:rPr>
        <w:t xml:space="preserve"> </w:t>
      </w:r>
      <w:r w:rsidRPr="00F004F4">
        <w:rPr>
          <w:rFonts w:ascii="Arial" w:hAnsi="Arial" w:cs="Arial"/>
          <w:sz w:val="20"/>
          <w:szCs w:val="20"/>
        </w:rPr>
        <w:t>sobre</w:t>
      </w:r>
      <w:r w:rsidRPr="00F004F4">
        <w:rPr>
          <w:rFonts w:ascii="Arial" w:hAnsi="Arial" w:cs="Arial"/>
          <w:spacing w:val="-3"/>
          <w:sz w:val="20"/>
          <w:szCs w:val="20"/>
        </w:rPr>
        <w:t xml:space="preserve"> </w:t>
      </w:r>
      <w:r w:rsidRPr="00F004F4">
        <w:rPr>
          <w:rFonts w:ascii="Arial" w:hAnsi="Arial" w:cs="Arial"/>
          <w:sz w:val="20"/>
          <w:szCs w:val="20"/>
        </w:rPr>
        <w:t>a</w:t>
      </w:r>
      <w:r w:rsidRPr="00F004F4">
        <w:rPr>
          <w:rFonts w:ascii="Arial" w:hAnsi="Arial" w:cs="Arial"/>
          <w:spacing w:val="-5"/>
          <w:sz w:val="20"/>
          <w:szCs w:val="20"/>
        </w:rPr>
        <w:t xml:space="preserve"> </w:t>
      </w:r>
      <w:r w:rsidRPr="00F004F4">
        <w:rPr>
          <w:rFonts w:ascii="Arial" w:hAnsi="Arial" w:cs="Arial"/>
          <w:sz w:val="20"/>
          <w:szCs w:val="20"/>
        </w:rPr>
        <w:t>jornada</w:t>
      </w:r>
      <w:r w:rsidRPr="00F004F4">
        <w:rPr>
          <w:rFonts w:ascii="Arial" w:hAnsi="Arial" w:cs="Arial"/>
          <w:spacing w:val="-2"/>
          <w:sz w:val="20"/>
          <w:szCs w:val="20"/>
        </w:rPr>
        <w:t xml:space="preserve"> </w:t>
      </w:r>
      <w:r w:rsidRPr="00F004F4">
        <w:rPr>
          <w:rFonts w:ascii="Arial" w:hAnsi="Arial" w:cs="Arial"/>
          <w:sz w:val="20"/>
          <w:szCs w:val="20"/>
        </w:rPr>
        <w:t>de</w:t>
      </w:r>
      <w:r w:rsidRPr="00F004F4">
        <w:rPr>
          <w:rFonts w:ascii="Arial" w:hAnsi="Arial" w:cs="Arial"/>
          <w:spacing w:val="-3"/>
          <w:sz w:val="20"/>
          <w:szCs w:val="20"/>
        </w:rPr>
        <w:t xml:space="preserve"> </w:t>
      </w:r>
      <w:r w:rsidRPr="00F004F4">
        <w:rPr>
          <w:rFonts w:ascii="Arial" w:hAnsi="Arial" w:cs="Arial"/>
          <w:sz w:val="20"/>
          <w:szCs w:val="20"/>
        </w:rPr>
        <w:t>trabalho,</w:t>
      </w:r>
      <w:r w:rsidRPr="00F004F4">
        <w:rPr>
          <w:rFonts w:ascii="Arial" w:hAnsi="Arial" w:cs="Arial"/>
          <w:spacing w:val="-2"/>
          <w:sz w:val="20"/>
          <w:szCs w:val="20"/>
        </w:rPr>
        <w:t xml:space="preserve"> </w:t>
      </w:r>
      <w:r w:rsidRPr="00F004F4">
        <w:rPr>
          <w:rFonts w:ascii="Arial" w:hAnsi="Arial" w:cs="Arial"/>
          <w:sz w:val="20"/>
          <w:szCs w:val="20"/>
        </w:rPr>
        <w:t>conforme</w:t>
      </w:r>
      <w:r w:rsidRPr="00F004F4">
        <w:rPr>
          <w:rFonts w:ascii="Arial" w:hAnsi="Arial" w:cs="Arial"/>
          <w:spacing w:val="-1"/>
          <w:sz w:val="20"/>
          <w:szCs w:val="20"/>
        </w:rPr>
        <w:t xml:space="preserve"> </w:t>
      </w:r>
      <w:r w:rsidRPr="00F004F4">
        <w:rPr>
          <w:rFonts w:ascii="Arial" w:hAnsi="Arial" w:cs="Arial"/>
          <w:sz w:val="20"/>
          <w:szCs w:val="20"/>
        </w:rPr>
        <w:t>a</w:t>
      </w:r>
      <w:r w:rsidRPr="00F004F4">
        <w:rPr>
          <w:rFonts w:ascii="Arial" w:hAnsi="Arial" w:cs="Arial"/>
          <w:spacing w:val="-3"/>
          <w:sz w:val="20"/>
          <w:szCs w:val="20"/>
        </w:rPr>
        <w:t xml:space="preserve"> </w:t>
      </w:r>
      <w:r w:rsidRPr="00F004F4">
        <w:rPr>
          <w:rFonts w:ascii="Arial" w:hAnsi="Arial" w:cs="Arial"/>
          <w:sz w:val="20"/>
          <w:szCs w:val="20"/>
        </w:rPr>
        <w:t>categoria</w:t>
      </w:r>
      <w:r w:rsidRPr="00F004F4">
        <w:rPr>
          <w:rFonts w:ascii="Arial" w:hAnsi="Arial" w:cs="Arial"/>
          <w:spacing w:val="-3"/>
          <w:sz w:val="20"/>
          <w:szCs w:val="20"/>
        </w:rPr>
        <w:t xml:space="preserve"> </w:t>
      </w:r>
      <w:r w:rsidRPr="00F004F4">
        <w:rPr>
          <w:rFonts w:ascii="Arial" w:hAnsi="Arial" w:cs="Arial"/>
          <w:sz w:val="20"/>
          <w:szCs w:val="20"/>
        </w:rPr>
        <w:t>profissional.</w:t>
      </w:r>
    </w:p>
    <w:p w14:paraId="2C9213D2" w14:textId="288E5355" w:rsidR="00E6281E" w:rsidRPr="002F4329" w:rsidRDefault="00271F1F" w:rsidP="002F4329">
      <w:pPr>
        <w:pStyle w:val="PargrafodaLista"/>
        <w:numPr>
          <w:ilvl w:val="2"/>
          <w:numId w:val="3"/>
        </w:numPr>
        <w:tabs>
          <w:tab w:val="left" w:pos="763"/>
        </w:tabs>
        <w:spacing w:after="120"/>
        <w:ind w:left="680" w:right="142" w:hanging="567"/>
        <w:rPr>
          <w:rFonts w:ascii="Arial" w:hAnsi="Arial" w:cs="Arial"/>
          <w:color w:val="000000" w:themeColor="text1"/>
          <w:sz w:val="20"/>
          <w:szCs w:val="20"/>
        </w:rPr>
      </w:pPr>
      <w:r w:rsidRPr="002F4329">
        <w:rPr>
          <w:rFonts w:ascii="Arial" w:hAnsi="Arial" w:cs="Arial"/>
          <w:b/>
          <w:color w:val="000000" w:themeColor="text1"/>
          <w:sz w:val="20"/>
          <w:szCs w:val="20"/>
        </w:rPr>
        <w:t xml:space="preserve">Subcontratar </w:t>
      </w:r>
      <w:r w:rsidRPr="002F4329">
        <w:rPr>
          <w:rFonts w:ascii="Arial" w:hAnsi="Arial" w:cs="Arial"/>
          <w:color w:val="000000" w:themeColor="text1"/>
          <w:sz w:val="20"/>
          <w:szCs w:val="20"/>
        </w:rPr>
        <w:t>somente empresas que aceitem expressamente as obrigações estabelecidas na Instrução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Normativa</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SEGES/MP</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nº</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6,</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de 6</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de julho</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2018.</w:t>
      </w:r>
    </w:p>
    <w:p w14:paraId="7B0F30BC" w14:textId="77777777" w:rsidR="003705A3" w:rsidRPr="00F004F4" w:rsidRDefault="00271F1F" w:rsidP="00FA0B85">
      <w:pPr>
        <w:pStyle w:val="PargrafodaLista"/>
        <w:numPr>
          <w:ilvl w:val="2"/>
          <w:numId w:val="3"/>
        </w:numPr>
        <w:tabs>
          <w:tab w:val="left" w:pos="734"/>
        </w:tabs>
        <w:spacing w:after="120"/>
        <w:ind w:left="680" w:right="142" w:hanging="567"/>
        <w:rPr>
          <w:rFonts w:ascii="Arial" w:hAnsi="Arial" w:cs="Arial"/>
          <w:sz w:val="20"/>
          <w:szCs w:val="20"/>
        </w:rPr>
      </w:pPr>
      <w:r w:rsidRPr="00F004F4">
        <w:rPr>
          <w:rFonts w:ascii="Arial" w:hAnsi="Arial" w:cs="Arial"/>
          <w:b/>
          <w:sz w:val="20"/>
          <w:szCs w:val="20"/>
        </w:rPr>
        <w:t xml:space="preserve">Inscrever </w:t>
      </w:r>
      <w:r w:rsidRPr="00F004F4">
        <w:rPr>
          <w:rFonts w:ascii="Arial" w:hAnsi="Arial" w:cs="Arial"/>
          <w:sz w:val="20"/>
          <w:szCs w:val="20"/>
        </w:rPr>
        <w:t>a Obra no Cadastro Nacional de Obras – CNO da Receita Federal do Brasil em até 30 (trinta) dias</w:t>
      </w:r>
      <w:r w:rsidRPr="00F004F4">
        <w:rPr>
          <w:rFonts w:ascii="Arial" w:hAnsi="Arial" w:cs="Arial"/>
          <w:spacing w:val="1"/>
          <w:sz w:val="20"/>
          <w:szCs w:val="20"/>
        </w:rPr>
        <w:t xml:space="preserve"> </w:t>
      </w:r>
      <w:r w:rsidRPr="00F004F4">
        <w:rPr>
          <w:rFonts w:ascii="Arial" w:hAnsi="Arial" w:cs="Arial"/>
          <w:sz w:val="20"/>
          <w:szCs w:val="20"/>
        </w:rPr>
        <w:t>contados do início das atividades, em conformidade com a Instrução Normativa RFB nº 1845, de 22 de</w:t>
      </w:r>
      <w:r w:rsidRPr="00F004F4">
        <w:rPr>
          <w:rFonts w:ascii="Arial" w:hAnsi="Arial" w:cs="Arial"/>
          <w:spacing w:val="1"/>
          <w:sz w:val="20"/>
          <w:szCs w:val="20"/>
        </w:rPr>
        <w:t xml:space="preserve"> </w:t>
      </w:r>
      <w:r w:rsidRPr="00F004F4">
        <w:rPr>
          <w:rFonts w:ascii="Arial" w:hAnsi="Arial" w:cs="Arial"/>
          <w:sz w:val="20"/>
          <w:szCs w:val="20"/>
        </w:rPr>
        <w:t>novembro de</w:t>
      </w:r>
      <w:r w:rsidRPr="00F004F4">
        <w:rPr>
          <w:rFonts w:ascii="Arial" w:hAnsi="Arial" w:cs="Arial"/>
          <w:spacing w:val="-3"/>
          <w:sz w:val="20"/>
          <w:szCs w:val="20"/>
        </w:rPr>
        <w:t xml:space="preserve"> </w:t>
      </w:r>
      <w:r w:rsidR="00E7735C" w:rsidRPr="00F004F4">
        <w:rPr>
          <w:rFonts w:ascii="Arial" w:hAnsi="Arial" w:cs="Arial"/>
          <w:sz w:val="20"/>
          <w:szCs w:val="20"/>
        </w:rPr>
        <w:t>2018.</w:t>
      </w:r>
    </w:p>
    <w:p w14:paraId="10CD8726" w14:textId="77777777" w:rsidR="00E7735C" w:rsidRDefault="00E7735C" w:rsidP="002C5365">
      <w:pPr>
        <w:pStyle w:val="PargrafodaLista"/>
        <w:tabs>
          <w:tab w:val="left" w:pos="734"/>
        </w:tabs>
        <w:ind w:left="1134" w:right="142" w:firstLine="0"/>
        <w:jc w:val="left"/>
        <w:rPr>
          <w:rFonts w:ascii="Arial" w:hAnsi="Arial" w:cs="Arial"/>
          <w:sz w:val="20"/>
          <w:szCs w:val="20"/>
          <w:highlight w:val="yellow"/>
        </w:rPr>
      </w:pPr>
    </w:p>
    <w:p w14:paraId="37C6712E" w14:textId="77777777" w:rsidR="00FA0B85" w:rsidRPr="00E7735C" w:rsidRDefault="00FA0B85" w:rsidP="002C5365">
      <w:pPr>
        <w:pStyle w:val="PargrafodaLista"/>
        <w:tabs>
          <w:tab w:val="left" w:pos="734"/>
        </w:tabs>
        <w:ind w:left="1134" w:right="142" w:firstLine="0"/>
        <w:jc w:val="left"/>
        <w:rPr>
          <w:rFonts w:ascii="Arial" w:hAnsi="Arial" w:cs="Arial"/>
          <w:sz w:val="20"/>
          <w:szCs w:val="20"/>
          <w:highlight w:val="yellow"/>
        </w:rPr>
      </w:pPr>
    </w:p>
    <w:p w14:paraId="52F0CA46" w14:textId="77777777" w:rsidR="003705A3" w:rsidRPr="009B620B" w:rsidRDefault="00271F1F" w:rsidP="00D850EC">
      <w:pPr>
        <w:pStyle w:val="Ttulo1"/>
        <w:numPr>
          <w:ilvl w:val="0"/>
          <w:numId w:val="3"/>
        </w:numPr>
        <w:tabs>
          <w:tab w:val="left" w:pos="545"/>
        </w:tabs>
        <w:spacing w:after="120"/>
        <w:ind w:left="680" w:hanging="567"/>
        <w:jc w:val="left"/>
        <w:rPr>
          <w:rFonts w:ascii="Arial" w:hAnsi="Arial" w:cs="Arial"/>
          <w:sz w:val="20"/>
          <w:szCs w:val="20"/>
        </w:rPr>
      </w:pPr>
      <w:r w:rsidRPr="009B620B">
        <w:rPr>
          <w:rFonts w:ascii="Arial" w:hAnsi="Arial" w:cs="Arial"/>
          <w:sz w:val="20"/>
          <w:szCs w:val="20"/>
        </w:rPr>
        <w:t>FORMA</w:t>
      </w:r>
      <w:r w:rsidRPr="009B620B">
        <w:rPr>
          <w:rFonts w:ascii="Arial" w:hAnsi="Arial" w:cs="Arial"/>
          <w:spacing w:val="-1"/>
          <w:sz w:val="20"/>
          <w:szCs w:val="20"/>
        </w:rPr>
        <w:t xml:space="preserve"> </w:t>
      </w:r>
      <w:r w:rsidRPr="009B620B">
        <w:rPr>
          <w:rFonts w:ascii="Arial" w:hAnsi="Arial" w:cs="Arial"/>
          <w:sz w:val="20"/>
          <w:szCs w:val="20"/>
        </w:rPr>
        <w:t>E</w:t>
      </w:r>
      <w:r w:rsidRPr="009B620B">
        <w:rPr>
          <w:rFonts w:ascii="Arial" w:hAnsi="Arial" w:cs="Arial"/>
          <w:spacing w:val="-3"/>
          <w:sz w:val="20"/>
          <w:szCs w:val="20"/>
        </w:rPr>
        <w:t xml:space="preserve"> </w:t>
      </w:r>
      <w:r w:rsidRPr="009B620B">
        <w:rPr>
          <w:rFonts w:ascii="Arial" w:hAnsi="Arial" w:cs="Arial"/>
          <w:sz w:val="20"/>
          <w:szCs w:val="20"/>
        </w:rPr>
        <w:t>CRITÉRIOS</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2"/>
          <w:sz w:val="20"/>
          <w:szCs w:val="20"/>
        </w:rPr>
        <w:t xml:space="preserve"> </w:t>
      </w:r>
      <w:r w:rsidRPr="009B620B">
        <w:rPr>
          <w:rFonts w:ascii="Arial" w:hAnsi="Arial" w:cs="Arial"/>
          <w:sz w:val="20"/>
          <w:szCs w:val="20"/>
        </w:rPr>
        <w:t>SELEÇÃO</w:t>
      </w:r>
      <w:r w:rsidRPr="009B620B">
        <w:rPr>
          <w:rFonts w:ascii="Arial" w:hAnsi="Arial" w:cs="Arial"/>
          <w:spacing w:val="-4"/>
          <w:sz w:val="20"/>
          <w:szCs w:val="20"/>
        </w:rPr>
        <w:t xml:space="preserve"> </w:t>
      </w:r>
      <w:r w:rsidRPr="009B620B">
        <w:rPr>
          <w:rFonts w:ascii="Arial" w:hAnsi="Arial" w:cs="Arial"/>
          <w:sz w:val="20"/>
          <w:szCs w:val="20"/>
        </w:rPr>
        <w:t>DO</w:t>
      </w:r>
      <w:r w:rsidRPr="009B620B">
        <w:rPr>
          <w:rFonts w:ascii="Arial" w:hAnsi="Arial" w:cs="Arial"/>
          <w:spacing w:val="-1"/>
          <w:sz w:val="20"/>
          <w:szCs w:val="20"/>
        </w:rPr>
        <w:t xml:space="preserve"> </w:t>
      </w:r>
      <w:r w:rsidRPr="009B620B">
        <w:rPr>
          <w:rFonts w:ascii="Arial" w:hAnsi="Arial" w:cs="Arial"/>
          <w:sz w:val="20"/>
          <w:szCs w:val="20"/>
        </w:rPr>
        <w:t>FORNECEDOR</w:t>
      </w:r>
    </w:p>
    <w:p w14:paraId="7A8CD417" w14:textId="77777777" w:rsidR="003705A3" w:rsidRPr="009B620B" w:rsidRDefault="00271F1F" w:rsidP="00C61F28">
      <w:pPr>
        <w:pStyle w:val="PargrafodaLista"/>
        <w:numPr>
          <w:ilvl w:val="1"/>
          <w:numId w:val="3"/>
        </w:numPr>
        <w:tabs>
          <w:tab w:val="left" w:pos="679"/>
        </w:tabs>
        <w:spacing w:after="120"/>
        <w:ind w:left="680" w:right="142" w:hanging="567"/>
        <w:rPr>
          <w:rFonts w:ascii="Arial" w:hAnsi="Arial" w:cs="Arial"/>
          <w:sz w:val="20"/>
          <w:szCs w:val="20"/>
        </w:rPr>
      </w:pPr>
      <w:r w:rsidRPr="009B620B">
        <w:rPr>
          <w:rFonts w:ascii="Arial" w:hAnsi="Arial" w:cs="Arial"/>
          <w:sz w:val="20"/>
          <w:szCs w:val="20"/>
        </w:rPr>
        <w:t>As</w:t>
      </w:r>
      <w:r w:rsidRPr="009B620B">
        <w:rPr>
          <w:rFonts w:ascii="Arial" w:hAnsi="Arial" w:cs="Arial"/>
          <w:spacing w:val="6"/>
          <w:sz w:val="20"/>
          <w:szCs w:val="20"/>
        </w:rPr>
        <w:t xml:space="preserve"> </w:t>
      </w:r>
      <w:r w:rsidRPr="009B620B">
        <w:rPr>
          <w:rFonts w:ascii="Arial" w:hAnsi="Arial" w:cs="Arial"/>
          <w:sz w:val="20"/>
          <w:szCs w:val="20"/>
        </w:rPr>
        <w:t>exigências</w:t>
      </w:r>
      <w:r w:rsidRPr="009B620B">
        <w:rPr>
          <w:rFonts w:ascii="Arial" w:hAnsi="Arial" w:cs="Arial"/>
          <w:spacing w:val="3"/>
          <w:sz w:val="20"/>
          <w:szCs w:val="20"/>
        </w:rPr>
        <w:t xml:space="preserve"> </w:t>
      </w:r>
      <w:r w:rsidRPr="009B620B">
        <w:rPr>
          <w:rFonts w:ascii="Arial" w:hAnsi="Arial" w:cs="Arial"/>
          <w:sz w:val="20"/>
          <w:szCs w:val="20"/>
        </w:rPr>
        <w:t>de</w:t>
      </w:r>
      <w:r w:rsidRPr="009B620B">
        <w:rPr>
          <w:rFonts w:ascii="Arial" w:hAnsi="Arial" w:cs="Arial"/>
          <w:spacing w:val="7"/>
          <w:sz w:val="20"/>
          <w:szCs w:val="20"/>
        </w:rPr>
        <w:t xml:space="preserve"> </w:t>
      </w:r>
      <w:r w:rsidRPr="009B620B">
        <w:rPr>
          <w:rFonts w:ascii="Arial" w:hAnsi="Arial" w:cs="Arial"/>
          <w:sz w:val="20"/>
          <w:szCs w:val="20"/>
        </w:rPr>
        <w:t>habilitação</w:t>
      </w:r>
      <w:r w:rsidRPr="009B620B">
        <w:rPr>
          <w:rFonts w:ascii="Arial" w:hAnsi="Arial" w:cs="Arial"/>
          <w:spacing w:val="8"/>
          <w:sz w:val="20"/>
          <w:szCs w:val="20"/>
        </w:rPr>
        <w:t xml:space="preserve"> </w:t>
      </w:r>
      <w:r w:rsidRPr="009B620B">
        <w:rPr>
          <w:rFonts w:ascii="Arial" w:hAnsi="Arial" w:cs="Arial"/>
          <w:sz w:val="20"/>
          <w:szCs w:val="20"/>
        </w:rPr>
        <w:t>jurídica</w:t>
      </w:r>
      <w:r w:rsidRPr="009B620B">
        <w:rPr>
          <w:rFonts w:ascii="Arial" w:hAnsi="Arial" w:cs="Arial"/>
          <w:spacing w:val="6"/>
          <w:sz w:val="20"/>
          <w:szCs w:val="20"/>
        </w:rPr>
        <w:t xml:space="preserve"> </w:t>
      </w:r>
      <w:r w:rsidRPr="009B620B">
        <w:rPr>
          <w:rFonts w:ascii="Arial" w:hAnsi="Arial" w:cs="Arial"/>
          <w:sz w:val="20"/>
          <w:szCs w:val="20"/>
        </w:rPr>
        <w:t>e</w:t>
      </w:r>
      <w:r w:rsidRPr="009B620B">
        <w:rPr>
          <w:rFonts w:ascii="Arial" w:hAnsi="Arial" w:cs="Arial"/>
          <w:spacing w:val="4"/>
          <w:sz w:val="20"/>
          <w:szCs w:val="20"/>
        </w:rPr>
        <w:t xml:space="preserve"> </w:t>
      </w:r>
      <w:r w:rsidRPr="009B620B">
        <w:rPr>
          <w:rFonts w:ascii="Arial" w:hAnsi="Arial" w:cs="Arial"/>
          <w:sz w:val="20"/>
          <w:szCs w:val="20"/>
        </w:rPr>
        <w:t>de</w:t>
      </w:r>
      <w:r w:rsidRPr="009B620B">
        <w:rPr>
          <w:rFonts w:ascii="Arial" w:hAnsi="Arial" w:cs="Arial"/>
          <w:spacing w:val="8"/>
          <w:sz w:val="20"/>
          <w:szCs w:val="20"/>
        </w:rPr>
        <w:t xml:space="preserve"> </w:t>
      </w:r>
      <w:r w:rsidRPr="009B620B">
        <w:rPr>
          <w:rFonts w:ascii="Arial" w:hAnsi="Arial" w:cs="Arial"/>
          <w:sz w:val="20"/>
          <w:szCs w:val="20"/>
        </w:rPr>
        <w:t>regularidade</w:t>
      </w:r>
      <w:r w:rsidRPr="009B620B">
        <w:rPr>
          <w:rFonts w:ascii="Arial" w:hAnsi="Arial" w:cs="Arial"/>
          <w:spacing w:val="7"/>
          <w:sz w:val="20"/>
          <w:szCs w:val="20"/>
        </w:rPr>
        <w:t xml:space="preserve"> </w:t>
      </w:r>
      <w:r w:rsidRPr="009B620B">
        <w:rPr>
          <w:rFonts w:ascii="Arial" w:hAnsi="Arial" w:cs="Arial"/>
          <w:sz w:val="20"/>
          <w:szCs w:val="20"/>
        </w:rPr>
        <w:t>fiscal</w:t>
      </w:r>
      <w:r w:rsidRPr="009B620B">
        <w:rPr>
          <w:rFonts w:ascii="Arial" w:hAnsi="Arial" w:cs="Arial"/>
          <w:spacing w:val="3"/>
          <w:sz w:val="20"/>
          <w:szCs w:val="20"/>
        </w:rPr>
        <w:t xml:space="preserve"> </w:t>
      </w:r>
      <w:r w:rsidRPr="009B620B">
        <w:rPr>
          <w:rFonts w:ascii="Arial" w:hAnsi="Arial" w:cs="Arial"/>
          <w:sz w:val="20"/>
          <w:szCs w:val="20"/>
        </w:rPr>
        <w:t>e</w:t>
      </w:r>
      <w:r w:rsidRPr="009B620B">
        <w:rPr>
          <w:rFonts w:ascii="Arial" w:hAnsi="Arial" w:cs="Arial"/>
          <w:spacing w:val="8"/>
          <w:sz w:val="20"/>
          <w:szCs w:val="20"/>
        </w:rPr>
        <w:t xml:space="preserve"> </w:t>
      </w:r>
      <w:r w:rsidRPr="009B620B">
        <w:rPr>
          <w:rFonts w:ascii="Arial" w:hAnsi="Arial" w:cs="Arial"/>
          <w:sz w:val="20"/>
          <w:szCs w:val="20"/>
        </w:rPr>
        <w:t>trabalhista</w:t>
      </w:r>
      <w:r w:rsidRPr="009B620B">
        <w:rPr>
          <w:rFonts w:ascii="Arial" w:hAnsi="Arial" w:cs="Arial"/>
          <w:spacing w:val="4"/>
          <w:sz w:val="20"/>
          <w:szCs w:val="20"/>
        </w:rPr>
        <w:t xml:space="preserve"> </w:t>
      </w:r>
      <w:r w:rsidRPr="009B620B">
        <w:rPr>
          <w:rFonts w:ascii="Arial" w:hAnsi="Arial" w:cs="Arial"/>
          <w:sz w:val="20"/>
          <w:szCs w:val="20"/>
        </w:rPr>
        <w:t>são</w:t>
      </w:r>
      <w:r w:rsidRPr="009B620B">
        <w:rPr>
          <w:rFonts w:ascii="Arial" w:hAnsi="Arial" w:cs="Arial"/>
          <w:spacing w:val="5"/>
          <w:sz w:val="20"/>
          <w:szCs w:val="20"/>
        </w:rPr>
        <w:t xml:space="preserve"> </w:t>
      </w:r>
      <w:r w:rsidRPr="009B620B">
        <w:rPr>
          <w:rFonts w:ascii="Arial" w:hAnsi="Arial" w:cs="Arial"/>
          <w:sz w:val="20"/>
          <w:szCs w:val="20"/>
        </w:rPr>
        <w:t>as</w:t>
      </w:r>
      <w:r w:rsidRPr="009B620B">
        <w:rPr>
          <w:rFonts w:ascii="Arial" w:hAnsi="Arial" w:cs="Arial"/>
          <w:spacing w:val="5"/>
          <w:sz w:val="20"/>
          <w:szCs w:val="20"/>
        </w:rPr>
        <w:t xml:space="preserve"> </w:t>
      </w:r>
      <w:r w:rsidRPr="009B620B">
        <w:rPr>
          <w:rFonts w:ascii="Arial" w:hAnsi="Arial" w:cs="Arial"/>
          <w:sz w:val="20"/>
          <w:szCs w:val="20"/>
        </w:rPr>
        <w:t>usuais</w:t>
      </w:r>
      <w:r w:rsidRPr="009B620B">
        <w:rPr>
          <w:rFonts w:ascii="Arial" w:hAnsi="Arial" w:cs="Arial"/>
          <w:spacing w:val="6"/>
          <w:sz w:val="20"/>
          <w:szCs w:val="20"/>
        </w:rPr>
        <w:t xml:space="preserve"> </w:t>
      </w:r>
      <w:r w:rsidRPr="009B620B">
        <w:rPr>
          <w:rFonts w:ascii="Arial" w:hAnsi="Arial" w:cs="Arial"/>
          <w:sz w:val="20"/>
          <w:szCs w:val="20"/>
        </w:rPr>
        <w:t>para</w:t>
      </w:r>
      <w:r w:rsidRPr="009B620B">
        <w:rPr>
          <w:rFonts w:ascii="Arial" w:hAnsi="Arial" w:cs="Arial"/>
          <w:spacing w:val="6"/>
          <w:sz w:val="20"/>
          <w:szCs w:val="20"/>
        </w:rPr>
        <w:t xml:space="preserve"> </w:t>
      </w:r>
      <w:r w:rsidRPr="009B620B">
        <w:rPr>
          <w:rFonts w:ascii="Arial" w:hAnsi="Arial" w:cs="Arial"/>
          <w:sz w:val="20"/>
          <w:szCs w:val="20"/>
        </w:rPr>
        <w:t>a</w:t>
      </w:r>
      <w:r w:rsidRPr="009B620B">
        <w:rPr>
          <w:rFonts w:ascii="Arial" w:hAnsi="Arial" w:cs="Arial"/>
          <w:spacing w:val="7"/>
          <w:sz w:val="20"/>
          <w:szCs w:val="20"/>
        </w:rPr>
        <w:t xml:space="preserve"> </w:t>
      </w:r>
      <w:r w:rsidRPr="009B620B">
        <w:rPr>
          <w:rFonts w:ascii="Arial" w:hAnsi="Arial" w:cs="Arial"/>
          <w:sz w:val="20"/>
          <w:szCs w:val="20"/>
        </w:rPr>
        <w:t>generalidade</w:t>
      </w:r>
      <w:r w:rsidRPr="009B620B">
        <w:rPr>
          <w:rFonts w:ascii="Arial" w:hAnsi="Arial" w:cs="Arial"/>
          <w:spacing w:val="-47"/>
          <w:sz w:val="20"/>
          <w:szCs w:val="20"/>
        </w:rPr>
        <w:t xml:space="preserve"> </w:t>
      </w:r>
      <w:r w:rsidRPr="009B620B">
        <w:rPr>
          <w:rFonts w:ascii="Arial" w:hAnsi="Arial" w:cs="Arial"/>
          <w:sz w:val="20"/>
          <w:szCs w:val="20"/>
        </w:rPr>
        <w:t>dos</w:t>
      </w:r>
      <w:r w:rsidRPr="009B620B">
        <w:rPr>
          <w:rFonts w:ascii="Arial" w:hAnsi="Arial" w:cs="Arial"/>
          <w:spacing w:val="-3"/>
          <w:sz w:val="20"/>
          <w:szCs w:val="20"/>
        </w:rPr>
        <w:t xml:space="preserve"> </w:t>
      </w:r>
      <w:r w:rsidRPr="009B620B">
        <w:rPr>
          <w:rFonts w:ascii="Arial" w:hAnsi="Arial" w:cs="Arial"/>
          <w:sz w:val="20"/>
          <w:szCs w:val="20"/>
        </w:rPr>
        <w:t>objetos,</w:t>
      </w:r>
      <w:r w:rsidRPr="009B620B">
        <w:rPr>
          <w:rFonts w:ascii="Arial" w:hAnsi="Arial" w:cs="Arial"/>
          <w:spacing w:val="-2"/>
          <w:sz w:val="20"/>
          <w:szCs w:val="20"/>
        </w:rPr>
        <w:t xml:space="preserve"> </w:t>
      </w:r>
      <w:r w:rsidRPr="009B620B">
        <w:rPr>
          <w:rFonts w:ascii="Arial" w:hAnsi="Arial" w:cs="Arial"/>
          <w:sz w:val="20"/>
          <w:szCs w:val="20"/>
        </w:rPr>
        <w:t>conforme</w:t>
      </w:r>
      <w:r w:rsidRPr="009B620B">
        <w:rPr>
          <w:rFonts w:ascii="Arial" w:hAnsi="Arial" w:cs="Arial"/>
          <w:spacing w:val="1"/>
          <w:sz w:val="20"/>
          <w:szCs w:val="20"/>
        </w:rPr>
        <w:t xml:space="preserve"> </w:t>
      </w:r>
      <w:r w:rsidRPr="009B620B">
        <w:rPr>
          <w:rFonts w:ascii="Arial" w:hAnsi="Arial" w:cs="Arial"/>
          <w:sz w:val="20"/>
          <w:szCs w:val="20"/>
        </w:rPr>
        <w:t>disciplinado</w:t>
      </w:r>
      <w:r w:rsidRPr="009B620B">
        <w:rPr>
          <w:rFonts w:ascii="Arial" w:hAnsi="Arial" w:cs="Arial"/>
          <w:spacing w:val="1"/>
          <w:sz w:val="20"/>
          <w:szCs w:val="20"/>
        </w:rPr>
        <w:t xml:space="preserve"> </w:t>
      </w:r>
      <w:r w:rsidRPr="009B620B">
        <w:rPr>
          <w:rFonts w:ascii="Arial" w:hAnsi="Arial" w:cs="Arial"/>
          <w:sz w:val="20"/>
          <w:szCs w:val="20"/>
        </w:rPr>
        <w:t>no</w:t>
      </w:r>
      <w:r w:rsidRPr="009B620B">
        <w:rPr>
          <w:rFonts w:ascii="Arial" w:hAnsi="Arial" w:cs="Arial"/>
          <w:spacing w:val="2"/>
          <w:sz w:val="20"/>
          <w:szCs w:val="20"/>
        </w:rPr>
        <w:t xml:space="preserve"> </w:t>
      </w:r>
      <w:r w:rsidRPr="009B620B">
        <w:rPr>
          <w:rFonts w:ascii="Arial" w:hAnsi="Arial" w:cs="Arial"/>
          <w:sz w:val="20"/>
          <w:szCs w:val="20"/>
        </w:rPr>
        <w:t>Edital.</w:t>
      </w:r>
    </w:p>
    <w:p w14:paraId="07B16F71" w14:textId="77777777" w:rsidR="00F54257" w:rsidRPr="002F4329" w:rsidRDefault="00F54257" w:rsidP="00C61F28">
      <w:pPr>
        <w:numPr>
          <w:ilvl w:val="1"/>
          <w:numId w:val="3"/>
        </w:numPr>
        <w:tabs>
          <w:tab w:val="left" w:pos="679"/>
        </w:tabs>
        <w:spacing w:after="120"/>
        <w:ind w:left="680" w:hanging="567"/>
        <w:jc w:val="both"/>
        <w:rPr>
          <w:rFonts w:ascii="Arial" w:hAnsi="Arial" w:cs="Arial"/>
          <w:color w:val="000000" w:themeColor="text1"/>
          <w:sz w:val="20"/>
          <w:szCs w:val="20"/>
        </w:rPr>
      </w:pPr>
      <w:r w:rsidRPr="002F4329">
        <w:rPr>
          <w:rFonts w:ascii="Arial" w:hAnsi="Arial" w:cs="Arial"/>
          <w:color w:val="000000" w:themeColor="text1"/>
          <w:sz w:val="20"/>
          <w:szCs w:val="20"/>
        </w:rPr>
        <w:t>Os</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critérios</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qualificação</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econômica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a</w:t>
      </w:r>
      <w:r w:rsidRPr="002F4329">
        <w:rPr>
          <w:rFonts w:ascii="Arial" w:hAnsi="Arial" w:cs="Arial"/>
          <w:color w:val="000000" w:themeColor="text1"/>
          <w:spacing w:val="-5"/>
          <w:sz w:val="20"/>
          <w:szCs w:val="20"/>
        </w:rPr>
        <w:t xml:space="preserve"> </w:t>
      </w:r>
      <w:r w:rsidRPr="002F4329">
        <w:rPr>
          <w:rFonts w:ascii="Arial" w:hAnsi="Arial" w:cs="Arial"/>
          <w:color w:val="000000" w:themeColor="text1"/>
          <w:sz w:val="20"/>
          <w:szCs w:val="20"/>
        </w:rPr>
        <w:t>serem</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atendidos</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pela empresa licitante são:</w:t>
      </w:r>
    </w:p>
    <w:p w14:paraId="3D0D09E8" w14:textId="77777777" w:rsidR="00F54257" w:rsidRPr="002F4329" w:rsidRDefault="00F54257" w:rsidP="00C61F28">
      <w:pPr>
        <w:numPr>
          <w:ilvl w:val="2"/>
          <w:numId w:val="3"/>
        </w:numPr>
        <w:tabs>
          <w:tab w:val="left" w:pos="679"/>
        </w:tabs>
        <w:spacing w:after="120"/>
        <w:ind w:left="680" w:hanging="567"/>
        <w:jc w:val="both"/>
        <w:rPr>
          <w:rFonts w:ascii="Arial" w:hAnsi="Arial" w:cs="Arial"/>
          <w:color w:val="000000" w:themeColor="text1"/>
          <w:sz w:val="20"/>
          <w:szCs w:val="20"/>
        </w:rPr>
      </w:pPr>
      <w:r w:rsidRPr="002F4329">
        <w:rPr>
          <w:rFonts w:ascii="Arial" w:hAnsi="Arial" w:cs="Arial"/>
          <w:color w:val="000000" w:themeColor="text1"/>
          <w:sz w:val="20"/>
          <w:szCs w:val="20"/>
        </w:rPr>
        <w:t xml:space="preserve"> Certidão negativa de falência expedida pelo distribuidor da sede do fornecedor - Lei nº 14.133, de 2021, do art. 69, caput, inciso II;</w:t>
      </w:r>
    </w:p>
    <w:p w14:paraId="3841EA8A" w14:textId="77777777" w:rsidR="008A7166" w:rsidRPr="004271C4" w:rsidRDefault="008A7166" w:rsidP="004271C4">
      <w:pPr>
        <w:pStyle w:val="Nvel2-Red"/>
        <w:rPr>
          <w:rFonts w:eastAsia="Calibri"/>
          <w:color w:val="auto"/>
        </w:rPr>
      </w:pPr>
      <w:r w:rsidRPr="004271C4">
        <w:rPr>
          <w:rFonts w:eastAsia="Calibri"/>
          <w:color w:val="auto"/>
        </w:rPr>
        <w:t>Certidão negativa de insolvência civil expedida pelo distribuidor do domicilio ou sede do licitante, caso se trate de pessoa física.</w:t>
      </w:r>
    </w:p>
    <w:p w14:paraId="53CF8121" w14:textId="77777777" w:rsidR="008A7166" w:rsidRPr="004271C4" w:rsidRDefault="008A7166" w:rsidP="002F4EA8">
      <w:pPr>
        <w:pStyle w:val="Citao"/>
        <w:pBdr>
          <w:top w:val="single" w:sz="4" w:space="0" w:color="auto"/>
          <w:left w:val="single" w:sz="4" w:space="4" w:color="auto"/>
          <w:bottom w:val="single" w:sz="4" w:space="1" w:color="auto"/>
          <w:right w:val="single" w:sz="4" w:space="4" w:color="auto"/>
          <w:between w:val="single" w:sz="4" w:space="0" w:color="auto"/>
          <w:bar w:val="single" w:sz="4" w:color="auto"/>
        </w:pBdr>
        <w:tabs>
          <w:tab w:val="left" w:pos="1440"/>
        </w:tabs>
        <w:snapToGrid w:val="0"/>
        <w:spacing w:after="120" w:line="276" w:lineRule="auto"/>
        <w:ind w:left="567" w:right="284"/>
        <w:jc w:val="both"/>
        <w:rPr>
          <w:rFonts w:ascii="Arial" w:hAnsi="Arial" w:cs="Arial"/>
          <w:color w:val="auto"/>
          <w:sz w:val="20"/>
          <w:szCs w:val="20"/>
        </w:rPr>
      </w:pPr>
      <w:r w:rsidRPr="004271C4">
        <w:rPr>
          <w:rFonts w:ascii="Arial" w:hAnsi="Arial" w:cs="Arial"/>
          <w:b/>
          <w:bCs/>
          <w:color w:val="auto"/>
          <w:sz w:val="20"/>
          <w:szCs w:val="20"/>
        </w:rPr>
        <w:t>Nota explicativa</w:t>
      </w:r>
      <w:r w:rsidRPr="004271C4">
        <w:rPr>
          <w:rFonts w:ascii="Arial" w:hAnsi="Arial" w:cs="Arial"/>
          <w:color w:val="auto"/>
          <w:sz w:val="20"/>
          <w:szCs w:val="20"/>
        </w:rPr>
        <w:t>: Utilizar a redação acima quando for cabível a participação de pessoa física, conforme fundamentado em estudo técnico preliminar.</w:t>
      </w:r>
    </w:p>
    <w:p w14:paraId="5A99B663" w14:textId="77777777" w:rsidR="00F54257" w:rsidRPr="004271C4" w:rsidRDefault="00F54257" w:rsidP="00360788">
      <w:pPr>
        <w:numPr>
          <w:ilvl w:val="2"/>
          <w:numId w:val="3"/>
        </w:numPr>
        <w:tabs>
          <w:tab w:val="left" w:pos="679"/>
        </w:tabs>
        <w:spacing w:before="120" w:after="120"/>
        <w:ind w:left="680" w:hanging="567"/>
        <w:jc w:val="both"/>
        <w:rPr>
          <w:rFonts w:ascii="Arial" w:hAnsi="Arial" w:cs="Arial"/>
          <w:sz w:val="20"/>
          <w:szCs w:val="20"/>
        </w:rPr>
      </w:pPr>
      <w:r w:rsidRPr="004271C4">
        <w:rPr>
          <w:rFonts w:ascii="Arial" w:hAnsi="Arial" w:cs="Arial"/>
          <w:sz w:val="20"/>
          <w:szCs w:val="20"/>
        </w:rPr>
        <w:t xml:space="preserve">Balanço patrimonial, demonstração de resultado de exercício e demais demonstrações contábeis </w:t>
      </w:r>
      <w:r w:rsidR="008A7166" w:rsidRPr="004271C4">
        <w:rPr>
          <w:rFonts w:ascii="Arial" w:hAnsi="Arial" w:cs="Arial"/>
          <w:sz w:val="20"/>
          <w:szCs w:val="20"/>
        </w:rPr>
        <w:t>dos 2 (dois) últimos exercícios sociais.</w:t>
      </w:r>
    </w:p>
    <w:p w14:paraId="55F6E747" w14:textId="77777777" w:rsidR="00360788" w:rsidRPr="004271C4" w:rsidRDefault="00C338EE" w:rsidP="004271C4">
      <w:pPr>
        <w:pStyle w:val="Nvel2-Red"/>
        <w:rPr>
          <w:rFonts w:eastAsia="Calibri"/>
          <w:color w:val="auto"/>
        </w:rPr>
      </w:pPr>
      <w:r w:rsidRPr="004271C4">
        <w:rPr>
          <w:rFonts w:eastAsia="Calibri"/>
          <w:color w:val="auto"/>
        </w:rPr>
        <w:t xml:space="preserve"> </w:t>
      </w:r>
      <w:r w:rsidR="00360788" w:rsidRPr="004271C4">
        <w:rPr>
          <w:rFonts w:eastAsia="Calibri"/>
          <w:color w:val="auto"/>
        </w:rPr>
        <w:t>As empresas criadas no exercício financeiro da licitação deverão atender a todas as exigências da habilitação e poderão substituir os demon</w:t>
      </w:r>
      <w:r w:rsidRPr="004271C4">
        <w:rPr>
          <w:rFonts w:eastAsia="Calibri"/>
          <w:color w:val="auto"/>
        </w:rPr>
        <w:t>s</w:t>
      </w:r>
      <w:r w:rsidR="00360788" w:rsidRPr="004271C4">
        <w:rPr>
          <w:rFonts w:eastAsia="Calibri"/>
          <w:color w:val="auto"/>
        </w:rPr>
        <w:t>trativos contábeis pelo balanço de abertura. (Lei nº 14.133, de 2021, art. 65, §1º).</w:t>
      </w:r>
    </w:p>
    <w:p w14:paraId="7C137D89" w14:textId="77777777" w:rsidR="00360788" w:rsidRPr="004271C4" w:rsidRDefault="00360788" w:rsidP="004271C4">
      <w:pPr>
        <w:pStyle w:val="Nvel2-Red"/>
        <w:rPr>
          <w:color w:val="auto"/>
        </w:rPr>
      </w:pPr>
      <w:r w:rsidRPr="004271C4">
        <w:rPr>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14:paraId="12C3DC72" w14:textId="77777777" w:rsidR="00F635DE" w:rsidRPr="004271C4" w:rsidRDefault="00F635DE" w:rsidP="004271C4">
      <w:pPr>
        <w:pStyle w:val="Nvel2-Red"/>
        <w:rPr>
          <w:color w:val="auto"/>
        </w:rPr>
      </w:pPr>
      <w:r w:rsidRPr="004271C4">
        <w:rPr>
          <w:color w:val="auto"/>
        </w:rPr>
        <w:t xml:space="preserve">Caso o licitante seja </w:t>
      </w:r>
      <w:proofErr w:type="gramStart"/>
      <w:r w:rsidRPr="004271C4">
        <w:rPr>
          <w:color w:val="auto"/>
        </w:rPr>
        <w:t>cooperativa</w:t>
      </w:r>
      <w:proofErr w:type="gramEnd"/>
      <w:r w:rsidRPr="004271C4">
        <w:rPr>
          <w:color w:val="auto"/>
        </w:rPr>
        <w:t>, tais documentos deverão ser acompanhados da última auditoria contábil-financeira, conforme dispõe o artigo 112 da Lei nº 5.764, de 1971, ou de uma declaração, sob as penas da lei, de que tal auditoria não foi exigida pelo órgão fiscalizador.</w:t>
      </w:r>
    </w:p>
    <w:p w14:paraId="7EECB5A3" w14:textId="77777777" w:rsidR="00F54257" w:rsidRPr="004271C4" w:rsidRDefault="00E26DD7" w:rsidP="004271C4">
      <w:pPr>
        <w:pStyle w:val="Nvel2-Red"/>
        <w:rPr>
          <w:color w:val="auto"/>
        </w:rPr>
      </w:pPr>
      <w:r w:rsidRPr="004271C4">
        <w:rPr>
          <w:rFonts w:eastAsia="Calibri"/>
          <w:color w:val="auto"/>
        </w:rPr>
        <w:t>Comprovação da boa situação financeira</w:t>
      </w:r>
      <w:r w:rsidR="0078317C" w:rsidRPr="004271C4">
        <w:rPr>
          <w:rFonts w:eastAsia="Calibri"/>
          <w:color w:val="auto"/>
        </w:rPr>
        <w:t xml:space="preserve"> </w:t>
      </w:r>
      <w:r w:rsidRPr="004271C4">
        <w:rPr>
          <w:rFonts w:eastAsia="Calibri"/>
          <w:color w:val="auto"/>
        </w:rPr>
        <w:t>da empresa mediante obtenção de í</w:t>
      </w:r>
      <w:r w:rsidR="00F54257" w:rsidRPr="004271C4">
        <w:rPr>
          <w:rFonts w:eastAsia="Calibri"/>
          <w:color w:val="auto"/>
        </w:rPr>
        <w:t>ndices de Liquidez Geral (LG), Solvência Geral (SG) e Liquidez Corr</w:t>
      </w:r>
      <w:r w:rsidRPr="004271C4">
        <w:rPr>
          <w:rFonts w:eastAsia="Calibri"/>
          <w:color w:val="auto"/>
        </w:rPr>
        <w:t xml:space="preserve">ente (LC), superiores a 1 (um), </w:t>
      </w:r>
      <w:r w:rsidR="00F54257" w:rsidRPr="004271C4">
        <w:rPr>
          <w:rFonts w:eastAsia="Calibri"/>
          <w:color w:val="auto"/>
        </w:rPr>
        <w:t>obtidos pela aplicação da</w:t>
      </w:r>
      <w:r w:rsidRPr="004271C4">
        <w:rPr>
          <w:rFonts w:eastAsia="Calibri"/>
          <w:color w:val="auto"/>
        </w:rPr>
        <w:t>s</w:t>
      </w:r>
      <w:r w:rsidR="00F54257" w:rsidRPr="004271C4">
        <w:rPr>
          <w:rFonts w:eastAsia="Calibri"/>
          <w:color w:val="auto"/>
        </w:rPr>
        <w:t xml:space="preserve"> seguinte</w:t>
      </w:r>
      <w:r w:rsidRPr="004271C4">
        <w:rPr>
          <w:rFonts w:eastAsia="Calibri"/>
          <w:color w:val="auto"/>
        </w:rPr>
        <w:t>s</w:t>
      </w:r>
      <w:r w:rsidR="00F54257" w:rsidRPr="004271C4">
        <w:rPr>
          <w:rFonts w:eastAsia="Calibri"/>
          <w:color w:val="auto"/>
        </w:rPr>
        <w:t xml:space="preserve"> fórmula</w:t>
      </w:r>
      <w:r w:rsidRPr="004271C4">
        <w:rPr>
          <w:rFonts w:eastAsia="Calibri"/>
          <w:color w:val="auto"/>
        </w:rPr>
        <w:t>s</w:t>
      </w:r>
      <w:r w:rsidR="00F54257" w:rsidRPr="004271C4">
        <w:rPr>
          <w:rFonts w:eastAsia="Calibri"/>
          <w:color w:val="auto"/>
        </w:rPr>
        <w:t xml:space="preserve">: </w:t>
      </w:r>
    </w:p>
    <w:p w14:paraId="5A011F35" w14:textId="77777777" w:rsidR="00F54257" w:rsidRPr="002F4329" w:rsidRDefault="00F54257" w:rsidP="00C61F28">
      <w:pPr>
        <w:pStyle w:val="PargrafodaLista"/>
        <w:tabs>
          <w:tab w:val="left" w:pos="679"/>
        </w:tabs>
        <w:spacing w:before="120" w:after="120"/>
        <w:ind w:left="680" w:firstLine="0"/>
        <w:jc w:val="left"/>
        <w:rPr>
          <w:rFonts w:ascii="Arial" w:hAnsi="Arial" w:cs="Arial"/>
          <w:color w:val="000000" w:themeColor="text1"/>
          <w:sz w:val="20"/>
          <w:szCs w:val="20"/>
        </w:rPr>
      </w:pPr>
      <w:r w:rsidRPr="002F4329">
        <w:rPr>
          <w:rFonts w:ascii="Arial" w:hAnsi="Arial" w:cs="Arial"/>
          <w:noProof/>
          <w:color w:val="000000" w:themeColor="text1"/>
          <w:sz w:val="20"/>
          <w:szCs w:val="20"/>
          <w:lang w:val="pt-BR" w:eastAsia="pt-BR"/>
        </w:rPr>
        <w:drawing>
          <wp:inline distT="0" distB="0" distL="0" distR="0" wp14:anchorId="4FE27774" wp14:editId="3E0D7A0E">
            <wp:extent cx="3676650" cy="162069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73563" cy="1619329"/>
                    </a:xfrm>
                    <a:prstGeom prst="rect">
                      <a:avLst/>
                    </a:prstGeom>
                    <a:noFill/>
                    <a:ln>
                      <a:noFill/>
                    </a:ln>
                  </pic:spPr>
                </pic:pic>
              </a:graphicData>
            </a:graphic>
          </wp:inline>
        </w:drawing>
      </w:r>
    </w:p>
    <w:p w14:paraId="78170ACB" w14:textId="77777777" w:rsidR="00DE7009" w:rsidRPr="004271C4" w:rsidRDefault="00F15707" w:rsidP="004271C4">
      <w:pPr>
        <w:pStyle w:val="Nvel2-Red"/>
        <w:rPr>
          <w:rFonts w:eastAsia="Calibri"/>
          <w:color w:val="auto"/>
        </w:rPr>
      </w:pPr>
      <w:r w:rsidRPr="004271C4">
        <w:rPr>
          <w:rFonts w:eastAsia="Calibri"/>
          <w:color w:val="auto"/>
        </w:rPr>
        <w:t xml:space="preserve"> </w:t>
      </w:r>
      <w:r w:rsidR="0078317C" w:rsidRPr="004271C4">
        <w:rPr>
          <w:rFonts w:eastAsia="Calibri"/>
          <w:color w:val="auto"/>
        </w:rPr>
        <w:t xml:space="preserve">As empresas que apresentarem resultado inferior ou igual a 1 </w:t>
      </w:r>
      <w:r w:rsidR="00DE7009" w:rsidRPr="004271C4">
        <w:rPr>
          <w:rFonts w:eastAsia="Calibri"/>
          <w:color w:val="auto"/>
        </w:rPr>
        <w:t>(um) em qualquer dos índices de Liquidez Geral, Solvência Geral e Liquidez Corrente</w:t>
      </w:r>
      <w:r w:rsidR="0078317C" w:rsidRPr="004271C4">
        <w:rPr>
          <w:rFonts w:eastAsia="Calibri"/>
          <w:color w:val="auto"/>
        </w:rPr>
        <w:t xml:space="preserve">, </w:t>
      </w:r>
      <w:r w:rsidR="00DE7009" w:rsidRPr="004271C4">
        <w:rPr>
          <w:rFonts w:eastAsia="Calibri"/>
          <w:color w:val="auto"/>
        </w:rPr>
        <w:t>dever</w:t>
      </w:r>
      <w:r w:rsidR="0078317C" w:rsidRPr="004271C4">
        <w:rPr>
          <w:rFonts w:eastAsia="Calibri"/>
          <w:color w:val="auto"/>
        </w:rPr>
        <w:t xml:space="preserve">ão comprovar </w:t>
      </w:r>
      <w:r w:rsidR="00DE7009" w:rsidRPr="004271C4">
        <w:rPr>
          <w:rFonts w:eastAsia="Calibri"/>
          <w:color w:val="auto"/>
        </w:rPr>
        <w:t>capital ou patrimônio líquido</w:t>
      </w:r>
      <w:r w:rsidR="0078317C" w:rsidRPr="004271C4">
        <w:rPr>
          <w:rFonts w:eastAsia="Calibri"/>
          <w:color w:val="auto"/>
        </w:rPr>
        <w:t xml:space="preserve"> mínimo de </w:t>
      </w:r>
      <w:r w:rsidR="00DE7009" w:rsidRPr="004271C4">
        <w:rPr>
          <w:rFonts w:eastAsia="Calibri"/>
          <w:color w:val="auto"/>
        </w:rPr>
        <w:t>10% (dez por cento) do valor total estimado da contratação ou do item pertinente.</w:t>
      </w:r>
    </w:p>
    <w:p w14:paraId="27060615" w14:textId="77777777" w:rsidR="002F4EA8" w:rsidRPr="004271C4" w:rsidRDefault="002F4EA8" w:rsidP="002F4EA8">
      <w:pPr>
        <w:pStyle w:val="Citao"/>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567" w:right="284"/>
        <w:jc w:val="both"/>
        <w:rPr>
          <w:rFonts w:ascii="Arial" w:hAnsi="Arial" w:cs="Arial"/>
          <w:color w:val="auto"/>
          <w:sz w:val="20"/>
          <w:szCs w:val="20"/>
        </w:rPr>
      </w:pPr>
      <w:r w:rsidRPr="004271C4">
        <w:rPr>
          <w:rFonts w:ascii="Arial" w:hAnsi="Arial" w:cs="Arial"/>
          <w:b/>
          <w:color w:val="auto"/>
          <w:sz w:val="20"/>
          <w:szCs w:val="20"/>
        </w:rPr>
        <w:t>Nota Explicativa:</w:t>
      </w:r>
      <w:r w:rsidRPr="004271C4">
        <w:rPr>
          <w:rFonts w:ascii="Arial" w:hAnsi="Arial" w:cs="Arial"/>
          <w:color w:val="auto"/>
          <w:sz w:val="20"/>
          <w:szCs w:val="20"/>
        </w:rPr>
        <w:t xml:space="preserve"> A fixação do percentual referente ao patrimônio líquido se insere na esfera de atuação discricionária da Administração até o limite legal de 10% (dez por cento) do valor estimado da contratação (art. 69, § 4º da Lei nº 14.133, de 2021).</w:t>
      </w:r>
    </w:p>
    <w:p w14:paraId="2D2422AE" w14:textId="77777777" w:rsidR="00DE7009" w:rsidRPr="004271C4" w:rsidRDefault="00F15707" w:rsidP="004271C4">
      <w:pPr>
        <w:pStyle w:val="Nvel2-Red"/>
        <w:rPr>
          <w:rFonts w:eastAsia="Calibri"/>
          <w:color w:val="auto"/>
        </w:rPr>
      </w:pPr>
      <w:r w:rsidRPr="004271C4">
        <w:rPr>
          <w:rFonts w:eastAsia="Calibri"/>
          <w:color w:val="auto"/>
        </w:rPr>
        <w:t xml:space="preserve"> </w:t>
      </w:r>
      <w:r w:rsidR="002F4EA8" w:rsidRPr="004271C4">
        <w:rPr>
          <w:rFonts w:eastAsia="Calibri"/>
          <w:color w:val="auto"/>
        </w:rPr>
        <w:t>O atendimento dos índices econômicos previstos neste item deverá ser atestado mediante declaração assinada por profissional habilitado da área contábil, apresentada pelo licitante.</w:t>
      </w:r>
    </w:p>
    <w:p w14:paraId="5E5338E3" w14:textId="77777777" w:rsidR="00B65354" w:rsidRPr="004271C4" w:rsidRDefault="00FE06A9" w:rsidP="004271C4">
      <w:pPr>
        <w:pStyle w:val="Nvel2-Red"/>
        <w:rPr>
          <w:rFonts w:eastAsia="Calibri"/>
          <w:color w:val="auto"/>
        </w:rPr>
      </w:pPr>
      <w:r w:rsidRPr="004271C4">
        <w:rPr>
          <w:rFonts w:eastAsia="Calibri"/>
          <w:color w:val="auto"/>
        </w:rPr>
        <w:t xml:space="preserve">Justificativa para exigência da qualificação econômico-financeira (art. 69 da lei 14.133/2021): </w:t>
      </w:r>
    </w:p>
    <w:p w14:paraId="39BA47D6" w14:textId="77777777" w:rsidR="00B0275B" w:rsidRPr="004271C4" w:rsidRDefault="00B0275B" w:rsidP="004271C4">
      <w:pPr>
        <w:pStyle w:val="Nvel2-Red"/>
        <w:numPr>
          <w:ilvl w:val="0"/>
          <w:numId w:val="0"/>
        </w:numPr>
        <w:ind w:left="680"/>
        <w:jc w:val="both"/>
        <w:rPr>
          <w:rFonts w:eastAsia="Calibri"/>
          <w:color w:val="auto"/>
        </w:rPr>
      </w:pPr>
      <w:r w:rsidRPr="004271C4">
        <w:rPr>
          <w:rFonts w:eastAsia="Calibri"/>
          <w:color w:val="auto"/>
        </w:rPr>
        <w:lastRenderedPageBreak/>
        <w:t>A exigência da qualificação econômico-financeira se faz nec</w:t>
      </w:r>
      <w:r w:rsidR="00A620B0" w:rsidRPr="004271C4">
        <w:rPr>
          <w:color w:val="auto"/>
        </w:rPr>
        <w:t>e</w:t>
      </w:r>
      <w:r w:rsidRPr="004271C4">
        <w:rPr>
          <w:rFonts w:eastAsia="Calibri"/>
          <w:color w:val="auto"/>
        </w:rPr>
        <w:t xml:space="preserve">ssária para assegurar a viabilidade dos serviços prestados. Por meio dessa qualificação, busca-se garantir que a empresa </w:t>
      </w:r>
      <w:r w:rsidR="00A620B0" w:rsidRPr="004271C4">
        <w:rPr>
          <w:color w:val="auto"/>
        </w:rPr>
        <w:t xml:space="preserve">a ser </w:t>
      </w:r>
      <w:r w:rsidRPr="004271C4">
        <w:rPr>
          <w:rFonts w:eastAsia="Calibri"/>
          <w:color w:val="auto"/>
        </w:rPr>
        <w:t>contratada possua a solidez financeira adequada para cumprir com todas as obrigações contratuais, tais como</w:t>
      </w:r>
      <w:r w:rsidR="00A620B0" w:rsidRPr="004271C4">
        <w:rPr>
          <w:color w:val="auto"/>
        </w:rPr>
        <w:t xml:space="preserve"> </w:t>
      </w:r>
      <w:r w:rsidRPr="004271C4">
        <w:rPr>
          <w:rFonts w:eastAsia="Calibri"/>
          <w:color w:val="auto"/>
        </w:rPr>
        <w:t>o pagamento de salários, fornecedores, encargos sociais, tributos, entre outros.</w:t>
      </w:r>
      <w:r w:rsidRPr="004271C4">
        <w:rPr>
          <w:color w:val="auto"/>
        </w:rPr>
        <w:t xml:space="preserve"> </w:t>
      </w:r>
      <w:r w:rsidRPr="004271C4">
        <w:rPr>
          <w:rFonts w:eastAsia="Calibri"/>
          <w:color w:val="auto"/>
        </w:rPr>
        <w:t xml:space="preserve">Além disso, a </w:t>
      </w:r>
      <w:r w:rsidR="00B65354" w:rsidRPr="004271C4">
        <w:rPr>
          <w:rFonts w:eastAsia="Calibri"/>
          <w:color w:val="auto"/>
        </w:rPr>
        <w:t xml:space="preserve">sua </w:t>
      </w:r>
      <w:r w:rsidRPr="004271C4">
        <w:rPr>
          <w:rFonts w:eastAsia="Calibri"/>
          <w:color w:val="auto"/>
        </w:rPr>
        <w:t>verificação é essencial para minimizar riscos de interrupção dos serviços devido a eventuais problemas financeiros, o que poderia comprometer a qualidade e a eficiência das atividades desenvolvidas. Portanto, a exigência da qualificação econômico-financeira visa proteger os interesses da Administração Pública, garantindo a realização dos serviços de forma segura, eficaz e dentro dos padrões estabelecidos.</w:t>
      </w:r>
    </w:p>
    <w:p w14:paraId="3A62C1BF" w14:textId="77777777" w:rsidR="003705A3" w:rsidRPr="009B620B" w:rsidRDefault="00271F1F" w:rsidP="00C61F28">
      <w:pPr>
        <w:pStyle w:val="PargrafodaLista"/>
        <w:numPr>
          <w:ilvl w:val="1"/>
          <w:numId w:val="3"/>
        </w:numPr>
        <w:tabs>
          <w:tab w:val="left" w:pos="679"/>
        </w:tabs>
        <w:spacing w:before="240" w:after="120"/>
        <w:ind w:left="680" w:hanging="567"/>
        <w:rPr>
          <w:rFonts w:ascii="Arial" w:hAnsi="Arial" w:cs="Arial"/>
          <w:sz w:val="20"/>
          <w:szCs w:val="20"/>
        </w:rPr>
      </w:pPr>
      <w:r w:rsidRPr="009B620B">
        <w:rPr>
          <w:rFonts w:ascii="Arial" w:hAnsi="Arial" w:cs="Arial"/>
          <w:sz w:val="20"/>
          <w:szCs w:val="20"/>
        </w:rPr>
        <w:t>Para</w:t>
      </w:r>
      <w:r w:rsidRPr="009B620B">
        <w:rPr>
          <w:rFonts w:ascii="Arial" w:hAnsi="Arial" w:cs="Arial"/>
          <w:spacing w:val="-3"/>
          <w:sz w:val="20"/>
          <w:szCs w:val="20"/>
        </w:rPr>
        <w:t xml:space="preserve"> </w:t>
      </w:r>
      <w:r w:rsidRPr="009B620B">
        <w:rPr>
          <w:rFonts w:ascii="Arial" w:hAnsi="Arial" w:cs="Arial"/>
          <w:sz w:val="20"/>
          <w:szCs w:val="20"/>
        </w:rPr>
        <w:t>atendimento</w:t>
      </w:r>
      <w:r w:rsidRPr="009B620B">
        <w:rPr>
          <w:rFonts w:ascii="Arial" w:hAnsi="Arial" w:cs="Arial"/>
          <w:spacing w:val="-3"/>
          <w:sz w:val="20"/>
          <w:szCs w:val="20"/>
        </w:rPr>
        <w:t xml:space="preserve"> </w:t>
      </w:r>
      <w:r w:rsidRPr="009B620B">
        <w:rPr>
          <w:rFonts w:ascii="Arial" w:hAnsi="Arial" w:cs="Arial"/>
          <w:sz w:val="20"/>
          <w:szCs w:val="20"/>
        </w:rPr>
        <w:t>à</w:t>
      </w:r>
      <w:r w:rsidRPr="009B620B">
        <w:rPr>
          <w:rFonts w:ascii="Arial" w:hAnsi="Arial" w:cs="Arial"/>
          <w:spacing w:val="-3"/>
          <w:sz w:val="20"/>
          <w:szCs w:val="20"/>
        </w:rPr>
        <w:t xml:space="preserve"> </w:t>
      </w:r>
      <w:r w:rsidRPr="009B620B">
        <w:rPr>
          <w:rFonts w:ascii="Arial" w:hAnsi="Arial" w:cs="Arial"/>
          <w:b/>
          <w:sz w:val="20"/>
          <w:szCs w:val="20"/>
        </w:rPr>
        <w:t>QUALIFICAÇÃO</w:t>
      </w:r>
      <w:r w:rsidR="004A47B5">
        <w:rPr>
          <w:rFonts w:ascii="Arial" w:hAnsi="Arial" w:cs="Arial"/>
          <w:b/>
          <w:sz w:val="20"/>
          <w:szCs w:val="20"/>
        </w:rPr>
        <w:t xml:space="preserve"> </w:t>
      </w:r>
      <w:r w:rsidRPr="009B620B">
        <w:rPr>
          <w:rFonts w:ascii="Arial" w:hAnsi="Arial" w:cs="Arial"/>
          <w:b/>
          <w:sz w:val="20"/>
          <w:szCs w:val="20"/>
        </w:rPr>
        <w:t>TÉCNICO-OPERACIONAL</w:t>
      </w:r>
      <w:r w:rsidRPr="009B620B">
        <w:rPr>
          <w:rFonts w:ascii="Arial" w:hAnsi="Arial" w:cs="Arial"/>
          <w:b/>
          <w:spacing w:val="-3"/>
          <w:sz w:val="20"/>
          <w:szCs w:val="20"/>
        </w:rPr>
        <w:t xml:space="preserve"> </w:t>
      </w:r>
      <w:r w:rsidRPr="009B620B">
        <w:rPr>
          <w:rFonts w:ascii="Arial" w:hAnsi="Arial" w:cs="Arial"/>
          <w:sz w:val="20"/>
          <w:szCs w:val="20"/>
        </w:rPr>
        <w:t>deverá</w:t>
      </w:r>
      <w:r w:rsidRPr="009B620B">
        <w:rPr>
          <w:rFonts w:ascii="Arial" w:hAnsi="Arial" w:cs="Arial"/>
          <w:spacing w:val="-2"/>
          <w:sz w:val="20"/>
          <w:szCs w:val="20"/>
        </w:rPr>
        <w:t xml:space="preserve"> </w:t>
      </w:r>
      <w:r w:rsidRPr="009B620B">
        <w:rPr>
          <w:rFonts w:ascii="Arial" w:hAnsi="Arial" w:cs="Arial"/>
          <w:sz w:val="20"/>
          <w:szCs w:val="20"/>
        </w:rPr>
        <w:t>ser</w:t>
      </w:r>
      <w:r w:rsidRPr="009B620B">
        <w:rPr>
          <w:rFonts w:ascii="Arial" w:hAnsi="Arial" w:cs="Arial"/>
          <w:spacing w:val="-3"/>
          <w:sz w:val="20"/>
          <w:szCs w:val="20"/>
        </w:rPr>
        <w:t xml:space="preserve"> </w:t>
      </w:r>
      <w:r w:rsidRPr="009B620B">
        <w:rPr>
          <w:rFonts w:ascii="Arial" w:hAnsi="Arial" w:cs="Arial"/>
          <w:sz w:val="20"/>
          <w:szCs w:val="20"/>
        </w:rPr>
        <w:t>apresentado</w:t>
      </w:r>
      <w:r w:rsidRPr="009B620B">
        <w:rPr>
          <w:rFonts w:ascii="Arial" w:hAnsi="Arial" w:cs="Arial"/>
          <w:spacing w:val="-2"/>
          <w:sz w:val="20"/>
          <w:szCs w:val="20"/>
        </w:rPr>
        <w:t xml:space="preserve"> </w:t>
      </w:r>
      <w:r w:rsidRPr="009B620B">
        <w:rPr>
          <w:rFonts w:ascii="Arial" w:hAnsi="Arial" w:cs="Arial"/>
          <w:sz w:val="20"/>
          <w:szCs w:val="20"/>
        </w:rPr>
        <w:t>pel</w:t>
      </w:r>
      <w:r w:rsidR="00881765">
        <w:rPr>
          <w:rFonts w:ascii="Arial" w:hAnsi="Arial" w:cs="Arial"/>
          <w:sz w:val="20"/>
          <w:szCs w:val="20"/>
        </w:rPr>
        <w:t>a l</w:t>
      </w:r>
      <w:r w:rsidRPr="009B620B">
        <w:rPr>
          <w:rFonts w:ascii="Arial" w:hAnsi="Arial" w:cs="Arial"/>
          <w:sz w:val="20"/>
          <w:szCs w:val="20"/>
        </w:rPr>
        <w:t>icitante:</w:t>
      </w:r>
    </w:p>
    <w:p w14:paraId="79AF9087" w14:textId="77777777" w:rsidR="003705A3" w:rsidRPr="002F4329" w:rsidRDefault="00271F1F" w:rsidP="00F03667">
      <w:pPr>
        <w:pStyle w:val="PargrafodaLista"/>
        <w:numPr>
          <w:ilvl w:val="2"/>
          <w:numId w:val="3"/>
        </w:numPr>
        <w:tabs>
          <w:tab w:val="left" w:pos="1673"/>
        </w:tabs>
        <w:spacing w:after="120"/>
        <w:ind w:left="680" w:right="142" w:hanging="567"/>
        <w:rPr>
          <w:rFonts w:ascii="Arial" w:hAnsi="Arial" w:cs="Arial"/>
          <w:color w:val="000000" w:themeColor="text1"/>
          <w:sz w:val="20"/>
          <w:szCs w:val="20"/>
        </w:rPr>
      </w:pPr>
      <w:r w:rsidRPr="002F4329">
        <w:rPr>
          <w:rFonts w:ascii="Arial" w:hAnsi="Arial" w:cs="Arial"/>
          <w:b/>
          <w:color w:val="000000" w:themeColor="text1"/>
          <w:sz w:val="20"/>
          <w:szCs w:val="20"/>
        </w:rPr>
        <w:t xml:space="preserve">CERTIDÃO </w:t>
      </w:r>
      <w:r w:rsidRPr="002F4329">
        <w:rPr>
          <w:rFonts w:ascii="Arial" w:hAnsi="Arial" w:cs="Arial"/>
          <w:color w:val="000000" w:themeColor="text1"/>
          <w:sz w:val="20"/>
          <w:szCs w:val="20"/>
        </w:rPr>
        <w:t>expedida pelo Conselho Regional de Engenharia e Agronomia (CREA) ou Conselho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Regional</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Arquitetura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Urbanismo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(CAU),</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em</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plena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validade,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constando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registro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ou</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inscrição da empresa no respectivo Conselho do domicílio ou sede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 xml:space="preserve">da </w:t>
      </w:r>
      <w:r w:rsidR="00881765" w:rsidRPr="002F4329">
        <w:rPr>
          <w:rFonts w:ascii="Arial" w:hAnsi="Arial" w:cs="Arial"/>
          <w:color w:val="000000" w:themeColor="text1"/>
          <w:sz w:val="20"/>
          <w:szCs w:val="20"/>
        </w:rPr>
        <w:t>l</w:t>
      </w:r>
      <w:r w:rsidRPr="002F4329">
        <w:rPr>
          <w:rFonts w:ascii="Arial" w:hAnsi="Arial" w:cs="Arial"/>
          <w:color w:val="000000" w:themeColor="text1"/>
          <w:sz w:val="20"/>
          <w:szCs w:val="20"/>
        </w:rPr>
        <w:t>icitante, no ramo de atividade relacionado com o objeto da presente contratação, qual seja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Engenharia</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Civil</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ou</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Arquitetura,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com a</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indicação de</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seu(s) Responsável(is)</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Técnico(s).</w:t>
      </w:r>
    </w:p>
    <w:p w14:paraId="5F488A92" w14:textId="77777777" w:rsidR="003705A3" w:rsidRPr="002F4329" w:rsidRDefault="00271F1F" w:rsidP="00F03667">
      <w:pPr>
        <w:pStyle w:val="PargrafodaLista"/>
        <w:numPr>
          <w:ilvl w:val="3"/>
          <w:numId w:val="3"/>
        </w:numPr>
        <w:tabs>
          <w:tab w:val="left" w:pos="1531"/>
        </w:tabs>
        <w:spacing w:after="120"/>
        <w:ind w:left="680" w:right="147" w:hanging="567"/>
        <w:rPr>
          <w:rFonts w:ascii="Arial" w:hAnsi="Arial" w:cs="Arial"/>
          <w:color w:val="000000" w:themeColor="text1"/>
          <w:sz w:val="20"/>
          <w:szCs w:val="20"/>
        </w:rPr>
      </w:pPr>
      <w:r w:rsidRPr="002F4329">
        <w:rPr>
          <w:rFonts w:ascii="Arial" w:hAnsi="Arial" w:cs="Arial"/>
          <w:color w:val="000000" w:themeColor="text1"/>
          <w:sz w:val="20"/>
          <w:szCs w:val="20"/>
        </w:rPr>
        <w:t>Quando da efetivação da contratação, as certidões emitidas por Conselho Profissional de outros</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Estados deverão apresentar visto do respectivo Conselho do Estado do Rio de Janeiro, conforme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determina o art. 14 da Resolução nº 1.121/2019 do CONFEA, observado o inciso II do §1º do seu</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art.</w:t>
      </w:r>
      <w:r w:rsidRPr="002F4329">
        <w:rPr>
          <w:rFonts w:ascii="Arial" w:hAnsi="Arial" w:cs="Arial"/>
          <w:color w:val="000000" w:themeColor="text1"/>
          <w:spacing w:val="-5"/>
          <w:sz w:val="20"/>
          <w:szCs w:val="20"/>
        </w:rPr>
        <w:t xml:space="preserve"> </w:t>
      </w:r>
      <w:r w:rsidRPr="002F4329">
        <w:rPr>
          <w:rFonts w:ascii="Arial" w:hAnsi="Arial" w:cs="Arial"/>
          <w:color w:val="000000" w:themeColor="text1"/>
          <w:sz w:val="20"/>
          <w:szCs w:val="20"/>
        </w:rPr>
        <w:t>3º.</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Para</w:t>
      </w:r>
      <w:r w:rsidRPr="002F4329">
        <w:rPr>
          <w:rFonts w:ascii="Arial" w:hAnsi="Arial" w:cs="Arial"/>
          <w:color w:val="000000" w:themeColor="text1"/>
          <w:spacing w:val="-5"/>
          <w:sz w:val="20"/>
          <w:szCs w:val="20"/>
        </w:rPr>
        <w:t xml:space="preserve"> </w:t>
      </w:r>
      <w:r w:rsidRPr="002F4329">
        <w:rPr>
          <w:rFonts w:ascii="Arial" w:hAnsi="Arial" w:cs="Arial"/>
          <w:color w:val="000000" w:themeColor="text1"/>
          <w:sz w:val="20"/>
          <w:szCs w:val="20"/>
        </w:rPr>
        <w:t>fins</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de</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habilitação,</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tal</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documento</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não</w:t>
      </w:r>
      <w:r w:rsidRPr="002F4329">
        <w:rPr>
          <w:rFonts w:ascii="Arial" w:hAnsi="Arial" w:cs="Arial"/>
          <w:color w:val="000000" w:themeColor="text1"/>
          <w:spacing w:val="-5"/>
          <w:sz w:val="20"/>
          <w:szCs w:val="20"/>
        </w:rPr>
        <w:t xml:space="preserve"> </w:t>
      </w:r>
      <w:r w:rsidRPr="002F4329">
        <w:rPr>
          <w:rFonts w:ascii="Arial" w:hAnsi="Arial" w:cs="Arial"/>
          <w:color w:val="000000" w:themeColor="text1"/>
          <w:sz w:val="20"/>
          <w:szCs w:val="20"/>
        </w:rPr>
        <w:t>necessita</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ser</w:t>
      </w:r>
      <w:r w:rsidRPr="002F4329">
        <w:rPr>
          <w:rFonts w:ascii="Arial" w:hAnsi="Arial" w:cs="Arial"/>
          <w:color w:val="000000" w:themeColor="text1"/>
          <w:spacing w:val="-7"/>
          <w:sz w:val="20"/>
          <w:szCs w:val="20"/>
        </w:rPr>
        <w:t xml:space="preserve"> </w:t>
      </w:r>
      <w:r w:rsidRPr="002F4329">
        <w:rPr>
          <w:rFonts w:ascii="Arial" w:hAnsi="Arial" w:cs="Arial"/>
          <w:color w:val="000000" w:themeColor="text1"/>
          <w:sz w:val="20"/>
          <w:szCs w:val="20"/>
        </w:rPr>
        <w:t>apresentado</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com</w:t>
      </w:r>
      <w:r w:rsidRPr="002F4329">
        <w:rPr>
          <w:rFonts w:ascii="Arial" w:hAnsi="Arial" w:cs="Arial"/>
          <w:color w:val="000000" w:themeColor="text1"/>
          <w:spacing w:val="-6"/>
          <w:sz w:val="20"/>
          <w:szCs w:val="20"/>
        </w:rPr>
        <w:t xml:space="preserve"> </w:t>
      </w:r>
      <w:r w:rsidRPr="002F4329">
        <w:rPr>
          <w:rFonts w:ascii="Arial" w:hAnsi="Arial" w:cs="Arial"/>
          <w:color w:val="000000" w:themeColor="text1"/>
          <w:sz w:val="20"/>
          <w:szCs w:val="20"/>
        </w:rPr>
        <w:t>o</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referido</w:t>
      </w:r>
      <w:r w:rsidRPr="002F4329">
        <w:rPr>
          <w:rFonts w:ascii="Arial" w:hAnsi="Arial" w:cs="Arial"/>
          <w:color w:val="000000" w:themeColor="text1"/>
          <w:spacing w:val="-5"/>
          <w:sz w:val="20"/>
          <w:szCs w:val="20"/>
        </w:rPr>
        <w:t xml:space="preserve"> </w:t>
      </w:r>
      <w:r w:rsidRPr="002F4329">
        <w:rPr>
          <w:rFonts w:ascii="Arial" w:hAnsi="Arial" w:cs="Arial"/>
          <w:color w:val="000000" w:themeColor="text1"/>
          <w:sz w:val="20"/>
          <w:szCs w:val="20"/>
        </w:rPr>
        <w:t>visto.</w:t>
      </w:r>
    </w:p>
    <w:p w14:paraId="7CF8E2DE" w14:textId="77777777" w:rsidR="00BD1389" w:rsidRPr="00AF427A" w:rsidRDefault="00BD1389" w:rsidP="00F03667">
      <w:pPr>
        <w:pStyle w:val="PargrafodaLista"/>
        <w:numPr>
          <w:ilvl w:val="3"/>
          <w:numId w:val="3"/>
        </w:numPr>
        <w:tabs>
          <w:tab w:val="left" w:pos="1531"/>
        </w:tabs>
        <w:spacing w:after="120"/>
        <w:ind w:left="680" w:right="147" w:hanging="567"/>
        <w:rPr>
          <w:rFonts w:ascii="Arial" w:hAnsi="Arial" w:cs="Arial"/>
          <w:color w:val="000000" w:themeColor="text1"/>
          <w:sz w:val="20"/>
          <w:szCs w:val="20"/>
        </w:rPr>
      </w:pPr>
      <w:r w:rsidRPr="00AF427A">
        <w:rPr>
          <w:rFonts w:ascii="Arial" w:hAnsi="Arial" w:cs="Arial"/>
          <w:color w:val="000000" w:themeColor="text1"/>
          <w:sz w:val="20"/>
          <w:szCs w:val="20"/>
        </w:rPr>
        <w:t xml:space="preserve"> Justificativa para a exigência da Qualificação Técnico-Operacional:</w:t>
      </w:r>
    </w:p>
    <w:p w14:paraId="73246B10" w14:textId="5B83BF43" w:rsidR="00F03667" w:rsidRPr="002F4329" w:rsidRDefault="002F4329" w:rsidP="002F4329">
      <w:pPr>
        <w:pStyle w:val="PargrafodaLista"/>
        <w:pBdr>
          <w:top w:val="single" w:sz="4" w:space="1" w:color="auto"/>
          <w:left w:val="single" w:sz="4" w:space="4" w:color="auto"/>
          <w:bottom w:val="single" w:sz="4" w:space="14" w:color="auto"/>
          <w:right w:val="single" w:sz="4" w:space="4" w:color="auto"/>
          <w:between w:val="single" w:sz="4" w:space="1" w:color="auto"/>
          <w:bar w:val="single" w:sz="4" w:color="auto"/>
        </w:pBdr>
        <w:tabs>
          <w:tab w:val="left" w:pos="1531"/>
        </w:tabs>
        <w:spacing w:after="120"/>
        <w:ind w:left="680" w:right="147" w:firstLine="0"/>
        <w:rPr>
          <w:rFonts w:ascii="Arial" w:hAnsi="Arial" w:cs="Arial"/>
          <w:color w:val="000000" w:themeColor="text1"/>
          <w:sz w:val="20"/>
          <w:szCs w:val="20"/>
        </w:rPr>
      </w:pPr>
      <w:r w:rsidRPr="002F4329">
        <w:rPr>
          <w:rFonts w:ascii="Arial" w:hAnsi="Arial" w:cs="Arial"/>
          <w:color w:val="000000" w:themeColor="text1"/>
          <w:sz w:val="20"/>
          <w:szCs w:val="20"/>
        </w:rPr>
        <w:t xml:space="preserve">         A exigência da qualificação técnico-operacional justifica-se pela complexidade técnica e pelo risco envolvido na execução dos serviços de recuperação ou substituição da ponte, incluindo reparos estruturais do assoalho, instalação de guarda-corpo e fixação de elementos soltos. Tais intervenções demandam experiência comprovada em obras de engenharia de porte similar, conhecimento de normas técnicas aplicáveis (ABNT, legislação ambiental, segurança do trabalho) e capacidade de planejamento, execução e supervisão de atividades estruturais.</w:t>
      </w:r>
      <w:r w:rsidRPr="002F4329">
        <w:t xml:space="preserve"> </w:t>
      </w:r>
      <w:r w:rsidRPr="002F4329">
        <w:rPr>
          <w:rFonts w:ascii="Arial" w:hAnsi="Arial" w:cs="Arial"/>
          <w:color w:val="000000" w:themeColor="text1"/>
          <w:sz w:val="20"/>
          <w:szCs w:val="20"/>
        </w:rPr>
        <w:t>A qualificação técnico-operacional garante que a empresa licitante possua competência técnica e operacional suficiente para realizar os serviços com qualidade, eficiência e segurança, minimizando riscos à integridade física dos usuários da ponte e garantindo a preservação das características originais da estrutura, bem como a conformidade com prazos, normas e exigências legais.</w:t>
      </w:r>
    </w:p>
    <w:p w14:paraId="572C2DF0" w14:textId="77777777" w:rsidR="003705A3" w:rsidRPr="009B620B" w:rsidRDefault="00271F1F" w:rsidP="004A47B5">
      <w:pPr>
        <w:pStyle w:val="PargrafodaLista"/>
        <w:numPr>
          <w:ilvl w:val="1"/>
          <w:numId w:val="3"/>
        </w:numPr>
        <w:tabs>
          <w:tab w:val="left" w:pos="679"/>
        </w:tabs>
        <w:spacing w:after="120"/>
        <w:ind w:left="680" w:right="113" w:hanging="567"/>
        <w:rPr>
          <w:rFonts w:ascii="Arial" w:hAnsi="Arial" w:cs="Arial"/>
          <w:sz w:val="20"/>
          <w:szCs w:val="20"/>
        </w:rPr>
      </w:pPr>
      <w:r w:rsidRPr="009B620B">
        <w:rPr>
          <w:rFonts w:ascii="Arial" w:hAnsi="Arial" w:cs="Arial"/>
          <w:sz w:val="20"/>
          <w:szCs w:val="20"/>
        </w:rPr>
        <w:t>Para</w:t>
      </w:r>
      <w:r w:rsidRPr="009B620B">
        <w:rPr>
          <w:rFonts w:ascii="Arial" w:hAnsi="Arial" w:cs="Arial"/>
          <w:spacing w:val="30"/>
          <w:sz w:val="20"/>
          <w:szCs w:val="20"/>
        </w:rPr>
        <w:t xml:space="preserve"> </w:t>
      </w:r>
      <w:r w:rsidRPr="009B620B">
        <w:rPr>
          <w:rFonts w:ascii="Arial" w:hAnsi="Arial" w:cs="Arial"/>
          <w:sz w:val="20"/>
          <w:szCs w:val="20"/>
        </w:rPr>
        <w:t>atendimento</w:t>
      </w:r>
      <w:r w:rsidRPr="009B620B">
        <w:rPr>
          <w:rFonts w:ascii="Arial" w:hAnsi="Arial" w:cs="Arial"/>
          <w:spacing w:val="31"/>
          <w:sz w:val="20"/>
          <w:szCs w:val="20"/>
        </w:rPr>
        <w:t xml:space="preserve"> </w:t>
      </w:r>
      <w:r w:rsidRPr="009B620B">
        <w:rPr>
          <w:rFonts w:ascii="Arial" w:hAnsi="Arial" w:cs="Arial"/>
          <w:sz w:val="20"/>
          <w:szCs w:val="20"/>
        </w:rPr>
        <w:t>aos</w:t>
      </w:r>
      <w:r w:rsidRPr="009B620B">
        <w:rPr>
          <w:rFonts w:ascii="Arial" w:hAnsi="Arial" w:cs="Arial"/>
          <w:spacing w:val="29"/>
          <w:sz w:val="20"/>
          <w:szCs w:val="20"/>
        </w:rPr>
        <w:t xml:space="preserve"> </w:t>
      </w:r>
      <w:r w:rsidRPr="009B620B">
        <w:rPr>
          <w:rFonts w:ascii="Arial" w:hAnsi="Arial" w:cs="Arial"/>
          <w:sz w:val="20"/>
          <w:szCs w:val="20"/>
        </w:rPr>
        <w:t>critérios</w:t>
      </w:r>
      <w:r w:rsidRPr="009B620B">
        <w:rPr>
          <w:rFonts w:ascii="Arial" w:hAnsi="Arial" w:cs="Arial"/>
          <w:spacing w:val="32"/>
          <w:sz w:val="20"/>
          <w:szCs w:val="20"/>
        </w:rPr>
        <w:t xml:space="preserve"> </w:t>
      </w:r>
      <w:r w:rsidRPr="009B620B">
        <w:rPr>
          <w:rFonts w:ascii="Arial" w:hAnsi="Arial" w:cs="Arial"/>
          <w:sz w:val="20"/>
          <w:szCs w:val="20"/>
        </w:rPr>
        <w:t>de</w:t>
      </w:r>
      <w:r w:rsidRPr="009B620B">
        <w:rPr>
          <w:rFonts w:ascii="Arial" w:hAnsi="Arial" w:cs="Arial"/>
          <w:spacing w:val="33"/>
          <w:sz w:val="20"/>
          <w:szCs w:val="20"/>
        </w:rPr>
        <w:t xml:space="preserve"> </w:t>
      </w:r>
      <w:r w:rsidRPr="009B620B">
        <w:rPr>
          <w:rFonts w:ascii="Arial" w:hAnsi="Arial" w:cs="Arial"/>
          <w:b/>
          <w:sz w:val="20"/>
          <w:szCs w:val="20"/>
        </w:rPr>
        <w:t>QUALIFICAÇÃO</w:t>
      </w:r>
      <w:r w:rsidRPr="009B620B">
        <w:rPr>
          <w:rFonts w:ascii="Arial" w:hAnsi="Arial" w:cs="Arial"/>
          <w:b/>
          <w:spacing w:val="30"/>
          <w:sz w:val="20"/>
          <w:szCs w:val="20"/>
        </w:rPr>
        <w:t xml:space="preserve"> </w:t>
      </w:r>
      <w:r w:rsidRPr="009B620B">
        <w:rPr>
          <w:rFonts w:ascii="Arial" w:hAnsi="Arial" w:cs="Arial"/>
          <w:b/>
          <w:sz w:val="20"/>
          <w:szCs w:val="20"/>
        </w:rPr>
        <w:t>TÉCNICO-PROFISSIONAL</w:t>
      </w:r>
      <w:r w:rsidRPr="009B620B">
        <w:rPr>
          <w:rFonts w:ascii="Arial" w:hAnsi="Arial" w:cs="Arial"/>
          <w:b/>
          <w:spacing w:val="34"/>
          <w:sz w:val="20"/>
          <w:szCs w:val="20"/>
        </w:rPr>
        <w:t xml:space="preserve"> </w:t>
      </w:r>
      <w:r w:rsidRPr="009B620B">
        <w:rPr>
          <w:rFonts w:ascii="Arial" w:hAnsi="Arial" w:cs="Arial"/>
          <w:sz w:val="20"/>
          <w:szCs w:val="20"/>
        </w:rPr>
        <w:t>deverá</w:t>
      </w:r>
      <w:r w:rsidRPr="009B620B">
        <w:rPr>
          <w:rFonts w:ascii="Arial" w:hAnsi="Arial" w:cs="Arial"/>
          <w:spacing w:val="31"/>
          <w:sz w:val="20"/>
          <w:szCs w:val="20"/>
        </w:rPr>
        <w:t xml:space="preserve"> </w:t>
      </w:r>
      <w:r w:rsidRPr="009B620B">
        <w:rPr>
          <w:rFonts w:ascii="Arial" w:hAnsi="Arial" w:cs="Arial"/>
          <w:sz w:val="20"/>
          <w:szCs w:val="20"/>
        </w:rPr>
        <w:t>ser</w:t>
      </w:r>
      <w:r w:rsidRPr="009B620B">
        <w:rPr>
          <w:rFonts w:ascii="Arial" w:hAnsi="Arial" w:cs="Arial"/>
          <w:spacing w:val="32"/>
          <w:sz w:val="20"/>
          <w:szCs w:val="20"/>
        </w:rPr>
        <w:t xml:space="preserve"> </w:t>
      </w:r>
      <w:r w:rsidRPr="009B620B">
        <w:rPr>
          <w:rFonts w:ascii="Arial" w:hAnsi="Arial" w:cs="Arial"/>
          <w:sz w:val="20"/>
          <w:szCs w:val="20"/>
        </w:rPr>
        <w:t>apresentado</w:t>
      </w:r>
      <w:r w:rsidR="00643BDE">
        <w:rPr>
          <w:rFonts w:ascii="Arial" w:hAnsi="Arial" w:cs="Arial"/>
          <w:spacing w:val="33"/>
          <w:sz w:val="20"/>
          <w:szCs w:val="20"/>
        </w:rPr>
        <w:t xml:space="preserve"> </w:t>
      </w:r>
      <w:r w:rsidRPr="009B620B">
        <w:rPr>
          <w:rFonts w:ascii="Arial" w:hAnsi="Arial" w:cs="Arial"/>
          <w:sz w:val="20"/>
          <w:szCs w:val="20"/>
        </w:rPr>
        <w:t>pel</w:t>
      </w:r>
      <w:r w:rsidR="003002F4">
        <w:rPr>
          <w:rFonts w:ascii="Arial" w:hAnsi="Arial" w:cs="Arial"/>
          <w:sz w:val="20"/>
          <w:szCs w:val="20"/>
        </w:rPr>
        <w:t>a l</w:t>
      </w:r>
      <w:r w:rsidRPr="009B620B">
        <w:rPr>
          <w:rFonts w:ascii="Arial" w:hAnsi="Arial" w:cs="Arial"/>
          <w:sz w:val="20"/>
          <w:szCs w:val="20"/>
        </w:rPr>
        <w:t>icitante:</w:t>
      </w:r>
    </w:p>
    <w:p w14:paraId="54EB2408" w14:textId="77777777" w:rsidR="003705A3" w:rsidRPr="002F4329" w:rsidRDefault="00271F1F" w:rsidP="00F03667">
      <w:pPr>
        <w:pStyle w:val="PargrafodaLista"/>
        <w:numPr>
          <w:ilvl w:val="2"/>
          <w:numId w:val="3"/>
        </w:numPr>
        <w:tabs>
          <w:tab w:val="left" w:pos="1390"/>
        </w:tabs>
        <w:spacing w:after="120"/>
        <w:ind w:left="680" w:right="125" w:hanging="567"/>
        <w:rPr>
          <w:rFonts w:ascii="Arial" w:hAnsi="Arial" w:cs="Arial"/>
          <w:color w:val="000000" w:themeColor="text1"/>
          <w:sz w:val="20"/>
          <w:szCs w:val="20"/>
        </w:rPr>
      </w:pPr>
      <w:r w:rsidRPr="002F4329">
        <w:rPr>
          <w:rFonts w:ascii="Arial" w:hAnsi="Arial" w:cs="Arial"/>
          <w:b/>
          <w:color w:val="000000" w:themeColor="text1"/>
          <w:sz w:val="20"/>
          <w:szCs w:val="20"/>
        </w:rPr>
        <w:t xml:space="preserve">Comprovação de que possui em seu corpo técnico, </w:t>
      </w:r>
      <w:r w:rsidRPr="002F4329">
        <w:rPr>
          <w:rFonts w:ascii="Arial" w:hAnsi="Arial" w:cs="Arial"/>
          <w:color w:val="000000" w:themeColor="text1"/>
          <w:sz w:val="20"/>
          <w:szCs w:val="20"/>
        </w:rPr>
        <w:t>profissional de nível superior nas áreas de</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Engenharia Civil/Arquitetura, reconhecido pelo Conselho profissional correspondente (CREA ou</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CAU)</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para</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acompanhar</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e</w:t>
      </w:r>
      <w:r w:rsidRPr="002F4329">
        <w:rPr>
          <w:rFonts w:ascii="Arial" w:hAnsi="Arial" w:cs="Arial"/>
          <w:color w:val="000000" w:themeColor="text1"/>
          <w:spacing w:val="-2"/>
          <w:sz w:val="20"/>
          <w:szCs w:val="20"/>
        </w:rPr>
        <w:t xml:space="preserve"> </w:t>
      </w:r>
      <w:r w:rsidRPr="002F4329">
        <w:rPr>
          <w:rFonts w:ascii="Arial" w:hAnsi="Arial" w:cs="Arial"/>
          <w:color w:val="000000" w:themeColor="text1"/>
          <w:sz w:val="20"/>
          <w:szCs w:val="20"/>
        </w:rPr>
        <w:t>se responsabilizar</w:t>
      </w:r>
      <w:r w:rsidRPr="002F4329">
        <w:rPr>
          <w:rFonts w:ascii="Arial" w:hAnsi="Arial" w:cs="Arial"/>
          <w:color w:val="000000" w:themeColor="text1"/>
          <w:spacing w:val="-1"/>
          <w:sz w:val="20"/>
          <w:szCs w:val="20"/>
        </w:rPr>
        <w:t xml:space="preserve"> </w:t>
      </w:r>
      <w:r w:rsidRPr="002F4329">
        <w:rPr>
          <w:rFonts w:ascii="Arial" w:hAnsi="Arial" w:cs="Arial"/>
          <w:color w:val="000000" w:themeColor="text1"/>
          <w:sz w:val="20"/>
          <w:szCs w:val="20"/>
        </w:rPr>
        <w:t>pela</w:t>
      </w:r>
      <w:r w:rsidRPr="002F4329">
        <w:rPr>
          <w:rFonts w:ascii="Arial" w:hAnsi="Arial" w:cs="Arial"/>
          <w:color w:val="000000" w:themeColor="text1"/>
          <w:spacing w:val="-4"/>
          <w:sz w:val="20"/>
          <w:szCs w:val="20"/>
        </w:rPr>
        <w:t xml:space="preserve"> </w:t>
      </w:r>
      <w:r w:rsidRPr="002F4329">
        <w:rPr>
          <w:rFonts w:ascii="Arial" w:hAnsi="Arial" w:cs="Arial"/>
          <w:color w:val="000000" w:themeColor="text1"/>
          <w:sz w:val="20"/>
          <w:szCs w:val="20"/>
        </w:rPr>
        <w:t>execução dos serviços</w:t>
      </w:r>
      <w:r w:rsidRPr="002F4329">
        <w:rPr>
          <w:rFonts w:ascii="Arial" w:hAnsi="Arial" w:cs="Arial"/>
          <w:color w:val="000000" w:themeColor="text1"/>
          <w:spacing w:val="-3"/>
          <w:sz w:val="20"/>
          <w:szCs w:val="20"/>
        </w:rPr>
        <w:t xml:space="preserve"> </w:t>
      </w:r>
      <w:r w:rsidRPr="002F4329">
        <w:rPr>
          <w:rFonts w:ascii="Arial" w:hAnsi="Arial" w:cs="Arial"/>
          <w:color w:val="000000" w:themeColor="text1"/>
          <w:sz w:val="20"/>
          <w:szCs w:val="20"/>
        </w:rPr>
        <w:t>em nome da</w:t>
      </w:r>
      <w:r w:rsidRPr="002F4329">
        <w:rPr>
          <w:rFonts w:ascii="Arial" w:hAnsi="Arial" w:cs="Arial"/>
          <w:color w:val="000000" w:themeColor="text1"/>
          <w:spacing w:val="-1"/>
          <w:sz w:val="20"/>
          <w:szCs w:val="20"/>
        </w:rPr>
        <w:t xml:space="preserve"> </w:t>
      </w:r>
      <w:r w:rsidR="00566330" w:rsidRPr="002F4329">
        <w:rPr>
          <w:rFonts w:ascii="Arial" w:hAnsi="Arial" w:cs="Arial"/>
          <w:color w:val="000000" w:themeColor="text1"/>
          <w:spacing w:val="-1"/>
          <w:sz w:val="20"/>
          <w:szCs w:val="20"/>
        </w:rPr>
        <w:t>l</w:t>
      </w:r>
      <w:r w:rsidRPr="002F4329">
        <w:rPr>
          <w:rFonts w:ascii="Arial" w:hAnsi="Arial" w:cs="Arial"/>
          <w:color w:val="000000" w:themeColor="text1"/>
          <w:sz w:val="20"/>
          <w:szCs w:val="20"/>
        </w:rPr>
        <w:t>icitante.</w:t>
      </w:r>
    </w:p>
    <w:p w14:paraId="5BD22A8F" w14:textId="77777777" w:rsidR="003705A3" w:rsidRPr="004271C4" w:rsidRDefault="00271F1F" w:rsidP="004271C4">
      <w:pPr>
        <w:pStyle w:val="Nvel2-Red"/>
        <w:rPr>
          <w:color w:val="auto"/>
        </w:rPr>
      </w:pPr>
      <w:r w:rsidRPr="004271C4">
        <w:rPr>
          <w:color w:val="auto"/>
        </w:rPr>
        <w:t>Se o profissional for um de seus Responsáveis Técnicos, esta comprovação poderá ser feita</w:t>
      </w:r>
      <w:r w:rsidRPr="004271C4">
        <w:rPr>
          <w:color w:val="auto"/>
          <w:spacing w:val="1"/>
        </w:rPr>
        <w:t xml:space="preserve"> </w:t>
      </w:r>
      <w:r w:rsidRPr="004271C4">
        <w:rPr>
          <w:color w:val="auto"/>
        </w:rPr>
        <w:t>pela</w:t>
      </w:r>
      <w:r w:rsidRPr="004271C4">
        <w:rPr>
          <w:color w:val="auto"/>
          <w:spacing w:val="-1"/>
        </w:rPr>
        <w:t xml:space="preserve"> </w:t>
      </w:r>
      <w:r w:rsidRPr="004271C4">
        <w:rPr>
          <w:color w:val="auto"/>
        </w:rPr>
        <w:t>Certidão</w:t>
      </w:r>
      <w:r w:rsidRPr="004271C4">
        <w:rPr>
          <w:color w:val="auto"/>
          <w:spacing w:val="-1"/>
        </w:rPr>
        <w:t xml:space="preserve"> </w:t>
      </w:r>
      <w:r w:rsidRPr="004271C4">
        <w:rPr>
          <w:color w:val="auto"/>
        </w:rPr>
        <w:t>de</w:t>
      </w:r>
      <w:r w:rsidRPr="004271C4">
        <w:rPr>
          <w:color w:val="auto"/>
          <w:spacing w:val="-1"/>
        </w:rPr>
        <w:t xml:space="preserve"> </w:t>
      </w:r>
      <w:r w:rsidRPr="004271C4">
        <w:rPr>
          <w:color w:val="auto"/>
        </w:rPr>
        <w:t>Registro</w:t>
      </w:r>
      <w:r w:rsidRPr="004271C4">
        <w:rPr>
          <w:color w:val="auto"/>
          <w:spacing w:val="-4"/>
        </w:rPr>
        <w:t xml:space="preserve"> </w:t>
      </w:r>
      <w:r w:rsidRPr="004271C4">
        <w:rPr>
          <w:color w:val="auto"/>
        </w:rPr>
        <w:t>de</w:t>
      </w:r>
      <w:r w:rsidRPr="004271C4">
        <w:rPr>
          <w:color w:val="auto"/>
          <w:spacing w:val="-1"/>
        </w:rPr>
        <w:t xml:space="preserve"> </w:t>
      </w:r>
      <w:r w:rsidRPr="004271C4">
        <w:rPr>
          <w:color w:val="auto"/>
        </w:rPr>
        <w:t>Pessoa</w:t>
      </w:r>
      <w:r w:rsidRPr="004271C4">
        <w:rPr>
          <w:color w:val="auto"/>
          <w:spacing w:val="-1"/>
        </w:rPr>
        <w:t xml:space="preserve"> </w:t>
      </w:r>
      <w:r w:rsidRPr="004271C4">
        <w:rPr>
          <w:color w:val="auto"/>
        </w:rPr>
        <w:t>Jurídica mencionada</w:t>
      </w:r>
      <w:r w:rsidRPr="004271C4">
        <w:rPr>
          <w:color w:val="auto"/>
          <w:spacing w:val="-1"/>
        </w:rPr>
        <w:t xml:space="preserve"> </w:t>
      </w:r>
      <w:r w:rsidRPr="004271C4">
        <w:rPr>
          <w:color w:val="auto"/>
        </w:rPr>
        <w:t>no</w:t>
      </w:r>
      <w:r w:rsidRPr="004271C4">
        <w:rPr>
          <w:color w:val="auto"/>
          <w:spacing w:val="1"/>
        </w:rPr>
        <w:t xml:space="preserve"> </w:t>
      </w:r>
      <w:r w:rsidRPr="004271C4">
        <w:rPr>
          <w:color w:val="auto"/>
        </w:rPr>
        <w:t>item</w:t>
      </w:r>
      <w:r w:rsidRPr="004271C4">
        <w:rPr>
          <w:color w:val="auto"/>
          <w:spacing w:val="-2"/>
        </w:rPr>
        <w:t xml:space="preserve"> </w:t>
      </w:r>
      <w:r w:rsidR="00F03667" w:rsidRPr="004271C4">
        <w:rPr>
          <w:color w:val="auto"/>
          <w:spacing w:val="-2"/>
        </w:rPr>
        <w:t xml:space="preserve">subitem </w:t>
      </w:r>
      <w:r w:rsidRPr="004271C4">
        <w:rPr>
          <w:color w:val="auto"/>
        </w:rPr>
        <w:t>1</w:t>
      </w:r>
      <w:r w:rsidR="00F03667" w:rsidRPr="004271C4">
        <w:rPr>
          <w:color w:val="auto"/>
        </w:rPr>
        <w:t>3</w:t>
      </w:r>
      <w:r w:rsidRPr="004271C4">
        <w:rPr>
          <w:color w:val="auto"/>
        </w:rPr>
        <w:t>.3.1.</w:t>
      </w:r>
    </w:p>
    <w:p w14:paraId="28B7A01E" w14:textId="77777777" w:rsidR="003705A3" w:rsidRPr="004271C4" w:rsidRDefault="00E83DC8" w:rsidP="004271C4">
      <w:pPr>
        <w:pStyle w:val="Nvel2-Red"/>
        <w:rPr>
          <w:color w:val="auto"/>
        </w:rPr>
      </w:pPr>
      <w:r w:rsidRPr="004271C4">
        <w:rPr>
          <w:color w:val="auto"/>
        </w:rPr>
        <w:t xml:space="preserve"> </w:t>
      </w:r>
      <w:r w:rsidR="00271F1F" w:rsidRPr="004271C4">
        <w:rPr>
          <w:color w:val="auto"/>
        </w:rPr>
        <w:t xml:space="preserve">Se o profissional for </w:t>
      </w:r>
      <w:r w:rsidR="00271F1F" w:rsidRPr="004271C4">
        <w:rPr>
          <w:b/>
          <w:color w:val="auto"/>
        </w:rPr>
        <w:t>um de seus sócios</w:t>
      </w:r>
      <w:r w:rsidR="00271F1F" w:rsidRPr="004271C4">
        <w:rPr>
          <w:color w:val="auto"/>
        </w:rPr>
        <w:t>, deverá ser apresentado cópia do Contrato Social da</w:t>
      </w:r>
      <w:r w:rsidR="00271F1F" w:rsidRPr="004271C4">
        <w:rPr>
          <w:color w:val="auto"/>
          <w:spacing w:val="1"/>
        </w:rPr>
        <w:t xml:space="preserve"> </w:t>
      </w:r>
      <w:r w:rsidR="00643BDE" w:rsidRPr="004271C4">
        <w:rPr>
          <w:color w:val="auto"/>
          <w:spacing w:val="1"/>
        </w:rPr>
        <w:t>l</w:t>
      </w:r>
      <w:r w:rsidR="00271F1F" w:rsidRPr="004271C4">
        <w:rPr>
          <w:color w:val="auto"/>
        </w:rPr>
        <w:t>icitante,</w:t>
      </w:r>
      <w:r w:rsidR="00271F1F" w:rsidRPr="004271C4">
        <w:rPr>
          <w:color w:val="auto"/>
          <w:spacing w:val="-5"/>
        </w:rPr>
        <w:t xml:space="preserve"> </w:t>
      </w:r>
      <w:r w:rsidR="00271F1F" w:rsidRPr="004271C4">
        <w:rPr>
          <w:color w:val="auto"/>
        </w:rPr>
        <w:t>devidamente</w:t>
      </w:r>
      <w:r w:rsidR="00271F1F" w:rsidRPr="004271C4">
        <w:rPr>
          <w:color w:val="auto"/>
          <w:spacing w:val="-3"/>
        </w:rPr>
        <w:t xml:space="preserve"> </w:t>
      </w:r>
      <w:r w:rsidR="00271F1F" w:rsidRPr="004271C4">
        <w:rPr>
          <w:color w:val="auto"/>
        </w:rPr>
        <w:t>registrado</w:t>
      </w:r>
      <w:r w:rsidR="00271F1F" w:rsidRPr="004271C4">
        <w:rPr>
          <w:color w:val="auto"/>
          <w:spacing w:val="-5"/>
        </w:rPr>
        <w:t xml:space="preserve"> </w:t>
      </w:r>
      <w:r w:rsidR="00271F1F" w:rsidRPr="004271C4">
        <w:rPr>
          <w:color w:val="auto"/>
        </w:rPr>
        <w:t>no</w:t>
      </w:r>
      <w:r w:rsidR="00271F1F" w:rsidRPr="004271C4">
        <w:rPr>
          <w:color w:val="auto"/>
          <w:spacing w:val="-5"/>
        </w:rPr>
        <w:t xml:space="preserve"> </w:t>
      </w:r>
      <w:r w:rsidR="00271F1F" w:rsidRPr="004271C4">
        <w:rPr>
          <w:color w:val="auto"/>
        </w:rPr>
        <w:t>órgão</w:t>
      </w:r>
      <w:r w:rsidR="00271F1F" w:rsidRPr="004271C4">
        <w:rPr>
          <w:color w:val="auto"/>
          <w:spacing w:val="-6"/>
        </w:rPr>
        <w:t xml:space="preserve"> </w:t>
      </w:r>
      <w:r w:rsidR="00271F1F" w:rsidRPr="004271C4">
        <w:rPr>
          <w:color w:val="auto"/>
        </w:rPr>
        <w:t>competente</w:t>
      </w:r>
      <w:r w:rsidR="00271F1F" w:rsidRPr="004271C4">
        <w:rPr>
          <w:color w:val="auto"/>
          <w:spacing w:val="-4"/>
        </w:rPr>
        <w:t xml:space="preserve"> </w:t>
      </w:r>
      <w:r w:rsidR="00271F1F" w:rsidRPr="004271C4">
        <w:rPr>
          <w:color w:val="auto"/>
        </w:rPr>
        <w:t>(Cartório</w:t>
      </w:r>
      <w:r w:rsidR="00271F1F" w:rsidRPr="004271C4">
        <w:rPr>
          <w:color w:val="auto"/>
          <w:spacing w:val="-4"/>
        </w:rPr>
        <w:t xml:space="preserve"> </w:t>
      </w:r>
      <w:r w:rsidR="00271F1F" w:rsidRPr="004271C4">
        <w:rPr>
          <w:color w:val="auto"/>
        </w:rPr>
        <w:t>de</w:t>
      </w:r>
      <w:r w:rsidR="00271F1F" w:rsidRPr="004271C4">
        <w:rPr>
          <w:color w:val="auto"/>
          <w:spacing w:val="-6"/>
        </w:rPr>
        <w:t xml:space="preserve"> </w:t>
      </w:r>
      <w:r w:rsidR="00271F1F" w:rsidRPr="004271C4">
        <w:rPr>
          <w:color w:val="auto"/>
        </w:rPr>
        <w:t>Títulos</w:t>
      </w:r>
      <w:r w:rsidR="00271F1F" w:rsidRPr="004271C4">
        <w:rPr>
          <w:color w:val="auto"/>
          <w:spacing w:val="-6"/>
        </w:rPr>
        <w:t xml:space="preserve"> </w:t>
      </w:r>
      <w:r w:rsidR="00271F1F" w:rsidRPr="004271C4">
        <w:rPr>
          <w:color w:val="auto"/>
        </w:rPr>
        <w:t>e</w:t>
      </w:r>
      <w:r w:rsidR="00271F1F" w:rsidRPr="004271C4">
        <w:rPr>
          <w:color w:val="auto"/>
          <w:spacing w:val="-7"/>
        </w:rPr>
        <w:t xml:space="preserve"> </w:t>
      </w:r>
      <w:r w:rsidR="00271F1F" w:rsidRPr="004271C4">
        <w:rPr>
          <w:color w:val="auto"/>
        </w:rPr>
        <w:t>Documentos</w:t>
      </w:r>
      <w:r w:rsidR="00271F1F" w:rsidRPr="004271C4">
        <w:rPr>
          <w:color w:val="auto"/>
          <w:spacing w:val="-7"/>
        </w:rPr>
        <w:t xml:space="preserve"> </w:t>
      </w:r>
      <w:r w:rsidR="00271F1F" w:rsidRPr="004271C4">
        <w:rPr>
          <w:color w:val="auto"/>
        </w:rPr>
        <w:t>ou</w:t>
      </w:r>
      <w:r w:rsidR="00271F1F" w:rsidRPr="004271C4">
        <w:rPr>
          <w:color w:val="auto"/>
          <w:spacing w:val="-47"/>
        </w:rPr>
        <w:t xml:space="preserve"> </w:t>
      </w:r>
      <w:r w:rsidR="00271F1F" w:rsidRPr="004271C4">
        <w:rPr>
          <w:color w:val="auto"/>
        </w:rPr>
        <w:t>Junta</w:t>
      </w:r>
      <w:r w:rsidR="00271F1F" w:rsidRPr="004271C4">
        <w:rPr>
          <w:color w:val="auto"/>
          <w:spacing w:val="-1"/>
        </w:rPr>
        <w:t xml:space="preserve"> </w:t>
      </w:r>
      <w:r w:rsidR="00271F1F" w:rsidRPr="004271C4">
        <w:rPr>
          <w:color w:val="auto"/>
        </w:rPr>
        <w:t>Comercial).</w:t>
      </w:r>
    </w:p>
    <w:p w14:paraId="27867584" w14:textId="77777777" w:rsidR="003705A3" w:rsidRPr="004271C4" w:rsidRDefault="00271F1F" w:rsidP="004271C4">
      <w:pPr>
        <w:pStyle w:val="Nvel2-Red"/>
        <w:rPr>
          <w:color w:val="auto"/>
        </w:rPr>
      </w:pPr>
      <w:r w:rsidRPr="004271C4">
        <w:rPr>
          <w:color w:val="auto"/>
        </w:rPr>
        <w:t>No</w:t>
      </w:r>
      <w:r w:rsidRPr="004271C4">
        <w:rPr>
          <w:color w:val="auto"/>
          <w:spacing w:val="-4"/>
        </w:rPr>
        <w:t xml:space="preserve"> </w:t>
      </w:r>
      <w:r w:rsidRPr="004271C4">
        <w:rPr>
          <w:color w:val="auto"/>
        </w:rPr>
        <w:t>caso</w:t>
      </w:r>
      <w:r w:rsidRPr="004271C4">
        <w:rPr>
          <w:color w:val="auto"/>
          <w:spacing w:val="-3"/>
        </w:rPr>
        <w:t xml:space="preserve"> </w:t>
      </w:r>
      <w:r w:rsidRPr="004271C4">
        <w:rPr>
          <w:color w:val="auto"/>
        </w:rPr>
        <w:t>de</w:t>
      </w:r>
      <w:r w:rsidRPr="004271C4">
        <w:rPr>
          <w:color w:val="auto"/>
          <w:spacing w:val="-3"/>
        </w:rPr>
        <w:t xml:space="preserve"> </w:t>
      </w:r>
      <w:r w:rsidRPr="004271C4">
        <w:rPr>
          <w:b/>
          <w:color w:val="auto"/>
        </w:rPr>
        <w:t>empregado</w:t>
      </w:r>
      <w:r w:rsidRPr="004271C4">
        <w:rPr>
          <w:b/>
          <w:color w:val="auto"/>
          <w:spacing w:val="-5"/>
        </w:rPr>
        <w:t xml:space="preserve"> </w:t>
      </w:r>
      <w:r w:rsidRPr="004271C4">
        <w:rPr>
          <w:b/>
          <w:color w:val="auto"/>
        </w:rPr>
        <w:t>com</w:t>
      </w:r>
      <w:r w:rsidRPr="004271C4">
        <w:rPr>
          <w:b/>
          <w:color w:val="auto"/>
          <w:spacing w:val="-5"/>
        </w:rPr>
        <w:t xml:space="preserve"> </w:t>
      </w:r>
      <w:r w:rsidRPr="004271C4">
        <w:rPr>
          <w:b/>
          <w:color w:val="auto"/>
        </w:rPr>
        <w:t>vínculo</w:t>
      </w:r>
      <w:r w:rsidRPr="004271C4">
        <w:rPr>
          <w:b/>
          <w:color w:val="auto"/>
          <w:spacing w:val="-5"/>
        </w:rPr>
        <w:t xml:space="preserve"> </w:t>
      </w:r>
      <w:r w:rsidRPr="004271C4">
        <w:rPr>
          <w:b/>
          <w:color w:val="auto"/>
        </w:rPr>
        <w:t>empregatício</w:t>
      </w:r>
      <w:r w:rsidRPr="004271C4">
        <w:rPr>
          <w:color w:val="auto"/>
        </w:rPr>
        <w:t>,</w:t>
      </w:r>
      <w:r w:rsidRPr="004271C4">
        <w:rPr>
          <w:color w:val="auto"/>
          <w:spacing w:val="-4"/>
        </w:rPr>
        <w:t xml:space="preserve"> </w:t>
      </w:r>
      <w:r w:rsidRPr="004271C4">
        <w:rPr>
          <w:color w:val="auto"/>
        </w:rPr>
        <w:t>deverá</w:t>
      </w:r>
      <w:r w:rsidRPr="004271C4">
        <w:rPr>
          <w:color w:val="auto"/>
          <w:spacing w:val="-7"/>
        </w:rPr>
        <w:t xml:space="preserve"> </w:t>
      </w:r>
      <w:r w:rsidRPr="004271C4">
        <w:rPr>
          <w:color w:val="auto"/>
        </w:rPr>
        <w:t>ser</w:t>
      </w:r>
      <w:r w:rsidRPr="004271C4">
        <w:rPr>
          <w:color w:val="auto"/>
          <w:spacing w:val="-7"/>
        </w:rPr>
        <w:t xml:space="preserve"> </w:t>
      </w:r>
      <w:r w:rsidRPr="004271C4">
        <w:rPr>
          <w:color w:val="auto"/>
        </w:rPr>
        <w:t>apresentado</w:t>
      </w:r>
      <w:r w:rsidRPr="004271C4">
        <w:rPr>
          <w:color w:val="auto"/>
          <w:spacing w:val="-5"/>
        </w:rPr>
        <w:t xml:space="preserve"> </w:t>
      </w:r>
      <w:r w:rsidRPr="004271C4">
        <w:rPr>
          <w:color w:val="auto"/>
        </w:rPr>
        <w:t>cópia</w:t>
      </w:r>
      <w:r w:rsidRPr="004271C4">
        <w:rPr>
          <w:color w:val="auto"/>
          <w:spacing w:val="-6"/>
        </w:rPr>
        <w:t xml:space="preserve"> </w:t>
      </w:r>
      <w:r w:rsidRPr="004271C4">
        <w:rPr>
          <w:color w:val="auto"/>
        </w:rPr>
        <w:t>da</w:t>
      </w:r>
      <w:r w:rsidRPr="004271C4">
        <w:rPr>
          <w:color w:val="auto"/>
          <w:spacing w:val="-4"/>
        </w:rPr>
        <w:t xml:space="preserve"> </w:t>
      </w:r>
      <w:r w:rsidRPr="004271C4">
        <w:rPr>
          <w:color w:val="auto"/>
        </w:rPr>
        <w:t>Carteira</w:t>
      </w:r>
      <w:r w:rsidRPr="004271C4">
        <w:rPr>
          <w:color w:val="auto"/>
          <w:spacing w:val="-47"/>
        </w:rPr>
        <w:t xml:space="preserve"> </w:t>
      </w:r>
      <w:r w:rsidRPr="004271C4">
        <w:rPr>
          <w:color w:val="auto"/>
        </w:rPr>
        <w:t>de</w:t>
      </w:r>
      <w:r w:rsidRPr="004271C4">
        <w:rPr>
          <w:color w:val="auto"/>
          <w:spacing w:val="1"/>
        </w:rPr>
        <w:t xml:space="preserve"> </w:t>
      </w:r>
      <w:r w:rsidRPr="004271C4">
        <w:rPr>
          <w:color w:val="auto"/>
        </w:rPr>
        <w:t>Trabalho</w:t>
      </w:r>
      <w:r w:rsidRPr="004271C4">
        <w:rPr>
          <w:color w:val="auto"/>
          <w:spacing w:val="1"/>
        </w:rPr>
        <w:t xml:space="preserve"> </w:t>
      </w:r>
      <w:r w:rsidRPr="004271C4">
        <w:rPr>
          <w:color w:val="auto"/>
        </w:rPr>
        <w:t>e</w:t>
      </w:r>
      <w:r w:rsidRPr="004271C4">
        <w:rPr>
          <w:color w:val="auto"/>
          <w:spacing w:val="1"/>
        </w:rPr>
        <w:t xml:space="preserve"> </w:t>
      </w:r>
      <w:r w:rsidRPr="004271C4">
        <w:rPr>
          <w:color w:val="auto"/>
        </w:rPr>
        <w:t>Previdência</w:t>
      </w:r>
      <w:r w:rsidRPr="004271C4">
        <w:rPr>
          <w:color w:val="auto"/>
          <w:spacing w:val="1"/>
        </w:rPr>
        <w:t xml:space="preserve"> </w:t>
      </w:r>
      <w:r w:rsidRPr="004271C4">
        <w:rPr>
          <w:color w:val="auto"/>
        </w:rPr>
        <w:t>Social</w:t>
      </w:r>
      <w:r w:rsidRPr="004271C4">
        <w:rPr>
          <w:color w:val="auto"/>
          <w:spacing w:val="1"/>
        </w:rPr>
        <w:t xml:space="preserve"> </w:t>
      </w:r>
      <w:r w:rsidRPr="004271C4">
        <w:rPr>
          <w:color w:val="auto"/>
        </w:rPr>
        <w:t>(CTPS),</w:t>
      </w:r>
      <w:r w:rsidRPr="004271C4">
        <w:rPr>
          <w:color w:val="auto"/>
          <w:spacing w:val="1"/>
        </w:rPr>
        <w:t xml:space="preserve"> </w:t>
      </w:r>
      <w:r w:rsidRPr="004271C4">
        <w:rPr>
          <w:color w:val="auto"/>
        </w:rPr>
        <w:t>em</w:t>
      </w:r>
      <w:r w:rsidRPr="004271C4">
        <w:rPr>
          <w:color w:val="auto"/>
          <w:spacing w:val="1"/>
        </w:rPr>
        <w:t xml:space="preserve"> </w:t>
      </w:r>
      <w:r w:rsidRPr="004271C4">
        <w:rPr>
          <w:color w:val="auto"/>
        </w:rPr>
        <w:t>que</w:t>
      </w:r>
      <w:r w:rsidRPr="004271C4">
        <w:rPr>
          <w:color w:val="auto"/>
          <w:spacing w:val="1"/>
        </w:rPr>
        <w:t xml:space="preserve"> </w:t>
      </w:r>
      <w:r w:rsidRPr="004271C4">
        <w:rPr>
          <w:color w:val="auto"/>
        </w:rPr>
        <w:t>conste</w:t>
      </w:r>
      <w:r w:rsidRPr="004271C4">
        <w:rPr>
          <w:color w:val="auto"/>
          <w:spacing w:val="1"/>
        </w:rPr>
        <w:t xml:space="preserve"> </w:t>
      </w:r>
      <w:r w:rsidRPr="004271C4">
        <w:rPr>
          <w:color w:val="auto"/>
        </w:rPr>
        <w:t>a</w:t>
      </w:r>
      <w:r w:rsidRPr="004271C4">
        <w:rPr>
          <w:color w:val="auto"/>
          <w:spacing w:val="1"/>
        </w:rPr>
        <w:t xml:space="preserve"> </w:t>
      </w:r>
      <w:r w:rsidRPr="004271C4">
        <w:rPr>
          <w:color w:val="auto"/>
        </w:rPr>
        <w:t>qualificação</w:t>
      </w:r>
      <w:r w:rsidRPr="004271C4">
        <w:rPr>
          <w:color w:val="auto"/>
          <w:spacing w:val="1"/>
        </w:rPr>
        <w:t xml:space="preserve"> </w:t>
      </w:r>
      <w:r w:rsidRPr="004271C4">
        <w:rPr>
          <w:color w:val="auto"/>
        </w:rPr>
        <w:t>e</w:t>
      </w:r>
      <w:r w:rsidRPr="004271C4">
        <w:rPr>
          <w:color w:val="auto"/>
          <w:spacing w:val="1"/>
        </w:rPr>
        <w:t xml:space="preserve"> </w:t>
      </w:r>
      <w:r w:rsidRPr="004271C4">
        <w:rPr>
          <w:color w:val="auto"/>
        </w:rPr>
        <w:t>o</w:t>
      </w:r>
      <w:r w:rsidRPr="004271C4">
        <w:rPr>
          <w:color w:val="auto"/>
          <w:spacing w:val="1"/>
        </w:rPr>
        <w:t xml:space="preserve"> </w:t>
      </w:r>
      <w:r w:rsidRPr="004271C4">
        <w:rPr>
          <w:color w:val="auto"/>
        </w:rPr>
        <w:t>registro</w:t>
      </w:r>
      <w:r w:rsidRPr="004271C4">
        <w:rPr>
          <w:color w:val="auto"/>
          <w:spacing w:val="1"/>
        </w:rPr>
        <w:t xml:space="preserve"> </w:t>
      </w:r>
      <w:r w:rsidRPr="004271C4">
        <w:rPr>
          <w:color w:val="auto"/>
        </w:rPr>
        <w:t>do</w:t>
      </w:r>
      <w:r w:rsidRPr="004271C4">
        <w:rPr>
          <w:color w:val="auto"/>
          <w:spacing w:val="1"/>
        </w:rPr>
        <w:t xml:space="preserve"> </w:t>
      </w:r>
      <w:r w:rsidRPr="004271C4">
        <w:rPr>
          <w:color w:val="auto"/>
        </w:rPr>
        <w:t>empregado</w:t>
      </w:r>
      <w:r w:rsidRPr="004271C4">
        <w:rPr>
          <w:color w:val="auto"/>
          <w:spacing w:val="-2"/>
        </w:rPr>
        <w:t xml:space="preserve"> </w:t>
      </w:r>
      <w:r w:rsidRPr="004271C4">
        <w:rPr>
          <w:color w:val="auto"/>
        </w:rPr>
        <w:t>e</w:t>
      </w:r>
      <w:r w:rsidRPr="004271C4">
        <w:rPr>
          <w:color w:val="auto"/>
          <w:spacing w:val="1"/>
        </w:rPr>
        <w:t xml:space="preserve"> </w:t>
      </w:r>
      <w:r w:rsidRPr="004271C4">
        <w:rPr>
          <w:color w:val="auto"/>
        </w:rPr>
        <w:t>a</w:t>
      </w:r>
      <w:r w:rsidRPr="004271C4">
        <w:rPr>
          <w:color w:val="auto"/>
          <w:spacing w:val="-2"/>
        </w:rPr>
        <w:t xml:space="preserve"> </w:t>
      </w:r>
      <w:r w:rsidR="003002F4" w:rsidRPr="004271C4">
        <w:rPr>
          <w:color w:val="auto"/>
          <w:spacing w:val="-2"/>
        </w:rPr>
        <w:t>l</w:t>
      </w:r>
      <w:r w:rsidRPr="004271C4">
        <w:rPr>
          <w:color w:val="auto"/>
        </w:rPr>
        <w:t>icitante</w:t>
      </w:r>
      <w:r w:rsidRPr="004271C4">
        <w:rPr>
          <w:color w:val="auto"/>
          <w:spacing w:val="1"/>
        </w:rPr>
        <w:t xml:space="preserve"> </w:t>
      </w:r>
      <w:r w:rsidRPr="004271C4">
        <w:rPr>
          <w:color w:val="auto"/>
        </w:rPr>
        <w:t>como</w:t>
      </w:r>
      <w:r w:rsidRPr="004271C4">
        <w:rPr>
          <w:color w:val="auto"/>
          <w:spacing w:val="-2"/>
        </w:rPr>
        <w:t xml:space="preserve"> </w:t>
      </w:r>
      <w:r w:rsidRPr="004271C4">
        <w:rPr>
          <w:color w:val="auto"/>
        </w:rPr>
        <w:t>contratante.</w:t>
      </w:r>
    </w:p>
    <w:p w14:paraId="6C5721E4" w14:textId="77777777" w:rsidR="00F03667" w:rsidRPr="004271C4" w:rsidRDefault="00271F1F" w:rsidP="004271C4">
      <w:pPr>
        <w:pStyle w:val="Nvel2-Red"/>
        <w:rPr>
          <w:color w:val="auto"/>
        </w:rPr>
      </w:pPr>
      <w:r w:rsidRPr="004271C4">
        <w:rPr>
          <w:color w:val="auto"/>
        </w:rPr>
        <w:lastRenderedPageBreak/>
        <w:t xml:space="preserve">No caso de </w:t>
      </w:r>
      <w:r w:rsidRPr="004271C4">
        <w:rPr>
          <w:b/>
          <w:color w:val="auto"/>
        </w:rPr>
        <w:t>prestador de serviços</w:t>
      </w:r>
      <w:r w:rsidRPr="004271C4">
        <w:rPr>
          <w:color w:val="auto"/>
        </w:rPr>
        <w:t>, a comprovação do vínculo empregatício deverá ser feita</w:t>
      </w:r>
      <w:r w:rsidRPr="004271C4">
        <w:rPr>
          <w:color w:val="auto"/>
          <w:spacing w:val="1"/>
        </w:rPr>
        <w:t xml:space="preserve"> </w:t>
      </w:r>
      <w:r w:rsidRPr="004271C4">
        <w:rPr>
          <w:color w:val="auto"/>
        </w:rPr>
        <w:t>através</w:t>
      </w:r>
      <w:r w:rsidRPr="004271C4">
        <w:rPr>
          <w:color w:val="auto"/>
          <w:spacing w:val="-7"/>
        </w:rPr>
        <w:t xml:space="preserve"> </w:t>
      </w:r>
      <w:r w:rsidRPr="004271C4">
        <w:rPr>
          <w:color w:val="auto"/>
        </w:rPr>
        <w:t>de</w:t>
      </w:r>
      <w:r w:rsidRPr="004271C4">
        <w:rPr>
          <w:color w:val="auto"/>
          <w:spacing w:val="-6"/>
        </w:rPr>
        <w:t xml:space="preserve"> </w:t>
      </w:r>
      <w:r w:rsidRPr="004271C4">
        <w:rPr>
          <w:color w:val="auto"/>
        </w:rPr>
        <w:t>cópia</w:t>
      </w:r>
      <w:r w:rsidRPr="004271C4">
        <w:rPr>
          <w:color w:val="auto"/>
          <w:spacing w:val="-7"/>
        </w:rPr>
        <w:t xml:space="preserve"> </w:t>
      </w:r>
      <w:r w:rsidRPr="004271C4">
        <w:rPr>
          <w:color w:val="auto"/>
        </w:rPr>
        <w:t>do</w:t>
      </w:r>
      <w:r w:rsidRPr="004271C4">
        <w:rPr>
          <w:color w:val="auto"/>
          <w:spacing w:val="-5"/>
        </w:rPr>
        <w:t xml:space="preserve"> </w:t>
      </w:r>
      <w:r w:rsidR="003002F4" w:rsidRPr="004271C4">
        <w:rPr>
          <w:color w:val="auto"/>
          <w:spacing w:val="-5"/>
        </w:rPr>
        <w:t>c</w:t>
      </w:r>
      <w:r w:rsidRPr="004271C4">
        <w:rPr>
          <w:color w:val="auto"/>
        </w:rPr>
        <w:t>ontrato</w:t>
      </w:r>
      <w:r w:rsidRPr="004271C4">
        <w:rPr>
          <w:color w:val="auto"/>
          <w:spacing w:val="-5"/>
        </w:rPr>
        <w:t xml:space="preserve"> </w:t>
      </w:r>
      <w:r w:rsidRPr="004271C4">
        <w:rPr>
          <w:color w:val="auto"/>
        </w:rPr>
        <w:t>de</w:t>
      </w:r>
      <w:r w:rsidRPr="004271C4">
        <w:rPr>
          <w:color w:val="auto"/>
          <w:spacing w:val="-6"/>
        </w:rPr>
        <w:t xml:space="preserve"> </w:t>
      </w:r>
      <w:r w:rsidRPr="004271C4">
        <w:rPr>
          <w:color w:val="auto"/>
        </w:rPr>
        <w:t>prestação</w:t>
      </w:r>
      <w:r w:rsidRPr="004271C4">
        <w:rPr>
          <w:color w:val="auto"/>
          <w:spacing w:val="-5"/>
        </w:rPr>
        <w:t xml:space="preserve"> </w:t>
      </w:r>
      <w:r w:rsidRPr="004271C4">
        <w:rPr>
          <w:color w:val="auto"/>
        </w:rPr>
        <w:t>de</w:t>
      </w:r>
      <w:r w:rsidRPr="004271C4">
        <w:rPr>
          <w:color w:val="auto"/>
          <w:spacing w:val="-8"/>
        </w:rPr>
        <w:t xml:space="preserve"> </w:t>
      </w:r>
      <w:r w:rsidRPr="004271C4">
        <w:rPr>
          <w:color w:val="auto"/>
        </w:rPr>
        <w:t>serviços</w:t>
      </w:r>
      <w:r w:rsidRPr="004271C4">
        <w:rPr>
          <w:color w:val="auto"/>
          <w:spacing w:val="-8"/>
        </w:rPr>
        <w:t xml:space="preserve"> </w:t>
      </w:r>
      <w:r w:rsidRPr="004271C4">
        <w:rPr>
          <w:color w:val="auto"/>
        </w:rPr>
        <w:t>técnicos,</w:t>
      </w:r>
      <w:r w:rsidRPr="004271C4">
        <w:rPr>
          <w:color w:val="auto"/>
          <w:spacing w:val="-7"/>
        </w:rPr>
        <w:t xml:space="preserve"> </w:t>
      </w:r>
      <w:r w:rsidRPr="004271C4">
        <w:rPr>
          <w:color w:val="auto"/>
        </w:rPr>
        <w:t>devidamente</w:t>
      </w:r>
      <w:r w:rsidRPr="004271C4">
        <w:rPr>
          <w:color w:val="auto"/>
          <w:spacing w:val="-8"/>
        </w:rPr>
        <w:t xml:space="preserve"> </w:t>
      </w:r>
      <w:r w:rsidRPr="004271C4">
        <w:rPr>
          <w:color w:val="auto"/>
        </w:rPr>
        <w:t>firmado</w:t>
      </w:r>
      <w:r w:rsidRPr="004271C4">
        <w:rPr>
          <w:color w:val="auto"/>
          <w:spacing w:val="-5"/>
        </w:rPr>
        <w:t xml:space="preserve"> </w:t>
      </w:r>
      <w:r w:rsidRPr="004271C4">
        <w:rPr>
          <w:color w:val="auto"/>
        </w:rPr>
        <w:t>entre</w:t>
      </w:r>
      <w:r w:rsidRPr="004271C4">
        <w:rPr>
          <w:color w:val="auto"/>
          <w:spacing w:val="-6"/>
        </w:rPr>
        <w:t xml:space="preserve"> </w:t>
      </w:r>
      <w:proofErr w:type="gramStart"/>
      <w:r w:rsidRPr="004271C4">
        <w:rPr>
          <w:color w:val="auto"/>
        </w:rPr>
        <w:t>as</w:t>
      </w:r>
      <w:r w:rsidRPr="004271C4">
        <w:rPr>
          <w:color w:val="auto"/>
          <w:spacing w:val="-47"/>
        </w:rPr>
        <w:t xml:space="preserve"> </w:t>
      </w:r>
      <w:r w:rsidR="00E83DC8" w:rsidRPr="004271C4">
        <w:rPr>
          <w:color w:val="auto"/>
          <w:spacing w:val="-47"/>
        </w:rPr>
        <w:t xml:space="preserve"> </w:t>
      </w:r>
      <w:r w:rsidRPr="004271C4">
        <w:rPr>
          <w:color w:val="auto"/>
        </w:rPr>
        <w:t>partes</w:t>
      </w:r>
      <w:proofErr w:type="gramEnd"/>
      <w:r w:rsidRPr="004271C4">
        <w:rPr>
          <w:color w:val="auto"/>
        </w:rPr>
        <w:t>.</w:t>
      </w:r>
    </w:p>
    <w:p w14:paraId="65BC18F8" w14:textId="77777777" w:rsidR="003705A3" w:rsidRPr="004271C4" w:rsidRDefault="00271F1F" w:rsidP="004271C4">
      <w:pPr>
        <w:pStyle w:val="Nvel2-Red"/>
        <w:rPr>
          <w:color w:val="auto"/>
        </w:rPr>
      </w:pPr>
      <w:r w:rsidRPr="004271C4">
        <w:rPr>
          <w:color w:val="auto"/>
        </w:rPr>
        <w:t>No</w:t>
      </w:r>
      <w:r w:rsidRPr="004271C4">
        <w:rPr>
          <w:color w:val="auto"/>
          <w:spacing w:val="1"/>
        </w:rPr>
        <w:t xml:space="preserve"> </w:t>
      </w:r>
      <w:r w:rsidRPr="004271C4">
        <w:rPr>
          <w:color w:val="auto"/>
        </w:rPr>
        <w:t>caso</w:t>
      </w:r>
      <w:r w:rsidRPr="004271C4">
        <w:rPr>
          <w:color w:val="auto"/>
          <w:spacing w:val="1"/>
        </w:rPr>
        <w:t xml:space="preserve"> </w:t>
      </w:r>
      <w:r w:rsidRPr="004271C4">
        <w:rPr>
          <w:color w:val="auto"/>
        </w:rPr>
        <w:t>de</w:t>
      </w:r>
      <w:r w:rsidRPr="004271C4">
        <w:rPr>
          <w:color w:val="auto"/>
          <w:spacing w:val="1"/>
        </w:rPr>
        <w:t xml:space="preserve"> </w:t>
      </w:r>
      <w:r w:rsidRPr="004271C4">
        <w:rPr>
          <w:b/>
          <w:color w:val="auto"/>
        </w:rPr>
        <w:t>contratação</w:t>
      </w:r>
      <w:r w:rsidRPr="004271C4">
        <w:rPr>
          <w:b/>
          <w:color w:val="auto"/>
          <w:spacing w:val="1"/>
        </w:rPr>
        <w:t xml:space="preserve"> </w:t>
      </w:r>
      <w:r w:rsidRPr="004271C4">
        <w:rPr>
          <w:b/>
          <w:color w:val="auto"/>
        </w:rPr>
        <w:t>futura</w:t>
      </w:r>
      <w:r w:rsidRPr="004271C4">
        <w:rPr>
          <w:color w:val="auto"/>
        </w:rPr>
        <w:t>,</w:t>
      </w:r>
      <w:r w:rsidRPr="004271C4">
        <w:rPr>
          <w:color w:val="auto"/>
          <w:spacing w:val="1"/>
        </w:rPr>
        <w:t xml:space="preserve"> </w:t>
      </w:r>
      <w:r w:rsidRPr="004271C4">
        <w:rPr>
          <w:color w:val="auto"/>
        </w:rPr>
        <w:t>deverá</w:t>
      </w:r>
      <w:r w:rsidRPr="004271C4">
        <w:rPr>
          <w:color w:val="auto"/>
          <w:spacing w:val="1"/>
        </w:rPr>
        <w:t xml:space="preserve"> </w:t>
      </w:r>
      <w:r w:rsidRPr="004271C4">
        <w:rPr>
          <w:color w:val="auto"/>
        </w:rPr>
        <w:t>ser</w:t>
      </w:r>
      <w:r w:rsidRPr="004271C4">
        <w:rPr>
          <w:color w:val="auto"/>
          <w:spacing w:val="1"/>
        </w:rPr>
        <w:t xml:space="preserve"> </w:t>
      </w:r>
      <w:r w:rsidRPr="004271C4">
        <w:rPr>
          <w:color w:val="auto"/>
        </w:rPr>
        <w:t>apresentada</w:t>
      </w:r>
      <w:r w:rsidRPr="004271C4">
        <w:rPr>
          <w:color w:val="auto"/>
          <w:spacing w:val="1"/>
        </w:rPr>
        <w:t xml:space="preserve"> </w:t>
      </w:r>
      <w:r w:rsidRPr="004271C4">
        <w:rPr>
          <w:color w:val="auto"/>
        </w:rPr>
        <w:t>declaração</w:t>
      </w:r>
      <w:r w:rsidRPr="004271C4">
        <w:rPr>
          <w:color w:val="auto"/>
          <w:spacing w:val="1"/>
        </w:rPr>
        <w:t xml:space="preserve"> </w:t>
      </w:r>
      <w:r w:rsidRPr="004271C4">
        <w:rPr>
          <w:color w:val="auto"/>
        </w:rPr>
        <w:t>de</w:t>
      </w:r>
      <w:r w:rsidRPr="004271C4">
        <w:rPr>
          <w:color w:val="auto"/>
          <w:spacing w:val="1"/>
        </w:rPr>
        <w:t xml:space="preserve"> </w:t>
      </w:r>
      <w:r w:rsidRPr="004271C4">
        <w:rPr>
          <w:color w:val="auto"/>
        </w:rPr>
        <w:t>que</w:t>
      </w:r>
      <w:r w:rsidRPr="004271C4">
        <w:rPr>
          <w:color w:val="auto"/>
          <w:spacing w:val="1"/>
        </w:rPr>
        <w:t xml:space="preserve"> </w:t>
      </w:r>
      <w:r w:rsidR="003002F4" w:rsidRPr="004271C4">
        <w:rPr>
          <w:color w:val="auto"/>
          <w:spacing w:val="1"/>
        </w:rPr>
        <w:t>a</w:t>
      </w:r>
      <w:r w:rsidRPr="004271C4">
        <w:rPr>
          <w:color w:val="auto"/>
          <w:spacing w:val="1"/>
        </w:rPr>
        <w:t xml:space="preserve"> </w:t>
      </w:r>
      <w:r w:rsidR="003002F4" w:rsidRPr="004271C4">
        <w:rPr>
          <w:color w:val="auto"/>
        </w:rPr>
        <w:t>l</w:t>
      </w:r>
      <w:r w:rsidRPr="004271C4">
        <w:rPr>
          <w:color w:val="auto"/>
        </w:rPr>
        <w:t>icitante</w:t>
      </w:r>
      <w:r w:rsidRPr="004271C4">
        <w:rPr>
          <w:color w:val="auto"/>
          <w:spacing w:val="-47"/>
        </w:rPr>
        <w:t xml:space="preserve"> </w:t>
      </w:r>
      <w:r w:rsidRPr="004271C4">
        <w:rPr>
          <w:color w:val="auto"/>
        </w:rPr>
        <w:t>contratará,</w:t>
      </w:r>
      <w:r w:rsidRPr="004271C4">
        <w:rPr>
          <w:color w:val="auto"/>
          <w:spacing w:val="-10"/>
        </w:rPr>
        <w:t xml:space="preserve"> </w:t>
      </w:r>
      <w:r w:rsidRPr="004271C4">
        <w:rPr>
          <w:color w:val="auto"/>
        </w:rPr>
        <w:t>até</w:t>
      </w:r>
      <w:r w:rsidRPr="004271C4">
        <w:rPr>
          <w:color w:val="auto"/>
          <w:spacing w:val="-9"/>
        </w:rPr>
        <w:t xml:space="preserve"> </w:t>
      </w:r>
      <w:r w:rsidRPr="004271C4">
        <w:rPr>
          <w:color w:val="auto"/>
        </w:rPr>
        <w:t>a</w:t>
      </w:r>
      <w:r w:rsidRPr="004271C4">
        <w:rPr>
          <w:color w:val="auto"/>
          <w:spacing w:val="-12"/>
        </w:rPr>
        <w:t xml:space="preserve"> </w:t>
      </w:r>
      <w:r w:rsidRPr="004271C4">
        <w:rPr>
          <w:color w:val="auto"/>
        </w:rPr>
        <w:t>data</w:t>
      </w:r>
      <w:r w:rsidRPr="004271C4">
        <w:rPr>
          <w:color w:val="auto"/>
          <w:spacing w:val="-8"/>
        </w:rPr>
        <w:t xml:space="preserve"> </w:t>
      </w:r>
      <w:r w:rsidRPr="004271C4">
        <w:rPr>
          <w:color w:val="auto"/>
        </w:rPr>
        <w:t>da</w:t>
      </w:r>
      <w:r w:rsidRPr="004271C4">
        <w:rPr>
          <w:color w:val="auto"/>
          <w:spacing w:val="-11"/>
        </w:rPr>
        <w:t xml:space="preserve"> </w:t>
      </w:r>
      <w:r w:rsidRPr="004271C4">
        <w:rPr>
          <w:color w:val="auto"/>
        </w:rPr>
        <w:t>assinatura</w:t>
      </w:r>
      <w:r w:rsidRPr="004271C4">
        <w:rPr>
          <w:color w:val="auto"/>
          <w:spacing w:val="-9"/>
        </w:rPr>
        <w:t xml:space="preserve"> </w:t>
      </w:r>
      <w:r w:rsidRPr="004271C4">
        <w:rPr>
          <w:color w:val="auto"/>
        </w:rPr>
        <w:t>do</w:t>
      </w:r>
      <w:r w:rsidRPr="004271C4">
        <w:rPr>
          <w:color w:val="auto"/>
          <w:spacing w:val="-9"/>
        </w:rPr>
        <w:t xml:space="preserve"> </w:t>
      </w:r>
      <w:r w:rsidR="003002F4" w:rsidRPr="004271C4">
        <w:rPr>
          <w:color w:val="auto"/>
          <w:spacing w:val="-9"/>
        </w:rPr>
        <w:t>c</w:t>
      </w:r>
      <w:r w:rsidRPr="004271C4">
        <w:rPr>
          <w:color w:val="auto"/>
        </w:rPr>
        <w:t>ontrato</w:t>
      </w:r>
      <w:r w:rsidRPr="004271C4">
        <w:rPr>
          <w:color w:val="auto"/>
          <w:spacing w:val="-9"/>
        </w:rPr>
        <w:t xml:space="preserve"> </w:t>
      </w:r>
      <w:r w:rsidRPr="004271C4">
        <w:rPr>
          <w:color w:val="auto"/>
        </w:rPr>
        <w:t>decorrente</w:t>
      </w:r>
      <w:r w:rsidRPr="004271C4">
        <w:rPr>
          <w:color w:val="auto"/>
          <w:spacing w:val="-11"/>
        </w:rPr>
        <w:t xml:space="preserve"> </w:t>
      </w:r>
      <w:r w:rsidRPr="004271C4">
        <w:rPr>
          <w:color w:val="auto"/>
        </w:rPr>
        <w:t>desta</w:t>
      </w:r>
      <w:r w:rsidRPr="004271C4">
        <w:rPr>
          <w:color w:val="auto"/>
          <w:spacing w:val="-11"/>
        </w:rPr>
        <w:t xml:space="preserve"> </w:t>
      </w:r>
      <w:r w:rsidRPr="004271C4">
        <w:rPr>
          <w:color w:val="auto"/>
        </w:rPr>
        <w:t>licitação,</w:t>
      </w:r>
      <w:r w:rsidRPr="004271C4">
        <w:rPr>
          <w:color w:val="auto"/>
          <w:spacing w:val="-10"/>
        </w:rPr>
        <w:t xml:space="preserve"> </w:t>
      </w:r>
      <w:r w:rsidRPr="004271C4">
        <w:rPr>
          <w:color w:val="auto"/>
        </w:rPr>
        <w:t>o(s)</w:t>
      </w:r>
      <w:r w:rsidRPr="004271C4">
        <w:rPr>
          <w:color w:val="auto"/>
          <w:spacing w:val="-11"/>
        </w:rPr>
        <w:t xml:space="preserve"> </w:t>
      </w:r>
      <w:r w:rsidRPr="004271C4">
        <w:rPr>
          <w:color w:val="auto"/>
        </w:rPr>
        <w:t>profissional(</w:t>
      </w:r>
      <w:proofErr w:type="spellStart"/>
      <w:r w:rsidRPr="004271C4">
        <w:rPr>
          <w:color w:val="auto"/>
        </w:rPr>
        <w:t>is</w:t>
      </w:r>
      <w:proofErr w:type="spellEnd"/>
      <w:r w:rsidRPr="004271C4">
        <w:rPr>
          <w:color w:val="auto"/>
        </w:rPr>
        <w:t>)</w:t>
      </w:r>
      <w:r w:rsidRPr="004271C4">
        <w:rPr>
          <w:color w:val="auto"/>
          <w:spacing w:val="-47"/>
        </w:rPr>
        <w:t xml:space="preserve"> </w:t>
      </w:r>
      <w:r w:rsidRPr="004271C4">
        <w:rPr>
          <w:color w:val="auto"/>
        </w:rPr>
        <w:t>detentor(es)</w:t>
      </w:r>
      <w:r w:rsidRPr="004271C4">
        <w:rPr>
          <w:color w:val="auto"/>
          <w:spacing w:val="-10"/>
        </w:rPr>
        <w:t xml:space="preserve"> </w:t>
      </w:r>
      <w:r w:rsidRPr="004271C4">
        <w:rPr>
          <w:color w:val="auto"/>
        </w:rPr>
        <w:t>do(s)</w:t>
      </w:r>
      <w:r w:rsidRPr="004271C4">
        <w:rPr>
          <w:color w:val="auto"/>
          <w:spacing w:val="-10"/>
        </w:rPr>
        <w:t xml:space="preserve"> </w:t>
      </w:r>
      <w:r w:rsidRPr="004271C4">
        <w:rPr>
          <w:color w:val="auto"/>
        </w:rPr>
        <w:t>atestado(s)</w:t>
      </w:r>
      <w:r w:rsidRPr="004271C4">
        <w:rPr>
          <w:color w:val="auto"/>
          <w:spacing w:val="-10"/>
        </w:rPr>
        <w:t xml:space="preserve"> </w:t>
      </w:r>
      <w:r w:rsidRPr="004271C4">
        <w:rPr>
          <w:color w:val="auto"/>
        </w:rPr>
        <w:t>de</w:t>
      </w:r>
      <w:r w:rsidRPr="004271C4">
        <w:rPr>
          <w:color w:val="auto"/>
          <w:spacing w:val="-9"/>
        </w:rPr>
        <w:t xml:space="preserve"> </w:t>
      </w:r>
      <w:r w:rsidRPr="004271C4">
        <w:rPr>
          <w:color w:val="auto"/>
        </w:rPr>
        <w:t>capacidade</w:t>
      </w:r>
      <w:r w:rsidRPr="004271C4">
        <w:rPr>
          <w:color w:val="auto"/>
          <w:spacing w:val="-9"/>
        </w:rPr>
        <w:t xml:space="preserve"> </w:t>
      </w:r>
      <w:r w:rsidRPr="004271C4">
        <w:rPr>
          <w:color w:val="auto"/>
        </w:rPr>
        <w:t>técnica</w:t>
      </w:r>
      <w:r w:rsidRPr="004271C4">
        <w:rPr>
          <w:color w:val="auto"/>
          <w:spacing w:val="-10"/>
        </w:rPr>
        <w:t xml:space="preserve"> </w:t>
      </w:r>
      <w:r w:rsidRPr="004271C4">
        <w:rPr>
          <w:color w:val="auto"/>
        </w:rPr>
        <w:t>apresentado(s)</w:t>
      </w:r>
      <w:r w:rsidRPr="004271C4">
        <w:rPr>
          <w:color w:val="auto"/>
          <w:spacing w:val="-9"/>
        </w:rPr>
        <w:t xml:space="preserve"> </w:t>
      </w:r>
      <w:r w:rsidRPr="004271C4">
        <w:rPr>
          <w:color w:val="auto"/>
        </w:rPr>
        <w:t>nessa</w:t>
      </w:r>
      <w:r w:rsidRPr="004271C4">
        <w:rPr>
          <w:color w:val="auto"/>
          <w:spacing w:val="-10"/>
        </w:rPr>
        <w:t xml:space="preserve"> </w:t>
      </w:r>
      <w:r w:rsidRPr="004271C4">
        <w:rPr>
          <w:color w:val="auto"/>
        </w:rPr>
        <w:t>fase,</w:t>
      </w:r>
      <w:r w:rsidRPr="004271C4">
        <w:rPr>
          <w:color w:val="auto"/>
          <w:spacing w:val="-9"/>
        </w:rPr>
        <w:t xml:space="preserve"> </w:t>
      </w:r>
      <w:r w:rsidRPr="004271C4">
        <w:rPr>
          <w:color w:val="auto"/>
        </w:rPr>
        <w:t>acompanhada</w:t>
      </w:r>
      <w:r w:rsidRPr="004271C4">
        <w:rPr>
          <w:color w:val="auto"/>
          <w:spacing w:val="-47"/>
        </w:rPr>
        <w:t xml:space="preserve"> </w:t>
      </w:r>
      <w:r w:rsidRPr="004271C4">
        <w:rPr>
          <w:color w:val="auto"/>
        </w:rPr>
        <w:t>de anuência desse(s) profissional(</w:t>
      </w:r>
      <w:proofErr w:type="spellStart"/>
      <w:r w:rsidRPr="004271C4">
        <w:rPr>
          <w:color w:val="auto"/>
        </w:rPr>
        <w:t>is</w:t>
      </w:r>
      <w:proofErr w:type="spellEnd"/>
      <w:r w:rsidRPr="004271C4">
        <w:rPr>
          <w:color w:val="auto"/>
        </w:rPr>
        <w:t>) em trabalhar na prestação dos serviços. A contratação</w:t>
      </w:r>
      <w:r w:rsidRPr="004271C4">
        <w:rPr>
          <w:color w:val="auto"/>
          <w:spacing w:val="1"/>
        </w:rPr>
        <w:t xml:space="preserve"> </w:t>
      </w:r>
      <w:r w:rsidRPr="004271C4">
        <w:rPr>
          <w:color w:val="auto"/>
        </w:rPr>
        <w:t>deste(s) profissional(</w:t>
      </w:r>
      <w:proofErr w:type="spellStart"/>
      <w:r w:rsidRPr="004271C4">
        <w:rPr>
          <w:color w:val="auto"/>
        </w:rPr>
        <w:t>is</w:t>
      </w:r>
      <w:proofErr w:type="spellEnd"/>
      <w:r w:rsidRPr="004271C4">
        <w:rPr>
          <w:color w:val="auto"/>
        </w:rPr>
        <w:t xml:space="preserve">) deverá ser efetivada em data anterior à da assinatura do </w:t>
      </w:r>
      <w:r w:rsidR="003002F4" w:rsidRPr="004271C4">
        <w:rPr>
          <w:color w:val="auto"/>
        </w:rPr>
        <w:t>c</w:t>
      </w:r>
      <w:r w:rsidRPr="004271C4">
        <w:rPr>
          <w:color w:val="auto"/>
        </w:rPr>
        <w:t>ontrato</w:t>
      </w:r>
      <w:r w:rsidRPr="004271C4">
        <w:rPr>
          <w:color w:val="auto"/>
          <w:spacing w:val="1"/>
        </w:rPr>
        <w:t xml:space="preserve"> </w:t>
      </w:r>
      <w:r w:rsidRPr="004271C4">
        <w:rPr>
          <w:color w:val="auto"/>
        </w:rPr>
        <w:t xml:space="preserve">objeto desta licitação, sem o que não haverá a </w:t>
      </w:r>
      <w:proofErr w:type="spellStart"/>
      <w:r w:rsidRPr="004271C4">
        <w:rPr>
          <w:color w:val="auto"/>
        </w:rPr>
        <w:t>firmatura</w:t>
      </w:r>
      <w:proofErr w:type="spellEnd"/>
      <w:r w:rsidRPr="004271C4">
        <w:rPr>
          <w:color w:val="auto"/>
        </w:rPr>
        <w:t xml:space="preserve"> do </w:t>
      </w:r>
      <w:r w:rsidR="003002F4" w:rsidRPr="004271C4">
        <w:rPr>
          <w:color w:val="auto"/>
        </w:rPr>
        <w:t>c</w:t>
      </w:r>
      <w:r w:rsidRPr="004271C4">
        <w:rPr>
          <w:color w:val="auto"/>
        </w:rPr>
        <w:t xml:space="preserve">ontrato administrativo com </w:t>
      </w:r>
      <w:r w:rsidR="003002F4" w:rsidRPr="004271C4">
        <w:rPr>
          <w:color w:val="auto"/>
        </w:rPr>
        <w:t>o Município</w:t>
      </w:r>
      <w:r w:rsidRPr="004271C4">
        <w:rPr>
          <w:color w:val="auto"/>
        </w:rPr>
        <w:t>.</w:t>
      </w:r>
    </w:p>
    <w:p w14:paraId="7C16C6B8" w14:textId="77777777" w:rsidR="003705A3" w:rsidRPr="004271C4" w:rsidRDefault="00271F1F" w:rsidP="004271C4">
      <w:pPr>
        <w:pStyle w:val="Nvel2-Red"/>
        <w:rPr>
          <w:color w:val="auto"/>
        </w:rPr>
      </w:pPr>
      <w:r w:rsidRPr="004271C4">
        <w:rPr>
          <w:color w:val="auto"/>
        </w:rPr>
        <w:t>O profissional indicado pe</w:t>
      </w:r>
      <w:r w:rsidR="003002F4" w:rsidRPr="004271C4">
        <w:rPr>
          <w:color w:val="auto"/>
        </w:rPr>
        <w:t>la l</w:t>
      </w:r>
      <w:r w:rsidRPr="004271C4">
        <w:rPr>
          <w:color w:val="auto"/>
        </w:rPr>
        <w:t xml:space="preserve">icitante, de acordo com os </w:t>
      </w:r>
      <w:r w:rsidR="003002F4" w:rsidRPr="004271C4">
        <w:rPr>
          <w:b/>
          <w:color w:val="auto"/>
        </w:rPr>
        <w:t>sub</w:t>
      </w:r>
      <w:r w:rsidRPr="004271C4">
        <w:rPr>
          <w:b/>
          <w:color w:val="auto"/>
        </w:rPr>
        <w:t>itens</w:t>
      </w:r>
      <w:r w:rsidRPr="004271C4">
        <w:rPr>
          <w:color w:val="auto"/>
        </w:rPr>
        <w:t xml:space="preserve"> </w:t>
      </w:r>
      <w:r w:rsidRPr="004271C4">
        <w:rPr>
          <w:b/>
          <w:color w:val="auto"/>
        </w:rPr>
        <w:t>1</w:t>
      </w:r>
      <w:r w:rsidR="00903985" w:rsidRPr="004271C4">
        <w:rPr>
          <w:b/>
          <w:color w:val="auto"/>
        </w:rPr>
        <w:t>3</w:t>
      </w:r>
      <w:r w:rsidRPr="004271C4">
        <w:rPr>
          <w:b/>
          <w:color w:val="auto"/>
        </w:rPr>
        <w:t>.</w:t>
      </w:r>
      <w:r w:rsidR="00566330" w:rsidRPr="004271C4">
        <w:rPr>
          <w:b/>
          <w:color w:val="auto"/>
        </w:rPr>
        <w:t>4</w:t>
      </w:r>
      <w:r w:rsidR="00A14EBD" w:rsidRPr="004271C4">
        <w:rPr>
          <w:b/>
          <w:color w:val="auto"/>
        </w:rPr>
        <w:t>.1.1 a 1</w:t>
      </w:r>
      <w:r w:rsidR="00903985" w:rsidRPr="004271C4">
        <w:rPr>
          <w:b/>
          <w:color w:val="auto"/>
        </w:rPr>
        <w:t>3</w:t>
      </w:r>
      <w:r w:rsidR="00A14EBD" w:rsidRPr="004271C4">
        <w:rPr>
          <w:b/>
          <w:color w:val="auto"/>
        </w:rPr>
        <w:t>.</w:t>
      </w:r>
      <w:r w:rsidR="00566330" w:rsidRPr="004271C4">
        <w:rPr>
          <w:b/>
          <w:color w:val="auto"/>
        </w:rPr>
        <w:t>4</w:t>
      </w:r>
      <w:r w:rsidRPr="004271C4">
        <w:rPr>
          <w:b/>
          <w:color w:val="auto"/>
        </w:rPr>
        <w:t>.1.5</w:t>
      </w:r>
      <w:r w:rsidRPr="004271C4">
        <w:rPr>
          <w:color w:val="auto"/>
        </w:rPr>
        <w:t xml:space="preserve">, </w:t>
      </w:r>
      <w:r w:rsidRPr="004271C4">
        <w:rPr>
          <w:b/>
          <w:color w:val="auto"/>
        </w:rPr>
        <w:t>deverá ser</w:t>
      </w:r>
      <w:r w:rsidRPr="004271C4">
        <w:rPr>
          <w:b/>
          <w:color w:val="auto"/>
          <w:spacing w:val="-47"/>
        </w:rPr>
        <w:t xml:space="preserve"> </w:t>
      </w:r>
      <w:r w:rsidRPr="004271C4">
        <w:rPr>
          <w:b/>
          <w:color w:val="auto"/>
        </w:rPr>
        <w:t>o</w:t>
      </w:r>
      <w:r w:rsidRPr="004271C4">
        <w:rPr>
          <w:b/>
          <w:color w:val="auto"/>
          <w:spacing w:val="-6"/>
        </w:rPr>
        <w:t xml:space="preserve"> </w:t>
      </w:r>
      <w:r w:rsidRPr="004271C4">
        <w:rPr>
          <w:b/>
          <w:color w:val="auto"/>
        </w:rPr>
        <w:t>Responsável</w:t>
      </w:r>
      <w:r w:rsidRPr="004271C4">
        <w:rPr>
          <w:b/>
          <w:color w:val="auto"/>
          <w:spacing w:val="-6"/>
        </w:rPr>
        <w:t xml:space="preserve"> </w:t>
      </w:r>
      <w:r w:rsidRPr="004271C4">
        <w:rPr>
          <w:b/>
          <w:color w:val="auto"/>
        </w:rPr>
        <w:t>Técnico</w:t>
      </w:r>
      <w:r w:rsidRPr="004271C4">
        <w:rPr>
          <w:b/>
          <w:color w:val="auto"/>
          <w:spacing w:val="-5"/>
        </w:rPr>
        <w:t xml:space="preserve"> </w:t>
      </w:r>
      <w:r w:rsidRPr="004271C4">
        <w:rPr>
          <w:color w:val="auto"/>
        </w:rPr>
        <w:t>da</w:t>
      </w:r>
      <w:r w:rsidRPr="004271C4">
        <w:rPr>
          <w:color w:val="auto"/>
          <w:spacing w:val="-7"/>
        </w:rPr>
        <w:t xml:space="preserve"> </w:t>
      </w:r>
      <w:r w:rsidRPr="004271C4">
        <w:rPr>
          <w:color w:val="auto"/>
        </w:rPr>
        <w:t>prestação</w:t>
      </w:r>
      <w:r w:rsidRPr="004271C4">
        <w:rPr>
          <w:color w:val="auto"/>
          <w:spacing w:val="-4"/>
        </w:rPr>
        <w:t xml:space="preserve"> </w:t>
      </w:r>
      <w:r w:rsidRPr="004271C4">
        <w:rPr>
          <w:color w:val="auto"/>
        </w:rPr>
        <w:t>dos</w:t>
      </w:r>
      <w:r w:rsidRPr="004271C4">
        <w:rPr>
          <w:color w:val="auto"/>
          <w:spacing w:val="-4"/>
        </w:rPr>
        <w:t xml:space="preserve"> </w:t>
      </w:r>
      <w:r w:rsidRPr="004271C4">
        <w:rPr>
          <w:color w:val="auto"/>
        </w:rPr>
        <w:t>serviços,</w:t>
      </w:r>
      <w:r w:rsidRPr="004271C4">
        <w:rPr>
          <w:color w:val="auto"/>
          <w:spacing w:val="-8"/>
        </w:rPr>
        <w:t xml:space="preserve"> </w:t>
      </w:r>
      <w:r w:rsidRPr="004271C4">
        <w:rPr>
          <w:color w:val="auto"/>
        </w:rPr>
        <w:t>admitindo-se</w:t>
      </w:r>
      <w:r w:rsidRPr="004271C4">
        <w:rPr>
          <w:color w:val="auto"/>
          <w:spacing w:val="-4"/>
        </w:rPr>
        <w:t xml:space="preserve"> </w:t>
      </w:r>
      <w:r w:rsidRPr="004271C4">
        <w:rPr>
          <w:color w:val="auto"/>
        </w:rPr>
        <w:t>a</w:t>
      </w:r>
      <w:r w:rsidRPr="004271C4">
        <w:rPr>
          <w:color w:val="auto"/>
          <w:spacing w:val="-8"/>
        </w:rPr>
        <w:t xml:space="preserve"> </w:t>
      </w:r>
      <w:r w:rsidRPr="004271C4">
        <w:rPr>
          <w:color w:val="auto"/>
        </w:rPr>
        <w:t>substituição</w:t>
      </w:r>
      <w:r w:rsidRPr="004271C4">
        <w:rPr>
          <w:color w:val="auto"/>
          <w:spacing w:val="-3"/>
        </w:rPr>
        <w:t xml:space="preserve"> </w:t>
      </w:r>
      <w:r w:rsidRPr="004271C4">
        <w:rPr>
          <w:color w:val="auto"/>
        </w:rPr>
        <w:t>por</w:t>
      </w:r>
      <w:r w:rsidRPr="004271C4">
        <w:rPr>
          <w:color w:val="auto"/>
          <w:spacing w:val="-5"/>
        </w:rPr>
        <w:t xml:space="preserve"> </w:t>
      </w:r>
      <w:r w:rsidRPr="004271C4">
        <w:rPr>
          <w:color w:val="auto"/>
        </w:rPr>
        <w:t>profissional</w:t>
      </w:r>
      <w:r w:rsidRPr="004271C4">
        <w:rPr>
          <w:color w:val="auto"/>
          <w:spacing w:val="-47"/>
        </w:rPr>
        <w:t xml:space="preserve"> </w:t>
      </w:r>
      <w:r w:rsidRPr="004271C4">
        <w:rPr>
          <w:color w:val="auto"/>
        </w:rPr>
        <w:t>de</w:t>
      </w:r>
      <w:r w:rsidRPr="004271C4">
        <w:rPr>
          <w:color w:val="auto"/>
          <w:spacing w:val="1"/>
        </w:rPr>
        <w:t xml:space="preserve"> </w:t>
      </w:r>
      <w:r w:rsidRPr="004271C4">
        <w:rPr>
          <w:color w:val="auto"/>
        </w:rPr>
        <w:t>experiência</w:t>
      </w:r>
      <w:r w:rsidRPr="004271C4">
        <w:rPr>
          <w:color w:val="auto"/>
          <w:spacing w:val="1"/>
        </w:rPr>
        <w:t xml:space="preserve"> </w:t>
      </w:r>
      <w:r w:rsidRPr="004271C4">
        <w:rPr>
          <w:color w:val="auto"/>
        </w:rPr>
        <w:t>equivalente</w:t>
      </w:r>
      <w:r w:rsidRPr="004271C4">
        <w:rPr>
          <w:color w:val="auto"/>
          <w:spacing w:val="1"/>
        </w:rPr>
        <w:t xml:space="preserve"> </w:t>
      </w:r>
      <w:r w:rsidRPr="004271C4">
        <w:rPr>
          <w:color w:val="auto"/>
        </w:rPr>
        <w:t>ou</w:t>
      </w:r>
      <w:r w:rsidRPr="004271C4">
        <w:rPr>
          <w:color w:val="auto"/>
          <w:spacing w:val="1"/>
        </w:rPr>
        <w:t xml:space="preserve"> </w:t>
      </w:r>
      <w:r w:rsidRPr="004271C4">
        <w:rPr>
          <w:color w:val="auto"/>
        </w:rPr>
        <w:t>superior,</w:t>
      </w:r>
      <w:r w:rsidRPr="004271C4">
        <w:rPr>
          <w:color w:val="auto"/>
          <w:spacing w:val="1"/>
        </w:rPr>
        <w:t xml:space="preserve"> </w:t>
      </w:r>
      <w:r w:rsidRPr="004271C4">
        <w:rPr>
          <w:color w:val="auto"/>
        </w:rPr>
        <w:t>desde</w:t>
      </w:r>
      <w:r w:rsidRPr="004271C4">
        <w:rPr>
          <w:color w:val="auto"/>
          <w:spacing w:val="1"/>
        </w:rPr>
        <w:t xml:space="preserve"> </w:t>
      </w:r>
      <w:r w:rsidRPr="004271C4">
        <w:rPr>
          <w:color w:val="auto"/>
        </w:rPr>
        <w:t>que</w:t>
      </w:r>
      <w:r w:rsidRPr="004271C4">
        <w:rPr>
          <w:color w:val="auto"/>
          <w:spacing w:val="1"/>
        </w:rPr>
        <w:t xml:space="preserve"> </w:t>
      </w:r>
      <w:r w:rsidRPr="004271C4">
        <w:rPr>
          <w:color w:val="auto"/>
        </w:rPr>
        <w:t>devidamente</w:t>
      </w:r>
      <w:r w:rsidRPr="004271C4">
        <w:rPr>
          <w:color w:val="auto"/>
          <w:spacing w:val="1"/>
        </w:rPr>
        <w:t xml:space="preserve"> </w:t>
      </w:r>
      <w:r w:rsidRPr="004271C4">
        <w:rPr>
          <w:color w:val="auto"/>
        </w:rPr>
        <w:t>aprovad</w:t>
      </w:r>
      <w:r w:rsidR="00566330" w:rsidRPr="004271C4">
        <w:rPr>
          <w:color w:val="auto"/>
        </w:rPr>
        <w:t>o</w:t>
      </w:r>
      <w:r w:rsidRPr="004271C4">
        <w:rPr>
          <w:color w:val="auto"/>
          <w:spacing w:val="1"/>
        </w:rPr>
        <w:t xml:space="preserve"> </w:t>
      </w:r>
      <w:r w:rsidRPr="004271C4">
        <w:rPr>
          <w:color w:val="auto"/>
        </w:rPr>
        <w:t>pel</w:t>
      </w:r>
      <w:r w:rsidR="003002F4" w:rsidRPr="004271C4">
        <w:rPr>
          <w:color w:val="auto"/>
        </w:rPr>
        <w:t>o</w:t>
      </w:r>
      <w:r w:rsidRPr="004271C4">
        <w:rPr>
          <w:color w:val="auto"/>
          <w:spacing w:val="1"/>
        </w:rPr>
        <w:t xml:space="preserve"> </w:t>
      </w:r>
      <w:r w:rsidR="003002F4" w:rsidRPr="004271C4">
        <w:rPr>
          <w:color w:val="auto"/>
        </w:rPr>
        <w:t>Contratante.</w:t>
      </w:r>
    </w:p>
    <w:p w14:paraId="10D27EE0" w14:textId="77777777" w:rsidR="004A47B5" w:rsidRPr="004271C4" w:rsidRDefault="00271F1F" w:rsidP="004271C4">
      <w:pPr>
        <w:pStyle w:val="Nvel2-Red"/>
        <w:rPr>
          <w:color w:val="auto"/>
        </w:rPr>
      </w:pPr>
      <w:r w:rsidRPr="004271C4">
        <w:rPr>
          <w:b/>
          <w:color w:val="auto"/>
        </w:rPr>
        <w:t>Deverão</w:t>
      </w:r>
      <w:r w:rsidRPr="004271C4">
        <w:rPr>
          <w:b/>
          <w:color w:val="auto"/>
          <w:spacing w:val="1"/>
        </w:rPr>
        <w:t xml:space="preserve"> </w:t>
      </w:r>
      <w:r w:rsidRPr="004271C4">
        <w:rPr>
          <w:b/>
          <w:color w:val="auto"/>
        </w:rPr>
        <w:t>ser</w:t>
      </w:r>
      <w:r w:rsidRPr="004271C4">
        <w:rPr>
          <w:b/>
          <w:color w:val="auto"/>
          <w:spacing w:val="1"/>
        </w:rPr>
        <w:t xml:space="preserve"> </w:t>
      </w:r>
      <w:r w:rsidRPr="004271C4">
        <w:rPr>
          <w:b/>
          <w:color w:val="auto"/>
        </w:rPr>
        <w:t>apresentadas</w:t>
      </w:r>
      <w:r w:rsidRPr="004271C4">
        <w:rPr>
          <w:b/>
          <w:color w:val="auto"/>
          <w:spacing w:val="1"/>
        </w:rPr>
        <w:t xml:space="preserve"> </w:t>
      </w:r>
      <w:r w:rsidRPr="004271C4">
        <w:rPr>
          <w:b/>
          <w:color w:val="auto"/>
        </w:rPr>
        <w:t>Certidões</w:t>
      </w:r>
      <w:r w:rsidRPr="004271C4">
        <w:rPr>
          <w:b/>
          <w:color w:val="auto"/>
          <w:spacing w:val="1"/>
        </w:rPr>
        <w:t xml:space="preserve"> </w:t>
      </w:r>
      <w:r w:rsidRPr="004271C4">
        <w:rPr>
          <w:b/>
          <w:color w:val="auto"/>
        </w:rPr>
        <w:t>de</w:t>
      </w:r>
      <w:r w:rsidRPr="004271C4">
        <w:rPr>
          <w:b/>
          <w:color w:val="auto"/>
          <w:spacing w:val="1"/>
        </w:rPr>
        <w:t xml:space="preserve"> </w:t>
      </w:r>
      <w:r w:rsidRPr="004271C4">
        <w:rPr>
          <w:b/>
          <w:color w:val="auto"/>
        </w:rPr>
        <w:t>Acervo</w:t>
      </w:r>
      <w:r w:rsidRPr="004271C4">
        <w:rPr>
          <w:b/>
          <w:color w:val="auto"/>
          <w:spacing w:val="1"/>
        </w:rPr>
        <w:t xml:space="preserve"> </w:t>
      </w:r>
      <w:r w:rsidRPr="004271C4">
        <w:rPr>
          <w:b/>
          <w:color w:val="auto"/>
        </w:rPr>
        <w:t>Técnico</w:t>
      </w:r>
      <w:r w:rsidRPr="004271C4">
        <w:rPr>
          <w:b/>
          <w:color w:val="auto"/>
          <w:spacing w:val="1"/>
        </w:rPr>
        <w:t xml:space="preserve"> </w:t>
      </w:r>
      <w:r w:rsidRPr="004271C4">
        <w:rPr>
          <w:b/>
          <w:color w:val="auto"/>
        </w:rPr>
        <w:t>–</w:t>
      </w:r>
      <w:r w:rsidRPr="004271C4">
        <w:rPr>
          <w:b/>
          <w:color w:val="auto"/>
          <w:spacing w:val="1"/>
        </w:rPr>
        <w:t xml:space="preserve"> </w:t>
      </w:r>
      <w:r w:rsidRPr="004271C4">
        <w:rPr>
          <w:b/>
          <w:color w:val="auto"/>
        </w:rPr>
        <w:t>CAT</w:t>
      </w:r>
      <w:r w:rsidRPr="004271C4">
        <w:rPr>
          <w:b/>
          <w:color w:val="auto"/>
          <w:spacing w:val="1"/>
        </w:rPr>
        <w:t xml:space="preserve"> </w:t>
      </w:r>
      <w:r w:rsidRPr="004271C4">
        <w:rPr>
          <w:b/>
          <w:color w:val="auto"/>
        </w:rPr>
        <w:t>(com</w:t>
      </w:r>
      <w:r w:rsidRPr="004271C4">
        <w:rPr>
          <w:b/>
          <w:color w:val="auto"/>
          <w:spacing w:val="1"/>
        </w:rPr>
        <w:t xml:space="preserve"> </w:t>
      </w:r>
      <w:r w:rsidRPr="004271C4">
        <w:rPr>
          <w:b/>
          <w:color w:val="auto"/>
        </w:rPr>
        <w:t>registro</w:t>
      </w:r>
      <w:r w:rsidRPr="004271C4">
        <w:rPr>
          <w:b/>
          <w:color w:val="auto"/>
          <w:spacing w:val="1"/>
        </w:rPr>
        <w:t xml:space="preserve"> </w:t>
      </w:r>
      <w:r w:rsidRPr="004271C4">
        <w:rPr>
          <w:b/>
          <w:color w:val="auto"/>
        </w:rPr>
        <w:t>de</w:t>
      </w:r>
      <w:r w:rsidRPr="004271C4">
        <w:rPr>
          <w:b/>
          <w:color w:val="auto"/>
          <w:spacing w:val="1"/>
        </w:rPr>
        <w:t xml:space="preserve"> </w:t>
      </w:r>
      <w:r w:rsidRPr="004271C4">
        <w:rPr>
          <w:b/>
          <w:color w:val="auto"/>
        </w:rPr>
        <w:t>atestado)</w:t>
      </w:r>
      <w:r w:rsidRPr="004271C4">
        <w:rPr>
          <w:b/>
          <w:color w:val="auto"/>
          <w:spacing w:val="1"/>
        </w:rPr>
        <w:t xml:space="preserve"> </w:t>
      </w:r>
      <w:r w:rsidRPr="004271C4">
        <w:rPr>
          <w:color w:val="auto"/>
        </w:rPr>
        <w:t xml:space="preserve">devidamente expedidas pelo CREA ou CAU, </w:t>
      </w:r>
      <w:r w:rsidRPr="004271C4">
        <w:rPr>
          <w:b/>
          <w:color w:val="auto"/>
        </w:rPr>
        <w:t>em nome do(s) Responsável(</w:t>
      </w:r>
      <w:proofErr w:type="spellStart"/>
      <w:r w:rsidRPr="004271C4">
        <w:rPr>
          <w:b/>
          <w:color w:val="auto"/>
        </w:rPr>
        <w:t>is</w:t>
      </w:r>
      <w:proofErr w:type="spellEnd"/>
      <w:r w:rsidRPr="004271C4">
        <w:rPr>
          <w:b/>
          <w:color w:val="auto"/>
        </w:rPr>
        <w:t xml:space="preserve">) Técnico(s) </w:t>
      </w:r>
      <w:r w:rsidRPr="004271C4">
        <w:rPr>
          <w:color w:val="auto"/>
        </w:rPr>
        <w:t>com o qual a</w:t>
      </w:r>
      <w:r w:rsidR="003002F4" w:rsidRPr="004271C4">
        <w:rPr>
          <w:color w:val="auto"/>
        </w:rPr>
        <w:t xml:space="preserve"> </w:t>
      </w:r>
      <w:r w:rsidRPr="004271C4">
        <w:rPr>
          <w:color w:val="auto"/>
          <w:spacing w:val="-47"/>
        </w:rPr>
        <w:t xml:space="preserve"> </w:t>
      </w:r>
      <w:proofErr w:type="spellStart"/>
      <w:r w:rsidR="003002F4" w:rsidRPr="004271C4">
        <w:rPr>
          <w:color w:val="auto"/>
          <w:spacing w:val="-47"/>
        </w:rPr>
        <w:t>l</w:t>
      </w:r>
      <w:r w:rsidRPr="004271C4">
        <w:rPr>
          <w:color w:val="auto"/>
        </w:rPr>
        <w:t>i</w:t>
      </w:r>
      <w:r w:rsidR="003002F4" w:rsidRPr="004271C4">
        <w:rPr>
          <w:color w:val="auto"/>
        </w:rPr>
        <w:t>i</w:t>
      </w:r>
      <w:r w:rsidRPr="004271C4">
        <w:rPr>
          <w:color w:val="auto"/>
        </w:rPr>
        <w:t>citante</w:t>
      </w:r>
      <w:proofErr w:type="spellEnd"/>
      <w:r w:rsidRPr="004271C4">
        <w:rPr>
          <w:color w:val="auto"/>
        </w:rPr>
        <w:t xml:space="preserve"> mantém ou se compromete em manter vínculo profissional, consoante </w:t>
      </w:r>
      <w:r w:rsidR="003002F4" w:rsidRPr="004271C4">
        <w:rPr>
          <w:b/>
          <w:color w:val="auto"/>
        </w:rPr>
        <w:t>sub</w:t>
      </w:r>
      <w:r w:rsidRPr="004271C4">
        <w:rPr>
          <w:b/>
          <w:color w:val="auto"/>
        </w:rPr>
        <w:t>itens 1</w:t>
      </w:r>
      <w:r w:rsidR="00903985" w:rsidRPr="004271C4">
        <w:rPr>
          <w:b/>
          <w:color w:val="auto"/>
        </w:rPr>
        <w:t>3</w:t>
      </w:r>
      <w:r w:rsidRPr="004271C4">
        <w:rPr>
          <w:b/>
          <w:color w:val="auto"/>
        </w:rPr>
        <w:t>.</w:t>
      </w:r>
      <w:r w:rsidR="00566330" w:rsidRPr="004271C4">
        <w:rPr>
          <w:b/>
          <w:color w:val="auto"/>
        </w:rPr>
        <w:t>4</w:t>
      </w:r>
      <w:r w:rsidRPr="004271C4">
        <w:rPr>
          <w:b/>
          <w:color w:val="auto"/>
        </w:rPr>
        <w:t>.1.1 a</w:t>
      </w:r>
      <w:r w:rsidRPr="004271C4">
        <w:rPr>
          <w:b/>
          <w:color w:val="auto"/>
          <w:spacing w:val="1"/>
        </w:rPr>
        <w:t xml:space="preserve"> </w:t>
      </w:r>
      <w:r w:rsidRPr="004271C4">
        <w:rPr>
          <w:b/>
          <w:color w:val="auto"/>
        </w:rPr>
        <w:t>1</w:t>
      </w:r>
      <w:r w:rsidR="00903985" w:rsidRPr="004271C4">
        <w:rPr>
          <w:b/>
          <w:color w:val="auto"/>
        </w:rPr>
        <w:t>3</w:t>
      </w:r>
      <w:r w:rsidRPr="004271C4">
        <w:rPr>
          <w:b/>
          <w:color w:val="auto"/>
        </w:rPr>
        <w:t>.</w:t>
      </w:r>
      <w:r w:rsidR="00566330" w:rsidRPr="004271C4">
        <w:rPr>
          <w:b/>
          <w:color w:val="auto"/>
        </w:rPr>
        <w:t>4</w:t>
      </w:r>
      <w:r w:rsidRPr="004271C4">
        <w:rPr>
          <w:b/>
          <w:color w:val="auto"/>
        </w:rPr>
        <w:t>.1.5</w:t>
      </w:r>
      <w:r w:rsidRPr="004271C4">
        <w:rPr>
          <w:color w:val="auto"/>
        </w:rPr>
        <w:t xml:space="preserve">, </w:t>
      </w:r>
      <w:r w:rsidRPr="004271C4">
        <w:rPr>
          <w:b/>
          <w:color w:val="auto"/>
        </w:rPr>
        <w:t xml:space="preserve">acompanhadas dos Atestados ou Declarações </w:t>
      </w:r>
      <w:r w:rsidRPr="004271C4">
        <w:rPr>
          <w:color w:val="auto"/>
        </w:rPr>
        <w:t>que lhes deu origem, emitidos por pessoa</w:t>
      </w:r>
      <w:r w:rsidRPr="004271C4">
        <w:rPr>
          <w:color w:val="auto"/>
          <w:spacing w:val="1"/>
        </w:rPr>
        <w:t xml:space="preserve"> </w:t>
      </w:r>
      <w:r w:rsidRPr="004271C4">
        <w:rPr>
          <w:color w:val="auto"/>
          <w:spacing w:val="-1"/>
        </w:rPr>
        <w:t>jurídica</w:t>
      </w:r>
      <w:r w:rsidRPr="004271C4">
        <w:rPr>
          <w:color w:val="auto"/>
          <w:spacing w:val="-9"/>
        </w:rPr>
        <w:t xml:space="preserve"> </w:t>
      </w:r>
      <w:r w:rsidRPr="004271C4">
        <w:rPr>
          <w:color w:val="auto"/>
        </w:rPr>
        <w:t>de</w:t>
      </w:r>
      <w:r w:rsidRPr="004271C4">
        <w:rPr>
          <w:color w:val="auto"/>
          <w:spacing w:val="-7"/>
        </w:rPr>
        <w:t xml:space="preserve"> </w:t>
      </w:r>
      <w:r w:rsidRPr="004271C4">
        <w:rPr>
          <w:color w:val="auto"/>
        </w:rPr>
        <w:t>direito</w:t>
      </w:r>
      <w:r w:rsidRPr="004271C4">
        <w:rPr>
          <w:color w:val="auto"/>
          <w:spacing w:val="-7"/>
        </w:rPr>
        <w:t xml:space="preserve"> </w:t>
      </w:r>
      <w:r w:rsidRPr="004271C4">
        <w:rPr>
          <w:color w:val="auto"/>
        </w:rPr>
        <w:t>público</w:t>
      </w:r>
      <w:r w:rsidRPr="004271C4">
        <w:rPr>
          <w:color w:val="auto"/>
          <w:spacing w:val="-9"/>
        </w:rPr>
        <w:t xml:space="preserve"> </w:t>
      </w:r>
      <w:r w:rsidRPr="004271C4">
        <w:rPr>
          <w:color w:val="auto"/>
        </w:rPr>
        <w:t>ou</w:t>
      </w:r>
      <w:r w:rsidRPr="004271C4">
        <w:rPr>
          <w:color w:val="auto"/>
          <w:spacing w:val="-10"/>
        </w:rPr>
        <w:t xml:space="preserve"> </w:t>
      </w:r>
      <w:r w:rsidRPr="004271C4">
        <w:rPr>
          <w:color w:val="auto"/>
        </w:rPr>
        <w:t>privado,</w:t>
      </w:r>
      <w:r w:rsidRPr="004271C4">
        <w:rPr>
          <w:color w:val="auto"/>
          <w:spacing w:val="-8"/>
        </w:rPr>
        <w:t xml:space="preserve"> </w:t>
      </w:r>
      <w:r w:rsidRPr="004271C4">
        <w:rPr>
          <w:color w:val="auto"/>
        </w:rPr>
        <w:t>por</w:t>
      </w:r>
      <w:r w:rsidRPr="004271C4">
        <w:rPr>
          <w:color w:val="auto"/>
          <w:spacing w:val="-11"/>
        </w:rPr>
        <w:t xml:space="preserve"> </w:t>
      </w:r>
      <w:r w:rsidRPr="004271C4">
        <w:rPr>
          <w:color w:val="auto"/>
        </w:rPr>
        <w:t>execução</w:t>
      </w:r>
      <w:r w:rsidRPr="004271C4">
        <w:rPr>
          <w:color w:val="auto"/>
          <w:spacing w:val="-9"/>
        </w:rPr>
        <w:t xml:space="preserve"> </w:t>
      </w:r>
      <w:r w:rsidRPr="004271C4">
        <w:rPr>
          <w:color w:val="auto"/>
        </w:rPr>
        <w:t>de</w:t>
      </w:r>
      <w:r w:rsidRPr="004271C4">
        <w:rPr>
          <w:color w:val="auto"/>
          <w:spacing w:val="-10"/>
        </w:rPr>
        <w:t xml:space="preserve"> </w:t>
      </w:r>
      <w:r w:rsidRPr="004271C4">
        <w:rPr>
          <w:color w:val="auto"/>
        </w:rPr>
        <w:t>serviços</w:t>
      </w:r>
      <w:r w:rsidRPr="004271C4">
        <w:rPr>
          <w:color w:val="auto"/>
          <w:spacing w:val="-8"/>
        </w:rPr>
        <w:t xml:space="preserve"> </w:t>
      </w:r>
      <w:r w:rsidRPr="004271C4">
        <w:rPr>
          <w:color w:val="auto"/>
        </w:rPr>
        <w:t>de</w:t>
      </w:r>
      <w:r w:rsidRPr="004271C4">
        <w:rPr>
          <w:color w:val="auto"/>
          <w:spacing w:val="-10"/>
        </w:rPr>
        <w:t xml:space="preserve"> </w:t>
      </w:r>
      <w:r w:rsidRPr="004271C4">
        <w:rPr>
          <w:color w:val="auto"/>
        </w:rPr>
        <w:t>características</w:t>
      </w:r>
      <w:r w:rsidRPr="004271C4">
        <w:rPr>
          <w:color w:val="auto"/>
          <w:spacing w:val="-48"/>
        </w:rPr>
        <w:t xml:space="preserve"> </w:t>
      </w:r>
      <w:r w:rsidRPr="004271C4">
        <w:rPr>
          <w:color w:val="auto"/>
        </w:rPr>
        <w:t xml:space="preserve">semelhantes e compatíveis com o objeto da presente licitação, </w:t>
      </w:r>
      <w:r w:rsidR="004A47B5" w:rsidRPr="004271C4">
        <w:rPr>
          <w:color w:val="auto"/>
          <w:lang w:eastAsia="zh-CN" w:bidi="hi-IN"/>
        </w:rPr>
        <w:t xml:space="preserve">contendo os seguintes itens e quantidades </w:t>
      </w:r>
      <w:r w:rsidR="004A47B5" w:rsidRPr="004271C4">
        <w:rPr>
          <w:b/>
          <w:color w:val="auto"/>
          <w:u w:val="single"/>
          <w:lang w:eastAsia="zh-CN" w:bidi="hi-IN"/>
        </w:rPr>
        <w:t>mínimas</w:t>
      </w:r>
      <w:r w:rsidR="004A47B5" w:rsidRPr="004271C4">
        <w:rPr>
          <w:color w:val="auto"/>
          <w:lang w:eastAsia="zh-CN" w:bidi="hi-IN"/>
        </w:rPr>
        <w:t xml:space="preserve"> relacionadas no quadro abaixo:</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4026"/>
        <w:gridCol w:w="2106"/>
        <w:gridCol w:w="2147"/>
      </w:tblGrid>
      <w:tr w:rsidR="004271C4" w:rsidRPr="00946D15" w14:paraId="1C017805" w14:textId="77777777" w:rsidTr="004271C4">
        <w:trPr>
          <w:trHeight w:val="582"/>
          <w:jc w:val="center"/>
        </w:trPr>
        <w:tc>
          <w:tcPr>
            <w:tcW w:w="647" w:type="dxa"/>
            <w:vAlign w:val="center"/>
          </w:tcPr>
          <w:p w14:paraId="765A1EEE" w14:textId="77777777" w:rsidR="004271C4" w:rsidRPr="00BB10C5" w:rsidRDefault="004271C4" w:rsidP="004271C4">
            <w:pPr>
              <w:jc w:val="center"/>
              <w:rPr>
                <w:rFonts w:ascii="Arial" w:hAnsi="Arial" w:cs="Arial"/>
                <w:b/>
                <w:sz w:val="18"/>
                <w:szCs w:val="18"/>
              </w:rPr>
            </w:pPr>
            <w:r w:rsidRPr="00BB10C5">
              <w:rPr>
                <w:rFonts w:ascii="Arial" w:hAnsi="Arial" w:cs="Arial"/>
                <w:b/>
                <w:sz w:val="18"/>
                <w:szCs w:val="18"/>
              </w:rPr>
              <w:t>ITEM</w:t>
            </w:r>
          </w:p>
        </w:tc>
        <w:tc>
          <w:tcPr>
            <w:tcW w:w="4026" w:type="dxa"/>
            <w:vAlign w:val="center"/>
          </w:tcPr>
          <w:p w14:paraId="03AC607D" w14:textId="792B5CEC" w:rsidR="004271C4" w:rsidRPr="00BB10C5" w:rsidRDefault="004271C4" w:rsidP="004271C4">
            <w:pPr>
              <w:jc w:val="center"/>
              <w:rPr>
                <w:rFonts w:ascii="Arial" w:hAnsi="Arial" w:cs="Arial"/>
                <w:b/>
                <w:sz w:val="18"/>
                <w:szCs w:val="18"/>
              </w:rPr>
            </w:pPr>
            <w:r w:rsidRPr="00BB10C5">
              <w:rPr>
                <w:rFonts w:ascii="Arial" w:hAnsi="Arial" w:cs="Arial"/>
                <w:b/>
                <w:sz w:val="18"/>
                <w:szCs w:val="18"/>
              </w:rPr>
              <w:t>DESCRIÇÃO</w:t>
            </w:r>
          </w:p>
        </w:tc>
        <w:tc>
          <w:tcPr>
            <w:tcW w:w="2106" w:type="dxa"/>
            <w:vAlign w:val="center"/>
          </w:tcPr>
          <w:p w14:paraId="7A617C34" w14:textId="54F1FA30" w:rsidR="004271C4" w:rsidRPr="00BB10C5" w:rsidRDefault="004271C4" w:rsidP="004271C4">
            <w:pPr>
              <w:jc w:val="center"/>
              <w:rPr>
                <w:rFonts w:ascii="Arial" w:hAnsi="Arial" w:cs="Arial"/>
                <w:b/>
                <w:sz w:val="18"/>
                <w:szCs w:val="18"/>
                <w:highlight w:val="yellow"/>
              </w:rPr>
            </w:pPr>
            <w:r w:rsidRPr="00BB10C5">
              <w:rPr>
                <w:rFonts w:ascii="Arial" w:hAnsi="Arial" w:cs="Arial"/>
                <w:b/>
                <w:sz w:val="18"/>
                <w:szCs w:val="18"/>
              </w:rPr>
              <w:t>UNIDADE</w:t>
            </w:r>
          </w:p>
        </w:tc>
        <w:tc>
          <w:tcPr>
            <w:tcW w:w="2147" w:type="dxa"/>
            <w:vAlign w:val="center"/>
          </w:tcPr>
          <w:p w14:paraId="08E6DEE4" w14:textId="77777777" w:rsidR="004271C4" w:rsidRPr="00BB10C5" w:rsidRDefault="004271C4" w:rsidP="004271C4">
            <w:pPr>
              <w:jc w:val="center"/>
              <w:rPr>
                <w:rFonts w:ascii="Arial" w:hAnsi="Arial" w:cs="Arial"/>
                <w:b/>
                <w:sz w:val="18"/>
                <w:szCs w:val="18"/>
              </w:rPr>
            </w:pPr>
            <w:r w:rsidRPr="00BB10C5">
              <w:rPr>
                <w:rFonts w:ascii="Arial" w:hAnsi="Arial" w:cs="Arial"/>
                <w:b/>
                <w:sz w:val="18"/>
                <w:szCs w:val="18"/>
              </w:rPr>
              <w:t>QUANT.</w:t>
            </w:r>
          </w:p>
        </w:tc>
      </w:tr>
      <w:tr w:rsidR="00BB10C5" w:rsidRPr="00946D15" w14:paraId="5B859BBB" w14:textId="77777777" w:rsidTr="006F277C">
        <w:trPr>
          <w:trHeight w:val="597"/>
          <w:jc w:val="center"/>
        </w:trPr>
        <w:tc>
          <w:tcPr>
            <w:tcW w:w="647" w:type="dxa"/>
            <w:vAlign w:val="center"/>
          </w:tcPr>
          <w:p w14:paraId="7F660B37" w14:textId="77777777" w:rsidR="00BB10C5" w:rsidRPr="00BB10C5" w:rsidRDefault="00BB10C5" w:rsidP="00BB10C5">
            <w:pPr>
              <w:jc w:val="center"/>
              <w:rPr>
                <w:rFonts w:ascii="Arial" w:hAnsi="Arial" w:cs="Arial"/>
                <w:sz w:val="18"/>
                <w:szCs w:val="18"/>
              </w:rPr>
            </w:pPr>
            <w:r w:rsidRPr="00BB10C5">
              <w:rPr>
                <w:rFonts w:ascii="Arial" w:hAnsi="Arial" w:cs="Arial"/>
                <w:sz w:val="18"/>
                <w:szCs w:val="18"/>
              </w:rPr>
              <w:t>01</w:t>
            </w:r>
          </w:p>
        </w:tc>
        <w:tc>
          <w:tcPr>
            <w:tcW w:w="4026" w:type="dxa"/>
            <w:vAlign w:val="center"/>
          </w:tcPr>
          <w:p w14:paraId="67333478" w14:textId="005E2321" w:rsidR="00BB10C5" w:rsidRPr="00BB10C5" w:rsidRDefault="00BB10C5" w:rsidP="00BB10C5">
            <w:pPr>
              <w:rPr>
                <w:rFonts w:ascii="Arial" w:hAnsi="Arial" w:cs="Arial"/>
                <w:sz w:val="18"/>
                <w:szCs w:val="18"/>
              </w:rPr>
            </w:pPr>
            <w:r w:rsidRPr="00BB10C5">
              <w:rPr>
                <w:rFonts w:ascii="Arial" w:hAnsi="Arial" w:cs="Arial"/>
                <w:sz w:val="17"/>
                <w:szCs w:val="17"/>
              </w:rPr>
              <w:t>Fornecimento e montagem de estrutura metálica para ponte, passarela ou pequeno viaduto, inclusive pintura</w:t>
            </w:r>
          </w:p>
        </w:tc>
        <w:tc>
          <w:tcPr>
            <w:tcW w:w="2106" w:type="dxa"/>
            <w:vAlign w:val="center"/>
          </w:tcPr>
          <w:p w14:paraId="08C92E0D" w14:textId="0D67AA78"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T</w:t>
            </w:r>
          </w:p>
        </w:tc>
        <w:tc>
          <w:tcPr>
            <w:tcW w:w="2147" w:type="dxa"/>
            <w:vAlign w:val="center"/>
          </w:tcPr>
          <w:p w14:paraId="28F85FF2" w14:textId="6EE70A55" w:rsidR="00BB10C5" w:rsidRPr="00BB10C5" w:rsidRDefault="00BB10C5" w:rsidP="00BB10C5">
            <w:pPr>
              <w:jc w:val="center"/>
              <w:rPr>
                <w:rFonts w:ascii="Arial" w:hAnsi="Arial" w:cs="Arial"/>
                <w:sz w:val="18"/>
                <w:szCs w:val="18"/>
              </w:rPr>
            </w:pPr>
            <w:r w:rsidRPr="00BB10C5">
              <w:rPr>
                <w:rFonts w:ascii="Arial" w:hAnsi="Arial" w:cs="Arial"/>
                <w:sz w:val="18"/>
                <w:szCs w:val="18"/>
              </w:rPr>
              <w:t>3,66</w:t>
            </w:r>
          </w:p>
        </w:tc>
      </w:tr>
      <w:tr w:rsidR="00BB10C5" w:rsidRPr="00946D15" w14:paraId="70A1D58A" w14:textId="77777777" w:rsidTr="006F277C">
        <w:trPr>
          <w:trHeight w:val="597"/>
          <w:jc w:val="center"/>
        </w:trPr>
        <w:tc>
          <w:tcPr>
            <w:tcW w:w="647" w:type="dxa"/>
            <w:vAlign w:val="center"/>
          </w:tcPr>
          <w:p w14:paraId="2FB44674" w14:textId="567A3B83" w:rsidR="00BB10C5" w:rsidRPr="00BB10C5" w:rsidRDefault="00BB10C5" w:rsidP="00BB10C5">
            <w:pPr>
              <w:jc w:val="center"/>
              <w:rPr>
                <w:rFonts w:ascii="Arial" w:hAnsi="Arial" w:cs="Arial"/>
                <w:sz w:val="18"/>
                <w:szCs w:val="18"/>
              </w:rPr>
            </w:pPr>
            <w:r w:rsidRPr="00BB10C5">
              <w:rPr>
                <w:rFonts w:ascii="Arial" w:hAnsi="Arial" w:cs="Arial"/>
                <w:sz w:val="18"/>
                <w:szCs w:val="18"/>
              </w:rPr>
              <w:t>02</w:t>
            </w:r>
          </w:p>
        </w:tc>
        <w:tc>
          <w:tcPr>
            <w:tcW w:w="4026" w:type="dxa"/>
            <w:vAlign w:val="center"/>
          </w:tcPr>
          <w:p w14:paraId="2B6C7324" w14:textId="77BA3C66" w:rsidR="00BB10C5" w:rsidRPr="00BB10C5" w:rsidRDefault="00BB10C5" w:rsidP="00BB10C5">
            <w:pPr>
              <w:rPr>
                <w:rFonts w:ascii="Arial" w:hAnsi="Arial" w:cs="Arial"/>
                <w:sz w:val="18"/>
                <w:szCs w:val="18"/>
                <w:highlight w:val="yellow"/>
              </w:rPr>
            </w:pPr>
            <w:r w:rsidRPr="00BB10C5">
              <w:rPr>
                <w:rFonts w:ascii="Arial" w:hAnsi="Arial" w:cs="Arial"/>
                <w:sz w:val="17"/>
                <w:szCs w:val="17"/>
              </w:rPr>
              <w:t>Execução de contenção ou proteção em gabião caixa em malha de aço hexagonal galvanizada, inclusive manta geotêxtil e pedras</w:t>
            </w:r>
          </w:p>
        </w:tc>
        <w:tc>
          <w:tcPr>
            <w:tcW w:w="2106" w:type="dxa"/>
            <w:vAlign w:val="center"/>
          </w:tcPr>
          <w:p w14:paraId="31FF8ABC" w14:textId="5D037198"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M3</w:t>
            </w:r>
          </w:p>
        </w:tc>
        <w:tc>
          <w:tcPr>
            <w:tcW w:w="2147" w:type="dxa"/>
            <w:vAlign w:val="center"/>
          </w:tcPr>
          <w:p w14:paraId="337A29C9" w14:textId="30845F3B" w:rsidR="00BB10C5" w:rsidRPr="00BB10C5" w:rsidRDefault="00BB10C5" w:rsidP="00BB10C5">
            <w:pPr>
              <w:jc w:val="center"/>
              <w:rPr>
                <w:rFonts w:ascii="Arial" w:hAnsi="Arial" w:cs="Arial"/>
                <w:sz w:val="18"/>
                <w:szCs w:val="18"/>
              </w:rPr>
            </w:pPr>
            <w:r w:rsidRPr="00BB10C5">
              <w:rPr>
                <w:rFonts w:ascii="Arial" w:hAnsi="Arial" w:cs="Arial"/>
                <w:sz w:val="18"/>
                <w:szCs w:val="18"/>
              </w:rPr>
              <w:t>53,75</w:t>
            </w:r>
          </w:p>
        </w:tc>
      </w:tr>
      <w:tr w:rsidR="00BB10C5" w:rsidRPr="00946D15" w14:paraId="0CC6FB3E" w14:textId="77777777" w:rsidTr="006F277C">
        <w:trPr>
          <w:trHeight w:val="597"/>
          <w:jc w:val="center"/>
        </w:trPr>
        <w:tc>
          <w:tcPr>
            <w:tcW w:w="647" w:type="dxa"/>
            <w:vAlign w:val="center"/>
          </w:tcPr>
          <w:p w14:paraId="0B8A00F4" w14:textId="750BBD95" w:rsidR="00BB10C5" w:rsidRPr="00BB10C5" w:rsidRDefault="00BB10C5" w:rsidP="00BB10C5">
            <w:pPr>
              <w:jc w:val="center"/>
              <w:rPr>
                <w:rFonts w:ascii="Arial" w:hAnsi="Arial" w:cs="Arial"/>
                <w:sz w:val="18"/>
                <w:szCs w:val="18"/>
              </w:rPr>
            </w:pPr>
            <w:r w:rsidRPr="00BB10C5">
              <w:rPr>
                <w:rFonts w:ascii="Arial" w:hAnsi="Arial" w:cs="Arial"/>
                <w:sz w:val="18"/>
                <w:szCs w:val="18"/>
              </w:rPr>
              <w:t>03</w:t>
            </w:r>
          </w:p>
        </w:tc>
        <w:tc>
          <w:tcPr>
            <w:tcW w:w="4026" w:type="dxa"/>
            <w:vAlign w:val="center"/>
          </w:tcPr>
          <w:p w14:paraId="1B1D850A" w14:textId="68D56C73" w:rsidR="00BB10C5" w:rsidRPr="00BB10C5" w:rsidRDefault="00BB10C5" w:rsidP="00BB10C5">
            <w:pPr>
              <w:rPr>
                <w:rFonts w:ascii="Arial" w:hAnsi="Arial" w:cs="Arial"/>
                <w:sz w:val="18"/>
                <w:szCs w:val="18"/>
                <w:highlight w:val="yellow"/>
              </w:rPr>
            </w:pPr>
            <w:r w:rsidRPr="00BB10C5">
              <w:rPr>
                <w:rFonts w:ascii="Arial" w:hAnsi="Arial" w:cs="Arial"/>
                <w:sz w:val="17"/>
                <w:szCs w:val="17"/>
              </w:rPr>
              <w:t>Perfuração rotativa em solo, com diâmetro igual ou superior a 12" (trezentos milímetros)</w:t>
            </w:r>
          </w:p>
        </w:tc>
        <w:tc>
          <w:tcPr>
            <w:tcW w:w="2106" w:type="dxa"/>
            <w:vAlign w:val="center"/>
          </w:tcPr>
          <w:p w14:paraId="485340D2" w14:textId="6829C74E"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M</w:t>
            </w:r>
          </w:p>
        </w:tc>
        <w:tc>
          <w:tcPr>
            <w:tcW w:w="2147" w:type="dxa"/>
            <w:vAlign w:val="center"/>
          </w:tcPr>
          <w:p w14:paraId="3CEA8A43" w14:textId="61463A1E" w:rsidR="00BB10C5" w:rsidRPr="00BB10C5" w:rsidRDefault="00BB10C5" w:rsidP="00BB10C5">
            <w:pPr>
              <w:jc w:val="center"/>
              <w:rPr>
                <w:rFonts w:ascii="Arial" w:hAnsi="Arial" w:cs="Arial"/>
                <w:sz w:val="18"/>
                <w:szCs w:val="18"/>
              </w:rPr>
            </w:pPr>
            <w:r w:rsidRPr="00BB10C5">
              <w:rPr>
                <w:rFonts w:ascii="Arial" w:hAnsi="Arial" w:cs="Arial"/>
                <w:sz w:val="18"/>
                <w:szCs w:val="18"/>
              </w:rPr>
              <w:t>69,00</w:t>
            </w:r>
          </w:p>
        </w:tc>
      </w:tr>
      <w:tr w:rsidR="00BB10C5" w:rsidRPr="00946D15" w14:paraId="23ADAA4E" w14:textId="77777777" w:rsidTr="006F277C">
        <w:trPr>
          <w:trHeight w:val="597"/>
          <w:jc w:val="center"/>
        </w:trPr>
        <w:tc>
          <w:tcPr>
            <w:tcW w:w="647" w:type="dxa"/>
            <w:vAlign w:val="center"/>
          </w:tcPr>
          <w:p w14:paraId="61C1159D" w14:textId="45CBFE38" w:rsidR="00BB10C5" w:rsidRPr="00BB10C5" w:rsidRDefault="00BB10C5" w:rsidP="00BB10C5">
            <w:pPr>
              <w:jc w:val="center"/>
              <w:rPr>
                <w:rFonts w:ascii="Arial" w:hAnsi="Arial" w:cs="Arial"/>
                <w:sz w:val="18"/>
                <w:szCs w:val="18"/>
              </w:rPr>
            </w:pPr>
            <w:r w:rsidRPr="00BB10C5">
              <w:rPr>
                <w:rFonts w:ascii="Arial" w:hAnsi="Arial" w:cs="Arial"/>
                <w:sz w:val="18"/>
                <w:szCs w:val="18"/>
              </w:rPr>
              <w:t>04</w:t>
            </w:r>
          </w:p>
        </w:tc>
        <w:tc>
          <w:tcPr>
            <w:tcW w:w="4026" w:type="dxa"/>
            <w:vAlign w:val="center"/>
          </w:tcPr>
          <w:p w14:paraId="47671595" w14:textId="61BCFDB7" w:rsidR="00BB10C5" w:rsidRPr="00BB10C5" w:rsidRDefault="00BB10C5" w:rsidP="00BB10C5">
            <w:pPr>
              <w:rPr>
                <w:rFonts w:ascii="Arial" w:hAnsi="Arial" w:cs="Arial"/>
                <w:sz w:val="18"/>
                <w:szCs w:val="18"/>
              </w:rPr>
            </w:pPr>
            <w:r w:rsidRPr="00BB10C5">
              <w:rPr>
                <w:rFonts w:ascii="Arial" w:hAnsi="Arial" w:cs="Arial"/>
                <w:sz w:val="17"/>
                <w:szCs w:val="17"/>
              </w:rPr>
              <w:t>Execução de estaca raiz com diâmetro igual ou superior a 12" (trezentos milímetros), conforme ABNT NBR 6122</w:t>
            </w:r>
          </w:p>
        </w:tc>
        <w:tc>
          <w:tcPr>
            <w:tcW w:w="2106" w:type="dxa"/>
            <w:vAlign w:val="center"/>
          </w:tcPr>
          <w:p w14:paraId="58B3BE08" w14:textId="25CFFB8A"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M</w:t>
            </w:r>
          </w:p>
        </w:tc>
        <w:tc>
          <w:tcPr>
            <w:tcW w:w="2147" w:type="dxa"/>
            <w:vAlign w:val="center"/>
          </w:tcPr>
          <w:p w14:paraId="028E2EFF" w14:textId="5E306903" w:rsidR="00BB10C5" w:rsidRPr="00BB10C5" w:rsidRDefault="00BB10C5" w:rsidP="00BB10C5">
            <w:pPr>
              <w:jc w:val="center"/>
              <w:rPr>
                <w:rFonts w:ascii="Arial" w:hAnsi="Arial" w:cs="Arial"/>
                <w:sz w:val="18"/>
                <w:szCs w:val="18"/>
              </w:rPr>
            </w:pPr>
            <w:r w:rsidRPr="00BB10C5">
              <w:rPr>
                <w:rFonts w:ascii="Arial" w:hAnsi="Arial" w:cs="Arial"/>
                <w:sz w:val="18"/>
                <w:szCs w:val="18"/>
              </w:rPr>
              <w:t>69,00</w:t>
            </w:r>
          </w:p>
        </w:tc>
      </w:tr>
      <w:tr w:rsidR="00BB10C5" w:rsidRPr="00946D15" w14:paraId="075CBD29" w14:textId="77777777" w:rsidTr="006F277C">
        <w:trPr>
          <w:trHeight w:val="597"/>
          <w:jc w:val="center"/>
        </w:trPr>
        <w:tc>
          <w:tcPr>
            <w:tcW w:w="647" w:type="dxa"/>
            <w:vAlign w:val="center"/>
          </w:tcPr>
          <w:p w14:paraId="47CCFFDA" w14:textId="034DE9A3" w:rsidR="00BB10C5" w:rsidRPr="00BB10C5" w:rsidRDefault="00BB10C5" w:rsidP="00BB10C5">
            <w:pPr>
              <w:jc w:val="center"/>
              <w:rPr>
                <w:rFonts w:ascii="Arial" w:hAnsi="Arial" w:cs="Arial"/>
                <w:sz w:val="18"/>
                <w:szCs w:val="18"/>
              </w:rPr>
            </w:pPr>
            <w:r w:rsidRPr="00BB10C5">
              <w:rPr>
                <w:rFonts w:ascii="Arial" w:hAnsi="Arial" w:cs="Arial"/>
                <w:sz w:val="18"/>
                <w:szCs w:val="18"/>
              </w:rPr>
              <w:t>05</w:t>
            </w:r>
          </w:p>
        </w:tc>
        <w:tc>
          <w:tcPr>
            <w:tcW w:w="4026" w:type="dxa"/>
            <w:vAlign w:val="center"/>
          </w:tcPr>
          <w:p w14:paraId="1E801CB9" w14:textId="7AA90A31" w:rsidR="00BB10C5" w:rsidRPr="00BB10C5" w:rsidRDefault="00BB10C5" w:rsidP="00BB10C5">
            <w:pPr>
              <w:rPr>
                <w:rFonts w:ascii="Arial" w:hAnsi="Arial" w:cs="Arial"/>
                <w:sz w:val="18"/>
                <w:szCs w:val="18"/>
              </w:rPr>
            </w:pPr>
            <w:r w:rsidRPr="00BB10C5">
              <w:rPr>
                <w:rFonts w:ascii="Arial" w:hAnsi="Arial" w:cs="Arial"/>
                <w:sz w:val="17"/>
                <w:szCs w:val="17"/>
              </w:rPr>
              <w:t>Fornecimento, lançamento e adensamento de concreto estrutural com fck igual ou superior a 30 MPa</w:t>
            </w:r>
          </w:p>
        </w:tc>
        <w:tc>
          <w:tcPr>
            <w:tcW w:w="2106" w:type="dxa"/>
            <w:vAlign w:val="center"/>
          </w:tcPr>
          <w:p w14:paraId="33DAA678" w14:textId="36F1AECE"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M3</w:t>
            </w:r>
          </w:p>
        </w:tc>
        <w:tc>
          <w:tcPr>
            <w:tcW w:w="2147" w:type="dxa"/>
            <w:vAlign w:val="center"/>
          </w:tcPr>
          <w:p w14:paraId="66312B73" w14:textId="02398950" w:rsidR="00BB10C5" w:rsidRPr="00BB10C5" w:rsidRDefault="00BB10C5" w:rsidP="00BB10C5">
            <w:pPr>
              <w:jc w:val="center"/>
              <w:rPr>
                <w:rFonts w:ascii="Arial" w:hAnsi="Arial" w:cs="Arial"/>
                <w:sz w:val="18"/>
                <w:szCs w:val="18"/>
              </w:rPr>
            </w:pPr>
            <w:r w:rsidRPr="00BB10C5">
              <w:rPr>
                <w:rFonts w:ascii="Arial" w:hAnsi="Arial" w:cs="Arial"/>
                <w:sz w:val="18"/>
                <w:szCs w:val="18"/>
              </w:rPr>
              <w:t>24,39</w:t>
            </w:r>
          </w:p>
        </w:tc>
      </w:tr>
      <w:tr w:rsidR="00BB10C5" w:rsidRPr="00946D15" w14:paraId="48F1072F" w14:textId="77777777" w:rsidTr="006F277C">
        <w:trPr>
          <w:trHeight w:val="597"/>
          <w:jc w:val="center"/>
        </w:trPr>
        <w:tc>
          <w:tcPr>
            <w:tcW w:w="647" w:type="dxa"/>
            <w:vAlign w:val="center"/>
          </w:tcPr>
          <w:p w14:paraId="57E5EE61" w14:textId="6F0AC3AC" w:rsidR="00BB10C5" w:rsidRPr="00BB10C5" w:rsidRDefault="00BB10C5" w:rsidP="00BB10C5">
            <w:pPr>
              <w:jc w:val="center"/>
              <w:rPr>
                <w:rFonts w:ascii="Arial" w:hAnsi="Arial" w:cs="Arial"/>
                <w:sz w:val="18"/>
                <w:szCs w:val="18"/>
              </w:rPr>
            </w:pPr>
            <w:r w:rsidRPr="00BB10C5">
              <w:rPr>
                <w:rFonts w:ascii="Arial" w:hAnsi="Arial" w:cs="Arial"/>
                <w:sz w:val="18"/>
                <w:szCs w:val="18"/>
              </w:rPr>
              <w:t>06</w:t>
            </w:r>
          </w:p>
        </w:tc>
        <w:tc>
          <w:tcPr>
            <w:tcW w:w="4026" w:type="dxa"/>
            <w:vAlign w:val="center"/>
          </w:tcPr>
          <w:p w14:paraId="2AF6DE53" w14:textId="04688F0C" w:rsidR="00BB10C5" w:rsidRPr="00BB10C5" w:rsidRDefault="00BB10C5" w:rsidP="00BB10C5">
            <w:pPr>
              <w:rPr>
                <w:rFonts w:ascii="Arial" w:hAnsi="Arial" w:cs="Arial"/>
                <w:sz w:val="18"/>
                <w:szCs w:val="18"/>
              </w:rPr>
            </w:pPr>
            <w:r w:rsidRPr="00BB10C5">
              <w:rPr>
                <w:rFonts w:ascii="Arial" w:hAnsi="Arial" w:cs="Arial"/>
                <w:sz w:val="17"/>
                <w:szCs w:val="17"/>
              </w:rPr>
              <w:t>Fornecimento, corte, dobragem e montagem de armadura em aço CA-50 para peças de concreto armado</w:t>
            </w:r>
          </w:p>
        </w:tc>
        <w:tc>
          <w:tcPr>
            <w:tcW w:w="2106" w:type="dxa"/>
            <w:vAlign w:val="center"/>
          </w:tcPr>
          <w:p w14:paraId="5BBBDCE2" w14:textId="70CBEE39" w:rsidR="00BB10C5" w:rsidRPr="00946D15" w:rsidRDefault="00BB10C5" w:rsidP="00BB10C5">
            <w:pPr>
              <w:jc w:val="center"/>
              <w:rPr>
                <w:rFonts w:ascii="Arial" w:hAnsi="Arial" w:cs="Arial"/>
                <w:color w:val="FF0000"/>
                <w:sz w:val="18"/>
                <w:szCs w:val="18"/>
                <w:highlight w:val="yellow"/>
              </w:rPr>
            </w:pPr>
            <w:r>
              <w:rPr>
                <w:rFonts w:ascii="Arial" w:hAnsi="Arial" w:cs="Arial"/>
                <w:sz w:val="17"/>
                <w:szCs w:val="17"/>
              </w:rPr>
              <w:t>KG</w:t>
            </w:r>
          </w:p>
        </w:tc>
        <w:tc>
          <w:tcPr>
            <w:tcW w:w="2147" w:type="dxa"/>
            <w:vAlign w:val="center"/>
          </w:tcPr>
          <w:p w14:paraId="5115B5EC" w14:textId="745560C8" w:rsidR="00BB10C5" w:rsidRPr="00BB10C5" w:rsidRDefault="00BB10C5" w:rsidP="00BB10C5">
            <w:pPr>
              <w:jc w:val="center"/>
              <w:rPr>
                <w:rFonts w:ascii="Arial" w:hAnsi="Arial" w:cs="Arial"/>
                <w:sz w:val="18"/>
                <w:szCs w:val="18"/>
              </w:rPr>
            </w:pPr>
            <w:r w:rsidRPr="00BB10C5">
              <w:rPr>
                <w:rFonts w:ascii="Arial" w:hAnsi="Arial" w:cs="Arial"/>
                <w:sz w:val="18"/>
                <w:szCs w:val="18"/>
              </w:rPr>
              <w:t>1.468,60</w:t>
            </w:r>
          </w:p>
        </w:tc>
      </w:tr>
    </w:tbl>
    <w:p w14:paraId="69E71F01" w14:textId="77777777" w:rsidR="00817E72" w:rsidRPr="00817E72" w:rsidRDefault="00E51447" w:rsidP="00817E72">
      <w:pPr>
        <w:widowControl/>
        <w:numPr>
          <w:ilvl w:val="1"/>
          <w:numId w:val="3"/>
        </w:numPr>
        <w:autoSpaceDE/>
        <w:autoSpaceDN/>
        <w:spacing w:before="120" w:after="120"/>
        <w:ind w:left="538" w:hanging="425"/>
        <w:jc w:val="both"/>
        <w:rPr>
          <w:rFonts w:ascii="Arial" w:hAnsi="Arial" w:cs="Arial"/>
          <w:b/>
          <w:iCs/>
          <w:color w:val="000000" w:themeColor="text1"/>
          <w:sz w:val="20"/>
          <w:szCs w:val="20"/>
        </w:rPr>
      </w:pPr>
      <w:r w:rsidRPr="002F4329">
        <w:rPr>
          <w:rFonts w:ascii="Arial" w:hAnsi="Arial" w:cs="Arial"/>
          <w:bCs/>
          <w:color w:val="000000" w:themeColor="text1"/>
          <w:sz w:val="20"/>
          <w:szCs w:val="20"/>
        </w:rPr>
        <w:t xml:space="preserve">As </w:t>
      </w:r>
      <w:r w:rsidR="00D861F9" w:rsidRPr="002F4329">
        <w:rPr>
          <w:rFonts w:ascii="Arial" w:hAnsi="Arial" w:cs="Arial"/>
          <w:bCs/>
          <w:color w:val="000000" w:themeColor="text1"/>
          <w:sz w:val="20"/>
          <w:szCs w:val="20"/>
        </w:rPr>
        <w:t xml:space="preserve">quantidades </w:t>
      </w:r>
      <w:r w:rsidR="00165E53" w:rsidRPr="002F4329">
        <w:rPr>
          <w:rFonts w:ascii="Arial" w:hAnsi="Arial" w:cs="Arial"/>
          <w:bCs/>
          <w:color w:val="000000" w:themeColor="text1"/>
          <w:sz w:val="20"/>
          <w:szCs w:val="20"/>
        </w:rPr>
        <w:t>mínimas definidas n</w:t>
      </w:r>
      <w:r w:rsidR="00D861F9" w:rsidRPr="002F4329">
        <w:rPr>
          <w:rFonts w:ascii="Arial" w:hAnsi="Arial" w:cs="Arial"/>
          <w:bCs/>
          <w:color w:val="000000" w:themeColor="text1"/>
          <w:sz w:val="20"/>
          <w:szCs w:val="20"/>
        </w:rPr>
        <w:t xml:space="preserve">o quadro acima para as </w:t>
      </w:r>
      <w:r w:rsidRPr="002F4329">
        <w:rPr>
          <w:rFonts w:ascii="Arial" w:hAnsi="Arial" w:cs="Arial"/>
          <w:bCs/>
          <w:color w:val="000000" w:themeColor="text1"/>
          <w:sz w:val="20"/>
          <w:szCs w:val="20"/>
        </w:rPr>
        <w:t>parcelas de maior relevância</w:t>
      </w:r>
      <w:bookmarkStart w:id="3" w:name="_Hlk118728564"/>
      <w:r w:rsidR="00D861F9" w:rsidRPr="002F4329">
        <w:rPr>
          <w:rFonts w:ascii="Arial" w:hAnsi="Arial" w:cs="Arial"/>
          <w:bCs/>
          <w:color w:val="000000" w:themeColor="text1"/>
          <w:sz w:val="20"/>
          <w:szCs w:val="20"/>
        </w:rPr>
        <w:t xml:space="preserve"> </w:t>
      </w:r>
      <w:bookmarkEnd w:id="3"/>
      <w:r w:rsidR="00165E53" w:rsidRPr="002F4329">
        <w:rPr>
          <w:rFonts w:ascii="Arial" w:hAnsi="Arial" w:cs="Arial"/>
          <w:bCs/>
          <w:color w:val="000000" w:themeColor="text1"/>
          <w:sz w:val="20"/>
          <w:szCs w:val="20"/>
        </w:rPr>
        <w:t xml:space="preserve">referente a </w:t>
      </w:r>
      <w:r w:rsidRPr="002F4329">
        <w:rPr>
          <w:rFonts w:ascii="Arial" w:hAnsi="Arial" w:cs="Arial"/>
          <w:bCs/>
          <w:color w:val="000000" w:themeColor="text1"/>
          <w:sz w:val="20"/>
          <w:szCs w:val="20"/>
        </w:rPr>
        <w:t xml:space="preserve">capacidade técnico-profissional </w:t>
      </w:r>
      <w:r w:rsidR="004A3B63" w:rsidRPr="002F4329">
        <w:rPr>
          <w:rFonts w:ascii="Arial" w:hAnsi="Arial" w:cs="Arial"/>
          <w:bCs/>
          <w:color w:val="000000" w:themeColor="text1"/>
          <w:sz w:val="20"/>
          <w:szCs w:val="20"/>
        </w:rPr>
        <w:t xml:space="preserve">na presente contratação </w:t>
      </w:r>
      <w:r w:rsidR="00165E53" w:rsidRPr="002F4329">
        <w:rPr>
          <w:rFonts w:ascii="Arial" w:hAnsi="Arial" w:cs="Arial"/>
          <w:bCs/>
          <w:color w:val="000000" w:themeColor="text1"/>
          <w:sz w:val="20"/>
          <w:szCs w:val="20"/>
        </w:rPr>
        <w:t xml:space="preserve">é </w:t>
      </w:r>
      <w:r w:rsidRPr="002F4329">
        <w:rPr>
          <w:rFonts w:ascii="Arial" w:hAnsi="Arial" w:cs="Arial"/>
          <w:bCs/>
          <w:color w:val="000000" w:themeColor="text1"/>
          <w:sz w:val="20"/>
          <w:szCs w:val="20"/>
        </w:rPr>
        <w:t xml:space="preserve">de </w:t>
      </w:r>
      <w:r w:rsidR="002F4329" w:rsidRPr="002F4329">
        <w:rPr>
          <w:rFonts w:ascii="Arial" w:hAnsi="Arial" w:cs="Arial"/>
          <w:bCs/>
          <w:color w:val="000000" w:themeColor="text1"/>
          <w:sz w:val="20"/>
          <w:szCs w:val="20"/>
        </w:rPr>
        <w:t>50</w:t>
      </w:r>
      <w:r w:rsidR="00165E53" w:rsidRPr="002F4329">
        <w:rPr>
          <w:rFonts w:ascii="Arial" w:hAnsi="Arial" w:cs="Arial"/>
          <w:bCs/>
          <w:color w:val="000000" w:themeColor="text1"/>
          <w:sz w:val="20"/>
          <w:szCs w:val="20"/>
        </w:rPr>
        <w:t>% (</w:t>
      </w:r>
      <w:r w:rsidR="002F4329" w:rsidRPr="002F4329">
        <w:rPr>
          <w:rFonts w:ascii="Arial" w:hAnsi="Arial" w:cs="Arial"/>
          <w:bCs/>
          <w:color w:val="000000" w:themeColor="text1"/>
          <w:sz w:val="20"/>
          <w:szCs w:val="20"/>
        </w:rPr>
        <w:t>cinquenta</w:t>
      </w:r>
      <w:r w:rsidRPr="002F4329">
        <w:rPr>
          <w:rFonts w:ascii="Arial" w:hAnsi="Arial" w:cs="Arial"/>
          <w:bCs/>
          <w:color w:val="000000" w:themeColor="text1"/>
          <w:sz w:val="20"/>
          <w:szCs w:val="20"/>
        </w:rPr>
        <w:t xml:space="preserve"> cento), </w:t>
      </w:r>
      <w:r w:rsidR="00165E53" w:rsidRPr="002F4329">
        <w:rPr>
          <w:rFonts w:ascii="Arial" w:hAnsi="Arial" w:cs="Arial"/>
          <w:bCs/>
          <w:color w:val="000000" w:themeColor="text1"/>
          <w:sz w:val="20"/>
          <w:szCs w:val="20"/>
        </w:rPr>
        <w:t xml:space="preserve">observada a quantidade mínima </w:t>
      </w:r>
      <w:r w:rsidR="004A3B63" w:rsidRPr="002F4329">
        <w:rPr>
          <w:rFonts w:ascii="Arial" w:hAnsi="Arial" w:cs="Arial"/>
          <w:bCs/>
          <w:color w:val="000000" w:themeColor="text1"/>
          <w:sz w:val="20"/>
          <w:szCs w:val="20"/>
        </w:rPr>
        <w:t xml:space="preserve">estabelecida no </w:t>
      </w:r>
      <w:r w:rsidR="00165E53" w:rsidRPr="002F4329">
        <w:rPr>
          <w:rFonts w:ascii="Arial" w:hAnsi="Arial" w:cs="Arial"/>
          <w:bCs/>
          <w:color w:val="000000" w:themeColor="text1"/>
          <w:sz w:val="20"/>
          <w:szCs w:val="20"/>
        </w:rPr>
        <w:t>§2º, do art. 67, da Lei 14.133/2021</w:t>
      </w:r>
      <w:bookmarkStart w:id="4" w:name="_Hlk118659263"/>
      <w:r w:rsidRPr="002F4329">
        <w:rPr>
          <w:rFonts w:ascii="Arial" w:hAnsi="Arial" w:cs="Arial"/>
          <w:bCs/>
          <w:color w:val="000000" w:themeColor="text1"/>
          <w:sz w:val="20"/>
          <w:szCs w:val="20"/>
        </w:rPr>
        <w:t>.</w:t>
      </w:r>
    </w:p>
    <w:bookmarkEnd w:id="4"/>
    <w:p w14:paraId="6BD1F8F4" w14:textId="77777777" w:rsidR="00464B13" w:rsidRPr="002F4329" w:rsidRDefault="00464B13" w:rsidP="00903985">
      <w:pPr>
        <w:widowControl/>
        <w:numPr>
          <w:ilvl w:val="1"/>
          <w:numId w:val="3"/>
        </w:numPr>
        <w:autoSpaceDE/>
        <w:autoSpaceDN/>
        <w:spacing w:before="120" w:after="120"/>
        <w:ind w:left="680" w:hanging="567"/>
        <w:jc w:val="both"/>
        <w:rPr>
          <w:rFonts w:ascii="Arial" w:hAnsi="Arial" w:cs="Arial"/>
          <w:iCs/>
          <w:color w:val="000000" w:themeColor="text1"/>
          <w:sz w:val="20"/>
          <w:szCs w:val="20"/>
        </w:rPr>
      </w:pPr>
      <w:r w:rsidRPr="002F4329">
        <w:rPr>
          <w:rFonts w:ascii="Arial" w:hAnsi="Arial" w:cs="Arial"/>
          <w:color w:val="000000" w:themeColor="text1"/>
          <w:sz w:val="20"/>
          <w:szCs w:val="20"/>
        </w:rPr>
        <w:t>Justificativa para a exigência da Qualificação Técnic</w:t>
      </w:r>
      <w:r w:rsidR="00903985" w:rsidRPr="002F4329">
        <w:rPr>
          <w:rFonts w:ascii="Arial" w:hAnsi="Arial" w:cs="Arial"/>
          <w:color w:val="000000" w:themeColor="text1"/>
          <w:sz w:val="20"/>
          <w:szCs w:val="20"/>
        </w:rPr>
        <w:t>o-Profissional:</w:t>
      </w:r>
    </w:p>
    <w:p w14:paraId="5FBDB190" w14:textId="76FE7295" w:rsidR="002F4329" w:rsidRPr="002F4329" w:rsidRDefault="002F4329" w:rsidP="002F4329">
      <w:pPr>
        <w:widowControl/>
        <w:pBdr>
          <w:top w:val="single" w:sz="4" w:space="1" w:color="auto"/>
          <w:left w:val="single" w:sz="4" w:space="4" w:color="auto"/>
          <w:bottom w:val="single" w:sz="4" w:space="13" w:color="auto"/>
          <w:right w:val="single" w:sz="4" w:space="4" w:color="auto"/>
          <w:between w:val="single" w:sz="4" w:space="1" w:color="auto"/>
          <w:bar w:val="single" w:sz="4" w:color="auto"/>
        </w:pBdr>
        <w:autoSpaceDE/>
        <w:autoSpaceDN/>
        <w:spacing w:before="120" w:after="120"/>
        <w:ind w:left="680" w:right="284"/>
        <w:jc w:val="both"/>
      </w:pPr>
      <w:r w:rsidRPr="002F4329">
        <w:rPr>
          <w:rFonts w:ascii="Arial" w:hAnsi="Arial" w:cs="Arial"/>
          <w:iCs/>
          <w:color w:val="000000"/>
          <w:sz w:val="20"/>
          <w:szCs w:val="20"/>
        </w:rPr>
        <w:t xml:space="preserve">          A exigência de qualificação técnico-profissional justifica-se pela complexidade e criticidade da obra, que envolve recuperação ou substituição de elementos estruturais da ponte, como assoalho, guarda-corpo e componentes de sustentação. Tais serviços exigem profissionais com experiência comprovada em obras de engenharia de porte similar, capazes de executar, supervisionar e gerenciar atividades estruturais com segurança, eficiência e conformidade técnica.</w:t>
      </w:r>
      <w:r w:rsidRPr="002F4329">
        <w:t xml:space="preserve"> </w:t>
      </w:r>
      <w:r w:rsidRPr="002F4329">
        <w:rPr>
          <w:rFonts w:ascii="Arial" w:hAnsi="Arial" w:cs="Arial"/>
          <w:iCs/>
          <w:color w:val="000000"/>
          <w:sz w:val="20"/>
          <w:szCs w:val="20"/>
        </w:rPr>
        <w:t>A presença de equipe qualificada garante que a execução seja realizada dentro das normas técnicas aplicáveis (ABNT), legislação vigente e boas práticas de engenharia, reduzindo riscos de acidentes e falhas estruturais, assegurando a integridade física dos usuários e a preservação das características originais da ponte.</w:t>
      </w:r>
      <w:r w:rsidRPr="002F4329">
        <w:t xml:space="preserve"> </w:t>
      </w:r>
      <w:r w:rsidRPr="002F4329">
        <w:rPr>
          <w:rFonts w:ascii="Arial" w:hAnsi="Arial" w:cs="Arial"/>
          <w:iCs/>
          <w:color w:val="000000"/>
          <w:sz w:val="20"/>
          <w:szCs w:val="20"/>
        </w:rPr>
        <w:t xml:space="preserve">Portanto, a exigência de qualificação técnico-profissional é </w:t>
      </w:r>
      <w:r w:rsidRPr="002F4329">
        <w:rPr>
          <w:rFonts w:ascii="Arial" w:hAnsi="Arial" w:cs="Arial"/>
          <w:iCs/>
          <w:color w:val="000000"/>
          <w:sz w:val="20"/>
          <w:szCs w:val="20"/>
        </w:rPr>
        <w:lastRenderedPageBreak/>
        <w:t>fundamental para a garantia da qualidade, segurança e eficiência na execução do objeto da contratação, protegendo o interesse público e minimizando riscos decorrentes da execução inadequada da obra.</w:t>
      </w:r>
    </w:p>
    <w:p w14:paraId="07520888" w14:textId="77777777" w:rsidR="004A3B63" w:rsidRPr="002F4329" w:rsidRDefault="00C566A1" w:rsidP="003E32E2">
      <w:pPr>
        <w:widowControl/>
        <w:numPr>
          <w:ilvl w:val="1"/>
          <w:numId w:val="3"/>
        </w:numPr>
        <w:autoSpaceDE/>
        <w:autoSpaceDN/>
        <w:spacing w:before="120" w:after="120"/>
        <w:ind w:left="680" w:hanging="567"/>
        <w:jc w:val="both"/>
        <w:rPr>
          <w:rFonts w:ascii="Arial" w:hAnsi="Arial" w:cs="Arial"/>
          <w:iCs/>
          <w:color w:val="000000" w:themeColor="text1"/>
          <w:sz w:val="20"/>
          <w:szCs w:val="20"/>
        </w:rPr>
      </w:pPr>
      <w:r w:rsidRPr="002F4329">
        <w:rPr>
          <w:rFonts w:ascii="Arial" w:hAnsi="Arial" w:cs="Arial"/>
          <w:color w:val="000000" w:themeColor="text1"/>
          <w:sz w:val="20"/>
          <w:szCs w:val="20"/>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4A3B63" w:rsidRPr="002F4329">
        <w:rPr>
          <w:rFonts w:ascii="Arial" w:hAnsi="Arial" w:cs="Arial"/>
          <w:color w:val="000000" w:themeColor="text1"/>
          <w:sz w:val="20"/>
          <w:szCs w:val="20"/>
        </w:rPr>
        <w:t xml:space="preserve"> </w:t>
      </w:r>
      <w:r w:rsidR="004A3B63" w:rsidRPr="002F4329">
        <w:rPr>
          <w:rFonts w:ascii="Arial" w:hAnsi="Arial" w:cs="Arial"/>
          <w:iCs/>
          <w:color w:val="000000" w:themeColor="text1"/>
          <w:sz w:val="20"/>
          <w:szCs w:val="20"/>
        </w:rPr>
        <w:t>A documentação apresentada deverá conter informações que permitam contatar a empresa atestante para fins de aferição.</w:t>
      </w:r>
    </w:p>
    <w:p w14:paraId="711E0D10" w14:textId="77777777" w:rsidR="00C05594" w:rsidRPr="002F4329" w:rsidRDefault="004A3B63" w:rsidP="003E32E2">
      <w:pPr>
        <w:pStyle w:val="Nivel4"/>
        <w:numPr>
          <w:ilvl w:val="1"/>
          <w:numId w:val="3"/>
        </w:numPr>
        <w:spacing w:line="240" w:lineRule="auto"/>
        <w:ind w:left="680" w:hanging="567"/>
        <w:rPr>
          <w:rFonts w:ascii="Arial" w:hAnsi="Arial"/>
          <w:color w:val="000000" w:themeColor="text1"/>
        </w:rPr>
      </w:pPr>
      <w:r w:rsidRPr="002F4329">
        <w:rPr>
          <w:rFonts w:ascii="Arial" w:hAnsi="Arial"/>
          <w:color w:val="000000" w:themeColor="text1"/>
        </w:rPr>
        <w:t>No caso de duas ou mais licitantes apresentarem os mesmos Atestados/Declarações de um mesmo profissional como comprovação de capacidade técnica, elas serão inabilitadas</w:t>
      </w:r>
      <w:r w:rsidR="00C05594" w:rsidRPr="002F4329">
        <w:rPr>
          <w:rFonts w:ascii="Arial" w:hAnsi="Arial"/>
          <w:color w:val="000000" w:themeColor="text1"/>
        </w:rPr>
        <w:t>.</w:t>
      </w:r>
      <w:r w:rsidRPr="002F4329">
        <w:rPr>
          <w:rFonts w:ascii="Arial" w:hAnsi="Arial"/>
          <w:color w:val="000000" w:themeColor="text1"/>
        </w:rPr>
        <w:t xml:space="preserve"> </w:t>
      </w:r>
      <w:r w:rsidR="00EC55E3" w:rsidRPr="002F4329">
        <w:rPr>
          <w:rFonts w:ascii="Arial" w:hAnsi="Arial"/>
          <w:color w:val="000000" w:themeColor="text1"/>
        </w:rPr>
        <w:t>Somente serão aceitos Atestados ou Declarações expedidos após a conclusão dos respectivos contratos.</w:t>
      </w:r>
    </w:p>
    <w:p w14:paraId="28E81FD7" w14:textId="77777777" w:rsidR="00C05594" w:rsidRPr="002F4329" w:rsidRDefault="00C05594" w:rsidP="003E32E2">
      <w:pPr>
        <w:widowControl/>
        <w:numPr>
          <w:ilvl w:val="1"/>
          <w:numId w:val="3"/>
        </w:numPr>
        <w:autoSpaceDE/>
        <w:autoSpaceDN/>
        <w:spacing w:before="120" w:after="120"/>
        <w:ind w:left="680" w:hanging="567"/>
        <w:jc w:val="both"/>
        <w:rPr>
          <w:rFonts w:ascii="Arial" w:hAnsi="Arial" w:cs="Arial"/>
          <w:b/>
          <w:iCs/>
          <w:color w:val="000000" w:themeColor="text1"/>
          <w:sz w:val="20"/>
          <w:szCs w:val="20"/>
        </w:rPr>
      </w:pPr>
      <w:r w:rsidRPr="002F4329">
        <w:rPr>
          <w:rFonts w:ascii="Arial" w:hAnsi="Arial" w:cs="Arial"/>
          <w:bCs/>
          <w:iCs/>
          <w:color w:val="000000" w:themeColor="text1"/>
          <w:sz w:val="20"/>
          <w:szCs w:val="20"/>
        </w:rPr>
        <w:t xml:space="preserve">Não será admitida a apresentação de atestado de capacidade técnica emitido por empresa ou empresas do mesmo grupo econômico em favor da licitante participante, no caso desta também pertencer ao grupo econômico.  </w:t>
      </w:r>
    </w:p>
    <w:p w14:paraId="6C1A4CDA" w14:textId="77777777" w:rsidR="00C05594" w:rsidRPr="002F4329" w:rsidRDefault="00C05594" w:rsidP="003E32E2">
      <w:pPr>
        <w:widowControl/>
        <w:numPr>
          <w:ilvl w:val="1"/>
          <w:numId w:val="3"/>
        </w:numPr>
        <w:tabs>
          <w:tab w:val="left" w:pos="284"/>
          <w:tab w:val="left" w:pos="851"/>
        </w:tabs>
        <w:autoSpaceDE/>
        <w:autoSpaceDN/>
        <w:spacing w:before="120" w:after="120"/>
        <w:ind w:left="680" w:hanging="567"/>
        <w:jc w:val="both"/>
        <w:rPr>
          <w:rFonts w:ascii="Arial" w:hAnsi="Arial" w:cs="Arial"/>
          <w:b/>
          <w:iCs/>
          <w:color w:val="000000" w:themeColor="text1"/>
          <w:sz w:val="20"/>
          <w:szCs w:val="20"/>
        </w:rPr>
      </w:pPr>
      <w:bookmarkStart w:id="5" w:name="_Hlk121683264"/>
      <w:r w:rsidRPr="002F4329">
        <w:rPr>
          <w:rFonts w:ascii="Arial" w:hAnsi="Arial" w:cs="Arial"/>
          <w:bCs/>
          <w:iCs/>
          <w:color w:val="000000" w:themeColor="text1"/>
          <w:sz w:val="20"/>
          <w:szCs w:val="20"/>
        </w:rPr>
        <w:t xml:space="preserve">Será admitida a soma de atestados ou certidões apresentados pelas licitantes, desde que tais documentos sejam tecnicamente pertinentes e compatíveis em características, quantidades e prazos com o objeto da licitação. </w:t>
      </w:r>
    </w:p>
    <w:bookmarkEnd w:id="5"/>
    <w:p w14:paraId="4803278E" w14:textId="77777777" w:rsidR="003705A3" w:rsidRPr="00A421E3" w:rsidRDefault="00271F1F" w:rsidP="00B74865">
      <w:pPr>
        <w:pStyle w:val="PargrafodaLista"/>
        <w:numPr>
          <w:ilvl w:val="1"/>
          <w:numId w:val="3"/>
        </w:numPr>
        <w:tabs>
          <w:tab w:val="left" w:pos="679"/>
        </w:tabs>
        <w:spacing w:after="120"/>
        <w:ind w:left="680" w:hanging="567"/>
        <w:rPr>
          <w:rFonts w:ascii="Arial" w:hAnsi="Arial" w:cs="Arial"/>
          <w:sz w:val="20"/>
          <w:szCs w:val="20"/>
        </w:rPr>
      </w:pPr>
      <w:r w:rsidRPr="00A421E3">
        <w:rPr>
          <w:rFonts w:ascii="Arial" w:hAnsi="Arial" w:cs="Arial"/>
          <w:sz w:val="20"/>
          <w:szCs w:val="20"/>
        </w:rPr>
        <w:t>Os</w:t>
      </w:r>
      <w:r w:rsidRPr="00A421E3">
        <w:rPr>
          <w:rFonts w:ascii="Arial" w:hAnsi="Arial" w:cs="Arial"/>
          <w:spacing w:val="-1"/>
          <w:sz w:val="20"/>
          <w:szCs w:val="20"/>
        </w:rPr>
        <w:t xml:space="preserve"> </w:t>
      </w:r>
      <w:r w:rsidRPr="00A421E3">
        <w:rPr>
          <w:rFonts w:ascii="Arial" w:hAnsi="Arial" w:cs="Arial"/>
          <w:sz w:val="20"/>
          <w:szCs w:val="20"/>
        </w:rPr>
        <w:t>critérios</w:t>
      </w:r>
      <w:r w:rsidRPr="00A421E3">
        <w:rPr>
          <w:rFonts w:ascii="Arial" w:hAnsi="Arial" w:cs="Arial"/>
          <w:spacing w:val="-4"/>
          <w:sz w:val="20"/>
          <w:szCs w:val="20"/>
        </w:rPr>
        <w:t xml:space="preserve"> </w:t>
      </w:r>
      <w:r w:rsidRPr="00A421E3">
        <w:rPr>
          <w:rFonts w:ascii="Arial" w:hAnsi="Arial" w:cs="Arial"/>
          <w:sz w:val="20"/>
          <w:szCs w:val="20"/>
        </w:rPr>
        <w:t>de</w:t>
      </w:r>
      <w:r w:rsidRPr="00A421E3">
        <w:rPr>
          <w:rFonts w:ascii="Arial" w:hAnsi="Arial" w:cs="Arial"/>
          <w:spacing w:val="-1"/>
          <w:sz w:val="20"/>
          <w:szCs w:val="20"/>
        </w:rPr>
        <w:t xml:space="preserve"> </w:t>
      </w:r>
      <w:r w:rsidRPr="00A421E3">
        <w:rPr>
          <w:rFonts w:ascii="Arial" w:hAnsi="Arial" w:cs="Arial"/>
          <w:sz w:val="20"/>
          <w:szCs w:val="20"/>
        </w:rPr>
        <w:t>aceitabilidade de preços</w:t>
      </w:r>
      <w:r w:rsidRPr="00A421E3">
        <w:rPr>
          <w:rFonts w:ascii="Arial" w:hAnsi="Arial" w:cs="Arial"/>
          <w:spacing w:val="-4"/>
          <w:sz w:val="20"/>
          <w:szCs w:val="20"/>
        </w:rPr>
        <w:t xml:space="preserve"> </w:t>
      </w:r>
      <w:r w:rsidRPr="00A421E3">
        <w:rPr>
          <w:rFonts w:ascii="Arial" w:hAnsi="Arial" w:cs="Arial"/>
          <w:sz w:val="20"/>
          <w:szCs w:val="20"/>
        </w:rPr>
        <w:t>serão:</w:t>
      </w:r>
    </w:p>
    <w:p w14:paraId="3C113CD7" w14:textId="58AC7C88" w:rsidR="003705A3" w:rsidRPr="00A421E3" w:rsidRDefault="00271F1F" w:rsidP="00F93A0B">
      <w:pPr>
        <w:pStyle w:val="PargrafodaLista"/>
        <w:numPr>
          <w:ilvl w:val="2"/>
          <w:numId w:val="3"/>
        </w:numPr>
        <w:tabs>
          <w:tab w:val="left" w:pos="679"/>
        </w:tabs>
        <w:spacing w:after="120"/>
        <w:ind w:left="822" w:hanging="709"/>
        <w:rPr>
          <w:rFonts w:ascii="Arial" w:hAnsi="Arial" w:cs="Arial"/>
          <w:sz w:val="20"/>
          <w:szCs w:val="20"/>
        </w:rPr>
      </w:pPr>
      <w:r w:rsidRPr="00A421E3">
        <w:rPr>
          <w:rFonts w:ascii="Arial" w:hAnsi="Arial" w:cs="Arial"/>
          <w:sz w:val="20"/>
          <w:szCs w:val="20"/>
        </w:rPr>
        <w:t>Valor Global</w:t>
      </w:r>
    </w:p>
    <w:p w14:paraId="7C57DE2A" w14:textId="77777777" w:rsidR="003705A3" w:rsidRDefault="00271F1F" w:rsidP="00F93A0B">
      <w:pPr>
        <w:pStyle w:val="PargrafodaLista"/>
        <w:numPr>
          <w:ilvl w:val="2"/>
          <w:numId w:val="3"/>
        </w:numPr>
        <w:tabs>
          <w:tab w:val="left" w:pos="679"/>
        </w:tabs>
        <w:spacing w:after="120"/>
        <w:ind w:left="822" w:hanging="709"/>
        <w:rPr>
          <w:rFonts w:ascii="Arial" w:hAnsi="Arial" w:cs="Arial"/>
          <w:sz w:val="20"/>
          <w:szCs w:val="20"/>
        </w:rPr>
      </w:pPr>
      <w:r w:rsidRPr="00F93A0B">
        <w:rPr>
          <w:rFonts w:ascii="Arial" w:hAnsi="Arial" w:cs="Arial"/>
          <w:sz w:val="20"/>
          <w:szCs w:val="20"/>
        </w:rPr>
        <w:t>Valores</w:t>
      </w:r>
      <w:r w:rsidRPr="00F93A0B">
        <w:rPr>
          <w:rFonts w:ascii="Arial" w:hAnsi="Arial" w:cs="Arial"/>
          <w:spacing w:val="-4"/>
          <w:sz w:val="20"/>
          <w:szCs w:val="20"/>
        </w:rPr>
        <w:t xml:space="preserve"> </w:t>
      </w:r>
      <w:r w:rsidR="00896A4C" w:rsidRPr="00F93A0B">
        <w:rPr>
          <w:rFonts w:ascii="Arial" w:hAnsi="Arial" w:cs="Arial"/>
          <w:spacing w:val="-4"/>
          <w:sz w:val="20"/>
          <w:szCs w:val="20"/>
        </w:rPr>
        <w:t>U</w:t>
      </w:r>
      <w:r w:rsidRPr="00F93A0B">
        <w:rPr>
          <w:rFonts w:ascii="Arial" w:hAnsi="Arial" w:cs="Arial"/>
          <w:sz w:val="20"/>
          <w:szCs w:val="20"/>
        </w:rPr>
        <w:t>nitários:</w:t>
      </w:r>
      <w:r w:rsidRPr="00F93A0B">
        <w:rPr>
          <w:rFonts w:ascii="Arial" w:hAnsi="Arial" w:cs="Arial"/>
          <w:spacing w:val="-1"/>
          <w:sz w:val="20"/>
          <w:szCs w:val="20"/>
        </w:rPr>
        <w:t xml:space="preserve"> </w:t>
      </w:r>
      <w:r w:rsidRPr="00F93A0B">
        <w:rPr>
          <w:rFonts w:ascii="Arial" w:hAnsi="Arial" w:cs="Arial"/>
          <w:sz w:val="20"/>
          <w:szCs w:val="20"/>
        </w:rPr>
        <w:t>conforme</w:t>
      </w:r>
      <w:r w:rsidRPr="00F93A0B">
        <w:rPr>
          <w:rFonts w:ascii="Arial" w:hAnsi="Arial" w:cs="Arial"/>
          <w:spacing w:val="-1"/>
          <w:sz w:val="20"/>
          <w:szCs w:val="20"/>
        </w:rPr>
        <w:t xml:space="preserve"> </w:t>
      </w:r>
      <w:r w:rsidRPr="00F93A0B">
        <w:rPr>
          <w:rFonts w:ascii="Arial" w:hAnsi="Arial" w:cs="Arial"/>
          <w:sz w:val="20"/>
          <w:szCs w:val="20"/>
        </w:rPr>
        <w:t>planilha</w:t>
      </w:r>
      <w:r w:rsidRPr="00F93A0B">
        <w:rPr>
          <w:rFonts w:ascii="Arial" w:hAnsi="Arial" w:cs="Arial"/>
          <w:spacing w:val="-1"/>
          <w:sz w:val="20"/>
          <w:szCs w:val="20"/>
        </w:rPr>
        <w:t xml:space="preserve"> </w:t>
      </w:r>
      <w:r w:rsidRPr="00F93A0B">
        <w:rPr>
          <w:rFonts w:ascii="Arial" w:hAnsi="Arial" w:cs="Arial"/>
          <w:sz w:val="20"/>
          <w:szCs w:val="20"/>
        </w:rPr>
        <w:t>de</w:t>
      </w:r>
      <w:r w:rsidRPr="00F93A0B">
        <w:rPr>
          <w:rFonts w:ascii="Arial" w:hAnsi="Arial" w:cs="Arial"/>
          <w:spacing w:val="-2"/>
          <w:sz w:val="20"/>
          <w:szCs w:val="20"/>
        </w:rPr>
        <w:t xml:space="preserve"> </w:t>
      </w:r>
      <w:r w:rsidRPr="00F93A0B">
        <w:rPr>
          <w:rFonts w:ascii="Arial" w:hAnsi="Arial" w:cs="Arial"/>
          <w:sz w:val="20"/>
          <w:szCs w:val="20"/>
        </w:rPr>
        <w:t>composição</w:t>
      </w:r>
      <w:r w:rsidRPr="00F93A0B">
        <w:rPr>
          <w:rFonts w:ascii="Arial" w:hAnsi="Arial" w:cs="Arial"/>
          <w:spacing w:val="-3"/>
          <w:sz w:val="20"/>
          <w:szCs w:val="20"/>
        </w:rPr>
        <w:t xml:space="preserve"> </w:t>
      </w:r>
      <w:r w:rsidRPr="00F93A0B">
        <w:rPr>
          <w:rFonts w:ascii="Arial" w:hAnsi="Arial" w:cs="Arial"/>
          <w:sz w:val="20"/>
          <w:szCs w:val="20"/>
        </w:rPr>
        <w:t>de</w:t>
      </w:r>
      <w:r w:rsidRPr="00F93A0B">
        <w:rPr>
          <w:rFonts w:ascii="Arial" w:hAnsi="Arial" w:cs="Arial"/>
          <w:spacing w:val="-2"/>
          <w:sz w:val="20"/>
          <w:szCs w:val="20"/>
        </w:rPr>
        <w:t xml:space="preserve"> </w:t>
      </w:r>
      <w:r w:rsidRPr="00F93A0B">
        <w:rPr>
          <w:rFonts w:ascii="Arial" w:hAnsi="Arial" w:cs="Arial"/>
          <w:sz w:val="20"/>
          <w:szCs w:val="20"/>
        </w:rPr>
        <w:t>preços</w:t>
      </w:r>
      <w:r w:rsidRPr="00F93A0B">
        <w:rPr>
          <w:rFonts w:ascii="Arial" w:hAnsi="Arial" w:cs="Arial"/>
          <w:spacing w:val="-1"/>
          <w:sz w:val="20"/>
          <w:szCs w:val="20"/>
        </w:rPr>
        <w:t xml:space="preserve"> </w:t>
      </w:r>
      <w:r w:rsidRPr="00F93A0B">
        <w:rPr>
          <w:rFonts w:ascii="Arial" w:hAnsi="Arial" w:cs="Arial"/>
          <w:sz w:val="20"/>
          <w:szCs w:val="20"/>
        </w:rPr>
        <w:t>anexa</w:t>
      </w:r>
      <w:r w:rsidRPr="00F93A0B">
        <w:rPr>
          <w:rFonts w:ascii="Arial" w:hAnsi="Arial" w:cs="Arial"/>
          <w:spacing w:val="-2"/>
          <w:sz w:val="20"/>
          <w:szCs w:val="20"/>
        </w:rPr>
        <w:t xml:space="preserve"> </w:t>
      </w:r>
      <w:r w:rsidRPr="00F93A0B">
        <w:rPr>
          <w:rFonts w:ascii="Arial" w:hAnsi="Arial" w:cs="Arial"/>
          <w:sz w:val="20"/>
          <w:szCs w:val="20"/>
        </w:rPr>
        <w:t>ao</w:t>
      </w:r>
      <w:r w:rsidRPr="00F93A0B">
        <w:rPr>
          <w:rFonts w:ascii="Arial" w:hAnsi="Arial" w:cs="Arial"/>
          <w:spacing w:val="-1"/>
          <w:sz w:val="20"/>
          <w:szCs w:val="20"/>
        </w:rPr>
        <w:t xml:space="preserve"> </w:t>
      </w:r>
      <w:r w:rsidRPr="00F93A0B">
        <w:rPr>
          <w:rFonts w:ascii="Arial" w:hAnsi="Arial" w:cs="Arial"/>
          <w:sz w:val="20"/>
          <w:szCs w:val="20"/>
        </w:rPr>
        <w:t>Edital.</w:t>
      </w:r>
    </w:p>
    <w:p w14:paraId="51F2FE32" w14:textId="77777777" w:rsidR="003705A3" w:rsidRDefault="00271F1F" w:rsidP="00F93A0B">
      <w:pPr>
        <w:pStyle w:val="PargrafodaLista"/>
        <w:numPr>
          <w:ilvl w:val="2"/>
          <w:numId w:val="3"/>
        </w:numPr>
        <w:tabs>
          <w:tab w:val="left" w:pos="679"/>
        </w:tabs>
        <w:spacing w:after="120"/>
        <w:ind w:left="822" w:hanging="709"/>
        <w:rPr>
          <w:rFonts w:ascii="Arial" w:hAnsi="Arial" w:cs="Arial"/>
          <w:sz w:val="20"/>
          <w:szCs w:val="20"/>
        </w:rPr>
      </w:pPr>
      <w:r w:rsidRPr="00F93A0B">
        <w:rPr>
          <w:rFonts w:ascii="Arial" w:hAnsi="Arial" w:cs="Arial"/>
          <w:sz w:val="20"/>
          <w:szCs w:val="20"/>
        </w:rPr>
        <w:t>Caso o Regime de Execução seja o de empreitada por preço unitário ou empreitada integral, será</w:t>
      </w:r>
      <w:r w:rsidRPr="00F93A0B">
        <w:rPr>
          <w:rFonts w:ascii="Arial" w:hAnsi="Arial" w:cs="Arial"/>
          <w:spacing w:val="1"/>
          <w:sz w:val="20"/>
          <w:szCs w:val="20"/>
        </w:rPr>
        <w:t xml:space="preserve"> </w:t>
      </w:r>
      <w:r w:rsidRPr="00F93A0B">
        <w:rPr>
          <w:rFonts w:ascii="Arial" w:hAnsi="Arial" w:cs="Arial"/>
          <w:sz w:val="20"/>
          <w:szCs w:val="20"/>
        </w:rPr>
        <w:t>desclassificada a proposta ou lance vencedor nos quais se verifique que qualquer um dos seus</w:t>
      </w:r>
      <w:r w:rsidRPr="00F93A0B">
        <w:rPr>
          <w:rFonts w:ascii="Arial" w:hAnsi="Arial" w:cs="Arial"/>
          <w:spacing w:val="1"/>
          <w:sz w:val="20"/>
          <w:szCs w:val="20"/>
        </w:rPr>
        <w:t xml:space="preserve"> </w:t>
      </w:r>
      <w:r w:rsidRPr="00F93A0B">
        <w:rPr>
          <w:rFonts w:ascii="Arial" w:hAnsi="Arial" w:cs="Arial"/>
          <w:sz w:val="20"/>
          <w:szCs w:val="20"/>
        </w:rPr>
        <w:t>custos</w:t>
      </w:r>
      <w:r w:rsidRPr="00F93A0B">
        <w:rPr>
          <w:rFonts w:ascii="Arial" w:hAnsi="Arial" w:cs="Arial"/>
          <w:spacing w:val="-5"/>
          <w:sz w:val="20"/>
          <w:szCs w:val="20"/>
        </w:rPr>
        <w:t xml:space="preserve"> </w:t>
      </w:r>
      <w:r w:rsidRPr="00F93A0B">
        <w:rPr>
          <w:rFonts w:ascii="Arial" w:hAnsi="Arial" w:cs="Arial"/>
          <w:sz w:val="20"/>
          <w:szCs w:val="20"/>
        </w:rPr>
        <w:t>unitários</w:t>
      </w:r>
      <w:r w:rsidRPr="00F93A0B">
        <w:rPr>
          <w:rFonts w:ascii="Arial" w:hAnsi="Arial" w:cs="Arial"/>
          <w:spacing w:val="-4"/>
          <w:sz w:val="20"/>
          <w:szCs w:val="20"/>
        </w:rPr>
        <w:t xml:space="preserve"> </w:t>
      </w:r>
      <w:r w:rsidRPr="00F93A0B">
        <w:rPr>
          <w:rFonts w:ascii="Arial" w:hAnsi="Arial" w:cs="Arial"/>
          <w:sz w:val="20"/>
          <w:szCs w:val="20"/>
        </w:rPr>
        <w:t>supera</w:t>
      </w:r>
      <w:r w:rsidRPr="00F93A0B">
        <w:rPr>
          <w:rFonts w:ascii="Arial" w:hAnsi="Arial" w:cs="Arial"/>
          <w:spacing w:val="-3"/>
          <w:sz w:val="20"/>
          <w:szCs w:val="20"/>
        </w:rPr>
        <w:t xml:space="preserve"> </w:t>
      </w:r>
      <w:r w:rsidRPr="00F93A0B">
        <w:rPr>
          <w:rFonts w:ascii="Arial" w:hAnsi="Arial" w:cs="Arial"/>
          <w:sz w:val="20"/>
          <w:szCs w:val="20"/>
        </w:rPr>
        <w:t>o correspondente</w:t>
      </w:r>
      <w:r w:rsidRPr="00F93A0B">
        <w:rPr>
          <w:rFonts w:ascii="Arial" w:hAnsi="Arial" w:cs="Arial"/>
          <w:spacing w:val="-3"/>
          <w:sz w:val="20"/>
          <w:szCs w:val="20"/>
        </w:rPr>
        <w:t xml:space="preserve"> </w:t>
      </w:r>
      <w:r w:rsidRPr="00F93A0B">
        <w:rPr>
          <w:rFonts w:ascii="Arial" w:hAnsi="Arial" w:cs="Arial"/>
          <w:sz w:val="20"/>
          <w:szCs w:val="20"/>
        </w:rPr>
        <w:t>custo unitário</w:t>
      </w:r>
      <w:r w:rsidRPr="00F93A0B">
        <w:rPr>
          <w:rFonts w:ascii="Arial" w:hAnsi="Arial" w:cs="Arial"/>
          <w:spacing w:val="-1"/>
          <w:sz w:val="20"/>
          <w:szCs w:val="20"/>
        </w:rPr>
        <w:t xml:space="preserve"> </w:t>
      </w:r>
      <w:r w:rsidRPr="00F93A0B">
        <w:rPr>
          <w:rFonts w:ascii="Arial" w:hAnsi="Arial" w:cs="Arial"/>
          <w:sz w:val="20"/>
          <w:szCs w:val="20"/>
        </w:rPr>
        <w:t>de referência</w:t>
      </w:r>
      <w:r w:rsidRPr="00F93A0B">
        <w:rPr>
          <w:rFonts w:ascii="Arial" w:hAnsi="Arial" w:cs="Arial"/>
          <w:spacing w:val="-1"/>
          <w:sz w:val="20"/>
          <w:szCs w:val="20"/>
        </w:rPr>
        <w:t xml:space="preserve"> </w:t>
      </w:r>
      <w:r w:rsidRPr="00F93A0B">
        <w:rPr>
          <w:rFonts w:ascii="Arial" w:hAnsi="Arial" w:cs="Arial"/>
          <w:sz w:val="20"/>
          <w:szCs w:val="20"/>
        </w:rPr>
        <w:t>fixado pela</w:t>
      </w:r>
      <w:r w:rsidRPr="00F93A0B">
        <w:rPr>
          <w:rFonts w:ascii="Arial" w:hAnsi="Arial" w:cs="Arial"/>
          <w:spacing w:val="-1"/>
          <w:sz w:val="20"/>
          <w:szCs w:val="20"/>
        </w:rPr>
        <w:t xml:space="preserve"> </w:t>
      </w:r>
      <w:r w:rsidRPr="00F93A0B">
        <w:rPr>
          <w:rFonts w:ascii="Arial" w:hAnsi="Arial" w:cs="Arial"/>
          <w:sz w:val="20"/>
          <w:szCs w:val="20"/>
        </w:rPr>
        <w:t>Administração.</w:t>
      </w:r>
    </w:p>
    <w:p w14:paraId="720EB7A0" w14:textId="77777777" w:rsidR="003705A3" w:rsidRDefault="00271F1F" w:rsidP="008310FE">
      <w:pPr>
        <w:pStyle w:val="PargrafodaLista"/>
        <w:numPr>
          <w:ilvl w:val="1"/>
          <w:numId w:val="3"/>
        </w:numPr>
        <w:tabs>
          <w:tab w:val="left" w:pos="679"/>
        </w:tabs>
        <w:ind w:left="680" w:hanging="567"/>
        <w:rPr>
          <w:rFonts w:ascii="Arial" w:hAnsi="Arial" w:cs="Arial"/>
          <w:sz w:val="20"/>
          <w:szCs w:val="20"/>
        </w:rPr>
      </w:pPr>
      <w:r w:rsidRPr="008310FE">
        <w:rPr>
          <w:rFonts w:ascii="Arial" w:hAnsi="Arial" w:cs="Arial"/>
          <w:sz w:val="20"/>
          <w:szCs w:val="20"/>
        </w:rPr>
        <w:t>As</w:t>
      </w:r>
      <w:r w:rsidRPr="008310FE">
        <w:rPr>
          <w:rFonts w:ascii="Arial" w:hAnsi="Arial" w:cs="Arial"/>
          <w:spacing w:val="-2"/>
          <w:sz w:val="20"/>
          <w:szCs w:val="20"/>
        </w:rPr>
        <w:t xml:space="preserve"> </w:t>
      </w:r>
      <w:r w:rsidRPr="008310FE">
        <w:rPr>
          <w:rFonts w:ascii="Arial" w:hAnsi="Arial" w:cs="Arial"/>
          <w:sz w:val="20"/>
          <w:szCs w:val="20"/>
        </w:rPr>
        <w:t>regras</w:t>
      </w:r>
      <w:r w:rsidRPr="008310FE">
        <w:rPr>
          <w:rFonts w:ascii="Arial" w:hAnsi="Arial" w:cs="Arial"/>
          <w:spacing w:val="-1"/>
          <w:sz w:val="20"/>
          <w:szCs w:val="20"/>
        </w:rPr>
        <w:t xml:space="preserve"> </w:t>
      </w:r>
      <w:r w:rsidRPr="008310FE">
        <w:rPr>
          <w:rFonts w:ascii="Arial" w:hAnsi="Arial" w:cs="Arial"/>
          <w:sz w:val="20"/>
          <w:szCs w:val="20"/>
        </w:rPr>
        <w:t>de</w:t>
      </w:r>
      <w:r w:rsidRPr="008310FE">
        <w:rPr>
          <w:rFonts w:ascii="Arial" w:hAnsi="Arial" w:cs="Arial"/>
          <w:spacing w:val="-5"/>
          <w:sz w:val="20"/>
          <w:szCs w:val="20"/>
        </w:rPr>
        <w:t xml:space="preserve"> </w:t>
      </w:r>
      <w:r w:rsidRPr="008310FE">
        <w:rPr>
          <w:rFonts w:ascii="Arial" w:hAnsi="Arial" w:cs="Arial"/>
          <w:sz w:val="20"/>
          <w:szCs w:val="20"/>
        </w:rPr>
        <w:t>desempate entre</w:t>
      </w:r>
      <w:r w:rsidRPr="008310FE">
        <w:rPr>
          <w:rFonts w:ascii="Arial" w:hAnsi="Arial" w:cs="Arial"/>
          <w:spacing w:val="-1"/>
          <w:sz w:val="20"/>
          <w:szCs w:val="20"/>
        </w:rPr>
        <w:t xml:space="preserve"> </w:t>
      </w:r>
      <w:r w:rsidRPr="008310FE">
        <w:rPr>
          <w:rFonts w:ascii="Arial" w:hAnsi="Arial" w:cs="Arial"/>
          <w:sz w:val="20"/>
          <w:szCs w:val="20"/>
        </w:rPr>
        <w:t>propostas</w:t>
      </w:r>
      <w:r w:rsidRPr="008310FE">
        <w:rPr>
          <w:rFonts w:ascii="Arial" w:hAnsi="Arial" w:cs="Arial"/>
          <w:spacing w:val="-1"/>
          <w:sz w:val="20"/>
          <w:szCs w:val="20"/>
        </w:rPr>
        <w:t xml:space="preserve"> </w:t>
      </w:r>
      <w:r w:rsidRPr="008310FE">
        <w:rPr>
          <w:rFonts w:ascii="Arial" w:hAnsi="Arial" w:cs="Arial"/>
          <w:sz w:val="20"/>
          <w:szCs w:val="20"/>
        </w:rPr>
        <w:t>são</w:t>
      </w:r>
      <w:r w:rsidRPr="008310FE">
        <w:rPr>
          <w:rFonts w:ascii="Arial" w:hAnsi="Arial" w:cs="Arial"/>
          <w:spacing w:val="-1"/>
          <w:sz w:val="20"/>
          <w:szCs w:val="20"/>
        </w:rPr>
        <w:t xml:space="preserve"> </w:t>
      </w:r>
      <w:r w:rsidRPr="008310FE">
        <w:rPr>
          <w:rFonts w:ascii="Arial" w:hAnsi="Arial" w:cs="Arial"/>
          <w:sz w:val="20"/>
          <w:szCs w:val="20"/>
        </w:rPr>
        <w:t>as</w:t>
      </w:r>
      <w:r w:rsidRPr="008310FE">
        <w:rPr>
          <w:rFonts w:ascii="Arial" w:hAnsi="Arial" w:cs="Arial"/>
          <w:spacing w:val="-3"/>
          <w:sz w:val="20"/>
          <w:szCs w:val="20"/>
        </w:rPr>
        <w:t xml:space="preserve"> </w:t>
      </w:r>
      <w:r w:rsidRPr="008310FE">
        <w:rPr>
          <w:rFonts w:ascii="Arial" w:hAnsi="Arial" w:cs="Arial"/>
          <w:sz w:val="20"/>
          <w:szCs w:val="20"/>
        </w:rPr>
        <w:t>discriminadas</w:t>
      </w:r>
      <w:r w:rsidRPr="008310FE">
        <w:rPr>
          <w:rFonts w:ascii="Arial" w:hAnsi="Arial" w:cs="Arial"/>
          <w:spacing w:val="-2"/>
          <w:sz w:val="20"/>
          <w:szCs w:val="20"/>
        </w:rPr>
        <w:t xml:space="preserve"> </w:t>
      </w:r>
      <w:r w:rsidRPr="008310FE">
        <w:rPr>
          <w:rFonts w:ascii="Arial" w:hAnsi="Arial" w:cs="Arial"/>
          <w:sz w:val="20"/>
          <w:szCs w:val="20"/>
        </w:rPr>
        <w:t>no</w:t>
      </w:r>
      <w:r w:rsidRPr="008310FE">
        <w:rPr>
          <w:rFonts w:ascii="Arial" w:hAnsi="Arial" w:cs="Arial"/>
          <w:spacing w:val="-3"/>
          <w:sz w:val="20"/>
          <w:szCs w:val="20"/>
        </w:rPr>
        <w:t xml:space="preserve"> </w:t>
      </w:r>
      <w:r w:rsidRPr="008310FE">
        <w:rPr>
          <w:rFonts w:ascii="Arial" w:hAnsi="Arial" w:cs="Arial"/>
          <w:sz w:val="20"/>
          <w:szCs w:val="20"/>
        </w:rPr>
        <w:t>Edital.</w:t>
      </w:r>
    </w:p>
    <w:p w14:paraId="39A771CE" w14:textId="77777777" w:rsidR="00F93A0B" w:rsidRDefault="00F93A0B" w:rsidP="00F93A0B">
      <w:pPr>
        <w:pStyle w:val="PargrafodaLista"/>
        <w:tabs>
          <w:tab w:val="left" w:pos="679"/>
        </w:tabs>
        <w:ind w:left="680"/>
        <w:jc w:val="left"/>
        <w:rPr>
          <w:rFonts w:ascii="Arial" w:hAnsi="Arial" w:cs="Arial"/>
          <w:sz w:val="20"/>
          <w:szCs w:val="20"/>
        </w:rPr>
      </w:pPr>
    </w:p>
    <w:p w14:paraId="67C5CF44" w14:textId="77777777" w:rsidR="00A000AE" w:rsidRDefault="00A000AE" w:rsidP="00F93A0B">
      <w:pPr>
        <w:widowControl/>
        <w:numPr>
          <w:ilvl w:val="0"/>
          <w:numId w:val="3"/>
        </w:numPr>
        <w:tabs>
          <w:tab w:val="left" w:pos="426"/>
        </w:tabs>
        <w:autoSpaceDE/>
        <w:autoSpaceDN/>
        <w:spacing w:after="120"/>
        <w:ind w:left="680" w:hanging="567"/>
        <w:jc w:val="both"/>
        <w:rPr>
          <w:rFonts w:ascii="Arial" w:hAnsi="Arial" w:cs="Arial"/>
          <w:b/>
          <w:bCs/>
          <w:color w:val="000000"/>
          <w:sz w:val="20"/>
          <w:szCs w:val="20"/>
        </w:rPr>
      </w:pPr>
      <w:r w:rsidRPr="0075331C">
        <w:rPr>
          <w:rFonts w:ascii="Arial" w:hAnsi="Arial" w:cs="Arial"/>
          <w:b/>
          <w:bCs/>
          <w:color w:val="000000"/>
          <w:sz w:val="20"/>
          <w:szCs w:val="20"/>
        </w:rPr>
        <w:t>PARTICIPAÇÃO DE CONSÓRCIO</w:t>
      </w:r>
    </w:p>
    <w:p w14:paraId="2AAD3EF8" w14:textId="77777777" w:rsidR="00A000AE" w:rsidRPr="004A0F9C" w:rsidRDefault="00A000AE" w:rsidP="004C4C4D">
      <w:pPr>
        <w:widowControl/>
        <w:numPr>
          <w:ilvl w:val="1"/>
          <w:numId w:val="3"/>
        </w:numPr>
        <w:tabs>
          <w:tab w:val="left" w:pos="426"/>
        </w:tabs>
        <w:autoSpaceDE/>
        <w:autoSpaceDN/>
        <w:spacing w:after="120"/>
        <w:ind w:left="680" w:hanging="567"/>
        <w:jc w:val="both"/>
        <w:rPr>
          <w:rFonts w:ascii="Arial" w:hAnsi="Arial" w:cs="Arial"/>
          <w:b/>
          <w:bCs/>
          <w:iCs/>
          <w:color w:val="000000" w:themeColor="text1"/>
          <w:sz w:val="20"/>
          <w:szCs w:val="20"/>
        </w:rPr>
      </w:pPr>
      <w:r w:rsidRPr="004A0F9C">
        <w:rPr>
          <w:rFonts w:ascii="Arial" w:hAnsi="Arial" w:cs="Arial"/>
          <w:iCs/>
          <w:color w:val="000000" w:themeColor="text1"/>
          <w:sz w:val="20"/>
          <w:szCs w:val="20"/>
        </w:rPr>
        <w:t xml:space="preserve">Não será admitida a participação de pessoas jurídicas em regime de consórcio, qualquer que seja sua forma de constituição, por não se tratar de execução contratual de dimensão de alta complexidade e </w:t>
      </w:r>
      <w:bookmarkStart w:id="6" w:name="_Hlk69907946"/>
      <w:r w:rsidRPr="004A0F9C">
        <w:rPr>
          <w:rFonts w:ascii="Arial" w:hAnsi="Arial" w:cs="Arial"/>
          <w:iCs/>
          <w:color w:val="000000" w:themeColor="text1"/>
          <w:sz w:val="20"/>
          <w:szCs w:val="20"/>
        </w:rPr>
        <w:t>grande vulto financeiro</w:t>
      </w:r>
      <w:bookmarkEnd w:id="6"/>
      <w:r w:rsidRPr="004A0F9C">
        <w:rPr>
          <w:rFonts w:ascii="Arial" w:hAnsi="Arial" w:cs="Arial"/>
          <w:iCs/>
          <w:color w:val="000000" w:themeColor="text1"/>
          <w:sz w:val="20"/>
          <w:szCs w:val="20"/>
        </w:rPr>
        <w:t>.</w:t>
      </w:r>
    </w:p>
    <w:p w14:paraId="53556CB6" w14:textId="77777777" w:rsidR="0012501F" w:rsidRPr="004A0F9C" w:rsidRDefault="0012501F" w:rsidP="004C4C4D">
      <w:pPr>
        <w:widowControl/>
        <w:numPr>
          <w:ilvl w:val="1"/>
          <w:numId w:val="3"/>
        </w:numPr>
        <w:tabs>
          <w:tab w:val="left" w:pos="426"/>
        </w:tabs>
        <w:autoSpaceDE/>
        <w:autoSpaceDN/>
        <w:spacing w:after="120"/>
        <w:ind w:left="680" w:hanging="567"/>
        <w:jc w:val="both"/>
        <w:rPr>
          <w:rFonts w:ascii="Arial" w:hAnsi="Arial" w:cs="Arial"/>
          <w:color w:val="FF0000"/>
          <w:sz w:val="20"/>
          <w:szCs w:val="20"/>
        </w:rPr>
      </w:pPr>
      <w:r w:rsidRPr="004A0F9C">
        <w:rPr>
          <w:rFonts w:ascii="Arial" w:hAnsi="Arial" w:cs="Arial"/>
          <w:color w:val="000000" w:themeColor="text1"/>
          <w:sz w:val="20"/>
          <w:szCs w:val="20"/>
        </w:rPr>
        <w:t>Justificativa para a vedação ao consórcio:</w:t>
      </w:r>
    </w:p>
    <w:p w14:paraId="0F3859F0" w14:textId="15837A4A" w:rsidR="0012501F" w:rsidRPr="004A0F9C" w:rsidRDefault="004A0F9C" w:rsidP="004A0F9C">
      <w:pPr>
        <w:widowControl/>
        <w:pBdr>
          <w:top w:val="single" w:sz="4" w:space="1" w:color="auto"/>
          <w:left w:val="single" w:sz="4" w:space="4" w:color="auto"/>
          <w:bottom w:val="single" w:sz="4" w:space="13" w:color="auto"/>
          <w:right w:val="single" w:sz="4" w:space="4" w:color="auto"/>
          <w:between w:val="single" w:sz="4" w:space="1" w:color="auto"/>
          <w:bar w:val="single" w:sz="4" w:color="auto"/>
        </w:pBdr>
        <w:tabs>
          <w:tab w:val="left" w:pos="2805"/>
        </w:tabs>
        <w:autoSpaceDE/>
        <w:autoSpaceDN/>
        <w:spacing w:before="120" w:after="120"/>
        <w:ind w:left="680" w:right="284"/>
        <w:jc w:val="both"/>
        <w:rPr>
          <w:rFonts w:ascii="Arial" w:hAnsi="Arial" w:cs="Arial"/>
          <w:iCs/>
          <w:color w:val="000000"/>
          <w:sz w:val="20"/>
          <w:szCs w:val="20"/>
        </w:rPr>
      </w:pPr>
      <w:r w:rsidRPr="004A0F9C">
        <w:rPr>
          <w:rFonts w:ascii="Arial" w:hAnsi="Arial" w:cs="Arial"/>
          <w:iCs/>
          <w:color w:val="000000" w:themeColor="text1"/>
          <w:sz w:val="20"/>
          <w:szCs w:val="20"/>
        </w:rPr>
        <w:t>A obra objeto desta licitação refere-se à recuperação ou substituição de ponte, de dimensão restrita e valor estimado moderado, não demandando a soma de capacidades técnicas ou econômico-financeiras de múltiplas empresas. A execução é plenamente compatível com a capacidade de uma única empresa qualificada, garantindo responsabilidade direta, controle operacional eficiente e menor risco de atrasos ou falhas técnicas. Dessa forma, a vedação à participação em consórcio assegura maior clareza contratual, simplicidade na fiscalização e maior segurança jurídica para o Município.</w:t>
      </w:r>
      <w:r w:rsidRPr="004A0F9C">
        <w:rPr>
          <w:rFonts w:ascii="Arial" w:hAnsi="Arial" w:cs="Arial"/>
          <w:iCs/>
          <w:color w:val="000000"/>
          <w:sz w:val="20"/>
          <w:szCs w:val="20"/>
        </w:rPr>
        <w:tab/>
      </w:r>
    </w:p>
    <w:p w14:paraId="00BC6F7C" w14:textId="77777777" w:rsidR="00440799" w:rsidRPr="00A000AE" w:rsidRDefault="00440799" w:rsidP="00AC0B12">
      <w:pPr>
        <w:pStyle w:val="PargrafodaLista"/>
        <w:widowControl/>
        <w:tabs>
          <w:tab w:val="left" w:pos="709"/>
          <w:tab w:val="left" w:pos="993"/>
        </w:tabs>
        <w:autoSpaceDE/>
        <w:autoSpaceDN/>
        <w:ind w:left="822" w:hanging="709"/>
        <w:jc w:val="center"/>
        <w:rPr>
          <w:rFonts w:ascii="Arial" w:hAnsi="Arial" w:cs="Arial"/>
          <w:i/>
          <w:color w:val="FF0000"/>
          <w:sz w:val="20"/>
          <w:szCs w:val="20"/>
        </w:rPr>
      </w:pPr>
    </w:p>
    <w:p w14:paraId="580DA530" w14:textId="77777777" w:rsidR="00464B13" w:rsidRDefault="00464B13" w:rsidP="00AC0B12">
      <w:pPr>
        <w:pStyle w:val="PargrafodaLista"/>
        <w:numPr>
          <w:ilvl w:val="0"/>
          <w:numId w:val="3"/>
        </w:numPr>
        <w:spacing w:after="120"/>
        <w:ind w:hanging="431"/>
        <w:jc w:val="left"/>
        <w:rPr>
          <w:rFonts w:ascii="Arial" w:hAnsi="Arial" w:cs="Arial"/>
          <w:b/>
          <w:bCs/>
          <w:iCs/>
          <w:sz w:val="20"/>
          <w:szCs w:val="20"/>
        </w:rPr>
      </w:pPr>
      <w:r w:rsidRPr="00440799">
        <w:rPr>
          <w:rFonts w:ascii="Arial" w:hAnsi="Arial" w:cs="Arial"/>
          <w:b/>
          <w:bCs/>
          <w:iCs/>
          <w:sz w:val="20"/>
          <w:szCs w:val="20"/>
        </w:rPr>
        <w:t xml:space="preserve">PARTICIPAÇÃO DE COOPERATIVAS </w:t>
      </w:r>
    </w:p>
    <w:p w14:paraId="1E8704AC" w14:textId="2C4B7B4E" w:rsidR="008310FE" w:rsidRPr="004C4C4D" w:rsidRDefault="008310FE" w:rsidP="004C4C4D">
      <w:pPr>
        <w:pStyle w:val="PargrafodaLista"/>
        <w:numPr>
          <w:ilvl w:val="1"/>
          <w:numId w:val="3"/>
        </w:numPr>
        <w:spacing w:after="120"/>
        <w:ind w:left="680" w:hanging="567"/>
        <w:jc w:val="left"/>
        <w:rPr>
          <w:rFonts w:ascii="Arial" w:hAnsi="Arial" w:cs="Arial"/>
          <w:b/>
          <w:bCs/>
          <w:iCs/>
          <w:sz w:val="20"/>
          <w:szCs w:val="20"/>
        </w:rPr>
      </w:pPr>
      <w:r w:rsidRPr="008310FE">
        <w:rPr>
          <w:rFonts w:ascii="Arial" w:eastAsia="Times New Roman" w:hAnsi="Arial" w:cs="Arial"/>
          <w:sz w:val="20"/>
          <w:szCs w:val="20"/>
          <w:lang w:val="pt-BR" w:eastAsia="pt-BR"/>
        </w:rPr>
        <w:t xml:space="preserve">Será admitida a participação de cooperativa de trabalho na licitação, quando </w:t>
      </w:r>
      <w:r w:rsidR="00FE7E61" w:rsidRPr="008310FE">
        <w:rPr>
          <w:rFonts w:ascii="Arial" w:eastAsia="Times New Roman" w:hAnsi="Arial" w:cs="Arial"/>
          <w:sz w:val="20"/>
          <w:szCs w:val="20"/>
          <w:lang w:val="pt-BR" w:eastAsia="pt-BR"/>
        </w:rPr>
        <w:t>está</w:t>
      </w:r>
      <w:r w:rsidRPr="008310FE">
        <w:rPr>
          <w:rFonts w:ascii="Arial" w:eastAsia="Times New Roman" w:hAnsi="Arial" w:cs="Arial"/>
          <w:sz w:val="20"/>
          <w:szCs w:val="20"/>
          <w:lang w:val="pt-BR" w:eastAsia="pt-BR"/>
        </w:rPr>
        <w:t xml:space="preserve"> caracterizada, evidenciar as seguintes condições:</w:t>
      </w:r>
    </w:p>
    <w:p w14:paraId="3CCAFE72" w14:textId="77777777" w:rsidR="008310FE" w:rsidRPr="008310FE" w:rsidRDefault="008310FE" w:rsidP="006958E4">
      <w:pPr>
        <w:widowControl/>
        <w:numPr>
          <w:ilvl w:val="0"/>
          <w:numId w:val="17"/>
        </w:numPr>
        <w:autoSpaceDE/>
        <w:autoSpaceDN/>
        <w:spacing w:before="120" w:after="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lastRenderedPageBreak/>
        <w:t>a constituição e o funcionamento da cooperativa observarem as regras estabelecidas na legislação aplicável, em especial a Lei nº 5.764, de 16 de dezembro de 1971, a Lei nº 12.690, de 19 de julho de 2012, e a Lei Complementar nº 130, de 17 de abril de 2009;</w:t>
      </w:r>
    </w:p>
    <w:p w14:paraId="52902B96" w14:textId="77777777" w:rsidR="008310FE" w:rsidRPr="008310FE" w:rsidRDefault="008310FE" w:rsidP="004C4C4D">
      <w:pPr>
        <w:widowControl/>
        <w:numPr>
          <w:ilvl w:val="0"/>
          <w:numId w:val="17"/>
        </w:numPr>
        <w:autoSpaceDE/>
        <w:autoSpaceDN/>
        <w:spacing w:before="120" w:after="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t>a cooperativa apresentar demonstrativo de atuação em regime cooperado, com repartição de receitas e despesas entre os cooperados;</w:t>
      </w:r>
    </w:p>
    <w:p w14:paraId="7FE500F7" w14:textId="77777777" w:rsidR="008310FE" w:rsidRPr="008310FE" w:rsidRDefault="008310FE" w:rsidP="00AC0B12">
      <w:pPr>
        <w:widowControl/>
        <w:numPr>
          <w:ilvl w:val="0"/>
          <w:numId w:val="17"/>
        </w:numPr>
        <w:autoSpaceDE/>
        <w:autoSpaceDN/>
        <w:spacing w:before="120" w:after="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t>qualquer cooperado, com igual qualificação, for capaz de executar o objeto contratado, vedado à Administração indicar nominalmente pessoas;</w:t>
      </w:r>
    </w:p>
    <w:p w14:paraId="0F62FE04" w14:textId="77777777" w:rsidR="008310FE" w:rsidRDefault="008310FE" w:rsidP="004C4C4D">
      <w:pPr>
        <w:widowControl/>
        <w:numPr>
          <w:ilvl w:val="0"/>
          <w:numId w:val="17"/>
        </w:numPr>
        <w:autoSpaceDE/>
        <w:autoSpaceDN/>
        <w:spacing w:before="120" w:after="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t>o objeto da licitação referir-se, em se tratando de cooperativas enquadradas na Lei nº 12.690, de 19 de julho de 2012, a serviços especializados constantes do objeto social da cooperativa, a serem executados de forma complementar à sua atuação.</w:t>
      </w:r>
    </w:p>
    <w:p w14:paraId="63B7A3B6" w14:textId="77777777" w:rsidR="008310FE" w:rsidRDefault="004C4C4D" w:rsidP="004C4C4D">
      <w:pPr>
        <w:pStyle w:val="PargrafodaLista"/>
        <w:numPr>
          <w:ilvl w:val="1"/>
          <w:numId w:val="3"/>
        </w:numPr>
        <w:spacing w:after="120"/>
        <w:ind w:left="680" w:hanging="567"/>
        <w:jc w:val="left"/>
        <w:rPr>
          <w:rFonts w:ascii="Arial" w:hAnsi="Arial" w:cs="Arial"/>
          <w:bCs/>
          <w:iCs/>
          <w:sz w:val="20"/>
          <w:szCs w:val="20"/>
        </w:rPr>
      </w:pPr>
      <w:r w:rsidRPr="004C4C4D">
        <w:rPr>
          <w:rFonts w:ascii="Arial" w:hAnsi="Arial" w:cs="Arial"/>
          <w:bCs/>
          <w:iCs/>
          <w:sz w:val="20"/>
          <w:szCs w:val="20"/>
        </w:rPr>
        <w:t>Não será admitida a participação de cooperativas de trabalho:</w:t>
      </w:r>
    </w:p>
    <w:p w14:paraId="1710692B" w14:textId="77777777" w:rsidR="00FB1087" w:rsidRDefault="00FB1087" w:rsidP="006958E4">
      <w:pPr>
        <w:widowControl/>
        <w:numPr>
          <w:ilvl w:val="0"/>
          <w:numId w:val="23"/>
        </w:numPr>
        <w:autoSpaceDE/>
        <w:autoSpaceDN/>
        <w:spacing w:before="120" w:after="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t>fornecedoras de mão de obra, ou que realizam intermediação de mão de obra subordinada, mas apenas as prestadoras de serviços por intermédio dos próprios cooperados; ou</w:t>
      </w:r>
    </w:p>
    <w:p w14:paraId="6B9F473F" w14:textId="77777777" w:rsidR="00FB1087" w:rsidRPr="006958E4" w:rsidRDefault="00FB1087" w:rsidP="006958E4">
      <w:pPr>
        <w:widowControl/>
        <w:numPr>
          <w:ilvl w:val="0"/>
          <w:numId w:val="23"/>
        </w:numPr>
        <w:autoSpaceDE/>
        <w:autoSpaceDN/>
        <w:spacing w:before="120"/>
        <w:ind w:left="714" w:right="227" w:hanging="357"/>
        <w:jc w:val="both"/>
        <w:rPr>
          <w:rFonts w:ascii="Arial" w:eastAsia="Times New Roman" w:hAnsi="Arial" w:cs="Arial"/>
          <w:sz w:val="20"/>
          <w:szCs w:val="20"/>
          <w:lang w:val="pt-BR" w:eastAsia="pt-BR"/>
        </w:rPr>
      </w:pPr>
      <w:r w:rsidRPr="008310FE">
        <w:rPr>
          <w:rFonts w:ascii="Arial" w:eastAsia="Times New Roman" w:hAnsi="Arial" w:cs="Arial"/>
          <w:sz w:val="20"/>
          <w:szCs w:val="20"/>
          <w:lang w:val="pt-BR" w:eastAsia="pt-BR"/>
        </w:rPr>
        <w:t>cujos atos constitutivos não definam com precisão a natureza dos serviços que se propõem a prestar.</w:t>
      </w:r>
    </w:p>
    <w:p w14:paraId="587D37AB" w14:textId="77777777" w:rsidR="00FB1087" w:rsidRDefault="00FB1087" w:rsidP="00697F26">
      <w:pPr>
        <w:pStyle w:val="PargrafodaLista"/>
        <w:ind w:left="680" w:firstLine="0"/>
        <w:jc w:val="center"/>
        <w:rPr>
          <w:rFonts w:ascii="Arial" w:hAnsi="Arial" w:cs="Arial"/>
          <w:bCs/>
          <w:iCs/>
          <w:sz w:val="20"/>
          <w:szCs w:val="20"/>
        </w:rPr>
      </w:pPr>
    </w:p>
    <w:p w14:paraId="56CD77A8" w14:textId="77777777" w:rsidR="003705A3" w:rsidRPr="00A421E3" w:rsidRDefault="00271F1F" w:rsidP="00FB1087">
      <w:pPr>
        <w:pStyle w:val="PargrafodaLista"/>
        <w:numPr>
          <w:ilvl w:val="0"/>
          <w:numId w:val="3"/>
        </w:numPr>
        <w:spacing w:after="120"/>
        <w:jc w:val="left"/>
        <w:rPr>
          <w:rFonts w:ascii="Arial" w:hAnsi="Arial" w:cs="Arial"/>
          <w:b/>
          <w:bCs/>
          <w:iCs/>
          <w:sz w:val="20"/>
          <w:szCs w:val="20"/>
        </w:rPr>
      </w:pPr>
      <w:r w:rsidRPr="00A421E3">
        <w:rPr>
          <w:rFonts w:ascii="Arial" w:hAnsi="Arial" w:cs="Arial"/>
          <w:b/>
          <w:sz w:val="20"/>
          <w:szCs w:val="20"/>
        </w:rPr>
        <w:t>ESTIMATIVAS</w:t>
      </w:r>
      <w:r w:rsidRPr="00A421E3">
        <w:rPr>
          <w:rFonts w:ascii="Arial" w:hAnsi="Arial" w:cs="Arial"/>
          <w:b/>
          <w:spacing w:val="-2"/>
          <w:sz w:val="20"/>
          <w:szCs w:val="20"/>
        </w:rPr>
        <w:t xml:space="preserve"> </w:t>
      </w:r>
      <w:r w:rsidRPr="00A421E3">
        <w:rPr>
          <w:rFonts w:ascii="Arial" w:hAnsi="Arial" w:cs="Arial"/>
          <w:b/>
          <w:sz w:val="20"/>
          <w:szCs w:val="20"/>
        </w:rPr>
        <w:t>DO</w:t>
      </w:r>
      <w:r w:rsidRPr="00A421E3">
        <w:rPr>
          <w:rFonts w:ascii="Arial" w:hAnsi="Arial" w:cs="Arial"/>
          <w:b/>
          <w:spacing w:val="-2"/>
          <w:sz w:val="20"/>
          <w:szCs w:val="20"/>
        </w:rPr>
        <w:t xml:space="preserve"> </w:t>
      </w:r>
      <w:r w:rsidRPr="00A421E3">
        <w:rPr>
          <w:rFonts w:ascii="Arial" w:hAnsi="Arial" w:cs="Arial"/>
          <w:b/>
          <w:sz w:val="20"/>
          <w:szCs w:val="20"/>
        </w:rPr>
        <w:t>VALOR</w:t>
      </w:r>
      <w:r w:rsidRPr="00A421E3">
        <w:rPr>
          <w:rFonts w:ascii="Arial" w:hAnsi="Arial" w:cs="Arial"/>
          <w:b/>
          <w:spacing w:val="-4"/>
          <w:sz w:val="20"/>
          <w:szCs w:val="20"/>
        </w:rPr>
        <w:t xml:space="preserve"> </w:t>
      </w:r>
      <w:r w:rsidRPr="00A421E3">
        <w:rPr>
          <w:rFonts w:ascii="Arial" w:hAnsi="Arial" w:cs="Arial"/>
          <w:b/>
          <w:sz w:val="20"/>
          <w:szCs w:val="20"/>
        </w:rPr>
        <w:t>DA</w:t>
      </w:r>
      <w:r w:rsidRPr="00A421E3">
        <w:rPr>
          <w:rFonts w:ascii="Arial" w:hAnsi="Arial" w:cs="Arial"/>
          <w:b/>
          <w:spacing w:val="-1"/>
          <w:sz w:val="20"/>
          <w:szCs w:val="20"/>
        </w:rPr>
        <w:t xml:space="preserve"> </w:t>
      </w:r>
      <w:r w:rsidRPr="00A421E3">
        <w:rPr>
          <w:rFonts w:ascii="Arial" w:hAnsi="Arial" w:cs="Arial"/>
          <w:b/>
          <w:sz w:val="20"/>
          <w:szCs w:val="20"/>
        </w:rPr>
        <w:t>CONTRATAÇÃO</w:t>
      </w:r>
    </w:p>
    <w:p w14:paraId="23744E63" w14:textId="5C339B9D" w:rsidR="003705A3" w:rsidRPr="00A421E3" w:rsidRDefault="00271F1F" w:rsidP="00FB1087">
      <w:pPr>
        <w:pStyle w:val="PargrafodaLista"/>
        <w:numPr>
          <w:ilvl w:val="1"/>
          <w:numId w:val="3"/>
        </w:numPr>
        <w:spacing w:after="120"/>
        <w:ind w:left="680" w:hanging="567"/>
        <w:jc w:val="left"/>
        <w:rPr>
          <w:rFonts w:ascii="Arial" w:hAnsi="Arial" w:cs="Arial"/>
          <w:bCs/>
          <w:iCs/>
          <w:sz w:val="20"/>
          <w:szCs w:val="20"/>
        </w:rPr>
      </w:pPr>
      <w:r w:rsidRPr="00A421E3">
        <w:rPr>
          <w:rFonts w:ascii="Arial" w:hAnsi="Arial" w:cs="Arial"/>
          <w:sz w:val="20"/>
          <w:szCs w:val="20"/>
        </w:rPr>
        <w:t xml:space="preserve">O custo estimado da contratação é o previsto no valor global máximo de: </w:t>
      </w:r>
      <w:r w:rsidRPr="00A421E3">
        <w:rPr>
          <w:rFonts w:ascii="Arial" w:hAnsi="Arial" w:cs="Arial"/>
          <w:b/>
          <w:sz w:val="20"/>
          <w:szCs w:val="20"/>
          <w:highlight w:val="yellow"/>
        </w:rPr>
        <w:t>R$</w:t>
      </w:r>
      <w:r w:rsidR="00896A4C" w:rsidRPr="00A421E3">
        <w:rPr>
          <w:rFonts w:ascii="Arial" w:hAnsi="Arial" w:cs="Arial"/>
          <w:b/>
          <w:sz w:val="20"/>
          <w:szCs w:val="20"/>
          <w:highlight w:val="yellow"/>
        </w:rPr>
        <w:t xml:space="preserve"> </w:t>
      </w:r>
      <w:r w:rsidR="00A421E3" w:rsidRPr="00A421E3">
        <w:rPr>
          <w:rFonts w:ascii="Arial" w:hAnsi="Arial" w:cs="Arial"/>
          <w:b/>
          <w:sz w:val="20"/>
          <w:szCs w:val="20"/>
        </w:rPr>
        <w:t>1</w:t>
      </w:r>
      <w:r w:rsidR="00A421E3">
        <w:rPr>
          <w:rFonts w:ascii="Arial" w:hAnsi="Arial" w:cs="Arial"/>
          <w:b/>
          <w:sz w:val="20"/>
          <w:szCs w:val="20"/>
        </w:rPr>
        <w:t>.</w:t>
      </w:r>
      <w:r w:rsidR="00A421E3" w:rsidRPr="00A421E3">
        <w:rPr>
          <w:rFonts w:ascii="Arial" w:hAnsi="Arial" w:cs="Arial"/>
          <w:b/>
          <w:sz w:val="20"/>
          <w:szCs w:val="20"/>
        </w:rPr>
        <w:t>0</w:t>
      </w:r>
      <w:r w:rsidR="00A17097">
        <w:rPr>
          <w:rFonts w:ascii="Arial" w:hAnsi="Arial" w:cs="Arial"/>
          <w:b/>
          <w:sz w:val="20"/>
          <w:szCs w:val="20"/>
        </w:rPr>
        <w:t>95</w:t>
      </w:r>
      <w:r w:rsidR="00A421E3">
        <w:rPr>
          <w:rFonts w:ascii="Arial" w:hAnsi="Arial" w:cs="Arial"/>
          <w:b/>
          <w:sz w:val="20"/>
          <w:szCs w:val="20"/>
        </w:rPr>
        <w:t>.</w:t>
      </w:r>
      <w:r w:rsidR="00A17097">
        <w:rPr>
          <w:rFonts w:ascii="Arial" w:hAnsi="Arial" w:cs="Arial"/>
          <w:b/>
          <w:sz w:val="20"/>
          <w:szCs w:val="20"/>
        </w:rPr>
        <w:t>021</w:t>
      </w:r>
      <w:r w:rsidR="00A421E3" w:rsidRPr="00A421E3">
        <w:rPr>
          <w:rFonts w:ascii="Arial" w:hAnsi="Arial" w:cs="Arial"/>
          <w:b/>
          <w:sz w:val="20"/>
          <w:szCs w:val="20"/>
        </w:rPr>
        <w:t>,</w:t>
      </w:r>
      <w:r w:rsidR="00A17097">
        <w:rPr>
          <w:rFonts w:ascii="Arial" w:hAnsi="Arial" w:cs="Arial"/>
          <w:b/>
          <w:sz w:val="20"/>
          <w:szCs w:val="20"/>
        </w:rPr>
        <w:t>34</w:t>
      </w:r>
    </w:p>
    <w:p w14:paraId="3FEFE416" w14:textId="04E2A27E" w:rsidR="003705A3" w:rsidRPr="008E173D" w:rsidRDefault="00271F1F" w:rsidP="00697F26">
      <w:pPr>
        <w:pStyle w:val="PargrafodaLista"/>
        <w:numPr>
          <w:ilvl w:val="1"/>
          <w:numId w:val="3"/>
        </w:numPr>
        <w:ind w:left="680" w:hanging="567"/>
        <w:rPr>
          <w:rFonts w:ascii="Arial" w:hAnsi="Arial" w:cs="Arial"/>
          <w:iCs/>
          <w:color w:val="000000" w:themeColor="text1"/>
          <w:sz w:val="20"/>
          <w:szCs w:val="20"/>
        </w:rPr>
      </w:pPr>
      <w:r w:rsidRPr="00C56483">
        <w:rPr>
          <w:rFonts w:ascii="Arial" w:hAnsi="Arial" w:cs="Arial"/>
          <w:color w:val="000000" w:themeColor="text1"/>
          <w:sz w:val="20"/>
          <w:szCs w:val="20"/>
        </w:rPr>
        <w:t>Tal valor foi obtido a</w:t>
      </w:r>
      <w:r w:rsidR="00697F26" w:rsidRPr="00C56483">
        <w:rPr>
          <w:rFonts w:ascii="Arial" w:hAnsi="Arial" w:cs="Arial"/>
          <w:color w:val="000000" w:themeColor="text1"/>
          <w:sz w:val="20"/>
          <w:szCs w:val="20"/>
        </w:rPr>
        <w:t xml:space="preserve"> partir de orçamento analítico, conforme </w:t>
      </w:r>
      <w:r w:rsidRPr="00C56483">
        <w:rPr>
          <w:rFonts w:ascii="Arial" w:hAnsi="Arial" w:cs="Arial"/>
          <w:color w:val="000000" w:themeColor="text1"/>
          <w:sz w:val="20"/>
          <w:szCs w:val="20"/>
        </w:rPr>
        <w:t>composições dos custos unitários de referência do Sistema Nacional de Pesquisa de Custos e Índices</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da Construção Civil – Sinapi,</w:t>
      </w:r>
      <w:r w:rsidR="00C56483" w:rsidRPr="00C56483">
        <w:rPr>
          <w:rFonts w:ascii="Arial" w:hAnsi="Arial" w:cs="Arial"/>
          <w:color w:val="000000" w:themeColor="text1"/>
          <w:sz w:val="20"/>
          <w:szCs w:val="20"/>
        </w:rPr>
        <w:t xml:space="preserve"> Emop</w:t>
      </w:r>
      <w:r w:rsidRPr="00C56483">
        <w:rPr>
          <w:rFonts w:ascii="Arial" w:hAnsi="Arial" w:cs="Arial"/>
          <w:color w:val="000000" w:themeColor="text1"/>
          <w:sz w:val="20"/>
          <w:szCs w:val="20"/>
        </w:rPr>
        <w:t xml:space="preserve"> e, no caso de sua inviabilidade, por meio da utilização de dados contidos em</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tabela de referência formalmente aprovada por órgãos ou entidades da administração pública federal, em</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publicações</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técnicas</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especializadas,</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em</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sistema</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específico</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instituído</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para</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o</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setor</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ou</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em</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pesquisa</w:t>
      </w:r>
      <w:r w:rsidRPr="00C56483">
        <w:rPr>
          <w:rFonts w:ascii="Arial" w:hAnsi="Arial" w:cs="Arial"/>
          <w:color w:val="000000" w:themeColor="text1"/>
          <w:spacing w:val="1"/>
          <w:sz w:val="20"/>
          <w:szCs w:val="20"/>
        </w:rPr>
        <w:t xml:space="preserve"> </w:t>
      </w:r>
      <w:r w:rsidRPr="00C56483">
        <w:rPr>
          <w:rFonts w:ascii="Arial" w:hAnsi="Arial" w:cs="Arial"/>
          <w:color w:val="000000" w:themeColor="text1"/>
          <w:sz w:val="20"/>
          <w:szCs w:val="20"/>
        </w:rPr>
        <w:t>de</w:t>
      </w:r>
      <w:r w:rsidRPr="00C56483">
        <w:rPr>
          <w:rFonts w:ascii="Arial" w:hAnsi="Arial" w:cs="Arial"/>
          <w:color w:val="000000" w:themeColor="text1"/>
          <w:spacing w:val="-47"/>
          <w:sz w:val="20"/>
          <w:szCs w:val="20"/>
        </w:rPr>
        <w:t xml:space="preserve"> </w:t>
      </w:r>
      <w:r w:rsidRPr="00C56483">
        <w:rPr>
          <w:rFonts w:ascii="Arial" w:hAnsi="Arial" w:cs="Arial"/>
          <w:color w:val="000000" w:themeColor="text1"/>
          <w:sz w:val="20"/>
          <w:szCs w:val="20"/>
        </w:rPr>
        <w:t>mercado.</w:t>
      </w:r>
    </w:p>
    <w:p w14:paraId="058066B6" w14:textId="77777777" w:rsidR="008E173D" w:rsidRPr="008E173D" w:rsidRDefault="008E173D" w:rsidP="008E173D">
      <w:pPr>
        <w:ind w:left="113"/>
        <w:rPr>
          <w:rFonts w:ascii="Arial" w:hAnsi="Arial" w:cs="Arial"/>
          <w:iCs/>
          <w:color w:val="000000" w:themeColor="text1"/>
          <w:sz w:val="20"/>
          <w:szCs w:val="20"/>
        </w:rPr>
      </w:pPr>
    </w:p>
    <w:p w14:paraId="710DFBB4" w14:textId="77777777" w:rsidR="00697F26" w:rsidRPr="00697F26" w:rsidRDefault="00697F26" w:rsidP="003B73A0">
      <w:pPr>
        <w:pStyle w:val="PargrafodaLista"/>
        <w:ind w:left="680" w:firstLine="0"/>
        <w:jc w:val="left"/>
        <w:rPr>
          <w:rFonts w:ascii="Arial" w:hAnsi="Arial" w:cs="Arial"/>
          <w:bCs/>
          <w:iCs/>
          <w:sz w:val="20"/>
          <w:szCs w:val="20"/>
        </w:rPr>
      </w:pPr>
    </w:p>
    <w:p w14:paraId="407E0ED1" w14:textId="77777777" w:rsidR="007B1BF4" w:rsidRPr="006958E4" w:rsidRDefault="007B1BF4" w:rsidP="006958E4">
      <w:pPr>
        <w:pStyle w:val="PargrafodaLista"/>
        <w:numPr>
          <w:ilvl w:val="0"/>
          <w:numId w:val="3"/>
        </w:numPr>
        <w:spacing w:after="120"/>
        <w:ind w:hanging="431"/>
        <w:jc w:val="both"/>
        <w:rPr>
          <w:rFonts w:ascii="Arial" w:hAnsi="Arial" w:cs="Arial"/>
          <w:bCs/>
          <w:iCs/>
          <w:sz w:val="20"/>
          <w:szCs w:val="20"/>
        </w:rPr>
      </w:pPr>
      <w:r w:rsidRPr="00697F26">
        <w:rPr>
          <w:rFonts w:ascii="Arial" w:hAnsi="Arial" w:cs="Arial"/>
          <w:b/>
          <w:color w:val="000000" w:themeColor="text1"/>
          <w:sz w:val="20"/>
          <w:szCs w:val="20"/>
        </w:rPr>
        <w:t>SUSTENTABILIDADE</w:t>
      </w:r>
      <w:r w:rsidRPr="00697F26">
        <w:rPr>
          <w:rFonts w:ascii="Arial" w:hAnsi="Arial" w:cs="Arial"/>
          <w:b/>
          <w:iCs/>
          <w:color w:val="FF0000"/>
          <w:sz w:val="20"/>
          <w:szCs w:val="20"/>
        </w:rPr>
        <w:t xml:space="preserve"> </w:t>
      </w:r>
    </w:p>
    <w:p w14:paraId="3F0B4D74" w14:textId="77777777" w:rsidR="007B1BF4" w:rsidRPr="006958E4" w:rsidRDefault="003D6708" w:rsidP="006958E4">
      <w:pPr>
        <w:pStyle w:val="PargrafodaLista"/>
        <w:numPr>
          <w:ilvl w:val="1"/>
          <w:numId w:val="3"/>
        </w:numPr>
        <w:spacing w:after="120"/>
        <w:ind w:left="680" w:hanging="567"/>
        <w:rPr>
          <w:rFonts w:ascii="Arial" w:hAnsi="Arial" w:cs="Arial"/>
          <w:bCs/>
          <w:iCs/>
          <w:sz w:val="20"/>
          <w:szCs w:val="20"/>
        </w:rPr>
      </w:pPr>
      <w:r w:rsidRPr="006958E4">
        <w:rPr>
          <w:rFonts w:ascii="Arial" w:eastAsia="Arial" w:hAnsi="Arial" w:cs="Arial"/>
          <w:iCs/>
          <w:color w:val="000000" w:themeColor="text1"/>
          <w:sz w:val="20"/>
          <w:szCs w:val="20"/>
        </w:rPr>
        <w:t xml:space="preserve">A Contratada </w:t>
      </w:r>
      <w:r w:rsidR="007B1BF4" w:rsidRPr="006958E4">
        <w:rPr>
          <w:rFonts w:ascii="Arial" w:eastAsia="Arial" w:hAnsi="Arial" w:cs="Arial"/>
          <w:iCs/>
          <w:color w:val="000000" w:themeColor="text1"/>
          <w:sz w:val="20"/>
          <w:szCs w:val="20"/>
          <w:shd w:val="clear" w:color="auto" w:fill="FFFFFF"/>
        </w:rPr>
        <w:t>deverá cumprir as orientações da Instrução Normativa nº 1, de 19 de janeiro de 2010, do Ministério do Planejamento, Desenvolvimento e Gestão (MPDG), referente aos critérios de Sustentabilidade Ambiental, em seus artigos 5º e 6º, no que couber.</w:t>
      </w:r>
    </w:p>
    <w:p w14:paraId="2FA739B4" w14:textId="77777777" w:rsidR="007B1BF4" w:rsidRPr="006958E4" w:rsidRDefault="007B1BF4" w:rsidP="006958E4">
      <w:pPr>
        <w:pStyle w:val="PargrafodaLista"/>
        <w:numPr>
          <w:ilvl w:val="1"/>
          <w:numId w:val="3"/>
        </w:numPr>
        <w:spacing w:after="120"/>
        <w:ind w:left="680" w:hanging="567"/>
        <w:rPr>
          <w:rFonts w:ascii="Arial" w:hAnsi="Arial" w:cs="Arial"/>
          <w:bCs/>
          <w:iCs/>
          <w:sz w:val="20"/>
          <w:szCs w:val="20"/>
        </w:rPr>
      </w:pPr>
      <w:r w:rsidRPr="006958E4">
        <w:rPr>
          <w:rFonts w:ascii="Arial" w:eastAsia="Arial" w:hAnsi="Arial" w:cs="Arial"/>
          <w:iCs/>
          <w:color w:val="000000" w:themeColor="text1"/>
          <w:sz w:val="20"/>
          <w:szCs w:val="20"/>
          <w:shd w:val="clear" w:color="auto" w:fill="FFFFFF"/>
        </w:rPr>
        <w:t xml:space="preserve">No caso de descarte e destinação ambientalmente adequada dos inservíveis, eventualmente utilizados e/ou substituídos na execução do objeto, </w:t>
      </w:r>
      <w:r w:rsidR="003D6708" w:rsidRPr="006958E4">
        <w:rPr>
          <w:rFonts w:ascii="Arial" w:eastAsia="Arial" w:hAnsi="Arial" w:cs="Arial"/>
          <w:iCs/>
          <w:color w:val="000000" w:themeColor="text1"/>
          <w:sz w:val="20"/>
          <w:szCs w:val="20"/>
          <w:shd w:val="clear" w:color="auto" w:fill="FFFFFF"/>
        </w:rPr>
        <w:t xml:space="preserve">a Contratada </w:t>
      </w:r>
      <w:r w:rsidRPr="006958E4">
        <w:rPr>
          <w:rFonts w:ascii="Arial" w:eastAsia="Arial" w:hAnsi="Arial" w:cs="Arial"/>
          <w:iCs/>
          <w:color w:val="000000" w:themeColor="text1"/>
          <w:sz w:val="20"/>
          <w:szCs w:val="20"/>
          <w:shd w:val="clear" w:color="auto" w:fill="FFFFFF"/>
        </w:rPr>
        <w:t xml:space="preserve">deverá proceder ao descarte e destinação ecologicamente correta. </w:t>
      </w:r>
    </w:p>
    <w:p w14:paraId="3D5D6AB5" w14:textId="3562A78F" w:rsidR="007B1BF4" w:rsidRPr="008E173D" w:rsidRDefault="007B1BF4" w:rsidP="006958E4">
      <w:pPr>
        <w:pStyle w:val="PargrafodaLista"/>
        <w:numPr>
          <w:ilvl w:val="1"/>
          <w:numId w:val="3"/>
        </w:numPr>
        <w:ind w:left="680" w:hanging="567"/>
        <w:rPr>
          <w:rFonts w:ascii="Arial" w:hAnsi="Arial" w:cs="Arial"/>
          <w:bCs/>
          <w:iCs/>
          <w:sz w:val="20"/>
          <w:szCs w:val="20"/>
        </w:rPr>
      </w:pPr>
      <w:r w:rsidRPr="006958E4">
        <w:rPr>
          <w:rFonts w:ascii="Arial" w:hAnsi="Arial" w:cs="Arial"/>
          <w:bCs/>
          <w:iCs/>
          <w:color w:val="000000" w:themeColor="text1"/>
          <w:sz w:val="20"/>
          <w:szCs w:val="20"/>
        </w:rPr>
        <w:t xml:space="preserve">Todos os custos referentes ao recebimento de inservíveis, tais como coleta, transporte, recebimento e manuseio, correrão por conta </w:t>
      </w:r>
      <w:r w:rsidRPr="006958E4">
        <w:rPr>
          <w:rFonts w:ascii="Arial" w:eastAsia="Arial" w:hAnsi="Arial" w:cs="Arial"/>
          <w:bCs/>
          <w:iCs/>
          <w:color w:val="000000" w:themeColor="text1"/>
          <w:sz w:val="20"/>
          <w:szCs w:val="20"/>
        </w:rPr>
        <w:t>da Contratada</w:t>
      </w:r>
      <w:r w:rsidRPr="006958E4">
        <w:rPr>
          <w:rFonts w:ascii="Arial" w:hAnsi="Arial" w:cs="Arial"/>
          <w:bCs/>
          <w:iCs/>
          <w:color w:val="000000" w:themeColor="text1"/>
          <w:sz w:val="20"/>
          <w:szCs w:val="20"/>
        </w:rPr>
        <w:t>.</w:t>
      </w:r>
    </w:p>
    <w:p w14:paraId="24C2E96D" w14:textId="77777777" w:rsidR="008E173D" w:rsidRPr="006958E4" w:rsidRDefault="008E173D" w:rsidP="008E173D">
      <w:pPr>
        <w:pStyle w:val="PargrafodaLista"/>
        <w:ind w:left="680" w:firstLine="0"/>
        <w:jc w:val="center"/>
        <w:rPr>
          <w:rFonts w:ascii="Arial" w:hAnsi="Arial" w:cs="Arial"/>
          <w:bCs/>
          <w:iCs/>
          <w:sz w:val="20"/>
          <w:szCs w:val="20"/>
        </w:rPr>
      </w:pPr>
    </w:p>
    <w:p w14:paraId="43D3840F" w14:textId="77777777" w:rsidR="006958E4" w:rsidRPr="006958E4" w:rsidRDefault="006958E4" w:rsidP="006958E4">
      <w:pPr>
        <w:pStyle w:val="PargrafodaLista"/>
        <w:ind w:left="680" w:firstLine="0"/>
        <w:jc w:val="right"/>
        <w:rPr>
          <w:rFonts w:ascii="Arial" w:hAnsi="Arial" w:cs="Arial"/>
          <w:bCs/>
          <w:iCs/>
          <w:sz w:val="20"/>
          <w:szCs w:val="20"/>
        </w:rPr>
      </w:pPr>
    </w:p>
    <w:p w14:paraId="247E1947" w14:textId="77777777" w:rsidR="00B63800" w:rsidRPr="006958E4" w:rsidRDefault="00B63800" w:rsidP="00371D87">
      <w:pPr>
        <w:pStyle w:val="PargrafodaLista"/>
        <w:numPr>
          <w:ilvl w:val="0"/>
          <w:numId w:val="3"/>
        </w:numPr>
        <w:spacing w:after="120"/>
        <w:ind w:hanging="431"/>
        <w:jc w:val="both"/>
        <w:rPr>
          <w:rFonts w:ascii="Arial" w:hAnsi="Arial" w:cs="Arial"/>
          <w:bCs/>
          <w:iCs/>
          <w:sz w:val="20"/>
          <w:szCs w:val="20"/>
        </w:rPr>
      </w:pPr>
      <w:r w:rsidRPr="006958E4">
        <w:rPr>
          <w:rFonts w:ascii="Arial" w:hAnsi="Arial" w:cs="Arial"/>
          <w:b/>
          <w:bCs/>
          <w:iCs/>
          <w:color w:val="000000" w:themeColor="text1"/>
          <w:sz w:val="20"/>
          <w:szCs w:val="20"/>
        </w:rPr>
        <w:t>SANÇÕES</w:t>
      </w:r>
    </w:p>
    <w:p w14:paraId="149C8CDE" w14:textId="77777777" w:rsidR="00FF7D50" w:rsidRPr="006958E4" w:rsidRDefault="00FF7D50" w:rsidP="00371D87">
      <w:pPr>
        <w:pStyle w:val="PargrafodaLista"/>
        <w:numPr>
          <w:ilvl w:val="1"/>
          <w:numId w:val="3"/>
        </w:numPr>
        <w:spacing w:after="120"/>
        <w:ind w:left="680" w:hanging="567"/>
        <w:rPr>
          <w:rFonts w:ascii="Arial" w:hAnsi="Arial" w:cs="Arial"/>
          <w:bCs/>
          <w:iCs/>
          <w:sz w:val="20"/>
          <w:szCs w:val="20"/>
        </w:rPr>
      </w:pPr>
      <w:r w:rsidRPr="006958E4">
        <w:rPr>
          <w:rFonts w:ascii="Arial" w:hAnsi="Arial" w:cs="Arial"/>
          <w:bCs/>
          <w:sz w:val="20"/>
          <w:szCs w:val="20"/>
        </w:rPr>
        <w:t>A aplicação das sanções pelo cometimento de infração será precedida do devido processo legal, com garantias de contraditório e de ampla defesa.</w:t>
      </w:r>
    </w:p>
    <w:p w14:paraId="54D4CC7B"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Parágrafo Primeiro</w:t>
      </w:r>
      <w:r w:rsidR="00371D87">
        <w:rPr>
          <w:rFonts w:ascii="Arial" w:hAnsi="Arial" w:cs="Arial"/>
          <w:b/>
          <w:sz w:val="20"/>
          <w:szCs w:val="20"/>
        </w:rPr>
        <w:t xml:space="preserve">: </w:t>
      </w:r>
      <w:r w:rsidRPr="00FF7D50">
        <w:rPr>
          <w:rFonts w:ascii="Arial" w:hAnsi="Arial" w:cs="Arial"/>
          <w:bCs/>
          <w:sz w:val="20"/>
          <w:szCs w:val="20"/>
        </w:rPr>
        <w:t>A competência para determinar a instauração do processo administrativo, julgar e aplicar as sanções é da autoridade máxima ou pessoa por quem ele delegar, do órgão ou entidade.</w:t>
      </w:r>
    </w:p>
    <w:p w14:paraId="5E789B24" w14:textId="53E4A033" w:rsidR="008E173D" w:rsidRDefault="00FF7D50" w:rsidP="008E173D">
      <w:pPr>
        <w:spacing w:after="120"/>
        <w:ind w:left="680"/>
        <w:jc w:val="both"/>
        <w:rPr>
          <w:rFonts w:ascii="Arial" w:hAnsi="Arial" w:cs="Arial"/>
          <w:bCs/>
          <w:sz w:val="20"/>
          <w:szCs w:val="20"/>
        </w:rPr>
      </w:pPr>
      <w:r w:rsidRPr="00FF7D50">
        <w:rPr>
          <w:rFonts w:ascii="Arial" w:hAnsi="Arial" w:cs="Arial"/>
          <w:b/>
          <w:sz w:val="20"/>
          <w:szCs w:val="20"/>
        </w:rPr>
        <w:t>Parágrafo Segundo</w:t>
      </w:r>
      <w:r w:rsidR="00371D87">
        <w:rPr>
          <w:rFonts w:ascii="Arial" w:hAnsi="Arial" w:cs="Arial"/>
          <w:b/>
          <w:sz w:val="20"/>
          <w:szCs w:val="20"/>
        </w:rPr>
        <w:t>:</w:t>
      </w:r>
      <w:r w:rsidRPr="00FF7D50">
        <w:rPr>
          <w:rFonts w:ascii="Arial" w:hAnsi="Arial" w:cs="Arial"/>
          <w:bCs/>
          <w:sz w:val="20"/>
          <w:szCs w:val="20"/>
        </w:rPr>
        <w:t xml:space="preserve"> A aplicação das sanções previstas em Lei não exclui, em hipótese alguma, a obrigação de reparação integral do dano causado à Administração Pública.</w:t>
      </w:r>
    </w:p>
    <w:p w14:paraId="055C8928" w14:textId="77777777" w:rsidR="00371D87" w:rsidRPr="00371D87" w:rsidRDefault="00371D87" w:rsidP="00371D87">
      <w:pPr>
        <w:pStyle w:val="PargrafodaLista"/>
        <w:numPr>
          <w:ilvl w:val="0"/>
          <w:numId w:val="24"/>
        </w:numPr>
        <w:rPr>
          <w:rFonts w:ascii="Arial" w:hAnsi="Arial" w:cs="Arial"/>
          <w:bCs/>
          <w:vanish/>
          <w:sz w:val="20"/>
          <w:szCs w:val="20"/>
        </w:rPr>
      </w:pPr>
    </w:p>
    <w:p w14:paraId="4A066B8C" w14:textId="77777777" w:rsidR="00371D87" w:rsidRPr="00371D87" w:rsidRDefault="00371D87" w:rsidP="00371D87">
      <w:pPr>
        <w:pStyle w:val="PargrafodaLista"/>
        <w:numPr>
          <w:ilvl w:val="0"/>
          <w:numId w:val="24"/>
        </w:numPr>
        <w:rPr>
          <w:rFonts w:ascii="Arial" w:hAnsi="Arial" w:cs="Arial"/>
          <w:bCs/>
          <w:vanish/>
          <w:sz w:val="20"/>
          <w:szCs w:val="20"/>
        </w:rPr>
      </w:pPr>
    </w:p>
    <w:p w14:paraId="7358A42D" w14:textId="77777777" w:rsidR="00371D87" w:rsidRPr="00371D87" w:rsidRDefault="00371D87" w:rsidP="00371D87">
      <w:pPr>
        <w:pStyle w:val="PargrafodaLista"/>
        <w:numPr>
          <w:ilvl w:val="0"/>
          <w:numId w:val="24"/>
        </w:numPr>
        <w:rPr>
          <w:rFonts w:ascii="Arial" w:hAnsi="Arial" w:cs="Arial"/>
          <w:bCs/>
          <w:vanish/>
          <w:sz w:val="20"/>
          <w:szCs w:val="20"/>
        </w:rPr>
      </w:pPr>
    </w:p>
    <w:p w14:paraId="2A9F4A76" w14:textId="77777777" w:rsidR="00371D87" w:rsidRPr="00371D87" w:rsidRDefault="00371D87" w:rsidP="00371D87">
      <w:pPr>
        <w:pStyle w:val="PargrafodaLista"/>
        <w:numPr>
          <w:ilvl w:val="0"/>
          <w:numId w:val="24"/>
        </w:numPr>
        <w:rPr>
          <w:rFonts w:ascii="Arial" w:hAnsi="Arial" w:cs="Arial"/>
          <w:bCs/>
          <w:vanish/>
          <w:sz w:val="20"/>
          <w:szCs w:val="20"/>
        </w:rPr>
      </w:pPr>
    </w:p>
    <w:p w14:paraId="3BF84AF0" w14:textId="77777777" w:rsidR="00371D87" w:rsidRPr="00371D87" w:rsidRDefault="00371D87" w:rsidP="00371D87">
      <w:pPr>
        <w:pStyle w:val="PargrafodaLista"/>
        <w:numPr>
          <w:ilvl w:val="1"/>
          <w:numId w:val="24"/>
        </w:numPr>
        <w:rPr>
          <w:rFonts w:ascii="Arial" w:hAnsi="Arial" w:cs="Arial"/>
          <w:bCs/>
          <w:vanish/>
          <w:sz w:val="20"/>
          <w:szCs w:val="20"/>
        </w:rPr>
      </w:pPr>
    </w:p>
    <w:p w14:paraId="3F5FAA43" w14:textId="77777777" w:rsidR="00FF7D50" w:rsidRPr="00FF7D50" w:rsidRDefault="00FF7D50" w:rsidP="004C5B7E">
      <w:pPr>
        <w:pStyle w:val="PargrafodaLista"/>
        <w:numPr>
          <w:ilvl w:val="1"/>
          <w:numId w:val="24"/>
        </w:numPr>
        <w:spacing w:after="120"/>
        <w:ind w:left="680"/>
        <w:rPr>
          <w:rFonts w:ascii="Arial" w:hAnsi="Arial" w:cs="Arial"/>
          <w:bCs/>
          <w:sz w:val="20"/>
          <w:szCs w:val="20"/>
        </w:rPr>
      </w:pPr>
      <w:r w:rsidRPr="00FF7D50">
        <w:rPr>
          <w:rFonts w:ascii="Arial" w:hAnsi="Arial" w:cs="Arial"/>
          <w:bCs/>
          <w:sz w:val="20"/>
          <w:szCs w:val="20"/>
        </w:rPr>
        <w:t>A sanção de advertência será aplicada nas seguintes hipóteses:</w:t>
      </w:r>
    </w:p>
    <w:p w14:paraId="54139458"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 xml:space="preserve">I. </w:t>
      </w:r>
      <w:r w:rsidRPr="00FF7D50">
        <w:rPr>
          <w:rFonts w:ascii="Arial" w:hAnsi="Arial" w:cs="Arial"/>
          <w:bCs/>
          <w:sz w:val="20"/>
          <w:szCs w:val="20"/>
        </w:rPr>
        <w:t xml:space="preserve">descumprimento, de pequena relevância, de obrigação legal ou infração à Lei quando não se </w:t>
      </w:r>
      <w:r w:rsidRPr="00FF7D50">
        <w:rPr>
          <w:rFonts w:ascii="Arial" w:hAnsi="Arial" w:cs="Arial"/>
          <w:bCs/>
          <w:sz w:val="20"/>
          <w:szCs w:val="20"/>
        </w:rPr>
        <w:lastRenderedPageBreak/>
        <w:t>justificar aplicação de sanção mais grave;</w:t>
      </w:r>
    </w:p>
    <w:p w14:paraId="0E2EE32A"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II.</w:t>
      </w:r>
      <w:r w:rsidRPr="00FF7D50">
        <w:rPr>
          <w:rFonts w:ascii="Arial" w:hAnsi="Arial" w:cs="Arial"/>
          <w:bCs/>
          <w:sz w:val="20"/>
          <w:szCs w:val="20"/>
        </w:rPr>
        <w:t xml:space="preserve"> inexecução parcial de obrigação contratual principal ou acessória de pequena relevância, a critério da Administração, quando não se justificar aplicação de sanção mais grave;</w:t>
      </w:r>
    </w:p>
    <w:p w14:paraId="37CD8B04"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 xml:space="preserve">Parágrafo </w:t>
      </w:r>
      <w:r w:rsidR="004C5B7E" w:rsidRPr="00FF7D50">
        <w:rPr>
          <w:rFonts w:ascii="Arial" w:hAnsi="Arial" w:cs="Arial"/>
          <w:b/>
          <w:sz w:val="20"/>
          <w:szCs w:val="20"/>
        </w:rPr>
        <w:t>Único</w:t>
      </w:r>
      <w:r w:rsidR="004C5B7E">
        <w:rPr>
          <w:rFonts w:ascii="Arial" w:hAnsi="Arial" w:cs="Arial"/>
          <w:b/>
          <w:sz w:val="20"/>
          <w:szCs w:val="20"/>
        </w:rPr>
        <w:t xml:space="preserve">: </w:t>
      </w:r>
      <w:r w:rsidRPr="00FF7D50">
        <w:rPr>
          <w:rFonts w:ascii="Arial" w:hAnsi="Arial" w:cs="Arial"/>
          <w:bCs/>
          <w:sz w:val="20"/>
          <w:szCs w:val="20"/>
        </w:rPr>
        <w:t>Para os fins do subitem 1</w:t>
      </w:r>
      <w:r w:rsidR="004C5B7E">
        <w:rPr>
          <w:rFonts w:ascii="Arial" w:hAnsi="Arial" w:cs="Arial"/>
          <w:bCs/>
          <w:sz w:val="20"/>
          <w:szCs w:val="20"/>
        </w:rPr>
        <w:t>8</w:t>
      </w:r>
      <w:r w:rsidRPr="00FF7D50">
        <w:rPr>
          <w:rFonts w:ascii="Arial" w:hAnsi="Arial" w:cs="Arial"/>
          <w:bCs/>
          <w:sz w:val="20"/>
          <w:szCs w:val="20"/>
        </w:rPr>
        <w:t>.2, considera-se pequena relevância o descumprimento de obrigações ou deveres instrumentais ou formais que não impactam objetivamente na execução do contrato, bem como não causem prejuízos à Administração.</w:t>
      </w:r>
    </w:p>
    <w:p w14:paraId="635ADA3D" w14:textId="77777777" w:rsidR="00FF7D50" w:rsidRPr="00FF7D50" w:rsidRDefault="00FF7D50" w:rsidP="004C5B7E">
      <w:pPr>
        <w:pStyle w:val="PargrafodaLista"/>
        <w:numPr>
          <w:ilvl w:val="1"/>
          <w:numId w:val="24"/>
        </w:numPr>
        <w:spacing w:after="120"/>
        <w:ind w:left="680"/>
        <w:rPr>
          <w:rFonts w:ascii="Arial" w:hAnsi="Arial" w:cs="Arial"/>
          <w:bCs/>
          <w:sz w:val="20"/>
          <w:szCs w:val="20"/>
        </w:rPr>
      </w:pPr>
      <w:r w:rsidRPr="00FF7D50">
        <w:rPr>
          <w:rFonts w:ascii="Arial" w:hAnsi="Arial" w:cs="Arial"/>
          <w:bCs/>
          <w:sz w:val="20"/>
          <w:szCs w:val="20"/>
        </w:rPr>
        <w:t>A sanção de impedimento de licitar e contratar será aplicada, quando não se justificar a imposição de penalidade mais grave, àquele que:</w:t>
      </w:r>
    </w:p>
    <w:p w14:paraId="2F73426F"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I.</w:t>
      </w:r>
      <w:r w:rsidRPr="00FF7D50">
        <w:rPr>
          <w:rFonts w:ascii="Arial" w:hAnsi="Arial" w:cs="Arial"/>
          <w:bCs/>
          <w:sz w:val="20"/>
          <w:szCs w:val="20"/>
        </w:rPr>
        <w:t xml:space="preserve"> dar causa à inexecução parcial do contrato, que supere aquela prevista no inciso II do art. 155 da Lei Federal nº 14.133, de 2021, ou que cause grave dano à Administração, ao funcionamento dos serviços públicos ou ao interesse coletivo;</w:t>
      </w:r>
    </w:p>
    <w:p w14:paraId="73C861DB"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II</w:t>
      </w:r>
      <w:r w:rsidRPr="00FF7D50">
        <w:rPr>
          <w:rFonts w:ascii="Arial" w:hAnsi="Arial" w:cs="Arial"/>
          <w:bCs/>
          <w:sz w:val="20"/>
          <w:szCs w:val="20"/>
        </w:rPr>
        <w:t>. dar causa à inexecução total do contrato;</w:t>
      </w:r>
    </w:p>
    <w:p w14:paraId="695EFDFA"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III</w:t>
      </w:r>
      <w:r w:rsidRPr="00FF7D50">
        <w:rPr>
          <w:rFonts w:ascii="Arial" w:hAnsi="Arial" w:cs="Arial"/>
          <w:bCs/>
          <w:sz w:val="20"/>
          <w:szCs w:val="20"/>
        </w:rPr>
        <w:t>. deixar de entregar a documentação exigida para a contratação;</w:t>
      </w:r>
    </w:p>
    <w:p w14:paraId="7C423D8D"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IV</w:t>
      </w:r>
      <w:r w:rsidRPr="00FF7D50">
        <w:rPr>
          <w:rFonts w:ascii="Arial" w:hAnsi="Arial" w:cs="Arial"/>
          <w:bCs/>
          <w:sz w:val="20"/>
          <w:szCs w:val="20"/>
        </w:rPr>
        <w:t>. não manter a proposta, salvo em decorrência de fato superveniente devidamente justificado;</w:t>
      </w:r>
    </w:p>
    <w:p w14:paraId="14405358"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V.</w:t>
      </w:r>
      <w:r w:rsidRPr="00FF7D50">
        <w:rPr>
          <w:rFonts w:ascii="Arial" w:hAnsi="Arial" w:cs="Arial"/>
          <w:bCs/>
          <w:sz w:val="20"/>
          <w:szCs w:val="20"/>
        </w:rPr>
        <w:t xml:space="preserve"> não celebrar o contrato ou instrumento equivalente, ou não entregar a documentação exigida para a contratação, quando convocado dentro do prazo de validade de sua proposta;</w:t>
      </w:r>
    </w:p>
    <w:p w14:paraId="02CA1A09"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VI.</w:t>
      </w:r>
      <w:r w:rsidRPr="00FF7D50">
        <w:rPr>
          <w:rFonts w:ascii="Arial" w:hAnsi="Arial" w:cs="Arial"/>
          <w:bCs/>
          <w:sz w:val="20"/>
          <w:szCs w:val="20"/>
        </w:rPr>
        <w:t xml:space="preserve"> ensejar o retardamento da execução ou da entrega do objeto da contratação sem motivo justificado;</w:t>
      </w:r>
    </w:p>
    <w:p w14:paraId="1E556E30"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Parágrafo Primeiro</w:t>
      </w:r>
      <w:r w:rsidR="004C5B7E">
        <w:rPr>
          <w:rFonts w:ascii="Arial" w:hAnsi="Arial" w:cs="Arial"/>
          <w:b/>
          <w:sz w:val="20"/>
          <w:szCs w:val="20"/>
        </w:rPr>
        <w:t xml:space="preserve">: </w:t>
      </w:r>
      <w:r w:rsidRPr="00FF7D50">
        <w:rPr>
          <w:rFonts w:ascii="Arial" w:hAnsi="Arial" w:cs="Arial"/>
          <w:bCs/>
          <w:sz w:val="20"/>
          <w:szCs w:val="20"/>
        </w:rPr>
        <w:t>Considera-se inexecução total do contrato:</w:t>
      </w:r>
    </w:p>
    <w:p w14:paraId="4E70F3A4"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a</w:t>
      </w:r>
      <w:r w:rsidRPr="00FF7D50">
        <w:rPr>
          <w:rFonts w:ascii="Arial" w:hAnsi="Arial" w:cs="Arial"/>
          <w:bCs/>
          <w:sz w:val="20"/>
          <w:szCs w:val="20"/>
        </w:rPr>
        <w:t>. recusa injustificada de cumprimento integral da obrigação contratualmente determinada;</w:t>
      </w:r>
    </w:p>
    <w:p w14:paraId="5E3FC101"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b</w:t>
      </w:r>
      <w:r w:rsidRPr="00FF7D50">
        <w:rPr>
          <w:rFonts w:ascii="Arial" w:hAnsi="Arial" w:cs="Arial"/>
          <w:bCs/>
          <w:sz w:val="20"/>
          <w:szCs w:val="20"/>
        </w:rPr>
        <w:t>. recusa injustificada do adjudicatário em assinar ata de registro de preços, contrato ou em aceitar ou retirar o instrumento equivalente no prazo estabelecido pela Administração também caracterizará o descumprimento total da obrigação assumida.</w:t>
      </w:r>
    </w:p>
    <w:p w14:paraId="4EDC28D1"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Parágrafo Segundo</w:t>
      </w:r>
      <w:r w:rsidR="004C5B7E">
        <w:rPr>
          <w:rFonts w:ascii="Arial" w:hAnsi="Arial" w:cs="Arial"/>
          <w:b/>
          <w:sz w:val="20"/>
          <w:szCs w:val="20"/>
        </w:rPr>
        <w:t xml:space="preserve">: </w:t>
      </w:r>
      <w:r w:rsidRPr="00FF7D50">
        <w:rPr>
          <w:rFonts w:ascii="Arial" w:hAnsi="Arial" w:cs="Arial"/>
          <w:bCs/>
          <w:sz w:val="20"/>
          <w:szCs w:val="20"/>
        </w:rPr>
        <w:t>Evidenciada a inexecução total, a inexecução parcial ou o retardamento do cumprimento do encargo contratual:</w:t>
      </w:r>
    </w:p>
    <w:p w14:paraId="6F16B184"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a</w:t>
      </w:r>
      <w:r w:rsidRPr="00FF7D50">
        <w:rPr>
          <w:rFonts w:ascii="Arial" w:hAnsi="Arial" w:cs="Arial"/>
          <w:bCs/>
          <w:sz w:val="20"/>
          <w:szCs w:val="20"/>
        </w:rPr>
        <w:t>. será notificado o adjudicatário ou contratado para apresentar a justificativa, no prazo de 2 (dois) dias úteis, para o descumprimento do contrato;</w:t>
      </w:r>
    </w:p>
    <w:p w14:paraId="54A4FBC1"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b</w:t>
      </w:r>
      <w:r w:rsidRPr="00FF7D50">
        <w:rPr>
          <w:rFonts w:ascii="Arial" w:hAnsi="Arial" w:cs="Arial"/>
          <w:bCs/>
          <w:sz w:val="20"/>
          <w:szCs w:val="20"/>
        </w:rPr>
        <w:t xml:space="preserve">. 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w:t>
      </w:r>
      <w:r w:rsidR="004C5B7E">
        <w:rPr>
          <w:rFonts w:ascii="Arial" w:hAnsi="Arial" w:cs="Arial"/>
          <w:bCs/>
          <w:sz w:val="20"/>
          <w:szCs w:val="20"/>
        </w:rPr>
        <w:t>do contrato e autoridade máxima;</w:t>
      </w:r>
    </w:p>
    <w:p w14:paraId="585AFD0B"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c</w:t>
      </w:r>
      <w:r w:rsidRPr="00FF7D50">
        <w:rPr>
          <w:rFonts w:ascii="Arial" w:hAnsi="Arial" w:cs="Arial"/>
          <w:bCs/>
          <w:sz w:val="20"/>
          <w:szCs w:val="20"/>
        </w:rPr>
        <w:t>. rejeitadas as justificativas, o agente público competente submeterá à autoridade máxima do órgão ou entidade para que decida sobre a instauração do processo para</w:t>
      </w:r>
      <w:r w:rsidR="004C5B7E">
        <w:rPr>
          <w:rFonts w:ascii="Arial" w:hAnsi="Arial" w:cs="Arial"/>
          <w:bCs/>
          <w:sz w:val="20"/>
          <w:szCs w:val="20"/>
        </w:rPr>
        <w:t xml:space="preserve"> a apuração de responsabilidade;</w:t>
      </w:r>
    </w:p>
    <w:p w14:paraId="35AA7859"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d</w:t>
      </w:r>
      <w:r w:rsidRPr="00FF7D50">
        <w:rPr>
          <w:rFonts w:ascii="Arial" w:hAnsi="Arial" w:cs="Arial"/>
          <w:bCs/>
          <w:sz w:val="20"/>
          <w:szCs w:val="20"/>
        </w:rPr>
        <w:t>. preliminarmente à instauração do processo de que trata a alínea “c” deste parágrafo poderá ser concedido prazo máximo de 10 (dez) dias para a adequação da execução contratual ou entrega do objeto.</w:t>
      </w:r>
    </w:p>
    <w:p w14:paraId="67D7B0A4" w14:textId="77777777" w:rsidR="00FF7D50" w:rsidRPr="00FF7D50" w:rsidRDefault="00FF7D50" w:rsidP="004C5B7E">
      <w:pPr>
        <w:spacing w:after="120"/>
        <w:ind w:left="680"/>
        <w:jc w:val="both"/>
        <w:rPr>
          <w:rFonts w:ascii="Arial" w:hAnsi="Arial" w:cs="Arial"/>
          <w:bCs/>
          <w:sz w:val="20"/>
          <w:szCs w:val="20"/>
        </w:rPr>
      </w:pPr>
      <w:r w:rsidRPr="00FF7D50">
        <w:rPr>
          <w:rFonts w:ascii="Arial" w:hAnsi="Arial" w:cs="Arial"/>
          <w:b/>
          <w:sz w:val="20"/>
          <w:szCs w:val="20"/>
        </w:rPr>
        <w:t>Parágrafo Terceiro</w:t>
      </w:r>
      <w:r w:rsidR="004C5B7E">
        <w:rPr>
          <w:rFonts w:ascii="Arial" w:hAnsi="Arial" w:cs="Arial"/>
          <w:b/>
          <w:sz w:val="20"/>
          <w:szCs w:val="20"/>
        </w:rPr>
        <w:t xml:space="preserve">: </w:t>
      </w:r>
      <w:r w:rsidRPr="00FF7D50">
        <w:rPr>
          <w:rFonts w:ascii="Arial" w:hAnsi="Arial" w:cs="Arial"/>
          <w:bCs/>
          <w:sz w:val="20"/>
          <w:szCs w:val="20"/>
        </w:rPr>
        <w:t>A sanção prevista no subitem 1</w:t>
      </w:r>
      <w:r w:rsidR="004C5B7E">
        <w:rPr>
          <w:rFonts w:ascii="Arial" w:hAnsi="Arial" w:cs="Arial"/>
          <w:bCs/>
          <w:sz w:val="20"/>
          <w:szCs w:val="20"/>
        </w:rPr>
        <w:t>8</w:t>
      </w:r>
      <w:r w:rsidRPr="00FF7D50">
        <w:rPr>
          <w:rFonts w:ascii="Arial" w:hAnsi="Arial" w:cs="Arial"/>
          <w:bCs/>
          <w:sz w:val="20"/>
          <w:szCs w:val="20"/>
        </w:rPr>
        <w:t>.3 impedirá o sancionado de licitar ou contratar no âmbito da Administração Pública direta e indireta do Município de Três Rios, pelo prazo máximo de 3 (três) anos.</w:t>
      </w:r>
    </w:p>
    <w:p w14:paraId="58A07A43"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Parágrafo Quarto</w:t>
      </w:r>
      <w:r w:rsidR="004C5B7E">
        <w:rPr>
          <w:rFonts w:ascii="Arial" w:hAnsi="Arial" w:cs="Arial"/>
          <w:b/>
          <w:sz w:val="20"/>
          <w:szCs w:val="20"/>
        </w:rPr>
        <w:t xml:space="preserve">: </w:t>
      </w:r>
      <w:r w:rsidRPr="00FF7D50">
        <w:rPr>
          <w:rFonts w:ascii="Arial" w:hAnsi="Arial" w:cs="Arial"/>
          <w:bCs/>
          <w:sz w:val="20"/>
          <w:szCs w:val="20"/>
        </w:rPr>
        <w:t>A sanção de que trata o subitem 1</w:t>
      </w:r>
      <w:r w:rsidR="004C5B7E">
        <w:rPr>
          <w:rFonts w:ascii="Arial" w:hAnsi="Arial" w:cs="Arial"/>
          <w:bCs/>
          <w:sz w:val="20"/>
          <w:szCs w:val="20"/>
        </w:rPr>
        <w:t>8</w:t>
      </w:r>
      <w:r w:rsidRPr="00FF7D50">
        <w:rPr>
          <w:rFonts w:ascii="Arial" w:hAnsi="Arial" w:cs="Arial"/>
          <w:bCs/>
          <w:sz w:val="20"/>
          <w:szCs w:val="20"/>
        </w:rPr>
        <w:t>.3 quando aplicada pelos órgãos dos Poderes Legislativo e Judiciário, Ministério Público e Defensoria Pública no desempenho da função administrativa impedirá o sancionado em licitar e contratar com a Administração Pública Direta e Indireta da cidade de Três Rios.</w:t>
      </w:r>
    </w:p>
    <w:p w14:paraId="1F7F51C1" w14:textId="77777777" w:rsidR="00FF7D50" w:rsidRPr="00FF7D50" w:rsidRDefault="00FF7D50" w:rsidP="004C5B7E">
      <w:pPr>
        <w:pStyle w:val="PargrafodaLista"/>
        <w:numPr>
          <w:ilvl w:val="1"/>
          <w:numId w:val="24"/>
        </w:numPr>
        <w:spacing w:after="120"/>
        <w:ind w:left="680"/>
        <w:rPr>
          <w:rFonts w:ascii="Arial" w:hAnsi="Arial" w:cs="Arial"/>
          <w:bCs/>
          <w:sz w:val="20"/>
          <w:szCs w:val="20"/>
        </w:rPr>
      </w:pPr>
      <w:r w:rsidRPr="00FF7D50">
        <w:rPr>
          <w:rFonts w:ascii="Arial" w:hAnsi="Arial" w:cs="Arial"/>
          <w:bCs/>
          <w:sz w:val="20"/>
          <w:szCs w:val="20"/>
        </w:rPr>
        <w:lastRenderedPageBreak/>
        <w:t>A sanção de declaração de inidoneidade para licitar ou contratar será aplicada àquele que:</w:t>
      </w:r>
    </w:p>
    <w:p w14:paraId="727024CA"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I</w:t>
      </w:r>
      <w:r w:rsidRPr="00FF7D50">
        <w:rPr>
          <w:rFonts w:ascii="Arial" w:hAnsi="Arial" w:cs="Arial"/>
          <w:bCs/>
          <w:sz w:val="20"/>
          <w:szCs w:val="20"/>
        </w:rPr>
        <w:t>. apresentar declaração ou documentação falsa exigida para o certame ou prestar declaração falsa durante a licitação ou a execução do contrato;</w:t>
      </w:r>
    </w:p>
    <w:p w14:paraId="534044C1" w14:textId="77777777" w:rsidR="00FF7D50" w:rsidRPr="00FF7D50" w:rsidRDefault="00FF7D50" w:rsidP="00A061C5">
      <w:pPr>
        <w:spacing w:after="120"/>
        <w:jc w:val="both"/>
        <w:rPr>
          <w:rFonts w:ascii="Arial" w:hAnsi="Arial" w:cs="Arial"/>
          <w:bCs/>
          <w:sz w:val="20"/>
          <w:szCs w:val="20"/>
        </w:rPr>
      </w:pPr>
      <w:r w:rsidRPr="00FC0F9F">
        <w:rPr>
          <w:rFonts w:ascii="Arial" w:hAnsi="Arial" w:cs="Arial"/>
          <w:b/>
          <w:sz w:val="20"/>
          <w:szCs w:val="20"/>
        </w:rPr>
        <w:t>II</w:t>
      </w:r>
      <w:r w:rsidRPr="00FF7D50">
        <w:rPr>
          <w:rFonts w:ascii="Arial" w:hAnsi="Arial" w:cs="Arial"/>
          <w:bCs/>
          <w:sz w:val="20"/>
          <w:szCs w:val="20"/>
        </w:rPr>
        <w:t>. fraudar a licitação ou praticar ato fraudulento na execução do contrato;</w:t>
      </w:r>
    </w:p>
    <w:p w14:paraId="639A8531"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III</w:t>
      </w:r>
      <w:r w:rsidRPr="00FF7D50">
        <w:rPr>
          <w:rFonts w:ascii="Arial" w:hAnsi="Arial" w:cs="Arial"/>
          <w:bCs/>
          <w:sz w:val="20"/>
          <w:szCs w:val="20"/>
        </w:rPr>
        <w:t>. comportar-se de modo inidôneo ou cometer fraude de qualquer natureza;</w:t>
      </w:r>
    </w:p>
    <w:p w14:paraId="39F483EA"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IV</w:t>
      </w:r>
      <w:r w:rsidRPr="00FF7D50">
        <w:rPr>
          <w:rFonts w:ascii="Arial" w:hAnsi="Arial" w:cs="Arial"/>
          <w:bCs/>
          <w:sz w:val="20"/>
          <w:szCs w:val="20"/>
        </w:rPr>
        <w:t>. praticar atos ilícitos com vistas a frustrar os objetivos da contratação;</w:t>
      </w:r>
    </w:p>
    <w:p w14:paraId="74757D0C"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V</w:t>
      </w:r>
      <w:r w:rsidRPr="00FF7D50">
        <w:rPr>
          <w:rFonts w:ascii="Arial" w:hAnsi="Arial" w:cs="Arial"/>
          <w:bCs/>
          <w:sz w:val="20"/>
          <w:szCs w:val="20"/>
        </w:rPr>
        <w:t>. praticar ato lesivo previsto no art. 5º da Lei Federal nº 12.846, de 1º de agosto de 2013.</w:t>
      </w:r>
    </w:p>
    <w:p w14:paraId="5A4B3BC8"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Parágrafo Primeiro</w:t>
      </w:r>
      <w:r w:rsidR="004C5B7E">
        <w:rPr>
          <w:rFonts w:ascii="Arial" w:hAnsi="Arial" w:cs="Arial"/>
          <w:b/>
          <w:sz w:val="20"/>
          <w:szCs w:val="20"/>
        </w:rPr>
        <w:t xml:space="preserve">: </w:t>
      </w:r>
      <w:r w:rsidRPr="00FF7D50">
        <w:rPr>
          <w:rFonts w:ascii="Arial" w:hAnsi="Arial" w:cs="Arial"/>
          <w:bCs/>
          <w:sz w:val="20"/>
          <w:szCs w:val="20"/>
        </w:rPr>
        <w:t>A autoridade máxima, quando do julgamento, se concluir pela existência de infração criminal ou de ato de improbidade administrativa, dará conhecimento, quando couber, à órgãos superiores, para atuação no âmbito das respectivas competências.</w:t>
      </w:r>
    </w:p>
    <w:p w14:paraId="13413C67" w14:textId="77777777" w:rsidR="00FF7D50" w:rsidRPr="00FF7D50" w:rsidRDefault="00FF7D50" w:rsidP="004C5B7E">
      <w:pPr>
        <w:spacing w:after="120"/>
        <w:ind w:left="680"/>
        <w:jc w:val="both"/>
        <w:rPr>
          <w:rFonts w:ascii="Arial" w:hAnsi="Arial" w:cs="Arial"/>
          <w:bCs/>
          <w:sz w:val="20"/>
          <w:szCs w:val="20"/>
        </w:rPr>
      </w:pPr>
      <w:r w:rsidRPr="00FC0F9F">
        <w:rPr>
          <w:rFonts w:ascii="Arial" w:hAnsi="Arial" w:cs="Arial"/>
          <w:b/>
          <w:sz w:val="20"/>
          <w:szCs w:val="20"/>
        </w:rPr>
        <w:t>Parágrafo Segundo.</w:t>
      </w:r>
      <w:r w:rsidRPr="00FF7D50">
        <w:rPr>
          <w:rFonts w:ascii="Arial" w:hAnsi="Arial" w:cs="Arial"/>
          <w:bCs/>
          <w:sz w:val="20"/>
          <w:szCs w:val="20"/>
        </w:rPr>
        <w:t xml:space="preserve"> A sanção prevista no subitem 1</w:t>
      </w:r>
      <w:r w:rsidR="004C5B7E">
        <w:rPr>
          <w:rFonts w:ascii="Arial" w:hAnsi="Arial" w:cs="Arial"/>
          <w:bCs/>
          <w:sz w:val="20"/>
          <w:szCs w:val="20"/>
        </w:rPr>
        <w:t>8</w:t>
      </w:r>
      <w:r w:rsidRPr="00FF7D50">
        <w:rPr>
          <w:rFonts w:ascii="Arial" w:hAnsi="Arial" w:cs="Arial"/>
          <w:bCs/>
          <w:sz w:val="20"/>
          <w:szCs w:val="20"/>
        </w:rPr>
        <w:t>.4, aplicada por qualquer ente da Federação, impedirá o responsável de licitar ou contratar no âmbito da Administração Pública direta e indireta do Município de Três Rios, pelo prazo mínimo de 3 (três) anos e máximo de 6 (seis) anos.</w:t>
      </w:r>
    </w:p>
    <w:p w14:paraId="48B6FF9A" w14:textId="77777777" w:rsidR="00FF7D50" w:rsidRPr="00FF7D50" w:rsidRDefault="00FF7D50" w:rsidP="004C5B7E">
      <w:pPr>
        <w:pStyle w:val="PargrafodaLista"/>
        <w:numPr>
          <w:ilvl w:val="1"/>
          <w:numId w:val="24"/>
        </w:numPr>
        <w:spacing w:after="120"/>
        <w:ind w:left="680"/>
        <w:rPr>
          <w:rFonts w:ascii="Arial" w:hAnsi="Arial" w:cs="Arial"/>
          <w:bCs/>
          <w:sz w:val="20"/>
          <w:szCs w:val="20"/>
        </w:rPr>
      </w:pPr>
      <w:r w:rsidRPr="00FF7D50">
        <w:rPr>
          <w:rFonts w:ascii="Arial" w:hAnsi="Arial" w:cs="Arial"/>
          <w:bCs/>
          <w:sz w:val="20"/>
          <w:szCs w:val="20"/>
        </w:rPr>
        <w:t>O cometimento de mais de uma infração em uma mesma licitação ou relação contratual sujeitará o infrator à sanção cabível para a mais grave entre elas, ou se iguais, somente uma delas, sopesando-se, em qualquer caso, as demais infrações como circunstância agravante.</w:t>
      </w:r>
    </w:p>
    <w:p w14:paraId="2F789C06" w14:textId="77777777" w:rsidR="00FF7D50" w:rsidRPr="00FF7D50" w:rsidRDefault="00FF7D50" w:rsidP="00AD0A6C">
      <w:pPr>
        <w:spacing w:after="120"/>
        <w:ind w:left="680"/>
        <w:jc w:val="both"/>
        <w:rPr>
          <w:rFonts w:ascii="Arial" w:hAnsi="Arial" w:cs="Arial"/>
          <w:bCs/>
          <w:sz w:val="20"/>
          <w:szCs w:val="20"/>
        </w:rPr>
      </w:pPr>
      <w:r w:rsidRPr="00FC0F9F">
        <w:rPr>
          <w:rFonts w:ascii="Arial" w:hAnsi="Arial" w:cs="Arial"/>
          <w:b/>
          <w:sz w:val="20"/>
          <w:szCs w:val="20"/>
        </w:rPr>
        <w:t>Parágrafo Primeiro</w:t>
      </w:r>
      <w:r w:rsidR="004C5B7E">
        <w:rPr>
          <w:rFonts w:ascii="Arial" w:hAnsi="Arial" w:cs="Arial"/>
          <w:b/>
          <w:sz w:val="20"/>
          <w:szCs w:val="20"/>
        </w:rPr>
        <w:t xml:space="preserve">: </w:t>
      </w:r>
      <w:r w:rsidRPr="00FF7D50">
        <w:rPr>
          <w:rFonts w:ascii="Arial" w:hAnsi="Arial" w:cs="Arial"/>
          <w:bCs/>
          <w:sz w:val="20"/>
          <w:szCs w:val="20"/>
        </w:rPr>
        <w:t>Não se aplica a regra prevista no subitem 1</w:t>
      </w:r>
      <w:r w:rsidR="0023573A">
        <w:rPr>
          <w:rFonts w:ascii="Arial" w:hAnsi="Arial" w:cs="Arial"/>
          <w:bCs/>
          <w:sz w:val="20"/>
          <w:szCs w:val="20"/>
        </w:rPr>
        <w:t>8</w:t>
      </w:r>
      <w:r w:rsidRPr="00FF7D50">
        <w:rPr>
          <w:rFonts w:ascii="Arial" w:hAnsi="Arial" w:cs="Arial"/>
          <w:bCs/>
          <w:sz w:val="20"/>
          <w:szCs w:val="20"/>
        </w:rPr>
        <w:t>.5 se já houver ocorrido o julgamento ou, pelo estágio processual, revelar-se inconveniente a avaliação conjunta dos fatos.</w:t>
      </w:r>
    </w:p>
    <w:p w14:paraId="41066D4B" w14:textId="77777777" w:rsidR="00FF7D50" w:rsidRPr="00FF7D50" w:rsidRDefault="00FF7D50" w:rsidP="00AD0A6C">
      <w:pPr>
        <w:spacing w:after="120"/>
        <w:ind w:left="680"/>
        <w:jc w:val="both"/>
        <w:rPr>
          <w:rFonts w:ascii="Arial" w:hAnsi="Arial" w:cs="Arial"/>
          <w:bCs/>
          <w:sz w:val="20"/>
          <w:szCs w:val="20"/>
        </w:rPr>
      </w:pPr>
      <w:r w:rsidRPr="00FC0F9F">
        <w:rPr>
          <w:rFonts w:ascii="Arial" w:hAnsi="Arial" w:cs="Arial"/>
          <w:b/>
          <w:sz w:val="20"/>
          <w:szCs w:val="20"/>
        </w:rPr>
        <w:t>Parágrafo Segundo</w:t>
      </w:r>
      <w:r w:rsidR="00AD0A6C">
        <w:rPr>
          <w:rFonts w:ascii="Arial" w:hAnsi="Arial" w:cs="Arial"/>
          <w:b/>
          <w:sz w:val="20"/>
          <w:szCs w:val="20"/>
        </w:rPr>
        <w:t xml:space="preserve">: </w:t>
      </w:r>
      <w:r w:rsidRPr="00FF7D50">
        <w:rPr>
          <w:rFonts w:ascii="Arial" w:hAnsi="Arial" w:cs="Arial"/>
          <w:bCs/>
          <w:sz w:val="20"/>
          <w:szCs w:val="20"/>
        </w:rPr>
        <w:t>O disposto no sibitem 1</w:t>
      </w:r>
      <w:r w:rsidR="00AD0A6C">
        <w:rPr>
          <w:rFonts w:ascii="Arial" w:hAnsi="Arial" w:cs="Arial"/>
          <w:bCs/>
          <w:sz w:val="20"/>
          <w:szCs w:val="20"/>
        </w:rPr>
        <w:t>8</w:t>
      </w:r>
      <w:r w:rsidRPr="00FF7D50">
        <w:rPr>
          <w:rFonts w:ascii="Arial" w:hAnsi="Arial" w:cs="Arial"/>
          <w:bCs/>
          <w:sz w:val="20"/>
          <w:szCs w:val="20"/>
        </w:rPr>
        <w:t>.5 não afasta a possibilidade de aplicação da pena de multa cumulativamente à sanção mais grave.</w:t>
      </w:r>
    </w:p>
    <w:p w14:paraId="2E9BAB4B" w14:textId="77777777" w:rsidR="00206DA1" w:rsidRDefault="00FF7D50" w:rsidP="00844745">
      <w:pPr>
        <w:pStyle w:val="PargrafodaLista"/>
        <w:numPr>
          <w:ilvl w:val="1"/>
          <w:numId w:val="24"/>
        </w:numPr>
        <w:spacing w:after="120"/>
        <w:ind w:left="680"/>
        <w:rPr>
          <w:rFonts w:ascii="Arial" w:hAnsi="Arial" w:cs="Arial"/>
          <w:bCs/>
          <w:sz w:val="20"/>
          <w:szCs w:val="20"/>
        </w:rPr>
      </w:pPr>
      <w:r w:rsidRPr="00FF7D50">
        <w:rPr>
          <w:rFonts w:ascii="Arial" w:hAnsi="Arial" w:cs="Arial"/>
          <w:bCs/>
          <w:sz w:val="20"/>
          <w:szCs w:val="20"/>
        </w:rPr>
        <w:t>A multa será recolhida em percentual de 0,5% (cinco décimos por cento) a 30% (trinta por cento) incidente sobre o valor estimado da licitação ou do valor proposto ou do(s) item(ns) prejudicado(s) pela conduta do licitante, no prazo máximo de 30 (trinta) dias úteis, a contar da comunicação oficial.</w:t>
      </w:r>
    </w:p>
    <w:p w14:paraId="250715F1" w14:textId="6D56511B" w:rsidR="00FF7D50" w:rsidRDefault="00844745" w:rsidP="00844745">
      <w:pPr>
        <w:pStyle w:val="PargrafodaLista"/>
        <w:spacing w:after="120"/>
        <w:ind w:left="680"/>
        <w:rPr>
          <w:rFonts w:ascii="Arial" w:hAnsi="Arial" w:cs="Arial"/>
          <w:bCs/>
          <w:sz w:val="20"/>
          <w:szCs w:val="20"/>
        </w:rPr>
      </w:pPr>
      <w:r w:rsidRPr="00844745">
        <w:rPr>
          <w:rFonts w:ascii="Arial" w:hAnsi="Arial" w:cs="Arial"/>
          <w:b/>
          <w:bCs/>
          <w:sz w:val="20"/>
          <w:szCs w:val="20"/>
        </w:rPr>
        <w:t>18.6.1</w:t>
      </w:r>
      <w:r>
        <w:rPr>
          <w:rFonts w:ascii="Arial" w:hAnsi="Arial" w:cs="Arial"/>
          <w:bCs/>
          <w:sz w:val="20"/>
          <w:szCs w:val="20"/>
        </w:rPr>
        <w:t xml:space="preserve"> </w:t>
      </w:r>
      <w:r w:rsidR="00FF7D50" w:rsidRPr="00206DA1">
        <w:rPr>
          <w:rFonts w:ascii="Arial" w:hAnsi="Arial" w:cs="Arial"/>
          <w:bCs/>
          <w:sz w:val="20"/>
          <w:szCs w:val="20"/>
        </w:rPr>
        <w:t>Para as infrações previstas nos incisos I, III ao VI do subitem 1</w:t>
      </w:r>
      <w:r w:rsidR="000368D1" w:rsidRPr="00206DA1">
        <w:rPr>
          <w:rFonts w:ascii="Arial" w:hAnsi="Arial" w:cs="Arial"/>
          <w:bCs/>
          <w:sz w:val="20"/>
          <w:szCs w:val="20"/>
        </w:rPr>
        <w:t>8</w:t>
      </w:r>
      <w:r w:rsidR="00FF7D50" w:rsidRPr="00206DA1">
        <w:rPr>
          <w:rFonts w:ascii="Arial" w:hAnsi="Arial" w:cs="Arial"/>
          <w:bCs/>
          <w:sz w:val="20"/>
          <w:szCs w:val="20"/>
        </w:rPr>
        <w:t>.3, a multa será de 0,5% (cinco décimos por cento) a 15% (quinze por cento) sobre o valor estimado da licitação ou do valor proposto ou do(s) item(ns) prejudicado(s) pela conduta do licitante.</w:t>
      </w:r>
    </w:p>
    <w:p w14:paraId="1BE19326" w14:textId="77777777" w:rsidR="00FF7D50" w:rsidRPr="00844745" w:rsidRDefault="00844745" w:rsidP="00955BDE">
      <w:pPr>
        <w:spacing w:after="120"/>
        <w:ind w:left="680" w:hanging="567"/>
        <w:jc w:val="both"/>
        <w:rPr>
          <w:rFonts w:ascii="Arial" w:hAnsi="Arial" w:cs="Arial"/>
          <w:bCs/>
          <w:sz w:val="20"/>
          <w:szCs w:val="20"/>
        </w:rPr>
      </w:pPr>
      <w:r w:rsidRPr="00844745">
        <w:rPr>
          <w:rFonts w:ascii="Arial" w:hAnsi="Arial" w:cs="Arial"/>
          <w:b/>
          <w:bCs/>
          <w:sz w:val="20"/>
          <w:szCs w:val="20"/>
        </w:rPr>
        <w:t>18.6.2</w:t>
      </w:r>
      <w:r>
        <w:rPr>
          <w:rFonts w:ascii="Arial" w:hAnsi="Arial" w:cs="Arial"/>
          <w:bCs/>
          <w:sz w:val="20"/>
          <w:szCs w:val="20"/>
        </w:rPr>
        <w:t xml:space="preserve"> </w:t>
      </w:r>
      <w:r w:rsidR="00FF7D50" w:rsidRPr="00844745">
        <w:rPr>
          <w:rFonts w:ascii="Arial" w:hAnsi="Arial" w:cs="Arial"/>
          <w:bCs/>
          <w:sz w:val="20"/>
          <w:szCs w:val="20"/>
        </w:rPr>
        <w:t>Para as infrações previstas nos incisos I ao V do subitem 1</w:t>
      </w:r>
      <w:r>
        <w:rPr>
          <w:rFonts w:ascii="Arial" w:hAnsi="Arial" w:cs="Arial"/>
          <w:bCs/>
          <w:sz w:val="20"/>
          <w:szCs w:val="20"/>
        </w:rPr>
        <w:t>8</w:t>
      </w:r>
      <w:r w:rsidR="00FF7D50" w:rsidRPr="00844745">
        <w:rPr>
          <w:rFonts w:ascii="Arial" w:hAnsi="Arial" w:cs="Arial"/>
          <w:bCs/>
          <w:sz w:val="20"/>
          <w:szCs w:val="20"/>
        </w:rPr>
        <w:t xml:space="preserve">.4, a multa será de 15% (quinze por cento) a 30% (trinta por cento) sobre o valor estimado da licitação ou do valor proposto ou do(s) item(ns) prejudicado(s) pela conduta do licitante. </w:t>
      </w:r>
    </w:p>
    <w:p w14:paraId="37D6CF0E" w14:textId="77777777" w:rsidR="00FF7D50" w:rsidRPr="00FF7D50" w:rsidRDefault="00FF7D50" w:rsidP="00844745">
      <w:pPr>
        <w:spacing w:after="120"/>
        <w:ind w:left="680"/>
        <w:jc w:val="both"/>
        <w:rPr>
          <w:rFonts w:ascii="Arial" w:hAnsi="Arial" w:cs="Arial"/>
          <w:bCs/>
          <w:sz w:val="20"/>
          <w:szCs w:val="20"/>
        </w:rPr>
      </w:pPr>
      <w:r w:rsidRPr="00FC0F9F">
        <w:rPr>
          <w:rFonts w:ascii="Arial" w:hAnsi="Arial" w:cs="Arial"/>
          <w:b/>
          <w:sz w:val="20"/>
          <w:szCs w:val="20"/>
        </w:rPr>
        <w:t>Parágrafo Primeiro</w:t>
      </w:r>
      <w:r w:rsidR="00844745">
        <w:rPr>
          <w:rFonts w:ascii="Arial" w:hAnsi="Arial" w:cs="Arial"/>
          <w:b/>
          <w:sz w:val="20"/>
          <w:szCs w:val="20"/>
        </w:rPr>
        <w:t xml:space="preserve">: </w:t>
      </w:r>
      <w:r w:rsidRPr="00FF7D50">
        <w:rPr>
          <w:rFonts w:ascii="Arial" w:hAnsi="Arial" w:cs="Arial"/>
          <w:bCs/>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6D2130B" w14:textId="77777777" w:rsidR="00FF7D50" w:rsidRPr="00FF7D50" w:rsidRDefault="00FF7D50" w:rsidP="00844745">
      <w:pPr>
        <w:spacing w:before="120" w:after="120"/>
        <w:ind w:left="680"/>
        <w:jc w:val="both"/>
        <w:rPr>
          <w:rFonts w:ascii="Arial" w:hAnsi="Arial" w:cs="Arial"/>
          <w:bCs/>
          <w:sz w:val="20"/>
          <w:szCs w:val="20"/>
        </w:rPr>
      </w:pPr>
      <w:r w:rsidRPr="00FC0F9F">
        <w:rPr>
          <w:rFonts w:ascii="Arial" w:hAnsi="Arial" w:cs="Arial"/>
          <w:b/>
          <w:sz w:val="20"/>
          <w:szCs w:val="20"/>
        </w:rPr>
        <w:t>Parágrafo Segundo</w:t>
      </w:r>
      <w:r w:rsidR="00844745">
        <w:rPr>
          <w:rFonts w:ascii="Arial" w:hAnsi="Arial" w:cs="Arial"/>
          <w:b/>
          <w:sz w:val="20"/>
          <w:szCs w:val="20"/>
        </w:rPr>
        <w:t xml:space="preserve">: </w:t>
      </w:r>
      <w:r w:rsidRPr="00FF7D50">
        <w:rPr>
          <w:rFonts w:ascii="Arial" w:hAnsi="Arial" w:cs="Arial"/>
          <w:bCs/>
          <w:sz w:val="20"/>
          <w:szCs w:val="20"/>
        </w:rPr>
        <w:t>A multa de que trata o subitem 1</w:t>
      </w:r>
      <w:r w:rsidR="00844745">
        <w:rPr>
          <w:rFonts w:ascii="Arial" w:hAnsi="Arial" w:cs="Arial"/>
          <w:bCs/>
          <w:sz w:val="20"/>
          <w:szCs w:val="20"/>
        </w:rPr>
        <w:t>8</w:t>
      </w:r>
      <w:r w:rsidRPr="00FF7D50">
        <w:rPr>
          <w:rFonts w:ascii="Arial" w:hAnsi="Arial" w:cs="Arial"/>
          <w:bCs/>
          <w:sz w:val="20"/>
          <w:szCs w:val="20"/>
        </w:rPr>
        <w:t>.6 poderá, na forma do edital ou contrato, ser descontada de pagamento eventualmente devido pelo Contratante decorrente de outros contratos firmados com a Administração Pública Municipal.</w:t>
      </w:r>
    </w:p>
    <w:p w14:paraId="0431675D" w14:textId="77777777" w:rsidR="00FF7D50" w:rsidRPr="00FF7D50" w:rsidRDefault="00FF7D50" w:rsidP="00844745">
      <w:pPr>
        <w:spacing w:after="120"/>
        <w:ind w:left="680"/>
        <w:jc w:val="both"/>
        <w:rPr>
          <w:rFonts w:ascii="Arial" w:hAnsi="Arial" w:cs="Arial"/>
          <w:bCs/>
          <w:sz w:val="20"/>
          <w:szCs w:val="20"/>
        </w:rPr>
      </w:pPr>
      <w:r w:rsidRPr="00FC0F9F">
        <w:rPr>
          <w:rFonts w:ascii="Arial" w:hAnsi="Arial" w:cs="Arial"/>
          <w:b/>
          <w:sz w:val="20"/>
          <w:szCs w:val="20"/>
        </w:rPr>
        <w:t>Parágrafo Terceiro</w:t>
      </w:r>
      <w:r w:rsidR="00844745">
        <w:rPr>
          <w:rFonts w:ascii="Arial" w:hAnsi="Arial" w:cs="Arial"/>
          <w:b/>
          <w:sz w:val="20"/>
          <w:szCs w:val="20"/>
        </w:rPr>
        <w:t xml:space="preserve">: </w:t>
      </w:r>
      <w:r w:rsidRPr="00FF7D50">
        <w:rPr>
          <w:rFonts w:ascii="Arial" w:hAnsi="Arial" w:cs="Arial"/>
          <w:bCs/>
          <w:sz w:val="20"/>
          <w:szCs w:val="20"/>
        </w:rPr>
        <w:t>O atraso injustificado sujeitará o contratado a multa de mora, na forma prevista em edital ou em contrato.</w:t>
      </w:r>
    </w:p>
    <w:p w14:paraId="76571081" w14:textId="77777777" w:rsidR="00FF7D50" w:rsidRPr="00FF7D50" w:rsidRDefault="00FF7D50" w:rsidP="00844745">
      <w:pPr>
        <w:spacing w:after="120"/>
        <w:ind w:left="680"/>
        <w:jc w:val="both"/>
        <w:rPr>
          <w:rFonts w:ascii="Arial" w:hAnsi="Arial" w:cs="Arial"/>
          <w:bCs/>
          <w:sz w:val="20"/>
          <w:szCs w:val="20"/>
        </w:rPr>
      </w:pPr>
      <w:r w:rsidRPr="00FC0F9F">
        <w:rPr>
          <w:rFonts w:ascii="Arial" w:hAnsi="Arial" w:cs="Arial"/>
          <w:b/>
          <w:sz w:val="20"/>
          <w:szCs w:val="20"/>
        </w:rPr>
        <w:t>I.</w:t>
      </w:r>
      <w:r w:rsidRPr="00FF7D50">
        <w:rPr>
          <w:rFonts w:ascii="Arial" w:hAnsi="Arial" w:cs="Arial"/>
          <w:bCs/>
          <w:sz w:val="20"/>
          <w:szCs w:val="20"/>
        </w:rPr>
        <w:t xml:space="preserve"> A aplicação de multa moratória será precedida de oportunidade para o exercício do contraditório e da ampla defesa.</w:t>
      </w:r>
    </w:p>
    <w:p w14:paraId="05212E23" w14:textId="337669BF" w:rsidR="00212559" w:rsidRDefault="00FF7D50" w:rsidP="009710E2">
      <w:pPr>
        <w:ind w:left="680"/>
        <w:jc w:val="both"/>
        <w:rPr>
          <w:rFonts w:ascii="Arial" w:hAnsi="Arial" w:cs="Arial"/>
          <w:bCs/>
          <w:sz w:val="20"/>
          <w:szCs w:val="20"/>
        </w:rPr>
      </w:pPr>
      <w:r w:rsidRPr="00FC0F9F">
        <w:rPr>
          <w:rFonts w:ascii="Arial" w:hAnsi="Arial" w:cs="Arial"/>
          <w:b/>
          <w:sz w:val="20"/>
          <w:szCs w:val="20"/>
        </w:rPr>
        <w:t>II.</w:t>
      </w:r>
      <w:r w:rsidRPr="00FF7D50">
        <w:rPr>
          <w:rFonts w:ascii="Arial" w:hAnsi="Arial" w:cs="Arial"/>
          <w:bCs/>
          <w:sz w:val="20"/>
          <w:szCs w:val="20"/>
        </w:rPr>
        <w:t xml:space="preserve"> A aplicação de multa moratória não impedirá que a Administração a converta em compensatória e promova a extinção unilateral do contrato com a aplicação cumulada de outras sanções previstas na Lei Federal nº 14.133, de 2021.</w:t>
      </w:r>
    </w:p>
    <w:p w14:paraId="76686739" w14:textId="013D2864" w:rsidR="00011445" w:rsidRDefault="00011445" w:rsidP="00011445">
      <w:pPr>
        <w:jc w:val="both"/>
        <w:rPr>
          <w:rFonts w:ascii="Arial" w:hAnsi="Arial" w:cs="Arial"/>
          <w:bCs/>
          <w:sz w:val="20"/>
          <w:szCs w:val="20"/>
        </w:rPr>
      </w:pPr>
    </w:p>
    <w:p w14:paraId="1ED02DB6" w14:textId="77777777" w:rsidR="00011445" w:rsidRDefault="00011445" w:rsidP="009710E2">
      <w:pPr>
        <w:ind w:left="680"/>
        <w:jc w:val="both"/>
        <w:rPr>
          <w:rFonts w:ascii="Arial" w:hAnsi="Arial" w:cs="Arial"/>
          <w:bCs/>
          <w:sz w:val="20"/>
          <w:szCs w:val="20"/>
        </w:rPr>
      </w:pPr>
    </w:p>
    <w:p w14:paraId="64F39F32" w14:textId="77777777" w:rsidR="00FC0F9F" w:rsidRPr="00FF7D50" w:rsidRDefault="00FC0F9F" w:rsidP="003B73A0">
      <w:pPr>
        <w:ind w:left="680"/>
        <w:jc w:val="both"/>
        <w:rPr>
          <w:rFonts w:ascii="Arial" w:hAnsi="Arial" w:cs="Arial"/>
          <w:bCs/>
          <w:sz w:val="20"/>
          <w:szCs w:val="20"/>
        </w:rPr>
      </w:pPr>
    </w:p>
    <w:p w14:paraId="712F40FD" w14:textId="77777777" w:rsidR="00896A4C" w:rsidRDefault="00F127B5" w:rsidP="00FB1087">
      <w:pPr>
        <w:pStyle w:val="Ttulo1"/>
        <w:numPr>
          <w:ilvl w:val="0"/>
          <w:numId w:val="24"/>
        </w:numPr>
        <w:tabs>
          <w:tab w:val="left" w:pos="678"/>
          <w:tab w:val="left" w:pos="679"/>
        </w:tabs>
        <w:spacing w:after="120" w:line="267" w:lineRule="exact"/>
        <w:ind w:left="680"/>
        <w:rPr>
          <w:rFonts w:ascii="Arial" w:hAnsi="Arial" w:cs="Arial"/>
          <w:sz w:val="20"/>
          <w:szCs w:val="20"/>
        </w:rPr>
      </w:pPr>
      <w:r>
        <w:rPr>
          <w:rFonts w:ascii="Arial" w:hAnsi="Arial" w:cs="Arial"/>
          <w:sz w:val="20"/>
          <w:szCs w:val="20"/>
        </w:rPr>
        <w:t>DA LEI GERAL DE PROTEÇÃO DE DADOS</w:t>
      </w:r>
    </w:p>
    <w:p w14:paraId="3CDD2578" w14:textId="4269EB47" w:rsidR="00F127B5" w:rsidRDefault="00F127B5" w:rsidP="00FB1087">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w:t>
      </w:r>
      <w:r w:rsidR="00A061C5">
        <w:rPr>
          <w:rFonts w:ascii="Arial" w:hAnsi="Arial" w:cs="Arial"/>
          <w:sz w:val="20"/>
          <w:szCs w:val="20"/>
        </w:rPr>
        <w:t xml:space="preserve"> </w:t>
      </w:r>
      <w:r w:rsidRPr="00F127B5">
        <w:rPr>
          <w:rFonts w:ascii="Arial" w:hAnsi="Arial" w:cs="Arial"/>
          <w:sz w:val="20"/>
          <w:szCs w:val="20"/>
        </w:rPr>
        <w:t>Federal nº 13.709, de 14 de agosto de 2018).</w:t>
      </w:r>
    </w:p>
    <w:p w14:paraId="0AF3344E" w14:textId="77777777" w:rsidR="00F127B5" w:rsidRPr="00F127B5" w:rsidRDefault="003C44FB" w:rsidP="003C44FB">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.1.1 </w:t>
      </w:r>
      <w:r w:rsidR="00F127B5" w:rsidRPr="00F127B5">
        <w:rPr>
          <w:rFonts w:ascii="Arial" w:hAnsi="Arial" w:cs="Arial"/>
          <w:sz w:val="20"/>
          <w:szCs w:val="20"/>
        </w:rPr>
        <w:t>O tratamento de dados pessoais dar-se-á de acordo com as bases legais previstas nas hipóteses dos arts 7º, 11 e/ou 14 da Lei Federal nº 13.709/2018 (LGPD) às quais se submeterão os serviços, e para propósitos legítimos, específicos, explícitos e informados ao titular.</w:t>
      </w:r>
    </w:p>
    <w:p w14:paraId="2F2A414B" w14:textId="77777777" w:rsidR="00F127B5" w:rsidRPr="00F127B5" w:rsidRDefault="003C44FB" w:rsidP="003C44FB">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.1.2 </w:t>
      </w:r>
      <w:r w:rsidR="00F127B5" w:rsidRPr="00F127B5">
        <w:rPr>
          <w:rFonts w:ascii="Arial" w:hAnsi="Arial" w:cs="Arial"/>
          <w:sz w:val="20"/>
          <w:szCs w:val="20"/>
        </w:rPr>
        <w:t>O tratamento seja limitado às atividades necessárias para o alcance das finalidades do serviço contratado ou, quando for o caso, ao cumprimento de obrigação legal ou regulatória, no exercício regular de direito, por determinação judicial ou por requisição da ANPD – Autoridade Nacional de Proteção de Dados</w:t>
      </w:r>
      <w:r w:rsidR="0075331C">
        <w:rPr>
          <w:rFonts w:ascii="Arial" w:hAnsi="Arial" w:cs="Arial"/>
          <w:sz w:val="20"/>
          <w:szCs w:val="20"/>
        </w:rPr>
        <w:t>.</w:t>
      </w:r>
    </w:p>
    <w:p w14:paraId="0317B37D"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(ou Contratado/Fornecedor/Conveniado/Parceiro) obriga-se ao dever de proteção, confidencialidade e sigilo de toda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instrumento contratual.</w:t>
      </w:r>
    </w:p>
    <w:p w14:paraId="3F4D82B3" w14:textId="77777777" w:rsidR="00F127B5" w:rsidRPr="00F127B5" w:rsidRDefault="003C44FB" w:rsidP="003C44FB">
      <w:pPr>
        <w:pStyle w:val="PargrafodaLista"/>
        <w:spacing w:after="120" w:line="276" w:lineRule="auto"/>
        <w:ind w:left="680"/>
        <w:rPr>
          <w:rFonts w:ascii="Arial" w:hAnsi="Arial" w:cs="Arial"/>
          <w:sz w:val="20"/>
          <w:szCs w:val="20"/>
        </w:rPr>
      </w:pPr>
      <w:r w:rsidRPr="003C44FB">
        <w:rPr>
          <w:rFonts w:ascii="Arial" w:hAnsi="Arial" w:cs="Arial"/>
          <w:b/>
          <w:sz w:val="20"/>
          <w:szCs w:val="20"/>
        </w:rPr>
        <w:t>1</w:t>
      </w:r>
      <w:r w:rsidR="003471FF">
        <w:rPr>
          <w:rFonts w:ascii="Arial" w:hAnsi="Arial" w:cs="Arial"/>
          <w:b/>
          <w:sz w:val="20"/>
          <w:szCs w:val="20"/>
        </w:rPr>
        <w:t>9</w:t>
      </w:r>
      <w:r w:rsidRPr="003C44FB">
        <w:rPr>
          <w:rFonts w:ascii="Arial" w:hAnsi="Arial" w:cs="Arial"/>
          <w:b/>
          <w:sz w:val="20"/>
          <w:szCs w:val="20"/>
        </w:rPr>
        <w:t>.2.1</w:t>
      </w:r>
      <w:r>
        <w:rPr>
          <w:rFonts w:ascii="Arial" w:hAnsi="Arial" w:cs="Arial"/>
          <w:sz w:val="20"/>
          <w:szCs w:val="20"/>
        </w:rPr>
        <w:t xml:space="preserve"> </w:t>
      </w:r>
      <w:r w:rsidR="00F127B5" w:rsidRPr="00F127B5">
        <w:rPr>
          <w:rFonts w:ascii="Arial" w:hAnsi="Arial" w:cs="Arial"/>
          <w:sz w:val="20"/>
          <w:szCs w:val="20"/>
        </w:rPr>
        <w:t>A CONTRATADA não poderá se utilizar de informação, dados pessoais ou base de dados a que tenham acesso, para fins distintos ao cumprimento do objeto do instrumento contratual.</w:t>
      </w:r>
    </w:p>
    <w:p w14:paraId="1B9BE107" w14:textId="77777777" w:rsidR="00F127B5" w:rsidRPr="00F127B5" w:rsidRDefault="003471FF" w:rsidP="003C44FB">
      <w:pPr>
        <w:pStyle w:val="PargrafodaLista"/>
        <w:spacing w:after="120" w:line="276" w:lineRule="auto"/>
        <w:ind w:left="680"/>
        <w:rPr>
          <w:rFonts w:ascii="Arial" w:hAnsi="Arial" w:cs="Arial"/>
          <w:sz w:val="20"/>
          <w:szCs w:val="20"/>
        </w:rPr>
      </w:pPr>
      <w:r>
        <w:rPr>
          <w:rFonts w:ascii="Arial" w:hAnsi="Arial" w:cs="Arial"/>
          <w:b/>
          <w:sz w:val="20"/>
          <w:szCs w:val="20"/>
        </w:rPr>
        <w:t>19</w:t>
      </w:r>
      <w:r w:rsidR="003C44FB">
        <w:rPr>
          <w:rFonts w:ascii="Arial" w:hAnsi="Arial" w:cs="Arial"/>
          <w:b/>
          <w:sz w:val="20"/>
          <w:szCs w:val="20"/>
        </w:rPr>
        <w:t xml:space="preserve">.2.2 </w:t>
      </w:r>
      <w:r w:rsidR="00F127B5" w:rsidRPr="00F127B5">
        <w:rPr>
          <w:rFonts w:ascii="Arial" w:hAnsi="Arial" w:cs="Arial"/>
          <w:sz w:val="20"/>
          <w:szCs w:val="20"/>
        </w:rPr>
        <w:t>Em caso de necessidade de coleta de dados pessoais dos titulares mediante consentimento prévio, indispensáveis à própria prestação do serviço, esta será realizada após prévia aprovação do MUNICÍPIO DE TRÊS RIOS (ou CONTRATANTE), responsabilizando-se a CONTRATADA pela obtenção e gestão. Os dados assim coletados só poderão ser utilizados na execução dos serviços especificados no contrato, e em hipótese alguma poderão ser compartilhados ou utilizados para outras finalidades.</w:t>
      </w:r>
    </w:p>
    <w:p w14:paraId="46148569" w14:textId="77777777" w:rsidR="00F127B5" w:rsidRPr="00F127B5" w:rsidRDefault="003C44FB" w:rsidP="003C44FB">
      <w:pPr>
        <w:pStyle w:val="PargrafodaLista"/>
        <w:spacing w:after="120" w:line="276" w:lineRule="auto"/>
        <w:ind w:left="680"/>
        <w:rPr>
          <w:rFonts w:ascii="Arial" w:hAnsi="Arial" w:cs="Arial"/>
          <w:sz w:val="20"/>
          <w:szCs w:val="20"/>
        </w:rPr>
      </w:pPr>
      <w:r w:rsidRPr="003C44FB">
        <w:rPr>
          <w:rFonts w:ascii="Arial" w:hAnsi="Arial" w:cs="Arial"/>
          <w:b/>
          <w:sz w:val="20"/>
          <w:szCs w:val="20"/>
        </w:rPr>
        <w:t>1</w:t>
      </w:r>
      <w:r w:rsidR="003471FF">
        <w:rPr>
          <w:rFonts w:ascii="Arial" w:hAnsi="Arial" w:cs="Arial"/>
          <w:b/>
          <w:sz w:val="20"/>
          <w:szCs w:val="20"/>
        </w:rPr>
        <w:t>9</w:t>
      </w:r>
      <w:r w:rsidRPr="003C44FB">
        <w:rPr>
          <w:rFonts w:ascii="Arial" w:hAnsi="Arial" w:cs="Arial"/>
          <w:b/>
          <w:sz w:val="20"/>
          <w:szCs w:val="20"/>
        </w:rPr>
        <w:t>.2.3</w:t>
      </w:r>
      <w:r>
        <w:rPr>
          <w:rFonts w:ascii="Arial" w:hAnsi="Arial" w:cs="Arial"/>
          <w:sz w:val="20"/>
          <w:szCs w:val="20"/>
        </w:rPr>
        <w:t xml:space="preserve"> </w:t>
      </w:r>
      <w:r w:rsidR="00F127B5" w:rsidRPr="00F127B5">
        <w:rPr>
          <w:rFonts w:ascii="Arial" w:hAnsi="Arial" w:cs="Arial"/>
          <w:sz w:val="20"/>
          <w:szCs w:val="20"/>
        </w:rPr>
        <w:t>Os dados obtidos em razão do contrato serão armazenados em um banco de dados seguro, com garantia de registro das transações realizadas na aplicação de acesso (log), adequado controle baseado em função (role based access control) e com transparente identificação do perfil dos credenciados, tudo estabelecido como forma de garantir inclusive a rastreabilidade de cada transação e a franca apuração, a qualquer momento, de desvios e falhas, vedado o compartilhamento desses dados com terceiros</w:t>
      </w:r>
      <w:r w:rsidR="0075331C">
        <w:rPr>
          <w:rFonts w:ascii="Arial" w:hAnsi="Arial" w:cs="Arial"/>
          <w:sz w:val="20"/>
          <w:szCs w:val="20"/>
        </w:rPr>
        <w:t>.</w:t>
      </w:r>
    </w:p>
    <w:p w14:paraId="1C4EEC02"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w:t>
      </w:r>
      <w:r w:rsidR="0075331C">
        <w:rPr>
          <w:rFonts w:ascii="Arial" w:hAnsi="Arial" w:cs="Arial"/>
          <w:sz w:val="20"/>
          <w:szCs w:val="20"/>
        </w:rPr>
        <w:t xml:space="preserve">, </w:t>
      </w:r>
      <w:r w:rsidRPr="00F127B5">
        <w:rPr>
          <w:rFonts w:ascii="Arial" w:hAnsi="Arial" w:cs="Arial"/>
          <w:sz w:val="20"/>
          <w:szCs w:val="20"/>
        </w:rPr>
        <w:t>tudo isso de forma a reduzir o risco ao qual o objeto do contrato ou o MUNICÍPIO DE TRÊS RIOS está exposto.</w:t>
      </w:r>
    </w:p>
    <w:p w14:paraId="1AC0BA8E" w14:textId="77777777" w:rsidR="00F127B5" w:rsidRPr="00F127B5" w:rsidRDefault="003C44FB" w:rsidP="003C44FB">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.3.1 </w:t>
      </w:r>
      <w:r w:rsidR="00F127B5" w:rsidRPr="00F127B5">
        <w:rPr>
          <w:rFonts w:ascii="Arial" w:hAnsi="Arial" w:cs="Arial"/>
          <w:sz w:val="20"/>
          <w:szCs w:val="20"/>
        </w:rPr>
        <w:t>A critério do MUNICIPÍO DE TRÊS RIOS, a CONTRATADA poderá ser provocada a colaborar na elaboração do relatório de impacto, conforme a sensibilidade e o risco inerente dos serviços objeto d</w:t>
      </w:r>
      <w:r w:rsidR="0075331C">
        <w:rPr>
          <w:rFonts w:ascii="Arial" w:hAnsi="Arial" w:cs="Arial"/>
          <w:sz w:val="20"/>
          <w:szCs w:val="20"/>
        </w:rPr>
        <w:t xml:space="preserve">o </w:t>
      </w:r>
      <w:r w:rsidR="00F127B5" w:rsidRPr="00F127B5">
        <w:rPr>
          <w:rFonts w:ascii="Arial" w:hAnsi="Arial" w:cs="Arial"/>
          <w:sz w:val="20"/>
          <w:szCs w:val="20"/>
        </w:rPr>
        <w:t>contrato, no tocante a dados pessoais.</w:t>
      </w:r>
    </w:p>
    <w:p w14:paraId="6EC1AB68"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 xml:space="preserve">A CONTRATADA deverá manter os registros de tratamento de dados pessoais que realizar, assim </w:t>
      </w:r>
      <w:r w:rsidRPr="00F127B5">
        <w:rPr>
          <w:rFonts w:ascii="Arial" w:hAnsi="Arial" w:cs="Arial"/>
          <w:sz w:val="20"/>
          <w:szCs w:val="20"/>
        </w:rPr>
        <w:lastRenderedPageBreak/>
        <w:t>como aqueles compartilhados, com condições de rastreabilidade e de prova eletrônica a qualquer tempo.</w:t>
      </w:r>
    </w:p>
    <w:p w14:paraId="16D99C1C" w14:textId="77777777" w:rsidR="00F127B5" w:rsidRPr="00F127B5" w:rsidRDefault="003C44FB" w:rsidP="003C44FB">
      <w:pPr>
        <w:pStyle w:val="PargrafodaLista"/>
        <w:spacing w:after="120" w:line="276" w:lineRule="auto"/>
        <w:ind w:left="680"/>
        <w:rPr>
          <w:rFonts w:ascii="Arial" w:hAnsi="Arial" w:cs="Arial"/>
          <w:sz w:val="20"/>
          <w:szCs w:val="20"/>
        </w:rPr>
      </w:pPr>
      <w:r w:rsidRPr="003C44FB">
        <w:rPr>
          <w:rFonts w:ascii="Arial" w:hAnsi="Arial" w:cs="Arial"/>
          <w:b/>
          <w:sz w:val="20"/>
          <w:szCs w:val="20"/>
        </w:rPr>
        <w:t>1</w:t>
      </w:r>
      <w:r w:rsidR="003471FF">
        <w:rPr>
          <w:rFonts w:ascii="Arial" w:hAnsi="Arial" w:cs="Arial"/>
          <w:b/>
          <w:sz w:val="20"/>
          <w:szCs w:val="20"/>
        </w:rPr>
        <w:t>9</w:t>
      </w:r>
      <w:r w:rsidRPr="003C44FB">
        <w:rPr>
          <w:rFonts w:ascii="Arial" w:hAnsi="Arial" w:cs="Arial"/>
          <w:b/>
          <w:sz w:val="20"/>
          <w:szCs w:val="20"/>
        </w:rPr>
        <w:t>.4.1</w:t>
      </w:r>
      <w:r>
        <w:rPr>
          <w:rFonts w:ascii="Arial" w:hAnsi="Arial" w:cs="Arial"/>
          <w:sz w:val="20"/>
          <w:szCs w:val="20"/>
        </w:rPr>
        <w:t xml:space="preserve"> </w:t>
      </w:r>
      <w:r w:rsidR="00F127B5" w:rsidRPr="00F127B5">
        <w:rPr>
          <w:rFonts w:ascii="Arial" w:hAnsi="Arial" w:cs="Arial"/>
          <w:sz w:val="20"/>
          <w:szCs w:val="20"/>
        </w:rPr>
        <w:t>A CONTRATADA deverá permitir a realização de auditorias pelo MUNICÍPIO DE TRÊS RIOS e disponibilizar toda a informação necessária para demonstrar o cumprimento das obrigações relacionadas à sistemática de proteção de dados.</w:t>
      </w:r>
    </w:p>
    <w:p w14:paraId="3546A43B" w14:textId="77777777" w:rsidR="00F127B5" w:rsidRPr="00F127B5" w:rsidRDefault="003C44FB" w:rsidP="003C44FB">
      <w:pPr>
        <w:pStyle w:val="PargrafodaLista"/>
        <w:spacing w:after="120" w:line="276" w:lineRule="auto"/>
        <w:ind w:left="680"/>
        <w:rPr>
          <w:rFonts w:ascii="Arial" w:hAnsi="Arial" w:cs="Arial"/>
          <w:sz w:val="20"/>
          <w:szCs w:val="20"/>
        </w:rPr>
      </w:pPr>
      <w:r w:rsidRPr="003C44FB">
        <w:rPr>
          <w:rFonts w:ascii="Arial" w:hAnsi="Arial" w:cs="Arial"/>
          <w:b/>
          <w:sz w:val="20"/>
          <w:szCs w:val="20"/>
        </w:rPr>
        <w:t>1</w:t>
      </w:r>
      <w:r w:rsidR="003471FF">
        <w:rPr>
          <w:rFonts w:ascii="Arial" w:hAnsi="Arial" w:cs="Arial"/>
          <w:b/>
          <w:sz w:val="20"/>
          <w:szCs w:val="20"/>
        </w:rPr>
        <w:t>9</w:t>
      </w:r>
      <w:r w:rsidRPr="003C44FB">
        <w:rPr>
          <w:rFonts w:ascii="Arial" w:hAnsi="Arial" w:cs="Arial"/>
          <w:b/>
          <w:sz w:val="20"/>
          <w:szCs w:val="20"/>
        </w:rPr>
        <w:t>.4.2</w:t>
      </w:r>
      <w:r>
        <w:rPr>
          <w:rFonts w:ascii="Arial" w:hAnsi="Arial" w:cs="Arial"/>
          <w:sz w:val="20"/>
          <w:szCs w:val="20"/>
        </w:rPr>
        <w:t xml:space="preserve"> </w:t>
      </w:r>
      <w:r w:rsidR="00F127B5" w:rsidRPr="00F127B5">
        <w:rPr>
          <w:rFonts w:ascii="Arial" w:hAnsi="Arial" w:cs="Arial"/>
          <w:sz w:val="20"/>
          <w:szCs w:val="20"/>
        </w:rPr>
        <w:t>A CONTRATADA deverá apresentar ao MUNICÍPIO DE TRÊS RIOS,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72173EE7"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00D50B19" w14:textId="77777777" w:rsidR="00F127B5" w:rsidRPr="00F127B5" w:rsidRDefault="003C44FB" w:rsidP="003C44FB">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.5.1 </w:t>
      </w:r>
      <w:r w:rsidR="00F127B5" w:rsidRPr="00F127B5">
        <w:rPr>
          <w:rFonts w:ascii="Arial" w:hAnsi="Arial" w:cs="Arial"/>
          <w:sz w:val="20"/>
          <w:szCs w:val="20"/>
        </w:rPr>
        <w:t xml:space="preserve">A CONTRATADA deverá promover a revogação de todos os privilégios de acesso aos sistemas, informações e recursos que tem acesso e que são de titularidade do MUNICÍPIO DE TRÊS RIOS, em caso de desligamento de funcionário das atividades inerentes à execução do </w:t>
      </w:r>
      <w:r w:rsidR="007F54AB">
        <w:rPr>
          <w:rFonts w:ascii="Arial" w:hAnsi="Arial" w:cs="Arial"/>
          <w:sz w:val="20"/>
          <w:szCs w:val="20"/>
        </w:rPr>
        <w:t>c</w:t>
      </w:r>
      <w:r w:rsidR="00F127B5" w:rsidRPr="00F127B5">
        <w:rPr>
          <w:rFonts w:ascii="Arial" w:hAnsi="Arial" w:cs="Arial"/>
          <w:sz w:val="20"/>
          <w:szCs w:val="20"/>
        </w:rPr>
        <w:t>ontrato.</w:t>
      </w:r>
    </w:p>
    <w:p w14:paraId="08177635" w14:textId="77777777" w:rsidR="00F127B5" w:rsidRPr="00F127B5" w:rsidRDefault="00F127B5" w:rsidP="00FB1087">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não poderá disponibilizar ou transmitir a terceiros, sem prévia autorização por escrito, informação, dados pessoais ou base de dados a que tenha acesso em razão do cumprimento do objeto d</w:t>
      </w:r>
      <w:r w:rsidR="007F54AB">
        <w:rPr>
          <w:rFonts w:ascii="Arial" w:hAnsi="Arial" w:cs="Arial"/>
          <w:sz w:val="20"/>
          <w:szCs w:val="20"/>
        </w:rPr>
        <w:t>o</w:t>
      </w:r>
      <w:r w:rsidRPr="00F127B5">
        <w:rPr>
          <w:rFonts w:ascii="Arial" w:hAnsi="Arial" w:cs="Arial"/>
          <w:sz w:val="20"/>
          <w:szCs w:val="20"/>
        </w:rPr>
        <w:t xml:space="preserve"> instrumento contratual.</w:t>
      </w:r>
    </w:p>
    <w:p w14:paraId="071E849C" w14:textId="77777777" w:rsidR="00F127B5" w:rsidRPr="00F127B5" w:rsidRDefault="003C44FB" w:rsidP="003C44FB">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.6.1 </w:t>
      </w:r>
      <w:r w:rsidR="00F127B5" w:rsidRPr="00F127B5">
        <w:rPr>
          <w:rFonts w:ascii="Arial" w:hAnsi="Arial" w:cs="Arial"/>
          <w:sz w:val="20"/>
          <w:szCs w:val="20"/>
        </w:rPr>
        <w:t>Caso autorizada transmissão de dados pela CONTRATADA a terceiros, as informações fornecidas/compartilhadas devem se limitar ao estritamente necessário para o fiel desempenho da execução do instrumento contratual.</w:t>
      </w:r>
    </w:p>
    <w:p w14:paraId="38D1F9E0"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deverá adotar planos de resposta a incidentes de segurança eventualmente ocorridos durante o tratamento dos dados coletados para a execução das finalidades do contrato, bem como dispor de mecanismos que possibilitem a sua remediação, de modo a evitar ou minimizar eventuais danos aos titulares dos dados.</w:t>
      </w:r>
    </w:p>
    <w:p w14:paraId="6A6BD41C"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45B53480" w14:textId="77777777" w:rsidR="00F127B5" w:rsidRPr="00F127B5" w:rsidRDefault="00C6032A" w:rsidP="00C6032A">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.8.1 </w:t>
      </w:r>
      <w:r w:rsidR="00F127B5" w:rsidRPr="00F127B5">
        <w:rPr>
          <w:rFonts w:ascii="Arial" w:hAnsi="Arial" w:cs="Arial"/>
          <w:sz w:val="20"/>
          <w:szCs w:val="20"/>
        </w:rPr>
        <w:t>A comunicação acima mencionada não eximirá a CONTRATADA das obrigações, e/ou sanções que possam incidir em razão da perda de informação, dados pessoais e/ou base de dados.</w:t>
      </w:r>
    </w:p>
    <w:p w14:paraId="53ABF5C7" w14:textId="77777777" w:rsidR="00F127B5" w:rsidRPr="00F127B5" w:rsidRDefault="00F127B5" w:rsidP="003471FF">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 xml:space="preserve">Encerrada a vigência do contrato ou após a satisfação da finalidade pretendida, a CONTRATADA interromperá o tratamento dos dados pessoais disponibilizados </w:t>
      </w:r>
      <w:r w:rsidR="00D0397A" w:rsidRPr="00F127B5">
        <w:rPr>
          <w:rFonts w:ascii="Arial" w:hAnsi="Arial" w:cs="Arial"/>
          <w:sz w:val="20"/>
          <w:szCs w:val="20"/>
        </w:rPr>
        <w:t>pelo MUNICÍPIO</w:t>
      </w:r>
      <w:r w:rsidRPr="00F127B5">
        <w:rPr>
          <w:rFonts w:ascii="Arial" w:hAnsi="Arial" w:cs="Arial"/>
          <w:sz w:val="20"/>
          <w:szCs w:val="20"/>
        </w:rPr>
        <w:t xml:space="preserve">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w:t>
      </w:r>
      <w:r w:rsidRPr="00F127B5">
        <w:rPr>
          <w:rFonts w:ascii="Arial" w:hAnsi="Arial" w:cs="Arial"/>
          <w:sz w:val="20"/>
          <w:szCs w:val="20"/>
        </w:rPr>
        <w:lastRenderedPageBreak/>
        <w:t>13.709/2018 (LGPD).</w:t>
      </w:r>
    </w:p>
    <w:p w14:paraId="0700C6FC" w14:textId="77777777" w:rsidR="00F127B5" w:rsidRPr="00F127B5" w:rsidRDefault="00D0397A" w:rsidP="00D0397A">
      <w:pPr>
        <w:pStyle w:val="PargrafodaLista"/>
        <w:spacing w:after="120" w:line="276" w:lineRule="auto"/>
        <w:ind w:left="680"/>
        <w:rPr>
          <w:rFonts w:ascii="Arial" w:hAnsi="Arial" w:cs="Arial"/>
          <w:sz w:val="20"/>
          <w:szCs w:val="20"/>
        </w:rPr>
      </w:pPr>
      <w:r>
        <w:rPr>
          <w:rFonts w:ascii="Arial" w:hAnsi="Arial" w:cs="Arial"/>
          <w:b/>
          <w:sz w:val="20"/>
          <w:szCs w:val="20"/>
        </w:rPr>
        <w:t>1</w:t>
      </w:r>
      <w:r w:rsidR="003471FF">
        <w:rPr>
          <w:rFonts w:ascii="Arial" w:hAnsi="Arial" w:cs="Arial"/>
          <w:b/>
          <w:sz w:val="20"/>
          <w:szCs w:val="20"/>
        </w:rPr>
        <w:t>9</w:t>
      </w:r>
      <w:r>
        <w:rPr>
          <w:rFonts w:ascii="Arial" w:hAnsi="Arial" w:cs="Arial"/>
          <w:b/>
          <w:sz w:val="20"/>
          <w:szCs w:val="20"/>
        </w:rPr>
        <w:t xml:space="preserve">.9.1 </w:t>
      </w:r>
      <w:r w:rsidR="00F127B5" w:rsidRPr="00F127B5">
        <w:rPr>
          <w:rFonts w:ascii="Arial" w:hAnsi="Arial" w:cs="Arial"/>
          <w:sz w:val="20"/>
          <w:szCs w:val="20"/>
        </w:rPr>
        <w:t>A CONTRATADA não será permitida manter cópias ou backups, informação, dados pessoais e/ou base de dados a que tenha tido acesso durante a execução do cumprimento do objeto do instrumento contratual, após o encerramento do contrato.</w:t>
      </w:r>
    </w:p>
    <w:p w14:paraId="43DE7668" w14:textId="77777777" w:rsidR="00F127B5" w:rsidRPr="00F127B5" w:rsidRDefault="00F127B5" w:rsidP="00FB1087">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que descumprir nos termos da Lei Federal nº 13.709/2018 (LGPD) suas alterações e regulamentações posteriores, durante ou após a execução do objeto descrito 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w:t>
      </w:r>
      <w:r w:rsidR="007F54AB">
        <w:rPr>
          <w:rFonts w:ascii="Arial" w:hAnsi="Arial" w:cs="Arial"/>
          <w:sz w:val="20"/>
          <w:szCs w:val="20"/>
        </w:rPr>
        <w:t xml:space="preserve">nalidades pretendidas no </w:t>
      </w:r>
      <w:r w:rsidRPr="00F127B5">
        <w:rPr>
          <w:rFonts w:ascii="Arial" w:hAnsi="Arial" w:cs="Arial"/>
          <w:sz w:val="20"/>
          <w:szCs w:val="20"/>
        </w:rPr>
        <w:t>contrato.</w:t>
      </w:r>
    </w:p>
    <w:p w14:paraId="48714AD9" w14:textId="77777777" w:rsidR="00F127B5" w:rsidRPr="00F127B5" w:rsidRDefault="00F127B5" w:rsidP="00955BDE">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fica obrigada a manter preposto para comunicação com a PREFEITURA MUNICIPAL DE TRÊS RIOS para os assuntos pertinentes à Lei Federal nº 13.709/2018 (LGPD) suas alterações e regulamentações posteriores.</w:t>
      </w:r>
    </w:p>
    <w:p w14:paraId="3D514338" w14:textId="77777777" w:rsidR="00F127B5" w:rsidRPr="00F127B5" w:rsidRDefault="00F127B5" w:rsidP="00955BDE">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718C93C2" w14:textId="77777777" w:rsidR="00F127B5" w:rsidRPr="00F127B5" w:rsidRDefault="00D0397A" w:rsidP="00D0397A">
      <w:pPr>
        <w:pStyle w:val="PargrafodaLista"/>
        <w:spacing w:after="120" w:line="276" w:lineRule="auto"/>
        <w:ind w:left="680"/>
        <w:rPr>
          <w:rFonts w:ascii="Arial" w:hAnsi="Arial" w:cs="Arial"/>
          <w:sz w:val="20"/>
          <w:szCs w:val="20"/>
        </w:rPr>
      </w:pPr>
      <w:r>
        <w:rPr>
          <w:rFonts w:ascii="Arial" w:hAnsi="Arial" w:cs="Arial"/>
          <w:b/>
          <w:sz w:val="20"/>
          <w:szCs w:val="20"/>
        </w:rPr>
        <w:t>1</w:t>
      </w:r>
      <w:r w:rsidR="00955BDE">
        <w:rPr>
          <w:rFonts w:ascii="Arial" w:hAnsi="Arial" w:cs="Arial"/>
          <w:b/>
          <w:sz w:val="20"/>
          <w:szCs w:val="20"/>
        </w:rPr>
        <w:t>9</w:t>
      </w:r>
      <w:r>
        <w:rPr>
          <w:rFonts w:ascii="Arial" w:hAnsi="Arial" w:cs="Arial"/>
          <w:b/>
          <w:sz w:val="20"/>
          <w:szCs w:val="20"/>
        </w:rPr>
        <w:t xml:space="preserve">.12.1 </w:t>
      </w:r>
      <w:r w:rsidR="00F127B5" w:rsidRPr="00F127B5">
        <w:rPr>
          <w:rFonts w:ascii="Arial" w:hAnsi="Arial" w:cs="Arial"/>
          <w:sz w:val="20"/>
          <w:szCs w:val="20"/>
        </w:rPr>
        <w:t>Eventuais responsabilidades serão apuradas de acordo com o que dispõe a Seção III, Capítulo VI da Lei Federal nº 13.709/2018 (LGPD).</w:t>
      </w:r>
    </w:p>
    <w:p w14:paraId="390D6034" w14:textId="77777777" w:rsidR="00F127B5" w:rsidRPr="00F127B5" w:rsidRDefault="00F127B5" w:rsidP="00955BDE">
      <w:pPr>
        <w:pStyle w:val="PargrafodaLista"/>
        <w:numPr>
          <w:ilvl w:val="1"/>
          <w:numId w:val="24"/>
        </w:numPr>
        <w:spacing w:after="120" w:line="276" w:lineRule="auto"/>
        <w:ind w:left="680"/>
        <w:rPr>
          <w:rFonts w:ascii="Arial" w:hAnsi="Arial" w:cs="Arial"/>
          <w:sz w:val="20"/>
          <w:szCs w:val="20"/>
        </w:rPr>
      </w:pPr>
      <w:r w:rsidRPr="00F127B5">
        <w:rPr>
          <w:rFonts w:ascii="Arial" w:hAnsi="Arial" w:cs="Arial"/>
          <w:sz w:val="20"/>
          <w:szCs w:val="20"/>
        </w:rPr>
        <w:t>O dever de sigilo e confidencialidade, e as demais obrigações aqui descritas, permanecerão em vigor após a extinção das relações entre a CONTRATADA e o 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513085EE" w14:textId="77777777" w:rsidR="00F127B5" w:rsidRDefault="00F127B5" w:rsidP="003B73A0">
      <w:pPr>
        <w:pStyle w:val="PargrafodaLista"/>
        <w:numPr>
          <w:ilvl w:val="1"/>
          <w:numId w:val="24"/>
        </w:numPr>
        <w:spacing w:line="276" w:lineRule="auto"/>
        <w:ind w:left="680"/>
        <w:rPr>
          <w:rFonts w:ascii="Arial" w:hAnsi="Arial" w:cs="Arial"/>
          <w:sz w:val="20"/>
          <w:szCs w:val="20"/>
        </w:rPr>
      </w:pPr>
      <w:r w:rsidRPr="00F127B5">
        <w:rPr>
          <w:rFonts w:ascii="Arial" w:hAnsi="Arial" w:cs="Arial"/>
          <w:sz w:val="20"/>
          <w:szCs w:val="20"/>
        </w:rPr>
        <w:t>O não cumprimento de quaisquer das obrigações aqui descritas sujeitará a CONTRATADA a processo administrativo para apuração de responsabilidade e, consequente, sanção, sem prejuízo de outras cominações cíveis e penais.</w:t>
      </w:r>
    </w:p>
    <w:p w14:paraId="4D8EC989" w14:textId="77777777" w:rsidR="00364AD1" w:rsidRPr="00B75AA1" w:rsidRDefault="00364AD1" w:rsidP="00955BDE">
      <w:pPr>
        <w:pStyle w:val="PargrafodaLista"/>
        <w:spacing w:line="276" w:lineRule="auto"/>
        <w:ind w:left="680" w:firstLine="0"/>
        <w:rPr>
          <w:rFonts w:ascii="Arial" w:hAnsi="Arial" w:cs="Arial"/>
          <w:sz w:val="20"/>
          <w:szCs w:val="20"/>
        </w:rPr>
      </w:pPr>
    </w:p>
    <w:p w14:paraId="79D670F2" w14:textId="77777777" w:rsidR="003705A3" w:rsidRPr="00B75AA1" w:rsidRDefault="00271F1F" w:rsidP="003B73A0">
      <w:pPr>
        <w:pStyle w:val="Ttulo1"/>
        <w:numPr>
          <w:ilvl w:val="0"/>
          <w:numId w:val="24"/>
        </w:numPr>
        <w:tabs>
          <w:tab w:val="left" w:pos="678"/>
          <w:tab w:val="left" w:pos="679"/>
        </w:tabs>
        <w:spacing w:after="120" w:line="267" w:lineRule="exact"/>
        <w:ind w:left="680"/>
        <w:rPr>
          <w:rFonts w:ascii="Arial" w:hAnsi="Arial" w:cs="Arial"/>
          <w:sz w:val="20"/>
          <w:szCs w:val="20"/>
        </w:rPr>
      </w:pPr>
      <w:r w:rsidRPr="00B75AA1">
        <w:rPr>
          <w:rFonts w:ascii="Arial" w:hAnsi="Arial" w:cs="Arial"/>
          <w:sz w:val="20"/>
          <w:szCs w:val="20"/>
        </w:rPr>
        <w:t>DOS</w:t>
      </w:r>
      <w:r w:rsidRPr="00B75AA1">
        <w:rPr>
          <w:rFonts w:ascii="Arial" w:hAnsi="Arial" w:cs="Arial"/>
          <w:spacing w:val="-6"/>
          <w:sz w:val="20"/>
          <w:szCs w:val="20"/>
        </w:rPr>
        <w:t xml:space="preserve"> </w:t>
      </w:r>
      <w:r w:rsidRPr="00B75AA1">
        <w:rPr>
          <w:rFonts w:ascii="Arial" w:hAnsi="Arial" w:cs="Arial"/>
          <w:sz w:val="20"/>
          <w:szCs w:val="20"/>
        </w:rPr>
        <w:t>RECURSOS</w:t>
      </w:r>
      <w:r w:rsidRPr="00B75AA1">
        <w:rPr>
          <w:rFonts w:ascii="Arial" w:hAnsi="Arial" w:cs="Arial"/>
          <w:spacing w:val="-3"/>
          <w:sz w:val="20"/>
          <w:szCs w:val="20"/>
        </w:rPr>
        <w:t xml:space="preserve"> </w:t>
      </w:r>
      <w:r w:rsidRPr="00B75AA1">
        <w:rPr>
          <w:rFonts w:ascii="Arial" w:hAnsi="Arial" w:cs="Arial"/>
          <w:sz w:val="20"/>
          <w:szCs w:val="20"/>
        </w:rPr>
        <w:t>ORÇAMENTÁRIOS</w:t>
      </w:r>
    </w:p>
    <w:p w14:paraId="32B7EE7F" w14:textId="77777777" w:rsidR="00364AD1" w:rsidRPr="00364AD1" w:rsidRDefault="00364AD1" w:rsidP="003B73A0">
      <w:pPr>
        <w:pStyle w:val="PargrafodaLista"/>
        <w:numPr>
          <w:ilvl w:val="1"/>
          <w:numId w:val="24"/>
        </w:numPr>
        <w:spacing w:after="120" w:line="276" w:lineRule="auto"/>
        <w:ind w:left="680"/>
        <w:rPr>
          <w:rFonts w:ascii="Arial" w:hAnsi="Arial" w:cs="Arial"/>
          <w:i/>
          <w:iCs/>
          <w:color w:val="FF0000"/>
          <w:sz w:val="20"/>
          <w:szCs w:val="20"/>
        </w:rPr>
      </w:pPr>
      <w:r w:rsidRPr="00364AD1">
        <w:rPr>
          <w:rFonts w:ascii="Arial" w:hAnsi="Arial" w:cs="Arial"/>
          <w:sz w:val="20"/>
          <w:szCs w:val="20"/>
        </w:rPr>
        <w:t>As despesas decorrentes da presente contratação correrão à conta de recursos específicos consignados no Orçamento Geral do Município de Três Rios, na seguinte dotação:</w:t>
      </w:r>
    </w:p>
    <w:p w14:paraId="637C6AA5" w14:textId="726C49BD" w:rsidR="004B40C7" w:rsidRPr="004B40C7" w:rsidRDefault="004B40C7" w:rsidP="004B40C7">
      <w:pPr>
        <w:pStyle w:val="PargrafodaLista"/>
        <w:spacing w:after="120" w:line="276" w:lineRule="auto"/>
        <w:ind w:left="680" w:firstLine="29"/>
        <w:jc w:val="left"/>
        <w:rPr>
          <w:rFonts w:ascii="Arial" w:hAnsi="Arial" w:cs="Arial"/>
          <w:iCs/>
          <w:sz w:val="20"/>
          <w:szCs w:val="20"/>
        </w:rPr>
      </w:pPr>
      <w:r w:rsidRPr="004B40C7">
        <w:rPr>
          <w:rFonts w:ascii="Arial" w:hAnsi="Arial" w:cs="Arial"/>
          <w:iCs/>
          <w:sz w:val="20"/>
          <w:szCs w:val="20"/>
        </w:rPr>
        <w:t>Unidade Orçamentária: 02.01.08</w:t>
      </w:r>
    </w:p>
    <w:p w14:paraId="37142285" w14:textId="3438644A" w:rsidR="004B40C7" w:rsidRPr="004B40C7" w:rsidRDefault="004B40C7" w:rsidP="004B40C7">
      <w:pPr>
        <w:pStyle w:val="PargrafodaLista"/>
        <w:spacing w:after="120" w:line="276" w:lineRule="auto"/>
        <w:ind w:left="680" w:firstLine="29"/>
        <w:rPr>
          <w:rFonts w:ascii="Arial" w:hAnsi="Arial" w:cs="Arial"/>
          <w:iCs/>
          <w:sz w:val="20"/>
          <w:szCs w:val="20"/>
        </w:rPr>
      </w:pPr>
      <w:r w:rsidRPr="004B40C7">
        <w:rPr>
          <w:rFonts w:ascii="Arial" w:hAnsi="Arial" w:cs="Arial"/>
          <w:iCs/>
          <w:sz w:val="20"/>
          <w:szCs w:val="20"/>
        </w:rPr>
        <w:t>Fonte de Recursos: 0217</w:t>
      </w:r>
    </w:p>
    <w:p w14:paraId="1A7D1558" w14:textId="4E086C87" w:rsidR="004B40C7" w:rsidRPr="004B40C7" w:rsidRDefault="004B40C7" w:rsidP="004B40C7">
      <w:pPr>
        <w:pStyle w:val="PargrafodaLista"/>
        <w:spacing w:after="120" w:line="276" w:lineRule="auto"/>
        <w:ind w:left="680" w:firstLine="29"/>
        <w:rPr>
          <w:rFonts w:ascii="Arial" w:hAnsi="Arial" w:cs="Arial"/>
          <w:iCs/>
          <w:sz w:val="20"/>
          <w:szCs w:val="20"/>
        </w:rPr>
      </w:pPr>
      <w:r w:rsidRPr="004B40C7">
        <w:rPr>
          <w:rFonts w:ascii="Arial" w:hAnsi="Arial" w:cs="Arial"/>
          <w:iCs/>
          <w:sz w:val="20"/>
          <w:szCs w:val="20"/>
        </w:rPr>
        <w:t>Programa de Trabalho: 15.451.2018.1563</w:t>
      </w:r>
    </w:p>
    <w:p w14:paraId="4BA8A051" w14:textId="015FA9F9" w:rsidR="004B40C7" w:rsidRPr="004B40C7" w:rsidRDefault="004B40C7" w:rsidP="004B40C7">
      <w:pPr>
        <w:pStyle w:val="PargrafodaLista"/>
        <w:spacing w:after="120" w:line="276" w:lineRule="auto"/>
        <w:ind w:left="680" w:firstLine="29"/>
        <w:rPr>
          <w:rFonts w:ascii="Arial" w:hAnsi="Arial" w:cs="Arial"/>
          <w:iCs/>
          <w:sz w:val="20"/>
          <w:szCs w:val="20"/>
        </w:rPr>
      </w:pPr>
      <w:r w:rsidRPr="004B40C7">
        <w:rPr>
          <w:rFonts w:ascii="Arial" w:hAnsi="Arial" w:cs="Arial"/>
          <w:iCs/>
          <w:sz w:val="20"/>
          <w:szCs w:val="20"/>
        </w:rPr>
        <w:t>Elemento de Despesa: 4.4.90.51.00</w:t>
      </w:r>
    </w:p>
    <w:p w14:paraId="3C46E5B0" w14:textId="7B389720" w:rsidR="004B40C7" w:rsidRDefault="004B40C7" w:rsidP="004B40C7">
      <w:pPr>
        <w:spacing w:after="120" w:line="276" w:lineRule="auto"/>
        <w:ind w:firstLine="709"/>
        <w:rPr>
          <w:rFonts w:ascii="Arial" w:hAnsi="Arial" w:cs="Arial"/>
          <w:iCs/>
          <w:sz w:val="20"/>
          <w:szCs w:val="20"/>
        </w:rPr>
      </w:pPr>
      <w:r w:rsidRPr="004B40C7">
        <w:rPr>
          <w:rFonts w:ascii="Arial" w:hAnsi="Arial" w:cs="Arial"/>
          <w:iCs/>
          <w:sz w:val="20"/>
          <w:szCs w:val="20"/>
        </w:rPr>
        <w:t>Ficha de Despesa: 0228</w:t>
      </w:r>
    </w:p>
    <w:p w14:paraId="42A3BC4D" w14:textId="77777777" w:rsidR="004B40C7" w:rsidRPr="004B40C7" w:rsidRDefault="004B40C7" w:rsidP="004B40C7">
      <w:pPr>
        <w:spacing w:after="120" w:line="276" w:lineRule="auto"/>
        <w:ind w:firstLine="709"/>
        <w:rPr>
          <w:rFonts w:ascii="Arial" w:hAnsi="Arial" w:cs="Arial"/>
          <w:iCs/>
          <w:sz w:val="20"/>
          <w:szCs w:val="20"/>
        </w:rPr>
      </w:pPr>
    </w:p>
    <w:p w14:paraId="42A3F3AB" w14:textId="77777777" w:rsidR="00364AD1" w:rsidRPr="00622535" w:rsidRDefault="00364AD1" w:rsidP="003B73A0">
      <w:pPr>
        <w:pStyle w:val="PargrafodaLista"/>
        <w:numPr>
          <w:ilvl w:val="1"/>
          <w:numId w:val="24"/>
        </w:numPr>
        <w:spacing w:line="276" w:lineRule="auto"/>
        <w:ind w:left="680"/>
        <w:rPr>
          <w:rFonts w:ascii="Arial" w:hAnsi="Arial" w:cs="Arial"/>
          <w:bCs/>
          <w:sz w:val="20"/>
          <w:szCs w:val="20"/>
        </w:rPr>
      </w:pPr>
      <w:r w:rsidRPr="00364AD1">
        <w:rPr>
          <w:rFonts w:ascii="Arial" w:hAnsi="Arial" w:cs="Arial"/>
          <w:iCs/>
          <w:sz w:val="20"/>
          <w:szCs w:val="20"/>
        </w:rPr>
        <w:t>A dotação relativa aos exercícios financeiros subsequentes será indicada após aprovação da Lei Orçamentária respectiva e liberação dos créditos correspondentes, mediante apostilamento.</w:t>
      </w:r>
    </w:p>
    <w:p w14:paraId="26C7AC82" w14:textId="77777777" w:rsidR="00622535" w:rsidRPr="00AD7A0A" w:rsidRDefault="00622535" w:rsidP="00622535">
      <w:pPr>
        <w:pStyle w:val="PargrafodaLista"/>
        <w:spacing w:line="276" w:lineRule="auto"/>
        <w:ind w:left="680" w:firstLine="0"/>
        <w:rPr>
          <w:rFonts w:ascii="Arial" w:hAnsi="Arial" w:cs="Arial"/>
          <w:bCs/>
          <w:sz w:val="20"/>
          <w:szCs w:val="20"/>
        </w:rPr>
      </w:pPr>
    </w:p>
    <w:p w14:paraId="49D2BC7C" w14:textId="77777777" w:rsidR="00AD7A0A" w:rsidRPr="00AD7A0A" w:rsidRDefault="00271F1F" w:rsidP="00AD7A0A">
      <w:pPr>
        <w:pStyle w:val="PargrafodaLista"/>
        <w:numPr>
          <w:ilvl w:val="0"/>
          <w:numId w:val="24"/>
        </w:numPr>
        <w:spacing w:after="120" w:line="276" w:lineRule="auto"/>
        <w:ind w:left="680"/>
        <w:rPr>
          <w:rFonts w:ascii="Arial" w:hAnsi="Arial" w:cs="Arial"/>
          <w:bCs/>
          <w:sz w:val="20"/>
          <w:szCs w:val="20"/>
        </w:rPr>
      </w:pPr>
      <w:r w:rsidRPr="00AD7A0A">
        <w:rPr>
          <w:rFonts w:ascii="Arial" w:hAnsi="Arial" w:cs="Arial"/>
          <w:sz w:val="20"/>
          <w:szCs w:val="20"/>
        </w:rPr>
        <w:t>Integram</w:t>
      </w:r>
      <w:r w:rsidRPr="00AD7A0A">
        <w:rPr>
          <w:rFonts w:ascii="Arial" w:hAnsi="Arial" w:cs="Arial"/>
          <w:spacing w:val="-3"/>
          <w:sz w:val="20"/>
          <w:szCs w:val="20"/>
        </w:rPr>
        <w:t xml:space="preserve"> </w:t>
      </w:r>
      <w:r w:rsidRPr="00AD7A0A">
        <w:rPr>
          <w:rFonts w:ascii="Arial" w:hAnsi="Arial" w:cs="Arial"/>
          <w:sz w:val="20"/>
          <w:szCs w:val="20"/>
        </w:rPr>
        <w:t>este Termo de Referência,</w:t>
      </w:r>
      <w:r w:rsidRPr="00AD7A0A">
        <w:rPr>
          <w:rFonts w:ascii="Arial" w:hAnsi="Arial" w:cs="Arial"/>
          <w:spacing w:val="-1"/>
          <w:sz w:val="20"/>
          <w:szCs w:val="20"/>
        </w:rPr>
        <w:t xml:space="preserve"> </w:t>
      </w:r>
      <w:r w:rsidRPr="00AD7A0A">
        <w:rPr>
          <w:rFonts w:ascii="Arial" w:hAnsi="Arial" w:cs="Arial"/>
          <w:sz w:val="20"/>
          <w:szCs w:val="20"/>
        </w:rPr>
        <w:t>para</w:t>
      </w:r>
      <w:r w:rsidRPr="00AD7A0A">
        <w:rPr>
          <w:rFonts w:ascii="Arial" w:hAnsi="Arial" w:cs="Arial"/>
          <w:spacing w:val="-4"/>
          <w:sz w:val="20"/>
          <w:szCs w:val="20"/>
        </w:rPr>
        <w:t xml:space="preserve"> </w:t>
      </w:r>
      <w:r w:rsidRPr="00AD7A0A">
        <w:rPr>
          <w:rFonts w:ascii="Arial" w:hAnsi="Arial" w:cs="Arial"/>
          <w:sz w:val="20"/>
          <w:szCs w:val="20"/>
        </w:rPr>
        <w:t>todos</w:t>
      </w:r>
      <w:r w:rsidRPr="00AD7A0A">
        <w:rPr>
          <w:rFonts w:ascii="Arial" w:hAnsi="Arial" w:cs="Arial"/>
          <w:spacing w:val="-4"/>
          <w:sz w:val="20"/>
          <w:szCs w:val="20"/>
        </w:rPr>
        <w:t xml:space="preserve"> </w:t>
      </w:r>
      <w:r w:rsidRPr="00AD7A0A">
        <w:rPr>
          <w:rFonts w:ascii="Arial" w:hAnsi="Arial" w:cs="Arial"/>
          <w:sz w:val="20"/>
          <w:szCs w:val="20"/>
        </w:rPr>
        <w:t>os</w:t>
      </w:r>
      <w:r w:rsidRPr="00AD7A0A">
        <w:rPr>
          <w:rFonts w:ascii="Arial" w:hAnsi="Arial" w:cs="Arial"/>
          <w:spacing w:val="-4"/>
          <w:sz w:val="20"/>
          <w:szCs w:val="20"/>
        </w:rPr>
        <w:t xml:space="preserve"> </w:t>
      </w:r>
      <w:r w:rsidRPr="00AD7A0A">
        <w:rPr>
          <w:rFonts w:ascii="Arial" w:hAnsi="Arial" w:cs="Arial"/>
          <w:sz w:val="20"/>
          <w:szCs w:val="20"/>
        </w:rPr>
        <w:t>fins</w:t>
      </w:r>
      <w:r w:rsidRPr="00AD7A0A">
        <w:rPr>
          <w:rFonts w:ascii="Arial" w:hAnsi="Arial" w:cs="Arial"/>
          <w:spacing w:val="-4"/>
          <w:sz w:val="20"/>
          <w:szCs w:val="20"/>
        </w:rPr>
        <w:t xml:space="preserve"> </w:t>
      </w:r>
      <w:r w:rsidRPr="00AD7A0A">
        <w:rPr>
          <w:rFonts w:ascii="Arial" w:hAnsi="Arial" w:cs="Arial"/>
          <w:sz w:val="20"/>
          <w:szCs w:val="20"/>
        </w:rPr>
        <w:t>e</w:t>
      </w:r>
      <w:r w:rsidRPr="00AD7A0A">
        <w:rPr>
          <w:rFonts w:ascii="Arial" w:hAnsi="Arial" w:cs="Arial"/>
          <w:spacing w:val="-1"/>
          <w:sz w:val="20"/>
          <w:szCs w:val="20"/>
        </w:rPr>
        <w:t xml:space="preserve"> </w:t>
      </w:r>
      <w:r w:rsidRPr="00AD7A0A">
        <w:rPr>
          <w:rFonts w:ascii="Arial" w:hAnsi="Arial" w:cs="Arial"/>
          <w:sz w:val="20"/>
          <w:szCs w:val="20"/>
        </w:rPr>
        <w:t>efeitos,</w:t>
      </w:r>
      <w:r w:rsidRPr="00AD7A0A">
        <w:rPr>
          <w:rFonts w:ascii="Arial" w:hAnsi="Arial" w:cs="Arial"/>
          <w:spacing w:val="-3"/>
          <w:sz w:val="20"/>
          <w:szCs w:val="20"/>
        </w:rPr>
        <w:t xml:space="preserve"> </w:t>
      </w:r>
      <w:r w:rsidRPr="00AD7A0A">
        <w:rPr>
          <w:rFonts w:ascii="Arial" w:hAnsi="Arial" w:cs="Arial"/>
          <w:sz w:val="20"/>
          <w:szCs w:val="20"/>
        </w:rPr>
        <w:t>os</w:t>
      </w:r>
      <w:r w:rsidRPr="00AD7A0A">
        <w:rPr>
          <w:rFonts w:ascii="Arial" w:hAnsi="Arial" w:cs="Arial"/>
          <w:spacing w:val="-1"/>
          <w:sz w:val="20"/>
          <w:szCs w:val="20"/>
        </w:rPr>
        <w:t xml:space="preserve"> </w:t>
      </w:r>
      <w:r w:rsidRPr="00AD7A0A">
        <w:rPr>
          <w:rFonts w:ascii="Arial" w:hAnsi="Arial" w:cs="Arial"/>
          <w:sz w:val="20"/>
          <w:szCs w:val="20"/>
        </w:rPr>
        <w:t>seguintes</w:t>
      </w:r>
      <w:r w:rsidRPr="00AD7A0A">
        <w:rPr>
          <w:rFonts w:ascii="Arial" w:hAnsi="Arial" w:cs="Arial"/>
          <w:spacing w:val="2"/>
          <w:sz w:val="20"/>
          <w:szCs w:val="20"/>
        </w:rPr>
        <w:t xml:space="preserve"> </w:t>
      </w:r>
      <w:r w:rsidRPr="00AD7A0A">
        <w:rPr>
          <w:rFonts w:ascii="Arial" w:hAnsi="Arial" w:cs="Arial"/>
          <w:b/>
          <w:sz w:val="20"/>
          <w:szCs w:val="20"/>
        </w:rPr>
        <w:t>Anexos</w:t>
      </w:r>
      <w:r w:rsidRPr="00AD7A0A">
        <w:rPr>
          <w:rFonts w:ascii="Arial" w:hAnsi="Arial" w:cs="Arial"/>
          <w:sz w:val="20"/>
          <w:szCs w:val="20"/>
        </w:rPr>
        <w:t>:</w:t>
      </w:r>
    </w:p>
    <w:p w14:paraId="212DB58B" w14:textId="6B453BE7" w:rsidR="00AD7A0A" w:rsidRPr="00B65909" w:rsidRDefault="00271F1F" w:rsidP="00AD7A0A">
      <w:pPr>
        <w:pStyle w:val="PargrafodaLista"/>
        <w:spacing w:after="120" w:line="276" w:lineRule="auto"/>
        <w:ind w:left="680" w:firstLine="0"/>
        <w:rPr>
          <w:rFonts w:ascii="Arial" w:hAnsi="Arial" w:cs="Arial"/>
          <w:b/>
          <w:bCs/>
          <w:color w:val="EE0000"/>
          <w:sz w:val="20"/>
          <w:szCs w:val="20"/>
        </w:rPr>
      </w:pPr>
      <w:r w:rsidRPr="00B65909">
        <w:rPr>
          <w:rFonts w:ascii="Arial" w:hAnsi="Arial" w:cs="Arial"/>
          <w:b/>
          <w:bCs/>
          <w:sz w:val="20"/>
          <w:szCs w:val="20"/>
        </w:rPr>
        <w:lastRenderedPageBreak/>
        <w:t>Anexo</w:t>
      </w:r>
      <w:r w:rsidRPr="00B65909">
        <w:rPr>
          <w:rFonts w:ascii="Arial" w:hAnsi="Arial" w:cs="Arial"/>
          <w:b/>
          <w:bCs/>
          <w:spacing w:val="-2"/>
          <w:sz w:val="20"/>
          <w:szCs w:val="20"/>
        </w:rPr>
        <w:t xml:space="preserve"> </w:t>
      </w:r>
      <w:r w:rsidRPr="00B65909">
        <w:rPr>
          <w:rFonts w:ascii="Arial" w:hAnsi="Arial" w:cs="Arial"/>
          <w:b/>
          <w:bCs/>
          <w:sz w:val="20"/>
          <w:szCs w:val="20"/>
        </w:rPr>
        <w:t>01</w:t>
      </w:r>
      <w:r w:rsidRPr="00B65909">
        <w:rPr>
          <w:rFonts w:ascii="Arial" w:hAnsi="Arial" w:cs="Arial"/>
          <w:b/>
          <w:bCs/>
          <w:spacing w:val="-2"/>
          <w:sz w:val="20"/>
          <w:szCs w:val="20"/>
        </w:rPr>
        <w:t xml:space="preserve"> </w:t>
      </w:r>
      <w:r w:rsidRPr="00B65909">
        <w:rPr>
          <w:rFonts w:ascii="Arial" w:hAnsi="Arial" w:cs="Arial"/>
          <w:b/>
          <w:bCs/>
          <w:sz w:val="20"/>
          <w:szCs w:val="20"/>
        </w:rPr>
        <w:t>–</w:t>
      </w:r>
      <w:r w:rsidRPr="00B65909">
        <w:rPr>
          <w:rFonts w:ascii="Arial" w:hAnsi="Arial" w:cs="Arial"/>
          <w:b/>
          <w:bCs/>
          <w:spacing w:val="-3"/>
          <w:sz w:val="20"/>
          <w:szCs w:val="20"/>
        </w:rPr>
        <w:t xml:space="preserve"> </w:t>
      </w:r>
      <w:r w:rsidR="00011445" w:rsidRPr="00B65909">
        <w:rPr>
          <w:rFonts w:ascii="Arial" w:hAnsi="Arial" w:cs="Arial"/>
          <w:b/>
          <w:bCs/>
          <w:spacing w:val="-3"/>
          <w:sz w:val="20"/>
          <w:szCs w:val="20"/>
        </w:rPr>
        <w:t>PROJETO B</w:t>
      </w:r>
      <w:r w:rsidR="00B65909">
        <w:rPr>
          <w:rFonts w:ascii="Arial" w:hAnsi="Arial" w:cs="Arial"/>
          <w:b/>
          <w:bCs/>
          <w:spacing w:val="-3"/>
          <w:sz w:val="20"/>
          <w:szCs w:val="20"/>
        </w:rPr>
        <w:t>Á</w:t>
      </w:r>
      <w:r w:rsidR="00011445" w:rsidRPr="00B65909">
        <w:rPr>
          <w:rFonts w:ascii="Arial" w:hAnsi="Arial" w:cs="Arial"/>
          <w:b/>
          <w:bCs/>
          <w:spacing w:val="-3"/>
          <w:sz w:val="20"/>
          <w:szCs w:val="20"/>
        </w:rPr>
        <w:t>SICO</w:t>
      </w:r>
    </w:p>
    <w:p w14:paraId="269D0096" w14:textId="77777777" w:rsidR="00AD7A0A" w:rsidRDefault="00AD7A0A" w:rsidP="00AD7A0A">
      <w:pPr>
        <w:pStyle w:val="PargrafodaLista"/>
        <w:numPr>
          <w:ilvl w:val="0"/>
          <w:numId w:val="27"/>
        </w:numPr>
        <w:tabs>
          <w:tab w:val="left" w:pos="2272"/>
          <w:tab w:val="left" w:pos="2273"/>
        </w:tabs>
        <w:spacing w:after="120"/>
        <w:rPr>
          <w:rFonts w:ascii="Arial" w:hAnsi="Arial" w:cs="Arial"/>
          <w:sz w:val="20"/>
          <w:szCs w:val="20"/>
        </w:rPr>
      </w:pPr>
      <w:r w:rsidRPr="00AD7A0A">
        <w:rPr>
          <w:rFonts w:ascii="Arial" w:hAnsi="Arial" w:cs="Arial"/>
          <w:sz w:val="20"/>
          <w:szCs w:val="20"/>
        </w:rPr>
        <w:t>Orçamento Referencial</w:t>
      </w:r>
    </w:p>
    <w:p w14:paraId="275CC361" w14:textId="4E088A85" w:rsidR="00011445" w:rsidRPr="00AD7A0A" w:rsidRDefault="00011445"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pacing w:val="-3"/>
          <w:sz w:val="20"/>
          <w:szCs w:val="20"/>
        </w:rPr>
        <w:t>Orçamento Resumido</w:t>
      </w:r>
    </w:p>
    <w:p w14:paraId="0192ADD4" w14:textId="58812BB0" w:rsidR="00011445" w:rsidRPr="00AD7A0A" w:rsidRDefault="00011445"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pacing w:val="-3"/>
          <w:sz w:val="20"/>
          <w:szCs w:val="20"/>
        </w:rPr>
        <w:t>Memória de Cálculo</w:t>
      </w:r>
    </w:p>
    <w:p w14:paraId="1827ABF3" w14:textId="489D8735" w:rsidR="00011445" w:rsidRPr="00AD7A0A" w:rsidRDefault="00011445"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pacing w:val="-3"/>
          <w:sz w:val="20"/>
          <w:szCs w:val="20"/>
        </w:rPr>
        <w:t>Orçamento Sintético Onerado</w:t>
      </w:r>
    </w:p>
    <w:p w14:paraId="6104B004" w14:textId="3E3821FE" w:rsidR="00011445" w:rsidRPr="00AD7A0A" w:rsidRDefault="00011445"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pacing w:val="-3"/>
          <w:sz w:val="20"/>
          <w:szCs w:val="20"/>
        </w:rPr>
        <w:t>Orçamento Sintético Desonerado</w:t>
      </w:r>
    </w:p>
    <w:p w14:paraId="4264E8E7" w14:textId="77777777" w:rsidR="00AD7A0A" w:rsidRPr="00AD7A0A" w:rsidRDefault="00011445"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pacing w:val="-3"/>
          <w:sz w:val="20"/>
          <w:szCs w:val="20"/>
        </w:rPr>
        <w:t>Composições de Custos</w:t>
      </w:r>
    </w:p>
    <w:p w14:paraId="185DE824" w14:textId="77777777"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sidRPr="00AD7A0A">
        <w:rPr>
          <w:rFonts w:ascii="Arial" w:hAnsi="Arial" w:cs="Arial"/>
          <w:sz w:val="20"/>
          <w:szCs w:val="20"/>
        </w:rPr>
        <w:t>Cotações</w:t>
      </w:r>
    </w:p>
    <w:p w14:paraId="4CEE137A" w14:textId="587776DB" w:rsidR="00AD7A0A" w:rsidRDefault="00A17097"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 xml:space="preserve">Composição do </w:t>
      </w:r>
      <w:r w:rsidR="00AD7A0A" w:rsidRPr="00AD7A0A">
        <w:rPr>
          <w:rFonts w:ascii="Arial" w:hAnsi="Arial" w:cs="Arial"/>
          <w:sz w:val="20"/>
          <w:szCs w:val="20"/>
        </w:rPr>
        <w:t>BDI</w:t>
      </w:r>
    </w:p>
    <w:p w14:paraId="26BCE22C" w14:textId="3285FCCD" w:rsidR="00AD7A0A" w:rsidRDefault="00AD7A0A" w:rsidP="00AD7A0A">
      <w:pPr>
        <w:pStyle w:val="PargrafodaLista"/>
        <w:numPr>
          <w:ilvl w:val="0"/>
          <w:numId w:val="27"/>
        </w:numPr>
        <w:tabs>
          <w:tab w:val="left" w:pos="2272"/>
          <w:tab w:val="left" w:pos="2273"/>
        </w:tabs>
        <w:spacing w:after="120"/>
        <w:rPr>
          <w:rFonts w:ascii="Arial" w:hAnsi="Arial" w:cs="Arial"/>
          <w:sz w:val="20"/>
          <w:szCs w:val="20"/>
        </w:rPr>
      </w:pPr>
      <w:r>
        <w:rPr>
          <w:rFonts w:ascii="Arial" w:hAnsi="Arial" w:cs="Arial"/>
          <w:sz w:val="20"/>
          <w:szCs w:val="20"/>
        </w:rPr>
        <w:t>Planejamento</w:t>
      </w:r>
    </w:p>
    <w:p w14:paraId="593FFFF7" w14:textId="44CBECE6"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Cronograma Fisico-Financeiro</w:t>
      </w:r>
    </w:p>
    <w:p w14:paraId="5E4C1483" w14:textId="6D5C903F"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Análise de vantajosidade</w:t>
      </w:r>
    </w:p>
    <w:p w14:paraId="1316A5BE" w14:textId="7A5654E9" w:rsidR="00AD7A0A" w:rsidRDefault="00AD7A0A" w:rsidP="00AD7A0A">
      <w:pPr>
        <w:pStyle w:val="PargrafodaLista"/>
        <w:numPr>
          <w:ilvl w:val="0"/>
          <w:numId w:val="27"/>
        </w:numPr>
        <w:tabs>
          <w:tab w:val="left" w:pos="2272"/>
          <w:tab w:val="left" w:pos="2273"/>
        </w:tabs>
        <w:spacing w:after="120"/>
        <w:rPr>
          <w:rFonts w:ascii="Arial" w:hAnsi="Arial" w:cs="Arial"/>
          <w:sz w:val="20"/>
          <w:szCs w:val="20"/>
        </w:rPr>
      </w:pPr>
      <w:r>
        <w:rPr>
          <w:rFonts w:ascii="Arial" w:hAnsi="Arial" w:cs="Arial"/>
          <w:sz w:val="20"/>
          <w:szCs w:val="20"/>
        </w:rPr>
        <w:t>Projetos</w:t>
      </w:r>
    </w:p>
    <w:p w14:paraId="5D04566B" w14:textId="79FE3CC1"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Memorial Descritivo do Projeto Básico</w:t>
      </w:r>
    </w:p>
    <w:p w14:paraId="5406CB7A" w14:textId="43F69502"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Projeto Geométrico</w:t>
      </w:r>
    </w:p>
    <w:p w14:paraId="65BF514E" w14:textId="3259145E" w:rsidR="00AD7A0A" w:rsidRDefault="00AD7A0A" w:rsidP="00AD7A0A">
      <w:pPr>
        <w:pStyle w:val="PargrafodaLista"/>
        <w:numPr>
          <w:ilvl w:val="1"/>
          <w:numId w:val="27"/>
        </w:numPr>
        <w:tabs>
          <w:tab w:val="left" w:pos="2272"/>
          <w:tab w:val="left" w:pos="2273"/>
        </w:tabs>
        <w:spacing w:after="120"/>
        <w:rPr>
          <w:rFonts w:ascii="Arial" w:hAnsi="Arial" w:cs="Arial"/>
          <w:sz w:val="20"/>
          <w:szCs w:val="20"/>
        </w:rPr>
      </w:pPr>
      <w:r>
        <w:rPr>
          <w:rFonts w:ascii="Arial" w:hAnsi="Arial" w:cs="Arial"/>
          <w:sz w:val="20"/>
          <w:szCs w:val="20"/>
        </w:rPr>
        <w:t>Projeto Estrutural</w:t>
      </w:r>
    </w:p>
    <w:p w14:paraId="1E6F2B26" w14:textId="297060DE" w:rsidR="00FC1546" w:rsidRPr="00AD7A0A" w:rsidRDefault="00FC1546" w:rsidP="00FC1546">
      <w:pPr>
        <w:pStyle w:val="PargrafodaLista"/>
        <w:numPr>
          <w:ilvl w:val="0"/>
          <w:numId w:val="27"/>
        </w:numPr>
        <w:tabs>
          <w:tab w:val="left" w:pos="2272"/>
          <w:tab w:val="left" w:pos="2273"/>
        </w:tabs>
        <w:spacing w:after="120"/>
        <w:rPr>
          <w:rFonts w:ascii="Arial" w:hAnsi="Arial" w:cs="Arial"/>
          <w:sz w:val="20"/>
          <w:szCs w:val="20"/>
        </w:rPr>
      </w:pPr>
      <w:r>
        <w:rPr>
          <w:rFonts w:ascii="Arial" w:hAnsi="Arial" w:cs="Arial"/>
          <w:sz w:val="20"/>
          <w:szCs w:val="20"/>
        </w:rPr>
        <w:t>Anotação de Responsabilidade Técnica</w:t>
      </w:r>
    </w:p>
    <w:p w14:paraId="37103FFE" w14:textId="77777777" w:rsidR="00622535" w:rsidRPr="00AD7A0A" w:rsidRDefault="00622535" w:rsidP="00AD7A0A">
      <w:pPr>
        <w:tabs>
          <w:tab w:val="left" w:pos="2272"/>
          <w:tab w:val="left" w:pos="2273"/>
        </w:tabs>
        <w:spacing w:after="120"/>
        <w:rPr>
          <w:rFonts w:ascii="Arial" w:hAnsi="Arial" w:cs="Arial"/>
          <w:sz w:val="20"/>
          <w:szCs w:val="20"/>
        </w:rPr>
      </w:pPr>
    </w:p>
    <w:p w14:paraId="0573D3C9" w14:textId="3D9E9E07" w:rsidR="00364AD1" w:rsidRPr="00AD7A0A" w:rsidRDefault="00364AD1" w:rsidP="00AD7A0A">
      <w:pPr>
        <w:spacing w:after="360"/>
        <w:rPr>
          <w:rFonts w:ascii="Arial" w:hAnsi="Arial" w:cs="Arial"/>
          <w:i/>
          <w:sz w:val="20"/>
          <w:szCs w:val="20"/>
        </w:rPr>
      </w:pPr>
      <w:r w:rsidRPr="00AD7A0A">
        <w:rPr>
          <w:rFonts w:ascii="Arial" w:hAnsi="Arial" w:cs="Arial"/>
          <w:i/>
          <w:sz w:val="20"/>
          <w:szCs w:val="20"/>
        </w:rPr>
        <w:t xml:space="preserve">Três Rios, </w:t>
      </w:r>
      <w:r w:rsidR="00AD7A0A" w:rsidRPr="00AD7A0A">
        <w:rPr>
          <w:rFonts w:ascii="Arial" w:hAnsi="Arial" w:cs="Arial"/>
          <w:i/>
          <w:sz w:val="20"/>
          <w:szCs w:val="20"/>
        </w:rPr>
        <w:t>21</w:t>
      </w:r>
      <w:r w:rsidRPr="00AD7A0A">
        <w:rPr>
          <w:rFonts w:ascii="Arial" w:hAnsi="Arial" w:cs="Arial"/>
          <w:i/>
          <w:sz w:val="20"/>
          <w:szCs w:val="20"/>
        </w:rPr>
        <w:t xml:space="preserve"> de </w:t>
      </w:r>
      <w:r w:rsidR="00AD7A0A" w:rsidRPr="00AD7A0A">
        <w:rPr>
          <w:rFonts w:ascii="Arial" w:hAnsi="Arial" w:cs="Arial"/>
          <w:i/>
          <w:sz w:val="20"/>
          <w:szCs w:val="20"/>
        </w:rPr>
        <w:t>Agosto</w:t>
      </w:r>
      <w:r w:rsidR="00C56483" w:rsidRPr="00AD7A0A">
        <w:rPr>
          <w:rFonts w:ascii="Arial" w:hAnsi="Arial" w:cs="Arial"/>
          <w:i/>
          <w:sz w:val="20"/>
          <w:szCs w:val="20"/>
        </w:rPr>
        <w:t xml:space="preserve"> </w:t>
      </w:r>
      <w:r w:rsidRPr="00AD7A0A">
        <w:rPr>
          <w:rFonts w:ascii="Arial" w:hAnsi="Arial" w:cs="Arial"/>
          <w:i/>
          <w:sz w:val="20"/>
          <w:szCs w:val="20"/>
        </w:rPr>
        <w:t>de</w:t>
      </w:r>
      <w:r w:rsidR="00C56483" w:rsidRPr="00AD7A0A">
        <w:rPr>
          <w:rFonts w:ascii="Arial" w:hAnsi="Arial" w:cs="Arial"/>
          <w:i/>
          <w:sz w:val="20"/>
          <w:szCs w:val="20"/>
        </w:rPr>
        <w:t>2026</w:t>
      </w:r>
      <w:r w:rsidRPr="00AD7A0A">
        <w:rPr>
          <w:rFonts w:ascii="Arial" w:hAnsi="Arial" w:cs="Arial"/>
          <w:i/>
          <w:sz w:val="20"/>
          <w:szCs w:val="20"/>
        </w:rPr>
        <w:t>.</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598"/>
      </w:tblGrid>
      <w:tr w:rsidR="00C56483" w:rsidRPr="00AD7A0A" w14:paraId="0D03BE6C" w14:textId="77777777" w:rsidTr="00FF4BB2">
        <w:trPr>
          <w:trHeight w:val="2738"/>
        </w:trPr>
        <w:tc>
          <w:tcPr>
            <w:tcW w:w="4508" w:type="dxa"/>
          </w:tcPr>
          <w:p w14:paraId="7AC3A5EC" w14:textId="5349B512" w:rsidR="00C56483" w:rsidRPr="00054749" w:rsidRDefault="00C56483" w:rsidP="00AD7A0A">
            <w:pPr>
              <w:pStyle w:val="TableParagraph"/>
              <w:spacing w:line="240" w:lineRule="auto"/>
              <w:ind w:left="12" w:right="1"/>
              <w:jc w:val="both"/>
              <w:rPr>
                <w:sz w:val="24"/>
              </w:rPr>
            </w:pPr>
            <w:r>
              <w:rPr>
                <w:sz w:val="24"/>
              </w:rPr>
              <w:t xml:space="preserve">Termo de Referência </w:t>
            </w:r>
            <w:r w:rsidRPr="00054749">
              <w:rPr>
                <w:sz w:val="24"/>
              </w:rPr>
              <w:t>finalizado</w:t>
            </w:r>
            <w:r w:rsidRPr="00054749">
              <w:rPr>
                <w:spacing w:val="-3"/>
                <w:sz w:val="24"/>
              </w:rPr>
              <w:t xml:space="preserve"> </w:t>
            </w:r>
            <w:r w:rsidRPr="00054749">
              <w:rPr>
                <w:sz w:val="24"/>
              </w:rPr>
              <w:t>em:</w:t>
            </w:r>
            <w:r w:rsidRPr="00054749">
              <w:rPr>
                <w:spacing w:val="-3"/>
                <w:sz w:val="24"/>
              </w:rPr>
              <w:t xml:space="preserve"> </w:t>
            </w:r>
            <w:r w:rsidR="00AD7A0A">
              <w:rPr>
                <w:sz w:val="24"/>
                <w:szCs w:val="24"/>
              </w:rPr>
              <w:t>21</w:t>
            </w:r>
            <w:r w:rsidRPr="00054749">
              <w:rPr>
                <w:sz w:val="24"/>
                <w:szCs w:val="24"/>
              </w:rPr>
              <w:t>/0</w:t>
            </w:r>
            <w:r w:rsidR="00AD7A0A">
              <w:rPr>
                <w:sz w:val="24"/>
                <w:szCs w:val="24"/>
              </w:rPr>
              <w:t>8</w:t>
            </w:r>
            <w:r w:rsidRPr="00054749">
              <w:rPr>
                <w:sz w:val="24"/>
                <w:szCs w:val="24"/>
              </w:rPr>
              <w:t>/2026.</w:t>
            </w:r>
          </w:p>
          <w:p w14:paraId="3EC142F3" w14:textId="77777777" w:rsidR="00C56483" w:rsidRPr="00054749" w:rsidRDefault="00C56483" w:rsidP="00AD7A0A">
            <w:pPr>
              <w:pStyle w:val="TableParagraph"/>
              <w:spacing w:line="240" w:lineRule="auto"/>
              <w:ind w:left="0"/>
              <w:jc w:val="left"/>
              <w:rPr>
                <w:i/>
                <w:sz w:val="24"/>
              </w:rPr>
            </w:pPr>
          </w:p>
          <w:p w14:paraId="032D6FA6" w14:textId="77777777" w:rsidR="00AD7A0A" w:rsidRPr="00D30B07" w:rsidRDefault="00AD7A0A" w:rsidP="00AD7A0A">
            <w:pPr>
              <w:pStyle w:val="TableParagraph"/>
              <w:spacing w:line="240" w:lineRule="auto"/>
              <w:ind w:left="0"/>
              <w:jc w:val="left"/>
              <w:rPr>
                <w:iCs/>
                <w:sz w:val="24"/>
              </w:rPr>
            </w:pPr>
          </w:p>
          <w:p w14:paraId="7BF368AC" w14:textId="77777777" w:rsidR="00C56483" w:rsidRPr="00D30B07" w:rsidRDefault="00C56483" w:rsidP="00AD7A0A">
            <w:pPr>
              <w:pStyle w:val="TableParagraph"/>
              <w:spacing w:line="240" w:lineRule="auto"/>
              <w:ind w:left="0"/>
              <w:jc w:val="left"/>
              <w:rPr>
                <w:iCs/>
                <w:sz w:val="24"/>
              </w:rPr>
            </w:pPr>
          </w:p>
          <w:p w14:paraId="44038FBC" w14:textId="6FC8E60E" w:rsidR="00C56483" w:rsidRDefault="00C56483" w:rsidP="00AD7A0A">
            <w:pPr>
              <w:pStyle w:val="TableParagraph"/>
              <w:spacing w:line="240" w:lineRule="auto"/>
              <w:ind w:left="0"/>
              <w:rPr>
                <w:i/>
                <w:sz w:val="24"/>
              </w:rPr>
            </w:pPr>
            <w:r w:rsidRPr="00054749">
              <w:rPr>
                <w:i/>
                <w:sz w:val="24"/>
              </w:rPr>
              <w:t>___________________________</w:t>
            </w:r>
          </w:p>
          <w:p w14:paraId="092E9CE0" w14:textId="77777777" w:rsidR="00AD7A0A" w:rsidRPr="00054749" w:rsidRDefault="00AD7A0A" w:rsidP="00AD7A0A">
            <w:pPr>
              <w:pStyle w:val="TableParagraph"/>
              <w:spacing w:line="240" w:lineRule="auto"/>
              <w:ind w:left="0"/>
              <w:rPr>
                <w:i/>
                <w:sz w:val="24"/>
              </w:rPr>
            </w:pPr>
          </w:p>
          <w:p w14:paraId="57AE05DF" w14:textId="04385487" w:rsidR="00C56483" w:rsidRPr="00717F6F" w:rsidRDefault="00AD7A0A" w:rsidP="00AD7A0A">
            <w:pPr>
              <w:jc w:val="center"/>
              <w:rPr>
                <w:rFonts w:ascii="Arial" w:hAnsi="Arial" w:cs="Arial"/>
                <w:b/>
                <w:bCs/>
                <w:color w:val="000000" w:themeColor="text1"/>
              </w:rPr>
            </w:pPr>
            <w:r>
              <w:rPr>
                <w:rFonts w:ascii="Arial" w:hAnsi="Arial" w:cs="Arial"/>
                <w:b/>
                <w:bCs/>
                <w:color w:val="000000" w:themeColor="text1"/>
              </w:rPr>
              <w:t>Jader Lemos Ferreira</w:t>
            </w:r>
          </w:p>
          <w:p w14:paraId="4A242F67" w14:textId="632A6B63" w:rsidR="00C56483" w:rsidRPr="00717F6F" w:rsidRDefault="00C56483" w:rsidP="00AD7A0A">
            <w:pPr>
              <w:jc w:val="center"/>
              <w:rPr>
                <w:rFonts w:ascii="Arial" w:hAnsi="Arial" w:cs="Arial"/>
                <w:b/>
                <w:bCs/>
                <w:color w:val="000000" w:themeColor="text1"/>
              </w:rPr>
            </w:pPr>
            <w:r w:rsidRPr="00717F6F">
              <w:rPr>
                <w:rFonts w:ascii="Arial" w:hAnsi="Arial" w:cs="Arial"/>
                <w:b/>
                <w:bCs/>
                <w:color w:val="000000" w:themeColor="text1"/>
              </w:rPr>
              <w:t xml:space="preserve">Cargo: </w:t>
            </w:r>
            <w:r w:rsidR="00AD7A0A">
              <w:rPr>
                <w:rFonts w:ascii="Arial" w:hAnsi="Arial" w:cs="Arial"/>
                <w:b/>
                <w:bCs/>
                <w:color w:val="000000" w:themeColor="text1"/>
              </w:rPr>
              <w:t>Engenheiro Civil</w:t>
            </w:r>
          </w:p>
          <w:p w14:paraId="693B51C4" w14:textId="002BA873" w:rsidR="00C56483" w:rsidRPr="00054749" w:rsidRDefault="00C56483" w:rsidP="00AD7A0A">
            <w:pPr>
              <w:pStyle w:val="TableParagraph"/>
              <w:spacing w:line="240" w:lineRule="auto"/>
              <w:ind w:left="12"/>
              <w:rPr>
                <w:sz w:val="24"/>
              </w:rPr>
            </w:pPr>
            <w:r w:rsidRPr="00717F6F">
              <w:rPr>
                <w:rFonts w:ascii="Arial" w:hAnsi="Arial" w:cs="Arial"/>
                <w:b/>
                <w:bCs/>
                <w:color w:val="000000" w:themeColor="text1"/>
              </w:rPr>
              <w:t>Matrícula:</w:t>
            </w:r>
            <w:r w:rsidR="00D30B07">
              <w:rPr>
                <w:rFonts w:ascii="Arial" w:hAnsi="Arial" w:cs="Arial"/>
                <w:b/>
                <w:bCs/>
                <w:color w:val="000000" w:themeColor="text1"/>
              </w:rPr>
              <w:t xml:space="preserve"> </w:t>
            </w:r>
            <w:r w:rsidRPr="00717F6F">
              <w:rPr>
                <w:rFonts w:ascii="Arial" w:hAnsi="Arial" w:cs="Arial"/>
                <w:b/>
                <w:bCs/>
                <w:color w:val="000000" w:themeColor="text1"/>
              </w:rPr>
              <w:t>1</w:t>
            </w:r>
            <w:r w:rsidR="00AD7A0A">
              <w:rPr>
                <w:rFonts w:ascii="Arial" w:hAnsi="Arial" w:cs="Arial"/>
                <w:b/>
                <w:bCs/>
                <w:color w:val="000000" w:themeColor="text1"/>
              </w:rPr>
              <w:t>11</w:t>
            </w:r>
            <w:r w:rsidRPr="00717F6F">
              <w:rPr>
                <w:rFonts w:ascii="Arial" w:hAnsi="Arial" w:cs="Arial"/>
                <w:b/>
                <w:bCs/>
                <w:color w:val="000000" w:themeColor="text1"/>
              </w:rPr>
              <w:t>.</w:t>
            </w:r>
            <w:r w:rsidR="00AD7A0A">
              <w:rPr>
                <w:rFonts w:ascii="Arial" w:hAnsi="Arial" w:cs="Arial"/>
                <w:b/>
                <w:bCs/>
                <w:color w:val="000000" w:themeColor="text1"/>
              </w:rPr>
              <w:t>2667</w:t>
            </w:r>
          </w:p>
        </w:tc>
        <w:tc>
          <w:tcPr>
            <w:tcW w:w="4598" w:type="dxa"/>
          </w:tcPr>
          <w:p w14:paraId="23BCB3C2" w14:textId="21D4ED42" w:rsidR="00C56483" w:rsidRPr="00AD7A0A" w:rsidRDefault="00C56483" w:rsidP="00AD7A0A">
            <w:pPr>
              <w:pStyle w:val="TableParagraph"/>
              <w:spacing w:line="240" w:lineRule="auto"/>
              <w:ind w:left="12" w:right="2"/>
              <w:jc w:val="left"/>
              <w:rPr>
                <w:rFonts w:ascii="Arial" w:hAnsi="Arial" w:cs="Arial"/>
              </w:rPr>
            </w:pPr>
            <w:r w:rsidRPr="00AD7A0A">
              <w:rPr>
                <w:rFonts w:ascii="Arial" w:hAnsi="Arial" w:cs="Arial"/>
              </w:rPr>
              <w:t>De</w:t>
            </w:r>
            <w:r w:rsidRPr="00AD7A0A">
              <w:rPr>
                <w:rFonts w:ascii="Arial" w:hAnsi="Arial" w:cs="Arial"/>
                <w:spacing w:val="-7"/>
              </w:rPr>
              <w:t xml:space="preserve"> </w:t>
            </w:r>
            <w:r w:rsidRPr="00AD7A0A">
              <w:rPr>
                <w:rFonts w:ascii="Arial" w:hAnsi="Arial" w:cs="Arial"/>
              </w:rPr>
              <w:t>acordo,</w:t>
            </w:r>
            <w:r w:rsidRPr="00AD7A0A">
              <w:rPr>
                <w:rFonts w:ascii="Arial" w:hAnsi="Arial" w:cs="Arial"/>
                <w:spacing w:val="-8"/>
              </w:rPr>
              <w:t xml:space="preserve"> </w:t>
            </w:r>
            <w:r w:rsidRPr="00AD7A0A">
              <w:rPr>
                <w:rFonts w:ascii="Arial" w:hAnsi="Arial" w:cs="Arial"/>
              </w:rPr>
              <w:t>encaminhe-se</w:t>
            </w:r>
            <w:r w:rsidRPr="00AD7A0A">
              <w:rPr>
                <w:rFonts w:ascii="Arial" w:hAnsi="Arial" w:cs="Arial"/>
                <w:spacing w:val="-7"/>
              </w:rPr>
              <w:t xml:space="preserve"> </w:t>
            </w:r>
            <w:r w:rsidR="00AD7A0A" w:rsidRPr="00AD7A0A">
              <w:rPr>
                <w:rFonts w:ascii="Arial" w:hAnsi="Arial" w:cs="Arial"/>
              </w:rPr>
              <w:t>para providência</w:t>
            </w:r>
            <w:r w:rsidR="00AD7A0A">
              <w:rPr>
                <w:rFonts w:ascii="Arial" w:hAnsi="Arial" w:cs="Arial"/>
              </w:rPr>
              <w:t>s:</w:t>
            </w:r>
          </w:p>
          <w:p w14:paraId="1948CE01" w14:textId="77777777" w:rsidR="00C56483" w:rsidRPr="00AD7A0A" w:rsidRDefault="00C56483" w:rsidP="00AD7A0A">
            <w:pPr>
              <w:pStyle w:val="TableParagraph"/>
              <w:spacing w:line="240" w:lineRule="auto"/>
              <w:ind w:left="0"/>
              <w:jc w:val="left"/>
              <w:rPr>
                <w:rFonts w:ascii="Arial" w:hAnsi="Arial" w:cs="Arial"/>
                <w:i/>
              </w:rPr>
            </w:pPr>
          </w:p>
          <w:p w14:paraId="1913BC81" w14:textId="77777777" w:rsidR="00C56483" w:rsidRPr="00AD7A0A" w:rsidRDefault="00C56483" w:rsidP="00AD7A0A">
            <w:pPr>
              <w:pStyle w:val="TableParagraph"/>
              <w:spacing w:line="240" w:lineRule="auto"/>
              <w:ind w:left="0"/>
              <w:jc w:val="left"/>
              <w:rPr>
                <w:rFonts w:ascii="Arial" w:hAnsi="Arial" w:cs="Arial"/>
                <w:i/>
              </w:rPr>
            </w:pPr>
          </w:p>
          <w:p w14:paraId="318BEAD1" w14:textId="10EC7092" w:rsidR="00717F6F" w:rsidRPr="00D30B07" w:rsidRDefault="00717F6F" w:rsidP="00AD7A0A">
            <w:pPr>
              <w:pStyle w:val="TableParagraph"/>
              <w:spacing w:line="240" w:lineRule="auto"/>
              <w:ind w:left="0"/>
              <w:jc w:val="left"/>
              <w:rPr>
                <w:rFonts w:ascii="Arial" w:hAnsi="Arial" w:cs="Arial"/>
                <w:iCs/>
              </w:rPr>
            </w:pPr>
          </w:p>
          <w:p w14:paraId="59A754FF" w14:textId="0374B12D" w:rsidR="00AD7A0A" w:rsidRPr="00D30B07" w:rsidRDefault="00AD7A0A" w:rsidP="00AD7A0A">
            <w:pPr>
              <w:pStyle w:val="TableParagraph"/>
              <w:spacing w:line="240" w:lineRule="auto"/>
              <w:ind w:left="0"/>
              <w:jc w:val="left"/>
              <w:rPr>
                <w:rFonts w:ascii="Arial" w:hAnsi="Arial" w:cs="Arial"/>
                <w:iCs/>
              </w:rPr>
            </w:pPr>
          </w:p>
          <w:p w14:paraId="2EBDCC76" w14:textId="77777777" w:rsidR="00AD7A0A" w:rsidRPr="00D30B07" w:rsidRDefault="00AD7A0A" w:rsidP="00AD7A0A">
            <w:pPr>
              <w:pStyle w:val="TableParagraph"/>
              <w:spacing w:line="240" w:lineRule="auto"/>
              <w:ind w:left="0"/>
              <w:jc w:val="left"/>
              <w:rPr>
                <w:rFonts w:ascii="Arial" w:hAnsi="Arial" w:cs="Arial"/>
                <w:iCs/>
              </w:rPr>
            </w:pPr>
          </w:p>
          <w:p w14:paraId="253366EC" w14:textId="0D5969F3" w:rsidR="00C56483" w:rsidRDefault="00C56483" w:rsidP="00AD7A0A">
            <w:pPr>
              <w:pStyle w:val="TableParagraph"/>
              <w:spacing w:line="240" w:lineRule="auto"/>
              <w:ind w:left="0"/>
              <w:rPr>
                <w:rFonts w:ascii="Arial" w:hAnsi="Arial" w:cs="Arial"/>
                <w:i/>
              </w:rPr>
            </w:pPr>
            <w:r w:rsidRPr="00AD7A0A">
              <w:rPr>
                <w:rFonts w:ascii="Arial" w:hAnsi="Arial" w:cs="Arial"/>
                <w:i/>
              </w:rPr>
              <w:t>________________</w:t>
            </w:r>
            <w:r w:rsidR="00AD7A0A">
              <w:rPr>
                <w:rFonts w:ascii="Arial" w:hAnsi="Arial" w:cs="Arial"/>
                <w:i/>
              </w:rPr>
              <w:t>_____</w:t>
            </w:r>
            <w:r w:rsidRPr="00AD7A0A">
              <w:rPr>
                <w:rFonts w:ascii="Arial" w:hAnsi="Arial" w:cs="Arial"/>
                <w:i/>
              </w:rPr>
              <w:t>________</w:t>
            </w:r>
          </w:p>
          <w:p w14:paraId="1E725F07" w14:textId="77777777" w:rsidR="00AD7A0A" w:rsidRPr="00AD7A0A" w:rsidRDefault="00AD7A0A" w:rsidP="00AD7A0A">
            <w:pPr>
              <w:pStyle w:val="TableParagraph"/>
              <w:spacing w:line="240" w:lineRule="auto"/>
              <w:ind w:left="0"/>
              <w:rPr>
                <w:rFonts w:ascii="Arial" w:hAnsi="Arial" w:cs="Arial"/>
                <w:i/>
              </w:rPr>
            </w:pPr>
          </w:p>
          <w:p w14:paraId="40003F34" w14:textId="77777777" w:rsidR="00C56483" w:rsidRPr="00AD7A0A" w:rsidRDefault="00C56483" w:rsidP="00AD7A0A">
            <w:pPr>
              <w:pStyle w:val="Standard"/>
              <w:jc w:val="center"/>
              <w:rPr>
                <w:rFonts w:ascii="Arial" w:eastAsia="Arial Unicode MS" w:hAnsi="Arial" w:cs="Arial"/>
                <w:b/>
                <w:bCs/>
                <w:sz w:val="22"/>
                <w:szCs w:val="22"/>
              </w:rPr>
            </w:pPr>
            <w:r w:rsidRPr="00AD7A0A">
              <w:rPr>
                <w:rFonts w:ascii="Arial" w:eastAsia="Arial Unicode MS" w:hAnsi="Arial" w:cs="Arial"/>
                <w:b/>
                <w:bCs/>
                <w:sz w:val="22"/>
                <w:szCs w:val="22"/>
              </w:rPr>
              <w:t>Ricardo da Silva Monteiro</w:t>
            </w:r>
          </w:p>
          <w:p w14:paraId="64859511" w14:textId="1691D7B2" w:rsidR="00C56483" w:rsidRPr="00AD7A0A" w:rsidRDefault="00C56483" w:rsidP="00AD7A0A">
            <w:pPr>
              <w:tabs>
                <w:tab w:val="num" w:pos="720"/>
              </w:tabs>
              <w:jc w:val="center"/>
              <w:rPr>
                <w:rFonts w:ascii="Arial" w:eastAsia="Arial Unicode MS" w:hAnsi="Arial" w:cs="Arial"/>
                <w:b/>
                <w:bCs/>
              </w:rPr>
            </w:pPr>
            <w:r w:rsidRPr="00AD7A0A">
              <w:rPr>
                <w:rFonts w:ascii="Arial" w:eastAsia="Arial Unicode MS" w:hAnsi="Arial" w:cs="Arial"/>
                <w:b/>
                <w:bCs/>
              </w:rPr>
              <w:t>Cargo: Secretário Obras, Infraestrutura Habitação</w:t>
            </w:r>
          </w:p>
          <w:p w14:paraId="73B48B95" w14:textId="77777777" w:rsidR="00C56483" w:rsidRPr="00AD7A0A" w:rsidRDefault="00C56483" w:rsidP="00AD7A0A">
            <w:pPr>
              <w:jc w:val="center"/>
              <w:rPr>
                <w:rFonts w:ascii="Arial" w:eastAsia="Arial Unicode MS" w:hAnsi="Arial" w:cs="Arial"/>
                <w:b/>
                <w:bCs/>
              </w:rPr>
            </w:pPr>
            <w:r w:rsidRPr="00AD7A0A">
              <w:rPr>
                <w:rFonts w:ascii="Arial" w:eastAsia="Arial Unicode MS" w:hAnsi="Arial" w:cs="Arial"/>
                <w:b/>
                <w:bCs/>
              </w:rPr>
              <w:t>Matrícula: 124.3612</w:t>
            </w:r>
          </w:p>
          <w:p w14:paraId="705BCE3C" w14:textId="77777777" w:rsidR="00C56483" w:rsidRPr="00AD7A0A" w:rsidRDefault="00C56483" w:rsidP="00AD7A0A">
            <w:pPr>
              <w:pStyle w:val="TableParagraph"/>
              <w:spacing w:line="240" w:lineRule="auto"/>
              <w:ind w:left="12" w:right="1"/>
              <w:jc w:val="left"/>
              <w:rPr>
                <w:rFonts w:ascii="Arial" w:hAnsi="Arial" w:cs="Arial"/>
              </w:rPr>
            </w:pPr>
          </w:p>
        </w:tc>
      </w:tr>
    </w:tbl>
    <w:p w14:paraId="02108C49" w14:textId="0605EB91" w:rsidR="003705A3" w:rsidRDefault="003705A3" w:rsidP="00AD7A0A">
      <w:pPr>
        <w:pStyle w:val="Corpodetexto"/>
        <w:ind w:left="0"/>
        <w:jc w:val="left"/>
      </w:pPr>
    </w:p>
    <w:sectPr w:rsidR="003705A3" w:rsidSect="00232313">
      <w:headerReference w:type="default" r:id="rId18"/>
      <w:footerReference w:type="default" r:id="rId19"/>
      <w:pgSz w:w="11910" w:h="16840"/>
      <w:pgMar w:top="2693" w:right="1134" w:bottom="1701" w:left="1134" w:header="170" w:footer="11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F6CA1" w14:textId="77777777" w:rsidR="00A21070" w:rsidRDefault="00A21070">
      <w:r>
        <w:separator/>
      </w:r>
    </w:p>
  </w:endnote>
  <w:endnote w:type="continuationSeparator" w:id="0">
    <w:p w14:paraId="10206780" w14:textId="77777777" w:rsidR="00A21070" w:rsidRDefault="00A21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pranq eco sans">
    <w:altName w:val="Malgun Gothic"/>
    <w:charset w:val="00"/>
    <w:family w:val="swiss"/>
    <w:pitch w:val="variable"/>
    <w:sig w:usb0="00000003" w:usb1="1000204A"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9371280"/>
      <w:docPartObj>
        <w:docPartGallery w:val="Page Numbers (Bottom of Page)"/>
        <w:docPartUnique/>
      </w:docPartObj>
    </w:sdtPr>
    <w:sdtEndPr/>
    <w:sdtContent>
      <w:sdt>
        <w:sdtPr>
          <w:id w:val="-604955901"/>
          <w:docPartObj>
            <w:docPartGallery w:val="Page Numbers (Top of Page)"/>
            <w:docPartUnique/>
          </w:docPartObj>
        </w:sdtPr>
        <w:sdtEndPr/>
        <w:sdtContent>
          <w:p w14:paraId="58E77236" w14:textId="65A68E3E" w:rsidR="00C97358" w:rsidRDefault="00C97358">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B17F6A">
              <w:rPr>
                <w:b/>
                <w:bCs/>
                <w:noProof/>
              </w:rPr>
              <w:t>18</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B17F6A">
              <w:rPr>
                <w:b/>
                <w:bCs/>
                <w:noProof/>
              </w:rPr>
              <w:t>29</w:t>
            </w:r>
            <w:r>
              <w:rPr>
                <w:b/>
                <w:bCs/>
                <w:sz w:val="24"/>
                <w:szCs w:val="24"/>
              </w:rPr>
              <w:fldChar w:fldCharType="end"/>
            </w:r>
          </w:p>
        </w:sdtContent>
      </w:sdt>
    </w:sdtContent>
  </w:sdt>
  <w:p w14:paraId="421568A5" w14:textId="3687A637" w:rsidR="00C97358" w:rsidRPr="0002351E" w:rsidRDefault="0035786D" w:rsidP="0035786D">
    <w:pPr>
      <w:pStyle w:val="Rodap"/>
      <w:jc w:val="center"/>
      <w:rPr>
        <w:sz w:val="16"/>
        <w:szCs w:val="16"/>
      </w:rPr>
    </w:pPr>
    <w:r>
      <w:rPr>
        <w:rFonts w:asciiTheme="minorHAnsi" w:hAnsiTheme="minorHAnsi" w:cstheme="minorHAnsi"/>
        <w:b/>
        <w:bCs/>
        <w:color w:val="006666"/>
      </w:rPr>
      <w:t xml:space="preserve">                         </w:t>
    </w:r>
    <w:r w:rsidRPr="00756B9E">
      <w:rPr>
        <w:rFonts w:asciiTheme="minorHAnsi" w:hAnsiTheme="minorHAnsi" w:cstheme="minorHAnsi"/>
        <w:b/>
        <w:bCs/>
        <w:color w:val="006666"/>
      </w:rPr>
      <w:t>ADMINISTRAÇÃO 2025-2028</w:t>
    </w:r>
    <w:r w:rsidRPr="00756B9E">
      <w:rPr>
        <w:rFonts w:asciiTheme="minorHAnsi" w:hAnsiTheme="minorHAnsi" w:cstheme="minorHAnsi"/>
      </w:rPr>
      <w:t xml:space="preserve">                                    </w:t>
    </w:r>
    <w:r w:rsidR="00C97358" w:rsidRPr="0002351E">
      <w:rPr>
        <w:sz w:val="16"/>
        <w:szCs w:val="16"/>
      </w:rPr>
      <w:t>v 02.05.2024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0F5CF" w14:textId="77777777" w:rsidR="00A21070" w:rsidRDefault="00A21070">
      <w:r>
        <w:separator/>
      </w:r>
    </w:p>
  </w:footnote>
  <w:footnote w:type="continuationSeparator" w:id="0">
    <w:p w14:paraId="41E84692" w14:textId="77777777" w:rsidR="00A21070" w:rsidRDefault="00A21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31B9" w14:textId="77777777" w:rsidR="00C97358" w:rsidRDefault="00C97358" w:rsidP="00E74691">
    <w:pPr>
      <w:pStyle w:val="Corpodetexto"/>
      <w:spacing w:line="14" w:lineRule="auto"/>
      <w:ind w:left="0"/>
      <w:jc w:val="center"/>
      <w:rPr>
        <w:sz w:val="20"/>
      </w:rPr>
    </w:pPr>
  </w:p>
  <w:p w14:paraId="32D35662" w14:textId="77777777" w:rsidR="00C97358" w:rsidRDefault="00C97358" w:rsidP="00E74691">
    <w:pPr>
      <w:pStyle w:val="Corpodetexto"/>
      <w:spacing w:line="14" w:lineRule="auto"/>
      <w:ind w:left="0"/>
      <w:jc w:val="center"/>
      <w:rPr>
        <w:sz w:val="20"/>
      </w:rPr>
    </w:pPr>
  </w:p>
  <w:p w14:paraId="70A5AEB6" w14:textId="77777777" w:rsidR="00C97358" w:rsidRDefault="00C97358" w:rsidP="00E74691">
    <w:pPr>
      <w:pStyle w:val="Corpodetexto"/>
      <w:spacing w:line="14" w:lineRule="auto"/>
      <w:ind w:left="0"/>
      <w:jc w:val="center"/>
      <w:rPr>
        <w:sz w:val="20"/>
      </w:rPr>
    </w:pPr>
  </w:p>
  <w:p w14:paraId="1F2C7667" w14:textId="77777777" w:rsidR="00C97358" w:rsidRDefault="00C97358" w:rsidP="00E74691">
    <w:pPr>
      <w:pStyle w:val="Corpodetexto"/>
      <w:spacing w:line="14" w:lineRule="auto"/>
      <w:ind w:left="0"/>
      <w:jc w:val="center"/>
      <w:rPr>
        <w:sz w:val="20"/>
      </w:rPr>
    </w:pPr>
  </w:p>
  <w:p w14:paraId="07C711AE" w14:textId="77777777" w:rsidR="00C97358" w:rsidRDefault="00C97358" w:rsidP="00E74691">
    <w:pPr>
      <w:pStyle w:val="Corpodetexto"/>
      <w:spacing w:line="14" w:lineRule="auto"/>
      <w:ind w:left="0"/>
      <w:jc w:val="center"/>
      <w:rPr>
        <w:sz w:val="20"/>
      </w:rPr>
    </w:pPr>
  </w:p>
  <w:p w14:paraId="7AFE05E4" w14:textId="77777777" w:rsidR="00C97358" w:rsidRDefault="00C97358" w:rsidP="00E74691">
    <w:pPr>
      <w:pStyle w:val="Corpodetexto"/>
      <w:spacing w:line="14" w:lineRule="auto"/>
      <w:ind w:left="0"/>
      <w:jc w:val="center"/>
      <w:rPr>
        <w:sz w:val="20"/>
      </w:rPr>
    </w:pPr>
  </w:p>
  <w:p w14:paraId="7E34F92E" w14:textId="77777777" w:rsidR="00C97358" w:rsidRDefault="00C97358" w:rsidP="00E74691">
    <w:pPr>
      <w:pStyle w:val="Corpodetexto"/>
      <w:spacing w:line="14" w:lineRule="auto"/>
      <w:ind w:left="0"/>
      <w:jc w:val="center"/>
      <w:rPr>
        <w:sz w:val="20"/>
      </w:rPr>
    </w:pPr>
  </w:p>
  <w:p w14:paraId="51485591" w14:textId="77777777" w:rsidR="00C97358" w:rsidRDefault="00C97358" w:rsidP="00E74691">
    <w:pPr>
      <w:pStyle w:val="Corpodetexto"/>
      <w:spacing w:line="14" w:lineRule="auto"/>
      <w:ind w:left="0"/>
      <w:jc w:val="center"/>
      <w:rPr>
        <w:sz w:val="20"/>
      </w:rPr>
    </w:pPr>
  </w:p>
  <w:p w14:paraId="5F077F41" w14:textId="77777777" w:rsidR="00C97358" w:rsidRDefault="00C97358" w:rsidP="00E74691">
    <w:pPr>
      <w:pStyle w:val="Corpodetexto"/>
      <w:spacing w:line="14" w:lineRule="auto"/>
      <w:ind w:left="0"/>
      <w:jc w:val="center"/>
      <w:rPr>
        <w:sz w:val="20"/>
      </w:rPr>
    </w:pPr>
  </w:p>
  <w:p w14:paraId="3DA9C9D0" w14:textId="77777777" w:rsidR="00C97358" w:rsidRDefault="00C97358" w:rsidP="00E74691">
    <w:pPr>
      <w:pStyle w:val="Corpodetexto"/>
      <w:spacing w:line="14" w:lineRule="auto"/>
      <w:ind w:left="0"/>
      <w:jc w:val="center"/>
      <w:rPr>
        <w:sz w:val="20"/>
      </w:rPr>
    </w:pPr>
  </w:p>
  <w:p w14:paraId="35B00B4D" w14:textId="77777777" w:rsidR="00C97358" w:rsidRDefault="00C97358" w:rsidP="00E74691">
    <w:pPr>
      <w:pStyle w:val="Corpodetexto"/>
      <w:spacing w:line="14" w:lineRule="auto"/>
      <w:ind w:left="0"/>
      <w:jc w:val="center"/>
      <w:rPr>
        <w:sz w:val="20"/>
      </w:rPr>
    </w:pPr>
  </w:p>
  <w:p w14:paraId="3DAE618A" w14:textId="77777777" w:rsidR="00C97358" w:rsidRDefault="00C97358" w:rsidP="00E74691">
    <w:pPr>
      <w:pStyle w:val="Corpodetexto"/>
      <w:spacing w:line="14" w:lineRule="auto"/>
      <w:ind w:left="0"/>
      <w:jc w:val="center"/>
      <w:rPr>
        <w:sz w:val="20"/>
      </w:rPr>
    </w:pPr>
  </w:p>
  <w:p w14:paraId="65E0B96E" w14:textId="77777777" w:rsidR="00C97358" w:rsidRDefault="00C97358" w:rsidP="00E74691">
    <w:pPr>
      <w:pStyle w:val="Corpodetexto"/>
      <w:spacing w:line="14" w:lineRule="auto"/>
      <w:ind w:left="0"/>
      <w:jc w:val="center"/>
      <w:rPr>
        <w:sz w:val="20"/>
      </w:rPr>
    </w:pPr>
  </w:p>
  <w:p w14:paraId="7936AA0B" w14:textId="77777777" w:rsidR="00C97358" w:rsidRDefault="00C97358" w:rsidP="00E74691">
    <w:pPr>
      <w:pStyle w:val="Corpodetexto"/>
      <w:spacing w:line="14" w:lineRule="auto"/>
      <w:ind w:left="0"/>
      <w:jc w:val="center"/>
      <w:rPr>
        <w:sz w:val="20"/>
      </w:rPr>
    </w:pPr>
  </w:p>
  <w:p w14:paraId="41265637" w14:textId="77777777" w:rsidR="00C97358" w:rsidRDefault="00C97358" w:rsidP="00E74691">
    <w:pPr>
      <w:pStyle w:val="Corpodetexto"/>
      <w:spacing w:line="14" w:lineRule="auto"/>
      <w:ind w:left="0"/>
      <w:jc w:val="center"/>
      <w:rPr>
        <w:sz w:val="20"/>
      </w:rPr>
    </w:pPr>
  </w:p>
  <w:p w14:paraId="76C65D4F" w14:textId="77777777" w:rsidR="00C97358" w:rsidRDefault="00C97358" w:rsidP="00E74691">
    <w:pPr>
      <w:pStyle w:val="Corpodetexto"/>
      <w:spacing w:line="14" w:lineRule="auto"/>
      <w:ind w:left="0"/>
      <w:jc w:val="center"/>
      <w:rPr>
        <w:sz w:val="20"/>
      </w:rPr>
    </w:pPr>
  </w:p>
  <w:p w14:paraId="32F69E08" w14:textId="77777777" w:rsidR="00C97358" w:rsidRDefault="00C97358" w:rsidP="00E74691">
    <w:pPr>
      <w:pStyle w:val="Corpodetexto"/>
      <w:spacing w:line="14" w:lineRule="auto"/>
      <w:ind w:left="0"/>
      <w:jc w:val="center"/>
      <w:rPr>
        <w:sz w:val="20"/>
      </w:rPr>
    </w:pPr>
  </w:p>
  <w:p w14:paraId="3A1955F9" w14:textId="77777777" w:rsidR="00C97358" w:rsidRDefault="00C97358" w:rsidP="00E74691">
    <w:pPr>
      <w:pStyle w:val="Corpodetexto"/>
      <w:spacing w:line="14" w:lineRule="auto"/>
      <w:ind w:left="0"/>
      <w:jc w:val="center"/>
      <w:rPr>
        <w:sz w:val="20"/>
      </w:rPr>
    </w:pPr>
  </w:p>
  <w:p w14:paraId="79040CB7" w14:textId="77777777" w:rsidR="00C97358" w:rsidRDefault="00C97358" w:rsidP="00E74691">
    <w:pPr>
      <w:pStyle w:val="Corpodetexto"/>
      <w:spacing w:line="14" w:lineRule="auto"/>
      <w:ind w:left="0"/>
      <w:jc w:val="center"/>
      <w:rPr>
        <w:sz w:val="20"/>
      </w:rPr>
    </w:pPr>
  </w:p>
  <w:p w14:paraId="2B68D1D3" w14:textId="77777777" w:rsidR="00C97358" w:rsidRDefault="00C97358" w:rsidP="00E74691">
    <w:pPr>
      <w:pStyle w:val="Corpodetexto"/>
      <w:spacing w:line="14" w:lineRule="auto"/>
      <w:ind w:left="0"/>
      <w:jc w:val="center"/>
      <w:rPr>
        <w:sz w:val="20"/>
      </w:rPr>
    </w:pPr>
  </w:p>
  <w:p w14:paraId="6F46638A" w14:textId="77777777" w:rsidR="00C97358" w:rsidRDefault="00C97358" w:rsidP="00E74691">
    <w:pPr>
      <w:pStyle w:val="Corpodetexto"/>
      <w:spacing w:line="14" w:lineRule="auto"/>
      <w:ind w:left="0"/>
      <w:jc w:val="center"/>
      <w:rPr>
        <w:sz w:val="20"/>
      </w:rPr>
    </w:pPr>
  </w:p>
  <w:p w14:paraId="7A65A7CE" w14:textId="77777777" w:rsidR="00C97358" w:rsidRDefault="00C97358" w:rsidP="00E74691">
    <w:pPr>
      <w:pStyle w:val="Corpodetexto"/>
      <w:spacing w:line="14" w:lineRule="auto"/>
      <w:ind w:left="0"/>
      <w:jc w:val="center"/>
      <w:rPr>
        <w:sz w:val="20"/>
      </w:rPr>
    </w:pPr>
  </w:p>
  <w:p w14:paraId="28E381A6" w14:textId="77777777" w:rsidR="00C97358" w:rsidRDefault="00C97358" w:rsidP="00E74691">
    <w:pPr>
      <w:pStyle w:val="Corpodetexto"/>
      <w:spacing w:line="14" w:lineRule="auto"/>
      <w:ind w:left="0"/>
      <w:jc w:val="center"/>
      <w:rPr>
        <w:sz w:val="20"/>
      </w:rPr>
    </w:pPr>
  </w:p>
  <w:p w14:paraId="3AF181DD" w14:textId="77777777" w:rsidR="00C97358" w:rsidRDefault="00C97358" w:rsidP="00E74691">
    <w:pPr>
      <w:pStyle w:val="Corpodetexto"/>
      <w:spacing w:line="14" w:lineRule="auto"/>
      <w:ind w:left="0"/>
      <w:jc w:val="center"/>
      <w:rPr>
        <w:sz w:val="20"/>
      </w:rPr>
    </w:pPr>
  </w:p>
  <w:p w14:paraId="5E0FDCD7" w14:textId="77777777" w:rsidR="00C97358" w:rsidRDefault="00C97358" w:rsidP="00E74691">
    <w:pPr>
      <w:pStyle w:val="Corpodetexto"/>
      <w:spacing w:line="14" w:lineRule="auto"/>
      <w:ind w:left="0"/>
      <w:jc w:val="center"/>
      <w:rPr>
        <w:sz w:val="20"/>
      </w:rPr>
    </w:pPr>
  </w:p>
  <w:p w14:paraId="219810FA" w14:textId="77777777" w:rsidR="00C97358" w:rsidRDefault="00C97358" w:rsidP="00E74691">
    <w:pPr>
      <w:pStyle w:val="Corpodetexto"/>
      <w:spacing w:line="14" w:lineRule="auto"/>
      <w:ind w:left="0"/>
      <w:jc w:val="center"/>
      <w:rPr>
        <w:sz w:val="20"/>
      </w:rPr>
    </w:pPr>
  </w:p>
  <w:p w14:paraId="61D01DBC" w14:textId="77777777" w:rsidR="00C97358" w:rsidRDefault="00C97358" w:rsidP="00E74691">
    <w:pPr>
      <w:pStyle w:val="Corpodetexto"/>
      <w:spacing w:line="14" w:lineRule="auto"/>
      <w:ind w:left="0"/>
      <w:jc w:val="center"/>
      <w:rPr>
        <w:sz w:val="20"/>
      </w:rPr>
    </w:pPr>
  </w:p>
  <w:p w14:paraId="0811AA1D" w14:textId="77777777" w:rsidR="00C97358" w:rsidRDefault="00C97358" w:rsidP="00E74691">
    <w:pPr>
      <w:pStyle w:val="Corpodetexto"/>
      <w:spacing w:line="14" w:lineRule="auto"/>
      <w:ind w:left="0"/>
      <w:jc w:val="center"/>
      <w:rPr>
        <w:sz w:val="20"/>
      </w:rPr>
    </w:pPr>
  </w:p>
  <w:p w14:paraId="28B7D4D5" w14:textId="77777777" w:rsidR="00C97358" w:rsidRDefault="00C97358" w:rsidP="00E74691">
    <w:pPr>
      <w:pStyle w:val="Corpodetexto"/>
      <w:spacing w:line="14" w:lineRule="auto"/>
      <w:ind w:left="0"/>
      <w:jc w:val="center"/>
      <w:rPr>
        <w:sz w:val="20"/>
      </w:rPr>
    </w:pPr>
  </w:p>
  <w:p w14:paraId="2F6CAEFF" w14:textId="77777777" w:rsidR="00C97358" w:rsidRDefault="00C97358" w:rsidP="00E74691">
    <w:pPr>
      <w:pStyle w:val="Corpodetexto"/>
      <w:spacing w:line="14" w:lineRule="auto"/>
      <w:ind w:left="0"/>
      <w:jc w:val="center"/>
      <w:rPr>
        <w:sz w:val="20"/>
      </w:rPr>
    </w:pPr>
  </w:p>
  <w:p w14:paraId="77822847" w14:textId="77777777" w:rsidR="00C97358" w:rsidRDefault="00C97358" w:rsidP="00E74691">
    <w:pPr>
      <w:pStyle w:val="Corpodetexto"/>
      <w:spacing w:line="14" w:lineRule="auto"/>
      <w:ind w:left="0"/>
      <w:jc w:val="center"/>
      <w:rPr>
        <w:sz w:val="20"/>
      </w:rPr>
    </w:pPr>
  </w:p>
  <w:p w14:paraId="57501C1C" w14:textId="77777777" w:rsidR="00C97358" w:rsidRDefault="00C97358" w:rsidP="00E74691">
    <w:pPr>
      <w:pStyle w:val="Corpodetexto"/>
      <w:spacing w:line="14" w:lineRule="auto"/>
      <w:ind w:left="0"/>
      <w:jc w:val="center"/>
      <w:rPr>
        <w:sz w:val="20"/>
      </w:rPr>
    </w:pPr>
  </w:p>
  <w:p w14:paraId="375342CD" w14:textId="77777777" w:rsidR="00C97358" w:rsidRDefault="00C97358" w:rsidP="00E74691">
    <w:pPr>
      <w:pStyle w:val="Corpodetexto"/>
      <w:spacing w:line="14" w:lineRule="auto"/>
      <w:ind w:left="0"/>
      <w:jc w:val="center"/>
      <w:rPr>
        <w:sz w:val="20"/>
      </w:rPr>
    </w:pPr>
  </w:p>
  <w:p w14:paraId="10368A24" w14:textId="77777777" w:rsidR="00C97358" w:rsidRDefault="00C97358" w:rsidP="00E74691">
    <w:pPr>
      <w:pStyle w:val="Corpodetexto"/>
      <w:spacing w:line="14" w:lineRule="auto"/>
      <w:ind w:left="0"/>
      <w:jc w:val="center"/>
      <w:rPr>
        <w:sz w:val="20"/>
      </w:rPr>
    </w:pPr>
  </w:p>
  <w:p w14:paraId="175E4E7D" w14:textId="77777777" w:rsidR="00C97358" w:rsidRDefault="00C97358" w:rsidP="00E74691">
    <w:pPr>
      <w:pStyle w:val="Corpodetexto"/>
      <w:spacing w:line="14" w:lineRule="auto"/>
      <w:ind w:left="0"/>
      <w:jc w:val="center"/>
      <w:rPr>
        <w:sz w:val="20"/>
      </w:rPr>
    </w:pPr>
  </w:p>
  <w:p w14:paraId="17F5C8DC" w14:textId="77777777" w:rsidR="00C97358" w:rsidRDefault="00C97358" w:rsidP="00E74691">
    <w:pPr>
      <w:pStyle w:val="Corpodetexto"/>
      <w:spacing w:line="14" w:lineRule="auto"/>
      <w:ind w:left="0"/>
      <w:jc w:val="center"/>
      <w:rPr>
        <w:sz w:val="20"/>
      </w:rPr>
    </w:pPr>
  </w:p>
  <w:p w14:paraId="4B276348" w14:textId="77777777" w:rsidR="00C97358" w:rsidRDefault="00C97358" w:rsidP="00E74691">
    <w:pPr>
      <w:pStyle w:val="Corpodetexto"/>
      <w:spacing w:line="14" w:lineRule="auto"/>
      <w:ind w:left="0"/>
      <w:jc w:val="center"/>
      <w:rPr>
        <w:sz w:val="20"/>
      </w:rPr>
    </w:pPr>
  </w:p>
  <w:p w14:paraId="4118A64F" w14:textId="77777777" w:rsidR="00C97358" w:rsidRDefault="00C97358" w:rsidP="00E74691">
    <w:pPr>
      <w:pStyle w:val="Corpodetexto"/>
      <w:spacing w:line="14" w:lineRule="auto"/>
      <w:ind w:left="0"/>
      <w:jc w:val="center"/>
      <w:rPr>
        <w:sz w:val="20"/>
      </w:rPr>
    </w:pPr>
  </w:p>
  <w:p w14:paraId="69B106C7" w14:textId="77777777" w:rsidR="00C97358" w:rsidRDefault="00C97358" w:rsidP="00E74691">
    <w:pPr>
      <w:pStyle w:val="Corpodetexto"/>
      <w:spacing w:line="14" w:lineRule="auto"/>
      <w:ind w:left="0"/>
      <w:jc w:val="center"/>
      <w:rPr>
        <w:sz w:val="20"/>
      </w:rPr>
    </w:pPr>
  </w:p>
  <w:p w14:paraId="475DF794" w14:textId="4F4C5325" w:rsidR="00C97358" w:rsidRDefault="0035786D" w:rsidP="003F23D3">
    <w:pPr>
      <w:pStyle w:val="Corpodetexto"/>
      <w:spacing w:line="14" w:lineRule="auto"/>
      <w:ind w:left="0"/>
      <w:rPr>
        <w:sz w:val="20"/>
      </w:rPr>
    </w:pPr>
    <w:r>
      <w:rPr>
        <w:b/>
        <w:noProof/>
        <w:sz w:val="26"/>
        <w:szCs w:val="26"/>
      </w:rPr>
      <mc:AlternateContent>
        <mc:Choice Requires="wps">
          <w:drawing>
            <wp:anchor distT="0" distB="0" distL="114300" distR="114300" simplePos="0" relativeHeight="251662336" behindDoc="0" locked="0" layoutInCell="1" allowOverlap="1" wp14:anchorId="3E1EA010" wp14:editId="37EF55B0">
              <wp:simplePos x="0" y="0"/>
              <wp:positionH relativeFrom="margin">
                <wp:posOffset>4253865</wp:posOffset>
              </wp:positionH>
              <wp:positionV relativeFrom="paragraph">
                <wp:posOffset>-22225</wp:posOffset>
              </wp:positionV>
              <wp:extent cx="1914525" cy="1038225"/>
              <wp:effectExtent l="0" t="0" r="28575" b="28575"/>
              <wp:wrapNone/>
              <wp:docPr id="12970201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038225"/>
                      </a:xfrm>
                      <a:prstGeom prst="rect">
                        <a:avLst/>
                      </a:prstGeom>
                      <a:solidFill>
                        <a:srgbClr val="FFFFFF"/>
                      </a:solidFill>
                      <a:ln w="12700">
                        <a:solidFill>
                          <a:srgbClr val="000000"/>
                        </a:solidFill>
                        <a:miter lim="800000"/>
                        <a:headEnd/>
                        <a:tailEnd/>
                      </a:ln>
                    </wps:spPr>
                    <wps:txbx>
                      <w:txbxContent>
                        <w:p w14:paraId="26D51CF7" w14:textId="647D1AE0"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PROC. N°:</w:t>
                          </w:r>
                          <w:r w:rsidRPr="00756B9E">
                            <w:rPr>
                              <w:rFonts w:asciiTheme="minorHAnsi" w:hAnsiTheme="minorHAnsi" w:cstheme="minorHAnsi"/>
                              <w:sz w:val="20"/>
                              <w:szCs w:val="20"/>
                            </w:rPr>
                            <w:t xml:space="preserve">  </w:t>
                          </w:r>
                          <w:r w:rsidR="004B40C7" w:rsidRPr="004B40C7">
                            <w:rPr>
                              <w:rFonts w:asciiTheme="minorHAnsi" w:hAnsiTheme="minorHAnsi" w:cstheme="minorHAnsi"/>
                              <w:sz w:val="20"/>
                              <w:szCs w:val="20"/>
                            </w:rPr>
                            <w:t>5321</w:t>
                          </w:r>
                          <w:r w:rsidR="004B40C7">
                            <w:rPr>
                              <w:rFonts w:asciiTheme="minorHAnsi" w:hAnsiTheme="minorHAnsi" w:cstheme="minorHAnsi"/>
                              <w:sz w:val="20"/>
                              <w:szCs w:val="20"/>
                            </w:rPr>
                            <w:t>/</w:t>
                          </w:r>
                          <w:r w:rsidRPr="00756B9E">
                            <w:rPr>
                              <w:rFonts w:asciiTheme="minorHAnsi" w:hAnsiTheme="minorHAnsi" w:cstheme="minorHAnsi"/>
                              <w:sz w:val="20"/>
                              <w:szCs w:val="20"/>
                            </w:rPr>
                            <w:t>202</w:t>
                          </w:r>
                          <w:r>
                            <w:rPr>
                              <w:rFonts w:asciiTheme="minorHAnsi" w:hAnsiTheme="minorHAnsi" w:cstheme="minorHAnsi"/>
                              <w:sz w:val="20"/>
                              <w:szCs w:val="20"/>
                            </w:rPr>
                            <w:t>6</w:t>
                          </w:r>
                        </w:p>
                        <w:p w14:paraId="58C4FB2F" w14:textId="77777777" w:rsidR="0035786D" w:rsidRPr="00756B9E" w:rsidRDefault="0035786D" w:rsidP="0035786D">
                          <w:pPr>
                            <w:rPr>
                              <w:rFonts w:asciiTheme="minorHAnsi" w:hAnsiTheme="minorHAnsi" w:cstheme="minorHAnsi"/>
                              <w:sz w:val="20"/>
                              <w:szCs w:val="20"/>
                            </w:rPr>
                          </w:pPr>
                        </w:p>
                        <w:p w14:paraId="17E5108B" w14:textId="77777777"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FOLHAN°</w:t>
                          </w:r>
                          <w:r w:rsidRPr="00756B9E">
                            <w:rPr>
                              <w:rFonts w:asciiTheme="minorHAnsi" w:hAnsiTheme="minorHAnsi" w:cstheme="minorHAnsi"/>
                              <w:sz w:val="20"/>
                              <w:szCs w:val="20"/>
                            </w:rPr>
                            <w:t xml:space="preserve">__________________       </w:t>
                          </w:r>
                        </w:p>
                        <w:p w14:paraId="49B86F80" w14:textId="77777777" w:rsidR="0035786D" w:rsidRPr="00756B9E" w:rsidRDefault="0035786D" w:rsidP="0035786D">
                          <w:pPr>
                            <w:rPr>
                              <w:rFonts w:asciiTheme="minorHAnsi" w:hAnsiTheme="minorHAnsi" w:cstheme="minorHAnsi"/>
                              <w:sz w:val="20"/>
                              <w:szCs w:val="20"/>
                            </w:rPr>
                          </w:pPr>
                        </w:p>
                        <w:p w14:paraId="439A5485" w14:textId="77777777"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RÚBRICA:</w:t>
                          </w:r>
                          <w:r w:rsidRPr="00756B9E">
                            <w:rPr>
                              <w:rFonts w:asciiTheme="minorHAnsi" w:hAnsiTheme="minorHAnsi" w:cstheme="minorHAnsi"/>
                              <w:sz w:val="20"/>
                              <w:szCs w:val="20"/>
                            </w:rPr>
                            <w:t>___________________</w:t>
                          </w:r>
                        </w:p>
                        <w:p w14:paraId="12A9560D" w14:textId="77777777" w:rsidR="0035786D" w:rsidRPr="00756B9E" w:rsidRDefault="0035786D" w:rsidP="0035786D">
                          <w:pPr>
                            <w:rPr>
                              <w:rFonts w:asciiTheme="minorHAnsi" w:hAnsiTheme="minorHAnsi" w:cstheme="minorHAnsi"/>
                              <w:b/>
                              <w:bCs/>
                              <w:sz w:val="20"/>
                              <w:szCs w:val="20"/>
                            </w:rPr>
                          </w:pPr>
                          <w:r w:rsidRPr="00756B9E">
                            <w:rPr>
                              <w:rFonts w:asciiTheme="minorHAnsi" w:hAnsiTheme="minorHAnsi" w:cstheme="minorHAnsi"/>
                              <w:b/>
                              <w:bCs/>
                              <w:sz w:val="20"/>
                              <w:szCs w:val="20"/>
                            </w:rPr>
                            <w:t>SECRETARIA DE OBRAS</w:t>
                          </w:r>
                        </w:p>
                        <w:p w14:paraId="0556DB23" w14:textId="77777777" w:rsidR="0035786D" w:rsidRPr="00631292" w:rsidRDefault="0035786D" w:rsidP="0035786D">
                          <w:pPr>
                            <w:pStyle w:val="SemEspaamen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1EA010" id="_x0000_t202" coordsize="21600,21600" o:spt="202" path="m,l,21600r21600,l21600,xe">
              <v:stroke joinstyle="miter"/>
              <v:path gradientshapeok="t" o:connecttype="rect"/>
            </v:shapetype>
            <v:shape id="Text Box 2" o:spid="_x0000_s1026" type="#_x0000_t202" style="position:absolute;left:0;text-align:left;margin-left:334.95pt;margin-top:-1.75pt;width:150.75pt;height:8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" strokeweight="1pt">
              <v:textbox>
                <w:txbxContent>
                  <w:p w14:paraId="26D51CF7" w14:textId="647D1AE0"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PROC. N°:</w:t>
                    </w:r>
                    <w:r w:rsidRPr="00756B9E">
                      <w:rPr>
                        <w:rFonts w:asciiTheme="minorHAnsi" w:hAnsiTheme="minorHAnsi" w:cstheme="minorHAnsi"/>
                        <w:sz w:val="20"/>
                        <w:szCs w:val="20"/>
                      </w:rPr>
                      <w:t xml:space="preserve">  </w:t>
                    </w:r>
                    <w:r w:rsidR="004B40C7" w:rsidRPr="004B40C7">
                      <w:rPr>
                        <w:rFonts w:asciiTheme="minorHAnsi" w:hAnsiTheme="minorHAnsi" w:cstheme="minorHAnsi"/>
                        <w:sz w:val="20"/>
                        <w:szCs w:val="20"/>
                      </w:rPr>
                      <w:t>5321</w:t>
                    </w:r>
                    <w:r w:rsidR="004B40C7">
                      <w:rPr>
                        <w:rFonts w:asciiTheme="minorHAnsi" w:hAnsiTheme="minorHAnsi" w:cstheme="minorHAnsi"/>
                        <w:sz w:val="20"/>
                        <w:szCs w:val="20"/>
                      </w:rPr>
                      <w:t>/</w:t>
                    </w:r>
                    <w:r w:rsidRPr="00756B9E">
                      <w:rPr>
                        <w:rFonts w:asciiTheme="minorHAnsi" w:hAnsiTheme="minorHAnsi" w:cstheme="minorHAnsi"/>
                        <w:sz w:val="20"/>
                        <w:szCs w:val="20"/>
                      </w:rPr>
                      <w:t>202</w:t>
                    </w:r>
                    <w:r>
                      <w:rPr>
                        <w:rFonts w:asciiTheme="minorHAnsi" w:hAnsiTheme="minorHAnsi" w:cstheme="minorHAnsi"/>
                        <w:sz w:val="20"/>
                        <w:szCs w:val="20"/>
                      </w:rPr>
                      <w:t>6</w:t>
                    </w:r>
                  </w:p>
                  <w:p w14:paraId="58C4FB2F" w14:textId="77777777" w:rsidR="0035786D" w:rsidRPr="00756B9E" w:rsidRDefault="0035786D" w:rsidP="0035786D">
                    <w:pPr>
                      <w:rPr>
                        <w:rFonts w:asciiTheme="minorHAnsi" w:hAnsiTheme="minorHAnsi" w:cstheme="minorHAnsi"/>
                        <w:sz w:val="20"/>
                        <w:szCs w:val="20"/>
                      </w:rPr>
                    </w:pPr>
                  </w:p>
                  <w:p w14:paraId="17E5108B" w14:textId="77777777"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FOLHAN°</w:t>
                    </w:r>
                    <w:r w:rsidRPr="00756B9E">
                      <w:rPr>
                        <w:rFonts w:asciiTheme="minorHAnsi" w:hAnsiTheme="minorHAnsi" w:cstheme="minorHAnsi"/>
                        <w:sz w:val="20"/>
                        <w:szCs w:val="20"/>
                      </w:rPr>
                      <w:t xml:space="preserve">__________________       </w:t>
                    </w:r>
                  </w:p>
                  <w:p w14:paraId="49B86F80" w14:textId="77777777" w:rsidR="0035786D" w:rsidRPr="00756B9E" w:rsidRDefault="0035786D" w:rsidP="0035786D">
                    <w:pPr>
                      <w:rPr>
                        <w:rFonts w:asciiTheme="minorHAnsi" w:hAnsiTheme="minorHAnsi" w:cstheme="minorHAnsi"/>
                        <w:sz w:val="20"/>
                        <w:szCs w:val="20"/>
                      </w:rPr>
                    </w:pPr>
                  </w:p>
                  <w:p w14:paraId="439A5485" w14:textId="77777777" w:rsidR="0035786D" w:rsidRPr="00756B9E" w:rsidRDefault="0035786D" w:rsidP="0035786D">
                    <w:pPr>
                      <w:rPr>
                        <w:rFonts w:asciiTheme="minorHAnsi" w:hAnsiTheme="minorHAnsi" w:cstheme="minorHAnsi"/>
                        <w:sz w:val="20"/>
                        <w:szCs w:val="20"/>
                      </w:rPr>
                    </w:pPr>
                    <w:r w:rsidRPr="00756B9E">
                      <w:rPr>
                        <w:rFonts w:asciiTheme="minorHAnsi" w:hAnsiTheme="minorHAnsi" w:cstheme="minorHAnsi"/>
                        <w:b/>
                        <w:bCs/>
                        <w:sz w:val="20"/>
                        <w:szCs w:val="20"/>
                      </w:rPr>
                      <w:t>RÚBRICA:</w:t>
                    </w:r>
                    <w:r w:rsidRPr="00756B9E">
                      <w:rPr>
                        <w:rFonts w:asciiTheme="minorHAnsi" w:hAnsiTheme="minorHAnsi" w:cstheme="minorHAnsi"/>
                        <w:sz w:val="20"/>
                        <w:szCs w:val="20"/>
                      </w:rPr>
                      <w:t>___________________</w:t>
                    </w:r>
                  </w:p>
                  <w:p w14:paraId="12A9560D" w14:textId="77777777" w:rsidR="0035786D" w:rsidRPr="00756B9E" w:rsidRDefault="0035786D" w:rsidP="0035786D">
                    <w:pPr>
                      <w:rPr>
                        <w:rFonts w:asciiTheme="minorHAnsi" w:hAnsiTheme="minorHAnsi" w:cstheme="minorHAnsi"/>
                        <w:b/>
                        <w:bCs/>
                        <w:sz w:val="20"/>
                        <w:szCs w:val="20"/>
                      </w:rPr>
                    </w:pPr>
                    <w:r w:rsidRPr="00756B9E">
                      <w:rPr>
                        <w:rFonts w:asciiTheme="minorHAnsi" w:hAnsiTheme="minorHAnsi" w:cstheme="minorHAnsi"/>
                        <w:b/>
                        <w:bCs/>
                        <w:sz w:val="20"/>
                        <w:szCs w:val="20"/>
                      </w:rPr>
                      <w:t>SECRETARIA DE OBRAS</w:t>
                    </w:r>
                  </w:p>
                  <w:p w14:paraId="0556DB23" w14:textId="77777777" w:rsidR="0035786D" w:rsidRPr="00631292" w:rsidRDefault="0035786D" w:rsidP="0035786D">
                    <w:pPr>
                      <w:pStyle w:val="SemEspaamento"/>
                      <w:rPr>
                        <w:sz w:val="18"/>
                        <w:szCs w:val="18"/>
                      </w:rPr>
                    </w:pPr>
                  </w:p>
                </w:txbxContent>
              </v:textbox>
              <w10:wrap anchorx="margin"/>
            </v:shape>
          </w:pict>
        </mc:Fallback>
      </mc:AlternateContent>
    </w:r>
    <w:r w:rsidR="00C97358">
      <w:rPr>
        <w:noProof/>
        <w:sz w:val="20"/>
        <w:lang w:val="pt-BR" w:eastAsia="pt-BR"/>
      </w:rPr>
      <w:drawing>
        <wp:anchor distT="0" distB="0" distL="114300" distR="114300" simplePos="0" relativeHeight="251660288" behindDoc="1" locked="0" layoutInCell="1" allowOverlap="1" wp14:anchorId="5D77155C" wp14:editId="3C7B4DA1">
          <wp:simplePos x="0" y="0"/>
          <wp:positionH relativeFrom="margin">
            <wp:align>center</wp:align>
          </wp:positionH>
          <wp:positionV relativeFrom="paragraph">
            <wp:posOffset>-149824</wp:posOffset>
          </wp:positionV>
          <wp:extent cx="1731787" cy="1080000"/>
          <wp:effectExtent l="0" t="0" r="1905" b="635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m 137"/>
                  <pic:cNvPicPr/>
                </pic:nvPicPr>
                <pic:blipFill>
                  <a:blip r:embed="rId1">
                    <a:extLst>
                      <a:ext uri="{28A0092B-C50C-407E-A947-70E740481C1C}">
                        <a14:useLocalDpi xmlns:a14="http://schemas.microsoft.com/office/drawing/2010/main" val="0"/>
                      </a:ext>
                    </a:extLst>
                  </a:blip>
                  <a:stretch>
                    <a:fillRect/>
                  </a:stretch>
                </pic:blipFill>
                <pic:spPr>
                  <a:xfrm>
                    <a:off x="0" y="0"/>
                    <a:ext cx="1731787" cy="108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41AD0"/>
    <w:multiLevelType w:val="multilevel"/>
    <w:tmpl w:val="D3BA051E"/>
    <w:lvl w:ilvl="0">
      <w:start w:val="15"/>
      <w:numFmt w:val="decimal"/>
      <w:lvlText w:val="%1"/>
      <w:lvlJc w:val="left"/>
      <w:pPr>
        <w:ind w:left="678" w:hanging="567"/>
      </w:pPr>
      <w:rPr>
        <w:rFonts w:ascii="Arial" w:eastAsia="Calibri" w:hAnsi="Arial" w:cs="Arial" w:hint="default"/>
        <w:b/>
        <w:bCs/>
        <w:w w:val="100"/>
        <w:sz w:val="20"/>
        <w:szCs w:val="20"/>
        <w:lang w:val="pt-PT" w:eastAsia="en-US" w:bidi="ar-SA"/>
      </w:rPr>
    </w:lvl>
    <w:lvl w:ilvl="1">
      <w:start w:val="1"/>
      <w:numFmt w:val="decimal"/>
      <w:lvlText w:val="%1.%2"/>
      <w:lvlJc w:val="left"/>
      <w:pPr>
        <w:ind w:left="678" w:hanging="567"/>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272" w:hanging="600"/>
      </w:pPr>
      <w:rPr>
        <w:rFonts w:ascii="Calibri" w:eastAsia="Calibri" w:hAnsi="Calibri" w:cs="Calibri" w:hint="default"/>
        <w:w w:val="99"/>
        <w:sz w:val="20"/>
        <w:szCs w:val="20"/>
        <w:lang w:val="pt-PT" w:eastAsia="en-US" w:bidi="ar-SA"/>
      </w:rPr>
    </w:lvl>
    <w:lvl w:ilvl="3">
      <w:numFmt w:val="bullet"/>
      <w:lvlText w:val="•"/>
      <w:lvlJc w:val="left"/>
      <w:pPr>
        <w:ind w:left="4099" w:hanging="600"/>
      </w:pPr>
      <w:rPr>
        <w:rFonts w:hint="default"/>
        <w:lang w:val="pt-PT" w:eastAsia="en-US" w:bidi="ar-SA"/>
      </w:rPr>
    </w:lvl>
    <w:lvl w:ilvl="4">
      <w:numFmt w:val="bullet"/>
      <w:lvlText w:val="•"/>
      <w:lvlJc w:val="left"/>
      <w:pPr>
        <w:ind w:left="5008" w:hanging="600"/>
      </w:pPr>
      <w:rPr>
        <w:rFonts w:hint="default"/>
        <w:lang w:val="pt-PT" w:eastAsia="en-US" w:bidi="ar-SA"/>
      </w:rPr>
    </w:lvl>
    <w:lvl w:ilvl="5">
      <w:numFmt w:val="bullet"/>
      <w:lvlText w:val="•"/>
      <w:lvlJc w:val="left"/>
      <w:pPr>
        <w:ind w:left="5918" w:hanging="600"/>
      </w:pPr>
      <w:rPr>
        <w:rFonts w:hint="default"/>
        <w:lang w:val="pt-PT" w:eastAsia="en-US" w:bidi="ar-SA"/>
      </w:rPr>
    </w:lvl>
    <w:lvl w:ilvl="6">
      <w:numFmt w:val="bullet"/>
      <w:lvlText w:val="•"/>
      <w:lvlJc w:val="left"/>
      <w:pPr>
        <w:ind w:left="6828" w:hanging="600"/>
      </w:pPr>
      <w:rPr>
        <w:rFonts w:hint="default"/>
        <w:lang w:val="pt-PT" w:eastAsia="en-US" w:bidi="ar-SA"/>
      </w:rPr>
    </w:lvl>
    <w:lvl w:ilvl="7">
      <w:numFmt w:val="bullet"/>
      <w:lvlText w:val="•"/>
      <w:lvlJc w:val="left"/>
      <w:pPr>
        <w:ind w:left="7737" w:hanging="600"/>
      </w:pPr>
      <w:rPr>
        <w:rFonts w:hint="default"/>
        <w:lang w:val="pt-PT" w:eastAsia="en-US" w:bidi="ar-SA"/>
      </w:rPr>
    </w:lvl>
    <w:lvl w:ilvl="8">
      <w:numFmt w:val="bullet"/>
      <w:lvlText w:val="•"/>
      <w:lvlJc w:val="left"/>
      <w:pPr>
        <w:ind w:left="8647" w:hanging="600"/>
      </w:pPr>
      <w:rPr>
        <w:rFonts w:hint="default"/>
        <w:lang w:val="pt-PT" w:eastAsia="en-US" w:bidi="ar-SA"/>
      </w:rPr>
    </w:lvl>
  </w:abstractNum>
  <w:abstractNum w:abstractNumId="1" w15:restartNumberingAfterBreak="0">
    <w:nsid w:val="0F670C1D"/>
    <w:multiLevelType w:val="multilevel"/>
    <w:tmpl w:val="D3BA051E"/>
    <w:lvl w:ilvl="0">
      <w:start w:val="15"/>
      <w:numFmt w:val="decimal"/>
      <w:lvlText w:val="%1"/>
      <w:lvlJc w:val="left"/>
      <w:pPr>
        <w:ind w:left="940" w:hanging="567"/>
      </w:pPr>
      <w:rPr>
        <w:rFonts w:ascii="Arial" w:eastAsia="Calibri" w:hAnsi="Arial" w:cs="Arial" w:hint="default"/>
        <w:b/>
        <w:bCs/>
        <w:w w:val="100"/>
        <w:sz w:val="20"/>
        <w:szCs w:val="20"/>
        <w:lang w:val="pt-PT" w:eastAsia="en-US" w:bidi="ar-SA"/>
      </w:rPr>
    </w:lvl>
    <w:lvl w:ilvl="1">
      <w:start w:val="1"/>
      <w:numFmt w:val="decimal"/>
      <w:lvlText w:val="%1.%2"/>
      <w:lvlJc w:val="left"/>
      <w:pPr>
        <w:ind w:left="940" w:hanging="567"/>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534" w:hanging="600"/>
      </w:pPr>
      <w:rPr>
        <w:rFonts w:ascii="Calibri" w:eastAsia="Calibri" w:hAnsi="Calibri" w:cs="Calibri" w:hint="default"/>
        <w:w w:val="99"/>
        <w:sz w:val="20"/>
        <w:szCs w:val="20"/>
        <w:lang w:val="pt-PT" w:eastAsia="en-US" w:bidi="ar-SA"/>
      </w:rPr>
    </w:lvl>
    <w:lvl w:ilvl="3">
      <w:numFmt w:val="bullet"/>
      <w:lvlText w:val="•"/>
      <w:lvlJc w:val="left"/>
      <w:pPr>
        <w:ind w:left="4361" w:hanging="600"/>
      </w:pPr>
      <w:rPr>
        <w:rFonts w:hint="default"/>
        <w:lang w:val="pt-PT" w:eastAsia="en-US" w:bidi="ar-SA"/>
      </w:rPr>
    </w:lvl>
    <w:lvl w:ilvl="4">
      <w:numFmt w:val="bullet"/>
      <w:lvlText w:val="•"/>
      <w:lvlJc w:val="left"/>
      <w:pPr>
        <w:ind w:left="5270" w:hanging="600"/>
      </w:pPr>
      <w:rPr>
        <w:rFonts w:hint="default"/>
        <w:lang w:val="pt-PT" w:eastAsia="en-US" w:bidi="ar-SA"/>
      </w:rPr>
    </w:lvl>
    <w:lvl w:ilvl="5">
      <w:numFmt w:val="bullet"/>
      <w:lvlText w:val="•"/>
      <w:lvlJc w:val="left"/>
      <w:pPr>
        <w:ind w:left="6180" w:hanging="600"/>
      </w:pPr>
      <w:rPr>
        <w:rFonts w:hint="default"/>
        <w:lang w:val="pt-PT" w:eastAsia="en-US" w:bidi="ar-SA"/>
      </w:rPr>
    </w:lvl>
    <w:lvl w:ilvl="6">
      <w:numFmt w:val="bullet"/>
      <w:lvlText w:val="•"/>
      <w:lvlJc w:val="left"/>
      <w:pPr>
        <w:ind w:left="7090" w:hanging="600"/>
      </w:pPr>
      <w:rPr>
        <w:rFonts w:hint="default"/>
        <w:lang w:val="pt-PT" w:eastAsia="en-US" w:bidi="ar-SA"/>
      </w:rPr>
    </w:lvl>
    <w:lvl w:ilvl="7">
      <w:numFmt w:val="bullet"/>
      <w:lvlText w:val="•"/>
      <w:lvlJc w:val="left"/>
      <w:pPr>
        <w:ind w:left="7999" w:hanging="600"/>
      </w:pPr>
      <w:rPr>
        <w:rFonts w:hint="default"/>
        <w:lang w:val="pt-PT" w:eastAsia="en-US" w:bidi="ar-SA"/>
      </w:rPr>
    </w:lvl>
    <w:lvl w:ilvl="8">
      <w:numFmt w:val="bullet"/>
      <w:lvlText w:val="•"/>
      <w:lvlJc w:val="left"/>
      <w:pPr>
        <w:ind w:left="8909" w:hanging="600"/>
      </w:pPr>
      <w:rPr>
        <w:rFonts w:hint="default"/>
        <w:lang w:val="pt-PT" w:eastAsia="en-US" w:bidi="ar-SA"/>
      </w:rPr>
    </w:lvl>
  </w:abstractNum>
  <w:abstractNum w:abstractNumId="2" w15:restartNumberingAfterBreak="0">
    <w:nsid w:val="183449D1"/>
    <w:multiLevelType w:val="multilevel"/>
    <w:tmpl w:val="D3BA051E"/>
    <w:lvl w:ilvl="0">
      <w:start w:val="15"/>
      <w:numFmt w:val="decimal"/>
      <w:lvlText w:val="%1"/>
      <w:lvlJc w:val="left"/>
      <w:pPr>
        <w:ind w:left="940" w:hanging="567"/>
      </w:pPr>
      <w:rPr>
        <w:rFonts w:ascii="Arial" w:eastAsia="Calibri" w:hAnsi="Arial" w:cs="Arial" w:hint="default"/>
        <w:b/>
        <w:bCs/>
        <w:w w:val="100"/>
        <w:sz w:val="20"/>
        <w:szCs w:val="20"/>
        <w:lang w:val="pt-PT" w:eastAsia="en-US" w:bidi="ar-SA"/>
      </w:rPr>
    </w:lvl>
    <w:lvl w:ilvl="1">
      <w:start w:val="1"/>
      <w:numFmt w:val="decimal"/>
      <w:lvlText w:val="%1.%2"/>
      <w:lvlJc w:val="left"/>
      <w:pPr>
        <w:ind w:left="940" w:hanging="567"/>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534" w:hanging="600"/>
      </w:pPr>
      <w:rPr>
        <w:rFonts w:ascii="Calibri" w:eastAsia="Calibri" w:hAnsi="Calibri" w:cs="Calibri" w:hint="default"/>
        <w:w w:val="99"/>
        <w:sz w:val="20"/>
        <w:szCs w:val="20"/>
        <w:lang w:val="pt-PT" w:eastAsia="en-US" w:bidi="ar-SA"/>
      </w:rPr>
    </w:lvl>
    <w:lvl w:ilvl="3">
      <w:numFmt w:val="bullet"/>
      <w:lvlText w:val="•"/>
      <w:lvlJc w:val="left"/>
      <w:pPr>
        <w:ind w:left="4361" w:hanging="600"/>
      </w:pPr>
      <w:rPr>
        <w:rFonts w:hint="default"/>
        <w:lang w:val="pt-PT" w:eastAsia="en-US" w:bidi="ar-SA"/>
      </w:rPr>
    </w:lvl>
    <w:lvl w:ilvl="4">
      <w:numFmt w:val="bullet"/>
      <w:lvlText w:val="•"/>
      <w:lvlJc w:val="left"/>
      <w:pPr>
        <w:ind w:left="5270" w:hanging="600"/>
      </w:pPr>
      <w:rPr>
        <w:rFonts w:hint="default"/>
        <w:lang w:val="pt-PT" w:eastAsia="en-US" w:bidi="ar-SA"/>
      </w:rPr>
    </w:lvl>
    <w:lvl w:ilvl="5">
      <w:numFmt w:val="bullet"/>
      <w:lvlText w:val="•"/>
      <w:lvlJc w:val="left"/>
      <w:pPr>
        <w:ind w:left="6180" w:hanging="600"/>
      </w:pPr>
      <w:rPr>
        <w:rFonts w:hint="default"/>
        <w:lang w:val="pt-PT" w:eastAsia="en-US" w:bidi="ar-SA"/>
      </w:rPr>
    </w:lvl>
    <w:lvl w:ilvl="6">
      <w:numFmt w:val="bullet"/>
      <w:lvlText w:val="•"/>
      <w:lvlJc w:val="left"/>
      <w:pPr>
        <w:ind w:left="7090" w:hanging="600"/>
      </w:pPr>
      <w:rPr>
        <w:rFonts w:hint="default"/>
        <w:lang w:val="pt-PT" w:eastAsia="en-US" w:bidi="ar-SA"/>
      </w:rPr>
    </w:lvl>
    <w:lvl w:ilvl="7">
      <w:numFmt w:val="bullet"/>
      <w:lvlText w:val="•"/>
      <w:lvlJc w:val="left"/>
      <w:pPr>
        <w:ind w:left="7999" w:hanging="600"/>
      </w:pPr>
      <w:rPr>
        <w:rFonts w:hint="default"/>
        <w:lang w:val="pt-PT" w:eastAsia="en-US" w:bidi="ar-SA"/>
      </w:rPr>
    </w:lvl>
    <w:lvl w:ilvl="8">
      <w:numFmt w:val="bullet"/>
      <w:lvlText w:val="•"/>
      <w:lvlJc w:val="left"/>
      <w:pPr>
        <w:ind w:left="8909" w:hanging="600"/>
      </w:pPr>
      <w:rPr>
        <w:rFonts w:hint="default"/>
        <w:lang w:val="pt-PT" w:eastAsia="en-US" w:bidi="ar-SA"/>
      </w:rPr>
    </w:lvl>
  </w:abstractNum>
  <w:abstractNum w:abstractNumId="3" w15:restartNumberingAfterBreak="0">
    <w:nsid w:val="1D5C100D"/>
    <w:multiLevelType w:val="multilevel"/>
    <w:tmpl w:val="7BAAB91A"/>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788" w:hanging="504"/>
      </w:pPr>
      <w:rPr>
        <w:rFonts w:hint="default"/>
        <w:b w:val="0"/>
        <w:i w:val="0"/>
        <w:color w:val="auto"/>
        <w:sz w:val="20"/>
        <w:szCs w:val="20"/>
      </w:rPr>
    </w:lvl>
    <w:lvl w:ilvl="3">
      <w:start w:val="1"/>
      <w:numFmt w:val="decimal"/>
      <w:lvlText w:val="%1.%2.%3.%4."/>
      <w:lvlJc w:val="left"/>
      <w:pPr>
        <w:ind w:left="2491"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1F7290"/>
    <w:multiLevelType w:val="multilevel"/>
    <w:tmpl w:val="88906856"/>
    <w:lvl w:ilvl="0">
      <w:start w:val="1"/>
      <w:numFmt w:val="none"/>
      <w:lvlText w:val="17.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17.1.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1B0B4F"/>
    <w:multiLevelType w:val="multilevel"/>
    <w:tmpl w:val="8C2A8B2E"/>
    <w:lvl w:ilvl="0">
      <w:start w:val="10"/>
      <w:numFmt w:val="decimal"/>
      <w:lvlText w:val="%1"/>
      <w:lvlJc w:val="left"/>
      <w:pPr>
        <w:ind w:left="1154" w:hanging="615"/>
      </w:pPr>
      <w:rPr>
        <w:rFonts w:hint="default"/>
        <w:lang w:val="pt-PT" w:eastAsia="en-US" w:bidi="ar-SA"/>
      </w:rPr>
    </w:lvl>
    <w:lvl w:ilvl="1">
      <w:start w:val="7"/>
      <w:numFmt w:val="decimal"/>
      <w:lvlText w:val="%1.%2"/>
      <w:lvlJc w:val="left"/>
      <w:pPr>
        <w:ind w:left="1154" w:hanging="615"/>
      </w:pPr>
      <w:rPr>
        <w:rFonts w:hint="default"/>
        <w:lang w:val="pt-PT" w:eastAsia="en-US" w:bidi="ar-SA"/>
      </w:rPr>
    </w:lvl>
    <w:lvl w:ilvl="2">
      <w:start w:val="4"/>
      <w:numFmt w:val="decimal"/>
      <w:lvlText w:val="%1.%2.%3"/>
      <w:lvlJc w:val="left"/>
      <w:pPr>
        <w:ind w:left="1154" w:hanging="615"/>
      </w:pPr>
      <w:rPr>
        <w:rFonts w:ascii="Calibri" w:eastAsia="Calibri" w:hAnsi="Calibri" w:cs="Calibri" w:hint="default"/>
        <w:b/>
        <w:bCs/>
        <w:spacing w:val="-2"/>
        <w:w w:val="100"/>
        <w:sz w:val="22"/>
        <w:szCs w:val="22"/>
        <w:lang w:val="pt-PT" w:eastAsia="en-US" w:bidi="ar-SA"/>
      </w:rPr>
    </w:lvl>
    <w:lvl w:ilvl="3">
      <w:numFmt w:val="bullet"/>
      <w:lvlText w:val="•"/>
      <w:lvlJc w:val="left"/>
      <w:pPr>
        <w:ind w:left="3951" w:hanging="615"/>
      </w:pPr>
      <w:rPr>
        <w:rFonts w:hint="default"/>
        <w:lang w:val="pt-PT" w:eastAsia="en-US" w:bidi="ar-SA"/>
      </w:rPr>
    </w:lvl>
    <w:lvl w:ilvl="4">
      <w:numFmt w:val="bullet"/>
      <w:lvlText w:val="•"/>
      <w:lvlJc w:val="left"/>
      <w:pPr>
        <w:ind w:left="4882" w:hanging="615"/>
      </w:pPr>
      <w:rPr>
        <w:rFonts w:hint="default"/>
        <w:lang w:val="pt-PT" w:eastAsia="en-US" w:bidi="ar-SA"/>
      </w:rPr>
    </w:lvl>
    <w:lvl w:ilvl="5">
      <w:numFmt w:val="bullet"/>
      <w:lvlText w:val="•"/>
      <w:lvlJc w:val="left"/>
      <w:pPr>
        <w:ind w:left="5813" w:hanging="615"/>
      </w:pPr>
      <w:rPr>
        <w:rFonts w:hint="default"/>
        <w:lang w:val="pt-PT" w:eastAsia="en-US" w:bidi="ar-SA"/>
      </w:rPr>
    </w:lvl>
    <w:lvl w:ilvl="6">
      <w:numFmt w:val="bullet"/>
      <w:lvlText w:val="•"/>
      <w:lvlJc w:val="left"/>
      <w:pPr>
        <w:ind w:left="6743" w:hanging="615"/>
      </w:pPr>
      <w:rPr>
        <w:rFonts w:hint="default"/>
        <w:lang w:val="pt-PT" w:eastAsia="en-US" w:bidi="ar-SA"/>
      </w:rPr>
    </w:lvl>
    <w:lvl w:ilvl="7">
      <w:numFmt w:val="bullet"/>
      <w:lvlText w:val="•"/>
      <w:lvlJc w:val="left"/>
      <w:pPr>
        <w:ind w:left="7674" w:hanging="615"/>
      </w:pPr>
      <w:rPr>
        <w:rFonts w:hint="default"/>
        <w:lang w:val="pt-PT" w:eastAsia="en-US" w:bidi="ar-SA"/>
      </w:rPr>
    </w:lvl>
    <w:lvl w:ilvl="8">
      <w:numFmt w:val="bullet"/>
      <w:lvlText w:val="•"/>
      <w:lvlJc w:val="left"/>
      <w:pPr>
        <w:ind w:left="8605" w:hanging="615"/>
      </w:pPr>
      <w:rPr>
        <w:rFonts w:hint="default"/>
        <w:lang w:val="pt-PT" w:eastAsia="en-US" w:bidi="ar-SA"/>
      </w:rPr>
    </w:lvl>
  </w:abstractNum>
  <w:abstractNum w:abstractNumId="6" w15:restartNumberingAfterBreak="0">
    <w:nsid w:val="235D505A"/>
    <w:multiLevelType w:val="hybridMultilevel"/>
    <w:tmpl w:val="D020EED4"/>
    <w:lvl w:ilvl="0" w:tplc="04160001">
      <w:start w:val="1"/>
      <w:numFmt w:val="bullet"/>
      <w:lvlText w:val=""/>
      <w:lvlJc w:val="left"/>
      <w:pPr>
        <w:ind w:left="916" w:hanging="360"/>
      </w:pPr>
      <w:rPr>
        <w:rFonts w:ascii="Symbol" w:hAnsi="Symbol" w:hint="default"/>
      </w:rPr>
    </w:lvl>
    <w:lvl w:ilvl="1" w:tplc="04160003">
      <w:start w:val="1"/>
      <w:numFmt w:val="bullet"/>
      <w:lvlText w:val="o"/>
      <w:lvlJc w:val="left"/>
      <w:pPr>
        <w:ind w:left="1636" w:hanging="360"/>
      </w:pPr>
      <w:rPr>
        <w:rFonts w:ascii="Courier New" w:hAnsi="Courier New" w:cs="Courier New" w:hint="default"/>
      </w:rPr>
    </w:lvl>
    <w:lvl w:ilvl="2" w:tplc="04160005">
      <w:start w:val="1"/>
      <w:numFmt w:val="bullet"/>
      <w:lvlText w:val=""/>
      <w:lvlJc w:val="left"/>
      <w:pPr>
        <w:ind w:left="2356" w:hanging="360"/>
      </w:pPr>
      <w:rPr>
        <w:rFonts w:ascii="Wingdings" w:hAnsi="Wingdings" w:hint="default"/>
      </w:rPr>
    </w:lvl>
    <w:lvl w:ilvl="3" w:tplc="04160001">
      <w:start w:val="1"/>
      <w:numFmt w:val="bullet"/>
      <w:lvlText w:val=""/>
      <w:lvlJc w:val="left"/>
      <w:pPr>
        <w:ind w:left="3076" w:hanging="360"/>
      </w:pPr>
      <w:rPr>
        <w:rFonts w:ascii="Symbol" w:hAnsi="Symbol" w:hint="default"/>
      </w:rPr>
    </w:lvl>
    <w:lvl w:ilvl="4" w:tplc="04160003">
      <w:start w:val="1"/>
      <w:numFmt w:val="bullet"/>
      <w:lvlText w:val="o"/>
      <w:lvlJc w:val="left"/>
      <w:pPr>
        <w:ind w:left="3796" w:hanging="360"/>
      </w:pPr>
      <w:rPr>
        <w:rFonts w:ascii="Courier New" w:hAnsi="Courier New" w:cs="Courier New" w:hint="default"/>
      </w:rPr>
    </w:lvl>
    <w:lvl w:ilvl="5" w:tplc="04160005">
      <w:start w:val="1"/>
      <w:numFmt w:val="bullet"/>
      <w:lvlText w:val=""/>
      <w:lvlJc w:val="left"/>
      <w:pPr>
        <w:ind w:left="4516" w:hanging="360"/>
      </w:pPr>
      <w:rPr>
        <w:rFonts w:ascii="Wingdings" w:hAnsi="Wingdings" w:hint="default"/>
      </w:rPr>
    </w:lvl>
    <w:lvl w:ilvl="6" w:tplc="04160001">
      <w:start w:val="1"/>
      <w:numFmt w:val="bullet"/>
      <w:lvlText w:val=""/>
      <w:lvlJc w:val="left"/>
      <w:pPr>
        <w:ind w:left="5236" w:hanging="360"/>
      </w:pPr>
      <w:rPr>
        <w:rFonts w:ascii="Symbol" w:hAnsi="Symbol" w:hint="default"/>
      </w:rPr>
    </w:lvl>
    <w:lvl w:ilvl="7" w:tplc="04160003">
      <w:start w:val="1"/>
      <w:numFmt w:val="bullet"/>
      <w:lvlText w:val="o"/>
      <w:lvlJc w:val="left"/>
      <w:pPr>
        <w:ind w:left="5956" w:hanging="360"/>
      </w:pPr>
      <w:rPr>
        <w:rFonts w:ascii="Courier New" w:hAnsi="Courier New" w:cs="Courier New" w:hint="default"/>
      </w:rPr>
    </w:lvl>
    <w:lvl w:ilvl="8" w:tplc="04160005">
      <w:start w:val="1"/>
      <w:numFmt w:val="bullet"/>
      <w:lvlText w:val=""/>
      <w:lvlJc w:val="left"/>
      <w:pPr>
        <w:ind w:left="6676" w:hanging="360"/>
      </w:pPr>
      <w:rPr>
        <w:rFonts w:ascii="Wingdings" w:hAnsi="Wingdings" w:hint="default"/>
      </w:rPr>
    </w:lvl>
  </w:abstractNum>
  <w:abstractNum w:abstractNumId="7" w15:restartNumberingAfterBreak="0">
    <w:nsid w:val="25747AA7"/>
    <w:multiLevelType w:val="multilevel"/>
    <w:tmpl w:val="5CD85894"/>
    <w:lvl w:ilvl="0">
      <w:start w:val="5"/>
      <w:numFmt w:val="decimal"/>
      <w:lvlText w:val="%1"/>
      <w:lvlJc w:val="left"/>
      <w:pPr>
        <w:ind w:left="622" w:hanging="480"/>
      </w:pPr>
      <w:rPr>
        <w:rFonts w:hint="default"/>
        <w:color w:val="000000" w:themeColor="text1"/>
      </w:rPr>
    </w:lvl>
    <w:lvl w:ilvl="1">
      <w:start w:val="1"/>
      <w:numFmt w:val="decimal"/>
      <w:lvlText w:val="%1.%2"/>
      <w:lvlJc w:val="left"/>
      <w:pPr>
        <w:ind w:left="2182" w:hanging="480"/>
      </w:pPr>
      <w:rPr>
        <w:rFonts w:hint="default"/>
        <w:b/>
        <w:bCs/>
        <w:color w:val="auto"/>
      </w:rPr>
    </w:lvl>
    <w:lvl w:ilvl="2">
      <w:start w:val="1"/>
      <w:numFmt w:val="decimal"/>
      <w:lvlText w:val="%1.%2.%3"/>
      <w:lvlJc w:val="left"/>
      <w:pPr>
        <w:ind w:left="720" w:hanging="720"/>
      </w:pPr>
      <w:rPr>
        <w:rFonts w:hint="default"/>
        <w:b/>
        <w:bCs/>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DD5AF4"/>
    <w:multiLevelType w:val="multilevel"/>
    <w:tmpl w:val="0EC85F36"/>
    <w:lvl w:ilvl="0">
      <w:start w:val="14"/>
      <w:numFmt w:val="decimal"/>
      <w:lvlText w:val="%1.10"/>
      <w:lvlJc w:val="left"/>
      <w:pPr>
        <w:ind w:left="471" w:hanging="360"/>
      </w:pPr>
      <w:rPr>
        <w:rFonts w:hint="default"/>
        <w:b/>
      </w:rPr>
    </w:lvl>
    <w:lvl w:ilvl="1">
      <w:start w:val="1"/>
      <w:numFmt w:val="decimal"/>
      <w:lvlText w:val="%1.%2."/>
      <w:lvlJc w:val="left"/>
      <w:pPr>
        <w:ind w:left="903" w:hanging="432"/>
      </w:pPr>
      <w:rPr>
        <w:rFonts w:hint="default"/>
      </w:rPr>
    </w:lvl>
    <w:lvl w:ilvl="2">
      <w:start w:val="1"/>
      <w:numFmt w:val="decimal"/>
      <w:lvlText w:val="%1.%2.%3."/>
      <w:lvlJc w:val="left"/>
      <w:pPr>
        <w:ind w:left="1335" w:hanging="504"/>
      </w:pPr>
      <w:rPr>
        <w:rFonts w:hint="default"/>
      </w:rPr>
    </w:lvl>
    <w:lvl w:ilvl="3">
      <w:start w:val="1"/>
      <w:numFmt w:val="decimal"/>
      <w:lvlText w:val="%1.%2.%3.%4."/>
      <w:lvlJc w:val="left"/>
      <w:pPr>
        <w:ind w:left="1839" w:hanging="648"/>
      </w:pPr>
      <w:rPr>
        <w:rFonts w:hint="default"/>
      </w:rPr>
    </w:lvl>
    <w:lvl w:ilvl="4">
      <w:start w:val="1"/>
      <w:numFmt w:val="decimal"/>
      <w:lvlText w:val="%1.%2.%3.%4.%5."/>
      <w:lvlJc w:val="left"/>
      <w:pPr>
        <w:ind w:left="2343" w:hanging="792"/>
      </w:pPr>
      <w:rPr>
        <w:rFonts w:hint="default"/>
      </w:rPr>
    </w:lvl>
    <w:lvl w:ilvl="5">
      <w:start w:val="1"/>
      <w:numFmt w:val="decimal"/>
      <w:lvlText w:val="%1.%2.%3.%4.%5.%6."/>
      <w:lvlJc w:val="left"/>
      <w:pPr>
        <w:ind w:left="2847" w:hanging="936"/>
      </w:pPr>
      <w:rPr>
        <w:rFonts w:hint="default"/>
      </w:rPr>
    </w:lvl>
    <w:lvl w:ilvl="6">
      <w:start w:val="1"/>
      <w:numFmt w:val="decimal"/>
      <w:lvlText w:val="%1.%2.%3.%4.%5.%6.%7."/>
      <w:lvlJc w:val="left"/>
      <w:pPr>
        <w:ind w:left="3351" w:hanging="1080"/>
      </w:pPr>
      <w:rPr>
        <w:rFonts w:hint="default"/>
      </w:rPr>
    </w:lvl>
    <w:lvl w:ilvl="7">
      <w:start w:val="1"/>
      <w:numFmt w:val="decimal"/>
      <w:lvlText w:val="%1.%2.%3.%4.%5.%6.%7.%8."/>
      <w:lvlJc w:val="left"/>
      <w:pPr>
        <w:ind w:left="3855" w:hanging="1224"/>
      </w:pPr>
      <w:rPr>
        <w:rFonts w:hint="default"/>
      </w:rPr>
    </w:lvl>
    <w:lvl w:ilvl="8">
      <w:start w:val="1"/>
      <w:numFmt w:val="decimal"/>
      <w:lvlText w:val="%1.%2.%3.%4.%5.%6.%7.%8.%9."/>
      <w:lvlJc w:val="left"/>
      <w:pPr>
        <w:ind w:left="4431" w:hanging="1440"/>
      </w:pPr>
      <w:rPr>
        <w:rFonts w:hint="default"/>
      </w:rPr>
    </w:lvl>
  </w:abstractNum>
  <w:abstractNum w:abstractNumId="9" w15:restartNumberingAfterBreak="0">
    <w:nsid w:val="38EE317C"/>
    <w:multiLevelType w:val="multilevel"/>
    <w:tmpl w:val="1BBEAAFC"/>
    <w:lvl w:ilvl="0">
      <w:start w:val="4"/>
      <w:numFmt w:val="decimal"/>
      <w:lvlText w:val="%1."/>
      <w:lvlJc w:val="left"/>
      <w:pPr>
        <w:ind w:left="360" w:hanging="360"/>
      </w:pPr>
      <w:rPr>
        <w:rFonts w:hint="default"/>
        <w:sz w:val="22"/>
      </w:rPr>
    </w:lvl>
    <w:lvl w:ilvl="1">
      <w:start w:val="2"/>
      <w:numFmt w:val="decimal"/>
      <w:lvlText w:val="%1.%2."/>
      <w:lvlJc w:val="left"/>
      <w:pPr>
        <w:ind w:left="1020" w:hanging="720"/>
      </w:pPr>
      <w:rPr>
        <w:rFonts w:hint="default"/>
        <w:sz w:val="22"/>
      </w:rPr>
    </w:lvl>
    <w:lvl w:ilvl="2">
      <w:start w:val="1"/>
      <w:numFmt w:val="decimal"/>
      <w:lvlText w:val="%1.%2.%3."/>
      <w:lvlJc w:val="left"/>
      <w:pPr>
        <w:ind w:left="720" w:hanging="720"/>
      </w:pPr>
      <w:rPr>
        <w:rFonts w:hint="default"/>
        <w:b/>
        <w:bCs/>
        <w:sz w:val="22"/>
      </w:rPr>
    </w:lvl>
    <w:lvl w:ilvl="3">
      <w:start w:val="1"/>
      <w:numFmt w:val="decimal"/>
      <w:lvlText w:val="%1.%2.%3.%4."/>
      <w:lvlJc w:val="left"/>
      <w:pPr>
        <w:ind w:left="1980" w:hanging="1080"/>
      </w:pPr>
      <w:rPr>
        <w:rFonts w:hint="default"/>
        <w:sz w:val="22"/>
      </w:rPr>
    </w:lvl>
    <w:lvl w:ilvl="4">
      <w:start w:val="1"/>
      <w:numFmt w:val="decimal"/>
      <w:lvlText w:val="%1.%2.%3.%4.%5."/>
      <w:lvlJc w:val="left"/>
      <w:pPr>
        <w:ind w:left="2280" w:hanging="1080"/>
      </w:pPr>
      <w:rPr>
        <w:rFonts w:hint="default"/>
        <w:sz w:val="22"/>
      </w:rPr>
    </w:lvl>
    <w:lvl w:ilvl="5">
      <w:start w:val="1"/>
      <w:numFmt w:val="decimal"/>
      <w:lvlText w:val="%1.%2.%3.%4.%5.%6."/>
      <w:lvlJc w:val="left"/>
      <w:pPr>
        <w:ind w:left="2940" w:hanging="1440"/>
      </w:pPr>
      <w:rPr>
        <w:rFonts w:hint="default"/>
        <w:sz w:val="22"/>
      </w:rPr>
    </w:lvl>
    <w:lvl w:ilvl="6">
      <w:start w:val="1"/>
      <w:numFmt w:val="decimal"/>
      <w:lvlText w:val="%1.%2.%3.%4.%5.%6.%7."/>
      <w:lvlJc w:val="left"/>
      <w:pPr>
        <w:ind w:left="3240" w:hanging="1440"/>
      </w:pPr>
      <w:rPr>
        <w:rFonts w:hint="default"/>
        <w:sz w:val="22"/>
      </w:rPr>
    </w:lvl>
    <w:lvl w:ilvl="7">
      <w:start w:val="1"/>
      <w:numFmt w:val="decimal"/>
      <w:lvlText w:val="%1.%2.%3.%4.%5.%6.%7.%8."/>
      <w:lvlJc w:val="left"/>
      <w:pPr>
        <w:ind w:left="3900" w:hanging="1800"/>
      </w:pPr>
      <w:rPr>
        <w:rFonts w:hint="default"/>
        <w:sz w:val="22"/>
      </w:rPr>
    </w:lvl>
    <w:lvl w:ilvl="8">
      <w:start w:val="1"/>
      <w:numFmt w:val="decimal"/>
      <w:lvlText w:val="%1.%2.%3.%4.%5.%6.%7.%8.%9."/>
      <w:lvlJc w:val="left"/>
      <w:pPr>
        <w:ind w:left="4200" w:hanging="1800"/>
      </w:pPr>
      <w:rPr>
        <w:rFonts w:hint="default"/>
        <w:sz w:val="22"/>
      </w:rPr>
    </w:lvl>
  </w:abstractNum>
  <w:abstractNum w:abstractNumId="10" w15:restartNumberingAfterBreak="0">
    <w:nsid w:val="3AE65313"/>
    <w:multiLevelType w:val="multilevel"/>
    <w:tmpl w:val="D3BA051E"/>
    <w:lvl w:ilvl="0">
      <w:start w:val="15"/>
      <w:numFmt w:val="decimal"/>
      <w:lvlText w:val="%1"/>
      <w:lvlJc w:val="left"/>
      <w:pPr>
        <w:ind w:left="678" w:hanging="567"/>
      </w:pPr>
      <w:rPr>
        <w:rFonts w:ascii="Arial" w:eastAsia="Calibri" w:hAnsi="Arial" w:cs="Arial" w:hint="default"/>
        <w:b/>
        <w:bCs/>
        <w:w w:val="100"/>
        <w:sz w:val="20"/>
        <w:szCs w:val="20"/>
        <w:lang w:val="pt-PT" w:eastAsia="en-US" w:bidi="ar-SA"/>
      </w:rPr>
    </w:lvl>
    <w:lvl w:ilvl="1">
      <w:start w:val="1"/>
      <w:numFmt w:val="decimal"/>
      <w:lvlText w:val="%1.%2"/>
      <w:lvlJc w:val="left"/>
      <w:pPr>
        <w:ind w:left="678" w:hanging="567"/>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272" w:hanging="600"/>
      </w:pPr>
      <w:rPr>
        <w:rFonts w:ascii="Calibri" w:eastAsia="Calibri" w:hAnsi="Calibri" w:cs="Calibri" w:hint="default"/>
        <w:w w:val="99"/>
        <w:sz w:val="20"/>
        <w:szCs w:val="20"/>
        <w:lang w:val="pt-PT" w:eastAsia="en-US" w:bidi="ar-SA"/>
      </w:rPr>
    </w:lvl>
    <w:lvl w:ilvl="3">
      <w:numFmt w:val="bullet"/>
      <w:lvlText w:val="•"/>
      <w:lvlJc w:val="left"/>
      <w:pPr>
        <w:ind w:left="4099" w:hanging="600"/>
      </w:pPr>
      <w:rPr>
        <w:rFonts w:hint="default"/>
        <w:lang w:val="pt-PT" w:eastAsia="en-US" w:bidi="ar-SA"/>
      </w:rPr>
    </w:lvl>
    <w:lvl w:ilvl="4">
      <w:numFmt w:val="bullet"/>
      <w:lvlText w:val="•"/>
      <w:lvlJc w:val="left"/>
      <w:pPr>
        <w:ind w:left="5008" w:hanging="600"/>
      </w:pPr>
      <w:rPr>
        <w:rFonts w:hint="default"/>
        <w:lang w:val="pt-PT" w:eastAsia="en-US" w:bidi="ar-SA"/>
      </w:rPr>
    </w:lvl>
    <w:lvl w:ilvl="5">
      <w:numFmt w:val="bullet"/>
      <w:lvlText w:val="•"/>
      <w:lvlJc w:val="left"/>
      <w:pPr>
        <w:ind w:left="5918" w:hanging="600"/>
      </w:pPr>
      <w:rPr>
        <w:rFonts w:hint="default"/>
        <w:lang w:val="pt-PT" w:eastAsia="en-US" w:bidi="ar-SA"/>
      </w:rPr>
    </w:lvl>
    <w:lvl w:ilvl="6">
      <w:numFmt w:val="bullet"/>
      <w:lvlText w:val="•"/>
      <w:lvlJc w:val="left"/>
      <w:pPr>
        <w:ind w:left="6828" w:hanging="600"/>
      </w:pPr>
      <w:rPr>
        <w:rFonts w:hint="default"/>
        <w:lang w:val="pt-PT" w:eastAsia="en-US" w:bidi="ar-SA"/>
      </w:rPr>
    </w:lvl>
    <w:lvl w:ilvl="7">
      <w:numFmt w:val="bullet"/>
      <w:lvlText w:val="•"/>
      <w:lvlJc w:val="left"/>
      <w:pPr>
        <w:ind w:left="7737" w:hanging="600"/>
      </w:pPr>
      <w:rPr>
        <w:rFonts w:hint="default"/>
        <w:lang w:val="pt-PT" w:eastAsia="en-US" w:bidi="ar-SA"/>
      </w:rPr>
    </w:lvl>
    <w:lvl w:ilvl="8">
      <w:numFmt w:val="bullet"/>
      <w:lvlText w:val="•"/>
      <w:lvlJc w:val="left"/>
      <w:pPr>
        <w:ind w:left="8647" w:hanging="600"/>
      </w:pPr>
      <w:rPr>
        <w:rFonts w:hint="default"/>
        <w:lang w:val="pt-PT" w:eastAsia="en-US" w:bidi="ar-SA"/>
      </w:rPr>
    </w:lvl>
  </w:abstractNum>
  <w:abstractNum w:abstractNumId="11" w15:restartNumberingAfterBreak="0">
    <w:nsid w:val="3DFE7A74"/>
    <w:multiLevelType w:val="multilevel"/>
    <w:tmpl w:val="302429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EA330AB"/>
    <w:multiLevelType w:val="multilevel"/>
    <w:tmpl w:val="9D2C4184"/>
    <w:lvl w:ilvl="0">
      <w:start w:val="1"/>
      <w:numFmt w:val="decimal"/>
      <w:lvlText w:val="%1."/>
      <w:lvlJc w:val="left"/>
      <w:pPr>
        <w:ind w:left="472" w:hanging="361"/>
      </w:pPr>
      <w:rPr>
        <w:rFonts w:ascii="Arial" w:eastAsia="Calibri" w:hAnsi="Arial" w:cs="Arial" w:hint="default"/>
        <w:b/>
        <w:bCs/>
        <w:w w:val="100"/>
        <w:sz w:val="20"/>
        <w:szCs w:val="20"/>
        <w:lang w:val="pt-PT" w:eastAsia="en-US" w:bidi="ar-SA"/>
      </w:rPr>
    </w:lvl>
    <w:lvl w:ilvl="1">
      <w:start w:val="1"/>
      <w:numFmt w:val="decimal"/>
      <w:lvlText w:val="%1.%2"/>
      <w:lvlJc w:val="left"/>
      <w:pPr>
        <w:ind w:left="472" w:hanging="361"/>
      </w:pPr>
      <w:rPr>
        <w:rFonts w:ascii="Arial" w:eastAsia="Calibri" w:hAnsi="Arial" w:cs="Arial" w:hint="default"/>
        <w:b/>
        <w:bCs/>
        <w:spacing w:val="-2"/>
        <w:w w:val="100"/>
        <w:sz w:val="20"/>
        <w:szCs w:val="20"/>
        <w:lang w:val="pt-PT" w:eastAsia="en-US" w:bidi="ar-SA"/>
      </w:rPr>
    </w:lvl>
    <w:lvl w:ilvl="2">
      <w:numFmt w:val="bullet"/>
      <w:lvlText w:val="•"/>
      <w:lvlJc w:val="left"/>
      <w:pPr>
        <w:ind w:left="2477" w:hanging="361"/>
      </w:pPr>
      <w:rPr>
        <w:rFonts w:hint="default"/>
        <w:lang w:val="pt-PT" w:eastAsia="en-US" w:bidi="ar-SA"/>
      </w:rPr>
    </w:lvl>
    <w:lvl w:ilvl="3">
      <w:numFmt w:val="bullet"/>
      <w:lvlText w:val="•"/>
      <w:lvlJc w:val="left"/>
      <w:pPr>
        <w:ind w:left="3475" w:hanging="361"/>
      </w:pPr>
      <w:rPr>
        <w:rFonts w:hint="default"/>
        <w:lang w:val="pt-PT" w:eastAsia="en-US" w:bidi="ar-SA"/>
      </w:rPr>
    </w:lvl>
    <w:lvl w:ilvl="4">
      <w:numFmt w:val="bullet"/>
      <w:lvlText w:val="•"/>
      <w:lvlJc w:val="left"/>
      <w:pPr>
        <w:ind w:left="4474" w:hanging="361"/>
      </w:pPr>
      <w:rPr>
        <w:rFonts w:hint="default"/>
        <w:lang w:val="pt-PT" w:eastAsia="en-US" w:bidi="ar-SA"/>
      </w:rPr>
    </w:lvl>
    <w:lvl w:ilvl="5">
      <w:numFmt w:val="bullet"/>
      <w:lvlText w:val="•"/>
      <w:lvlJc w:val="left"/>
      <w:pPr>
        <w:ind w:left="5473" w:hanging="361"/>
      </w:pPr>
      <w:rPr>
        <w:rFonts w:hint="default"/>
        <w:lang w:val="pt-PT" w:eastAsia="en-US" w:bidi="ar-SA"/>
      </w:rPr>
    </w:lvl>
    <w:lvl w:ilvl="6">
      <w:numFmt w:val="bullet"/>
      <w:lvlText w:val="•"/>
      <w:lvlJc w:val="left"/>
      <w:pPr>
        <w:ind w:left="6471" w:hanging="361"/>
      </w:pPr>
      <w:rPr>
        <w:rFonts w:hint="default"/>
        <w:lang w:val="pt-PT" w:eastAsia="en-US" w:bidi="ar-SA"/>
      </w:rPr>
    </w:lvl>
    <w:lvl w:ilvl="7">
      <w:numFmt w:val="bullet"/>
      <w:lvlText w:val="•"/>
      <w:lvlJc w:val="left"/>
      <w:pPr>
        <w:ind w:left="7470" w:hanging="361"/>
      </w:pPr>
      <w:rPr>
        <w:rFonts w:hint="default"/>
        <w:lang w:val="pt-PT" w:eastAsia="en-US" w:bidi="ar-SA"/>
      </w:rPr>
    </w:lvl>
    <w:lvl w:ilvl="8">
      <w:numFmt w:val="bullet"/>
      <w:lvlText w:val="•"/>
      <w:lvlJc w:val="left"/>
      <w:pPr>
        <w:ind w:left="8469" w:hanging="361"/>
      </w:pPr>
      <w:rPr>
        <w:rFonts w:hint="default"/>
        <w:lang w:val="pt-PT" w:eastAsia="en-US" w:bidi="ar-SA"/>
      </w:rPr>
    </w:lvl>
  </w:abstractNum>
  <w:abstractNum w:abstractNumId="13"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1940B1B"/>
    <w:multiLevelType w:val="multilevel"/>
    <w:tmpl w:val="B644CF9C"/>
    <w:lvl w:ilvl="0">
      <w:start w:val="5"/>
      <w:numFmt w:val="decimal"/>
      <w:lvlText w:val="%1."/>
      <w:lvlJc w:val="left"/>
      <w:pPr>
        <w:ind w:left="544" w:hanging="433"/>
        <w:jc w:val="right"/>
      </w:pPr>
      <w:rPr>
        <w:rFonts w:ascii="Arial" w:eastAsia="Calibri" w:hAnsi="Arial" w:cs="Arial" w:hint="default"/>
        <w:b/>
        <w:bCs/>
        <w:w w:val="100"/>
        <w:sz w:val="20"/>
        <w:szCs w:val="20"/>
        <w:lang w:val="pt-PT" w:eastAsia="en-US" w:bidi="ar-SA"/>
      </w:rPr>
    </w:lvl>
    <w:lvl w:ilvl="1">
      <w:start w:val="1"/>
      <w:numFmt w:val="decimal"/>
      <w:pStyle w:val="Nvel2-Red"/>
      <w:lvlText w:val="%1.%2"/>
      <w:lvlJc w:val="left"/>
      <w:pPr>
        <w:ind w:left="854" w:hanging="428"/>
      </w:pPr>
      <w:rPr>
        <w:rFonts w:ascii="Arial" w:eastAsia="Calibri" w:hAnsi="Arial" w:cs="Arial" w:hint="default"/>
        <w:b/>
        <w:bCs/>
        <w:i w:val="0"/>
        <w:color w:val="auto"/>
        <w:spacing w:val="-2"/>
        <w:w w:val="100"/>
        <w:sz w:val="20"/>
        <w:szCs w:val="20"/>
        <w:lang w:val="pt-PT" w:eastAsia="en-US" w:bidi="ar-SA"/>
      </w:rPr>
    </w:lvl>
    <w:lvl w:ilvl="2">
      <w:start w:val="1"/>
      <w:numFmt w:val="decimal"/>
      <w:lvlText w:val="%1.%2.%3"/>
      <w:lvlJc w:val="left"/>
      <w:pPr>
        <w:ind w:left="1421" w:hanging="711"/>
      </w:pPr>
      <w:rPr>
        <w:rFonts w:hint="default"/>
        <w:b/>
        <w:bCs/>
        <w:i w:val="0"/>
        <w:spacing w:val="-2"/>
        <w:w w:val="100"/>
        <w:lang w:val="pt-PT" w:eastAsia="en-US" w:bidi="ar-SA"/>
      </w:rPr>
    </w:lvl>
    <w:lvl w:ilvl="3">
      <w:start w:val="1"/>
      <w:numFmt w:val="decimal"/>
      <w:lvlText w:val="%1.%2.%3.%4"/>
      <w:lvlJc w:val="left"/>
      <w:pPr>
        <w:ind w:left="2271" w:hanging="711"/>
      </w:pPr>
      <w:rPr>
        <w:rFonts w:ascii="Arial" w:eastAsia="Calibri" w:hAnsi="Arial" w:cs="Arial" w:hint="default"/>
        <w:b/>
        <w:bCs/>
        <w:spacing w:val="-2"/>
        <w:w w:val="100"/>
        <w:sz w:val="20"/>
        <w:szCs w:val="20"/>
        <w:lang w:val="pt-PT" w:eastAsia="en-US" w:bidi="ar-SA"/>
      </w:rPr>
    </w:lvl>
    <w:lvl w:ilvl="4">
      <w:numFmt w:val="bullet"/>
      <w:lvlText w:val="•"/>
      <w:lvlJc w:val="left"/>
      <w:pPr>
        <w:ind w:left="1160" w:hanging="711"/>
      </w:pPr>
      <w:rPr>
        <w:rFonts w:hint="default"/>
        <w:lang w:val="pt-PT" w:eastAsia="en-US" w:bidi="ar-SA"/>
      </w:rPr>
    </w:lvl>
    <w:lvl w:ilvl="5">
      <w:numFmt w:val="bullet"/>
      <w:lvlText w:val="•"/>
      <w:lvlJc w:val="left"/>
      <w:pPr>
        <w:ind w:left="1380" w:hanging="711"/>
      </w:pPr>
      <w:rPr>
        <w:rFonts w:hint="default"/>
        <w:lang w:val="pt-PT" w:eastAsia="en-US" w:bidi="ar-SA"/>
      </w:rPr>
    </w:lvl>
    <w:lvl w:ilvl="6">
      <w:numFmt w:val="bullet"/>
      <w:lvlText w:val="•"/>
      <w:lvlJc w:val="left"/>
      <w:pPr>
        <w:ind w:left="1400" w:hanging="711"/>
      </w:pPr>
      <w:rPr>
        <w:rFonts w:hint="default"/>
        <w:lang w:val="pt-PT" w:eastAsia="en-US" w:bidi="ar-SA"/>
      </w:rPr>
    </w:lvl>
    <w:lvl w:ilvl="7">
      <w:numFmt w:val="bullet"/>
      <w:lvlText w:val="•"/>
      <w:lvlJc w:val="left"/>
      <w:pPr>
        <w:ind w:left="1540" w:hanging="711"/>
      </w:pPr>
      <w:rPr>
        <w:rFonts w:hint="default"/>
        <w:lang w:val="pt-PT" w:eastAsia="en-US" w:bidi="ar-SA"/>
      </w:rPr>
    </w:lvl>
    <w:lvl w:ilvl="8">
      <w:numFmt w:val="bullet"/>
      <w:lvlText w:val="•"/>
      <w:lvlJc w:val="left"/>
      <w:pPr>
        <w:ind w:left="1680" w:hanging="711"/>
      </w:pPr>
      <w:rPr>
        <w:rFonts w:hint="default"/>
        <w:lang w:val="pt-PT" w:eastAsia="en-US" w:bidi="ar-SA"/>
      </w:rPr>
    </w:lvl>
  </w:abstractNum>
  <w:abstractNum w:abstractNumId="15" w15:restartNumberingAfterBreak="0">
    <w:nsid w:val="4D3F2F2B"/>
    <w:multiLevelType w:val="multilevel"/>
    <w:tmpl w:val="D3BA051E"/>
    <w:lvl w:ilvl="0">
      <w:start w:val="15"/>
      <w:numFmt w:val="decimal"/>
      <w:lvlText w:val="%1"/>
      <w:lvlJc w:val="left"/>
      <w:pPr>
        <w:ind w:left="940" w:hanging="567"/>
      </w:pPr>
      <w:rPr>
        <w:rFonts w:ascii="Arial" w:eastAsia="Calibri" w:hAnsi="Arial" w:cs="Arial" w:hint="default"/>
        <w:b/>
        <w:bCs/>
        <w:w w:val="100"/>
        <w:sz w:val="20"/>
        <w:szCs w:val="20"/>
        <w:lang w:val="pt-PT" w:eastAsia="en-US" w:bidi="ar-SA"/>
      </w:rPr>
    </w:lvl>
    <w:lvl w:ilvl="1">
      <w:start w:val="1"/>
      <w:numFmt w:val="decimal"/>
      <w:lvlText w:val="%1.%2"/>
      <w:lvlJc w:val="left"/>
      <w:pPr>
        <w:ind w:left="940" w:hanging="567"/>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534" w:hanging="600"/>
      </w:pPr>
      <w:rPr>
        <w:rFonts w:ascii="Calibri" w:eastAsia="Calibri" w:hAnsi="Calibri" w:cs="Calibri" w:hint="default"/>
        <w:w w:val="99"/>
        <w:sz w:val="20"/>
        <w:szCs w:val="20"/>
        <w:lang w:val="pt-PT" w:eastAsia="en-US" w:bidi="ar-SA"/>
      </w:rPr>
    </w:lvl>
    <w:lvl w:ilvl="3">
      <w:numFmt w:val="bullet"/>
      <w:lvlText w:val="•"/>
      <w:lvlJc w:val="left"/>
      <w:pPr>
        <w:ind w:left="4361" w:hanging="600"/>
      </w:pPr>
      <w:rPr>
        <w:rFonts w:hint="default"/>
        <w:lang w:val="pt-PT" w:eastAsia="en-US" w:bidi="ar-SA"/>
      </w:rPr>
    </w:lvl>
    <w:lvl w:ilvl="4">
      <w:numFmt w:val="bullet"/>
      <w:lvlText w:val="•"/>
      <w:lvlJc w:val="left"/>
      <w:pPr>
        <w:ind w:left="5270" w:hanging="600"/>
      </w:pPr>
      <w:rPr>
        <w:rFonts w:hint="default"/>
        <w:lang w:val="pt-PT" w:eastAsia="en-US" w:bidi="ar-SA"/>
      </w:rPr>
    </w:lvl>
    <w:lvl w:ilvl="5">
      <w:numFmt w:val="bullet"/>
      <w:lvlText w:val="•"/>
      <w:lvlJc w:val="left"/>
      <w:pPr>
        <w:ind w:left="6180" w:hanging="600"/>
      </w:pPr>
      <w:rPr>
        <w:rFonts w:hint="default"/>
        <w:lang w:val="pt-PT" w:eastAsia="en-US" w:bidi="ar-SA"/>
      </w:rPr>
    </w:lvl>
    <w:lvl w:ilvl="6">
      <w:numFmt w:val="bullet"/>
      <w:lvlText w:val="•"/>
      <w:lvlJc w:val="left"/>
      <w:pPr>
        <w:ind w:left="7090" w:hanging="600"/>
      </w:pPr>
      <w:rPr>
        <w:rFonts w:hint="default"/>
        <w:lang w:val="pt-PT" w:eastAsia="en-US" w:bidi="ar-SA"/>
      </w:rPr>
    </w:lvl>
    <w:lvl w:ilvl="7">
      <w:numFmt w:val="bullet"/>
      <w:lvlText w:val="•"/>
      <w:lvlJc w:val="left"/>
      <w:pPr>
        <w:ind w:left="7999" w:hanging="600"/>
      </w:pPr>
      <w:rPr>
        <w:rFonts w:hint="default"/>
        <w:lang w:val="pt-PT" w:eastAsia="en-US" w:bidi="ar-SA"/>
      </w:rPr>
    </w:lvl>
    <w:lvl w:ilvl="8">
      <w:numFmt w:val="bullet"/>
      <w:lvlText w:val="•"/>
      <w:lvlJc w:val="left"/>
      <w:pPr>
        <w:ind w:left="8909" w:hanging="600"/>
      </w:pPr>
      <w:rPr>
        <w:rFonts w:hint="default"/>
        <w:lang w:val="pt-PT" w:eastAsia="en-US" w:bidi="ar-SA"/>
      </w:rPr>
    </w:lvl>
  </w:abstractNum>
  <w:abstractNum w:abstractNumId="16" w15:restartNumberingAfterBreak="0">
    <w:nsid w:val="51DE6808"/>
    <w:multiLevelType w:val="multilevel"/>
    <w:tmpl w:val="5C4681F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30303D"/>
    <w:multiLevelType w:val="hybridMultilevel"/>
    <w:tmpl w:val="60EA4C56"/>
    <w:lvl w:ilvl="0" w:tplc="04160013">
      <w:start w:val="1"/>
      <w:numFmt w:val="upperRoman"/>
      <w:lvlText w:val="%1."/>
      <w:lvlJc w:val="right"/>
      <w:pPr>
        <w:ind w:left="2448" w:hanging="360"/>
      </w:pPr>
    </w:lvl>
    <w:lvl w:ilvl="1" w:tplc="04160019">
      <w:start w:val="1"/>
      <w:numFmt w:val="lowerLetter"/>
      <w:lvlText w:val="%2."/>
      <w:lvlJc w:val="left"/>
      <w:pPr>
        <w:ind w:left="3168" w:hanging="360"/>
      </w:pPr>
    </w:lvl>
    <w:lvl w:ilvl="2" w:tplc="0416001B">
      <w:start w:val="1"/>
      <w:numFmt w:val="lowerRoman"/>
      <w:lvlText w:val="%3."/>
      <w:lvlJc w:val="right"/>
      <w:pPr>
        <w:ind w:left="3888" w:hanging="180"/>
      </w:pPr>
    </w:lvl>
    <w:lvl w:ilvl="3" w:tplc="0416000F">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18"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037E12"/>
    <w:multiLevelType w:val="multilevel"/>
    <w:tmpl w:val="B21A1E8E"/>
    <w:lvl w:ilvl="0">
      <w:start w:val="1"/>
      <w:numFmt w:val="decimal"/>
      <w:lvlText w:val="%1."/>
      <w:lvlJc w:val="left"/>
      <w:pPr>
        <w:ind w:left="360" w:hanging="360"/>
      </w:pPr>
      <w:rPr>
        <w:b/>
      </w:rPr>
    </w:lvl>
    <w:lvl w:ilvl="1">
      <w:start w:val="1"/>
      <w:numFmt w:val="decimal"/>
      <w:lvlText w:val="%1.%2."/>
      <w:lvlJc w:val="left"/>
      <w:pPr>
        <w:ind w:left="858" w:hanging="432"/>
      </w:pPr>
      <w:rPr>
        <w:b/>
        <w:i w:val="0"/>
        <w:strike w:val="0"/>
        <w:dstrike w:val="0"/>
        <w:color w:val="auto"/>
      </w:rPr>
    </w:lvl>
    <w:lvl w:ilvl="2">
      <w:start w:val="1"/>
      <w:numFmt w:val="decimal"/>
      <w:lvlText w:val="%1.%2.%3."/>
      <w:lvlJc w:val="left"/>
      <w:pPr>
        <w:ind w:left="1072" w:hanging="504"/>
      </w:pPr>
      <w:rPr>
        <w:b/>
        <w:sz w:val="20"/>
        <w:szCs w:val="20"/>
      </w:rPr>
    </w:lvl>
    <w:lvl w:ilvl="3">
      <w:start w:val="1"/>
      <w:numFmt w:val="decimal"/>
      <w:lvlText w:val="%1.%2.%3.%4."/>
      <w:lvlJc w:val="left"/>
      <w:pPr>
        <w:ind w:left="1728" w:hanging="648"/>
      </w:pPr>
      <w:rPr>
        <w:b/>
        <w:i w:val="0"/>
        <w:color w:val="auto"/>
      </w:rPr>
    </w:lvl>
    <w:lvl w:ilvl="4">
      <w:start w:val="1"/>
      <w:numFmt w:val="decimal"/>
      <w:lvlText w:val="%1.%2.%3.%4.%5."/>
      <w:lvlJc w:val="left"/>
      <w:pPr>
        <w:ind w:left="3060"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623BF6"/>
    <w:multiLevelType w:val="hybridMultilevel"/>
    <w:tmpl w:val="341C72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1" w15:restartNumberingAfterBreak="0">
    <w:nsid w:val="5CFF77BA"/>
    <w:multiLevelType w:val="multilevel"/>
    <w:tmpl w:val="EEB65740"/>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3C16E7"/>
    <w:multiLevelType w:val="hybridMultilevel"/>
    <w:tmpl w:val="62D287B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35C50"/>
    <w:multiLevelType w:val="multilevel"/>
    <w:tmpl w:val="9D2C4184"/>
    <w:lvl w:ilvl="0">
      <w:start w:val="1"/>
      <w:numFmt w:val="decimal"/>
      <w:lvlText w:val="%1."/>
      <w:lvlJc w:val="left"/>
      <w:pPr>
        <w:ind w:left="472" w:hanging="361"/>
      </w:pPr>
      <w:rPr>
        <w:rFonts w:ascii="Arial" w:eastAsia="Calibri" w:hAnsi="Arial" w:cs="Arial" w:hint="default"/>
        <w:b/>
        <w:bCs/>
        <w:w w:val="100"/>
        <w:sz w:val="20"/>
        <w:szCs w:val="20"/>
        <w:lang w:val="pt-PT" w:eastAsia="en-US" w:bidi="ar-SA"/>
      </w:rPr>
    </w:lvl>
    <w:lvl w:ilvl="1">
      <w:start w:val="1"/>
      <w:numFmt w:val="decimal"/>
      <w:lvlText w:val="%1.%2"/>
      <w:lvlJc w:val="left"/>
      <w:pPr>
        <w:ind w:left="472" w:hanging="361"/>
      </w:pPr>
      <w:rPr>
        <w:rFonts w:ascii="Arial" w:eastAsia="Calibri" w:hAnsi="Arial" w:cs="Arial" w:hint="default"/>
        <w:b/>
        <w:bCs/>
        <w:spacing w:val="-2"/>
        <w:w w:val="100"/>
        <w:sz w:val="20"/>
        <w:szCs w:val="20"/>
        <w:lang w:val="pt-PT" w:eastAsia="en-US" w:bidi="ar-SA"/>
      </w:rPr>
    </w:lvl>
    <w:lvl w:ilvl="2">
      <w:numFmt w:val="bullet"/>
      <w:lvlText w:val="•"/>
      <w:lvlJc w:val="left"/>
      <w:pPr>
        <w:ind w:left="2477" w:hanging="361"/>
      </w:pPr>
      <w:rPr>
        <w:rFonts w:hint="default"/>
        <w:lang w:val="pt-PT" w:eastAsia="en-US" w:bidi="ar-SA"/>
      </w:rPr>
    </w:lvl>
    <w:lvl w:ilvl="3">
      <w:numFmt w:val="bullet"/>
      <w:lvlText w:val="•"/>
      <w:lvlJc w:val="left"/>
      <w:pPr>
        <w:ind w:left="3475" w:hanging="361"/>
      </w:pPr>
      <w:rPr>
        <w:rFonts w:hint="default"/>
        <w:lang w:val="pt-PT" w:eastAsia="en-US" w:bidi="ar-SA"/>
      </w:rPr>
    </w:lvl>
    <w:lvl w:ilvl="4">
      <w:numFmt w:val="bullet"/>
      <w:lvlText w:val="•"/>
      <w:lvlJc w:val="left"/>
      <w:pPr>
        <w:ind w:left="4474" w:hanging="361"/>
      </w:pPr>
      <w:rPr>
        <w:rFonts w:hint="default"/>
        <w:lang w:val="pt-PT" w:eastAsia="en-US" w:bidi="ar-SA"/>
      </w:rPr>
    </w:lvl>
    <w:lvl w:ilvl="5">
      <w:numFmt w:val="bullet"/>
      <w:lvlText w:val="•"/>
      <w:lvlJc w:val="left"/>
      <w:pPr>
        <w:ind w:left="5473" w:hanging="361"/>
      </w:pPr>
      <w:rPr>
        <w:rFonts w:hint="default"/>
        <w:lang w:val="pt-PT" w:eastAsia="en-US" w:bidi="ar-SA"/>
      </w:rPr>
    </w:lvl>
    <w:lvl w:ilvl="6">
      <w:numFmt w:val="bullet"/>
      <w:lvlText w:val="•"/>
      <w:lvlJc w:val="left"/>
      <w:pPr>
        <w:ind w:left="6471" w:hanging="361"/>
      </w:pPr>
      <w:rPr>
        <w:rFonts w:hint="default"/>
        <w:lang w:val="pt-PT" w:eastAsia="en-US" w:bidi="ar-SA"/>
      </w:rPr>
    </w:lvl>
    <w:lvl w:ilvl="7">
      <w:numFmt w:val="bullet"/>
      <w:lvlText w:val="•"/>
      <w:lvlJc w:val="left"/>
      <w:pPr>
        <w:ind w:left="7470" w:hanging="361"/>
      </w:pPr>
      <w:rPr>
        <w:rFonts w:hint="default"/>
        <w:lang w:val="pt-PT" w:eastAsia="en-US" w:bidi="ar-SA"/>
      </w:rPr>
    </w:lvl>
    <w:lvl w:ilvl="8">
      <w:numFmt w:val="bullet"/>
      <w:lvlText w:val="•"/>
      <w:lvlJc w:val="left"/>
      <w:pPr>
        <w:ind w:left="8469" w:hanging="361"/>
      </w:pPr>
      <w:rPr>
        <w:rFonts w:hint="default"/>
        <w:lang w:val="pt-PT" w:eastAsia="en-US" w:bidi="ar-SA"/>
      </w:rPr>
    </w:lvl>
  </w:abstractNum>
  <w:abstractNum w:abstractNumId="24" w15:restartNumberingAfterBreak="0">
    <w:nsid w:val="6D4D6DD1"/>
    <w:multiLevelType w:val="multilevel"/>
    <w:tmpl w:val="F03A6926"/>
    <w:lvl w:ilvl="0">
      <w:start w:val="2"/>
      <w:numFmt w:val="decimal"/>
      <w:lvlText w:val="%1."/>
      <w:lvlJc w:val="left"/>
      <w:pPr>
        <w:ind w:left="395" w:hanging="284"/>
      </w:pPr>
      <w:rPr>
        <w:rFonts w:hint="default"/>
        <w:b/>
        <w:bCs/>
        <w:w w:val="100"/>
        <w:sz w:val="20"/>
        <w:szCs w:val="20"/>
        <w:lang w:val="pt-PT" w:eastAsia="en-US" w:bidi="ar-SA"/>
      </w:rPr>
    </w:lvl>
    <w:lvl w:ilvl="1">
      <w:start w:val="1"/>
      <w:numFmt w:val="decimal"/>
      <w:lvlText w:val="%1.%2"/>
      <w:lvlJc w:val="left"/>
      <w:pPr>
        <w:ind w:left="539" w:hanging="428"/>
      </w:pPr>
      <w:rPr>
        <w:rFonts w:ascii="Arial" w:eastAsia="Calibri" w:hAnsi="Arial" w:cs="Arial" w:hint="default"/>
        <w:b/>
        <w:bCs/>
        <w:spacing w:val="-2"/>
        <w:w w:val="100"/>
        <w:sz w:val="20"/>
        <w:szCs w:val="20"/>
        <w:lang w:val="pt-PT" w:eastAsia="en-US" w:bidi="ar-SA"/>
      </w:rPr>
    </w:lvl>
    <w:lvl w:ilvl="2">
      <w:start w:val="1"/>
      <w:numFmt w:val="decimal"/>
      <w:lvlText w:val="%1.%2.%3"/>
      <w:lvlJc w:val="left"/>
      <w:pPr>
        <w:ind w:left="539" w:hanging="579"/>
      </w:pPr>
      <w:rPr>
        <w:rFonts w:ascii="Arial" w:eastAsia="Calibri" w:hAnsi="Arial" w:cs="Arial" w:hint="default"/>
        <w:b/>
        <w:bCs/>
        <w:spacing w:val="-2"/>
        <w:w w:val="100"/>
        <w:sz w:val="20"/>
        <w:szCs w:val="20"/>
        <w:lang w:val="pt-PT" w:eastAsia="en-US" w:bidi="ar-SA"/>
      </w:rPr>
    </w:lvl>
    <w:lvl w:ilvl="3">
      <w:start w:val="1"/>
      <w:numFmt w:val="decimal"/>
      <w:lvlText w:val="%1.%2.%3.%4"/>
      <w:lvlJc w:val="left"/>
      <w:pPr>
        <w:ind w:left="832" w:hanging="732"/>
      </w:pPr>
      <w:rPr>
        <w:rFonts w:ascii="Arial" w:eastAsia="Calibri" w:hAnsi="Arial" w:cs="Arial" w:hint="default"/>
        <w:b/>
        <w:bCs/>
        <w:i w:val="0"/>
        <w:spacing w:val="-2"/>
        <w:w w:val="100"/>
        <w:sz w:val="20"/>
        <w:szCs w:val="20"/>
        <w:lang w:val="pt-PT" w:eastAsia="en-US" w:bidi="ar-SA"/>
      </w:rPr>
    </w:lvl>
    <w:lvl w:ilvl="4">
      <w:numFmt w:val="bullet"/>
      <w:lvlText w:val="•"/>
      <w:lvlJc w:val="left"/>
      <w:pPr>
        <w:ind w:left="3246" w:hanging="732"/>
      </w:pPr>
      <w:rPr>
        <w:rFonts w:hint="default"/>
        <w:lang w:val="pt-PT" w:eastAsia="en-US" w:bidi="ar-SA"/>
      </w:rPr>
    </w:lvl>
    <w:lvl w:ilvl="5">
      <w:numFmt w:val="bullet"/>
      <w:lvlText w:val="•"/>
      <w:lvlJc w:val="left"/>
      <w:pPr>
        <w:ind w:left="4449" w:hanging="732"/>
      </w:pPr>
      <w:rPr>
        <w:rFonts w:hint="default"/>
        <w:lang w:val="pt-PT" w:eastAsia="en-US" w:bidi="ar-SA"/>
      </w:rPr>
    </w:lvl>
    <w:lvl w:ilvl="6">
      <w:numFmt w:val="bullet"/>
      <w:lvlText w:val="•"/>
      <w:lvlJc w:val="left"/>
      <w:pPr>
        <w:ind w:left="5653" w:hanging="732"/>
      </w:pPr>
      <w:rPr>
        <w:rFonts w:hint="default"/>
        <w:lang w:val="pt-PT" w:eastAsia="en-US" w:bidi="ar-SA"/>
      </w:rPr>
    </w:lvl>
    <w:lvl w:ilvl="7">
      <w:numFmt w:val="bullet"/>
      <w:lvlText w:val="•"/>
      <w:lvlJc w:val="left"/>
      <w:pPr>
        <w:ind w:left="6856" w:hanging="732"/>
      </w:pPr>
      <w:rPr>
        <w:rFonts w:hint="default"/>
        <w:lang w:val="pt-PT" w:eastAsia="en-US" w:bidi="ar-SA"/>
      </w:rPr>
    </w:lvl>
    <w:lvl w:ilvl="8">
      <w:numFmt w:val="bullet"/>
      <w:lvlText w:val="•"/>
      <w:lvlJc w:val="left"/>
      <w:pPr>
        <w:ind w:left="8059" w:hanging="732"/>
      </w:pPr>
      <w:rPr>
        <w:rFonts w:hint="default"/>
        <w:lang w:val="pt-PT" w:eastAsia="en-US" w:bidi="ar-SA"/>
      </w:rPr>
    </w:lvl>
  </w:abstractNum>
  <w:abstractNum w:abstractNumId="25" w15:restartNumberingAfterBreak="0">
    <w:nsid w:val="75A17D59"/>
    <w:multiLevelType w:val="hybridMultilevel"/>
    <w:tmpl w:val="633695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4"/>
  </w:num>
  <w:num w:numId="4">
    <w:abstractNumId w:val="24"/>
  </w:num>
  <w:num w:numId="5">
    <w:abstractNumId w:val="12"/>
  </w:num>
  <w:num w:numId="6">
    <w:abstractNumId w:val="3"/>
  </w:num>
  <w:num w:numId="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9"/>
  </w:num>
  <w:num w:numId="10">
    <w:abstractNumId w:val="18"/>
  </w:num>
  <w:num w:numId="11">
    <w:abstractNumId w:val="17"/>
  </w:num>
  <w:num w:numId="12">
    <w:abstractNumId w:val="8"/>
  </w:num>
  <w:num w:numId="13">
    <w:abstractNumId w:val="16"/>
  </w:num>
  <w:num w:numId="14">
    <w:abstractNumId w:val="20"/>
  </w:num>
  <w:num w:numId="15">
    <w:abstractNumId w:val="4"/>
  </w:num>
  <w:num w:numId="16">
    <w:abstractNumId w:val="23"/>
  </w:num>
  <w:num w:numId="17">
    <w:abstractNumId w:val="22"/>
  </w:num>
  <w:num w:numId="18">
    <w:abstractNumId w:val="11"/>
  </w:num>
  <w:num w:numId="19">
    <w:abstractNumId w:val="21"/>
  </w:num>
  <w:num w:numId="20">
    <w:abstractNumId w:val="0"/>
  </w:num>
  <w:num w:numId="21">
    <w:abstractNumId w:val="10"/>
  </w:num>
  <w:num w:numId="22">
    <w:abstractNumId w:val="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15"/>
  </w:num>
  <w:num w:numId="25">
    <w:abstractNumId w:val="2"/>
  </w:num>
  <w:num w:numId="26">
    <w:abstractNumId w:val="1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44B"/>
    <w:rsid w:val="00011445"/>
    <w:rsid w:val="000117AD"/>
    <w:rsid w:val="000159DC"/>
    <w:rsid w:val="00016FB4"/>
    <w:rsid w:val="0002351E"/>
    <w:rsid w:val="00025092"/>
    <w:rsid w:val="00026584"/>
    <w:rsid w:val="00030458"/>
    <w:rsid w:val="0003165A"/>
    <w:rsid w:val="000368D1"/>
    <w:rsid w:val="00067C9D"/>
    <w:rsid w:val="00082938"/>
    <w:rsid w:val="0008367E"/>
    <w:rsid w:val="00091FA9"/>
    <w:rsid w:val="0009320F"/>
    <w:rsid w:val="00095205"/>
    <w:rsid w:val="00097BE4"/>
    <w:rsid w:val="000A0DE9"/>
    <w:rsid w:val="000A58AD"/>
    <w:rsid w:val="000A6DBC"/>
    <w:rsid w:val="000C27CD"/>
    <w:rsid w:val="000E00E9"/>
    <w:rsid w:val="000E2F89"/>
    <w:rsid w:val="001113FB"/>
    <w:rsid w:val="00117AD9"/>
    <w:rsid w:val="0012501F"/>
    <w:rsid w:val="00126902"/>
    <w:rsid w:val="0013034A"/>
    <w:rsid w:val="00140994"/>
    <w:rsid w:val="00165E53"/>
    <w:rsid w:val="001759AC"/>
    <w:rsid w:val="0018280B"/>
    <w:rsid w:val="0018522D"/>
    <w:rsid w:val="0018783B"/>
    <w:rsid w:val="00190C3A"/>
    <w:rsid w:val="001924B3"/>
    <w:rsid w:val="001B398E"/>
    <w:rsid w:val="001E26D7"/>
    <w:rsid w:val="00200B25"/>
    <w:rsid w:val="00202D6C"/>
    <w:rsid w:val="00206DA1"/>
    <w:rsid w:val="00212559"/>
    <w:rsid w:val="00232313"/>
    <w:rsid w:val="0023573A"/>
    <w:rsid w:val="002368AC"/>
    <w:rsid w:val="00236ED0"/>
    <w:rsid w:val="00247BA9"/>
    <w:rsid w:val="00271F1F"/>
    <w:rsid w:val="002760A8"/>
    <w:rsid w:val="00276E4E"/>
    <w:rsid w:val="0029202D"/>
    <w:rsid w:val="002A0F11"/>
    <w:rsid w:val="002C029F"/>
    <w:rsid w:val="002C166B"/>
    <w:rsid w:val="002C1B9A"/>
    <w:rsid w:val="002C5365"/>
    <w:rsid w:val="002E03B8"/>
    <w:rsid w:val="002E0438"/>
    <w:rsid w:val="002F4329"/>
    <w:rsid w:val="002F4EA8"/>
    <w:rsid w:val="002F6369"/>
    <w:rsid w:val="003002F4"/>
    <w:rsid w:val="003103A5"/>
    <w:rsid w:val="00312E1E"/>
    <w:rsid w:val="0032008C"/>
    <w:rsid w:val="00322936"/>
    <w:rsid w:val="00342B0F"/>
    <w:rsid w:val="00346049"/>
    <w:rsid w:val="003471FF"/>
    <w:rsid w:val="00351B69"/>
    <w:rsid w:val="00352F2F"/>
    <w:rsid w:val="0035786D"/>
    <w:rsid w:val="00360788"/>
    <w:rsid w:val="003616E9"/>
    <w:rsid w:val="00364AD1"/>
    <w:rsid w:val="00367CD7"/>
    <w:rsid w:val="003705A3"/>
    <w:rsid w:val="00371D87"/>
    <w:rsid w:val="0037778A"/>
    <w:rsid w:val="0039006E"/>
    <w:rsid w:val="0039122C"/>
    <w:rsid w:val="003934FA"/>
    <w:rsid w:val="003B4DBF"/>
    <w:rsid w:val="003B73A0"/>
    <w:rsid w:val="003C44FB"/>
    <w:rsid w:val="003D58C4"/>
    <w:rsid w:val="003D6708"/>
    <w:rsid w:val="003E32E2"/>
    <w:rsid w:val="003E479F"/>
    <w:rsid w:val="003F23D3"/>
    <w:rsid w:val="003F544D"/>
    <w:rsid w:val="003F7762"/>
    <w:rsid w:val="00401828"/>
    <w:rsid w:val="00411C20"/>
    <w:rsid w:val="004179FC"/>
    <w:rsid w:val="004271C4"/>
    <w:rsid w:val="00440799"/>
    <w:rsid w:val="00440DD8"/>
    <w:rsid w:val="00464B13"/>
    <w:rsid w:val="00482F58"/>
    <w:rsid w:val="00487B9D"/>
    <w:rsid w:val="004A0F9C"/>
    <w:rsid w:val="004A3B63"/>
    <w:rsid w:val="004A47B5"/>
    <w:rsid w:val="004B40C7"/>
    <w:rsid w:val="004B56FE"/>
    <w:rsid w:val="004C4C4D"/>
    <w:rsid w:val="004C5B7E"/>
    <w:rsid w:val="004E7CAD"/>
    <w:rsid w:val="004F72EB"/>
    <w:rsid w:val="00501973"/>
    <w:rsid w:val="005101FE"/>
    <w:rsid w:val="00515EB8"/>
    <w:rsid w:val="005241C5"/>
    <w:rsid w:val="0052479E"/>
    <w:rsid w:val="00531CB7"/>
    <w:rsid w:val="0053779E"/>
    <w:rsid w:val="00552451"/>
    <w:rsid w:val="00566330"/>
    <w:rsid w:val="005764ED"/>
    <w:rsid w:val="00591FF6"/>
    <w:rsid w:val="005B7CD1"/>
    <w:rsid w:val="005C36DF"/>
    <w:rsid w:val="005C6826"/>
    <w:rsid w:val="005E01F7"/>
    <w:rsid w:val="005E14BA"/>
    <w:rsid w:val="005F3669"/>
    <w:rsid w:val="00620FBE"/>
    <w:rsid w:val="00622535"/>
    <w:rsid w:val="00626300"/>
    <w:rsid w:val="00627225"/>
    <w:rsid w:val="00627C9E"/>
    <w:rsid w:val="00631693"/>
    <w:rsid w:val="0063627D"/>
    <w:rsid w:val="0064284A"/>
    <w:rsid w:val="00643BDE"/>
    <w:rsid w:val="00647DA6"/>
    <w:rsid w:val="006717EA"/>
    <w:rsid w:val="0068387E"/>
    <w:rsid w:val="006958E4"/>
    <w:rsid w:val="00696182"/>
    <w:rsid w:val="00697DBC"/>
    <w:rsid w:val="00697F26"/>
    <w:rsid w:val="006B7FC8"/>
    <w:rsid w:val="006C0272"/>
    <w:rsid w:val="006C7532"/>
    <w:rsid w:val="006D569F"/>
    <w:rsid w:val="006D57D2"/>
    <w:rsid w:val="006D765B"/>
    <w:rsid w:val="006E210F"/>
    <w:rsid w:val="00705E42"/>
    <w:rsid w:val="007111E6"/>
    <w:rsid w:val="007118F5"/>
    <w:rsid w:val="00717F6F"/>
    <w:rsid w:val="00727BFF"/>
    <w:rsid w:val="00730905"/>
    <w:rsid w:val="007313C5"/>
    <w:rsid w:val="0075331C"/>
    <w:rsid w:val="00756434"/>
    <w:rsid w:val="00756A0B"/>
    <w:rsid w:val="00761717"/>
    <w:rsid w:val="007677A0"/>
    <w:rsid w:val="00770254"/>
    <w:rsid w:val="00776C8C"/>
    <w:rsid w:val="0078159A"/>
    <w:rsid w:val="0078317C"/>
    <w:rsid w:val="00784A64"/>
    <w:rsid w:val="0079044B"/>
    <w:rsid w:val="00794CAB"/>
    <w:rsid w:val="007A6676"/>
    <w:rsid w:val="007B1BF4"/>
    <w:rsid w:val="007B23A5"/>
    <w:rsid w:val="007B7B12"/>
    <w:rsid w:val="007C42B2"/>
    <w:rsid w:val="007C570E"/>
    <w:rsid w:val="007C7F36"/>
    <w:rsid w:val="007D1F88"/>
    <w:rsid w:val="007D38CD"/>
    <w:rsid w:val="007E4D2B"/>
    <w:rsid w:val="007F155E"/>
    <w:rsid w:val="007F3C14"/>
    <w:rsid w:val="007F54AB"/>
    <w:rsid w:val="007F6FAD"/>
    <w:rsid w:val="00802458"/>
    <w:rsid w:val="00802996"/>
    <w:rsid w:val="00811A2B"/>
    <w:rsid w:val="008167EF"/>
    <w:rsid w:val="0081780F"/>
    <w:rsid w:val="00817E72"/>
    <w:rsid w:val="0082149D"/>
    <w:rsid w:val="008310FE"/>
    <w:rsid w:val="00832918"/>
    <w:rsid w:val="00841402"/>
    <w:rsid w:val="00844745"/>
    <w:rsid w:val="00852D98"/>
    <w:rsid w:val="00853C1F"/>
    <w:rsid w:val="00855BFB"/>
    <w:rsid w:val="00864617"/>
    <w:rsid w:val="00881571"/>
    <w:rsid w:val="00881765"/>
    <w:rsid w:val="0088242D"/>
    <w:rsid w:val="0088729E"/>
    <w:rsid w:val="00896A4C"/>
    <w:rsid w:val="00897BC9"/>
    <w:rsid w:val="008A4CAB"/>
    <w:rsid w:val="008A7166"/>
    <w:rsid w:val="008B62A9"/>
    <w:rsid w:val="008C0F68"/>
    <w:rsid w:val="008C235E"/>
    <w:rsid w:val="008C364B"/>
    <w:rsid w:val="008E173D"/>
    <w:rsid w:val="008F4B2F"/>
    <w:rsid w:val="008F4EBF"/>
    <w:rsid w:val="008F6B1F"/>
    <w:rsid w:val="00903985"/>
    <w:rsid w:val="00904CE3"/>
    <w:rsid w:val="009054EA"/>
    <w:rsid w:val="0091645B"/>
    <w:rsid w:val="0092465B"/>
    <w:rsid w:val="0092479D"/>
    <w:rsid w:val="009318EC"/>
    <w:rsid w:val="00932C1A"/>
    <w:rsid w:val="00943C10"/>
    <w:rsid w:val="00946D15"/>
    <w:rsid w:val="009520FB"/>
    <w:rsid w:val="00954CA4"/>
    <w:rsid w:val="00955BDE"/>
    <w:rsid w:val="00957CED"/>
    <w:rsid w:val="009600DA"/>
    <w:rsid w:val="00962707"/>
    <w:rsid w:val="00964AD0"/>
    <w:rsid w:val="0096646A"/>
    <w:rsid w:val="00967C2D"/>
    <w:rsid w:val="00970C51"/>
    <w:rsid w:val="009710E2"/>
    <w:rsid w:val="00974BA5"/>
    <w:rsid w:val="00980368"/>
    <w:rsid w:val="009946ED"/>
    <w:rsid w:val="009972E5"/>
    <w:rsid w:val="009A27A6"/>
    <w:rsid w:val="009B620B"/>
    <w:rsid w:val="009B6FF9"/>
    <w:rsid w:val="009C4438"/>
    <w:rsid w:val="009C4AA5"/>
    <w:rsid w:val="009D0741"/>
    <w:rsid w:val="009D4957"/>
    <w:rsid w:val="009E0763"/>
    <w:rsid w:val="009E4DDD"/>
    <w:rsid w:val="009F46C9"/>
    <w:rsid w:val="00A000AE"/>
    <w:rsid w:val="00A031DA"/>
    <w:rsid w:val="00A061C5"/>
    <w:rsid w:val="00A1147D"/>
    <w:rsid w:val="00A14EBD"/>
    <w:rsid w:val="00A17097"/>
    <w:rsid w:val="00A21070"/>
    <w:rsid w:val="00A2213E"/>
    <w:rsid w:val="00A26444"/>
    <w:rsid w:val="00A265D2"/>
    <w:rsid w:val="00A3000C"/>
    <w:rsid w:val="00A30F4B"/>
    <w:rsid w:val="00A350A3"/>
    <w:rsid w:val="00A352BC"/>
    <w:rsid w:val="00A421E3"/>
    <w:rsid w:val="00A43395"/>
    <w:rsid w:val="00A43ABA"/>
    <w:rsid w:val="00A44F5B"/>
    <w:rsid w:val="00A56F75"/>
    <w:rsid w:val="00A620B0"/>
    <w:rsid w:val="00A66060"/>
    <w:rsid w:val="00AA03B0"/>
    <w:rsid w:val="00AA23FA"/>
    <w:rsid w:val="00AA2F96"/>
    <w:rsid w:val="00AB3B95"/>
    <w:rsid w:val="00AC0B12"/>
    <w:rsid w:val="00AC3F36"/>
    <w:rsid w:val="00AC4481"/>
    <w:rsid w:val="00AC54C8"/>
    <w:rsid w:val="00AC7683"/>
    <w:rsid w:val="00AD0A6C"/>
    <w:rsid w:val="00AD4123"/>
    <w:rsid w:val="00AD4FC2"/>
    <w:rsid w:val="00AD7A0A"/>
    <w:rsid w:val="00AE3BFE"/>
    <w:rsid w:val="00AF1E7A"/>
    <w:rsid w:val="00AF427A"/>
    <w:rsid w:val="00AF5397"/>
    <w:rsid w:val="00B0275B"/>
    <w:rsid w:val="00B05085"/>
    <w:rsid w:val="00B101AC"/>
    <w:rsid w:val="00B17F6A"/>
    <w:rsid w:val="00B20D53"/>
    <w:rsid w:val="00B37C43"/>
    <w:rsid w:val="00B37F30"/>
    <w:rsid w:val="00B51F83"/>
    <w:rsid w:val="00B63800"/>
    <w:rsid w:val="00B639A5"/>
    <w:rsid w:val="00B65354"/>
    <w:rsid w:val="00B65909"/>
    <w:rsid w:val="00B74865"/>
    <w:rsid w:val="00B75AA1"/>
    <w:rsid w:val="00B85914"/>
    <w:rsid w:val="00B9028F"/>
    <w:rsid w:val="00B94ADB"/>
    <w:rsid w:val="00BA1491"/>
    <w:rsid w:val="00BB10C5"/>
    <w:rsid w:val="00BC6B9C"/>
    <w:rsid w:val="00BD1389"/>
    <w:rsid w:val="00BE3173"/>
    <w:rsid w:val="00BE588F"/>
    <w:rsid w:val="00BF45BA"/>
    <w:rsid w:val="00BF7B3F"/>
    <w:rsid w:val="00C05594"/>
    <w:rsid w:val="00C1079B"/>
    <w:rsid w:val="00C12632"/>
    <w:rsid w:val="00C278AC"/>
    <w:rsid w:val="00C27F88"/>
    <w:rsid w:val="00C328A9"/>
    <w:rsid w:val="00C338EE"/>
    <w:rsid w:val="00C37288"/>
    <w:rsid w:val="00C405AA"/>
    <w:rsid w:val="00C46A91"/>
    <w:rsid w:val="00C56483"/>
    <w:rsid w:val="00C566A1"/>
    <w:rsid w:val="00C6032A"/>
    <w:rsid w:val="00C61669"/>
    <w:rsid w:val="00C61F28"/>
    <w:rsid w:val="00C76036"/>
    <w:rsid w:val="00C813E9"/>
    <w:rsid w:val="00C93BF2"/>
    <w:rsid w:val="00C97358"/>
    <w:rsid w:val="00C97C3A"/>
    <w:rsid w:val="00CA1B9D"/>
    <w:rsid w:val="00CA216E"/>
    <w:rsid w:val="00CA5F74"/>
    <w:rsid w:val="00CB4086"/>
    <w:rsid w:val="00CC649E"/>
    <w:rsid w:val="00CD56FE"/>
    <w:rsid w:val="00CE090E"/>
    <w:rsid w:val="00CE40AA"/>
    <w:rsid w:val="00CE7421"/>
    <w:rsid w:val="00CF274E"/>
    <w:rsid w:val="00D0040F"/>
    <w:rsid w:val="00D0397A"/>
    <w:rsid w:val="00D14CF9"/>
    <w:rsid w:val="00D17CD4"/>
    <w:rsid w:val="00D22C89"/>
    <w:rsid w:val="00D2630C"/>
    <w:rsid w:val="00D30B07"/>
    <w:rsid w:val="00D3185C"/>
    <w:rsid w:val="00D33575"/>
    <w:rsid w:val="00D347C0"/>
    <w:rsid w:val="00D4096D"/>
    <w:rsid w:val="00D414DE"/>
    <w:rsid w:val="00D44ED5"/>
    <w:rsid w:val="00D46334"/>
    <w:rsid w:val="00D804FE"/>
    <w:rsid w:val="00D808A9"/>
    <w:rsid w:val="00D84EB6"/>
    <w:rsid w:val="00D850EC"/>
    <w:rsid w:val="00D861F9"/>
    <w:rsid w:val="00DA3F47"/>
    <w:rsid w:val="00DB7B50"/>
    <w:rsid w:val="00DC6743"/>
    <w:rsid w:val="00DE7009"/>
    <w:rsid w:val="00DF760B"/>
    <w:rsid w:val="00E003AA"/>
    <w:rsid w:val="00E078A5"/>
    <w:rsid w:val="00E120EB"/>
    <w:rsid w:val="00E12FEF"/>
    <w:rsid w:val="00E130AB"/>
    <w:rsid w:val="00E16B9F"/>
    <w:rsid w:val="00E25658"/>
    <w:rsid w:val="00E26DD7"/>
    <w:rsid w:val="00E273FE"/>
    <w:rsid w:val="00E32D4F"/>
    <w:rsid w:val="00E46B50"/>
    <w:rsid w:val="00E50862"/>
    <w:rsid w:val="00E51447"/>
    <w:rsid w:val="00E6281E"/>
    <w:rsid w:val="00E63949"/>
    <w:rsid w:val="00E63A42"/>
    <w:rsid w:val="00E74691"/>
    <w:rsid w:val="00E7735C"/>
    <w:rsid w:val="00E82677"/>
    <w:rsid w:val="00E830BC"/>
    <w:rsid w:val="00E83DC8"/>
    <w:rsid w:val="00E84F34"/>
    <w:rsid w:val="00E87FEE"/>
    <w:rsid w:val="00E938DF"/>
    <w:rsid w:val="00EB7EAB"/>
    <w:rsid w:val="00EC1D17"/>
    <w:rsid w:val="00EC55E3"/>
    <w:rsid w:val="00ED6B59"/>
    <w:rsid w:val="00EE1E4D"/>
    <w:rsid w:val="00EE52AC"/>
    <w:rsid w:val="00EF19CC"/>
    <w:rsid w:val="00F004F4"/>
    <w:rsid w:val="00F03667"/>
    <w:rsid w:val="00F127B5"/>
    <w:rsid w:val="00F15707"/>
    <w:rsid w:val="00F26596"/>
    <w:rsid w:val="00F3034F"/>
    <w:rsid w:val="00F31DF4"/>
    <w:rsid w:val="00F329C2"/>
    <w:rsid w:val="00F3618E"/>
    <w:rsid w:val="00F47644"/>
    <w:rsid w:val="00F518EA"/>
    <w:rsid w:val="00F54257"/>
    <w:rsid w:val="00F635DE"/>
    <w:rsid w:val="00F63646"/>
    <w:rsid w:val="00F6645D"/>
    <w:rsid w:val="00F71209"/>
    <w:rsid w:val="00F73CFE"/>
    <w:rsid w:val="00F7666B"/>
    <w:rsid w:val="00F77AED"/>
    <w:rsid w:val="00F93A0B"/>
    <w:rsid w:val="00FA0B85"/>
    <w:rsid w:val="00FB0760"/>
    <w:rsid w:val="00FB1087"/>
    <w:rsid w:val="00FC0F9F"/>
    <w:rsid w:val="00FC1546"/>
    <w:rsid w:val="00FC4CD4"/>
    <w:rsid w:val="00FC659F"/>
    <w:rsid w:val="00FC66B6"/>
    <w:rsid w:val="00FE06A9"/>
    <w:rsid w:val="00FE14AF"/>
    <w:rsid w:val="00FE7E61"/>
    <w:rsid w:val="00FF2A36"/>
    <w:rsid w:val="00FF7D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72785"/>
  <w15:docId w15:val="{17FCAF6D-A8A9-4E7A-92CE-645B0A540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B1087"/>
    <w:rPr>
      <w:rFonts w:ascii="Calibri" w:eastAsia="Calibri" w:hAnsi="Calibri" w:cs="Calibri"/>
      <w:lang w:val="pt-PT"/>
    </w:rPr>
  </w:style>
  <w:style w:type="paragraph" w:styleId="Ttulo1">
    <w:name w:val="heading 1"/>
    <w:basedOn w:val="Normal"/>
    <w:uiPriority w:val="1"/>
    <w:qFormat/>
    <w:pPr>
      <w:ind w:left="544" w:hanging="433"/>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78"/>
      <w:jc w:val="both"/>
    </w:pPr>
  </w:style>
  <w:style w:type="paragraph" w:styleId="PargrafodaLista">
    <w:name w:val="List Paragraph"/>
    <w:aliases w:val="Normal com bullets,Tópico1,DOCs_Paragrafo-1"/>
    <w:basedOn w:val="Normal"/>
    <w:link w:val="PargrafodaListaChar"/>
    <w:uiPriority w:val="34"/>
    <w:qFormat/>
    <w:pPr>
      <w:ind w:left="678" w:hanging="567"/>
      <w:jc w:val="both"/>
    </w:pPr>
  </w:style>
  <w:style w:type="paragraph" w:customStyle="1" w:styleId="TableParagraph">
    <w:name w:val="Table Paragraph"/>
    <w:basedOn w:val="Normal"/>
    <w:uiPriority w:val="1"/>
    <w:qFormat/>
    <w:pPr>
      <w:spacing w:line="268" w:lineRule="exact"/>
      <w:ind w:left="105"/>
      <w:jc w:val="center"/>
    </w:pPr>
  </w:style>
  <w:style w:type="paragraph" w:styleId="Cabealho">
    <w:name w:val="header"/>
    <w:basedOn w:val="Normal"/>
    <w:link w:val="CabealhoChar"/>
    <w:uiPriority w:val="99"/>
    <w:unhideWhenUsed/>
    <w:rsid w:val="00E74691"/>
    <w:pPr>
      <w:tabs>
        <w:tab w:val="center" w:pos="4252"/>
        <w:tab w:val="right" w:pos="8504"/>
      </w:tabs>
    </w:pPr>
  </w:style>
  <w:style w:type="character" w:customStyle="1" w:styleId="CabealhoChar">
    <w:name w:val="Cabeçalho Char"/>
    <w:basedOn w:val="Fontepargpadro"/>
    <w:link w:val="Cabealho"/>
    <w:uiPriority w:val="99"/>
    <w:rsid w:val="00E74691"/>
    <w:rPr>
      <w:rFonts w:ascii="Calibri" w:eastAsia="Calibri" w:hAnsi="Calibri" w:cs="Calibri"/>
      <w:lang w:val="pt-PT"/>
    </w:rPr>
  </w:style>
  <w:style w:type="paragraph" w:styleId="Rodap">
    <w:name w:val="footer"/>
    <w:basedOn w:val="Normal"/>
    <w:link w:val="RodapChar"/>
    <w:uiPriority w:val="99"/>
    <w:unhideWhenUsed/>
    <w:rsid w:val="00E74691"/>
    <w:pPr>
      <w:tabs>
        <w:tab w:val="center" w:pos="4252"/>
        <w:tab w:val="right" w:pos="8504"/>
      </w:tabs>
    </w:pPr>
  </w:style>
  <w:style w:type="character" w:customStyle="1" w:styleId="RodapChar">
    <w:name w:val="Rodapé Char"/>
    <w:basedOn w:val="Fontepargpadro"/>
    <w:link w:val="Rodap"/>
    <w:uiPriority w:val="99"/>
    <w:rsid w:val="00E74691"/>
    <w:rPr>
      <w:rFonts w:ascii="Calibri" w:eastAsia="Calibri" w:hAnsi="Calibri" w:cs="Calibri"/>
      <w:lang w:val="pt-PT"/>
    </w:rPr>
  </w:style>
  <w:style w:type="paragraph" w:styleId="Textodebalo">
    <w:name w:val="Balloon Text"/>
    <w:basedOn w:val="Normal"/>
    <w:link w:val="TextodebaloChar"/>
    <w:uiPriority w:val="99"/>
    <w:semiHidden/>
    <w:unhideWhenUsed/>
    <w:rsid w:val="00E74691"/>
    <w:rPr>
      <w:rFonts w:ascii="Tahoma" w:hAnsi="Tahoma" w:cs="Tahoma"/>
      <w:sz w:val="16"/>
      <w:szCs w:val="16"/>
    </w:rPr>
  </w:style>
  <w:style w:type="character" w:customStyle="1" w:styleId="TextodebaloChar">
    <w:name w:val="Texto de balão Char"/>
    <w:basedOn w:val="Fontepargpadro"/>
    <w:link w:val="Textodebalo"/>
    <w:uiPriority w:val="99"/>
    <w:semiHidden/>
    <w:rsid w:val="00E74691"/>
    <w:rPr>
      <w:rFonts w:ascii="Tahoma" w:eastAsia="Calibri" w:hAnsi="Tahoma" w:cs="Tahoma"/>
      <w:sz w:val="16"/>
      <w:szCs w:val="16"/>
      <w:lang w:val="pt-PT"/>
    </w:rPr>
  </w:style>
  <w:style w:type="paragraph" w:customStyle="1" w:styleId="Nivel1">
    <w:name w:val="Nivel1"/>
    <w:basedOn w:val="Ttulo1"/>
    <w:next w:val="Normal"/>
    <w:link w:val="Nivel1Char"/>
    <w:qFormat/>
    <w:rsid w:val="00A43395"/>
    <w:pPr>
      <w:keepNext/>
      <w:keepLines/>
      <w:widowControl/>
      <w:numPr>
        <w:numId w:val="6"/>
      </w:numPr>
      <w:autoSpaceDE/>
      <w:autoSpaceDN/>
      <w:spacing w:before="480" w:after="120" w:line="276" w:lineRule="auto"/>
      <w:jc w:val="both"/>
    </w:pPr>
    <w:rPr>
      <w:rFonts w:ascii="Arial" w:eastAsiaTheme="majorEastAsia" w:hAnsi="Arial" w:cs="Arial"/>
      <w:bCs w:val="0"/>
      <w:color w:val="000000"/>
      <w:sz w:val="32"/>
      <w:szCs w:val="32"/>
      <w:lang w:val="pt-BR"/>
    </w:rPr>
  </w:style>
  <w:style w:type="character" w:customStyle="1" w:styleId="PargrafodaListaChar">
    <w:name w:val="Parágrafo da Lista Char"/>
    <w:aliases w:val="Normal com bullets Char,Tópico1 Char,DOCs_Paragrafo-1 Char"/>
    <w:basedOn w:val="Fontepargpadro"/>
    <w:link w:val="PargrafodaLista"/>
    <w:uiPriority w:val="34"/>
    <w:qFormat/>
    <w:rsid w:val="00881765"/>
    <w:rPr>
      <w:rFonts w:ascii="Calibri" w:eastAsia="Calibri" w:hAnsi="Calibri" w:cs="Calibri"/>
      <w:lang w:val="pt-PT"/>
    </w:rPr>
  </w:style>
  <w:style w:type="paragraph" w:customStyle="1" w:styleId="Nivel2">
    <w:name w:val="Nivel 2"/>
    <w:link w:val="Nivel2Char"/>
    <w:qFormat/>
    <w:rsid w:val="00C05594"/>
    <w:pPr>
      <w:widowControl/>
      <w:numPr>
        <w:ilvl w:val="1"/>
        <w:numId w:val="10"/>
      </w:numPr>
      <w:autoSpaceDE/>
      <w:autoSpaceDN/>
      <w:spacing w:before="120" w:after="120" w:line="276" w:lineRule="auto"/>
      <w:jc w:val="both"/>
    </w:pPr>
    <w:rPr>
      <w:rFonts w:ascii="Ecofont_Spranq_eco_Sans" w:eastAsia="Arial Unicode MS" w:hAnsi="Ecofont_Spranq_eco_Sans" w:cs="Times New Roman"/>
      <w:sz w:val="20"/>
      <w:szCs w:val="20"/>
      <w:lang w:val="pt-BR" w:eastAsia="pt-BR"/>
    </w:rPr>
  </w:style>
  <w:style w:type="paragraph" w:customStyle="1" w:styleId="Nivel10">
    <w:name w:val="Nivel 1"/>
    <w:basedOn w:val="Nivel2"/>
    <w:next w:val="Nivel2"/>
    <w:qFormat/>
    <w:rsid w:val="00C05594"/>
    <w:pPr>
      <w:numPr>
        <w:ilvl w:val="0"/>
      </w:numPr>
    </w:pPr>
    <w:rPr>
      <w:rFonts w:cs="Arial"/>
      <w:b/>
    </w:rPr>
  </w:style>
  <w:style w:type="paragraph" w:customStyle="1" w:styleId="Nivel3">
    <w:name w:val="Nivel 3"/>
    <w:basedOn w:val="Nivel2"/>
    <w:qFormat/>
    <w:rsid w:val="00C05594"/>
    <w:pPr>
      <w:numPr>
        <w:ilvl w:val="2"/>
      </w:numPr>
    </w:pPr>
    <w:rPr>
      <w:rFonts w:cs="Arial"/>
      <w:color w:val="000000"/>
    </w:rPr>
  </w:style>
  <w:style w:type="paragraph" w:customStyle="1" w:styleId="Nivel4">
    <w:name w:val="Nivel 4"/>
    <w:basedOn w:val="Nivel3"/>
    <w:link w:val="Nivel4Char"/>
    <w:qFormat/>
    <w:rsid w:val="00C05594"/>
    <w:pPr>
      <w:numPr>
        <w:ilvl w:val="3"/>
      </w:numPr>
    </w:pPr>
    <w:rPr>
      <w:color w:val="auto"/>
    </w:rPr>
  </w:style>
  <w:style w:type="paragraph" w:customStyle="1" w:styleId="Nivel5">
    <w:name w:val="Nivel 5"/>
    <w:basedOn w:val="Nivel4"/>
    <w:qFormat/>
    <w:rsid w:val="00C05594"/>
    <w:pPr>
      <w:numPr>
        <w:ilvl w:val="4"/>
      </w:numPr>
      <w:ind w:left="4882" w:hanging="615"/>
    </w:pPr>
  </w:style>
  <w:style w:type="character" w:customStyle="1" w:styleId="Nivel4Char">
    <w:name w:val="Nivel 4 Char"/>
    <w:basedOn w:val="Fontepargpadro"/>
    <w:link w:val="Nivel4"/>
    <w:rsid w:val="00C05594"/>
    <w:rPr>
      <w:rFonts w:ascii="Ecofont_Spranq_eco_Sans" w:eastAsia="Arial Unicode MS" w:hAnsi="Ecofont_Spranq_eco_Sans" w:cs="Arial"/>
      <w:sz w:val="20"/>
      <w:szCs w:val="20"/>
      <w:lang w:val="pt-BR" w:eastAsia="pt-BR"/>
    </w:rPr>
  </w:style>
  <w:style w:type="character" w:customStyle="1" w:styleId="Nvel3-RChar">
    <w:name w:val="Nível 3-R Char"/>
    <w:basedOn w:val="Fontepargpadro"/>
    <w:link w:val="Nvel3-R"/>
    <w:locked/>
    <w:rsid w:val="00C05594"/>
    <w:rPr>
      <w:rFonts w:ascii="Arial" w:hAnsi="Arial" w:cs="Arial"/>
      <w:i/>
      <w:iCs/>
      <w:color w:val="FF0000"/>
    </w:rPr>
  </w:style>
  <w:style w:type="paragraph" w:customStyle="1" w:styleId="Nvel3-R">
    <w:name w:val="Nível 3-R"/>
    <w:basedOn w:val="Normal"/>
    <w:link w:val="Nvel3-RChar"/>
    <w:qFormat/>
    <w:rsid w:val="00C05594"/>
    <w:pPr>
      <w:widowControl/>
      <w:autoSpaceDE/>
      <w:autoSpaceDN/>
      <w:spacing w:before="120" w:after="120" w:line="276" w:lineRule="auto"/>
      <w:ind w:left="425"/>
      <w:jc w:val="both"/>
    </w:pPr>
    <w:rPr>
      <w:rFonts w:ascii="Arial" w:eastAsiaTheme="minorHAnsi" w:hAnsi="Arial" w:cs="Arial"/>
      <w:i/>
      <w:iCs/>
      <w:color w:val="FF0000"/>
      <w:lang w:val="en-US"/>
    </w:rPr>
  </w:style>
  <w:style w:type="character" w:customStyle="1" w:styleId="Nivel1Char">
    <w:name w:val="Nivel1 Char"/>
    <w:basedOn w:val="Fontepargpadro"/>
    <w:link w:val="Nivel1"/>
    <w:locked/>
    <w:rsid w:val="00620FBE"/>
    <w:rPr>
      <w:rFonts w:ascii="Arial" w:eastAsiaTheme="majorEastAsia" w:hAnsi="Arial" w:cs="Arial"/>
      <w:b/>
      <w:color w:val="000000"/>
      <w:sz w:val="32"/>
      <w:szCs w:val="32"/>
      <w:lang w:val="pt-BR"/>
    </w:rPr>
  </w:style>
  <w:style w:type="paragraph" w:styleId="NormalWeb">
    <w:name w:val="Normal (Web)"/>
    <w:basedOn w:val="Normal"/>
    <w:uiPriority w:val="99"/>
    <w:unhideWhenUsed/>
    <w:rsid w:val="00F7666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link w:val="citao2Char"/>
    <w:qFormat/>
    <w:rsid w:val="00364AD1"/>
    <w:pPr>
      <w:widowControl/>
      <w:pBdr>
        <w:top w:val="single" w:sz="4" w:space="1" w:color="1F497D"/>
        <w:left w:val="single" w:sz="4" w:space="4" w:color="1F497D"/>
        <w:bottom w:val="single" w:sz="4" w:space="1" w:color="1F497D"/>
        <w:right w:val="single" w:sz="4" w:space="4" w:color="1F497D"/>
      </w:pBdr>
      <w:shd w:val="clear" w:color="auto" w:fill="FFFFCC"/>
      <w:suppressAutoHyphens/>
      <w:autoSpaceDE/>
      <w:spacing w:before="120"/>
      <w:jc w:val="both"/>
    </w:pPr>
    <w:rPr>
      <w:rFonts w:ascii="Arial" w:hAnsi="Arial" w:cs="Tahoma"/>
      <w:color w:val="000000"/>
      <w:kern w:val="3"/>
      <w:sz w:val="20"/>
      <w:szCs w:val="20"/>
      <w:lang w:val="pt-BR" w:eastAsia="zh-CN" w:bidi="hi-IN"/>
    </w:rPr>
  </w:style>
  <w:style w:type="character" w:customStyle="1" w:styleId="citao2Char">
    <w:name w:val="citação 2 Char"/>
    <w:basedOn w:val="Fontepargpadro"/>
    <w:link w:val="citao2"/>
    <w:rsid w:val="00364AD1"/>
    <w:rPr>
      <w:rFonts w:ascii="Arial" w:eastAsia="Calibri" w:hAnsi="Arial" w:cs="Tahoma"/>
      <w:i/>
      <w:iCs/>
      <w:color w:val="000000"/>
      <w:kern w:val="3"/>
      <w:sz w:val="20"/>
      <w:szCs w:val="20"/>
      <w:shd w:val="clear" w:color="auto" w:fill="FFFFCC"/>
      <w:lang w:val="pt-BR" w:eastAsia="zh-CN" w:bidi="hi-IN"/>
    </w:rPr>
  </w:style>
  <w:style w:type="paragraph" w:styleId="Citao">
    <w:name w:val="Quote"/>
    <w:aliases w:val="TCU,Citação AGU,NotaExplicativa"/>
    <w:basedOn w:val="Normal"/>
    <w:next w:val="Normal"/>
    <w:link w:val="CitaoChar"/>
    <w:qFormat/>
    <w:rsid w:val="00364AD1"/>
    <w:rPr>
      <w:i/>
      <w:iCs/>
      <w:color w:val="000000" w:themeColor="text1"/>
    </w:rPr>
  </w:style>
  <w:style w:type="character" w:customStyle="1" w:styleId="CitaoChar">
    <w:name w:val="Citação Char"/>
    <w:aliases w:val="TCU Char,Citação AGU Char,NotaExplicativa Char"/>
    <w:basedOn w:val="Fontepargpadro"/>
    <w:link w:val="Citao"/>
    <w:qFormat/>
    <w:rsid w:val="00364AD1"/>
    <w:rPr>
      <w:rFonts w:ascii="Calibri" w:eastAsia="Calibri" w:hAnsi="Calibri" w:cs="Calibri"/>
      <w:i/>
      <w:iCs/>
      <w:color w:val="000000" w:themeColor="text1"/>
      <w:lang w:val="pt-PT"/>
    </w:rPr>
  </w:style>
  <w:style w:type="paragraph" w:styleId="Textodenotaderodap">
    <w:name w:val="footnote text"/>
    <w:basedOn w:val="Normal"/>
    <w:link w:val="TextodenotaderodapChar"/>
    <w:uiPriority w:val="99"/>
    <w:unhideWhenUsed/>
    <w:rsid w:val="00A000AE"/>
    <w:pPr>
      <w:widowControl/>
      <w:autoSpaceDE/>
      <w:autoSpaceDN/>
    </w:pPr>
    <w:rPr>
      <w:rFonts w:ascii="Spranq eco sans" w:hAnsi="Spranq eco sans" w:cs="Times New Roman"/>
      <w:sz w:val="20"/>
      <w:szCs w:val="20"/>
      <w:lang w:val="pt-BR"/>
    </w:rPr>
  </w:style>
  <w:style w:type="character" w:customStyle="1" w:styleId="TextodenotaderodapChar">
    <w:name w:val="Texto de nota de rodapé Char"/>
    <w:basedOn w:val="Fontepargpadro"/>
    <w:link w:val="Textodenotaderodap"/>
    <w:uiPriority w:val="99"/>
    <w:rsid w:val="00A000AE"/>
    <w:rPr>
      <w:rFonts w:ascii="Spranq eco sans" w:eastAsia="Calibri" w:hAnsi="Spranq eco sans" w:cs="Times New Roman"/>
      <w:sz w:val="20"/>
      <w:szCs w:val="20"/>
      <w:lang w:val="pt-BR"/>
    </w:rPr>
  </w:style>
  <w:style w:type="paragraph" w:customStyle="1" w:styleId="Default">
    <w:name w:val="Default"/>
    <w:qFormat/>
    <w:rsid w:val="00352F2F"/>
    <w:pPr>
      <w:widowControl/>
      <w:adjustRightInd w:val="0"/>
    </w:pPr>
    <w:rPr>
      <w:rFonts w:ascii="DKNKFM+ArialNarrow" w:eastAsia="Times New Roman" w:hAnsi="DKNKFM+ArialNarrow" w:cs="Times New Roman"/>
      <w:color w:val="000000"/>
      <w:sz w:val="24"/>
      <w:szCs w:val="24"/>
      <w:lang w:val="pt-BR" w:eastAsia="pt-BR"/>
    </w:rPr>
  </w:style>
  <w:style w:type="character" w:styleId="Hyperlink">
    <w:name w:val="Hyperlink"/>
    <w:basedOn w:val="Fontepargpadro"/>
    <w:uiPriority w:val="99"/>
    <w:unhideWhenUsed/>
    <w:rsid w:val="0039006E"/>
    <w:rPr>
      <w:color w:val="0000FF"/>
      <w:u w:val="single"/>
    </w:rPr>
  </w:style>
  <w:style w:type="paragraph" w:customStyle="1" w:styleId="Nivel01">
    <w:name w:val="Nivel 01"/>
    <w:basedOn w:val="Ttulo1"/>
    <w:next w:val="Normal"/>
    <w:link w:val="Nivel01Char"/>
    <w:autoRedefine/>
    <w:qFormat/>
    <w:rsid w:val="0068387E"/>
    <w:pPr>
      <w:keepNext/>
      <w:keepLines/>
      <w:widowControl/>
      <w:tabs>
        <w:tab w:val="left" w:pos="567"/>
      </w:tabs>
      <w:autoSpaceDE/>
      <w:autoSpaceDN/>
      <w:spacing w:before="240" w:after="120" w:line="276" w:lineRule="auto"/>
      <w:ind w:left="0" w:firstLine="0"/>
      <w:jc w:val="both"/>
    </w:pPr>
    <w:rPr>
      <w:rFonts w:ascii="Arial" w:eastAsiaTheme="majorEastAsia" w:hAnsi="Arial" w:cs="Arial"/>
      <w:sz w:val="20"/>
      <w:szCs w:val="20"/>
      <w:lang w:val="pt-BR" w:eastAsia="pt-BR"/>
    </w:rPr>
  </w:style>
  <w:style w:type="character" w:customStyle="1" w:styleId="Nivel2Char">
    <w:name w:val="Nivel 2 Char"/>
    <w:basedOn w:val="Fontepargpadro"/>
    <w:link w:val="Nivel2"/>
    <w:locked/>
    <w:rsid w:val="0068387E"/>
    <w:rPr>
      <w:rFonts w:ascii="Ecofont_Spranq_eco_Sans" w:eastAsia="Arial Unicode MS" w:hAnsi="Ecofont_Spranq_eco_Sans" w:cs="Times New Roman"/>
      <w:sz w:val="20"/>
      <w:szCs w:val="20"/>
      <w:lang w:val="pt-BR" w:eastAsia="pt-BR"/>
    </w:rPr>
  </w:style>
  <w:style w:type="paragraph" w:customStyle="1" w:styleId="ou">
    <w:name w:val="ou"/>
    <w:basedOn w:val="PargrafodaLista"/>
    <w:link w:val="ouChar"/>
    <w:autoRedefine/>
    <w:qFormat/>
    <w:rsid w:val="0037778A"/>
    <w:pPr>
      <w:widowControl/>
      <w:autoSpaceDE/>
      <w:autoSpaceDN/>
      <w:spacing w:before="120" w:after="120" w:line="312" w:lineRule="auto"/>
      <w:ind w:left="0" w:firstLine="567"/>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rsid w:val="0037778A"/>
    <w:rPr>
      <w:rFonts w:ascii="Arial" w:eastAsia="Calibri" w:hAnsi="Arial" w:cs="Arial"/>
      <w:b/>
      <w:bCs/>
      <w:i/>
      <w:iCs/>
      <w:color w:val="FF0000"/>
      <w:sz w:val="20"/>
      <w:szCs w:val="24"/>
      <w:u w:val="single"/>
      <w:lang w:val="pt-BR" w:eastAsia="pt-BR"/>
    </w:rPr>
  </w:style>
  <w:style w:type="paragraph" w:customStyle="1" w:styleId="Nvel2-Red">
    <w:name w:val="Nível 2 -Red"/>
    <w:basedOn w:val="Nivel2"/>
    <w:link w:val="Nvel2-RedChar"/>
    <w:autoRedefine/>
    <w:qFormat/>
    <w:rsid w:val="004271C4"/>
    <w:pPr>
      <w:numPr>
        <w:numId w:val="3"/>
      </w:numPr>
      <w:spacing w:line="240" w:lineRule="auto"/>
      <w:ind w:left="709" w:hanging="567"/>
    </w:pPr>
    <w:rPr>
      <w:rFonts w:ascii="Arial" w:eastAsiaTheme="minorEastAsia" w:hAnsi="Arial" w:cs="Arial"/>
      <w:iCs/>
      <w:color w:val="FF0000"/>
    </w:rPr>
  </w:style>
  <w:style w:type="character" w:customStyle="1" w:styleId="Nvel2-RedChar">
    <w:name w:val="Nível 2 -Red Char"/>
    <w:basedOn w:val="Nivel2Char"/>
    <w:link w:val="Nvel2-Red"/>
    <w:rsid w:val="004271C4"/>
    <w:rPr>
      <w:rFonts w:ascii="Arial" w:eastAsiaTheme="minorEastAsia" w:hAnsi="Arial" w:cs="Arial"/>
      <w:iCs/>
      <w:color w:val="FF0000"/>
      <w:sz w:val="20"/>
      <w:szCs w:val="20"/>
      <w:lang w:val="pt-BR" w:eastAsia="pt-BR"/>
    </w:rPr>
  </w:style>
  <w:style w:type="character" w:styleId="Refdecomentrio">
    <w:name w:val="annotation reference"/>
    <w:basedOn w:val="Fontepargpadro"/>
    <w:unhideWhenUsed/>
    <w:qFormat/>
    <w:rsid w:val="00F518EA"/>
    <w:rPr>
      <w:sz w:val="16"/>
      <w:szCs w:val="16"/>
    </w:rPr>
  </w:style>
  <w:style w:type="paragraph" w:styleId="Textodecomentrio">
    <w:name w:val="annotation text"/>
    <w:basedOn w:val="Normal"/>
    <w:link w:val="TextodecomentrioChar"/>
    <w:uiPriority w:val="99"/>
    <w:unhideWhenUsed/>
    <w:qFormat/>
    <w:rsid w:val="00F518EA"/>
    <w:rPr>
      <w:sz w:val="20"/>
      <w:szCs w:val="20"/>
    </w:rPr>
  </w:style>
  <w:style w:type="character" w:customStyle="1" w:styleId="TextodecomentrioChar">
    <w:name w:val="Texto de comentário Char"/>
    <w:basedOn w:val="Fontepargpadro"/>
    <w:link w:val="Textodecomentrio"/>
    <w:uiPriority w:val="99"/>
    <w:qFormat/>
    <w:rsid w:val="00F518EA"/>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518EA"/>
    <w:rPr>
      <w:b/>
      <w:bCs/>
    </w:rPr>
  </w:style>
  <w:style w:type="character" w:customStyle="1" w:styleId="AssuntodocomentrioChar">
    <w:name w:val="Assunto do comentário Char"/>
    <w:basedOn w:val="TextodecomentrioChar"/>
    <w:link w:val="Assuntodocomentrio"/>
    <w:uiPriority w:val="99"/>
    <w:semiHidden/>
    <w:rsid w:val="00F518EA"/>
    <w:rPr>
      <w:rFonts w:ascii="Calibri" w:eastAsia="Calibri" w:hAnsi="Calibri" w:cs="Calibri"/>
      <w:b/>
      <w:bCs/>
      <w:sz w:val="20"/>
      <w:szCs w:val="20"/>
      <w:lang w:val="pt-PT"/>
    </w:rPr>
  </w:style>
  <w:style w:type="paragraph" w:customStyle="1" w:styleId="Nvel1-SemBlack">
    <w:name w:val="Nível 1-Sem Black"/>
    <w:basedOn w:val="Normal"/>
    <w:link w:val="Nvel1-SemBlackChar"/>
    <w:qFormat/>
    <w:rsid w:val="00D808A9"/>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BlackChar">
    <w:name w:val="Nível 1-Sem Black Char"/>
    <w:basedOn w:val="Fontepargpadro"/>
    <w:link w:val="Nvel1-SemBlack"/>
    <w:rsid w:val="00D808A9"/>
    <w:rPr>
      <w:rFonts w:ascii="Arial" w:eastAsiaTheme="majorEastAsia" w:hAnsi="Arial" w:cs="Arial"/>
      <w:b/>
      <w:bCs/>
      <w:sz w:val="20"/>
      <w:szCs w:val="20"/>
      <w:lang w:val="pt-BR" w:eastAsia="pt-BR"/>
    </w:rPr>
  </w:style>
  <w:style w:type="character" w:customStyle="1" w:styleId="Nivel01Char">
    <w:name w:val="Nivel 01 Char"/>
    <w:basedOn w:val="Fontepargpadro"/>
    <w:link w:val="Nivel01"/>
    <w:rsid w:val="0052479E"/>
    <w:rPr>
      <w:rFonts w:ascii="Arial" w:eastAsiaTheme="majorEastAsia" w:hAnsi="Arial" w:cs="Arial"/>
      <w:b/>
      <w:bCs/>
      <w:sz w:val="20"/>
      <w:szCs w:val="20"/>
      <w:lang w:val="pt-BR" w:eastAsia="pt-BR"/>
    </w:rPr>
  </w:style>
  <w:style w:type="character" w:styleId="MenoPendente">
    <w:name w:val="Unresolved Mention"/>
    <w:basedOn w:val="Fontepargpadro"/>
    <w:uiPriority w:val="99"/>
    <w:semiHidden/>
    <w:unhideWhenUsed/>
    <w:rsid w:val="00627C9E"/>
    <w:rPr>
      <w:color w:val="605E5C"/>
      <w:shd w:val="clear" w:color="auto" w:fill="E1DFDD"/>
    </w:rPr>
  </w:style>
  <w:style w:type="paragraph" w:customStyle="1" w:styleId="Standard">
    <w:name w:val="Standard"/>
    <w:rsid w:val="00C56483"/>
    <w:pPr>
      <w:widowControl/>
      <w:suppressAutoHyphens/>
      <w:autoSpaceDE/>
    </w:pPr>
    <w:rPr>
      <w:rFonts w:ascii="Times New Roman" w:eastAsia="Times New Roman" w:hAnsi="Times New Roman" w:cs="Times New Roman"/>
      <w:sz w:val="24"/>
      <w:szCs w:val="24"/>
      <w:lang w:val="pt-BR" w:eastAsia="pt-BR"/>
    </w:rPr>
  </w:style>
  <w:style w:type="paragraph" w:styleId="SemEspaamento">
    <w:name w:val="No Spacing"/>
    <w:uiPriority w:val="1"/>
    <w:qFormat/>
    <w:rsid w:val="0035786D"/>
    <w:pPr>
      <w:widowControl/>
      <w:autoSpaceDE/>
      <w:autoSpaceDN/>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07098">
      <w:bodyDiv w:val="1"/>
      <w:marLeft w:val="0"/>
      <w:marRight w:val="0"/>
      <w:marTop w:val="0"/>
      <w:marBottom w:val="0"/>
      <w:divBdr>
        <w:top w:val="none" w:sz="0" w:space="0" w:color="auto"/>
        <w:left w:val="none" w:sz="0" w:space="0" w:color="auto"/>
        <w:bottom w:val="none" w:sz="0" w:space="0" w:color="auto"/>
        <w:right w:val="none" w:sz="0" w:space="0" w:color="auto"/>
      </w:divBdr>
    </w:div>
    <w:div w:id="143205776">
      <w:bodyDiv w:val="1"/>
      <w:marLeft w:val="0"/>
      <w:marRight w:val="0"/>
      <w:marTop w:val="0"/>
      <w:marBottom w:val="0"/>
      <w:divBdr>
        <w:top w:val="none" w:sz="0" w:space="0" w:color="auto"/>
        <w:left w:val="none" w:sz="0" w:space="0" w:color="auto"/>
        <w:bottom w:val="none" w:sz="0" w:space="0" w:color="auto"/>
        <w:right w:val="none" w:sz="0" w:space="0" w:color="auto"/>
      </w:divBdr>
    </w:div>
    <w:div w:id="166674831">
      <w:bodyDiv w:val="1"/>
      <w:marLeft w:val="0"/>
      <w:marRight w:val="0"/>
      <w:marTop w:val="0"/>
      <w:marBottom w:val="0"/>
      <w:divBdr>
        <w:top w:val="none" w:sz="0" w:space="0" w:color="auto"/>
        <w:left w:val="none" w:sz="0" w:space="0" w:color="auto"/>
        <w:bottom w:val="none" w:sz="0" w:space="0" w:color="auto"/>
        <w:right w:val="none" w:sz="0" w:space="0" w:color="auto"/>
      </w:divBdr>
    </w:div>
    <w:div w:id="204872150">
      <w:bodyDiv w:val="1"/>
      <w:marLeft w:val="0"/>
      <w:marRight w:val="0"/>
      <w:marTop w:val="0"/>
      <w:marBottom w:val="0"/>
      <w:divBdr>
        <w:top w:val="none" w:sz="0" w:space="0" w:color="auto"/>
        <w:left w:val="none" w:sz="0" w:space="0" w:color="auto"/>
        <w:bottom w:val="none" w:sz="0" w:space="0" w:color="auto"/>
        <w:right w:val="none" w:sz="0" w:space="0" w:color="auto"/>
      </w:divBdr>
    </w:div>
    <w:div w:id="269625106">
      <w:bodyDiv w:val="1"/>
      <w:marLeft w:val="0"/>
      <w:marRight w:val="0"/>
      <w:marTop w:val="0"/>
      <w:marBottom w:val="0"/>
      <w:divBdr>
        <w:top w:val="none" w:sz="0" w:space="0" w:color="auto"/>
        <w:left w:val="none" w:sz="0" w:space="0" w:color="auto"/>
        <w:bottom w:val="none" w:sz="0" w:space="0" w:color="auto"/>
        <w:right w:val="none" w:sz="0" w:space="0" w:color="auto"/>
      </w:divBdr>
    </w:div>
    <w:div w:id="333151589">
      <w:bodyDiv w:val="1"/>
      <w:marLeft w:val="0"/>
      <w:marRight w:val="0"/>
      <w:marTop w:val="0"/>
      <w:marBottom w:val="0"/>
      <w:divBdr>
        <w:top w:val="none" w:sz="0" w:space="0" w:color="auto"/>
        <w:left w:val="none" w:sz="0" w:space="0" w:color="auto"/>
        <w:bottom w:val="none" w:sz="0" w:space="0" w:color="auto"/>
        <w:right w:val="none" w:sz="0" w:space="0" w:color="auto"/>
      </w:divBdr>
    </w:div>
    <w:div w:id="466776325">
      <w:bodyDiv w:val="1"/>
      <w:marLeft w:val="0"/>
      <w:marRight w:val="0"/>
      <w:marTop w:val="0"/>
      <w:marBottom w:val="0"/>
      <w:divBdr>
        <w:top w:val="none" w:sz="0" w:space="0" w:color="auto"/>
        <w:left w:val="none" w:sz="0" w:space="0" w:color="auto"/>
        <w:bottom w:val="none" w:sz="0" w:space="0" w:color="auto"/>
        <w:right w:val="none" w:sz="0" w:space="0" w:color="auto"/>
      </w:divBdr>
    </w:div>
    <w:div w:id="490952494">
      <w:bodyDiv w:val="1"/>
      <w:marLeft w:val="0"/>
      <w:marRight w:val="0"/>
      <w:marTop w:val="0"/>
      <w:marBottom w:val="0"/>
      <w:divBdr>
        <w:top w:val="none" w:sz="0" w:space="0" w:color="auto"/>
        <w:left w:val="none" w:sz="0" w:space="0" w:color="auto"/>
        <w:bottom w:val="none" w:sz="0" w:space="0" w:color="auto"/>
        <w:right w:val="none" w:sz="0" w:space="0" w:color="auto"/>
      </w:divBdr>
    </w:div>
    <w:div w:id="633562362">
      <w:bodyDiv w:val="1"/>
      <w:marLeft w:val="0"/>
      <w:marRight w:val="0"/>
      <w:marTop w:val="0"/>
      <w:marBottom w:val="0"/>
      <w:divBdr>
        <w:top w:val="none" w:sz="0" w:space="0" w:color="auto"/>
        <w:left w:val="none" w:sz="0" w:space="0" w:color="auto"/>
        <w:bottom w:val="none" w:sz="0" w:space="0" w:color="auto"/>
        <w:right w:val="none" w:sz="0" w:space="0" w:color="auto"/>
      </w:divBdr>
    </w:div>
    <w:div w:id="642466392">
      <w:bodyDiv w:val="1"/>
      <w:marLeft w:val="0"/>
      <w:marRight w:val="0"/>
      <w:marTop w:val="0"/>
      <w:marBottom w:val="0"/>
      <w:divBdr>
        <w:top w:val="none" w:sz="0" w:space="0" w:color="auto"/>
        <w:left w:val="none" w:sz="0" w:space="0" w:color="auto"/>
        <w:bottom w:val="none" w:sz="0" w:space="0" w:color="auto"/>
        <w:right w:val="none" w:sz="0" w:space="0" w:color="auto"/>
      </w:divBdr>
    </w:div>
    <w:div w:id="694185858">
      <w:bodyDiv w:val="1"/>
      <w:marLeft w:val="0"/>
      <w:marRight w:val="0"/>
      <w:marTop w:val="0"/>
      <w:marBottom w:val="0"/>
      <w:divBdr>
        <w:top w:val="none" w:sz="0" w:space="0" w:color="auto"/>
        <w:left w:val="none" w:sz="0" w:space="0" w:color="auto"/>
        <w:bottom w:val="none" w:sz="0" w:space="0" w:color="auto"/>
        <w:right w:val="none" w:sz="0" w:space="0" w:color="auto"/>
      </w:divBdr>
    </w:div>
    <w:div w:id="705104373">
      <w:bodyDiv w:val="1"/>
      <w:marLeft w:val="0"/>
      <w:marRight w:val="0"/>
      <w:marTop w:val="0"/>
      <w:marBottom w:val="0"/>
      <w:divBdr>
        <w:top w:val="none" w:sz="0" w:space="0" w:color="auto"/>
        <w:left w:val="none" w:sz="0" w:space="0" w:color="auto"/>
        <w:bottom w:val="none" w:sz="0" w:space="0" w:color="auto"/>
        <w:right w:val="none" w:sz="0" w:space="0" w:color="auto"/>
      </w:divBdr>
    </w:div>
    <w:div w:id="759183753">
      <w:bodyDiv w:val="1"/>
      <w:marLeft w:val="0"/>
      <w:marRight w:val="0"/>
      <w:marTop w:val="0"/>
      <w:marBottom w:val="0"/>
      <w:divBdr>
        <w:top w:val="none" w:sz="0" w:space="0" w:color="auto"/>
        <w:left w:val="none" w:sz="0" w:space="0" w:color="auto"/>
        <w:bottom w:val="none" w:sz="0" w:space="0" w:color="auto"/>
        <w:right w:val="none" w:sz="0" w:space="0" w:color="auto"/>
      </w:divBdr>
    </w:div>
    <w:div w:id="783423220">
      <w:bodyDiv w:val="1"/>
      <w:marLeft w:val="0"/>
      <w:marRight w:val="0"/>
      <w:marTop w:val="0"/>
      <w:marBottom w:val="0"/>
      <w:divBdr>
        <w:top w:val="none" w:sz="0" w:space="0" w:color="auto"/>
        <w:left w:val="none" w:sz="0" w:space="0" w:color="auto"/>
        <w:bottom w:val="none" w:sz="0" w:space="0" w:color="auto"/>
        <w:right w:val="none" w:sz="0" w:space="0" w:color="auto"/>
      </w:divBdr>
    </w:div>
    <w:div w:id="798183676">
      <w:bodyDiv w:val="1"/>
      <w:marLeft w:val="0"/>
      <w:marRight w:val="0"/>
      <w:marTop w:val="0"/>
      <w:marBottom w:val="0"/>
      <w:divBdr>
        <w:top w:val="none" w:sz="0" w:space="0" w:color="auto"/>
        <w:left w:val="none" w:sz="0" w:space="0" w:color="auto"/>
        <w:bottom w:val="none" w:sz="0" w:space="0" w:color="auto"/>
        <w:right w:val="none" w:sz="0" w:space="0" w:color="auto"/>
      </w:divBdr>
    </w:div>
    <w:div w:id="853569974">
      <w:bodyDiv w:val="1"/>
      <w:marLeft w:val="0"/>
      <w:marRight w:val="0"/>
      <w:marTop w:val="0"/>
      <w:marBottom w:val="0"/>
      <w:divBdr>
        <w:top w:val="none" w:sz="0" w:space="0" w:color="auto"/>
        <w:left w:val="none" w:sz="0" w:space="0" w:color="auto"/>
        <w:bottom w:val="none" w:sz="0" w:space="0" w:color="auto"/>
        <w:right w:val="none" w:sz="0" w:space="0" w:color="auto"/>
      </w:divBdr>
    </w:div>
    <w:div w:id="1051422550">
      <w:bodyDiv w:val="1"/>
      <w:marLeft w:val="0"/>
      <w:marRight w:val="0"/>
      <w:marTop w:val="0"/>
      <w:marBottom w:val="0"/>
      <w:divBdr>
        <w:top w:val="none" w:sz="0" w:space="0" w:color="auto"/>
        <w:left w:val="none" w:sz="0" w:space="0" w:color="auto"/>
        <w:bottom w:val="none" w:sz="0" w:space="0" w:color="auto"/>
        <w:right w:val="none" w:sz="0" w:space="0" w:color="auto"/>
      </w:divBdr>
    </w:div>
    <w:div w:id="1388457383">
      <w:bodyDiv w:val="1"/>
      <w:marLeft w:val="0"/>
      <w:marRight w:val="0"/>
      <w:marTop w:val="0"/>
      <w:marBottom w:val="0"/>
      <w:divBdr>
        <w:top w:val="none" w:sz="0" w:space="0" w:color="auto"/>
        <w:left w:val="none" w:sz="0" w:space="0" w:color="auto"/>
        <w:bottom w:val="none" w:sz="0" w:space="0" w:color="auto"/>
        <w:right w:val="none" w:sz="0" w:space="0" w:color="auto"/>
      </w:divBdr>
    </w:div>
    <w:div w:id="1400205894">
      <w:bodyDiv w:val="1"/>
      <w:marLeft w:val="0"/>
      <w:marRight w:val="0"/>
      <w:marTop w:val="0"/>
      <w:marBottom w:val="0"/>
      <w:divBdr>
        <w:top w:val="none" w:sz="0" w:space="0" w:color="auto"/>
        <w:left w:val="none" w:sz="0" w:space="0" w:color="auto"/>
        <w:bottom w:val="none" w:sz="0" w:space="0" w:color="auto"/>
        <w:right w:val="none" w:sz="0" w:space="0" w:color="auto"/>
      </w:divBdr>
    </w:div>
    <w:div w:id="1453868548">
      <w:bodyDiv w:val="1"/>
      <w:marLeft w:val="0"/>
      <w:marRight w:val="0"/>
      <w:marTop w:val="0"/>
      <w:marBottom w:val="0"/>
      <w:divBdr>
        <w:top w:val="none" w:sz="0" w:space="0" w:color="auto"/>
        <w:left w:val="none" w:sz="0" w:space="0" w:color="auto"/>
        <w:bottom w:val="none" w:sz="0" w:space="0" w:color="auto"/>
        <w:right w:val="none" w:sz="0" w:space="0" w:color="auto"/>
      </w:divBdr>
    </w:div>
    <w:div w:id="1646156143">
      <w:bodyDiv w:val="1"/>
      <w:marLeft w:val="0"/>
      <w:marRight w:val="0"/>
      <w:marTop w:val="0"/>
      <w:marBottom w:val="0"/>
      <w:divBdr>
        <w:top w:val="none" w:sz="0" w:space="0" w:color="auto"/>
        <w:left w:val="none" w:sz="0" w:space="0" w:color="auto"/>
        <w:bottom w:val="none" w:sz="0" w:space="0" w:color="auto"/>
        <w:right w:val="none" w:sz="0" w:space="0" w:color="auto"/>
      </w:divBdr>
    </w:div>
    <w:div w:id="1783300941">
      <w:bodyDiv w:val="1"/>
      <w:marLeft w:val="0"/>
      <w:marRight w:val="0"/>
      <w:marTop w:val="0"/>
      <w:marBottom w:val="0"/>
      <w:divBdr>
        <w:top w:val="none" w:sz="0" w:space="0" w:color="auto"/>
        <w:left w:val="none" w:sz="0" w:space="0" w:color="auto"/>
        <w:bottom w:val="none" w:sz="0" w:space="0" w:color="auto"/>
        <w:right w:val="none" w:sz="0" w:space="0" w:color="auto"/>
      </w:divBdr>
    </w:div>
    <w:div w:id="1949195448">
      <w:bodyDiv w:val="1"/>
      <w:marLeft w:val="0"/>
      <w:marRight w:val="0"/>
      <w:marTop w:val="0"/>
      <w:marBottom w:val="0"/>
      <w:divBdr>
        <w:top w:val="none" w:sz="0" w:space="0" w:color="auto"/>
        <w:left w:val="none" w:sz="0" w:space="0" w:color="auto"/>
        <w:bottom w:val="none" w:sz="0" w:space="0" w:color="auto"/>
        <w:right w:val="none" w:sz="0" w:space="0" w:color="auto"/>
      </w:divBdr>
    </w:div>
    <w:div w:id="1964185903">
      <w:bodyDiv w:val="1"/>
      <w:marLeft w:val="0"/>
      <w:marRight w:val="0"/>
      <w:marTop w:val="0"/>
      <w:marBottom w:val="0"/>
      <w:divBdr>
        <w:top w:val="none" w:sz="0" w:space="0" w:color="auto"/>
        <w:left w:val="none" w:sz="0" w:space="0" w:color="auto"/>
        <w:bottom w:val="none" w:sz="0" w:space="0" w:color="auto"/>
        <w:right w:val="none" w:sz="0" w:space="0" w:color="auto"/>
      </w:divBdr>
    </w:div>
    <w:div w:id="2013678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julianamedeiros@tresrios.rj.gov.br"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sc_obraspublicas@tresrios.rj.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mailto:fisc_obraspublicas@tresrios.rj.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20Obras\Desktop\JO&#195;O%20PEDRO%20PC\Gabriel\Documentos%20da%20Ponte%20de%20Bemposta\TR-%20Ponte%20de%20Bempos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88316-0951-40E3-B181-4C6DB1199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 Ponte de Bemposta</Template>
  <TotalTime>4</TotalTime>
  <Pages>1</Pages>
  <Words>12704</Words>
  <Characters>68606</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 Obras</dc:creator>
  <cp:lastModifiedBy>Jader Lemos</cp:lastModifiedBy>
  <cp:revision>6</cp:revision>
  <cp:lastPrinted>2026-08-24T16:48:00Z</cp:lastPrinted>
  <dcterms:created xsi:type="dcterms:W3CDTF">2026-08-24T16:31:00Z</dcterms:created>
  <dcterms:modified xsi:type="dcterms:W3CDTF">2026-08-24T16:50:00Z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2023-10-31T00:00:00Z</vt:filetime>
  </property>
  <property fmtid="{D5CDD505-2E9C-101B-9397-08002B2CF9AE}" pid="3" name="Creator">
    <vt:lpwstr>Microsoft® Word 2021</vt:lpwstr>
  </property>
  <property fmtid="{D5CDD505-2E9C-101B-9397-08002B2CF9AE}" pid="4" name="LastSaved">
    <vt:filetime>2024-01-11T00:00:00Z</vt:filetime>
  </property>
</Properties>
</file>