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65BEE" w14:textId="77777777" w:rsidR="006204C4" w:rsidRDefault="006204C4">
      <w:pPr>
        <w:pStyle w:val="Ttulo1"/>
        <w:spacing w:before="52"/>
        <w:ind w:left="2545"/>
        <w:jc w:val="left"/>
      </w:pPr>
    </w:p>
    <w:p w14:paraId="21E2AC07" w14:textId="41413112" w:rsidR="006204C4" w:rsidRDefault="006204C4" w:rsidP="006204C4">
      <w:pPr>
        <w:pStyle w:val="Ttulo1"/>
        <w:spacing w:before="7"/>
        <w:ind w:left="0"/>
        <w:jc w:val="left"/>
      </w:pPr>
      <w:r>
        <w:t>UASG:</w:t>
      </w:r>
      <w:r>
        <w:rPr>
          <w:spacing w:val="-4"/>
        </w:rPr>
        <w:t xml:space="preserve"> </w:t>
      </w:r>
      <w:r w:rsidR="002A5C85">
        <w:t>931076</w:t>
      </w:r>
    </w:p>
    <w:p w14:paraId="0FEE544C" w14:textId="6A683FA6" w:rsidR="006204C4" w:rsidRDefault="002A5C85" w:rsidP="006204C4">
      <w:pPr>
        <w:rPr>
          <w:b/>
          <w:sz w:val="24"/>
        </w:rPr>
      </w:pPr>
      <w:r>
        <w:rPr>
          <w:b/>
          <w:sz w:val="24"/>
        </w:rPr>
        <w:t>IASB</w:t>
      </w:r>
      <w:r w:rsidR="006204C4">
        <w:rPr>
          <w:b/>
          <w:sz w:val="24"/>
        </w:rPr>
        <w:t xml:space="preserve"> – INSTITUTO DE </w:t>
      </w:r>
      <w:r>
        <w:rPr>
          <w:b/>
          <w:sz w:val="24"/>
        </w:rPr>
        <w:t>ASSISTÊNCIA À SAÚDE</w:t>
      </w:r>
      <w:r w:rsidR="006204C4">
        <w:rPr>
          <w:b/>
          <w:sz w:val="24"/>
        </w:rPr>
        <w:t xml:space="preserve"> DOS SERVIDORES PUBLICOS DO MUNICÍPIO DE BELÉM </w:t>
      </w:r>
    </w:p>
    <w:p w14:paraId="4524B396" w14:textId="77777777" w:rsidR="006204C4" w:rsidRDefault="006204C4" w:rsidP="006204C4">
      <w:pPr>
        <w:pStyle w:val="Corpodetexto"/>
        <w:spacing w:before="7"/>
        <w:ind w:left="0"/>
        <w:jc w:val="left"/>
        <w:rPr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6499D2FF" wp14:editId="7C407DD7">
                <wp:simplePos x="0" y="0"/>
                <wp:positionH relativeFrom="page">
                  <wp:posOffset>1012190</wp:posOffset>
                </wp:positionH>
                <wp:positionV relativeFrom="paragraph">
                  <wp:posOffset>187960</wp:posOffset>
                </wp:positionV>
                <wp:extent cx="5915660" cy="402590"/>
                <wp:effectExtent l="0" t="0" r="0" b="0"/>
                <wp:wrapTopAndBottom/>
                <wp:docPr id="1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660" cy="402590"/>
                        </a:xfrm>
                        <a:prstGeom prst="rect">
                          <a:avLst/>
                        </a:prstGeom>
                        <a:solidFill>
                          <a:srgbClr val="B1A0C6"/>
                        </a:solidFill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543E31" w14:textId="35B9DB6D" w:rsidR="006204C4" w:rsidRDefault="006204C4" w:rsidP="006204C4">
                            <w:pPr>
                              <w:spacing w:before="21"/>
                              <w:ind w:left="2136" w:right="1271" w:firstLine="192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AVISO DE DISPENSA ELETRÔNICA Nº. 00</w:t>
                            </w:r>
                            <w:r w:rsidR="00775FE6">
                              <w:rPr>
                                <w:b/>
                                <w:sz w:val="24"/>
                              </w:rPr>
                              <w:t>2</w:t>
                            </w:r>
                            <w:r>
                              <w:rPr>
                                <w:b/>
                                <w:sz w:val="24"/>
                              </w:rPr>
                              <w:t>/202</w:t>
                            </w:r>
                            <w:r w:rsidR="002A135A">
                              <w:rPr>
                                <w:b/>
                                <w:sz w:val="24"/>
                              </w:rPr>
                              <w:t>6</w:t>
                            </w:r>
                            <w:r>
                              <w:rPr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PROCESSO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ADMINISTRATIVO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 w:rsidR="002A5C85"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GDOC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N°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 w:rsidR="002A135A">
                              <w:rPr>
                                <w:b/>
                                <w:spacing w:val="-7"/>
                                <w:sz w:val="24"/>
                              </w:rPr>
                              <w:t>1996</w:t>
                            </w:r>
                            <w:r w:rsidR="002A5C85">
                              <w:rPr>
                                <w:b/>
                                <w:spacing w:val="-2"/>
                                <w:sz w:val="24"/>
                              </w:rPr>
                              <w:t>/202</w:t>
                            </w:r>
                            <w:r w:rsidR="002A135A">
                              <w:rPr>
                                <w:b/>
                                <w:spacing w:val="-2"/>
                                <w:sz w:val="24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99D2FF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79.7pt;margin-top:14.8pt;width:465.8pt;height:31.7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" fillcolor="#b1a0c6" strokeweight=".16936mm">
                <v:textbox inset="0,0,0,0">
                  <w:txbxContent>
                    <w:p w14:paraId="13543E31" w14:textId="35B9DB6D" w:rsidR="006204C4" w:rsidRDefault="006204C4" w:rsidP="006204C4">
                      <w:pPr>
                        <w:spacing w:before="21"/>
                        <w:ind w:left="2136" w:right="1271" w:firstLine="192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AVISO DE DISPENSA ELETRÔNICA Nº. 00</w:t>
                      </w:r>
                      <w:r w:rsidR="00775FE6">
                        <w:rPr>
                          <w:b/>
                          <w:sz w:val="24"/>
                        </w:rPr>
                        <w:t>2</w:t>
                      </w:r>
                      <w:r>
                        <w:rPr>
                          <w:b/>
                          <w:sz w:val="24"/>
                        </w:rPr>
                        <w:t>/202</w:t>
                      </w:r>
                      <w:r w:rsidR="002A135A">
                        <w:rPr>
                          <w:b/>
                          <w:sz w:val="24"/>
                        </w:rPr>
                        <w:t>6</w:t>
                      </w:r>
                      <w:r>
                        <w:rPr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PROCESSO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ADMINISTRATIVO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 w:rsidR="002A5C85">
                        <w:rPr>
                          <w:b/>
                          <w:spacing w:val="-8"/>
                          <w:sz w:val="24"/>
                        </w:rPr>
                        <w:t xml:space="preserve">GDOC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N°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 w:rsidR="002A135A">
                        <w:rPr>
                          <w:b/>
                          <w:spacing w:val="-7"/>
                          <w:sz w:val="24"/>
                        </w:rPr>
                        <w:t>1996</w:t>
                      </w:r>
                      <w:r w:rsidR="002A5C85">
                        <w:rPr>
                          <w:b/>
                          <w:spacing w:val="-2"/>
                          <w:sz w:val="24"/>
                        </w:rPr>
                        <w:t>/202</w:t>
                      </w:r>
                      <w:r w:rsidR="002A135A">
                        <w:rPr>
                          <w:b/>
                          <w:spacing w:val="-2"/>
                          <w:sz w:val="24"/>
                        </w:rPr>
                        <w:t>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C0A6260" w14:textId="77777777" w:rsidR="006204C4" w:rsidRDefault="006204C4" w:rsidP="006204C4">
      <w:pPr>
        <w:pStyle w:val="Corpodetexto"/>
        <w:spacing w:before="11"/>
        <w:ind w:left="0"/>
        <w:jc w:val="left"/>
        <w:rPr>
          <w:b/>
          <w:sz w:val="28"/>
        </w:rPr>
      </w:pPr>
    </w:p>
    <w:p w14:paraId="256CD165" w14:textId="168E07D0" w:rsidR="006204C4" w:rsidRDefault="006204C4" w:rsidP="002A5C85">
      <w:pPr>
        <w:pStyle w:val="Ttulo1"/>
        <w:tabs>
          <w:tab w:val="left" w:pos="8910"/>
        </w:tabs>
        <w:spacing w:before="52"/>
        <w:ind w:left="1418"/>
        <w:jc w:val="left"/>
      </w:pPr>
      <w:r>
        <w:t>EDITAL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DISPENSA</w:t>
      </w:r>
      <w:r>
        <w:rPr>
          <w:spacing w:val="-5"/>
        </w:rPr>
        <w:t xml:space="preserve"> </w:t>
      </w:r>
      <w:r>
        <w:t>ELETRÔNICA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LICITAÇÃO</w:t>
      </w:r>
      <w:r w:rsidR="002A5C85">
        <w:tab/>
      </w:r>
    </w:p>
    <w:p w14:paraId="5AA9E555" w14:textId="7E074F70" w:rsidR="006204C4" w:rsidRPr="00D8017E" w:rsidRDefault="006204C4" w:rsidP="006204C4">
      <w:pPr>
        <w:pStyle w:val="Corpodetexto"/>
        <w:tabs>
          <w:tab w:val="left" w:pos="709"/>
        </w:tabs>
        <w:spacing w:before="192"/>
        <w:ind w:left="0"/>
      </w:pPr>
      <w:r>
        <w:t xml:space="preserve">             </w:t>
      </w:r>
      <w:r w:rsidRPr="00D8017E">
        <w:t xml:space="preserve">Torna-se público   que   o </w:t>
      </w:r>
      <w:bookmarkStart w:id="0" w:name="_Hlk212208439"/>
      <w:r w:rsidRPr="00D8017E">
        <w:t xml:space="preserve">INSTITUTO DE </w:t>
      </w:r>
      <w:r w:rsidR="002A5C85">
        <w:t xml:space="preserve">ASSISTÊNCIA À SAÚDE </w:t>
      </w:r>
      <w:r w:rsidRPr="00D8017E">
        <w:t>DOS SERVIDORES PÚBLICOS</w:t>
      </w:r>
      <w:r>
        <w:t xml:space="preserve">   </w:t>
      </w:r>
      <w:r w:rsidRPr="00D8017E">
        <w:t>DO</w:t>
      </w:r>
      <w:r>
        <w:t xml:space="preserve"> </w:t>
      </w:r>
      <w:r w:rsidRPr="00D8017E">
        <w:t xml:space="preserve">MUNICÍPIO DE BELÉM - </w:t>
      </w:r>
      <w:r w:rsidR="002A5C85">
        <w:t>IASB</w:t>
      </w:r>
      <w:r w:rsidRPr="00D8017E">
        <w:t>,</w:t>
      </w:r>
      <w:bookmarkEnd w:id="0"/>
      <w:r w:rsidRPr="00D8017E">
        <w:t xml:space="preserve"> Autárquica Municipal, instituída pela Lei Municipal n.º 9.286 de 26 de junho de 2017, </w:t>
      </w:r>
      <w:r w:rsidR="003B551A">
        <w:t>com</w:t>
      </w:r>
      <w:r w:rsidRPr="00D8017E">
        <w:t xml:space="preserve"> sede na Av. </w:t>
      </w:r>
      <w:r w:rsidR="003B551A">
        <w:t>Tv. Dr. Enéas Pinheiro, nº 2300</w:t>
      </w:r>
      <w:r w:rsidRPr="00D8017E">
        <w:t>, Bairro Marco, nesta capital Belém PA, CEP nº 66.</w:t>
      </w:r>
      <w:r w:rsidR="003B551A">
        <w:t>095-015</w:t>
      </w:r>
      <w:r w:rsidRPr="00D8017E">
        <w:t>, inscrita no CNPJ/MF n.º 29.331.</w:t>
      </w:r>
      <w:r w:rsidR="003B551A">
        <w:t>512</w:t>
      </w:r>
      <w:r w:rsidRPr="00D8017E">
        <w:t>/0001-</w:t>
      </w:r>
      <w:r w:rsidR="003B551A">
        <w:t>1</w:t>
      </w:r>
      <w:r w:rsidRPr="00D8017E">
        <w:t xml:space="preserve">2, vem por meio da Comissão de Compras Diretas, realizará Dispensa Eletrônica, com critério de julgamento “MENOR PREÇO”, na hipótese do art. 75, inciso </w:t>
      </w:r>
      <w:r w:rsidR="003B551A">
        <w:t>VI</w:t>
      </w:r>
      <w:r w:rsidRPr="00D8017E">
        <w:t>II, nos termos da Lei nº. 14.133/2021, Instrução Normativa SEGES/ME N° 67/2021, e do Decreto Municipal nº. 107.924 PMB, de 11 de agosto de 2023 e demais legislação aplicável.</w:t>
      </w:r>
    </w:p>
    <w:p w14:paraId="42CFDF52" w14:textId="77777777" w:rsidR="006204C4" w:rsidRPr="00D8017E" w:rsidRDefault="006204C4" w:rsidP="006204C4">
      <w:pPr>
        <w:pStyle w:val="Corpodetexto"/>
        <w:tabs>
          <w:tab w:val="left" w:pos="3810"/>
        </w:tabs>
        <w:ind w:left="0"/>
      </w:pPr>
      <w:r w:rsidRPr="00D8017E">
        <w:tab/>
      </w:r>
    </w:p>
    <w:p w14:paraId="3BB726C7" w14:textId="77777777" w:rsidR="006204C4" w:rsidRPr="00D8017E" w:rsidRDefault="006204C4" w:rsidP="006204C4">
      <w:pPr>
        <w:pStyle w:val="Ttulo1"/>
        <w:tabs>
          <w:tab w:val="left" w:pos="1302"/>
          <w:tab w:val="center" w:pos="4252"/>
        </w:tabs>
        <w:spacing w:before="68"/>
        <w:ind w:left="0"/>
      </w:pPr>
      <w:r w:rsidRPr="00D8017E">
        <w:rPr>
          <w:spacing w:val="-1"/>
        </w:rPr>
        <w:t>OBJETO</w:t>
      </w:r>
      <w:r w:rsidRPr="00D8017E">
        <w:rPr>
          <w:spacing w:val="-9"/>
        </w:rPr>
        <w:t xml:space="preserve"> </w:t>
      </w:r>
      <w:r w:rsidRPr="00D8017E">
        <w:rPr>
          <w:spacing w:val="-1"/>
        </w:rPr>
        <w:t>DA</w:t>
      </w:r>
      <w:r w:rsidRPr="00D8017E">
        <w:rPr>
          <w:spacing w:val="-12"/>
        </w:rPr>
        <w:t xml:space="preserve"> </w:t>
      </w:r>
      <w:r w:rsidRPr="00D8017E">
        <w:rPr>
          <w:spacing w:val="-1"/>
        </w:rPr>
        <w:t>CONTRATAÇÃO</w:t>
      </w:r>
      <w:r w:rsidRPr="00D8017E">
        <w:rPr>
          <w:spacing w:val="-4"/>
        </w:rPr>
        <w:t xml:space="preserve"> </w:t>
      </w:r>
      <w:r w:rsidRPr="00D8017E">
        <w:t>DIRETA</w:t>
      </w:r>
      <w:r w:rsidRPr="00D8017E">
        <w:tab/>
      </w:r>
    </w:p>
    <w:p w14:paraId="7C577FE6" w14:textId="7F96BB1B" w:rsidR="006204C4" w:rsidRDefault="006204C4" w:rsidP="006204C4">
      <w:pPr>
        <w:tabs>
          <w:tab w:val="left" w:pos="1489"/>
        </w:tabs>
        <w:spacing w:before="168"/>
        <w:jc w:val="both"/>
        <w:rPr>
          <w:sz w:val="24"/>
          <w:szCs w:val="24"/>
        </w:rPr>
      </w:pPr>
      <w:r w:rsidRPr="00D8017E">
        <w:rPr>
          <w:sz w:val="24"/>
          <w:szCs w:val="24"/>
        </w:rPr>
        <w:t xml:space="preserve">            O objeto da presente dispensa eletrônica é a escolha da proposta mais vantajosa para a</w:t>
      </w:r>
      <w:r w:rsidRPr="00D8017E">
        <w:rPr>
          <w:spacing w:val="1"/>
          <w:sz w:val="24"/>
          <w:szCs w:val="24"/>
        </w:rPr>
        <w:t xml:space="preserve"> </w:t>
      </w:r>
      <w:r w:rsidRPr="00D8017E">
        <w:rPr>
          <w:sz w:val="24"/>
          <w:szCs w:val="24"/>
        </w:rPr>
        <w:t>contratação</w:t>
      </w:r>
      <w:r w:rsidRPr="00D8017E">
        <w:rPr>
          <w:spacing w:val="-6"/>
          <w:sz w:val="24"/>
          <w:szCs w:val="24"/>
        </w:rPr>
        <w:t xml:space="preserve"> </w:t>
      </w:r>
      <w:r w:rsidRPr="00D8017E">
        <w:rPr>
          <w:sz w:val="24"/>
          <w:szCs w:val="24"/>
        </w:rPr>
        <w:t>de</w:t>
      </w:r>
      <w:r w:rsidRPr="00D8017E">
        <w:rPr>
          <w:spacing w:val="-1"/>
          <w:sz w:val="24"/>
          <w:szCs w:val="24"/>
        </w:rPr>
        <w:t xml:space="preserve"> </w:t>
      </w:r>
      <w:r w:rsidRPr="00D8017E">
        <w:rPr>
          <w:sz w:val="24"/>
          <w:szCs w:val="24"/>
        </w:rPr>
        <w:t>pessoa</w:t>
      </w:r>
      <w:r w:rsidRPr="00D8017E">
        <w:rPr>
          <w:spacing w:val="-6"/>
          <w:sz w:val="24"/>
          <w:szCs w:val="24"/>
        </w:rPr>
        <w:t xml:space="preserve"> </w:t>
      </w:r>
      <w:r w:rsidRPr="00D8017E">
        <w:rPr>
          <w:sz w:val="24"/>
          <w:szCs w:val="24"/>
        </w:rPr>
        <w:t>jurídica</w:t>
      </w:r>
      <w:r w:rsidRPr="00D8017E">
        <w:rPr>
          <w:spacing w:val="-3"/>
          <w:sz w:val="24"/>
          <w:szCs w:val="24"/>
        </w:rPr>
        <w:t xml:space="preserve"> </w:t>
      </w:r>
      <w:r w:rsidRPr="00D8017E">
        <w:rPr>
          <w:sz w:val="24"/>
          <w:szCs w:val="24"/>
        </w:rPr>
        <w:t>para</w:t>
      </w:r>
      <w:r w:rsidRPr="00D8017E">
        <w:rPr>
          <w:spacing w:val="-3"/>
          <w:sz w:val="24"/>
          <w:szCs w:val="24"/>
        </w:rPr>
        <w:t xml:space="preserve"> o </w:t>
      </w:r>
      <w:r w:rsidRPr="00D8017E">
        <w:rPr>
          <w:spacing w:val="-4"/>
          <w:sz w:val="24"/>
          <w:szCs w:val="24"/>
        </w:rPr>
        <w:t xml:space="preserve">aquisição de </w:t>
      </w:r>
      <w:bookmarkStart w:id="1" w:name="_Hlk227227921"/>
      <w:r w:rsidR="002A135A" w:rsidRPr="002A135A">
        <w:rPr>
          <w:b/>
          <w:bCs/>
          <w:spacing w:val="-4"/>
          <w:sz w:val="24"/>
          <w:szCs w:val="24"/>
        </w:rPr>
        <w:t>02 (Dois) NOBREAK</w:t>
      </w:r>
      <w:r w:rsidR="003C6232">
        <w:rPr>
          <w:b/>
          <w:bCs/>
          <w:spacing w:val="-4"/>
          <w:sz w:val="24"/>
          <w:szCs w:val="24"/>
        </w:rPr>
        <w:t xml:space="preserve"> e 02 (duas) Bateria Estacionária 12V</w:t>
      </w:r>
      <w:bookmarkEnd w:id="1"/>
      <w:r w:rsidRPr="00D8017E">
        <w:rPr>
          <w:spacing w:val="-4"/>
          <w:sz w:val="24"/>
          <w:szCs w:val="24"/>
        </w:rPr>
        <w:t>, objetivando atender à demandas d</w:t>
      </w:r>
      <w:r w:rsidR="003B551A">
        <w:rPr>
          <w:spacing w:val="-4"/>
          <w:sz w:val="24"/>
          <w:szCs w:val="24"/>
        </w:rPr>
        <w:t>o IASB</w:t>
      </w:r>
      <w:r w:rsidRPr="00D8017E">
        <w:rPr>
          <w:spacing w:val="-2"/>
          <w:sz w:val="24"/>
          <w:szCs w:val="24"/>
        </w:rPr>
        <w:t xml:space="preserve">. </w:t>
      </w:r>
      <w:r w:rsidRPr="00D8017E">
        <w:rPr>
          <w:spacing w:val="-53"/>
          <w:sz w:val="24"/>
          <w:szCs w:val="24"/>
        </w:rPr>
        <w:t xml:space="preserve"> </w:t>
      </w:r>
      <w:r w:rsidRPr="00D8017E">
        <w:rPr>
          <w:sz w:val="24"/>
          <w:szCs w:val="24"/>
        </w:rPr>
        <w:t>Conforme</w:t>
      </w:r>
      <w:r w:rsidRPr="00D8017E">
        <w:rPr>
          <w:spacing w:val="-2"/>
          <w:sz w:val="24"/>
          <w:szCs w:val="24"/>
        </w:rPr>
        <w:t xml:space="preserve"> </w:t>
      </w:r>
      <w:r w:rsidRPr="00D8017E">
        <w:rPr>
          <w:sz w:val="24"/>
          <w:szCs w:val="24"/>
        </w:rPr>
        <w:t>as condições,</w:t>
      </w:r>
      <w:r w:rsidRPr="00D8017E">
        <w:rPr>
          <w:spacing w:val="-9"/>
          <w:sz w:val="24"/>
          <w:szCs w:val="24"/>
        </w:rPr>
        <w:t xml:space="preserve"> </w:t>
      </w:r>
      <w:r w:rsidRPr="00D8017E">
        <w:rPr>
          <w:sz w:val="24"/>
          <w:szCs w:val="24"/>
        </w:rPr>
        <w:t>e</w:t>
      </w:r>
      <w:r w:rsidRPr="00D8017E">
        <w:rPr>
          <w:spacing w:val="-1"/>
          <w:sz w:val="24"/>
          <w:szCs w:val="24"/>
        </w:rPr>
        <w:t xml:space="preserve"> </w:t>
      </w:r>
      <w:r w:rsidRPr="00D8017E">
        <w:rPr>
          <w:sz w:val="24"/>
          <w:szCs w:val="24"/>
        </w:rPr>
        <w:t>exigências</w:t>
      </w:r>
      <w:r w:rsidRPr="00D8017E">
        <w:rPr>
          <w:spacing w:val="53"/>
          <w:sz w:val="24"/>
          <w:szCs w:val="24"/>
        </w:rPr>
        <w:t xml:space="preserve"> </w:t>
      </w:r>
      <w:r w:rsidRPr="00D8017E">
        <w:rPr>
          <w:sz w:val="24"/>
          <w:szCs w:val="24"/>
        </w:rPr>
        <w:t>estabelecidas neste</w:t>
      </w:r>
      <w:r w:rsidRPr="00D8017E">
        <w:rPr>
          <w:spacing w:val="-2"/>
          <w:sz w:val="24"/>
          <w:szCs w:val="24"/>
        </w:rPr>
        <w:t xml:space="preserve"> </w:t>
      </w:r>
      <w:r w:rsidRPr="00D8017E">
        <w:rPr>
          <w:sz w:val="24"/>
          <w:szCs w:val="24"/>
        </w:rPr>
        <w:t>Edital</w:t>
      </w:r>
      <w:r w:rsidRPr="00D8017E">
        <w:rPr>
          <w:spacing w:val="-4"/>
          <w:sz w:val="24"/>
          <w:szCs w:val="24"/>
        </w:rPr>
        <w:t xml:space="preserve"> </w:t>
      </w:r>
      <w:r w:rsidRPr="00D8017E">
        <w:rPr>
          <w:sz w:val="24"/>
          <w:szCs w:val="24"/>
        </w:rPr>
        <w:t>e</w:t>
      </w:r>
      <w:r w:rsidRPr="00D8017E">
        <w:rPr>
          <w:spacing w:val="-2"/>
          <w:sz w:val="24"/>
          <w:szCs w:val="24"/>
        </w:rPr>
        <w:t xml:space="preserve"> </w:t>
      </w:r>
      <w:r w:rsidRPr="00D8017E">
        <w:rPr>
          <w:sz w:val="24"/>
          <w:szCs w:val="24"/>
        </w:rPr>
        <w:t>seus anexos. A participação na presente dispensa eletrônica se dará mediante Sistema de Dispensa</w:t>
      </w:r>
      <w:r w:rsidRPr="00D8017E">
        <w:rPr>
          <w:spacing w:val="1"/>
          <w:sz w:val="24"/>
          <w:szCs w:val="24"/>
        </w:rPr>
        <w:t xml:space="preserve"> </w:t>
      </w:r>
      <w:r w:rsidRPr="00D8017E">
        <w:rPr>
          <w:sz w:val="24"/>
          <w:szCs w:val="24"/>
        </w:rPr>
        <w:t>Eletrônica integrante do Portal de Compras Públicas, disponível no endereço eletrônico https:</w:t>
      </w:r>
      <w:r w:rsidRPr="00D8017E">
        <w:rPr>
          <w:spacing w:val="1"/>
          <w:sz w:val="24"/>
          <w:szCs w:val="24"/>
        </w:rPr>
        <w:t xml:space="preserve"> </w:t>
      </w:r>
      <w:r w:rsidRPr="00D8017E">
        <w:rPr>
          <w:color w:val="001F5F"/>
          <w:sz w:val="24"/>
          <w:szCs w:val="24"/>
        </w:rPr>
        <w:t>https://</w:t>
      </w:r>
      <w:hyperlink r:id="rId8">
        <w:r w:rsidRPr="00D8017E">
          <w:rPr>
            <w:color w:val="001F5F"/>
            <w:sz w:val="24"/>
            <w:szCs w:val="24"/>
          </w:rPr>
          <w:t>www.gov.br/compras/pt-br</w:t>
        </w:r>
        <w:r w:rsidRPr="00D8017E">
          <w:rPr>
            <w:sz w:val="24"/>
            <w:szCs w:val="24"/>
          </w:rPr>
          <w:t>;</w:t>
        </w:r>
      </w:hyperlink>
    </w:p>
    <w:p w14:paraId="43D29211" w14:textId="641366B4" w:rsidR="006204C4" w:rsidRPr="00D8017E" w:rsidRDefault="006204C4" w:rsidP="00172F38">
      <w:pPr>
        <w:ind w:firstLine="709"/>
        <w:jc w:val="both"/>
        <w:rPr>
          <w:sz w:val="24"/>
          <w:szCs w:val="24"/>
        </w:rPr>
      </w:pPr>
      <w:r w:rsidRPr="00D8017E">
        <w:rPr>
          <w:rFonts w:cstheme="minorHAnsi"/>
          <w:sz w:val="24"/>
          <w:szCs w:val="24"/>
        </w:rPr>
        <w:t xml:space="preserve">O valor global estimado para contratação </w:t>
      </w:r>
      <w:bookmarkStart w:id="2" w:name="_Hlk212212209"/>
      <w:r w:rsidR="00172F38" w:rsidRPr="00172F38">
        <w:rPr>
          <w:rFonts w:cstheme="minorHAnsi"/>
          <w:sz w:val="24"/>
          <w:szCs w:val="24"/>
        </w:rPr>
        <w:t xml:space="preserve">R$ 6.253,13 </w:t>
      </w:r>
      <w:r>
        <w:rPr>
          <w:sz w:val="24"/>
        </w:rPr>
        <w:t>(</w:t>
      </w:r>
      <w:r w:rsidR="003B551A">
        <w:rPr>
          <w:sz w:val="24"/>
        </w:rPr>
        <w:t>Se</w:t>
      </w:r>
      <w:r w:rsidR="00172F38">
        <w:rPr>
          <w:sz w:val="24"/>
        </w:rPr>
        <w:t>is mil duzentos e cinquenta e três reais e treze centavos</w:t>
      </w:r>
      <w:r>
        <w:rPr>
          <w:sz w:val="24"/>
        </w:rPr>
        <w:t>)</w:t>
      </w:r>
      <w:bookmarkEnd w:id="2"/>
      <w:r>
        <w:rPr>
          <w:sz w:val="24"/>
        </w:rPr>
        <w:t xml:space="preserve">. </w:t>
      </w:r>
    </w:p>
    <w:p w14:paraId="003A653B" w14:textId="77777777" w:rsidR="006204C4" w:rsidRDefault="006204C4" w:rsidP="006204C4">
      <w:pPr>
        <w:pStyle w:val="Corpodetexto"/>
        <w:tabs>
          <w:tab w:val="left" w:pos="3810"/>
        </w:tabs>
        <w:ind w:left="0" w:right="-710"/>
      </w:pPr>
    </w:p>
    <w:tbl>
      <w:tblPr>
        <w:tblW w:w="92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24"/>
      </w:tblGrid>
      <w:tr w:rsidR="006204C4" w:rsidRPr="00022B58" w14:paraId="1FBA6131" w14:textId="77777777" w:rsidTr="00172F38">
        <w:trPr>
          <w:trHeight w:val="1697"/>
          <w:jc w:val="center"/>
        </w:trPr>
        <w:tc>
          <w:tcPr>
            <w:tcW w:w="9224" w:type="dxa"/>
          </w:tcPr>
          <w:p w14:paraId="5B4A2DBF" w14:textId="03C3D289" w:rsidR="006204C4" w:rsidRDefault="006204C4" w:rsidP="00FE04C3">
            <w:pPr>
              <w:pStyle w:val="Corpodetexto"/>
              <w:spacing w:before="21" w:line="319" w:lineRule="auto"/>
              <w:ind w:left="331" w:right="52"/>
              <w:jc w:val="left"/>
            </w:pPr>
            <w:r>
              <w:t>INÍCIO DE ENVIO DAS PROPOSTAS ELETRÔNICAS:</w:t>
            </w:r>
            <w:r>
              <w:rPr>
                <w:spacing w:val="1"/>
              </w:rPr>
              <w:t xml:space="preserve"> </w:t>
            </w:r>
            <w:r w:rsidR="00775FE6">
              <w:rPr>
                <w:spacing w:val="1"/>
              </w:rPr>
              <w:t>28</w:t>
            </w:r>
            <w:r>
              <w:t xml:space="preserve"> de </w:t>
            </w:r>
            <w:r w:rsidR="00775FE6">
              <w:t>maio</w:t>
            </w:r>
            <w:r>
              <w:t xml:space="preserve"> de 202</w:t>
            </w:r>
            <w:r w:rsidR="00775FE6">
              <w:t>6</w:t>
            </w:r>
            <w:r>
              <w:t xml:space="preserve">, às </w:t>
            </w:r>
            <w:r w:rsidR="006A0A08">
              <w:t>08</w:t>
            </w:r>
            <w:r>
              <w:t>h00.</w:t>
            </w:r>
          </w:p>
          <w:p w14:paraId="47C9E3C3" w14:textId="4F005274" w:rsidR="006204C4" w:rsidRDefault="006204C4" w:rsidP="00FE04C3">
            <w:pPr>
              <w:pStyle w:val="Corpodetexto"/>
              <w:spacing w:before="21" w:line="319" w:lineRule="auto"/>
              <w:ind w:left="331" w:right="52"/>
              <w:jc w:val="left"/>
            </w:pPr>
            <w:r>
              <w:t>TÉRMINO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ENVIO</w:t>
            </w:r>
            <w:r>
              <w:rPr>
                <w:spacing w:val="-3"/>
              </w:rPr>
              <w:t xml:space="preserve"> </w:t>
            </w:r>
            <w:r>
              <w:t>DAS</w:t>
            </w:r>
            <w:r>
              <w:rPr>
                <w:spacing w:val="-1"/>
              </w:rPr>
              <w:t xml:space="preserve"> </w:t>
            </w:r>
            <w:r>
              <w:t>PROPOSTAS</w:t>
            </w:r>
            <w:r>
              <w:rPr>
                <w:spacing w:val="-2"/>
              </w:rPr>
              <w:t xml:space="preserve"> </w:t>
            </w:r>
            <w:r>
              <w:t>ELETRÔNICAS:</w:t>
            </w:r>
            <w:r>
              <w:rPr>
                <w:spacing w:val="51"/>
              </w:rPr>
              <w:t xml:space="preserve"> </w:t>
            </w:r>
            <w:r w:rsidR="00775FE6">
              <w:rPr>
                <w:spacing w:val="51"/>
              </w:rPr>
              <w:t>29</w:t>
            </w:r>
            <w:r w:rsidR="00481459">
              <w:rPr>
                <w:spacing w:val="5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 w:rsidR="00775FE6">
              <w:rPr>
                <w:spacing w:val="-1"/>
              </w:rPr>
              <w:t>maio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202</w:t>
            </w:r>
            <w:r w:rsidR="00775FE6">
              <w:t>6</w:t>
            </w:r>
            <w:r>
              <w:t>,</w:t>
            </w:r>
            <w:r>
              <w:rPr>
                <w:spacing w:val="-5"/>
              </w:rPr>
              <w:t xml:space="preserve"> </w:t>
            </w:r>
            <w:r>
              <w:t>às</w:t>
            </w:r>
            <w:r>
              <w:rPr>
                <w:spacing w:val="1"/>
              </w:rPr>
              <w:t xml:space="preserve"> </w:t>
            </w:r>
            <w:r>
              <w:t>0</w:t>
            </w:r>
            <w:r w:rsidR="00481459">
              <w:t>8h00</w:t>
            </w:r>
            <w:r>
              <w:t>.</w:t>
            </w:r>
          </w:p>
          <w:p w14:paraId="27337CDE" w14:textId="0999A4E4" w:rsidR="006204C4" w:rsidRDefault="006204C4" w:rsidP="00FE04C3">
            <w:pPr>
              <w:pStyle w:val="Corpodetexto"/>
              <w:spacing w:line="319" w:lineRule="auto"/>
              <w:ind w:left="331" w:right="52"/>
              <w:jc w:val="left"/>
            </w:pPr>
            <w:r>
              <w:t>DATA</w:t>
            </w:r>
            <w:r>
              <w:rPr>
                <w:spacing w:val="-4"/>
              </w:rPr>
              <w:t xml:space="preserve"> </w:t>
            </w:r>
            <w:r>
              <w:t>E</w:t>
            </w:r>
            <w:r>
              <w:rPr>
                <w:spacing w:val="-6"/>
              </w:rPr>
              <w:t xml:space="preserve"> </w:t>
            </w:r>
            <w:r>
              <w:t>HORA</w:t>
            </w:r>
            <w:r>
              <w:rPr>
                <w:spacing w:val="1"/>
              </w:rPr>
              <w:t xml:space="preserve"> </w:t>
            </w:r>
            <w:r>
              <w:t>DA</w:t>
            </w:r>
            <w:r>
              <w:rPr>
                <w:spacing w:val="-4"/>
              </w:rPr>
              <w:t xml:space="preserve"> </w:t>
            </w:r>
            <w:r>
              <w:t>DISPUTA</w:t>
            </w:r>
            <w:r>
              <w:rPr>
                <w:spacing w:val="-4"/>
              </w:rPr>
              <w:t xml:space="preserve"> </w:t>
            </w:r>
            <w:r>
              <w:t>POR</w:t>
            </w:r>
            <w:r>
              <w:rPr>
                <w:spacing w:val="-5"/>
              </w:rPr>
              <w:t xml:space="preserve"> </w:t>
            </w:r>
            <w:r>
              <w:t>LANCES:</w:t>
            </w:r>
            <w:r>
              <w:rPr>
                <w:spacing w:val="2"/>
              </w:rPr>
              <w:t xml:space="preserve"> </w:t>
            </w:r>
            <w:r w:rsidR="00775FE6">
              <w:rPr>
                <w:spacing w:val="2"/>
              </w:rPr>
              <w:t>01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 w:rsidR="00775FE6">
              <w:rPr>
                <w:spacing w:val="-4"/>
              </w:rPr>
              <w:t>junho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202</w:t>
            </w:r>
            <w:r w:rsidR="00775FE6">
              <w:t>6</w:t>
            </w:r>
            <w:r>
              <w:t>,</w:t>
            </w:r>
            <w:r>
              <w:rPr>
                <w:spacing w:val="-2"/>
              </w:rPr>
              <w:t xml:space="preserve"> </w:t>
            </w:r>
            <w:r>
              <w:t>das</w:t>
            </w:r>
            <w:r>
              <w:rPr>
                <w:spacing w:val="-2"/>
              </w:rPr>
              <w:t xml:space="preserve"> </w:t>
            </w:r>
            <w:r w:rsidR="00481459">
              <w:t>08h0</w:t>
            </w:r>
            <w:r w:rsidR="00775FE6">
              <w:t>0</w:t>
            </w:r>
            <w:r>
              <w:rPr>
                <w:spacing w:val="-2"/>
              </w:rPr>
              <w:t xml:space="preserve"> </w:t>
            </w:r>
            <w:r>
              <w:t>às</w:t>
            </w:r>
            <w:r>
              <w:rPr>
                <w:spacing w:val="-1"/>
              </w:rPr>
              <w:t xml:space="preserve"> </w:t>
            </w:r>
            <w:r w:rsidR="00481459">
              <w:t>1</w:t>
            </w:r>
            <w:r w:rsidR="00775FE6">
              <w:t>8</w:t>
            </w:r>
            <w:r w:rsidR="00481459">
              <w:t>h00</w:t>
            </w:r>
            <w:r>
              <w:t>.</w:t>
            </w:r>
            <w:r>
              <w:rPr>
                <w:spacing w:val="-51"/>
              </w:rPr>
              <w:t xml:space="preserve"> </w:t>
            </w:r>
            <w:r>
              <w:t>LOCAL/SITE:</w:t>
            </w:r>
            <w:r>
              <w:rPr>
                <w:spacing w:val="1"/>
              </w:rPr>
              <w:t xml:space="preserve"> </w:t>
            </w:r>
            <w:r>
              <w:t>https://</w:t>
            </w:r>
            <w:hyperlink r:id="rId9">
              <w:r>
                <w:t>www.gov.br/compras/pt-br</w:t>
              </w:r>
            </w:hyperlink>
          </w:p>
          <w:p w14:paraId="7D4A1FFE" w14:textId="77777777" w:rsidR="006204C4" w:rsidRPr="00022B58" w:rsidRDefault="006204C4" w:rsidP="00FE04C3">
            <w:pPr>
              <w:pStyle w:val="Corpodetexto"/>
              <w:spacing w:before="21" w:line="319" w:lineRule="auto"/>
              <w:ind w:left="307" w:right="52"/>
              <w:jc w:val="left"/>
              <w:rPr>
                <w:sz w:val="22"/>
                <w:szCs w:val="22"/>
              </w:rPr>
            </w:pPr>
          </w:p>
        </w:tc>
      </w:tr>
    </w:tbl>
    <w:p w14:paraId="4C2F497A" w14:textId="77777777" w:rsidR="006204C4" w:rsidRDefault="006204C4" w:rsidP="006204C4">
      <w:pPr>
        <w:pStyle w:val="Corpodetexto"/>
        <w:ind w:left="0"/>
        <w:rPr>
          <w:sz w:val="20"/>
        </w:rPr>
      </w:pPr>
    </w:p>
    <w:p w14:paraId="4D229B65" w14:textId="77777777" w:rsidR="006204C4" w:rsidRDefault="006204C4" w:rsidP="006204C4">
      <w:pPr>
        <w:ind w:left="-142"/>
      </w:pPr>
    </w:p>
    <w:p w14:paraId="51288EF3" w14:textId="77777777" w:rsidR="006204C4" w:rsidRDefault="006204C4" w:rsidP="006204C4">
      <w:pPr>
        <w:ind w:right="-143"/>
        <w:rPr>
          <w:rFonts w:cstheme="minorHAnsi"/>
          <w:bCs/>
        </w:rPr>
      </w:pPr>
    </w:p>
    <w:p w14:paraId="1C00E535" w14:textId="77777777" w:rsidR="006204C4" w:rsidRDefault="006204C4" w:rsidP="006204C4">
      <w:pPr>
        <w:ind w:right="-143"/>
        <w:rPr>
          <w:rFonts w:cstheme="minorHAnsi"/>
          <w:bCs/>
        </w:rPr>
      </w:pPr>
    </w:p>
    <w:p w14:paraId="43B055DF" w14:textId="7EDF1895" w:rsidR="006204C4" w:rsidRDefault="006204C4" w:rsidP="006204C4">
      <w:pPr>
        <w:ind w:right="-143"/>
        <w:rPr>
          <w:rFonts w:cstheme="minorHAnsi"/>
          <w:bCs/>
        </w:rPr>
      </w:pPr>
      <w:r w:rsidRPr="002520BD">
        <w:rPr>
          <w:rFonts w:cstheme="minorHAnsi"/>
          <w:bCs/>
        </w:rPr>
        <w:t xml:space="preserve">Belém,  </w:t>
      </w:r>
      <w:r w:rsidR="00351DC0">
        <w:rPr>
          <w:rFonts w:cstheme="minorHAnsi"/>
          <w:bCs/>
        </w:rPr>
        <w:t>27</w:t>
      </w:r>
      <w:r w:rsidRPr="002520BD">
        <w:rPr>
          <w:rFonts w:cstheme="minorHAnsi"/>
          <w:bCs/>
        </w:rPr>
        <w:t xml:space="preserve"> de</w:t>
      </w:r>
      <w:r w:rsidR="007D0471">
        <w:rPr>
          <w:rFonts w:cstheme="minorHAnsi"/>
          <w:bCs/>
        </w:rPr>
        <w:t xml:space="preserve"> </w:t>
      </w:r>
      <w:r w:rsidR="00351DC0">
        <w:rPr>
          <w:rFonts w:cstheme="minorHAnsi"/>
          <w:bCs/>
        </w:rPr>
        <w:t>maio</w:t>
      </w:r>
      <w:r w:rsidRPr="002520BD">
        <w:rPr>
          <w:rFonts w:cstheme="minorHAnsi"/>
          <w:bCs/>
        </w:rPr>
        <w:t xml:space="preserve"> 202</w:t>
      </w:r>
      <w:r w:rsidR="00FA3F9B">
        <w:rPr>
          <w:rFonts w:cstheme="minorHAnsi"/>
          <w:bCs/>
        </w:rPr>
        <w:t>6</w:t>
      </w:r>
      <w:r>
        <w:rPr>
          <w:rFonts w:cstheme="minorHAnsi"/>
          <w:bCs/>
        </w:rPr>
        <w:t>.</w:t>
      </w:r>
    </w:p>
    <w:p w14:paraId="5EDB203B" w14:textId="77777777" w:rsidR="006204C4" w:rsidRDefault="006204C4" w:rsidP="006204C4">
      <w:pPr>
        <w:ind w:right="-143"/>
        <w:rPr>
          <w:rFonts w:cstheme="minorHAnsi"/>
          <w:bCs/>
        </w:rPr>
      </w:pPr>
    </w:p>
    <w:p w14:paraId="17705792" w14:textId="0F3BED04" w:rsidR="006204C4" w:rsidRPr="005F1BFD" w:rsidRDefault="00D07951" w:rsidP="006204C4">
      <w:pPr>
        <w:adjustRightInd w:val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Humberto Bozi Spindola</w:t>
      </w:r>
    </w:p>
    <w:p w14:paraId="4BDC313D" w14:textId="773195AC" w:rsidR="006204C4" w:rsidRDefault="006204C4" w:rsidP="006204C4">
      <w:pPr>
        <w:adjustRightInd w:val="0"/>
        <w:jc w:val="center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Presidente </w:t>
      </w:r>
      <w:r w:rsidRPr="0097516C">
        <w:rPr>
          <w:color w:val="000000"/>
          <w:sz w:val="23"/>
          <w:szCs w:val="23"/>
        </w:rPr>
        <w:t>d</w:t>
      </w:r>
      <w:r w:rsidR="007D0471">
        <w:rPr>
          <w:color w:val="000000"/>
          <w:sz w:val="23"/>
          <w:szCs w:val="23"/>
        </w:rPr>
        <w:t>o IASB</w:t>
      </w:r>
    </w:p>
    <w:p w14:paraId="5959C9A6" w14:textId="77777777" w:rsidR="006204C4" w:rsidRDefault="006204C4" w:rsidP="006204C4">
      <w:pPr>
        <w:adjustRightInd w:val="0"/>
        <w:jc w:val="center"/>
      </w:pPr>
      <w:r w:rsidRPr="0097516C">
        <w:rPr>
          <w:color w:val="000000"/>
          <w:sz w:val="23"/>
          <w:szCs w:val="23"/>
        </w:rPr>
        <w:t xml:space="preserve"> </w:t>
      </w:r>
      <w:r w:rsidRPr="0097516C">
        <w:rPr>
          <w:i/>
          <w:iCs/>
          <w:color w:val="000000"/>
          <w:sz w:val="23"/>
          <w:szCs w:val="23"/>
        </w:rPr>
        <w:t>Contratante</w:t>
      </w:r>
    </w:p>
    <w:p w14:paraId="34C1B6AB" w14:textId="77777777" w:rsidR="006204C4" w:rsidRDefault="006204C4">
      <w:pPr>
        <w:pStyle w:val="Ttulo1"/>
        <w:spacing w:before="52"/>
        <w:ind w:left="2545"/>
        <w:jc w:val="left"/>
      </w:pPr>
    </w:p>
    <w:p w14:paraId="0689859B" w14:textId="77777777" w:rsidR="006204C4" w:rsidRDefault="006204C4">
      <w:pPr>
        <w:pStyle w:val="Ttulo1"/>
        <w:spacing w:before="52"/>
        <w:ind w:left="2545"/>
        <w:jc w:val="left"/>
      </w:pPr>
    </w:p>
    <w:p w14:paraId="64D749B9" w14:textId="77777777" w:rsidR="006204C4" w:rsidRDefault="006204C4">
      <w:pPr>
        <w:pStyle w:val="Ttulo1"/>
        <w:spacing w:before="52"/>
        <w:ind w:left="2545"/>
        <w:jc w:val="left"/>
      </w:pPr>
    </w:p>
    <w:p w14:paraId="323423D0" w14:textId="77777777" w:rsidR="006204C4" w:rsidRDefault="006204C4">
      <w:pPr>
        <w:pStyle w:val="Ttulo1"/>
        <w:spacing w:before="52"/>
        <w:ind w:left="2545"/>
        <w:jc w:val="left"/>
      </w:pPr>
    </w:p>
    <w:p w14:paraId="154EA1BB" w14:textId="77777777" w:rsidR="006204C4" w:rsidRDefault="006204C4">
      <w:pPr>
        <w:pStyle w:val="Ttulo1"/>
        <w:spacing w:before="52"/>
        <w:ind w:left="2545"/>
        <w:jc w:val="left"/>
      </w:pPr>
    </w:p>
    <w:p w14:paraId="049F3B22" w14:textId="77777777" w:rsidR="006204C4" w:rsidRDefault="006204C4">
      <w:pPr>
        <w:pStyle w:val="Ttulo1"/>
        <w:spacing w:before="52"/>
        <w:ind w:left="2545"/>
        <w:jc w:val="left"/>
      </w:pPr>
    </w:p>
    <w:p w14:paraId="269F4CCA" w14:textId="77777777" w:rsidR="004D3ED4" w:rsidRDefault="006B1D85">
      <w:pPr>
        <w:pStyle w:val="Ttulo1"/>
        <w:spacing w:before="52"/>
        <w:ind w:left="2545"/>
        <w:jc w:val="left"/>
      </w:pPr>
      <w:r>
        <w:t>EDITAL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DISPENSA</w:t>
      </w:r>
      <w:r>
        <w:rPr>
          <w:spacing w:val="-5"/>
        </w:rPr>
        <w:t xml:space="preserve"> </w:t>
      </w:r>
      <w:r>
        <w:t>ELETRÔNICA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LICITAÇÃO</w:t>
      </w:r>
    </w:p>
    <w:p w14:paraId="4851A4E5" w14:textId="77777777" w:rsidR="004D3ED4" w:rsidRDefault="004D3ED4">
      <w:pPr>
        <w:pStyle w:val="Corpodetexto"/>
        <w:ind w:left="0"/>
        <w:jc w:val="left"/>
        <w:rPr>
          <w:b/>
        </w:rPr>
      </w:pPr>
    </w:p>
    <w:p w14:paraId="7F2FB1EA" w14:textId="4E0BA372" w:rsidR="004D3ED4" w:rsidRDefault="006B1D85" w:rsidP="007D0471">
      <w:pPr>
        <w:pStyle w:val="Corpodetexto"/>
        <w:spacing w:before="192"/>
        <w:ind w:right="-43"/>
      </w:pPr>
      <w:r>
        <w:t>Torna-se</w:t>
      </w:r>
      <w:r>
        <w:rPr>
          <w:spacing w:val="71"/>
        </w:rPr>
        <w:t xml:space="preserve"> </w:t>
      </w:r>
      <w:r>
        <w:t xml:space="preserve">público  </w:t>
      </w:r>
      <w:r>
        <w:rPr>
          <w:spacing w:val="17"/>
        </w:rPr>
        <w:t xml:space="preserve"> </w:t>
      </w:r>
      <w:r>
        <w:t xml:space="preserve">que  </w:t>
      </w:r>
      <w:r>
        <w:rPr>
          <w:spacing w:val="16"/>
        </w:rPr>
        <w:t xml:space="preserve"> </w:t>
      </w:r>
      <w:r>
        <w:t>o</w:t>
      </w:r>
      <w:r>
        <w:rPr>
          <w:spacing w:val="65"/>
        </w:rPr>
        <w:t xml:space="preserve"> </w:t>
      </w:r>
      <w:r>
        <w:t>INSTITUTO</w:t>
      </w:r>
      <w:r>
        <w:rPr>
          <w:spacing w:val="66"/>
        </w:rPr>
        <w:t xml:space="preserve"> </w:t>
      </w:r>
      <w:r>
        <w:t>DE</w:t>
      </w:r>
      <w:r>
        <w:rPr>
          <w:spacing w:val="70"/>
        </w:rPr>
        <w:t xml:space="preserve"> </w:t>
      </w:r>
      <w:r w:rsidR="007D0471">
        <w:t>ASSISTÊNCIA À SAÚDE</w:t>
      </w:r>
      <w:r>
        <w:rPr>
          <w:spacing w:val="67"/>
        </w:rPr>
        <w:t xml:space="preserve"> </w:t>
      </w:r>
      <w:r>
        <w:t>DOS</w:t>
      </w:r>
      <w:r>
        <w:rPr>
          <w:spacing w:val="66"/>
        </w:rPr>
        <w:t xml:space="preserve"> </w:t>
      </w:r>
      <w:r>
        <w:t>SERVIDORES</w:t>
      </w:r>
      <w:r>
        <w:rPr>
          <w:spacing w:val="71"/>
        </w:rPr>
        <w:t xml:space="preserve"> </w:t>
      </w:r>
      <w:r>
        <w:t>PÚBLICOS</w:t>
      </w:r>
    </w:p>
    <w:p w14:paraId="63C95E35" w14:textId="1CF60D74" w:rsidR="004D3ED4" w:rsidRDefault="006B1D85" w:rsidP="007D0471">
      <w:pPr>
        <w:pStyle w:val="Corpodetexto"/>
        <w:tabs>
          <w:tab w:val="left" w:pos="10065"/>
        </w:tabs>
        <w:ind w:right="435"/>
      </w:pPr>
      <w:r>
        <w:t>DO</w:t>
      </w:r>
      <w:r w:rsidR="007D0471">
        <w:t xml:space="preserve"> </w:t>
      </w:r>
      <w:r>
        <w:t>MUNICÍPIO DE BELÉM - I</w:t>
      </w:r>
      <w:r w:rsidR="007D0471">
        <w:t>ASB</w:t>
      </w:r>
      <w:bookmarkStart w:id="3" w:name="_Hlk188182627"/>
      <w:r>
        <w:t>, Autárquica Municipal, instituída pela Lei Municipal n.º 9.286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26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junho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6"/>
        </w:rPr>
        <w:t xml:space="preserve"> </w:t>
      </w:r>
      <w:r>
        <w:rPr>
          <w:spacing w:val="-1"/>
        </w:rPr>
        <w:t>2017,</w:t>
      </w:r>
      <w:r>
        <w:rPr>
          <w:spacing w:val="-13"/>
        </w:rPr>
        <w:t xml:space="preserve"> </w:t>
      </w:r>
      <w:bookmarkStart w:id="4" w:name="_Hlk188185461"/>
      <w:bookmarkEnd w:id="3"/>
      <w:r>
        <w:rPr>
          <w:spacing w:val="-1"/>
        </w:rPr>
        <w:t>com</w:t>
      </w:r>
      <w:r>
        <w:rPr>
          <w:spacing w:val="-10"/>
        </w:rPr>
        <w:t xml:space="preserve"> </w:t>
      </w:r>
      <w:r>
        <w:rPr>
          <w:spacing w:val="-1"/>
        </w:rPr>
        <w:t>sede</w:t>
      </w:r>
      <w:r>
        <w:rPr>
          <w:spacing w:val="-11"/>
        </w:rPr>
        <w:t xml:space="preserve"> </w:t>
      </w:r>
      <w:r>
        <w:rPr>
          <w:spacing w:val="-1"/>
        </w:rPr>
        <w:t>na</w:t>
      </w:r>
      <w:r>
        <w:rPr>
          <w:spacing w:val="-11"/>
        </w:rPr>
        <w:t xml:space="preserve"> </w:t>
      </w:r>
      <w:r w:rsidR="007D0471">
        <w:rPr>
          <w:spacing w:val="-1"/>
        </w:rPr>
        <w:t>T</w:t>
      </w:r>
      <w:r>
        <w:rPr>
          <w:spacing w:val="-1"/>
        </w:rPr>
        <w:t>v.</w:t>
      </w:r>
      <w:r>
        <w:rPr>
          <w:spacing w:val="-9"/>
        </w:rPr>
        <w:t xml:space="preserve"> </w:t>
      </w:r>
      <w:r w:rsidR="007D0471">
        <w:rPr>
          <w:spacing w:val="-9"/>
        </w:rPr>
        <w:t>Dr. Enéas Pinheiro nº 2300</w:t>
      </w:r>
      <w:r>
        <w:t>,</w:t>
      </w:r>
      <w:r>
        <w:rPr>
          <w:spacing w:val="-13"/>
        </w:rPr>
        <w:t xml:space="preserve"> </w:t>
      </w:r>
      <w:r>
        <w:t>Bairro</w:t>
      </w:r>
      <w:r>
        <w:rPr>
          <w:spacing w:val="-13"/>
        </w:rPr>
        <w:t xml:space="preserve"> </w:t>
      </w:r>
      <w:r>
        <w:t>Marco,</w:t>
      </w:r>
      <w:r>
        <w:rPr>
          <w:spacing w:val="-8"/>
        </w:rPr>
        <w:t xml:space="preserve"> </w:t>
      </w:r>
      <w:r>
        <w:t>nesta</w:t>
      </w:r>
      <w:r>
        <w:rPr>
          <w:spacing w:val="-11"/>
        </w:rPr>
        <w:t xml:space="preserve"> </w:t>
      </w:r>
      <w:r>
        <w:t>capital</w:t>
      </w:r>
      <w:r w:rsidR="007D0471">
        <w:t xml:space="preserve"> </w:t>
      </w:r>
      <w:r>
        <w:rPr>
          <w:spacing w:val="-52"/>
        </w:rPr>
        <w:t xml:space="preserve"> </w:t>
      </w:r>
      <w:r>
        <w:t>Belém PA</w:t>
      </w:r>
      <w:bookmarkEnd w:id="4"/>
      <w:r>
        <w:t>, CEP nº 66.</w:t>
      </w:r>
      <w:r w:rsidR="007D0471">
        <w:t>095-015</w:t>
      </w:r>
      <w:r>
        <w:t>, inscrita no CNPJ/MF n.º 29.331.</w:t>
      </w:r>
      <w:r w:rsidR="007D0471">
        <w:t>512</w:t>
      </w:r>
      <w:r>
        <w:t>/0001-</w:t>
      </w:r>
      <w:r w:rsidR="007D0471">
        <w:t>1</w:t>
      </w:r>
      <w:r>
        <w:t>2, vem por meio da</w:t>
      </w:r>
      <w:r>
        <w:rPr>
          <w:spacing w:val="1"/>
        </w:rPr>
        <w:t xml:space="preserve"> </w:t>
      </w:r>
      <w:r>
        <w:t>Comissão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Compras</w:t>
      </w:r>
      <w:r>
        <w:rPr>
          <w:spacing w:val="1"/>
        </w:rPr>
        <w:t xml:space="preserve"> </w:t>
      </w:r>
      <w:r>
        <w:t>Diretas,</w:t>
      </w:r>
      <w:r>
        <w:rPr>
          <w:spacing w:val="1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Eletrônica,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critério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julgamento</w:t>
      </w:r>
      <w:r>
        <w:rPr>
          <w:spacing w:val="1"/>
        </w:rPr>
        <w:t xml:space="preserve"> </w:t>
      </w:r>
      <w:r>
        <w:rPr>
          <w:b/>
        </w:rPr>
        <w:t>“MENOR PREÇO”</w:t>
      </w:r>
      <w:r>
        <w:rPr>
          <w:b/>
          <w:i/>
        </w:rPr>
        <w:t xml:space="preserve">, </w:t>
      </w:r>
      <w:r>
        <w:t xml:space="preserve">na hipótese do art. 75, inciso </w:t>
      </w:r>
      <w:r w:rsidR="00D07951">
        <w:t>II</w:t>
      </w:r>
      <w:r>
        <w:t>, nos termos da Lei nº. 14.133/2021, Instrução</w:t>
      </w:r>
      <w:r>
        <w:rPr>
          <w:spacing w:val="-52"/>
        </w:rPr>
        <w:t xml:space="preserve"> </w:t>
      </w:r>
      <w:r>
        <w:t>Normativa SEGES/ME N° 67/2021, e do Decreto Municipal nº. 107.924 PMB, de 11 de agosto de</w:t>
      </w:r>
      <w:r>
        <w:rPr>
          <w:spacing w:val="-53"/>
        </w:rPr>
        <w:t xml:space="preserve"> </w:t>
      </w:r>
      <w:r>
        <w:t>2023 e</w:t>
      </w:r>
      <w:r>
        <w:rPr>
          <w:spacing w:val="-1"/>
        </w:rPr>
        <w:t xml:space="preserve"> </w:t>
      </w:r>
      <w:r>
        <w:t>demais</w:t>
      </w:r>
      <w:r>
        <w:rPr>
          <w:spacing w:val="5"/>
        </w:rPr>
        <w:t xml:space="preserve"> </w:t>
      </w:r>
      <w:r>
        <w:t>legislação</w:t>
      </w:r>
      <w:r>
        <w:rPr>
          <w:spacing w:val="-4"/>
        </w:rPr>
        <w:t xml:space="preserve"> </w:t>
      </w:r>
      <w:r>
        <w:t>aplicável.</w:t>
      </w:r>
    </w:p>
    <w:p w14:paraId="3F300F5D" w14:textId="77777777" w:rsidR="004D3ED4" w:rsidRDefault="004D3ED4">
      <w:pPr>
        <w:pStyle w:val="Corpodetexto"/>
        <w:ind w:left="0"/>
        <w:jc w:val="left"/>
        <w:rPr>
          <w:sz w:val="20"/>
        </w:rPr>
      </w:pPr>
    </w:p>
    <w:p w14:paraId="31CA4325" w14:textId="515C75D4" w:rsidR="004D3ED4" w:rsidRDefault="004D3ED4">
      <w:pPr>
        <w:pStyle w:val="Corpodetexto"/>
        <w:spacing w:before="3"/>
        <w:ind w:left="0"/>
        <w:jc w:val="left"/>
        <w:rPr>
          <w:sz w:val="16"/>
        </w:rPr>
      </w:pPr>
    </w:p>
    <w:p w14:paraId="377EAC8C" w14:textId="77777777" w:rsidR="004D3ED4" w:rsidRDefault="006B1D85">
      <w:pPr>
        <w:pStyle w:val="Ttulo1"/>
        <w:numPr>
          <w:ilvl w:val="0"/>
          <w:numId w:val="23"/>
        </w:numPr>
        <w:tabs>
          <w:tab w:val="left" w:pos="1302"/>
        </w:tabs>
        <w:spacing w:before="68"/>
        <w:jc w:val="both"/>
      </w:pPr>
      <w:r>
        <w:rPr>
          <w:spacing w:val="-1"/>
        </w:rPr>
        <w:t>OBJETO</w:t>
      </w:r>
      <w:r>
        <w:rPr>
          <w:spacing w:val="-9"/>
        </w:rPr>
        <w:t xml:space="preserve"> </w:t>
      </w:r>
      <w:r>
        <w:rPr>
          <w:spacing w:val="-1"/>
        </w:rPr>
        <w:t>DA</w:t>
      </w:r>
      <w:r>
        <w:rPr>
          <w:spacing w:val="-12"/>
        </w:rPr>
        <w:t xml:space="preserve"> </w:t>
      </w:r>
      <w:r>
        <w:rPr>
          <w:spacing w:val="-1"/>
        </w:rPr>
        <w:t>CONTRATAÇÃO</w:t>
      </w:r>
      <w:r>
        <w:rPr>
          <w:spacing w:val="-4"/>
        </w:rPr>
        <w:t xml:space="preserve"> </w:t>
      </w:r>
      <w:r>
        <w:t>DIRETA</w:t>
      </w:r>
    </w:p>
    <w:p w14:paraId="11AE42FD" w14:textId="77777777" w:rsidR="004D3ED4" w:rsidRDefault="004D3ED4">
      <w:pPr>
        <w:pStyle w:val="Corpodetexto"/>
        <w:ind w:left="0"/>
        <w:jc w:val="left"/>
        <w:rPr>
          <w:b/>
          <w:sz w:val="26"/>
        </w:rPr>
      </w:pPr>
    </w:p>
    <w:p w14:paraId="654CAC5D" w14:textId="5A9F8886" w:rsidR="004D3ED4" w:rsidRDefault="006B1D85">
      <w:pPr>
        <w:pStyle w:val="PargrafodaLista"/>
        <w:numPr>
          <w:ilvl w:val="1"/>
          <w:numId w:val="23"/>
        </w:numPr>
        <w:tabs>
          <w:tab w:val="left" w:pos="1470"/>
        </w:tabs>
        <w:spacing w:before="168"/>
        <w:ind w:right="437" w:firstLine="0"/>
        <w:jc w:val="both"/>
        <w:rPr>
          <w:sz w:val="24"/>
        </w:rPr>
      </w:pPr>
      <w:bookmarkStart w:id="5" w:name="_Hlk187999941"/>
      <w:r>
        <w:rPr>
          <w:sz w:val="24"/>
        </w:rPr>
        <w:t xml:space="preserve">O objeto </w:t>
      </w:r>
      <w:r w:rsidR="00F254F2">
        <w:rPr>
          <w:sz w:val="24"/>
        </w:rPr>
        <w:t>da presente</w:t>
      </w:r>
      <w:r>
        <w:rPr>
          <w:sz w:val="24"/>
        </w:rPr>
        <w:t xml:space="preserve"> dispensa eletrônica é a escolha da proposta mais vantajosa para a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pessoa</w:t>
      </w:r>
      <w:r>
        <w:rPr>
          <w:spacing w:val="-6"/>
          <w:sz w:val="24"/>
        </w:rPr>
        <w:t xml:space="preserve"> </w:t>
      </w:r>
      <w:r>
        <w:rPr>
          <w:sz w:val="24"/>
        </w:rPr>
        <w:t>jurídica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 w:rsidR="007D0471">
        <w:rPr>
          <w:spacing w:val="-3"/>
          <w:sz w:val="24"/>
        </w:rPr>
        <w:t>a</w:t>
      </w:r>
      <w:r w:rsidR="00F34F68">
        <w:rPr>
          <w:spacing w:val="-3"/>
          <w:sz w:val="24"/>
        </w:rPr>
        <w:t xml:space="preserve"> </w:t>
      </w:r>
      <w:bookmarkStart w:id="6" w:name="_Hlk188006024"/>
      <w:r w:rsidR="00985174">
        <w:rPr>
          <w:spacing w:val="-4"/>
          <w:sz w:val="24"/>
        </w:rPr>
        <w:t>aquisição</w:t>
      </w:r>
      <w:r w:rsidR="00F34F68">
        <w:rPr>
          <w:spacing w:val="-4"/>
          <w:sz w:val="24"/>
        </w:rPr>
        <w:t xml:space="preserve"> de </w:t>
      </w:r>
      <w:r w:rsidR="00D07951" w:rsidRPr="00D07951">
        <w:rPr>
          <w:b/>
          <w:bCs/>
          <w:spacing w:val="-4"/>
          <w:sz w:val="24"/>
        </w:rPr>
        <w:t>02 (Dois) NOBREAK e 02 (duas) Bateria Estacionária 12V</w:t>
      </w:r>
      <w:r w:rsidR="00F34F68" w:rsidRPr="00F34F68">
        <w:rPr>
          <w:spacing w:val="-4"/>
          <w:sz w:val="24"/>
        </w:rPr>
        <w:t xml:space="preserve">, objetivando atender à </w:t>
      </w:r>
      <w:r w:rsidR="00F34F68">
        <w:rPr>
          <w:spacing w:val="-4"/>
          <w:sz w:val="24"/>
        </w:rPr>
        <w:t xml:space="preserve">demandas </w:t>
      </w:r>
      <w:r w:rsidR="00F34F68" w:rsidRPr="00F34F68">
        <w:rPr>
          <w:spacing w:val="-4"/>
          <w:sz w:val="24"/>
        </w:rPr>
        <w:t>d</w:t>
      </w:r>
      <w:r w:rsidR="007D0471">
        <w:rPr>
          <w:spacing w:val="-4"/>
          <w:sz w:val="24"/>
        </w:rPr>
        <w:t>o IASB</w:t>
      </w:r>
      <w:r>
        <w:rPr>
          <w:spacing w:val="-2"/>
          <w:sz w:val="24"/>
        </w:rPr>
        <w:t>.</w:t>
      </w:r>
      <w:r w:rsidR="00F34F68">
        <w:rPr>
          <w:spacing w:val="-2"/>
          <w:sz w:val="24"/>
        </w:rPr>
        <w:t xml:space="preserve"> </w:t>
      </w:r>
      <w:r>
        <w:rPr>
          <w:spacing w:val="-53"/>
          <w:sz w:val="24"/>
        </w:rPr>
        <w:t xml:space="preserve"> </w:t>
      </w:r>
      <w:r>
        <w:rPr>
          <w:sz w:val="24"/>
        </w:rPr>
        <w:t>Conforme</w:t>
      </w:r>
      <w:r>
        <w:rPr>
          <w:spacing w:val="-2"/>
          <w:sz w:val="24"/>
        </w:rPr>
        <w:t xml:space="preserve"> </w:t>
      </w:r>
      <w:r>
        <w:rPr>
          <w:sz w:val="24"/>
        </w:rPr>
        <w:t>as condições,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exigências</w:t>
      </w:r>
      <w:r>
        <w:rPr>
          <w:spacing w:val="53"/>
          <w:sz w:val="24"/>
        </w:rPr>
        <w:t xml:space="preserve"> </w:t>
      </w:r>
      <w:r>
        <w:rPr>
          <w:sz w:val="24"/>
        </w:rPr>
        <w:t>estabelecidas neste</w:t>
      </w:r>
      <w:r>
        <w:rPr>
          <w:spacing w:val="-2"/>
          <w:sz w:val="24"/>
        </w:rPr>
        <w:t xml:space="preserve"> </w:t>
      </w:r>
      <w:r>
        <w:rPr>
          <w:sz w:val="24"/>
        </w:rPr>
        <w:t>Edital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seus anexos.</w:t>
      </w:r>
    </w:p>
    <w:bookmarkEnd w:id="5"/>
    <w:bookmarkEnd w:id="6"/>
    <w:p w14:paraId="497D5E6D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681"/>
        </w:tabs>
        <w:spacing w:before="96"/>
        <w:ind w:right="438" w:firstLine="0"/>
        <w:jc w:val="both"/>
        <w:rPr>
          <w:sz w:val="24"/>
        </w:rPr>
      </w:pPr>
      <w:r>
        <w:rPr>
          <w:sz w:val="24"/>
        </w:rPr>
        <w:t xml:space="preserve">O critério de julgamento adotado será o </w:t>
      </w:r>
      <w:r>
        <w:rPr>
          <w:i/>
          <w:sz w:val="24"/>
        </w:rPr>
        <w:t xml:space="preserve">de </w:t>
      </w:r>
      <w:r>
        <w:rPr>
          <w:b/>
          <w:i/>
          <w:sz w:val="24"/>
        </w:rPr>
        <w:t xml:space="preserve">MENOR PREÇO </w:t>
      </w:r>
      <w:r>
        <w:rPr>
          <w:sz w:val="24"/>
        </w:rPr>
        <w:t>observadas as exigências</w:t>
      </w:r>
      <w:r>
        <w:rPr>
          <w:spacing w:val="1"/>
          <w:sz w:val="24"/>
        </w:rPr>
        <w:t xml:space="preserve"> </w:t>
      </w:r>
      <w:r>
        <w:rPr>
          <w:sz w:val="24"/>
        </w:rPr>
        <w:t>contidas</w:t>
      </w:r>
      <w:r>
        <w:rPr>
          <w:spacing w:val="-6"/>
          <w:sz w:val="24"/>
        </w:rPr>
        <w:t xml:space="preserve"> </w:t>
      </w:r>
      <w:r>
        <w:rPr>
          <w:sz w:val="24"/>
        </w:rPr>
        <w:t>neste</w:t>
      </w:r>
      <w:r>
        <w:rPr>
          <w:spacing w:val="-2"/>
          <w:sz w:val="24"/>
        </w:rPr>
        <w:t xml:space="preserve"> </w:t>
      </w:r>
      <w:r>
        <w:rPr>
          <w:sz w:val="24"/>
        </w:rPr>
        <w:t>Aviso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6"/>
          <w:sz w:val="24"/>
        </w:rPr>
        <w:t xml:space="preserve"> </w:t>
      </w:r>
      <w:r>
        <w:rPr>
          <w:sz w:val="24"/>
        </w:rPr>
        <w:t>Direta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seus</w:t>
      </w:r>
      <w:r>
        <w:rPr>
          <w:spacing w:val="-1"/>
          <w:sz w:val="24"/>
        </w:rPr>
        <w:t xml:space="preserve"> </w:t>
      </w:r>
      <w:r>
        <w:rPr>
          <w:sz w:val="24"/>
        </w:rPr>
        <w:t>Anexos</w:t>
      </w:r>
      <w:r>
        <w:rPr>
          <w:spacing w:val="-2"/>
          <w:sz w:val="24"/>
        </w:rPr>
        <w:t xml:space="preserve"> </w:t>
      </w:r>
      <w:r>
        <w:rPr>
          <w:sz w:val="24"/>
        </w:rPr>
        <w:t>quanto</w:t>
      </w:r>
      <w:r>
        <w:rPr>
          <w:spacing w:val="-5"/>
          <w:sz w:val="24"/>
        </w:rPr>
        <w:t xml:space="preserve"> </w:t>
      </w:r>
      <w:r>
        <w:rPr>
          <w:sz w:val="24"/>
        </w:rPr>
        <w:t>às</w:t>
      </w:r>
      <w:r>
        <w:rPr>
          <w:spacing w:val="-1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objeto.</w:t>
      </w:r>
    </w:p>
    <w:p w14:paraId="699C51FD" w14:textId="77777777" w:rsidR="004D3ED4" w:rsidRDefault="004D3ED4">
      <w:pPr>
        <w:pStyle w:val="Corpodetexto"/>
        <w:ind w:left="0"/>
        <w:jc w:val="left"/>
      </w:pPr>
    </w:p>
    <w:p w14:paraId="2D02414F" w14:textId="77777777" w:rsidR="004D3ED4" w:rsidRDefault="006B1D85">
      <w:pPr>
        <w:pStyle w:val="Ttulo1"/>
        <w:numPr>
          <w:ilvl w:val="0"/>
          <w:numId w:val="23"/>
        </w:numPr>
        <w:tabs>
          <w:tab w:val="left" w:pos="1302"/>
        </w:tabs>
        <w:spacing w:before="191"/>
        <w:jc w:val="both"/>
      </w:pPr>
      <w:r>
        <w:rPr>
          <w:spacing w:val="-1"/>
        </w:rPr>
        <w:t>PARTICIPAÇÃO</w:t>
      </w:r>
      <w:r>
        <w:rPr>
          <w:spacing w:val="-7"/>
        </w:rPr>
        <w:t xml:space="preserve"> </w:t>
      </w:r>
      <w:r>
        <w:rPr>
          <w:spacing w:val="-1"/>
        </w:rPr>
        <w:t>NA</w:t>
      </w:r>
      <w:r>
        <w:rPr>
          <w:spacing w:val="-11"/>
        </w:rPr>
        <w:t xml:space="preserve"> </w:t>
      </w:r>
      <w:r>
        <w:t>DISPENSA</w:t>
      </w:r>
      <w:r>
        <w:rPr>
          <w:spacing w:val="-13"/>
        </w:rPr>
        <w:t xml:space="preserve"> </w:t>
      </w:r>
      <w:r>
        <w:t>ELETRÔNICA.</w:t>
      </w:r>
    </w:p>
    <w:p w14:paraId="4A904AD7" w14:textId="77777777" w:rsidR="004D3ED4" w:rsidRPr="007D0471" w:rsidRDefault="004D3ED4">
      <w:pPr>
        <w:pStyle w:val="Corpodetexto"/>
        <w:ind w:left="0"/>
        <w:jc w:val="left"/>
        <w:rPr>
          <w:b/>
          <w:sz w:val="20"/>
          <w:szCs w:val="20"/>
        </w:rPr>
      </w:pPr>
    </w:p>
    <w:p w14:paraId="1C93FD76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89"/>
        </w:tabs>
        <w:spacing w:before="168"/>
        <w:ind w:right="439" w:firstLine="0"/>
        <w:jc w:val="both"/>
        <w:rPr>
          <w:sz w:val="24"/>
        </w:rPr>
      </w:pPr>
      <w:r>
        <w:rPr>
          <w:sz w:val="24"/>
        </w:rPr>
        <w:t>A participação na presente dispensa eletrônica se dará mediante Sistema de Dispensa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Eletrônica integrante do Portal de Compras Públicas, disponível no endereço eletrônico https:</w:t>
      </w:r>
      <w:r>
        <w:rPr>
          <w:spacing w:val="1"/>
          <w:sz w:val="24"/>
        </w:rPr>
        <w:t xml:space="preserve"> </w:t>
      </w:r>
      <w:r>
        <w:rPr>
          <w:color w:val="001F5F"/>
          <w:sz w:val="24"/>
        </w:rPr>
        <w:t>https://</w:t>
      </w:r>
      <w:hyperlink r:id="rId10">
        <w:r>
          <w:rPr>
            <w:color w:val="001F5F"/>
            <w:sz w:val="24"/>
          </w:rPr>
          <w:t>www.gov.br/compras/pt-br</w:t>
        </w:r>
        <w:r>
          <w:rPr>
            <w:sz w:val="24"/>
          </w:rPr>
          <w:t>;</w:t>
        </w:r>
      </w:hyperlink>
    </w:p>
    <w:p w14:paraId="746F6C29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81"/>
        </w:tabs>
        <w:spacing w:before="96"/>
        <w:ind w:right="444" w:firstLine="0"/>
        <w:jc w:val="both"/>
        <w:rPr>
          <w:sz w:val="24"/>
        </w:rPr>
      </w:pPr>
      <w:r>
        <w:rPr>
          <w:sz w:val="24"/>
        </w:rPr>
        <w:t>Os fornecedores deverão atender aos procedimentos previstos no presente Edital, bem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-4"/>
          <w:sz w:val="24"/>
        </w:rPr>
        <w:t xml:space="preserve"> </w:t>
      </w:r>
      <w:r>
        <w:rPr>
          <w:sz w:val="24"/>
        </w:rPr>
        <w:t>ter</w:t>
      </w:r>
      <w:r>
        <w:rPr>
          <w:spacing w:val="1"/>
          <w:sz w:val="24"/>
        </w:rPr>
        <w:t xml:space="preserve"> </w:t>
      </w:r>
      <w:r>
        <w:rPr>
          <w:sz w:val="24"/>
        </w:rPr>
        <w:t>cadastro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acesso</w:t>
      </w:r>
      <w:r>
        <w:rPr>
          <w:spacing w:val="-5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SICAF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-3"/>
          <w:sz w:val="24"/>
        </w:rPr>
        <w:t xml:space="preserve"> </w:t>
      </w:r>
      <w:r>
        <w:rPr>
          <w:sz w:val="24"/>
        </w:rPr>
        <w:t>sistema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operacionalização.</w:t>
      </w:r>
    </w:p>
    <w:p w14:paraId="719547FE" w14:textId="77777777" w:rsidR="004D3ED4" w:rsidRDefault="006B1D85">
      <w:pPr>
        <w:pStyle w:val="Corpodetexto"/>
        <w:spacing w:before="95"/>
        <w:ind w:right="442" w:firstLine="225"/>
      </w:pPr>
      <w:r>
        <w:t xml:space="preserve">O procedimento será divulgado no Compras.gov.br e no </w:t>
      </w:r>
      <w:hyperlink r:id="rId11">
        <w:r>
          <w:rPr>
            <w:color w:val="001F5F"/>
            <w:u w:val="single" w:color="001F5F"/>
          </w:rPr>
          <w:t>Portal Nacional de Contratações</w:t>
        </w:r>
      </w:hyperlink>
      <w:r>
        <w:rPr>
          <w:color w:val="001F5F"/>
          <w:spacing w:val="1"/>
        </w:rPr>
        <w:t xml:space="preserve"> </w:t>
      </w:r>
      <w:hyperlink r:id="rId12">
        <w:r>
          <w:rPr>
            <w:color w:val="001F5F"/>
            <w:u w:val="single" w:color="001F5F"/>
          </w:rPr>
          <w:t>Públicas</w:t>
        </w:r>
        <w:r>
          <w:rPr>
            <w:color w:val="001F5F"/>
            <w:spacing w:val="6"/>
            <w:u w:val="single" w:color="001F5F"/>
          </w:rPr>
          <w:t xml:space="preserve"> </w:t>
        </w:r>
        <w:r>
          <w:rPr>
            <w:color w:val="001F5F"/>
            <w:u w:val="single" w:color="001F5F"/>
          </w:rPr>
          <w:t>-</w:t>
        </w:r>
        <w:r>
          <w:rPr>
            <w:color w:val="001F5F"/>
            <w:spacing w:val="3"/>
            <w:u w:val="single" w:color="001F5F"/>
          </w:rPr>
          <w:t xml:space="preserve"> </w:t>
        </w:r>
        <w:r>
          <w:rPr>
            <w:color w:val="001F5F"/>
            <w:u w:val="single" w:color="001F5F"/>
          </w:rPr>
          <w:t>PNCP</w:t>
        </w:r>
        <w:r>
          <w:t>,</w:t>
        </w:r>
        <w:r>
          <w:rPr>
            <w:spacing w:val="2"/>
          </w:rPr>
          <w:t xml:space="preserve"> </w:t>
        </w:r>
      </w:hyperlink>
      <w:r>
        <w:t>e</w:t>
      </w:r>
      <w:r>
        <w:rPr>
          <w:spacing w:val="5"/>
        </w:rPr>
        <w:t xml:space="preserve"> </w:t>
      </w:r>
      <w:r>
        <w:t>encaminhado</w:t>
      </w:r>
      <w:r>
        <w:rPr>
          <w:spacing w:val="3"/>
        </w:rPr>
        <w:t xml:space="preserve"> </w:t>
      </w:r>
      <w:r>
        <w:t>automaticamente</w:t>
      </w:r>
      <w:r>
        <w:rPr>
          <w:spacing w:val="5"/>
        </w:rPr>
        <w:t xml:space="preserve"> </w:t>
      </w:r>
      <w:r>
        <w:t>aos</w:t>
      </w:r>
      <w:r>
        <w:rPr>
          <w:spacing w:val="5"/>
        </w:rPr>
        <w:t xml:space="preserve"> </w:t>
      </w:r>
      <w:r>
        <w:t>fornecedores</w:t>
      </w:r>
      <w:r>
        <w:rPr>
          <w:spacing w:val="7"/>
        </w:rPr>
        <w:t xml:space="preserve"> </w:t>
      </w:r>
      <w:r>
        <w:t>registrados</w:t>
      </w:r>
      <w:r>
        <w:rPr>
          <w:spacing w:val="6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Sistema</w:t>
      </w:r>
      <w:r>
        <w:rPr>
          <w:spacing w:val="5"/>
        </w:rPr>
        <w:t xml:space="preserve"> </w:t>
      </w:r>
      <w:r>
        <w:t>de</w:t>
      </w:r>
    </w:p>
    <w:p w14:paraId="6D4FAD34" w14:textId="77777777" w:rsidR="004D3ED4" w:rsidRDefault="006B1D85">
      <w:pPr>
        <w:pStyle w:val="Corpodetexto"/>
        <w:spacing w:before="7"/>
        <w:ind w:right="438"/>
      </w:pPr>
      <w:r>
        <w:t>Registro Cadastral Unificado - SICAF, por mensagem eletrônica, na correspondente linha de</w:t>
      </w:r>
      <w:r>
        <w:rPr>
          <w:spacing w:val="1"/>
        </w:rPr>
        <w:t xml:space="preserve"> </w:t>
      </w:r>
      <w:r>
        <w:t>fornecimento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pretende</w:t>
      </w:r>
      <w:r>
        <w:rPr>
          <w:spacing w:val="-1"/>
        </w:rPr>
        <w:t xml:space="preserve"> </w:t>
      </w:r>
      <w:r>
        <w:t>atender.</w:t>
      </w:r>
    </w:p>
    <w:p w14:paraId="24B49509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81"/>
        </w:tabs>
        <w:spacing w:before="95"/>
        <w:ind w:left="1681" w:hanging="721"/>
        <w:jc w:val="both"/>
        <w:rPr>
          <w:sz w:val="24"/>
        </w:rPr>
      </w:pP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Compras.gov.br</w:t>
      </w:r>
      <w:r>
        <w:rPr>
          <w:spacing w:val="-5"/>
          <w:sz w:val="24"/>
        </w:rPr>
        <w:t xml:space="preserve"> </w:t>
      </w:r>
      <w:r>
        <w:rPr>
          <w:sz w:val="24"/>
        </w:rPr>
        <w:t>poderá</w:t>
      </w:r>
      <w:r>
        <w:rPr>
          <w:spacing w:val="2"/>
          <w:sz w:val="24"/>
        </w:rPr>
        <w:t xml:space="preserve"> </w:t>
      </w:r>
      <w:r>
        <w:rPr>
          <w:sz w:val="24"/>
        </w:rPr>
        <w:t>ser</w:t>
      </w:r>
      <w:r>
        <w:rPr>
          <w:spacing w:val="-5"/>
          <w:sz w:val="24"/>
        </w:rPr>
        <w:t xml:space="preserve"> </w:t>
      </w:r>
      <w:r>
        <w:rPr>
          <w:sz w:val="24"/>
        </w:rPr>
        <w:t>acessado</w:t>
      </w:r>
      <w:r>
        <w:rPr>
          <w:spacing w:val="-5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web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pelo</w:t>
      </w:r>
      <w:r>
        <w:rPr>
          <w:color w:val="001F5F"/>
          <w:spacing w:val="-1"/>
          <w:sz w:val="24"/>
        </w:rPr>
        <w:t xml:space="preserve"> </w:t>
      </w:r>
      <w:hyperlink r:id="rId13">
        <w:r>
          <w:rPr>
            <w:color w:val="001F5F"/>
            <w:sz w:val="24"/>
            <w:u w:val="single" w:color="001F5F"/>
          </w:rPr>
          <w:t>aplicativo</w:t>
        </w:r>
        <w:r>
          <w:rPr>
            <w:color w:val="001F5F"/>
            <w:spacing w:val="-5"/>
            <w:sz w:val="24"/>
            <w:u w:val="single" w:color="001F5F"/>
          </w:rPr>
          <w:t xml:space="preserve"> </w:t>
        </w:r>
        <w:r>
          <w:rPr>
            <w:color w:val="001F5F"/>
            <w:sz w:val="24"/>
            <w:u w:val="single" w:color="001F5F"/>
          </w:rPr>
          <w:t>Compras.gov.br.</w:t>
        </w:r>
      </w:hyperlink>
    </w:p>
    <w:p w14:paraId="3EC63889" w14:textId="77777777" w:rsidR="004D3ED4" w:rsidRDefault="006B1D85">
      <w:pPr>
        <w:pStyle w:val="Corpodetexto"/>
        <w:spacing w:before="97"/>
        <w:ind w:right="443" w:firstLine="720"/>
      </w:pPr>
      <w:r>
        <w:t>O fornecedor é o responsável por qualquer transação efetuada diretamente ou por seu</w:t>
      </w:r>
      <w:r>
        <w:rPr>
          <w:spacing w:val="1"/>
        </w:rPr>
        <w:t xml:space="preserve"> </w:t>
      </w:r>
      <w:r>
        <w:t>representante no Sistema de Dispensa Eletrônica, não cabendo ao provedor do Sistema ou ao</w:t>
      </w:r>
      <w:r>
        <w:rPr>
          <w:spacing w:val="1"/>
        </w:rPr>
        <w:t xml:space="preserve"> </w:t>
      </w:r>
      <w:r>
        <w:t>órgão</w:t>
      </w:r>
      <w:r>
        <w:rPr>
          <w:spacing w:val="-12"/>
        </w:rPr>
        <w:t xml:space="preserve"> </w:t>
      </w:r>
      <w:r>
        <w:t>entidade</w:t>
      </w:r>
      <w:r>
        <w:rPr>
          <w:spacing w:val="-9"/>
        </w:rPr>
        <w:t xml:space="preserve"> </w:t>
      </w:r>
      <w:r>
        <w:t>promotor</w:t>
      </w:r>
      <w:r>
        <w:rPr>
          <w:spacing w:val="-13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procedimento</w:t>
      </w:r>
      <w:r>
        <w:rPr>
          <w:spacing w:val="-1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responsabilidade</w:t>
      </w:r>
      <w:r>
        <w:rPr>
          <w:spacing w:val="-5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eventuais</w:t>
      </w:r>
      <w:r>
        <w:rPr>
          <w:spacing w:val="-9"/>
        </w:rPr>
        <w:t xml:space="preserve"> </w:t>
      </w:r>
      <w:r>
        <w:t>danos</w:t>
      </w:r>
      <w:r>
        <w:rPr>
          <w:spacing w:val="-8"/>
        </w:rPr>
        <w:t xml:space="preserve"> </w:t>
      </w:r>
      <w:r>
        <w:t>decorrentes</w:t>
      </w:r>
      <w:r>
        <w:rPr>
          <w:spacing w:val="-5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uso</w:t>
      </w:r>
      <w:r>
        <w:rPr>
          <w:spacing w:val="-4"/>
        </w:rPr>
        <w:t xml:space="preserve"> </w:t>
      </w:r>
      <w:r>
        <w:t>indevido</w:t>
      </w:r>
      <w:r>
        <w:rPr>
          <w:spacing w:val="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senha,</w:t>
      </w:r>
      <w:r>
        <w:rPr>
          <w:spacing w:val="-4"/>
        </w:rPr>
        <w:t xml:space="preserve"> </w:t>
      </w:r>
      <w:r>
        <w:t>ainda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terceiros não</w:t>
      </w:r>
      <w:r>
        <w:rPr>
          <w:spacing w:val="-3"/>
        </w:rPr>
        <w:t xml:space="preserve"> </w:t>
      </w:r>
      <w:r>
        <w:t>autorizados.</w:t>
      </w:r>
    </w:p>
    <w:p w14:paraId="5573B76F" w14:textId="77777777" w:rsidR="004D3ED4" w:rsidRDefault="006B1D85">
      <w:pPr>
        <w:pStyle w:val="Ttulo1"/>
        <w:numPr>
          <w:ilvl w:val="1"/>
          <w:numId w:val="23"/>
        </w:numPr>
        <w:tabs>
          <w:tab w:val="left" w:pos="1680"/>
          <w:tab w:val="left" w:pos="1681"/>
        </w:tabs>
        <w:spacing w:before="38"/>
        <w:ind w:left="1681" w:hanging="721"/>
      </w:pPr>
      <w:r>
        <w:t>Não</w:t>
      </w:r>
      <w:r>
        <w:rPr>
          <w:spacing w:val="-11"/>
        </w:rPr>
        <w:t xml:space="preserve"> </w:t>
      </w:r>
      <w:r>
        <w:t>poderão</w:t>
      </w:r>
      <w:r>
        <w:rPr>
          <w:spacing w:val="-10"/>
        </w:rPr>
        <w:t xml:space="preserve"> </w:t>
      </w:r>
      <w:r>
        <w:t>participar</w:t>
      </w:r>
      <w:r>
        <w:rPr>
          <w:spacing w:val="-9"/>
        </w:rPr>
        <w:t xml:space="preserve"> </w:t>
      </w:r>
      <w:r>
        <w:t>desta</w:t>
      </w:r>
      <w:r>
        <w:rPr>
          <w:spacing w:val="-10"/>
        </w:rPr>
        <w:t xml:space="preserve"> </w:t>
      </w:r>
      <w:r>
        <w:t>dispensa</w:t>
      </w:r>
      <w:r>
        <w:rPr>
          <w:spacing w:val="-10"/>
        </w:rPr>
        <w:t xml:space="preserve"> </w:t>
      </w:r>
      <w:r>
        <w:t>os</w:t>
      </w:r>
      <w:r>
        <w:rPr>
          <w:spacing w:val="-10"/>
        </w:rPr>
        <w:t xml:space="preserve"> </w:t>
      </w:r>
      <w:r>
        <w:t>fornecedores:</w:t>
      </w:r>
    </w:p>
    <w:p w14:paraId="53510B18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33"/>
        </w:tabs>
        <w:spacing w:before="96"/>
        <w:ind w:left="1633" w:hanging="673"/>
        <w:rPr>
          <w:sz w:val="24"/>
        </w:rPr>
      </w:pPr>
      <w:r>
        <w:rPr>
          <w:sz w:val="24"/>
        </w:rPr>
        <w:t>que</w:t>
      </w:r>
      <w:r>
        <w:rPr>
          <w:spacing w:val="-9"/>
          <w:sz w:val="24"/>
        </w:rPr>
        <w:t xml:space="preserve"> </w:t>
      </w:r>
      <w:r>
        <w:rPr>
          <w:sz w:val="24"/>
        </w:rPr>
        <w:t>não</w:t>
      </w:r>
      <w:r>
        <w:rPr>
          <w:spacing w:val="-6"/>
          <w:sz w:val="24"/>
        </w:rPr>
        <w:t xml:space="preserve"> </w:t>
      </w:r>
      <w:r>
        <w:rPr>
          <w:sz w:val="24"/>
        </w:rPr>
        <w:t>atendam</w:t>
      </w:r>
      <w:r>
        <w:rPr>
          <w:spacing w:val="-4"/>
          <w:sz w:val="24"/>
        </w:rPr>
        <w:t xml:space="preserve"> </w:t>
      </w:r>
      <w:r>
        <w:rPr>
          <w:sz w:val="24"/>
        </w:rPr>
        <w:t>às</w:t>
      </w:r>
      <w:r>
        <w:rPr>
          <w:spacing w:val="-7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2"/>
          <w:sz w:val="24"/>
        </w:rPr>
        <w:t xml:space="preserve"> </w:t>
      </w:r>
      <w:r>
        <w:rPr>
          <w:sz w:val="24"/>
        </w:rPr>
        <w:t>deste</w:t>
      </w:r>
      <w:r>
        <w:rPr>
          <w:spacing w:val="-8"/>
          <w:sz w:val="24"/>
        </w:rPr>
        <w:t xml:space="preserve"> </w:t>
      </w:r>
      <w:r>
        <w:rPr>
          <w:sz w:val="24"/>
        </w:rPr>
        <w:t>Edital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seus</w:t>
      </w:r>
      <w:r>
        <w:rPr>
          <w:spacing w:val="-2"/>
          <w:sz w:val="24"/>
        </w:rPr>
        <w:t xml:space="preserve"> </w:t>
      </w:r>
      <w:r>
        <w:rPr>
          <w:sz w:val="24"/>
        </w:rPr>
        <w:t>anexos;</w:t>
      </w:r>
    </w:p>
    <w:p w14:paraId="67237587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48"/>
        </w:tabs>
        <w:spacing w:before="96"/>
        <w:ind w:right="446" w:firstLine="0"/>
        <w:rPr>
          <w:sz w:val="24"/>
        </w:rPr>
      </w:pPr>
      <w:r>
        <w:rPr>
          <w:sz w:val="24"/>
        </w:rPr>
        <w:t>estrangeiros</w:t>
      </w:r>
      <w:r>
        <w:rPr>
          <w:spacing w:val="2"/>
          <w:sz w:val="24"/>
        </w:rPr>
        <w:t xml:space="preserve"> </w:t>
      </w:r>
      <w:r>
        <w:rPr>
          <w:sz w:val="24"/>
        </w:rPr>
        <w:t>que</w:t>
      </w:r>
      <w:r>
        <w:rPr>
          <w:spacing w:val="5"/>
          <w:sz w:val="24"/>
        </w:rPr>
        <w:t xml:space="preserve"> </w:t>
      </w:r>
      <w:r>
        <w:rPr>
          <w:sz w:val="24"/>
        </w:rPr>
        <w:t>não</w:t>
      </w:r>
      <w:r>
        <w:rPr>
          <w:spacing w:val="3"/>
          <w:sz w:val="24"/>
        </w:rPr>
        <w:t xml:space="preserve"> </w:t>
      </w:r>
      <w:r>
        <w:rPr>
          <w:sz w:val="24"/>
        </w:rPr>
        <w:t>tenham</w:t>
      </w:r>
      <w:r>
        <w:rPr>
          <w:spacing w:val="5"/>
          <w:sz w:val="24"/>
        </w:rPr>
        <w:t xml:space="preserve"> </w:t>
      </w:r>
      <w:r>
        <w:rPr>
          <w:sz w:val="24"/>
        </w:rPr>
        <w:t>representação</w:t>
      </w:r>
      <w:r>
        <w:rPr>
          <w:spacing w:val="2"/>
          <w:sz w:val="24"/>
        </w:rPr>
        <w:t xml:space="preserve"> </w:t>
      </w:r>
      <w:r>
        <w:rPr>
          <w:sz w:val="24"/>
        </w:rPr>
        <w:t>legal</w:t>
      </w:r>
      <w:r>
        <w:rPr>
          <w:spacing w:val="2"/>
          <w:sz w:val="24"/>
        </w:rPr>
        <w:t xml:space="preserve"> </w:t>
      </w:r>
      <w:r>
        <w:rPr>
          <w:sz w:val="24"/>
        </w:rPr>
        <w:t>no</w:t>
      </w:r>
      <w:r>
        <w:rPr>
          <w:spacing w:val="2"/>
          <w:sz w:val="24"/>
        </w:rPr>
        <w:t xml:space="preserve"> </w:t>
      </w:r>
      <w:r>
        <w:rPr>
          <w:sz w:val="24"/>
        </w:rPr>
        <w:t>Brasil</w:t>
      </w:r>
      <w:r>
        <w:rPr>
          <w:spacing w:val="2"/>
          <w:sz w:val="24"/>
        </w:rPr>
        <w:t xml:space="preserve"> </w:t>
      </w:r>
      <w:r>
        <w:rPr>
          <w:sz w:val="24"/>
        </w:rPr>
        <w:t>com</w:t>
      </w:r>
      <w:r>
        <w:rPr>
          <w:spacing w:val="4"/>
          <w:sz w:val="24"/>
        </w:rPr>
        <w:t xml:space="preserve"> </w:t>
      </w:r>
      <w:r>
        <w:rPr>
          <w:sz w:val="24"/>
        </w:rPr>
        <w:t>poderes</w:t>
      </w:r>
      <w:r>
        <w:rPr>
          <w:spacing w:val="2"/>
          <w:sz w:val="24"/>
        </w:rPr>
        <w:t xml:space="preserve"> </w:t>
      </w:r>
      <w:r>
        <w:rPr>
          <w:sz w:val="24"/>
        </w:rPr>
        <w:t>expressos</w:t>
      </w:r>
      <w:r>
        <w:rPr>
          <w:spacing w:val="2"/>
          <w:sz w:val="24"/>
        </w:rPr>
        <w:t xml:space="preserve"> </w:t>
      </w:r>
      <w:r>
        <w:rPr>
          <w:sz w:val="24"/>
        </w:rPr>
        <w:t>para</w:t>
      </w:r>
      <w:r>
        <w:rPr>
          <w:spacing w:val="-51"/>
          <w:sz w:val="24"/>
        </w:rPr>
        <w:t xml:space="preserve"> </w:t>
      </w:r>
      <w:r>
        <w:rPr>
          <w:sz w:val="24"/>
        </w:rPr>
        <w:t>receber</w:t>
      </w:r>
      <w:r>
        <w:rPr>
          <w:spacing w:val="-5"/>
          <w:sz w:val="24"/>
        </w:rPr>
        <w:t xml:space="preserve"> </w:t>
      </w:r>
      <w:r>
        <w:rPr>
          <w:sz w:val="24"/>
        </w:rPr>
        <w:t>citação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3"/>
          <w:sz w:val="24"/>
        </w:rPr>
        <w:t xml:space="preserve"> </w:t>
      </w:r>
      <w:r>
        <w:rPr>
          <w:sz w:val="24"/>
        </w:rPr>
        <w:t>responder</w:t>
      </w:r>
      <w:r>
        <w:rPr>
          <w:spacing w:val="-4"/>
          <w:sz w:val="24"/>
        </w:rPr>
        <w:t xml:space="preserve"> </w:t>
      </w:r>
      <w:r>
        <w:rPr>
          <w:sz w:val="24"/>
        </w:rPr>
        <w:t>administrativa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judicialmente;</w:t>
      </w:r>
    </w:p>
    <w:p w14:paraId="5660A5C4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33"/>
        </w:tabs>
        <w:spacing w:before="95"/>
        <w:ind w:left="1633" w:hanging="673"/>
        <w:rPr>
          <w:sz w:val="24"/>
        </w:rPr>
      </w:pPr>
      <w:r>
        <w:rPr>
          <w:sz w:val="24"/>
        </w:rPr>
        <w:t>que</w:t>
      </w:r>
      <w:r>
        <w:rPr>
          <w:spacing w:val="-11"/>
          <w:sz w:val="24"/>
        </w:rPr>
        <w:t xml:space="preserve"> </w:t>
      </w:r>
      <w:r>
        <w:rPr>
          <w:sz w:val="24"/>
        </w:rPr>
        <w:t>se</w:t>
      </w:r>
      <w:r>
        <w:rPr>
          <w:spacing w:val="-10"/>
          <w:sz w:val="24"/>
        </w:rPr>
        <w:t xml:space="preserve"> </w:t>
      </w:r>
      <w:r>
        <w:rPr>
          <w:sz w:val="24"/>
        </w:rPr>
        <w:t>enquadrem</w:t>
      </w:r>
      <w:r>
        <w:rPr>
          <w:spacing w:val="-5"/>
          <w:sz w:val="24"/>
        </w:rPr>
        <w:t xml:space="preserve"> </w:t>
      </w:r>
      <w:r>
        <w:rPr>
          <w:sz w:val="24"/>
        </w:rPr>
        <w:t>nas</w:t>
      </w:r>
      <w:r>
        <w:rPr>
          <w:spacing w:val="-9"/>
          <w:sz w:val="24"/>
        </w:rPr>
        <w:t xml:space="preserve"> </w:t>
      </w:r>
      <w:r>
        <w:rPr>
          <w:sz w:val="24"/>
        </w:rPr>
        <w:t>seguintes</w:t>
      </w:r>
      <w:r>
        <w:rPr>
          <w:spacing w:val="-3"/>
          <w:sz w:val="24"/>
        </w:rPr>
        <w:t xml:space="preserve"> </w:t>
      </w:r>
      <w:r>
        <w:rPr>
          <w:sz w:val="24"/>
        </w:rPr>
        <w:t>vedações:</w:t>
      </w:r>
    </w:p>
    <w:p w14:paraId="54C4355B" w14:textId="77777777" w:rsidR="004D3ED4" w:rsidRDefault="006B1D85">
      <w:pPr>
        <w:pStyle w:val="PargrafodaLista"/>
        <w:numPr>
          <w:ilvl w:val="0"/>
          <w:numId w:val="22"/>
        </w:numPr>
        <w:tabs>
          <w:tab w:val="left" w:pos="1321"/>
        </w:tabs>
        <w:spacing w:before="96"/>
        <w:ind w:right="446" w:firstLine="0"/>
        <w:rPr>
          <w:sz w:val="24"/>
        </w:rPr>
      </w:pPr>
      <w:r>
        <w:rPr>
          <w:sz w:val="24"/>
        </w:rPr>
        <w:lastRenderedPageBreak/>
        <w:t>autor</w:t>
      </w:r>
      <w:r>
        <w:rPr>
          <w:spacing w:val="13"/>
          <w:sz w:val="24"/>
        </w:rPr>
        <w:t xml:space="preserve"> </w:t>
      </w:r>
      <w:r>
        <w:rPr>
          <w:sz w:val="24"/>
        </w:rPr>
        <w:t>do</w:t>
      </w:r>
      <w:r>
        <w:rPr>
          <w:spacing w:val="13"/>
          <w:sz w:val="24"/>
        </w:rPr>
        <w:t xml:space="preserve"> </w:t>
      </w:r>
      <w:r>
        <w:rPr>
          <w:sz w:val="24"/>
        </w:rPr>
        <w:t>anteprojeto,</w:t>
      </w:r>
      <w:r>
        <w:rPr>
          <w:spacing w:val="19"/>
          <w:sz w:val="24"/>
        </w:rPr>
        <w:t xml:space="preserve"> </w:t>
      </w:r>
      <w:r>
        <w:rPr>
          <w:sz w:val="24"/>
        </w:rPr>
        <w:t>do</w:t>
      </w:r>
      <w:r>
        <w:rPr>
          <w:spacing w:val="13"/>
          <w:sz w:val="24"/>
        </w:rPr>
        <w:t xml:space="preserve"> </w:t>
      </w:r>
      <w:r>
        <w:rPr>
          <w:sz w:val="24"/>
        </w:rPr>
        <w:t>projeto</w:t>
      </w:r>
      <w:r>
        <w:rPr>
          <w:spacing w:val="18"/>
          <w:sz w:val="24"/>
        </w:rPr>
        <w:t xml:space="preserve"> </w:t>
      </w:r>
      <w:r>
        <w:rPr>
          <w:sz w:val="24"/>
        </w:rPr>
        <w:t>básico</w:t>
      </w:r>
      <w:r>
        <w:rPr>
          <w:spacing w:val="19"/>
          <w:sz w:val="24"/>
        </w:rPr>
        <w:t xml:space="preserve"> </w:t>
      </w:r>
      <w:r>
        <w:rPr>
          <w:sz w:val="24"/>
        </w:rPr>
        <w:t>ou</w:t>
      </w:r>
      <w:r>
        <w:rPr>
          <w:spacing w:val="14"/>
          <w:sz w:val="24"/>
        </w:rPr>
        <w:t xml:space="preserve"> </w:t>
      </w:r>
      <w:r>
        <w:rPr>
          <w:sz w:val="24"/>
        </w:rPr>
        <w:t>do</w:t>
      </w:r>
      <w:r>
        <w:rPr>
          <w:spacing w:val="13"/>
          <w:sz w:val="24"/>
        </w:rPr>
        <w:t xml:space="preserve"> </w:t>
      </w:r>
      <w:r>
        <w:rPr>
          <w:sz w:val="24"/>
        </w:rPr>
        <w:t>projeto</w:t>
      </w:r>
      <w:r>
        <w:rPr>
          <w:spacing w:val="14"/>
          <w:sz w:val="24"/>
        </w:rPr>
        <w:t xml:space="preserve"> </w:t>
      </w:r>
      <w:r>
        <w:rPr>
          <w:sz w:val="24"/>
        </w:rPr>
        <w:t>executivo,</w:t>
      </w:r>
      <w:r>
        <w:rPr>
          <w:spacing w:val="13"/>
          <w:sz w:val="24"/>
        </w:rPr>
        <w:t xml:space="preserve"> </w:t>
      </w:r>
      <w:r>
        <w:rPr>
          <w:sz w:val="24"/>
        </w:rPr>
        <w:t>pessoa</w:t>
      </w:r>
      <w:r>
        <w:rPr>
          <w:spacing w:val="16"/>
          <w:sz w:val="24"/>
        </w:rPr>
        <w:t xml:space="preserve"> </w:t>
      </w:r>
      <w:r>
        <w:rPr>
          <w:sz w:val="24"/>
        </w:rPr>
        <w:t>física</w:t>
      </w:r>
      <w:r>
        <w:rPr>
          <w:spacing w:val="15"/>
          <w:sz w:val="24"/>
        </w:rPr>
        <w:t xml:space="preserve"> </w:t>
      </w:r>
      <w:r>
        <w:rPr>
          <w:sz w:val="24"/>
        </w:rPr>
        <w:t>ou</w:t>
      </w:r>
      <w:r>
        <w:rPr>
          <w:spacing w:val="14"/>
          <w:sz w:val="24"/>
        </w:rPr>
        <w:t xml:space="preserve"> </w:t>
      </w:r>
      <w:r>
        <w:rPr>
          <w:sz w:val="24"/>
        </w:rPr>
        <w:t>jurídica,</w:t>
      </w:r>
      <w:r>
        <w:rPr>
          <w:spacing w:val="-51"/>
          <w:sz w:val="24"/>
        </w:rPr>
        <w:t xml:space="preserve"> </w:t>
      </w:r>
      <w:r>
        <w:rPr>
          <w:sz w:val="24"/>
        </w:rPr>
        <w:t>quando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6"/>
          <w:sz w:val="24"/>
        </w:rPr>
        <w:t xml:space="preserve"> </w:t>
      </w:r>
      <w:r>
        <w:rPr>
          <w:sz w:val="24"/>
        </w:rPr>
        <w:t>versar</w:t>
      </w:r>
      <w:r>
        <w:rPr>
          <w:spacing w:val="-6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obra,</w:t>
      </w:r>
      <w:r>
        <w:rPr>
          <w:spacing w:val="-6"/>
          <w:sz w:val="24"/>
        </w:rPr>
        <w:t xml:space="preserve"> </w:t>
      </w:r>
      <w:r>
        <w:rPr>
          <w:sz w:val="24"/>
        </w:rPr>
        <w:t>serviços</w:t>
      </w:r>
      <w:r>
        <w:rPr>
          <w:spacing w:val="3"/>
          <w:sz w:val="24"/>
        </w:rPr>
        <w:t xml:space="preserve"> </w:t>
      </w:r>
      <w:r>
        <w:rPr>
          <w:sz w:val="24"/>
        </w:rPr>
        <w:t>ou</w:t>
      </w:r>
      <w:r>
        <w:rPr>
          <w:spacing w:val="-5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bens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ele</w:t>
      </w:r>
      <w:r>
        <w:rPr>
          <w:spacing w:val="-3"/>
          <w:sz w:val="24"/>
        </w:rPr>
        <w:t xml:space="preserve"> </w:t>
      </w:r>
      <w:r>
        <w:rPr>
          <w:sz w:val="24"/>
        </w:rPr>
        <w:t>relacionados;</w:t>
      </w:r>
    </w:p>
    <w:p w14:paraId="063FC625" w14:textId="77777777" w:rsidR="004D3ED4" w:rsidRDefault="006B1D85">
      <w:pPr>
        <w:pStyle w:val="PargrafodaLista"/>
        <w:numPr>
          <w:ilvl w:val="0"/>
          <w:numId w:val="22"/>
        </w:numPr>
        <w:tabs>
          <w:tab w:val="left" w:pos="1317"/>
        </w:tabs>
        <w:spacing w:before="96"/>
        <w:ind w:right="431" w:firstLine="0"/>
        <w:jc w:val="both"/>
        <w:rPr>
          <w:sz w:val="24"/>
        </w:rPr>
      </w:pPr>
      <w:r>
        <w:rPr>
          <w:sz w:val="24"/>
        </w:rPr>
        <w:t>empresa, isoladamente ou em consórcio, responsável pela elaboração do projeto básico ou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do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projeto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executivo,</w:t>
      </w:r>
      <w:r>
        <w:rPr>
          <w:spacing w:val="-14"/>
          <w:sz w:val="24"/>
        </w:rPr>
        <w:t xml:space="preserve"> </w:t>
      </w:r>
      <w:r>
        <w:rPr>
          <w:sz w:val="24"/>
        </w:rPr>
        <w:t>ou</w:t>
      </w:r>
      <w:r>
        <w:rPr>
          <w:spacing w:val="-13"/>
          <w:sz w:val="24"/>
        </w:rPr>
        <w:t xml:space="preserve"> </w:t>
      </w:r>
      <w:r>
        <w:rPr>
          <w:sz w:val="24"/>
        </w:rPr>
        <w:t>empresa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11"/>
          <w:sz w:val="24"/>
        </w:rPr>
        <w:t xml:space="preserve"> </w:t>
      </w:r>
      <w:r>
        <w:rPr>
          <w:sz w:val="24"/>
        </w:rPr>
        <w:t>qual</w:t>
      </w:r>
      <w:r>
        <w:rPr>
          <w:spacing w:val="-14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z w:val="24"/>
        </w:rPr>
        <w:t>autor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13"/>
          <w:sz w:val="24"/>
        </w:rPr>
        <w:t xml:space="preserve"> </w:t>
      </w:r>
      <w:r>
        <w:rPr>
          <w:sz w:val="24"/>
        </w:rPr>
        <w:t>projeto</w:t>
      </w:r>
      <w:r>
        <w:rPr>
          <w:spacing w:val="-13"/>
          <w:sz w:val="24"/>
        </w:rPr>
        <w:t xml:space="preserve"> </w:t>
      </w:r>
      <w:r>
        <w:rPr>
          <w:sz w:val="24"/>
        </w:rPr>
        <w:t>seja</w:t>
      </w:r>
      <w:r>
        <w:rPr>
          <w:spacing w:val="-11"/>
          <w:sz w:val="24"/>
        </w:rPr>
        <w:t xml:space="preserve"> </w:t>
      </w:r>
      <w:r>
        <w:rPr>
          <w:sz w:val="24"/>
        </w:rPr>
        <w:t>dirigente,</w:t>
      </w:r>
      <w:r>
        <w:rPr>
          <w:spacing w:val="-13"/>
          <w:sz w:val="24"/>
        </w:rPr>
        <w:t xml:space="preserve"> </w:t>
      </w:r>
      <w:r>
        <w:rPr>
          <w:sz w:val="24"/>
        </w:rPr>
        <w:t>gerente,</w:t>
      </w:r>
      <w:r>
        <w:rPr>
          <w:spacing w:val="-13"/>
          <w:sz w:val="24"/>
        </w:rPr>
        <w:t xml:space="preserve"> </w:t>
      </w:r>
      <w:r>
        <w:rPr>
          <w:sz w:val="24"/>
        </w:rPr>
        <w:t>controlador,</w:t>
      </w:r>
      <w:r>
        <w:rPr>
          <w:spacing w:val="-52"/>
          <w:sz w:val="24"/>
        </w:rPr>
        <w:t xml:space="preserve"> </w:t>
      </w:r>
      <w:r>
        <w:rPr>
          <w:sz w:val="24"/>
        </w:rPr>
        <w:t>acionista</w:t>
      </w:r>
      <w:r>
        <w:rPr>
          <w:spacing w:val="-9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detentor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mais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5%</w:t>
      </w:r>
      <w:r>
        <w:rPr>
          <w:spacing w:val="-7"/>
          <w:sz w:val="24"/>
        </w:rPr>
        <w:t xml:space="preserve"> </w:t>
      </w:r>
      <w:r>
        <w:rPr>
          <w:sz w:val="24"/>
        </w:rPr>
        <w:t>(cinco</w:t>
      </w:r>
      <w:r>
        <w:rPr>
          <w:spacing w:val="-11"/>
          <w:sz w:val="24"/>
        </w:rPr>
        <w:t xml:space="preserve"> </w:t>
      </w:r>
      <w:r>
        <w:rPr>
          <w:sz w:val="24"/>
        </w:rPr>
        <w:t>por</w:t>
      </w:r>
      <w:r>
        <w:rPr>
          <w:spacing w:val="-5"/>
          <w:sz w:val="24"/>
        </w:rPr>
        <w:t xml:space="preserve"> </w:t>
      </w:r>
      <w:r>
        <w:rPr>
          <w:sz w:val="24"/>
        </w:rPr>
        <w:t>cento)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sz w:val="24"/>
        </w:rPr>
        <w:t>capital</w:t>
      </w:r>
      <w:r>
        <w:rPr>
          <w:spacing w:val="-5"/>
          <w:sz w:val="24"/>
        </w:rPr>
        <w:t xml:space="preserve"> </w:t>
      </w:r>
      <w:r>
        <w:rPr>
          <w:sz w:val="24"/>
        </w:rPr>
        <w:t>com</w:t>
      </w:r>
      <w:r>
        <w:rPr>
          <w:spacing w:val="-4"/>
          <w:sz w:val="24"/>
        </w:rPr>
        <w:t xml:space="preserve"> </w:t>
      </w:r>
      <w:r>
        <w:rPr>
          <w:sz w:val="24"/>
        </w:rPr>
        <w:t>direito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voto,</w:t>
      </w:r>
      <w:r>
        <w:rPr>
          <w:spacing w:val="-6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técnico</w:t>
      </w:r>
      <w:r>
        <w:rPr>
          <w:spacing w:val="-12"/>
          <w:sz w:val="24"/>
        </w:rPr>
        <w:t xml:space="preserve"> </w:t>
      </w:r>
      <w:r>
        <w:rPr>
          <w:sz w:val="24"/>
        </w:rPr>
        <w:t>ou</w:t>
      </w:r>
      <w:r>
        <w:rPr>
          <w:spacing w:val="-10"/>
          <w:sz w:val="24"/>
        </w:rPr>
        <w:t xml:space="preserve"> </w:t>
      </w:r>
      <w:r>
        <w:rPr>
          <w:sz w:val="24"/>
        </w:rPr>
        <w:t>subcontratado,</w:t>
      </w:r>
      <w:r>
        <w:rPr>
          <w:spacing w:val="-11"/>
          <w:sz w:val="24"/>
        </w:rPr>
        <w:t xml:space="preserve"> </w:t>
      </w:r>
      <w:r>
        <w:rPr>
          <w:sz w:val="24"/>
        </w:rPr>
        <w:t>quando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11"/>
          <w:sz w:val="24"/>
        </w:rPr>
        <w:t xml:space="preserve"> </w:t>
      </w:r>
      <w:r>
        <w:rPr>
          <w:sz w:val="24"/>
        </w:rPr>
        <w:t>versar</w:t>
      </w:r>
      <w:r>
        <w:rPr>
          <w:spacing w:val="-12"/>
          <w:sz w:val="24"/>
        </w:rPr>
        <w:t xml:space="preserve"> </w:t>
      </w:r>
      <w:r>
        <w:rPr>
          <w:sz w:val="24"/>
        </w:rPr>
        <w:t>sobre</w:t>
      </w:r>
      <w:r>
        <w:rPr>
          <w:spacing w:val="-8"/>
          <w:sz w:val="24"/>
        </w:rPr>
        <w:t xml:space="preserve"> </w:t>
      </w:r>
      <w:r>
        <w:rPr>
          <w:sz w:val="24"/>
        </w:rPr>
        <w:t>obra,</w:t>
      </w:r>
      <w:r>
        <w:rPr>
          <w:spacing w:val="-11"/>
          <w:sz w:val="24"/>
        </w:rPr>
        <w:t xml:space="preserve"> </w:t>
      </w:r>
      <w:r>
        <w:rPr>
          <w:sz w:val="24"/>
        </w:rPr>
        <w:t>serviços</w:t>
      </w:r>
      <w:r>
        <w:rPr>
          <w:spacing w:val="-8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2"/>
          <w:sz w:val="24"/>
        </w:rPr>
        <w:t xml:space="preserve"> </w:t>
      </w:r>
      <w:r>
        <w:rPr>
          <w:sz w:val="24"/>
        </w:rPr>
        <w:t>bens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ela</w:t>
      </w:r>
      <w:r>
        <w:rPr>
          <w:spacing w:val="-1"/>
          <w:sz w:val="24"/>
        </w:rPr>
        <w:t xml:space="preserve"> </w:t>
      </w:r>
      <w:r>
        <w:rPr>
          <w:sz w:val="24"/>
        </w:rPr>
        <w:t>necessários;</w:t>
      </w:r>
    </w:p>
    <w:p w14:paraId="57A12400" w14:textId="77777777" w:rsidR="004D3ED4" w:rsidRDefault="006B1D85">
      <w:pPr>
        <w:pStyle w:val="PargrafodaLista"/>
        <w:numPr>
          <w:ilvl w:val="0"/>
          <w:numId w:val="22"/>
        </w:numPr>
        <w:tabs>
          <w:tab w:val="left" w:pos="1321"/>
        </w:tabs>
        <w:spacing w:before="101"/>
        <w:ind w:right="446" w:firstLine="0"/>
        <w:jc w:val="both"/>
        <w:rPr>
          <w:sz w:val="24"/>
        </w:rPr>
      </w:pPr>
      <w:r>
        <w:rPr>
          <w:sz w:val="24"/>
        </w:rPr>
        <w:t>pessoa física ou jurídica que se encontre, ao tempo da contratação, impossibilitada de</w:t>
      </w:r>
      <w:r>
        <w:rPr>
          <w:spacing w:val="1"/>
          <w:sz w:val="24"/>
        </w:rPr>
        <w:t xml:space="preserve"> </w:t>
      </w:r>
      <w:r>
        <w:rPr>
          <w:sz w:val="24"/>
        </w:rPr>
        <w:t>contratar</w:t>
      </w:r>
      <w:r>
        <w:rPr>
          <w:spacing w:val="-5"/>
          <w:sz w:val="24"/>
        </w:rPr>
        <w:t xml:space="preserve"> </w:t>
      </w:r>
      <w:r>
        <w:rPr>
          <w:sz w:val="24"/>
        </w:rPr>
        <w:t>em</w:t>
      </w:r>
      <w:r>
        <w:rPr>
          <w:spacing w:val="4"/>
          <w:sz w:val="24"/>
        </w:rPr>
        <w:t xml:space="preserve"> </w:t>
      </w:r>
      <w:r>
        <w:rPr>
          <w:sz w:val="24"/>
        </w:rPr>
        <w:t>decorrência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sanção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3"/>
          <w:sz w:val="24"/>
        </w:rPr>
        <w:t xml:space="preserve"> </w:t>
      </w:r>
      <w:r>
        <w:rPr>
          <w:sz w:val="24"/>
        </w:rPr>
        <w:t>lhe</w:t>
      </w:r>
      <w:r>
        <w:rPr>
          <w:spacing w:val="2"/>
          <w:sz w:val="24"/>
        </w:rPr>
        <w:t xml:space="preserve"> </w:t>
      </w:r>
      <w:r>
        <w:rPr>
          <w:sz w:val="24"/>
        </w:rPr>
        <w:t>foi</w:t>
      </w:r>
      <w:r>
        <w:rPr>
          <w:spacing w:val="-4"/>
          <w:sz w:val="24"/>
        </w:rPr>
        <w:t xml:space="preserve"> </w:t>
      </w:r>
      <w:r>
        <w:rPr>
          <w:sz w:val="24"/>
        </w:rPr>
        <w:t>imposta;</w:t>
      </w:r>
    </w:p>
    <w:p w14:paraId="5BEEF46E" w14:textId="77777777" w:rsidR="004D3ED4" w:rsidRDefault="006B1D85">
      <w:pPr>
        <w:pStyle w:val="PargrafodaLista"/>
        <w:numPr>
          <w:ilvl w:val="0"/>
          <w:numId w:val="22"/>
        </w:numPr>
        <w:tabs>
          <w:tab w:val="left" w:pos="1341"/>
        </w:tabs>
        <w:spacing w:before="95"/>
        <w:ind w:right="436" w:firstLine="0"/>
        <w:jc w:val="both"/>
        <w:rPr>
          <w:sz w:val="24"/>
        </w:rPr>
      </w:pPr>
      <w:r>
        <w:rPr>
          <w:sz w:val="24"/>
        </w:rPr>
        <w:t>aquele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mantenha</w:t>
      </w:r>
      <w:r>
        <w:rPr>
          <w:spacing w:val="1"/>
          <w:sz w:val="24"/>
        </w:rPr>
        <w:t xml:space="preserve"> </w:t>
      </w:r>
      <w:r>
        <w:rPr>
          <w:sz w:val="24"/>
        </w:rPr>
        <w:t>vínculo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natureza</w:t>
      </w:r>
      <w:r>
        <w:rPr>
          <w:spacing w:val="1"/>
          <w:sz w:val="24"/>
        </w:rPr>
        <w:t xml:space="preserve"> </w:t>
      </w:r>
      <w:r>
        <w:rPr>
          <w:sz w:val="24"/>
        </w:rPr>
        <w:t>técnica,</w:t>
      </w:r>
      <w:r>
        <w:rPr>
          <w:spacing w:val="1"/>
          <w:sz w:val="24"/>
        </w:rPr>
        <w:t xml:space="preserve"> </w:t>
      </w:r>
      <w:r>
        <w:rPr>
          <w:sz w:val="24"/>
        </w:rPr>
        <w:t>comercial,</w:t>
      </w:r>
      <w:r>
        <w:rPr>
          <w:spacing w:val="1"/>
          <w:sz w:val="24"/>
        </w:rPr>
        <w:t xml:space="preserve"> </w:t>
      </w:r>
      <w:r>
        <w:rPr>
          <w:sz w:val="24"/>
        </w:rPr>
        <w:t>econômica,</w:t>
      </w:r>
      <w:r>
        <w:rPr>
          <w:spacing w:val="1"/>
          <w:sz w:val="24"/>
        </w:rPr>
        <w:t xml:space="preserve"> </w:t>
      </w:r>
      <w:r>
        <w:rPr>
          <w:sz w:val="24"/>
        </w:rPr>
        <w:t>financeira,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 ou civil com dirigente do órgão ou entidade contratante ou com agente público que</w:t>
      </w:r>
      <w:r>
        <w:rPr>
          <w:spacing w:val="1"/>
          <w:sz w:val="24"/>
        </w:rPr>
        <w:t xml:space="preserve"> </w:t>
      </w:r>
      <w:r>
        <w:rPr>
          <w:sz w:val="24"/>
        </w:rPr>
        <w:t>desempenhe função na licitação ou atue na fiscalização ou na gestão do contrato, ou que deles</w:t>
      </w:r>
      <w:r>
        <w:rPr>
          <w:spacing w:val="1"/>
          <w:sz w:val="24"/>
        </w:rPr>
        <w:t xml:space="preserve"> </w:t>
      </w:r>
      <w:r>
        <w:rPr>
          <w:sz w:val="24"/>
        </w:rPr>
        <w:t>seja cônjuge, companheiro ou parente em linha reta, colateral ou por afinidade, até o terceiro</w:t>
      </w:r>
      <w:r>
        <w:rPr>
          <w:spacing w:val="1"/>
          <w:sz w:val="24"/>
        </w:rPr>
        <w:t xml:space="preserve"> </w:t>
      </w:r>
      <w:r>
        <w:rPr>
          <w:sz w:val="24"/>
        </w:rPr>
        <w:t>grau;</w:t>
      </w:r>
    </w:p>
    <w:p w14:paraId="79241765" w14:textId="77777777" w:rsidR="004D3ED4" w:rsidRDefault="006B1D85">
      <w:pPr>
        <w:pStyle w:val="PargrafodaLista"/>
        <w:numPr>
          <w:ilvl w:val="0"/>
          <w:numId w:val="22"/>
        </w:numPr>
        <w:tabs>
          <w:tab w:val="left" w:pos="1355"/>
        </w:tabs>
        <w:spacing w:before="96"/>
        <w:ind w:right="444" w:firstLine="0"/>
        <w:jc w:val="both"/>
        <w:rPr>
          <w:sz w:val="24"/>
        </w:rPr>
      </w:pPr>
      <w:r>
        <w:rPr>
          <w:sz w:val="24"/>
        </w:rPr>
        <w:t>pessoa física ou jurídica que, nos 5 (cinco) anos anteriores à divulgação do aviso, tenha sido</w:t>
      </w:r>
      <w:r>
        <w:rPr>
          <w:spacing w:val="-52"/>
          <w:sz w:val="24"/>
        </w:rPr>
        <w:t xml:space="preserve"> </w:t>
      </w:r>
      <w:r>
        <w:rPr>
          <w:sz w:val="24"/>
        </w:rPr>
        <w:t>condenada judicialmente, com trânsito em julgado, por exploração de trabalho infantil, por</w:t>
      </w:r>
      <w:r>
        <w:rPr>
          <w:spacing w:val="1"/>
          <w:sz w:val="24"/>
        </w:rPr>
        <w:t xml:space="preserve"> </w:t>
      </w:r>
      <w:r>
        <w:rPr>
          <w:sz w:val="24"/>
        </w:rPr>
        <w:t>submissão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trabalhadores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análogas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escravo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adolescentes nos casos</w:t>
      </w:r>
      <w:r>
        <w:rPr>
          <w:spacing w:val="-1"/>
          <w:sz w:val="24"/>
        </w:rPr>
        <w:t xml:space="preserve"> </w:t>
      </w:r>
      <w:r>
        <w:rPr>
          <w:sz w:val="24"/>
        </w:rPr>
        <w:t>vedados pela</w:t>
      </w:r>
      <w:r>
        <w:rPr>
          <w:spacing w:val="2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</w:t>
      </w:r>
    </w:p>
    <w:p w14:paraId="78A26C0F" w14:textId="77777777" w:rsidR="004D3ED4" w:rsidRDefault="006B1D85">
      <w:pPr>
        <w:pStyle w:val="PargrafodaLista"/>
        <w:numPr>
          <w:ilvl w:val="3"/>
          <w:numId w:val="23"/>
        </w:numPr>
        <w:tabs>
          <w:tab w:val="left" w:pos="1801"/>
        </w:tabs>
        <w:spacing w:before="96"/>
        <w:ind w:right="435" w:firstLine="0"/>
        <w:jc w:val="both"/>
        <w:rPr>
          <w:sz w:val="24"/>
        </w:rPr>
      </w:pPr>
      <w:r>
        <w:rPr>
          <w:sz w:val="24"/>
        </w:rPr>
        <w:t>Equiparam-se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autores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projeto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empresas</w:t>
      </w:r>
      <w:r>
        <w:rPr>
          <w:spacing w:val="1"/>
          <w:sz w:val="24"/>
        </w:rPr>
        <w:t xml:space="preserve"> </w:t>
      </w:r>
      <w:r>
        <w:rPr>
          <w:sz w:val="24"/>
        </w:rPr>
        <w:t>integrantes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mesmo</w:t>
      </w:r>
      <w:r>
        <w:rPr>
          <w:spacing w:val="1"/>
          <w:sz w:val="24"/>
        </w:rPr>
        <w:t xml:space="preserve"> </w:t>
      </w:r>
      <w:r>
        <w:rPr>
          <w:sz w:val="24"/>
        </w:rPr>
        <w:t>grupo</w:t>
      </w:r>
      <w:r>
        <w:rPr>
          <w:spacing w:val="1"/>
          <w:sz w:val="24"/>
        </w:rPr>
        <w:t xml:space="preserve"> </w:t>
      </w:r>
      <w:r>
        <w:rPr>
          <w:sz w:val="24"/>
        </w:rPr>
        <w:t>econômico;</w:t>
      </w:r>
    </w:p>
    <w:p w14:paraId="0A186AB9" w14:textId="77777777" w:rsidR="004D3ED4" w:rsidRDefault="006B1D85">
      <w:pPr>
        <w:pStyle w:val="PargrafodaLista"/>
        <w:numPr>
          <w:ilvl w:val="3"/>
          <w:numId w:val="23"/>
        </w:numPr>
        <w:tabs>
          <w:tab w:val="left" w:pos="1792"/>
        </w:tabs>
        <w:spacing w:before="96"/>
        <w:ind w:right="436" w:firstLine="0"/>
        <w:jc w:val="both"/>
        <w:rPr>
          <w:sz w:val="24"/>
        </w:rPr>
      </w:pPr>
      <w:r>
        <w:rPr>
          <w:spacing w:val="-1"/>
          <w:sz w:val="24"/>
        </w:rPr>
        <w:t>aplica-se</w:t>
      </w:r>
      <w:r>
        <w:rPr>
          <w:spacing w:val="-21"/>
          <w:sz w:val="24"/>
        </w:rPr>
        <w:t xml:space="preserve"> </w:t>
      </w:r>
      <w:r>
        <w:rPr>
          <w:sz w:val="24"/>
        </w:rPr>
        <w:t>odisposto</w:t>
      </w:r>
      <w:r>
        <w:rPr>
          <w:spacing w:val="-21"/>
          <w:sz w:val="24"/>
        </w:rPr>
        <w:t xml:space="preserve"> </w:t>
      </w:r>
      <w:r>
        <w:rPr>
          <w:sz w:val="24"/>
        </w:rPr>
        <w:t>na</w:t>
      </w:r>
      <w:r>
        <w:rPr>
          <w:spacing w:val="-26"/>
          <w:sz w:val="24"/>
        </w:rPr>
        <w:t xml:space="preserve"> </w:t>
      </w:r>
      <w:r>
        <w:rPr>
          <w:sz w:val="24"/>
        </w:rPr>
        <w:t>alínea</w:t>
      </w:r>
      <w:r>
        <w:rPr>
          <w:spacing w:val="-19"/>
          <w:sz w:val="24"/>
        </w:rPr>
        <w:t xml:space="preserve"> </w:t>
      </w:r>
      <w:r>
        <w:rPr>
          <w:sz w:val="24"/>
        </w:rPr>
        <w:t>“c”</w:t>
      </w:r>
      <w:r>
        <w:rPr>
          <w:spacing w:val="-20"/>
          <w:sz w:val="24"/>
        </w:rPr>
        <w:t xml:space="preserve"> </w:t>
      </w:r>
      <w:r>
        <w:rPr>
          <w:sz w:val="24"/>
        </w:rPr>
        <w:t>também</w:t>
      </w:r>
      <w:r>
        <w:rPr>
          <w:spacing w:val="-20"/>
          <w:sz w:val="24"/>
        </w:rPr>
        <w:t xml:space="preserve"> </w:t>
      </w:r>
      <w:r>
        <w:rPr>
          <w:sz w:val="24"/>
        </w:rPr>
        <w:t>ao</w:t>
      </w:r>
      <w:r>
        <w:rPr>
          <w:spacing w:val="-23"/>
          <w:sz w:val="24"/>
        </w:rPr>
        <w:t xml:space="preserve"> </w:t>
      </w:r>
      <w:r>
        <w:rPr>
          <w:sz w:val="24"/>
        </w:rPr>
        <w:t>fornecedor</w:t>
      </w:r>
      <w:r>
        <w:rPr>
          <w:spacing w:val="-22"/>
          <w:sz w:val="24"/>
        </w:rPr>
        <w:t xml:space="preserve"> </w:t>
      </w:r>
      <w:r>
        <w:rPr>
          <w:sz w:val="24"/>
        </w:rPr>
        <w:t>que</w:t>
      </w:r>
      <w:r>
        <w:rPr>
          <w:spacing w:val="-20"/>
          <w:sz w:val="24"/>
        </w:rPr>
        <w:t xml:space="preserve"> </w:t>
      </w:r>
      <w:r>
        <w:rPr>
          <w:sz w:val="24"/>
        </w:rPr>
        <w:t>atue</w:t>
      </w:r>
      <w:r>
        <w:rPr>
          <w:spacing w:val="-25"/>
          <w:sz w:val="24"/>
        </w:rPr>
        <w:t xml:space="preserve"> </w:t>
      </w:r>
      <w:r>
        <w:rPr>
          <w:sz w:val="24"/>
        </w:rPr>
        <w:t>em</w:t>
      </w:r>
      <w:r>
        <w:rPr>
          <w:spacing w:val="-20"/>
          <w:sz w:val="24"/>
        </w:rPr>
        <w:t xml:space="preserve"> </w:t>
      </w:r>
      <w:r>
        <w:rPr>
          <w:sz w:val="24"/>
        </w:rPr>
        <w:t>substituição</w:t>
      </w:r>
      <w:r>
        <w:rPr>
          <w:spacing w:val="-21"/>
          <w:sz w:val="24"/>
        </w:rPr>
        <w:t xml:space="preserve"> </w:t>
      </w:r>
      <w:r>
        <w:rPr>
          <w:sz w:val="24"/>
        </w:rPr>
        <w:t>a</w:t>
      </w:r>
      <w:r>
        <w:rPr>
          <w:spacing w:val="-20"/>
          <w:sz w:val="24"/>
        </w:rPr>
        <w:t xml:space="preserve"> </w:t>
      </w:r>
      <w:r>
        <w:rPr>
          <w:sz w:val="24"/>
        </w:rPr>
        <w:t>outra</w:t>
      </w:r>
      <w:r>
        <w:rPr>
          <w:spacing w:val="-52"/>
          <w:sz w:val="24"/>
        </w:rPr>
        <w:t xml:space="preserve"> </w:t>
      </w:r>
      <w:r>
        <w:rPr>
          <w:sz w:val="24"/>
        </w:rPr>
        <w:t>pessoa</w:t>
      </w:r>
      <w:r>
        <w:rPr>
          <w:spacing w:val="-5"/>
          <w:sz w:val="24"/>
        </w:rPr>
        <w:t xml:space="preserve"> </w:t>
      </w:r>
      <w:r>
        <w:rPr>
          <w:sz w:val="24"/>
        </w:rPr>
        <w:t>física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5"/>
          <w:sz w:val="24"/>
        </w:rPr>
        <w:t xml:space="preserve"> </w:t>
      </w:r>
      <w:r>
        <w:rPr>
          <w:sz w:val="24"/>
        </w:rPr>
        <w:t>jurídica,</w:t>
      </w:r>
      <w:r>
        <w:rPr>
          <w:spacing w:val="-6"/>
          <w:sz w:val="24"/>
        </w:rPr>
        <w:t xml:space="preserve"> </w:t>
      </w:r>
      <w:r>
        <w:rPr>
          <w:sz w:val="24"/>
        </w:rPr>
        <w:t>com o</w:t>
      </w:r>
      <w:r>
        <w:rPr>
          <w:spacing w:val="-6"/>
          <w:sz w:val="24"/>
        </w:rPr>
        <w:t xml:space="preserve"> </w:t>
      </w:r>
      <w:r>
        <w:rPr>
          <w:sz w:val="24"/>
        </w:rPr>
        <w:t>intuito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burlar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efetividade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sanção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ela</w:t>
      </w:r>
      <w:r>
        <w:rPr>
          <w:spacing w:val="-4"/>
          <w:sz w:val="24"/>
        </w:rPr>
        <w:t xml:space="preserve"> </w:t>
      </w:r>
      <w:r>
        <w:rPr>
          <w:sz w:val="24"/>
        </w:rPr>
        <w:t>aplicada,</w:t>
      </w:r>
      <w:r>
        <w:rPr>
          <w:spacing w:val="-6"/>
          <w:sz w:val="24"/>
        </w:rPr>
        <w:t xml:space="preserve"> </w:t>
      </w:r>
      <w:r>
        <w:rPr>
          <w:sz w:val="24"/>
        </w:rPr>
        <w:t>inclusive</w:t>
      </w:r>
      <w:r>
        <w:rPr>
          <w:spacing w:val="-52"/>
          <w:sz w:val="24"/>
        </w:rPr>
        <w:t xml:space="preserve"> </w:t>
      </w:r>
      <w:r>
        <w:rPr>
          <w:sz w:val="24"/>
        </w:rPr>
        <w:t>a sua controladora, controlada ou coligada, desde que devidamente comprovado o ilícito ou a</w:t>
      </w:r>
      <w:r>
        <w:rPr>
          <w:spacing w:val="1"/>
          <w:sz w:val="24"/>
        </w:rPr>
        <w:t xml:space="preserve"> </w:t>
      </w:r>
      <w:r>
        <w:rPr>
          <w:sz w:val="24"/>
        </w:rPr>
        <w:t>utilização</w:t>
      </w:r>
      <w:r>
        <w:rPr>
          <w:spacing w:val="-5"/>
          <w:sz w:val="24"/>
        </w:rPr>
        <w:t xml:space="preserve"> </w:t>
      </w:r>
      <w:r>
        <w:rPr>
          <w:sz w:val="24"/>
        </w:rPr>
        <w:t>fraudulenta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personalidade</w:t>
      </w:r>
      <w:r>
        <w:rPr>
          <w:spacing w:val="-1"/>
          <w:sz w:val="24"/>
        </w:rPr>
        <w:t xml:space="preserve"> </w:t>
      </w:r>
      <w:r>
        <w:rPr>
          <w:sz w:val="24"/>
        </w:rPr>
        <w:t>jurídica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fornecedor;</w:t>
      </w:r>
    </w:p>
    <w:p w14:paraId="65C2E4A4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29"/>
        </w:tabs>
        <w:spacing w:before="95"/>
        <w:ind w:right="435" w:firstLine="0"/>
        <w:jc w:val="both"/>
        <w:rPr>
          <w:sz w:val="24"/>
        </w:rPr>
      </w:pPr>
      <w:r>
        <w:rPr>
          <w:sz w:val="24"/>
        </w:rPr>
        <w:t>organizações da Sociedade Civil de Interesse Público - OSCIP, atuando nessa condição</w:t>
      </w:r>
      <w:r>
        <w:rPr>
          <w:spacing w:val="1"/>
          <w:sz w:val="24"/>
        </w:rPr>
        <w:t xml:space="preserve"> </w:t>
      </w:r>
      <w:r>
        <w:rPr>
          <w:sz w:val="24"/>
        </w:rPr>
        <w:t>(Acórdão</w:t>
      </w:r>
      <w:r>
        <w:rPr>
          <w:spacing w:val="-5"/>
          <w:sz w:val="24"/>
        </w:rPr>
        <w:t xml:space="preserve"> </w:t>
      </w:r>
      <w:r>
        <w:rPr>
          <w:sz w:val="24"/>
        </w:rPr>
        <w:t>nº</w:t>
      </w:r>
      <w:r>
        <w:rPr>
          <w:spacing w:val="2"/>
          <w:sz w:val="24"/>
        </w:rPr>
        <w:t xml:space="preserve"> </w:t>
      </w:r>
      <w:r>
        <w:rPr>
          <w:sz w:val="24"/>
        </w:rPr>
        <w:t>746/2014-TCU-Plenário);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</w:p>
    <w:p w14:paraId="00CA5294" w14:textId="77777777" w:rsidR="004D3ED4" w:rsidRDefault="004D3ED4">
      <w:pPr>
        <w:pStyle w:val="Corpodetexto"/>
        <w:ind w:left="0"/>
        <w:jc w:val="left"/>
      </w:pPr>
    </w:p>
    <w:p w14:paraId="6CCEB9ED" w14:textId="77777777" w:rsidR="004D3ED4" w:rsidRDefault="006B1D85">
      <w:pPr>
        <w:pStyle w:val="Ttulo1"/>
        <w:numPr>
          <w:ilvl w:val="0"/>
          <w:numId w:val="23"/>
        </w:numPr>
        <w:tabs>
          <w:tab w:val="left" w:pos="1392"/>
          <w:tab w:val="left" w:pos="1393"/>
        </w:tabs>
        <w:spacing w:before="192"/>
        <w:ind w:left="1392" w:hanging="433"/>
      </w:pPr>
      <w:r>
        <w:t>INGRESSO</w:t>
      </w:r>
      <w:r>
        <w:rPr>
          <w:spacing w:val="-4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DISPENSA</w:t>
      </w:r>
      <w:r>
        <w:rPr>
          <w:spacing w:val="-6"/>
        </w:rPr>
        <w:t xml:space="preserve"> </w:t>
      </w:r>
      <w:r>
        <w:t>ELETRÔNICA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CADASTRAMENTO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PROPOSTA</w:t>
      </w:r>
      <w:r>
        <w:rPr>
          <w:spacing w:val="2"/>
        </w:rPr>
        <w:t xml:space="preserve"> </w:t>
      </w:r>
      <w:r>
        <w:t>INICIAL.</w:t>
      </w:r>
    </w:p>
    <w:p w14:paraId="51BFA1D9" w14:textId="77777777" w:rsidR="004D3ED4" w:rsidRDefault="004D3ED4">
      <w:pPr>
        <w:pStyle w:val="Corpodetexto"/>
        <w:ind w:left="0"/>
        <w:jc w:val="left"/>
        <w:rPr>
          <w:b/>
          <w:sz w:val="26"/>
        </w:rPr>
      </w:pPr>
    </w:p>
    <w:p w14:paraId="3FB0E4AA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89"/>
        </w:tabs>
        <w:spacing w:before="168"/>
        <w:ind w:right="445" w:firstLine="0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ingresso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fornecedor</w:t>
      </w:r>
      <w:r>
        <w:rPr>
          <w:spacing w:val="2"/>
          <w:sz w:val="24"/>
        </w:rPr>
        <w:t xml:space="preserve"> </w:t>
      </w:r>
      <w:r>
        <w:rPr>
          <w:sz w:val="24"/>
        </w:rPr>
        <w:t>na</w:t>
      </w:r>
      <w:r>
        <w:rPr>
          <w:spacing w:val="6"/>
          <w:sz w:val="24"/>
        </w:rPr>
        <w:t xml:space="preserve"> </w:t>
      </w:r>
      <w:r>
        <w:rPr>
          <w:sz w:val="24"/>
        </w:rPr>
        <w:t>disputa</w:t>
      </w:r>
      <w:r>
        <w:rPr>
          <w:spacing w:val="6"/>
          <w:sz w:val="24"/>
        </w:rPr>
        <w:t xml:space="preserve"> </w:t>
      </w:r>
      <w:r>
        <w:rPr>
          <w:sz w:val="24"/>
        </w:rPr>
        <w:t>da dispensa</w:t>
      </w:r>
      <w:r>
        <w:rPr>
          <w:spacing w:val="6"/>
          <w:sz w:val="24"/>
        </w:rPr>
        <w:t xml:space="preserve"> </w:t>
      </w:r>
      <w:r>
        <w:rPr>
          <w:sz w:val="24"/>
        </w:rPr>
        <w:t>eletrônica se</w:t>
      </w:r>
      <w:r>
        <w:rPr>
          <w:spacing w:val="1"/>
          <w:sz w:val="24"/>
        </w:rPr>
        <w:t xml:space="preserve"> </w:t>
      </w:r>
      <w:r>
        <w:rPr>
          <w:sz w:val="24"/>
        </w:rPr>
        <w:t>dará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4"/>
          <w:sz w:val="24"/>
        </w:rPr>
        <w:t xml:space="preserve"> </w:t>
      </w:r>
      <w:r>
        <w:rPr>
          <w:sz w:val="24"/>
        </w:rPr>
        <w:t>o</w:t>
      </w:r>
      <w:r>
        <w:rPr>
          <w:spacing w:val="3"/>
          <w:sz w:val="24"/>
        </w:rPr>
        <w:t xml:space="preserve"> </w:t>
      </w:r>
      <w:r>
        <w:rPr>
          <w:sz w:val="24"/>
        </w:rPr>
        <w:t>cadastramento</w:t>
      </w:r>
      <w:r>
        <w:rPr>
          <w:spacing w:val="-5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sua</w:t>
      </w:r>
      <w:r>
        <w:rPr>
          <w:spacing w:val="-2"/>
          <w:sz w:val="24"/>
        </w:rPr>
        <w:t xml:space="preserve"> </w:t>
      </w:r>
      <w:r>
        <w:rPr>
          <w:sz w:val="24"/>
        </w:rPr>
        <w:t>proposta</w:t>
      </w:r>
      <w:r>
        <w:rPr>
          <w:spacing w:val="-2"/>
          <w:sz w:val="24"/>
        </w:rPr>
        <w:t xml:space="preserve"> </w:t>
      </w:r>
      <w:r>
        <w:rPr>
          <w:sz w:val="24"/>
        </w:rPr>
        <w:t>inicial,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3"/>
          <w:sz w:val="24"/>
        </w:rPr>
        <w:t xml:space="preserve"> </w:t>
      </w:r>
      <w:r>
        <w:rPr>
          <w:sz w:val="24"/>
        </w:rPr>
        <w:t>forma</w:t>
      </w:r>
      <w:r>
        <w:rPr>
          <w:spacing w:val="3"/>
          <w:sz w:val="24"/>
        </w:rPr>
        <w:t xml:space="preserve"> </w:t>
      </w:r>
      <w:r>
        <w:rPr>
          <w:sz w:val="24"/>
        </w:rPr>
        <w:t>deste</w:t>
      </w:r>
      <w:r>
        <w:rPr>
          <w:spacing w:val="-1"/>
          <w:sz w:val="24"/>
        </w:rPr>
        <w:t xml:space="preserve"> </w:t>
      </w:r>
      <w:r>
        <w:rPr>
          <w:sz w:val="24"/>
        </w:rPr>
        <w:t>item.</w:t>
      </w:r>
    </w:p>
    <w:p w14:paraId="5C34A5CD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537"/>
        </w:tabs>
        <w:spacing w:before="7"/>
        <w:ind w:right="442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fornecedor</w:t>
      </w:r>
      <w:r>
        <w:rPr>
          <w:spacing w:val="-7"/>
          <w:sz w:val="24"/>
        </w:rPr>
        <w:t xml:space="preserve"> </w:t>
      </w:r>
      <w:r>
        <w:rPr>
          <w:sz w:val="24"/>
        </w:rPr>
        <w:t>interessado,</w:t>
      </w:r>
      <w:r>
        <w:rPr>
          <w:spacing w:val="-11"/>
          <w:sz w:val="24"/>
        </w:rPr>
        <w:t xml:space="preserve"> </w:t>
      </w:r>
      <w:r>
        <w:rPr>
          <w:sz w:val="24"/>
        </w:rPr>
        <w:t>após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divulgação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aviso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6"/>
          <w:sz w:val="24"/>
        </w:rPr>
        <w:t xml:space="preserve"> </w:t>
      </w:r>
      <w:r>
        <w:rPr>
          <w:sz w:val="24"/>
        </w:rPr>
        <w:t>direta,</w:t>
      </w:r>
      <w:r>
        <w:rPr>
          <w:spacing w:val="-11"/>
          <w:sz w:val="24"/>
        </w:rPr>
        <w:t xml:space="preserve"> </w:t>
      </w:r>
      <w:r>
        <w:rPr>
          <w:sz w:val="24"/>
        </w:rPr>
        <w:t>encaminhará,</w:t>
      </w:r>
      <w:r>
        <w:rPr>
          <w:spacing w:val="-52"/>
          <w:sz w:val="24"/>
        </w:rPr>
        <w:t xml:space="preserve"> </w:t>
      </w:r>
      <w:r>
        <w:rPr>
          <w:sz w:val="24"/>
        </w:rPr>
        <w:t>exclusivamente por meio do Sistema de Dispensa Eletrônica, a proposta com a descrição do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ofertado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desconto,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horário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abertura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procedimento.</w:t>
      </w:r>
    </w:p>
    <w:p w14:paraId="6AC97E4A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38"/>
        </w:tabs>
        <w:spacing w:before="96"/>
        <w:ind w:right="438" w:firstLine="0"/>
        <w:jc w:val="both"/>
        <w:rPr>
          <w:sz w:val="24"/>
        </w:rPr>
      </w:pPr>
      <w:r>
        <w:rPr>
          <w:sz w:val="24"/>
        </w:rPr>
        <w:t>A proposta também deverá conter declaração de que compreende a integralidade dos</w:t>
      </w:r>
      <w:r>
        <w:rPr>
          <w:spacing w:val="1"/>
          <w:sz w:val="24"/>
        </w:rPr>
        <w:t xml:space="preserve"> </w:t>
      </w:r>
      <w:r>
        <w:rPr>
          <w:sz w:val="24"/>
        </w:rPr>
        <w:t>custos para atendimento dos direitos trabalhistas assegurados na Constituição Federal, nas leis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trabalhistas, nas normas infralegais, nas convenções coletivas de trabalho e nos termos de</w:t>
      </w:r>
      <w:r>
        <w:rPr>
          <w:spacing w:val="1"/>
          <w:sz w:val="24"/>
        </w:rPr>
        <w:t xml:space="preserve"> </w:t>
      </w:r>
      <w:r>
        <w:rPr>
          <w:sz w:val="24"/>
        </w:rPr>
        <w:t>ajustamento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conduta</w:t>
      </w:r>
      <w:r>
        <w:rPr>
          <w:spacing w:val="-3"/>
          <w:sz w:val="24"/>
        </w:rPr>
        <w:t xml:space="preserve"> </w:t>
      </w:r>
      <w:r>
        <w:rPr>
          <w:sz w:val="24"/>
        </w:rPr>
        <w:t>vigentes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data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entrega</w:t>
      </w:r>
      <w:r>
        <w:rPr>
          <w:spacing w:val="-2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propostas.</w:t>
      </w:r>
    </w:p>
    <w:p w14:paraId="4EFEDCC9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513"/>
        </w:tabs>
        <w:spacing w:before="95"/>
        <w:ind w:right="448" w:firstLine="0"/>
        <w:jc w:val="both"/>
        <w:rPr>
          <w:sz w:val="24"/>
        </w:rPr>
      </w:pPr>
      <w:r>
        <w:rPr>
          <w:sz w:val="24"/>
        </w:rPr>
        <w:t>Todas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sz w:val="24"/>
        </w:rPr>
        <w:t>objeto</w:t>
      </w:r>
      <w:r>
        <w:rPr>
          <w:spacing w:val="-7"/>
          <w:sz w:val="24"/>
        </w:rPr>
        <w:t xml:space="preserve"> </w:t>
      </w:r>
      <w:r>
        <w:rPr>
          <w:sz w:val="24"/>
        </w:rPr>
        <w:t>contidas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proposta,</w:t>
      </w:r>
      <w:r>
        <w:rPr>
          <w:spacing w:val="-7"/>
          <w:sz w:val="24"/>
        </w:rPr>
        <w:t xml:space="preserve"> </w:t>
      </w:r>
      <w:r>
        <w:rPr>
          <w:sz w:val="24"/>
        </w:rPr>
        <w:t>em</w:t>
      </w:r>
      <w:r>
        <w:rPr>
          <w:spacing w:val="-4"/>
          <w:sz w:val="24"/>
        </w:rPr>
        <w:t xml:space="preserve"> </w:t>
      </w:r>
      <w:r>
        <w:rPr>
          <w:sz w:val="24"/>
        </w:rPr>
        <w:t>especial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desconto,</w:t>
      </w:r>
      <w:r>
        <w:rPr>
          <w:spacing w:val="-7"/>
          <w:sz w:val="24"/>
        </w:rPr>
        <w:t xml:space="preserve"> </w:t>
      </w:r>
      <w:r>
        <w:rPr>
          <w:sz w:val="24"/>
        </w:rPr>
        <w:t>vinculam</w:t>
      </w:r>
      <w:r>
        <w:rPr>
          <w:spacing w:val="-5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Contratada.</w:t>
      </w:r>
    </w:p>
    <w:p w14:paraId="2268E742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504"/>
        </w:tabs>
        <w:spacing w:before="96"/>
        <w:ind w:right="441" w:firstLine="0"/>
        <w:jc w:val="both"/>
        <w:rPr>
          <w:sz w:val="24"/>
        </w:rPr>
      </w:pP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valores</w:t>
      </w:r>
      <w:r>
        <w:rPr>
          <w:spacing w:val="1"/>
          <w:sz w:val="24"/>
        </w:rPr>
        <w:t xml:space="preserve"> </w:t>
      </w:r>
      <w:r>
        <w:rPr>
          <w:sz w:val="24"/>
        </w:rPr>
        <w:t>propostos</w:t>
      </w:r>
      <w:r>
        <w:rPr>
          <w:spacing w:val="1"/>
          <w:sz w:val="24"/>
        </w:rPr>
        <w:t xml:space="preserve"> </w:t>
      </w:r>
      <w:r>
        <w:rPr>
          <w:sz w:val="24"/>
        </w:rPr>
        <w:t>estarão</w:t>
      </w:r>
      <w:r>
        <w:rPr>
          <w:spacing w:val="1"/>
          <w:sz w:val="24"/>
        </w:rPr>
        <w:t xml:space="preserve"> </w:t>
      </w:r>
      <w:r>
        <w:rPr>
          <w:sz w:val="24"/>
        </w:rPr>
        <w:t>inclusos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custos</w:t>
      </w:r>
      <w:r>
        <w:rPr>
          <w:spacing w:val="1"/>
          <w:sz w:val="24"/>
        </w:rPr>
        <w:t xml:space="preserve"> </w:t>
      </w:r>
      <w:r>
        <w:rPr>
          <w:sz w:val="24"/>
        </w:rPr>
        <w:t>operacionais,</w:t>
      </w:r>
      <w:r>
        <w:rPr>
          <w:spacing w:val="1"/>
          <w:sz w:val="24"/>
        </w:rPr>
        <w:t xml:space="preserve"> </w:t>
      </w:r>
      <w:r>
        <w:rPr>
          <w:sz w:val="24"/>
        </w:rPr>
        <w:t>encargos</w:t>
      </w:r>
      <w:r>
        <w:rPr>
          <w:spacing w:val="1"/>
          <w:sz w:val="24"/>
        </w:rPr>
        <w:t xml:space="preserve"> </w:t>
      </w:r>
      <w:r>
        <w:rPr>
          <w:sz w:val="24"/>
        </w:rPr>
        <w:t>previdenciários, trabalhistas, tributários, comerciais e quaisquer outros que incidam direta ou</w:t>
      </w:r>
      <w:r>
        <w:rPr>
          <w:spacing w:val="1"/>
          <w:sz w:val="24"/>
        </w:rPr>
        <w:t xml:space="preserve"> </w:t>
      </w:r>
      <w:r>
        <w:rPr>
          <w:sz w:val="24"/>
        </w:rPr>
        <w:t>indiretamente</w:t>
      </w:r>
      <w:r>
        <w:rPr>
          <w:spacing w:val="-10"/>
          <w:sz w:val="24"/>
        </w:rPr>
        <w:t xml:space="preserve"> </w:t>
      </w:r>
      <w:r>
        <w:rPr>
          <w:sz w:val="24"/>
        </w:rPr>
        <w:t>na</w:t>
      </w:r>
      <w:r>
        <w:rPr>
          <w:spacing w:val="-6"/>
          <w:sz w:val="24"/>
        </w:rPr>
        <w:t xml:space="preserve"> </w:t>
      </w:r>
      <w:r>
        <w:rPr>
          <w:sz w:val="24"/>
        </w:rPr>
        <w:t>prestação</w:t>
      </w:r>
      <w:r>
        <w:rPr>
          <w:spacing w:val="-4"/>
          <w:sz w:val="24"/>
        </w:rPr>
        <w:t xml:space="preserve"> </w:t>
      </w:r>
      <w:r>
        <w:rPr>
          <w:sz w:val="24"/>
        </w:rPr>
        <w:t>dos serviços;</w:t>
      </w:r>
    </w:p>
    <w:p w14:paraId="2D7C9975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43"/>
        </w:tabs>
        <w:spacing w:before="96"/>
        <w:ind w:right="435" w:firstLine="0"/>
        <w:jc w:val="both"/>
        <w:rPr>
          <w:sz w:val="24"/>
        </w:rPr>
      </w:pPr>
      <w:r>
        <w:rPr>
          <w:sz w:val="24"/>
        </w:rPr>
        <w:lastRenderedPageBreak/>
        <w:t>Os descontos ofertados, tanto na proposta inicial, quanto na etapa de lances, serão de</w:t>
      </w:r>
      <w:r>
        <w:rPr>
          <w:spacing w:val="1"/>
          <w:sz w:val="24"/>
        </w:rPr>
        <w:t xml:space="preserve"> </w:t>
      </w:r>
      <w:r>
        <w:rPr>
          <w:sz w:val="24"/>
        </w:rPr>
        <w:t>exclusiva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 do fornecedor, não lhe assistindo o direito de pleitear qualquer</w:t>
      </w:r>
      <w:r>
        <w:rPr>
          <w:spacing w:val="1"/>
          <w:sz w:val="24"/>
        </w:rPr>
        <w:t xml:space="preserve"> </w:t>
      </w:r>
      <w:r>
        <w:rPr>
          <w:sz w:val="24"/>
        </w:rPr>
        <w:t>alteração,</w:t>
      </w:r>
      <w:r>
        <w:rPr>
          <w:spacing w:val="-9"/>
          <w:sz w:val="24"/>
        </w:rPr>
        <w:t xml:space="preserve"> </w:t>
      </w:r>
      <w:r>
        <w:rPr>
          <w:sz w:val="24"/>
        </w:rPr>
        <w:t>sob</w:t>
      </w:r>
      <w:r>
        <w:rPr>
          <w:spacing w:val="-8"/>
          <w:sz w:val="24"/>
        </w:rPr>
        <w:t xml:space="preserve"> </w:t>
      </w:r>
      <w:r>
        <w:rPr>
          <w:sz w:val="24"/>
        </w:rPr>
        <w:t>alegação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erro,</w:t>
      </w:r>
      <w:r>
        <w:rPr>
          <w:spacing w:val="-5"/>
          <w:sz w:val="24"/>
        </w:rPr>
        <w:t xml:space="preserve"> </w:t>
      </w:r>
      <w:r>
        <w:rPr>
          <w:sz w:val="24"/>
        </w:rPr>
        <w:t>omissão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-4"/>
          <w:sz w:val="24"/>
        </w:rPr>
        <w:t xml:space="preserve"> </w:t>
      </w:r>
      <w:r>
        <w:rPr>
          <w:sz w:val="24"/>
        </w:rPr>
        <w:t>outro pretexto.</w:t>
      </w:r>
    </w:p>
    <w:p w14:paraId="2017E61D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75"/>
        </w:tabs>
        <w:spacing w:before="96"/>
        <w:ind w:right="446" w:firstLine="0"/>
        <w:jc w:val="both"/>
        <w:rPr>
          <w:sz w:val="24"/>
        </w:rPr>
      </w:pPr>
      <w:r>
        <w:rPr>
          <w:sz w:val="24"/>
        </w:rPr>
        <w:t>Se o regime tributário da empresa implicar o recolhimento de tributos em percentuais</w:t>
      </w:r>
      <w:r>
        <w:rPr>
          <w:spacing w:val="1"/>
          <w:sz w:val="24"/>
        </w:rPr>
        <w:t xml:space="preserve"> </w:t>
      </w:r>
      <w:r>
        <w:rPr>
          <w:sz w:val="24"/>
        </w:rPr>
        <w:t>variáveis, a cotação adequada será a que corresponde à média dos efetivos recolhimentos da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-3"/>
          <w:sz w:val="24"/>
        </w:rPr>
        <w:t xml:space="preserve"> </w:t>
      </w:r>
      <w:r>
        <w:rPr>
          <w:sz w:val="24"/>
        </w:rPr>
        <w:t>nos últimos doze</w:t>
      </w:r>
      <w:r>
        <w:rPr>
          <w:spacing w:val="-1"/>
          <w:sz w:val="24"/>
        </w:rPr>
        <w:t xml:space="preserve"> </w:t>
      </w:r>
      <w:r>
        <w:rPr>
          <w:sz w:val="24"/>
        </w:rPr>
        <w:t>meses.</w:t>
      </w:r>
    </w:p>
    <w:p w14:paraId="4FE39A63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89"/>
        </w:tabs>
        <w:spacing w:before="96"/>
        <w:ind w:right="449" w:firstLine="0"/>
        <w:jc w:val="both"/>
        <w:rPr>
          <w:sz w:val="24"/>
        </w:rPr>
      </w:pPr>
      <w:r>
        <w:rPr>
          <w:sz w:val="24"/>
        </w:rPr>
        <w:t>Independentemente do percentual de tributo inserido na planilha, no pagamento serão</w:t>
      </w:r>
      <w:r>
        <w:rPr>
          <w:spacing w:val="1"/>
          <w:sz w:val="24"/>
        </w:rPr>
        <w:t xml:space="preserve"> </w:t>
      </w:r>
      <w:r>
        <w:rPr>
          <w:sz w:val="24"/>
        </w:rPr>
        <w:t>retidos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2"/>
          <w:sz w:val="24"/>
        </w:rPr>
        <w:t xml:space="preserve"> </w:t>
      </w:r>
      <w:r>
        <w:rPr>
          <w:sz w:val="24"/>
        </w:rPr>
        <w:t>fonte</w:t>
      </w:r>
      <w:r>
        <w:rPr>
          <w:spacing w:val="3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percentuais estabelecidos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5"/>
          <w:sz w:val="24"/>
        </w:rPr>
        <w:t xml:space="preserve"> </w:t>
      </w:r>
      <w:r>
        <w:rPr>
          <w:sz w:val="24"/>
        </w:rPr>
        <w:t>vigente.</w:t>
      </w:r>
    </w:p>
    <w:p w14:paraId="69A6961D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56"/>
        </w:tabs>
        <w:spacing w:before="95"/>
        <w:ind w:right="434" w:firstLine="0"/>
        <w:jc w:val="both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apresentação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proposta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implica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obrigatoriedade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12"/>
          <w:sz w:val="24"/>
        </w:rPr>
        <w:t xml:space="preserve"> </w:t>
      </w:r>
      <w:r>
        <w:rPr>
          <w:sz w:val="24"/>
        </w:rPr>
        <w:t>cumprimento</w:t>
      </w:r>
      <w:r>
        <w:rPr>
          <w:spacing w:val="-11"/>
          <w:sz w:val="24"/>
        </w:rPr>
        <w:t xml:space="preserve"> </w:t>
      </w:r>
      <w:r>
        <w:rPr>
          <w:sz w:val="24"/>
        </w:rPr>
        <w:t>das</w:t>
      </w:r>
      <w:r>
        <w:rPr>
          <w:spacing w:val="-8"/>
          <w:sz w:val="24"/>
        </w:rPr>
        <w:t xml:space="preserve"> </w:t>
      </w:r>
      <w:r>
        <w:rPr>
          <w:sz w:val="24"/>
        </w:rPr>
        <w:t>disposições</w:t>
      </w:r>
      <w:r>
        <w:rPr>
          <w:spacing w:val="-5"/>
          <w:sz w:val="24"/>
        </w:rPr>
        <w:t xml:space="preserve"> </w:t>
      </w:r>
      <w:r>
        <w:rPr>
          <w:sz w:val="24"/>
        </w:rPr>
        <w:t>nelas</w:t>
      </w:r>
      <w:r>
        <w:rPr>
          <w:spacing w:val="-52"/>
          <w:sz w:val="24"/>
        </w:rPr>
        <w:t xml:space="preserve"> </w:t>
      </w:r>
      <w:r>
        <w:rPr>
          <w:spacing w:val="-1"/>
          <w:sz w:val="24"/>
        </w:rPr>
        <w:t>contidas,</w:t>
      </w:r>
      <w:r>
        <w:rPr>
          <w:spacing w:val="-4"/>
          <w:sz w:val="24"/>
        </w:rPr>
        <w:t xml:space="preserve"> </w:t>
      </w:r>
      <w:r>
        <w:rPr>
          <w:spacing w:val="-1"/>
          <w:sz w:val="24"/>
        </w:rPr>
        <w:t>em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conformidade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com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que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dispõe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i/>
          <w:spacing w:val="-1"/>
          <w:sz w:val="24"/>
        </w:rPr>
        <w:t>Termo</w:t>
      </w:r>
      <w:r>
        <w:rPr>
          <w:i/>
          <w:spacing w:val="-9"/>
          <w:sz w:val="24"/>
        </w:rPr>
        <w:t xml:space="preserve"> </w:t>
      </w:r>
      <w:r>
        <w:rPr>
          <w:i/>
          <w:spacing w:val="-1"/>
          <w:sz w:val="24"/>
        </w:rPr>
        <w:t>de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Referência</w:t>
      </w:r>
      <w:r>
        <w:rPr>
          <w:sz w:val="24"/>
        </w:rPr>
        <w:t>,</w:t>
      </w:r>
      <w:r>
        <w:rPr>
          <w:spacing w:val="-14"/>
          <w:sz w:val="24"/>
        </w:rPr>
        <w:t xml:space="preserve"> </w:t>
      </w:r>
      <w:r>
        <w:rPr>
          <w:sz w:val="24"/>
        </w:rPr>
        <w:t>assumindo</w:t>
      </w:r>
      <w:r>
        <w:rPr>
          <w:spacing w:val="-8"/>
          <w:sz w:val="24"/>
        </w:rPr>
        <w:t xml:space="preserve"> </w:t>
      </w: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proponente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51"/>
          <w:sz w:val="24"/>
        </w:rPr>
        <w:t xml:space="preserve"> </w:t>
      </w:r>
      <w:r>
        <w:rPr>
          <w:sz w:val="24"/>
        </w:rPr>
        <w:t>compromisso de executar os serviços nos seus termos, bem como de fornecer os materiais,</w:t>
      </w:r>
      <w:r>
        <w:rPr>
          <w:spacing w:val="1"/>
          <w:sz w:val="24"/>
        </w:rPr>
        <w:t xml:space="preserve"> </w:t>
      </w:r>
      <w:r>
        <w:rPr>
          <w:sz w:val="24"/>
        </w:rPr>
        <w:t>equipamentos, ferramentas e utensílios necessários, em quantidades e qualidades adequadas à</w:t>
      </w:r>
      <w:r>
        <w:rPr>
          <w:spacing w:val="-52"/>
          <w:sz w:val="24"/>
        </w:rPr>
        <w:t xml:space="preserve"> </w:t>
      </w:r>
      <w:r>
        <w:rPr>
          <w:sz w:val="24"/>
        </w:rPr>
        <w:t>perfeita</w:t>
      </w:r>
      <w:r>
        <w:rPr>
          <w:spacing w:val="-3"/>
          <w:sz w:val="24"/>
        </w:rPr>
        <w:t xml:space="preserve"> </w:t>
      </w:r>
      <w:r>
        <w:rPr>
          <w:sz w:val="24"/>
        </w:rPr>
        <w:t>execução contratual,</w:t>
      </w:r>
      <w:r>
        <w:rPr>
          <w:spacing w:val="-5"/>
          <w:sz w:val="24"/>
        </w:rPr>
        <w:t xml:space="preserve"> </w:t>
      </w:r>
      <w:r>
        <w:rPr>
          <w:sz w:val="24"/>
        </w:rPr>
        <w:t>promovendo,</w:t>
      </w:r>
      <w:r>
        <w:rPr>
          <w:spacing w:val="-1"/>
          <w:sz w:val="24"/>
        </w:rPr>
        <w:t xml:space="preserve"> </w:t>
      </w:r>
      <w:r>
        <w:rPr>
          <w:sz w:val="24"/>
        </w:rPr>
        <w:t>quando</w:t>
      </w:r>
      <w:r>
        <w:rPr>
          <w:spacing w:val="-5"/>
          <w:sz w:val="24"/>
        </w:rPr>
        <w:t xml:space="preserve"> </w:t>
      </w:r>
      <w:r>
        <w:rPr>
          <w:sz w:val="24"/>
        </w:rPr>
        <w:t>requerido,</w:t>
      </w:r>
      <w:r>
        <w:rPr>
          <w:spacing w:val="-1"/>
          <w:sz w:val="24"/>
        </w:rPr>
        <w:t xml:space="preserve"> </w:t>
      </w:r>
      <w:r>
        <w:rPr>
          <w:sz w:val="24"/>
        </w:rPr>
        <w:t>sua</w:t>
      </w:r>
      <w:r>
        <w:rPr>
          <w:spacing w:val="-3"/>
          <w:sz w:val="24"/>
        </w:rPr>
        <w:t xml:space="preserve"> </w:t>
      </w:r>
      <w:r>
        <w:rPr>
          <w:sz w:val="24"/>
        </w:rPr>
        <w:t>substituição.</w:t>
      </w:r>
    </w:p>
    <w:p w14:paraId="36D9C1AF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89"/>
        </w:tabs>
        <w:spacing w:before="96"/>
        <w:ind w:right="439" w:firstLine="0"/>
        <w:jc w:val="both"/>
        <w:rPr>
          <w:sz w:val="24"/>
        </w:rPr>
      </w:pPr>
      <w:r>
        <w:rPr>
          <w:sz w:val="24"/>
        </w:rPr>
        <w:t>Uma</w:t>
      </w:r>
      <w:r>
        <w:rPr>
          <w:spacing w:val="-5"/>
          <w:sz w:val="24"/>
        </w:rPr>
        <w:t xml:space="preserve"> </w:t>
      </w:r>
      <w:r>
        <w:rPr>
          <w:sz w:val="24"/>
        </w:rPr>
        <w:t>vez</w:t>
      </w:r>
      <w:r>
        <w:rPr>
          <w:spacing w:val="-3"/>
          <w:sz w:val="24"/>
        </w:rPr>
        <w:t xml:space="preserve"> </w:t>
      </w:r>
      <w:r>
        <w:rPr>
          <w:sz w:val="24"/>
        </w:rPr>
        <w:t>enviada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proposta</w:t>
      </w:r>
      <w:r>
        <w:rPr>
          <w:spacing w:val="-5"/>
          <w:sz w:val="24"/>
        </w:rPr>
        <w:t xml:space="preserve"> </w:t>
      </w:r>
      <w:r>
        <w:rPr>
          <w:sz w:val="24"/>
        </w:rPr>
        <w:t>no</w:t>
      </w:r>
      <w:r>
        <w:rPr>
          <w:spacing w:val="-6"/>
          <w:sz w:val="24"/>
        </w:rPr>
        <w:t xml:space="preserve"> </w:t>
      </w:r>
      <w:r>
        <w:rPr>
          <w:sz w:val="24"/>
        </w:rPr>
        <w:t>sistema,</w:t>
      </w:r>
      <w:r>
        <w:rPr>
          <w:spacing w:val="-7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fornecedores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NÃO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poderão</w:t>
      </w:r>
      <w:r>
        <w:rPr>
          <w:spacing w:val="-5"/>
          <w:sz w:val="24"/>
        </w:rPr>
        <w:t xml:space="preserve"> </w:t>
      </w:r>
      <w:r>
        <w:rPr>
          <w:sz w:val="24"/>
        </w:rPr>
        <w:t>retirá-la,</w:t>
      </w:r>
      <w:r>
        <w:rPr>
          <w:spacing w:val="-7"/>
          <w:sz w:val="24"/>
        </w:rPr>
        <w:t xml:space="preserve"> </w:t>
      </w:r>
      <w:r>
        <w:rPr>
          <w:sz w:val="24"/>
        </w:rPr>
        <w:t>substituí-</w:t>
      </w:r>
      <w:r>
        <w:rPr>
          <w:spacing w:val="-52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2"/>
          <w:sz w:val="24"/>
        </w:rPr>
        <w:t xml:space="preserve"> </w:t>
      </w:r>
      <w:r>
        <w:rPr>
          <w:sz w:val="24"/>
        </w:rPr>
        <w:t>modificá-la;</w:t>
      </w:r>
    </w:p>
    <w:p w14:paraId="5AE826AC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75"/>
        </w:tabs>
        <w:spacing w:before="95" w:line="244" w:lineRule="auto"/>
        <w:ind w:right="435" w:firstLine="0"/>
        <w:jc w:val="both"/>
        <w:rPr>
          <w:sz w:val="24"/>
        </w:rPr>
      </w:pPr>
      <w:r>
        <w:rPr>
          <w:sz w:val="24"/>
        </w:rPr>
        <w:t>No cadastramento da proposta inicial, o fornecedor deverá, também, assinalar “</w:t>
      </w:r>
      <w:r>
        <w:rPr>
          <w:b/>
          <w:sz w:val="24"/>
        </w:rPr>
        <w:t>sim</w:t>
      </w:r>
      <w:r>
        <w:rPr>
          <w:sz w:val="24"/>
        </w:rPr>
        <w:t>” ou</w:t>
      </w:r>
      <w:r>
        <w:rPr>
          <w:spacing w:val="1"/>
          <w:sz w:val="24"/>
        </w:rPr>
        <w:t xml:space="preserve"> </w:t>
      </w:r>
      <w:r>
        <w:rPr>
          <w:sz w:val="24"/>
        </w:rPr>
        <w:t>“</w:t>
      </w:r>
      <w:r>
        <w:rPr>
          <w:b/>
          <w:sz w:val="24"/>
        </w:rPr>
        <w:t>não</w:t>
      </w:r>
      <w:r>
        <w:rPr>
          <w:sz w:val="24"/>
        </w:rPr>
        <w:t>”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campo</w:t>
      </w:r>
      <w:r>
        <w:rPr>
          <w:spacing w:val="-5"/>
          <w:sz w:val="24"/>
        </w:rPr>
        <w:t xml:space="preserve"> </w:t>
      </w:r>
      <w:r>
        <w:rPr>
          <w:sz w:val="24"/>
        </w:rPr>
        <w:t>próprio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sistema</w:t>
      </w:r>
      <w:r>
        <w:rPr>
          <w:spacing w:val="-1"/>
          <w:sz w:val="24"/>
        </w:rPr>
        <w:t xml:space="preserve"> </w:t>
      </w:r>
      <w:r>
        <w:rPr>
          <w:sz w:val="24"/>
        </w:rPr>
        <w:t>eletrônico, às</w:t>
      </w:r>
      <w:r>
        <w:rPr>
          <w:spacing w:val="-1"/>
          <w:sz w:val="24"/>
        </w:rPr>
        <w:t xml:space="preserve"> </w:t>
      </w:r>
      <w:r>
        <w:rPr>
          <w:sz w:val="24"/>
        </w:rPr>
        <w:t>seguintes</w:t>
      </w:r>
      <w:r>
        <w:rPr>
          <w:spacing w:val="1"/>
          <w:sz w:val="24"/>
        </w:rPr>
        <w:t xml:space="preserve"> </w:t>
      </w:r>
      <w:r>
        <w:rPr>
          <w:sz w:val="24"/>
        </w:rPr>
        <w:t>declarações:</w:t>
      </w:r>
    </w:p>
    <w:p w14:paraId="172074FF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57"/>
        </w:tabs>
        <w:spacing w:before="90"/>
        <w:ind w:right="449" w:firstLine="0"/>
        <w:jc w:val="both"/>
        <w:rPr>
          <w:sz w:val="24"/>
        </w:rPr>
      </w:pP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inexistem</w:t>
      </w:r>
      <w:r>
        <w:rPr>
          <w:spacing w:val="1"/>
          <w:sz w:val="24"/>
        </w:rPr>
        <w:t xml:space="preserve"> </w:t>
      </w:r>
      <w:r>
        <w:rPr>
          <w:sz w:val="24"/>
        </w:rPr>
        <w:t>fatos</w:t>
      </w:r>
      <w:r>
        <w:rPr>
          <w:spacing w:val="1"/>
          <w:sz w:val="24"/>
        </w:rPr>
        <w:t xml:space="preserve"> </w:t>
      </w:r>
      <w:r>
        <w:rPr>
          <w:sz w:val="24"/>
        </w:rPr>
        <w:t>impeditivos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certame,</w:t>
      </w:r>
      <w:r>
        <w:rPr>
          <w:spacing w:val="1"/>
          <w:sz w:val="24"/>
        </w:rPr>
        <w:t xml:space="preserve"> </w:t>
      </w:r>
      <w:r>
        <w:rPr>
          <w:sz w:val="24"/>
        </w:rPr>
        <w:t>ciente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obrigatoriedade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declarar</w:t>
      </w:r>
      <w:r>
        <w:rPr>
          <w:spacing w:val="1"/>
          <w:sz w:val="24"/>
        </w:rPr>
        <w:t xml:space="preserve"> </w:t>
      </w:r>
      <w:r>
        <w:rPr>
          <w:sz w:val="24"/>
        </w:rPr>
        <w:t>ocorrências</w:t>
      </w:r>
      <w:r>
        <w:rPr>
          <w:spacing w:val="-1"/>
          <w:sz w:val="24"/>
        </w:rPr>
        <w:t xml:space="preserve"> </w:t>
      </w:r>
      <w:r>
        <w:rPr>
          <w:sz w:val="24"/>
        </w:rPr>
        <w:t>posteriores;</w:t>
      </w:r>
    </w:p>
    <w:p w14:paraId="53350C50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38"/>
        </w:tabs>
        <w:spacing w:before="95"/>
        <w:ind w:right="441" w:firstLine="0"/>
        <w:jc w:val="both"/>
        <w:rPr>
          <w:sz w:val="24"/>
        </w:rPr>
      </w:pPr>
      <w:r>
        <w:rPr>
          <w:sz w:val="24"/>
        </w:rPr>
        <w:t>que cumpre os requisitos estabelecidos no artigo 3° da Lei Complementar nº. 123/2006,</w:t>
      </w:r>
      <w:r>
        <w:rPr>
          <w:spacing w:val="1"/>
          <w:sz w:val="24"/>
        </w:rPr>
        <w:t xml:space="preserve"> </w:t>
      </w:r>
      <w:r>
        <w:rPr>
          <w:sz w:val="24"/>
        </w:rPr>
        <w:t>estando</w:t>
      </w:r>
      <w:r>
        <w:rPr>
          <w:spacing w:val="-5"/>
          <w:sz w:val="24"/>
        </w:rPr>
        <w:t xml:space="preserve"> </w:t>
      </w:r>
      <w:r>
        <w:rPr>
          <w:sz w:val="24"/>
        </w:rPr>
        <w:t>apto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usufruir do</w:t>
      </w:r>
      <w:r>
        <w:rPr>
          <w:spacing w:val="-4"/>
          <w:sz w:val="24"/>
        </w:rPr>
        <w:t xml:space="preserve"> </w:t>
      </w:r>
      <w:r>
        <w:rPr>
          <w:sz w:val="24"/>
        </w:rPr>
        <w:t>tratamento</w:t>
      </w:r>
      <w:r>
        <w:rPr>
          <w:spacing w:val="-5"/>
          <w:sz w:val="24"/>
        </w:rPr>
        <w:t xml:space="preserve"> </w:t>
      </w:r>
      <w:r>
        <w:rPr>
          <w:sz w:val="24"/>
        </w:rPr>
        <w:t>favorecido</w:t>
      </w:r>
      <w:r>
        <w:rPr>
          <w:spacing w:val="4"/>
          <w:sz w:val="24"/>
        </w:rPr>
        <w:t xml:space="preserve"> </w:t>
      </w:r>
      <w:r>
        <w:rPr>
          <w:sz w:val="24"/>
        </w:rPr>
        <w:t>estabelecido</w:t>
      </w:r>
      <w:r>
        <w:rPr>
          <w:spacing w:val="-5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seus</w:t>
      </w:r>
      <w:r>
        <w:rPr>
          <w:spacing w:val="-1"/>
          <w:sz w:val="24"/>
        </w:rPr>
        <w:t xml:space="preserve"> </w:t>
      </w:r>
      <w:r>
        <w:rPr>
          <w:sz w:val="24"/>
        </w:rPr>
        <w:t>arts.</w:t>
      </w:r>
      <w:r>
        <w:rPr>
          <w:spacing w:val="-1"/>
          <w:sz w:val="24"/>
        </w:rPr>
        <w:t xml:space="preserve"> </w:t>
      </w:r>
      <w:r>
        <w:rPr>
          <w:sz w:val="24"/>
        </w:rPr>
        <w:t>42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49.</w:t>
      </w:r>
    </w:p>
    <w:p w14:paraId="35264350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57"/>
        </w:tabs>
        <w:spacing w:before="97"/>
        <w:ind w:right="447" w:firstLine="0"/>
        <w:jc w:val="both"/>
        <w:rPr>
          <w:sz w:val="24"/>
        </w:rPr>
      </w:pPr>
      <w:r>
        <w:rPr>
          <w:sz w:val="24"/>
        </w:rPr>
        <w:t>que está ciente e concorda com as condições contidas no Edital de Contratação Direta e</w:t>
      </w:r>
      <w:r>
        <w:rPr>
          <w:spacing w:val="1"/>
          <w:sz w:val="24"/>
        </w:rPr>
        <w:t xml:space="preserve"> </w:t>
      </w:r>
      <w:r>
        <w:rPr>
          <w:sz w:val="24"/>
        </w:rPr>
        <w:t>seus anexos;</w:t>
      </w:r>
    </w:p>
    <w:p w14:paraId="17F11D45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29"/>
        </w:tabs>
        <w:spacing w:before="95"/>
        <w:ind w:right="435" w:firstLine="0"/>
        <w:jc w:val="both"/>
        <w:rPr>
          <w:sz w:val="24"/>
        </w:rPr>
      </w:pP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assume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pelas</w:t>
      </w:r>
      <w:r>
        <w:rPr>
          <w:spacing w:val="1"/>
          <w:sz w:val="24"/>
        </w:rPr>
        <w:t xml:space="preserve"> </w:t>
      </w:r>
      <w:r>
        <w:rPr>
          <w:sz w:val="24"/>
        </w:rPr>
        <w:t>transações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forem</w:t>
      </w:r>
      <w:r>
        <w:rPr>
          <w:spacing w:val="1"/>
          <w:sz w:val="24"/>
        </w:rPr>
        <w:t xml:space="preserve"> </w:t>
      </w:r>
      <w:r>
        <w:rPr>
          <w:sz w:val="24"/>
        </w:rPr>
        <w:t>efetuadas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sistema,</w:t>
      </w:r>
      <w:r>
        <w:rPr>
          <w:spacing w:val="1"/>
          <w:sz w:val="24"/>
        </w:rPr>
        <w:t xml:space="preserve"> </w:t>
      </w:r>
      <w:r>
        <w:rPr>
          <w:sz w:val="24"/>
        </w:rPr>
        <w:t>assumindo</w:t>
      </w:r>
      <w:r>
        <w:rPr>
          <w:spacing w:val="-8"/>
          <w:sz w:val="24"/>
        </w:rPr>
        <w:t xml:space="preserve"> </w:t>
      </w:r>
      <w:r>
        <w:rPr>
          <w:sz w:val="24"/>
        </w:rPr>
        <w:t>como</w:t>
      </w:r>
      <w:r>
        <w:rPr>
          <w:spacing w:val="-4"/>
          <w:sz w:val="24"/>
        </w:rPr>
        <w:t xml:space="preserve"> </w:t>
      </w:r>
      <w:r>
        <w:rPr>
          <w:sz w:val="24"/>
        </w:rPr>
        <w:t>firmes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verdadeiras;</w:t>
      </w:r>
    </w:p>
    <w:p w14:paraId="17FCA54E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48"/>
        </w:tabs>
        <w:spacing w:before="96"/>
        <w:ind w:right="439" w:firstLine="0"/>
        <w:jc w:val="both"/>
        <w:rPr>
          <w:sz w:val="24"/>
        </w:rPr>
      </w:pPr>
      <w:r>
        <w:rPr>
          <w:sz w:val="24"/>
        </w:rPr>
        <w:t>que não emprega menor de 18 anos em trabalho noturno, perigoso ou insalubre e não</w:t>
      </w:r>
      <w:r>
        <w:rPr>
          <w:spacing w:val="1"/>
          <w:sz w:val="24"/>
        </w:rPr>
        <w:t xml:space="preserve"> </w:t>
      </w:r>
      <w:r>
        <w:rPr>
          <w:sz w:val="24"/>
        </w:rPr>
        <w:t>emprega menor de 16 anos, salvo menor, a partir de 14 anos, na condição de aprendiz, nos</w:t>
      </w:r>
      <w:r>
        <w:rPr>
          <w:spacing w:val="1"/>
          <w:sz w:val="24"/>
        </w:rPr>
        <w:t xml:space="preserve"> </w:t>
      </w:r>
      <w:r>
        <w:rPr>
          <w:sz w:val="24"/>
        </w:rPr>
        <w:t>termos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art. 7°.,</w:t>
      </w:r>
      <w:r>
        <w:rPr>
          <w:spacing w:val="-4"/>
          <w:sz w:val="24"/>
        </w:rPr>
        <w:t xml:space="preserve"> </w:t>
      </w:r>
      <w:r>
        <w:rPr>
          <w:sz w:val="24"/>
        </w:rPr>
        <w:t>XXXIII,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Constituição;</w:t>
      </w:r>
    </w:p>
    <w:p w14:paraId="525E4E84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600"/>
        </w:tabs>
        <w:spacing w:before="96"/>
        <w:ind w:right="442" w:firstLine="0"/>
        <w:jc w:val="both"/>
        <w:rPr>
          <w:sz w:val="24"/>
        </w:rPr>
      </w:pPr>
      <w:r>
        <w:rPr>
          <w:sz w:val="24"/>
        </w:rPr>
        <w:t>Fica</w:t>
      </w:r>
      <w:r>
        <w:rPr>
          <w:spacing w:val="-4"/>
          <w:sz w:val="24"/>
        </w:rPr>
        <w:t xml:space="preserve"> </w:t>
      </w:r>
      <w:r>
        <w:rPr>
          <w:sz w:val="24"/>
        </w:rPr>
        <w:t>facultado</w:t>
      </w:r>
      <w:r>
        <w:rPr>
          <w:spacing w:val="-6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fornecedor,</w:t>
      </w:r>
      <w:r>
        <w:rPr>
          <w:spacing w:val="-6"/>
          <w:sz w:val="24"/>
        </w:rPr>
        <w:t xml:space="preserve"> </w:t>
      </w:r>
      <w:r>
        <w:rPr>
          <w:sz w:val="24"/>
        </w:rPr>
        <w:t>ao</w:t>
      </w:r>
      <w:r>
        <w:rPr>
          <w:spacing w:val="-6"/>
          <w:sz w:val="24"/>
        </w:rPr>
        <w:t xml:space="preserve"> </w:t>
      </w:r>
      <w:r>
        <w:rPr>
          <w:sz w:val="24"/>
        </w:rPr>
        <w:t>cadastrar</w:t>
      </w:r>
      <w:r>
        <w:rPr>
          <w:spacing w:val="-6"/>
          <w:sz w:val="24"/>
        </w:rPr>
        <w:t xml:space="preserve"> </w:t>
      </w:r>
      <w:r>
        <w:rPr>
          <w:sz w:val="24"/>
        </w:rPr>
        <w:t>sua</w:t>
      </w:r>
      <w:r>
        <w:rPr>
          <w:spacing w:val="-4"/>
          <w:sz w:val="24"/>
        </w:rPr>
        <w:t xml:space="preserve"> </w:t>
      </w:r>
      <w:r>
        <w:rPr>
          <w:sz w:val="24"/>
        </w:rPr>
        <w:t>proposta</w:t>
      </w:r>
      <w:r>
        <w:rPr>
          <w:spacing w:val="-4"/>
          <w:sz w:val="24"/>
        </w:rPr>
        <w:t xml:space="preserve"> </w:t>
      </w:r>
      <w:r>
        <w:rPr>
          <w:sz w:val="24"/>
        </w:rPr>
        <w:t>inicial,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parametrização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valor</w:t>
      </w:r>
      <w:r>
        <w:rPr>
          <w:spacing w:val="-52"/>
          <w:sz w:val="24"/>
        </w:rPr>
        <w:t xml:space="preserve"> </w:t>
      </w:r>
      <w:r>
        <w:rPr>
          <w:sz w:val="24"/>
        </w:rPr>
        <w:t>final</w:t>
      </w:r>
      <w:r>
        <w:rPr>
          <w:spacing w:val="-1"/>
          <w:sz w:val="24"/>
        </w:rPr>
        <w:t xml:space="preserve"> </w:t>
      </w:r>
      <w:r>
        <w:rPr>
          <w:sz w:val="24"/>
        </w:rPr>
        <w:t>mínimo,</w:t>
      </w:r>
      <w:r>
        <w:rPr>
          <w:spacing w:val="-4"/>
          <w:sz w:val="24"/>
        </w:rPr>
        <w:t xml:space="preserve"> </w:t>
      </w:r>
      <w:r>
        <w:rPr>
          <w:sz w:val="24"/>
        </w:rPr>
        <w:t>com</w:t>
      </w:r>
      <w:r>
        <w:rPr>
          <w:spacing w:val="3"/>
          <w:sz w:val="24"/>
        </w:rPr>
        <w:t xml:space="preserve"> </w:t>
      </w:r>
      <w:r>
        <w:rPr>
          <w:sz w:val="24"/>
        </w:rPr>
        <w:t>o registro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seu</w:t>
      </w:r>
      <w:r>
        <w:rPr>
          <w:spacing w:val="-3"/>
          <w:sz w:val="24"/>
        </w:rPr>
        <w:t xml:space="preserve"> </w:t>
      </w:r>
      <w:r>
        <w:rPr>
          <w:sz w:val="24"/>
        </w:rPr>
        <w:t>lance</w:t>
      </w:r>
      <w:r>
        <w:rPr>
          <w:spacing w:val="-2"/>
          <w:sz w:val="24"/>
        </w:rPr>
        <w:t xml:space="preserve"> </w:t>
      </w:r>
      <w:r>
        <w:rPr>
          <w:sz w:val="24"/>
        </w:rPr>
        <w:t>final aceitável</w:t>
      </w:r>
      <w:r>
        <w:rPr>
          <w:spacing w:val="-4"/>
          <w:sz w:val="24"/>
        </w:rPr>
        <w:t xml:space="preserve"> </w:t>
      </w:r>
      <w:r>
        <w:rPr>
          <w:sz w:val="24"/>
        </w:rPr>
        <w:t>(menor preço).</w:t>
      </w:r>
    </w:p>
    <w:p w14:paraId="0ABDFBE8" w14:textId="77777777" w:rsidR="00AB7EDB" w:rsidRPr="00AB7EDB" w:rsidRDefault="00AB7EDB" w:rsidP="00AB7EDB">
      <w:pPr>
        <w:pStyle w:val="PargrafodaLista"/>
        <w:tabs>
          <w:tab w:val="left" w:pos="1600"/>
        </w:tabs>
        <w:spacing w:before="96"/>
        <w:ind w:right="442"/>
        <w:jc w:val="left"/>
        <w:rPr>
          <w:sz w:val="10"/>
          <w:szCs w:val="10"/>
        </w:rPr>
      </w:pPr>
    </w:p>
    <w:p w14:paraId="4E97F55F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749"/>
        </w:tabs>
        <w:spacing w:before="7"/>
        <w:ind w:right="439" w:firstLine="0"/>
        <w:jc w:val="both"/>
        <w:rPr>
          <w:sz w:val="24"/>
        </w:rPr>
      </w:pPr>
      <w:r>
        <w:rPr>
          <w:sz w:val="24"/>
        </w:rPr>
        <w:t>Feita essa opção os lances serão enviados automaticamente pelo sistema, respeitados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limites</w:t>
      </w:r>
      <w:r>
        <w:rPr>
          <w:spacing w:val="-1"/>
          <w:sz w:val="24"/>
        </w:rPr>
        <w:t xml:space="preserve"> </w:t>
      </w:r>
      <w:r>
        <w:rPr>
          <w:sz w:val="24"/>
        </w:rPr>
        <w:t>cadastrados</w:t>
      </w:r>
      <w:r>
        <w:rPr>
          <w:spacing w:val="2"/>
          <w:sz w:val="24"/>
        </w:rPr>
        <w:t xml:space="preserve"> </w:t>
      </w:r>
      <w:r>
        <w:rPr>
          <w:sz w:val="24"/>
        </w:rPr>
        <w:t>pelo</w:t>
      </w:r>
      <w:r>
        <w:rPr>
          <w:spacing w:val="-2"/>
          <w:sz w:val="24"/>
        </w:rPr>
        <w:t xml:space="preserve"> </w:t>
      </w:r>
      <w:r>
        <w:rPr>
          <w:sz w:val="24"/>
        </w:rPr>
        <w:t>fornecedor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intervalo</w:t>
      </w:r>
      <w:r>
        <w:rPr>
          <w:spacing w:val="-6"/>
          <w:sz w:val="24"/>
        </w:rPr>
        <w:t xml:space="preserve"> </w:t>
      </w:r>
      <w:r>
        <w:rPr>
          <w:sz w:val="24"/>
        </w:rPr>
        <w:t>mínimo</w:t>
      </w:r>
      <w:r>
        <w:rPr>
          <w:spacing w:val="-6"/>
          <w:sz w:val="24"/>
        </w:rPr>
        <w:t xml:space="preserve"> </w:t>
      </w:r>
      <w:r>
        <w:rPr>
          <w:sz w:val="24"/>
        </w:rPr>
        <w:t>entre lances</w:t>
      </w:r>
      <w:r>
        <w:rPr>
          <w:spacing w:val="-1"/>
          <w:sz w:val="24"/>
        </w:rPr>
        <w:t xml:space="preserve"> </w:t>
      </w:r>
      <w:r>
        <w:rPr>
          <w:sz w:val="24"/>
        </w:rPr>
        <w:t>previsto</w:t>
      </w:r>
      <w:r>
        <w:rPr>
          <w:spacing w:val="-6"/>
          <w:sz w:val="24"/>
        </w:rPr>
        <w:t xml:space="preserve"> </w:t>
      </w:r>
      <w:r>
        <w:rPr>
          <w:sz w:val="24"/>
        </w:rPr>
        <w:t>neste</w:t>
      </w:r>
      <w:r>
        <w:rPr>
          <w:spacing w:val="-4"/>
          <w:sz w:val="24"/>
        </w:rPr>
        <w:t xml:space="preserve"> </w:t>
      </w:r>
      <w:r>
        <w:rPr>
          <w:sz w:val="24"/>
        </w:rPr>
        <w:t>aviso.</w:t>
      </w:r>
    </w:p>
    <w:p w14:paraId="36AD12A2" w14:textId="77777777" w:rsidR="004D3ED4" w:rsidRDefault="006B1D85">
      <w:pPr>
        <w:pStyle w:val="PargrafodaLista"/>
        <w:numPr>
          <w:ilvl w:val="3"/>
          <w:numId w:val="23"/>
        </w:numPr>
        <w:tabs>
          <w:tab w:val="left" w:pos="1926"/>
        </w:tabs>
        <w:spacing w:before="95"/>
        <w:ind w:right="445" w:firstLine="0"/>
        <w:jc w:val="both"/>
        <w:rPr>
          <w:sz w:val="24"/>
        </w:rPr>
      </w:pPr>
      <w:r>
        <w:rPr>
          <w:sz w:val="24"/>
        </w:rPr>
        <w:t>Sem prejuízo do disposto acima, os lances poderão ser enviados manualmente, na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3"/>
          <w:sz w:val="24"/>
        </w:rPr>
        <w:t xml:space="preserve"> </w:t>
      </w:r>
      <w:r>
        <w:rPr>
          <w:sz w:val="24"/>
        </w:rPr>
        <w:t>seção</w:t>
      </w:r>
      <w:r>
        <w:rPr>
          <w:spacing w:val="-4"/>
          <w:sz w:val="24"/>
        </w:rPr>
        <w:t xml:space="preserve"> </w:t>
      </w:r>
      <w:r>
        <w:rPr>
          <w:sz w:val="24"/>
        </w:rPr>
        <w:t>respectiva deste</w:t>
      </w:r>
      <w:r>
        <w:rPr>
          <w:spacing w:val="-2"/>
          <w:sz w:val="24"/>
        </w:rPr>
        <w:t xml:space="preserve"> </w:t>
      </w:r>
      <w:r>
        <w:rPr>
          <w:sz w:val="24"/>
        </w:rPr>
        <w:t>Aviso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4"/>
          <w:sz w:val="24"/>
        </w:rPr>
        <w:t xml:space="preserve"> </w:t>
      </w:r>
      <w:r>
        <w:rPr>
          <w:sz w:val="24"/>
        </w:rPr>
        <w:t>Direta;</w:t>
      </w:r>
    </w:p>
    <w:p w14:paraId="28B09184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753"/>
        </w:tabs>
        <w:spacing w:before="97"/>
        <w:ind w:right="444" w:firstLine="0"/>
        <w:jc w:val="both"/>
        <w:rPr>
          <w:sz w:val="24"/>
        </w:rPr>
      </w:pPr>
      <w:r>
        <w:rPr>
          <w:sz w:val="24"/>
        </w:rPr>
        <w:t>O valor final mínimo poderá ser alterado pelo fornecedor durante a fase de disputa,</w:t>
      </w:r>
      <w:r>
        <w:rPr>
          <w:spacing w:val="1"/>
          <w:sz w:val="24"/>
        </w:rPr>
        <w:t xml:space="preserve"> </w:t>
      </w:r>
      <w:r>
        <w:rPr>
          <w:sz w:val="24"/>
        </w:rPr>
        <w:t>desde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assuma</w:t>
      </w:r>
      <w:r>
        <w:rPr>
          <w:spacing w:val="-2"/>
          <w:sz w:val="24"/>
        </w:rPr>
        <w:t xml:space="preserve"> </w:t>
      </w:r>
      <w:r>
        <w:rPr>
          <w:sz w:val="24"/>
        </w:rPr>
        <w:t>valor</w:t>
      </w:r>
      <w:r>
        <w:rPr>
          <w:spacing w:val="-4"/>
          <w:sz w:val="24"/>
        </w:rPr>
        <w:t xml:space="preserve"> </w:t>
      </w:r>
      <w:r>
        <w:rPr>
          <w:sz w:val="24"/>
        </w:rPr>
        <w:t>superior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lance</w:t>
      </w:r>
      <w:r>
        <w:rPr>
          <w:spacing w:val="2"/>
          <w:sz w:val="24"/>
        </w:rPr>
        <w:t xml:space="preserve"> </w:t>
      </w:r>
      <w:r>
        <w:rPr>
          <w:sz w:val="24"/>
        </w:rPr>
        <w:t>já</w:t>
      </w:r>
      <w:r>
        <w:rPr>
          <w:spacing w:val="-2"/>
          <w:sz w:val="24"/>
        </w:rPr>
        <w:t xml:space="preserve"> </w:t>
      </w:r>
      <w:r>
        <w:rPr>
          <w:sz w:val="24"/>
        </w:rPr>
        <w:t>registrado</w:t>
      </w:r>
      <w:r>
        <w:rPr>
          <w:spacing w:val="-5"/>
          <w:sz w:val="24"/>
        </w:rPr>
        <w:t xml:space="preserve"> </w:t>
      </w: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ele</w:t>
      </w:r>
      <w:r>
        <w:rPr>
          <w:spacing w:val="2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sistema.</w:t>
      </w:r>
    </w:p>
    <w:p w14:paraId="18CB456E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734"/>
        </w:tabs>
        <w:spacing w:before="95"/>
        <w:ind w:right="440" w:firstLine="0"/>
        <w:jc w:val="both"/>
        <w:rPr>
          <w:sz w:val="24"/>
        </w:rPr>
      </w:pPr>
      <w:r>
        <w:rPr>
          <w:sz w:val="24"/>
        </w:rPr>
        <w:t>O valor</w:t>
      </w:r>
      <w:r>
        <w:rPr>
          <w:spacing w:val="1"/>
          <w:sz w:val="24"/>
        </w:rPr>
        <w:t xml:space="preserve"> </w:t>
      </w:r>
      <w:r>
        <w:rPr>
          <w:sz w:val="24"/>
        </w:rPr>
        <w:t>mínimo</w:t>
      </w:r>
      <w:r>
        <w:rPr>
          <w:spacing w:val="1"/>
          <w:sz w:val="24"/>
        </w:rPr>
        <w:t xml:space="preserve"> </w:t>
      </w:r>
      <w:r>
        <w:rPr>
          <w:sz w:val="24"/>
        </w:rPr>
        <w:t>parametrizado</w:t>
      </w:r>
      <w:r>
        <w:rPr>
          <w:spacing w:val="1"/>
          <w:sz w:val="24"/>
        </w:rPr>
        <w:t xml:space="preserve"> </w:t>
      </w:r>
      <w:r>
        <w:rPr>
          <w:sz w:val="24"/>
        </w:rPr>
        <w:t>possui</w:t>
      </w:r>
      <w:r>
        <w:rPr>
          <w:spacing w:val="1"/>
          <w:sz w:val="24"/>
        </w:rPr>
        <w:t xml:space="preserve"> </w:t>
      </w:r>
      <w:r>
        <w:rPr>
          <w:sz w:val="24"/>
        </w:rPr>
        <w:t>caráter</w:t>
      </w:r>
      <w:r>
        <w:rPr>
          <w:spacing w:val="1"/>
          <w:sz w:val="24"/>
        </w:rPr>
        <w:t xml:space="preserve"> </w:t>
      </w:r>
      <w:r>
        <w:rPr>
          <w:sz w:val="24"/>
        </w:rPr>
        <w:t>sigiloso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1"/>
          <w:sz w:val="24"/>
        </w:rPr>
        <w:t xml:space="preserve"> </w:t>
      </w:r>
      <w:r>
        <w:rPr>
          <w:sz w:val="24"/>
        </w:rPr>
        <w:t>participantes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certame e para o órgão ou entidade contratante. Apenas os lances efetivamente enviados</w:t>
      </w:r>
      <w:r>
        <w:rPr>
          <w:spacing w:val="1"/>
          <w:sz w:val="24"/>
        </w:rPr>
        <w:t xml:space="preserve"> </w:t>
      </w:r>
      <w:r>
        <w:rPr>
          <w:sz w:val="24"/>
        </w:rPr>
        <w:t>poderão</w:t>
      </w:r>
      <w:r>
        <w:rPr>
          <w:spacing w:val="-5"/>
          <w:sz w:val="24"/>
        </w:rPr>
        <w:t xml:space="preserve"> </w:t>
      </w:r>
      <w:r>
        <w:rPr>
          <w:sz w:val="24"/>
        </w:rPr>
        <w:t>ser</w:t>
      </w:r>
      <w:r>
        <w:rPr>
          <w:spacing w:val="-5"/>
          <w:sz w:val="24"/>
        </w:rPr>
        <w:t xml:space="preserve"> </w:t>
      </w:r>
      <w:r>
        <w:rPr>
          <w:sz w:val="24"/>
        </w:rPr>
        <w:t>conhecidos dos</w:t>
      </w:r>
      <w:r>
        <w:rPr>
          <w:spacing w:val="-1"/>
          <w:sz w:val="24"/>
        </w:rPr>
        <w:t xml:space="preserve"> </w:t>
      </w:r>
      <w:r>
        <w:rPr>
          <w:sz w:val="24"/>
        </w:rPr>
        <w:t>fornecedores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forma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seção</w:t>
      </w:r>
      <w:r>
        <w:rPr>
          <w:spacing w:val="-4"/>
          <w:sz w:val="24"/>
        </w:rPr>
        <w:t xml:space="preserve"> </w:t>
      </w:r>
      <w:r>
        <w:rPr>
          <w:sz w:val="24"/>
        </w:rPr>
        <w:t>seguinte</w:t>
      </w:r>
      <w:r>
        <w:rPr>
          <w:spacing w:val="-2"/>
          <w:sz w:val="24"/>
        </w:rPr>
        <w:t xml:space="preserve"> </w:t>
      </w:r>
      <w:r>
        <w:rPr>
          <w:sz w:val="24"/>
        </w:rPr>
        <w:t>deste</w:t>
      </w:r>
      <w:r>
        <w:rPr>
          <w:spacing w:val="-2"/>
          <w:sz w:val="24"/>
        </w:rPr>
        <w:t xml:space="preserve"> </w:t>
      </w:r>
      <w:r>
        <w:rPr>
          <w:sz w:val="24"/>
        </w:rPr>
        <w:t>Aviso.</w:t>
      </w:r>
    </w:p>
    <w:p w14:paraId="016084E9" w14:textId="77777777" w:rsidR="00AB7EDB" w:rsidRDefault="00AB7EDB" w:rsidP="00AB7EDB">
      <w:pPr>
        <w:pStyle w:val="PargrafodaLista"/>
        <w:tabs>
          <w:tab w:val="left" w:pos="1734"/>
        </w:tabs>
        <w:spacing w:before="95"/>
        <w:ind w:right="440"/>
        <w:jc w:val="left"/>
        <w:rPr>
          <w:sz w:val="24"/>
        </w:rPr>
      </w:pPr>
    </w:p>
    <w:p w14:paraId="49334395" w14:textId="77777777" w:rsidR="004D3ED4" w:rsidRDefault="004D3ED4">
      <w:pPr>
        <w:pStyle w:val="Corpodetexto"/>
        <w:ind w:left="0"/>
        <w:jc w:val="left"/>
      </w:pPr>
    </w:p>
    <w:p w14:paraId="4EB494ED" w14:textId="77777777" w:rsidR="004D3ED4" w:rsidRDefault="006B1D85">
      <w:pPr>
        <w:pStyle w:val="Ttulo1"/>
        <w:numPr>
          <w:ilvl w:val="0"/>
          <w:numId w:val="23"/>
        </w:numPr>
        <w:tabs>
          <w:tab w:val="left" w:pos="1302"/>
        </w:tabs>
        <w:spacing w:before="192"/>
        <w:jc w:val="both"/>
      </w:pPr>
      <w:r>
        <w:t>FASE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LANCES</w:t>
      </w:r>
    </w:p>
    <w:p w14:paraId="00C23439" w14:textId="77777777" w:rsidR="004D3ED4" w:rsidRDefault="004D3ED4">
      <w:pPr>
        <w:pStyle w:val="Corpodetexto"/>
        <w:ind w:left="0"/>
        <w:jc w:val="left"/>
        <w:rPr>
          <w:b/>
          <w:sz w:val="26"/>
        </w:rPr>
      </w:pPr>
    </w:p>
    <w:p w14:paraId="355A264E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65"/>
        </w:tabs>
        <w:spacing w:before="167"/>
        <w:ind w:right="430" w:firstLine="0"/>
        <w:jc w:val="both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partir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das</w:t>
      </w:r>
      <w:r>
        <w:rPr>
          <w:spacing w:val="-9"/>
          <w:sz w:val="24"/>
        </w:rPr>
        <w:t xml:space="preserve"> </w:t>
      </w:r>
      <w:r>
        <w:rPr>
          <w:b/>
          <w:spacing w:val="-1"/>
          <w:sz w:val="24"/>
        </w:rPr>
        <w:t>08</w:t>
      </w:r>
      <w:r>
        <w:rPr>
          <w:b/>
          <w:spacing w:val="-18"/>
          <w:sz w:val="24"/>
        </w:rPr>
        <w:t xml:space="preserve"> </w:t>
      </w:r>
      <w:r>
        <w:rPr>
          <w:b/>
          <w:spacing w:val="-1"/>
          <w:sz w:val="24"/>
        </w:rPr>
        <w:t>(oito)</w:t>
      </w:r>
      <w:r>
        <w:rPr>
          <w:b/>
          <w:spacing w:val="-9"/>
          <w:sz w:val="24"/>
        </w:rPr>
        <w:t xml:space="preserve"> </w:t>
      </w:r>
      <w:r>
        <w:rPr>
          <w:spacing w:val="-1"/>
          <w:sz w:val="24"/>
        </w:rPr>
        <w:t>horas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na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data</w:t>
      </w:r>
      <w:r>
        <w:rPr>
          <w:spacing w:val="-11"/>
          <w:sz w:val="24"/>
        </w:rPr>
        <w:t xml:space="preserve"> </w:t>
      </w:r>
      <w:r>
        <w:rPr>
          <w:sz w:val="24"/>
        </w:rPr>
        <w:t>estabelecida</w:t>
      </w:r>
      <w:r>
        <w:rPr>
          <w:spacing w:val="-15"/>
          <w:sz w:val="24"/>
        </w:rPr>
        <w:t xml:space="preserve"> </w:t>
      </w:r>
      <w:r>
        <w:rPr>
          <w:sz w:val="24"/>
        </w:rPr>
        <w:t>neste</w:t>
      </w:r>
      <w:r>
        <w:rPr>
          <w:spacing w:val="-15"/>
          <w:sz w:val="24"/>
        </w:rPr>
        <w:t xml:space="preserve"> </w:t>
      </w:r>
      <w:r>
        <w:rPr>
          <w:sz w:val="24"/>
        </w:rPr>
        <w:t>edital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12"/>
          <w:sz w:val="24"/>
        </w:rPr>
        <w:t xml:space="preserve"> </w:t>
      </w:r>
      <w:r>
        <w:rPr>
          <w:sz w:val="24"/>
        </w:rPr>
        <w:t>Direta,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z w:val="24"/>
        </w:rPr>
        <w:t>sessão</w:t>
      </w:r>
      <w:r>
        <w:rPr>
          <w:spacing w:val="-51"/>
          <w:sz w:val="24"/>
        </w:rPr>
        <w:t xml:space="preserve"> </w:t>
      </w:r>
      <w:r>
        <w:rPr>
          <w:spacing w:val="-1"/>
          <w:sz w:val="24"/>
        </w:rPr>
        <w:t>pública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será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automaticamente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aberta</w:t>
      </w:r>
      <w:r>
        <w:rPr>
          <w:spacing w:val="-12"/>
          <w:sz w:val="24"/>
        </w:rPr>
        <w:t xml:space="preserve"> </w:t>
      </w:r>
      <w:r>
        <w:rPr>
          <w:sz w:val="24"/>
        </w:rPr>
        <w:t>pelo</w:t>
      </w:r>
      <w:r>
        <w:rPr>
          <w:spacing w:val="-13"/>
          <w:sz w:val="24"/>
        </w:rPr>
        <w:t xml:space="preserve"> </w:t>
      </w:r>
      <w:r>
        <w:rPr>
          <w:sz w:val="24"/>
        </w:rPr>
        <w:t>sistema</w:t>
      </w:r>
      <w:r>
        <w:rPr>
          <w:spacing w:val="-11"/>
          <w:sz w:val="24"/>
        </w:rPr>
        <w:t xml:space="preserve"> </w:t>
      </w:r>
      <w:r>
        <w:rPr>
          <w:sz w:val="24"/>
        </w:rPr>
        <w:t>para</w:t>
      </w:r>
      <w:r>
        <w:rPr>
          <w:spacing w:val="-11"/>
          <w:sz w:val="24"/>
        </w:rPr>
        <w:t xml:space="preserve"> </w:t>
      </w:r>
      <w:r>
        <w:rPr>
          <w:sz w:val="24"/>
        </w:rPr>
        <w:t>cadastro</w:t>
      </w:r>
      <w:r>
        <w:rPr>
          <w:spacing w:val="-10"/>
          <w:sz w:val="24"/>
        </w:rPr>
        <w:t xml:space="preserve"> </w:t>
      </w:r>
      <w:r>
        <w:rPr>
          <w:sz w:val="24"/>
        </w:rPr>
        <w:t>da</w:t>
      </w:r>
      <w:r>
        <w:rPr>
          <w:spacing w:val="-11"/>
          <w:sz w:val="24"/>
        </w:rPr>
        <w:t xml:space="preserve"> </w:t>
      </w:r>
      <w:r>
        <w:rPr>
          <w:sz w:val="24"/>
        </w:rPr>
        <w:t>proposta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z w:val="24"/>
        </w:rPr>
        <w:t>envio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lances</w:t>
      </w:r>
      <w:r>
        <w:rPr>
          <w:spacing w:val="-52"/>
          <w:sz w:val="24"/>
        </w:rPr>
        <w:t xml:space="preserve"> </w:t>
      </w:r>
      <w:r>
        <w:rPr>
          <w:sz w:val="24"/>
        </w:rPr>
        <w:t>públicos e sucessivos, exclusivamente por meio do sistema eletrônico, sendo encerrado no</w:t>
      </w:r>
      <w:r>
        <w:rPr>
          <w:spacing w:val="1"/>
          <w:sz w:val="24"/>
        </w:rPr>
        <w:t xml:space="preserve"> </w:t>
      </w:r>
      <w:r>
        <w:rPr>
          <w:sz w:val="24"/>
        </w:rPr>
        <w:t>horário de</w:t>
      </w:r>
      <w:r>
        <w:rPr>
          <w:spacing w:val="-1"/>
          <w:sz w:val="24"/>
        </w:rPr>
        <w:t xml:space="preserve"> </w:t>
      </w:r>
      <w:r>
        <w:rPr>
          <w:sz w:val="24"/>
        </w:rPr>
        <w:t>finalização de</w:t>
      </w:r>
      <w:r>
        <w:rPr>
          <w:spacing w:val="-1"/>
          <w:sz w:val="24"/>
        </w:rPr>
        <w:t xml:space="preserve"> </w:t>
      </w:r>
      <w:r>
        <w:rPr>
          <w:sz w:val="24"/>
        </w:rPr>
        <w:t>lances também</w:t>
      </w:r>
      <w:r>
        <w:rPr>
          <w:spacing w:val="-1"/>
          <w:sz w:val="24"/>
        </w:rPr>
        <w:t xml:space="preserve"> </w:t>
      </w:r>
      <w:r>
        <w:rPr>
          <w:sz w:val="24"/>
        </w:rPr>
        <w:t>já</w:t>
      </w:r>
      <w:r>
        <w:rPr>
          <w:spacing w:val="-2"/>
          <w:sz w:val="24"/>
        </w:rPr>
        <w:t xml:space="preserve"> </w:t>
      </w:r>
      <w:r>
        <w:rPr>
          <w:sz w:val="24"/>
        </w:rPr>
        <w:t>previsto</w:t>
      </w:r>
      <w:r>
        <w:rPr>
          <w:spacing w:val="-5"/>
          <w:sz w:val="24"/>
        </w:rPr>
        <w:t xml:space="preserve"> </w:t>
      </w:r>
      <w:r>
        <w:rPr>
          <w:sz w:val="24"/>
        </w:rPr>
        <w:t>neste</w:t>
      </w:r>
      <w:r>
        <w:rPr>
          <w:spacing w:val="-1"/>
          <w:sz w:val="24"/>
        </w:rPr>
        <w:t xml:space="preserve"> </w:t>
      </w:r>
      <w:r>
        <w:rPr>
          <w:sz w:val="24"/>
        </w:rPr>
        <w:t>Edital.</w:t>
      </w:r>
    </w:p>
    <w:p w14:paraId="5E7C4FA2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475"/>
        </w:tabs>
        <w:spacing w:before="96"/>
        <w:ind w:right="434" w:firstLine="0"/>
        <w:jc w:val="both"/>
        <w:rPr>
          <w:sz w:val="24"/>
        </w:rPr>
      </w:pPr>
      <w:r>
        <w:rPr>
          <w:sz w:val="24"/>
        </w:rPr>
        <w:t>Iniciada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etapa</w:t>
      </w:r>
      <w:r>
        <w:rPr>
          <w:spacing w:val="1"/>
          <w:sz w:val="24"/>
        </w:rPr>
        <w:t xml:space="preserve"> </w:t>
      </w:r>
      <w:r>
        <w:rPr>
          <w:sz w:val="24"/>
        </w:rPr>
        <w:t>competitiva,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fornecedores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encaminhar</w:t>
      </w:r>
      <w:r>
        <w:rPr>
          <w:spacing w:val="1"/>
          <w:sz w:val="24"/>
        </w:rPr>
        <w:t xml:space="preserve"> </w:t>
      </w:r>
      <w:r>
        <w:rPr>
          <w:sz w:val="24"/>
        </w:rPr>
        <w:t>proposta/lances</w:t>
      </w:r>
      <w:r>
        <w:rPr>
          <w:spacing w:val="1"/>
          <w:sz w:val="24"/>
        </w:rPr>
        <w:t xml:space="preserve"> </w:t>
      </w:r>
      <w:r>
        <w:rPr>
          <w:sz w:val="24"/>
        </w:rPr>
        <w:t>exclusivamente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meio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eletrônico,</w:t>
      </w:r>
      <w:r>
        <w:rPr>
          <w:spacing w:val="1"/>
          <w:sz w:val="24"/>
        </w:rPr>
        <w:t xml:space="preserve"> </w:t>
      </w:r>
      <w:r>
        <w:rPr>
          <w:sz w:val="24"/>
        </w:rPr>
        <w:t>sendo</w:t>
      </w:r>
      <w:r>
        <w:rPr>
          <w:spacing w:val="1"/>
          <w:sz w:val="24"/>
        </w:rPr>
        <w:t xml:space="preserve"> </w:t>
      </w:r>
      <w:r>
        <w:rPr>
          <w:sz w:val="24"/>
        </w:rPr>
        <w:t>imediatamente</w:t>
      </w:r>
      <w:r>
        <w:rPr>
          <w:spacing w:val="1"/>
          <w:sz w:val="24"/>
        </w:rPr>
        <w:t xml:space="preserve"> </w:t>
      </w:r>
      <w:r>
        <w:rPr>
          <w:sz w:val="24"/>
        </w:rPr>
        <w:t>informados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 e do valor consignado no registro.O lance deverá ser ofertado pelo desconto a ser</w:t>
      </w:r>
      <w:r>
        <w:rPr>
          <w:spacing w:val="-52"/>
          <w:sz w:val="24"/>
        </w:rPr>
        <w:t xml:space="preserve"> </w:t>
      </w:r>
      <w:r>
        <w:rPr>
          <w:sz w:val="24"/>
        </w:rPr>
        <w:t>oferecido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valor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z w:val="24"/>
        </w:rPr>
        <w:t>item.</w:t>
      </w:r>
    </w:p>
    <w:p w14:paraId="6207E243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80"/>
        </w:tabs>
        <w:spacing w:before="96"/>
        <w:ind w:right="448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fornecedor</w:t>
      </w:r>
      <w:r>
        <w:rPr>
          <w:spacing w:val="-2"/>
          <w:sz w:val="24"/>
        </w:rPr>
        <w:t xml:space="preserve"> </w:t>
      </w:r>
      <w:r>
        <w:rPr>
          <w:sz w:val="24"/>
        </w:rPr>
        <w:t>somente</w:t>
      </w:r>
      <w:r>
        <w:rPr>
          <w:spacing w:val="-5"/>
          <w:sz w:val="24"/>
        </w:rPr>
        <w:t xml:space="preserve"> </w:t>
      </w:r>
      <w:r>
        <w:rPr>
          <w:sz w:val="24"/>
        </w:rPr>
        <w:t>poderá oferecer</w:t>
      </w:r>
      <w:r>
        <w:rPr>
          <w:spacing w:val="-7"/>
          <w:sz w:val="24"/>
        </w:rPr>
        <w:t xml:space="preserve"> </w:t>
      </w:r>
      <w:r>
        <w:rPr>
          <w:sz w:val="24"/>
        </w:rPr>
        <w:t>valor</w:t>
      </w:r>
      <w:r>
        <w:rPr>
          <w:spacing w:val="-3"/>
          <w:sz w:val="24"/>
        </w:rPr>
        <w:t xml:space="preserve"> </w:t>
      </w:r>
      <w:r>
        <w:rPr>
          <w:sz w:val="24"/>
        </w:rPr>
        <w:t>inferior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z w:val="24"/>
        </w:rPr>
        <w:t>maior</w:t>
      </w:r>
      <w:r>
        <w:rPr>
          <w:spacing w:val="-3"/>
          <w:sz w:val="24"/>
        </w:rPr>
        <w:t xml:space="preserve"> </w:t>
      </w:r>
      <w:r>
        <w:rPr>
          <w:sz w:val="24"/>
        </w:rPr>
        <w:t>percentual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desconto</w:t>
      </w:r>
      <w:r>
        <w:rPr>
          <w:spacing w:val="-7"/>
          <w:sz w:val="24"/>
        </w:rPr>
        <w:t xml:space="preserve"> </w:t>
      </w:r>
      <w:r>
        <w:rPr>
          <w:sz w:val="24"/>
        </w:rPr>
        <w:t>em</w:t>
      </w:r>
      <w:r>
        <w:rPr>
          <w:spacing w:val="-52"/>
          <w:sz w:val="24"/>
        </w:rPr>
        <w:t xml:space="preserve"> </w:t>
      </w:r>
      <w:r>
        <w:rPr>
          <w:sz w:val="24"/>
        </w:rPr>
        <w:t>relação</w:t>
      </w:r>
      <w:r>
        <w:rPr>
          <w:spacing w:val="-5"/>
          <w:sz w:val="24"/>
        </w:rPr>
        <w:t xml:space="preserve"> </w:t>
      </w:r>
      <w:r>
        <w:rPr>
          <w:sz w:val="24"/>
        </w:rPr>
        <w:t>ao</w:t>
      </w:r>
      <w:r>
        <w:rPr>
          <w:spacing w:val="-4"/>
          <w:sz w:val="24"/>
        </w:rPr>
        <w:t xml:space="preserve"> </w:t>
      </w:r>
      <w:r>
        <w:rPr>
          <w:sz w:val="24"/>
        </w:rPr>
        <w:t>último</w:t>
      </w:r>
      <w:r>
        <w:rPr>
          <w:spacing w:val="1"/>
          <w:sz w:val="24"/>
        </w:rPr>
        <w:t xml:space="preserve"> </w:t>
      </w:r>
      <w:r>
        <w:rPr>
          <w:sz w:val="24"/>
        </w:rPr>
        <w:t>lance</w:t>
      </w:r>
      <w:r>
        <w:rPr>
          <w:spacing w:val="2"/>
          <w:sz w:val="24"/>
        </w:rPr>
        <w:t xml:space="preserve"> </w:t>
      </w: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ele</w:t>
      </w:r>
      <w:r>
        <w:rPr>
          <w:spacing w:val="2"/>
          <w:sz w:val="24"/>
        </w:rPr>
        <w:t xml:space="preserve"> </w:t>
      </w:r>
      <w:r>
        <w:rPr>
          <w:sz w:val="24"/>
        </w:rPr>
        <w:t>ofertado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3"/>
          <w:sz w:val="24"/>
        </w:rPr>
        <w:t xml:space="preserve"> </w:t>
      </w:r>
      <w:r>
        <w:rPr>
          <w:sz w:val="24"/>
        </w:rPr>
        <w:t>registrado</w:t>
      </w:r>
      <w:r>
        <w:rPr>
          <w:spacing w:val="-5"/>
          <w:sz w:val="24"/>
        </w:rPr>
        <w:t xml:space="preserve"> </w:t>
      </w:r>
      <w:r>
        <w:rPr>
          <w:sz w:val="24"/>
        </w:rPr>
        <w:t>pelo</w:t>
      </w:r>
      <w:r>
        <w:rPr>
          <w:spacing w:val="-4"/>
          <w:sz w:val="24"/>
        </w:rPr>
        <w:t xml:space="preserve"> </w:t>
      </w:r>
      <w:r>
        <w:rPr>
          <w:sz w:val="24"/>
        </w:rPr>
        <w:t>sistema.</w:t>
      </w:r>
    </w:p>
    <w:p w14:paraId="638015C8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29"/>
        </w:tabs>
        <w:spacing w:before="96"/>
        <w:ind w:right="437" w:firstLine="0"/>
        <w:jc w:val="both"/>
        <w:rPr>
          <w:sz w:val="24"/>
        </w:rPr>
      </w:pPr>
      <w:r>
        <w:rPr>
          <w:sz w:val="24"/>
        </w:rPr>
        <w:t>O fornecedor poderá oferecer lances sucessivos iguais ou superiores ao lance que esteja</w:t>
      </w:r>
      <w:r>
        <w:rPr>
          <w:spacing w:val="1"/>
          <w:sz w:val="24"/>
        </w:rPr>
        <w:t xml:space="preserve"> </w:t>
      </w:r>
      <w:r>
        <w:rPr>
          <w:sz w:val="24"/>
        </w:rPr>
        <w:t>vencendo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certame,</w:t>
      </w:r>
      <w:r>
        <w:rPr>
          <w:spacing w:val="-6"/>
          <w:sz w:val="24"/>
        </w:rPr>
        <w:t xml:space="preserve"> </w:t>
      </w:r>
      <w:r>
        <w:rPr>
          <w:sz w:val="24"/>
        </w:rPr>
        <w:t>desde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superiores</w:t>
      </w:r>
      <w:r>
        <w:rPr>
          <w:spacing w:val="-2"/>
          <w:sz w:val="24"/>
        </w:rPr>
        <w:t xml:space="preserve"> </w:t>
      </w:r>
      <w:r>
        <w:rPr>
          <w:sz w:val="24"/>
        </w:rPr>
        <w:t>ao</w:t>
      </w:r>
      <w:r>
        <w:rPr>
          <w:spacing w:val="-4"/>
          <w:sz w:val="24"/>
        </w:rPr>
        <w:t xml:space="preserve"> </w:t>
      </w:r>
      <w:r>
        <w:rPr>
          <w:sz w:val="24"/>
        </w:rPr>
        <w:t>maior</w:t>
      </w:r>
      <w:r>
        <w:rPr>
          <w:spacing w:val="-6"/>
          <w:sz w:val="24"/>
        </w:rPr>
        <w:t xml:space="preserve"> </w:t>
      </w:r>
      <w:r>
        <w:rPr>
          <w:sz w:val="24"/>
        </w:rPr>
        <w:t>por</w:t>
      </w:r>
      <w:r>
        <w:rPr>
          <w:spacing w:val="-6"/>
          <w:sz w:val="24"/>
        </w:rPr>
        <w:t xml:space="preserve"> </w:t>
      </w:r>
      <w:r>
        <w:rPr>
          <w:sz w:val="24"/>
        </w:rPr>
        <w:t>ele ofertado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registrado</w:t>
      </w:r>
      <w:r>
        <w:rPr>
          <w:spacing w:val="-1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sistema,</w:t>
      </w:r>
      <w:r>
        <w:rPr>
          <w:spacing w:val="-52"/>
          <w:sz w:val="24"/>
        </w:rPr>
        <w:t xml:space="preserve"> </w:t>
      </w:r>
      <w:r>
        <w:rPr>
          <w:sz w:val="24"/>
        </w:rPr>
        <w:t>sendo</w:t>
      </w:r>
      <w:r>
        <w:rPr>
          <w:spacing w:val="-7"/>
          <w:sz w:val="24"/>
        </w:rPr>
        <w:t xml:space="preserve"> </w:t>
      </w:r>
      <w:r>
        <w:rPr>
          <w:sz w:val="24"/>
        </w:rPr>
        <w:t>tais</w:t>
      </w:r>
      <w:r>
        <w:rPr>
          <w:spacing w:val="-3"/>
          <w:sz w:val="24"/>
        </w:rPr>
        <w:t xml:space="preserve"> </w:t>
      </w:r>
      <w:r>
        <w:rPr>
          <w:sz w:val="24"/>
        </w:rPr>
        <w:t>lances</w:t>
      </w:r>
      <w:r>
        <w:rPr>
          <w:spacing w:val="-1"/>
          <w:sz w:val="24"/>
        </w:rPr>
        <w:t xml:space="preserve"> </w:t>
      </w:r>
      <w:r>
        <w:rPr>
          <w:sz w:val="24"/>
        </w:rPr>
        <w:t>definidos</w:t>
      </w:r>
      <w:r>
        <w:rPr>
          <w:spacing w:val="-3"/>
          <w:sz w:val="24"/>
        </w:rPr>
        <w:t xml:space="preserve"> </w:t>
      </w:r>
      <w:r>
        <w:rPr>
          <w:sz w:val="24"/>
        </w:rPr>
        <w:t>como</w:t>
      </w:r>
      <w:r>
        <w:rPr>
          <w:spacing w:val="-6"/>
          <w:sz w:val="24"/>
        </w:rPr>
        <w:t xml:space="preserve"> </w:t>
      </w:r>
      <w:r>
        <w:rPr>
          <w:sz w:val="24"/>
        </w:rPr>
        <w:t>“lances</w:t>
      </w:r>
      <w:r>
        <w:rPr>
          <w:spacing w:val="-1"/>
          <w:sz w:val="24"/>
        </w:rPr>
        <w:t xml:space="preserve"> </w:t>
      </w:r>
      <w:r>
        <w:rPr>
          <w:sz w:val="24"/>
        </w:rPr>
        <w:t>intermediários”</w:t>
      </w:r>
      <w:r>
        <w:rPr>
          <w:spacing w:val="-5"/>
          <w:sz w:val="24"/>
        </w:rPr>
        <w:t xml:space="preserve"> </w:t>
      </w:r>
      <w:r>
        <w:rPr>
          <w:sz w:val="24"/>
        </w:rPr>
        <w:t>para os</w:t>
      </w:r>
      <w:r>
        <w:rPr>
          <w:spacing w:val="-2"/>
          <w:sz w:val="24"/>
        </w:rPr>
        <w:t xml:space="preserve"> </w:t>
      </w:r>
      <w:r>
        <w:rPr>
          <w:sz w:val="24"/>
        </w:rPr>
        <w:t>fins</w:t>
      </w:r>
      <w:r>
        <w:rPr>
          <w:spacing w:val="-3"/>
          <w:sz w:val="24"/>
        </w:rPr>
        <w:t xml:space="preserve"> </w:t>
      </w:r>
      <w:r>
        <w:rPr>
          <w:sz w:val="24"/>
        </w:rPr>
        <w:t>desta</w:t>
      </w:r>
      <w:r>
        <w:rPr>
          <w:spacing w:val="-5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1"/>
          <w:sz w:val="24"/>
        </w:rPr>
        <w:t xml:space="preserve"> </w:t>
      </w:r>
      <w:r>
        <w:rPr>
          <w:sz w:val="24"/>
        </w:rPr>
        <w:t>Direta.</w:t>
      </w:r>
    </w:p>
    <w:p w14:paraId="43D073A5" w14:textId="795AC7AE" w:rsidR="004D3ED4" w:rsidRDefault="006B1D85">
      <w:pPr>
        <w:pStyle w:val="PargrafodaLista"/>
        <w:numPr>
          <w:ilvl w:val="2"/>
          <w:numId w:val="23"/>
        </w:numPr>
        <w:tabs>
          <w:tab w:val="left" w:pos="1638"/>
        </w:tabs>
        <w:spacing w:before="96"/>
        <w:ind w:right="439" w:firstLine="0"/>
        <w:jc w:val="both"/>
        <w:rPr>
          <w:b/>
          <w:i/>
          <w:sz w:val="24"/>
        </w:rPr>
      </w:pPr>
      <w:r>
        <w:rPr>
          <w:sz w:val="24"/>
        </w:rPr>
        <w:t>O intervalo mínimo de diferença de valores ou percentuais entre os lances, que incidirá</w:t>
      </w:r>
      <w:r>
        <w:rPr>
          <w:spacing w:val="1"/>
          <w:sz w:val="24"/>
        </w:rPr>
        <w:t xml:space="preserve"> </w:t>
      </w:r>
      <w:r>
        <w:rPr>
          <w:sz w:val="24"/>
        </w:rPr>
        <w:t>tanto</w:t>
      </w:r>
      <w:r>
        <w:rPr>
          <w:spacing w:val="-10"/>
          <w:sz w:val="24"/>
        </w:rPr>
        <w:t xml:space="preserve"> </w:t>
      </w:r>
      <w:r>
        <w:rPr>
          <w:sz w:val="24"/>
        </w:rPr>
        <w:t>em</w:t>
      </w:r>
      <w:r>
        <w:rPr>
          <w:spacing w:val="-7"/>
          <w:sz w:val="24"/>
        </w:rPr>
        <w:t xml:space="preserve"> </w:t>
      </w:r>
      <w:r>
        <w:rPr>
          <w:sz w:val="24"/>
        </w:rPr>
        <w:t>relação</w:t>
      </w:r>
      <w:r>
        <w:rPr>
          <w:spacing w:val="-11"/>
          <w:sz w:val="24"/>
        </w:rPr>
        <w:t xml:space="preserve"> </w:t>
      </w:r>
      <w:r>
        <w:rPr>
          <w:sz w:val="24"/>
        </w:rPr>
        <w:t>aos</w:t>
      </w:r>
      <w:r>
        <w:rPr>
          <w:spacing w:val="-6"/>
          <w:sz w:val="24"/>
        </w:rPr>
        <w:t xml:space="preserve"> </w:t>
      </w:r>
      <w:r>
        <w:rPr>
          <w:sz w:val="24"/>
        </w:rPr>
        <w:t>lances</w:t>
      </w:r>
      <w:r>
        <w:rPr>
          <w:spacing w:val="-5"/>
          <w:sz w:val="24"/>
        </w:rPr>
        <w:t xml:space="preserve"> </w:t>
      </w:r>
      <w:r>
        <w:rPr>
          <w:sz w:val="24"/>
        </w:rPr>
        <w:t>intermediários</w:t>
      </w:r>
      <w:r>
        <w:rPr>
          <w:spacing w:val="-7"/>
          <w:sz w:val="24"/>
        </w:rPr>
        <w:t xml:space="preserve"> </w:t>
      </w:r>
      <w:r>
        <w:rPr>
          <w:sz w:val="24"/>
        </w:rPr>
        <w:t>quanto</w:t>
      </w:r>
      <w:r>
        <w:rPr>
          <w:spacing w:val="-10"/>
          <w:sz w:val="24"/>
        </w:rPr>
        <w:t xml:space="preserve"> </w:t>
      </w:r>
      <w:r>
        <w:rPr>
          <w:sz w:val="24"/>
        </w:rPr>
        <w:t>em</w:t>
      </w:r>
      <w:r>
        <w:rPr>
          <w:spacing w:val="-8"/>
          <w:sz w:val="24"/>
        </w:rPr>
        <w:t xml:space="preserve"> </w:t>
      </w:r>
      <w:r>
        <w:rPr>
          <w:sz w:val="24"/>
        </w:rPr>
        <w:t>relação</w:t>
      </w:r>
      <w:r>
        <w:rPr>
          <w:spacing w:val="-9"/>
          <w:sz w:val="24"/>
        </w:rPr>
        <w:t xml:space="preserve"> </w:t>
      </w:r>
      <w:r>
        <w:rPr>
          <w:sz w:val="24"/>
        </w:rPr>
        <w:t>ao</w:t>
      </w:r>
      <w:r>
        <w:rPr>
          <w:spacing w:val="-5"/>
          <w:sz w:val="24"/>
        </w:rPr>
        <w:t xml:space="preserve"> </w:t>
      </w:r>
      <w:r>
        <w:rPr>
          <w:sz w:val="24"/>
        </w:rPr>
        <w:t>que</w:t>
      </w:r>
      <w:r>
        <w:rPr>
          <w:spacing w:val="-8"/>
          <w:sz w:val="24"/>
        </w:rPr>
        <w:t xml:space="preserve"> </w:t>
      </w:r>
      <w:r>
        <w:rPr>
          <w:sz w:val="24"/>
        </w:rPr>
        <w:t>cobrir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z w:val="24"/>
        </w:rPr>
        <w:t>menor</w:t>
      </w:r>
      <w:r>
        <w:rPr>
          <w:spacing w:val="-5"/>
          <w:sz w:val="24"/>
        </w:rPr>
        <w:t xml:space="preserve"> </w:t>
      </w:r>
      <w:r>
        <w:rPr>
          <w:sz w:val="24"/>
        </w:rPr>
        <w:t>preço</w:t>
      </w:r>
      <w:r>
        <w:rPr>
          <w:spacing w:val="-5"/>
          <w:sz w:val="24"/>
        </w:rPr>
        <w:t xml:space="preserve"> </w:t>
      </w:r>
      <w:r>
        <w:rPr>
          <w:sz w:val="24"/>
        </w:rPr>
        <w:t>será</w:t>
      </w:r>
      <w:r>
        <w:rPr>
          <w:spacing w:val="-5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R$</w:t>
      </w:r>
      <w:r>
        <w:rPr>
          <w:spacing w:val="1"/>
          <w:sz w:val="24"/>
        </w:rPr>
        <w:t xml:space="preserve"> </w:t>
      </w:r>
      <w:r w:rsidR="00985174">
        <w:rPr>
          <w:sz w:val="24"/>
        </w:rPr>
        <w:t>0</w:t>
      </w:r>
      <w:r>
        <w:rPr>
          <w:sz w:val="24"/>
        </w:rPr>
        <w:t>,</w:t>
      </w:r>
      <w:r w:rsidR="00985174">
        <w:rPr>
          <w:sz w:val="24"/>
        </w:rPr>
        <w:t>01</w:t>
      </w:r>
      <w:r>
        <w:rPr>
          <w:spacing w:val="-4"/>
          <w:sz w:val="24"/>
        </w:rPr>
        <w:t xml:space="preserve"> </w:t>
      </w:r>
      <w:r>
        <w:rPr>
          <w:sz w:val="24"/>
        </w:rPr>
        <w:t>(</w:t>
      </w:r>
      <w:r w:rsidR="00985174">
        <w:rPr>
          <w:sz w:val="24"/>
        </w:rPr>
        <w:t>um centavo</w:t>
      </w:r>
      <w:r>
        <w:rPr>
          <w:sz w:val="24"/>
        </w:rPr>
        <w:t>)</w:t>
      </w:r>
      <w:r>
        <w:rPr>
          <w:b/>
          <w:i/>
          <w:sz w:val="24"/>
        </w:rPr>
        <w:t>.</w:t>
      </w:r>
    </w:p>
    <w:p w14:paraId="2EF1608D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509"/>
        </w:tabs>
        <w:spacing w:before="96" w:line="244" w:lineRule="auto"/>
        <w:ind w:right="446" w:firstLine="0"/>
        <w:jc w:val="both"/>
        <w:rPr>
          <w:sz w:val="24"/>
        </w:rPr>
      </w:pPr>
      <w:r>
        <w:rPr>
          <w:sz w:val="24"/>
        </w:rPr>
        <w:t>Havendo</w:t>
      </w:r>
      <w:r>
        <w:rPr>
          <w:spacing w:val="1"/>
          <w:sz w:val="24"/>
        </w:rPr>
        <w:t xml:space="preserve"> </w:t>
      </w:r>
      <w:r>
        <w:rPr>
          <w:sz w:val="24"/>
        </w:rPr>
        <w:t>lances</w:t>
      </w:r>
      <w:r>
        <w:rPr>
          <w:spacing w:val="1"/>
          <w:sz w:val="24"/>
        </w:rPr>
        <w:t xml:space="preserve"> </w:t>
      </w:r>
      <w:r>
        <w:rPr>
          <w:sz w:val="24"/>
        </w:rPr>
        <w:t>iguais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maior</w:t>
      </w:r>
      <w:r>
        <w:rPr>
          <w:spacing w:val="1"/>
          <w:sz w:val="24"/>
        </w:rPr>
        <w:t xml:space="preserve"> </w:t>
      </w:r>
      <w:r>
        <w:rPr>
          <w:sz w:val="24"/>
        </w:rPr>
        <w:t>já</w:t>
      </w:r>
      <w:r>
        <w:rPr>
          <w:spacing w:val="1"/>
          <w:sz w:val="24"/>
        </w:rPr>
        <w:t xml:space="preserve"> </w:t>
      </w:r>
      <w:r>
        <w:rPr>
          <w:sz w:val="24"/>
        </w:rPr>
        <w:t>ofertado,</w:t>
      </w:r>
      <w:r>
        <w:rPr>
          <w:spacing w:val="1"/>
          <w:sz w:val="24"/>
        </w:rPr>
        <w:t xml:space="preserve"> </w:t>
      </w:r>
      <w:r>
        <w:rPr>
          <w:sz w:val="24"/>
        </w:rPr>
        <w:t>prevalecerá</w:t>
      </w:r>
      <w:r>
        <w:rPr>
          <w:spacing w:val="1"/>
          <w:sz w:val="24"/>
        </w:rPr>
        <w:t xml:space="preserve"> </w:t>
      </w:r>
      <w:r>
        <w:rPr>
          <w:sz w:val="24"/>
        </w:rPr>
        <w:t>aquele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recebido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registrado</w:t>
      </w:r>
      <w:r>
        <w:rPr>
          <w:spacing w:val="-5"/>
          <w:sz w:val="24"/>
        </w:rPr>
        <w:t xml:space="preserve"> </w:t>
      </w:r>
      <w:r>
        <w:rPr>
          <w:sz w:val="24"/>
        </w:rPr>
        <w:t>primeiro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sistema.</w:t>
      </w:r>
    </w:p>
    <w:p w14:paraId="7D11D25E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70"/>
        </w:tabs>
        <w:spacing w:before="88"/>
        <w:ind w:left="1469" w:hanging="510"/>
        <w:jc w:val="both"/>
        <w:rPr>
          <w:sz w:val="24"/>
        </w:rPr>
      </w:pPr>
      <w:r>
        <w:rPr>
          <w:sz w:val="24"/>
        </w:rPr>
        <w:t>Caso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z w:val="24"/>
        </w:rPr>
        <w:t>fornecedor</w:t>
      </w:r>
      <w:r>
        <w:rPr>
          <w:spacing w:val="-2"/>
          <w:sz w:val="24"/>
        </w:rPr>
        <w:t xml:space="preserve"> </w:t>
      </w:r>
      <w:r>
        <w:rPr>
          <w:sz w:val="24"/>
        </w:rPr>
        <w:t>não</w:t>
      </w:r>
      <w:r>
        <w:rPr>
          <w:spacing w:val="-11"/>
          <w:sz w:val="24"/>
        </w:rPr>
        <w:t xml:space="preserve"> </w:t>
      </w:r>
      <w:r>
        <w:rPr>
          <w:sz w:val="24"/>
        </w:rPr>
        <w:t>apresente</w:t>
      </w:r>
      <w:r>
        <w:rPr>
          <w:spacing w:val="-9"/>
          <w:sz w:val="24"/>
        </w:rPr>
        <w:t xml:space="preserve"> </w:t>
      </w:r>
      <w:r>
        <w:rPr>
          <w:sz w:val="24"/>
        </w:rPr>
        <w:t>lances,</w:t>
      </w:r>
      <w:r>
        <w:rPr>
          <w:spacing w:val="-6"/>
          <w:sz w:val="24"/>
        </w:rPr>
        <w:t xml:space="preserve"> </w:t>
      </w:r>
      <w:r>
        <w:rPr>
          <w:sz w:val="24"/>
        </w:rPr>
        <w:t>concorrerá</w:t>
      </w:r>
      <w:r>
        <w:rPr>
          <w:spacing w:val="-8"/>
          <w:sz w:val="24"/>
        </w:rPr>
        <w:t xml:space="preserve"> </w:t>
      </w:r>
      <w:r>
        <w:rPr>
          <w:sz w:val="24"/>
        </w:rPr>
        <w:t>com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valor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sua</w:t>
      </w:r>
      <w:r>
        <w:rPr>
          <w:spacing w:val="-4"/>
          <w:sz w:val="24"/>
        </w:rPr>
        <w:t xml:space="preserve"> </w:t>
      </w:r>
      <w:r>
        <w:rPr>
          <w:sz w:val="24"/>
        </w:rPr>
        <w:t>proposta.</w:t>
      </w:r>
    </w:p>
    <w:p w14:paraId="2FC0557D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75"/>
        </w:tabs>
        <w:spacing w:before="96"/>
        <w:ind w:right="434" w:firstLine="0"/>
        <w:jc w:val="both"/>
        <w:rPr>
          <w:sz w:val="24"/>
        </w:rPr>
      </w:pPr>
      <w:r>
        <w:rPr>
          <w:sz w:val="24"/>
        </w:rPr>
        <w:t>Durante o procedimento, os fornecedores serão informados, em tempo real, do menor</w:t>
      </w:r>
      <w:r>
        <w:rPr>
          <w:spacing w:val="1"/>
          <w:sz w:val="24"/>
        </w:rPr>
        <w:t xml:space="preserve"> </w:t>
      </w:r>
      <w:r>
        <w:rPr>
          <w:sz w:val="24"/>
        </w:rPr>
        <w:t>preço do</w:t>
      </w:r>
      <w:r>
        <w:rPr>
          <w:spacing w:val="1"/>
          <w:sz w:val="24"/>
        </w:rPr>
        <w:t xml:space="preserve"> </w:t>
      </w:r>
      <w:r>
        <w:rPr>
          <w:sz w:val="24"/>
        </w:rPr>
        <w:t>lance</w:t>
      </w:r>
      <w:r>
        <w:rPr>
          <w:spacing w:val="3"/>
          <w:sz w:val="24"/>
        </w:rPr>
        <w:t xml:space="preserve"> </w:t>
      </w:r>
      <w:r>
        <w:rPr>
          <w:sz w:val="24"/>
        </w:rPr>
        <w:t>registrado,</w:t>
      </w:r>
      <w:r>
        <w:rPr>
          <w:spacing w:val="-1"/>
          <w:sz w:val="24"/>
        </w:rPr>
        <w:t xml:space="preserve"> </w:t>
      </w:r>
      <w:r>
        <w:rPr>
          <w:sz w:val="24"/>
        </w:rPr>
        <w:t>vedada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identificação</w:t>
      </w:r>
      <w:r>
        <w:rPr>
          <w:spacing w:val="4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fornecedor.</w:t>
      </w:r>
    </w:p>
    <w:p w14:paraId="009C6146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533"/>
        </w:tabs>
        <w:spacing w:before="96"/>
        <w:ind w:right="445" w:firstLine="0"/>
        <w:jc w:val="both"/>
        <w:rPr>
          <w:sz w:val="24"/>
        </w:rPr>
      </w:pPr>
      <w:r>
        <w:rPr>
          <w:sz w:val="24"/>
        </w:rPr>
        <w:t>Imediatamente após o término do prazo estabelecido para a fase de lances, haverá o seu</w:t>
      </w:r>
      <w:r>
        <w:rPr>
          <w:spacing w:val="1"/>
          <w:sz w:val="24"/>
        </w:rPr>
        <w:t xml:space="preserve"> </w:t>
      </w:r>
      <w:r>
        <w:rPr>
          <w:sz w:val="24"/>
        </w:rPr>
        <w:t>encerramento, com o ordenamento e divulgação dos lances, pelo sistema, em ordem crescente</w:t>
      </w:r>
      <w:r>
        <w:rPr>
          <w:spacing w:val="-5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classificação.</w:t>
      </w:r>
    </w:p>
    <w:p w14:paraId="0A4C6B23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24"/>
        </w:tabs>
        <w:spacing w:before="96"/>
        <w:ind w:right="440" w:firstLine="0"/>
        <w:jc w:val="both"/>
        <w:rPr>
          <w:sz w:val="24"/>
        </w:rPr>
      </w:pPr>
      <w:r>
        <w:rPr>
          <w:spacing w:val="-1"/>
          <w:sz w:val="24"/>
        </w:rPr>
        <w:t>O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encerramento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da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fase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lances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ocorrerá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forma</w:t>
      </w:r>
      <w:r>
        <w:rPr>
          <w:spacing w:val="-16"/>
          <w:sz w:val="24"/>
        </w:rPr>
        <w:t xml:space="preserve"> </w:t>
      </w:r>
      <w:r>
        <w:rPr>
          <w:sz w:val="24"/>
        </w:rPr>
        <w:t>automática</w:t>
      </w:r>
      <w:r>
        <w:rPr>
          <w:spacing w:val="-15"/>
          <w:sz w:val="24"/>
        </w:rPr>
        <w:t xml:space="preserve"> </w:t>
      </w:r>
      <w:r>
        <w:rPr>
          <w:sz w:val="24"/>
        </w:rPr>
        <w:t>pontualmente</w:t>
      </w:r>
      <w:r>
        <w:rPr>
          <w:spacing w:val="-14"/>
          <w:sz w:val="24"/>
        </w:rPr>
        <w:t xml:space="preserve"> </w:t>
      </w:r>
      <w:r>
        <w:rPr>
          <w:sz w:val="24"/>
        </w:rPr>
        <w:t>no</w:t>
      </w:r>
      <w:r>
        <w:rPr>
          <w:spacing w:val="-18"/>
          <w:sz w:val="24"/>
        </w:rPr>
        <w:t xml:space="preserve"> </w:t>
      </w:r>
      <w:r>
        <w:rPr>
          <w:sz w:val="24"/>
        </w:rPr>
        <w:t>horário</w:t>
      </w:r>
      <w:r>
        <w:rPr>
          <w:spacing w:val="-51"/>
          <w:sz w:val="24"/>
        </w:rPr>
        <w:t xml:space="preserve"> </w:t>
      </w:r>
      <w:r>
        <w:rPr>
          <w:sz w:val="24"/>
        </w:rPr>
        <w:t>indicado,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possibilidade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prorrogação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havendo</w:t>
      </w:r>
      <w:r>
        <w:rPr>
          <w:spacing w:val="1"/>
          <w:sz w:val="24"/>
        </w:rPr>
        <w:t xml:space="preserve"> </w:t>
      </w:r>
      <w:r>
        <w:rPr>
          <w:sz w:val="24"/>
        </w:rPr>
        <w:t>tempo</w:t>
      </w:r>
      <w:r>
        <w:rPr>
          <w:spacing w:val="1"/>
          <w:sz w:val="24"/>
        </w:rPr>
        <w:t xml:space="preserve"> </w:t>
      </w:r>
      <w:r>
        <w:rPr>
          <w:sz w:val="24"/>
        </w:rPr>
        <w:t>aleatório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mecanismo</w:t>
      </w:r>
      <w:r>
        <w:rPr>
          <w:spacing w:val="-4"/>
          <w:sz w:val="24"/>
        </w:rPr>
        <w:t xml:space="preserve"> </w:t>
      </w:r>
      <w:r>
        <w:rPr>
          <w:sz w:val="24"/>
        </w:rPr>
        <w:t>similar.</w:t>
      </w:r>
    </w:p>
    <w:p w14:paraId="30B6D3BE" w14:textId="77777777" w:rsidR="004D3ED4" w:rsidRDefault="004D3ED4">
      <w:pPr>
        <w:pStyle w:val="Corpodetexto"/>
        <w:ind w:left="0"/>
        <w:jc w:val="left"/>
      </w:pPr>
    </w:p>
    <w:p w14:paraId="70E5DD93" w14:textId="77777777" w:rsidR="004D3ED4" w:rsidRPr="00AB7EDB" w:rsidRDefault="006B1D85">
      <w:pPr>
        <w:pStyle w:val="Ttulo1"/>
        <w:numPr>
          <w:ilvl w:val="0"/>
          <w:numId w:val="23"/>
        </w:numPr>
        <w:tabs>
          <w:tab w:val="left" w:pos="1302"/>
        </w:tabs>
        <w:spacing w:before="192"/>
        <w:jc w:val="both"/>
      </w:pPr>
      <w:r>
        <w:rPr>
          <w:spacing w:val="-1"/>
        </w:rPr>
        <w:t>JULGAMENTO</w:t>
      </w:r>
      <w:r>
        <w:rPr>
          <w:spacing w:val="-3"/>
        </w:rPr>
        <w:t xml:space="preserve"> </w:t>
      </w:r>
      <w:r>
        <w:rPr>
          <w:spacing w:val="-1"/>
        </w:rPr>
        <w:t>DAS</w:t>
      </w:r>
      <w:r>
        <w:rPr>
          <w:spacing w:val="-13"/>
        </w:rPr>
        <w:t xml:space="preserve"> </w:t>
      </w:r>
      <w:r>
        <w:rPr>
          <w:spacing w:val="-1"/>
        </w:rPr>
        <w:t>PROPOSTAS</w:t>
      </w:r>
    </w:p>
    <w:p w14:paraId="5F0C1778" w14:textId="77777777" w:rsidR="00AB7EDB" w:rsidRPr="00AB7EDB" w:rsidRDefault="00AB7EDB" w:rsidP="00AB7EDB">
      <w:pPr>
        <w:pStyle w:val="Ttulo1"/>
        <w:tabs>
          <w:tab w:val="left" w:pos="1302"/>
        </w:tabs>
        <w:spacing w:before="192"/>
        <w:jc w:val="left"/>
        <w:rPr>
          <w:sz w:val="10"/>
          <w:szCs w:val="10"/>
        </w:rPr>
      </w:pPr>
    </w:p>
    <w:p w14:paraId="63EBBEC7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85"/>
        </w:tabs>
        <w:spacing w:before="7"/>
        <w:ind w:right="446" w:firstLine="0"/>
        <w:jc w:val="both"/>
        <w:rPr>
          <w:sz w:val="24"/>
        </w:rPr>
      </w:pPr>
      <w:bookmarkStart w:id="7" w:name="_Hlk188183387"/>
      <w:r>
        <w:rPr>
          <w:sz w:val="24"/>
        </w:rPr>
        <w:t>Encerrada a fase de lances, será verificada a conformidade da proposta classificada em</w:t>
      </w:r>
      <w:r>
        <w:rPr>
          <w:spacing w:val="1"/>
          <w:sz w:val="24"/>
        </w:rPr>
        <w:t xml:space="preserve"> </w:t>
      </w:r>
      <w:r>
        <w:rPr>
          <w:sz w:val="24"/>
        </w:rPr>
        <w:t>primeiro lugar quanto à adequação do objeto e à compatibilidade do desconto em relação ao</w:t>
      </w:r>
      <w:r>
        <w:rPr>
          <w:spacing w:val="1"/>
          <w:sz w:val="24"/>
        </w:rPr>
        <w:t xml:space="preserve"> </w:t>
      </w:r>
      <w:r>
        <w:rPr>
          <w:sz w:val="24"/>
        </w:rPr>
        <w:t>estipulado 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5"/>
          <w:sz w:val="24"/>
        </w:rPr>
        <w:t xml:space="preserve"> </w:t>
      </w:r>
      <w:r>
        <w:rPr>
          <w:sz w:val="24"/>
        </w:rPr>
        <w:t>contratação.</w:t>
      </w:r>
    </w:p>
    <w:p w14:paraId="6602D02D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70"/>
        </w:tabs>
        <w:spacing w:before="96"/>
        <w:ind w:right="435" w:firstLine="0"/>
        <w:jc w:val="both"/>
        <w:rPr>
          <w:sz w:val="24"/>
        </w:rPr>
      </w:pPr>
      <w:r>
        <w:rPr>
          <w:spacing w:val="-1"/>
          <w:sz w:val="24"/>
        </w:rPr>
        <w:t>No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caso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desconto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proposta</w:t>
      </w:r>
      <w:r>
        <w:rPr>
          <w:spacing w:val="-10"/>
          <w:sz w:val="24"/>
        </w:rPr>
        <w:t xml:space="preserve"> </w:t>
      </w:r>
      <w:r>
        <w:rPr>
          <w:sz w:val="24"/>
        </w:rPr>
        <w:t>vencedora</w:t>
      </w:r>
      <w:r>
        <w:rPr>
          <w:spacing w:val="-7"/>
          <w:sz w:val="24"/>
        </w:rPr>
        <w:t xml:space="preserve"> </w:t>
      </w:r>
      <w:r>
        <w:rPr>
          <w:sz w:val="24"/>
        </w:rPr>
        <w:t>estar</w:t>
      </w:r>
      <w:r>
        <w:rPr>
          <w:spacing w:val="-16"/>
          <w:sz w:val="24"/>
        </w:rPr>
        <w:t xml:space="preserve"> </w:t>
      </w:r>
      <w:r>
        <w:rPr>
          <w:sz w:val="24"/>
        </w:rPr>
        <w:t>acima</w:t>
      </w:r>
      <w:r>
        <w:rPr>
          <w:spacing w:val="-11"/>
          <w:sz w:val="24"/>
        </w:rPr>
        <w:t xml:space="preserve"> </w:t>
      </w:r>
      <w:r>
        <w:rPr>
          <w:sz w:val="24"/>
        </w:rPr>
        <w:t>do</w:t>
      </w:r>
      <w:r>
        <w:rPr>
          <w:spacing w:val="-13"/>
          <w:sz w:val="24"/>
        </w:rPr>
        <w:t xml:space="preserve"> </w:t>
      </w:r>
      <w:r>
        <w:rPr>
          <w:sz w:val="24"/>
        </w:rPr>
        <w:t>estimado</w:t>
      </w:r>
      <w:r>
        <w:rPr>
          <w:spacing w:val="-12"/>
          <w:sz w:val="24"/>
        </w:rPr>
        <w:t xml:space="preserve"> </w:t>
      </w:r>
      <w:r>
        <w:rPr>
          <w:sz w:val="24"/>
        </w:rPr>
        <w:t>pela</w:t>
      </w:r>
      <w:r>
        <w:rPr>
          <w:spacing w:val="-11"/>
          <w:sz w:val="24"/>
        </w:rPr>
        <w:t xml:space="preserve"> </w:t>
      </w:r>
      <w:r>
        <w:rPr>
          <w:sz w:val="24"/>
        </w:rPr>
        <w:t>Administração,</w:t>
      </w:r>
      <w:r>
        <w:rPr>
          <w:spacing w:val="-52"/>
          <w:sz w:val="24"/>
        </w:rPr>
        <w:t xml:space="preserve"> </w:t>
      </w:r>
      <w:r>
        <w:rPr>
          <w:sz w:val="24"/>
        </w:rPr>
        <w:t>poderá</w:t>
      </w:r>
      <w:r>
        <w:rPr>
          <w:spacing w:val="2"/>
          <w:sz w:val="24"/>
        </w:rPr>
        <w:t xml:space="preserve"> </w:t>
      </w:r>
      <w:r>
        <w:rPr>
          <w:sz w:val="24"/>
        </w:rPr>
        <w:t>haver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negociação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condições mais vantajosas.</w:t>
      </w:r>
    </w:p>
    <w:p w14:paraId="14F9402B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67"/>
        </w:tabs>
        <w:spacing w:before="96"/>
        <w:ind w:right="442" w:firstLine="0"/>
        <w:jc w:val="both"/>
        <w:rPr>
          <w:sz w:val="24"/>
        </w:rPr>
      </w:pPr>
      <w:r>
        <w:rPr>
          <w:sz w:val="24"/>
        </w:rPr>
        <w:t>Neste caso, será encaminhada contraproposta ao fornecedor que tenha apresentado o</w:t>
      </w:r>
      <w:r>
        <w:rPr>
          <w:spacing w:val="1"/>
          <w:sz w:val="24"/>
        </w:rPr>
        <w:t xml:space="preserve"> </w:t>
      </w:r>
      <w:r>
        <w:rPr>
          <w:sz w:val="24"/>
        </w:rPr>
        <w:t>menor</w:t>
      </w:r>
      <w:r>
        <w:rPr>
          <w:spacing w:val="-5"/>
          <w:sz w:val="24"/>
        </w:rPr>
        <w:t xml:space="preserve"> </w:t>
      </w:r>
      <w:r>
        <w:rPr>
          <w:sz w:val="24"/>
        </w:rPr>
        <w:t>preço,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3"/>
          <w:sz w:val="24"/>
        </w:rPr>
        <w:t xml:space="preserve"> </w:t>
      </w:r>
      <w:r>
        <w:rPr>
          <w:sz w:val="24"/>
        </w:rPr>
        <w:t>seja</w:t>
      </w:r>
      <w:r>
        <w:rPr>
          <w:spacing w:val="-3"/>
          <w:sz w:val="24"/>
        </w:rPr>
        <w:t xml:space="preserve"> </w:t>
      </w:r>
      <w:r>
        <w:rPr>
          <w:sz w:val="24"/>
        </w:rPr>
        <w:t>obtida</w:t>
      </w:r>
      <w:r>
        <w:rPr>
          <w:spacing w:val="3"/>
          <w:sz w:val="24"/>
        </w:rPr>
        <w:t xml:space="preserve"> </w:t>
      </w:r>
      <w:r>
        <w:rPr>
          <w:sz w:val="24"/>
        </w:rPr>
        <w:t>melhor</w:t>
      </w:r>
      <w:r>
        <w:rPr>
          <w:spacing w:val="1"/>
          <w:sz w:val="24"/>
        </w:rPr>
        <w:t xml:space="preserve"> </w:t>
      </w:r>
      <w:r>
        <w:rPr>
          <w:sz w:val="24"/>
        </w:rPr>
        <w:t>proposta.</w:t>
      </w:r>
    </w:p>
    <w:p w14:paraId="391F61BA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43"/>
        </w:tabs>
        <w:spacing w:before="95"/>
        <w:ind w:right="442" w:firstLine="0"/>
        <w:jc w:val="both"/>
        <w:rPr>
          <w:sz w:val="24"/>
        </w:rPr>
      </w:pPr>
      <w:r>
        <w:rPr>
          <w:sz w:val="24"/>
        </w:rPr>
        <w:t>A negociação poderá ser feita com os demais fornecedores classificados, respeitada a</w:t>
      </w:r>
      <w:r>
        <w:rPr>
          <w:spacing w:val="1"/>
          <w:sz w:val="24"/>
        </w:rPr>
        <w:t xml:space="preserve"> </w:t>
      </w:r>
      <w:r>
        <w:rPr>
          <w:sz w:val="24"/>
        </w:rPr>
        <w:t>ordem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classificação,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primeiro</w:t>
      </w:r>
      <w:r>
        <w:rPr>
          <w:spacing w:val="1"/>
          <w:sz w:val="24"/>
        </w:rPr>
        <w:t xml:space="preserve"> </w:t>
      </w:r>
      <w:r>
        <w:rPr>
          <w:sz w:val="24"/>
        </w:rPr>
        <w:t>colocado,</w:t>
      </w:r>
      <w:r>
        <w:rPr>
          <w:spacing w:val="1"/>
          <w:sz w:val="24"/>
        </w:rPr>
        <w:t xml:space="preserve"> </w:t>
      </w:r>
      <w:r>
        <w:rPr>
          <w:sz w:val="24"/>
        </w:rPr>
        <w:t>mesmo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negociação,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desclassificado em razão de sua proposta permanecer acima do valor máximo definido para a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contratação.</w:t>
      </w:r>
    </w:p>
    <w:p w14:paraId="03F4E794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33"/>
        </w:tabs>
        <w:spacing w:before="96"/>
        <w:ind w:right="430" w:firstLine="0"/>
        <w:jc w:val="both"/>
        <w:rPr>
          <w:sz w:val="24"/>
        </w:rPr>
      </w:pP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caso,</w:t>
      </w:r>
      <w:r>
        <w:rPr>
          <w:spacing w:val="1"/>
          <w:sz w:val="24"/>
        </w:rPr>
        <w:t xml:space="preserve"> </w:t>
      </w:r>
      <w:r>
        <w:rPr>
          <w:sz w:val="24"/>
        </w:rPr>
        <w:t>concluída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negociação,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resultado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registrado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ata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procedimento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dispensa</w:t>
      </w:r>
      <w:r>
        <w:rPr>
          <w:spacing w:val="-2"/>
          <w:sz w:val="24"/>
        </w:rPr>
        <w:t xml:space="preserve"> </w:t>
      </w:r>
      <w:r>
        <w:rPr>
          <w:sz w:val="24"/>
        </w:rPr>
        <w:t>eletrônica.</w:t>
      </w:r>
    </w:p>
    <w:p w14:paraId="6564C56C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65"/>
        </w:tabs>
        <w:spacing w:before="96"/>
        <w:ind w:right="437" w:firstLine="0"/>
        <w:jc w:val="both"/>
        <w:rPr>
          <w:sz w:val="24"/>
        </w:rPr>
      </w:pPr>
      <w:r>
        <w:rPr>
          <w:sz w:val="24"/>
        </w:rPr>
        <w:t>Estando o preço</w:t>
      </w:r>
      <w:r>
        <w:rPr>
          <w:spacing w:val="1"/>
          <w:sz w:val="24"/>
        </w:rPr>
        <w:t xml:space="preserve"> </w:t>
      </w:r>
      <w:r>
        <w:rPr>
          <w:sz w:val="24"/>
        </w:rPr>
        <w:t>compatível, será solicitado o envio da proposta e, se necessário, de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-1"/>
          <w:sz w:val="24"/>
        </w:rPr>
        <w:t xml:space="preserve"> </w:t>
      </w:r>
      <w:r>
        <w:rPr>
          <w:sz w:val="24"/>
        </w:rPr>
        <w:t>complementares, adequada</w:t>
      </w:r>
      <w:r>
        <w:rPr>
          <w:spacing w:val="3"/>
          <w:sz w:val="24"/>
        </w:rPr>
        <w:t xml:space="preserve"> </w:t>
      </w:r>
      <w:r>
        <w:rPr>
          <w:sz w:val="24"/>
        </w:rPr>
        <w:t>ao</w:t>
      </w:r>
      <w:r>
        <w:rPr>
          <w:spacing w:val="-4"/>
          <w:sz w:val="24"/>
        </w:rPr>
        <w:t xml:space="preserve"> </w:t>
      </w:r>
      <w:r>
        <w:rPr>
          <w:sz w:val="24"/>
        </w:rPr>
        <w:t>último</w:t>
      </w:r>
      <w:r>
        <w:rPr>
          <w:spacing w:val="-4"/>
          <w:sz w:val="24"/>
        </w:rPr>
        <w:t xml:space="preserve"> </w:t>
      </w:r>
      <w:r>
        <w:rPr>
          <w:sz w:val="24"/>
        </w:rPr>
        <w:t>lance.</w:t>
      </w:r>
    </w:p>
    <w:p w14:paraId="65F6A3F6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94"/>
        </w:tabs>
        <w:spacing w:before="96"/>
        <w:ind w:right="446" w:firstLine="0"/>
        <w:jc w:val="both"/>
        <w:rPr>
          <w:sz w:val="24"/>
        </w:rPr>
      </w:pPr>
      <w:r>
        <w:rPr>
          <w:sz w:val="24"/>
        </w:rPr>
        <w:t>O prazo de validade da proposta não será inferior a 60 (sessenta) dias, a contar da data de</w:t>
      </w:r>
      <w:r>
        <w:rPr>
          <w:spacing w:val="-52"/>
          <w:sz w:val="24"/>
        </w:rPr>
        <w:t xml:space="preserve"> </w:t>
      </w:r>
      <w:r>
        <w:rPr>
          <w:sz w:val="24"/>
        </w:rPr>
        <w:t>sua</w:t>
      </w:r>
      <w:r>
        <w:rPr>
          <w:spacing w:val="-2"/>
          <w:sz w:val="24"/>
        </w:rPr>
        <w:t xml:space="preserve"> </w:t>
      </w:r>
      <w:r>
        <w:rPr>
          <w:sz w:val="24"/>
        </w:rPr>
        <w:t>apresentação.</w:t>
      </w:r>
    </w:p>
    <w:p w14:paraId="41FD0B81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70"/>
        </w:tabs>
        <w:spacing w:before="96"/>
        <w:ind w:left="1469" w:hanging="510"/>
        <w:jc w:val="both"/>
        <w:rPr>
          <w:sz w:val="24"/>
        </w:rPr>
      </w:pPr>
      <w:r>
        <w:rPr>
          <w:sz w:val="24"/>
        </w:rPr>
        <w:t>Será</w:t>
      </w:r>
      <w:r>
        <w:rPr>
          <w:spacing w:val="-12"/>
          <w:sz w:val="24"/>
        </w:rPr>
        <w:t xml:space="preserve"> </w:t>
      </w:r>
      <w:r>
        <w:rPr>
          <w:sz w:val="24"/>
        </w:rPr>
        <w:t>desclassificada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proposta</w:t>
      </w:r>
      <w:r>
        <w:rPr>
          <w:spacing w:val="-10"/>
          <w:sz w:val="24"/>
        </w:rPr>
        <w:t xml:space="preserve"> </w:t>
      </w:r>
      <w:r>
        <w:rPr>
          <w:sz w:val="24"/>
        </w:rPr>
        <w:t>vencedora</w:t>
      </w:r>
      <w:r>
        <w:rPr>
          <w:spacing w:val="-6"/>
          <w:sz w:val="24"/>
        </w:rPr>
        <w:t xml:space="preserve"> </w:t>
      </w:r>
      <w:r>
        <w:rPr>
          <w:sz w:val="24"/>
        </w:rPr>
        <w:t>que:</w:t>
      </w:r>
    </w:p>
    <w:p w14:paraId="23AF265D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33"/>
        </w:tabs>
        <w:spacing w:before="96"/>
        <w:ind w:left="1633" w:hanging="673"/>
        <w:jc w:val="both"/>
        <w:rPr>
          <w:sz w:val="24"/>
        </w:rPr>
      </w:pPr>
      <w:r>
        <w:rPr>
          <w:spacing w:val="-1"/>
          <w:sz w:val="24"/>
        </w:rPr>
        <w:t>contiver</w:t>
      </w:r>
      <w:r>
        <w:rPr>
          <w:spacing w:val="-12"/>
          <w:sz w:val="24"/>
        </w:rPr>
        <w:t xml:space="preserve"> </w:t>
      </w:r>
      <w:r>
        <w:rPr>
          <w:sz w:val="24"/>
        </w:rPr>
        <w:t>vícios</w:t>
      </w:r>
      <w:r>
        <w:rPr>
          <w:spacing w:val="-9"/>
          <w:sz w:val="24"/>
        </w:rPr>
        <w:t xml:space="preserve"> </w:t>
      </w:r>
      <w:r>
        <w:rPr>
          <w:sz w:val="24"/>
        </w:rPr>
        <w:t>insanáveis;</w:t>
      </w:r>
    </w:p>
    <w:p w14:paraId="115F70BD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33"/>
        </w:tabs>
        <w:spacing w:before="96"/>
        <w:ind w:left="1633" w:hanging="673"/>
        <w:jc w:val="both"/>
        <w:rPr>
          <w:sz w:val="24"/>
        </w:rPr>
      </w:pPr>
      <w:r>
        <w:rPr>
          <w:sz w:val="24"/>
        </w:rPr>
        <w:t>não</w:t>
      </w:r>
      <w:r>
        <w:rPr>
          <w:spacing w:val="-11"/>
          <w:sz w:val="24"/>
        </w:rPr>
        <w:t xml:space="preserve"> </w:t>
      </w:r>
      <w:r>
        <w:rPr>
          <w:sz w:val="24"/>
        </w:rPr>
        <w:t>obedecer</w:t>
      </w:r>
      <w:r>
        <w:rPr>
          <w:spacing w:val="-6"/>
          <w:sz w:val="24"/>
        </w:rPr>
        <w:t xml:space="preserve"> </w:t>
      </w:r>
      <w:r>
        <w:rPr>
          <w:sz w:val="24"/>
        </w:rPr>
        <w:t>às</w:t>
      </w:r>
      <w:r>
        <w:rPr>
          <w:spacing w:val="-8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1"/>
          <w:sz w:val="24"/>
        </w:rPr>
        <w:t xml:space="preserve"> </w:t>
      </w:r>
      <w:r>
        <w:rPr>
          <w:sz w:val="24"/>
        </w:rPr>
        <w:t>técnicas</w:t>
      </w:r>
      <w:r>
        <w:rPr>
          <w:spacing w:val="-6"/>
          <w:sz w:val="24"/>
        </w:rPr>
        <w:t xml:space="preserve"> </w:t>
      </w:r>
      <w:r>
        <w:rPr>
          <w:sz w:val="24"/>
        </w:rPr>
        <w:t>pormenorizadas</w:t>
      </w:r>
      <w:r>
        <w:rPr>
          <w:spacing w:val="-2"/>
          <w:sz w:val="24"/>
        </w:rPr>
        <w:t xml:space="preserve"> </w:t>
      </w:r>
      <w:r>
        <w:rPr>
          <w:sz w:val="24"/>
        </w:rPr>
        <w:t>neste</w:t>
      </w:r>
      <w:r>
        <w:rPr>
          <w:spacing w:val="-8"/>
          <w:sz w:val="24"/>
        </w:rPr>
        <w:t xml:space="preserve"> </w:t>
      </w:r>
      <w:r>
        <w:rPr>
          <w:sz w:val="24"/>
        </w:rPr>
        <w:t>aviso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10"/>
          <w:sz w:val="24"/>
        </w:rPr>
        <w:t xml:space="preserve"> </w:t>
      </w:r>
      <w:r>
        <w:rPr>
          <w:sz w:val="24"/>
        </w:rPr>
        <w:t>em</w:t>
      </w:r>
      <w:r>
        <w:rPr>
          <w:spacing w:val="-9"/>
          <w:sz w:val="24"/>
        </w:rPr>
        <w:t xml:space="preserve"> </w:t>
      </w:r>
      <w:r>
        <w:rPr>
          <w:sz w:val="24"/>
        </w:rPr>
        <w:t>seus</w:t>
      </w:r>
      <w:r>
        <w:rPr>
          <w:spacing w:val="-7"/>
          <w:sz w:val="24"/>
        </w:rPr>
        <w:t xml:space="preserve"> </w:t>
      </w:r>
      <w:r>
        <w:rPr>
          <w:sz w:val="24"/>
        </w:rPr>
        <w:t>anexos;</w:t>
      </w:r>
    </w:p>
    <w:p w14:paraId="1574C9EB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33"/>
        </w:tabs>
        <w:spacing w:before="95"/>
        <w:ind w:left="1633" w:hanging="673"/>
        <w:jc w:val="both"/>
        <w:rPr>
          <w:sz w:val="24"/>
        </w:rPr>
      </w:pPr>
      <w:r>
        <w:rPr>
          <w:spacing w:val="-1"/>
          <w:sz w:val="24"/>
        </w:rPr>
        <w:t>apresentar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preços</w:t>
      </w:r>
      <w:r>
        <w:rPr>
          <w:spacing w:val="-10"/>
          <w:sz w:val="24"/>
        </w:rPr>
        <w:t xml:space="preserve"> </w:t>
      </w:r>
      <w:r>
        <w:rPr>
          <w:sz w:val="24"/>
        </w:rPr>
        <w:t>inexequíveis;</w:t>
      </w:r>
    </w:p>
    <w:p w14:paraId="3C730C3F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33"/>
        </w:tabs>
        <w:spacing w:before="96"/>
        <w:ind w:left="1633" w:hanging="673"/>
        <w:jc w:val="both"/>
        <w:rPr>
          <w:sz w:val="24"/>
        </w:rPr>
      </w:pPr>
      <w:r>
        <w:rPr>
          <w:spacing w:val="-1"/>
          <w:sz w:val="24"/>
        </w:rPr>
        <w:t>não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tiverem</w:t>
      </w:r>
      <w:r>
        <w:rPr>
          <w:sz w:val="24"/>
        </w:rPr>
        <w:t xml:space="preserve"> </w:t>
      </w:r>
      <w:r>
        <w:rPr>
          <w:spacing w:val="-1"/>
          <w:sz w:val="24"/>
        </w:rPr>
        <w:t>sua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exequibilidade</w:t>
      </w:r>
      <w:r>
        <w:rPr>
          <w:sz w:val="24"/>
        </w:rPr>
        <w:t xml:space="preserve"> </w:t>
      </w:r>
      <w:r>
        <w:rPr>
          <w:spacing w:val="-1"/>
          <w:sz w:val="24"/>
        </w:rPr>
        <w:t>demonstrada,</w:t>
      </w:r>
      <w:r>
        <w:rPr>
          <w:spacing w:val="-2"/>
          <w:sz w:val="24"/>
        </w:rPr>
        <w:t xml:space="preserve"> </w:t>
      </w:r>
      <w:r>
        <w:rPr>
          <w:spacing w:val="-1"/>
          <w:sz w:val="24"/>
        </w:rPr>
        <w:t>quando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exigido</w:t>
      </w:r>
      <w:r>
        <w:rPr>
          <w:spacing w:val="-3"/>
          <w:sz w:val="24"/>
        </w:rPr>
        <w:t xml:space="preserve"> </w:t>
      </w:r>
      <w:r>
        <w:rPr>
          <w:sz w:val="24"/>
        </w:rPr>
        <w:t>pela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Administração;</w:t>
      </w:r>
    </w:p>
    <w:p w14:paraId="24A9987E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43"/>
        </w:tabs>
        <w:spacing w:before="96"/>
        <w:ind w:right="446" w:firstLine="0"/>
        <w:jc w:val="both"/>
        <w:rPr>
          <w:sz w:val="24"/>
        </w:rPr>
      </w:pPr>
      <w:r>
        <w:rPr>
          <w:sz w:val="24"/>
        </w:rPr>
        <w:t>apresentar</w:t>
      </w:r>
      <w:r>
        <w:rPr>
          <w:spacing w:val="1"/>
          <w:sz w:val="24"/>
        </w:rPr>
        <w:t xml:space="preserve"> </w:t>
      </w:r>
      <w:r>
        <w:rPr>
          <w:sz w:val="24"/>
        </w:rPr>
        <w:t>desconformidade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quaisquer</w:t>
      </w:r>
      <w:r>
        <w:rPr>
          <w:spacing w:val="1"/>
          <w:sz w:val="24"/>
        </w:rPr>
        <w:t xml:space="preserve"> </w:t>
      </w:r>
      <w:r>
        <w:rPr>
          <w:sz w:val="24"/>
        </w:rPr>
        <w:t>outras</w:t>
      </w:r>
      <w:r>
        <w:rPr>
          <w:spacing w:val="1"/>
          <w:sz w:val="24"/>
        </w:rPr>
        <w:t xml:space="preserve"> </w:t>
      </w:r>
      <w:r>
        <w:rPr>
          <w:sz w:val="24"/>
        </w:rPr>
        <w:t>exigências</w:t>
      </w:r>
      <w:r>
        <w:rPr>
          <w:spacing w:val="1"/>
          <w:sz w:val="24"/>
        </w:rPr>
        <w:t xml:space="preserve"> </w:t>
      </w:r>
      <w:r>
        <w:rPr>
          <w:sz w:val="24"/>
        </w:rPr>
        <w:t>deste</w:t>
      </w:r>
      <w:r>
        <w:rPr>
          <w:spacing w:val="1"/>
          <w:sz w:val="24"/>
        </w:rPr>
        <w:t xml:space="preserve"> </w:t>
      </w:r>
      <w:r>
        <w:rPr>
          <w:sz w:val="24"/>
        </w:rPr>
        <w:t>aviso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anexos,</w:t>
      </w:r>
      <w:r>
        <w:rPr>
          <w:spacing w:val="-5"/>
          <w:sz w:val="24"/>
        </w:rPr>
        <w:t xml:space="preserve"> </w:t>
      </w:r>
      <w:r>
        <w:rPr>
          <w:sz w:val="24"/>
        </w:rPr>
        <w:t>desde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3"/>
          <w:sz w:val="24"/>
        </w:rPr>
        <w:t xml:space="preserve"> </w:t>
      </w:r>
      <w:r>
        <w:rPr>
          <w:sz w:val="24"/>
        </w:rPr>
        <w:t>insanável.</w:t>
      </w:r>
    </w:p>
    <w:p w14:paraId="194BD7D1" w14:textId="77777777" w:rsidR="004D3ED4" w:rsidRDefault="006B1D85">
      <w:pPr>
        <w:pStyle w:val="PargrafodaLista"/>
        <w:numPr>
          <w:ilvl w:val="1"/>
          <w:numId w:val="21"/>
        </w:numPr>
        <w:tabs>
          <w:tab w:val="left" w:pos="1470"/>
        </w:tabs>
        <w:spacing w:before="96"/>
        <w:ind w:right="437" w:firstLine="0"/>
        <w:jc w:val="both"/>
        <w:rPr>
          <w:sz w:val="24"/>
        </w:rPr>
      </w:pP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houver</w:t>
      </w:r>
      <w:r>
        <w:rPr>
          <w:spacing w:val="1"/>
          <w:sz w:val="24"/>
        </w:rPr>
        <w:t xml:space="preserve"> </w:t>
      </w:r>
      <w:r>
        <w:rPr>
          <w:sz w:val="24"/>
        </w:rPr>
        <w:t>indícios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inexequibilidade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proposta,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necessidade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esclarecimentos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complementares,</w:t>
      </w:r>
      <w:r>
        <w:rPr>
          <w:spacing w:val="1"/>
          <w:sz w:val="24"/>
        </w:rPr>
        <w:t xml:space="preserve"> </w:t>
      </w:r>
      <w:r>
        <w:rPr>
          <w:sz w:val="24"/>
        </w:rPr>
        <w:t>poderão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efetuadas</w:t>
      </w:r>
      <w:r>
        <w:rPr>
          <w:spacing w:val="1"/>
          <w:sz w:val="24"/>
        </w:rPr>
        <w:t xml:space="preserve"> </w:t>
      </w:r>
      <w:r>
        <w:rPr>
          <w:sz w:val="24"/>
        </w:rPr>
        <w:t>diligências,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comprove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exequibilidade</w:t>
      </w:r>
      <w:r>
        <w:rPr>
          <w:spacing w:val="3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proposta.</w:t>
      </w:r>
    </w:p>
    <w:p w14:paraId="0DA32FB1" w14:textId="77777777" w:rsidR="004D3ED4" w:rsidRDefault="006B1D85">
      <w:pPr>
        <w:pStyle w:val="PargrafodaLista"/>
        <w:numPr>
          <w:ilvl w:val="1"/>
          <w:numId w:val="21"/>
        </w:numPr>
        <w:tabs>
          <w:tab w:val="left" w:pos="1475"/>
        </w:tabs>
        <w:spacing w:before="109" w:line="225" w:lineRule="auto"/>
        <w:ind w:right="436" w:firstLine="0"/>
        <w:jc w:val="both"/>
        <w:rPr>
          <w:sz w:val="24"/>
        </w:rPr>
      </w:pPr>
      <w:r>
        <w:rPr>
          <w:sz w:val="24"/>
        </w:rPr>
        <w:t>Erros no preenchimento da planilha não constituem motivo para a desclassificação da</w:t>
      </w:r>
      <w:r>
        <w:rPr>
          <w:spacing w:val="1"/>
          <w:sz w:val="24"/>
        </w:rPr>
        <w:t xml:space="preserve"> </w:t>
      </w:r>
      <w:r>
        <w:rPr>
          <w:sz w:val="24"/>
        </w:rPr>
        <w:t>proposta.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planilha</w:t>
      </w:r>
      <w:r>
        <w:rPr>
          <w:spacing w:val="-10"/>
          <w:sz w:val="24"/>
        </w:rPr>
        <w:t xml:space="preserve"> </w:t>
      </w:r>
      <w:r>
        <w:rPr>
          <w:sz w:val="24"/>
        </w:rPr>
        <w:t>poderá</w:t>
      </w:r>
      <w:r>
        <w:rPr>
          <w:position w:val="4"/>
          <w:sz w:val="24"/>
        </w:rPr>
        <w:t>́</w:t>
      </w:r>
      <w:r>
        <w:rPr>
          <w:spacing w:val="-9"/>
          <w:position w:val="4"/>
          <w:sz w:val="24"/>
        </w:rPr>
        <w:t xml:space="preserve"> </w:t>
      </w:r>
      <w:r>
        <w:rPr>
          <w:sz w:val="24"/>
        </w:rPr>
        <w:t>ser</w:t>
      </w:r>
      <w:r>
        <w:rPr>
          <w:spacing w:val="-12"/>
          <w:sz w:val="24"/>
        </w:rPr>
        <w:t xml:space="preserve"> </w:t>
      </w:r>
      <w:r>
        <w:rPr>
          <w:sz w:val="24"/>
        </w:rPr>
        <w:t>ajustada</w:t>
      </w:r>
      <w:r>
        <w:rPr>
          <w:spacing w:val="-10"/>
          <w:sz w:val="24"/>
        </w:rPr>
        <w:t xml:space="preserve"> </w:t>
      </w:r>
      <w:r>
        <w:rPr>
          <w:sz w:val="24"/>
        </w:rPr>
        <w:t>pelo</w:t>
      </w:r>
      <w:r>
        <w:rPr>
          <w:spacing w:val="-11"/>
          <w:sz w:val="24"/>
        </w:rPr>
        <w:t xml:space="preserve"> </w:t>
      </w:r>
      <w:r>
        <w:rPr>
          <w:sz w:val="24"/>
        </w:rPr>
        <w:t>fornecedor,</w:t>
      </w:r>
      <w:r>
        <w:rPr>
          <w:spacing w:val="-7"/>
          <w:sz w:val="24"/>
        </w:rPr>
        <w:t xml:space="preserve"> </w:t>
      </w:r>
      <w:r>
        <w:rPr>
          <w:sz w:val="24"/>
        </w:rPr>
        <w:t>no</w:t>
      </w:r>
      <w:r>
        <w:rPr>
          <w:spacing w:val="-7"/>
          <w:sz w:val="24"/>
        </w:rPr>
        <w:t xml:space="preserve"> </w:t>
      </w:r>
      <w:r>
        <w:rPr>
          <w:sz w:val="24"/>
        </w:rPr>
        <w:t>prazo</w:t>
      </w:r>
      <w:r>
        <w:rPr>
          <w:spacing w:val="-7"/>
          <w:sz w:val="24"/>
        </w:rPr>
        <w:t xml:space="preserve"> </w:t>
      </w:r>
      <w:r>
        <w:rPr>
          <w:sz w:val="24"/>
        </w:rPr>
        <w:t>indicado</w:t>
      </w:r>
      <w:r>
        <w:rPr>
          <w:spacing w:val="-6"/>
          <w:sz w:val="24"/>
        </w:rPr>
        <w:t xml:space="preserve"> </w:t>
      </w:r>
      <w:r>
        <w:rPr>
          <w:sz w:val="24"/>
        </w:rPr>
        <w:t>pelo</w:t>
      </w:r>
      <w:r>
        <w:rPr>
          <w:spacing w:val="-12"/>
          <w:sz w:val="24"/>
        </w:rPr>
        <w:t xml:space="preserve"> </w:t>
      </w:r>
      <w:r>
        <w:rPr>
          <w:sz w:val="24"/>
        </w:rPr>
        <w:t>sistema,</w:t>
      </w:r>
      <w:r>
        <w:rPr>
          <w:spacing w:val="-12"/>
          <w:sz w:val="24"/>
        </w:rPr>
        <w:t xml:space="preserve"> </w:t>
      </w:r>
      <w:r>
        <w:rPr>
          <w:sz w:val="24"/>
        </w:rPr>
        <w:t>desde</w:t>
      </w:r>
      <w:r>
        <w:rPr>
          <w:spacing w:val="-51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haja</w:t>
      </w:r>
      <w:r>
        <w:rPr>
          <w:spacing w:val="-1"/>
          <w:sz w:val="24"/>
        </w:rPr>
        <w:t xml:space="preserve"> </w:t>
      </w:r>
      <w:r>
        <w:rPr>
          <w:sz w:val="24"/>
        </w:rPr>
        <w:t>diminuição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preço.</w:t>
      </w:r>
    </w:p>
    <w:p w14:paraId="486946B5" w14:textId="77777777" w:rsidR="004D3ED4" w:rsidRDefault="006B1D85" w:rsidP="00EF7D6E">
      <w:pPr>
        <w:pStyle w:val="PargrafodaLista"/>
        <w:numPr>
          <w:ilvl w:val="2"/>
          <w:numId w:val="21"/>
        </w:numPr>
        <w:tabs>
          <w:tab w:val="left" w:pos="1560"/>
        </w:tabs>
        <w:spacing w:before="100"/>
        <w:ind w:right="436" w:firstLine="0"/>
        <w:jc w:val="both"/>
        <w:rPr>
          <w:sz w:val="24"/>
        </w:rPr>
      </w:pPr>
      <w:r>
        <w:rPr>
          <w:sz w:val="24"/>
        </w:rPr>
        <w:t>O ajuste de que trata este dispositivo se limita a sanar erros ou falhas que não alterem a</w:t>
      </w:r>
      <w:r>
        <w:rPr>
          <w:spacing w:val="1"/>
          <w:sz w:val="24"/>
        </w:rPr>
        <w:t xml:space="preserve"> </w:t>
      </w:r>
      <w:r>
        <w:rPr>
          <w:sz w:val="24"/>
        </w:rPr>
        <w:t>substância</w:t>
      </w:r>
      <w:r>
        <w:rPr>
          <w:spacing w:val="-3"/>
          <w:sz w:val="24"/>
        </w:rPr>
        <w:t xml:space="preserve"> </w:t>
      </w:r>
      <w:r>
        <w:rPr>
          <w:sz w:val="24"/>
        </w:rPr>
        <w:t>das</w:t>
      </w:r>
      <w:r>
        <w:rPr>
          <w:spacing w:val="2"/>
          <w:sz w:val="24"/>
        </w:rPr>
        <w:t xml:space="preserve"> </w:t>
      </w:r>
      <w:r>
        <w:rPr>
          <w:sz w:val="24"/>
        </w:rPr>
        <w:t>propostas;</w:t>
      </w:r>
    </w:p>
    <w:p w14:paraId="09CA6A72" w14:textId="77777777" w:rsidR="004D3ED4" w:rsidRDefault="006B1D85">
      <w:pPr>
        <w:pStyle w:val="PargrafodaLista"/>
        <w:numPr>
          <w:ilvl w:val="1"/>
          <w:numId w:val="21"/>
        </w:numPr>
        <w:tabs>
          <w:tab w:val="left" w:pos="1480"/>
        </w:tabs>
        <w:spacing w:before="96"/>
        <w:ind w:right="444" w:firstLine="0"/>
        <w:jc w:val="both"/>
        <w:rPr>
          <w:sz w:val="24"/>
        </w:rPr>
      </w:pPr>
      <w:r>
        <w:rPr>
          <w:sz w:val="24"/>
        </w:rPr>
        <w:t>Para fins de análise da proposta quanto ao cumprimento das especificações do objeto,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colhida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manifestação</w:t>
      </w:r>
      <w:r>
        <w:rPr>
          <w:spacing w:val="1"/>
          <w:sz w:val="24"/>
        </w:rPr>
        <w:t xml:space="preserve"> </w:t>
      </w:r>
      <w:r>
        <w:rPr>
          <w:sz w:val="24"/>
        </w:rPr>
        <w:t>escrita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setor</w:t>
      </w:r>
      <w:r>
        <w:rPr>
          <w:spacing w:val="1"/>
          <w:sz w:val="24"/>
        </w:rPr>
        <w:t xml:space="preserve"> </w:t>
      </w:r>
      <w:r>
        <w:rPr>
          <w:sz w:val="24"/>
        </w:rPr>
        <w:t>requisitante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serviço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área</w:t>
      </w:r>
      <w:r>
        <w:rPr>
          <w:spacing w:val="1"/>
          <w:sz w:val="24"/>
        </w:rPr>
        <w:t xml:space="preserve"> </w:t>
      </w:r>
      <w:r>
        <w:rPr>
          <w:sz w:val="24"/>
        </w:rPr>
        <w:t>especializada</w:t>
      </w:r>
      <w:r>
        <w:rPr>
          <w:spacing w:val="2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objeto.</w:t>
      </w:r>
    </w:p>
    <w:p w14:paraId="35623EFA" w14:textId="77777777" w:rsidR="004D3ED4" w:rsidRDefault="006B1D85">
      <w:pPr>
        <w:pStyle w:val="PargrafodaLista"/>
        <w:numPr>
          <w:ilvl w:val="1"/>
          <w:numId w:val="21"/>
        </w:numPr>
        <w:tabs>
          <w:tab w:val="left" w:pos="1638"/>
        </w:tabs>
        <w:spacing w:before="96"/>
        <w:ind w:right="440" w:firstLine="0"/>
        <w:jc w:val="both"/>
        <w:rPr>
          <w:sz w:val="24"/>
        </w:rPr>
      </w:pPr>
      <w:r>
        <w:rPr>
          <w:sz w:val="24"/>
        </w:rPr>
        <w:t>Se a proposta ou lance vencedor for desclassificado, será examinada a proposta ou lance</w:t>
      </w:r>
      <w:r>
        <w:rPr>
          <w:spacing w:val="-52"/>
          <w:sz w:val="24"/>
        </w:rPr>
        <w:t xml:space="preserve"> </w:t>
      </w:r>
      <w:r>
        <w:rPr>
          <w:sz w:val="24"/>
        </w:rPr>
        <w:t>subsequente,</w:t>
      </w:r>
      <w:r>
        <w:rPr>
          <w:spacing w:val="-5"/>
          <w:sz w:val="24"/>
        </w:rPr>
        <w:t xml:space="preserve"> </w:t>
      </w:r>
      <w:r>
        <w:rPr>
          <w:sz w:val="24"/>
        </w:rPr>
        <w:t>e,</w:t>
      </w:r>
      <w:r>
        <w:rPr>
          <w:spacing w:val="-4"/>
          <w:sz w:val="24"/>
        </w:rPr>
        <w:t xml:space="preserve"> </w:t>
      </w:r>
      <w:r>
        <w:rPr>
          <w:sz w:val="24"/>
        </w:rPr>
        <w:t>assim</w:t>
      </w:r>
      <w:r>
        <w:rPr>
          <w:spacing w:val="-3"/>
          <w:sz w:val="24"/>
        </w:rPr>
        <w:t xml:space="preserve"> </w:t>
      </w:r>
      <w:r>
        <w:rPr>
          <w:sz w:val="24"/>
        </w:rPr>
        <w:t>sucessivamente,</w:t>
      </w:r>
      <w:r>
        <w:rPr>
          <w:spacing w:val="-4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ordem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classificação.</w:t>
      </w:r>
    </w:p>
    <w:p w14:paraId="1516D311" w14:textId="77777777" w:rsidR="004D3ED4" w:rsidRDefault="006B1D85">
      <w:pPr>
        <w:pStyle w:val="PargrafodaLista"/>
        <w:numPr>
          <w:ilvl w:val="1"/>
          <w:numId w:val="21"/>
        </w:numPr>
        <w:tabs>
          <w:tab w:val="left" w:pos="1581"/>
        </w:tabs>
        <w:spacing w:before="95"/>
        <w:ind w:right="436" w:firstLine="0"/>
        <w:jc w:val="both"/>
        <w:rPr>
          <w:sz w:val="24"/>
        </w:rPr>
      </w:pPr>
      <w:r>
        <w:rPr>
          <w:sz w:val="24"/>
        </w:rPr>
        <w:t>Havendo necessidade, a sessão será suspensa, informando-se no “chat” a nova data e</w:t>
      </w:r>
      <w:r>
        <w:rPr>
          <w:spacing w:val="1"/>
          <w:sz w:val="24"/>
        </w:rPr>
        <w:t xml:space="preserve"> </w:t>
      </w:r>
      <w:r>
        <w:rPr>
          <w:sz w:val="24"/>
        </w:rPr>
        <w:t>horário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sua</w:t>
      </w:r>
      <w:r>
        <w:rPr>
          <w:spacing w:val="-2"/>
          <w:sz w:val="24"/>
        </w:rPr>
        <w:t xml:space="preserve"> </w:t>
      </w:r>
      <w:r>
        <w:rPr>
          <w:sz w:val="24"/>
        </w:rPr>
        <w:t>continuidade.</w:t>
      </w:r>
    </w:p>
    <w:p w14:paraId="27ABE947" w14:textId="77777777" w:rsidR="004D3ED4" w:rsidRDefault="006B1D85">
      <w:pPr>
        <w:pStyle w:val="PargrafodaLista"/>
        <w:numPr>
          <w:ilvl w:val="1"/>
          <w:numId w:val="21"/>
        </w:numPr>
        <w:tabs>
          <w:tab w:val="left" w:pos="1585"/>
        </w:tabs>
        <w:spacing w:before="97"/>
        <w:ind w:right="444" w:firstLine="0"/>
        <w:jc w:val="both"/>
        <w:rPr>
          <w:sz w:val="24"/>
        </w:rPr>
      </w:pPr>
      <w:r>
        <w:rPr>
          <w:sz w:val="24"/>
        </w:rPr>
        <w:t>Encerrada a análise quanto à aceitação da proposta, se iniciará a fase de habilitação,</w:t>
      </w:r>
      <w:r>
        <w:rPr>
          <w:spacing w:val="1"/>
          <w:sz w:val="24"/>
        </w:rPr>
        <w:t xml:space="preserve"> </w:t>
      </w:r>
      <w:r>
        <w:rPr>
          <w:sz w:val="24"/>
        </w:rPr>
        <w:t>observado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disposto</w:t>
      </w:r>
      <w:r>
        <w:rPr>
          <w:spacing w:val="-4"/>
          <w:sz w:val="24"/>
        </w:rPr>
        <w:t xml:space="preserve"> </w:t>
      </w:r>
      <w:r>
        <w:rPr>
          <w:sz w:val="24"/>
        </w:rPr>
        <w:t>neste</w:t>
      </w:r>
      <w:r>
        <w:rPr>
          <w:spacing w:val="-2"/>
          <w:sz w:val="24"/>
        </w:rPr>
        <w:t xml:space="preserve"> </w:t>
      </w:r>
      <w:r>
        <w:rPr>
          <w:sz w:val="24"/>
        </w:rPr>
        <w:t>Edital de</w:t>
      </w:r>
      <w:r>
        <w:rPr>
          <w:spacing w:val="-1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1"/>
          <w:sz w:val="24"/>
        </w:rPr>
        <w:t xml:space="preserve"> </w:t>
      </w:r>
      <w:r>
        <w:rPr>
          <w:sz w:val="24"/>
        </w:rPr>
        <w:t>Direta.</w:t>
      </w:r>
    </w:p>
    <w:p w14:paraId="1FE7DE39" w14:textId="77777777" w:rsidR="00AB7EDB" w:rsidRDefault="00AB7EDB" w:rsidP="00AB7EDB">
      <w:pPr>
        <w:pStyle w:val="PargrafodaLista"/>
        <w:tabs>
          <w:tab w:val="left" w:pos="1585"/>
        </w:tabs>
        <w:spacing w:before="97"/>
        <w:ind w:right="444"/>
        <w:jc w:val="left"/>
        <w:rPr>
          <w:sz w:val="24"/>
        </w:rPr>
      </w:pPr>
    </w:p>
    <w:bookmarkEnd w:id="7"/>
    <w:p w14:paraId="524F6B2B" w14:textId="77777777" w:rsidR="004D3ED4" w:rsidRDefault="006B1D85">
      <w:pPr>
        <w:pStyle w:val="Ttulo1"/>
        <w:numPr>
          <w:ilvl w:val="0"/>
          <w:numId w:val="23"/>
        </w:numPr>
        <w:tabs>
          <w:tab w:val="left" w:pos="1302"/>
        </w:tabs>
        <w:spacing w:before="7"/>
        <w:jc w:val="both"/>
      </w:pPr>
      <w:r>
        <w:t>HABILITAÇÃO</w:t>
      </w:r>
    </w:p>
    <w:p w14:paraId="4BCF2BF5" w14:textId="77777777" w:rsidR="004D3ED4" w:rsidRDefault="004D3ED4">
      <w:pPr>
        <w:pStyle w:val="Corpodetexto"/>
        <w:ind w:left="0"/>
        <w:jc w:val="left"/>
        <w:rPr>
          <w:b/>
          <w:sz w:val="26"/>
        </w:rPr>
      </w:pPr>
    </w:p>
    <w:p w14:paraId="65D63FF3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70"/>
        </w:tabs>
        <w:spacing w:before="167"/>
        <w:ind w:left="1469" w:hanging="510"/>
        <w:jc w:val="both"/>
        <w:rPr>
          <w:sz w:val="24"/>
        </w:rPr>
      </w:pPr>
      <w:r>
        <w:rPr>
          <w:sz w:val="24"/>
        </w:rPr>
        <w:t>Para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habilitação,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licitante</w:t>
      </w:r>
      <w:r>
        <w:rPr>
          <w:spacing w:val="-8"/>
          <w:sz w:val="24"/>
        </w:rPr>
        <w:t xml:space="preserve"> </w:t>
      </w:r>
      <w:r>
        <w:rPr>
          <w:sz w:val="24"/>
        </w:rPr>
        <w:t>deverá</w:t>
      </w:r>
      <w:r>
        <w:rPr>
          <w:spacing w:val="-9"/>
          <w:sz w:val="24"/>
        </w:rPr>
        <w:t xml:space="preserve"> </w:t>
      </w:r>
      <w:r>
        <w:rPr>
          <w:sz w:val="24"/>
        </w:rPr>
        <w:t>apresentar</w:t>
      </w:r>
      <w:r>
        <w:rPr>
          <w:spacing w:val="-7"/>
          <w:sz w:val="24"/>
        </w:rPr>
        <w:t xml:space="preserve"> </w:t>
      </w: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documentos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seguir</w:t>
      </w:r>
      <w:r>
        <w:rPr>
          <w:spacing w:val="-11"/>
          <w:sz w:val="24"/>
        </w:rPr>
        <w:t xml:space="preserve"> </w:t>
      </w:r>
      <w:r>
        <w:rPr>
          <w:sz w:val="24"/>
        </w:rPr>
        <w:t>relacionados:</w:t>
      </w:r>
    </w:p>
    <w:p w14:paraId="67604755" w14:textId="77777777" w:rsidR="004D3ED4" w:rsidRDefault="006B1D85">
      <w:pPr>
        <w:pStyle w:val="Ttulo1"/>
        <w:numPr>
          <w:ilvl w:val="2"/>
          <w:numId w:val="20"/>
        </w:numPr>
        <w:tabs>
          <w:tab w:val="left" w:pos="1629"/>
        </w:tabs>
        <w:spacing w:before="96"/>
        <w:ind w:hanging="669"/>
        <w:jc w:val="both"/>
      </w:pPr>
      <w:r>
        <w:t>HABILITAÇÃO</w:t>
      </w:r>
      <w:r>
        <w:rPr>
          <w:spacing w:val="-12"/>
        </w:rPr>
        <w:t xml:space="preserve"> </w:t>
      </w:r>
      <w:r>
        <w:t>JURÍDICA:</w:t>
      </w:r>
    </w:p>
    <w:p w14:paraId="739D83F5" w14:textId="77777777" w:rsidR="004D3ED4" w:rsidRDefault="006B1D85">
      <w:pPr>
        <w:pStyle w:val="PargrafodaLista"/>
        <w:numPr>
          <w:ilvl w:val="3"/>
          <w:numId w:val="20"/>
        </w:numPr>
        <w:tabs>
          <w:tab w:val="left" w:pos="1680"/>
          <w:tab w:val="left" w:pos="1681"/>
        </w:tabs>
        <w:spacing w:before="96"/>
        <w:ind w:left="1681"/>
        <w:rPr>
          <w:rFonts w:ascii="Times New Roman" w:hAnsi="Times New Roman"/>
        </w:rPr>
      </w:pPr>
      <w:r>
        <w:rPr>
          <w:b/>
          <w:sz w:val="24"/>
        </w:rPr>
        <w:t>REGISTRO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COMERCIAL</w:t>
      </w:r>
      <w:r>
        <w:rPr>
          <w:sz w:val="24"/>
        </w:rPr>
        <w:t>,</w:t>
      </w:r>
      <w:r>
        <w:rPr>
          <w:spacing w:val="-9"/>
          <w:sz w:val="24"/>
        </w:rPr>
        <w:t xml:space="preserve"> </w:t>
      </w:r>
      <w:r>
        <w:rPr>
          <w:sz w:val="24"/>
        </w:rPr>
        <w:t>no</w:t>
      </w:r>
      <w:r>
        <w:rPr>
          <w:spacing w:val="-9"/>
          <w:sz w:val="24"/>
        </w:rPr>
        <w:t xml:space="preserve"> </w:t>
      </w:r>
      <w:r>
        <w:rPr>
          <w:sz w:val="24"/>
        </w:rPr>
        <w:t>caso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empresa</w:t>
      </w:r>
      <w:r>
        <w:rPr>
          <w:spacing w:val="-10"/>
          <w:sz w:val="24"/>
        </w:rPr>
        <w:t xml:space="preserve"> </w:t>
      </w:r>
      <w:r>
        <w:rPr>
          <w:sz w:val="24"/>
        </w:rPr>
        <w:t>individual</w:t>
      </w:r>
      <w:r>
        <w:rPr>
          <w:spacing w:val="-8"/>
          <w:sz w:val="24"/>
        </w:rPr>
        <w:t xml:space="preserve"> </w:t>
      </w:r>
      <w:r>
        <w:rPr>
          <w:sz w:val="24"/>
        </w:rPr>
        <w:t>(Requerimento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Empresário).</w:t>
      </w:r>
    </w:p>
    <w:p w14:paraId="7CDC4669" w14:textId="77777777" w:rsidR="004D3ED4" w:rsidRDefault="006B1D85">
      <w:pPr>
        <w:pStyle w:val="PargrafodaLista"/>
        <w:numPr>
          <w:ilvl w:val="3"/>
          <w:numId w:val="20"/>
        </w:numPr>
        <w:tabs>
          <w:tab w:val="left" w:pos="1657"/>
        </w:tabs>
        <w:spacing w:before="96"/>
        <w:ind w:right="430" w:firstLine="225"/>
        <w:jc w:val="both"/>
        <w:rPr>
          <w:rFonts w:ascii="Times New Roman" w:hAnsi="Times New Roman"/>
        </w:rPr>
      </w:pPr>
      <w:r>
        <w:rPr>
          <w:b/>
          <w:sz w:val="24"/>
        </w:rPr>
        <w:t>ATO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CONSTITUTIVO,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ESTATUTO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OU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CONTRATO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SOCIAL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vigor,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registrado, em se tratando de sociedades comerciais; e, no caso de sociedades por ações,</w:t>
      </w:r>
      <w:r>
        <w:rPr>
          <w:spacing w:val="1"/>
          <w:sz w:val="24"/>
        </w:rPr>
        <w:t xml:space="preserve"> </w:t>
      </w:r>
      <w:r>
        <w:rPr>
          <w:sz w:val="24"/>
        </w:rPr>
        <w:t>acompanhado de documentos de eleição de seus administradores e sua devida publicação na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imprensa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oficial.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No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caso</w:t>
      </w:r>
      <w:r>
        <w:rPr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alterações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será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admitido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Estatuto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ou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Contrato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Social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consolidado</w:t>
      </w:r>
      <w:r>
        <w:rPr>
          <w:spacing w:val="-52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aditivos posteriores,</w:t>
      </w:r>
      <w:r>
        <w:rPr>
          <w:spacing w:val="-8"/>
          <w:sz w:val="24"/>
        </w:rPr>
        <w:t xml:space="preserve"> </w:t>
      </w:r>
      <w:r>
        <w:rPr>
          <w:sz w:val="24"/>
        </w:rPr>
        <w:t>se</w:t>
      </w:r>
      <w:r>
        <w:rPr>
          <w:spacing w:val="-7"/>
          <w:sz w:val="24"/>
        </w:rPr>
        <w:t xml:space="preserve"> </w:t>
      </w:r>
      <w:r>
        <w:rPr>
          <w:sz w:val="24"/>
        </w:rPr>
        <w:t>houver.</w:t>
      </w:r>
    </w:p>
    <w:p w14:paraId="29862674" w14:textId="77777777" w:rsidR="004D3ED4" w:rsidRDefault="006B1D85">
      <w:pPr>
        <w:pStyle w:val="PargrafodaLista"/>
        <w:numPr>
          <w:ilvl w:val="3"/>
          <w:numId w:val="20"/>
        </w:numPr>
        <w:tabs>
          <w:tab w:val="left" w:pos="1691"/>
        </w:tabs>
        <w:spacing w:before="96"/>
        <w:ind w:right="442" w:firstLine="225"/>
        <w:jc w:val="both"/>
        <w:rPr>
          <w:rFonts w:ascii="Times New Roman" w:hAnsi="Times New Roman"/>
        </w:rPr>
      </w:pPr>
      <w:r>
        <w:rPr>
          <w:b/>
          <w:sz w:val="24"/>
        </w:rPr>
        <w:t>DECRETO DE AUTORIZAÇÃO</w:t>
      </w:r>
      <w:r>
        <w:rPr>
          <w:sz w:val="24"/>
        </w:rPr>
        <w:t>, em se tratando de empresa ou sociedade estrangeira em</w:t>
      </w:r>
      <w:r>
        <w:rPr>
          <w:spacing w:val="1"/>
          <w:sz w:val="24"/>
        </w:rPr>
        <w:t xml:space="preserve"> </w:t>
      </w:r>
      <w:r>
        <w:rPr>
          <w:sz w:val="24"/>
        </w:rPr>
        <w:t>funcionamento no País, e ato de registro ou autorização para funcionamento expedido pelo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órgão</w:t>
      </w:r>
      <w:r>
        <w:rPr>
          <w:spacing w:val="-4"/>
          <w:sz w:val="24"/>
        </w:rPr>
        <w:t xml:space="preserve"> </w:t>
      </w:r>
      <w:r>
        <w:rPr>
          <w:sz w:val="24"/>
        </w:rPr>
        <w:t>competente,</w:t>
      </w:r>
      <w:r>
        <w:rPr>
          <w:spacing w:val="-4"/>
          <w:sz w:val="24"/>
        </w:rPr>
        <w:t xml:space="preserve"> </w:t>
      </w:r>
      <w:r>
        <w:rPr>
          <w:sz w:val="24"/>
        </w:rPr>
        <w:t>quando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atividade</w:t>
      </w:r>
      <w:r>
        <w:rPr>
          <w:spacing w:val="3"/>
          <w:sz w:val="24"/>
        </w:rPr>
        <w:t xml:space="preserve"> </w:t>
      </w:r>
      <w:r>
        <w:rPr>
          <w:sz w:val="24"/>
        </w:rPr>
        <w:t>assim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exigir.</w:t>
      </w:r>
    </w:p>
    <w:p w14:paraId="1A7DF0CE" w14:textId="77777777" w:rsidR="004D3ED4" w:rsidRDefault="006B1D85">
      <w:pPr>
        <w:pStyle w:val="Ttulo1"/>
        <w:numPr>
          <w:ilvl w:val="2"/>
          <w:numId w:val="20"/>
        </w:numPr>
        <w:tabs>
          <w:tab w:val="left" w:pos="1581"/>
        </w:tabs>
        <w:spacing w:before="96"/>
        <w:ind w:left="1580" w:hanging="621"/>
        <w:jc w:val="both"/>
      </w:pPr>
      <w:r>
        <w:rPr>
          <w:b w:val="0"/>
          <w:spacing w:val="-1"/>
        </w:rPr>
        <w:t>-</w:t>
      </w:r>
      <w:r>
        <w:rPr>
          <w:b w:val="0"/>
          <w:spacing w:val="-17"/>
        </w:rPr>
        <w:t xml:space="preserve"> </w:t>
      </w:r>
      <w:r>
        <w:rPr>
          <w:spacing w:val="-1"/>
        </w:rPr>
        <w:t>QUALIFICAÇÃO</w:t>
      </w:r>
      <w:r>
        <w:rPr>
          <w:spacing w:val="-7"/>
        </w:rPr>
        <w:t xml:space="preserve"> </w:t>
      </w:r>
      <w:r>
        <w:rPr>
          <w:spacing w:val="-1"/>
        </w:rPr>
        <w:t>ECONÔMICA-FINANCEIRA:</w:t>
      </w:r>
    </w:p>
    <w:p w14:paraId="6C8BDF4E" w14:textId="77777777" w:rsidR="004D3ED4" w:rsidRDefault="006B1D85">
      <w:pPr>
        <w:pStyle w:val="PargrafodaLista"/>
        <w:numPr>
          <w:ilvl w:val="3"/>
          <w:numId w:val="20"/>
        </w:numPr>
        <w:tabs>
          <w:tab w:val="left" w:pos="1552"/>
        </w:tabs>
        <w:spacing w:before="96"/>
        <w:ind w:right="429" w:firstLine="225"/>
        <w:jc w:val="both"/>
        <w:rPr>
          <w:sz w:val="24"/>
        </w:rPr>
      </w:pPr>
      <w:bookmarkStart w:id="8" w:name="_Hlk188183577"/>
      <w:r>
        <w:rPr>
          <w:b/>
          <w:sz w:val="24"/>
        </w:rPr>
        <w:t>CERTIDÃO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NEGATIVA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FALÊNCIA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OU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RECUPERAÇÃO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JUDICIAL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expedida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Distribuidor da sede da Licitante, emitida nos últimos </w:t>
      </w:r>
      <w:r>
        <w:rPr>
          <w:b/>
          <w:sz w:val="24"/>
        </w:rPr>
        <w:t>30 (trinta) dias</w:t>
      </w:r>
      <w:r>
        <w:rPr>
          <w:sz w:val="24"/>
        </w:rPr>
        <w:t>, a contar da data da</w:t>
      </w:r>
      <w:r>
        <w:rPr>
          <w:spacing w:val="1"/>
          <w:sz w:val="24"/>
        </w:rPr>
        <w:t xml:space="preserve"> </w:t>
      </w:r>
      <w:r>
        <w:rPr>
          <w:sz w:val="24"/>
        </w:rPr>
        <w:t>abertura</w:t>
      </w:r>
      <w:r>
        <w:rPr>
          <w:spacing w:val="-2"/>
          <w:sz w:val="24"/>
        </w:rPr>
        <w:t xml:space="preserve"> </w:t>
      </w:r>
      <w:r>
        <w:rPr>
          <w:sz w:val="24"/>
        </w:rPr>
        <w:t>dos envelopes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habilitação.</w:t>
      </w:r>
    </w:p>
    <w:p w14:paraId="4D02B6AF" w14:textId="77777777" w:rsidR="004D3ED4" w:rsidRDefault="006B1D85">
      <w:pPr>
        <w:pStyle w:val="Ttulo1"/>
        <w:numPr>
          <w:ilvl w:val="2"/>
          <w:numId w:val="20"/>
        </w:numPr>
        <w:tabs>
          <w:tab w:val="left" w:pos="1581"/>
        </w:tabs>
        <w:spacing w:before="95"/>
        <w:ind w:left="1580" w:hanging="621"/>
        <w:jc w:val="both"/>
      </w:pPr>
      <w:r>
        <w:rPr>
          <w:b w:val="0"/>
          <w:spacing w:val="-1"/>
        </w:rPr>
        <w:t>-</w:t>
      </w:r>
      <w:r>
        <w:rPr>
          <w:b w:val="0"/>
          <w:spacing w:val="-13"/>
        </w:rPr>
        <w:t xml:space="preserve"> </w:t>
      </w:r>
      <w:r>
        <w:rPr>
          <w:spacing w:val="-1"/>
        </w:rPr>
        <w:t>REGULARIDADE</w:t>
      </w:r>
      <w:r>
        <w:rPr>
          <w:spacing w:val="-7"/>
        </w:rPr>
        <w:t xml:space="preserve"> </w:t>
      </w:r>
      <w:r>
        <w:t>FISCAL:</w:t>
      </w:r>
    </w:p>
    <w:p w14:paraId="7C274172" w14:textId="77777777" w:rsidR="004D3ED4" w:rsidRDefault="006B1D85" w:rsidP="00EF7D6E">
      <w:pPr>
        <w:pStyle w:val="PargrafodaLista"/>
        <w:numPr>
          <w:ilvl w:val="3"/>
          <w:numId w:val="20"/>
        </w:numPr>
        <w:tabs>
          <w:tab w:val="left" w:pos="1680"/>
          <w:tab w:val="left" w:pos="1681"/>
        </w:tabs>
        <w:spacing w:before="96"/>
        <w:ind w:right="433" w:firstLine="225"/>
        <w:jc w:val="both"/>
        <w:rPr>
          <w:rFonts w:ascii="Times New Roman" w:hAnsi="Times New Roman"/>
        </w:rPr>
      </w:pPr>
      <w:r>
        <w:rPr>
          <w:sz w:val="24"/>
        </w:rPr>
        <w:t>Comprovante</w:t>
      </w:r>
      <w:r>
        <w:rPr>
          <w:spacing w:val="15"/>
          <w:sz w:val="24"/>
        </w:rPr>
        <w:t xml:space="preserve"> </w:t>
      </w:r>
      <w:r>
        <w:rPr>
          <w:sz w:val="24"/>
        </w:rPr>
        <w:t>de</w:t>
      </w:r>
      <w:r>
        <w:rPr>
          <w:spacing w:val="15"/>
          <w:sz w:val="24"/>
        </w:rPr>
        <w:t xml:space="preserve"> </w:t>
      </w:r>
      <w:r>
        <w:rPr>
          <w:sz w:val="24"/>
        </w:rPr>
        <w:t>Inscrição</w:t>
      </w:r>
      <w:r>
        <w:rPr>
          <w:spacing w:val="13"/>
          <w:sz w:val="24"/>
        </w:rPr>
        <w:t xml:space="preserve"> </w:t>
      </w:r>
      <w:r>
        <w:rPr>
          <w:sz w:val="24"/>
        </w:rPr>
        <w:t>no</w:t>
      </w:r>
      <w:r>
        <w:rPr>
          <w:spacing w:val="13"/>
          <w:sz w:val="24"/>
        </w:rPr>
        <w:t xml:space="preserve"> </w:t>
      </w:r>
      <w:r>
        <w:rPr>
          <w:sz w:val="24"/>
        </w:rPr>
        <w:t>Cadastro</w:t>
      </w:r>
      <w:r>
        <w:rPr>
          <w:spacing w:val="13"/>
          <w:sz w:val="24"/>
        </w:rPr>
        <w:t xml:space="preserve"> </w:t>
      </w:r>
      <w:r>
        <w:rPr>
          <w:sz w:val="24"/>
        </w:rPr>
        <w:t>Nacional</w:t>
      </w:r>
      <w:r>
        <w:rPr>
          <w:spacing w:val="12"/>
          <w:sz w:val="24"/>
        </w:rPr>
        <w:t xml:space="preserve"> </w:t>
      </w:r>
      <w:r>
        <w:rPr>
          <w:sz w:val="24"/>
        </w:rPr>
        <w:t>de</w:t>
      </w:r>
      <w:r>
        <w:rPr>
          <w:spacing w:val="15"/>
          <w:sz w:val="24"/>
        </w:rPr>
        <w:t xml:space="preserve"> </w:t>
      </w:r>
      <w:r>
        <w:rPr>
          <w:sz w:val="24"/>
        </w:rPr>
        <w:t>Pessoas</w:t>
      </w:r>
      <w:r>
        <w:rPr>
          <w:spacing w:val="17"/>
          <w:sz w:val="24"/>
        </w:rPr>
        <w:t xml:space="preserve"> </w:t>
      </w:r>
      <w:r>
        <w:rPr>
          <w:sz w:val="24"/>
        </w:rPr>
        <w:t>Jurídicas</w:t>
      </w:r>
      <w:r>
        <w:rPr>
          <w:spacing w:val="25"/>
          <w:sz w:val="24"/>
        </w:rPr>
        <w:t xml:space="preserve"> </w:t>
      </w:r>
      <w:r>
        <w:rPr>
          <w:sz w:val="24"/>
        </w:rPr>
        <w:t>–</w:t>
      </w:r>
      <w:r>
        <w:rPr>
          <w:spacing w:val="15"/>
          <w:sz w:val="24"/>
        </w:rPr>
        <w:t xml:space="preserve"> </w:t>
      </w:r>
      <w:r>
        <w:rPr>
          <w:b/>
          <w:sz w:val="24"/>
        </w:rPr>
        <w:t>CNPJ/MF</w:t>
      </w:r>
      <w:r>
        <w:rPr>
          <w:sz w:val="24"/>
        </w:rPr>
        <w:t>,</w:t>
      </w:r>
      <w:r>
        <w:rPr>
          <w:spacing w:val="-52"/>
          <w:sz w:val="24"/>
        </w:rPr>
        <w:t xml:space="preserve"> </w:t>
      </w:r>
      <w:r>
        <w:rPr>
          <w:sz w:val="24"/>
        </w:rPr>
        <w:t>expedido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-2"/>
          <w:sz w:val="24"/>
        </w:rPr>
        <w:t xml:space="preserve"> </w:t>
      </w:r>
      <w:r>
        <w:rPr>
          <w:sz w:val="24"/>
        </w:rPr>
        <w:t>Receita</w:t>
      </w:r>
      <w:r>
        <w:rPr>
          <w:spacing w:val="-2"/>
          <w:sz w:val="24"/>
        </w:rPr>
        <w:t xml:space="preserve"> </w:t>
      </w:r>
      <w:r>
        <w:rPr>
          <w:sz w:val="24"/>
        </w:rPr>
        <w:t>Federal.</w:t>
      </w:r>
    </w:p>
    <w:p w14:paraId="0906A582" w14:textId="77777777" w:rsidR="004D3ED4" w:rsidRDefault="006B1D85" w:rsidP="00EF7D6E">
      <w:pPr>
        <w:pStyle w:val="PargrafodaLista"/>
        <w:numPr>
          <w:ilvl w:val="3"/>
          <w:numId w:val="20"/>
        </w:numPr>
        <w:tabs>
          <w:tab w:val="left" w:pos="1680"/>
          <w:tab w:val="left" w:pos="1681"/>
        </w:tabs>
        <w:spacing w:before="96"/>
        <w:ind w:left="1681"/>
        <w:jc w:val="both"/>
        <w:rPr>
          <w:rFonts w:ascii="Times New Roman" w:hAnsi="Times New Roman"/>
        </w:rPr>
      </w:pPr>
      <w:r>
        <w:rPr>
          <w:sz w:val="24"/>
        </w:rPr>
        <w:t>Certidão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b/>
          <w:sz w:val="24"/>
        </w:rPr>
        <w:t>FGTS</w:t>
      </w:r>
      <w:r>
        <w:rPr>
          <w:b/>
          <w:spacing w:val="-7"/>
          <w:sz w:val="24"/>
        </w:rPr>
        <w:t xml:space="preserve"> </w:t>
      </w:r>
      <w:r>
        <w:rPr>
          <w:sz w:val="24"/>
        </w:rPr>
        <w:t>-</w:t>
      </w:r>
      <w:r>
        <w:rPr>
          <w:spacing w:val="-11"/>
          <w:sz w:val="24"/>
        </w:rPr>
        <w:t xml:space="preserve"> </w:t>
      </w:r>
      <w:r>
        <w:rPr>
          <w:sz w:val="24"/>
        </w:rPr>
        <w:t>CRF,</w:t>
      </w:r>
      <w:r>
        <w:rPr>
          <w:spacing w:val="-11"/>
          <w:sz w:val="24"/>
        </w:rPr>
        <w:t xml:space="preserve"> </w:t>
      </w:r>
      <w:r>
        <w:rPr>
          <w:sz w:val="24"/>
        </w:rPr>
        <w:t>emitido</w:t>
      </w:r>
      <w:r>
        <w:rPr>
          <w:spacing w:val="-6"/>
          <w:sz w:val="24"/>
        </w:rPr>
        <w:t xml:space="preserve"> </w:t>
      </w:r>
      <w:r>
        <w:rPr>
          <w:sz w:val="24"/>
        </w:rPr>
        <w:t>pela</w:t>
      </w:r>
      <w:r>
        <w:rPr>
          <w:spacing w:val="-9"/>
          <w:sz w:val="24"/>
        </w:rPr>
        <w:t xml:space="preserve"> </w:t>
      </w:r>
      <w:r>
        <w:rPr>
          <w:sz w:val="24"/>
        </w:rPr>
        <w:t>Caixa</w:t>
      </w:r>
      <w:r>
        <w:rPr>
          <w:spacing w:val="-4"/>
          <w:sz w:val="24"/>
        </w:rPr>
        <w:t xml:space="preserve"> </w:t>
      </w:r>
      <w:r>
        <w:rPr>
          <w:sz w:val="24"/>
        </w:rPr>
        <w:t>Econômica</w:t>
      </w:r>
      <w:r>
        <w:rPr>
          <w:spacing w:val="-4"/>
          <w:sz w:val="24"/>
        </w:rPr>
        <w:t xml:space="preserve"> </w:t>
      </w:r>
      <w:r>
        <w:rPr>
          <w:sz w:val="24"/>
        </w:rPr>
        <w:t>Federal.</w:t>
      </w:r>
    </w:p>
    <w:p w14:paraId="5F081FB3" w14:textId="77777777" w:rsidR="004D3ED4" w:rsidRDefault="006B1D85">
      <w:pPr>
        <w:pStyle w:val="PargrafodaLista"/>
        <w:numPr>
          <w:ilvl w:val="3"/>
          <w:numId w:val="20"/>
        </w:numPr>
        <w:tabs>
          <w:tab w:val="left" w:pos="1647"/>
          <w:tab w:val="left" w:pos="1648"/>
        </w:tabs>
        <w:spacing w:before="96"/>
        <w:ind w:left="1647" w:hanging="462"/>
        <w:rPr>
          <w:rFonts w:ascii="Times New Roman" w:hAnsi="Times New Roman"/>
        </w:rPr>
      </w:pPr>
      <w:r>
        <w:rPr>
          <w:sz w:val="24"/>
        </w:rPr>
        <w:t>Certidão</w:t>
      </w:r>
      <w:r>
        <w:rPr>
          <w:spacing w:val="-6"/>
          <w:sz w:val="24"/>
        </w:rPr>
        <w:t xml:space="preserve"> </w:t>
      </w:r>
      <w:r>
        <w:rPr>
          <w:sz w:val="24"/>
        </w:rPr>
        <w:t>Conjunta</w:t>
      </w:r>
      <w:r>
        <w:rPr>
          <w:spacing w:val="-5"/>
          <w:sz w:val="24"/>
        </w:rPr>
        <w:t xml:space="preserve"> </w:t>
      </w:r>
      <w:r>
        <w:rPr>
          <w:sz w:val="24"/>
        </w:rPr>
        <w:t>Negativa</w:t>
      </w:r>
      <w:r>
        <w:rPr>
          <w:spacing w:val="-4"/>
          <w:sz w:val="24"/>
        </w:rPr>
        <w:t xml:space="preserve"> </w:t>
      </w:r>
      <w:r>
        <w:rPr>
          <w:sz w:val="24"/>
        </w:rPr>
        <w:t>(ou</w:t>
      </w:r>
      <w:r>
        <w:rPr>
          <w:spacing w:val="-6"/>
          <w:sz w:val="24"/>
        </w:rPr>
        <w:t xml:space="preserve"> </w:t>
      </w:r>
      <w:r>
        <w:rPr>
          <w:sz w:val="24"/>
        </w:rPr>
        <w:t>Positiva</w:t>
      </w:r>
      <w:r>
        <w:rPr>
          <w:spacing w:val="-4"/>
          <w:sz w:val="24"/>
        </w:rPr>
        <w:t xml:space="preserve"> </w:t>
      </w:r>
      <w:r>
        <w:rPr>
          <w:sz w:val="24"/>
        </w:rPr>
        <w:t>com</w:t>
      </w:r>
      <w:r>
        <w:rPr>
          <w:spacing w:val="-5"/>
          <w:sz w:val="24"/>
        </w:rPr>
        <w:t xml:space="preserve"> </w:t>
      </w:r>
      <w:r>
        <w:rPr>
          <w:sz w:val="24"/>
        </w:rPr>
        <w:t>Efeito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Negativa)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Débitos</w:t>
      </w:r>
      <w:r>
        <w:rPr>
          <w:spacing w:val="-3"/>
          <w:sz w:val="24"/>
        </w:rPr>
        <w:t xml:space="preserve"> </w:t>
      </w:r>
      <w:r>
        <w:rPr>
          <w:sz w:val="24"/>
        </w:rPr>
        <w:t>relativos</w:t>
      </w:r>
      <w:r>
        <w:rPr>
          <w:spacing w:val="-3"/>
          <w:sz w:val="24"/>
        </w:rPr>
        <w:t xml:space="preserve"> </w:t>
      </w:r>
      <w:r>
        <w:rPr>
          <w:sz w:val="24"/>
        </w:rPr>
        <w:t>aos</w:t>
      </w:r>
    </w:p>
    <w:p w14:paraId="55B50E10" w14:textId="77777777" w:rsidR="004D3ED4" w:rsidRDefault="006B1D85">
      <w:pPr>
        <w:ind w:left="960"/>
        <w:rPr>
          <w:sz w:val="24"/>
        </w:rPr>
      </w:pPr>
      <w:r>
        <w:rPr>
          <w:b/>
          <w:sz w:val="24"/>
        </w:rPr>
        <w:t>TRIBUTOS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FEDERAIS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-4"/>
          <w:sz w:val="24"/>
        </w:rPr>
        <w:t xml:space="preserve"> </w:t>
      </w:r>
      <w:r>
        <w:rPr>
          <w:b/>
          <w:sz w:val="24"/>
        </w:rPr>
        <w:t>DÍVIDA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ATIVA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UNIÃO</w:t>
      </w:r>
      <w:r>
        <w:rPr>
          <w:sz w:val="24"/>
        </w:rPr>
        <w:t>,</w:t>
      </w:r>
      <w:r>
        <w:rPr>
          <w:spacing w:val="-6"/>
          <w:sz w:val="24"/>
        </w:rPr>
        <w:t xml:space="preserve"> </w:t>
      </w:r>
      <w:r>
        <w:rPr>
          <w:sz w:val="24"/>
        </w:rPr>
        <w:t>emitida</w:t>
      </w:r>
      <w:r>
        <w:rPr>
          <w:spacing w:val="-4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Secretaria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Receita Federal.</w:t>
      </w:r>
    </w:p>
    <w:p w14:paraId="1DE95534" w14:textId="77777777" w:rsidR="004D3ED4" w:rsidRDefault="006B1D85">
      <w:pPr>
        <w:pStyle w:val="PargrafodaLista"/>
        <w:numPr>
          <w:ilvl w:val="3"/>
          <w:numId w:val="20"/>
        </w:numPr>
        <w:tabs>
          <w:tab w:val="left" w:pos="1680"/>
          <w:tab w:val="left" w:pos="1681"/>
        </w:tabs>
        <w:spacing w:before="96"/>
        <w:ind w:left="1681"/>
        <w:rPr>
          <w:rFonts w:ascii="Times New Roman" w:hAnsi="Times New Roman"/>
          <w:b/>
        </w:rPr>
      </w:pPr>
      <w:r>
        <w:rPr>
          <w:sz w:val="24"/>
        </w:rPr>
        <w:t>Certidão</w:t>
      </w:r>
      <w:r>
        <w:rPr>
          <w:spacing w:val="-5"/>
          <w:sz w:val="24"/>
        </w:rPr>
        <w:t xml:space="preserve"> </w:t>
      </w:r>
      <w:r>
        <w:rPr>
          <w:sz w:val="24"/>
        </w:rPr>
        <w:t>Conjunta</w:t>
      </w:r>
      <w:r>
        <w:rPr>
          <w:spacing w:val="-4"/>
          <w:sz w:val="24"/>
        </w:rPr>
        <w:t xml:space="preserve"> </w:t>
      </w:r>
      <w:r>
        <w:rPr>
          <w:sz w:val="24"/>
        </w:rPr>
        <w:t>Negativa</w:t>
      </w:r>
      <w:r>
        <w:rPr>
          <w:spacing w:val="-4"/>
          <w:sz w:val="24"/>
        </w:rPr>
        <w:t xml:space="preserve"> </w:t>
      </w:r>
      <w:r>
        <w:rPr>
          <w:sz w:val="24"/>
        </w:rPr>
        <w:t>(ou</w:t>
      </w:r>
      <w:r>
        <w:rPr>
          <w:spacing w:val="-4"/>
          <w:sz w:val="24"/>
        </w:rPr>
        <w:t xml:space="preserve"> </w:t>
      </w:r>
      <w:r>
        <w:rPr>
          <w:sz w:val="24"/>
        </w:rPr>
        <w:t>Positiva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Efeito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Negativa)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b/>
          <w:sz w:val="24"/>
        </w:rPr>
        <w:t>DÉBITO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ESTADO</w:t>
      </w:r>
    </w:p>
    <w:p w14:paraId="1B767A1E" w14:textId="77777777" w:rsidR="004D3ED4" w:rsidRDefault="006B1D85">
      <w:pPr>
        <w:ind w:left="960"/>
        <w:rPr>
          <w:sz w:val="24"/>
        </w:rPr>
      </w:pP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quanto</w:t>
      </w:r>
      <w:r>
        <w:rPr>
          <w:spacing w:val="-5"/>
          <w:sz w:val="24"/>
        </w:rPr>
        <w:t xml:space="preserve"> </w:t>
      </w:r>
      <w:r>
        <w:rPr>
          <w:sz w:val="24"/>
        </w:rPr>
        <w:t>à</w:t>
      </w:r>
      <w:r>
        <w:rPr>
          <w:spacing w:val="3"/>
          <w:sz w:val="24"/>
        </w:rPr>
        <w:t xml:space="preserve"> </w:t>
      </w:r>
      <w:r>
        <w:rPr>
          <w:b/>
          <w:sz w:val="24"/>
        </w:rPr>
        <w:t>DÍVIDA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ATIVA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ESTADO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domicílio</w:t>
      </w:r>
      <w:r>
        <w:rPr>
          <w:spacing w:val="-5"/>
          <w:sz w:val="24"/>
        </w:rPr>
        <w:t xml:space="preserve"> </w:t>
      </w:r>
      <w:r>
        <w:rPr>
          <w:sz w:val="24"/>
        </w:rPr>
        <w:t>ou sede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licitante.</w:t>
      </w:r>
    </w:p>
    <w:p w14:paraId="2B379CA7" w14:textId="77777777" w:rsidR="004D3ED4" w:rsidRDefault="006B1D85">
      <w:pPr>
        <w:pStyle w:val="PargrafodaLista"/>
        <w:numPr>
          <w:ilvl w:val="3"/>
          <w:numId w:val="20"/>
        </w:numPr>
        <w:tabs>
          <w:tab w:val="left" w:pos="1681"/>
        </w:tabs>
        <w:spacing w:before="96"/>
        <w:ind w:right="440" w:firstLine="225"/>
        <w:jc w:val="both"/>
        <w:rPr>
          <w:rFonts w:ascii="Times New Roman" w:hAnsi="Times New Roman"/>
        </w:rPr>
      </w:pPr>
      <w:r>
        <w:rPr>
          <w:sz w:val="24"/>
        </w:rPr>
        <w:t xml:space="preserve">Certidão Negativa (ou Positiva com Efeito de Negativa) de </w:t>
      </w:r>
      <w:r>
        <w:rPr>
          <w:b/>
          <w:sz w:val="24"/>
        </w:rPr>
        <w:t xml:space="preserve">DÉBITO DO MUNICÍPIO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domicílio ou</w:t>
      </w:r>
      <w:r>
        <w:rPr>
          <w:spacing w:val="-3"/>
          <w:sz w:val="24"/>
        </w:rPr>
        <w:t xml:space="preserve"> </w:t>
      </w:r>
      <w:r>
        <w:rPr>
          <w:sz w:val="24"/>
        </w:rPr>
        <w:t>sede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licitante.</w:t>
      </w:r>
    </w:p>
    <w:p w14:paraId="0F817EA6" w14:textId="77777777" w:rsidR="004D3ED4" w:rsidRDefault="006B1D85">
      <w:pPr>
        <w:pStyle w:val="PargrafodaLista"/>
        <w:numPr>
          <w:ilvl w:val="3"/>
          <w:numId w:val="20"/>
        </w:numPr>
        <w:tabs>
          <w:tab w:val="left" w:pos="1680"/>
          <w:tab w:val="left" w:pos="1681"/>
        </w:tabs>
        <w:spacing w:before="96"/>
        <w:ind w:right="441" w:firstLine="225"/>
        <w:rPr>
          <w:rFonts w:ascii="Times New Roman" w:hAnsi="Times New Roman"/>
        </w:rPr>
      </w:pPr>
      <w:r>
        <w:rPr>
          <w:sz w:val="24"/>
        </w:rPr>
        <w:t>Certidão</w:t>
      </w:r>
      <w:r>
        <w:rPr>
          <w:spacing w:val="-12"/>
          <w:sz w:val="24"/>
        </w:rPr>
        <w:t xml:space="preserve"> </w:t>
      </w:r>
      <w:r>
        <w:rPr>
          <w:sz w:val="24"/>
        </w:rPr>
        <w:t>Negativa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b/>
          <w:sz w:val="24"/>
        </w:rPr>
        <w:t>DÉBITOS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TRABALHISTAS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CNDT</w:t>
      </w:r>
      <w:r>
        <w:rPr>
          <w:sz w:val="24"/>
        </w:rPr>
        <w:t>,</w:t>
      </w:r>
      <w:r>
        <w:rPr>
          <w:spacing w:val="-12"/>
          <w:sz w:val="24"/>
        </w:rPr>
        <w:t xml:space="preserve"> </w:t>
      </w:r>
      <w:r>
        <w:rPr>
          <w:sz w:val="24"/>
        </w:rPr>
        <w:t>emitida</w:t>
      </w:r>
      <w:r>
        <w:rPr>
          <w:spacing w:val="-10"/>
          <w:sz w:val="24"/>
        </w:rPr>
        <w:t xml:space="preserve"> </w:t>
      </w:r>
      <w:r>
        <w:rPr>
          <w:sz w:val="24"/>
        </w:rPr>
        <w:t>pelo</w:t>
      </w:r>
      <w:r>
        <w:rPr>
          <w:spacing w:val="-8"/>
          <w:sz w:val="24"/>
        </w:rPr>
        <w:t xml:space="preserve"> </w:t>
      </w:r>
      <w:r>
        <w:rPr>
          <w:sz w:val="24"/>
        </w:rPr>
        <w:t>Tribunal</w:t>
      </w:r>
      <w:r>
        <w:rPr>
          <w:spacing w:val="-12"/>
          <w:sz w:val="24"/>
        </w:rPr>
        <w:t xml:space="preserve"> </w:t>
      </w:r>
      <w:r>
        <w:rPr>
          <w:sz w:val="24"/>
        </w:rPr>
        <w:t>Superior</w:t>
      </w:r>
      <w:r>
        <w:rPr>
          <w:spacing w:val="-13"/>
          <w:sz w:val="24"/>
        </w:rPr>
        <w:t xml:space="preserve"> </w:t>
      </w:r>
      <w:r>
        <w:rPr>
          <w:sz w:val="24"/>
        </w:rPr>
        <w:t>do</w:t>
      </w:r>
      <w:r>
        <w:rPr>
          <w:spacing w:val="-51"/>
          <w:sz w:val="24"/>
        </w:rPr>
        <w:t xml:space="preserve"> </w:t>
      </w:r>
      <w:r>
        <w:rPr>
          <w:sz w:val="24"/>
        </w:rPr>
        <w:t>Trabalho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3"/>
          <w:sz w:val="24"/>
        </w:rPr>
        <w:t xml:space="preserve"> </w:t>
      </w:r>
      <w:r>
        <w:rPr>
          <w:sz w:val="24"/>
        </w:rPr>
        <w:t>TST.</w:t>
      </w:r>
    </w:p>
    <w:bookmarkEnd w:id="8"/>
    <w:p w14:paraId="75E460D2" w14:textId="77777777" w:rsidR="004D3ED4" w:rsidRDefault="006B1D85">
      <w:pPr>
        <w:pStyle w:val="Ttulo1"/>
        <w:numPr>
          <w:ilvl w:val="2"/>
          <w:numId w:val="20"/>
        </w:numPr>
        <w:tabs>
          <w:tab w:val="left" w:pos="1581"/>
        </w:tabs>
        <w:spacing w:before="100"/>
        <w:ind w:left="1580" w:hanging="621"/>
        <w:jc w:val="both"/>
      </w:pPr>
      <w:r>
        <w:rPr>
          <w:b w:val="0"/>
          <w:spacing w:val="-1"/>
        </w:rPr>
        <w:t>–</w:t>
      </w:r>
      <w:r>
        <w:rPr>
          <w:b w:val="0"/>
          <w:spacing w:val="-11"/>
        </w:rPr>
        <w:t xml:space="preserve"> </w:t>
      </w:r>
      <w:bookmarkStart w:id="9" w:name="_Hlk188183633"/>
      <w:r>
        <w:rPr>
          <w:spacing w:val="-1"/>
        </w:rPr>
        <w:t>QUALIFICAÇÃO</w:t>
      </w:r>
      <w:r>
        <w:rPr>
          <w:spacing w:val="-5"/>
        </w:rPr>
        <w:t xml:space="preserve"> </w:t>
      </w:r>
      <w:r>
        <w:rPr>
          <w:spacing w:val="-1"/>
        </w:rPr>
        <w:t>TÉCNICA:</w:t>
      </w:r>
    </w:p>
    <w:p w14:paraId="5563532C" w14:textId="7558C0C5" w:rsidR="004D3ED4" w:rsidRDefault="006B1D85">
      <w:pPr>
        <w:pStyle w:val="PargrafodaLista"/>
        <w:numPr>
          <w:ilvl w:val="3"/>
          <w:numId w:val="20"/>
        </w:numPr>
        <w:tabs>
          <w:tab w:val="left" w:pos="1681"/>
        </w:tabs>
        <w:spacing w:before="96"/>
        <w:ind w:right="439" w:firstLine="225"/>
        <w:jc w:val="both"/>
        <w:rPr>
          <w:rFonts w:ascii="Times New Roman" w:hAnsi="Times New Roman"/>
        </w:rPr>
      </w:pPr>
      <w:r>
        <w:rPr>
          <w:sz w:val="24"/>
        </w:rPr>
        <w:t xml:space="preserve">Comprovação de aptidão para </w:t>
      </w:r>
      <w:r w:rsidR="00385515">
        <w:rPr>
          <w:sz w:val="24"/>
        </w:rPr>
        <w:t>o fornecimento dos objetos</w:t>
      </w:r>
      <w:r>
        <w:rPr>
          <w:sz w:val="24"/>
        </w:rPr>
        <w:t xml:space="preserve"> em características, quantidades</w:t>
      </w:r>
      <w:r>
        <w:rPr>
          <w:spacing w:val="1"/>
          <w:sz w:val="24"/>
        </w:rPr>
        <w:t xml:space="preserve"> </w:t>
      </w:r>
      <w:r>
        <w:rPr>
          <w:sz w:val="24"/>
        </w:rPr>
        <w:t>e prazos compatíveis com o objeto desta dispensa, ou com o item pertinente, mediante 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atestado(s)</w:t>
      </w:r>
      <w:r>
        <w:rPr>
          <w:spacing w:val="-5"/>
          <w:sz w:val="24"/>
        </w:rPr>
        <w:t xml:space="preserve"> </w:t>
      </w:r>
      <w:r>
        <w:rPr>
          <w:sz w:val="24"/>
        </w:rPr>
        <w:t>fornecido(s)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pessoas</w:t>
      </w:r>
      <w:r>
        <w:rPr>
          <w:spacing w:val="-3"/>
          <w:sz w:val="24"/>
        </w:rPr>
        <w:t xml:space="preserve"> </w:t>
      </w:r>
      <w:r>
        <w:rPr>
          <w:sz w:val="24"/>
        </w:rPr>
        <w:t>jurídicas</w:t>
      </w:r>
      <w:r>
        <w:rPr>
          <w:spacing w:val="-2"/>
          <w:sz w:val="24"/>
        </w:rPr>
        <w:t xml:space="preserve"> </w:t>
      </w:r>
      <w:r>
        <w:rPr>
          <w:sz w:val="24"/>
        </w:rPr>
        <w:t>de direito</w:t>
      </w:r>
      <w:r>
        <w:rPr>
          <w:spacing w:val="-1"/>
          <w:sz w:val="24"/>
        </w:rPr>
        <w:t xml:space="preserve"> </w:t>
      </w:r>
      <w:r>
        <w:rPr>
          <w:sz w:val="24"/>
        </w:rPr>
        <w:t>público</w:t>
      </w:r>
      <w:r>
        <w:rPr>
          <w:spacing w:val="-6"/>
          <w:sz w:val="24"/>
        </w:rPr>
        <w:t xml:space="preserve"> </w:t>
      </w:r>
      <w:r>
        <w:rPr>
          <w:sz w:val="24"/>
        </w:rPr>
        <w:t>ou</w:t>
      </w:r>
      <w:r>
        <w:rPr>
          <w:spacing w:val="-5"/>
          <w:sz w:val="24"/>
        </w:rPr>
        <w:t xml:space="preserve"> </w:t>
      </w:r>
      <w:r>
        <w:rPr>
          <w:sz w:val="24"/>
        </w:rPr>
        <w:t>privado.</w:t>
      </w:r>
    </w:p>
    <w:p w14:paraId="5E7A94A0" w14:textId="77777777" w:rsidR="004D3ED4" w:rsidRDefault="006B1D85">
      <w:pPr>
        <w:pStyle w:val="PargrafodaLista"/>
        <w:numPr>
          <w:ilvl w:val="4"/>
          <w:numId w:val="20"/>
        </w:numPr>
        <w:tabs>
          <w:tab w:val="left" w:pos="1681"/>
        </w:tabs>
        <w:spacing w:before="96"/>
        <w:ind w:right="440" w:firstLine="225"/>
        <w:jc w:val="both"/>
        <w:rPr>
          <w:sz w:val="24"/>
        </w:rPr>
      </w:pPr>
      <w:r>
        <w:rPr>
          <w:sz w:val="24"/>
        </w:rPr>
        <w:t>Os atestados deverão referir-se a serviços ou fornecimento no âmbito de sua atividade</w:t>
      </w:r>
      <w:r>
        <w:rPr>
          <w:spacing w:val="1"/>
          <w:sz w:val="24"/>
        </w:rPr>
        <w:t xml:space="preserve"> </w:t>
      </w:r>
      <w:r>
        <w:rPr>
          <w:sz w:val="24"/>
        </w:rPr>
        <w:t>econômica</w:t>
      </w:r>
      <w:r>
        <w:rPr>
          <w:spacing w:val="-3"/>
          <w:sz w:val="24"/>
        </w:rPr>
        <w:t xml:space="preserve"> </w:t>
      </w:r>
      <w:r>
        <w:rPr>
          <w:sz w:val="24"/>
        </w:rPr>
        <w:t>principal</w:t>
      </w:r>
      <w:r>
        <w:rPr>
          <w:spacing w:val="-4"/>
          <w:sz w:val="24"/>
        </w:rPr>
        <w:t xml:space="preserve"> </w:t>
      </w:r>
      <w:r>
        <w:rPr>
          <w:sz w:val="24"/>
        </w:rPr>
        <w:t>ou secundária</w:t>
      </w:r>
      <w:r>
        <w:rPr>
          <w:spacing w:val="-2"/>
          <w:sz w:val="24"/>
        </w:rPr>
        <w:t xml:space="preserve"> </w:t>
      </w:r>
      <w:r>
        <w:rPr>
          <w:sz w:val="24"/>
        </w:rPr>
        <w:t>especificadas</w:t>
      </w:r>
      <w:r>
        <w:rPr>
          <w:spacing w:val="4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contrato</w:t>
      </w:r>
      <w:r>
        <w:rPr>
          <w:spacing w:val="-4"/>
          <w:sz w:val="24"/>
        </w:rPr>
        <w:t xml:space="preserve"> </w:t>
      </w:r>
      <w:r>
        <w:rPr>
          <w:sz w:val="24"/>
        </w:rPr>
        <w:t>social</w:t>
      </w:r>
      <w:r>
        <w:rPr>
          <w:spacing w:val="-4"/>
          <w:sz w:val="24"/>
        </w:rPr>
        <w:t xml:space="preserve"> </w:t>
      </w:r>
      <w:r>
        <w:rPr>
          <w:sz w:val="24"/>
        </w:rPr>
        <w:t>vigente;</w:t>
      </w:r>
    </w:p>
    <w:p w14:paraId="1FA4AF92" w14:textId="77777777" w:rsidR="004D3ED4" w:rsidRDefault="006B1D85">
      <w:pPr>
        <w:pStyle w:val="PargrafodaLista"/>
        <w:numPr>
          <w:ilvl w:val="4"/>
          <w:numId w:val="20"/>
        </w:numPr>
        <w:tabs>
          <w:tab w:val="left" w:pos="1681"/>
        </w:tabs>
        <w:spacing w:before="96"/>
        <w:ind w:right="434" w:firstLine="225"/>
        <w:jc w:val="both"/>
        <w:rPr>
          <w:sz w:val="24"/>
        </w:rPr>
      </w:pPr>
      <w:r>
        <w:rPr>
          <w:sz w:val="24"/>
        </w:rPr>
        <w:t>Poderá ser admitida, para fins de comprovação de quantitativo mínimo do serviço, 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diferentes</w:t>
      </w:r>
      <w:r>
        <w:rPr>
          <w:spacing w:val="1"/>
          <w:sz w:val="24"/>
        </w:rPr>
        <w:t xml:space="preserve"> </w:t>
      </w:r>
      <w:r>
        <w:rPr>
          <w:sz w:val="24"/>
        </w:rPr>
        <w:t>atestados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1"/>
          <w:sz w:val="24"/>
        </w:rPr>
        <w:t xml:space="preserve"> </w:t>
      </w:r>
      <w:r>
        <w:rPr>
          <w:sz w:val="24"/>
        </w:rPr>
        <w:t>executados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concomitante, pois essa situação se equivale, para fins de comprovação de capacidade técnico-</w:t>
      </w:r>
      <w:r>
        <w:rPr>
          <w:spacing w:val="-52"/>
          <w:sz w:val="24"/>
        </w:rPr>
        <w:t xml:space="preserve"> </w:t>
      </w:r>
      <w:r>
        <w:rPr>
          <w:sz w:val="24"/>
        </w:rPr>
        <w:t>operacional,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uma</w:t>
      </w:r>
      <w:r>
        <w:rPr>
          <w:spacing w:val="-1"/>
          <w:sz w:val="24"/>
        </w:rPr>
        <w:t xml:space="preserve"> </w:t>
      </w:r>
      <w:r>
        <w:rPr>
          <w:sz w:val="24"/>
        </w:rPr>
        <w:t>única</w:t>
      </w:r>
      <w:r>
        <w:rPr>
          <w:spacing w:val="-1"/>
          <w:sz w:val="24"/>
        </w:rPr>
        <w:t xml:space="preserve"> </w:t>
      </w:r>
      <w:r>
        <w:rPr>
          <w:sz w:val="24"/>
        </w:rPr>
        <w:t>contratação.</w:t>
      </w:r>
    </w:p>
    <w:bookmarkEnd w:id="9"/>
    <w:p w14:paraId="0BF027AB" w14:textId="77777777" w:rsidR="004D3ED4" w:rsidRDefault="006B1D85">
      <w:pPr>
        <w:pStyle w:val="Ttulo1"/>
        <w:numPr>
          <w:ilvl w:val="2"/>
          <w:numId w:val="20"/>
        </w:numPr>
        <w:tabs>
          <w:tab w:val="left" w:pos="1581"/>
        </w:tabs>
        <w:spacing w:before="96"/>
        <w:ind w:left="1580" w:hanging="621"/>
        <w:jc w:val="both"/>
      </w:pPr>
      <w:r>
        <w:t>-</w:t>
      </w:r>
      <w:r>
        <w:rPr>
          <w:spacing w:val="-9"/>
        </w:rPr>
        <w:t xml:space="preserve"> </w:t>
      </w:r>
      <w:r>
        <w:t>OUTROS:</w:t>
      </w:r>
    </w:p>
    <w:p w14:paraId="172E845E" w14:textId="77777777" w:rsidR="004D3ED4" w:rsidRDefault="006B1D85">
      <w:pPr>
        <w:pStyle w:val="PargrafodaLista"/>
        <w:numPr>
          <w:ilvl w:val="3"/>
          <w:numId w:val="20"/>
        </w:numPr>
        <w:tabs>
          <w:tab w:val="left" w:pos="1681"/>
        </w:tabs>
        <w:spacing w:before="95"/>
        <w:ind w:right="435" w:firstLine="225"/>
        <w:jc w:val="both"/>
        <w:rPr>
          <w:rFonts w:ascii="Times New Roman" w:hAnsi="Times New Roman"/>
        </w:rPr>
      </w:pPr>
      <w:r>
        <w:rPr>
          <w:sz w:val="24"/>
        </w:rPr>
        <w:t>Declaração de que cumpre os requisitos estabelecidos no art. 3°. da Lei Complementar</w:t>
      </w:r>
      <w:r>
        <w:rPr>
          <w:spacing w:val="1"/>
          <w:sz w:val="24"/>
        </w:rPr>
        <w:t xml:space="preserve"> </w:t>
      </w:r>
      <w:r>
        <w:rPr>
          <w:sz w:val="24"/>
        </w:rPr>
        <w:t>nº.</w:t>
      </w:r>
      <w:r>
        <w:rPr>
          <w:spacing w:val="-8"/>
          <w:sz w:val="24"/>
        </w:rPr>
        <w:t xml:space="preserve"> </w:t>
      </w:r>
      <w:r>
        <w:rPr>
          <w:sz w:val="24"/>
        </w:rPr>
        <w:t>123/2006,</w:t>
      </w:r>
      <w:r>
        <w:rPr>
          <w:spacing w:val="-6"/>
          <w:sz w:val="24"/>
        </w:rPr>
        <w:t xml:space="preserve"> </w:t>
      </w:r>
      <w:r>
        <w:rPr>
          <w:sz w:val="24"/>
        </w:rPr>
        <w:t>estando</w:t>
      </w:r>
      <w:r>
        <w:rPr>
          <w:spacing w:val="-6"/>
          <w:sz w:val="24"/>
        </w:rPr>
        <w:t xml:space="preserve"> </w:t>
      </w:r>
      <w:r>
        <w:rPr>
          <w:sz w:val="24"/>
        </w:rPr>
        <w:t>apto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usufruir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tratamento</w:t>
      </w:r>
      <w:r>
        <w:rPr>
          <w:spacing w:val="-7"/>
          <w:sz w:val="24"/>
        </w:rPr>
        <w:t xml:space="preserve"> </w:t>
      </w:r>
      <w:r>
        <w:rPr>
          <w:sz w:val="24"/>
        </w:rPr>
        <w:t>favorecido</w:t>
      </w:r>
      <w:r>
        <w:rPr>
          <w:spacing w:val="-6"/>
          <w:sz w:val="24"/>
        </w:rPr>
        <w:t xml:space="preserve"> </w:t>
      </w:r>
      <w:r>
        <w:rPr>
          <w:sz w:val="24"/>
        </w:rPr>
        <w:t>estabelecido</w:t>
      </w:r>
      <w:r>
        <w:rPr>
          <w:spacing w:val="-6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seus</w:t>
      </w:r>
      <w:r>
        <w:rPr>
          <w:spacing w:val="-2"/>
          <w:sz w:val="24"/>
        </w:rPr>
        <w:t xml:space="preserve"> </w:t>
      </w:r>
      <w:r>
        <w:rPr>
          <w:sz w:val="24"/>
        </w:rPr>
        <w:t>arts.</w:t>
      </w:r>
      <w:r>
        <w:rPr>
          <w:spacing w:val="-2"/>
          <w:sz w:val="24"/>
        </w:rPr>
        <w:t xml:space="preserve"> </w:t>
      </w:r>
      <w:r>
        <w:rPr>
          <w:sz w:val="24"/>
        </w:rPr>
        <w:t>42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</w:p>
    <w:p w14:paraId="7921C195" w14:textId="77777777" w:rsidR="004D3ED4" w:rsidRDefault="006B1D85">
      <w:pPr>
        <w:pStyle w:val="Corpodetexto"/>
        <w:spacing w:before="7"/>
        <w:jc w:val="left"/>
      </w:pPr>
      <w:r>
        <w:t>49.</w:t>
      </w:r>
    </w:p>
    <w:p w14:paraId="1F0C5C5B" w14:textId="77777777" w:rsidR="004D3ED4" w:rsidRDefault="006B1D85">
      <w:pPr>
        <w:pStyle w:val="PargrafodaLista"/>
        <w:numPr>
          <w:ilvl w:val="1"/>
          <w:numId w:val="22"/>
        </w:numPr>
        <w:tabs>
          <w:tab w:val="left" w:pos="1681"/>
        </w:tabs>
        <w:spacing w:before="96"/>
        <w:ind w:right="437" w:firstLine="225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está ciente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concorda</w:t>
      </w:r>
      <w:r>
        <w:rPr>
          <w:spacing w:val="1"/>
          <w:sz w:val="24"/>
        </w:rPr>
        <w:t xml:space="preserve"> </w:t>
      </w:r>
      <w:r>
        <w:rPr>
          <w:sz w:val="24"/>
        </w:rPr>
        <w:t>com 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contidas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Aviso de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8"/>
          <w:sz w:val="24"/>
        </w:rPr>
        <w:t xml:space="preserve"> </w:t>
      </w:r>
      <w:r>
        <w:rPr>
          <w:sz w:val="24"/>
        </w:rPr>
        <w:t>Direta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3"/>
          <w:sz w:val="24"/>
        </w:rPr>
        <w:t xml:space="preserve"> </w:t>
      </w:r>
      <w:r>
        <w:rPr>
          <w:sz w:val="24"/>
        </w:rPr>
        <w:t>seus anexos;</w:t>
      </w:r>
    </w:p>
    <w:p w14:paraId="383FBFD6" w14:textId="77777777" w:rsidR="004D3ED4" w:rsidRDefault="006B1D85">
      <w:pPr>
        <w:pStyle w:val="PargrafodaLista"/>
        <w:numPr>
          <w:ilvl w:val="1"/>
          <w:numId w:val="22"/>
        </w:numPr>
        <w:tabs>
          <w:tab w:val="left" w:pos="1681"/>
        </w:tabs>
        <w:spacing w:before="96"/>
        <w:ind w:right="438" w:firstLine="225"/>
        <w:jc w:val="both"/>
        <w:rPr>
          <w:sz w:val="24"/>
        </w:rPr>
      </w:pPr>
      <w:r>
        <w:rPr>
          <w:sz w:val="24"/>
        </w:rPr>
        <w:t>Declaração de que assume a responsabilidade pelas transações que forem efetuadas no</w:t>
      </w:r>
      <w:r>
        <w:rPr>
          <w:spacing w:val="-52"/>
          <w:sz w:val="24"/>
        </w:rPr>
        <w:t xml:space="preserve"> </w:t>
      </w:r>
      <w:r>
        <w:rPr>
          <w:sz w:val="24"/>
        </w:rPr>
        <w:t>sistema,</w:t>
      </w:r>
      <w:r>
        <w:rPr>
          <w:spacing w:val="-5"/>
          <w:sz w:val="24"/>
        </w:rPr>
        <w:t xml:space="preserve"> </w:t>
      </w:r>
      <w:r>
        <w:rPr>
          <w:sz w:val="24"/>
        </w:rPr>
        <w:t>assumindo</w:t>
      </w:r>
      <w:r>
        <w:rPr>
          <w:spacing w:val="-4"/>
          <w:sz w:val="24"/>
        </w:rPr>
        <w:t xml:space="preserve"> </w:t>
      </w:r>
      <w:r>
        <w:rPr>
          <w:sz w:val="24"/>
        </w:rPr>
        <w:t>como</w:t>
      </w:r>
      <w:r>
        <w:rPr>
          <w:spacing w:val="-4"/>
          <w:sz w:val="24"/>
        </w:rPr>
        <w:t xml:space="preserve"> </w:t>
      </w:r>
      <w:r>
        <w:rPr>
          <w:sz w:val="24"/>
        </w:rPr>
        <w:t>firmes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verdadeiras;</w:t>
      </w:r>
    </w:p>
    <w:p w14:paraId="00AF581A" w14:textId="77777777" w:rsidR="004D3ED4" w:rsidRDefault="006B1D85">
      <w:pPr>
        <w:pStyle w:val="PargrafodaLista"/>
        <w:numPr>
          <w:ilvl w:val="1"/>
          <w:numId w:val="22"/>
        </w:numPr>
        <w:tabs>
          <w:tab w:val="left" w:pos="1681"/>
        </w:tabs>
        <w:spacing w:before="96"/>
        <w:ind w:right="446" w:firstLine="225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cumpre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exigências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reserva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cargos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pessoa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deficiência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reabilitado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-4"/>
          <w:sz w:val="24"/>
        </w:rPr>
        <w:t xml:space="preserve"> </w:t>
      </w:r>
      <w:r>
        <w:rPr>
          <w:sz w:val="24"/>
        </w:rPr>
        <w:t>Social,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trata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art.</w:t>
      </w:r>
      <w:r>
        <w:rPr>
          <w:spacing w:val="-2"/>
          <w:sz w:val="24"/>
        </w:rPr>
        <w:t xml:space="preserve"> </w:t>
      </w:r>
      <w:r>
        <w:rPr>
          <w:sz w:val="24"/>
        </w:rPr>
        <w:t>93</w:t>
      </w:r>
      <w:r>
        <w:rPr>
          <w:spacing w:val="-6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 nº.</w:t>
      </w:r>
      <w:r>
        <w:rPr>
          <w:spacing w:val="-3"/>
          <w:sz w:val="24"/>
        </w:rPr>
        <w:t xml:space="preserve"> </w:t>
      </w:r>
      <w:r>
        <w:rPr>
          <w:sz w:val="24"/>
        </w:rPr>
        <w:t>8.213/91.</w:t>
      </w:r>
    </w:p>
    <w:p w14:paraId="61D38B60" w14:textId="77777777" w:rsidR="004D3ED4" w:rsidRDefault="006B1D85">
      <w:pPr>
        <w:pStyle w:val="PargrafodaLista"/>
        <w:numPr>
          <w:ilvl w:val="1"/>
          <w:numId w:val="22"/>
        </w:numPr>
        <w:tabs>
          <w:tab w:val="left" w:pos="1681"/>
        </w:tabs>
        <w:spacing w:before="95"/>
        <w:ind w:right="445" w:firstLine="225"/>
        <w:jc w:val="both"/>
        <w:rPr>
          <w:sz w:val="24"/>
        </w:rPr>
      </w:pPr>
      <w:r>
        <w:rPr>
          <w:sz w:val="24"/>
        </w:rPr>
        <w:t>Declaração de que não emprega menor de 18 anos em trabalho noturno, perigoso ou</w:t>
      </w:r>
      <w:r>
        <w:rPr>
          <w:spacing w:val="1"/>
          <w:sz w:val="24"/>
        </w:rPr>
        <w:t xml:space="preserve"> </w:t>
      </w:r>
      <w:r>
        <w:rPr>
          <w:sz w:val="24"/>
        </w:rPr>
        <w:t>insalubre e não emprega menor de 16 anos, salvo menor, a partir de 14 anos, na condição de</w:t>
      </w:r>
      <w:r>
        <w:rPr>
          <w:spacing w:val="1"/>
          <w:sz w:val="24"/>
        </w:rPr>
        <w:t xml:space="preserve"> </w:t>
      </w:r>
      <w:r>
        <w:rPr>
          <w:sz w:val="24"/>
        </w:rPr>
        <w:t>aprendiz,</w:t>
      </w:r>
      <w:r>
        <w:rPr>
          <w:spacing w:val="-5"/>
          <w:sz w:val="24"/>
        </w:rPr>
        <w:t xml:space="preserve"> </w:t>
      </w:r>
      <w:r>
        <w:rPr>
          <w:sz w:val="24"/>
        </w:rPr>
        <w:t>nos termos do art. 7°, XXXIII,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Constituição;</w:t>
      </w:r>
    </w:p>
    <w:p w14:paraId="0B96C8FB" w14:textId="77777777" w:rsidR="004D3ED4" w:rsidRDefault="004D3ED4">
      <w:pPr>
        <w:pStyle w:val="Corpodetexto"/>
        <w:ind w:left="0"/>
        <w:jc w:val="left"/>
      </w:pPr>
    </w:p>
    <w:p w14:paraId="32A901BA" w14:textId="77777777" w:rsidR="004D3ED4" w:rsidRDefault="006B1D85">
      <w:pPr>
        <w:pStyle w:val="Ttulo1"/>
        <w:numPr>
          <w:ilvl w:val="0"/>
          <w:numId w:val="23"/>
        </w:numPr>
        <w:tabs>
          <w:tab w:val="left" w:pos="1302"/>
        </w:tabs>
        <w:spacing w:before="192"/>
        <w:jc w:val="both"/>
      </w:pPr>
      <w:r>
        <w:lastRenderedPageBreak/>
        <w:t>CONTRATAÇÃO</w:t>
      </w:r>
    </w:p>
    <w:p w14:paraId="18B40D6C" w14:textId="77777777" w:rsidR="004D3ED4" w:rsidRDefault="004D3ED4">
      <w:pPr>
        <w:pStyle w:val="Corpodetexto"/>
        <w:ind w:left="0"/>
        <w:jc w:val="left"/>
        <w:rPr>
          <w:b/>
          <w:sz w:val="26"/>
        </w:rPr>
      </w:pPr>
    </w:p>
    <w:p w14:paraId="4E739B56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504"/>
        </w:tabs>
        <w:spacing w:before="168"/>
        <w:ind w:right="434" w:firstLine="0"/>
        <w:jc w:val="both"/>
        <w:rPr>
          <w:sz w:val="24"/>
        </w:rPr>
      </w:pPr>
      <w:r>
        <w:rPr>
          <w:sz w:val="24"/>
        </w:rPr>
        <w:t>Após a homologação e adjudicação, caso se conclua pela contratação, será firmado por</w:t>
      </w:r>
      <w:r>
        <w:rPr>
          <w:spacing w:val="1"/>
          <w:sz w:val="24"/>
        </w:rPr>
        <w:t xml:space="preserve"> </w:t>
      </w:r>
      <w:r>
        <w:rPr>
          <w:sz w:val="24"/>
        </w:rPr>
        <w:t>Termo de</w:t>
      </w:r>
      <w:r>
        <w:rPr>
          <w:spacing w:val="-2"/>
          <w:sz w:val="24"/>
        </w:rPr>
        <w:t xml:space="preserve"> </w:t>
      </w:r>
      <w:r>
        <w:rPr>
          <w:sz w:val="24"/>
        </w:rPr>
        <w:t>Contrato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9"/>
          <w:sz w:val="24"/>
        </w:rPr>
        <w:t xml:space="preserve"> </w:t>
      </w:r>
      <w:r>
        <w:rPr>
          <w:sz w:val="24"/>
        </w:rPr>
        <w:t>Pela</w:t>
      </w:r>
      <w:r>
        <w:rPr>
          <w:spacing w:val="-8"/>
          <w:sz w:val="24"/>
        </w:rPr>
        <w:t xml:space="preserve"> </w:t>
      </w:r>
      <w:r>
        <w:rPr>
          <w:sz w:val="24"/>
        </w:rPr>
        <w:t>emissão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Nota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Empenho.</w:t>
      </w:r>
    </w:p>
    <w:p w14:paraId="441B0770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85"/>
        </w:tabs>
        <w:spacing w:before="95"/>
        <w:ind w:right="436" w:firstLine="0"/>
        <w:jc w:val="both"/>
        <w:rPr>
          <w:sz w:val="24"/>
        </w:rPr>
      </w:pPr>
      <w:r>
        <w:rPr>
          <w:sz w:val="24"/>
        </w:rPr>
        <w:t>O adjudicatário terá o prazo de 08 (oito) dias úteis, contados a partir da data de sua</w:t>
      </w:r>
      <w:r>
        <w:rPr>
          <w:spacing w:val="1"/>
          <w:sz w:val="24"/>
        </w:rPr>
        <w:t xml:space="preserve"> </w:t>
      </w:r>
      <w:r>
        <w:rPr>
          <w:sz w:val="24"/>
        </w:rPr>
        <w:t>convocação,</w:t>
      </w:r>
      <w:r>
        <w:rPr>
          <w:spacing w:val="-6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assinar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Termo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Contrato,</w:t>
      </w:r>
      <w:r>
        <w:rPr>
          <w:spacing w:val="-9"/>
          <w:sz w:val="24"/>
        </w:rPr>
        <w:t xml:space="preserve"> </w:t>
      </w:r>
      <w:r>
        <w:rPr>
          <w:sz w:val="24"/>
        </w:rPr>
        <w:t>sob</w:t>
      </w:r>
      <w:r>
        <w:rPr>
          <w:spacing w:val="-10"/>
          <w:sz w:val="24"/>
        </w:rPr>
        <w:t xml:space="preserve"> </w:t>
      </w:r>
      <w:r>
        <w:rPr>
          <w:sz w:val="24"/>
        </w:rPr>
        <w:t>pena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decair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10"/>
          <w:sz w:val="24"/>
        </w:rPr>
        <w:t xml:space="preserve"> </w:t>
      </w:r>
      <w:r>
        <w:rPr>
          <w:sz w:val="24"/>
        </w:rPr>
        <w:t>direito</w:t>
      </w:r>
      <w:r>
        <w:rPr>
          <w:spacing w:val="-10"/>
          <w:sz w:val="24"/>
        </w:rPr>
        <w:t xml:space="preserve"> </w:t>
      </w:r>
      <w:r>
        <w:rPr>
          <w:sz w:val="24"/>
        </w:rPr>
        <w:t>à</w:t>
      </w:r>
      <w:r>
        <w:rPr>
          <w:spacing w:val="-7"/>
          <w:sz w:val="24"/>
        </w:rPr>
        <w:t xml:space="preserve"> </w:t>
      </w:r>
      <w:r>
        <w:rPr>
          <w:sz w:val="24"/>
        </w:rPr>
        <w:t>contratação,</w:t>
      </w:r>
      <w:r>
        <w:rPr>
          <w:spacing w:val="-9"/>
          <w:sz w:val="24"/>
        </w:rPr>
        <w:t xml:space="preserve"> </w:t>
      </w:r>
      <w:r>
        <w:rPr>
          <w:sz w:val="24"/>
        </w:rPr>
        <w:t>sem</w:t>
      </w:r>
      <w:r>
        <w:rPr>
          <w:spacing w:val="-52"/>
          <w:sz w:val="24"/>
        </w:rPr>
        <w:t xml:space="preserve"> </w:t>
      </w:r>
      <w:r>
        <w:rPr>
          <w:sz w:val="24"/>
        </w:rPr>
        <w:t>prejuízo</w:t>
      </w:r>
      <w:r>
        <w:rPr>
          <w:spacing w:val="-9"/>
          <w:sz w:val="24"/>
        </w:rPr>
        <w:t xml:space="preserve"> </w:t>
      </w:r>
      <w:r>
        <w:rPr>
          <w:sz w:val="24"/>
        </w:rPr>
        <w:t>das</w:t>
      </w:r>
      <w:r>
        <w:rPr>
          <w:spacing w:val="-4"/>
          <w:sz w:val="24"/>
        </w:rPr>
        <w:t xml:space="preserve"> </w:t>
      </w:r>
      <w:r>
        <w:rPr>
          <w:sz w:val="24"/>
        </w:rPr>
        <w:t>sanções previstas neste</w:t>
      </w:r>
      <w:r>
        <w:rPr>
          <w:spacing w:val="-2"/>
          <w:sz w:val="24"/>
        </w:rPr>
        <w:t xml:space="preserve"> </w:t>
      </w:r>
      <w:r>
        <w:rPr>
          <w:sz w:val="24"/>
        </w:rPr>
        <w:t>Aviso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5"/>
          <w:sz w:val="24"/>
        </w:rPr>
        <w:t xml:space="preserve"> </w:t>
      </w:r>
      <w:r>
        <w:rPr>
          <w:sz w:val="24"/>
        </w:rPr>
        <w:t>Direta.</w:t>
      </w:r>
    </w:p>
    <w:p w14:paraId="5BF91B51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75"/>
        </w:tabs>
        <w:spacing w:before="96"/>
        <w:ind w:right="436" w:firstLine="0"/>
        <w:jc w:val="both"/>
        <w:rPr>
          <w:sz w:val="24"/>
        </w:rPr>
      </w:pPr>
      <w:r>
        <w:rPr>
          <w:sz w:val="24"/>
        </w:rPr>
        <w:t>Alternativamente à convocação para comparecer perante o órgão ou entidade para a</w:t>
      </w:r>
      <w:r>
        <w:rPr>
          <w:spacing w:val="1"/>
          <w:sz w:val="24"/>
        </w:rPr>
        <w:t xml:space="preserve"> </w:t>
      </w:r>
      <w:r>
        <w:rPr>
          <w:sz w:val="24"/>
        </w:rPr>
        <w:t>assinatura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encaminhá-lo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assinatura,</w:t>
      </w:r>
      <w:r>
        <w:rPr>
          <w:spacing w:val="1"/>
          <w:sz w:val="24"/>
        </w:rPr>
        <w:t xml:space="preserve"> </w:t>
      </w:r>
      <w:r>
        <w:rPr>
          <w:sz w:val="24"/>
        </w:rPr>
        <w:t>mediante correspondência postal com aviso de recebimento (AR) ou meio eletrônico, para que</w:t>
      </w:r>
      <w:r>
        <w:rPr>
          <w:spacing w:val="1"/>
          <w:sz w:val="24"/>
        </w:rPr>
        <w:t xml:space="preserve"> </w:t>
      </w:r>
      <w:r>
        <w:rPr>
          <w:sz w:val="24"/>
        </w:rPr>
        <w:t>seja</w:t>
      </w:r>
      <w:r>
        <w:rPr>
          <w:spacing w:val="-3"/>
          <w:sz w:val="24"/>
        </w:rPr>
        <w:t xml:space="preserve"> </w:t>
      </w:r>
      <w:r>
        <w:rPr>
          <w:sz w:val="24"/>
        </w:rPr>
        <w:t>assinado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devolvido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9"/>
          <w:sz w:val="24"/>
        </w:rPr>
        <w:t xml:space="preserve"> </w:t>
      </w:r>
      <w:r>
        <w:rPr>
          <w:sz w:val="24"/>
        </w:rPr>
        <w:t>prazo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08</w:t>
      </w:r>
      <w:r>
        <w:rPr>
          <w:spacing w:val="-5"/>
          <w:sz w:val="24"/>
        </w:rPr>
        <w:t xml:space="preserve"> </w:t>
      </w:r>
      <w:r>
        <w:rPr>
          <w:sz w:val="24"/>
        </w:rPr>
        <w:t>(oito)</w:t>
      </w:r>
      <w:r>
        <w:rPr>
          <w:spacing w:val="-4"/>
          <w:sz w:val="24"/>
        </w:rPr>
        <w:t xml:space="preserve"> </w:t>
      </w:r>
      <w:r>
        <w:rPr>
          <w:sz w:val="24"/>
        </w:rPr>
        <w:t>dias</w:t>
      </w:r>
      <w:r>
        <w:rPr>
          <w:spacing w:val="-2"/>
          <w:sz w:val="24"/>
        </w:rPr>
        <w:t xml:space="preserve"> </w:t>
      </w:r>
      <w:r>
        <w:rPr>
          <w:sz w:val="24"/>
        </w:rPr>
        <w:t>úteis,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contar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data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recebimento.</w:t>
      </w:r>
    </w:p>
    <w:p w14:paraId="7E99E523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65"/>
        </w:tabs>
        <w:spacing w:before="96"/>
        <w:ind w:right="439" w:firstLine="0"/>
        <w:jc w:val="both"/>
        <w:rPr>
          <w:sz w:val="24"/>
        </w:rPr>
      </w:pPr>
      <w:r>
        <w:rPr>
          <w:sz w:val="24"/>
        </w:rPr>
        <w:t>O prazo previsto para assinatura do contrato, poderá ser prorrogado uma vez, por igual</w:t>
      </w:r>
      <w:r>
        <w:rPr>
          <w:spacing w:val="1"/>
          <w:sz w:val="24"/>
        </w:rPr>
        <w:t xml:space="preserve"> </w:t>
      </w:r>
      <w:r>
        <w:rPr>
          <w:sz w:val="24"/>
        </w:rPr>
        <w:t>período,</w:t>
      </w:r>
      <w:r>
        <w:rPr>
          <w:spacing w:val="-14"/>
          <w:sz w:val="24"/>
        </w:rPr>
        <w:t xml:space="preserve"> </w:t>
      </w:r>
      <w:r>
        <w:rPr>
          <w:sz w:val="24"/>
        </w:rPr>
        <w:t>por</w:t>
      </w:r>
      <w:r>
        <w:rPr>
          <w:spacing w:val="-5"/>
          <w:sz w:val="24"/>
        </w:rPr>
        <w:t xml:space="preserve"> </w:t>
      </w:r>
      <w:r>
        <w:rPr>
          <w:sz w:val="24"/>
        </w:rPr>
        <w:t>solicitação</w:t>
      </w:r>
      <w:r>
        <w:rPr>
          <w:spacing w:val="-4"/>
          <w:sz w:val="24"/>
        </w:rPr>
        <w:t xml:space="preserve"> </w:t>
      </w:r>
      <w:r>
        <w:rPr>
          <w:sz w:val="24"/>
        </w:rPr>
        <w:t>justificada</w:t>
      </w:r>
      <w:r>
        <w:rPr>
          <w:spacing w:val="2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adjudicatário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aceita</w:t>
      </w:r>
      <w:r>
        <w:rPr>
          <w:spacing w:val="2"/>
          <w:sz w:val="24"/>
        </w:rPr>
        <w:t xml:space="preserve"> </w:t>
      </w:r>
      <w:r>
        <w:rPr>
          <w:sz w:val="24"/>
        </w:rPr>
        <w:t>pela</w:t>
      </w:r>
      <w:r>
        <w:rPr>
          <w:spacing w:val="-3"/>
          <w:sz w:val="24"/>
        </w:rPr>
        <w:t xml:space="preserve"> </w:t>
      </w:r>
      <w:r>
        <w:rPr>
          <w:sz w:val="24"/>
        </w:rPr>
        <w:t>Administração.</w:t>
      </w:r>
    </w:p>
    <w:p w14:paraId="70F87370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80"/>
        </w:tabs>
        <w:spacing w:before="96"/>
        <w:ind w:right="433" w:firstLine="0"/>
        <w:jc w:val="both"/>
        <w:rPr>
          <w:sz w:val="24"/>
        </w:rPr>
      </w:pPr>
      <w:r>
        <w:rPr>
          <w:sz w:val="24"/>
        </w:rPr>
        <w:t>O prazo de vigência da contratação é da data da assinatura até o periodo de 12 meses,</w:t>
      </w:r>
      <w:r>
        <w:rPr>
          <w:spacing w:val="1"/>
          <w:sz w:val="24"/>
        </w:rPr>
        <w:t xml:space="preserve"> </w:t>
      </w:r>
      <w:r>
        <w:rPr>
          <w:sz w:val="24"/>
        </w:rPr>
        <w:t>podendo</w:t>
      </w:r>
      <w:r>
        <w:rPr>
          <w:spacing w:val="-5"/>
          <w:sz w:val="24"/>
        </w:rPr>
        <w:t xml:space="preserve"> </w:t>
      </w:r>
      <w:r>
        <w:rPr>
          <w:sz w:val="24"/>
        </w:rPr>
        <w:t>ser</w:t>
      </w:r>
      <w:r>
        <w:rPr>
          <w:spacing w:val="-4"/>
          <w:sz w:val="24"/>
        </w:rPr>
        <w:t xml:space="preserve"> </w:t>
      </w:r>
      <w:r>
        <w:rPr>
          <w:sz w:val="24"/>
        </w:rPr>
        <w:t>prorrogado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acordo</w:t>
      </w:r>
      <w:r>
        <w:rPr>
          <w:spacing w:val="-4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disposições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nº.</w:t>
      </w:r>
      <w:r>
        <w:rPr>
          <w:spacing w:val="-2"/>
          <w:sz w:val="24"/>
        </w:rPr>
        <w:t xml:space="preserve"> </w:t>
      </w:r>
      <w:r>
        <w:rPr>
          <w:sz w:val="24"/>
        </w:rPr>
        <w:t>14.133/2021.</w:t>
      </w:r>
    </w:p>
    <w:p w14:paraId="0671761E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65"/>
        </w:tabs>
        <w:spacing w:before="95"/>
        <w:ind w:right="438" w:firstLine="0"/>
        <w:jc w:val="both"/>
        <w:rPr>
          <w:sz w:val="24"/>
        </w:rPr>
      </w:pPr>
      <w:r>
        <w:rPr>
          <w:sz w:val="24"/>
        </w:rPr>
        <w:t>Na assinatura do contrato ou do instrumento equivalente será exigida a comprovação das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 de habilitação e contratação consignadas neste aviso, que deverão ser mantidas pelo</w:t>
      </w:r>
      <w:r>
        <w:rPr>
          <w:spacing w:val="-52"/>
          <w:sz w:val="24"/>
        </w:rPr>
        <w:t xml:space="preserve"> </w:t>
      </w:r>
      <w:r>
        <w:rPr>
          <w:sz w:val="24"/>
        </w:rPr>
        <w:t>fornecedor</w:t>
      </w:r>
      <w:r>
        <w:rPr>
          <w:spacing w:val="-5"/>
          <w:sz w:val="24"/>
        </w:rPr>
        <w:t xml:space="preserve"> </w:t>
      </w:r>
      <w:r>
        <w:rPr>
          <w:sz w:val="24"/>
        </w:rPr>
        <w:t>durante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vigência</w:t>
      </w:r>
      <w:r>
        <w:rPr>
          <w:spacing w:val="2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contrato.</w:t>
      </w:r>
    </w:p>
    <w:p w14:paraId="49CD1C10" w14:textId="77777777" w:rsidR="004D3ED4" w:rsidRDefault="004D3ED4">
      <w:pPr>
        <w:pStyle w:val="Corpodetexto"/>
        <w:ind w:left="0"/>
        <w:jc w:val="left"/>
      </w:pPr>
    </w:p>
    <w:p w14:paraId="5CBA705F" w14:textId="77777777" w:rsidR="004D3ED4" w:rsidRDefault="006B1D85">
      <w:pPr>
        <w:pStyle w:val="Ttulo1"/>
        <w:numPr>
          <w:ilvl w:val="0"/>
          <w:numId w:val="23"/>
        </w:numPr>
        <w:tabs>
          <w:tab w:val="left" w:pos="1302"/>
        </w:tabs>
        <w:spacing w:before="197"/>
        <w:jc w:val="both"/>
      </w:pPr>
      <w:r>
        <w:t>SANÇÕES</w:t>
      </w:r>
    </w:p>
    <w:p w14:paraId="7775CF30" w14:textId="77777777" w:rsidR="004D3ED4" w:rsidRPr="00385515" w:rsidRDefault="004D3ED4">
      <w:pPr>
        <w:pStyle w:val="Corpodetexto"/>
        <w:ind w:left="0"/>
        <w:jc w:val="left"/>
        <w:rPr>
          <w:b/>
        </w:rPr>
      </w:pPr>
    </w:p>
    <w:p w14:paraId="7D9A6D1A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70"/>
        </w:tabs>
        <w:spacing w:before="167"/>
        <w:ind w:right="439" w:firstLine="0"/>
        <w:jc w:val="both"/>
        <w:rPr>
          <w:sz w:val="24"/>
        </w:rPr>
      </w:pPr>
      <w:r>
        <w:rPr>
          <w:sz w:val="24"/>
        </w:rPr>
        <w:t>Comete</w:t>
      </w:r>
      <w:r>
        <w:rPr>
          <w:spacing w:val="1"/>
          <w:sz w:val="24"/>
        </w:rPr>
        <w:t xml:space="preserve"> </w:t>
      </w:r>
      <w:r>
        <w:rPr>
          <w:sz w:val="24"/>
        </w:rPr>
        <w:t>infração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fornecedor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cometer</w:t>
      </w:r>
      <w:r>
        <w:rPr>
          <w:spacing w:val="1"/>
          <w:sz w:val="24"/>
        </w:rPr>
        <w:t xml:space="preserve"> </w:t>
      </w:r>
      <w:r>
        <w:rPr>
          <w:sz w:val="24"/>
        </w:rPr>
        <w:t>quaisquer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infrações</w:t>
      </w:r>
      <w:r>
        <w:rPr>
          <w:spacing w:val="1"/>
          <w:sz w:val="24"/>
        </w:rPr>
        <w:t xml:space="preserve"> </w:t>
      </w:r>
      <w:r>
        <w:rPr>
          <w:sz w:val="24"/>
        </w:rPr>
        <w:t>previstas no art. 155 da Lei Federal nº. 14.133/2021, sendo aplicando multa com o percentual</w:t>
      </w:r>
      <w:r>
        <w:rPr>
          <w:spacing w:val="1"/>
          <w:sz w:val="24"/>
        </w:rPr>
        <w:t xml:space="preserve"> </w:t>
      </w:r>
      <w:r>
        <w:rPr>
          <w:sz w:val="24"/>
        </w:rPr>
        <w:t>descrito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seguir.</w:t>
      </w:r>
    </w:p>
    <w:p w14:paraId="28588AA3" w14:textId="77777777" w:rsidR="004D3ED4" w:rsidRDefault="006B1D85">
      <w:pPr>
        <w:pStyle w:val="PargrafodaLista"/>
        <w:numPr>
          <w:ilvl w:val="0"/>
          <w:numId w:val="19"/>
        </w:numPr>
        <w:tabs>
          <w:tab w:val="left" w:pos="1681"/>
        </w:tabs>
        <w:spacing w:before="96"/>
        <w:ind w:right="449" w:firstLine="225"/>
        <w:jc w:val="both"/>
        <w:rPr>
          <w:sz w:val="24"/>
        </w:rPr>
      </w:pPr>
      <w:r>
        <w:rPr>
          <w:sz w:val="24"/>
        </w:rPr>
        <w:t>Nos termos do art. 156 da Lei Federal nº. 14.133/2021, será aplicado Multa de 10% (dez</w:t>
      </w:r>
      <w:r>
        <w:rPr>
          <w:spacing w:val="-52"/>
          <w:sz w:val="24"/>
        </w:rPr>
        <w:t xml:space="preserve"> </w:t>
      </w:r>
      <w:r>
        <w:rPr>
          <w:sz w:val="24"/>
        </w:rPr>
        <w:t>por cento) sobre o valor estimado do(s) item(s) prejudicado(s) pela conduta do fornecedor, por</w:t>
      </w:r>
      <w:r>
        <w:rPr>
          <w:spacing w:val="-52"/>
          <w:sz w:val="24"/>
        </w:rPr>
        <w:t xml:space="preserve"> </w:t>
      </w:r>
      <w:r>
        <w:rPr>
          <w:sz w:val="24"/>
        </w:rPr>
        <w:t>qualquer</w:t>
      </w:r>
      <w:r>
        <w:rPr>
          <w:spacing w:val="-5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infrações;</w:t>
      </w:r>
    </w:p>
    <w:p w14:paraId="67CB635B" w14:textId="77777777" w:rsidR="004D3ED4" w:rsidRDefault="006B1D85">
      <w:pPr>
        <w:pStyle w:val="PargrafodaLista"/>
        <w:numPr>
          <w:ilvl w:val="0"/>
          <w:numId w:val="19"/>
        </w:numPr>
        <w:tabs>
          <w:tab w:val="left" w:pos="1681"/>
        </w:tabs>
        <w:spacing w:before="96"/>
        <w:ind w:right="439" w:firstLine="225"/>
        <w:jc w:val="both"/>
        <w:rPr>
          <w:sz w:val="24"/>
        </w:rPr>
      </w:pPr>
      <w:r>
        <w:rPr>
          <w:sz w:val="24"/>
        </w:rPr>
        <w:t>Impedimento de licitar e contratar no âmbito da Administração Pública direta e indireta</w:t>
      </w:r>
      <w:r>
        <w:rPr>
          <w:spacing w:val="-52"/>
          <w:sz w:val="24"/>
        </w:rPr>
        <w:t xml:space="preserve"> </w:t>
      </w:r>
      <w:r>
        <w:rPr>
          <w:sz w:val="24"/>
        </w:rPr>
        <w:t>do ente federativo que tiver aplicado a sanção, pelo prazo máximo de 3 (três) anos, nos casos</w:t>
      </w:r>
      <w:r>
        <w:rPr>
          <w:spacing w:val="1"/>
          <w:sz w:val="24"/>
        </w:rPr>
        <w:t xml:space="preserve"> </w:t>
      </w:r>
      <w:r>
        <w:rPr>
          <w:sz w:val="24"/>
        </w:rPr>
        <w:t>previstos</w:t>
      </w:r>
      <w:r>
        <w:rPr>
          <w:spacing w:val="-3"/>
          <w:sz w:val="24"/>
        </w:rPr>
        <w:t xml:space="preserve"> </w:t>
      </w:r>
      <w:r>
        <w:rPr>
          <w:sz w:val="24"/>
        </w:rPr>
        <w:t>nos</w:t>
      </w:r>
      <w:r>
        <w:rPr>
          <w:spacing w:val="-2"/>
          <w:sz w:val="24"/>
        </w:rPr>
        <w:t xml:space="preserve"> </w:t>
      </w:r>
      <w:r>
        <w:rPr>
          <w:sz w:val="24"/>
        </w:rPr>
        <w:t>incisos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ao</w:t>
      </w:r>
      <w:r>
        <w:rPr>
          <w:spacing w:val="-5"/>
          <w:sz w:val="24"/>
        </w:rPr>
        <w:t xml:space="preserve"> </w:t>
      </w:r>
      <w:r>
        <w:rPr>
          <w:sz w:val="24"/>
        </w:rPr>
        <w:t>VII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2"/>
          <w:sz w:val="24"/>
        </w:rPr>
        <w:t xml:space="preserve"> </w:t>
      </w:r>
      <w:r>
        <w:rPr>
          <w:sz w:val="24"/>
        </w:rPr>
        <w:t>155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Lei</w:t>
      </w:r>
      <w:r>
        <w:rPr>
          <w:spacing w:val="-6"/>
          <w:sz w:val="24"/>
        </w:rPr>
        <w:t xml:space="preserve"> </w:t>
      </w:r>
      <w:r>
        <w:rPr>
          <w:sz w:val="24"/>
        </w:rPr>
        <w:t>Federal</w:t>
      </w:r>
      <w:r>
        <w:rPr>
          <w:spacing w:val="-6"/>
          <w:sz w:val="24"/>
        </w:rPr>
        <w:t xml:space="preserve"> </w:t>
      </w:r>
      <w:r>
        <w:rPr>
          <w:sz w:val="24"/>
        </w:rPr>
        <w:t>nº.</w:t>
      </w:r>
      <w:r>
        <w:rPr>
          <w:spacing w:val="1"/>
          <w:sz w:val="24"/>
        </w:rPr>
        <w:t xml:space="preserve"> </w:t>
      </w:r>
      <w:r>
        <w:rPr>
          <w:sz w:val="24"/>
        </w:rPr>
        <w:t>14.133/2021,</w:t>
      </w:r>
      <w:r>
        <w:rPr>
          <w:spacing w:val="-6"/>
          <w:sz w:val="24"/>
        </w:rPr>
        <w:t xml:space="preserve"> </w:t>
      </w:r>
      <w:r>
        <w:rPr>
          <w:sz w:val="24"/>
        </w:rPr>
        <w:t>quando</w:t>
      </w:r>
      <w:r>
        <w:rPr>
          <w:spacing w:val="-1"/>
          <w:sz w:val="24"/>
        </w:rPr>
        <w:t xml:space="preserve"> </w:t>
      </w:r>
      <w:r>
        <w:rPr>
          <w:sz w:val="24"/>
        </w:rPr>
        <w:t>não</w:t>
      </w:r>
      <w:r>
        <w:rPr>
          <w:spacing w:val="-6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justificar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imposição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penalidade</w:t>
      </w:r>
      <w:r>
        <w:rPr>
          <w:spacing w:val="-1"/>
          <w:sz w:val="24"/>
        </w:rPr>
        <w:t xml:space="preserve"> </w:t>
      </w:r>
      <w:r>
        <w:rPr>
          <w:sz w:val="24"/>
        </w:rPr>
        <w:t>mais grave;</w:t>
      </w:r>
    </w:p>
    <w:p w14:paraId="6BA3EF2C" w14:textId="77777777" w:rsidR="004D3ED4" w:rsidRDefault="006B1D85" w:rsidP="00AB7EDB">
      <w:pPr>
        <w:pStyle w:val="PargrafodaLista"/>
        <w:numPr>
          <w:ilvl w:val="0"/>
          <w:numId w:val="19"/>
        </w:numPr>
        <w:tabs>
          <w:tab w:val="left" w:pos="1681"/>
        </w:tabs>
        <w:spacing w:before="96"/>
        <w:ind w:left="958" w:right="439" w:firstLine="225"/>
        <w:jc w:val="both"/>
        <w:rPr>
          <w:sz w:val="24"/>
        </w:rPr>
      </w:pPr>
      <w:r>
        <w:rPr>
          <w:spacing w:val="-1"/>
          <w:sz w:val="24"/>
        </w:rPr>
        <w:t>Declaração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inidoneidade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para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licitar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ou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contratar,</w:t>
      </w:r>
      <w:r>
        <w:rPr>
          <w:spacing w:val="-18"/>
          <w:sz w:val="24"/>
        </w:rPr>
        <w:t xml:space="preserve"> </w:t>
      </w:r>
      <w:r>
        <w:rPr>
          <w:sz w:val="24"/>
        </w:rPr>
        <w:t>que</w:t>
      </w:r>
      <w:r>
        <w:rPr>
          <w:spacing w:val="-16"/>
          <w:sz w:val="24"/>
        </w:rPr>
        <w:t xml:space="preserve"> </w:t>
      </w:r>
      <w:r>
        <w:rPr>
          <w:sz w:val="24"/>
        </w:rPr>
        <w:t>impedirá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18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licitar</w:t>
      </w:r>
      <w:r>
        <w:rPr>
          <w:spacing w:val="-51"/>
          <w:sz w:val="24"/>
        </w:rPr>
        <w:t xml:space="preserve"> </w:t>
      </w:r>
      <w:r>
        <w:rPr>
          <w:spacing w:val="-1"/>
          <w:sz w:val="24"/>
        </w:rPr>
        <w:t>ou</w:t>
      </w:r>
      <w:r>
        <w:rPr>
          <w:spacing w:val="-22"/>
          <w:sz w:val="24"/>
        </w:rPr>
        <w:t xml:space="preserve"> </w:t>
      </w:r>
      <w:r>
        <w:rPr>
          <w:spacing w:val="-1"/>
          <w:sz w:val="24"/>
        </w:rPr>
        <w:t>contratar</w:t>
      </w:r>
      <w:r>
        <w:rPr>
          <w:spacing w:val="-4"/>
          <w:sz w:val="24"/>
        </w:rPr>
        <w:t xml:space="preserve"> </w:t>
      </w:r>
      <w:r>
        <w:rPr>
          <w:spacing w:val="-1"/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pacing w:val="-1"/>
          <w:sz w:val="24"/>
        </w:rPr>
        <w:t>âmbito</w:t>
      </w:r>
      <w:r>
        <w:rPr>
          <w:spacing w:val="-3"/>
          <w:sz w:val="24"/>
        </w:rPr>
        <w:t xml:space="preserve"> </w:t>
      </w:r>
      <w:r>
        <w:rPr>
          <w:spacing w:val="-1"/>
          <w:sz w:val="24"/>
        </w:rPr>
        <w:t>da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Administração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Pública</w:t>
      </w:r>
      <w:r>
        <w:rPr>
          <w:spacing w:val="-2"/>
          <w:sz w:val="24"/>
        </w:rPr>
        <w:t xml:space="preserve"> </w:t>
      </w:r>
      <w:r>
        <w:rPr>
          <w:spacing w:val="-1"/>
          <w:sz w:val="24"/>
        </w:rPr>
        <w:t>direta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e indireta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-5"/>
          <w:sz w:val="24"/>
        </w:rPr>
        <w:t xml:space="preserve"> </w:t>
      </w:r>
      <w:r>
        <w:rPr>
          <w:sz w:val="24"/>
        </w:rPr>
        <w:t>entes</w:t>
      </w:r>
      <w:r>
        <w:rPr>
          <w:spacing w:val="-3"/>
          <w:sz w:val="24"/>
        </w:rPr>
        <w:t xml:space="preserve"> </w:t>
      </w:r>
      <w:r>
        <w:rPr>
          <w:sz w:val="24"/>
        </w:rPr>
        <w:t>federativos,</w:t>
      </w:r>
      <w:r>
        <w:rPr>
          <w:spacing w:val="-52"/>
          <w:sz w:val="24"/>
        </w:rPr>
        <w:t xml:space="preserve"> </w:t>
      </w:r>
      <w:r>
        <w:rPr>
          <w:spacing w:val="-1"/>
          <w:sz w:val="24"/>
        </w:rPr>
        <w:t>pelo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prazo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mínimo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3</w:t>
      </w:r>
      <w:r>
        <w:rPr>
          <w:spacing w:val="-18"/>
          <w:sz w:val="24"/>
        </w:rPr>
        <w:t xml:space="preserve"> </w:t>
      </w:r>
      <w:r>
        <w:rPr>
          <w:sz w:val="24"/>
        </w:rPr>
        <w:t>(três)</w:t>
      </w:r>
      <w:r>
        <w:rPr>
          <w:spacing w:val="-17"/>
          <w:sz w:val="24"/>
        </w:rPr>
        <w:t xml:space="preserve"> </w:t>
      </w:r>
      <w:r>
        <w:rPr>
          <w:sz w:val="24"/>
        </w:rPr>
        <w:t>anos</w:t>
      </w:r>
      <w:r>
        <w:rPr>
          <w:spacing w:val="-14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máximo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6</w:t>
      </w:r>
      <w:r>
        <w:rPr>
          <w:spacing w:val="-14"/>
          <w:sz w:val="24"/>
        </w:rPr>
        <w:t xml:space="preserve"> </w:t>
      </w:r>
      <w:r>
        <w:rPr>
          <w:sz w:val="24"/>
        </w:rPr>
        <w:t>(seis)</w:t>
      </w:r>
      <w:r>
        <w:rPr>
          <w:spacing w:val="-17"/>
          <w:sz w:val="24"/>
        </w:rPr>
        <w:t xml:space="preserve"> </w:t>
      </w:r>
      <w:r>
        <w:rPr>
          <w:sz w:val="24"/>
        </w:rPr>
        <w:t>anos,</w:t>
      </w:r>
      <w:r>
        <w:rPr>
          <w:spacing w:val="-14"/>
          <w:sz w:val="24"/>
        </w:rPr>
        <w:t xml:space="preserve"> </w:t>
      </w:r>
      <w:r>
        <w:rPr>
          <w:sz w:val="24"/>
        </w:rPr>
        <w:t>nos</w:t>
      </w:r>
      <w:r>
        <w:rPr>
          <w:spacing w:val="-14"/>
          <w:sz w:val="24"/>
        </w:rPr>
        <w:t xml:space="preserve"> </w:t>
      </w:r>
      <w:r>
        <w:rPr>
          <w:sz w:val="24"/>
        </w:rPr>
        <w:t>casos</w:t>
      </w:r>
      <w:r>
        <w:rPr>
          <w:spacing w:val="-14"/>
          <w:sz w:val="24"/>
        </w:rPr>
        <w:t xml:space="preserve"> </w:t>
      </w:r>
      <w:r>
        <w:rPr>
          <w:sz w:val="24"/>
        </w:rPr>
        <w:t>do</w:t>
      </w:r>
      <w:r>
        <w:rPr>
          <w:spacing w:val="-18"/>
          <w:sz w:val="24"/>
        </w:rPr>
        <w:t xml:space="preserve"> </w:t>
      </w:r>
      <w:r>
        <w:rPr>
          <w:sz w:val="24"/>
        </w:rPr>
        <w:t>art.</w:t>
      </w:r>
      <w:r>
        <w:rPr>
          <w:spacing w:val="-15"/>
          <w:sz w:val="24"/>
        </w:rPr>
        <w:t xml:space="preserve"> </w:t>
      </w:r>
      <w:r>
        <w:rPr>
          <w:sz w:val="24"/>
        </w:rPr>
        <w:t>156,</w:t>
      </w:r>
      <w:r>
        <w:rPr>
          <w:spacing w:val="-14"/>
          <w:sz w:val="24"/>
        </w:rPr>
        <w:t xml:space="preserve"> </w:t>
      </w:r>
      <w:r>
        <w:rPr>
          <w:sz w:val="24"/>
        </w:rPr>
        <w:t>da</w:t>
      </w:r>
      <w:r>
        <w:rPr>
          <w:spacing w:val="-16"/>
          <w:sz w:val="24"/>
        </w:rPr>
        <w:t xml:space="preserve"> </w:t>
      </w:r>
      <w:r>
        <w:rPr>
          <w:sz w:val="24"/>
        </w:rPr>
        <w:t>Lei</w:t>
      </w:r>
      <w:r>
        <w:rPr>
          <w:spacing w:val="-19"/>
          <w:sz w:val="24"/>
        </w:rPr>
        <w:t xml:space="preserve"> </w:t>
      </w:r>
      <w:r>
        <w:rPr>
          <w:sz w:val="24"/>
        </w:rPr>
        <w:t>Federal</w:t>
      </w:r>
      <w:r>
        <w:rPr>
          <w:spacing w:val="-51"/>
          <w:sz w:val="24"/>
        </w:rPr>
        <w:t xml:space="preserve"> </w:t>
      </w:r>
      <w:r>
        <w:rPr>
          <w:sz w:val="24"/>
        </w:rPr>
        <w:t>nº. 14.133/2021, bem como nos demais casos que justifiquem a imposição da penalidade mais</w:t>
      </w:r>
      <w:r>
        <w:rPr>
          <w:spacing w:val="1"/>
          <w:sz w:val="24"/>
        </w:rPr>
        <w:t xml:space="preserve"> </w:t>
      </w:r>
      <w:r>
        <w:rPr>
          <w:sz w:val="24"/>
        </w:rPr>
        <w:t>grave;</w:t>
      </w:r>
    </w:p>
    <w:p w14:paraId="0B1B6978" w14:textId="77777777" w:rsidR="004D3ED4" w:rsidRDefault="006B1D85" w:rsidP="00AB7EDB">
      <w:pPr>
        <w:pStyle w:val="PargrafodaLista"/>
        <w:numPr>
          <w:ilvl w:val="1"/>
          <w:numId w:val="23"/>
        </w:numPr>
        <w:tabs>
          <w:tab w:val="left" w:pos="1542"/>
        </w:tabs>
        <w:spacing w:before="96"/>
        <w:ind w:left="958" w:right="442" w:firstLine="0"/>
        <w:jc w:val="both"/>
        <w:rPr>
          <w:sz w:val="24"/>
        </w:rPr>
      </w:pPr>
      <w:r>
        <w:rPr>
          <w:sz w:val="24"/>
        </w:rPr>
        <w:t>Se a multa aplicada e as indenizações cabíveis forem superiores ao valor de pagamento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eventualmente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devido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pela</w:t>
      </w:r>
      <w:r>
        <w:rPr>
          <w:spacing w:val="-8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13"/>
          <w:sz w:val="24"/>
        </w:rPr>
        <w:t xml:space="preserve"> </w:t>
      </w:r>
      <w:r>
        <w:rPr>
          <w:sz w:val="24"/>
        </w:rPr>
        <w:t>ao</w:t>
      </w:r>
      <w:r>
        <w:rPr>
          <w:spacing w:val="-14"/>
          <w:sz w:val="24"/>
        </w:rPr>
        <w:t xml:space="preserve"> </w:t>
      </w:r>
      <w:r>
        <w:rPr>
          <w:sz w:val="24"/>
        </w:rPr>
        <w:t>contratado,</w:t>
      </w:r>
      <w:r>
        <w:rPr>
          <w:spacing w:val="-9"/>
          <w:sz w:val="24"/>
        </w:rPr>
        <w:t xml:space="preserve"> </w:t>
      </w:r>
      <w:r>
        <w:rPr>
          <w:sz w:val="24"/>
        </w:rPr>
        <w:t>além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11"/>
          <w:sz w:val="24"/>
        </w:rPr>
        <w:t xml:space="preserve"> </w:t>
      </w:r>
      <w:r>
        <w:rPr>
          <w:sz w:val="24"/>
        </w:rPr>
        <w:t>perda</w:t>
      </w:r>
      <w:r>
        <w:rPr>
          <w:spacing w:val="-8"/>
          <w:sz w:val="24"/>
        </w:rPr>
        <w:t xml:space="preserve"> </w:t>
      </w:r>
      <w:r>
        <w:rPr>
          <w:sz w:val="24"/>
        </w:rPr>
        <w:t>desse</w:t>
      </w:r>
      <w:r>
        <w:rPr>
          <w:spacing w:val="-11"/>
          <w:sz w:val="24"/>
        </w:rPr>
        <w:t xml:space="preserve"> </w:t>
      </w:r>
      <w:r>
        <w:rPr>
          <w:sz w:val="24"/>
        </w:rPr>
        <w:t>valor,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diferença</w:t>
      </w:r>
      <w:r>
        <w:rPr>
          <w:spacing w:val="-52"/>
          <w:sz w:val="24"/>
        </w:rPr>
        <w:t xml:space="preserve"> </w:t>
      </w:r>
      <w:r>
        <w:rPr>
          <w:sz w:val="24"/>
        </w:rPr>
        <w:t>será</w:t>
      </w:r>
      <w:r>
        <w:rPr>
          <w:spacing w:val="-3"/>
          <w:sz w:val="24"/>
        </w:rPr>
        <w:t xml:space="preserve"> </w:t>
      </w:r>
      <w:r>
        <w:rPr>
          <w:sz w:val="24"/>
        </w:rPr>
        <w:t>descontada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garantia</w:t>
      </w:r>
      <w:r>
        <w:rPr>
          <w:spacing w:val="-3"/>
          <w:sz w:val="24"/>
        </w:rPr>
        <w:t xml:space="preserve"> </w:t>
      </w:r>
      <w:r>
        <w:rPr>
          <w:sz w:val="24"/>
        </w:rPr>
        <w:t>prestada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será</w:t>
      </w:r>
      <w:r>
        <w:rPr>
          <w:spacing w:val="-2"/>
          <w:sz w:val="24"/>
        </w:rPr>
        <w:t xml:space="preserve"> </w:t>
      </w:r>
      <w:r>
        <w:rPr>
          <w:sz w:val="24"/>
        </w:rPr>
        <w:t>cobrada</w:t>
      </w:r>
      <w:r>
        <w:rPr>
          <w:spacing w:val="-3"/>
          <w:sz w:val="24"/>
        </w:rPr>
        <w:t xml:space="preserve"> </w:t>
      </w:r>
      <w:r>
        <w:rPr>
          <w:sz w:val="24"/>
        </w:rPr>
        <w:t>judicialmente.</w:t>
      </w:r>
    </w:p>
    <w:p w14:paraId="35A9D0A0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70"/>
        </w:tabs>
        <w:spacing w:before="95"/>
        <w:ind w:left="1469" w:hanging="510"/>
        <w:jc w:val="both"/>
        <w:rPr>
          <w:sz w:val="24"/>
        </w:rPr>
      </w:pP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penalidade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multa</w:t>
      </w:r>
      <w:r>
        <w:rPr>
          <w:spacing w:val="-5"/>
          <w:sz w:val="24"/>
        </w:rPr>
        <w:t xml:space="preserve"> </w:t>
      </w:r>
      <w:r>
        <w:rPr>
          <w:sz w:val="24"/>
        </w:rPr>
        <w:t>pode</w:t>
      </w:r>
      <w:r>
        <w:rPr>
          <w:spacing w:val="-6"/>
          <w:sz w:val="24"/>
        </w:rPr>
        <w:t xml:space="preserve"> </w:t>
      </w:r>
      <w:r>
        <w:rPr>
          <w:sz w:val="24"/>
        </w:rPr>
        <w:t>ser</w:t>
      </w:r>
      <w:r>
        <w:rPr>
          <w:spacing w:val="-7"/>
          <w:sz w:val="24"/>
        </w:rPr>
        <w:t xml:space="preserve"> </w:t>
      </w:r>
      <w:r>
        <w:rPr>
          <w:sz w:val="24"/>
        </w:rPr>
        <w:t>aplicada</w:t>
      </w:r>
      <w:r>
        <w:rPr>
          <w:spacing w:val="-5"/>
          <w:sz w:val="24"/>
        </w:rPr>
        <w:t xml:space="preserve"> </w:t>
      </w:r>
      <w:r>
        <w:rPr>
          <w:sz w:val="24"/>
        </w:rPr>
        <w:t>cumulativamente</w:t>
      </w:r>
      <w:r>
        <w:rPr>
          <w:spacing w:val="-8"/>
          <w:sz w:val="24"/>
        </w:rPr>
        <w:t xml:space="preserve"> </w:t>
      </w:r>
      <w:r>
        <w:rPr>
          <w:sz w:val="24"/>
        </w:rPr>
        <w:t>com</w:t>
      </w:r>
      <w:r>
        <w:rPr>
          <w:spacing w:val="-5"/>
          <w:sz w:val="24"/>
        </w:rPr>
        <w:t xml:space="preserve"> </w:t>
      </w:r>
      <w:r>
        <w:rPr>
          <w:sz w:val="24"/>
        </w:rPr>
        <w:t>as</w:t>
      </w:r>
      <w:r>
        <w:rPr>
          <w:spacing w:val="-9"/>
          <w:sz w:val="24"/>
        </w:rPr>
        <w:t xml:space="preserve"> </w:t>
      </w:r>
      <w:r>
        <w:rPr>
          <w:sz w:val="24"/>
        </w:rPr>
        <w:t>demais</w:t>
      </w:r>
      <w:r>
        <w:rPr>
          <w:spacing w:val="-3"/>
          <w:sz w:val="24"/>
        </w:rPr>
        <w:t xml:space="preserve"> </w:t>
      </w:r>
      <w:r>
        <w:rPr>
          <w:sz w:val="24"/>
        </w:rPr>
        <w:t>sanções.</w:t>
      </w:r>
    </w:p>
    <w:p w14:paraId="4EB54E29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533"/>
        </w:tabs>
        <w:spacing w:before="96"/>
        <w:ind w:right="439" w:firstLine="0"/>
        <w:jc w:val="both"/>
        <w:rPr>
          <w:sz w:val="24"/>
        </w:rPr>
      </w:pPr>
      <w:r>
        <w:rPr>
          <w:sz w:val="24"/>
        </w:rPr>
        <w:t>Se, durante o processo de aplicação de penalidade, houver indícios de prática de infração</w:t>
      </w:r>
      <w:r>
        <w:rPr>
          <w:spacing w:val="-52"/>
          <w:sz w:val="24"/>
        </w:rPr>
        <w:t xml:space="preserve"> </w:t>
      </w:r>
      <w:r>
        <w:rPr>
          <w:sz w:val="24"/>
        </w:rPr>
        <w:t>administrativa tipificada pela Lei nº. 12.846/2013, como ato lesivo à administração pública</w:t>
      </w:r>
      <w:r>
        <w:rPr>
          <w:spacing w:val="1"/>
          <w:sz w:val="24"/>
        </w:rPr>
        <w:t xml:space="preserve"> </w:t>
      </w:r>
      <w:r>
        <w:rPr>
          <w:sz w:val="24"/>
        </w:rPr>
        <w:t>nacional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estrangeira,</w:t>
      </w:r>
      <w:r>
        <w:rPr>
          <w:spacing w:val="1"/>
          <w:sz w:val="24"/>
        </w:rPr>
        <w:t xml:space="preserve"> </w:t>
      </w:r>
      <w:r>
        <w:rPr>
          <w:sz w:val="24"/>
        </w:rPr>
        <w:t>cópias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administrativo</w:t>
      </w:r>
      <w:r>
        <w:rPr>
          <w:spacing w:val="1"/>
          <w:sz w:val="24"/>
        </w:rPr>
        <w:t xml:space="preserve"> </w:t>
      </w:r>
      <w:r>
        <w:rPr>
          <w:sz w:val="24"/>
        </w:rPr>
        <w:t>necessárias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apuração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responsabilidade da empresa deverão ser remetidas à autoridade competente, com despacho</w:t>
      </w:r>
      <w:r>
        <w:rPr>
          <w:spacing w:val="1"/>
          <w:sz w:val="24"/>
        </w:rPr>
        <w:t xml:space="preserve"> </w:t>
      </w:r>
      <w:r>
        <w:rPr>
          <w:sz w:val="24"/>
        </w:rPr>
        <w:t>fundamentado, para ciência e decisão sobre a eventual instauração de investigação preliminar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Processo</w:t>
      </w:r>
      <w:r>
        <w:rPr>
          <w:spacing w:val="-4"/>
          <w:sz w:val="24"/>
        </w:rPr>
        <w:t xml:space="preserve"> </w:t>
      </w:r>
      <w:r>
        <w:rPr>
          <w:sz w:val="24"/>
        </w:rPr>
        <w:t>Administrativo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Responsabilização</w:t>
      </w:r>
      <w:r>
        <w:rPr>
          <w:spacing w:val="6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PAR.</w:t>
      </w:r>
    </w:p>
    <w:p w14:paraId="1C84520A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70"/>
        </w:tabs>
        <w:spacing w:before="96"/>
        <w:ind w:right="439" w:firstLine="0"/>
        <w:jc w:val="both"/>
        <w:rPr>
          <w:sz w:val="24"/>
        </w:rPr>
      </w:pPr>
      <w:r>
        <w:rPr>
          <w:sz w:val="24"/>
        </w:rPr>
        <w:t>A apuração e o julgamento das demais infrações administrativas não consideradas como</w:t>
      </w:r>
      <w:r>
        <w:rPr>
          <w:spacing w:val="1"/>
          <w:sz w:val="24"/>
        </w:rPr>
        <w:t xml:space="preserve"> </w:t>
      </w:r>
      <w:r>
        <w:rPr>
          <w:sz w:val="24"/>
        </w:rPr>
        <w:t>ato lesivo à Administração Pública nacional ou estrangeira nos termos da Lei nº. 12.846/2013,</w:t>
      </w:r>
      <w:r>
        <w:rPr>
          <w:spacing w:val="1"/>
          <w:sz w:val="24"/>
        </w:rPr>
        <w:t xml:space="preserve"> </w:t>
      </w:r>
      <w:r>
        <w:rPr>
          <w:sz w:val="24"/>
        </w:rPr>
        <w:t>seguirão</w:t>
      </w:r>
      <w:r>
        <w:rPr>
          <w:spacing w:val="-4"/>
          <w:sz w:val="24"/>
        </w:rPr>
        <w:t xml:space="preserve"> </w:t>
      </w:r>
      <w:r>
        <w:rPr>
          <w:sz w:val="24"/>
        </w:rPr>
        <w:t>seu</w:t>
      </w:r>
      <w:r>
        <w:rPr>
          <w:spacing w:val="-3"/>
          <w:sz w:val="24"/>
        </w:rPr>
        <w:t xml:space="preserve"> </w:t>
      </w:r>
      <w:r>
        <w:rPr>
          <w:sz w:val="24"/>
        </w:rPr>
        <w:t>rito</w:t>
      </w:r>
      <w:r>
        <w:rPr>
          <w:spacing w:val="-4"/>
          <w:sz w:val="24"/>
        </w:rPr>
        <w:t xml:space="preserve"> </w:t>
      </w:r>
      <w:r>
        <w:rPr>
          <w:sz w:val="24"/>
        </w:rPr>
        <w:t>normal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3"/>
          <w:sz w:val="24"/>
        </w:rPr>
        <w:t xml:space="preserve"> </w:t>
      </w:r>
      <w:r>
        <w:rPr>
          <w:sz w:val="24"/>
        </w:rPr>
        <w:t>unidade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administrativa.</w:t>
      </w:r>
    </w:p>
    <w:p w14:paraId="1B4C06A1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513"/>
        </w:tabs>
        <w:spacing w:before="95"/>
        <w:ind w:right="434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processamento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PAR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interfere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seguimento</w:t>
      </w:r>
      <w:r>
        <w:rPr>
          <w:spacing w:val="1"/>
          <w:sz w:val="24"/>
        </w:rPr>
        <w:t xml:space="preserve"> </w:t>
      </w:r>
      <w:r>
        <w:rPr>
          <w:sz w:val="24"/>
        </w:rPr>
        <w:t>regular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processos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administrativos específicos para apuração da ocorrência de danos e prejuízos à 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</w:t>
      </w:r>
      <w:r>
        <w:rPr>
          <w:spacing w:val="1"/>
          <w:sz w:val="24"/>
        </w:rPr>
        <w:t xml:space="preserve"> </w:t>
      </w:r>
      <w:r>
        <w:rPr>
          <w:sz w:val="24"/>
        </w:rPr>
        <w:t>Federal</w:t>
      </w:r>
      <w:r>
        <w:rPr>
          <w:spacing w:val="1"/>
          <w:sz w:val="24"/>
        </w:rPr>
        <w:t xml:space="preserve"> </w:t>
      </w:r>
      <w:r>
        <w:rPr>
          <w:sz w:val="24"/>
        </w:rPr>
        <w:t>resultantes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ato</w:t>
      </w:r>
      <w:r>
        <w:rPr>
          <w:spacing w:val="1"/>
          <w:sz w:val="24"/>
        </w:rPr>
        <w:t xml:space="preserve"> </w:t>
      </w:r>
      <w:r>
        <w:rPr>
          <w:sz w:val="24"/>
        </w:rPr>
        <w:t>lesivo</w:t>
      </w:r>
      <w:r>
        <w:rPr>
          <w:spacing w:val="1"/>
          <w:sz w:val="24"/>
        </w:rPr>
        <w:t xml:space="preserve"> </w:t>
      </w:r>
      <w:r>
        <w:rPr>
          <w:sz w:val="24"/>
        </w:rPr>
        <w:t>cometido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pessoa</w:t>
      </w:r>
      <w:r>
        <w:rPr>
          <w:spacing w:val="1"/>
          <w:sz w:val="24"/>
        </w:rPr>
        <w:t xml:space="preserve"> </w:t>
      </w:r>
      <w:r>
        <w:rPr>
          <w:sz w:val="24"/>
        </w:rPr>
        <w:t>jurídica,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participação de</w:t>
      </w:r>
      <w:r>
        <w:rPr>
          <w:spacing w:val="-1"/>
          <w:sz w:val="24"/>
        </w:rPr>
        <w:t xml:space="preserve"> </w:t>
      </w:r>
      <w:r>
        <w:rPr>
          <w:sz w:val="24"/>
        </w:rPr>
        <w:t>agente</w:t>
      </w:r>
      <w:r>
        <w:rPr>
          <w:spacing w:val="-1"/>
          <w:sz w:val="24"/>
        </w:rPr>
        <w:t xml:space="preserve"> </w:t>
      </w:r>
      <w:r>
        <w:rPr>
          <w:sz w:val="24"/>
        </w:rPr>
        <w:t>público.</w:t>
      </w:r>
    </w:p>
    <w:p w14:paraId="4EA6FC6B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94"/>
        </w:tabs>
        <w:spacing w:before="96"/>
        <w:ind w:right="434" w:firstLine="0"/>
        <w:jc w:val="both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aplicação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qualquer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das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penalidades</w:t>
      </w:r>
      <w:r>
        <w:rPr>
          <w:spacing w:val="-9"/>
          <w:sz w:val="24"/>
        </w:rPr>
        <w:t xml:space="preserve"> </w:t>
      </w:r>
      <w:r>
        <w:rPr>
          <w:sz w:val="24"/>
        </w:rPr>
        <w:t>previstas</w:t>
      </w:r>
      <w:r>
        <w:rPr>
          <w:spacing w:val="-9"/>
          <w:sz w:val="24"/>
        </w:rPr>
        <w:t xml:space="preserve"> </w:t>
      </w:r>
      <w:r>
        <w:rPr>
          <w:sz w:val="24"/>
        </w:rPr>
        <w:t>realizar-se-á</w:t>
      </w:r>
      <w:r>
        <w:rPr>
          <w:spacing w:val="-11"/>
          <w:sz w:val="24"/>
        </w:rPr>
        <w:t xml:space="preserve"> </w:t>
      </w:r>
      <w:r>
        <w:rPr>
          <w:sz w:val="24"/>
        </w:rPr>
        <w:t>em</w:t>
      </w:r>
      <w:r>
        <w:rPr>
          <w:spacing w:val="-11"/>
          <w:sz w:val="24"/>
        </w:rPr>
        <w:t xml:space="preserve"> </w:t>
      </w:r>
      <w:r>
        <w:rPr>
          <w:sz w:val="24"/>
        </w:rPr>
        <w:t>processo</w:t>
      </w:r>
      <w:r>
        <w:rPr>
          <w:spacing w:val="-13"/>
          <w:sz w:val="24"/>
        </w:rPr>
        <w:t xml:space="preserve"> </w:t>
      </w:r>
      <w:r>
        <w:rPr>
          <w:sz w:val="24"/>
        </w:rPr>
        <w:t>administrativo</w:t>
      </w:r>
      <w:r>
        <w:rPr>
          <w:spacing w:val="-52"/>
          <w:sz w:val="24"/>
        </w:rPr>
        <w:t xml:space="preserve"> </w:t>
      </w:r>
      <w:r>
        <w:rPr>
          <w:sz w:val="24"/>
        </w:rPr>
        <w:t>que assegurará o contraditório e a ampla defesa ao fornecedor/adjudicatário, observando-se o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</w:t>
      </w:r>
      <w:r>
        <w:rPr>
          <w:spacing w:val="1"/>
          <w:sz w:val="24"/>
        </w:rPr>
        <w:t xml:space="preserve"> </w:t>
      </w:r>
      <w:r>
        <w:rPr>
          <w:sz w:val="24"/>
        </w:rPr>
        <w:t>previsto</w:t>
      </w:r>
      <w:r>
        <w:rPr>
          <w:spacing w:val="-4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Lei</w:t>
      </w:r>
      <w:r>
        <w:rPr>
          <w:spacing w:val="-5"/>
          <w:sz w:val="24"/>
        </w:rPr>
        <w:t xml:space="preserve"> </w:t>
      </w:r>
      <w:r>
        <w:rPr>
          <w:sz w:val="24"/>
        </w:rPr>
        <w:t>Federal</w:t>
      </w:r>
      <w:r>
        <w:rPr>
          <w:spacing w:val="-4"/>
          <w:sz w:val="24"/>
        </w:rPr>
        <w:t xml:space="preserve"> </w:t>
      </w:r>
      <w:r>
        <w:rPr>
          <w:sz w:val="24"/>
        </w:rPr>
        <w:t>nº.</w:t>
      </w:r>
      <w:r>
        <w:rPr>
          <w:spacing w:val="-1"/>
          <w:sz w:val="24"/>
        </w:rPr>
        <w:t xml:space="preserve"> </w:t>
      </w:r>
      <w:r>
        <w:rPr>
          <w:sz w:val="24"/>
        </w:rPr>
        <w:t>14.133/2021.</w:t>
      </w:r>
    </w:p>
    <w:p w14:paraId="772E7BF8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70"/>
        </w:tabs>
        <w:spacing w:before="96"/>
        <w:ind w:right="434" w:firstLine="0"/>
        <w:jc w:val="both"/>
        <w:rPr>
          <w:sz w:val="24"/>
        </w:rPr>
      </w:pPr>
      <w:r>
        <w:rPr>
          <w:sz w:val="24"/>
        </w:rPr>
        <w:t>As</w:t>
      </w:r>
      <w:r>
        <w:rPr>
          <w:spacing w:val="-7"/>
          <w:sz w:val="24"/>
        </w:rPr>
        <w:t xml:space="preserve"> </w:t>
      </w:r>
      <w:r>
        <w:rPr>
          <w:sz w:val="24"/>
        </w:rPr>
        <w:t>sanções</w:t>
      </w:r>
      <w:r>
        <w:rPr>
          <w:spacing w:val="-5"/>
          <w:sz w:val="24"/>
        </w:rPr>
        <w:t xml:space="preserve"> </w:t>
      </w:r>
      <w:r>
        <w:rPr>
          <w:sz w:val="24"/>
        </w:rPr>
        <w:t>por</w:t>
      </w:r>
      <w:r>
        <w:rPr>
          <w:spacing w:val="-11"/>
          <w:sz w:val="24"/>
        </w:rPr>
        <w:t xml:space="preserve"> </w:t>
      </w:r>
      <w:r>
        <w:rPr>
          <w:sz w:val="24"/>
        </w:rPr>
        <w:t>atos</w:t>
      </w:r>
      <w:r>
        <w:rPr>
          <w:spacing w:val="-1"/>
          <w:sz w:val="24"/>
        </w:rPr>
        <w:t xml:space="preserve"> </w:t>
      </w:r>
      <w:r>
        <w:rPr>
          <w:sz w:val="24"/>
        </w:rPr>
        <w:t>praticados</w:t>
      </w:r>
      <w:r>
        <w:rPr>
          <w:spacing w:val="-6"/>
          <w:sz w:val="24"/>
        </w:rPr>
        <w:t xml:space="preserve"> </w:t>
      </w:r>
      <w:r>
        <w:rPr>
          <w:sz w:val="24"/>
        </w:rPr>
        <w:t>no</w:t>
      </w:r>
      <w:r>
        <w:rPr>
          <w:spacing w:val="-10"/>
          <w:sz w:val="24"/>
        </w:rPr>
        <w:t xml:space="preserve"> </w:t>
      </w:r>
      <w:r>
        <w:rPr>
          <w:sz w:val="24"/>
        </w:rPr>
        <w:t>decorrer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8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9"/>
          <w:sz w:val="24"/>
        </w:rPr>
        <w:t xml:space="preserve"> </w:t>
      </w:r>
      <w:r>
        <w:rPr>
          <w:sz w:val="24"/>
        </w:rPr>
        <w:t>seguirão</w:t>
      </w:r>
      <w:r>
        <w:rPr>
          <w:spacing w:val="-8"/>
          <w:sz w:val="24"/>
        </w:rPr>
        <w:t xml:space="preserve"> </w:t>
      </w:r>
      <w:r>
        <w:rPr>
          <w:sz w:val="24"/>
        </w:rPr>
        <w:t>as</w:t>
      </w:r>
      <w:r>
        <w:rPr>
          <w:spacing w:val="-6"/>
          <w:sz w:val="24"/>
        </w:rPr>
        <w:t xml:space="preserve"> </w:t>
      </w:r>
      <w:r>
        <w:rPr>
          <w:sz w:val="24"/>
        </w:rPr>
        <w:t>estabelecidas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8"/>
          <w:sz w:val="24"/>
        </w:rPr>
        <w:t xml:space="preserve"> </w:t>
      </w:r>
      <w:r>
        <w:rPr>
          <w:sz w:val="24"/>
        </w:rPr>
        <w:t>Lei</w:t>
      </w:r>
      <w:r>
        <w:rPr>
          <w:spacing w:val="-52"/>
          <w:sz w:val="24"/>
        </w:rPr>
        <w:t xml:space="preserve"> </w:t>
      </w:r>
      <w:r>
        <w:rPr>
          <w:sz w:val="24"/>
        </w:rPr>
        <w:t>Federal</w:t>
      </w:r>
      <w:r>
        <w:rPr>
          <w:spacing w:val="-5"/>
          <w:sz w:val="24"/>
        </w:rPr>
        <w:t xml:space="preserve"> </w:t>
      </w:r>
      <w:r>
        <w:rPr>
          <w:sz w:val="24"/>
        </w:rPr>
        <w:t>nº.</w:t>
      </w:r>
      <w:r>
        <w:rPr>
          <w:spacing w:val="-1"/>
          <w:sz w:val="24"/>
        </w:rPr>
        <w:t xml:space="preserve"> </w:t>
      </w:r>
      <w:r>
        <w:rPr>
          <w:sz w:val="24"/>
        </w:rPr>
        <w:t>14.133/2021.</w:t>
      </w:r>
    </w:p>
    <w:p w14:paraId="4D56D6E6" w14:textId="77777777" w:rsidR="004D3ED4" w:rsidRDefault="004D3ED4">
      <w:pPr>
        <w:pStyle w:val="Corpodetexto"/>
        <w:ind w:left="0"/>
        <w:jc w:val="left"/>
      </w:pPr>
    </w:p>
    <w:p w14:paraId="177F0E7F" w14:textId="77777777" w:rsidR="004D3ED4" w:rsidRDefault="006B1D85">
      <w:pPr>
        <w:pStyle w:val="Ttulo1"/>
        <w:numPr>
          <w:ilvl w:val="0"/>
          <w:numId w:val="23"/>
        </w:numPr>
        <w:tabs>
          <w:tab w:val="left" w:pos="1302"/>
        </w:tabs>
        <w:spacing w:before="191"/>
        <w:jc w:val="both"/>
      </w:pPr>
      <w:r>
        <w:t>DAS</w:t>
      </w:r>
      <w:r>
        <w:rPr>
          <w:spacing w:val="-11"/>
        </w:rPr>
        <w:t xml:space="preserve"> </w:t>
      </w:r>
      <w:r>
        <w:t>DISPOSIÇÕES</w:t>
      </w:r>
      <w:r>
        <w:rPr>
          <w:spacing w:val="-9"/>
        </w:rPr>
        <w:t xml:space="preserve"> </w:t>
      </w:r>
      <w:r>
        <w:t>GERAIS</w:t>
      </w:r>
    </w:p>
    <w:p w14:paraId="005BE8EB" w14:textId="77777777" w:rsidR="004D3ED4" w:rsidRDefault="004D3ED4">
      <w:pPr>
        <w:pStyle w:val="Corpodetexto"/>
        <w:ind w:left="0"/>
        <w:jc w:val="left"/>
        <w:rPr>
          <w:b/>
          <w:sz w:val="26"/>
        </w:rPr>
      </w:pPr>
    </w:p>
    <w:p w14:paraId="61033D7C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56"/>
        </w:tabs>
        <w:spacing w:before="173"/>
        <w:ind w:right="433" w:firstLine="0"/>
        <w:jc w:val="both"/>
        <w:rPr>
          <w:sz w:val="24"/>
        </w:rPr>
      </w:pPr>
      <w:r>
        <w:rPr>
          <w:sz w:val="24"/>
        </w:rPr>
        <w:t>O procedimento será divulgado no Portal de Compras Públicas e no Portal Nacional de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Contratações Públicas - PNCP, e encaminhado automaticamente aos fornecedores cadastrados</w:t>
      </w:r>
      <w:r>
        <w:rPr>
          <w:spacing w:val="1"/>
          <w:sz w:val="24"/>
        </w:rPr>
        <w:t xml:space="preserve"> </w:t>
      </w:r>
      <w:r>
        <w:rPr>
          <w:sz w:val="24"/>
        </w:rPr>
        <w:t>no referido Portal Compras Públicas, por mensagem eletrônica, na correspondente linha de</w:t>
      </w:r>
      <w:r>
        <w:rPr>
          <w:spacing w:val="1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pretende atender.</w:t>
      </w:r>
    </w:p>
    <w:p w14:paraId="545AAE24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537"/>
        </w:tabs>
        <w:spacing w:before="96"/>
        <w:ind w:right="443" w:firstLine="0"/>
        <w:jc w:val="both"/>
        <w:rPr>
          <w:sz w:val="24"/>
        </w:rPr>
      </w:pPr>
      <w:r>
        <w:rPr>
          <w:spacing w:val="-1"/>
          <w:sz w:val="24"/>
        </w:rPr>
        <w:t>No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caso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todos</w:t>
      </w:r>
      <w:r>
        <w:rPr>
          <w:spacing w:val="-4"/>
          <w:sz w:val="24"/>
        </w:rPr>
        <w:t xml:space="preserve"> </w:t>
      </w:r>
      <w:r>
        <w:rPr>
          <w:spacing w:val="-1"/>
          <w:sz w:val="24"/>
        </w:rPr>
        <w:t>os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fornecedores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restarem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desclassificados</w:t>
      </w:r>
      <w:r>
        <w:rPr>
          <w:spacing w:val="-9"/>
          <w:sz w:val="24"/>
        </w:rPr>
        <w:t xml:space="preserve"> </w:t>
      </w:r>
      <w:r>
        <w:rPr>
          <w:sz w:val="24"/>
        </w:rPr>
        <w:t>ou</w:t>
      </w:r>
      <w:r>
        <w:rPr>
          <w:spacing w:val="-8"/>
          <w:sz w:val="24"/>
        </w:rPr>
        <w:t xml:space="preserve"> </w:t>
      </w:r>
      <w:r>
        <w:rPr>
          <w:sz w:val="24"/>
        </w:rPr>
        <w:t>inabilitados</w:t>
      </w:r>
      <w:r>
        <w:rPr>
          <w:spacing w:val="-9"/>
          <w:sz w:val="24"/>
        </w:rPr>
        <w:t xml:space="preserve"> </w:t>
      </w:r>
      <w:r>
        <w:rPr>
          <w:sz w:val="24"/>
        </w:rPr>
        <w:t>(procedimento</w:t>
      </w:r>
      <w:r>
        <w:rPr>
          <w:spacing w:val="-52"/>
          <w:sz w:val="24"/>
        </w:rPr>
        <w:t xml:space="preserve"> </w:t>
      </w:r>
      <w:r>
        <w:rPr>
          <w:sz w:val="24"/>
        </w:rPr>
        <w:t>fracassado),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poderá:</w:t>
      </w:r>
    </w:p>
    <w:p w14:paraId="35D7791D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33"/>
        </w:tabs>
        <w:spacing w:before="95"/>
        <w:ind w:left="1633" w:hanging="673"/>
        <w:jc w:val="both"/>
        <w:rPr>
          <w:sz w:val="24"/>
        </w:rPr>
      </w:pPr>
      <w:r>
        <w:rPr>
          <w:sz w:val="24"/>
        </w:rPr>
        <w:t>republicar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presente</w:t>
      </w:r>
      <w:r>
        <w:rPr>
          <w:spacing w:val="-9"/>
          <w:sz w:val="24"/>
        </w:rPr>
        <w:t xml:space="preserve"> </w:t>
      </w:r>
      <w:r>
        <w:rPr>
          <w:sz w:val="24"/>
        </w:rPr>
        <w:t>aviso</w:t>
      </w:r>
      <w:r>
        <w:rPr>
          <w:spacing w:val="-11"/>
          <w:sz w:val="24"/>
        </w:rPr>
        <w:t xml:space="preserve"> </w:t>
      </w:r>
      <w:r>
        <w:rPr>
          <w:sz w:val="24"/>
        </w:rPr>
        <w:t>com</w:t>
      </w:r>
      <w:r>
        <w:rPr>
          <w:spacing w:val="-6"/>
          <w:sz w:val="24"/>
        </w:rPr>
        <w:t xml:space="preserve"> </w:t>
      </w:r>
      <w:r>
        <w:rPr>
          <w:sz w:val="24"/>
        </w:rPr>
        <w:t>uma</w:t>
      </w:r>
      <w:r>
        <w:rPr>
          <w:spacing w:val="-4"/>
          <w:sz w:val="24"/>
        </w:rPr>
        <w:t xml:space="preserve"> </w:t>
      </w:r>
      <w:r>
        <w:rPr>
          <w:sz w:val="24"/>
        </w:rPr>
        <w:t>nova</w:t>
      </w:r>
      <w:r>
        <w:rPr>
          <w:spacing w:val="-5"/>
          <w:sz w:val="24"/>
        </w:rPr>
        <w:t xml:space="preserve"> </w:t>
      </w:r>
      <w:r>
        <w:rPr>
          <w:sz w:val="24"/>
        </w:rPr>
        <w:t>data;</w:t>
      </w:r>
    </w:p>
    <w:p w14:paraId="264E25CD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1653"/>
        </w:tabs>
        <w:spacing w:before="96"/>
        <w:ind w:right="447" w:firstLine="0"/>
        <w:jc w:val="both"/>
        <w:rPr>
          <w:sz w:val="24"/>
        </w:rPr>
      </w:pPr>
      <w:r>
        <w:rPr>
          <w:sz w:val="24"/>
        </w:rPr>
        <w:t>fixar prazo para que possa haver adequação das propostas ou da documentação 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habilitação,</w:t>
      </w:r>
      <w:r>
        <w:rPr>
          <w:spacing w:val="-5"/>
          <w:sz w:val="24"/>
        </w:rPr>
        <w:t xml:space="preserve"> </w:t>
      </w:r>
      <w:r>
        <w:rPr>
          <w:sz w:val="24"/>
        </w:rPr>
        <w:t>conforme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caso.</w:t>
      </w:r>
    </w:p>
    <w:p w14:paraId="1F0D0244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533"/>
        </w:tabs>
        <w:spacing w:before="97"/>
        <w:ind w:right="443" w:firstLine="0"/>
        <w:jc w:val="both"/>
        <w:rPr>
          <w:sz w:val="24"/>
        </w:rPr>
      </w:pPr>
      <w:r>
        <w:rPr>
          <w:sz w:val="24"/>
        </w:rPr>
        <w:t>As providências dos subitens 9.2.1 e 9.2.2 acima poderão ser utilizadas se não houver o</w:t>
      </w:r>
      <w:r>
        <w:rPr>
          <w:spacing w:val="1"/>
          <w:sz w:val="24"/>
        </w:rPr>
        <w:t xml:space="preserve"> </w:t>
      </w:r>
      <w:r>
        <w:rPr>
          <w:sz w:val="24"/>
        </w:rPr>
        <w:t>comparecimento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quaisquer</w:t>
      </w:r>
      <w:r>
        <w:rPr>
          <w:spacing w:val="-5"/>
          <w:sz w:val="24"/>
        </w:rPr>
        <w:t xml:space="preserve"> </w:t>
      </w:r>
      <w:r>
        <w:rPr>
          <w:sz w:val="24"/>
        </w:rPr>
        <w:t>fornecedores</w:t>
      </w:r>
      <w:r>
        <w:rPr>
          <w:spacing w:val="4"/>
          <w:sz w:val="24"/>
        </w:rPr>
        <w:t xml:space="preserve"> </w:t>
      </w:r>
      <w:r>
        <w:rPr>
          <w:sz w:val="24"/>
        </w:rPr>
        <w:t>interessados</w:t>
      </w:r>
      <w:r>
        <w:rPr>
          <w:spacing w:val="-2"/>
          <w:sz w:val="24"/>
        </w:rPr>
        <w:t xml:space="preserve"> </w:t>
      </w:r>
      <w:r>
        <w:rPr>
          <w:sz w:val="24"/>
        </w:rPr>
        <w:t>(procedimento</w:t>
      </w:r>
      <w:r>
        <w:rPr>
          <w:spacing w:val="-5"/>
          <w:sz w:val="24"/>
        </w:rPr>
        <w:t xml:space="preserve"> </w:t>
      </w:r>
      <w:r>
        <w:rPr>
          <w:sz w:val="24"/>
        </w:rPr>
        <w:t>deserto).</w:t>
      </w:r>
    </w:p>
    <w:p w14:paraId="511CA78B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85"/>
        </w:tabs>
        <w:spacing w:before="95"/>
        <w:ind w:right="444" w:firstLine="0"/>
        <w:jc w:val="both"/>
        <w:rPr>
          <w:sz w:val="24"/>
        </w:rPr>
      </w:pPr>
      <w:r>
        <w:rPr>
          <w:spacing w:val="-1"/>
          <w:sz w:val="24"/>
        </w:rPr>
        <w:t>Havendo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necessidade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realização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ato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qualquer</w:t>
      </w:r>
      <w:r>
        <w:rPr>
          <w:spacing w:val="-9"/>
          <w:sz w:val="24"/>
        </w:rPr>
        <w:t xml:space="preserve"> </w:t>
      </w:r>
      <w:r>
        <w:rPr>
          <w:sz w:val="24"/>
        </w:rPr>
        <w:t>natureza</w:t>
      </w:r>
      <w:r>
        <w:rPr>
          <w:spacing w:val="-11"/>
          <w:sz w:val="24"/>
        </w:rPr>
        <w:t xml:space="preserve"> </w:t>
      </w:r>
      <w:r>
        <w:rPr>
          <w:sz w:val="24"/>
        </w:rPr>
        <w:t>pelos</w:t>
      </w:r>
      <w:r>
        <w:rPr>
          <w:spacing w:val="-10"/>
          <w:sz w:val="24"/>
        </w:rPr>
        <w:t xml:space="preserve"> </w:t>
      </w:r>
      <w:r>
        <w:rPr>
          <w:sz w:val="24"/>
        </w:rPr>
        <w:t>fornecedores,</w:t>
      </w:r>
      <w:r>
        <w:rPr>
          <w:spacing w:val="-9"/>
          <w:sz w:val="24"/>
        </w:rPr>
        <w:t xml:space="preserve"> </w:t>
      </w:r>
      <w:r>
        <w:rPr>
          <w:sz w:val="24"/>
        </w:rPr>
        <w:t>cujo</w:t>
      </w:r>
      <w:r>
        <w:rPr>
          <w:spacing w:val="-51"/>
          <w:sz w:val="24"/>
        </w:rPr>
        <w:t xml:space="preserve"> </w:t>
      </w:r>
      <w:r>
        <w:rPr>
          <w:sz w:val="24"/>
        </w:rPr>
        <w:t>prazo não conste</w:t>
      </w:r>
      <w:r>
        <w:rPr>
          <w:spacing w:val="5"/>
          <w:sz w:val="24"/>
        </w:rPr>
        <w:t xml:space="preserve"> </w:t>
      </w:r>
      <w:r>
        <w:rPr>
          <w:sz w:val="24"/>
        </w:rPr>
        <w:t>deste</w:t>
      </w:r>
      <w:r>
        <w:rPr>
          <w:spacing w:val="2"/>
          <w:sz w:val="24"/>
        </w:rPr>
        <w:t xml:space="preserve"> </w:t>
      </w:r>
      <w:r>
        <w:rPr>
          <w:sz w:val="24"/>
        </w:rPr>
        <w:t>Aviso de</w:t>
      </w:r>
      <w:r>
        <w:rPr>
          <w:spacing w:val="2"/>
          <w:sz w:val="24"/>
        </w:rPr>
        <w:t xml:space="preserve"> </w:t>
      </w:r>
      <w:r>
        <w:rPr>
          <w:sz w:val="24"/>
        </w:rPr>
        <w:t>Contratação Direta,</w:t>
      </w:r>
      <w:r>
        <w:rPr>
          <w:spacing w:val="-1"/>
          <w:sz w:val="24"/>
        </w:rPr>
        <w:t xml:space="preserve"> </w:t>
      </w:r>
      <w:r>
        <w:rPr>
          <w:sz w:val="24"/>
        </w:rPr>
        <w:t>deverá</w:t>
      </w:r>
      <w:r>
        <w:rPr>
          <w:spacing w:val="2"/>
          <w:sz w:val="24"/>
        </w:rPr>
        <w:t xml:space="preserve"> </w:t>
      </w:r>
      <w:r>
        <w:rPr>
          <w:sz w:val="24"/>
        </w:rPr>
        <w:t>ser atendido</w:t>
      </w:r>
      <w:r>
        <w:rPr>
          <w:spacing w:val="5"/>
          <w:sz w:val="24"/>
        </w:rPr>
        <w:t xml:space="preserve"> </w:t>
      </w:r>
      <w:r>
        <w:rPr>
          <w:sz w:val="24"/>
        </w:rPr>
        <w:t>o prazo</w:t>
      </w:r>
      <w:r>
        <w:rPr>
          <w:spacing w:val="5"/>
          <w:sz w:val="24"/>
        </w:rPr>
        <w:t xml:space="preserve"> </w:t>
      </w:r>
      <w:r>
        <w:rPr>
          <w:sz w:val="24"/>
        </w:rPr>
        <w:t>indicado</w:t>
      </w:r>
      <w:r>
        <w:rPr>
          <w:spacing w:val="4"/>
          <w:sz w:val="24"/>
        </w:rPr>
        <w:t xml:space="preserve"> </w:t>
      </w:r>
      <w:r>
        <w:rPr>
          <w:sz w:val="24"/>
        </w:rPr>
        <w:t>pelo</w:t>
      </w:r>
    </w:p>
    <w:p w14:paraId="68C86952" w14:textId="77777777" w:rsidR="004D3ED4" w:rsidRDefault="006B1D85">
      <w:pPr>
        <w:pStyle w:val="Corpodetexto"/>
        <w:spacing w:before="7"/>
      </w:pPr>
      <w:r>
        <w:t>agente</w:t>
      </w:r>
      <w:r>
        <w:rPr>
          <w:spacing w:val="-5"/>
        </w:rPr>
        <w:t xml:space="preserve"> </w:t>
      </w:r>
      <w:r>
        <w:t>competente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Administração</w:t>
      </w:r>
      <w:r>
        <w:rPr>
          <w:spacing w:val="-7"/>
        </w:rPr>
        <w:t xml:space="preserve"> </w:t>
      </w:r>
      <w:r>
        <w:t>na respectiva</w:t>
      </w:r>
      <w:r>
        <w:rPr>
          <w:spacing w:val="-5"/>
        </w:rPr>
        <w:t xml:space="preserve"> </w:t>
      </w:r>
      <w:r>
        <w:t>notificação.</w:t>
      </w:r>
    </w:p>
    <w:p w14:paraId="6B7D6BD8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65"/>
        </w:tabs>
        <w:spacing w:before="96"/>
        <w:ind w:right="437" w:firstLine="0"/>
        <w:jc w:val="both"/>
        <w:rPr>
          <w:sz w:val="24"/>
        </w:rPr>
      </w:pPr>
      <w:r>
        <w:rPr>
          <w:spacing w:val="-1"/>
          <w:sz w:val="24"/>
        </w:rPr>
        <w:t>Caberá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ao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fornecedor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acompanhar</w:t>
      </w:r>
      <w:r>
        <w:rPr>
          <w:spacing w:val="-12"/>
          <w:sz w:val="24"/>
        </w:rPr>
        <w:t xml:space="preserve"> </w:t>
      </w:r>
      <w:r>
        <w:rPr>
          <w:sz w:val="24"/>
        </w:rPr>
        <w:t>as</w:t>
      </w:r>
      <w:r>
        <w:rPr>
          <w:spacing w:val="-9"/>
          <w:sz w:val="24"/>
        </w:rPr>
        <w:t xml:space="preserve"> </w:t>
      </w:r>
      <w:r>
        <w:rPr>
          <w:sz w:val="24"/>
        </w:rPr>
        <w:t>operações,</w:t>
      </w:r>
      <w:r>
        <w:rPr>
          <w:spacing w:val="-12"/>
          <w:sz w:val="24"/>
        </w:rPr>
        <w:t xml:space="preserve"> </w:t>
      </w:r>
      <w:r>
        <w:rPr>
          <w:sz w:val="24"/>
        </w:rPr>
        <w:t>ficando</w:t>
      </w:r>
      <w:r>
        <w:rPr>
          <w:spacing w:val="-13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-12"/>
          <w:sz w:val="24"/>
        </w:rPr>
        <w:t xml:space="preserve"> </w:t>
      </w:r>
      <w:r>
        <w:rPr>
          <w:sz w:val="24"/>
        </w:rPr>
        <w:t>pelo</w:t>
      </w:r>
      <w:r>
        <w:rPr>
          <w:spacing w:val="-12"/>
          <w:sz w:val="24"/>
        </w:rPr>
        <w:t xml:space="preserve"> </w:t>
      </w:r>
      <w:r>
        <w:rPr>
          <w:sz w:val="24"/>
        </w:rPr>
        <w:t>ônus</w:t>
      </w:r>
      <w:r>
        <w:rPr>
          <w:spacing w:val="-9"/>
          <w:sz w:val="24"/>
        </w:rPr>
        <w:t xml:space="preserve"> </w:t>
      </w:r>
      <w:r>
        <w:rPr>
          <w:sz w:val="24"/>
        </w:rPr>
        <w:t>decorrente</w:t>
      </w:r>
      <w:r>
        <w:rPr>
          <w:spacing w:val="-5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perda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negócio</w:t>
      </w:r>
      <w:r>
        <w:rPr>
          <w:spacing w:val="1"/>
          <w:sz w:val="24"/>
        </w:rPr>
        <w:t xml:space="preserve"> </w:t>
      </w:r>
      <w:r>
        <w:rPr>
          <w:sz w:val="24"/>
        </w:rPr>
        <w:t>diante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inobservância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quaisquer</w:t>
      </w:r>
      <w:r>
        <w:rPr>
          <w:spacing w:val="1"/>
          <w:sz w:val="24"/>
        </w:rPr>
        <w:t xml:space="preserve"> </w:t>
      </w:r>
      <w:r>
        <w:rPr>
          <w:sz w:val="24"/>
        </w:rPr>
        <w:t>mensagens</w:t>
      </w:r>
      <w:r>
        <w:rPr>
          <w:spacing w:val="1"/>
          <w:sz w:val="24"/>
        </w:rPr>
        <w:t xml:space="preserve"> </w:t>
      </w:r>
      <w:r>
        <w:rPr>
          <w:sz w:val="24"/>
        </w:rPr>
        <w:t>emitidas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 ou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desconexão.</w:t>
      </w:r>
    </w:p>
    <w:p w14:paraId="459F1D60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94"/>
        </w:tabs>
        <w:spacing w:before="96"/>
        <w:ind w:right="434" w:firstLine="0"/>
        <w:jc w:val="both"/>
        <w:rPr>
          <w:sz w:val="24"/>
        </w:rPr>
      </w:pP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havendo</w:t>
      </w:r>
      <w:r>
        <w:rPr>
          <w:spacing w:val="1"/>
          <w:sz w:val="24"/>
        </w:rPr>
        <w:t xml:space="preserve"> </w:t>
      </w:r>
      <w:r>
        <w:rPr>
          <w:sz w:val="24"/>
        </w:rPr>
        <w:t>expediente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ocorrendo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fato</w:t>
      </w:r>
      <w:r>
        <w:rPr>
          <w:spacing w:val="1"/>
          <w:sz w:val="24"/>
        </w:rPr>
        <w:t xml:space="preserve"> </w:t>
      </w:r>
      <w:r>
        <w:rPr>
          <w:sz w:val="24"/>
        </w:rPr>
        <w:t>superveniente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impeça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certame na data marcada, a sessão será automaticamente transferida para o</w:t>
      </w:r>
      <w:r>
        <w:rPr>
          <w:spacing w:val="1"/>
          <w:sz w:val="24"/>
        </w:rPr>
        <w:t xml:space="preserve"> </w:t>
      </w:r>
      <w:r>
        <w:rPr>
          <w:sz w:val="24"/>
        </w:rPr>
        <w:t>primeiro dia útil subsequente, no mesmo horário anteriormente estabelecido, desde que não</w:t>
      </w:r>
      <w:r>
        <w:rPr>
          <w:spacing w:val="1"/>
          <w:sz w:val="24"/>
        </w:rPr>
        <w:t xml:space="preserve"> </w:t>
      </w:r>
      <w:r>
        <w:rPr>
          <w:sz w:val="24"/>
        </w:rPr>
        <w:t>haja</w:t>
      </w:r>
      <w:r>
        <w:rPr>
          <w:spacing w:val="-2"/>
          <w:sz w:val="24"/>
        </w:rPr>
        <w:t xml:space="preserve"> </w:t>
      </w:r>
      <w:r>
        <w:rPr>
          <w:sz w:val="24"/>
        </w:rPr>
        <w:t>comunicação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contrário.</w:t>
      </w:r>
    </w:p>
    <w:p w14:paraId="0436D8E6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65"/>
        </w:tabs>
        <w:spacing w:before="95"/>
        <w:ind w:right="439" w:firstLine="0"/>
        <w:jc w:val="both"/>
        <w:rPr>
          <w:sz w:val="24"/>
        </w:rPr>
      </w:pPr>
      <w:r>
        <w:rPr>
          <w:sz w:val="24"/>
        </w:rPr>
        <w:t>Os horários estabelecidos na divulgação deste procedimento e durante o envio de lances</w:t>
      </w:r>
      <w:r>
        <w:rPr>
          <w:spacing w:val="1"/>
          <w:sz w:val="24"/>
        </w:rPr>
        <w:t xml:space="preserve"> </w:t>
      </w:r>
      <w:r>
        <w:rPr>
          <w:sz w:val="24"/>
        </w:rPr>
        <w:t>observarão o horário de Brasília/DF, inclusive para contagem de tempo e registro no Sistema e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-3"/>
          <w:sz w:val="24"/>
        </w:rPr>
        <w:t xml:space="preserve"> </w:t>
      </w:r>
      <w:r>
        <w:rPr>
          <w:sz w:val="24"/>
        </w:rPr>
        <w:t>relativa</w:t>
      </w:r>
      <w:r>
        <w:rPr>
          <w:spacing w:val="-2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procedimento.</w:t>
      </w:r>
    </w:p>
    <w:p w14:paraId="472BAE0B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75"/>
        </w:tabs>
        <w:spacing w:before="96"/>
        <w:ind w:right="435" w:firstLine="0"/>
        <w:jc w:val="both"/>
        <w:rPr>
          <w:sz w:val="24"/>
        </w:rPr>
      </w:pPr>
      <w:r>
        <w:rPr>
          <w:sz w:val="24"/>
        </w:rPr>
        <w:t>No julgamento das propostas e da habilitação, a Administração poderá realizar diligências,</w:t>
      </w:r>
      <w:r>
        <w:rPr>
          <w:spacing w:val="-52"/>
          <w:sz w:val="24"/>
        </w:rPr>
        <w:t xml:space="preserve"> </w:t>
      </w:r>
      <w:r>
        <w:rPr>
          <w:sz w:val="24"/>
        </w:rPr>
        <w:lastRenderedPageBreak/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intuito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sanar</w:t>
      </w:r>
      <w:r>
        <w:rPr>
          <w:spacing w:val="1"/>
          <w:sz w:val="24"/>
        </w:rPr>
        <w:t xml:space="preserve"> </w:t>
      </w:r>
      <w:r>
        <w:rPr>
          <w:sz w:val="24"/>
        </w:rPr>
        <w:t>erros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falhas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alterem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substância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propostas,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-52"/>
          <w:sz w:val="24"/>
        </w:rPr>
        <w:t xml:space="preserve"> </w:t>
      </w:r>
      <w:r>
        <w:rPr>
          <w:sz w:val="24"/>
        </w:rPr>
        <w:t>documentos e sua validade jurídica, mediante despacho fundamentado, registrado em ata e</w:t>
      </w:r>
      <w:r>
        <w:rPr>
          <w:spacing w:val="1"/>
          <w:sz w:val="24"/>
        </w:rPr>
        <w:t xml:space="preserve"> </w:t>
      </w:r>
      <w:r>
        <w:rPr>
          <w:sz w:val="24"/>
        </w:rPr>
        <w:t>acessível a todos, atribuindo- lhes validade e eficácia para fins de habilitação e classificação,</w:t>
      </w:r>
      <w:r>
        <w:rPr>
          <w:spacing w:val="1"/>
          <w:sz w:val="24"/>
        </w:rPr>
        <w:t xml:space="preserve"> </w:t>
      </w:r>
      <w:r>
        <w:rPr>
          <w:sz w:val="24"/>
        </w:rPr>
        <w:t>obedecendo</w:t>
      </w:r>
      <w:r>
        <w:rPr>
          <w:spacing w:val="-9"/>
          <w:sz w:val="24"/>
        </w:rPr>
        <w:t xml:space="preserve"> </w:t>
      </w:r>
      <w:r>
        <w:rPr>
          <w:sz w:val="24"/>
        </w:rPr>
        <w:t>à</w:t>
      </w:r>
      <w:r>
        <w:rPr>
          <w:spacing w:val="3"/>
          <w:sz w:val="24"/>
        </w:rPr>
        <w:t xml:space="preserve"> </w:t>
      </w:r>
      <w:r>
        <w:rPr>
          <w:sz w:val="24"/>
        </w:rPr>
        <w:t>definição</w:t>
      </w:r>
      <w:r>
        <w:rPr>
          <w:spacing w:val="-8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Acórdão</w:t>
      </w:r>
      <w:r>
        <w:rPr>
          <w:spacing w:val="-5"/>
          <w:sz w:val="24"/>
        </w:rPr>
        <w:t xml:space="preserve"> </w:t>
      </w:r>
      <w:r>
        <w:rPr>
          <w:sz w:val="24"/>
        </w:rPr>
        <w:t>nº.</w:t>
      </w:r>
      <w:r>
        <w:rPr>
          <w:spacing w:val="1"/>
          <w:sz w:val="24"/>
        </w:rPr>
        <w:t xml:space="preserve"> </w:t>
      </w:r>
      <w:r>
        <w:rPr>
          <w:sz w:val="24"/>
        </w:rPr>
        <w:t>1211/2021.</w:t>
      </w:r>
    </w:p>
    <w:p w14:paraId="71C0C891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456"/>
        </w:tabs>
        <w:spacing w:before="96"/>
        <w:ind w:right="442" w:firstLine="0"/>
        <w:jc w:val="both"/>
        <w:rPr>
          <w:sz w:val="24"/>
        </w:rPr>
      </w:pPr>
      <w:r>
        <w:rPr>
          <w:spacing w:val="-1"/>
          <w:sz w:val="24"/>
        </w:rPr>
        <w:t>As</w:t>
      </w:r>
      <w:r>
        <w:rPr>
          <w:spacing w:val="-19"/>
          <w:sz w:val="24"/>
        </w:rPr>
        <w:t xml:space="preserve"> </w:t>
      </w:r>
      <w:r>
        <w:rPr>
          <w:spacing w:val="-1"/>
          <w:sz w:val="24"/>
        </w:rPr>
        <w:t>normas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disciplinadoras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deste</w:t>
      </w:r>
      <w:r>
        <w:rPr>
          <w:spacing w:val="-20"/>
          <w:sz w:val="24"/>
        </w:rPr>
        <w:t xml:space="preserve"> </w:t>
      </w:r>
      <w:r>
        <w:rPr>
          <w:spacing w:val="-1"/>
          <w:sz w:val="24"/>
        </w:rPr>
        <w:t>Edital</w:t>
      </w:r>
      <w:r>
        <w:rPr>
          <w:spacing w:val="-21"/>
          <w:sz w:val="24"/>
        </w:rPr>
        <w:t xml:space="preserve"> </w:t>
      </w:r>
      <w:r>
        <w:rPr>
          <w:spacing w:val="-1"/>
          <w:sz w:val="24"/>
        </w:rPr>
        <w:t>serão</w:t>
      </w:r>
      <w:r>
        <w:rPr>
          <w:spacing w:val="-18"/>
          <w:sz w:val="24"/>
        </w:rPr>
        <w:t xml:space="preserve"> </w:t>
      </w:r>
      <w:r>
        <w:rPr>
          <w:sz w:val="24"/>
        </w:rPr>
        <w:t>sempre</w:t>
      </w:r>
      <w:r>
        <w:rPr>
          <w:spacing w:val="-20"/>
          <w:sz w:val="24"/>
        </w:rPr>
        <w:t xml:space="preserve"> </w:t>
      </w:r>
      <w:r>
        <w:rPr>
          <w:sz w:val="24"/>
        </w:rPr>
        <w:t>interpretadas</w:t>
      </w:r>
      <w:r>
        <w:rPr>
          <w:spacing w:val="-18"/>
          <w:sz w:val="24"/>
        </w:rPr>
        <w:t xml:space="preserve"> </w:t>
      </w:r>
      <w:r>
        <w:rPr>
          <w:sz w:val="24"/>
        </w:rPr>
        <w:t>em</w:t>
      </w:r>
      <w:r>
        <w:rPr>
          <w:spacing w:val="-20"/>
          <w:sz w:val="24"/>
        </w:rPr>
        <w:t xml:space="preserve"> </w:t>
      </w:r>
      <w:r>
        <w:rPr>
          <w:sz w:val="24"/>
        </w:rPr>
        <w:t>favor</w:t>
      </w:r>
      <w:r>
        <w:rPr>
          <w:spacing w:val="-18"/>
          <w:sz w:val="24"/>
        </w:rPr>
        <w:t xml:space="preserve"> </w:t>
      </w:r>
      <w:r>
        <w:rPr>
          <w:sz w:val="24"/>
        </w:rPr>
        <w:t>da</w:t>
      </w:r>
      <w:r>
        <w:rPr>
          <w:spacing w:val="-21"/>
          <w:sz w:val="24"/>
        </w:rPr>
        <w:t xml:space="preserve"> </w:t>
      </w:r>
      <w:r>
        <w:rPr>
          <w:sz w:val="24"/>
        </w:rPr>
        <w:t>ampliação</w:t>
      </w:r>
      <w:r>
        <w:rPr>
          <w:spacing w:val="-18"/>
          <w:sz w:val="24"/>
        </w:rPr>
        <w:t xml:space="preserve"> </w:t>
      </w:r>
      <w:r>
        <w:rPr>
          <w:sz w:val="24"/>
        </w:rPr>
        <w:t>da</w:t>
      </w:r>
      <w:r>
        <w:rPr>
          <w:spacing w:val="-52"/>
          <w:sz w:val="24"/>
        </w:rPr>
        <w:t xml:space="preserve"> </w:t>
      </w:r>
      <w:r>
        <w:rPr>
          <w:sz w:val="24"/>
        </w:rPr>
        <w:t>disputa entre os interessados, desde que não comprometam o interesse da Administração, o</w:t>
      </w:r>
      <w:r>
        <w:rPr>
          <w:spacing w:val="1"/>
          <w:sz w:val="24"/>
        </w:rPr>
        <w:t xml:space="preserve"> </w:t>
      </w:r>
      <w:r>
        <w:rPr>
          <w:sz w:val="24"/>
        </w:rPr>
        <w:t>princípio da</w:t>
      </w:r>
      <w:r>
        <w:rPr>
          <w:spacing w:val="-2"/>
          <w:sz w:val="24"/>
        </w:rPr>
        <w:t xml:space="preserve"> </w:t>
      </w:r>
      <w:r>
        <w:rPr>
          <w:sz w:val="24"/>
        </w:rPr>
        <w:t>isonomia,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finalidade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segurança</w:t>
      </w:r>
      <w:r>
        <w:rPr>
          <w:spacing w:val="1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contratação.</w:t>
      </w:r>
    </w:p>
    <w:p w14:paraId="0BDB4416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605"/>
        </w:tabs>
        <w:spacing w:before="96"/>
        <w:ind w:right="438" w:firstLine="0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fornecedores</w:t>
      </w:r>
      <w:r>
        <w:rPr>
          <w:spacing w:val="1"/>
          <w:sz w:val="24"/>
        </w:rPr>
        <w:t xml:space="preserve"> </w:t>
      </w:r>
      <w:r>
        <w:rPr>
          <w:sz w:val="24"/>
        </w:rPr>
        <w:t>assumem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custos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preparação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será,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nenhum</w:t>
      </w:r>
      <w:r>
        <w:rPr>
          <w:spacing w:val="1"/>
          <w:sz w:val="24"/>
        </w:rPr>
        <w:t xml:space="preserve"> </w:t>
      </w:r>
      <w:r>
        <w:rPr>
          <w:sz w:val="24"/>
        </w:rPr>
        <w:t>caso,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esses</w:t>
      </w:r>
      <w:r>
        <w:rPr>
          <w:spacing w:val="1"/>
          <w:sz w:val="24"/>
        </w:rPr>
        <w:t xml:space="preserve"> </w:t>
      </w:r>
      <w:r>
        <w:rPr>
          <w:sz w:val="24"/>
        </w:rPr>
        <w:t>custos,</w:t>
      </w:r>
      <w:r>
        <w:rPr>
          <w:spacing w:val="1"/>
          <w:sz w:val="24"/>
        </w:rPr>
        <w:t xml:space="preserve"> </w:t>
      </w:r>
      <w:r>
        <w:rPr>
          <w:sz w:val="24"/>
        </w:rPr>
        <w:t>independentemente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condução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do resultado do</w:t>
      </w:r>
      <w:r>
        <w:rPr>
          <w:spacing w:val="-5"/>
          <w:sz w:val="24"/>
        </w:rPr>
        <w:t xml:space="preserve"> </w:t>
      </w:r>
      <w:r>
        <w:rPr>
          <w:sz w:val="24"/>
        </w:rPr>
        <w:t>processo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contratação.</w:t>
      </w:r>
    </w:p>
    <w:p w14:paraId="75CFB88F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609"/>
        </w:tabs>
        <w:spacing w:before="95"/>
        <w:ind w:right="448" w:firstLine="0"/>
        <w:jc w:val="both"/>
        <w:rPr>
          <w:sz w:val="24"/>
        </w:rPr>
      </w:pPr>
      <w:r>
        <w:rPr>
          <w:sz w:val="24"/>
        </w:rPr>
        <w:t>Em caso de divergência entre disposições deste Edital e de seus anexos ou demais peças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compõem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processo,</w:t>
      </w:r>
      <w:r>
        <w:rPr>
          <w:spacing w:val="-4"/>
          <w:sz w:val="24"/>
        </w:rPr>
        <w:t xml:space="preserve"> </w:t>
      </w:r>
      <w:r>
        <w:rPr>
          <w:sz w:val="24"/>
        </w:rPr>
        <w:t>prevalecerá</w:t>
      </w:r>
      <w:r>
        <w:rPr>
          <w:spacing w:val="-3"/>
          <w:sz w:val="24"/>
        </w:rPr>
        <w:t xml:space="preserve"> </w:t>
      </w:r>
      <w:r>
        <w:rPr>
          <w:sz w:val="24"/>
        </w:rPr>
        <w:t>as deste</w:t>
      </w:r>
      <w:r>
        <w:rPr>
          <w:spacing w:val="-1"/>
          <w:sz w:val="24"/>
        </w:rPr>
        <w:t xml:space="preserve"> </w:t>
      </w:r>
      <w:r>
        <w:rPr>
          <w:sz w:val="24"/>
        </w:rPr>
        <w:t>Edital.</w:t>
      </w:r>
    </w:p>
    <w:p w14:paraId="3CE84B79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581"/>
        </w:tabs>
        <w:spacing w:before="96"/>
        <w:ind w:left="1580" w:hanging="621"/>
        <w:jc w:val="both"/>
        <w:rPr>
          <w:sz w:val="24"/>
        </w:rPr>
      </w:pPr>
      <w:r>
        <w:rPr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z w:val="24"/>
        </w:rPr>
        <w:t>sessão</w:t>
      </w:r>
      <w:r>
        <w:rPr>
          <w:spacing w:val="-9"/>
          <w:sz w:val="24"/>
        </w:rPr>
        <w:t xml:space="preserve"> </w:t>
      </w:r>
      <w:r>
        <w:rPr>
          <w:sz w:val="24"/>
        </w:rPr>
        <w:t>pública</w:t>
      </w:r>
      <w:r>
        <w:rPr>
          <w:spacing w:val="-9"/>
          <w:sz w:val="24"/>
        </w:rPr>
        <w:t xml:space="preserve"> </w:t>
      </w:r>
      <w:r>
        <w:rPr>
          <w:sz w:val="24"/>
        </w:rPr>
        <w:t>será</w:t>
      </w:r>
      <w:r>
        <w:rPr>
          <w:spacing w:val="-3"/>
          <w:sz w:val="24"/>
        </w:rPr>
        <w:t xml:space="preserve"> </w:t>
      </w:r>
      <w:r>
        <w:rPr>
          <w:sz w:val="24"/>
        </w:rPr>
        <w:t>divulgada</w:t>
      </w:r>
      <w:r>
        <w:rPr>
          <w:spacing w:val="-9"/>
          <w:sz w:val="24"/>
        </w:rPr>
        <w:t xml:space="preserve"> </w:t>
      </w:r>
      <w:r>
        <w:rPr>
          <w:sz w:val="24"/>
        </w:rPr>
        <w:t>Ata</w:t>
      </w:r>
      <w:r>
        <w:rPr>
          <w:spacing w:val="-8"/>
          <w:sz w:val="24"/>
        </w:rPr>
        <w:t xml:space="preserve"> </w:t>
      </w:r>
      <w:r>
        <w:rPr>
          <w:sz w:val="24"/>
        </w:rPr>
        <w:t>no</w:t>
      </w:r>
      <w:r>
        <w:rPr>
          <w:spacing w:val="-11"/>
          <w:sz w:val="24"/>
        </w:rPr>
        <w:t xml:space="preserve"> </w:t>
      </w:r>
      <w:r>
        <w:rPr>
          <w:sz w:val="24"/>
        </w:rPr>
        <w:t>sistema</w:t>
      </w:r>
      <w:r>
        <w:rPr>
          <w:spacing w:val="-8"/>
          <w:sz w:val="24"/>
        </w:rPr>
        <w:t xml:space="preserve"> </w:t>
      </w:r>
      <w:r>
        <w:rPr>
          <w:sz w:val="24"/>
        </w:rPr>
        <w:t>eletrônico.</w:t>
      </w:r>
    </w:p>
    <w:p w14:paraId="36A42ECF" w14:textId="77777777" w:rsidR="004D3ED4" w:rsidRDefault="006B1D85">
      <w:pPr>
        <w:pStyle w:val="PargrafodaLista"/>
        <w:numPr>
          <w:ilvl w:val="1"/>
          <w:numId w:val="23"/>
        </w:numPr>
        <w:tabs>
          <w:tab w:val="left" w:pos="1581"/>
        </w:tabs>
        <w:spacing w:before="96"/>
        <w:ind w:right="439" w:firstLine="0"/>
        <w:jc w:val="both"/>
        <w:rPr>
          <w:sz w:val="24"/>
        </w:rPr>
      </w:pPr>
      <w:r>
        <w:rPr>
          <w:sz w:val="24"/>
        </w:rPr>
        <w:t>Integram este Edital de Contratação Direta, para todos os fins e efeitos, os seguintes</w:t>
      </w:r>
      <w:r>
        <w:rPr>
          <w:spacing w:val="1"/>
          <w:sz w:val="24"/>
        </w:rPr>
        <w:t xml:space="preserve"> </w:t>
      </w:r>
      <w:r>
        <w:rPr>
          <w:sz w:val="24"/>
        </w:rPr>
        <w:t>anexos:</w:t>
      </w:r>
    </w:p>
    <w:p w14:paraId="53A48A79" w14:textId="77777777" w:rsidR="004D3ED4" w:rsidRDefault="004D3ED4">
      <w:pPr>
        <w:pStyle w:val="Corpodetexto"/>
        <w:ind w:left="0"/>
        <w:jc w:val="left"/>
      </w:pPr>
    </w:p>
    <w:p w14:paraId="6A61248A" w14:textId="77777777" w:rsidR="004D3ED4" w:rsidRDefault="006B1D85">
      <w:pPr>
        <w:pStyle w:val="PargrafodaLista"/>
        <w:numPr>
          <w:ilvl w:val="2"/>
          <w:numId w:val="23"/>
        </w:numPr>
        <w:tabs>
          <w:tab w:val="left" w:pos="2400"/>
          <w:tab w:val="left" w:pos="2401"/>
        </w:tabs>
        <w:spacing w:before="191"/>
        <w:ind w:left="2401" w:hanging="1215"/>
        <w:rPr>
          <w:sz w:val="24"/>
        </w:rPr>
      </w:pPr>
      <w:r>
        <w:rPr>
          <w:sz w:val="24"/>
        </w:rPr>
        <w:t>ANEXO</w:t>
      </w:r>
      <w:r>
        <w:rPr>
          <w:spacing w:val="-10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-</w:t>
      </w:r>
      <w:r>
        <w:rPr>
          <w:spacing w:val="-6"/>
          <w:sz w:val="24"/>
        </w:rPr>
        <w:t xml:space="preserve"> </w:t>
      </w:r>
      <w:r>
        <w:rPr>
          <w:sz w:val="24"/>
        </w:rPr>
        <w:t>Termo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Referência;</w:t>
      </w:r>
    </w:p>
    <w:p w14:paraId="0B09C835" w14:textId="31E610B4" w:rsidR="004D3ED4" w:rsidRDefault="006B1D85">
      <w:pPr>
        <w:pStyle w:val="PargrafodaLista"/>
        <w:numPr>
          <w:ilvl w:val="2"/>
          <w:numId w:val="23"/>
        </w:numPr>
        <w:tabs>
          <w:tab w:val="left" w:pos="2400"/>
          <w:tab w:val="left" w:pos="2401"/>
        </w:tabs>
        <w:spacing w:before="96"/>
        <w:ind w:left="2401" w:hanging="1215"/>
        <w:rPr>
          <w:sz w:val="24"/>
        </w:rPr>
      </w:pPr>
      <w:r>
        <w:rPr>
          <w:sz w:val="24"/>
        </w:rPr>
        <w:t>ANEXO</w:t>
      </w:r>
      <w:r>
        <w:rPr>
          <w:spacing w:val="-14"/>
          <w:sz w:val="24"/>
        </w:rPr>
        <w:t xml:space="preserve"> </w:t>
      </w:r>
      <w:r>
        <w:rPr>
          <w:sz w:val="24"/>
        </w:rPr>
        <w:t>II</w:t>
      </w:r>
      <w:r>
        <w:rPr>
          <w:spacing w:val="-7"/>
          <w:sz w:val="24"/>
        </w:rPr>
        <w:t xml:space="preserve"> </w:t>
      </w:r>
      <w:r>
        <w:rPr>
          <w:sz w:val="24"/>
        </w:rPr>
        <w:t>-</w:t>
      </w:r>
      <w:r>
        <w:rPr>
          <w:spacing w:val="30"/>
          <w:sz w:val="24"/>
        </w:rPr>
        <w:t xml:space="preserve"> </w:t>
      </w:r>
      <w:r>
        <w:rPr>
          <w:sz w:val="24"/>
        </w:rPr>
        <w:t>Minuta</w:t>
      </w:r>
      <w:r>
        <w:rPr>
          <w:spacing w:val="-9"/>
          <w:sz w:val="24"/>
        </w:rPr>
        <w:t xml:space="preserve"> </w:t>
      </w:r>
      <w:r>
        <w:rPr>
          <w:sz w:val="24"/>
        </w:rPr>
        <w:t>Proposta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Preço.</w:t>
      </w:r>
    </w:p>
    <w:p w14:paraId="115262D6" w14:textId="77777777" w:rsidR="004D3ED4" w:rsidRDefault="004D3ED4">
      <w:pPr>
        <w:pStyle w:val="Corpodetexto"/>
        <w:spacing w:before="11"/>
        <w:ind w:left="0"/>
        <w:jc w:val="left"/>
        <w:rPr>
          <w:sz w:val="34"/>
        </w:rPr>
      </w:pPr>
    </w:p>
    <w:p w14:paraId="20A66D75" w14:textId="4C8C613F" w:rsidR="004D3ED4" w:rsidRDefault="006B1D85">
      <w:pPr>
        <w:pStyle w:val="Corpodetexto"/>
        <w:spacing w:before="1"/>
        <w:ind w:left="1186"/>
        <w:jc w:val="left"/>
      </w:pPr>
      <w:r>
        <w:t>Belém</w:t>
      </w:r>
      <w:r>
        <w:rPr>
          <w:spacing w:val="-4"/>
        </w:rPr>
        <w:t xml:space="preserve"> </w:t>
      </w:r>
      <w:r>
        <w:t>PA,</w:t>
      </w:r>
      <w:r>
        <w:rPr>
          <w:spacing w:val="-6"/>
        </w:rPr>
        <w:t xml:space="preserve"> </w:t>
      </w:r>
      <w:r w:rsidR="00351DC0">
        <w:rPr>
          <w:spacing w:val="-6"/>
        </w:rPr>
        <w:t>27</w:t>
      </w:r>
      <w:r>
        <w:t xml:space="preserve"> de</w:t>
      </w:r>
      <w:r>
        <w:rPr>
          <w:spacing w:val="-3"/>
        </w:rPr>
        <w:t xml:space="preserve"> </w:t>
      </w:r>
      <w:r w:rsidR="00351DC0">
        <w:rPr>
          <w:spacing w:val="-3"/>
        </w:rPr>
        <w:t>maio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</w:t>
      </w:r>
      <w:r w:rsidR="00AB7EDB">
        <w:t>6</w:t>
      </w:r>
      <w:r>
        <w:t>.</w:t>
      </w:r>
    </w:p>
    <w:p w14:paraId="2BC1E072" w14:textId="77777777" w:rsidR="004D3ED4" w:rsidRDefault="004D3ED4">
      <w:pPr>
        <w:pStyle w:val="Corpodetexto"/>
        <w:ind w:left="0"/>
        <w:jc w:val="left"/>
      </w:pPr>
    </w:p>
    <w:p w14:paraId="47CC3F12" w14:textId="77777777" w:rsidR="004D3ED4" w:rsidRDefault="004D3ED4">
      <w:pPr>
        <w:pStyle w:val="Corpodetexto"/>
        <w:ind w:left="0"/>
        <w:jc w:val="left"/>
      </w:pPr>
    </w:p>
    <w:p w14:paraId="019C5E39" w14:textId="77777777" w:rsidR="004D3ED4" w:rsidRDefault="004D3ED4">
      <w:pPr>
        <w:pStyle w:val="Corpodetexto"/>
        <w:ind w:left="0"/>
        <w:jc w:val="left"/>
      </w:pPr>
    </w:p>
    <w:p w14:paraId="66D76B86" w14:textId="77777777" w:rsidR="004D3ED4" w:rsidRDefault="004D3ED4">
      <w:pPr>
        <w:pStyle w:val="Corpodetexto"/>
        <w:ind w:left="0"/>
        <w:jc w:val="left"/>
      </w:pPr>
    </w:p>
    <w:p w14:paraId="7144E412" w14:textId="77777777" w:rsidR="004D3ED4" w:rsidRDefault="004D3ED4">
      <w:pPr>
        <w:pStyle w:val="Corpodetexto"/>
        <w:spacing w:before="5"/>
        <w:ind w:left="0"/>
        <w:jc w:val="left"/>
        <w:rPr>
          <w:sz w:val="27"/>
        </w:rPr>
      </w:pPr>
    </w:p>
    <w:p w14:paraId="7AEE7D86" w14:textId="04CEDC34" w:rsidR="004D3ED4" w:rsidRDefault="00385515">
      <w:pPr>
        <w:pStyle w:val="Ttulo1"/>
        <w:ind w:left="3621" w:right="3099"/>
        <w:jc w:val="center"/>
      </w:pPr>
      <w:r>
        <w:t>REGINALDO DA LUZ QUADROS</w:t>
      </w:r>
    </w:p>
    <w:p w14:paraId="2A52689B" w14:textId="31B44A0D" w:rsidR="004D3ED4" w:rsidRDefault="00ED55BF">
      <w:pPr>
        <w:spacing w:before="1"/>
        <w:ind w:left="3629" w:right="3099"/>
        <w:jc w:val="center"/>
        <w:rPr>
          <w:sz w:val="24"/>
        </w:rPr>
      </w:pPr>
      <w:r>
        <w:rPr>
          <w:sz w:val="20"/>
        </w:rPr>
        <w:t>Seção</w:t>
      </w:r>
      <w:r w:rsidR="006B1D85">
        <w:rPr>
          <w:spacing w:val="-1"/>
          <w:sz w:val="20"/>
        </w:rPr>
        <w:t xml:space="preserve"> </w:t>
      </w:r>
      <w:r w:rsidR="006B1D85">
        <w:rPr>
          <w:sz w:val="20"/>
        </w:rPr>
        <w:t>de</w:t>
      </w:r>
      <w:r w:rsidR="006B1D85">
        <w:rPr>
          <w:spacing w:val="-3"/>
          <w:sz w:val="20"/>
        </w:rPr>
        <w:t xml:space="preserve"> </w:t>
      </w:r>
      <w:r w:rsidR="006B1D85">
        <w:rPr>
          <w:sz w:val="20"/>
        </w:rPr>
        <w:t>Compras</w:t>
      </w:r>
      <w:r w:rsidR="006B1D85">
        <w:rPr>
          <w:spacing w:val="-5"/>
          <w:sz w:val="20"/>
        </w:rPr>
        <w:t xml:space="preserve"> </w:t>
      </w:r>
      <w:r w:rsidR="006B1D85">
        <w:rPr>
          <w:sz w:val="20"/>
        </w:rPr>
        <w:t>e</w:t>
      </w:r>
      <w:r w:rsidR="006B1D85">
        <w:rPr>
          <w:spacing w:val="-1"/>
          <w:sz w:val="20"/>
        </w:rPr>
        <w:t xml:space="preserve"> </w:t>
      </w:r>
      <w:r w:rsidR="006B1D85">
        <w:rPr>
          <w:sz w:val="20"/>
        </w:rPr>
        <w:t>Patrimônio</w:t>
      </w:r>
      <w:r w:rsidR="006B1D85">
        <w:rPr>
          <w:spacing w:val="-3"/>
          <w:sz w:val="20"/>
        </w:rPr>
        <w:t xml:space="preserve"> </w:t>
      </w:r>
      <w:r>
        <w:rPr>
          <w:sz w:val="20"/>
        </w:rPr>
        <w:t>d</w:t>
      </w:r>
      <w:r w:rsidR="00385515">
        <w:rPr>
          <w:sz w:val="20"/>
        </w:rPr>
        <w:t>o IASB</w:t>
      </w:r>
    </w:p>
    <w:p w14:paraId="3683BD94" w14:textId="77777777" w:rsidR="004D3ED4" w:rsidRDefault="004D3ED4">
      <w:pPr>
        <w:jc w:val="center"/>
        <w:rPr>
          <w:sz w:val="24"/>
        </w:rPr>
        <w:sectPr w:rsidR="004D3ED4">
          <w:headerReference w:type="default" r:id="rId14"/>
          <w:footerReference w:type="default" r:id="rId15"/>
          <w:pgSz w:w="11910" w:h="16840"/>
          <w:pgMar w:top="1360" w:right="580" w:bottom="1020" w:left="600" w:header="195" w:footer="834" w:gutter="0"/>
          <w:cols w:space="720"/>
        </w:sectPr>
      </w:pPr>
    </w:p>
    <w:p w14:paraId="770CA43D" w14:textId="77777777" w:rsidR="004D3ED4" w:rsidRDefault="004D3ED4">
      <w:pPr>
        <w:pStyle w:val="Corpodetexto"/>
        <w:ind w:left="0"/>
        <w:jc w:val="left"/>
        <w:rPr>
          <w:sz w:val="20"/>
        </w:rPr>
      </w:pPr>
    </w:p>
    <w:p w14:paraId="3B05B152" w14:textId="77777777" w:rsidR="004D3ED4" w:rsidRDefault="004D3ED4">
      <w:pPr>
        <w:pStyle w:val="Corpodetexto"/>
        <w:ind w:left="0"/>
        <w:jc w:val="left"/>
        <w:rPr>
          <w:sz w:val="20"/>
        </w:rPr>
      </w:pPr>
    </w:p>
    <w:p w14:paraId="470911EF" w14:textId="77777777" w:rsidR="004D3ED4" w:rsidRDefault="00537E92">
      <w:pPr>
        <w:pStyle w:val="Corpodetexto"/>
        <w:ind w:left="989"/>
        <w:jc w:val="left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 wp14:anchorId="305C95BE" wp14:editId="6AE95883">
                <wp:extent cx="5915660" cy="216535"/>
                <wp:effectExtent l="8890" t="11430" r="9525" b="10160"/>
                <wp:docPr id="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660" cy="216535"/>
                        </a:xfrm>
                        <a:prstGeom prst="rect">
                          <a:avLst/>
                        </a:prstGeom>
                        <a:solidFill>
                          <a:srgbClr val="B1A0C6"/>
                        </a:solidFill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55A01C" w14:textId="77777777" w:rsidR="009D11C5" w:rsidRDefault="009D11C5">
                            <w:pPr>
                              <w:spacing w:before="21"/>
                              <w:ind w:left="2964" w:right="2963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ANEXO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TERMO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REFERÊNCIA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05C95BE" id="Text Box 7" o:spid="_x0000_s1027" type="#_x0000_t202" style="width:465.8pt;height:17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" fillcolor="#b1a0c6" strokeweight=".16936mm">
                <v:textbox inset="0,0,0,0">
                  <w:txbxContent>
                    <w:p w14:paraId="4355A01C" w14:textId="77777777" w:rsidR="009D11C5" w:rsidRDefault="009D11C5">
                      <w:pPr>
                        <w:spacing w:before="21"/>
                        <w:ind w:left="2964" w:right="2963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ANEXO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TERMO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REFERÊNCIA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201D3B1" w14:textId="77777777" w:rsidR="004D3ED4" w:rsidRDefault="004D3ED4">
      <w:pPr>
        <w:pStyle w:val="Corpodetexto"/>
        <w:spacing w:before="8"/>
        <w:ind w:left="0"/>
        <w:jc w:val="left"/>
        <w:rPr>
          <w:sz w:val="15"/>
        </w:rPr>
      </w:pPr>
    </w:p>
    <w:p w14:paraId="5B230D48" w14:textId="77777777" w:rsidR="004D3ED4" w:rsidRDefault="006B1D85">
      <w:pPr>
        <w:pStyle w:val="Ttulo1"/>
        <w:numPr>
          <w:ilvl w:val="0"/>
          <w:numId w:val="18"/>
        </w:numPr>
        <w:tabs>
          <w:tab w:val="left" w:pos="1302"/>
        </w:tabs>
        <w:spacing w:before="69"/>
        <w:jc w:val="both"/>
      </w:pPr>
      <w:r>
        <w:t>OBJETIVO</w:t>
      </w:r>
    </w:p>
    <w:p w14:paraId="6AC17725" w14:textId="77777777" w:rsidR="004D3ED4" w:rsidRDefault="004D3ED4">
      <w:pPr>
        <w:pStyle w:val="Corpodetexto"/>
        <w:spacing w:before="12"/>
        <w:ind w:left="0"/>
        <w:jc w:val="left"/>
        <w:rPr>
          <w:b/>
          <w:sz w:val="23"/>
        </w:rPr>
      </w:pPr>
    </w:p>
    <w:p w14:paraId="0EF18FF4" w14:textId="69C98030" w:rsidR="00DF6B15" w:rsidRPr="00DF6B15" w:rsidRDefault="006B1D85" w:rsidP="00EF7D6E">
      <w:pPr>
        <w:pStyle w:val="PargrafodaLista"/>
        <w:numPr>
          <w:ilvl w:val="1"/>
          <w:numId w:val="18"/>
        </w:numPr>
        <w:ind w:left="993" w:right="524" w:hanging="33"/>
        <w:jc w:val="both"/>
        <w:rPr>
          <w:spacing w:val="-4"/>
          <w:sz w:val="24"/>
        </w:rPr>
      </w:pPr>
      <w:r w:rsidRPr="00DF6B15">
        <w:rPr>
          <w:sz w:val="24"/>
        </w:rPr>
        <w:t>O Presente Termo de</w:t>
      </w:r>
      <w:r w:rsidRPr="00DF6B15">
        <w:rPr>
          <w:spacing w:val="1"/>
          <w:sz w:val="24"/>
        </w:rPr>
        <w:t xml:space="preserve"> </w:t>
      </w:r>
      <w:r w:rsidRPr="00DF6B15">
        <w:rPr>
          <w:sz w:val="24"/>
        </w:rPr>
        <w:t>Referência trata</w:t>
      </w:r>
      <w:r w:rsidRPr="00DF6B15">
        <w:rPr>
          <w:spacing w:val="1"/>
          <w:sz w:val="24"/>
        </w:rPr>
        <w:t xml:space="preserve"> </w:t>
      </w:r>
      <w:r w:rsidRPr="00DF6B15">
        <w:rPr>
          <w:sz w:val="24"/>
        </w:rPr>
        <w:t>da escolha da proposta mais vantajosa para a</w:t>
      </w:r>
      <w:r w:rsidRPr="00DF6B15">
        <w:rPr>
          <w:spacing w:val="1"/>
          <w:sz w:val="24"/>
        </w:rPr>
        <w:t xml:space="preserve"> </w:t>
      </w:r>
      <w:r w:rsidRPr="00DF6B15">
        <w:rPr>
          <w:spacing w:val="-5"/>
          <w:sz w:val="24"/>
        </w:rPr>
        <w:t xml:space="preserve">contratação, por </w:t>
      </w:r>
      <w:r w:rsidRPr="00DF6B15">
        <w:rPr>
          <w:spacing w:val="-4"/>
          <w:sz w:val="24"/>
        </w:rPr>
        <w:t xml:space="preserve">dispensa de licitação, </w:t>
      </w:r>
      <w:r w:rsidR="00DF6B15" w:rsidRPr="00DF6B15">
        <w:rPr>
          <w:spacing w:val="-4"/>
          <w:sz w:val="24"/>
        </w:rPr>
        <w:t xml:space="preserve"> a contratação de pessoa jurídica para  </w:t>
      </w:r>
      <w:r w:rsidR="00EF7D6E">
        <w:rPr>
          <w:spacing w:val="-4"/>
          <w:sz w:val="24"/>
        </w:rPr>
        <w:t>aquisição</w:t>
      </w:r>
      <w:r w:rsidR="00DF6B15" w:rsidRPr="00DF6B15">
        <w:rPr>
          <w:spacing w:val="-4"/>
          <w:sz w:val="24"/>
        </w:rPr>
        <w:t xml:space="preserve"> de </w:t>
      </w:r>
      <w:r w:rsidR="00D07951" w:rsidRPr="002A135A">
        <w:rPr>
          <w:b/>
          <w:bCs/>
          <w:spacing w:val="-4"/>
          <w:sz w:val="24"/>
          <w:szCs w:val="24"/>
        </w:rPr>
        <w:t>02 (Dois) NOBREAK</w:t>
      </w:r>
      <w:r w:rsidR="00E17392">
        <w:rPr>
          <w:b/>
          <w:bCs/>
          <w:spacing w:val="-4"/>
          <w:sz w:val="24"/>
          <w:szCs w:val="24"/>
        </w:rPr>
        <w:t xml:space="preserve"> 1.5VA</w:t>
      </w:r>
      <w:r w:rsidR="00D07951">
        <w:rPr>
          <w:b/>
          <w:bCs/>
          <w:spacing w:val="-4"/>
          <w:sz w:val="24"/>
          <w:szCs w:val="24"/>
        </w:rPr>
        <w:t xml:space="preserve"> e 02 (duas) Bateria Estacionária 12V</w:t>
      </w:r>
      <w:r w:rsidR="00DF6B15" w:rsidRPr="00DF6B15">
        <w:rPr>
          <w:spacing w:val="-4"/>
          <w:sz w:val="24"/>
        </w:rPr>
        <w:t>, objetivando atender à demandas d</w:t>
      </w:r>
      <w:r w:rsidR="00385515">
        <w:rPr>
          <w:spacing w:val="-4"/>
          <w:sz w:val="24"/>
        </w:rPr>
        <w:t>o IASB</w:t>
      </w:r>
      <w:r w:rsidR="00DF6B15" w:rsidRPr="00DF6B15">
        <w:rPr>
          <w:spacing w:val="-4"/>
          <w:sz w:val="24"/>
        </w:rPr>
        <w:t>.  Conforme as condições, e exigências estabelecidas neste Edital e seus anexos.</w:t>
      </w:r>
    </w:p>
    <w:p w14:paraId="1C8E2FEF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70"/>
        </w:tabs>
        <w:spacing w:before="4"/>
        <w:ind w:left="960" w:right="447" w:firstLine="0"/>
        <w:jc w:val="both"/>
        <w:rPr>
          <w:rFonts w:ascii="Times New Roman" w:hAnsi="Times New Roman"/>
        </w:rPr>
      </w:pPr>
      <w:r>
        <w:rPr>
          <w:sz w:val="24"/>
        </w:rPr>
        <w:t>O objeto a ser contratado se enquadra na categoria de bens de natureza comum, nos</w:t>
      </w:r>
      <w:r>
        <w:rPr>
          <w:spacing w:val="1"/>
          <w:sz w:val="24"/>
        </w:rPr>
        <w:t xml:space="preserve"> </w:t>
      </w:r>
      <w:r>
        <w:rPr>
          <w:sz w:val="24"/>
        </w:rPr>
        <w:t>termos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artigo</w:t>
      </w:r>
      <w:r>
        <w:rPr>
          <w:spacing w:val="-4"/>
          <w:sz w:val="24"/>
        </w:rPr>
        <w:t xml:space="preserve"> </w:t>
      </w:r>
      <w:r>
        <w:rPr>
          <w:sz w:val="24"/>
        </w:rPr>
        <w:t>20, da</w:t>
      </w:r>
      <w:r>
        <w:rPr>
          <w:spacing w:val="-2"/>
          <w:sz w:val="24"/>
        </w:rPr>
        <w:t xml:space="preserve"> </w:t>
      </w:r>
      <w:r>
        <w:rPr>
          <w:sz w:val="24"/>
        </w:rPr>
        <w:t>Lei nº</w:t>
      </w:r>
      <w:r>
        <w:rPr>
          <w:spacing w:val="2"/>
          <w:sz w:val="24"/>
        </w:rPr>
        <w:t xml:space="preserve"> </w:t>
      </w:r>
      <w:r>
        <w:rPr>
          <w:sz w:val="24"/>
        </w:rPr>
        <w:t>14.133/2021.</w:t>
      </w:r>
    </w:p>
    <w:p w14:paraId="15D19B59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65"/>
        </w:tabs>
        <w:spacing w:line="293" w:lineRule="exact"/>
        <w:ind w:left="1465" w:hanging="505"/>
        <w:jc w:val="both"/>
        <w:rPr>
          <w:rFonts w:ascii="Times New Roman" w:hAnsi="Times New Roman"/>
          <w:b/>
        </w:rPr>
      </w:pPr>
      <w:r>
        <w:rPr>
          <w:sz w:val="24"/>
        </w:rPr>
        <w:t>Conforme</w:t>
      </w:r>
      <w:r>
        <w:rPr>
          <w:spacing w:val="-13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quantitativos</w:t>
      </w:r>
      <w:r>
        <w:rPr>
          <w:spacing w:val="-4"/>
          <w:sz w:val="24"/>
        </w:rPr>
        <w:t xml:space="preserve"> </w:t>
      </w:r>
      <w:r>
        <w:rPr>
          <w:sz w:val="24"/>
        </w:rPr>
        <w:t>informados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seguir</w:t>
      </w:r>
      <w:r>
        <w:rPr>
          <w:b/>
          <w:sz w:val="24"/>
        </w:rPr>
        <w:t>:</w:t>
      </w:r>
    </w:p>
    <w:p w14:paraId="25416FAA" w14:textId="77777777" w:rsidR="004D3ED4" w:rsidRDefault="004D3ED4">
      <w:pPr>
        <w:pStyle w:val="Corpodetexto"/>
        <w:ind w:left="0"/>
        <w:jc w:val="left"/>
        <w:rPr>
          <w:b/>
        </w:rPr>
      </w:pPr>
    </w:p>
    <w:p w14:paraId="5A65876D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70"/>
        </w:tabs>
        <w:ind w:left="1469" w:hanging="510"/>
        <w:jc w:val="both"/>
        <w:rPr>
          <w:rFonts w:ascii="Times New Roman" w:hAnsi="Times New Roman"/>
        </w:rPr>
      </w:pPr>
      <w:r>
        <w:rPr>
          <w:sz w:val="24"/>
        </w:rPr>
        <w:t>DESCRIÇÃO</w:t>
      </w:r>
    </w:p>
    <w:p w14:paraId="0409430F" w14:textId="77777777" w:rsidR="004D3ED4" w:rsidRDefault="004D3ED4">
      <w:pPr>
        <w:pStyle w:val="Corpodetexto"/>
        <w:ind w:left="0"/>
        <w:jc w:val="left"/>
        <w:rPr>
          <w:sz w:val="20"/>
        </w:rPr>
      </w:pPr>
    </w:p>
    <w:p w14:paraId="725E3D7C" w14:textId="77777777" w:rsidR="004D3ED4" w:rsidRDefault="004D3ED4">
      <w:pPr>
        <w:pStyle w:val="Corpodetexto"/>
        <w:spacing w:before="11"/>
        <w:ind w:left="0"/>
        <w:jc w:val="left"/>
        <w:rPr>
          <w:sz w:val="23"/>
        </w:rPr>
      </w:pPr>
    </w:p>
    <w:tbl>
      <w:tblPr>
        <w:tblStyle w:val="TableNormal"/>
        <w:tblW w:w="9214" w:type="dxa"/>
        <w:tblInd w:w="1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22"/>
        <w:gridCol w:w="2956"/>
        <w:gridCol w:w="710"/>
        <w:gridCol w:w="1275"/>
        <w:gridCol w:w="1134"/>
        <w:gridCol w:w="1417"/>
      </w:tblGrid>
      <w:tr w:rsidR="00DF6B15" w14:paraId="13BBF860" w14:textId="77777777" w:rsidTr="00A67D21">
        <w:trPr>
          <w:trHeight w:val="388"/>
        </w:trPr>
        <w:tc>
          <w:tcPr>
            <w:tcW w:w="1722" w:type="dxa"/>
          </w:tcPr>
          <w:p w14:paraId="2469B03D" w14:textId="77777777" w:rsidR="00DF6B15" w:rsidRPr="00422A50" w:rsidRDefault="00DF6B15" w:rsidP="00385515">
            <w:pPr>
              <w:pStyle w:val="TableParagraph"/>
              <w:spacing w:line="192" w:lineRule="exact"/>
              <w:ind w:left="96" w:right="10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bookmarkStart w:id="10" w:name="_Hlk212214700"/>
            <w:r w:rsidRPr="00422A50">
              <w:rPr>
                <w:rFonts w:ascii="Calibri" w:hAnsi="Calibri"/>
                <w:b/>
                <w:sz w:val="20"/>
                <w:szCs w:val="20"/>
              </w:rPr>
              <w:t>Nº</w:t>
            </w:r>
          </w:p>
        </w:tc>
        <w:tc>
          <w:tcPr>
            <w:tcW w:w="2956" w:type="dxa"/>
          </w:tcPr>
          <w:p w14:paraId="059AE71C" w14:textId="5A85B750" w:rsidR="00DF6B15" w:rsidRPr="00422A50" w:rsidRDefault="00C83598" w:rsidP="00385515">
            <w:pPr>
              <w:pStyle w:val="TableParagraph"/>
              <w:spacing w:line="192" w:lineRule="exact"/>
              <w:ind w:right="2049"/>
              <w:jc w:val="center"/>
              <w:rPr>
                <w:rFonts w:ascii="Calibri"/>
                <w:b/>
                <w:sz w:val="20"/>
                <w:szCs w:val="20"/>
              </w:rPr>
            </w:pPr>
            <w:r w:rsidRPr="00422A50">
              <w:rPr>
                <w:rFonts w:ascii="Calibri"/>
                <w:b/>
                <w:sz w:val="20"/>
                <w:szCs w:val="20"/>
              </w:rPr>
              <w:t>ITENS</w:t>
            </w:r>
          </w:p>
        </w:tc>
        <w:tc>
          <w:tcPr>
            <w:tcW w:w="710" w:type="dxa"/>
          </w:tcPr>
          <w:p w14:paraId="22A0D392" w14:textId="77777777" w:rsidR="00DF6B15" w:rsidRPr="00422A50" w:rsidRDefault="00DF6B15" w:rsidP="00385515">
            <w:pPr>
              <w:pStyle w:val="TableParagraph"/>
              <w:spacing w:line="192" w:lineRule="exact"/>
              <w:ind w:left="149" w:right="143"/>
              <w:jc w:val="center"/>
              <w:rPr>
                <w:rFonts w:ascii="Calibri"/>
                <w:b/>
                <w:i/>
                <w:sz w:val="20"/>
                <w:szCs w:val="20"/>
              </w:rPr>
            </w:pPr>
            <w:r w:rsidRPr="00422A50">
              <w:rPr>
                <w:rFonts w:ascii="Calibri"/>
                <w:b/>
                <w:i/>
                <w:sz w:val="20"/>
                <w:szCs w:val="20"/>
              </w:rPr>
              <w:t>QTDE</w:t>
            </w:r>
          </w:p>
        </w:tc>
        <w:tc>
          <w:tcPr>
            <w:tcW w:w="1275" w:type="dxa"/>
          </w:tcPr>
          <w:p w14:paraId="0EE15CF0" w14:textId="3FA31CCB" w:rsidR="00DF6B15" w:rsidRPr="00422A50" w:rsidRDefault="00DF6B15" w:rsidP="00385515">
            <w:pPr>
              <w:pStyle w:val="TableParagraph"/>
              <w:spacing w:line="192" w:lineRule="exact"/>
              <w:ind w:left="173"/>
              <w:jc w:val="center"/>
              <w:rPr>
                <w:rFonts w:ascii="Calibri"/>
                <w:b/>
                <w:i/>
                <w:sz w:val="20"/>
                <w:szCs w:val="20"/>
              </w:rPr>
            </w:pPr>
            <w:r w:rsidRPr="00422A50">
              <w:rPr>
                <w:rFonts w:ascii="Calibri"/>
                <w:b/>
                <w:i/>
                <w:sz w:val="20"/>
                <w:szCs w:val="20"/>
              </w:rPr>
              <w:t>CAT</w:t>
            </w:r>
            <w:r w:rsidR="005C1F62" w:rsidRPr="00422A50">
              <w:rPr>
                <w:rFonts w:ascii="Calibri"/>
                <w:b/>
                <w:i/>
                <w:sz w:val="20"/>
                <w:szCs w:val="20"/>
              </w:rPr>
              <w:t>MAT</w:t>
            </w:r>
          </w:p>
        </w:tc>
        <w:tc>
          <w:tcPr>
            <w:tcW w:w="1134" w:type="dxa"/>
          </w:tcPr>
          <w:p w14:paraId="3C6ADD70" w14:textId="189AEE64" w:rsidR="00A67D21" w:rsidRDefault="00A67D21" w:rsidP="00A67D21">
            <w:pPr>
              <w:pStyle w:val="TableParagraph"/>
              <w:spacing w:line="192" w:lineRule="exact"/>
              <w:ind w:left="159" w:right="-147" w:hanging="20"/>
              <w:rPr>
                <w:rFonts w:ascii="Calibri"/>
                <w:b/>
                <w:sz w:val="20"/>
                <w:szCs w:val="20"/>
              </w:rPr>
            </w:pPr>
            <w:r>
              <w:rPr>
                <w:rFonts w:ascii="Calibri"/>
                <w:b/>
                <w:sz w:val="20"/>
                <w:szCs w:val="20"/>
              </w:rPr>
              <w:t xml:space="preserve">       </w:t>
            </w:r>
            <w:r w:rsidR="00DF6B15" w:rsidRPr="00422A50">
              <w:rPr>
                <w:rFonts w:ascii="Calibri"/>
                <w:b/>
                <w:sz w:val="20"/>
                <w:szCs w:val="20"/>
              </w:rPr>
              <w:t>V.</w:t>
            </w:r>
          </w:p>
          <w:p w14:paraId="13D23FB1" w14:textId="67C2EF80" w:rsidR="00DF6B15" w:rsidRPr="00422A50" w:rsidRDefault="00DF6B15" w:rsidP="00A67D21">
            <w:pPr>
              <w:pStyle w:val="TableParagraph"/>
              <w:spacing w:line="192" w:lineRule="exact"/>
              <w:ind w:left="159" w:right="-147" w:hanging="20"/>
              <w:rPr>
                <w:rFonts w:ascii="Calibri"/>
                <w:b/>
                <w:sz w:val="20"/>
                <w:szCs w:val="20"/>
              </w:rPr>
            </w:pPr>
            <w:r w:rsidRPr="00422A50">
              <w:rPr>
                <w:rFonts w:ascii="Calibri"/>
                <w:b/>
                <w:sz w:val="20"/>
                <w:szCs w:val="20"/>
              </w:rPr>
              <w:t>UNITARIO</w:t>
            </w:r>
          </w:p>
        </w:tc>
        <w:tc>
          <w:tcPr>
            <w:tcW w:w="1417" w:type="dxa"/>
          </w:tcPr>
          <w:p w14:paraId="03E217E9" w14:textId="77777777" w:rsidR="00DF6B15" w:rsidRPr="00422A50" w:rsidRDefault="00DF6B15" w:rsidP="00385515">
            <w:pPr>
              <w:pStyle w:val="TableParagraph"/>
              <w:spacing w:line="192" w:lineRule="exact"/>
              <w:ind w:left="164"/>
              <w:jc w:val="center"/>
              <w:rPr>
                <w:rFonts w:ascii="Calibri"/>
                <w:b/>
                <w:sz w:val="20"/>
                <w:szCs w:val="20"/>
              </w:rPr>
            </w:pPr>
            <w:r w:rsidRPr="00422A50">
              <w:rPr>
                <w:rFonts w:ascii="Calibri"/>
                <w:b/>
                <w:sz w:val="20"/>
                <w:szCs w:val="20"/>
              </w:rPr>
              <w:t>V.</w:t>
            </w:r>
            <w:r w:rsidRPr="00422A50">
              <w:rPr>
                <w:rFonts w:ascii="Calibri"/>
                <w:b/>
                <w:spacing w:val="-4"/>
                <w:sz w:val="20"/>
                <w:szCs w:val="20"/>
              </w:rPr>
              <w:t xml:space="preserve"> </w:t>
            </w:r>
            <w:r w:rsidRPr="00422A50">
              <w:rPr>
                <w:rFonts w:ascii="Calibri"/>
                <w:b/>
                <w:sz w:val="20"/>
                <w:szCs w:val="20"/>
              </w:rPr>
              <w:t>TOTAL ESTIMADO</w:t>
            </w:r>
          </w:p>
        </w:tc>
      </w:tr>
      <w:tr w:rsidR="00422A50" w14:paraId="17F49F3E" w14:textId="77777777" w:rsidTr="00A67D21">
        <w:trPr>
          <w:trHeight w:val="514"/>
        </w:trPr>
        <w:tc>
          <w:tcPr>
            <w:tcW w:w="1722" w:type="dxa"/>
          </w:tcPr>
          <w:p w14:paraId="09098C03" w14:textId="77777777" w:rsidR="00422A50" w:rsidRPr="00422A50" w:rsidRDefault="00422A50" w:rsidP="00422A50">
            <w:pPr>
              <w:pStyle w:val="TableParagraph"/>
              <w:spacing w:line="193" w:lineRule="exact"/>
              <w:ind w:right="103"/>
              <w:jc w:val="center"/>
              <w:rPr>
                <w:rFonts w:ascii="Calibri" w:hAnsi="Calibri" w:cs="Calibri"/>
                <w:w w:val="101"/>
                <w:sz w:val="20"/>
                <w:szCs w:val="20"/>
              </w:rPr>
            </w:pPr>
          </w:p>
          <w:p w14:paraId="7C3CFCC6" w14:textId="77777777" w:rsidR="00422A50" w:rsidRPr="00422A50" w:rsidRDefault="00422A50" w:rsidP="00422A50">
            <w:pPr>
              <w:pStyle w:val="TableParagraph"/>
              <w:spacing w:line="193" w:lineRule="exact"/>
              <w:ind w:right="103"/>
              <w:jc w:val="center"/>
              <w:rPr>
                <w:rFonts w:ascii="Calibri" w:hAnsi="Calibri" w:cs="Calibri"/>
                <w:w w:val="101"/>
                <w:sz w:val="20"/>
                <w:szCs w:val="20"/>
              </w:rPr>
            </w:pPr>
          </w:p>
          <w:p w14:paraId="6541BF83" w14:textId="77777777" w:rsidR="00422A50" w:rsidRPr="00422A50" w:rsidRDefault="00422A50" w:rsidP="00422A50">
            <w:pPr>
              <w:pStyle w:val="TableParagraph"/>
              <w:spacing w:line="193" w:lineRule="exact"/>
              <w:ind w:right="103"/>
              <w:jc w:val="center"/>
              <w:rPr>
                <w:rFonts w:ascii="Calibri" w:hAnsi="Calibri" w:cs="Calibri"/>
                <w:w w:val="101"/>
                <w:sz w:val="20"/>
                <w:szCs w:val="20"/>
              </w:rPr>
            </w:pPr>
          </w:p>
          <w:p w14:paraId="53ED9236" w14:textId="77777777" w:rsidR="00422A50" w:rsidRPr="00422A50" w:rsidRDefault="00422A50" w:rsidP="00422A50">
            <w:pPr>
              <w:pStyle w:val="TableParagraph"/>
              <w:spacing w:line="193" w:lineRule="exact"/>
              <w:ind w:right="103"/>
              <w:jc w:val="center"/>
              <w:rPr>
                <w:rFonts w:ascii="Calibri" w:hAnsi="Calibri" w:cs="Calibri"/>
                <w:w w:val="101"/>
                <w:sz w:val="20"/>
                <w:szCs w:val="20"/>
              </w:rPr>
            </w:pPr>
          </w:p>
          <w:p w14:paraId="44B4F5FB" w14:textId="77777777" w:rsidR="00422A50" w:rsidRPr="00422A50" w:rsidRDefault="00422A50" w:rsidP="00422A50">
            <w:pPr>
              <w:pStyle w:val="TableParagraph"/>
              <w:spacing w:line="193" w:lineRule="exact"/>
              <w:ind w:right="103"/>
              <w:jc w:val="center"/>
              <w:rPr>
                <w:rFonts w:ascii="Calibri" w:hAnsi="Calibri" w:cs="Calibri"/>
                <w:w w:val="101"/>
                <w:sz w:val="20"/>
                <w:szCs w:val="20"/>
              </w:rPr>
            </w:pPr>
          </w:p>
          <w:p w14:paraId="4DD788D0" w14:textId="77777777" w:rsidR="00422A50" w:rsidRPr="00422A50" w:rsidRDefault="00422A50" w:rsidP="00422A50">
            <w:pPr>
              <w:pStyle w:val="TableParagraph"/>
              <w:spacing w:line="193" w:lineRule="exact"/>
              <w:ind w:right="103"/>
              <w:jc w:val="center"/>
              <w:rPr>
                <w:rFonts w:ascii="Calibri" w:hAnsi="Calibri" w:cs="Calibri"/>
                <w:w w:val="101"/>
                <w:sz w:val="20"/>
                <w:szCs w:val="20"/>
              </w:rPr>
            </w:pPr>
          </w:p>
          <w:p w14:paraId="53B3EFAB" w14:textId="77777777" w:rsidR="00422A50" w:rsidRDefault="00422A50" w:rsidP="00422A50">
            <w:pPr>
              <w:pStyle w:val="TableParagraph"/>
              <w:spacing w:line="193" w:lineRule="exact"/>
              <w:ind w:right="103"/>
              <w:jc w:val="center"/>
              <w:rPr>
                <w:rFonts w:ascii="Calibri" w:hAnsi="Calibri" w:cs="Calibri"/>
                <w:w w:val="101"/>
                <w:sz w:val="20"/>
                <w:szCs w:val="20"/>
              </w:rPr>
            </w:pPr>
          </w:p>
          <w:p w14:paraId="0DBBD7FA" w14:textId="77777777" w:rsidR="00422A50" w:rsidRDefault="00422A50" w:rsidP="00422A50">
            <w:pPr>
              <w:pStyle w:val="TableParagraph"/>
              <w:spacing w:line="193" w:lineRule="exact"/>
              <w:ind w:right="103"/>
              <w:jc w:val="center"/>
              <w:rPr>
                <w:rFonts w:ascii="Calibri" w:hAnsi="Calibri" w:cs="Calibri"/>
                <w:w w:val="101"/>
                <w:sz w:val="20"/>
                <w:szCs w:val="20"/>
              </w:rPr>
            </w:pPr>
          </w:p>
          <w:p w14:paraId="4C379821" w14:textId="77777777" w:rsidR="00422A50" w:rsidRDefault="00422A50" w:rsidP="00422A50">
            <w:pPr>
              <w:pStyle w:val="TableParagraph"/>
              <w:spacing w:line="193" w:lineRule="exact"/>
              <w:ind w:right="103"/>
              <w:jc w:val="center"/>
              <w:rPr>
                <w:rFonts w:ascii="Calibri" w:hAnsi="Calibri" w:cs="Calibri"/>
                <w:w w:val="101"/>
                <w:sz w:val="20"/>
                <w:szCs w:val="20"/>
              </w:rPr>
            </w:pPr>
          </w:p>
          <w:p w14:paraId="0F6A81D0" w14:textId="7A593AF4" w:rsidR="00422A50" w:rsidRPr="00422A50" w:rsidRDefault="00422A50" w:rsidP="00422A50">
            <w:pPr>
              <w:pStyle w:val="TableParagraph"/>
              <w:spacing w:line="193" w:lineRule="exact"/>
              <w:ind w:right="103"/>
              <w:jc w:val="center"/>
              <w:rPr>
                <w:rFonts w:ascii="Calibri" w:hAnsi="Calibri" w:cs="Calibri"/>
                <w:w w:val="101"/>
                <w:sz w:val="20"/>
                <w:szCs w:val="20"/>
              </w:rPr>
            </w:pPr>
            <w:r w:rsidRPr="00422A50">
              <w:rPr>
                <w:rFonts w:ascii="Calibri" w:hAnsi="Calibri" w:cs="Calibri"/>
                <w:w w:val="101"/>
                <w:sz w:val="20"/>
                <w:szCs w:val="20"/>
              </w:rPr>
              <w:t>01</w:t>
            </w:r>
          </w:p>
        </w:tc>
        <w:tc>
          <w:tcPr>
            <w:tcW w:w="2956" w:type="dxa"/>
          </w:tcPr>
          <w:p w14:paraId="0402BF44" w14:textId="2EC99484" w:rsidR="00422A50" w:rsidRPr="00422A50" w:rsidRDefault="00422A50" w:rsidP="00422A50">
            <w:pPr>
              <w:pStyle w:val="TableParagraph"/>
              <w:tabs>
                <w:tab w:val="left" w:pos="250"/>
              </w:tabs>
              <w:spacing w:before="5"/>
              <w:ind w:left="249" w:right="106"/>
              <w:rPr>
                <w:rFonts w:ascii="Calibri" w:hAnsi="Calibri" w:cs="Calibri"/>
                <w:sz w:val="20"/>
                <w:szCs w:val="20"/>
              </w:rPr>
            </w:pPr>
            <w:r w:rsidRPr="00422A50">
              <w:rPr>
                <w:rFonts w:ascii="Calibri" w:hAnsi="Calibri" w:cs="Calibri"/>
                <w:sz w:val="20"/>
                <w:szCs w:val="20"/>
                <w:lang w:val="pt-BR"/>
              </w:rPr>
              <w:t>NOBREAK 1,5 VA SENOIDAL - ESPECIFICACAO TECNICA - AUTONOMIA MINIMA DE 25 (VINTE E CINCO) MINUTOS A MEIA CARGA; -TENSAO DE ENTRADA 110/220V, FREQUENCIA DE 60HZ; TENSAO DE SAIDA 115V, FREQUENCIA DE 60 HZ- INDICE DE EFICIENCIA ON-LINE SUPERIOR A 85% - SINALIZACOES DE STATUS E CAPACIDADE DAS BATERIAS; - PROTECAO CONTRA SOBRETENSAO E SUBTENSAO NA ENTRADA; - BATERIAS SELADAS. 6 TOMADAS DE SAÍDA, 2 BATERIAS DE 12 V 9 Ah, 8 NÍVEIS DE PROTEÇÃO, EXPANSÃO DE AUTONOMIA: 2 BATERIAS EXTERNAS 12 V EM SÉRIE (24 V) VIA CONECTOR SB 50, GERENCIAMENTO LOCAL VIA USB</w:t>
            </w:r>
          </w:p>
        </w:tc>
        <w:tc>
          <w:tcPr>
            <w:tcW w:w="710" w:type="dxa"/>
          </w:tcPr>
          <w:p w14:paraId="6156693C" w14:textId="77777777" w:rsidR="00422A50" w:rsidRPr="00422A50" w:rsidRDefault="00422A50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3F280D37" w14:textId="77777777" w:rsidR="00422A50" w:rsidRPr="00422A50" w:rsidRDefault="00422A50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34508859" w14:textId="77777777" w:rsidR="00422A50" w:rsidRPr="00422A50" w:rsidRDefault="00422A50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562E8398" w14:textId="77777777" w:rsidR="00422A50" w:rsidRPr="00422A50" w:rsidRDefault="00422A50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294E16C" w14:textId="77777777" w:rsidR="00422A50" w:rsidRPr="00422A50" w:rsidRDefault="00422A50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C4ED2CB" w14:textId="77777777" w:rsidR="00422A50" w:rsidRDefault="00422A50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6846ACE3" w14:textId="77777777" w:rsidR="00422A50" w:rsidRDefault="00422A50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787037BE" w14:textId="46F9628E" w:rsidR="00422A50" w:rsidRPr="00422A50" w:rsidRDefault="00422A50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A50">
              <w:rPr>
                <w:rFonts w:ascii="Calibri" w:hAnsi="Calibri" w:cs="Calibri"/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FB72B5" w14:textId="77777777" w:rsidR="00422A50" w:rsidRPr="00422A50" w:rsidRDefault="00422A50" w:rsidP="00422A50">
            <w:pPr>
              <w:suppressAutoHyphens/>
              <w:spacing w:before="120" w:afterLines="120" w:after="288" w:line="312" w:lineRule="auto"/>
              <w:jc w:val="center"/>
              <w:rPr>
                <w:sz w:val="20"/>
                <w:szCs w:val="20"/>
              </w:rPr>
            </w:pPr>
          </w:p>
          <w:p w14:paraId="59F88DC0" w14:textId="77777777" w:rsidR="00422A50" w:rsidRPr="00422A50" w:rsidRDefault="00422A50" w:rsidP="00422A50">
            <w:pPr>
              <w:suppressAutoHyphens/>
              <w:spacing w:before="120" w:afterLines="120" w:after="288" w:line="312" w:lineRule="auto"/>
              <w:jc w:val="center"/>
              <w:rPr>
                <w:sz w:val="20"/>
                <w:szCs w:val="20"/>
              </w:rPr>
            </w:pPr>
          </w:p>
          <w:p w14:paraId="41AD3C15" w14:textId="77777777" w:rsidR="00422A50" w:rsidRDefault="00422A50" w:rsidP="00422A50">
            <w:pPr>
              <w:suppressAutoHyphens/>
              <w:spacing w:before="120" w:afterLines="120" w:after="288" w:line="312" w:lineRule="auto"/>
              <w:jc w:val="center"/>
              <w:rPr>
                <w:sz w:val="20"/>
                <w:szCs w:val="20"/>
              </w:rPr>
            </w:pPr>
          </w:p>
          <w:p w14:paraId="2C6C6A7D" w14:textId="66ED88FD" w:rsidR="00422A50" w:rsidRPr="00422A50" w:rsidRDefault="00422A50" w:rsidP="00422A50">
            <w:pPr>
              <w:suppressAutoHyphens/>
              <w:spacing w:before="120" w:afterLines="120" w:after="288" w:line="312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  <w:r w:rsidRPr="00422A50">
              <w:rPr>
                <w:sz w:val="20"/>
                <w:szCs w:val="20"/>
              </w:rPr>
              <w:t>358835</w:t>
            </w:r>
          </w:p>
          <w:p w14:paraId="04175C07" w14:textId="27114F1D" w:rsidR="00422A50" w:rsidRPr="00422A50" w:rsidRDefault="00422A50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1C2747B" w14:textId="77777777" w:rsidR="00422A50" w:rsidRDefault="00422A50" w:rsidP="00422A50">
            <w:pPr>
              <w:pStyle w:val="TableParagraph"/>
              <w:rPr>
                <w:rFonts w:ascii="Calibri" w:hAnsi="Calibri" w:cs="Calibri"/>
                <w:sz w:val="20"/>
                <w:szCs w:val="20"/>
              </w:rPr>
            </w:pPr>
          </w:p>
          <w:p w14:paraId="7908F0A1" w14:textId="77777777" w:rsidR="00422A50" w:rsidRDefault="00422A50" w:rsidP="00422A50">
            <w:pPr>
              <w:pStyle w:val="TableParagraph"/>
              <w:rPr>
                <w:rFonts w:ascii="Calibri" w:hAnsi="Calibri" w:cs="Calibri"/>
                <w:sz w:val="20"/>
                <w:szCs w:val="20"/>
              </w:rPr>
            </w:pPr>
          </w:p>
          <w:p w14:paraId="2D2AD5F2" w14:textId="77777777" w:rsidR="00422A50" w:rsidRDefault="00422A50" w:rsidP="00422A50">
            <w:pPr>
              <w:pStyle w:val="TableParagraph"/>
              <w:rPr>
                <w:rFonts w:ascii="Calibri" w:hAnsi="Calibri" w:cs="Calibri"/>
                <w:sz w:val="20"/>
                <w:szCs w:val="20"/>
              </w:rPr>
            </w:pPr>
          </w:p>
          <w:p w14:paraId="42325D56" w14:textId="77777777" w:rsidR="00422A50" w:rsidRDefault="00422A50" w:rsidP="00422A50">
            <w:pPr>
              <w:pStyle w:val="TableParagraph"/>
              <w:rPr>
                <w:rFonts w:ascii="Calibri" w:hAnsi="Calibri" w:cs="Calibri"/>
                <w:sz w:val="20"/>
                <w:szCs w:val="20"/>
              </w:rPr>
            </w:pPr>
          </w:p>
          <w:p w14:paraId="4F781323" w14:textId="77777777" w:rsidR="00422A50" w:rsidRDefault="00422A50" w:rsidP="00422A50">
            <w:pPr>
              <w:pStyle w:val="TableParagraph"/>
              <w:rPr>
                <w:rFonts w:ascii="Calibri" w:hAnsi="Calibri" w:cs="Calibri"/>
                <w:sz w:val="20"/>
                <w:szCs w:val="20"/>
              </w:rPr>
            </w:pPr>
          </w:p>
          <w:p w14:paraId="73DEFA66" w14:textId="77777777" w:rsidR="00422A50" w:rsidRDefault="00422A50" w:rsidP="00422A50">
            <w:pPr>
              <w:pStyle w:val="TableParagraph"/>
              <w:rPr>
                <w:rFonts w:ascii="Calibri" w:hAnsi="Calibri" w:cs="Calibri"/>
                <w:sz w:val="20"/>
                <w:szCs w:val="20"/>
              </w:rPr>
            </w:pPr>
          </w:p>
          <w:p w14:paraId="42342EA0" w14:textId="77777777" w:rsidR="00422A50" w:rsidRDefault="00422A50" w:rsidP="00422A50">
            <w:pPr>
              <w:pStyle w:val="TableParagraph"/>
              <w:rPr>
                <w:rFonts w:ascii="Calibri" w:hAnsi="Calibri" w:cs="Calibri"/>
                <w:sz w:val="20"/>
                <w:szCs w:val="20"/>
              </w:rPr>
            </w:pPr>
          </w:p>
          <w:p w14:paraId="0F323085" w14:textId="038DEB03" w:rsidR="00422A50" w:rsidRPr="00422A50" w:rsidRDefault="00422A50" w:rsidP="00422A50">
            <w:pPr>
              <w:pStyle w:val="TableParagrap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R$ </w:t>
            </w:r>
            <w:r w:rsidR="00A67D21">
              <w:rPr>
                <w:rFonts w:ascii="Calibri" w:hAnsi="Calibri" w:cs="Calibri"/>
                <w:sz w:val="20"/>
                <w:szCs w:val="20"/>
              </w:rPr>
              <w:t>2.593,97</w:t>
            </w:r>
          </w:p>
        </w:tc>
        <w:tc>
          <w:tcPr>
            <w:tcW w:w="1417" w:type="dxa"/>
          </w:tcPr>
          <w:p w14:paraId="3BFC5852" w14:textId="77777777" w:rsidR="00422A50" w:rsidRDefault="00422A50" w:rsidP="00422A50">
            <w:pPr>
              <w:pStyle w:val="TableParagraph"/>
              <w:ind w:left="443"/>
              <w:rPr>
                <w:rFonts w:ascii="Calibri" w:hAnsi="Calibri" w:cs="Calibri"/>
                <w:sz w:val="20"/>
                <w:szCs w:val="20"/>
              </w:rPr>
            </w:pPr>
          </w:p>
          <w:p w14:paraId="3DEAB1A4" w14:textId="77777777" w:rsidR="00422A50" w:rsidRDefault="00422A50" w:rsidP="00422A50">
            <w:pPr>
              <w:pStyle w:val="TableParagraph"/>
              <w:ind w:left="443"/>
              <w:rPr>
                <w:rFonts w:ascii="Calibri" w:hAnsi="Calibri" w:cs="Calibri"/>
                <w:sz w:val="20"/>
                <w:szCs w:val="20"/>
              </w:rPr>
            </w:pPr>
          </w:p>
          <w:p w14:paraId="77652613" w14:textId="77777777" w:rsidR="00422A50" w:rsidRDefault="00422A50" w:rsidP="00422A50">
            <w:pPr>
              <w:pStyle w:val="TableParagraph"/>
              <w:ind w:left="443"/>
              <w:rPr>
                <w:rFonts w:ascii="Calibri" w:hAnsi="Calibri" w:cs="Calibri"/>
                <w:sz w:val="20"/>
                <w:szCs w:val="20"/>
              </w:rPr>
            </w:pPr>
          </w:p>
          <w:p w14:paraId="0D4E21E8" w14:textId="77777777" w:rsidR="00422A50" w:rsidRDefault="00422A50" w:rsidP="00422A50">
            <w:pPr>
              <w:pStyle w:val="TableParagraph"/>
              <w:ind w:left="443"/>
              <w:rPr>
                <w:rFonts w:ascii="Calibri" w:hAnsi="Calibri" w:cs="Calibri"/>
                <w:sz w:val="20"/>
                <w:szCs w:val="20"/>
              </w:rPr>
            </w:pPr>
          </w:p>
          <w:p w14:paraId="48147925" w14:textId="77777777" w:rsidR="00422A50" w:rsidRDefault="00422A50" w:rsidP="00422A50">
            <w:pPr>
              <w:pStyle w:val="TableParagraph"/>
              <w:ind w:left="443"/>
              <w:rPr>
                <w:rFonts w:ascii="Calibri" w:hAnsi="Calibri" w:cs="Calibri"/>
                <w:sz w:val="20"/>
                <w:szCs w:val="20"/>
              </w:rPr>
            </w:pPr>
          </w:p>
          <w:p w14:paraId="2B346AE9" w14:textId="77777777" w:rsidR="00422A50" w:rsidRDefault="00422A50" w:rsidP="00422A50">
            <w:pPr>
              <w:pStyle w:val="TableParagraph"/>
              <w:ind w:left="443"/>
              <w:rPr>
                <w:rFonts w:ascii="Calibri" w:hAnsi="Calibri" w:cs="Calibri"/>
                <w:sz w:val="20"/>
                <w:szCs w:val="20"/>
              </w:rPr>
            </w:pPr>
          </w:p>
          <w:p w14:paraId="46E3D5C1" w14:textId="77777777" w:rsidR="00422A50" w:rsidRDefault="00422A50" w:rsidP="00422A50">
            <w:pPr>
              <w:pStyle w:val="TableParagraph"/>
              <w:ind w:left="443"/>
              <w:rPr>
                <w:rFonts w:ascii="Calibri" w:hAnsi="Calibri" w:cs="Calibri"/>
                <w:sz w:val="20"/>
                <w:szCs w:val="20"/>
              </w:rPr>
            </w:pPr>
          </w:p>
          <w:p w14:paraId="137C05BB" w14:textId="6903D7B2" w:rsidR="00422A50" w:rsidRPr="00422A50" w:rsidRDefault="00422A50" w:rsidP="00422A50">
            <w:pPr>
              <w:pStyle w:val="TableParagraph"/>
              <w:ind w:left="443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R$ </w:t>
            </w:r>
            <w:r w:rsidR="00A67D21">
              <w:rPr>
                <w:rFonts w:ascii="Calibri" w:hAnsi="Calibri" w:cs="Calibri"/>
                <w:sz w:val="20"/>
                <w:szCs w:val="20"/>
              </w:rPr>
              <w:t>5.187,95</w:t>
            </w:r>
          </w:p>
        </w:tc>
      </w:tr>
      <w:tr w:rsidR="00422A50" w14:paraId="36E5E371" w14:textId="77777777" w:rsidTr="00A67D21">
        <w:trPr>
          <w:trHeight w:val="578"/>
        </w:trPr>
        <w:tc>
          <w:tcPr>
            <w:tcW w:w="1722" w:type="dxa"/>
          </w:tcPr>
          <w:p w14:paraId="36E1AC74" w14:textId="77777777" w:rsidR="00422A50" w:rsidRPr="00422A50" w:rsidRDefault="00422A50" w:rsidP="00422A50">
            <w:pPr>
              <w:pStyle w:val="TableParagraph"/>
              <w:spacing w:line="193" w:lineRule="exact"/>
              <w:ind w:right="103"/>
              <w:jc w:val="center"/>
              <w:rPr>
                <w:rFonts w:ascii="Calibri" w:hAnsi="Calibri" w:cs="Calibri"/>
                <w:w w:val="101"/>
                <w:sz w:val="20"/>
                <w:szCs w:val="20"/>
              </w:rPr>
            </w:pPr>
          </w:p>
          <w:p w14:paraId="7A8059D1" w14:textId="77777777" w:rsidR="00422A50" w:rsidRPr="00422A50" w:rsidRDefault="00422A50" w:rsidP="00422A50">
            <w:pPr>
              <w:pStyle w:val="TableParagraph"/>
              <w:spacing w:line="193" w:lineRule="exact"/>
              <w:ind w:right="103"/>
              <w:jc w:val="center"/>
              <w:rPr>
                <w:rFonts w:ascii="Calibri" w:hAnsi="Calibri" w:cs="Calibri"/>
                <w:w w:val="101"/>
                <w:sz w:val="20"/>
                <w:szCs w:val="20"/>
              </w:rPr>
            </w:pPr>
          </w:p>
          <w:p w14:paraId="63E9C4B8" w14:textId="77777777" w:rsidR="00422A50" w:rsidRPr="00422A50" w:rsidRDefault="00422A50" w:rsidP="00422A50">
            <w:pPr>
              <w:pStyle w:val="TableParagraph"/>
              <w:spacing w:line="193" w:lineRule="exact"/>
              <w:ind w:right="103"/>
              <w:jc w:val="center"/>
              <w:rPr>
                <w:rFonts w:ascii="Calibri" w:hAnsi="Calibri" w:cs="Calibri"/>
                <w:w w:val="101"/>
                <w:sz w:val="20"/>
                <w:szCs w:val="20"/>
              </w:rPr>
            </w:pPr>
          </w:p>
          <w:p w14:paraId="3F986EAA" w14:textId="77777777" w:rsidR="00422A50" w:rsidRPr="00422A50" w:rsidRDefault="00422A50" w:rsidP="00422A50">
            <w:pPr>
              <w:pStyle w:val="TableParagraph"/>
              <w:spacing w:line="193" w:lineRule="exact"/>
              <w:ind w:right="103"/>
              <w:jc w:val="center"/>
              <w:rPr>
                <w:rFonts w:ascii="Calibri" w:hAnsi="Calibri" w:cs="Calibri"/>
                <w:w w:val="101"/>
                <w:sz w:val="20"/>
                <w:szCs w:val="20"/>
              </w:rPr>
            </w:pPr>
          </w:p>
          <w:p w14:paraId="555BD04D" w14:textId="1A2CB13F" w:rsidR="00422A50" w:rsidRPr="00422A50" w:rsidRDefault="00422A50" w:rsidP="00422A50">
            <w:pPr>
              <w:pStyle w:val="TableParagraph"/>
              <w:spacing w:line="193" w:lineRule="exact"/>
              <w:ind w:right="103"/>
              <w:jc w:val="center"/>
              <w:rPr>
                <w:rFonts w:ascii="Calibri" w:hAnsi="Calibri" w:cs="Calibri"/>
                <w:w w:val="101"/>
                <w:sz w:val="20"/>
                <w:szCs w:val="20"/>
              </w:rPr>
            </w:pPr>
            <w:r w:rsidRPr="00422A50">
              <w:rPr>
                <w:rFonts w:ascii="Calibri" w:hAnsi="Calibri" w:cs="Calibri"/>
                <w:w w:val="101"/>
                <w:sz w:val="20"/>
                <w:szCs w:val="20"/>
              </w:rPr>
              <w:t>02</w:t>
            </w:r>
          </w:p>
        </w:tc>
        <w:tc>
          <w:tcPr>
            <w:tcW w:w="2956" w:type="dxa"/>
          </w:tcPr>
          <w:p w14:paraId="3E52FF20" w14:textId="283F217E" w:rsidR="00422A50" w:rsidRPr="00422A50" w:rsidRDefault="00422A50" w:rsidP="00422A50">
            <w:pPr>
              <w:pStyle w:val="TableParagraph"/>
              <w:tabs>
                <w:tab w:val="left" w:pos="250"/>
              </w:tabs>
              <w:spacing w:before="5"/>
              <w:ind w:left="249" w:right="106"/>
              <w:rPr>
                <w:rFonts w:ascii="Calibri" w:hAnsi="Calibri" w:cs="Calibri"/>
                <w:sz w:val="20"/>
                <w:szCs w:val="20"/>
              </w:rPr>
            </w:pPr>
            <w:r w:rsidRPr="00422A50">
              <w:rPr>
                <w:rFonts w:ascii="Calibri" w:hAnsi="Calibri" w:cs="Calibri"/>
                <w:sz w:val="20"/>
                <w:szCs w:val="20"/>
                <w:lang w:val="pt-BR"/>
              </w:rPr>
              <w:t xml:space="preserve">BATERIA ESTACIONARIA PARA NOBREAK 12MN45 ESPECIFICAÇÕES TÉCNICAS TENSÃO: 12V CAPACIDADE: 50AH C10: 41AH C20: 45AH C120: 50AH TENSÃO DE FLUTUAÇÃO DE 13,2 - 13,38V @ 25 ºC TENSÃO EQUALIZAÇÃO DE 14,16 A 14,4V @ 25 ºC, DURAÇÃO CARGA:20 HORA,  PESO: 11,8KG DIMENSÕES: COMPRIMENTO 21,2 CM / </w:t>
            </w:r>
            <w:r w:rsidRPr="00422A50">
              <w:rPr>
                <w:rFonts w:ascii="Calibri" w:hAnsi="Calibri" w:cs="Calibri"/>
                <w:sz w:val="20"/>
                <w:szCs w:val="20"/>
                <w:lang w:val="pt-BR"/>
              </w:rPr>
              <w:lastRenderedPageBreak/>
              <w:t>LARGURA 17,5 CM / ALTURA 17,5 CM,</w:t>
            </w:r>
          </w:p>
        </w:tc>
        <w:tc>
          <w:tcPr>
            <w:tcW w:w="710" w:type="dxa"/>
          </w:tcPr>
          <w:p w14:paraId="33B353D5" w14:textId="77777777" w:rsidR="00422A50" w:rsidRPr="00422A50" w:rsidRDefault="00422A50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4E6FD58" w14:textId="77777777" w:rsidR="00422A50" w:rsidRPr="00422A50" w:rsidRDefault="00422A50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7037B043" w14:textId="77777777" w:rsidR="00422A50" w:rsidRPr="00422A50" w:rsidRDefault="00422A50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111250B6" w14:textId="6428C4D9" w:rsidR="00422A50" w:rsidRPr="00422A50" w:rsidRDefault="00422A50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A50">
              <w:rPr>
                <w:rFonts w:ascii="Calibri" w:hAnsi="Calibri" w:cs="Calibri"/>
                <w:sz w:val="20"/>
                <w:szCs w:val="20"/>
              </w:rPr>
              <w:t>02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3E03FE" w14:textId="77777777" w:rsidR="00422A50" w:rsidRPr="00422A50" w:rsidRDefault="00422A50" w:rsidP="00422A50">
            <w:pPr>
              <w:suppressAutoHyphens/>
              <w:spacing w:before="120" w:afterLines="120" w:after="288" w:line="312" w:lineRule="auto"/>
              <w:jc w:val="center"/>
              <w:rPr>
                <w:rFonts w:eastAsia="Arial"/>
                <w:color w:val="000000"/>
                <w:sz w:val="20"/>
                <w:szCs w:val="20"/>
              </w:rPr>
            </w:pPr>
          </w:p>
          <w:p w14:paraId="06AF00AE" w14:textId="242C0529" w:rsidR="00422A50" w:rsidRPr="00422A50" w:rsidRDefault="00422A50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A50">
              <w:rPr>
                <w:rFonts w:ascii="Calibri" w:eastAsia="Arial" w:hAnsi="Calibri" w:cs="Calibri"/>
                <w:color w:val="000000"/>
                <w:sz w:val="20"/>
                <w:szCs w:val="20"/>
              </w:rPr>
              <w:t>444401</w:t>
            </w:r>
          </w:p>
        </w:tc>
        <w:tc>
          <w:tcPr>
            <w:tcW w:w="1134" w:type="dxa"/>
          </w:tcPr>
          <w:p w14:paraId="5B8866C2" w14:textId="77777777" w:rsidR="00C76EE9" w:rsidRDefault="00C76EE9" w:rsidP="00422A50">
            <w:pPr>
              <w:pStyle w:val="TableParagraph"/>
              <w:rPr>
                <w:rFonts w:ascii="Calibri" w:hAnsi="Calibri" w:cs="Calibri"/>
                <w:sz w:val="20"/>
                <w:szCs w:val="20"/>
              </w:rPr>
            </w:pPr>
          </w:p>
          <w:p w14:paraId="5D296DF3" w14:textId="77777777" w:rsidR="00C76EE9" w:rsidRDefault="00C76EE9" w:rsidP="00422A50">
            <w:pPr>
              <w:pStyle w:val="TableParagraph"/>
              <w:rPr>
                <w:rFonts w:ascii="Calibri" w:hAnsi="Calibri" w:cs="Calibri"/>
                <w:sz w:val="20"/>
                <w:szCs w:val="20"/>
              </w:rPr>
            </w:pPr>
          </w:p>
          <w:p w14:paraId="5DF9CC6F" w14:textId="77777777" w:rsidR="00C76EE9" w:rsidRDefault="00C76EE9" w:rsidP="00422A50">
            <w:pPr>
              <w:pStyle w:val="TableParagraph"/>
              <w:rPr>
                <w:rFonts w:ascii="Calibri" w:hAnsi="Calibri" w:cs="Calibri"/>
                <w:sz w:val="20"/>
                <w:szCs w:val="20"/>
              </w:rPr>
            </w:pPr>
          </w:p>
          <w:p w14:paraId="02B9CD49" w14:textId="2F0DAFC3" w:rsidR="00422A50" w:rsidRPr="00422A50" w:rsidRDefault="00C76EE9" w:rsidP="00422A50">
            <w:pPr>
              <w:pStyle w:val="TableParagrap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R$ </w:t>
            </w:r>
            <w:r w:rsidR="00A67D21">
              <w:rPr>
                <w:rFonts w:ascii="Calibri" w:hAnsi="Calibri" w:cs="Calibri"/>
                <w:sz w:val="20"/>
                <w:szCs w:val="20"/>
              </w:rPr>
              <w:t>532,59</w:t>
            </w:r>
          </w:p>
        </w:tc>
        <w:tc>
          <w:tcPr>
            <w:tcW w:w="1417" w:type="dxa"/>
          </w:tcPr>
          <w:p w14:paraId="40CB53F4" w14:textId="77777777" w:rsidR="00C76EE9" w:rsidRDefault="00C76EE9" w:rsidP="00422A50">
            <w:pPr>
              <w:pStyle w:val="TableParagraph"/>
              <w:ind w:left="443"/>
              <w:rPr>
                <w:rFonts w:ascii="Calibri" w:hAnsi="Calibri" w:cs="Calibri"/>
                <w:sz w:val="20"/>
                <w:szCs w:val="20"/>
              </w:rPr>
            </w:pPr>
          </w:p>
          <w:p w14:paraId="3866E820" w14:textId="77777777" w:rsidR="00C76EE9" w:rsidRDefault="00C76EE9" w:rsidP="00422A50">
            <w:pPr>
              <w:pStyle w:val="TableParagraph"/>
              <w:ind w:left="443"/>
              <w:rPr>
                <w:rFonts w:ascii="Calibri" w:hAnsi="Calibri" w:cs="Calibri"/>
                <w:sz w:val="20"/>
                <w:szCs w:val="20"/>
              </w:rPr>
            </w:pPr>
          </w:p>
          <w:p w14:paraId="6A645107" w14:textId="77777777" w:rsidR="00C76EE9" w:rsidRDefault="00C76EE9" w:rsidP="00422A50">
            <w:pPr>
              <w:pStyle w:val="TableParagraph"/>
              <w:ind w:left="443"/>
              <w:rPr>
                <w:rFonts w:ascii="Calibri" w:hAnsi="Calibri" w:cs="Calibri"/>
                <w:sz w:val="20"/>
                <w:szCs w:val="20"/>
              </w:rPr>
            </w:pPr>
          </w:p>
          <w:p w14:paraId="2D05143B" w14:textId="6394BC47" w:rsidR="00422A50" w:rsidRPr="00422A50" w:rsidRDefault="00C76EE9" w:rsidP="00422A50">
            <w:pPr>
              <w:pStyle w:val="TableParagraph"/>
              <w:ind w:left="443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R$ </w:t>
            </w:r>
            <w:r w:rsidR="00A67D21">
              <w:rPr>
                <w:rFonts w:ascii="Calibri" w:hAnsi="Calibri" w:cs="Calibri"/>
                <w:sz w:val="20"/>
                <w:szCs w:val="20"/>
              </w:rPr>
              <w:t>1.065,18</w:t>
            </w:r>
          </w:p>
        </w:tc>
      </w:tr>
      <w:tr w:rsidR="00422A50" w14:paraId="2E084835" w14:textId="77777777" w:rsidTr="00A67D21">
        <w:trPr>
          <w:trHeight w:val="415"/>
        </w:trPr>
        <w:tc>
          <w:tcPr>
            <w:tcW w:w="7797" w:type="dxa"/>
            <w:gridSpan w:val="5"/>
          </w:tcPr>
          <w:p w14:paraId="6CAC2D67" w14:textId="14FA53CC" w:rsidR="00422A50" w:rsidRPr="00422A50" w:rsidRDefault="00422A50" w:rsidP="00422A50">
            <w:pPr>
              <w:pStyle w:val="TableParagraph"/>
              <w:spacing w:line="186" w:lineRule="exact"/>
              <w:ind w:right="94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A50">
              <w:rPr>
                <w:rFonts w:ascii="Calibri" w:hAnsi="Calibri" w:cs="Calibri"/>
                <w:sz w:val="20"/>
                <w:szCs w:val="20"/>
              </w:rPr>
              <w:t>TOTAL</w:t>
            </w:r>
          </w:p>
        </w:tc>
        <w:tc>
          <w:tcPr>
            <w:tcW w:w="1417" w:type="dxa"/>
          </w:tcPr>
          <w:p w14:paraId="2456B91D" w14:textId="79D6DA7F" w:rsidR="00422A50" w:rsidRPr="00422A50" w:rsidRDefault="00C76EE9" w:rsidP="005C1F62">
            <w:pPr>
              <w:pStyle w:val="TableParagraph"/>
              <w:spacing w:line="186" w:lineRule="exact"/>
              <w:ind w:left="424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R$ </w:t>
            </w:r>
            <w:r w:rsidR="00A67D21">
              <w:rPr>
                <w:rFonts w:ascii="Calibri" w:hAnsi="Calibri" w:cs="Calibri"/>
                <w:sz w:val="20"/>
                <w:szCs w:val="20"/>
              </w:rPr>
              <w:t>6.253,13</w:t>
            </w:r>
          </w:p>
        </w:tc>
      </w:tr>
      <w:bookmarkEnd w:id="10"/>
    </w:tbl>
    <w:p w14:paraId="0EC6D55A" w14:textId="77777777" w:rsidR="004D3ED4" w:rsidRDefault="004D3ED4">
      <w:pPr>
        <w:pStyle w:val="Corpodetexto"/>
        <w:spacing w:before="7"/>
        <w:ind w:left="0"/>
        <w:jc w:val="left"/>
        <w:rPr>
          <w:sz w:val="14"/>
        </w:rPr>
      </w:pPr>
    </w:p>
    <w:p w14:paraId="7CF384BB" w14:textId="77777777" w:rsidR="004D3ED4" w:rsidRDefault="006B1D85">
      <w:pPr>
        <w:pStyle w:val="Ttulo1"/>
        <w:numPr>
          <w:ilvl w:val="0"/>
          <w:numId w:val="18"/>
        </w:numPr>
        <w:tabs>
          <w:tab w:val="left" w:pos="1302"/>
        </w:tabs>
        <w:spacing w:before="68"/>
        <w:jc w:val="both"/>
      </w:pPr>
      <w:r>
        <w:rPr>
          <w:spacing w:val="-1"/>
        </w:rPr>
        <w:t>JUSTIFICATIVA</w:t>
      </w:r>
      <w:r>
        <w:rPr>
          <w:spacing w:val="-12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CONTRATAÇÃO</w:t>
      </w:r>
    </w:p>
    <w:p w14:paraId="2537EC20" w14:textId="77777777" w:rsidR="004D3ED4" w:rsidRDefault="004D3ED4">
      <w:pPr>
        <w:pStyle w:val="Corpodetexto"/>
        <w:ind w:left="0"/>
        <w:jc w:val="left"/>
        <w:rPr>
          <w:b/>
        </w:rPr>
      </w:pPr>
    </w:p>
    <w:p w14:paraId="24216FCD" w14:textId="05DA59D9" w:rsidR="004D3ED4" w:rsidRPr="00D07951" w:rsidRDefault="00D07951" w:rsidP="00096432">
      <w:pPr>
        <w:pStyle w:val="PargrafodaLista"/>
        <w:numPr>
          <w:ilvl w:val="1"/>
          <w:numId w:val="18"/>
        </w:numPr>
        <w:tabs>
          <w:tab w:val="left" w:pos="1461"/>
        </w:tabs>
        <w:ind w:left="993" w:right="442" w:firstLine="0"/>
        <w:jc w:val="both"/>
        <w:rPr>
          <w:rFonts w:asciiTheme="minorHAnsi" w:hAnsiTheme="minorHAnsi" w:cstheme="minorHAnsi"/>
        </w:rPr>
      </w:pPr>
      <w:r w:rsidRPr="00D07951">
        <w:rPr>
          <w:rFonts w:asciiTheme="minorHAnsi" w:hAnsiTheme="minorHAnsi" w:cstheme="minorHAnsi"/>
          <w:color w:val="0A0A0A"/>
          <w:shd w:val="clear" w:color="auto" w:fill="FFFFFF"/>
        </w:rPr>
        <w:t>A aquisição de nobreak senoidal de alto desempenho e baterias estacionárias seladas (VRLA) é indispensável para o setor de Raio-X, garantindo a proteção de equipamentos médicos sensíveis contra distúrbios elétricos, a continuidade dos atendimentos (evitando reagendamentos) e a segurança dos exames, assegurando a integridade dos dados</w:t>
      </w:r>
      <w:r w:rsidR="005C1F62" w:rsidRPr="00D07951">
        <w:rPr>
          <w:rFonts w:asciiTheme="minorHAnsi" w:hAnsiTheme="minorHAnsi" w:cstheme="minorHAnsi"/>
          <w:sz w:val="24"/>
        </w:rPr>
        <w:t>.</w:t>
      </w:r>
    </w:p>
    <w:p w14:paraId="7CAF7D2A" w14:textId="77777777" w:rsidR="00D07951" w:rsidRPr="00D07951" w:rsidRDefault="00D07951" w:rsidP="00D07951">
      <w:pPr>
        <w:pStyle w:val="PargrafodaLista"/>
        <w:tabs>
          <w:tab w:val="left" w:pos="1461"/>
        </w:tabs>
        <w:ind w:left="993" w:right="442"/>
        <w:jc w:val="left"/>
      </w:pPr>
    </w:p>
    <w:p w14:paraId="31CAE084" w14:textId="77777777" w:rsidR="004D3ED4" w:rsidRDefault="006B1D85">
      <w:pPr>
        <w:pStyle w:val="Ttulo1"/>
        <w:numPr>
          <w:ilvl w:val="0"/>
          <w:numId w:val="18"/>
        </w:numPr>
        <w:tabs>
          <w:tab w:val="left" w:pos="1245"/>
        </w:tabs>
        <w:ind w:left="1244" w:hanging="285"/>
        <w:jc w:val="both"/>
      </w:pPr>
      <w:r>
        <w:t>DO</w:t>
      </w:r>
      <w:r>
        <w:rPr>
          <w:spacing w:val="-7"/>
        </w:rPr>
        <w:t xml:space="preserve"> </w:t>
      </w:r>
      <w:r>
        <w:t>VALOR</w:t>
      </w:r>
      <w:r>
        <w:rPr>
          <w:spacing w:val="-7"/>
        </w:rPr>
        <w:t xml:space="preserve"> </w:t>
      </w:r>
      <w:r>
        <w:t>ESTIMADO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</w:t>
      </w:r>
    </w:p>
    <w:p w14:paraId="4E842FAF" w14:textId="25839577" w:rsidR="004D3ED4" w:rsidRDefault="006B1D85">
      <w:pPr>
        <w:pStyle w:val="PargrafodaLista"/>
        <w:numPr>
          <w:ilvl w:val="1"/>
          <w:numId w:val="18"/>
        </w:numPr>
        <w:tabs>
          <w:tab w:val="left" w:pos="1681"/>
        </w:tabs>
        <w:spacing w:before="7"/>
        <w:ind w:left="1080" w:right="443" w:hanging="120"/>
        <w:jc w:val="both"/>
        <w:rPr>
          <w:rFonts w:ascii="Times New Roman" w:hAnsi="Times New Roman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estimado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contração</w:t>
      </w:r>
      <w:r>
        <w:rPr>
          <w:spacing w:val="1"/>
          <w:sz w:val="24"/>
        </w:rPr>
        <w:t xml:space="preserve"> </w:t>
      </w:r>
      <w:r>
        <w:rPr>
          <w:sz w:val="24"/>
        </w:rPr>
        <w:t>é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 w:rsidR="009B14D0" w:rsidRPr="00D8017E">
        <w:rPr>
          <w:rFonts w:cstheme="minorHAnsi"/>
          <w:sz w:val="24"/>
          <w:szCs w:val="24"/>
        </w:rPr>
        <w:t xml:space="preserve">R$ </w:t>
      </w:r>
      <w:r w:rsidR="00A67D21">
        <w:rPr>
          <w:rFonts w:cstheme="minorHAnsi"/>
          <w:sz w:val="24"/>
          <w:szCs w:val="24"/>
        </w:rPr>
        <w:t>6.253,13</w:t>
      </w:r>
      <w:r w:rsidR="009B14D0">
        <w:rPr>
          <w:sz w:val="24"/>
        </w:rPr>
        <w:t xml:space="preserve"> (</w:t>
      </w:r>
      <w:r w:rsidR="00A67D21">
        <w:rPr>
          <w:sz w:val="24"/>
        </w:rPr>
        <w:t>Seis mil duzentos e cinquenta e três reais e treze centavos</w:t>
      </w:r>
      <w:r w:rsidR="009B14D0">
        <w:rPr>
          <w:sz w:val="24"/>
        </w:rPr>
        <w:t>)</w:t>
      </w:r>
      <w:r>
        <w:rPr>
          <w:sz w:val="24"/>
        </w:rPr>
        <w:t>.</w:t>
      </w:r>
      <w:r>
        <w:rPr>
          <w:spacing w:val="-6"/>
          <w:sz w:val="24"/>
        </w:rPr>
        <w:t xml:space="preserve"> </w:t>
      </w:r>
      <w:r>
        <w:rPr>
          <w:sz w:val="24"/>
        </w:rPr>
        <w:t>Preço</w:t>
      </w:r>
      <w:r>
        <w:rPr>
          <w:spacing w:val="-6"/>
          <w:sz w:val="24"/>
        </w:rPr>
        <w:t xml:space="preserve"> </w:t>
      </w:r>
      <w:r>
        <w:rPr>
          <w:sz w:val="24"/>
        </w:rPr>
        <w:t>estimado</w:t>
      </w:r>
      <w:r>
        <w:rPr>
          <w:spacing w:val="-5"/>
          <w:sz w:val="24"/>
        </w:rPr>
        <w:t xml:space="preserve"> </w:t>
      </w:r>
      <w:r>
        <w:rPr>
          <w:sz w:val="24"/>
        </w:rPr>
        <w:t>obtido</w:t>
      </w:r>
      <w:r>
        <w:rPr>
          <w:spacing w:val="-10"/>
          <w:sz w:val="24"/>
        </w:rPr>
        <w:t xml:space="preserve"> </w:t>
      </w:r>
      <w:r>
        <w:rPr>
          <w:sz w:val="24"/>
        </w:rPr>
        <w:t>por</w:t>
      </w:r>
      <w:r>
        <w:rPr>
          <w:spacing w:val="-6"/>
          <w:sz w:val="24"/>
        </w:rPr>
        <w:t xml:space="preserve"> </w:t>
      </w:r>
      <w:r>
        <w:rPr>
          <w:sz w:val="24"/>
        </w:rPr>
        <w:t>cotação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preço,</w:t>
      </w:r>
      <w:r>
        <w:rPr>
          <w:spacing w:val="-6"/>
          <w:sz w:val="24"/>
        </w:rPr>
        <w:t xml:space="preserve"> </w:t>
      </w:r>
      <w:r>
        <w:rPr>
          <w:sz w:val="24"/>
        </w:rPr>
        <w:t>pesquisa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mercado</w:t>
      </w:r>
      <w:r w:rsidR="005C1F62">
        <w:rPr>
          <w:sz w:val="24"/>
        </w:rPr>
        <w:t xml:space="preserve"> </w:t>
      </w:r>
      <w:r>
        <w:rPr>
          <w:spacing w:val="-52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fornecedores e</w:t>
      </w:r>
      <w:r>
        <w:rPr>
          <w:spacing w:val="-1"/>
          <w:sz w:val="24"/>
        </w:rPr>
        <w:t xml:space="preserve"> </w:t>
      </w:r>
      <w:r w:rsidR="009B14D0">
        <w:rPr>
          <w:spacing w:val="-1"/>
          <w:sz w:val="24"/>
        </w:rPr>
        <w:t>pesquisa no COMPRAS.GOV.BR</w:t>
      </w:r>
      <w:r w:rsidR="009B14D0">
        <w:rPr>
          <w:sz w:val="24"/>
        </w:rPr>
        <w:t xml:space="preserve"> </w:t>
      </w:r>
    </w:p>
    <w:p w14:paraId="40262930" w14:textId="77777777" w:rsidR="004D3ED4" w:rsidRDefault="004D3ED4">
      <w:pPr>
        <w:pStyle w:val="Corpodetexto"/>
        <w:ind w:left="0"/>
        <w:jc w:val="left"/>
      </w:pPr>
    </w:p>
    <w:p w14:paraId="1306DD66" w14:textId="77777777" w:rsidR="004D3ED4" w:rsidRDefault="004D3ED4">
      <w:pPr>
        <w:pStyle w:val="Corpodetexto"/>
        <w:spacing w:before="12"/>
        <w:ind w:left="0"/>
        <w:jc w:val="left"/>
        <w:rPr>
          <w:sz w:val="23"/>
        </w:rPr>
      </w:pPr>
    </w:p>
    <w:p w14:paraId="0968460F" w14:textId="77777777" w:rsidR="004D3ED4" w:rsidRDefault="006B1D85">
      <w:pPr>
        <w:pStyle w:val="Ttulo1"/>
        <w:numPr>
          <w:ilvl w:val="0"/>
          <w:numId w:val="18"/>
        </w:numPr>
        <w:tabs>
          <w:tab w:val="left" w:pos="1302"/>
        </w:tabs>
      </w:pPr>
      <w:r>
        <w:t>FORMA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CRITÉRIOS DE</w:t>
      </w:r>
      <w:r>
        <w:rPr>
          <w:spacing w:val="-5"/>
        </w:rPr>
        <w:t xml:space="preserve"> </w:t>
      </w:r>
      <w:r>
        <w:t>SELEÇÃO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FORNECEDOR</w:t>
      </w:r>
    </w:p>
    <w:p w14:paraId="0054632D" w14:textId="77777777" w:rsidR="004D3ED4" w:rsidRDefault="004D3ED4">
      <w:pPr>
        <w:pStyle w:val="Corpodetexto"/>
        <w:spacing w:before="11"/>
        <w:ind w:left="0"/>
        <w:jc w:val="left"/>
        <w:rPr>
          <w:b/>
          <w:sz w:val="23"/>
        </w:rPr>
      </w:pPr>
    </w:p>
    <w:p w14:paraId="406D71E4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70"/>
        </w:tabs>
        <w:spacing w:before="1"/>
        <w:ind w:left="1469" w:right="434" w:hanging="390"/>
        <w:jc w:val="both"/>
        <w:rPr>
          <w:rFonts w:ascii="Times New Roman" w:hAnsi="Times New Roman"/>
        </w:rPr>
      </w:pPr>
      <w:r>
        <w:rPr>
          <w:spacing w:val="-1"/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contratado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deve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comprovar</w:t>
      </w:r>
      <w:r>
        <w:rPr>
          <w:spacing w:val="-9"/>
          <w:sz w:val="24"/>
        </w:rPr>
        <w:t xml:space="preserve"> </w:t>
      </w:r>
      <w:r>
        <w:rPr>
          <w:sz w:val="24"/>
        </w:rPr>
        <w:t>sua</w:t>
      </w:r>
      <w:r>
        <w:rPr>
          <w:spacing w:val="-7"/>
          <w:sz w:val="24"/>
        </w:rPr>
        <w:t xml:space="preserve"> </w:t>
      </w:r>
      <w:r>
        <w:rPr>
          <w:sz w:val="24"/>
        </w:rPr>
        <w:t>aptidão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capacidade</w:t>
      </w:r>
      <w:r>
        <w:rPr>
          <w:spacing w:val="-6"/>
          <w:sz w:val="24"/>
        </w:rPr>
        <w:t xml:space="preserve"> </w:t>
      </w:r>
      <w:r>
        <w:rPr>
          <w:sz w:val="24"/>
        </w:rPr>
        <w:t>por</w:t>
      </w:r>
      <w:r>
        <w:rPr>
          <w:spacing w:val="-14"/>
          <w:sz w:val="24"/>
        </w:rPr>
        <w:t xml:space="preserve"> </w:t>
      </w:r>
      <w:r>
        <w:rPr>
          <w:sz w:val="24"/>
        </w:rPr>
        <w:t>meio</w:t>
      </w:r>
      <w:r>
        <w:rPr>
          <w:spacing w:val="-9"/>
          <w:sz w:val="24"/>
        </w:rPr>
        <w:t xml:space="preserve"> </w:t>
      </w:r>
      <w:r>
        <w:rPr>
          <w:sz w:val="24"/>
        </w:rPr>
        <w:t>dos</w:t>
      </w:r>
      <w:r>
        <w:rPr>
          <w:spacing w:val="-5"/>
          <w:sz w:val="24"/>
        </w:rPr>
        <w:t xml:space="preserve"> </w:t>
      </w:r>
      <w:r>
        <w:rPr>
          <w:sz w:val="24"/>
        </w:rPr>
        <w:t>documentos</w:t>
      </w:r>
      <w:r>
        <w:rPr>
          <w:spacing w:val="-10"/>
          <w:sz w:val="24"/>
        </w:rPr>
        <w:t xml:space="preserve"> </w:t>
      </w:r>
      <w:r>
        <w:rPr>
          <w:sz w:val="24"/>
        </w:rPr>
        <w:t>exigidos</w:t>
      </w:r>
      <w:r>
        <w:rPr>
          <w:spacing w:val="-51"/>
          <w:sz w:val="24"/>
        </w:rPr>
        <w:t xml:space="preserve"> </w:t>
      </w:r>
      <w:r>
        <w:rPr>
          <w:sz w:val="24"/>
        </w:rPr>
        <w:t>na legislação vigente, quanto a habilitação jurídica, fiscal, social e trabalhista, econômica -</w:t>
      </w:r>
      <w:r>
        <w:rPr>
          <w:spacing w:val="1"/>
          <w:sz w:val="24"/>
        </w:rPr>
        <w:t xml:space="preserve"> </w:t>
      </w:r>
      <w:r>
        <w:rPr>
          <w:sz w:val="24"/>
        </w:rPr>
        <w:t>financeira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técnica,</w:t>
      </w:r>
      <w:r>
        <w:rPr>
          <w:spacing w:val="-5"/>
          <w:sz w:val="24"/>
        </w:rPr>
        <w:t xml:space="preserve"> </w:t>
      </w:r>
      <w:r>
        <w:rPr>
          <w:sz w:val="24"/>
        </w:rPr>
        <w:t>conforme</w:t>
      </w:r>
      <w:r>
        <w:rPr>
          <w:spacing w:val="-1"/>
          <w:sz w:val="24"/>
        </w:rPr>
        <w:t xml:space="preserve"> </w:t>
      </w:r>
      <w:r>
        <w:rPr>
          <w:sz w:val="24"/>
        </w:rPr>
        <w:t>disciplinado</w:t>
      </w:r>
      <w:r>
        <w:rPr>
          <w:spacing w:val="-5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art.</w:t>
      </w:r>
      <w:r>
        <w:rPr>
          <w:spacing w:val="3"/>
          <w:sz w:val="24"/>
        </w:rPr>
        <w:t xml:space="preserve"> </w:t>
      </w:r>
      <w:r>
        <w:rPr>
          <w:sz w:val="24"/>
        </w:rPr>
        <w:t>62 da</w:t>
      </w:r>
      <w:r>
        <w:rPr>
          <w:spacing w:val="-3"/>
          <w:sz w:val="24"/>
        </w:rPr>
        <w:t xml:space="preserve"> </w:t>
      </w:r>
      <w:r>
        <w:rPr>
          <w:sz w:val="24"/>
        </w:rPr>
        <w:t>lei</w:t>
      </w:r>
      <w:r>
        <w:rPr>
          <w:spacing w:val="-4"/>
          <w:sz w:val="24"/>
        </w:rPr>
        <w:t xml:space="preserve"> </w:t>
      </w:r>
      <w:r>
        <w:rPr>
          <w:sz w:val="24"/>
        </w:rPr>
        <w:t>14.133/2021.</w:t>
      </w:r>
    </w:p>
    <w:p w14:paraId="41B708AD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70"/>
        </w:tabs>
        <w:ind w:left="1469" w:right="447" w:hanging="390"/>
        <w:jc w:val="both"/>
        <w:rPr>
          <w:rFonts w:ascii="Times New Roman" w:hAnsi="Times New Roman"/>
        </w:rPr>
      </w:pPr>
      <w:r>
        <w:rPr>
          <w:sz w:val="24"/>
        </w:rPr>
        <w:t>O contratado precisa comprovar por meio do CNAE a permissibilidade para os serviços</w:t>
      </w:r>
      <w:r>
        <w:rPr>
          <w:spacing w:val="1"/>
          <w:sz w:val="24"/>
        </w:rPr>
        <w:t xml:space="preserve"> </w:t>
      </w:r>
      <w:r>
        <w:rPr>
          <w:sz w:val="24"/>
        </w:rPr>
        <w:t>pertinentes ao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-4"/>
          <w:sz w:val="24"/>
        </w:rPr>
        <w:t xml:space="preserve"> </w:t>
      </w:r>
      <w:r>
        <w:rPr>
          <w:sz w:val="24"/>
        </w:rPr>
        <w:t>contratado.</w:t>
      </w:r>
    </w:p>
    <w:p w14:paraId="25D4BCB3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70"/>
        </w:tabs>
        <w:ind w:left="1469" w:right="436" w:hanging="390"/>
        <w:jc w:val="both"/>
        <w:rPr>
          <w:rFonts w:ascii="Times New Roman" w:hAnsi="Times New Roman"/>
        </w:rPr>
      </w:pPr>
      <w:r>
        <w:rPr>
          <w:sz w:val="24"/>
        </w:rPr>
        <w:t>A seleção do fornecedor se dará pela escolha da melhor proposta utilizando-se do critério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julgamento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MENOR</w:t>
      </w:r>
      <w:r>
        <w:rPr>
          <w:spacing w:val="1"/>
          <w:sz w:val="24"/>
        </w:rPr>
        <w:t xml:space="preserve"> </w:t>
      </w:r>
      <w:r>
        <w:rPr>
          <w:sz w:val="24"/>
        </w:rPr>
        <w:t>PREÇO.</w:t>
      </w:r>
    </w:p>
    <w:p w14:paraId="6D57EF6C" w14:textId="77777777" w:rsidR="004D3ED4" w:rsidRDefault="004D3ED4">
      <w:pPr>
        <w:pStyle w:val="Corpodetexto"/>
        <w:ind w:left="0"/>
        <w:jc w:val="left"/>
      </w:pPr>
    </w:p>
    <w:p w14:paraId="6188FE9D" w14:textId="77777777" w:rsidR="004D3ED4" w:rsidRDefault="004D3ED4">
      <w:pPr>
        <w:pStyle w:val="Corpodetexto"/>
        <w:spacing w:before="11"/>
        <w:ind w:left="0"/>
        <w:jc w:val="left"/>
        <w:rPr>
          <w:sz w:val="23"/>
        </w:rPr>
      </w:pPr>
    </w:p>
    <w:p w14:paraId="5F9CBAF4" w14:textId="77777777" w:rsidR="004D3ED4" w:rsidRDefault="006B1D85">
      <w:pPr>
        <w:pStyle w:val="Ttulo1"/>
        <w:numPr>
          <w:ilvl w:val="0"/>
          <w:numId w:val="18"/>
        </w:numPr>
        <w:tabs>
          <w:tab w:val="left" w:pos="1302"/>
        </w:tabs>
      </w:pPr>
      <w:r>
        <w:rPr>
          <w:spacing w:val="-2"/>
        </w:rPr>
        <w:t>DA</w:t>
      </w:r>
      <w:r>
        <w:rPr>
          <w:spacing w:val="-13"/>
        </w:rPr>
        <w:t xml:space="preserve"> </w:t>
      </w:r>
      <w:r>
        <w:rPr>
          <w:spacing w:val="-2"/>
        </w:rPr>
        <w:t>EXECUÇÃO</w:t>
      </w:r>
      <w:r>
        <w:rPr>
          <w:spacing w:val="2"/>
        </w:rPr>
        <w:t xml:space="preserve"> </w:t>
      </w:r>
      <w:r>
        <w:rPr>
          <w:spacing w:val="-1"/>
        </w:rPr>
        <w:t>DOS</w:t>
      </w:r>
      <w:r>
        <w:rPr>
          <w:spacing w:val="-4"/>
        </w:rPr>
        <w:t xml:space="preserve"> </w:t>
      </w:r>
      <w:r>
        <w:rPr>
          <w:spacing w:val="-1"/>
        </w:rPr>
        <w:t>SERVIÇOS</w:t>
      </w:r>
    </w:p>
    <w:p w14:paraId="1ABD0E64" w14:textId="77777777" w:rsidR="004D3ED4" w:rsidRDefault="004D3ED4">
      <w:pPr>
        <w:pStyle w:val="Corpodetexto"/>
        <w:ind w:left="0"/>
        <w:jc w:val="left"/>
        <w:rPr>
          <w:b/>
        </w:rPr>
      </w:pPr>
    </w:p>
    <w:p w14:paraId="61DDCD72" w14:textId="108532F5" w:rsidR="004D3ED4" w:rsidRDefault="006B1D85">
      <w:pPr>
        <w:pStyle w:val="Corpodetexto"/>
        <w:ind w:left="1080" w:right="438" w:firstLine="24"/>
      </w:pPr>
      <w:r>
        <w:rPr>
          <w:rFonts w:ascii="Times New Roman" w:hAnsi="Times New Roman"/>
          <w:spacing w:val="-1"/>
          <w:sz w:val="22"/>
        </w:rPr>
        <w:t>5.1.1</w:t>
      </w:r>
      <w:r>
        <w:rPr>
          <w:rFonts w:ascii="Times New Roman" w:hAnsi="Times New Roman"/>
          <w:spacing w:val="-35"/>
          <w:sz w:val="22"/>
        </w:rPr>
        <w:t xml:space="preserve"> </w:t>
      </w:r>
      <w:r>
        <w:rPr>
          <w:spacing w:val="-1"/>
        </w:rPr>
        <w:t>-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rPr>
          <w:spacing w:val="-7"/>
        </w:rPr>
        <w:t xml:space="preserve"> </w:t>
      </w:r>
      <w:r>
        <w:rPr>
          <w:spacing w:val="-1"/>
        </w:rPr>
        <w:t>prazo</w:t>
      </w:r>
      <w:r>
        <w:rPr>
          <w:spacing w:val="-4"/>
        </w:rPr>
        <w:t xml:space="preserve"> </w:t>
      </w:r>
      <w:r>
        <w:rPr>
          <w:spacing w:val="-1"/>
        </w:rPr>
        <w:t>de</w:t>
      </w:r>
      <w:r>
        <w:rPr>
          <w:spacing w:val="-6"/>
        </w:rPr>
        <w:t xml:space="preserve"> </w:t>
      </w:r>
      <w:r>
        <w:rPr>
          <w:spacing w:val="-1"/>
        </w:rPr>
        <w:t>entrega</w:t>
      </w:r>
      <w:r>
        <w:rPr>
          <w:spacing w:val="-7"/>
        </w:rPr>
        <w:t xml:space="preserve"> </w:t>
      </w:r>
      <w:r>
        <w:rPr>
          <w:spacing w:val="-1"/>
        </w:rPr>
        <w:t>do</w:t>
      </w:r>
      <w:r>
        <w:rPr>
          <w:spacing w:val="-4"/>
        </w:rPr>
        <w:t xml:space="preserve"> </w:t>
      </w:r>
      <w:r>
        <w:t>item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contratado</w:t>
      </w:r>
      <w:r>
        <w:rPr>
          <w:spacing w:val="-9"/>
        </w:rPr>
        <w:t xml:space="preserve"> </w:t>
      </w:r>
      <w:r>
        <w:t>é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até</w:t>
      </w:r>
      <w:r>
        <w:rPr>
          <w:spacing w:val="-3"/>
        </w:rPr>
        <w:t xml:space="preserve"> </w:t>
      </w:r>
      <w:r w:rsidR="00B057CC">
        <w:rPr>
          <w:spacing w:val="-3"/>
        </w:rPr>
        <w:t>0</w:t>
      </w:r>
      <w:r w:rsidR="00D30897">
        <w:rPr>
          <w:spacing w:val="-3"/>
        </w:rPr>
        <w:t>5</w:t>
      </w:r>
      <w:r>
        <w:rPr>
          <w:spacing w:val="-8"/>
        </w:rPr>
        <w:t xml:space="preserve"> </w:t>
      </w:r>
      <w:r>
        <w:t>(</w:t>
      </w:r>
      <w:r w:rsidR="00B057CC">
        <w:t>cinco</w:t>
      </w:r>
      <w:r>
        <w:t>)</w:t>
      </w:r>
      <w:r>
        <w:rPr>
          <w:spacing w:val="-8"/>
        </w:rPr>
        <w:t xml:space="preserve"> </w:t>
      </w:r>
      <w:r>
        <w:t>dias</w:t>
      </w:r>
      <w:r w:rsidR="00B057CC">
        <w:t xml:space="preserve"> uteis</w:t>
      </w:r>
      <w:r>
        <w:t>,</w:t>
      </w:r>
      <w:r>
        <w:rPr>
          <w:spacing w:val="-4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conformidade</w:t>
      </w:r>
      <w:r>
        <w:rPr>
          <w:spacing w:val="-52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todas as determinações deste</w:t>
      </w:r>
      <w:r>
        <w:rPr>
          <w:spacing w:val="-1"/>
        </w:rPr>
        <w:t xml:space="preserve"> </w:t>
      </w:r>
      <w:r>
        <w:t>Termo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Referência.</w:t>
      </w:r>
    </w:p>
    <w:p w14:paraId="151F7452" w14:textId="28778ABC" w:rsidR="004D3ED4" w:rsidRDefault="006B1D85">
      <w:pPr>
        <w:pStyle w:val="Corpodetexto"/>
        <w:ind w:left="1080" w:right="438" w:firstLine="24"/>
      </w:pPr>
      <w:r>
        <w:rPr>
          <w:rFonts w:ascii="Times New Roman" w:hAnsi="Times New Roman"/>
          <w:spacing w:val="-1"/>
          <w:sz w:val="22"/>
        </w:rPr>
        <w:t xml:space="preserve">5.1.2 </w:t>
      </w:r>
      <w:r>
        <w:rPr>
          <w:spacing w:val="-1"/>
        </w:rPr>
        <w:t>-</w:t>
      </w:r>
      <w:r>
        <w:t xml:space="preserve"> A</w:t>
      </w:r>
      <w:r>
        <w:rPr>
          <w:spacing w:val="1"/>
        </w:rPr>
        <w:t xml:space="preserve"> </w:t>
      </w:r>
      <w:r>
        <w:t>entrega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produtos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realizada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seguinte</w:t>
      </w:r>
      <w:r>
        <w:rPr>
          <w:spacing w:val="1"/>
        </w:rPr>
        <w:t xml:space="preserve"> </w:t>
      </w:r>
      <w:r>
        <w:t>endereço</w:t>
      </w:r>
      <w:r>
        <w:rPr>
          <w:spacing w:val="1"/>
        </w:rPr>
        <w:t xml:space="preserve"> </w:t>
      </w:r>
      <w:r>
        <w:t>d</w:t>
      </w:r>
      <w:r w:rsidR="009B14D0">
        <w:t>o IASB</w:t>
      </w:r>
      <w:r>
        <w:t>:</w:t>
      </w:r>
      <w:r>
        <w:rPr>
          <w:spacing w:val="1"/>
        </w:rPr>
        <w:t xml:space="preserve"> </w:t>
      </w:r>
      <w:r w:rsidR="009B14D0">
        <w:rPr>
          <w:spacing w:val="1"/>
        </w:rPr>
        <w:t>Tv. Dr. Enéas Pinheiro nº 2300</w:t>
      </w:r>
      <w:r>
        <w:t>,</w:t>
      </w:r>
      <w:r>
        <w:rPr>
          <w:spacing w:val="-4"/>
        </w:rPr>
        <w:t xml:space="preserve"> </w:t>
      </w:r>
      <w:r>
        <w:t>Bairro</w:t>
      </w:r>
      <w:r>
        <w:rPr>
          <w:spacing w:val="-5"/>
        </w:rPr>
        <w:t xml:space="preserve"> </w:t>
      </w:r>
      <w:r>
        <w:t>Marco, nesta</w:t>
      </w:r>
      <w:r>
        <w:rPr>
          <w:spacing w:val="-3"/>
        </w:rPr>
        <w:t xml:space="preserve"> </w:t>
      </w:r>
      <w:r>
        <w:t>capital, CEP</w:t>
      </w:r>
      <w:r>
        <w:rPr>
          <w:spacing w:val="-2"/>
        </w:rPr>
        <w:t xml:space="preserve"> </w:t>
      </w:r>
      <w:r>
        <w:t>nº</w:t>
      </w:r>
      <w:r>
        <w:rPr>
          <w:spacing w:val="2"/>
        </w:rPr>
        <w:t xml:space="preserve"> </w:t>
      </w:r>
      <w:r>
        <w:t>66.</w:t>
      </w:r>
      <w:r w:rsidR="009B14D0">
        <w:t>095-015</w:t>
      </w:r>
      <w:r>
        <w:t>;</w:t>
      </w:r>
    </w:p>
    <w:p w14:paraId="72BE2276" w14:textId="77777777" w:rsidR="004D3ED4" w:rsidRDefault="006B1D85">
      <w:pPr>
        <w:pStyle w:val="Corpodetexto"/>
        <w:ind w:left="1080" w:right="438" w:firstLine="24"/>
      </w:pPr>
      <w:r>
        <w:rPr>
          <w:rFonts w:ascii="Times New Roman" w:hAnsi="Times New Roman"/>
          <w:spacing w:val="-1"/>
          <w:sz w:val="22"/>
        </w:rPr>
        <w:t xml:space="preserve">5.1.3 </w:t>
      </w:r>
      <w:r>
        <w:rPr>
          <w:spacing w:val="-1"/>
        </w:rPr>
        <w:t xml:space="preserve">- Os produtos devem </w:t>
      </w:r>
      <w:r>
        <w:t>ser entregues na forma e condições pré-estabelecida na proposta</w:t>
      </w:r>
      <w:r>
        <w:rPr>
          <w:spacing w:val="1"/>
        </w:rPr>
        <w:t xml:space="preserve"> </w:t>
      </w:r>
      <w:r>
        <w:t>financeira do fornecedor quando da apresentação das propostas, sob pena de devolução em</w:t>
      </w:r>
      <w:r>
        <w:rPr>
          <w:spacing w:val="1"/>
        </w:rPr>
        <w:t xml:space="preserve"> </w:t>
      </w:r>
      <w:r>
        <w:t>todo</w:t>
      </w:r>
      <w:r>
        <w:rPr>
          <w:spacing w:val="-5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parte.</w:t>
      </w:r>
    </w:p>
    <w:p w14:paraId="033CFD4F" w14:textId="4D135A46" w:rsidR="004D3ED4" w:rsidRDefault="006B1D85">
      <w:pPr>
        <w:pStyle w:val="Corpodetexto"/>
        <w:ind w:left="1080" w:right="440" w:firstLine="24"/>
      </w:pPr>
      <w:r>
        <w:rPr>
          <w:rFonts w:ascii="Times New Roman" w:hAnsi="Times New Roman"/>
          <w:spacing w:val="-1"/>
          <w:sz w:val="22"/>
        </w:rPr>
        <w:t>5.1.4</w:t>
      </w:r>
      <w:r>
        <w:rPr>
          <w:rFonts w:ascii="Times New Roman" w:hAnsi="Times New Roman"/>
          <w:spacing w:val="-35"/>
          <w:sz w:val="22"/>
        </w:rPr>
        <w:t xml:space="preserve"> </w:t>
      </w:r>
      <w:r>
        <w:rPr>
          <w:spacing w:val="-1"/>
        </w:rPr>
        <w:t>-</w:t>
      </w:r>
      <w:r>
        <w:rPr>
          <w:spacing w:val="-8"/>
        </w:rPr>
        <w:t xml:space="preserve"> </w:t>
      </w:r>
      <w:r>
        <w:rPr>
          <w:spacing w:val="-1"/>
        </w:rPr>
        <w:t>Deverá</w:t>
      </w:r>
      <w:r>
        <w:rPr>
          <w:spacing w:val="-7"/>
        </w:rPr>
        <w:t xml:space="preserve"> </w:t>
      </w:r>
      <w:r>
        <w:rPr>
          <w:spacing w:val="-1"/>
        </w:rPr>
        <w:t>ser</w:t>
      </w:r>
      <w:r>
        <w:rPr>
          <w:spacing w:val="-8"/>
        </w:rPr>
        <w:t xml:space="preserve"> </w:t>
      </w:r>
      <w:r>
        <w:rPr>
          <w:spacing w:val="-1"/>
        </w:rPr>
        <w:t>feito</w:t>
      </w:r>
      <w:r>
        <w:rPr>
          <w:spacing w:val="-4"/>
        </w:rPr>
        <w:t xml:space="preserve"> </w:t>
      </w:r>
      <w:r>
        <w:rPr>
          <w:spacing w:val="-1"/>
        </w:rPr>
        <w:t>na</w:t>
      </w:r>
      <w:r>
        <w:rPr>
          <w:spacing w:val="-7"/>
        </w:rPr>
        <w:t xml:space="preserve"> </w:t>
      </w:r>
      <w:r>
        <w:rPr>
          <w:spacing w:val="-1"/>
        </w:rPr>
        <w:t>sede</w:t>
      </w:r>
      <w:r>
        <w:rPr>
          <w:spacing w:val="2"/>
        </w:rPr>
        <w:t xml:space="preserve"> </w:t>
      </w:r>
      <w:r>
        <w:t>d</w:t>
      </w:r>
      <w:r w:rsidR="009B14D0">
        <w:t>o IASB</w:t>
      </w:r>
      <w:r>
        <w:t>,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forma</w:t>
      </w:r>
      <w:r>
        <w:rPr>
          <w:spacing w:val="-6"/>
        </w:rPr>
        <w:t xml:space="preserve"> </w:t>
      </w:r>
      <w:r>
        <w:t>integral,conforme solicitação</w:t>
      </w:r>
      <w:r>
        <w:rPr>
          <w:spacing w:val="-4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setor</w:t>
      </w:r>
      <w:r>
        <w:rPr>
          <w:spacing w:val="-5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compras.</w:t>
      </w:r>
    </w:p>
    <w:p w14:paraId="55CE7DAA" w14:textId="77777777" w:rsidR="004D3ED4" w:rsidRDefault="004D3ED4">
      <w:pPr>
        <w:pStyle w:val="Corpodetexto"/>
        <w:ind w:left="0"/>
        <w:jc w:val="left"/>
      </w:pPr>
    </w:p>
    <w:p w14:paraId="3E0A33E7" w14:textId="77777777" w:rsidR="004D3ED4" w:rsidRDefault="006B1D85">
      <w:pPr>
        <w:pStyle w:val="Ttulo1"/>
        <w:numPr>
          <w:ilvl w:val="0"/>
          <w:numId w:val="18"/>
        </w:numPr>
        <w:tabs>
          <w:tab w:val="left" w:pos="1302"/>
        </w:tabs>
      </w:pPr>
      <w:r>
        <w:t>DA</w:t>
      </w:r>
      <w:r>
        <w:rPr>
          <w:spacing w:val="-14"/>
        </w:rPr>
        <w:t xml:space="preserve"> </w:t>
      </w:r>
      <w:r>
        <w:t>VIGÊNCIA</w:t>
      </w:r>
      <w:r>
        <w:rPr>
          <w:spacing w:val="-8"/>
        </w:rPr>
        <w:t xml:space="preserve"> </w:t>
      </w:r>
      <w:r>
        <w:t>CONTRATUAL</w:t>
      </w:r>
    </w:p>
    <w:p w14:paraId="2875F82A" w14:textId="77777777" w:rsidR="004D3ED4" w:rsidRDefault="004D3ED4">
      <w:pPr>
        <w:pStyle w:val="Corpodetexto"/>
        <w:spacing w:before="11"/>
        <w:ind w:left="0"/>
        <w:jc w:val="left"/>
        <w:rPr>
          <w:b/>
          <w:sz w:val="23"/>
        </w:rPr>
      </w:pPr>
    </w:p>
    <w:p w14:paraId="50BE3587" w14:textId="0E761F3B" w:rsidR="004D3ED4" w:rsidRDefault="006B1D85">
      <w:pPr>
        <w:pStyle w:val="Corpodetexto"/>
        <w:spacing w:before="1"/>
      </w:pPr>
      <w:r>
        <w:t>5.1</w:t>
      </w:r>
      <w:r>
        <w:rPr>
          <w:spacing w:val="-11"/>
        </w:rPr>
        <w:t xml:space="preserve"> </w:t>
      </w:r>
      <w:r>
        <w:t>–</w:t>
      </w:r>
      <w:r>
        <w:rPr>
          <w:spacing w:val="-4"/>
        </w:rPr>
        <w:t xml:space="preserve"> </w:t>
      </w:r>
      <w:r w:rsidR="00B057CC">
        <w:t>O instrumento contratual será substituido por documento auxiliar de contrato (nota de empenho)</w:t>
      </w:r>
      <w:r>
        <w:t>.</w:t>
      </w:r>
    </w:p>
    <w:p w14:paraId="2C1866D1" w14:textId="77777777" w:rsidR="004D3ED4" w:rsidRDefault="004D3ED4">
      <w:pPr>
        <w:pStyle w:val="Corpodetexto"/>
        <w:ind w:left="0"/>
        <w:jc w:val="left"/>
      </w:pPr>
    </w:p>
    <w:p w14:paraId="3F2D338C" w14:textId="77777777" w:rsidR="004D3ED4" w:rsidRDefault="006B1D85">
      <w:pPr>
        <w:pStyle w:val="Ttulo1"/>
        <w:numPr>
          <w:ilvl w:val="0"/>
          <w:numId w:val="18"/>
        </w:numPr>
        <w:tabs>
          <w:tab w:val="left" w:pos="1302"/>
        </w:tabs>
      </w:pPr>
      <w:r>
        <w:rPr>
          <w:spacing w:val="-1"/>
        </w:rPr>
        <w:t>DOS</w:t>
      </w:r>
      <w:r>
        <w:rPr>
          <w:spacing w:val="-7"/>
        </w:rPr>
        <w:t xml:space="preserve"> </w:t>
      </w:r>
      <w:r>
        <w:rPr>
          <w:spacing w:val="-1"/>
        </w:rPr>
        <w:t>RECURSOS</w:t>
      </w:r>
      <w:r>
        <w:rPr>
          <w:spacing w:val="-12"/>
        </w:rPr>
        <w:t xml:space="preserve"> </w:t>
      </w:r>
      <w:r>
        <w:rPr>
          <w:spacing w:val="-1"/>
        </w:rPr>
        <w:t>ORÇAMENTÁRIOS</w:t>
      </w:r>
    </w:p>
    <w:p w14:paraId="441F509C" w14:textId="77777777" w:rsidR="004D3ED4" w:rsidRDefault="004D3ED4">
      <w:pPr>
        <w:pStyle w:val="Corpodetexto"/>
        <w:spacing w:before="12"/>
        <w:ind w:left="0"/>
        <w:jc w:val="left"/>
        <w:rPr>
          <w:b/>
          <w:sz w:val="23"/>
        </w:rPr>
      </w:pPr>
    </w:p>
    <w:p w14:paraId="006446D8" w14:textId="5C4511FD" w:rsidR="004D3ED4" w:rsidRDefault="006B1D85">
      <w:pPr>
        <w:pStyle w:val="PargrafodaLista"/>
        <w:numPr>
          <w:ilvl w:val="1"/>
          <w:numId w:val="18"/>
        </w:numPr>
        <w:tabs>
          <w:tab w:val="left" w:pos="1585"/>
        </w:tabs>
        <w:ind w:left="960" w:right="436" w:firstLine="0"/>
        <w:jc w:val="both"/>
        <w:rPr>
          <w:rFonts w:ascii="Times New Roman" w:hAnsi="Times New Roman"/>
        </w:rPr>
      </w:pPr>
      <w:r>
        <w:rPr>
          <w:sz w:val="24"/>
        </w:rPr>
        <w:t>As despesas para atender a esta dispensa eletrônica estão programadas em dotação</w:t>
      </w:r>
      <w:r>
        <w:rPr>
          <w:spacing w:val="1"/>
          <w:sz w:val="24"/>
        </w:rPr>
        <w:t xml:space="preserve"> </w:t>
      </w:r>
      <w:r>
        <w:rPr>
          <w:sz w:val="24"/>
        </w:rPr>
        <w:t>orçamentária</w:t>
      </w:r>
      <w:r>
        <w:rPr>
          <w:spacing w:val="1"/>
          <w:sz w:val="24"/>
        </w:rPr>
        <w:t xml:space="preserve"> </w:t>
      </w:r>
      <w:r>
        <w:rPr>
          <w:sz w:val="24"/>
        </w:rPr>
        <w:t>própria,</w:t>
      </w:r>
      <w:r>
        <w:rPr>
          <w:spacing w:val="1"/>
          <w:sz w:val="24"/>
        </w:rPr>
        <w:t xml:space="preserve"> </w:t>
      </w:r>
      <w:r>
        <w:rPr>
          <w:sz w:val="24"/>
        </w:rPr>
        <w:t>prevista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planejamento</w:t>
      </w:r>
      <w:r>
        <w:rPr>
          <w:spacing w:val="1"/>
          <w:sz w:val="24"/>
        </w:rPr>
        <w:t xml:space="preserve"> </w:t>
      </w:r>
      <w:r>
        <w:rPr>
          <w:sz w:val="24"/>
        </w:rPr>
        <w:t>anual</w:t>
      </w:r>
      <w:r>
        <w:rPr>
          <w:spacing w:val="1"/>
          <w:sz w:val="24"/>
        </w:rPr>
        <w:t xml:space="preserve"> </w:t>
      </w:r>
      <w:r>
        <w:rPr>
          <w:sz w:val="24"/>
        </w:rPr>
        <w:t>orçamentário</w:t>
      </w:r>
      <w:r>
        <w:rPr>
          <w:spacing w:val="1"/>
          <w:sz w:val="24"/>
        </w:rPr>
        <w:t xml:space="preserve"> </w:t>
      </w:r>
      <w:r>
        <w:rPr>
          <w:sz w:val="24"/>
        </w:rPr>
        <w:t>d</w:t>
      </w:r>
      <w:r w:rsidR="00B057CC">
        <w:rPr>
          <w:sz w:val="24"/>
        </w:rPr>
        <w:t>o IASB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classificação</w:t>
      </w:r>
      <w:r>
        <w:rPr>
          <w:spacing w:val="-4"/>
          <w:sz w:val="24"/>
        </w:rPr>
        <w:t xml:space="preserve"> </w:t>
      </w:r>
      <w:r>
        <w:rPr>
          <w:sz w:val="24"/>
        </w:rPr>
        <w:lastRenderedPageBreak/>
        <w:t>abaixo:</w:t>
      </w:r>
    </w:p>
    <w:p w14:paraId="21FE7B9A" w14:textId="77777777" w:rsidR="004D3ED4" w:rsidRDefault="004D3ED4">
      <w:pPr>
        <w:pStyle w:val="Corpodetexto"/>
        <w:spacing w:before="11"/>
        <w:ind w:left="0"/>
        <w:jc w:val="left"/>
        <w:rPr>
          <w:sz w:val="23"/>
        </w:rPr>
      </w:pPr>
    </w:p>
    <w:p w14:paraId="3AD88017" w14:textId="77897381" w:rsidR="004D3ED4" w:rsidRDefault="006B1D85">
      <w:pPr>
        <w:pStyle w:val="Corpodetexto"/>
        <w:spacing w:before="1"/>
        <w:ind w:right="436"/>
      </w:pPr>
      <w:r>
        <w:t>Órgão</w:t>
      </w:r>
      <w:r>
        <w:rPr>
          <w:spacing w:val="1"/>
        </w:rPr>
        <w:t xml:space="preserve"> </w:t>
      </w:r>
      <w:r>
        <w:t>2.1</w:t>
      </w:r>
      <w:r w:rsidR="0011653C">
        <w:t>9</w:t>
      </w:r>
      <w:r>
        <w:t>: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Unidade</w:t>
      </w:r>
      <w:r>
        <w:rPr>
          <w:spacing w:val="1"/>
        </w:rPr>
        <w:t xml:space="preserve"> </w:t>
      </w:r>
      <w:r>
        <w:t>Orçamentária:</w:t>
      </w:r>
      <w:r>
        <w:rPr>
          <w:spacing w:val="1"/>
        </w:rPr>
        <w:t xml:space="preserve"> </w:t>
      </w:r>
      <w:r>
        <w:t>41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Função:</w:t>
      </w:r>
      <w:r>
        <w:rPr>
          <w:spacing w:val="1"/>
        </w:rPr>
        <w:t xml:space="preserve"> </w:t>
      </w:r>
      <w:r>
        <w:t>0</w:t>
      </w:r>
      <w:r w:rsidR="0011653C">
        <w:t>8</w:t>
      </w:r>
      <w:r>
        <w:rPr>
          <w:spacing w:val="1"/>
        </w:rPr>
        <w:t xml:space="preserve"> </w:t>
      </w:r>
      <w:r>
        <w:t>Sub-Função:</w:t>
      </w:r>
      <w:r>
        <w:rPr>
          <w:spacing w:val="1"/>
        </w:rPr>
        <w:t xml:space="preserve"> </w:t>
      </w:r>
      <w:r>
        <w:t>122</w:t>
      </w:r>
      <w:r>
        <w:rPr>
          <w:spacing w:val="1"/>
        </w:rPr>
        <w:t xml:space="preserve"> </w:t>
      </w:r>
      <w:r>
        <w:t>Programa:</w:t>
      </w:r>
      <w:r>
        <w:rPr>
          <w:spacing w:val="1"/>
        </w:rPr>
        <w:t xml:space="preserve"> </w:t>
      </w:r>
      <w:r>
        <w:t>0007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Projeto/Atividade: 2</w:t>
      </w:r>
      <w:r w:rsidR="00C13EC4">
        <w:t>1</w:t>
      </w:r>
      <w:r>
        <w:t>11 - Sub Ação: 00</w:t>
      </w:r>
      <w:r w:rsidR="0051679C">
        <w:t>3</w:t>
      </w:r>
      <w:r>
        <w:t xml:space="preserve"> Tarefa 00</w:t>
      </w:r>
      <w:r w:rsidR="00C13EC4">
        <w:t>4</w:t>
      </w:r>
      <w:r>
        <w:t xml:space="preserve">- Natureza da Despesa: </w:t>
      </w:r>
      <w:r w:rsidR="00C13EC4">
        <w:t>44.90.52.00</w:t>
      </w:r>
      <w:r>
        <w:rPr>
          <w:rFonts w:ascii="Times New Roman" w:hAnsi="Times New Roman"/>
        </w:rPr>
        <w:t xml:space="preserve"> </w:t>
      </w:r>
      <w:r>
        <w:t>- Fonte</w:t>
      </w:r>
      <w:r>
        <w:rPr>
          <w:spacing w:val="1"/>
        </w:rPr>
        <w:t xml:space="preserve"> </w:t>
      </w:r>
      <w:r>
        <w:t xml:space="preserve">de Recurso: </w:t>
      </w:r>
      <w:r w:rsidR="00B057CC">
        <w:t>1753030000</w:t>
      </w:r>
      <w:r>
        <w:t xml:space="preserve"> no valor de R$ XXXXXXXX, com disponibilidade orçamentária para a</w:t>
      </w:r>
      <w:r>
        <w:rPr>
          <w:spacing w:val="1"/>
        </w:rPr>
        <w:t xml:space="preserve"> </w:t>
      </w:r>
      <w:r>
        <w:t>realização de</w:t>
      </w:r>
      <w:r>
        <w:rPr>
          <w:spacing w:val="-1"/>
        </w:rPr>
        <w:t xml:space="preserve"> </w:t>
      </w:r>
      <w:r>
        <w:t>despesas.</w:t>
      </w:r>
    </w:p>
    <w:p w14:paraId="264AD0CB" w14:textId="77777777" w:rsidR="00B057CC" w:rsidRDefault="00B057CC">
      <w:pPr>
        <w:pStyle w:val="Corpodetexto"/>
        <w:spacing w:before="1"/>
        <w:ind w:right="436"/>
      </w:pPr>
    </w:p>
    <w:p w14:paraId="636E86BC" w14:textId="77777777" w:rsidR="004D3ED4" w:rsidRDefault="006B1D85">
      <w:pPr>
        <w:pStyle w:val="Ttulo1"/>
        <w:numPr>
          <w:ilvl w:val="0"/>
          <w:numId w:val="18"/>
        </w:numPr>
        <w:tabs>
          <w:tab w:val="left" w:pos="1302"/>
        </w:tabs>
        <w:spacing w:before="1"/>
      </w:pPr>
      <w:r>
        <w:rPr>
          <w:spacing w:val="-1"/>
        </w:rPr>
        <w:t>OBRIGAÇÕES</w:t>
      </w:r>
      <w:r>
        <w:rPr>
          <w:spacing w:val="-10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CONTRATANTE</w:t>
      </w:r>
    </w:p>
    <w:p w14:paraId="2233C0E0" w14:textId="77777777" w:rsidR="004D3ED4" w:rsidRDefault="004D3ED4">
      <w:pPr>
        <w:pStyle w:val="Corpodetexto"/>
        <w:spacing w:before="11"/>
        <w:ind w:left="0"/>
        <w:jc w:val="left"/>
        <w:rPr>
          <w:b/>
          <w:sz w:val="23"/>
        </w:rPr>
      </w:pPr>
    </w:p>
    <w:p w14:paraId="367B1E67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585"/>
        </w:tabs>
        <w:ind w:left="960" w:right="445" w:firstLine="0"/>
        <w:jc w:val="both"/>
        <w:rPr>
          <w:rFonts w:ascii="Times New Roman" w:hAnsi="Times New Roman"/>
        </w:rPr>
      </w:pPr>
      <w:r>
        <w:rPr>
          <w:sz w:val="24"/>
        </w:rPr>
        <w:t>Proporcionar todas as facilidades necessárias ao fiel cumprimento das obrigações da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36"/>
          <w:sz w:val="24"/>
        </w:rPr>
        <w:t xml:space="preserve"> </w:t>
      </w:r>
      <w:r>
        <w:rPr>
          <w:sz w:val="24"/>
        </w:rPr>
        <w:t>inclusive</w:t>
      </w:r>
      <w:r>
        <w:rPr>
          <w:spacing w:val="39"/>
          <w:sz w:val="24"/>
        </w:rPr>
        <w:t xml:space="preserve"> </w:t>
      </w:r>
      <w:r>
        <w:rPr>
          <w:sz w:val="24"/>
        </w:rPr>
        <w:t>comunicando</w:t>
      </w:r>
      <w:r>
        <w:rPr>
          <w:spacing w:val="37"/>
          <w:sz w:val="24"/>
        </w:rPr>
        <w:t xml:space="preserve"> </w:t>
      </w:r>
      <w:r>
        <w:rPr>
          <w:sz w:val="24"/>
        </w:rPr>
        <w:t>por</w:t>
      </w:r>
      <w:r>
        <w:rPr>
          <w:spacing w:val="37"/>
          <w:sz w:val="24"/>
        </w:rPr>
        <w:t xml:space="preserve"> </w:t>
      </w:r>
      <w:r>
        <w:rPr>
          <w:sz w:val="24"/>
        </w:rPr>
        <w:t>escrito</w:t>
      </w:r>
      <w:r>
        <w:rPr>
          <w:spacing w:val="37"/>
          <w:sz w:val="24"/>
        </w:rPr>
        <w:t xml:space="preserve"> </w:t>
      </w:r>
      <w:r>
        <w:rPr>
          <w:sz w:val="24"/>
        </w:rPr>
        <w:t>e</w:t>
      </w:r>
      <w:r>
        <w:rPr>
          <w:spacing w:val="39"/>
          <w:sz w:val="24"/>
        </w:rPr>
        <w:t xml:space="preserve"> </w:t>
      </w:r>
      <w:r>
        <w:rPr>
          <w:sz w:val="24"/>
        </w:rPr>
        <w:t>tempestivamente</w:t>
      </w:r>
      <w:r>
        <w:rPr>
          <w:spacing w:val="39"/>
          <w:sz w:val="24"/>
        </w:rPr>
        <w:t xml:space="preserve"> </w:t>
      </w:r>
      <w:r>
        <w:rPr>
          <w:sz w:val="24"/>
        </w:rPr>
        <w:t>qualquer</w:t>
      </w:r>
      <w:r>
        <w:rPr>
          <w:spacing w:val="37"/>
          <w:sz w:val="24"/>
        </w:rPr>
        <w:t xml:space="preserve"> </w:t>
      </w:r>
      <w:r>
        <w:rPr>
          <w:sz w:val="24"/>
        </w:rPr>
        <w:t>mudança</w:t>
      </w:r>
      <w:r>
        <w:rPr>
          <w:spacing w:val="39"/>
          <w:sz w:val="24"/>
        </w:rPr>
        <w:t xml:space="preserve"> </w:t>
      </w:r>
      <w:r>
        <w:rPr>
          <w:sz w:val="24"/>
        </w:rPr>
        <w:t>de</w:t>
      </w:r>
    </w:p>
    <w:p w14:paraId="33715AC1" w14:textId="77777777" w:rsidR="004D3ED4" w:rsidRDefault="006B1D85">
      <w:pPr>
        <w:pStyle w:val="Corpodetexto"/>
        <w:spacing w:before="7"/>
      </w:pPr>
      <w:r>
        <w:t>Administração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endereço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cobrança;</w:t>
      </w:r>
    </w:p>
    <w:p w14:paraId="1EB37901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80"/>
        </w:tabs>
        <w:ind w:left="960" w:right="442" w:firstLine="0"/>
        <w:jc w:val="both"/>
        <w:rPr>
          <w:rFonts w:ascii="Times New Roman" w:hAnsi="Times New Roman"/>
        </w:rPr>
      </w:pPr>
      <w:r>
        <w:rPr>
          <w:sz w:val="24"/>
        </w:rPr>
        <w:t>Comunicar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escrito,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imperfeições,</w:t>
      </w:r>
      <w:r>
        <w:rPr>
          <w:spacing w:val="1"/>
          <w:sz w:val="24"/>
        </w:rPr>
        <w:t xml:space="preserve"> </w:t>
      </w:r>
      <w:r>
        <w:rPr>
          <w:sz w:val="24"/>
        </w:rPr>
        <w:t>falhas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irregularidades</w:t>
      </w:r>
      <w:r>
        <w:rPr>
          <w:spacing w:val="1"/>
          <w:sz w:val="24"/>
        </w:rPr>
        <w:t xml:space="preserve"> </w:t>
      </w:r>
      <w:r>
        <w:rPr>
          <w:sz w:val="24"/>
        </w:rPr>
        <w:t>verificadas</w:t>
      </w:r>
      <w:r>
        <w:rPr>
          <w:spacing w:val="3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prestação dos</w:t>
      </w:r>
      <w:r>
        <w:rPr>
          <w:spacing w:val="-2"/>
          <w:sz w:val="24"/>
        </w:rPr>
        <w:t xml:space="preserve"> </w:t>
      </w:r>
      <w:r>
        <w:rPr>
          <w:sz w:val="24"/>
        </w:rPr>
        <w:t>serviços,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seja</w:t>
      </w:r>
      <w:r>
        <w:rPr>
          <w:spacing w:val="-4"/>
          <w:sz w:val="24"/>
        </w:rPr>
        <w:t xml:space="preserve"> </w:t>
      </w:r>
      <w:r>
        <w:rPr>
          <w:sz w:val="24"/>
        </w:rPr>
        <w:t>substituído,</w:t>
      </w:r>
      <w:r>
        <w:rPr>
          <w:spacing w:val="-5"/>
          <w:sz w:val="24"/>
        </w:rPr>
        <w:t xml:space="preserve"> </w:t>
      </w:r>
      <w:r>
        <w:rPr>
          <w:sz w:val="24"/>
        </w:rPr>
        <w:t>reparado</w:t>
      </w:r>
      <w:r>
        <w:rPr>
          <w:spacing w:val="-6"/>
          <w:sz w:val="24"/>
        </w:rPr>
        <w:t xml:space="preserve"> </w:t>
      </w:r>
      <w:r>
        <w:rPr>
          <w:sz w:val="24"/>
        </w:rPr>
        <w:t>ou corrigido;</w:t>
      </w:r>
    </w:p>
    <w:p w14:paraId="6635DB80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56"/>
        </w:tabs>
        <w:ind w:left="960" w:right="433" w:firstLine="0"/>
        <w:jc w:val="both"/>
        <w:rPr>
          <w:rFonts w:ascii="Times New Roman" w:hAnsi="Times New Roman"/>
        </w:rPr>
      </w:pPr>
      <w:r>
        <w:rPr>
          <w:sz w:val="24"/>
        </w:rPr>
        <w:t>Acompanhar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fiscalizar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através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comissão/servidor</w:t>
      </w:r>
      <w:r>
        <w:rPr>
          <w:spacing w:val="-5"/>
          <w:sz w:val="24"/>
        </w:rPr>
        <w:t xml:space="preserve"> </w:t>
      </w:r>
      <w:r>
        <w:rPr>
          <w:sz w:val="24"/>
        </w:rPr>
        <w:t>especialmente</w:t>
      </w:r>
      <w:r>
        <w:rPr>
          <w:spacing w:val="-1"/>
          <w:sz w:val="24"/>
        </w:rPr>
        <w:t xml:space="preserve"> </w:t>
      </w:r>
      <w:r>
        <w:rPr>
          <w:sz w:val="24"/>
        </w:rPr>
        <w:t>designado;</w:t>
      </w:r>
    </w:p>
    <w:p w14:paraId="3B32A9EC" w14:textId="2BBE3881" w:rsidR="004D3ED4" w:rsidRDefault="006B1D85">
      <w:pPr>
        <w:pStyle w:val="PargrafodaLista"/>
        <w:numPr>
          <w:ilvl w:val="1"/>
          <w:numId w:val="18"/>
        </w:numPr>
        <w:tabs>
          <w:tab w:val="left" w:pos="1465"/>
        </w:tabs>
        <w:ind w:left="960" w:right="434" w:firstLine="0"/>
        <w:jc w:val="both"/>
        <w:rPr>
          <w:rFonts w:ascii="Times New Roman" w:hAnsi="Times New Roman"/>
        </w:rPr>
      </w:pPr>
      <w:r>
        <w:rPr>
          <w:sz w:val="24"/>
        </w:rPr>
        <w:t xml:space="preserve">Designar servidor para atuar </w:t>
      </w:r>
      <w:r w:rsidR="00B057CC">
        <w:rPr>
          <w:sz w:val="24"/>
        </w:rPr>
        <w:t>no recebimento do objeto</w:t>
      </w:r>
      <w:r>
        <w:rPr>
          <w:sz w:val="24"/>
        </w:rPr>
        <w:t>, responsável por atestar a nota fiscal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13"/>
          <w:sz w:val="24"/>
        </w:rPr>
        <w:t xml:space="preserve"> </w:t>
      </w:r>
      <w:r>
        <w:rPr>
          <w:sz w:val="24"/>
        </w:rPr>
        <w:t>fatura;</w:t>
      </w:r>
    </w:p>
    <w:p w14:paraId="21AD9635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80"/>
        </w:tabs>
        <w:ind w:left="960" w:right="447" w:firstLine="0"/>
        <w:jc w:val="both"/>
        <w:rPr>
          <w:rFonts w:ascii="Times New Roman" w:hAnsi="Times New Roman"/>
        </w:rPr>
      </w:pPr>
      <w:r>
        <w:rPr>
          <w:sz w:val="24"/>
        </w:rPr>
        <w:t>Efetuar o pagamento à empresa nas condições de desconto e prazo estabelecidos neste</w:t>
      </w:r>
      <w:r>
        <w:rPr>
          <w:spacing w:val="1"/>
          <w:sz w:val="24"/>
        </w:rPr>
        <w:t xml:space="preserve"> </w:t>
      </w:r>
      <w:r>
        <w:rPr>
          <w:sz w:val="24"/>
        </w:rPr>
        <w:t>Termo de</w:t>
      </w:r>
      <w:r>
        <w:rPr>
          <w:spacing w:val="-1"/>
          <w:sz w:val="24"/>
        </w:rPr>
        <w:t xml:space="preserve"> </w:t>
      </w:r>
      <w:r>
        <w:rPr>
          <w:sz w:val="24"/>
        </w:rPr>
        <w:t>Referência.</w:t>
      </w:r>
    </w:p>
    <w:p w14:paraId="1B683012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70"/>
        </w:tabs>
        <w:ind w:left="1469" w:hanging="510"/>
        <w:jc w:val="both"/>
        <w:rPr>
          <w:rFonts w:ascii="Times New Roman" w:hAnsi="Times New Roman"/>
        </w:rPr>
      </w:pPr>
      <w:r>
        <w:rPr>
          <w:spacing w:val="-1"/>
          <w:sz w:val="24"/>
        </w:rPr>
        <w:t>Aplicar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se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necessário,</w:t>
      </w:r>
      <w:r>
        <w:rPr>
          <w:spacing w:val="-10"/>
          <w:sz w:val="24"/>
        </w:rPr>
        <w:t xml:space="preserve"> </w:t>
      </w:r>
      <w:r>
        <w:rPr>
          <w:sz w:val="24"/>
        </w:rPr>
        <w:t>as</w:t>
      </w:r>
      <w:r>
        <w:rPr>
          <w:spacing w:val="-7"/>
          <w:sz w:val="24"/>
        </w:rPr>
        <w:t xml:space="preserve"> </w:t>
      </w:r>
      <w:r>
        <w:rPr>
          <w:sz w:val="24"/>
        </w:rPr>
        <w:t>sanções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administrativas;</w:t>
      </w:r>
    </w:p>
    <w:p w14:paraId="0708DA97" w14:textId="77777777" w:rsidR="004D3ED4" w:rsidRDefault="006B1D85">
      <w:pPr>
        <w:pStyle w:val="PargrafodaLista"/>
        <w:numPr>
          <w:ilvl w:val="1"/>
          <w:numId w:val="16"/>
        </w:numPr>
        <w:tabs>
          <w:tab w:val="left" w:pos="1470"/>
        </w:tabs>
        <w:jc w:val="both"/>
        <w:rPr>
          <w:sz w:val="24"/>
        </w:rPr>
      </w:pPr>
      <w:r>
        <w:rPr>
          <w:sz w:val="24"/>
        </w:rPr>
        <w:t>Proceder</w:t>
      </w:r>
      <w:r>
        <w:rPr>
          <w:spacing w:val="-7"/>
          <w:sz w:val="24"/>
        </w:rPr>
        <w:t xml:space="preserve"> </w:t>
      </w:r>
      <w:r>
        <w:rPr>
          <w:sz w:val="24"/>
        </w:rPr>
        <w:t>outras</w:t>
      </w:r>
      <w:r>
        <w:rPr>
          <w:spacing w:val="-2"/>
          <w:sz w:val="24"/>
        </w:rPr>
        <w:t xml:space="preserve"> </w:t>
      </w:r>
      <w:r>
        <w:rPr>
          <w:sz w:val="24"/>
        </w:rPr>
        <w:t>diligências</w:t>
      </w:r>
      <w:r>
        <w:rPr>
          <w:spacing w:val="-5"/>
          <w:sz w:val="24"/>
        </w:rPr>
        <w:t xml:space="preserve"> </w:t>
      </w:r>
      <w:r>
        <w:rPr>
          <w:sz w:val="24"/>
        </w:rPr>
        <w:t>correlatas</w:t>
      </w:r>
      <w:r>
        <w:rPr>
          <w:spacing w:val="-6"/>
          <w:sz w:val="24"/>
        </w:rPr>
        <w:t xml:space="preserve"> </w:t>
      </w:r>
      <w:r>
        <w:rPr>
          <w:sz w:val="24"/>
        </w:rPr>
        <w:t>ao</w:t>
      </w:r>
      <w:r>
        <w:rPr>
          <w:spacing w:val="-11"/>
          <w:sz w:val="24"/>
        </w:rPr>
        <w:t xml:space="preserve"> </w:t>
      </w:r>
      <w:r>
        <w:rPr>
          <w:sz w:val="24"/>
        </w:rPr>
        <w:t>bom</w:t>
      </w:r>
      <w:r>
        <w:rPr>
          <w:spacing w:val="-4"/>
          <w:sz w:val="24"/>
        </w:rPr>
        <w:t xml:space="preserve"> </w:t>
      </w:r>
      <w:r>
        <w:rPr>
          <w:sz w:val="24"/>
        </w:rPr>
        <w:t>andamento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Contrato;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</w:p>
    <w:p w14:paraId="79B6813C" w14:textId="77777777" w:rsidR="004D3ED4" w:rsidRDefault="006B1D85">
      <w:pPr>
        <w:pStyle w:val="PargrafodaLista"/>
        <w:numPr>
          <w:ilvl w:val="1"/>
          <w:numId w:val="16"/>
        </w:numPr>
        <w:tabs>
          <w:tab w:val="left" w:pos="1499"/>
        </w:tabs>
        <w:ind w:left="960" w:right="445" w:firstLine="0"/>
        <w:jc w:val="both"/>
        <w:rPr>
          <w:sz w:val="24"/>
        </w:rPr>
      </w:pPr>
      <w:r>
        <w:rPr>
          <w:sz w:val="24"/>
        </w:rPr>
        <w:t>A Administração não responderá por quaisquer compromissos assumidos pela Contratada</w:t>
      </w:r>
      <w:r>
        <w:rPr>
          <w:spacing w:val="-52"/>
          <w:sz w:val="24"/>
        </w:rPr>
        <w:t xml:space="preserve"> </w:t>
      </w:r>
      <w:r>
        <w:rPr>
          <w:sz w:val="24"/>
        </w:rPr>
        <w:t>com terceiros, ainda que vinculados à execução do presente Termo de Referência, bem como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dano</w:t>
      </w:r>
      <w:r>
        <w:rPr>
          <w:spacing w:val="1"/>
          <w:sz w:val="24"/>
        </w:rPr>
        <w:t xml:space="preserve"> </w:t>
      </w:r>
      <w:r>
        <w:rPr>
          <w:sz w:val="24"/>
        </w:rPr>
        <w:t>causado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terceiros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decorrência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empregados,</w:t>
      </w:r>
      <w:r>
        <w:rPr>
          <w:spacing w:val="-5"/>
          <w:sz w:val="24"/>
        </w:rPr>
        <w:t xml:space="preserve"> </w:t>
      </w:r>
      <w:r>
        <w:rPr>
          <w:sz w:val="24"/>
        </w:rPr>
        <w:t>prepostos ou</w:t>
      </w:r>
      <w:r>
        <w:rPr>
          <w:spacing w:val="-1"/>
          <w:sz w:val="24"/>
        </w:rPr>
        <w:t xml:space="preserve"> </w:t>
      </w:r>
      <w:r>
        <w:rPr>
          <w:sz w:val="24"/>
        </w:rPr>
        <w:t>subordinados.</w:t>
      </w:r>
    </w:p>
    <w:p w14:paraId="6988C558" w14:textId="77777777" w:rsidR="004D3ED4" w:rsidRDefault="004D3ED4">
      <w:pPr>
        <w:pStyle w:val="Corpodetexto"/>
        <w:ind w:left="0"/>
        <w:jc w:val="left"/>
      </w:pPr>
    </w:p>
    <w:p w14:paraId="0B07893A" w14:textId="77777777" w:rsidR="004D3ED4" w:rsidRDefault="004D3ED4">
      <w:pPr>
        <w:pStyle w:val="Corpodetexto"/>
        <w:spacing w:before="10"/>
        <w:ind w:left="0"/>
        <w:jc w:val="left"/>
        <w:rPr>
          <w:sz w:val="23"/>
        </w:rPr>
      </w:pPr>
    </w:p>
    <w:p w14:paraId="3B28244D" w14:textId="77777777" w:rsidR="004D3ED4" w:rsidRDefault="006B1D85">
      <w:pPr>
        <w:pStyle w:val="Ttulo1"/>
        <w:numPr>
          <w:ilvl w:val="0"/>
          <w:numId w:val="18"/>
        </w:numPr>
        <w:tabs>
          <w:tab w:val="left" w:pos="1302"/>
        </w:tabs>
        <w:spacing w:before="1"/>
        <w:jc w:val="both"/>
      </w:pPr>
      <w:r>
        <w:rPr>
          <w:spacing w:val="-1"/>
        </w:rPr>
        <w:t>OBRIGAÇÕES</w:t>
      </w:r>
      <w:r>
        <w:rPr>
          <w:spacing w:val="-10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CONTRATADA.</w:t>
      </w:r>
    </w:p>
    <w:p w14:paraId="0E057A96" w14:textId="77777777" w:rsidR="004D3ED4" w:rsidRDefault="004D3ED4">
      <w:pPr>
        <w:pStyle w:val="Corpodetexto"/>
        <w:ind w:left="0"/>
        <w:jc w:val="left"/>
        <w:rPr>
          <w:b/>
        </w:rPr>
      </w:pPr>
    </w:p>
    <w:p w14:paraId="033C9374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70"/>
        </w:tabs>
        <w:ind w:left="960" w:right="442" w:firstLine="0"/>
        <w:jc w:val="both"/>
        <w:rPr>
          <w:rFonts w:ascii="Times New Roman" w:hAnsi="Times New Roman"/>
        </w:rPr>
      </w:pPr>
      <w:r>
        <w:rPr>
          <w:sz w:val="24"/>
        </w:rPr>
        <w:t>Efetuar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entrega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objeto</w:t>
      </w:r>
      <w:r>
        <w:rPr>
          <w:spacing w:val="-6"/>
          <w:sz w:val="24"/>
        </w:rPr>
        <w:t xml:space="preserve"> </w:t>
      </w:r>
      <w:r>
        <w:rPr>
          <w:sz w:val="24"/>
        </w:rPr>
        <w:t>em</w:t>
      </w:r>
      <w:r>
        <w:rPr>
          <w:spacing w:val="-8"/>
          <w:sz w:val="24"/>
        </w:rPr>
        <w:t xml:space="preserve"> </w:t>
      </w:r>
      <w:r>
        <w:rPr>
          <w:sz w:val="24"/>
        </w:rPr>
        <w:t>perfeitas</w:t>
      </w:r>
      <w:r>
        <w:rPr>
          <w:spacing w:val="-7"/>
          <w:sz w:val="24"/>
        </w:rPr>
        <w:t xml:space="preserve"> </w:t>
      </w:r>
      <w:r>
        <w:rPr>
          <w:sz w:val="24"/>
        </w:rPr>
        <w:t>condições,</w:t>
      </w:r>
      <w:r>
        <w:rPr>
          <w:spacing w:val="-11"/>
          <w:sz w:val="24"/>
        </w:rPr>
        <w:t xml:space="preserve"> </w:t>
      </w:r>
      <w:r>
        <w:rPr>
          <w:sz w:val="24"/>
        </w:rPr>
        <w:t>conforme</w:t>
      </w:r>
      <w:r>
        <w:rPr>
          <w:spacing w:val="-8"/>
          <w:sz w:val="24"/>
        </w:rPr>
        <w:t xml:space="preserve"> </w:t>
      </w:r>
      <w:r>
        <w:rPr>
          <w:sz w:val="24"/>
        </w:rPr>
        <w:t>especificações,</w:t>
      </w:r>
      <w:r>
        <w:rPr>
          <w:spacing w:val="-6"/>
          <w:sz w:val="24"/>
        </w:rPr>
        <w:t xml:space="preserve"> </w:t>
      </w:r>
      <w:r>
        <w:rPr>
          <w:sz w:val="24"/>
        </w:rPr>
        <w:t>prazo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local</w:t>
      </w:r>
      <w:r>
        <w:rPr>
          <w:spacing w:val="-52"/>
          <w:sz w:val="24"/>
        </w:rPr>
        <w:t xml:space="preserve"> </w:t>
      </w:r>
      <w:r>
        <w:rPr>
          <w:sz w:val="24"/>
        </w:rPr>
        <w:t>constantes no Termo de Referência, acompanhado da respectiva nota fiscal, na qual constarão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indicações</w:t>
      </w:r>
      <w:r>
        <w:rPr>
          <w:spacing w:val="2"/>
          <w:sz w:val="24"/>
        </w:rPr>
        <w:t xml:space="preserve"> </w:t>
      </w:r>
      <w:r>
        <w:rPr>
          <w:sz w:val="24"/>
        </w:rPr>
        <w:t>referentes a</w:t>
      </w:r>
      <w:r>
        <w:rPr>
          <w:spacing w:val="-2"/>
          <w:sz w:val="24"/>
        </w:rPr>
        <w:t xml:space="preserve"> </w:t>
      </w:r>
      <w:r>
        <w:rPr>
          <w:sz w:val="24"/>
        </w:rPr>
        <w:t>marca,</w:t>
      </w:r>
      <w:r>
        <w:rPr>
          <w:spacing w:val="-4"/>
          <w:sz w:val="24"/>
        </w:rPr>
        <w:t xml:space="preserve"> </w:t>
      </w:r>
      <w:r>
        <w:rPr>
          <w:sz w:val="24"/>
        </w:rPr>
        <w:t>modelo,</w:t>
      </w:r>
      <w:r>
        <w:rPr>
          <w:spacing w:val="-1"/>
          <w:sz w:val="24"/>
        </w:rPr>
        <w:t xml:space="preserve"> </w:t>
      </w:r>
      <w:r>
        <w:rPr>
          <w:sz w:val="24"/>
        </w:rPr>
        <w:t>tipo,</w:t>
      </w:r>
      <w:r>
        <w:rPr>
          <w:spacing w:val="-4"/>
          <w:sz w:val="24"/>
        </w:rPr>
        <w:t xml:space="preserve"> </w:t>
      </w:r>
      <w:r>
        <w:rPr>
          <w:sz w:val="24"/>
        </w:rPr>
        <w:t>quantidade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preços;</w:t>
      </w:r>
    </w:p>
    <w:p w14:paraId="45F17D24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681"/>
        </w:tabs>
        <w:ind w:left="960" w:right="441" w:firstLine="0"/>
        <w:jc w:val="both"/>
        <w:rPr>
          <w:rFonts w:ascii="Times New Roman" w:hAnsi="Times New Roman"/>
        </w:rPr>
      </w:pPr>
      <w:r>
        <w:rPr>
          <w:sz w:val="24"/>
        </w:rPr>
        <w:t>A Contratada deve cumprir todas as obrigações constantes no aviso, seus anexos e sua</w:t>
      </w:r>
      <w:r>
        <w:rPr>
          <w:spacing w:val="1"/>
          <w:sz w:val="24"/>
        </w:rPr>
        <w:t xml:space="preserve"> </w:t>
      </w:r>
      <w:r>
        <w:rPr>
          <w:sz w:val="24"/>
        </w:rPr>
        <w:t>proposta, assumindo como exclusivamente seus os riscos e as despesas decorrentes da boa e</w:t>
      </w:r>
      <w:r>
        <w:rPr>
          <w:spacing w:val="1"/>
          <w:sz w:val="24"/>
        </w:rPr>
        <w:t xml:space="preserve"> </w:t>
      </w:r>
      <w:r>
        <w:rPr>
          <w:sz w:val="24"/>
        </w:rPr>
        <w:t>perfeita</w:t>
      </w:r>
      <w:r>
        <w:rPr>
          <w:spacing w:val="-3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objeto;</w:t>
      </w:r>
    </w:p>
    <w:p w14:paraId="5C5AAA2A" w14:textId="5C269D74" w:rsidR="004D3ED4" w:rsidRDefault="006B1D85">
      <w:pPr>
        <w:pStyle w:val="PargrafodaLista"/>
        <w:numPr>
          <w:ilvl w:val="1"/>
          <w:numId w:val="18"/>
        </w:numPr>
        <w:tabs>
          <w:tab w:val="left" w:pos="1480"/>
        </w:tabs>
        <w:ind w:left="960" w:right="433" w:firstLine="0"/>
        <w:jc w:val="both"/>
        <w:rPr>
          <w:rFonts w:ascii="Times New Roman" w:hAnsi="Times New Roman"/>
        </w:rPr>
      </w:pPr>
      <w:r>
        <w:rPr>
          <w:sz w:val="24"/>
        </w:rPr>
        <w:t>Assumir inteira responsabilidade quanto à garantia e qualidade do material fornecido,</w:t>
      </w:r>
      <w:r>
        <w:rPr>
          <w:spacing w:val="1"/>
          <w:sz w:val="24"/>
        </w:rPr>
        <w:t xml:space="preserve"> </w:t>
      </w:r>
      <w:r>
        <w:rPr>
          <w:sz w:val="24"/>
        </w:rPr>
        <w:t>reservando</w:t>
      </w:r>
      <w:r>
        <w:rPr>
          <w:spacing w:val="-5"/>
          <w:sz w:val="24"/>
        </w:rPr>
        <w:t xml:space="preserve"> </w:t>
      </w:r>
      <w:r w:rsidR="00B057CC">
        <w:rPr>
          <w:sz w:val="24"/>
        </w:rPr>
        <w:t>o IASB</w:t>
      </w:r>
      <w:r>
        <w:rPr>
          <w:spacing w:val="-5"/>
          <w:sz w:val="24"/>
        </w:rPr>
        <w:t xml:space="preserve"> </w:t>
      </w:r>
      <w:r>
        <w:rPr>
          <w:sz w:val="24"/>
        </w:rPr>
        <w:t>o direito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recusá-lo</w:t>
      </w:r>
      <w:r>
        <w:rPr>
          <w:spacing w:val="-1"/>
          <w:sz w:val="24"/>
        </w:rPr>
        <w:t xml:space="preserve"> </w:t>
      </w:r>
      <w:r>
        <w:rPr>
          <w:sz w:val="24"/>
        </w:rPr>
        <w:t>caso</w:t>
      </w:r>
      <w:r>
        <w:rPr>
          <w:spacing w:val="-5"/>
          <w:sz w:val="24"/>
        </w:rPr>
        <w:t xml:space="preserve"> </w:t>
      </w:r>
      <w:r>
        <w:rPr>
          <w:sz w:val="24"/>
        </w:rPr>
        <w:t>não</w:t>
      </w:r>
      <w:r>
        <w:rPr>
          <w:spacing w:val="-5"/>
          <w:sz w:val="24"/>
        </w:rPr>
        <w:t xml:space="preserve"> </w:t>
      </w:r>
      <w:r>
        <w:rPr>
          <w:sz w:val="24"/>
        </w:rPr>
        <w:t>satisfaça</w:t>
      </w:r>
      <w:r>
        <w:rPr>
          <w:spacing w:val="-3"/>
          <w:sz w:val="24"/>
        </w:rPr>
        <w:t xml:space="preserve"> </w:t>
      </w:r>
      <w:r>
        <w:rPr>
          <w:sz w:val="24"/>
        </w:rPr>
        <w:t>aos</w:t>
      </w:r>
      <w:r>
        <w:rPr>
          <w:spacing w:val="-1"/>
          <w:sz w:val="24"/>
        </w:rPr>
        <w:t xml:space="preserve"> </w:t>
      </w:r>
      <w:r>
        <w:rPr>
          <w:sz w:val="24"/>
        </w:rPr>
        <w:t>padrões</w:t>
      </w:r>
      <w:r>
        <w:rPr>
          <w:spacing w:val="-1"/>
          <w:sz w:val="24"/>
        </w:rPr>
        <w:t xml:space="preserve"> </w:t>
      </w:r>
      <w:r>
        <w:rPr>
          <w:sz w:val="24"/>
        </w:rPr>
        <w:t>especificados;</w:t>
      </w:r>
    </w:p>
    <w:p w14:paraId="1D3F072B" w14:textId="586B1A00" w:rsidR="004D3ED4" w:rsidRDefault="006B1D85">
      <w:pPr>
        <w:pStyle w:val="PargrafodaLista"/>
        <w:numPr>
          <w:ilvl w:val="1"/>
          <w:numId w:val="18"/>
        </w:numPr>
        <w:tabs>
          <w:tab w:val="left" w:pos="1499"/>
        </w:tabs>
        <w:ind w:left="960" w:right="437" w:firstLine="0"/>
        <w:jc w:val="both"/>
        <w:rPr>
          <w:rFonts w:ascii="Times New Roman" w:hAnsi="Times New Roman"/>
        </w:rPr>
      </w:pPr>
      <w:r>
        <w:rPr>
          <w:sz w:val="24"/>
        </w:rPr>
        <w:t>Comunicar</w:t>
      </w:r>
      <w:r>
        <w:rPr>
          <w:spacing w:val="1"/>
          <w:sz w:val="24"/>
        </w:rPr>
        <w:t xml:space="preserve"> </w:t>
      </w:r>
      <w:r>
        <w:rPr>
          <w:sz w:val="24"/>
        </w:rPr>
        <w:t>imediatamente</w:t>
      </w:r>
      <w:r>
        <w:rPr>
          <w:spacing w:val="1"/>
          <w:sz w:val="24"/>
        </w:rPr>
        <w:t xml:space="preserve"> </w:t>
      </w:r>
      <w:r w:rsidR="00B057CC">
        <w:rPr>
          <w:sz w:val="24"/>
        </w:rPr>
        <w:t>o IASB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caso,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anormalidade</w:t>
      </w:r>
      <w:r>
        <w:rPr>
          <w:spacing w:val="-52"/>
          <w:sz w:val="24"/>
        </w:rPr>
        <w:t xml:space="preserve"> </w:t>
      </w:r>
      <w:r>
        <w:rPr>
          <w:sz w:val="24"/>
        </w:rPr>
        <w:t>verificada,</w:t>
      </w:r>
      <w:r>
        <w:rPr>
          <w:spacing w:val="1"/>
          <w:sz w:val="24"/>
        </w:rPr>
        <w:t xml:space="preserve"> </w:t>
      </w:r>
      <w:r>
        <w:rPr>
          <w:sz w:val="24"/>
        </w:rPr>
        <w:t>inclusive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ordem</w:t>
      </w:r>
      <w:r>
        <w:rPr>
          <w:spacing w:val="1"/>
          <w:sz w:val="24"/>
        </w:rPr>
        <w:t xml:space="preserve"> </w:t>
      </w:r>
      <w:r>
        <w:rPr>
          <w:sz w:val="24"/>
        </w:rPr>
        <w:t>funcional,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sejam</w:t>
      </w:r>
      <w:r>
        <w:rPr>
          <w:spacing w:val="1"/>
          <w:sz w:val="24"/>
        </w:rPr>
        <w:t xml:space="preserve"> </w:t>
      </w:r>
      <w:r>
        <w:rPr>
          <w:sz w:val="24"/>
        </w:rPr>
        <w:t>adotadas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providências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regularização</w:t>
      </w:r>
      <w:r>
        <w:rPr>
          <w:spacing w:val="-3"/>
          <w:sz w:val="24"/>
        </w:rPr>
        <w:t xml:space="preserve"> </w:t>
      </w:r>
      <w:r>
        <w:rPr>
          <w:sz w:val="24"/>
        </w:rPr>
        <w:t>necessárias;</w:t>
      </w:r>
    </w:p>
    <w:p w14:paraId="1602C468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99"/>
        </w:tabs>
        <w:ind w:left="960" w:right="447" w:firstLine="0"/>
        <w:jc w:val="both"/>
        <w:rPr>
          <w:rFonts w:ascii="Times New Roman" w:hAnsi="Times New Roman"/>
        </w:rPr>
      </w:pPr>
      <w:r>
        <w:rPr>
          <w:sz w:val="24"/>
        </w:rPr>
        <w:t>Responder</w:t>
      </w:r>
      <w:r>
        <w:rPr>
          <w:spacing w:val="1"/>
          <w:sz w:val="24"/>
        </w:rPr>
        <w:t xml:space="preserve"> </w:t>
      </w:r>
      <w:r>
        <w:rPr>
          <w:sz w:val="24"/>
        </w:rPr>
        <w:t>objetivamente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quaisquer</w:t>
      </w:r>
      <w:r>
        <w:rPr>
          <w:spacing w:val="1"/>
          <w:sz w:val="24"/>
        </w:rPr>
        <w:t xml:space="preserve"> </w:t>
      </w:r>
      <w:r>
        <w:rPr>
          <w:sz w:val="24"/>
        </w:rPr>
        <w:t>danos</w:t>
      </w:r>
      <w:r>
        <w:rPr>
          <w:spacing w:val="1"/>
          <w:sz w:val="24"/>
        </w:rPr>
        <w:t xml:space="preserve"> </w:t>
      </w:r>
      <w:r>
        <w:rPr>
          <w:sz w:val="24"/>
        </w:rPr>
        <w:t>pessoais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materiais</w:t>
      </w:r>
      <w:r>
        <w:rPr>
          <w:spacing w:val="1"/>
          <w:sz w:val="24"/>
        </w:rPr>
        <w:t xml:space="preserve"> </w:t>
      </w:r>
      <w:r>
        <w:rPr>
          <w:sz w:val="24"/>
        </w:rPr>
        <w:t>decorrentes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52"/>
          <w:sz w:val="24"/>
        </w:rPr>
        <w:t xml:space="preserve"> </w:t>
      </w:r>
      <w:r>
        <w:rPr>
          <w:sz w:val="24"/>
        </w:rPr>
        <w:t>entrega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produto,</w:t>
      </w:r>
      <w:r>
        <w:rPr>
          <w:spacing w:val="-4"/>
          <w:sz w:val="24"/>
        </w:rPr>
        <w:t xml:space="preserve"> </w:t>
      </w:r>
      <w:r>
        <w:rPr>
          <w:sz w:val="24"/>
        </w:rPr>
        <w:t>seja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vício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-5"/>
          <w:sz w:val="24"/>
        </w:rPr>
        <w:t xml:space="preserve"> </w:t>
      </w:r>
      <w:r>
        <w:rPr>
          <w:sz w:val="24"/>
        </w:rPr>
        <w:t>ação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6"/>
          <w:sz w:val="24"/>
        </w:rPr>
        <w:t xml:space="preserve"> </w:t>
      </w:r>
      <w:r>
        <w:rPr>
          <w:sz w:val="24"/>
        </w:rPr>
        <w:t>omissão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seus empregados;</w:t>
      </w:r>
    </w:p>
    <w:p w14:paraId="03357DB6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70"/>
        </w:tabs>
        <w:spacing w:before="3"/>
        <w:ind w:left="1469" w:hanging="510"/>
        <w:jc w:val="both"/>
        <w:rPr>
          <w:rFonts w:ascii="Times New Roman" w:hAnsi="Times New Roman"/>
        </w:rPr>
      </w:pPr>
      <w:r>
        <w:rPr>
          <w:sz w:val="24"/>
        </w:rPr>
        <w:t>Assumir</w:t>
      </w:r>
      <w:r>
        <w:rPr>
          <w:spacing w:val="-13"/>
          <w:sz w:val="24"/>
        </w:rPr>
        <w:t xml:space="preserve"> </w:t>
      </w:r>
      <w:r>
        <w:rPr>
          <w:sz w:val="24"/>
        </w:rPr>
        <w:t>inteira</w:t>
      </w:r>
      <w:r>
        <w:rPr>
          <w:spacing w:val="-10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5"/>
          <w:sz w:val="24"/>
        </w:rPr>
        <w:t xml:space="preserve"> </w:t>
      </w:r>
      <w:r>
        <w:rPr>
          <w:sz w:val="24"/>
        </w:rPr>
        <w:t>quanto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prestação</w:t>
      </w:r>
      <w:r>
        <w:rPr>
          <w:spacing w:val="-11"/>
          <w:sz w:val="24"/>
        </w:rPr>
        <w:t xml:space="preserve"> </w:t>
      </w:r>
      <w:r>
        <w:rPr>
          <w:sz w:val="24"/>
        </w:rPr>
        <w:t>dos</w:t>
      </w:r>
      <w:r>
        <w:rPr>
          <w:spacing w:val="-5"/>
          <w:sz w:val="24"/>
        </w:rPr>
        <w:t xml:space="preserve"> </w:t>
      </w:r>
      <w:r>
        <w:rPr>
          <w:sz w:val="24"/>
        </w:rPr>
        <w:t>serviços;</w:t>
      </w:r>
    </w:p>
    <w:p w14:paraId="36245DE0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65"/>
        </w:tabs>
        <w:ind w:left="960" w:right="441" w:firstLine="0"/>
        <w:jc w:val="both"/>
        <w:rPr>
          <w:rFonts w:ascii="Times New Roman" w:hAnsi="Times New Roman"/>
        </w:rPr>
      </w:pPr>
      <w:r>
        <w:rPr>
          <w:spacing w:val="-1"/>
          <w:sz w:val="24"/>
        </w:rPr>
        <w:t>Responder</w:t>
      </w:r>
      <w:r>
        <w:rPr>
          <w:spacing w:val="-6"/>
          <w:sz w:val="24"/>
        </w:rPr>
        <w:t xml:space="preserve"> </w:t>
      </w:r>
      <w:r>
        <w:rPr>
          <w:sz w:val="24"/>
        </w:rPr>
        <w:t>direta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exclusivamente</w:t>
      </w:r>
      <w:r>
        <w:rPr>
          <w:spacing w:val="-11"/>
          <w:sz w:val="24"/>
        </w:rPr>
        <w:t xml:space="preserve"> </w:t>
      </w:r>
      <w:r>
        <w:rPr>
          <w:sz w:val="24"/>
        </w:rPr>
        <w:t>pela</w:t>
      </w:r>
      <w:r>
        <w:rPr>
          <w:spacing w:val="-8"/>
          <w:sz w:val="24"/>
        </w:rPr>
        <w:t xml:space="preserve"> </w:t>
      </w:r>
      <w:r>
        <w:rPr>
          <w:sz w:val="24"/>
        </w:rPr>
        <w:t>execução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sz w:val="24"/>
        </w:rPr>
        <w:t>contrato,</w:t>
      </w:r>
      <w:r>
        <w:rPr>
          <w:spacing w:val="-5"/>
          <w:sz w:val="24"/>
        </w:rPr>
        <w:t xml:space="preserve"> </w:t>
      </w:r>
      <w:r>
        <w:rPr>
          <w:sz w:val="24"/>
        </w:rPr>
        <w:t>não</w:t>
      </w:r>
      <w:r>
        <w:rPr>
          <w:spacing w:val="-11"/>
          <w:sz w:val="24"/>
        </w:rPr>
        <w:t xml:space="preserve"> </w:t>
      </w:r>
      <w:r>
        <w:rPr>
          <w:sz w:val="24"/>
        </w:rPr>
        <w:t>podendo,</w:t>
      </w:r>
      <w:r>
        <w:rPr>
          <w:spacing w:val="-10"/>
          <w:sz w:val="24"/>
        </w:rPr>
        <w:t xml:space="preserve"> </w:t>
      </w:r>
      <w:r>
        <w:rPr>
          <w:sz w:val="24"/>
        </w:rPr>
        <w:t>em</w:t>
      </w:r>
      <w:r>
        <w:rPr>
          <w:spacing w:val="-4"/>
          <w:sz w:val="24"/>
        </w:rPr>
        <w:t xml:space="preserve"> </w:t>
      </w:r>
      <w:r>
        <w:rPr>
          <w:sz w:val="24"/>
        </w:rPr>
        <w:t>nenhuma</w:t>
      </w:r>
      <w:r>
        <w:rPr>
          <w:spacing w:val="-52"/>
          <w:sz w:val="24"/>
        </w:rPr>
        <w:t xml:space="preserve"> </w:t>
      </w:r>
      <w:r>
        <w:rPr>
          <w:sz w:val="24"/>
        </w:rPr>
        <w:t>hipótese,</w:t>
      </w:r>
      <w:r>
        <w:rPr>
          <w:spacing w:val="-5"/>
          <w:sz w:val="24"/>
        </w:rPr>
        <w:t xml:space="preserve"> </w:t>
      </w:r>
      <w:r>
        <w:rPr>
          <w:sz w:val="24"/>
        </w:rPr>
        <w:t>transferir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terceiros;</w:t>
      </w:r>
    </w:p>
    <w:p w14:paraId="2C321B0B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85"/>
        </w:tabs>
        <w:ind w:left="960" w:right="441" w:firstLine="0"/>
        <w:jc w:val="both"/>
        <w:rPr>
          <w:rFonts w:ascii="Times New Roman" w:hAnsi="Times New Roman"/>
        </w:rPr>
      </w:pPr>
      <w:r>
        <w:rPr>
          <w:sz w:val="24"/>
        </w:rPr>
        <w:t>Arcar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pagamento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encargos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trabalhistas,</w:t>
      </w:r>
      <w:r>
        <w:rPr>
          <w:spacing w:val="1"/>
          <w:sz w:val="24"/>
        </w:rPr>
        <w:t xml:space="preserve"> </w:t>
      </w:r>
      <w:r>
        <w:rPr>
          <w:sz w:val="24"/>
        </w:rPr>
        <w:t>fiscais,</w:t>
      </w:r>
      <w:r>
        <w:rPr>
          <w:spacing w:val="1"/>
          <w:sz w:val="24"/>
        </w:rPr>
        <w:t xml:space="preserve"> </w:t>
      </w:r>
      <w:r>
        <w:rPr>
          <w:sz w:val="24"/>
        </w:rPr>
        <w:t>previdenciários,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securitários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outros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advindos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da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execução</w:t>
      </w:r>
      <w:r>
        <w:rPr>
          <w:spacing w:val="-18"/>
          <w:sz w:val="24"/>
        </w:rPr>
        <w:t xml:space="preserve"> </w:t>
      </w:r>
      <w:r>
        <w:rPr>
          <w:sz w:val="24"/>
        </w:rPr>
        <w:t>do</w:t>
      </w:r>
      <w:r>
        <w:rPr>
          <w:spacing w:val="-13"/>
          <w:sz w:val="24"/>
        </w:rPr>
        <w:t xml:space="preserve"> </w:t>
      </w:r>
      <w:r>
        <w:rPr>
          <w:sz w:val="24"/>
        </w:rPr>
        <w:t>objeto,</w:t>
      </w:r>
      <w:r>
        <w:rPr>
          <w:spacing w:val="-18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forma</w:t>
      </w:r>
      <w:r>
        <w:rPr>
          <w:spacing w:val="-16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eximir</w:t>
      </w:r>
      <w:r>
        <w:rPr>
          <w:spacing w:val="-18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Secretaria</w:t>
      </w:r>
      <w:r>
        <w:rPr>
          <w:spacing w:val="-12"/>
          <w:sz w:val="24"/>
        </w:rPr>
        <w:t xml:space="preserve"> </w:t>
      </w:r>
      <w:r>
        <w:rPr>
          <w:sz w:val="24"/>
        </w:rPr>
        <w:t>Requisitante</w:t>
      </w:r>
      <w:r>
        <w:rPr>
          <w:spacing w:val="-5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quaisquer</w:t>
      </w:r>
      <w:r>
        <w:rPr>
          <w:spacing w:val="-4"/>
          <w:sz w:val="24"/>
        </w:rPr>
        <w:t xml:space="preserve"> </w:t>
      </w:r>
      <w:r>
        <w:rPr>
          <w:sz w:val="24"/>
        </w:rPr>
        <w:t>ônus e</w:t>
      </w:r>
      <w:r>
        <w:rPr>
          <w:spacing w:val="-1"/>
          <w:sz w:val="24"/>
        </w:rPr>
        <w:t xml:space="preserve"> </w:t>
      </w:r>
      <w:r>
        <w:rPr>
          <w:sz w:val="24"/>
        </w:rPr>
        <w:t>responsabilidades;</w:t>
      </w:r>
    </w:p>
    <w:p w14:paraId="1944361D" w14:textId="40EDBA7D" w:rsidR="004D3ED4" w:rsidRDefault="006B1D85">
      <w:pPr>
        <w:pStyle w:val="PargrafodaLista"/>
        <w:numPr>
          <w:ilvl w:val="1"/>
          <w:numId w:val="18"/>
        </w:numPr>
        <w:tabs>
          <w:tab w:val="left" w:pos="1475"/>
        </w:tabs>
        <w:ind w:left="960" w:right="434" w:firstLine="0"/>
        <w:jc w:val="both"/>
        <w:rPr>
          <w:rFonts w:ascii="Times New Roman" w:hAnsi="Times New Roman"/>
        </w:rPr>
      </w:pPr>
      <w:r>
        <w:rPr>
          <w:sz w:val="24"/>
        </w:rPr>
        <w:lastRenderedPageBreak/>
        <w:t>Responder por quaisquer danos ou prejuízos que venha, direta ou indiretamente, por sua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culpa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ou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dolo,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21"/>
          <w:sz w:val="24"/>
        </w:rPr>
        <w:t xml:space="preserve"> </w:t>
      </w:r>
      <w:r>
        <w:rPr>
          <w:spacing w:val="-1"/>
          <w:sz w:val="24"/>
        </w:rPr>
        <w:t>causar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a</w:t>
      </w:r>
      <w:r w:rsidR="00B057CC">
        <w:rPr>
          <w:spacing w:val="-1"/>
          <w:sz w:val="24"/>
        </w:rPr>
        <w:t>o IASB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ou</w:t>
      </w:r>
      <w:r>
        <w:rPr>
          <w:spacing w:val="-22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terceiros,</w:t>
      </w:r>
      <w:r>
        <w:rPr>
          <w:spacing w:val="-23"/>
          <w:sz w:val="24"/>
        </w:rPr>
        <w:t xml:space="preserve"> </w:t>
      </w:r>
      <w:r>
        <w:rPr>
          <w:sz w:val="24"/>
        </w:rPr>
        <w:t>durante</w:t>
      </w:r>
      <w:r>
        <w:rPr>
          <w:spacing w:val="-19"/>
          <w:sz w:val="24"/>
        </w:rPr>
        <w:t xml:space="preserve"> </w:t>
      </w:r>
      <w:r>
        <w:rPr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7"/>
          <w:sz w:val="24"/>
        </w:rPr>
        <w:t xml:space="preserve"> </w:t>
      </w:r>
      <w:r>
        <w:rPr>
          <w:sz w:val="24"/>
        </w:rPr>
        <w:t>do</w:t>
      </w:r>
      <w:r>
        <w:rPr>
          <w:spacing w:val="-22"/>
          <w:sz w:val="24"/>
        </w:rPr>
        <w:t xml:space="preserve"> </w:t>
      </w:r>
      <w:r>
        <w:rPr>
          <w:sz w:val="24"/>
        </w:rPr>
        <w:t>contrato,</w:t>
      </w:r>
      <w:r>
        <w:rPr>
          <w:spacing w:val="-17"/>
          <w:sz w:val="24"/>
        </w:rPr>
        <w:t xml:space="preserve"> </w:t>
      </w:r>
      <w:r>
        <w:rPr>
          <w:sz w:val="24"/>
        </w:rPr>
        <w:t>inclusive</w:t>
      </w:r>
      <w:r>
        <w:rPr>
          <w:spacing w:val="-19"/>
          <w:sz w:val="24"/>
        </w:rPr>
        <w:t xml:space="preserve"> </w:t>
      </w:r>
      <w:r>
        <w:rPr>
          <w:sz w:val="24"/>
        </w:rPr>
        <w:t>por</w:t>
      </w:r>
      <w:r>
        <w:rPr>
          <w:spacing w:val="-52"/>
          <w:sz w:val="24"/>
        </w:rPr>
        <w:t xml:space="preserve"> </w:t>
      </w:r>
      <w:r>
        <w:rPr>
          <w:sz w:val="24"/>
        </w:rPr>
        <w:t>atos praticados por seus funcionários, ficando, assim, afastada qualquer responsabilidade do</w:t>
      </w:r>
      <w:r>
        <w:rPr>
          <w:spacing w:val="1"/>
          <w:sz w:val="24"/>
        </w:rPr>
        <w:t xml:space="preserve"> </w:t>
      </w:r>
      <w:r w:rsidR="00B057CC">
        <w:rPr>
          <w:spacing w:val="1"/>
          <w:sz w:val="24"/>
        </w:rPr>
        <w:t>IASB</w:t>
      </w:r>
      <w:r>
        <w:rPr>
          <w:sz w:val="24"/>
        </w:rPr>
        <w:t>, podendo este, para o fim de garantir eventuais ressarcimentos, adotar as seguintes</w:t>
      </w:r>
      <w:r>
        <w:rPr>
          <w:spacing w:val="1"/>
          <w:sz w:val="24"/>
        </w:rPr>
        <w:t xml:space="preserve"> </w:t>
      </w:r>
      <w:r>
        <w:rPr>
          <w:sz w:val="24"/>
        </w:rPr>
        <w:t>providências:</w:t>
      </w:r>
    </w:p>
    <w:p w14:paraId="68DCA417" w14:textId="77777777" w:rsidR="004D3ED4" w:rsidRDefault="006B1D85">
      <w:pPr>
        <w:pStyle w:val="PargrafodaLista"/>
        <w:numPr>
          <w:ilvl w:val="0"/>
          <w:numId w:val="14"/>
        </w:numPr>
        <w:tabs>
          <w:tab w:val="left" w:pos="1312"/>
        </w:tabs>
        <w:spacing w:line="292" w:lineRule="exact"/>
        <w:ind w:hanging="352"/>
        <w:jc w:val="both"/>
        <w:rPr>
          <w:sz w:val="24"/>
        </w:rPr>
      </w:pPr>
      <w:r>
        <w:rPr>
          <w:sz w:val="24"/>
        </w:rPr>
        <w:t>Dedução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créditos</w:t>
      </w:r>
      <w:r>
        <w:rPr>
          <w:spacing w:val="-9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licitante</w:t>
      </w:r>
      <w:r>
        <w:rPr>
          <w:spacing w:val="-11"/>
          <w:sz w:val="24"/>
        </w:rPr>
        <w:t xml:space="preserve"> </w:t>
      </w:r>
      <w:r>
        <w:rPr>
          <w:sz w:val="24"/>
        </w:rPr>
        <w:t>vencedora;</w:t>
      </w:r>
    </w:p>
    <w:p w14:paraId="738FF0FA" w14:textId="504D8606" w:rsidR="004D3ED4" w:rsidRDefault="006B1D85">
      <w:pPr>
        <w:pStyle w:val="PargrafodaLista"/>
        <w:numPr>
          <w:ilvl w:val="0"/>
          <w:numId w:val="14"/>
        </w:numPr>
        <w:tabs>
          <w:tab w:val="left" w:pos="1321"/>
        </w:tabs>
        <w:ind w:left="1320" w:hanging="361"/>
        <w:jc w:val="both"/>
        <w:rPr>
          <w:sz w:val="24"/>
        </w:rPr>
      </w:pPr>
      <w:r>
        <w:rPr>
          <w:sz w:val="24"/>
        </w:rPr>
        <w:t>Medida</w:t>
      </w:r>
      <w:r>
        <w:rPr>
          <w:spacing w:val="-9"/>
          <w:sz w:val="24"/>
        </w:rPr>
        <w:t xml:space="preserve"> </w:t>
      </w:r>
      <w:r>
        <w:rPr>
          <w:sz w:val="24"/>
        </w:rPr>
        <w:t>judicial</w:t>
      </w:r>
      <w:r>
        <w:rPr>
          <w:spacing w:val="-6"/>
          <w:sz w:val="24"/>
        </w:rPr>
        <w:t xml:space="preserve"> </w:t>
      </w:r>
      <w:r>
        <w:rPr>
          <w:sz w:val="24"/>
        </w:rPr>
        <w:t>apropriada,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critério</w:t>
      </w:r>
      <w:r>
        <w:rPr>
          <w:spacing w:val="-10"/>
          <w:sz w:val="24"/>
        </w:rPr>
        <w:t xml:space="preserve"> </w:t>
      </w:r>
      <w:r>
        <w:rPr>
          <w:sz w:val="24"/>
        </w:rPr>
        <w:t>d</w:t>
      </w:r>
      <w:r w:rsidR="00B057CC">
        <w:rPr>
          <w:sz w:val="24"/>
        </w:rPr>
        <w:t>o IASB</w:t>
      </w:r>
      <w:r>
        <w:rPr>
          <w:sz w:val="24"/>
        </w:rPr>
        <w:t>.</w:t>
      </w:r>
    </w:p>
    <w:p w14:paraId="741C92DD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662"/>
        </w:tabs>
        <w:ind w:left="960" w:right="439" w:firstLine="0"/>
        <w:jc w:val="both"/>
        <w:rPr>
          <w:sz w:val="24"/>
        </w:rPr>
      </w:pPr>
      <w:r>
        <w:rPr>
          <w:sz w:val="24"/>
        </w:rPr>
        <w:t>Manter durante toda a execução contratual, em compatibilidade com as obrigações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assumidas,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todas</w:t>
      </w:r>
      <w:r>
        <w:rPr>
          <w:sz w:val="24"/>
        </w:rPr>
        <w:t xml:space="preserve"> </w:t>
      </w:r>
      <w:r>
        <w:rPr>
          <w:spacing w:val="-1"/>
          <w:sz w:val="24"/>
        </w:rPr>
        <w:t>as</w:t>
      </w:r>
      <w:r>
        <w:rPr>
          <w:sz w:val="24"/>
        </w:rPr>
        <w:t xml:space="preserve"> </w:t>
      </w:r>
      <w:r>
        <w:rPr>
          <w:spacing w:val="-1"/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qualificação</w:t>
      </w:r>
      <w:r>
        <w:rPr>
          <w:spacing w:val="-4"/>
          <w:sz w:val="24"/>
        </w:rPr>
        <w:t xml:space="preserve"> </w:t>
      </w:r>
      <w:r>
        <w:rPr>
          <w:sz w:val="24"/>
        </w:rPr>
        <w:t>exigidas no</w:t>
      </w:r>
      <w:r>
        <w:rPr>
          <w:spacing w:val="1"/>
          <w:sz w:val="24"/>
        </w:rPr>
        <w:t xml:space="preserve"> </w:t>
      </w:r>
      <w:r>
        <w:rPr>
          <w:sz w:val="24"/>
        </w:rPr>
        <w:t>Edital.</w:t>
      </w:r>
    </w:p>
    <w:p w14:paraId="073B25CB" w14:textId="77777777" w:rsidR="004D3ED4" w:rsidRDefault="004D3ED4">
      <w:pPr>
        <w:pStyle w:val="Corpodetexto"/>
        <w:ind w:left="0"/>
        <w:jc w:val="left"/>
      </w:pPr>
    </w:p>
    <w:p w14:paraId="032599D1" w14:textId="77777777" w:rsidR="004D3ED4" w:rsidRDefault="006B1D85">
      <w:pPr>
        <w:pStyle w:val="Ttulo1"/>
        <w:numPr>
          <w:ilvl w:val="0"/>
          <w:numId w:val="18"/>
        </w:numPr>
        <w:tabs>
          <w:tab w:val="left" w:pos="1413"/>
        </w:tabs>
        <w:ind w:left="1412" w:hanging="453"/>
        <w:jc w:val="both"/>
      </w:pPr>
      <w:r>
        <w:t>SUBCONTRATAÇÃO</w:t>
      </w:r>
    </w:p>
    <w:p w14:paraId="548A9BD3" w14:textId="77777777" w:rsidR="004D3ED4" w:rsidRDefault="004D3ED4">
      <w:pPr>
        <w:pStyle w:val="Corpodetexto"/>
        <w:spacing w:before="11"/>
        <w:ind w:left="0"/>
        <w:jc w:val="left"/>
        <w:rPr>
          <w:b/>
          <w:sz w:val="23"/>
        </w:rPr>
      </w:pPr>
    </w:p>
    <w:p w14:paraId="6488D0A2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581"/>
        </w:tabs>
        <w:spacing w:before="1"/>
        <w:ind w:hanging="621"/>
        <w:jc w:val="both"/>
        <w:rPr>
          <w:rFonts w:ascii="Times New Roman" w:hAnsi="Times New Roman"/>
        </w:rPr>
      </w:pPr>
      <w:r>
        <w:rPr>
          <w:sz w:val="24"/>
        </w:rPr>
        <w:t>Não</w:t>
      </w:r>
      <w:r>
        <w:rPr>
          <w:spacing w:val="-12"/>
          <w:sz w:val="24"/>
        </w:rPr>
        <w:t xml:space="preserve"> </w:t>
      </w:r>
      <w:r>
        <w:rPr>
          <w:sz w:val="24"/>
        </w:rPr>
        <w:t>será</w:t>
      </w:r>
      <w:r>
        <w:rPr>
          <w:spacing w:val="-4"/>
          <w:sz w:val="24"/>
        </w:rPr>
        <w:t xml:space="preserve"> </w:t>
      </w:r>
      <w:r>
        <w:rPr>
          <w:sz w:val="24"/>
        </w:rPr>
        <w:t>admitida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subcontratação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sz w:val="24"/>
        </w:rPr>
        <w:t>objeto</w:t>
      </w:r>
      <w:r>
        <w:rPr>
          <w:spacing w:val="-10"/>
          <w:sz w:val="24"/>
        </w:rPr>
        <w:t xml:space="preserve"> </w:t>
      </w:r>
      <w:r>
        <w:rPr>
          <w:sz w:val="24"/>
        </w:rPr>
        <w:t>licitado.</w:t>
      </w:r>
    </w:p>
    <w:p w14:paraId="1E8423C4" w14:textId="77777777" w:rsidR="004D3ED4" w:rsidRDefault="004D3ED4">
      <w:pPr>
        <w:pStyle w:val="Corpodetexto"/>
        <w:spacing w:before="11"/>
        <w:ind w:left="0"/>
        <w:jc w:val="left"/>
        <w:rPr>
          <w:sz w:val="18"/>
        </w:rPr>
      </w:pPr>
    </w:p>
    <w:p w14:paraId="4E5CC662" w14:textId="77777777" w:rsidR="004D3ED4" w:rsidRDefault="006B1D85">
      <w:pPr>
        <w:pStyle w:val="Ttulo1"/>
        <w:numPr>
          <w:ilvl w:val="0"/>
          <w:numId w:val="18"/>
        </w:numPr>
        <w:tabs>
          <w:tab w:val="left" w:pos="1413"/>
        </w:tabs>
        <w:spacing w:before="69"/>
        <w:ind w:left="1412" w:hanging="453"/>
        <w:jc w:val="both"/>
      </w:pPr>
      <w:r>
        <w:t>PAGAMENTO</w:t>
      </w:r>
    </w:p>
    <w:p w14:paraId="58336F92" w14:textId="77777777" w:rsidR="004D3ED4" w:rsidRDefault="004D3ED4">
      <w:pPr>
        <w:pStyle w:val="Corpodetexto"/>
        <w:ind w:left="0"/>
        <w:jc w:val="left"/>
        <w:rPr>
          <w:b/>
        </w:rPr>
      </w:pPr>
    </w:p>
    <w:p w14:paraId="484C294D" w14:textId="30878E87" w:rsidR="004D3ED4" w:rsidRDefault="006B1D85">
      <w:pPr>
        <w:pStyle w:val="PargrafodaLista"/>
        <w:numPr>
          <w:ilvl w:val="1"/>
          <w:numId w:val="13"/>
        </w:numPr>
        <w:tabs>
          <w:tab w:val="left" w:pos="1533"/>
        </w:tabs>
        <w:ind w:right="437" w:firstLine="0"/>
        <w:jc w:val="both"/>
        <w:rPr>
          <w:sz w:val="24"/>
        </w:rPr>
      </w:pPr>
      <w:r>
        <w:rPr>
          <w:sz w:val="24"/>
        </w:rPr>
        <w:t xml:space="preserve">- </w:t>
      </w:r>
      <w:bookmarkStart w:id="11" w:name="_Hlk188184855"/>
      <w:r>
        <w:rPr>
          <w:sz w:val="24"/>
        </w:rPr>
        <w:t xml:space="preserve">O pagamento será realizado no prazo máximo de até </w:t>
      </w:r>
      <w:r w:rsidR="00365D98">
        <w:rPr>
          <w:sz w:val="24"/>
        </w:rPr>
        <w:t>30</w:t>
      </w:r>
      <w:r>
        <w:rPr>
          <w:sz w:val="24"/>
        </w:rPr>
        <w:t xml:space="preserve"> (</w:t>
      </w:r>
      <w:r w:rsidR="00365D98">
        <w:rPr>
          <w:sz w:val="24"/>
        </w:rPr>
        <w:t>trinta</w:t>
      </w:r>
      <w:r>
        <w:rPr>
          <w:sz w:val="24"/>
        </w:rPr>
        <w:t>) dias, contados a partir</w:t>
      </w:r>
      <w:r>
        <w:rPr>
          <w:spacing w:val="1"/>
          <w:sz w:val="24"/>
        </w:rPr>
        <w:t xml:space="preserve"> </w:t>
      </w:r>
      <w:r>
        <w:rPr>
          <w:sz w:val="24"/>
        </w:rPr>
        <w:t>do recebimento da Nota Fiscal ou Fatura, através de ordem bancária, para crédito em banco,</w:t>
      </w:r>
      <w:r>
        <w:rPr>
          <w:spacing w:val="1"/>
          <w:sz w:val="24"/>
        </w:rPr>
        <w:t xml:space="preserve"> </w:t>
      </w:r>
      <w:r>
        <w:rPr>
          <w:sz w:val="24"/>
        </w:rPr>
        <w:t>agência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conta</w:t>
      </w:r>
      <w:r>
        <w:rPr>
          <w:spacing w:val="1"/>
          <w:sz w:val="24"/>
        </w:rPr>
        <w:t xml:space="preserve"> </w:t>
      </w:r>
      <w:r>
        <w:rPr>
          <w:sz w:val="24"/>
        </w:rPr>
        <w:t>corrente</w:t>
      </w:r>
      <w:r>
        <w:rPr>
          <w:spacing w:val="-2"/>
          <w:sz w:val="24"/>
        </w:rPr>
        <w:t xml:space="preserve"> </w:t>
      </w:r>
      <w:r>
        <w:rPr>
          <w:sz w:val="24"/>
        </w:rPr>
        <w:t>indicados</w:t>
      </w:r>
      <w:r>
        <w:rPr>
          <w:spacing w:val="-2"/>
          <w:sz w:val="24"/>
        </w:rPr>
        <w:t xml:space="preserve"> </w:t>
      </w:r>
      <w:r>
        <w:rPr>
          <w:sz w:val="24"/>
        </w:rPr>
        <w:t>pelo</w:t>
      </w:r>
      <w:r>
        <w:rPr>
          <w:spacing w:val="-5"/>
          <w:sz w:val="24"/>
        </w:rPr>
        <w:t xml:space="preserve"> </w:t>
      </w:r>
      <w:r>
        <w:rPr>
          <w:sz w:val="24"/>
        </w:rPr>
        <w:t>contratado,</w:t>
      </w:r>
      <w:r>
        <w:rPr>
          <w:spacing w:val="-5"/>
          <w:sz w:val="24"/>
        </w:rPr>
        <w:t xml:space="preserve"> </w:t>
      </w:r>
      <w:r>
        <w:rPr>
          <w:sz w:val="24"/>
        </w:rPr>
        <w:t>sempre</w:t>
      </w:r>
      <w:r>
        <w:rPr>
          <w:spacing w:val="-3"/>
          <w:sz w:val="24"/>
        </w:rPr>
        <w:t xml:space="preserve"> </w:t>
      </w:r>
      <w:r>
        <w:rPr>
          <w:sz w:val="24"/>
        </w:rPr>
        <w:t>após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realização das</w:t>
      </w:r>
      <w:r>
        <w:rPr>
          <w:spacing w:val="-2"/>
          <w:sz w:val="24"/>
        </w:rPr>
        <w:t xml:space="preserve"> </w:t>
      </w:r>
      <w:r>
        <w:rPr>
          <w:sz w:val="24"/>
        </w:rPr>
        <w:t>entregas.</w:t>
      </w:r>
    </w:p>
    <w:p w14:paraId="2CD95314" w14:textId="77777777" w:rsidR="004D3ED4" w:rsidRDefault="006B1D85">
      <w:pPr>
        <w:pStyle w:val="PargrafodaLista"/>
        <w:numPr>
          <w:ilvl w:val="1"/>
          <w:numId w:val="13"/>
        </w:numPr>
        <w:tabs>
          <w:tab w:val="left" w:pos="1681"/>
        </w:tabs>
        <w:ind w:left="1080" w:right="441" w:hanging="120"/>
        <w:jc w:val="both"/>
        <w:rPr>
          <w:sz w:val="24"/>
        </w:rPr>
      </w:pPr>
      <w:r>
        <w:rPr>
          <w:spacing w:val="-1"/>
          <w:sz w:val="24"/>
        </w:rPr>
        <w:t>Considera-se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ocorrido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recebimento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nota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fiscal</w:t>
      </w:r>
      <w:r>
        <w:rPr>
          <w:spacing w:val="-9"/>
          <w:sz w:val="24"/>
        </w:rPr>
        <w:t xml:space="preserve"> </w:t>
      </w:r>
      <w:r>
        <w:rPr>
          <w:sz w:val="24"/>
        </w:rPr>
        <w:t>ou</w:t>
      </w:r>
      <w:r>
        <w:rPr>
          <w:spacing w:val="-13"/>
          <w:sz w:val="24"/>
        </w:rPr>
        <w:t xml:space="preserve"> </w:t>
      </w:r>
      <w:r>
        <w:rPr>
          <w:sz w:val="24"/>
        </w:rPr>
        <w:t>fatura</w:t>
      </w:r>
      <w:r>
        <w:rPr>
          <w:spacing w:val="-6"/>
          <w:sz w:val="24"/>
        </w:rPr>
        <w:t xml:space="preserve"> </w:t>
      </w:r>
      <w:r>
        <w:rPr>
          <w:sz w:val="24"/>
        </w:rPr>
        <w:t>quando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órgão</w:t>
      </w:r>
      <w:r>
        <w:rPr>
          <w:spacing w:val="-13"/>
          <w:sz w:val="24"/>
        </w:rPr>
        <w:t xml:space="preserve"> </w:t>
      </w:r>
      <w:r>
        <w:rPr>
          <w:sz w:val="24"/>
        </w:rPr>
        <w:t>contratante</w:t>
      </w:r>
      <w:r>
        <w:rPr>
          <w:spacing w:val="-52"/>
          <w:sz w:val="24"/>
        </w:rPr>
        <w:t xml:space="preserve"> </w:t>
      </w:r>
      <w:r>
        <w:rPr>
          <w:sz w:val="24"/>
        </w:rPr>
        <w:t>atestar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contrato.</w:t>
      </w:r>
    </w:p>
    <w:p w14:paraId="2854F385" w14:textId="77777777" w:rsidR="004D3ED4" w:rsidRDefault="006B1D85">
      <w:pPr>
        <w:pStyle w:val="PargrafodaLista"/>
        <w:numPr>
          <w:ilvl w:val="1"/>
          <w:numId w:val="13"/>
        </w:numPr>
        <w:tabs>
          <w:tab w:val="left" w:pos="1533"/>
        </w:tabs>
        <w:ind w:left="1080" w:right="438" w:hanging="120"/>
        <w:jc w:val="both"/>
        <w:rPr>
          <w:sz w:val="24"/>
        </w:rPr>
      </w:pPr>
      <w:r>
        <w:rPr>
          <w:sz w:val="24"/>
        </w:rPr>
        <w:t>A Nota Fiscal ou Fatura deverá ser obrigatoriamente acompanhada da comprovação da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 fiscal, constatada por meio de consulta on-line mediante consulta aos</w:t>
      </w:r>
      <w:r>
        <w:rPr>
          <w:spacing w:val="1"/>
          <w:sz w:val="24"/>
        </w:rPr>
        <w:t xml:space="preserve"> </w:t>
      </w:r>
      <w:r>
        <w:rPr>
          <w:sz w:val="24"/>
        </w:rPr>
        <w:t>sítios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eletrônicos</w:t>
      </w:r>
      <w:r>
        <w:rPr>
          <w:spacing w:val="-2"/>
          <w:sz w:val="24"/>
        </w:rPr>
        <w:t xml:space="preserve"> </w:t>
      </w:r>
      <w:r>
        <w:rPr>
          <w:sz w:val="24"/>
        </w:rPr>
        <w:t>oficiais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-1"/>
          <w:sz w:val="24"/>
        </w:rPr>
        <w:t xml:space="preserve"> </w:t>
      </w:r>
      <w:r>
        <w:rPr>
          <w:sz w:val="24"/>
        </w:rPr>
        <w:t>mencionada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art.</w:t>
      </w:r>
      <w:r>
        <w:rPr>
          <w:spacing w:val="-2"/>
          <w:sz w:val="24"/>
        </w:rPr>
        <w:t xml:space="preserve"> </w:t>
      </w:r>
      <w:r>
        <w:rPr>
          <w:sz w:val="24"/>
        </w:rPr>
        <w:t>68 da</w:t>
      </w:r>
      <w:r>
        <w:rPr>
          <w:spacing w:val="-3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nº</w:t>
      </w:r>
      <w:r>
        <w:rPr>
          <w:spacing w:val="1"/>
          <w:sz w:val="24"/>
        </w:rPr>
        <w:t xml:space="preserve"> </w:t>
      </w:r>
      <w:r>
        <w:rPr>
          <w:sz w:val="24"/>
        </w:rPr>
        <w:t>14.133/2021.</w:t>
      </w:r>
    </w:p>
    <w:p w14:paraId="5E0EF335" w14:textId="77777777" w:rsidR="004D3ED4" w:rsidRDefault="006B1D85">
      <w:pPr>
        <w:pStyle w:val="PargrafodaLista"/>
        <w:numPr>
          <w:ilvl w:val="1"/>
          <w:numId w:val="13"/>
        </w:numPr>
        <w:tabs>
          <w:tab w:val="left" w:pos="1533"/>
        </w:tabs>
        <w:ind w:left="1080" w:right="437" w:hanging="120"/>
        <w:jc w:val="both"/>
        <w:rPr>
          <w:sz w:val="24"/>
        </w:rPr>
      </w:pPr>
      <w:r>
        <w:rPr>
          <w:sz w:val="24"/>
        </w:rPr>
        <w:t>Havendo</w:t>
      </w:r>
      <w:r>
        <w:rPr>
          <w:spacing w:val="1"/>
          <w:sz w:val="24"/>
        </w:rPr>
        <w:t xml:space="preserve"> </w:t>
      </w:r>
      <w:r>
        <w:rPr>
          <w:sz w:val="24"/>
        </w:rPr>
        <w:t>erro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pertinentes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contratação, ou, ainda, circunstância que impeça a liquidação da despesa, como, por exemplo,</w:t>
      </w:r>
      <w:r>
        <w:rPr>
          <w:spacing w:val="-52"/>
          <w:sz w:val="24"/>
        </w:rPr>
        <w:t xml:space="preserve"> </w:t>
      </w:r>
      <w:r>
        <w:rPr>
          <w:sz w:val="24"/>
        </w:rPr>
        <w:t>obrigação</w:t>
      </w:r>
      <w:r>
        <w:rPr>
          <w:spacing w:val="1"/>
          <w:sz w:val="24"/>
        </w:rPr>
        <w:t xml:space="preserve"> </w:t>
      </w:r>
      <w:r>
        <w:rPr>
          <w:sz w:val="24"/>
        </w:rPr>
        <w:t>financeira</w:t>
      </w:r>
      <w:r>
        <w:rPr>
          <w:spacing w:val="1"/>
          <w:sz w:val="24"/>
        </w:rPr>
        <w:t xml:space="preserve"> </w:t>
      </w:r>
      <w:r>
        <w:rPr>
          <w:sz w:val="24"/>
        </w:rPr>
        <w:t>pendente,</w:t>
      </w:r>
      <w:r>
        <w:rPr>
          <w:spacing w:val="1"/>
          <w:sz w:val="24"/>
        </w:rPr>
        <w:t xml:space="preserve"> </w:t>
      </w:r>
      <w:r>
        <w:rPr>
          <w:sz w:val="24"/>
        </w:rPr>
        <w:t>decorrente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penalidade</w:t>
      </w:r>
      <w:r>
        <w:rPr>
          <w:spacing w:val="1"/>
          <w:sz w:val="24"/>
        </w:rPr>
        <w:t xml:space="preserve"> </w:t>
      </w:r>
      <w:r>
        <w:rPr>
          <w:sz w:val="24"/>
        </w:rPr>
        <w:t>imposta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inadimplência,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pagamento ficará sobrestado até que a Contratada providencie as medidas saneadoras. Nesta</w:t>
      </w:r>
      <w:r>
        <w:rPr>
          <w:spacing w:val="-52"/>
          <w:sz w:val="24"/>
        </w:rPr>
        <w:t xml:space="preserve"> </w:t>
      </w:r>
      <w:r>
        <w:rPr>
          <w:sz w:val="24"/>
        </w:rPr>
        <w:t>hipótese,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pagamento</w:t>
      </w:r>
      <w:r>
        <w:rPr>
          <w:spacing w:val="1"/>
          <w:sz w:val="24"/>
        </w:rPr>
        <w:t xml:space="preserve"> </w:t>
      </w:r>
      <w:r>
        <w:rPr>
          <w:sz w:val="24"/>
        </w:rPr>
        <w:t>iniciar-se-á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regularização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situação,</w:t>
      </w:r>
      <w:r>
        <w:rPr>
          <w:spacing w:val="-5"/>
          <w:sz w:val="24"/>
        </w:rPr>
        <w:t xml:space="preserve"> </w:t>
      </w:r>
      <w:r>
        <w:rPr>
          <w:sz w:val="24"/>
        </w:rPr>
        <w:t>não</w:t>
      </w:r>
      <w:r>
        <w:rPr>
          <w:spacing w:val="-4"/>
          <w:sz w:val="24"/>
        </w:rPr>
        <w:t xml:space="preserve"> </w:t>
      </w:r>
      <w:r>
        <w:rPr>
          <w:sz w:val="24"/>
        </w:rPr>
        <w:t>acarretando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-5"/>
          <w:sz w:val="24"/>
        </w:rPr>
        <w:t xml:space="preserve"> </w:t>
      </w:r>
      <w:r>
        <w:rPr>
          <w:sz w:val="24"/>
        </w:rPr>
        <w:t>ônus 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Contratante.</w:t>
      </w:r>
    </w:p>
    <w:p w14:paraId="7E951370" w14:textId="77777777" w:rsidR="004D3ED4" w:rsidRDefault="006B1D85">
      <w:pPr>
        <w:pStyle w:val="PargrafodaLista"/>
        <w:numPr>
          <w:ilvl w:val="1"/>
          <w:numId w:val="13"/>
        </w:numPr>
        <w:tabs>
          <w:tab w:val="left" w:pos="1681"/>
        </w:tabs>
        <w:ind w:left="1080" w:right="446" w:hanging="120"/>
        <w:jc w:val="both"/>
        <w:rPr>
          <w:sz w:val="24"/>
        </w:rPr>
      </w:pPr>
      <w:r>
        <w:rPr>
          <w:sz w:val="24"/>
        </w:rPr>
        <w:t>Será considerada data do pagamento o dia em que constar como emitida a ordem</w:t>
      </w:r>
      <w:r>
        <w:rPr>
          <w:spacing w:val="1"/>
          <w:sz w:val="24"/>
        </w:rPr>
        <w:t xml:space="preserve"> </w:t>
      </w:r>
      <w:r>
        <w:rPr>
          <w:sz w:val="24"/>
        </w:rPr>
        <w:t>bancária</w:t>
      </w:r>
      <w:r>
        <w:rPr>
          <w:spacing w:val="2"/>
          <w:sz w:val="24"/>
        </w:rPr>
        <w:t xml:space="preserve"> </w:t>
      </w:r>
      <w:r>
        <w:rPr>
          <w:sz w:val="24"/>
        </w:rPr>
        <w:t>para</w:t>
      </w:r>
      <w:r>
        <w:rPr>
          <w:spacing w:val="3"/>
          <w:sz w:val="24"/>
        </w:rPr>
        <w:t xml:space="preserve"> </w:t>
      </w:r>
      <w:r>
        <w:rPr>
          <w:sz w:val="24"/>
        </w:rPr>
        <w:t>pagamento.</w:t>
      </w:r>
    </w:p>
    <w:p w14:paraId="3817B210" w14:textId="77777777" w:rsidR="004D3ED4" w:rsidRDefault="006B1D85">
      <w:pPr>
        <w:pStyle w:val="PargrafodaLista"/>
        <w:numPr>
          <w:ilvl w:val="1"/>
          <w:numId w:val="13"/>
        </w:numPr>
        <w:tabs>
          <w:tab w:val="left" w:pos="1533"/>
        </w:tabs>
        <w:spacing w:line="293" w:lineRule="exact"/>
        <w:ind w:left="1532" w:hanging="573"/>
        <w:jc w:val="both"/>
        <w:rPr>
          <w:sz w:val="24"/>
        </w:rPr>
      </w:pPr>
      <w:r>
        <w:rPr>
          <w:spacing w:val="-1"/>
          <w:sz w:val="24"/>
        </w:rPr>
        <w:t>Quando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pagamento,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será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efetuada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retenção</w:t>
      </w:r>
      <w:r>
        <w:rPr>
          <w:spacing w:val="-13"/>
          <w:sz w:val="24"/>
        </w:rPr>
        <w:t xml:space="preserve"> </w:t>
      </w:r>
      <w:r>
        <w:rPr>
          <w:sz w:val="24"/>
        </w:rPr>
        <w:t>tributária</w:t>
      </w:r>
      <w:r>
        <w:rPr>
          <w:spacing w:val="-11"/>
          <w:sz w:val="24"/>
        </w:rPr>
        <w:t xml:space="preserve"> </w:t>
      </w:r>
      <w:r>
        <w:rPr>
          <w:sz w:val="24"/>
        </w:rPr>
        <w:t>prevista</w:t>
      </w:r>
      <w:r>
        <w:rPr>
          <w:spacing w:val="-11"/>
          <w:sz w:val="24"/>
        </w:rPr>
        <w:t xml:space="preserve"> </w:t>
      </w:r>
      <w:r>
        <w:rPr>
          <w:sz w:val="24"/>
        </w:rPr>
        <w:t>na</w:t>
      </w:r>
      <w:r>
        <w:rPr>
          <w:spacing w:val="-1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13"/>
          <w:sz w:val="24"/>
        </w:rPr>
        <w:t xml:space="preserve"> </w:t>
      </w:r>
      <w:r>
        <w:rPr>
          <w:sz w:val="24"/>
        </w:rPr>
        <w:t>aplicável.</w:t>
      </w:r>
    </w:p>
    <w:p w14:paraId="0016EBC1" w14:textId="77777777" w:rsidR="004D3ED4" w:rsidRDefault="006B1D85">
      <w:pPr>
        <w:pStyle w:val="PargrafodaLista"/>
        <w:numPr>
          <w:ilvl w:val="1"/>
          <w:numId w:val="13"/>
        </w:numPr>
        <w:tabs>
          <w:tab w:val="left" w:pos="1533"/>
        </w:tabs>
        <w:ind w:left="1080" w:right="443" w:hanging="12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regularmente</w:t>
      </w:r>
      <w:r>
        <w:rPr>
          <w:spacing w:val="1"/>
          <w:sz w:val="24"/>
        </w:rPr>
        <w:t xml:space="preserve"> </w:t>
      </w:r>
      <w:r>
        <w:rPr>
          <w:sz w:val="24"/>
        </w:rPr>
        <w:t>optante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Simples</w:t>
      </w:r>
      <w:r>
        <w:rPr>
          <w:spacing w:val="1"/>
          <w:sz w:val="24"/>
        </w:rPr>
        <w:t xml:space="preserve"> </w:t>
      </w:r>
      <w:r>
        <w:rPr>
          <w:sz w:val="24"/>
        </w:rPr>
        <w:t>Nacional,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termos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</w:t>
      </w:r>
      <w:r>
        <w:rPr>
          <w:spacing w:val="1"/>
          <w:sz w:val="24"/>
        </w:rPr>
        <w:t xml:space="preserve"> </w:t>
      </w:r>
      <w:r>
        <w:rPr>
          <w:sz w:val="24"/>
        </w:rPr>
        <w:t>nº</w:t>
      </w:r>
      <w:r>
        <w:rPr>
          <w:spacing w:val="1"/>
          <w:sz w:val="24"/>
        </w:rPr>
        <w:t xml:space="preserve"> </w:t>
      </w:r>
      <w:r>
        <w:rPr>
          <w:sz w:val="24"/>
        </w:rPr>
        <w:t>123/2006,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sofrerá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retenção</w:t>
      </w:r>
      <w:r>
        <w:rPr>
          <w:spacing w:val="1"/>
          <w:sz w:val="24"/>
        </w:rPr>
        <w:t xml:space="preserve"> </w:t>
      </w:r>
      <w:r>
        <w:rPr>
          <w:sz w:val="24"/>
        </w:rPr>
        <w:t>tributária</w:t>
      </w:r>
      <w:r>
        <w:rPr>
          <w:spacing w:val="1"/>
          <w:sz w:val="24"/>
        </w:rPr>
        <w:t xml:space="preserve"> </w:t>
      </w:r>
      <w:r>
        <w:rPr>
          <w:sz w:val="24"/>
        </w:rPr>
        <w:t>quanto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impostos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contribuições abrangidos por aquele regime. No entanto, o pagamento ficará condicionado à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 de comprovação, por meio de documento oficial, de que faz jus ao tratamento</w:t>
      </w:r>
      <w:r>
        <w:rPr>
          <w:spacing w:val="1"/>
          <w:sz w:val="24"/>
        </w:rPr>
        <w:t xml:space="preserve"> </w:t>
      </w:r>
      <w:r>
        <w:rPr>
          <w:sz w:val="24"/>
        </w:rPr>
        <w:t>tributário favorecido</w:t>
      </w:r>
      <w:r>
        <w:rPr>
          <w:spacing w:val="1"/>
          <w:sz w:val="24"/>
        </w:rPr>
        <w:t xml:space="preserve"> </w:t>
      </w:r>
      <w:r>
        <w:rPr>
          <w:sz w:val="24"/>
        </w:rPr>
        <w:t>previsto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3"/>
          <w:sz w:val="24"/>
        </w:rPr>
        <w:t xml:space="preserve"> </w:t>
      </w:r>
      <w:r>
        <w:rPr>
          <w:sz w:val="24"/>
        </w:rPr>
        <w:t>referida</w:t>
      </w:r>
      <w:r>
        <w:rPr>
          <w:spacing w:val="-3"/>
          <w:sz w:val="24"/>
        </w:rPr>
        <w:t xml:space="preserve"> </w:t>
      </w:r>
      <w:r>
        <w:rPr>
          <w:sz w:val="24"/>
        </w:rPr>
        <w:t>Lei</w:t>
      </w:r>
      <w:r>
        <w:rPr>
          <w:spacing w:val="-4"/>
          <w:sz w:val="24"/>
        </w:rPr>
        <w:t xml:space="preserve"> </w:t>
      </w:r>
      <w:r>
        <w:rPr>
          <w:sz w:val="24"/>
        </w:rPr>
        <w:t>Complementar.</w:t>
      </w:r>
    </w:p>
    <w:bookmarkEnd w:id="11"/>
    <w:p w14:paraId="0A5EF9B9" w14:textId="77777777" w:rsidR="004D3ED4" w:rsidRDefault="004D3ED4">
      <w:pPr>
        <w:pStyle w:val="Corpodetexto"/>
        <w:ind w:left="0"/>
        <w:jc w:val="left"/>
      </w:pPr>
    </w:p>
    <w:p w14:paraId="02281733" w14:textId="77777777" w:rsidR="004D3ED4" w:rsidRDefault="004D3ED4">
      <w:pPr>
        <w:pStyle w:val="Corpodetexto"/>
        <w:spacing w:before="10"/>
        <w:ind w:left="0"/>
        <w:jc w:val="left"/>
        <w:rPr>
          <w:sz w:val="23"/>
        </w:rPr>
      </w:pPr>
    </w:p>
    <w:p w14:paraId="570EAFDB" w14:textId="21CF84FD" w:rsidR="004D3ED4" w:rsidRDefault="006B1D85">
      <w:pPr>
        <w:pStyle w:val="Corpodetexto"/>
        <w:jc w:val="left"/>
      </w:pPr>
      <w:r>
        <w:t>Belém</w:t>
      </w:r>
      <w:r>
        <w:rPr>
          <w:spacing w:val="-4"/>
        </w:rPr>
        <w:t xml:space="preserve"> </w:t>
      </w:r>
      <w:r>
        <w:t>PA,</w:t>
      </w:r>
      <w:r>
        <w:rPr>
          <w:spacing w:val="-7"/>
        </w:rPr>
        <w:t xml:space="preserve"> </w:t>
      </w:r>
      <w:r w:rsidR="00351DC0">
        <w:rPr>
          <w:spacing w:val="-7"/>
        </w:rPr>
        <w:t>27</w:t>
      </w:r>
      <w:r>
        <w:rPr>
          <w:spacing w:val="-1"/>
        </w:rPr>
        <w:t xml:space="preserve"> </w:t>
      </w:r>
      <w:r>
        <w:t>de</w:t>
      </w:r>
      <w:r w:rsidR="00D30897">
        <w:t xml:space="preserve"> </w:t>
      </w:r>
      <w:r w:rsidR="00351DC0">
        <w:t>maio</w:t>
      </w:r>
      <w:r w:rsidR="00D30897">
        <w:t xml:space="preserve"> de</w:t>
      </w:r>
      <w:r>
        <w:rPr>
          <w:spacing w:val="-3"/>
        </w:rPr>
        <w:t xml:space="preserve"> </w:t>
      </w:r>
      <w:r>
        <w:t>202</w:t>
      </w:r>
      <w:r w:rsidR="00BD0D51">
        <w:t>6</w:t>
      </w:r>
      <w:r>
        <w:t>.</w:t>
      </w:r>
    </w:p>
    <w:p w14:paraId="697D4478" w14:textId="77777777" w:rsidR="004D3ED4" w:rsidRDefault="004D3ED4">
      <w:pPr>
        <w:pStyle w:val="Corpodetexto"/>
        <w:ind w:left="0"/>
        <w:jc w:val="left"/>
      </w:pPr>
    </w:p>
    <w:p w14:paraId="05B88D42" w14:textId="77777777" w:rsidR="004D3ED4" w:rsidRDefault="004D3ED4">
      <w:pPr>
        <w:pStyle w:val="Corpodetexto"/>
        <w:ind w:left="0"/>
        <w:jc w:val="left"/>
      </w:pPr>
    </w:p>
    <w:p w14:paraId="140FD267" w14:textId="77777777" w:rsidR="004D3ED4" w:rsidRDefault="004D3ED4">
      <w:pPr>
        <w:pStyle w:val="Corpodetexto"/>
        <w:spacing w:before="5"/>
        <w:ind w:left="0"/>
        <w:jc w:val="left"/>
      </w:pPr>
    </w:p>
    <w:p w14:paraId="2EB9D1FB" w14:textId="78A955E6" w:rsidR="00ED55BF" w:rsidRDefault="00365D98" w:rsidP="00ED55BF">
      <w:pPr>
        <w:pStyle w:val="Ttulo1"/>
        <w:ind w:left="3621" w:right="3099"/>
        <w:jc w:val="center"/>
      </w:pPr>
      <w:r>
        <w:t>REGINALDO DA LUZ QUADROS</w:t>
      </w:r>
    </w:p>
    <w:p w14:paraId="29B960F4" w14:textId="781557E6" w:rsidR="00ED55BF" w:rsidRDefault="00ED55BF" w:rsidP="00ED55BF">
      <w:pPr>
        <w:spacing w:before="1"/>
        <w:ind w:left="3629" w:right="3099"/>
        <w:jc w:val="center"/>
        <w:rPr>
          <w:sz w:val="24"/>
        </w:rPr>
      </w:pPr>
      <w:r>
        <w:rPr>
          <w:sz w:val="20"/>
        </w:rPr>
        <w:t>Seção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Compras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Patrimônio</w:t>
      </w:r>
      <w:r w:rsidR="00C13EC4">
        <w:rPr>
          <w:sz w:val="20"/>
        </w:rPr>
        <w:t>/IASB</w:t>
      </w:r>
      <w:r>
        <w:rPr>
          <w:sz w:val="24"/>
        </w:rPr>
        <w:t>.</w:t>
      </w:r>
    </w:p>
    <w:p w14:paraId="2AB31324" w14:textId="77777777" w:rsidR="004D3ED4" w:rsidRDefault="004D3ED4">
      <w:pPr>
        <w:spacing w:line="266" w:lineRule="exact"/>
        <w:jc w:val="center"/>
        <w:sectPr w:rsidR="004D3ED4">
          <w:pgSz w:w="11910" w:h="16840"/>
          <w:pgMar w:top="1360" w:right="580" w:bottom="1020" w:left="600" w:header="195" w:footer="834" w:gutter="0"/>
          <w:cols w:space="720"/>
        </w:sectPr>
      </w:pPr>
    </w:p>
    <w:p w14:paraId="36F95FF2" w14:textId="77777777" w:rsidR="004D3ED4" w:rsidRDefault="004D3ED4">
      <w:pPr>
        <w:pStyle w:val="Corpodetexto"/>
        <w:ind w:left="0"/>
        <w:jc w:val="left"/>
      </w:pPr>
    </w:p>
    <w:p w14:paraId="5D544FF2" w14:textId="5375CBCE" w:rsidR="004D3ED4" w:rsidRDefault="006B1D85">
      <w:pPr>
        <w:pStyle w:val="Ttulo1"/>
        <w:tabs>
          <w:tab w:val="left" w:pos="3846"/>
          <w:tab w:val="left" w:pos="10324"/>
        </w:tabs>
        <w:ind w:left="931"/>
        <w:jc w:val="left"/>
      </w:pPr>
      <w:r>
        <w:rPr>
          <w:shd w:val="clear" w:color="auto" w:fill="B1A0C6"/>
        </w:rPr>
        <w:t xml:space="preserve"> </w:t>
      </w:r>
      <w:r>
        <w:rPr>
          <w:shd w:val="clear" w:color="auto" w:fill="B1A0C6"/>
        </w:rPr>
        <w:tab/>
        <w:t>ANEXO</w:t>
      </w:r>
      <w:r>
        <w:rPr>
          <w:spacing w:val="-1"/>
          <w:shd w:val="clear" w:color="auto" w:fill="B1A0C6"/>
        </w:rPr>
        <w:t xml:space="preserve"> </w:t>
      </w:r>
      <w:r>
        <w:rPr>
          <w:shd w:val="clear" w:color="auto" w:fill="B1A0C6"/>
        </w:rPr>
        <w:t>II</w:t>
      </w:r>
      <w:r>
        <w:rPr>
          <w:spacing w:val="2"/>
          <w:shd w:val="clear" w:color="auto" w:fill="B1A0C6"/>
        </w:rPr>
        <w:t xml:space="preserve"> </w:t>
      </w:r>
      <w:r>
        <w:rPr>
          <w:shd w:val="clear" w:color="auto" w:fill="B1A0C6"/>
        </w:rPr>
        <w:t>–</w:t>
      </w:r>
      <w:r>
        <w:rPr>
          <w:spacing w:val="-1"/>
          <w:shd w:val="clear" w:color="auto" w:fill="B1A0C6"/>
        </w:rPr>
        <w:t xml:space="preserve"> </w:t>
      </w:r>
      <w:r>
        <w:rPr>
          <w:shd w:val="clear" w:color="auto" w:fill="B1A0C6"/>
        </w:rPr>
        <w:t>MODELO</w:t>
      </w:r>
      <w:r>
        <w:rPr>
          <w:spacing w:val="-1"/>
          <w:shd w:val="clear" w:color="auto" w:fill="B1A0C6"/>
        </w:rPr>
        <w:t xml:space="preserve"> </w:t>
      </w:r>
      <w:r>
        <w:rPr>
          <w:shd w:val="clear" w:color="auto" w:fill="B1A0C6"/>
        </w:rPr>
        <w:t>DE</w:t>
      </w:r>
      <w:r>
        <w:rPr>
          <w:spacing w:val="-4"/>
          <w:shd w:val="clear" w:color="auto" w:fill="B1A0C6"/>
        </w:rPr>
        <w:t xml:space="preserve"> </w:t>
      </w:r>
      <w:r>
        <w:rPr>
          <w:shd w:val="clear" w:color="auto" w:fill="B1A0C6"/>
        </w:rPr>
        <w:t>PROPOSTA</w:t>
      </w:r>
      <w:r>
        <w:rPr>
          <w:shd w:val="clear" w:color="auto" w:fill="B1A0C6"/>
        </w:rPr>
        <w:tab/>
      </w:r>
    </w:p>
    <w:p w14:paraId="068BE656" w14:textId="77777777" w:rsidR="004D3ED4" w:rsidRDefault="004D3ED4">
      <w:pPr>
        <w:pStyle w:val="Corpodetexto"/>
        <w:spacing w:before="7"/>
        <w:ind w:left="0"/>
        <w:jc w:val="left"/>
        <w:rPr>
          <w:b/>
          <w:sz w:val="23"/>
        </w:rPr>
      </w:pPr>
    </w:p>
    <w:p w14:paraId="79F43E41" w14:textId="2A054CF5" w:rsidR="00F254F2" w:rsidRDefault="00F254F2" w:rsidP="00F254F2">
      <w:pPr>
        <w:ind w:left="960" w:right="240"/>
        <w:jc w:val="center"/>
      </w:pPr>
      <w:r>
        <w:t>PROPOSTA</w:t>
      </w:r>
      <w:r>
        <w:rPr>
          <w:spacing w:val="-2"/>
        </w:rPr>
        <w:t xml:space="preserve"> </w:t>
      </w:r>
      <w:r>
        <w:t>COMERCIAL</w:t>
      </w:r>
    </w:p>
    <w:p w14:paraId="4010288A" w14:textId="7975670C" w:rsidR="004D3ED4" w:rsidRDefault="006B1D85" w:rsidP="00ED55BF">
      <w:pPr>
        <w:ind w:left="960" w:right="6477"/>
      </w:pPr>
      <w:r>
        <w:t>DISPENSA</w:t>
      </w:r>
      <w:r>
        <w:rPr>
          <w:spacing w:val="-6"/>
        </w:rPr>
        <w:t xml:space="preserve"> </w:t>
      </w:r>
      <w:r w:rsidR="00F254F2">
        <w:t>ELETRÔNICO Nº</w:t>
      </w:r>
      <w:r>
        <w:rPr>
          <w:spacing w:val="-7"/>
        </w:rPr>
        <w:t xml:space="preserve"> </w:t>
      </w:r>
      <w:r>
        <w:t>0</w:t>
      </w:r>
      <w:r w:rsidR="00ED55BF">
        <w:t>0</w:t>
      </w:r>
      <w:r w:rsidR="00E17392">
        <w:t>1</w:t>
      </w:r>
      <w:r>
        <w:t>/202</w:t>
      </w:r>
      <w:r w:rsidR="00E17392">
        <w:t>6</w:t>
      </w:r>
      <w:r>
        <w:rPr>
          <w:spacing w:val="-47"/>
        </w:rPr>
        <w:t xml:space="preserve"> </w:t>
      </w:r>
    </w:p>
    <w:p w14:paraId="46F011EB" w14:textId="77777777" w:rsidR="004D3ED4" w:rsidRDefault="004D3ED4">
      <w:pPr>
        <w:pStyle w:val="Corpodetexto"/>
        <w:spacing w:before="8"/>
        <w:ind w:left="0"/>
        <w:jc w:val="left"/>
        <w:rPr>
          <w:sz w:val="21"/>
        </w:rPr>
      </w:pPr>
    </w:p>
    <w:p w14:paraId="02EC51C5" w14:textId="472FBE36" w:rsidR="004D3ED4" w:rsidRDefault="006B1D85">
      <w:pPr>
        <w:ind w:left="960"/>
      </w:pPr>
      <w:r>
        <w:t>A</w:t>
      </w:r>
      <w:r w:rsidR="00623265">
        <w:rPr>
          <w:spacing w:val="-4"/>
        </w:rPr>
        <w:t>O IASB</w:t>
      </w:r>
      <w:r>
        <w:t>/PMB.</w:t>
      </w:r>
    </w:p>
    <w:p w14:paraId="3F09AD89" w14:textId="77777777" w:rsidR="004D3ED4" w:rsidRDefault="004D3ED4">
      <w:pPr>
        <w:pStyle w:val="Corpodetexto"/>
        <w:spacing w:before="1"/>
        <w:ind w:left="0"/>
        <w:jc w:val="left"/>
        <w:rPr>
          <w:sz w:val="22"/>
        </w:rPr>
      </w:pPr>
    </w:p>
    <w:p w14:paraId="715338BC" w14:textId="07504271" w:rsidR="004D3ED4" w:rsidRDefault="006B1D85">
      <w:pPr>
        <w:ind w:left="960" w:right="432" w:firstLine="720"/>
        <w:jc w:val="both"/>
      </w:pPr>
      <w:r>
        <w:t>A presente proposta tem como objeto a contratação, por dispensa de licitação, escolha mais</w:t>
      </w:r>
      <w:r>
        <w:rPr>
          <w:spacing w:val="1"/>
        </w:rPr>
        <w:t xml:space="preserve"> </w:t>
      </w:r>
      <w:r>
        <w:t xml:space="preserve">vantajosa para a contratação de pessoa juridica </w:t>
      </w:r>
      <w:r w:rsidR="00D30897" w:rsidRPr="00D30897">
        <w:t xml:space="preserve">visando o fornecimento de </w:t>
      </w:r>
      <w:r w:rsidR="00E17392" w:rsidRPr="00E17392">
        <w:rPr>
          <w:b/>
          <w:bCs/>
        </w:rPr>
        <w:t>02 (Dois) NOBREAK 1.5VA e 02 (duas) Bateria Estacionária 12V</w:t>
      </w:r>
      <w:r>
        <w:t>, conforme</w:t>
      </w:r>
      <w:r>
        <w:rPr>
          <w:spacing w:val="1"/>
        </w:rPr>
        <w:t xml:space="preserve"> </w:t>
      </w:r>
      <w:r>
        <w:t>condições,</w:t>
      </w:r>
      <w:r>
        <w:rPr>
          <w:spacing w:val="-5"/>
        </w:rPr>
        <w:t xml:space="preserve"> </w:t>
      </w:r>
      <w:r>
        <w:t>quantidades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exigências</w:t>
      </w:r>
      <w:r>
        <w:rPr>
          <w:spacing w:val="-2"/>
        </w:rPr>
        <w:t xml:space="preserve"> </w:t>
      </w:r>
      <w:r>
        <w:t>estabelecidas</w:t>
      </w:r>
      <w:r>
        <w:rPr>
          <w:spacing w:val="-2"/>
        </w:rPr>
        <w:t xml:space="preserve"> </w:t>
      </w:r>
      <w:r>
        <w:t>neste</w:t>
      </w:r>
      <w:r>
        <w:rPr>
          <w:spacing w:val="-3"/>
        </w:rPr>
        <w:t xml:space="preserve"> </w:t>
      </w:r>
      <w:r>
        <w:t>Edital</w:t>
      </w:r>
      <w:r>
        <w:rPr>
          <w:spacing w:val="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anexos;</w:t>
      </w:r>
    </w:p>
    <w:p w14:paraId="20B47E95" w14:textId="77777777" w:rsidR="004D3ED4" w:rsidRDefault="004D3ED4">
      <w:pPr>
        <w:pStyle w:val="Corpodetexto"/>
        <w:spacing w:before="1"/>
        <w:ind w:left="0"/>
        <w:jc w:val="left"/>
        <w:rPr>
          <w:sz w:val="22"/>
        </w:rPr>
      </w:pPr>
    </w:p>
    <w:p w14:paraId="4768DE63" w14:textId="77777777" w:rsidR="004D3ED4" w:rsidRDefault="006B1D85">
      <w:pPr>
        <w:spacing w:before="1"/>
        <w:ind w:left="960"/>
      </w:pPr>
      <w:r>
        <w:t>NOME</w:t>
      </w:r>
      <w:r>
        <w:rPr>
          <w:spacing w:val="-8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EMPRESA:</w:t>
      </w:r>
    </w:p>
    <w:p w14:paraId="1D286804" w14:textId="77777777" w:rsidR="004D3ED4" w:rsidRDefault="006B1D85">
      <w:pPr>
        <w:ind w:left="960"/>
      </w:pPr>
      <w:r>
        <w:t>CNPJ</w:t>
      </w:r>
      <w:r>
        <w:rPr>
          <w:spacing w:val="-2"/>
        </w:rPr>
        <w:t xml:space="preserve"> </w:t>
      </w:r>
      <w:r>
        <w:t>N.º:</w:t>
      </w:r>
    </w:p>
    <w:p w14:paraId="322B1215" w14:textId="77777777" w:rsidR="004D3ED4" w:rsidRDefault="006B1D85">
      <w:pPr>
        <w:ind w:left="960"/>
      </w:pPr>
      <w:r>
        <w:rPr>
          <w:spacing w:val="-1"/>
        </w:rPr>
        <w:t>ENDEREÇO:</w:t>
      </w:r>
      <w:r>
        <w:rPr>
          <w:spacing w:val="22"/>
        </w:rPr>
        <w:t xml:space="preserve"> </w:t>
      </w:r>
      <w:r>
        <w:rPr>
          <w:spacing w:val="-1"/>
        </w:rPr>
        <w:t>.................................................................................................................</w:t>
      </w:r>
    </w:p>
    <w:p w14:paraId="3961850C" w14:textId="77777777" w:rsidR="004D3ED4" w:rsidRDefault="006B1D85">
      <w:pPr>
        <w:ind w:left="960"/>
      </w:pPr>
      <w:r>
        <w:t>FONE:</w:t>
      </w:r>
    </w:p>
    <w:p w14:paraId="6D39F9E5" w14:textId="77777777" w:rsidR="004D3ED4" w:rsidRDefault="006B1D85">
      <w:pPr>
        <w:spacing w:before="1"/>
        <w:ind w:left="960"/>
      </w:pPr>
      <w:r>
        <w:t>E-MAIL:</w:t>
      </w:r>
    </w:p>
    <w:p w14:paraId="6434AC8B" w14:textId="77777777" w:rsidR="004D3ED4" w:rsidRDefault="006B1D85">
      <w:pPr>
        <w:ind w:left="960"/>
      </w:pPr>
      <w:r>
        <w:t>BANCO:</w:t>
      </w:r>
      <w:r>
        <w:rPr>
          <w:spacing w:val="-10"/>
        </w:rPr>
        <w:t xml:space="preserve"> </w:t>
      </w:r>
      <w:r>
        <w:t>.....................</w:t>
      </w:r>
      <w:r>
        <w:rPr>
          <w:spacing w:val="-6"/>
        </w:rPr>
        <w:t xml:space="preserve"> </w:t>
      </w:r>
      <w:r>
        <w:t>AGÊNCIA:</w:t>
      </w:r>
      <w:r>
        <w:rPr>
          <w:spacing w:val="-10"/>
        </w:rPr>
        <w:t xml:space="preserve"> </w:t>
      </w:r>
      <w:r>
        <w:t>...............</w:t>
      </w:r>
      <w:r>
        <w:rPr>
          <w:spacing w:val="-6"/>
        </w:rPr>
        <w:t xml:space="preserve"> </w:t>
      </w:r>
      <w:r>
        <w:t>CONTA</w:t>
      </w:r>
      <w:r>
        <w:rPr>
          <w:spacing w:val="-7"/>
        </w:rPr>
        <w:t xml:space="preserve"> </w:t>
      </w:r>
      <w:r>
        <w:t>CORRENTE:</w:t>
      </w:r>
      <w:r>
        <w:rPr>
          <w:spacing w:val="1"/>
        </w:rPr>
        <w:t xml:space="preserve"> </w:t>
      </w:r>
      <w:r>
        <w:t>.................................</w:t>
      </w:r>
    </w:p>
    <w:p w14:paraId="53CC2F21" w14:textId="77777777" w:rsidR="004D3ED4" w:rsidRDefault="004D3ED4">
      <w:pPr>
        <w:pStyle w:val="Corpodetexto"/>
        <w:spacing w:before="4"/>
        <w:ind w:left="0"/>
        <w:jc w:val="left"/>
        <w:rPr>
          <w:sz w:val="20"/>
        </w:rPr>
      </w:pPr>
    </w:p>
    <w:p w14:paraId="34C6C4CE" w14:textId="77777777" w:rsidR="004D3ED4" w:rsidRDefault="004D3ED4">
      <w:pPr>
        <w:rPr>
          <w:rFonts w:ascii="Times New Roman"/>
          <w:sz w:val="14"/>
        </w:rPr>
      </w:pPr>
    </w:p>
    <w:tbl>
      <w:tblPr>
        <w:tblStyle w:val="TableNormal"/>
        <w:tblW w:w="9214" w:type="dxa"/>
        <w:tblInd w:w="1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11"/>
        <w:gridCol w:w="710"/>
        <w:gridCol w:w="1275"/>
        <w:gridCol w:w="1134"/>
        <w:gridCol w:w="1417"/>
      </w:tblGrid>
      <w:tr w:rsidR="00E17392" w:rsidRPr="00E17392" w14:paraId="68F0B16E" w14:textId="77777777" w:rsidTr="00E17392">
        <w:trPr>
          <w:trHeight w:val="388"/>
        </w:trPr>
        <w:tc>
          <w:tcPr>
            <w:tcW w:w="567" w:type="dxa"/>
          </w:tcPr>
          <w:p w14:paraId="1C1BFA93" w14:textId="77777777" w:rsidR="00E17392" w:rsidRPr="00E17392" w:rsidRDefault="00E17392" w:rsidP="00E17392">
            <w:pPr>
              <w:rPr>
                <w:rFonts w:ascii="Times New Roman"/>
                <w:b/>
                <w:sz w:val="14"/>
              </w:rPr>
            </w:pPr>
            <w:r w:rsidRPr="00E17392">
              <w:rPr>
                <w:rFonts w:ascii="Times New Roman"/>
                <w:b/>
                <w:sz w:val="14"/>
              </w:rPr>
              <w:t>N</w:t>
            </w:r>
            <w:r w:rsidRPr="00E17392">
              <w:rPr>
                <w:rFonts w:ascii="Times New Roman"/>
                <w:b/>
                <w:sz w:val="14"/>
              </w:rPr>
              <w:t>º</w:t>
            </w:r>
          </w:p>
        </w:tc>
        <w:tc>
          <w:tcPr>
            <w:tcW w:w="4111" w:type="dxa"/>
          </w:tcPr>
          <w:p w14:paraId="78688CCD" w14:textId="77777777" w:rsidR="00E17392" w:rsidRPr="00E17392" w:rsidRDefault="00E17392" w:rsidP="00E17392">
            <w:pPr>
              <w:rPr>
                <w:rFonts w:ascii="Times New Roman"/>
                <w:b/>
                <w:sz w:val="14"/>
              </w:rPr>
            </w:pPr>
            <w:r w:rsidRPr="00E17392">
              <w:rPr>
                <w:rFonts w:ascii="Times New Roman"/>
                <w:b/>
                <w:sz w:val="14"/>
              </w:rPr>
              <w:t>ITENS</w:t>
            </w:r>
          </w:p>
        </w:tc>
        <w:tc>
          <w:tcPr>
            <w:tcW w:w="710" w:type="dxa"/>
          </w:tcPr>
          <w:p w14:paraId="5DEE858A" w14:textId="77777777" w:rsidR="00E17392" w:rsidRPr="00E17392" w:rsidRDefault="00E17392" w:rsidP="00E17392">
            <w:pPr>
              <w:rPr>
                <w:rFonts w:ascii="Times New Roman"/>
                <w:b/>
                <w:i/>
                <w:sz w:val="14"/>
              </w:rPr>
            </w:pPr>
            <w:r w:rsidRPr="00E17392">
              <w:rPr>
                <w:rFonts w:ascii="Times New Roman"/>
                <w:b/>
                <w:i/>
                <w:sz w:val="14"/>
              </w:rPr>
              <w:t>QTDE</w:t>
            </w:r>
          </w:p>
        </w:tc>
        <w:tc>
          <w:tcPr>
            <w:tcW w:w="1275" w:type="dxa"/>
          </w:tcPr>
          <w:p w14:paraId="2285DCB8" w14:textId="77777777" w:rsidR="00E17392" w:rsidRPr="00E17392" w:rsidRDefault="00E17392" w:rsidP="00E17392">
            <w:pPr>
              <w:rPr>
                <w:rFonts w:ascii="Times New Roman"/>
                <w:b/>
                <w:i/>
                <w:sz w:val="14"/>
              </w:rPr>
            </w:pPr>
            <w:r w:rsidRPr="00E17392">
              <w:rPr>
                <w:rFonts w:ascii="Times New Roman"/>
                <w:b/>
                <w:i/>
                <w:sz w:val="14"/>
              </w:rPr>
              <w:t>CATMAT</w:t>
            </w:r>
          </w:p>
        </w:tc>
        <w:tc>
          <w:tcPr>
            <w:tcW w:w="1134" w:type="dxa"/>
          </w:tcPr>
          <w:p w14:paraId="047153AB" w14:textId="25E75BDB" w:rsidR="00E17392" w:rsidRPr="00E17392" w:rsidRDefault="00E17392" w:rsidP="00BD0D51">
            <w:pPr>
              <w:jc w:val="center"/>
              <w:rPr>
                <w:rFonts w:ascii="Times New Roman"/>
                <w:b/>
                <w:sz w:val="14"/>
              </w:rPr>
            </w:pPr>
            <w:r w:rsidRPr="00E17392">
              <w:rPr>
                <w:rFonts w:ascii="Times New Roman"/>
                <w:b/>
                <w:sz w:val="14"/>
              </w:rPr>
              <w:t>V.</w:t>
            </w:r>
          </w:p>
          <w:p w14:paraId="0AA36BEA" w14:textId="77777777" w:rsidR="00E17392" w:rsidRPr="00E17392" w:rsidRDefault="00E17392" w:rsidP="00BD0D51">
            <w:pPr>
              <w:jc w:val="center"/>
              <w:rPr>
                <w:rFonts w:ascii="Times New Roman"/>
                <w:b/>
                <w:sz w:val="14"/>
              </w:rPr>
            </w:pPr>
            <w:r w:rsidRPr="00E17392">
              <w:rPr>
                <w:rFonts w:ascii="Times New Roman"/>
                <w:b/>
                <w:sz w:val="14"/>
              </w:rPr>
              <w:t>UNITARIO</w:t>
            </w:r>
          </w:p>
        </w:tc>
        <w:tc>
          <w:tcPr>
            <w:tcW w:w="1417" w:type="dxa"/>
          </w:tcPr>
          <w:p w14:paraId="3A6FAA9A" w14:textId="77777777" w:rsidR="00E17392" w:rsidRPr="00E17392" w:rsidRDefault="00E17392" w:rsidP="00BD0D51">
            <w:pPr>
              <w:jc w:val="center"/>
              <w:rPr>
                <w:rFonts w:ascii="Times New Roman"/>
                <w:b/>
                <w:sz w:val="14"/>
              </w:rPr>
            </w:pPr>
            <w:r w:rsidRPr="00E17392">
              <w:rPr>
                <w:rFonts w:ascii="Times New Roman"/>
                <w:b/>
                <w:sz w:val="14"/>
              </w:rPr>
              <w:t>V. TOTAL ESTIMADO</w:t>
            </w:r>
          </w:p>
        </w:tc>
      </w:tr>
      <w:tr w:rsidR="00E17392" w:rsidRPr="00E17392" w14:paraId="48104201" w14:textId="77777777" w:rsidTr="00E17392">
        <w:trPr>
          <w:trHeight w:val="514"/>
        </w:trPr>
        <w:tc>
          <w:tcPr>
            <w:tcW w:w="567" w:type="dxa"/>
          </w:tcPr>
          <w:p w14:paraId="74D3C0D8" w14:textId="77777777" w:rsidR="00E17392" w:rsidRPr="00E17392" w:rsidRDefault="00E17392" w:rsidP="00E17392">
            <w:pPr>
              <w:rPr>
                <w:rFonts w:ascii="Times New Roman"/>
                <w:sz w:val="14"/>
              </w:rPr>
            </w:pPr>
          </w:p>
          <w:p w14:paraId="7A9A1048" w14:textId="77777777" w:rsidR="00E17392" w:rsidRPr="00E17392" w:rsidRDefault="00E17392" w:rsidP="00E17392">
            <w:pPr>
              <w:rPr>
                <w:rFonts w:ascii="Times New Roman"/>
                <w:sz w:val="14"/>
              </w:rPr>
            </w:pPr>
          </w:p>
          <w:p w14:paraId="036F9711" w14:textId="77777777" w:rsidR="00E17392" w:rsidRPr="00E17392" w:rsidRDefault="00E17392" w:rsidP="00E17392">
            <w:pPr>
              <w:rPr>
                <w:rFonts w:ascii="Times New Roman"/>
                <w:sz w:val="14"/>
              </w:rPr>
            </w:pPr>
          </w:p>
          <w:p w14:paraId="6B0312DB" w14:textId="77777777" w:rsidR="00E17392" w:rsidRPr="00E17392" w:rsidRDefault="00E17392" w:rsidP="00E17392">
            <w:pPr>
              <w:rPr>
                <w:rFonts w:ascii="Times New Roman"/>
                <w:sz w:val="14"/>
              </w:rPr>
            </w:pPr>
          </w:p>
          <w:p w14:paraId="6FF757CA" w14:textId="77777777" w:rsidR="00E17392" w:rsidRPr="00E17392" w:rsidRDefault="00E17392" w:rsidP="00E17392">
            <w:pPr>
              <w:rPr>
                <w:rFonts w:ascii="Times New Roman"/>
                <w:sz w:val="14"/>
              </w:rPr>
            </w:pPr>
          </w:p>
          <w:p w14:paraId="7EEFC083" w14:textId="77777777" w:rsidR="00E17392" w:rsidRPr="00E17392" w:rsidRDefault="00E17392" w:rsidP="00E17392">
            <w:pPr>
              <w:rPr>
                <w:rFonts w:ascii="Times New Roman"/>
                <w:sz w:val="14"/>
              </w:rPr>
            </w:pPr>
          </w:p>
          <w:p w14:paraId="4EB96397" w14:textId="77777777" w:rsidR="00E17392" w:rsidRPr="00E17392" w:rsidRDefault="00E17392" w:rsidP="00E17392">
            <w:pPr>
              <w:rPr>
                <w:rFonts w:ascii="Times New Roman"/>
                <w:sz w:val="14"/>
              </w:rPr>
            </w:pPr>
          </w:p>
          <w:p w14:paraId="392E7764" w14:textId="77777777" w:rsidR="00E17392" w:rsidRPr="00E17392" w:rsidRDefault="00E17392" w:rsidP="00E17392">
            <w:pPr>
              <w:rPr>
                <w:rFonts w:ascii="Times New Roman"/>
                <w:sz w:val="14"/>
              </w:rPr>
            </w:pPr>
          </w:p>
          <w:p w14:paraId="46A70182" w14:textId="77777777" w:rsidR="00E17392" w:rsidRPr="00E17392" w:rsidRDefault="00E17392" w:rsidP="00E17392">
            <w:pPr>
              <w:rPr>
                <w:rFonts w:ascii="Times New Roman"/>
                <w:sz w:val="14"/>
              </w:rPr>
            </w:pPr>
          </w:p>
          <w:p w14:paraId="0FF1AB53" w14:textId="77777777" w:rsidR="00E17392" w:rsidRPr="00E17392" w:rsidRDefault="00E17392" w:rsidP="00E17392">
            <w:pPr>
              <w:rPr>
                <w:rFonts w:ascii="Times New Roman"/>
                <w:sz w:val="14"/>
              </w:rPr>
            </w:pPr>
            <w:r w:rsidRPr="00E17392">
              <w:rPr>
                <w:rFonts w:ascii="Times New Roman"/>
                <w:sz w:val="14"/>
              </w:rPr>
              <w:t>01</w:t>
            </w:r>
          </w:p>
        </w:tc>
        <w:tc>
          <w:tcPr>
            <w:tcW w:w="4111" w:type="dxa"/>
          </w:tcPr>
          <w:p w14:paraId="4546537D" w14:textId="77777777" w:rsidR="00E17392" w:rsidRPr="00E17392" w:rsidRDefault="00E17392" w:rsidP="00E17392">
            <w:pPr>
              <w:rPr>
                <w:rFonts w:ascii="Times New Roman"/>
                <w:sz w:val="14"/>
              </w:rPr>
            </w:pPr>
            <w:r w:rsidRPr="00E17392">
              <w:rPr>
                <w:rFonts w:ascii="Times New Roman"/>
                <w:sz w:val="14"/>
                <w:lang w:val="pt-BR"/>
              </w:rPr>
              <w:t>NOBREAK 1,5 VA SENOIDAL - ESPECIFICACAO TECNICA - AUTONOMIA MINIMA DE 25 (VINTE E CINCO) MINUTOS A MEIA CARGA; -TENSAO DE ENTRADA 110/220V, FREQUENCIA DE 60HZ; TENSAO DE SAIDA 115V, FREQUENCIA DE 60 HZ- INDICE DE EFICIENCIA ON-LINE SUPERIOR A 85% - SINALIZACOES DE STATUS E CAPACIDADE DAS BATERIAS; - PROTECAO CONTRA SOBRETENSAO E SUBTENSAO NA ENTRADA; - BATERIAS SELADAS. 6 TOMADAS DE SA</w:t>
            </w:r>
            <w:r w:rsidRPr="00E17392">
              <w:rPr>
                <w:rFonts w:ascii="Times New Roman"/>
                <w:sz w:val="14"/>
                <w:lang w:val="pt-BR"/>
              </w:rPr>
              <w:t>Í</w:t>
            </w:r>
            <w:r w:rsidRPr="00E17392">
              <w:rPr>
                <w:rFonts w:ascii="Times New Roman"/>
                <w:sz w:val="14"/>
                <w:lang w:val="pt-BR"/>
              </w:rPr>
              <w:t>DA, 2 BATERIAS DE 12 V 9 Ah, 8 N</w:t>
            </w:r>
            <w:r w:rsidRPr="00E17392">
              <w:rPr>
                <w:rFonts w:ascii="Times New Roman"/>
                <w:sz w:val="14"/>
                <w:lang w:val="pt-BR"/>
              </w:rPr>
              <w:t>Í</w:t>
            </w:r>
            <w:r w:rsidRPr="00E17392">
              <w:rPr>
                <w:rFonts w:ascii="Times New Roman"/>
                <w:sz w:val="14"/>
                <w:lang w:val="pt-BR"/>
              </w:rPr>
              <w:t>VEIS DE PROTE</w:t>
            </w:r>
            <w:r w:rsidRPr="00E17392">
              <w:rPr>
                <w:rFonts w:ascii="Times New Roman"/>
                <w:sz w:val="14"/>
                <w:lang w:val="pt-BR"/>
              </w:rPr>
              <w:t>ÇÃ</w:t>
            </w:r>
            <w:r w:rsidRPr="00E17392">
              <w:rPr>
                <w:rFonts w:ascii="Times New Roman"/>
                <w:sz w:val="14"/>
                <w:lang w:val="pt-BR"/>
              </w:rPr>
              <w:t>O, EXPANS</w:t>
            </w:r>
            <w:r w:rsidRPr="00E17392">
              <w:rPr>
                <w:rFonts w:ascii="Times New Roman"/>
                <w:sz w:val="14"/>
                <w:lang w:val="pt-BR"/>
              </w:rPr>
              <w:t>Ã</w:t>
            </w:r>
            <w:r w:rsidRPr="00E17392">
              <w:rPr>
                <w:rFonts w:ascii="Times New Roman"/>
                <w:sz w:val="14"/>
                <w:lang w:val="pt-BR"/>
              </w:rPr>
              <w:t>O DE AUTONOMIA: 2 BATERIAS EXTERNAS 12 V EM S</w:t>
            </w:r>
            <w:r w:rsidRPr="00E17392">
              <w:rPr>
                <w:rFonts w:ascii="Times New Roman"/>
                <w:sz w:val="14"/>
                <w:lang w:val="pt-BR"/>
              </w:rPr>
              <w:t>É</w:t>
            </w:r>
            <w:r w:rsidRPr="00E17392">
              <w:rPr>
                <w:rFonts w:ascii="Times New Roman"/>
                <w:sz w:val="14"/>
                <w:lang w:val="pt-BR"/>
              </w:rPr>
              <w:t>RIE (24 V) VIA CONECTOR SB 50, GERENCIAMENTO LOCAL VIA USB</w:t>
            </w:r>
          </w:p>
        </w:tc>
        <w:tc>
          <w:tcPr>
            <w:tcW w:w="710" w:type="dxa"/>
          </w:tcPr>
          <w:p w14:paraId="35FDAF10" w14:textId="77777777" w:rsidR="00E17392" w:rsidRPr="00E17392" w:rsidRDefault="00E17392" w:rsidP="00BD0D51">
            <w:pPr>
              <w:jc w:val="center"/>
              <w:rPr>
                <w:rFonts w:ascii="Times New Roman"/>
                <w:sz w:val="14"/>
              </w:rPr>
            </w:pPr>
          </w:p>
          <w:p w14:paraId="6031CBAE" w14:textId="77777777" w:rsidR="00E17392" w:rsidRPr="00E17392" w:rsidRDefault="00E17392" w:rsidP="00BD0D51">
            <w:pPr>
              <w:jc w:val="center"/>
              <w:rPr>
                <w:rFonts w:ascii="Times New Roman"/>
                <w:sz w:val="14"/>
              </w:rPr>
            </w:pPr>
          </w:p>
          <w:p w14:paraId="715FCE5D" w14:textId="77777777" w:rsidR="00E17392" w:rsidRPr="00E17392" w:rsidRDefault="00E17392" w:rsidP="00BD0D51">
            <w:pPr>
              <w:jc w:val="center"/>
              <w:rPr>
                <w:rFonts w:ascii="Times New Roman"/>
                <w:sz w:val="14"/>
              </w:rPr>
            </w:pPr>
          </w:p>
          <w:p w14:paraId="5A117C30" w14:textId="77777777" w:rsidR="00E17392" w:rsidRPr="00E17392" w:rsidRDefault="00E17392" w:rsidP="00BD0D51">
            <w:pPr>
              <w:jc w:val="center"/>
              <w:rPr>
                <w:rFonts w:ascii="Times New Roman"/>
                <w:sz w:val="14"/>
              </w:rPr>
            </w:pPr>
            <w:r w:rsidRPr="00E17392">
              <w:rPr>
                <w:rFonts w:ascii="Times New Roman"/>
                <w:sz w:val="14"/>
              </w:rPr>
              <w:t>02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D62C41" w14:textId="77777777" w:rsidR="00E17392" w:rsidRPr="00E17392" w:rsidRDefault="00E17392" w:rsidP="00BD0D51">
            <w:pPr>
              <w:jc w:val="center"/>
              <w:rPr>
                <w:rFonts w:ascii="Times New Roman"/>
                <w:sz w:val="14"/>
              </w:rPr>
            </w:pPr>
          </w:p>
          <w:p w14:paraId="126CAC42" w14:textId="77777777" w:rsidR="00E17392" w:rsidRPr="00E17392" w:rsidRDefault="00E17392" w:rsidP="00BD0D51">
            <w:pPr>
              <w:jc w:val="center"/>
              <w:rPr>
                <w:rFonts w:ascii="Times New Roman"/>
                <w:sz w:val="14"/>
              </w:rPr>
            </w:pPr>
          </w:p>
          <w:p w14:paraId="6E191027" w14:textId="77777777" w:rsidR="00E17392" w:rsidRPr="00E17392" w:rsidRDefault="00E17392" w:rsidP="00BD0D51">
            <w:pPr>
              <w:jc w:val="center"/>
              <w:rPr>
                <w:rFonts w:ascii="Times New Roman"/>
                <w:sz w:val="14"/>
              </w:rPr>
            </w:pPr>
          </w:p>
          <w:p w14:paraId="528DA081" w14:textId="77777777" w:rsidR="00E17392" w:rsidRPr="00E17392" w:rsidRDefault="00E17392" w:rsidP="00BD0D51">
            <w:pPr>
              <w:jc w:val="center"/>
              <w:rPr>
                <w:rFonts w:ascii="Times New Roman"/>
                <w:sz w:val="14"/>
              </w:rPr>
            </w:pPr>
            <w:r w:rsidRPr="00E17392">
              <w:rPr>
                <w:rFonts w:ascii="Times New Roman"/>
                <w:sz w:val="14"/>
              </w:rPr>
              <w:t>358835</w:t>
            </w:r>
          </w:p>
          <w:p w14:paraId="1E5343EA" w14:textId="77777777" w:rsidR="00E17392" w:rsidRPr="00E17392" w:rsidRDefault="00E17392" w:rsidP="00BD0D51">
            <w:pPr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079023BA" w14:textId="45468580" w:rsidR="00E17392" w:rsidRPr="00E17392" w:rsidRDefault="00E17392" w:rsidP="00E17392">
            <w:pPr>
              <w:rPr>
                <w:rFonts w:ascii="Times New Roman"/>
                <w:sz w:val="14"/>
              </w:rPr>
            </w:pPr>
          </w:p>
        </w:tc>
        <w:tc>
          <w:tcPr>
            <w:tcW w:w="1417" w:type="dxa"/>
          </w:tcPr>
          <w:p w14:paraId="04583C5C" w14:textId="1AA84AB3" w:rsidR="00E17392" w:rsidRPr="00E17392" w:rsidRDefault="00E17392" w:rsidP="00E17392">
            <w:pPr>
              <w:rPr>
                <w:rFonts w:ascii="Times New Roman"/>
                <w:sz w:val="14"/>
              </w:rPr>
            </w:pPr>
          </w:p>
        </w:tc>
      </w:tr>
      <w:tr w:rsidR="00E17392" w:rsidRPr="00E17392" w14:paraId="13945F80" w14:textId="77777777" w:rsidTr="00E17392">
        <w:trPr>
          <w:trHeight w:val="578"/>
        </w:trPr>
        <w:tc>
          <w:tcPr>
            <w:tcW w:w="567" w:type="dxa"/>
          </w:tcPr>
          <w:p w14:paraId="32C0FD20" w14:textId="77777777" w:rsidR="00E17392" w:rsidRPr="00E17392" w:rsidRDefault="00E17392" w:rsidP="00E17392">
            <w:pPr>
              <w:rPr>
                <w:rFonts w:ascii="Times New Roman"/>
                <w:sz w:val="14"/>
              </w:rPr>
            </w:pPr>
          </w:p>
          <w:p w14:paraId="30BB8985" w14:textId="77777777" w:rsidR="00E17392" w:rsidRPr="00E17392" w:rsidRDefault="00E17392" w:rsidP="00E17392">
            <w:pPr>
              <w:rPr>
                <w:rFonts w:ascii="Times New Roman"/>
                <w:sz w:val="14"/>
              </w:rPr>
            </w:pPr>
          </w:p>
          <w:p w14:paraId="25978571" w14:textId="77777777" w:rsidR="00E17392" w:rsidRPr="00E17392" w:rsidRDefault="00E17392" w:rsidP="00E17392">
            <w:pPr>
              <w:rPr>
                <w:rFonts w:ascii="Times New Roman"/>
                <w:sz w:val="14"/>
              </w:rPr>
            </w:pPr>
          </w:p>
          <w:p w14:paraId="40E6F686" w14:textId="77777777" w:rsidR="00E17392" w:rsidRPr="00E17392" w:rsidRDefault="00E17392" w:rsidP="00E17392">
            <w:pPr>
              <w:rPr>
                <w:rFonts w:ascii="Times New Roman"/>
                <w:sz w:val="14"/>
              </w:rPr>
            </w:pPr>
          </w:p>
          <w:p w14:paraId="778C4E8A" w14:textId="77777777" w:rsidR="00E17392" w:rsidRPr="00E17392" w:rsidRDefault="00E17392" w:rsidP="00E17392">
            <w:pPr>
              <w:rPr>
                <w:rFonts w:ascii="Times New Roman"/>
                <w:sz w:val="14"/>
              </w:rPr>
            </w:pPr>
            <w:r w:rsidRPr="00E17392">
              <w:rPr>
                <w:rFonts w:ascii="Times New Roman"/>
                <w:sz w:val="14"/>
              </w:rPr>
              <w:t>02</w:t>
            </w:r>
          </w:p>
        </w:tc>
        <w:tc>
          <w:tcPr>
            <w:tcW w:w="4111" w:type="dxa"/>
          </w:tcPr>
          <w:p w14:paraId="5CADF87F" w14:textId="77777777" w:rsidR="00E17392" w:rsidRPr="00E17392" w:rsidRDefault="00E17392" w:rsidP="00E17392">
            <w:pPr>
              <w:rPr>
                <w:rFonts w:ascii="Times New Roman"/>
                <w:sz w:val="14"/>
              </w:rPr>
            </w:pPr>
            <w:r w:rsidRPr="00E17392">
              <w:rPr>
                <w:rFonts w:ascii="Times New Roman"/>
                <w:sz w:val="14"/>
                <w:lang w:val="pt-BR"/>
              </w:rPr>
              <w:t>BATERIA ESTACIONARIA PARA NOBREAK 12MN45 ESPECIFICA</w:t>
            </w:r>
            <w:r w:rsidRPr="00E17392">
              <w:rPr>
                <w:rFonts w:ascii="Times New Roman"/>
                <w:sz w:val="14"/>
                <w:lang w:val="pt-BR"/>
              </w:rPr>
              <w:t>ÇÕ</w:t>
            </w:r>
            <w:r w:rsidRPr="00E17392">
              <w:rPr>
                <w:rFonts w:ascii="Times New Roman"/>
                <w:sz w:val="14"/>
                <w:lang w:val="pt-BR"/>
              </w:rPr>
              <w:t>ES T</w:t>
            </w:r>
            <w:r w:rsidRPr="00E17392">
              <w:rPr>
                <w:rFonts w:ascii="Times New Roman"/>
                <w:sz w:val="14"/>
                <w:lang w:val="pt-BR"/>
              </w:rPr>
              <w:t>É</w:t>
            </w:r>
            <w:r w:rsidRPr="00E17392">
              <w:rPr>
                <w:rFonts w:ascii="Times New Roman"/>
                <w:sz w:val="14"/>
                <w:lang w:val="pt-BR"/>
              </w:rPr>
              <w:t>CNICAS TENS</w:t>
            </w:r>
            <w:r w:rsidRPr="00E17392">
              <w:rPr>
                <w:rFonts w:ascii="Times New Roman"/>
                <w:sz w:val="14"/>
                <w:lang w:val="pt-BR"/>
              </w:rPr>
              <w:t>Ã</w:t>
            </w:r>
            <w:r w:rsidRPr="00E17392">
              <w:rPr>
                <w:rFonts w:ascii="Times New Roman"/>
                <w:sz w:val="14"/>
                <w:lang w:val="pt-BR"/>
              </w:rPr>
              <w:t>O: 12V CAPACIDADE: 50AH C10: 41AH C20: 45AH C120: 50AH TENS</w:t>
            </w:r>
            <w:r w:rsidRPr="00E17392">
              <w:rPr>
                <w:rFonts w:ascii="Times New Roman"/>
                <w:sz w:val="14"/>
                <w:lang w:val="pt-BR"/>
              </w:rPr>
              <w:t>Ã</w:t>
            </w:r>
            <w:r w:rsidRPr="00E17392">
              <w:rPr>
                <w:rFonts w:ascii="Times New Roman"/>
                <w:sz w:val="14"/>
                <w:lang w:val="pt-BR"/>
              </w:rPr>
              <w:t>O DE FLUTUA</w:t>
            </w:r>
            <w:r w:rsidRPr="00E17392">
              <w:rPr>
                <w:rFonts w:ascii="Times New Roman"/>
                <w:sz w:val="14"/>
                <w:lang w:val="pt-BR"/>
              </w:rPr>
              <w:t>ÇÃ</w:t>
            </w:r>
            <w:r w:rsidRPr="00E17392">
              <w:rPr>
                <w:rFonts w:ascii="Times New Roman"/>
                <w:sz w:val="14"/>
                <w:lang w:val="pt-BR"/>
              </w:rPr>
              <w:t xml:space="preserve">O DE 13,2 - 13,38V @ 25 </w:t>
            </w:r>
            <w:r w:rsidRPr="00E17392">
              <w:rPr>
                <w:rFonts w:ascii="Times New Roman"/>
                <w:sz w:val="14"/>
                <w:lang w:val="pt-BR"/>
              </w:rPr>
              <w:t>º</w:t>
            </w:r>
            <w:r w:rsidRPr="00E17392">
              <w:rPr>
                <w:rFonts w:ascii="Times New Roman"/>
                <w:sz w:val="14"/>
                <w:lang w:val="pt-BR"/>
              </w:rPr>
              <w:t>C TENS</w:t>
            </w:r>
            <w:r w:rsidRPr="00E17392">
              <w:rPr>
                <w:rFonts w:ascii="Times New Roman"/>
                <w:sz w:val="14"/>
                <w:lang w:val="pt-BR"/>
              </w:rPr>
              <w:t>Ã</w:t>
            </w:r>
            <w:r w:rsidRPr="00E17392">
              <w:rPr>
                <w:rFonts w:ascii="Times New Roman"/>
                <w:sz w:val="14"/>
                <w:lang w:val="pt-BR"/>
              </w:rPr>
              <w:t>O EQUALIZA</w:t>
            </w:r>
            <w:r w:rsidRPr="00E17392">
              <w:rPr>
                <w:rFonts w:ascii="Times New Roman"/>
                <w:sz w:val="14"/>
                <w:lang w:val="pt-BR"/>
              </w:rPr>
              <w:t>ÇÃ</w:t>
            </w:r>
            <w:r w:rsidRPr="00E17392">
              <w:rPr>
                <w:rFonts w:ascii="Times New Roman"/>
                <w:sz w:val="14"/>
                <w:lang w:val="pt-BR"/>
              </w:rPr>
              <w:t xml:space="preserve">O DE 14,16 A 14,4V @ 25 </w:t>
            </w:r>
            <w:r w:rsidRPr="00E17392">
              <w:rPr>
                <w:rFonts w:ascii="Times New Roman"/>
                <w:sz w:val="14"/>
                <w:lang w:val="pt-BR"/>
              </w:rPr>
              <w:t>º</w:t>
            </w:r>
            <w:r w:rsidRPr="00E17392">
              <w:rPr>
                <w:rFonts w:ascii="Times New Roman"/>
                <w:sz w:val="14"/>
                <w:lang w:val="pt-BR"/>
              </w:rPr>
              <w:t>C, DURA</w:t>
            </w:r>
            <w:r w:rsidRPr="00E17392">
              <w:rPr>
                <w:rFonts w:ascii="Times New Roman"/>
                <w:sz w:val="14"/>
                <w:lang w:val="pt-BR"/>
              </w:rPr>
              <w:t>ÇÃ</w:t>
            </w:r>
            <w:r w:rsidRPr="00E17392">
              <w:rPr>
                <w:rFonts w:ascii="Times New Roman"/>
                <w:sz w:val="14"/>
                <w:lang w:val="pt-BR"/>
              </w:rPr>
              <w:t>O CARGA:20 HORA,  PESO: 11,8KG DIMENS</w:t>
            </w:r>
            <w:r w:rsidRPr="00E17392">
              <w:rPr>
                <w:rFonts w:ascii="Times New Roman"/>
                <w:sz w:val="14"/>
                <w:lang w:val="pt-BR"/>
              </w:rPr>
              <w:t>Õ</w:t>
            </w:r>
            <w:r w:rsidRPr="00E17392">
              <w:rPr>
                <w:rFonts w:ascii="Times New Roman"/>
                <w:sz w:val="14"/>
                <w:lang w:val="pt-BR"/>
              </w:rPr>
              <w:t>ES: COMPRIMENTO 21,2 CM / LARGURA 17,5 CM / ALTURA 17,5 CM,</w:t>
            </w:r>
          </w:p>
        </w:tc>
        <w:tc>
          <w:tcPr>
            <w:tcW w:w="710" w:type="dxa"/>
          </w:tcPr>
          <w:p w14:paraId="1922FD6D" w14:textId="77777777" w:rsidR="00E17392" w:rsidRPr="00E17392" w:rsidRDefault="00E17392" w:rsidP="00BD0D51">
            <w:pPr>
              <w:jc w:val="center"/>
              <w:rPr>
                <w:rFonts w:ascii="Times New Roman"/>
                <w:sz w:val="14"/>
              </w:rPr>
            </w:pPr>
          </w:p>
          <w:p w14:paraId="6E60F78A" w14:textId="77777777" w:rsidR="00E17392" w:rsidRPr="00E17392" w:rsidRDefault="00E17392" w:rsidP="00BD0D51">
            <w:pPr>
              <w:jc w:val="center"/>
              <w:rPr>
                <w:rFonts w:ascii="Times New Roman"/>
                <w:sz w:val="14"/>
              </w:rPr>
            </w:pPr>
          </w:p>
          <w:p w14:paraId="19056B23" w14:textId="77777777" w:rsidR="00E17392" w:rsidRPr="00E17392" w:rsidRDefault="00E17392" w:rsidP="00BD0D51">
            <w:pPr>
              <w:jc w:val="center"/>
              <w:rPr>
                <w:rFonts w:ascii="Times New Roman"/>
                <w:sz w:val="14"/>
              </w:rPr>
            </w:pPr>
          </w:p>
          <w:p w14:paraId="7FEBD6E2" w14:textId="77777777" w:rsidR="00E17392" w:rsidRPr="00E17392" w:rsidRDefault="00E17392" w:rsidP="00BD0D51">
            <w:pPr>
              <w:jc w:val="center"/>
              <w:rPr>
                <w:rFonts w:ascii="Times New Roman"/>
                <w:sz w:val="14"/>
              </w:rPr>
            </w:pPr>
            <w:r w:rsidRPr="00E17392">
              <w:rPr>
                <w:rFonts w:ascii="Times New Roman"/>
                <w:sz w:val="14"/>
              </w:rPr>
              <w:t>02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9F8CA6" w14:textId="77777777" w:rsidR="00E17392" w:rsidRPr="00E17392" w:rsidRDefault="00E17392" w:rsidP="00BD0D51">
            <w:pPr>
              <w:jc w:val="center"/>
              <w:rPr>
                <w:rFonts w:ascii="Times New Roman"/>
                <w:sz w:val="14"/>
              </w:rPr>
            </w:pPr>
          </w:p>
          <w:p w14:paraId="07724D83" w14:textId="77777777" w:rsidR="00BD0D51" w:rsidRDefault="00BD0D51" w:rsidP="00BD0D51">
            <w:pPr>
              <w:jc w:val="center"/>
              <w:rPr>
                <w:rFonts w:ascii="Times New Roman"/>
                <w:sz w:val="14"/>
              </w:rPr>
            </w:pPr>
          </w:p>
          <w:p w14:paraId="739E95D7" w14:textId="77777777" w:rsidR="00BD0D51" w:rsidRDefault="00BD0D51" w:rsidP="00BD0D51">
            <w:pPr>
              <w:jc w:val="center"/>
              <w:rPr>
                <w:rFonts w:ascii="Times New Roman"/>
                <w:sz w:val="14"/>
              </w:rPr>
            </w:pPr>
          </w:p>
          <w:p w14:paraId="24E36930" w14:textId="47145F73" w:rsidR="00E17392" w:rsidRPr="00E17392" w:rsidRDefault="00E17392" w:rsidP="00BD0D51">
            <w:pPr>
              <w:jc w:val="center"/>
              <w:rPr>
                <w:rFonts w:ascii="Times New Roman"/>
                <w:sz w:val="14"/>
              </w:rPr>
            </w:pPr>
            <w:r w:rsidRPr="00E17392">
              <w:rPr>
                <w:rFonts w:ascii="Times New Roman"/>
                <w:sz w:val="14"/>
              </w:rPr>
              <w:t>444401</w:t>
            </w:r>
          </w:p>
        </w:tc>
        <w:tc>
          <w:tcPr>
            <w:tcW w:w="1134" w:type="dxa"/>
          </w:tcPr>
          <w:p w14:paraId="15B20083" w14:textId="66F4EAD8" w:rsidR="00E17392" w:rsidRPr="00E17392" w:rsidRDefault="00E17392" w:rsidP="00E17392">
            <w:pPr>
              <w:rPr>
                <w:rFonts w:ascii="Times New Roman"/>
                <w:sz w:val="14"/>
              </w:rPr>
            </w:pPr>
          </w:p>
        </w:tc>
        <w:tc>
          <w:tcPr>
            <w:tcW w:w="1417" w:type="dxa"/>
          </w:tcPr>
          <w:p w14:paraId="3BFDD2FF" w14:textId="3D7C5C7D" w:rsidR="00E17392" w:rsidRPr="00E17392" w:rsidRDefault="00E17392" w:rsidP="00E17392">
            <w:pPr>
              <w:rPr>
                <w:rFonts w:ascii="Times New Roman"/>
                <w:sz w:val="14"/>
              </w:rPr>
            </w:pPr>
          </w:p>
        </w:tc>
      </w:tr>
      <w:tr w:rsidR="00E17392" w:rsidRPr="00E17392" w14:paraId="46494D91" w14:textId="77777777" w:rsidTr="00D07628">
        <w:trPr>
          <w:trHeight w:val="415"/>
        </w:trPr>
        <w:tc>
          <w:tcPr>
            <w:tcW w:w="7797" w:type="dxa"/>
            <w:gridSpan w:val="5"/>
          </w:tcPr>
          <w:p w14:paraId="3E206354" w14:textId="77777777" w:rsidR="00E17392" w:rsidRPr="00E17392" w:rsidRDefault="00E17392" w:rsidP="00E17392">
            <w:pPr>
              <w:jc w:val="center"/>
              <w:rPr>
                <w:rFonts w:ascii="Times New Roman"/>
                <w:sz w:val="14"/>
              </w:rPr>
            </w:pPr>
            <w:r w:rsidRPr="00E17392">
              <w:rPr>
                <w:rFonts w:ascii="Times New Roman"/>
                <w:sz w:val="14"/>
              </w:rPr>
              <w:t>TOTAL</w:t>
            </w:r>
          </w:p>
        </w:tc>
        <w:tc>
          <w:tcPr>
            <w:tcW w:w="1417" w:type="dxa"/>
          </w:tcPr>
          <w:p w14:paraId="7B8F5F56" w14:textId="5F9FA13F" w:rsidR="00E17392" w:rsidRPr="00E17392" w:rsidRDefault="00E17392" w:rsidP="00E17392">
            <w:pPr>
              <w:rPr>
                <w:rFonts w:ascii="Times New Roman"/>
                <w:sz w:val="14"/>
              </w:rPr>
            </w:pPr>
          </w:p>
        </w:tc>
      </w:tr>
    </w:tbl>
    <w:p w14:paraId="5FA6F6D7" w14:textId="77777777" w:rsidR="00C83598" w:rsidRDefault="00C83598">
      <w:pPr>
        <w:rPr>
          <w:rFonts w:ascii="Times New Roman"/>
          <w:sz w:val="14"/>
        </w:rPr>
      </w:pPr>
    </w:p>
    <w:p w14:paraId="15BF6693" w14:textId="77777777" w:rsidR="00C83598" w:rsidRDefault="00C83598">
      <w:pPr>
        <w:rPr>
          <w:rFonts w:ascii="Times New Roman"/>
          <w:sz w:val="14"/>
        </w:rPr>
      </w:pPr>
    </w:p>
    <w:p w14:paraId="1E38E0A8" w14:textId="77777777" w:rsidR="00C83598" w:rsidRDefault="00C83598">
      <w:pPr>
        <w:rPr>
          <w:rFonts w:ascii="Times New Roman"/>
          <w:sz w:val="14"/>
        </w:rPr>
      </w:pPr>
    </w:p>
    <w:p w14:paraId="42A5EC0F" w14:textId="77777777" w:rsidR="004D3ED4" w:rsidRDefault="006B1D85">
      <w:pPr>
        <w:spacing w:before="56"/>
        <w:ind w:left="960"/>
        <w:jc w:val="both"/>
      </w:pPr>
      <w:r>
        <w:t>Validade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proposta:</w:t>
      </w:r>
      <w:r>
        <w:rPr>
          <w:spacing w:val="-6"/>
        </w:rPr>
        <w:t xml:space="preserve"> </w:t>
      </w:r>
      <w:r>
        <w:t>60 dias,</w:t>
      </w:r>
      <w:r>
        <w:rPr>
          <w:spacing w:val="-6"/>
        </w:rPr>
        <w:t xml:space="preserve"> </w:t>
      </w:r>
      <w:r>
        <w:t>contados da</w:t>
      </w:r>
      <w:r>
        <w:rPr>
          <w:spacing w:val="-3"/>
        </w:rPr>
        <w:t xml:space="preserve"> </w:t>
      </w:r>
      <w:r>
        <w:t>data de</w:t>
      </w:r>
      <w:r>
        <w:rPr>
          <w:spacing w:val="-3"/>
        </w:rPr>
        <w:t xml:space="preserve"> </w:t>
      </w:r>
      <w:r>
        <w:t>recebimento</w:t>
      </w:r>
      <w:r>
        <w:rPr>
          <w:spacing w:val="-4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propostas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comprasnet.</w:t>
      </w:r>
    </w:p>
    <w:p w14:paraId="725DCB2C" w14:textId="77777777" w:rsidR="004D3ED4" w:rsidRDefault="004D3ED4">
      <w:pPr>
        <w:pStyle w:val="Corpodetexto"/>
        <w:spacing w:before="1"/>
        <w:ind w:left="0"/>
        <w:jc w:val="left"/>
        <w:rPr>
          <w:sz w:val="22"/>
        </w:rPr>
      </w:pPr>
    </w:p>
    <w:p w14:paraId="13483B04" w14:textId="77777777" w:rsidR="004D3ED4" w:rsidRDefault="006B1D85">
      <w:pPr>
        <w:ind w:left="960"/>
        <w:jc w:val="both"/>
      </w:pPr>
      <w:r>
        <w:t>DECLARO</w:t>
      </w:r>
      <w:r>
        <w:rPr>
          <w:spacing w:val="-5"/>
        </w:rPr>
        <w:t xml:space="preserve"> </w:t>
      </w:r>
      <w:r>
        <w:t>QUE:</w:t>
      </w:r>
    </w:p>
    <w:p w14:paraId="550CCECF" w14:textId="77777777" w:rsidR="004D3ED4" w:rsidRDefault="006B1D85">
      <w:pPr>
        <w:pStyle w:val="PargrafodaLista"/>
        <w:numPr>
          <w:ilvl w:val="0"/>
          <w:numId w:val="1"/>
        </w:numPr>
        <w:tabs>
          <w:tab w:val="left" w:pos="1143"/>
        </w:tabs>
        <w:ind w:right="436" w:firstLine="0"/>
        <w:jc w:val="both"/>
      </w:pPr>
      <w:r>
        <w:t>Nos preços cotados estão sendo computados todos os benefícios e os custos diretos e</w:t>
      </w:r>
      <w:r>
        <w:rPr>
          <w:spacing w:val="1"/>
        </w:rPr>
        <w:t xml:space="preserve"> </w:t>
      </w:r>
      <w:r>
        <w:t>indiretos que</w:t>
      </w:r>
      <w:r>
        <w:rPr>
          <w:spacing w:val="1"/>
        </w:rPr>
        <w:t xml:space="preserve"> </w:t>
      </w:r>
      <w:r>
        <w:t>forem exigidos para prestação do serviço licitado, assim entendida, não só as</w:t>
      </w:r>
      <w:r>
        <w:rPr>
          <w:spacing w:val="1"/>
        </w:rPr>
        <w:t xml:space="preserve"> </w:t>
      </w:r>
      <w:r>
        <w:t>despesas diretas, também</w:t>
      </w:r>
      <w:r>
        <w:rPr>
          <w:spacing w:val="-47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despesas</w:t>
      </w:r>
      <w:r>
        <w:rPr>
          <w:spacing w:val="1"/>
        </w:rPr>
        <w:t xml:space="preserve"> </w:t>
      </w:r>
      <w:r>
        <w:t>indiretas,</w:t>
      </w:r>
      <w:r>
        <w:rPr>
          <w:spacing w:val="1"/>
        </w:rPr>
        <w:t xml:space="preserve"> </w:t>
      </w:r>
      <w:r>
        <w:t>contribuições</w:t>
      </w:r>
      <w:r>
        <w:rPr>
          <w:spacing w:val="1"/>
        </w:rPr>
        <w:t xml:space="preserve"> </w:t>
      </w:r>
      <w:r>
        <w:t>devidas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Previdência</w:t>
      </w:r>
      <w:r>
        <w:rPr>
          <w:spacing w:val="1"/>
        </w:rPr>
        <w:t xml:space="preserve"> </w:t>
      </w:r>
      <w:r>
        <w:t>Social,</w:t>
      </w:r>
      <w:r>
        <w:rPr>
          <w:spacing w:val="1"/>
        </w:rPr>
        <w:t xml:space="preserve"> </w:t>
      </w:r>
      <w:r>
        <w:t>encargos</w:t>
      </w:r>
      <w:r>
        <w:rPr>
          <w:spacing w:val="1"/>
        </w:rPr>
        <w:t xml:space="preserve"> </w:t>
      </w:r>
      <w:r>
        <w:t>sociais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trabalhistas,</w:t>
      </w:r>
      <w:r>
        <w:rPr>
          <w:spacing w:val="1"/>
        </w:rPr>
        <w:t xml:space="preserve"> </w:t>
      </w:r>
      <w:r>
        <w:t>impostos, taxas e emolumentos incidentes sobre a</w:t>
      </w:r>
      <w:r>
        <w:rPr>
          <w:spacing w:val="1"/>
        </w:rPr>
        <w:t xml:space="preserve"> </w:t>
      </w:r>
      <w:r>
        <w:t>prestação do serviço, agência de despachantes, ou</w:t>
      </w:r>
      <w:r>
        <w:rPr>
          <w:spacing w:val="1"/>
        </w:rPr>
        <w:t xml:space="preserve"> </w:t>
      </w:r>
      <w:r>
        <w:t>outras</w:t>
      </w:r>
      <w:r>
        <w:rPr>
          <w:spacing w:val="-3"/>
        </w:rPr>
        <w:t xml:space="preserve"> </w:t>
      </w:r>
      <w:r>
        <w:t>despesas,</w:t>
      </w:r>
      <w:r>
        <w:rPr>
          <w:spacing w:val="-4"/>
        </w:rPr>
        <w:t xml:space="preserve"> </w:t>
      </w:r>
      <w:r>
        <w:t>quaisquer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sejam</w:t>
      </w:r>
      <w:r>
        <w:rPr>
          <w:spacing w:val="-1"/>
        </w:rPr>
        <w:t xml:space="preserve"> </w:t>
      </w:r>
      <w:r>
        <w:t>as</w:t>
      </w:r>
      <w:r>
        <w:rPr>
          <w:spacing w:val="46"/>
        </w:rPr>
        <w:t xml:space="preserve"> </w:t>
      </w:r>
      <w:r>
        <w:t>suas</w:t>
      </w:r>
      <w:r>
        <w:rPr>
          <w:spacing w:val="2"/>
        </w:rPr>
        <w:t xml:space="preserve"> </w:t>
      </w:r>
      <w:r>
        <w:t>naturezas;</w:t>
      </w:r>
    </w:p>
    <w:p w14:paraId="6766CA8A" w14:textId="77777777" w:rsidR="004D3ED4" w:rsidRDefault="006B1D85">
      <w:pPr>
        <w:pStyle w:val="PargrafodaLista"/>
        <w:numPr>
          <w:ilvl w:val="0"/>
          <w:numId w:val="1"/>
        </w:numPr>
        <w:tabs>
          <w:tab w:val="left" w:pos="1211"/>
        </w:tabs>
        <w:spacing w:before="2"/>
        <w:ind w:right="441" w:firstLine="0"/>
        <w:jc w:val="both"/>
      </w:pPr>
      <w:r>
        <w:t>Quaisquer tributos, custos e despesas diretos ou indiretos omitidos da proposta ou incorretamente</w:t>
      </w:r>
      <w:r>
        <w:rPr>
          <w:spacing w:val="1"/>
        </w:rPr>
        <w:t xml:space="preserve"> </w:t>
      </w:r>
      <w:r>
        <w:t>cotados serão considerados como inclusos nos preços, e não serão</w:t>
      </w:r>
      <w:r>
        <w:rPr>
          <w:spacing w:val="1"/>
        </w:rPr>
        <w:t xml:space="preserve"> </w:t>
      </w:r>
      <w:r>
        <w:t>solicitados acréscimos, a qualquer</w:t>
      </w:r>
      <w:r>
        <w:rPr>
          <w:spacing w:val="1"/>
        </w:rPr>
        <w:t xml:space="preserve"> </w:t>
      </w:r>
      <w:r>
        <w:t>título,</w:t>
      </w:r>
      <w:r>
        <w:rPr>
          <w:spacing w:val="-6"/>
        </w:rPr>
        <w:t xml:space="preserve"> </w:t>
      </w:r>
      <w:r>
        <w:t>sendo</w:t>
      </w:r>
      <w:r>
        <w:rPr>
          <w:spacing w:val="-3"/>
        </w:rPr>
        <w:t xml:space="preserve"> </w:t>
      </w:r>
      <w:r>
        <w:t>os</w:t>
      </w:r>
      <w:r>
        <w:rPr>
          <w:spacing w:val="2"/>
        </w:rPr>
        <w:t xml:space="preserve"> </w:t>
      </w:r>
      <w:r>
        <w:t>serviços</w:t>
      </w:r>
      <w:r>
        <w:rPr>
          <w:spacing w:val="-2"/>
        </w:rPr>
        <w:t xml:space="preserve"> </w:t>
      </w:r>
      <w:r>
        <w:t>prestados</w:t>
      </w:r>
      <w:r>
        <w:rPr>
          <w:spacing w:val="-2"/>
        </w:rPr>
        <w:t xml:space="preserve"> </w:t>
      </w:r>
      <w:r>
        <w:t>sem</w:t>
      </w:r>
      <w:r>
        <w:rPr>
          <w:spacing w:val="-1"/>
        </w:rPr>
        <w:t xml:space="preserve"> </w:t>
      </w:r>
      <w:r>
        <w:t>ônus</w:t>
      </w:r>
      <w:r>
        <w:rPr>
          <w:spacing w:val="-3"/>
        </w:rPr>
        <w:t xml:space="preserve"> </w:t>
      </w:r>
      <w:r>
        <w:t>adicional;</w:t>
      </w:r>
    </w:p>
    <w:p w14:paraId="6D750D30" w14:textId="77777777" w:rsidR="004D3ED4" w:rsidRDefault="006B1D85">
      <w:pPr>
        <w:pStyle w:val="PargrafodaLista"/>
        <w:numPr>
          <w:ilvl w:val="0"/>
          <w:numId w:val="1"/>
        </w:numPr>
        <w:tabs>
          <w:tab w:val="left" w:pos="1249"/>
        </w:tabs>
        <w:ind w:right="429" w:firstLine="0"/>
        <w:jc w:val="both"/>
      </w:pPr>
      <w:r>
        <w:t>Estou ciente e concordo com TODAS as condições estabelecidas no Edital desta Dispensa de Licitação</w:t>
      </w:r>
      <w:r>
        <w:rPr>
          <w:spacing w:val="-47"/>
        </w:rPr>
        <w:t xml:space="preserve"> </w:t>
      </w:r>
      <w:r>
        <w:t>Eletrônica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assim</w:t>
      </w:r>
      <w:r>
        <w:rPr>
          <w:spacing w:val="-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Anexos.</w:t>
      </w:r>
    </w:p>
    <w:p w14:paraId="3E87CA59" w14:textId="77777777" w:rsidR="004D3ED4" w:rsidRDefault="004D3ED4">
      <w:pPr>
        <w:pStyle w:val="Corpodetexto"/>
        <w:spacing w:before="9"/>
        <w:ind w:left="0"/>
        <w:jc w:val="left"/>
        <w:rPr>
          <w:sz w:val="21"/>
        </w:rPr>
      </w:pPr>
    </w:p>
    <w:p w14:paraId="7A6A7EFC" w14:textId="77777777" w:rsidR="004D3ED4" w:rsidRDefault="006B1D85">
      <w:pPr>
        <w:ind w:left="1008"/>
      </w:pPr>
      <w:r>
        <w:t>Local/Data</w:t>
      </w:r>
    </w:p>
    <w:p w14:paraId="629694C3" w14:textId="58E12E38" w:rsidR="004D3ED4" w:rsidRDefault="00E21EA8">
      <w:pPr>
        <w:spacing w:before="1"/>
        <w:ind w:left="960"/>
      </w:pPr>
      <w:r>
        <w:t>(Assinatura;</w:t>
      </w:r>
      <w:r>
        <w:rPr>
          <w:spacing w:val="-5"/>
        </w:rPr>
        <w:t xml:space="preserve"> </w:t>
      </w:r>
      <w:r>
        <w:t>nome</w:t>
      </w:r>
      <w:r>
        <w:rPr>
          <w:spacing w:val="-2"/>
        </w:rPr>
        <w:t xml:space="preserve"> </w:t>
      </w:r>
      <w:r>
        <w:t>completo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carimbo</w:t>
      </w:r>
      <w:r>
        <w:rPr>
          <w:spacing w:val="2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assinatura</w:t>
      </w:r>
      <w:r>
        <w:rPr>
          <w:spacing w:val="-3"/>
        </w:rPr>
        <w:t xml:space="preserve"> </w:t>
      </w:r>
      <w:r>
        <w:t>digital).</w:t>
      </w:r>
    </w:p>
    <w:sectPr w:rsidR="004D3ED4">
      <w:pgSz w:w="11910" w:h="16840"/>
      <w:pgMar w:top="1360" w:right="580" w:bottom="1020" w:left="600" w:header="195" w:footer="8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7C203" w14:textId="77777777" w:rsidR="009D11C5" w:rsidRDefault="009D11C5">
      <w:r>
        <w:separator/>
      </w:r>
    </w:p>
  </w:endnote>
  <w:endnote w:type="continuationSeparator" w:id="0">
    <w:p w14:paraId="21D11858" w14:textId="77777777" w:rsidR="009D11C5" w:rsidRDefault="009D1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CB779" w14:textId="26FBA20D" w:rsidR="009D11C5" w:rsidRDefault="009D11C5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107072" behindDoc="1" locked="0" layoutInCell="1" allowOverlap="1" wp14:anchorId="12BD2DC8" wp14:editId="0E52155E">
              <wp:simplePos x="0" y="0"/>
              <wp:positionH relativeFrom="page">
                <wp:posOffset>1009015</wp:posOffset>
              </wp:positionH>
              <wp:positionV relativeFrom="page">
                <wp:posOffset>9984740</wp:posOffset>
              </wp:positionV>
              <wp:extent cx="5922010" cy="372745"/>
              <wp:effectExtent l="0" t="0" r="0" b="0"/>
              <wp:wrapNone/>
              <wp:docPr id="3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22010" cy="372745"/>
                      </a:xfrm>
                      <a:custGeom>
                        <a:avLst/>
                        <a:gdLst>
                          <a:gd name="T0" fmla="+- 0 10905 1589"/>
                          <a:gd name="T1" fmla="*/ T0 w 9326"/>
                          <a:gd name="T2" fmla="+- 0 15724 15724"/>
                          <a:gd name="T3" fmla="*/ 15724 h 587"/>
                          <a:gd name="T4" fmla="+- 0 1599 1589"/>
                          <a:gd name="T5" fmla="*/ T4 w 9326"/>
                          <a:gd name="T6" fmla="+- 0 15724 15724"/>
                          <a:gd name="T7" fmla="*/ 15724 h 587"/>
                          <a:gd name="T8" fmla="+- 0 1589 1589"/>
                          <a:gd name="T9" fmla="*/ T8 w 9326"/>
                          <a:gd name="T10" fmla="+- 0 15724 15724"/>
                          <a:gd name="T11" fmla="*/ 15724 h 587"/>
                          <a:gd name="T12" fmla="+- 0 1589 1589"/>
                          <a:gd name="T13" fmla="*/ T12 w 9326"/>
                          <a:gd name="T14" fmla="+- 0 15734 15724"/>
                          <a:gd name="T15" fmla="*/ 15734 h 587"/>
                          <a:gd name="T16" fmla="+- 0 1589 1589"/>
                          <a:gd name="T17" fmla="*/ T16 w 9326"/>
                          <a:gd name="T18" fmla="+- 0 16070 15724"/>
                          <a:gd name="T19" fmla="*/ 16070 h 587"/>
                          <a:gd name="T20" fmla="+- 0 1589 1589"/>
                          <a:gd name="T21" fmla="*/ T20 w 9326"/>
                          <a:gd name="T22" fmla="+- 0 16301 15724"/>
                          <a:gd name="T23" fmla="*/ 16301 h 587"/>
                          <a:gd name="T24" fmla="+- 0 1589 1589"/>
                          <a:gd name="T25" fmla="*/ T24 w 9326"/>
                          <a:gd name="T26" fmla="+- 0 16310 15724"/>
                          <a:gd name="T27" fmla="*/ 16310 h 587"/>
                          <a:gd name="T28" fmla="+- 0 1599 1589"/>
                          <a:gd name="T29" fmla="*/ T28 w 9326"/>
                          <a:gd name="T30" fmla="+- 0 16310 15724"/>
                          <a:gd name="T31" fmla="*/ 16310 h 587"/>
                          <a:gd name="T32" fmla="+- 0 10905 1589"/>
                          <a:gd name="T33" fmla="*/ T32 w 9326"/>
                          <a:gd name="T34" fmla="+- 0 16310 15724"/>
                          <a:gd name="T35" fmla="*/ 16310 h 587"/>
                          <a:gd name="T36" fmla="+- 0 10905 1589"/>
                          <a:gd name="T37" fmla="*/ T36 w 9326"/>
                          <a:gd name="T38" fmla="+- 0 16301 15724"/>
                          <a:gd name="T39" fmla="*/ 16301 h 587"/>
                          <a:gd name="T40" fmla="+- 0 1599 1589"/>
                          <a:gd name="T41" fmla="*/ T40 w 9326"/>
                          <a:gd name="T42" fmla="+- 0 16301 15724"/>
                          <a:gd name="T43" fmla="*/ 16301 h 587"/>
                          <a:gd name="T44" fmla="+- 0 1599 1589"/>
                          <a:gd name="T45" fmla="*/ T44 w 9326"/>
                          <a:gd name="T46" fmla="+- 0 16070 15724"/>
                          <a:gd name="T47" fmla="*/ 16070 h 587"/>
                          <a:gd name="T48" fmla="+- 0 1599 1589"/>
                          <a:gd name="T49" fmla="*/ T48 w 9326"/>
                          <a:gd name="T50" fmla="+- 0 15734 15724"/>
                          <a:gd name="T51" fmla="*/ 15734 h 587"/>
                          <a:gd name="T52" fmla="+- 0 10905 1589"/>
                          <a:gd name="T53" fmla="*/ T52 w 9326"/>
                          <a:gd name="T54" fmla="+- 0 15734 15724"/>
                          <a:gd name="T55" fmla="*/ 15734 h 587"/>
                          <a:gd name="T56" fmla="+- 0 10905 1589"/>
                          <a:gd name="T57" fmla="*/ T56 w 9326"/>
                          <a:gd name="T58" fmla="+- 0 15724 15724"/>
                          <a:gd name="T59" fmla="*/ 15724 h 587"/>
                          <a:gd name="T60" fmla="+- 0 10915 1589"/>
                          <a:gd name="T61" fmla="*/ T60 w 9326"/>
                          <a:gd name="T62" fmla="+- 0 15724 15724"/>
                          <a:gd name="T63" fmla="*/ 15724 h 587"/>
                          <a:gd name="T64" fmla="+- 0 10905 1589"/>
                          <a:gd name="T65" fmla="*/ T64 w 9326"/>
                          <a:gd name="T66" fmla="+- 0 15724 15724"/>
                          <a:gd name="T67" fmla="*/ 15724 h 587"/>
                          <a:gd name="T68" fmla="+- 0 10905 1589"/>
                          <a:gd name="T69" fmla="*/ T68 w 9326"/>
                          <a:gd name="T70" fmla="+- 0 15734 15724"/>
                          <a:gd name="T71" fmla="*/ 15734 h 587"/>
                          <a:gd name="T72" fmla="+- 0 10905 1589"/>
                          <a:gd name="T73" fmla="*/ T72 w 9326"/>
                          <a:gd name="T74" fmla="+- 0 16070 15724"/>
                          <a:gd name="T75" fmla="*/ 16070 h 587"/>
                          <a:gd name="T76" fmla="+- 0 10905 1589"/>
                          <a:gd name="T77" fmla="*/ T76 w 9326"/>
                          <a:gd name="T78" fmla="+- 0 16301 15724"/>
                          <a:gd name="T79" fmla="*/ 16301 h 587"/>
                          <a:gd name="T80" fmla="+- 0 10905 1589"/>
                          <a:gd name="T81" fmla="*/ T80 w 9326"/>
                          <a:gd name="T82" fmla="+- 0 16310 15724"/>
                          <a:gd name="T83" fmla="*/ 16310 h 587"/>
                          <a:gd name="T84" fmla="+- 0 10915 1589"/>
                          <a:gd name="T85" fmla="*/ T84 w 9326"/>
                          <a:gd name="T86" fmla="+- 0 16310 15724"/>
                          <a:gd name="T87" fmla="*/ 16310 h 587"/>
                          <a:gd name="T88" fmla="+- 0 10915 1589"/>
                          <a:gd name="T89" fmla="*/ T88 w 9326"/>
                          <a:gd name="T90" fmla="+- 0 16301 15724"/>
                          <a:gd name="T91" fmla="*/ 16301 h 587"/>
                          <a:gd name="T92" fmla="+- 0 10915 1589"/>
                          <a:gd name="T93" fmla="*/ T92 w 9326"/>
                          <a:gd name="T94" fmla="+- 0 16070 15724"/>
                          <a:gd name="T95" fmla="*/ 16070 h 587"/>
                          <a:gd name="T96" fmla="+- 0 10915 1589"/>
                          <a:gd name="T97" fmla="*/ T96 w 9326"/>
                          <a:gd name="T98" fmla="+- 0 15734 15724"/>
                          <a:gd name="T99" fmla="*/ 15734 h 587"/>
                          <a:gd name="T100" fmla="+- 0 10915 1589"/>
                          <a:gd name="T101" fmla="*/ T100 w 9326"/>
                          <a:gd name="T102" fmla="+- 0 15724 15724"/>
                          <a:gd name="T103" fmla="*/ 15724 h 587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</a:cxnLst>
                        <a:rect l="0" t="0" r="r" b="b"/>
                        <a:pathLst>
                          <a:path w="9326" h="587">
                            <a:moveTo>
                              <a:pt x="9316" y="0"/>
                            </a:moveTo>
                            <a:lnTo>
                              <a:pt x="10" y="0"/>
                            </a:lnTo>
                            <a:lnTo>
                              <a:pt x="0" y="0"/>
                            </a:lnTo>
                            <a:lnTo>
                              <a:pt x="0" y="10"/>
                            </a:lnTo>
                            <a:lnTo>
                              <a:pt x="0" y="346"/>
                            </a:lnTo>
                            <a:lnTo>
                              <a:pt x="0" y="577"/>
                            </a:lnTo>
                            <a:lnTo>
                              <a:pt x="0" y="586"/>
                            </a:lnTo>
                            <a:lnTo>
                              <a:pt x="10" y="586"/>
                            </a:lnTo>
                            <a:lnTo>
                              <a:pt x="9316" y="586"/>
                            </a:lnTo>
                            <a:lnTo>
                              <a:pt x="9316" y="577"/>
                            </a:lnTo>
                            <a:lnTo>
                              <a:pt x="10" y="577"/>
                            </a:lnTo>
                            <a:lnTo>
                              <a:pt x="10" y="346"/>
                            </a:lnTo>
                            <a:lnTo>
                              <a:pt x="10" y="10"/>
                            </a:lnTo>
                            <a:lnTo>
                              <a:pt x="9316" y="10"/>
                            </a:lnTo>
                            <a:lnTo>
                              <a:pt x="9316" y="0"/>
                            </a:lnTo>
                            <a:close/>
                            <a:moveTo>
                              <a:pt x="9326" y="0"/>
                            </a:moveTo>
                            <a:lnTo>
                              <a:pt x="9316" y="0"/>
                            </a:lnTo>
                            <a:lnTo>
                              <a:pt x="9316" y="10"/>
                            </a:lnTo>
                            <a:lnTo>
                              <a:pt x="9316" y="346"/>
                            </a:lnTo>
                            <a:lnTo>
                              <a:pt x="9316" y="577"/>
                            </a:lnTo>
                            <a:lnTo>
                              <a:pt x="9316" y="586"/>
                            </a:lnTo>
                            <a:lnTo>
                              <a:pt x="9326" y="586"/>
                            </a:lnTo>
                            <a:lnTo>
                              <a:pt x="9326" y="577"/>
                            </a:lnTo>
                            <a:lnTo>
                              <a:pt x="9326" y="346"/>
                            </a:lnTo>
                            <a:lnTo>
                              <a:pt x="9326" y="10"/>
                            </a:lnTo>
                            <a:lnTo>
                              <a:pt x="932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AC564E1" id="AutoShape 2" o:spid="_x0000_s1026" style="position:absolute;margin-left:79.45pt;margin-top:786.2pt;width:466.3pt;height:29.35pt;z-index:-16209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26,5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" path="m9316,l10,,,,,10,,346,,577r,9l10,586r9306,l9316,577,10,577r,-231l10,10r9306,l9316,xm9326,r-10,l9316,10r,336l9316,577r,9l9326,586r,-9l9326,346r,-336l9326,xe" fillcolor="black" stroked="f">
              <v:path arrowok="t" o:connecttype="custom" o:connectlocs="5915660,9984740;6350,9984740;0,9984740;0,9991090;0,10204450;0,10351135;0,10356850;6350,10356850;5915660,10356850;5915660,10351135;6350,10351135;6350,10204450;6350,9991090;5915660,9991090;5915660,9984740;5922010,9984740;5915660,9984740;5915660,9991090;5915660,10204450;5915660,10351135;5915660,10356850;5922010,10356850;5922010,10351135;5922010,10204450;5922010,9991090;5922010,9984740" o:connectangles="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107584" behindDoc="1" locked="0" layoutInCell="1" allowOverlap="1" wp14:anchorId="463CF419" wp14:editId="22397D35">
              <wp:simplePos x="0" y="0"/>
              <wp:positionH relativeFrom="page">
                <wp:posOffset>1069340</wp:posOffset>
              </wp:positionH>
              <wp:positionV relativeFrom="page">
                <wp:posOffset>10076815</wp:posOffset>
              </wp:positionV>
              <wp:extent cx="5300345" cy="26352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00345" cy="263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A8A03C" w14:textId="6115F508" w:rsidR="009D11C5" w:rsidRDefault="007D0471" w:rsidP="007D0471">
                          <w:pPr>
                            <w:spacing w:line="182" w:lineRule="exact"/>
                            <w:ind w:left="20"/>
                            <w:jc w:val="center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color w:val="851670"/>
                              <w:sz w:val="16"/>
                            </w:rPr>
                            <w:t>Tv. Dr. Enéas Pinheiro nº 2300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,</w:t>
                          </w:r>
                          <w:r w:rsidR="009D11C5">
                            <w:rPr>
                              <w:b/>
                              <w:color w:val="851670"/>
                              <w:spacing w:val="-2"/>
                              <w:sz w:val="16"/>
                            </w:rPr>
                            <w:t xml:space="preserve"> 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Bairro</w:t>
                          </w:r>
                          <w:r w:rsidR="009D11C5">
                            <w:rPr>
                              <w:b/>
                              <w:color w:val="851670"/>
                              <w:spacing w:val="-3"/>
                              <w:sz w:val="16"/>
                            </w:rPr>
                            <w:t xml:space="preserve"> 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Marco,</w:t>
                          </w:r>
                          <w:r w:rsidR="009D11C5">
                            <w:rPr>
                              <w:b/>
                              <w:color w:val="851670"/>
                              <w:spacing w:val="-2"/>
                              <w:sz w:val="16"/>
                            </w:rPr>
                            <w:t xml:space="preserve"> 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nesta</w:t>
                          </w:r>
                          <w:r w:rsidR="009D11C5">
                            <w:rPr>
                              <w:b/>
                              <w:color w:val="851670"/>
                              <w:spacing w:val="-5"/>
                              <w:sz w:val="16"/>
                            </w:rPr>
                            <w:t xml:space="preserve"> 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capital,</w:t>
                          </w:r>
                          <w:r w:rsidR="009D11C5">
                            <w:rPr>
                              <w:b/>
                              <w:color w:val="851670"/>
                              <w:spacing w:val="3"/>
                              <w:sz w:val="16"/>
                            </w:rPr>
                            <w:t xml:space="preserve"> 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CEP</w:t>
                          </w:r>
                          <w:r w:rsidR="009D11C5">
                            <w:rPr>
                              <w:b/>
                              <w:color w:val="851670"/>
                              <w:spacing w:val="-2"/>
                              <w:sz w:val="16"/>
                            </w:rPr>
                            <w:t xml:space="preserve"> 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nº</w:t>
                          </w:r>
                          <w:r w:rsidR="009D11C5">
                            <w:rPr>
                              <w:b/>
                              <w:color w:val="851670"/>
                              <w:spacing w:val="-6"/>
                              <w:sz w:val="16"/>
                            </w:rPr>
                            <w:t xml:space="preserve"> 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66.</w:t>
                          </w:r>
                          <w:r>
                            <w:rPr>
                              <w:b/>
                              <w:color w:val="851670"/>
                              <w:sz w:val="16"/>
                            </w:rPr>
                            <w:t>095-015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,</w:t>
                          </w:r>
                          <w:r w:rsidR="009D11C5">
                            <w:rPr>
                              <w:b/>
                              <w:color w:val="851670"/>
                              <w:spacing w:val="-2"/>
                              <w:sz w:val="16"/>
                            </w:rPr>
                            <w:t xml:space="preserve"> 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inscrita</w:t>
                          </w:r>
                          <w:r w:rsidR="009D11C5">
                            <w:rPr>
                              <w:b/>
                              <w:color w:val="851670"/>
                              <w:spacing w:val="-1"/>
                              <w:sz w:val="16"/>
                            </w:rPr>
                            <w:t xml:space="preserve"> 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no</w:t>
                          </w:r>
                          <w:r w:rsidR="009D11C5">
                            <w:rPr>
                              <w:b/>
                              <w:color w:val="851670"/>
                              <w:spacing w:val="1"/>
                              <w:sz w:val="16"/>
                            </w:rPr>
                            <w:t xml:space="preserve"> 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CNPJ/MF n.º</w:t>
                          </w:r>
                          <w:r w:rsidR="009D11C5">
                            <w:rPr>
                              <w:b/>
                              <w:color w:val="851670"/>
                              <w:spacing w:val="3"/>
                              <w:sz w:val="16"/>
                            </w:rPr>
                            <w:t xml:space="preserve"> 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29.331.</w:t>
                          </w:r>
                          <w:r>
                            <w:rPr>
                              <w:b/>
                              <w:color w:val="851670"/>
                              <w:sz w:val="16"/>
                            </w:rPr>
                            <w:t>512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/0001-</w:t>
                          </w:r>
                          <w:r>
                            <w:rPr>
                              <w:b/>
                              <w:color w:val="851670"/>
                              <w:sz w:val="16"/>
                            </w:rPr>
                            <w:t>1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2.</w:t>
                          </w:r>
                        </w:p>
                        <w:p w14:paraId="4A181AB4" w14:textId="15F51317" w:rsidR="009D11C5" w:rsidRDefault="009D11C5" w:rsidP="007D0471">
                          <w:pPr>
                            <w:spacing w:before="21"/>
                            <w:ind w:left="20"/>
                            <w:jc w:val="center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color w:val="851670"/>
                              <w:sz w:val="16"/>
                            </w:rPr>
                            <w:t>E-</w:t>
                          </w:r>
                          <w:r>
                            <w:rPr>
                              <w:b/>
                              <w:color w:val="851670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851670"/>
                              <w:sz w:val="16"/>
                            </w:rPr>
                            <w:t>mail:</w:t>
                          </w:r>
                          <w:r>
                            <w:rPr>
                              <w:b/>
                              <w:color w:val="851670"/>
                              <w:spacing w:val="-4"/>
                              <w:sz w:val="16"/>
                            </w:rPr>
                            <w:t xml:space="preserve"> </w:t>
                          </w:r>
                          <w:hyperlink r:id="rId1">
                            <w:r w:rsidR="007D0471">
                              <w:rPr>
                                <w:b/>
                                <w:color w:val="851670"/>
                                <w:sz w:val="16"/>
                              </w:rPr>
                              <w:t>iasb.compras@gmail.com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3CF41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84.2pt;margin-top:793.45pt;width:417.35pt;height:20.75pt;z-index:-16208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" filled="f" stroked="f">
              <v:textbox inset="0,0,0,0">
                <w:txbxContent>
                  <w:p w14:paraId="72A8A03C" w14:textId="6115F508" w:rsidR="009D11C5" w:rsidRDefault="007D0471" w:rsidP="007D0471">
                    <w:pPr>
                      <w:spacing w:line="182" w:lineRule="exact"/>
                      <w:ind w:left="20"/>
                      <w:jc w:val="center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color w:val="851670"/>
                        <w:sz w:val="16"/>
                      </w:rPr>
                      <w:t>Tv. Dr. Enéas Pinheiro nº 2300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,</w:t>
                    </w:r>
                    <w:r w:rsidR="009D11C5">
                      <w:rPr>
                        <w:b/>
                        <w:color w:val="851670"/>
                        <w:spacing w:val="-2"/>
                        <w:sz w:val="16"/>
                      </w:rPr>
                      <w:t xml:space="preserve"> 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Bairro</w:t>
                    </w:r>
                    <w:r w:rsidR="009D11C5">
                      <w:rPr>
                        <w:b/>
                        <w:color w:val="851670"/>
                        <w:spacing w:val="-3"/>
                        <w:sz w:val="16"/>
                      </w:rPr>
                      <w:t xml:space="preserve"> 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Marco,</w:t>
                    </w:r>
                    <w:r w:rsidR="009D11C5">
                      <w:rPr>
                        <w:b/>
                        <w:color w:val="851670"/>
                        <w:spacing w:val="-2"/>
                        <w:sz w:val="16"/>
                      </w:rPr>
                      <w:t xml:space="preserve"> 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nesta</w:t>
                    </w:r>
                    <w:r w:rsidR="009D11C5">
                      <w:rPr>
                        <w:b/>
                        <w:color w:val="851670"/>
                        <w:spacing w:val="-5"/>
                        <w:sz w:val="16"/>
                      </w:rPr>
                      <w:t xml:space="preserve"> 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capital,</w:t>
                    </w:r>
                    <w:r w:rsidR="009D11C5">
                      <w:rPr>
                        <w:b/>
                        <w:color w:val="851670"/>
                        <w:spacing w:val="3"/>
                        <w:sz w:val="16"/>
                      </w:rPr>
                      <w:t xml:space="preserve"> 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CEP</w:t>
                    </w:r>
                    <w:r w:rsidR="009D11C5">
                      <w:rPr>
                        <w:b/>
                        <w:color w:val="851670"/>
                        <w:spacing w:val="-2"/>
                        <w:sz w:val="16"/>
                      </w:rPr>
                      <w:t xml:space="preserve"> 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nº</w:t>
                    </w:r>
                    <w:r w:rsidR="009D11C5">
                      <w:rPr>
                        <w:b/>
                        <w:color w:val="851670"/>
                        <w:spacing w:val="-6"/>
                        <w:sz w:val="16"/>
                      </w:rPr>
                      <w:t xml:space="preserve"> 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66.</w:t>
                    </w:r>
                    <w:r>
                      <w:rPr>
                        <w:b/>
                        <w:color w:val="851670"/>
                        <w:sz w:val="16"/>
                      </w:rPr>
                      <w:t>095-015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,</w:t>
                    </w:r>
                    <w:r w:rsidR="009D11C5">
                      <w:rPr>
                        <w:b/>
                        <w:color w:val="851670"/>
                        <w:spacing w:val="-2"/>
                        <w:sz w:val="16"/>
                      </w:rPr>
                      <w:t xml:space="preserve"> 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inscrita</w:t>
                    </w:r>
                    <w:r w:rsidR="009D11C5">
                      <w:rPr>
                        <w:b/>
                        <w:color w:val="851670"/>
                        <w:spacing w:val="-1"/>
                        <w:sz w:val="16"/>
                      </w:rPr>
                      <w:t xml:space="preserve"> 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no</w:t>
                    </w:r>
                    <w:r w:rsidR="009D11C5">
                      <w:rPr>
                        <w:b/>
                        <w:color w:val="851670"/>
                        <w:spacing w:val="1"/>
                        <w:sz w:val="16"/>
                      </w:rPr>
                      <w:t xml:space="preserve"> 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CNPJ/MF n.º</w:t>
                    </w:r>
                    <w:r w:rsidR="009D11C5">
                      <w:rPr>
                        <w:b/>
                        <w:color w:val="851670"/>
                        <w:spacing w:val="3"/>
                        <w:sz w:val="16"/>
                      </w:rPr>
                      <w:t xml:space="preserve"> 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29.331.</w:t>
                    </w:r>
                    <w:r>
                      <w:rPr>
                        <w:b/>
                        <w:color w:val="851670"/>
                        <w:sz w:val="16"/>
                      </w:rPr>
                      <w:t>512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/0001-</w:t>
                    </w:r>
                    <w:r>
                      <w:rPr>
                        <w:b/>
                        <w:color w:val="851670"/>
                        <w:sz w:val="16"/>
                      </w:rPr>
                      <w:t>1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2.</w:t>
                    </w:r>
                  </w:p>
                  <w:p w14:paraId="4A181AB4" w14:textId="15F51317" w:rsidR="009D11C5" w:rsidRDefault="009D11C5" w:rsidP="007D0471">
                    <w:pPr>
                      <w:spacing w:before="21"/>
                      <w:ind w:left="20"/>
                      <w:jc w:val="center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color w:val="851670"/>
                        <w:sz w:val="16"/>
                      </w:rPr>
                      <w:t>E-</w:t>
                    </w:r>
                    <w:r>
                      <w:rPr>
                        <w:b/>
                        <w:color w:val="851670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851670"/>
                        <w:sz w:val="16"/>
                      </w:rPr>
                      <w:t>mail:</w:t>
                    </w:r>
                    <w:r>
                      <w:rPr>
                        <w:b/>
                        <w:color w:val="851670"/>
                        <w:spacing w:val="-4"/>
                        <w:sz w:val="16"/>
                      </w:rPr>
                      <w:t xml:space="preserve"> </w:t>
                    </w:r>
                    <w:hyperlink r:id="rId2">
                      <w:r w:rsidR="007D0471">
                        <w:rPr>
                          <w:b/>
                          <w:color w:val="851670"/>
                          <w:sz w:val="16"/>
                        </w:rPr>
                        <w:t>iasb.compras@gmail.com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7F2D1" w14:textId="77777777" w:rsidR="009D11C5" w:rsidRDefault="009D11C5">
      <w:r>
        <w:separator/>
      </w:r>
    </w:p>
  </w:footnote>
  <w:footnote w:type="continuationSeparator" w:id="0">
    <w:p w14:paraId="7172D603" w14:textId="77777777" w:rsidR="009D11C5" w:rsidRDefault="009D11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67A98" w14:textId="25519EC8" w:rsidR="009D11C5" w:rsidRDefault="002A5C85" w:rsidP="002A5C85">
    <w:pPr>
      <w:pStyle w:val="Corpodetexto"/>
      <w:spacing w:line="14" w:lineRule="auto"/>
      <w:ind w:left="0"/>
      <w:jc w:val="center"/>
      <w:rPr>
        <w:sz w:val="20"/>
      </w:rPr>
    </w:pPr>
    <w:r w:rsidRPr="002A5C85">
      <w:rPr>
        <w:rFonts w:cs="Arial"/>
        <w:noProof/>
        <w:kern w:val="2"/>
        <w:sz w:val="22"/>
        <w:szCs w:val="22"/>
        <w:lang w:val="pt-BR" w:eastAsia="pt-BR"/>
      </w:rPr>
      <w:drawing>
        <wp:inline distT="0" distB="0" distL="0" distR="0" wp14:anchorId="47451FD8" wp14:editId="41E37C5B">
          <wp:extent cx="2867025" cy="790575"/>
          <wp:effectExtent l="0" t="0" r="9525" b="9525"/>
          <wp:docPr id="178726277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670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93EAB"/>
    <w:multiLevelType w:val="multilevel"/>
    <w:tmpl w:val="364A0FDA"/>
    <w:lvl w:ilvl="0">
      <w:start w:val="6"/>
      <w:numFmt w:val="decimal"/>
      <w:lvlText w:val="%1"/>
      <w:lvlJc w:val="left"/>
      <w:pPr>
        <w:ind w:left="1628" w:hanging="66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28" w:hanging="668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28" w:hanging="668"/>
        <w:jc w:val="left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960" w:hanging="495"/>
        <w:jc w:val="left"/>
      </w:pPr>
      <w:rPr>
        <w:rFonts w:hint="default"/>
        <w:spacing w:val="0"/>
        <w:w w:val="100"/>
        <w:lang w:val="pt-PT" w:eastAsia="en-US" w:bidi="ar-SA"/>
      </w:rPr>
    </w:lvl>
    <w:lvl w:ilvl="4">
      <w:start w:val="1"/>
      <w:numFmt w:val="decimal"/>
      <w:lvlText w:val="%4.%5)"/>
      <w:lvlJc w:val="left"/>
      <w:pPr>
        <w:ind w:left="960" w:hanging="49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5073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4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35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6" w:hanging="495"/>
      </w:pPr>
      <w:rPr>
        <w:rFonts w:hint="default"/>
        <w:lang w:val="pt-PT" w:eastAsia="en-US" w:bidi="ar-SA"/>
      </w:rPr>
    </w:lvl>
  </w:abstractNum>
  <w:abstractNum w:abstractNumId="1" w15:restartNumberingAfterBreak="0">
    <w:nsid w:val="1078713A"/>
    <w:multiLevelType w:val="multilevel"/>
    <w:tmpl w:val="8CCE3D40"/>
    <w:lvl w:ilvl="0">
      <w:start w:val="7"/>
      <w:numFmt w:val="decimal"/>
      <w:lvlText w:val="%1"/>
      <w:lvlJc w:val="left"/>
      <w:pPr>
        <w:ind w:left="1469" w:hanging="51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1469" w:hanging="51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313" w:hanging="51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40" w:hanging="5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67" w:hanging="5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94" w:hanging="5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21" w:hanging="5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48" w:hanging="5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75" w:hanging="510"/>
      </w:pPr>
      <w:rPr>
        <w:rFonts w:hint="default"/>
        <w:lang w:val="pt-PT" w:eastAsia="en-US" w:bidi="ar-SA"/>
      </w:rPr>
    </w:lvl>
  </w:abstractNum>
  <w:abstractNum w:abstractNumId="2" w15:restartNumberingAfterBreak="0">
    <w:nsid w:val="12253CCE"/>
    <w:multiLevelType w:val="hybridMultilevel"/>
    <w:tmpl w:val="F9467A06"/>
    <w:lvl w:ilvl="0" w:tplc="C2FE019C">
      <w:start w:val="1"/>
      <w:numFmt w:val="lowerLetter"/>
      <w:lvlText w:val="%1)"/>
      <w:lvlJc w:val="left"/>
      <w:pPr>
        <w:ind w:left="960" w:hanging="356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t-PT" w:eastAsia="en-US" w:bidi="ar-SA"/>
      </w:rPr>
    </w:lvl>
    <w:lvl w:ilvl="1" w:tplc="27CC1A14">
      <w:numFmt w:val="bullet"/>
      <w:lvlText w:val="•"/>
      <w:lvlJc w:val="left"/>
      <w:pPr>
        <w:ind w:left="1936" w:hanging="356"/>
      </w:pPr>
      <w:rPr>
        <w:rFonts w:hint="default"/>
        <w:lang w:val="pt-PT" w:eastAsia="en-US" w:bidi="ar-SA"/>
      </w:rPr>
    </w:lvl>
    <w:lvl w:ilvl="2" w:tplc="D44AD30C">
      <w:numFmt w:val="bullet"/>
      <w:lvlText w:val="•"/>
      <w:lvlJc w:val="left"/>
      <w:pPr>
        <w:ind w:left="2913" w:hanging="356"/>
      </w:pPr>
      <w:rPr>
        <w:rFonts w:hint="default"/>
        <w:lang w:val="pt-PT" w:eastAsia="en-US" w:bidi="ar-SA"/>
      </w:rPr>
    </w:lvl>
    <w:lvl w:ilvl="3" w:tplc="1E90C71C">
      <w:numFmt w:val="bullet"/>
      <w:lvlText w:val="•"/>
      <w:lvlJc w:val="left"/>
      <w:pPr>
        <w:ind w:left="3890" w:hanging="356"/>
      </w:pPr>
      <w:rPr>
        <w:rFonts w:hint="default"/>
        <w:lang w:val="pt-PT" w:eastAsia="en-US" w:bidi="ar-SA"/>
      </w:rPr>
    </w:lvl>
    <w:lvl w:ilvl="4" w:tplc="15BC33D8">
      <w:numFmt w:val="bullet"/>
      <w:lvlText w:val="•"/>
      <w:lvlJc w:val="left"/>
      <w:pPr>
        <w:ind w:left="4867" w:hanging="356"/>
      </w:pPr>
      <w:rPr>
        <w:rFonts w:hint="default"/>
        <w:lang w:val="pt-PT" w:eastAsia="en-US" w:bidi="ar-SA"/>
      </w:rPr>
    </w:lvl>
    <w:lvl w:ilvl="5" w:tplc="4FAA8C96">
      <w:numFmt w:val="bullet"/>
      <w:lvlText w:val="•"/>
      <w:lvlJc w:val="left"/>
      <w:pPr>
        <w:ind w:left="5844" w:hanging="356"/>
      </w:pPr>
      <w:rPr>
        <w:rFonts w:hint="default"/>
        <w:lang w:val="pt-PT" w:eastAsia="en-US" w:bidi="ar-SA"/>
      </w:rPr>
    </w:lvl>
    <w:lvl w:ilvl="6" w:tplc="F51A8D62">
      <w:numFmt w:val="bullet"/>
      <w:lvlText w:val="•"/>
      <w:lvlJc w:val="left"/>
      <w:pPr>
        <w:ind w:left="6821" w:hanging="356"/>
      </w:pPr>
      <w:rPr>
        <w:rFonts w:hint="default"/>
        <w:lang w:val="pt-PT" w:eastAsia="en-US" w:bidi="ar-SA"/>
      </w:rPr>
    </w:lvl>
    <w:lvl w:ilvl="7" w:tplc="5CDAA6A4">
      <w:numFmt w:val="bullet"/>
      <w:lvlText w:val="•"/>
      <w:lvlJc w:val="left"/>
      <w:pPr>
        <w:ind w:left="7798" w:hanging="356"/>
      </w:pPr>
      <w:rPr>
        <w:rFonts w:hint="default"/>
        <w:lang w:val="pt-PT" w:eastAsia="en-US" w:bidi="ar-SA"/>
      </w:rPr>
    </w:lvl>
    <w:lvl w:ilvl="8" w:tplc="7C32E62C">
      <w:numFmt w:val="bullet"/>
      <w:lvlText w:val="•"/>
      <w:lvlJc w:val="left"/>
      <w:pPr>
        <w:ind w:left="8775" w:hanging="356"/>
      </w:pPr>
      <w:rPr>
        <w:rFonts w:hint="default"/>
        <w:lang w:val="pt-PT" w:eastAsia="en-US" w:bidi="ar-SA"/>
      </w:rPr>
    </w:lvl>
  </w:abstractNum>
  <w:abstractNum w:abstractNumId="3" w15:restartNumberingAfterBreak="0">
    <w:nsid w:val="134A2263"/>
    <w:multiLevelType w:val="multilevel"/>
    <w:tmpl w:val="1E66907A"/>
    <w:lvl w:ilvl="0">
      <w:start w:val="1"/>
      <w:numFmt w:val="decimal"/>
      <w:lvlText w:val="%1"/>
      <w:lvlJc w:val="left"/>
      <w:pPr>
        <w:ind w:left="960" w:hanging="447"/>
        <w:jc w:val="lef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20" w:hanging="361"/>
        <w:jc w:val="left"/>
      </w:pPr>
      <w:rPr>
        <w:rFonts w:ascii="Calibri" w:eastAsia="Calibri" w:hAnsi="Calibri" w:cs="Calibri" w:hint="default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65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10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6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1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7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2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7" w:hanging="361"/>
      </w:pPr>
      <w:rPr>
        <w:rFonts w:hint="default"/>
        <w:lang w:val="pt-PT" w:eastAsia="en-US" w:bidi="ar-SA"/>
      </w:rPr>
    </w:lvl>
  </w:abstractNum>
  <w:abstractNum w:abstractNumId="4" w15:restartNumberingAfterBreak="0">
    <w:nsid w:val="164B67B9"/>
    <w:multiLevelType w:val="multilevel"/>
    <w:tmpl w:val="03124568"/>
    <w:lvl w:ilvl="0">
      <w:start w:val="9"/>
      <w:numFmt w:val="decimal"/>
      <w:lvlText w:val="%1"/>
      <w:lvlJc w:val="left"/>
      <w:pPr>
        <w:ind w:left="1503" w:hanging="54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03" w:hanging="543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03" w:hanging="543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268" w:hanging="5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91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14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37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60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83" w:hanging="543"/>
      </w:pPr>
      <w:rPr>
        <w:rFonts w:hint="default"/>
        <w:lang w:val="pt-PT" w:eastAsia="en-US" w:bidi="ar-SA"/>
      </w:rPr>
    </w:lvl>
  </w:abstractNum>
  <w:abstractNum w:abstractNumId="5" w15:restartNumberingAfterBreak="0">
    <w:nsid w:val="16AB4244"/>
    <w:multiLevelType w:val="hybridMultilevel"/>
    <w:tmpl w:val="FE3AC014"/>
    <w:lvl w:ilvl="0" w:tplc="62224C38">
      <w:start w:val="1"/>
      <w:numFmt w:val="lowerLetter"/>
      <w:lvlText w:val="%1)"/>
      <w:lvlJc w:val="left"/>
      <w:pPr>
        <w:ind w:left="960" w:hanging="49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t-PT" w:eastAsia="en-US" w:bidi="ar-SA"/>
      </w:rPr>
    </w:lvl>
    <w:lvl w:ilvl="1" w:tplc="4E5CA172">
      <w:numFmt w:val="bullet"/>
      <w:lvlText w:val="•"/>
      <w:lvlJc w:val="left"/>
      <w:pPr>
        <w:ind w:left="1936" w:hanging="495"/>
      </w:pPr>
      <w:rPr>
        <w:rFonts w:hint="default"/>
        <w:lang w:val="pt-PT" w:eastAsia="en-US" w:bidi="ar-SA"/>
      </w:rPr>
    </w:lvl>
    <w:lvl w:ilvl="2" w:tplc="F9168A96">
      <w:numFmt w:val="bullet"/>
      <w:lvlText w:val="•"/>
      <w:lvlJc w:val="left"/>
      <w:pPr>
        <w:ind w:left="2913" w:hanging="495"/>
      </w:pPr>
      <w:rPr>
        <w:rFonts w:hint="default"/>
        <w:lang w:val="pt-PT" w:eastAsia="en-US" w:bidi="ar-SA"/>
      </w:rPr>
    </w:lvl>
    <w:lvl w:ilvl="3" w:tplc="481E3F14">
      <w:numFmt w:val="bullet"/>
      <w:lvlText w:val="•"/>
      <w:lvlJc w:val="left"/>
      <w:pPr>
        <w:ind w:left="3890" w:hanging="495"/>
      </w:pPr>
      <w:rPr>
        <w:rFonts w:hint="default"/>
        <w:lang w:val="pt-PT" w:eastAsia="en-US" w:bidi="ar-SA"/>
      </w:rPr>
    </w:lvl>
    <w:lvl w:ilvl="4" w:tplc="5296DD02">
      <w:numFmt w:val="bullet"/>
      <w:lvlText w:val="•"/>
      <w:lvlJc w:val="left"/>
      <w:pPr>
        <w:ind w:left="4867" w:hanging="495"/>
      </w:pPr>
      <w:rPr>
        <w:rFonts w:hint="default"/>
        <w:lang w:val="pt-PT" w:eastAsia="en-US" w:bidi="ar-SA"/>
      </w:rPr>
    </w:lvl>
    <w:lvl w:ilvl="5" w:tplc="415827FE">
      <w:numFmt w:val="bullet"/>
      <w:lvlText w:val="•"/>
      <w:lvlJc w:val="left"/>
      <w:pPr>
        <w:ind w:left="5844" w:hanging="495"/>
      </w:pPr>
      <w:rPr>
        <w:rFonts w:hint="default"/>
        <w:lang w:val="pt-PT" w:eastAsia="en-US" w:bidi="ar-SA"/>
      </w:rPr>
    </w:lvl>
    <w:lvl w:ilvl="6" w:tplc="8D104316">
      <w:numFmt w:val="bullet"/>
      <w:lvlText w:val="•"/>
      <w:lvlJc w:val="left"/>
      <w:pPr>
        <w:ind w:left="6821" w:hanging="495"/>
      </w:pPr>
      <w:rPr>
        <w:rFonts w:hint="default"/>
        <w:lang w:val="pt-PT" w:eastAsia="en-US" w:bidi="ar-SA"/>
      </w:rPr>
    </w:lvl>
    <w:lvl w:ilvl="7" w:tplc="F2901872">
      <w:numFmt w:val="bullet"/>
      <w:lvlText w:val="•"/>
      <w:lvlJc w:val="left"/>
      <w:pPr>
        <w:ind w:left="7798" w:hanging="495"/>
      </w:pPr>
      <w:rPr>
        <w:rFonts w:hint="default"/>
        <w:lang w:val="pt-PT" w:eastAsia="en-US" w:bidi="ar-SA"/>
      </w:rPr>
    </w:lvl>
    <w:lvl w:ilvl="8" w:tplc="2952BAB4">
      <w:numFmt w:val="bullet"/>
      <w:lvlText w:val="•"/>
      <w:lvlJc w:val="left"/>
      <w:pPr>
        <w:ind w:left="8775" w:hanging="495"/>
      </w:pPr>
      <w:rPr>
        <w:rFonts w:hint="default"/>
        <w:lang w:val="pt-PT" w:eastAsia="en-US" w:bidi="ar-SA"/>
      </w:rPr>
    </w:lvl>
  </w:abstractNum>
  <w:abstractNum w:abstractNumId="6" w15:restartNumberingAfterBreak="0">
    <w:nsid w:val="171C4B40"/>
    <w:multiLevelType w:val="hybridMultilevel"/>
    <w:tmpl w:val="4F68C516"/>
    <w:lvl w:ilvl="0" w:tplc="840065DC">
      <w:numFmt w:val="bullet"/>
      <w:lvlText w:val=""/>
      <w:lvlJc w:val="left"/>
      <w:pPr>
        <w:ind w:left="110" w:hanging="87"/>
      </w:pPr>
      <w:rPr>
        <w:rFonts w:ascii="Symbol" w:eastAsia="Symbol" w:hAnsi="Symbol" w:cs="Symbol" w:hint="default"/>
        <w:spacing w:val="2"/>
        <w:w w:val="101"/>
        <w:sz w:val="16"/>
        <w:szCs w:val="16"/>
        <w:lang w:val="pt-PT" w:eastAsia="en-US" w:bidi="ar-SA"/>
      </w:rPr>
    </w:lvl>
    <w:lvl w:ilvl="1" w:tplc="43765FA8">
      <w:numFmt w:val="bullet"/>
      <w:lvlText w:val="•"/>
      <w:lvlJc w:val="left"/>
      <w:pPr>
        <w:ind w:left="560" w:hanging="87"/>
      </w:pPr>
      <w:rPr>
        <w:rFonts w:hint="default"/>
        <w:lang w:val="pt-PT" w:eastAsia="en-US" w:bidi="ar-SA"/>
      </w:rPr>
    </w:lvl>
    <w:lvl w:ilvl="2" w:tplc="49083DE6">
      <w:numFmt w:val="bullet"/>
      <w:lvlText w:val="•"/>
      <w:lvlJc w:val="left"/>
      <w:pPr>
        <w:ind w:left="1001" w:hanging="87"/>
      </w:pPr>
      <w:rPr>
        <w:rFonts w:hint="default"/>
        <w:lang w:val="pt-PT" w:eastAsia="en-US" w:bidi="ar-SA"/>
      </w:rPr>
    </w:lvl>
    <w:lvl w:ilvl="3" w:tplc="286E600C">
      <w:numFmt w:val="bullet"/>
      <w:lvlText w:val="•"/>
      <w:lvlJc w:val="left"/>
      <w:pPr>
        <w:ind w:left="1442" w:hanging="87"/>
      </w:pPr>
      <w:rPr>
        <w:rFonts w:hint="default"/>
        <w:lang w:val="pt-PT" w:eastAsia="en-US" w:bidi="ar-SA"/>
      </w:rPr>
    </w:lvl>
    <w:lvl w:ilvl="4" w:tplc="39F24A4C">
      <w:numFmt w:val="bullet"/>
      <w:lvlText w:val="•"/>
      <w:lvlJc w:val="left"/>
      <w:pPr>
        <w:ind w:left="1883" w:hanging="87"/>
      </w:pPr>
      <w:rPr>
        <w:rFonts w:hint="default"/>
        <w:lang w:val="pt-PT" w:eastAsia="en-US" w:bidi="ar-SA"/>
      </w:rPr>
    </w:lvl>
    <w:lvl w:ilvl="5" w:tplc="9C96A54A">
      <w:numFmt w:val="bullet"/>
      <w:lvlText w:val="•"/>
      <w:lvlJc w:val="left"/>
      <w:pPr>
        <w:ind w:left="2324" w:hanging="87"/>
      </w:pPr>
      <w:rPr>
        <w:rFonts w:hint="default"/>
        <w:lang w:val="pt-PT" w:eastAsia="en-US" w:bidi="ar-SA"/>
      </w:rPr>
    </w:lvl>
    <w:lvl w:ilvl="6" w:tplc="8048B8A4">
      <w:numFmt w:val="bullet"/>
      <w:lvlText w:val="•"/>
      <w:lvlJc w:val="left"/>
      <w:pPr>
        <w:ind w:left="2764" w:hanging="87"/>
      </w:pPr>
      <w:rPr>
        <w:rFonts w:hint="default"/>
        <w:lang w:val="pt-PT" w:eastAsia="en-US" w:bidi="ar-SA"/>
      </w:rPr>
    </w:lvl>
    <w:lvl w:ilvl="7" w:tplc="FBACB7FC">
      <w:numFmt w:val="bullet"/>
      <w:lvlText w:val="•"/>
      <w:lvlJc w:val="left"/>
      <w:pPr>
        <w:ind w:left="3205" w:hanging="87"/>
      </w:pPr>
      <w:rPr>
        <w:rFonts w:hint="default"/>
        <w:lang w:val="pt-PT" w:eastAsia="en-US" w:bidi="ar-SA"/>
      </w:rPr>
    </w:lvl>
    <w:lvl w:ilvl="8" w:tplc="C838ABA4">
      <w:numFmt w:val="bullet"/>
      <w:lvlText w:val="•"/>
      <w:lvlJc w:val="left"/>
      <w:pPr>
        <w:ind w:left="3646" w:hanging="87"/>
      </w:pPr>
      <w:rPr>
        <w:rFonts w:hint="default"/>
        <w:lang w:val="pt-PT" w:eastAsia="en-US" w:bidi="ar-SA"/>
      </w:rPr>
    </w:lvl>
  </w:abstractNum>
  <w:abstractNum w:abstractNumId="7" w15:restartNumberingAfterBreak="0">
    <w:nsid w:val="17750C71"/>
    <w:multiLevelType w:val="multilevel"/>
    <w:tmpl w:val="1B18E6B6"/>
    <w:lvl w:ilvl="0">
      <w:start w:val="1"/>
      <w:numFmt w:val="decimal"/>
      <w:lvlText w:val="%1."/>
      <w:lvlJc w:val="left"/>
      <w:pPr>
        <w:ind w:left="1301" w:hanging="34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60" w:hanging="495"/>
        <w:jc w:val="left"/>
      </w:pPr>
      <w:rPr>
        <w:rFonts w:hint="default"/>
        <w:spacing w:val="-2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60" w:hanging="495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60" w:hanging="495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400" w:hanging="4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88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76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64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2" w:hanging="495"/>
      </w:pPr>
      <w:rPr>
        <w:rFonts w:hint="default"/>
        <w:lang w:val="pt-PT" w:eastAsia="en-US" w:bidi="ar-SA"/>
      </w:rPr>
    </w:lvl>
  </w:abstractNum>
  <w:abstractNum w:abstractNumId="8" w15:restartNumberingAfterBreak="0">
    <w:nsid w:val="253A50BD"/>
    <w:multiLevelType w:val="multilevel"/>
    <w:tmpl w:val="50982E60"/>
    <w:lvl w:ilvl="0">
      <w:start w:val="12"/>
      <w:numFmt w:val="decimal"/>
      <w:lvlText w:val="%1"/>
      <w:lvlJc w:val="left"/>
      <w:pPr>
        <w:ind w:left="960" w:hanging="55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60" w:hanging="55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913" w:hanging="55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90" w:hanging="5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7" w:hanging="5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44" w:hanging="5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21" w:hanging="5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98" w:hanging="5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5" w:hanging="558"/>
      </w:pPr>
      <w:rPr>
        <w:rFonts w:hint="default"/>
        <w:lang w:val="pt-PT" w:eastAsia="en-US" w:bidi="ar-SA"/>
      </w:rPr>
    </w:lvl>
  </w:abstractNum>
  <w:abstractNum w:abstractNumId="9" w15:restartNumberingAfterBreak="0">
    <w:nsid w:val="2F8C3D1A"/>
    <w:multiLevelType w:val="multilevel"/>
    <w:tmpl w:val="95461560"/>
    <w:lvl w:ilvl="0">
      <w:start w:val="11"/>
      <w:numFmt w:val="decimal"/>
      <w:lvlText w:val="%1"/>
      <w:lvlJc w:val="left"/>
      <w:pPr>
        <w:ind w:left="960" w:hanging="57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60" w:hanging="572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913" w:hanging="5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90" w:hanging="5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7" w:hanging="5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44" w:hanging="5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21" w:hanging="5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98" w:hanging="5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5" w:hanging="572"/>
      </w:pPr>
      <w:rPr>
        <w:rFonts w:hint="default"/>
        <w:lang w:val="pt-PT" w:eastAsia="en-US" w:bidi="ar-SA"/>
      </w:rPr>
    </w:lvl>
  </w:abstractNum>
  <w:abstractNum w:abstractNumId="10" w15:restartNumberingAfterBreak="0">
    <w:nsid w:val="34013512"/>
    <w:multiLevelType w:val="hybridMultilevel"/>
    <w:tmpl w:val="49C805DC"/>
    <w:lvl w:ilvl="0" w:tplc="46A6AC0C">
      <w:start w:val="1"/>
      <w:numFmt w:val="lowerLetter"/>
      <w:lvlText w:val="%1)"/>
      <w:lvlJc w:val="left"/>
      <w:pPr>
        <w:ind w:left="960" w:hanging="36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t-PT" w:eastAsia="en-US" w:bidi="ar-SA"/>
      </w:rPr>
    </w:lvl>
    <w:lvl w:ilvl="1" w:tplc="EB78F470">
      <w:start w:val="2"/>
      <w:numFmt w:val="lowerLetter"/>
      <w:lvlText w:val="%2)"/>
      <w:lvlJc w:val="left"/>
      <w:pPr>
        <w:ind w:left="960" w:hanging="495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 w:tplc="1A3014A2">
      <w:numFmt w:val="bullet"/>
      <w:lvlText w:val="•"/>
      <w:lvlJc w:val="left"/>
      <w:pPr>
        <w:ind w:left="2913" w:hanging="495"/>
      </w:pPr>
      <w:rPr>
        <w:rFonts w:hint="default"/>
        <w:lang w:val="pt-PT" w:eastAsia="en-US" w:bidi="ar-SA"/>
      </w:rPr>
    </w:lvl>
    <w:lvl w:ilvl="3" w:tplc="DF6E2808">
      <w:numFmt w:val="bullet"/>
      <w:lvlText w:val="•"/>
      <w:lvlJc w:val="left"/>
      <w:pPr>
        <w:ind w:left="3890" w:hanging="495"/>
      </w:pPr>
      <w:rPr>
        <w:rFonts w:hint="default"/>
        <w:lang w:val="pt-PT" w:eastAsia="en-US" w:bidi="ar-SA"/>
      </w:rPr>
    </w:lvl>
    <w:lvl w:ilvl="4" w:tplc="1ABABBA6">
      <w:numFmt w:val="bullet"/>
      <w:lvlText w:val="•"/>
      <w:lvlJc w:val="left"/>
      <w:pPr>
        <w:ind w:left="4867" w:hanging="495"/>
      </w:pPr>
      <w:rPr>
        <w:rFonts w:hint="default"/>
        <w:lang w:val="pt-PT" w:eastAsia="en-US" w:bidi="ar-SA"/>
      </w:rPr>
    </w:lvl>
    <w:lvl w:ilvl="5" w:tplc="48CE83E2">
      <w:numFmt w:val="bullet"/>
      <w:lvlText w:val="•"/>
      <w:lvlJc w:val="left"/>
      <w:pPr>
        <w:ind w:left="5844" w:hanging="495"/>
      </w:pPr>
      <w:rPr>
        <w:rFonts w:hint="default"/>
        <w:lang w:val="pt-PT" w:eastAsia="en-US" w:bidi="ar-SA"/>
      </w:rPr>
    </w:lvl>
    <w:lvl w:ilvl="6" w:tplc="ECD06A42">
      <w:numFmt w:val="bullet"/>
      <w:lvlText w:val="•"/>
      <w:lvlJc w:val="left"/>
      <w:pPr>
        <w:ind w:left="6821" w:hanging="495"/>
      </w:pPr>
      <w:rPr>
        <w:rFonts w:hint="default"/>
        <w:lang w:val="pt-PT" w:eastAsia="en-US" w:bidi="ar-SA"/>
      </w:rPr>
    </w:lvl>
    <w:lvl w:ilvl="7" w:tplc="D42AD74A">
      <w:numFmt w:val="bullet"/>
      <w:lvlText w:val="•"/>
      <w:lvlJc w:val="left"/>
      <w:pPr>
        <w:ind w:left="7798" w:hanging="495"/>
      </w:pPr>
      <w:rPr>
        <w:rFonts w:hint="default"/>
        <w:lang w:val="pt-PT" w:eastAsia="en-US" w:bidi="ar-SA"/>
      </w:rPr>
    </w:lvl>
    <w:lvl w:ilvl="8" w:tplc="CF80DC5C">
      <w:numFmt w:val="bullet"/>
      <w:lvlText w:val="•"/>
      <w:lvlJc w:val="left"/>
      <w:pPr>
        <w:ind w:left="8775" w:hanging="495"/>
      </w:pPr>
      <w:rPr>
        <w:rFonts w:hint="default"/>
        <w:lang w:val="pt-PT" w:eastAsia="en-US" w:bidi="ar-SA"/>
      </w:rPr>
    </w:lvl>
  </w:abstractNum>
  <w:abstractNum w:abstractNumId="11" w15:restartNumberingAfterBreak="0">
    <w:nsid w:val="3DB91A66"/>
    <w:multiLevelType w:val="multilevel"/>
    <w:tmpl w:val="754C5592"/>
    <w:lvl w:ilvl="0">
      <w:start w:val="6"/>
      <w:numFmt w:val="decimal"/>
      <w:lvlText w:val="%1"/>
      <w:lvlJc w:val="left"/>
      <w:pPr>
        <w:ind w:left="960" w:hanging="443"/>
        <w:jc w:val="right"/>
      </w:pPr>
      <w:rPr>
        <w:rFonts w:hint="default"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60" w:hanging="44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913" w:hanging="4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90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7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44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21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98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5" w:hanging="447"/>
      </w:pPr>
      <w:rPr>
        <w:rFonts w:hint="default"/>
        <w:lang w:val="pt-PT" w:eastAsia="en-US" w:bidi="ar-SA"/>
      </w:rPr>
    </w:lvl>
  </w:abstractNum>
  <w:abstractNum w:abstractNumId="12" w15:restartNumberingAfterBreak="0">
    <w:nsid w:val="3E797B88"/>
    <w:multiLevelType w:val="multilevel"/>
    <w:tmpl w:val="2C68045C"/>
    <w:lvl w:ilvl="0">
      <w:start w:val="9"/>
      <w:numFmt w:val="decimal"/>
      <w:lvlText w:val="%1"/>
      <w:lvlJc w:val="left"/>
      <w:pPr>
        <w:ind w:left="1412" w:hanging="452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412" w:hanging="452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60" w:hanging="774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88" w:hanging="77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2" w:hanging="7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57" w:hanging="7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91" w:hanging="7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25" w:hanging="7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0" w:hanging="774"/>
      </w:pPr>
      <w:rPr>
        <w:rFonts w:hint="default"/>
        <w:lang w:val="pt-PT" w:eastAsia="en-US" w:bidi="ar-SA"/>
      </w:rPr>
    </w:lvl>
  </w:abstractNum>
  <w:abstractNum w:abstractNumId="13" w15:restartNumberingAfterBreak="0">
    <w:nsid w:val="3F850D6D"/>
    <w:multiLevelType w:val="multilevel"/>
    <w:tmpl w:val="BDD62B40"/>
    <w:lvl w:ilvl="0">
      <w:start w:val="5"/>
      <w:numFmt w:val="decimal"/>
      <w:lvlText w:val="%1"/>
      <w:lvlJc w:val="left"/>
      <w:pPr>
        <w:ind w:left="960" w:hanging="510"/>
        <w:jc w:val="left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960" w:hanging="51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60" w:hanging="668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90" w:hanging="6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7" w:hanging="6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44" w:hanging="6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21" w:hanging="6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98" w:hanging="6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5" w:hanging="668"/>
      </w:pPr>
      <w:rPr>
        <w:rFonts w:hint="default"/>
        <w:lang w:val="pt-PT" w:eastAsia="en-US" w:bidi="ar-SA"/>
      </w:rPr>
    </w:lvl>
  </w:abstractNum>
  <w:abstractNum w:abstractNumId="14" w15:restartNumberingAfterBreak="0">
    <w:nsid w:val="3FE57536"/>
    <w:multiLevelType w:val="hybridMultilevel"/>
    <w:tmpl w:val="D326EFCC"/>
    <w:lvl w:ilvl="0" w:tplc="ED823AEA">
      <w:start w:val="1"/>
      <w:numFmt w:val="lowerLetter"/>
      <w:lvlText w:val="%1)"/>
      <w:lvlJc w:val="left"/>
      <w:pPr>
        <w:ind w:left="960" w:hanging="39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t-PT" w:eastAsia="en-US" w:bidi="ar-SA"/>
      </w:rPr>
    </w:lvl>
    <w:lvl w:ilvl="1" w:tplc="84EA9F8A">
      <w:numFmt w:val="bullet"/>
      <w:lvlText w:val="•"/>
      <w:lvlJc w:val="left"/>
      <w:pPr>
        <w:ind w:left="1936" w:hanging="395"/>
      </w:pPr>
      <w:rPr>
        <w:rFonts w:hint="default"/>
        <w:lang w:val="pt-PT" w:eastAsia="en-US" w:bidi="ar-SA"/>
      </w:rPr>
    </w:lvl>
    <w:lvl w:ilvl="2" w:tplc="03206582">
      <w:numFmt w:val="bullet"/>
      <w:lvlText w:val="•"/>
      <w:lvlJc w:val="left"/>
      <w:pPr>
        <w:ind w:left="2913" w:hanging="395"/>
      </w:pPr>
      <w:rPr>
        <w:rFonts w:hint="default"/>
        <w:lang w:val="pt-PT" w:eastAsia="en-US" w:bidi="ar-SA"/>
      </w:rPr>
    </w:lvl>
    <w:lvl w:ilvl="3" w:tplc="AD68DBE0">
      <w:numFmt w:val="bullet"/>
      <w:lvlText w:val="•"/>
      <w:lvlJc w:val="left"/>
      <w:pPr>
        <w:ind w:left="3890" w:hanging="395"/>
      </w:pPr>
      <w:rPr>
        <w:rFonts w:hint="default"/>
        <w:lang w:val="pt-PT" w:eastAsia="en-US" w:bidi="ar-SA"/>
      </w:rPr>
    </w:lvl>
    <w:lvl w:ilvl="4" w:tplc="D1A67658">
      <w:numFmt w:val="bullet"/>
      <w:lvlText w:val="•"/>
      <w:lvlJc w:val="left"/>
      <w:pPr>
        <w:ind w:left="4867" w:hanging="395"/>
      </w:pPr>
      <w:rPr>
        <w:rFonts w:hint="default"/>
        <w:lang w:val="pt-PT" w:eastAsia="en-US" w:bidi="ar-SA"/>
      </w:rPr>
    </w:lvl>
    <w:lvl w:ilvl="5" w:tplc="AC688EA8">
      <w:numFmt w:val="bullet"/>
      <w:lvlText w:val="•"/>
      <w:lvlJc w:val="left"/>
      <w:pPr>
        <w:ind w:left="5844" w:hanging="395"/>
      </w:pPr>
      <w:rPr>
        <w:rFonts w:hint="default"/>
        <w:lang w:val="pt-PT" w:eastAsia="en-US" w:bidi="ar-SA"/>
      </w:rPr>
    </w:lvl>
    <w:lvl w:ilvl="6" w:tplc="6A8A8E22">
      <w:numFmt w:val="bullet"/>
      <w:lvlText w:val="•"/>
      <w:lvlJc w:val="left"/>
      <w:pPr>
        <w:ind w:left="6821" w:hanging="395"/>
      </w:pPr>
      <w:rPr>
        <w:rFonts w:hint="default"/>
        <w:lang w:val="pt-PT" w:eastAsia="en-US" w:bidi="ar-SA"/>
      </w:rPr>
    </w:lvl>
    <w:lvl w:ilvl="7" w:tplc="34680894">
      <w:numFmt w:val="bullet"/>
      <w:lvlText w:val="•"/>
      <w:lvlJc w:val="left"/>
      <w:pPr>
        <w:ind w:left="7798" w:hanging="395"/>
      </w:pPr>
      <w:rPr>
        <w:rFonts w:hint="default"/>
        <w:lang w:val="pt-PT" w:eastAsia="en-US" w:bidi="ar-SA"/>
      </w:rPr>
    </w:lvl>
    <w:lvl w:ilvl="8" w:tplc="6B0E4FAA">
      <w:numFmt w:val="bullet"/>
      <w:lvlText w:val="•"/>
      <w:lvlJc w:val="left"/>
      <w:pPr>
        <w:ind w:left="8775" w:hanging="395"/>
      </w:pPr>
      <w:rPr>
        <w:rFonts w:hint="default"/>
        <w:lang w:val="pt-PT" w:eastAsia="en-US" w:bidi="ar-SA"/>
      </w:rPr>
    </w:lvl>
  </w:abstractNum>
  <w:abstractNum w:abstractNumId="15" w15:restartNumberingAfterBreak="0">
    <w:nsid w:val="58090771"/>
    <w:multiLevelType w:val="hybridMultilevel"/>
    <w:tmpl w:val="5BA2DBC2"/>
    <w:lvl w:ilvl="0" w:tplc="59A0AD22">
      <w:start w:val="1"/>
      <w:numFmt w:val="lowerLetter"/>
      <w:lvlText w:val="%1)"/>
      <w:lvlJc w:val="left"/>
      <w:pPr>
        <w:ind w:left="1311" w:hanging="35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t-PT" w:eastAsia="en-US" w:bidi="ar-SA"/>
      </w:rPr>
    </w:lvl>
    <w:lvl w:ilvl="1" w:tplc="649E9F46">
      <w:numFmt w:val="bullet"/>
      <w:lvlText w:val="•"/>
      <w:lvlJc w:val="left"/>
      <w:pPr>
        <w:ind w:left="2260" w:hanging="351"/>
      </w:pPr>
      <w:rPr>
        <w:rFonts w:hint="default"/>
        <w:lang w:val="pt-PT" w:eastAsia="en-US" w:bidi="ar-SA"/>
      </w:rPr>
    </w:lvl>
    <w:lvl w:ilvl="2" w:tplc="F03268FE">
      <w:numFmt w:val="bullet"/>
      <w:lvlText w:val="•"/>
      <w:lvlJc w:val="left"/>
      <w:pPr>
        <w:ind w:left="3201" w:hanging="351"/>
      </w:pPr>
      <w:rPr>
        <w:rFonts w:hint="default"/>
        <w:lang w:val="pt-PT" w:eastAsia="en-US" w:bidi="ar-SA"/>
      </w:rPr>
    </w:lvl>
    <w:lvl w:ilvl="3" w:tplc="3AA41012">
      <w:numFmt w:val="bullet"/>
      <w:lvlText w:val="•"/>
      <w:lvlJc w:val="left"/>
      <w:pPr>
        <w:ind w:left="4142" w:hanging="351"/>
      </w:pPr>
      <w:rPr>
        <w:rFonts w:hint="default"/>
        <w:lang w:val="pt-PT" w:eastAsia="en-US" w:bidi="ar-SA"/>
      </w:rPr>
    </w:lvl>
    <w:lvl w:ilvl="4" w:tplc="DAC2E97C">
      <w:numFmt w:val="bullet"/>
      <w:lvlText w:val="•"/>
      <w:lvlJc w:val="left"/>
      <w:pPr>
        <w:ind w:left="5083" w:hanging="351"/>
      </w:pPr>
      <w:rPr>
        <w:rFonts w:hint="default"/>
        <w:lang w:val="pt-PT" w:eastAsia="en-US" w:bidi="ar-SA"/>
      </w:rPr>
    </w:lvl>
    <w:lvl w:ilvl="5" w:tplc="B8BE03CE">
      <w:numFmt w:val="bullet"/>
      <w:lvlText w:val="•"/>
      <w:lvlJc w:val="left"/>
      <w:pPr>
        <w:ind w:left="6024" w:hanging="351"/>
      </w:pPr>
      <w:rPr>
        <w:rFonts w:hint="default"/>
        <w:lang w:val="pt-PT" w:eastAsia="en-US" w:bidi="ar-SA"/>
      </w:rPr>
    </w:lvl>
    <w:lvl w:ilvl="6" w:tplc="6DE8B766">
      <w:numFmt w:val="bullet"/>
      <w:lvlText w:val="•"/>
      <w:lvlJc w:val="left"/>
      <w:pPr>
        <w:ind w:left="6965" w:hanging="351"/>
      </w:pPr>
      <w:rPr>
        <w:rFonts w:hint="default"/>
        <w:lang w:val="pt-PT" w:eastAsia="en-US" w:bidi="ar-SA"/>
      </w:rPr>
    </w:lvl>
    <w:lvl w:ilvl="7" w:tplc="76AC3F54">
      <w:numFmt w:val="bullet"/>
      <w:lvlText w:val="•"/>
      <w:lvlJc w:val="left"/>
      <w:pPr>
        <w:ind w:left="7906" w:hanging="351"/>
      </w:pPr>
      <w:rPr>
        <w:rFonts w:hint="default"/>
        <w:lang w:val="pt-PT" w:eastAsia="en-US" w:bidi="ar-SA"/>
      </w:rPr>
    </w:lvl>
    <w:lvl w:ilvl="8" w:tplc="F73428C2">
      <w:numFmt w:val="bullet"/>
      <w:lvlText w:val="•"/>
      <w:lvlJc w:val="left"/>
      <w:pPr>
        <w:ind w:left="8847" w:hanging="351"/>
      </w:pPr>
      <w:rPr>
        <w:rFonts w:hint="default"/>
        <w:lang w:val="pt-PT" w:eastAsia="en-US" w:bidi="ar-SA"/>
      </w:rPr>
    </w:lvl>
  </w:abstractNum>
  <w:abstractNum w:abstractNumId="16" w15:restartNumberingAfterBreak="0">
    <w:nsid w:val="5A24677E"/>
    <w:multiLevelType w:val="hybridMultilevel"/>
    <w:tmpl w:val="1D6C04AE"/>
    <w:lvl w:ilvl="0" w:tplc="F3267FDA">
      <w:start w:val="1"/>
      <w:numFmt w:val="lowerLetter"/>
      <w:lvlText w:val="%1)"/>
      <w:lvlJc w:val="left"/>
      <w:pPr>
        <w:ind w:left="960" w:hanging="37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t-PT" w:eastAsia="en-US" w:bidi="ar-SA"/>
      </w:rPr>
    </w:lvl>
    <w:lvl w:ilvl="1" w:tplc="310AA216">
      <w:numFmt w:val="bullet"/>
      <w:lvlText w:val="•"/>
      <w:lvlJc w:val="left"/>
      <w:pPr>
        <w:ind w:left="1936" w:hanging="375"/>
      </w:pPr>
      <w:rPr>
        <w:rFonts w:hint="default"/>
        <w:lang w:val="pt-PT" w:eastAsia="en-US" w:bidi="ar-SA"/>
      </w:rPr>
    </w:lvl>
    <w:lvl w:ilvl="2" w:tplc="B2F6FFC8">
      <w:numFmt w:val="bullet"/>
      <w:lvlText w:val="•"/>
      <w:lvlJc w:val="left"/>
      <w:pPr>
        <w:ind w:left="2913" w:hanging="375"/>
      </w:pPr>
      <w:rPr>
        <w:rFonts w:hint="default"/>
        <w:lang w:val="pt-PT" w:eastAsia="en-US" w:bidi="ar-SA"/>
      </w:rPr>
    </w:lvl>
    <w:lvl w:ilvl="3" w:tplc="4710BB5A">
      <w:numFmt w:val="bullet"/>
      <w:lvlText w:val="•"/>
      <w:lvlJc w:val="left"/>
      <w:pPr>
        <w:ind w:left="3890" w:hanging="375"/>
      </w:pPr>
      <w:rPr>
        <w:rFonts w:hint="default"/>
        <w:lang w:val="pt-PT" w:eastAsia="en-US" w:bidi="ar-SA"/>
      </w:rPr>
    </w:lvl>
    <w:lvl w:ilvl="4" w:tplc="0CBCF03E">
      <w:numFmt w:val="bullet"/>
      <w:lvlText w:val="•"/>
      <w:lvlJc w:val="left"/>
      <w:pPr>
        <w:ind w:left="4867" w:hanging="375"/>
      </w:pPr>
      <w:rPr>
        <w:rFonts w:hint="default"/>
        <w:lang w:val="pt-PT" w:eastAsia="en-US" w:bidi="ar-SA"/>
      </w:rPr>
    </w:lvl>
    <w:lvl w:ilvl="5" w:tplc="327AD5CE">
      <w:numFmt w:val="bullet"/>
      <w:lvlText w:val="•"/>
      <w:lvlJc w:val="left"/>
      <w:pPr>
        <w:ind w:left="5844" w:hanging="375"/>
      </w:pPr>
      <w:rPr>
        <w:rFonts w:hint="default"/>
        <w:lang w:val="pt-PT" w:eastAsia="en-US" w:bidi="ar-SA"/>
      </w:rPr>
    </w:lvl>
    <w:lvl w:ilvl="6" w:tplc="D1E4D336">
      <w:numFmt w:val="bullet"/>
      <w:lvlText w:val="•"/>
      <w:lvlJc w:val="left"/>
      <w:pPr>
        <w:ind w:left="6821" w:hanging="375"/>
      </w:pPr>
      <w:rPr>
        <w:rFonts w:hint="default"/>
        <w:lang w:val="pt-PT" w:eastAsia="en-US" w:bidi="ar-SA"/>
      </w:rPr>
    </w:lvl>
    <w:lvl w:ilvl="7" w:tplc="7CE85866">
      <w:numFmt w:val="bullet"/>
      <w:lvlText w:val="•"/>
      <w:lvlJc w:val="left"/>
      <w:pPr>
        <w:ind w:left="7798" w:hanging="375"/>
      </w:pPr>
      <w:rPr>
        <w:rFonts w:hint="default"/>
        <w:lang w:val="pt-PT" w:eastAsia="en-US" w:bidi="ar-SA"/>
      </w:rPr>
    </w:lvl>
    <w:lvl w:ilvl="8" w:tplc="B7C815F2">
      <w:numFmt w:val="bullet"/>
      <w:lvlText w:val="•"/>
      <w:lvlJc w:val="left"/>
      <w:pPr>
        <w:ind w:left="8775" w:hanging="375"/>
      </w:pPr>
      <w:rPr>
        <w:rFonts w:hint="default"/>
        <w:lang w:val="pt-PT" w:eastAsia="en-US" w:bidi="ar-SA"/>
      </w:rPr>
    </w:lvl>
  </w:abstractNum>
  <w:abstractNum w:abstractNumId="17" w15:restartNumberingAfterBreak="0">
    <w:nsid w:val="5CBF4274"/>
    <w:multiLevelType w:val="multilevel"/>
    <w:tmpl w:val="B990465C"/>
    <w:lvl w:ilvl="0">
      <w:start w:val="1"/>
      <w:numFmt w:val="decimal"/>
      <w:lvlText w:val="%1."/>
      <w:lvlJc w:val="left"/>
      <w:pPr>
        <w:ind w:left="1301" w:hanging="34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80" w:hanging="620"/>
        <w:jc w:val="left"/>
      </w:pPr>
      <w:rPr>
        <w:rFonts w:hint="default"/>
        <w:w w:val="100"/>
        <w:lang w:val="pt-PT" w:eastAsia="en-US" w:bidi="ar-SA"/>
      </w:rPr>
    </w:lvl>
    <w:lvl w:ilvl="2">
      <w:numFmt w:val="bullet"/>
      <w:lvlText w:val="•"/>
      <w:lvlJc w:val="left"/>
      <w:pPr>
        <w:ind w:left="1300" w:hanging="6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460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580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104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29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54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20"/>
      </w:pPr>
      <w:rPr>
        <w:rFonts w:hint="default"/>
        <w:lang w:val="pt-PT" w:eastAsia="en-US" w:bidi="ar-SA"/>
      </w:rPr>
    </w:lvl>
  </w:abstractNum>
  <w:abstractNum w:abstractNumId="18" w15:restartNumberingAfterBreak="0">
    <w:nsid w:val="64654FBD"/>
    <w:multiLevelType w:val="hybridMultilevel"/>
    <w:tmpl w:val="71BC9FAC"/>
    <w:lvl w:ilvl="0" w:tplc="3080E984">
      <w:start w:val="1"/>
      <w:numFmt w:val="lowerLetter"/>
      <w:lvlText w:val="%1)"/>
      <w:lvlJc w:val="left"/>
      <w:pPr>
        <w:ind w:left="1311" w:hanging="35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t-PT" w:eastAsia="en-US" w:bidi="ar-SA"/>
      </w:rPr>
    </w:lvl>
    <w:lvl w:ilvl="1" w:tplc="1C6CA5E8">
      <w:numFmt w:val="bullet"/>
      <w:lvlText w:val="•"/>
      <w:lvlJc w:val="left"/>
      <w:pPr>
        <w:ind w:left="2260" w:hanging="351"/>
      </w:pPr>
      <w:rPr>
        <w:rFonts w:hint="default"/>
        <w:lang w:val="pt-PT" w:eastAsia="en-US" w:bidi="ar-SA"/>
      </w:rPr>
    </w:lvl>
    <w:lvl w:ilvl="2" w:tplc="29C486DE">
      <w:numFmt w:val="bullet"/>
      <w:lvlText w:val="•"/>
      <w:lvlJc w:val="left"/>
      <w:pPr>
        <w:ind w:left="3201" w:hanging="351"/>
      </w:pPr>
      <w:rPr>
        <w:rFonts w:hint="default"/>
        <w:lang w:val="pt-PT" w:eastAsia="en-US" w:bidi="ar-SA"/>
      </w:rPr>
    </w:lvl>
    <w:lvl w:ilvl="3" w:tplc="92D0BE3C">
      <w:numFmt w:val="bullet"/>
      <w:lvlText w:val="•"/>
      <w:lvlJc w:val="left"/>
      <w:pPr>
        <w:ind w:left="4142" w:hanging="351"/>
      </w:pPr>
      <w:rPr>
        <w:rFonts w:hint="default"/>
        <w:lang w:val="pt-PT" w:eastAsia="en-US" w:bidi="ar-SA"/>
      </w:rPr>
    </w:lvl>
    <w:lvl w:ilvl="4" w:tplc="AE58E4DA">
      <w:numFmt w:val="bullet"/>
      <w:lvlText w:val="•"/>
      <w:lvlJc w:val="left"/>
      <w:pPr>
        <w:ind w:left="5083" w:hanging="351"/>
      </w:pPr>
      <w:rPr>
        <w:rFonts w:hint="default"/>
        <w:lang w:val="pt-PT" w:eastAsia="en-US" w:bidi="ar-SA"/>
      </w:rPr>
    </w:lvl>
    <w:lvl w:ilvl="5" w:tplc="33222E6C">
      <w:numFmt w:val="bullet"/>
      <w:lvlText w:val="•"/>
      <w:lvlJc w:val="left"/>
      <w:pPr>
        <w:ind w:left="6024" w:hanging="351"/>
      </w:pPr>
      <w:rPr>
        <w:rFonts w:hint="default"/>
        <w:lang w:val="pt-PT" w:eastAsia="en-US" w:bidi="ar-SA"/>
      </w:rPr>
    </w:lvl>
    <w:lvl w:ilvl="6" w:tplc="387A1588">
      <w:numFmt w:val="bullet"/>
      <w:lvlText w:val="•"/>
      <w:lvlJc w:val="left"/>
      <w:pPr>
        <w:ind w:left="6965" w:hanging="351"/>
      </w:pPr>
      <w:rPr>
        <w:rFonts w:hint="default"/>
        <w:lang w:val="pt-PT" w:eastAsia="en-US" w:bidi="ar-SA"/>
      </w:rPr>
    </w:lvl>
    <w:lvl w:ilvl="7" w:tplc="53CAD508">
      <w:numFmt w:val="bullet"/>
      <w:lvlText w:val="•"/>
      <w:lvlJc w:val="left"/>
      <w:pPr>
        <w:ind w:left="7906" w:hanging="351"/>
      </w:pPr>
      <w:rPr>
        <w:rFonts w:hint="default"/>
        <w:lang w:val="pt-PT" w:eastAsia="en-US" w:bidi="ar-SA"/>
      </w:rPr>
    </w:lvl>
    <w:lvl w:ilvl="8" w:tplc="242866F2">
      <w:numFmt w:val="bullet"/>
      <w:lvlText w:val="•"/>
      <w:lvlJc w:val="left"/>
      <w:pPr>
        <w:ind w:left="8847" w:hanging="351"/>
      </w:pPr>
      <w:rPr>
        <w:rFonts w:hint="default"/>
        <w:lang w:val="pt-PT" w:eastAsia="en-US" w:bidi="ar-SA"/>
      </w:rPr>
    </w:lvl>
  </w:abstractNum>
  <w:abstractNum w:abstractNumId="19" w15:restartNumberingAfterBreak="0">
    <w:nsid w:val="752B3DF2"/>
    <w:multiLevelType w:val="multilevel"/>
    <w:tmpl w:val="A77489E8"/>
    <w:lvl w:ilvl="0">
      <w:start w:val="10"/>
      <w:numFmt w:val="decimal"/>
      <w:lvlText w:val="%1"/>
      <w:lvlJc w:val="left"/>
      <w:pPr>
        <w:ind w:left="960" w:hanging="61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60" w:hanging="61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913" w:hanging="6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90" w:hanging="6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7" w:hanging="6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44" w:hanging="6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21" w:hanging="6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98" w:hanging="6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5" w:hanging="611"/>
      </w:pPr>
      <w:rPr>
        <w:rFonts w:hint="default"/>
        <w:lang w:val="pt-PT" w:eastAsia="en-US" w:bidi="ar-SA"/>
      </w:rPr>
    </w:lvl>
  </w:abstractNum>
  <w:abstractNum w:abstractNumId="20" w15:restartNumberingAfterBreak="0">
    <w:nsid w:val="75603BB9"/>
    <w:multiLevelType w:val="hybridMultilevel"/>
    <w:tmpl w:val="B7C0DF84"/>
    <w:lvl w:ilvl="0" w:tplc="8A0EAA78">
      <w:numFmt w:val="bullet"/>
      <w:lvlText w:val=""/>
      <w:lvlJc w:val="left"/>
      <w:pPr>
        <w:ind w:left="110" w:hanging="87"/>
      </w:pPr>
      <w:rPr>
        <w:rFonts w:ascii="Symbol" w:eastAsia="Symbol" w:hAnsi="Symbol" w:cs="Symbol" w:hint="default"/>
        <w:spacing w:val="2"/>
        <w:w w:val="101"/>
        <w:sz w:val="16"/>
        <w:szCs w:val="16"/>
        <w:lang w:val="pt-PT" w:eastAsia="en-US" w:bidi="ar-SA"/>
      </w:rPr>
    </w:lvl>
    <w:lvl w:ilvl="1" w:tplc="2ED27A42">
      <w:numFmt w:val="bullet"/>
      <w:lvlText w:val="•"/>
      <w:lvlJc w:val="left"/>
      <w:pPr>
        <w:ind w:left="560" w:hanging="87"/>
      </w:pPr>
      <w:rPr>
        <w:rFonts w:hint="default"/>
        <w:lang w:val="pt-PT" w:eastAsia="en-US" w:bidi="ar-SA"/>
      </w:rPr>
    </w:lvl>
    <w:lvl w:ilvl="2" w:tplc="D8801ECE">
      <w:numFmt w:val="bullet"/>
      <w:lvlText w:val="•"/>
      <w:lvlJc w:val="left"/>
      <w:pPr>
        <w:ind w:left="1001" w:hanging="87"/>
      </w:pPr>
      <w:rPr>
        <w:rFonts w:hint="default"/>
        <w:lang w:val="pt-PT" w:eastAsia="en-US" w:bidi="ar-SA"/>
      </w:rPr>
    </w:lvl>
    <w:lvl w:ilvl="3" w:tplc="05562752">
      <w:numFmt w:val="bullet"/>
      <w:lvlText w:val="•"/>
      <w:lvlJc w:val="left"/>
      <w:pPr>
        <w:ind w:left="1442" w:hanging="87"/>
      </w:pPr>
      <w:rPr>
        <w:rFonts w:hint="default"/>
        <w:lang w:val="pt-PT" w:eastAsia="en-US" w:bidi="ar-SA"/>
      </w:rPr>
    </w:lvl>
    <w:lvl w:ilvl="4" w:tplc="F31AC022">
      <w:numFmt w:val="bullet"/>
      <w:lvlText w:val="•"/>
      <w:lvlJc w:val="left"/>
      <w:pPr>
        <w:ind w:left="1883" w:hanging="87"/>
      </w:pPr>
      <w:rPr>
        <w:rFonts w:hint="default"/>
        <w:lang w:val="pt-PT" w:eastAsia="en-US" w:bidi="ar-SA"/>
      </w:rPr>
    </w:lvl>
    <w:lvl w:ilvl="5" w:tplc="59129C82">
      <w:numFmt w:val="bullet"/>
      <w:lvlText w:val="•"/>
      <w:lvlJc w:val="left"/>
      <w:pPr>
        <w:ind w:left="2324" w:hanging="87"/>
      </w:pPr>
      <w:rPr>
        <w:rFonts w:hint="default"/>
        <w:lang w:val="pt-PT" w:eastAsia="en-US" w:bidi="ar-SA"/>
      </w:rPr>
    </w:lvl>
    <w:lvl w:ilvl="6" w:tplc="A9D859E0">
      <w:numFmt w:val="bullet"/>
      <w:lvlText w:val="•"/>
      <w:lvlJc w:val="left"/>
      <w:pPr>
        <w:ind w:left="2764" w:hanging="87"/>
      </w:pPr>
      <w:rPr>
        <w:rFonts w:hint="default"/>
        <w:lang w:val="pt-PT" w:eastAsia="en-US" w:bidi="ar-SA"/>
      </w:rPr>
    </w:lvl>
    <w:lvl w:ilvl="7" w:tplc="8012ADEC">
      <w:numFmt w:val="bullet"/>
      <w:lvlText w:val="•"/>
      <w:lvlJc w:val="left"/>
      <w:pPr>
        <w:ind w:left="3205" w:hanging="87"/>
      </w:pPr>
      <w:rPr>
        <w:rFonts w:hint="default"/>
        <w:lang w:val="pt-PT" w:eastAsia="en-US" w:bidi="ar-SA"/>
      </w:rPr>
    </w:lvl>
    <w:lvl w:ilvl="8" w:tplc="BE9CFE56">
      <w:numFmt w:val="bullet"/>
      <w:lvlText w:val="•"/>
      <w:lvlJc w:val="left"/>
      <w:pPr>
        <w:ind w:left="3646" w:hanging="87"/>
      </w:pPr>
      <w:rPr>
        <w:rFonts w:hint="default"/>
        <w:lang w:val="pt-PT" w:eastAsia="en-US" w:bidi="ar-SA"/>
      </w:rPr>
    </w:lvl>
  </w:abstractNum>
  <w:abstractNum w:abstractNumId="21" w15:restartNumberingAfterBreak="0">
    <w:nsid w:val="75B7390A"/>
    <w:multiLevelType w:val="hybridMultilevel"/>
    <w:tmpl w:val="C6E0F3F4"/>
    <w:lvl w:ilvl="0" w:tplc="9B966070">
      <w:start w:val="1"/>
      <w:numFmt w:val="lowerLetter"/>
      <w:lvlText w:val="%1)"/>
      <w:lvlJc w:val="left"/>
      <w:pPr>
        <w:ind w:left="960" w:hanging="35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t-PT" w:eastAsia="en-US" w:bidi="ar-SA"/>
      </w:rPr>
    </w:lvl>
    <w:lvl w:ilvl="1" w:tplc="2C8C60CC">
      <w:numFmt w:val="bullet"/>
      <w:lvlText w:val="•"/>
      <w:lvlJc w:val="left"/>
      <w:pPr>
        <w:ind w:left="1936" w:hanging="351"/>
      </w:pPr>
      <w:rPr>
        <w:rFonts w:hint="default"/>
        <w:lang w:val="pt-PT" w:eastAsia="en-US" w:bidi="ar-SA"/>
      </w:rPr>
    </w:lvl>
    <w:lvl w:ilvl="2" w:tplc="CDD2B08A">
      <w:numFmt w:val="bullet"/>
      <w:lvlText w:val="•"/>
      <w:lvlJc w:val="left"/>
      <w:pPr>
        <w:ind w:left="2913" w:hanging="351"/>
      </w:pPr>
      <w:rPr>
        <w:rFonts w:hint="default"/>
        <w:lang w:val="pt-PT" w:eastAsia="en-US" w:bidi="ar-SA"/>
      </w:rPr>
    </w:lvl>
    <w:lvl w:ilvl="3" w:tplc="3126D580">
      <w:numFmt w:val="bullet"/>
      <w:lvlText w:val="•"/>
      <w:lvlJc w:val="left"/>
      <w:pPr>
        <w:ind w:left="3890" w:hanging="351"/>
      </w:pPr>
      <w:rPr>
        <w:rFonts w:hint="default"/>
        <w:lang w:val="pt-PT" w:eastAsia="en-US" w:bidi="ar-SA"/>
      </w:rPr>
    </w:lvl>
    <w:lvl w:ilvl="4" w:tplc="11BA6CB4">
      <w:numFmt w:val="bullet"/>
      <w:lvlText w:val="•"/>
      <w:lvlJc w:val="left"/>
      <w:pPr>
        <w:ind w:left="4867" w:hanging="351"/>
      </w:pPr>
      <w:rPr>
        <w:rFonts w:hint="default"/>
        <w:lang w:val="pt-PT" w:eastAsia="en-US" w:bidi="ar-SA"/>
      </w:rPr>
    </w:lvl>
    <w:lvl w:ilvl="5" w:tplc="A0BA73D8">
      <w:numFmt w:val="bullet"/>
      <w:lvlText w:val="•"/>
      <w:lvlJc w:val="left"/>
      <w:pPr>
        <w:ind w:left="5844" w:hanging="351"/>
      </w:pPr>
      <w:rPr>
        <w:rFonts w:hint="default"/>
        <w:lang w:val="pt-PT" w:eastAsia="en-US" w:bidi="ar-SA"/>
      </w:rPr>
    </w:lvl>
    <w:lvl w:ilvl="6" w:tplc="B456D532">
      <w:numFmt w:val="bullet"/>
      <w:lvlText w:val="•"/>
      <w:lvlJc w:val="left"/>
      <w:pPr>
        <w:ind w:left="6821" w:hanging="351"/>
      </w:pPr>
      <w:rPr>
        <w:rFonts w:hint="default"/>
        <w:lang w:val="pt-PT" w:eastAsia="en-US" w:bidi="ar-SA"/>
      </w:rPr>
    </w:lvl>
    <w:lvl w:ilvl="7" w:tplc="888CE200">
      <w:numFmt w:val="bullet"/>
      <w:lvlText w:val="•"/>
      <w:lvlJc w:val="left"/>
      <w:pPr>
        <w:ind w:left="7798" w:hanging="351"/>
      </w:pPr>
      <w:rPr>
        <w:rFonts w:hint="default"/>
        <w:lang w:val="pt-PT" w:eastAsia="en-US" w:bidi="ar-SA"/>
      </w:rPr>
    </w:lvl>
    <w:lvl w:ilvl="8" w:tplc="C79C35B8">
      <w:numFmt w:val="bullet"/>
      <w:lvlText w:val="•"/>
      <w:lvlJc w:val="left"/>
      <w:pPr>
        <w:ind w:left="8775" w:hanging="351"/>
      </w:pPr>
      <w:rPr>
        <w:rFonts w:hint="default"/>
        <w:lang w:val="pt-PT" w:eastAsia="en-US" w:bidi="ar-SA"/>
      </w:rPr>
    </w:lvl>
  </w:abstractNum>
  <w:abstractNum w:abstractNumId="22" w15:restartNumberingAfterBreak="0">
    <w:nsid w:val="77C049AD"/>
    <w:multiLevelType w:val="hybridMultilevel"/>
    <w:tmpl w:val="8BCEFA48"/>
    <w:lvl w:ilvl="0" w:tplc="3AA8B664">
      <w:start w:val="1"/>
      <w:numFmt w:val="upperRoman"/>
      <w:lvlText w:val="%1-"/>
      <w:lvlJc w:val="left"/>
      <w:pPr>
        <w:ind w:left="960" w:hanging="183"/>
        <w:jc w:val="left"/>
      </w:pPr>
      <w:rPr>
        <w:rFonts w:ascii="Calibri" w:eastAsia="Calibri" w:hAnsi="Calibri" w:cs="Calibri" w:hint="default"/>
        <w:spacing w:val="0"/>
        <w:w w:val="100"/>
        <w:sz w:val="22"/>
        <w:szCs w:val="22"/>
        <w:lang w:val="pt-PT" w:eastAsia="en-US" w:bidi="ar-SA"/>
      </w:rPr>
    </w:lvl>
    <w:lvl w:ilvl="1" w:tplc="96FAA0D2">
      <w:numFmt w:val="bullet"/>
      <w:lvlText w:val="•"/>
      <w:lvlJc w:val="left"/>
      <w:pPr>
        <w:ind w:left="1936" w:hanging="183"/>
      </w:pPr>
      <w:rPr>
        <w:rFonts w:hint="default"/>
        <w:lang w:val="pt-PT" w:eastAsia="en-US" w:bidi="ar-SA"/>
      </w:rPr>
    </w:lvl>
    <w:lvl w:ilvl="2" w:tplc="48FAF086">
      <w:numFmt w:val="bullet"/>
      <w:lvlText w:val="•"/>
      <w:lvlJc w:val="left"/>
      <w:pPr>
        <w:ind w:left="2913" w:hanging="183"/>
      </w:pPr>
      <w:rPr>
        <w:rFonts w:hint="default"/>
        <w:lang w:val="pt-PT" w:eastAsia="en-US" w:bidi="ar-SA"/>
      </w:rPr>
    </w:lvl>
    <w:lvl w:ilvl="3" w:tplc="EFB8FEF6">
      <w:numFmt w:val="bullet"/>
      <w:lvlText w:val="•"/>
      <w:lvlJc w:val="left"/>
      <w:pPr>
        <w:ind w:left="3890" w:hanging="183"/>
      </w:pPr>
      <w:rPr>
        <w:rFonts w:hint="default"/>
        <w:lang w:val="pt-PT" w:eastAsia="en-US" w:bidi="ar-SA"/>
      </w:rPr>
    </w:lvl>
    <w:lvl w:ilvl="4" w:tplc="D154385C">
      <w:numFmt w:val="bullet"/>
      <w:lvlText w:val="•"/>
      <w:lvlJc w:val="left"/>
      <w:pPr>
        <w:ind w:left="4867" w:hanging="183"/>
      </w:pPr>
      <w:rPr>
        <w:rFonts w:hint="default"/>
        <w:lang w:val="pt-PT" w:eastAsia="en-US" w:bidi="ar-SA"/>
      </w:rPr>
    </w:lvl>
    <w:lvl w:ilvl="5" w:tplc="A77242B0">
      <w:numFmt w:val="bullet"/>
      <w:lvlText w:val="•"/>
      <w:lvlJc w:val="left"/>
      <w:pPr>
        <w:ind w:left="5844" w:hanging="183"/>
      </w:pPr>
      <w:rPr>
        <w:rFonts w:hint="default"/>
        <w:lang w:val="pt-PT" w:eastAsia="en-US" w:bidi="ar-SA"/>
      </w:rPr>
    </w:lvl>
    <w:lvl w:ilvl="6" w:tplc="BD781EB4">
      <w:numFmt w:val="bullet"/>
      <w:lvlText w:val="•"/>
      <w:lvlJc w:val="left"/>
      <w:pPr>
        <w:ind w:left="6821" w:hanging="183"/>
      </w:pPr>
      <w:rPr>
        <w:rFonts w:hint="default"/>
        <w:lang w:val="pt-PT" w:eastAsia="en-US" w:bidi="ar-SA"/>
      </w:rPr>
    </w:lvl>
    <w:lvl w:ilvl="7" w:tplc="527E2ADC">
      <w:numFmt w:val="bullet"/>
      <w:lvlText w:val="•"/>
      <w:lvlJc w:val="left"/>
      <w:pPr>
        <w:ind w:left="7798" w:hanging="183"/>
      </w:pPr>
      <w:rPr>
        <w:rFonts w:hint="default"/>
        <w:lang w:val="pt-PT" w:eastAsia="en-US" w:bidi="ar-SA"/>
      </w:rPr>
    </w:lvl>
    <w:lvl w:ilvl="8" w:tplc="9844D536">
      <w:numFmt w:val="bullet"/>
      <w:lvlText w:val="•"/>
      <w:lvlJc w:val="left"/>
      <w:pPr>
        <w:ind w:left="8775" w:hanging="183"/>
      </w:pPr>
      <w:rPr>
        <w:rFonts w:hint="default"/>
        <w:lang w:val="pt-PT" w:eastAsia="en-US" w:bidi="ar-SA"/>
      </w:rPr>
    </w:lvl>
  </w:abstractNum>
  <w:num w:numId="1" w16cid:durableId="1864853677">
    <w:abstractNumId w:val="22"/>
  </w:num>
  <w:num w:numId="2" w16cid:durableId="79832241">
    <w:abstractNumId w:val="6"/>
  </w:num>
  <w:num w:numId="3" w16cid:durableId="160321635">
    <w:abstractNumId w:val="8"/>
  </w:num>
  <w:num w:numId="4" w16cid:durableId="1392194576">
    <w:abstractNumId w:val="14"/>
  </w:num>
  <w:num w:numId="5" w16cid:durableId="491413315">
    <w:abstractNumId w:val="16"/>
  </w:num>
  <w:num w:numId="6" w16cid:durableId="1858428335">
    <w:abstractNumId w:val="2"/>
  </w:num>
  <w:num w:numId="7" w16cid:durableId="1761902368">
    <w:abstractNumId w:val="19"/>
  </w:num>
  <w:num w:numId="8" w16cid:durableId="695815277">
    <w:abstractNumId w:val="12"/>
  </w:num>
  <w:num w:numId="9" w16cid:durableId="691422529">
    <w:abstractNumId w:val="4"/>
  </w:num>
  <w:num w:numId="10" w16cid:durableId="178814147">
    <w:abstractNumId w:val="11"/>
  </w:num>
  <w:num w:numId="11" w16cid:durableId="685981599">
    <w:abstractNumId w:val="15"/>
  </w:num>
  <w:num w:numId="12" w16cid:durableId="22488894">
    <w:abstractNumId w:val="3"/>
  </w:num>
  <w:num w:numId="13" w16cid:durableId="898440410">
    <w:abstractNumId w:val="9"/>
  </w:num>
  <w:num w:numId="14" w16cid:durableId="432558862">
    <w:abstractNumId w:val="18"/>
  </w:num>
  <w:num w:numId="15" w16cid:durableId="297608109">
    <w:abstractNumId w:val="21"/>
  </w:num>
  <w:num w:numId="16" w16cid:durableId="972369290">
    <w:abstractNumId w:val="1"/>
  </w:num>
  <w:num w:numId="17" w16cid:durableId="910584205">
    <w:abstractNumId w:val="20"/>
  </w:num>
  <w:num w:numId="18" w16cid:durableId="1454905436">
    <w:abstractNumId w:val="17"/>
  </w:num>
  <w:num w:numId="19" w16cid:durableId="71439355">
    <w:abstractNumId w:val="5"/>
  </w:num>
  <w:num w:numId="20" w16cid:durableId="1851867711">
    <w:abstractNumId w:val="0"/>
  </w:num>
  <w:num w:numId="21" w16cid:durableId="906915400">
    <w:abstractNumId w:val="13"/>
  </w:num>
  <w:num w:numId="22" w16cid:durableId="737362869">
    <w:abstractNumId w:val="10"/>
  </w:num>
  <w:num w:numId="23" w16cid:durableId="100829095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ED4"/>
    <w:rsid w:val="0001104B"/>
    <w:rsid w:val="00043397"/>
    <w:rsid w:val="00073CA0"/>
    <w:rsid w:val="00086AA1"/>
    <w:rsid w:val="00096432"/>
    <w:rsid w:val="000B2284"/>
    <w:rsid w:val="000C57E0"/>
    <w:rsid w:val="000F3A1B"/>
    <w:rsid w:val="000F474B"/>
    <w:rsid w:val="0011653C"/>
    <w:rsid w:val="00172F38"/>
    <w:rsid w:val="001762C1"/>
    <w:rsid w:val="00276AA5"/>
    <w:rsid w:val="002A135A"/>
    <w:rsid w:val="002A5C85"/>
    <w:rsid w:val="002A6988"/>
    <w:rsid w:val="003043F1"/>
    <w:rsid w:val="00351DC0"/>
    <w:rsid w:val="00365D98"/>
    <w:rsid w:val="00385515"/>
    <w:rsid w:val="003B551A"/>
    <w:rsid w:val="003C6232"/>
    <w:rsid w:val="00422A50"/>
    <w:rsid w:val="00426817"/>
    <w:rsid w:val="00476B9D"/>
    <w:rsid w:val="00481459"/>
    <w:rsid w:val="004B0592"/>
    <w:rsid w:val="004D3ED4"/>
    <w:rsid w:val="004F0B7E"/>
    <w:rsid w:val="0051679C"/>
    <w:rsid w:val="00537E92"/>
    <w:rsid w:val="00540480"/>
    <w:rsid w:val="00564222"/>
    <w:rsid w:val="005C1F62"/>
    <w:rsid w:val="006204C4"/>
    <w:rsid w:val="00623265"/>
    <w:rsid w:val="00690F67"/>
    <w:rsid w:val="006A0A08"/>
    <w:rsid w:val="006B1D85"/>
    <w:rsid w:val="006E3A93"/>
    <w:rsid w:val="00775FE6"/>
    <w:rsid w:val="007D0471"/>
    <w:rsid w:val="007D6C9B"/>
    <w:rsid w:val="007F5735"/>
    <w:rsid w:val="008203DF"/>
    <w:rsid w:val="008F2EDB"/>
    <w:rsid w:val="00952603"/>
    <w:rsid w:val="00985174"/>
    <w:rsid w:val="009B14D0"/>
    <w:rsid w:val="009D11C5"/>
    <w:rsid w:val="009D5E04"/>
    <w:rsid w:val="009D6D53"/>
    <w:rsid w:val="009F01DF"/>
    <w:rsid w:val="00A20339"/>
    <w:rsid w:val="00A30C02"/>
    <w:rsid w:val="00A637F8"/>
    <w:rsid w:val="00A67D21"/>
    <w:rsid w:val="00AB7EDB"/>
    <w:rsid w:val="00B057CC"/>
    <w:rsid w:val="00B41C12"/>
    <w:rsid w:val="00BD0D51"/>
    <w:rsid w:val="00BE0C6B"/>
    <w:rsid w:val="00C13EC4"/>
    <w:rsid w:val="00C26DB6"/>
    <w:rsid w:val="00C76D87"/>
    <w:rsid w:val="00C76EE9"/>
    <w:rsid w:val="00C83598"/>
    <w:rsid w:val="00CA4F36"/>
    <w:rsid w:val="00CE038D"/>
    <w:rsid w:val="00CE7DAB"/>
    <w:rsid w:val="00D07951"/>
    <w:rsid w:val="00D30897"/>
    <w:rsid w:val="00D416D9"/>
    <w:rsid w:val="00DA048B"/>
    <w:rsid w:val="00DF6B15"/>
    <w:rsid w:val="00E057A1"/>
    <w:rsid w:val="00E17392"/>
    <w:rsid w:val="00E21EA8"/>
    <w:rsid w:val="00E34945"/>
    <w:rsid w:val="00E80FAB"/>
    <w:rsid w:val="00E84644"/>
    <w:rsid w:val="00ED55BF"/>
    <w:rsid w:val="00ED63D4"/>
    <w:rsid w:val="00EE1119"/>
    <w:rsid w:val="00EF7D6E"/>
    <w:rsid w:val="00F04C11"/>
    <w:rsid w:val="00F254F2"/>
    <w:rsid w:val="00F32712"/>
    <w:rsid w:val="00F34F68"/>
    <w:rsid w:val="00FA3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71BE18A9"/>
  <w15:docId w15:val="{3F5232B3-663F-4372-ACB6-9EB6B8CBF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301"/>
      <w:jc w:val="both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3798"/>
      <w:outlineLvl w:val="1"/>
    </w:pPr>
    <w:rPr>
      <w:b/>
      <w:bCs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96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9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rebuchet MS" w:eastAsia="Trebuchet MS" w:hAnsi="Trebuchet MS" w:cs="Trebuchet MS"/>
    </w:rPr>
  </w:style>
  <w:style w:type="paragraph" w:styleId="Cabealho">
    <w:name w:val="header"/>
    <w:basedOn w:val="Normal"/>
    <w:link w:val="CabealhoChar"/>
    <w:uiPriority w:val="99"/>
    <w:unhideWhenUsed/>
    <w:rsid w:val="0004339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43397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04339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43397"/>
    <w:rPr>
      <w:rFonts w:ascii="Calibri" w:eastAsia="Calibri" w:hAnsi="Calibri" w:cs="Calibri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204C4"/>
    <w:rPr>
      <w:rFonts w:ascii="Calibri" w:eastAsia="Calibri" w:hAnsi="Calibri" w:cs="Calibri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204C4"/>
    <w:rPr>
      <w:rFonts w:ascii="Calibri" w:eastAsia="Calibri" w:hAnsi="Calibri" w:cs="Calibri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rsid w:val="007D0471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D0471"/>
    <w:rPr>
      <w:color w:val="605E5C"/>
      <w:shd w:val="clear" w:color="auto" w:fill="E1DFDD"/>
    </w:rPr>
  </w:style>
  <w:style w:type="character" w:customStyle="1" w:styleId="text-overflow-descricao">
    <w:name w:val="text-overflow-descricao"/>
    <w:basedOn w:val="Fontepargpadro"/>
    <w:rsid w:val="00A203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br/compras/pt-br%3B" TargetMode="External"/><Relationship Id="rId13" Type="http://schemas.openxmlformats.org/officeDocument/2006/relationships/hyperlink" Target="https://www.gov.br/compras/pt-br/sistemas/conheca-o-compras/aplicativo-compra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ncp.gov.br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ncp.gov.br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gov.br/compras/pt-br%3B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ov.br/compras/pt-br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pras.ipmb@gmail.com" TargetMode="External"/><Relationship Id="rId1" Type="http://schemas.openxmlformats.org/officeDocument/2006/relationships/hyperlink" Target="mailto:compras.ipmb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67339-75BC-4CAD-B0EB-1BA55F9B1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15</Pages>
  <Words>5760</Words>
  <Characters>32415</Characters>
  <Application>Microsoft Office Word</Application>
  <DocSecurity>0</DocSecurity>
  <Lines>270</Lines>
  <Paragraphs>76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George</dc:creator>
  <cp:lastModifiedBy>Reginaldo da Luz Quadros</cp:lastModifiedBy>
  <cp:revision>29</cp:revision>
  <cp:lastPrinted>2025-10-29T18:00:00Z</cp:lastPrinted>
  <dcterms:created xsi:type="dcterms:W3CDTF">2025-10-24T17:02:00Z</dcterms:created>
  <dcterms:modified xsi:type="dcterms:W3CDTF">2026-05-27T13:03:00Z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2024-11-07T00:00:00Z</vt:filetime>
  </property>
  <property fmtid="{D5CDD505-2E9C-101B-9397-08002B2CF9AE}" pid="5" name="GrammarlyDocumentId">
    <vt:lpwstr>2ceab661cca38030a2d963a8fe6a87e38848df286f4e51076e8b1a4b3f8567ab</vt:lpwstr>
  </property>
</Properties>
</file>