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1</w:t>
      </w:r>
      <w:r>
        <w:rPr>
          <w:rFonts w:ascii="Arial" w:hAnsi="Arial"/>
          <w:b/>
          <w:bCs/>
          <w:spacing w:val="-2"/>
          <w:sz w:val="24"/>
          <w:szCs w:val="24"/>
        </w:rPr>
        <w:t>31</w:t>
      </w:r>
      <w:r>
        <w:rPr>
          <w:rFonts w:ascii="Arial" w:hAnsi="Arial"/>
          <w:b/>
          <w:bCs/>
          <w:spacing w:val="-2"/>
          <w:sz w:val="24"/>
          <w:szCs w:val="24"/>
        </w:rPr>
        <w:t>/2026 - DISPENSA ELETRÔNICA Nº 00</w:t>
      </w:r>
      <w:r>
        <w:rPr>
          <w:rFonts w:ascii="Arial" w:hAnsi="Arial"/>
          <w:b/>
          <w:bCs/>
          <w:spacing w:val="-2"/>
          <w:sz w:val="24"/>
          <w:szCs w:val="24"/>
        </w:rPr>
        <w:t>8</w:t>
      </w:r>
      <w:r>
        <w:rPr>
          <w:rFonts w:ascii="Arial" w:hAnsi="Arial"/>
          <w:b/>
          <w:bCs/>
          <w:spacing w:val="-2"/>
          <w:sz w:val="24"/>
          <w:szCs w:val="24"/>
        </w:rPr>
        <w:t>-2026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MODELO DE PROPOSTA DE PREÇOS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ANEXO II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 empresa _____________________________________________________ inscrita no CNPJ sob n_____________________________________, estabelecida na ______________________________________________________________________, Cidade de ______________________, Estado ______________________________, telefone(s) _________________________________________________ e-mail(s) para contato ___________________________________________, neste ato representada pelo(a) Sr(a) __________________________________________________________, portador do Documento de Identidade nº ______________________, inscrito no CPF sob o nº _______________________, DECLARA, sob as penas da lei, sua PROPOSTA COMERCIAL READEQUADA, visando ao “O objeto da presente licitação é </w:t>
      </w:r>
      <w:r>
        <w:rPr>
          <w:rFonts w:cs="Arial" w:ascii="Arial" w:hAnsi="Arial"/>
          <w:b w:val="false"/>
          <w:bCs w:val="false"/>
          <w:i w:val="false"/>
          <w:iCs w:val="false"/>
          <w:spacing w:val="-2"/>
          <w:sz w:val="24"/>
          <w:szCs w:val="24"/>
        </w:rPr>
        <w:t xml:space="preserve"> </w:t>
      </w:r>
      <w:r>
        <w:rPr>
          <w:rFonts w:cs="Calibri" w:ascii="Arial" w:hAnsi="Arial"/>
          <w:b/>
          <w:bCs/>
          <w:i w:val="false"/>
          <w:iCs w:val="false"/>
          <w:color w:val="000000"/>
          <w:spacing w:val="-2"/>
          <w:sz w:val="24"/>
          <w:szCs w:val="24"/>
        </w:rPr>
        <w:t xml:space="preserve">CONTRATAÇÃO DE EMPRESA ESPECIALIZADA </w:t>
      </w:r>
      <w:r>
        <w:rPr>
          <w:rFonts w:cs="Calibri" w:ascii="Arial" w:hAnsi="Arial"/>
          <w:b/>
          <w:bCs/>
          <w:i w:val="false"/>
          <w:iCs w:val="false"/>
          <w:color w:val="000000"/>
          <w:spacing w:val="-2"/>
          <w:sz w:val="24"/>
          <w:szCs w:val="24"/>
        </w:rPr>
        <w:t>PARA AQUISIÇÃO</w:t>
      </w:r>
      <w:r>
        <w:rPr>
          <w:rFonts w:cs="Calibri" w:ascii="Arial" w:hAnsi="Arial"/>
          <w:b/>
          <w:bCs/>
          <w:i w:val="false"/>
          <w:iCs w:val="false"/>
          <w:color w:val="000000"/>
          <w:spacing w:val="-2"/>
          <w:sz w:val="24"/>
          <w:szCs w:val="24"/>
        </w:rPr>
        <w:t xml:space="preserve"> DE MOLDURA DE ALUMÍNIO E VIDRO, ESPECIALIZADA PARA FORNECIMENTO DE QUADROS (SANDUÍCHE DE VIDRO), </w:t>
      </w:r>
      <w:r>
        <w:rPr>
          <w:rFonts w:cs="Calibri" w:ascii="Arial" w:hAnsi="Arial"/>
          <w:b/>
          <w:bCs/>
          <w:i w:val="false"/>
          <w:iCs w:val="false"/>
          <w:color w:val="000000"/>
          <w:spacing w:val="-2"/>
          <w:sz w:val="24"/>
          <w:szCs w:val="24"/>
        </w:rPr>
        <w:t xml:space="preserve">PARA CERTIFICADOS/VOTOS DE CONGRATULAÇÕES/MOÇÕES/HONRARIAS, </w:t>
      </w:r>
      <w:r>
        <w:rPr>
          <w:rFonts w:cs="Calibri" w:ascii="Arial" w:hAnsi="Arial"/>
          <w:b/>
          <w:bCs/>
          <w:i w:val="false"/>
          <w:iCs w:val="false"/>
          <w:color w:val="000000"/>
          <w:spacing w:val="-2"/>
          <w:sz w:val="24"/>
          <w:szCs w:val="24"/>
        </w:rPr>
        <w:t>CONFORME CONDIÇÕES, QUANTIDADES E EXIGÊNCIAS ESTABELECIDAS NESTE AVISO DE CONTRATAÇÃO DIRETA, NO TERMO DE REFERÊNCIA E SEUS ANEXOS</w:t>
      </w:r>
      <w:r>
        <w:rPr>
          <w:rFonts w:ascii="Arial" w:hAnsi="Arial"/>
          <w:b/>
          <w:bCs/>
          <w:sz w:val="24"/>
          <w:szCs w:val="24"/>
        </w:rPr>
        <w:t>.</w:t>
      </w:r>
      <w:r>
        <w:rPr/>
        <w:t xml:space="preserve">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jc w:val="left"/>
        <w:tblInd w:w="-14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0" w:type="dxa"/>
          <w:left w:w="33" w:type="dxa"/>
          <w:bottom w:w="0" w:type="dxa"/>
          <w:right w:w="108" w:type="dxa"/>
        </w:tblCellMar>
      </w:tblPr>
      <w:tblGrid>
        <w:gridCol w:w="844"/>
        <w:gridCol w:w="3008"/>
        <w:gridCol w:w="789"/>
        <w:gridCol w:w="759"/>
        <w:gridCol w:w="2276"/>
        <w:gridCol w:w="2003"/>
      </w:tblGrid>
      <w:tr>
        <w:trPr>
          <w:cantSplit w:val="false"/>
        </w:trPr>
        <w:tc>
          <w:tcPr>
            <w:tcW w:w="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U.M.</w:t>
            </w:r>
          </w:p>
        </w:tc>
        <w:tc>
          <w:tcPr>
            <w:tcW w:w="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QNT</w:t>
            </w:r>
          </w:p>
        </w:tc>
        <w:tc>
          <w:tcPr>
            <w:tcW w:w="2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2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VALOR TOTAL</w:t>
            </w:r>
          </w:p>
        </w:tc>
      </w:tr>
      <w:tr>
        <w:trPr>
          <w:trHeight w:val="734" w:hRule="atLeast"/>
          <w:cantSplit w:val="false"/>
        </w:trPr>
        <w:tc>
          <w:tcPr>
            <w:tcW w:w="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</w:t>
            </w:r>
          </w:p>
        </w:tc>
        <w:tc>
          <w:tcPr>
            <w:tcW w:w="3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Contedodatabela"/>
              <w:jc w:val="left"/>
              <w:rPr/>
            </w:pPr>
            <w:r>
              <w:rPr/>
              <w:t>Moldura de Alumínio entre vidros [ Sanduíche de vidro]. Tamanho A4, vidros lisos 25x34 cm com 2 cm de borda em cada lado. Papel A4 ,1 vidro anti reflexo, 1 vidro liso incolor.</w:t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UN</w:t>
            </w:r>
          </w:p>
        </w:tc>
        <w:tc>
          <w:tcPr>
            <w:tcW w:w="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/>
            </w:pPr>
            <w:r>
              <w:rPr/>
              <w:t>65</w:t>
            </w:r>
            <w:r>
              <w:rPr/>
              <w:t xml:space="preserve"> </w:t>
            </w:r>
          </w:p>
        </w:tc>
        <w:tc>
          <w:tcPr>
            <w:tcW w:w="2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 </w:t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</w:t>
            </w:r>
          </w:p>
        </w:tc>
      </w:tr>
    </w:tbl>
    <w:p>
      <w:pPr>
        <w:pStyle w:val="Normal"/>
        <w:jc w:val="both"/>
        <w:rPr>
          <w:rFonts w:eastAsia="Arial" w:cs="Arial" w:ascii="Arial" w:hAnsi="Arial"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jc w:val="left"/>
        <w:tblInd w:w="89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55" w:type="dxa"/>
          <w:left w:w="-5" w:type="dxa"/>
          <w:bottom w:w="55" w:type="dxa"/>
          <w:right w:w="55" w:type="dxa"/>
        </w:tblCellMar>
      </w:tblPr>
      <w:tblGrid>
        <w:gridCol w:w="3954"/>
        <w:gridCol w:w="2848"/>
      </w:tblGrid>
      <w:tr>
        <w:trPr>
          <w:cantSplit w:val="false"/>
        </w:trPr>
        <w:tc>
          <w:tcPr>
            <w:tcW w:w="3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b/>
                <w:bCs/>
                <w:sz w:val="24"/>
                <w:szCs w:val="24"/>
              </w:rPr>
              <w:t>Valor Total.</w:t>
            </w:r>
          </w:p>
        </w:tc>
        <w:tc>
          <w:tcPr>
            <w:tcW w:w="2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R$ 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1</w:t>
      </w:r>
      <w:r>
        <w:rPr>
          <w:rFonts w:ascii="Arial" w:hAnsi="Arial"/>
          <w:b/>
          <w:bCs/>
          <w:spacing w:val="-2"/>
          <w:sz w:val="24"/>
          <w:szCs w:val="24"/>
        </w:rPr>
        <w:t>31</w:t>
      </w:r>
      <w:r>
        <w:rPr>
          <w:rFonts w:ascii="Arial" w:hAnsi="Arial"/>
          <w:b/>
          <w:bCs/>
          <w:spacing w:val="-2"/>
          <w:sz w:val="24"/>
          <w:szCs w:val="24"/>
        </w:rPr>
        <w:t>/2026 DISPENSA ELETRÔNICA Nº 00</w:t>
      </w:r>
      <w:r>
        <w:rPr>
          <w:rFonts w:ascii="Arial" w:hAnsi="Arial"/>
          <w:b/>
          <w:bCs/>
          <w:spacing w:val="-2"/>
          <w:sz w:val="24"/>
          <w:szCs w:val="24"/>
        </w:rPr>
        <w:t>8</w:t>
      </w:r>
      <w:r>
        <w:rPr>
          <w:rFonts w:ascii="Arial" w:hAnsi="Arial"/>
          <w:b/>
          <w:bCs/>
          <w:spacing w:val="-2"/>
          <w:sz w:val="24"/>
          <w:szCs w:val="24"/>
        </w:rPr>
        <w:t>-2026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MODELO DE PROPOSTA DE PREÇOS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OBS: No papel timbrado de sua empresa.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5. DADOS BANCÁRIOS: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BANCO: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CONTA CORRENTE: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AGÊNCIA: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eastAsia="Arial"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_______________, _______/_______/20____.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PROPOSTA COMERCIAL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assinar e carimbar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331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Arial">
    <w:charset w:val="01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1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tru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tru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2026-04-10T15:59:57Z</cp:lastPrinted>
  <dcterms:modified xsi:type="dcterms:W3CDTF">2026-04-06T15:24:29Z</dcterms:modified>
  <cp:revision>100</cp:revision>
</cp:coreProperties>
</file>