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5174D" w14:textId="77777777" w:rsidR="008329D4" w:rsidRDefault="00EF6AFB" w:rsidP="00446BF6">
      <w:pPr>
        <w:pStyle w:val="Cabealho"/>
        <w:rPr>
          <w:rFonts w:ascii="Arial" w:hAnsi="Arial" w:cs="Arial"/>
          <w:sz w:val="16"/>
        </w:rPr>
      </w:pPr>
      <w:r>
        <w:rPr>
          <w:rFonts w:ascii="Arial" w:hAnsi="Arial" w:cs="Arial"/>
          <w:sz w:val="16"/>
        </w:rPr>
        <w:t xml:space="preserve"> </w:t>
      </w:r>
    </w:p>
    <w:p w14:paraId="79235E82" w14:textId="77777777" w:rsidR="00446BF6" w:rsidRDefault="00446BF6" w:rsidP="00446BF6">
      <w:pPr>
        <w:pStyle w:val="Cabealho"/>
        <w:rPr>
          <w:rFonts w:ascii="Arial" w:hAnsi="Arial" w:cs="Arial"/>
          <w:sz w:val="16"/>
        </w:rPr>
      </w:pPr>
    </w:p>
    <w:p w14:paraId="11765566" w14:textId="1068B6EE" w:rsidR="00F0244F" w:rsidRPr="00404D8D" w:rsidRDefault="000E5C5A" w:rsidP="000E5C5A">
      <w:pPr>
        <w:tabs>
          <w:tab w:val="left" w:pos="3390"/>
          <w:tab w:val="center" w:pos="5032"/>
        </w:tabs>
        <w:spacing w:after="0" w:line="240" w:lineRule="auto"/>
        <w:jc w:val="center"/>
        <w:outlineLvl w:val="0"/>
        <w:rPr>
          <w:rFonts w:ascii="Times New Roman" w:hAnsi="Times New Roman"/>
          <w:b/>
          <w:bCs/>
          <w:sz w:val="24"/>
          <w:szCs w:val="24"/>
          <w:u w:val="single"/>
        </w:rPr>
      </w:pPr>
      <w:r w:rsidRPr="00404D8D">
        <w:rPr>
          <w:rFonts w:ascii="Times New Roman" w:hAnsi="Times New Roman"/>
          <w:b/>
          <w:bCs/>
          <w:sz w:val="24"/>
          <w:szCs w:val="24"/>
          <w:u w:val="single"/>
        </w:rPr>
        <w:t>ESTUDO TÉCNICO PRELIMINAR</w:t>
      </w:r>
      <w:r w:rsidR="007A45AF" w:rsidRPr="00404D8D">
        <w:rPr>
          <w:rFonts w:ascii="Times New Roman" w:eastAsia="Times New Roman" w:hAnsi="Times New Roman"/>
          <w:b/>
          <w:bCs/>
          <w:sz w:val="24"/>
          <w:szCs w:val="24"/>
          <w:u w:val="single"/>
          <w:lang w:eastAsia="pt-BR"/>
        </w:rPr>
        <w:t xml:space="preserve"> </w:t>
      </w:r>
    </w:p>
    <w:p w14:paraId="03B6F044" w14:textId="77777777" w:rsidR="00182C61" w:rsidRPr="00404D8D" w:rsidRDefault="00182C61" w:rsidP="00F0244F">
      <w:pPr>
        <w:spacing w:after="0" w:line="240" w:lineRule="auto"/>
        <w:jc w:val="both"/>
        <w:rPr>
          <w:rFonts w:ascii="Times New Roman" w:hAnsi="Times New Roman"/>
          <w:sz w:val="24"/>
          <w:szCs w:val="24"/>
        </w:rPr>
      </w:pPr>
    </w:p>
    <w:p w14:paraId="212C03BF" w14:textId="77777777" w:rsidR="00446BF6" w:rsidRPr="00404D8D" w:rsidRDefault="00446BF6" w:rsidP="00F0244F">
      <w:pPr>
        <w:spacing w:after="0" w:line="240" w:lineRule="auto"/>
        <w:jc w:val="both"/>
        <w:rPr>
          <w:rFonts w:ascii="Times New Roman" w:hAnsi="Times New Roman"/>
          <w:sz w:val="24"/>
          <w:szCs w:val="24"/>
        </w:rPr>
      </w:pPr>
    </w:p>
    <w:p w14:paraId="619B11C2" w14:textId="1448533C" w:rsidR="000E5C5A" w:rsidRPr="00404D8D" w:rsidRDefault="000E5C5A" w:rsidP="001B0F94">
      <w:pPr>
        <w:spacing w:after="0" w:line="240" w:lineRule="auto"/>
        <w:jc w:val="both"/>
        <w:rPr>
          <w:rFonts w:ascii="Times New Roman" w:hAnsi="Times New Roman"/>
          <w:sz w:val="24"/>
          <w:szCs w:val="24"/>
        </w:rPr>
      </w:pPr>
      <w:r w:rsidRPr="00404D8D">
        <w:rPr>
          <w:rFonts w:ascii="Times New Roman" w:hAnsi="Times New Roman"/>
          <w:b/>
          <w:bCs/>
          <w:sz w:val="24"/>
          <w:szCs w:val="24"/>
        </w:rPr>
        <w:t xml:space="preserve">CONTRATAÇÃO DE EMPRESA ESPECIALIZADA PARA PRESTAÇÃO DE SERVIÇOS </w:t>
      </w:r>
      <w:r w:rsidR="005A5343" w:rsidRPr="00404D8D">
        <w:rPr>
          <w:rFonts w:ascii="Times New Roman" w:hAnsi="Times New Roman"/>
          <w:b/>
          <w:bCs/>
          <w:sz w:val="24"/>
          <w:szCs w:val="24"/>
        </w:rPr>
        <w:t>DE</w:t>
      </w:r>
      <w:r w:rsidR="00173D33" w:rsidRPr="00404D8D">
        <w:rPr>
          <w:rFonts w:ascii="Times New Roman" w:hAnsi="Times New Roman"/>
          <w:b/>
          <w:bCs/>
          <w:sz w:val="24"/>
          <w:szCs w:val="24"/>
        </w:rPr>
        <w:t xml:space="preserve"> </w:t>
      </w:r>
      <w:r w:rsidRPr="00404D8D">
        <w:rPr>
          <w:rFonts w:ascii="Times New Roman" w:hAnsi="Times New Roman"/>
          <w:b/>
          <w:bCs/>
          <w:i/>
          <w:sz w:val="24"/>
          <w:szCs w:val="24"/>
        </w:rPr>
        <w:t>COFFEE BREAK</w:t>
      </w:r>
      <w:r w:rsidRPr="00404D8D">
        <w:rPr>
          <w:rFonts w:ascii="Times New Roman" w:hAnsi="Times New Roman"/>
          <w:i/>
          <w:sz w:val="24"/>
          <w:szCs w:val="24"/>
        </w:rPr>
        <w:t>.</w:t>
      </w:r>
    </w:p>
    <w:p w14:paraId="629DAF65" w14:textId="77777777" w:rsidR="00446BF6" w:rsidRPr="00404D8D" w:rsidRDefault="00446BF6" w:rsidP="001B0F94">
      <w:pPr>
        <w:spacing w:after="0" w:line="240" w:lineRule="auto"/>
        <w:jc w:val="both"/>
        <w:rPr>
          <w:rFonts w:ascii="Times New Roman" w:hAnsi="Times New Roman"/>
          <w:sz w:val="24"/>
          <w:szCs w:val="24"/>
        </w:rPr>
      </w:pPr>
    </w:p>
    <w:p w14:paraId="79D0ED6F" w14:textId="77777777" w:rsidR="00F550A6" w:rsidRPr="00404D8D" w:rsidRDefault="00F550A6" w:rsidP="00F550A6">
      <w:pPr>
        <w:spacing w:after="0" w:line="240" w:lineRule="auto"/>
        <w:jc w:val="both"/>
        <w:rPr>
          <w:rFonts w:ascii="Times New Roman" w:hAnsi="Times New Roman"/>
          <w:sz w:val="24"/>
          <w:szCs w:val="24"/>
        </w:rPr>
      </w:pPr>
    </w:p>
    <w:p w14:paraId="0460C999" w14:textId="01D23F3E" w:rsidR="000E5C5A" w:rsidRPr="00404D8D" w:rsidRDefault="000E5C5A" w:rsidP="00F550A6">
      <w:pPr>
        <w:pStyle w:val="PargrafodaLista"/>
        <w:numPr>
          <w:ilvl w:val="0"/>
          <w:numId w:val="40"/>
        </w:numPr>
        <w:spacing w:after="0" w:line="240" w:lineRule="auto"/>
        <w:jc w:val="both"/>
        <w:rPr>
          <w:rFonts w:ascii="Times New Roman" w:hAnsi="Times New Roman"/>
          <w:b/>
          <w:bCs/>
          <w:sz w:val="24"/>
          <w:szCs w:val="24"/>
        </w:rPr>
      </w:pPr>
      <w:r w:rsidRPr="00404D8D">
        <w:rPr>
          <w:rFonts w:ascii="Times New Roman" w:hAnsi="Times New Roman"/>
          <w:b/>
          <w:bCs/>
          <w:sz w:val="24"/>
          <w:szCs w:val="24"/>
        </w:rPr>
        <w:t>INTRODUÇÃO</w:t>
      </w:r>
    </w:p>
    <w:p w14:paraId="7550E8AB" w14:textId="77777777" w:rsidR="000E5C5A" w:rsidRPr="00404D8D" w:rsidRDefault="000E5C5A" w:rsidP="000E5C5A">
      <w:pPr>
        <w:pStyle w:val="PargrafodaLista"/>
        <w:spacing w:after="0" w:line="240" w:lineRule="auto"/>
        <w:jc w:val="both"/>
        <w:rPr>
          <w:rFonts w:ascii="Times New Roman" w:hAnsi="Times New Roman"/>
          <w:b/>
          <w:bCs/>
          <w:sz w:val="24"/>
          <w:szCs w:val="24"/>
        </w:rPr>
      </w:pPr>
    </w:p>
    <w:p w14:paraId="6C39501D" w14:textId="17C12D8B" w:rsidR="00B92191" w:rsidRPr="00404D8D" w:rsidRDefault="000E5C5A" w:rsidP="00674617">
      <w:pPr>
        <w:autoSpaceDE w:val="0"/>
        <w:autoSpaceDN w:val="0"/>
        <w:adjustRightInd w:val="0"/>
        <w:spacing w:line="240" w:lineRule="auto"/>
        <w:jc w:val="both"/>
        <w:rPr>
          <w:rFonts w:ascii="Times New Roman" w:hAnsi="Times New Roman"/>
          <w:sz w:val="24"/>
          <w:szCs w:val="24"/>
        </w:rPr>
      </w:pPr>
      <w:r w:rsidRPr="00404D8D">
        <w:rPr>
          <w:rFonts w:ascii="Times New Roman" w:hAnsi="Times New Roman"/>
          <w:b/>
          <w:sz w:val="24"/>
          <w:szCs w:val="24"/>
        </w:rPr>
        <w:t>1.1.</w:t>
      </w:r>
      <w:r w:rsidRPr="00404D8D">
        <w:rPr>
          <w:rFonts w:ascii="Times New Roman" w:hAnsi="Times New Roman"/>
          <w:sz w:val="24"/>
          <w:szCs w:val="24"/>
        </w:rPr>
        <w:t xml:space="preserve">O presente Estudo Técnico Preliminar - ETP reúne o conjunto de informações indicativas e as condições preliminares exigíveis para contratação de empresa especializada para prestação de serviços </w:t>
      </w:r>
      <w:bookmarkStart w:id="0" w:name="_Hlk167622904"/>
      <w:r w:rsidR="00173D33" w:rsidRPr="00404D8D">
        <w:rPr>
          <w:rFonts w:ascii="Times New Roman" w:hAnsi="Times New Roman"/>
          <w:sz w:val="24"/>
          <w:szCs w:val="24"/>
        </w:rPr>
        <w:t xml:space="preserve">de </w:t>
      </w:r>
      <w:r w:rsidRPr="00404D8D">
        <w:rPr>
          <w:rFonts w:ascii="Times New Roman" w:hAnsi="Times New Roman"/>
          <w:i/>
          <w:sz w:val="24"/>
          <w:szCs w:val="24"/>
        </w:rPr>
        <w:t xml:space="preserve">coffee </w:t>
      </w:r>
      <w:r w:rsidR="00B92191" w:rsidRPr="00404D8D">
        <w:rPr>
          <w:rFonts w:ascii="Times New Roman" w:hAnsi="Times New Roman"/>
          <w:i/>
          <w:sz w:val="24"/>
          <w:szCs w:val="24"/>
        </w:rPr>
        <w:t>break</w:t>
      </w:r>
      <w:r w:rsidR="00B92191" w:rsidRPr="00404D8D">
        <w:rPr>
          <w:rFonts w:ascii="Times New Roman" w:hAnsi="Times New Roman"/>
          <w:sz w:val="24"/>
          <w:szCs w:val="24"/>
        </w:rPr>
        <w:t xml:space="preserve"> </w:t>
      </w:r>
      <w:bookmarkEnd w:id="0"/>
      <w:r w:rsidR="00B92191" w:rsidRPr="00404D8D">
        <w:rPr>
          <w:rFonts w:ascii="Times New Roman" w:hAnsi="Times New Roman"/>
          <w:sz w:val="24"/>
          <w:szCs w:val="24"/>
        </w:rPr>
        <w:t>para</w:t>
      </w:r>
      <w:r w:rsidRPr="00404D8D">
        <w:rPr>
          <w:rFonts w:ascii="Times New Roman" w:hAnsi="Times New Roman"/>
          <w:sz w:val="24"/>
          <w:szCs w:val="24"/>
        </w:rPr>
        <w:t xml:space="preserve"> </w:t>
      </w:r>
      <w:r w:rsidR="003D0FB3" w:rsidRPr="00404D8D">
        <w:rPr>
          <w:rFonts w:ascii="Times New Roman" w:hAnsi="Times New Roman"/>
          <w:sz w:val="24"/>
          <w:szCs w:val="24"/>
        </w:rPr>
        <w:t xml:space="preserve">capacitação sobre a </w:t>
      </w:r>
      <w:r w:rsidR="003D0FB3" w:rsidRPr="00404D8D">
        <w:rPr>
          <w:rFonts w:ascii="Times New Roman" w:hAnsi="Times New Roman"/>
          <w:b/>
          <w:sz w:val="24"/>
          <w:szCs w:val="24"/>
        </w:rPr>
        <w:t>Importância do Serviço de Acolhimento Institucional, com foco no princípio da provisoriedade e excepcionalidade</w:t>
      </w:r>
      <w:r w:rsidR="00B92191" w:rsidRPr="00404D8D">
        <w:rPr>
          <w:rFonts w:ascii="Times New Roman" w:hAnsi="Times New Roman"/>
          <w:color w:val="000000" w:themeColor="text1"/>
          <w:sz w:val="24"/>
          <w:szCs w:val="24"/>
          <w:shd w:val="clear" w:color="auto" w:fill="FFFFFF"/>
        </w:rPr>
        <w:t xml:space="preserve">, </w:t>
      </w:r>
      <w:r w:rsidR="00B92191" w:rsidRPr="00404D8D">
        <w:rPr>
          <w:rFonts w:ascii="Times New Roman" w:hAnsi="Times New Roman"/>
          <w:b/>
          <w:sz w:val="24"/>
          <w:szCs w:val="24"/>
        </w:rPr>
        <w:t>no Município de Volta Redonda</w:t>
      </w:r>
      <w:r w:rsidRPr="00404D8D">
        <w:rPr>
          <w:rFonts w:ascii="Times New Roman" w:hAnsi="Times New Roman"/>
          <w:sz w:val="24"/>
          <w:szCs w:val="24"/>
        </w:rPr>
        <w:t>,</w:t>
      </w:r>
      <w:r w:rsidR="00B92191" w:rsidRPr="00404D8D">
        <w:rPr>
          <w:rFonts w:ascii="Times New Roman" w:hAnsi="Times New Roman"/>
          <w:color w:val="000000" w:themeColor="text1"/>
          <w:sz w:val="24"/>
          <w:szCs w:val="24"/>
        </w:rPr>
        <w:t xml:space="preserve"> para atendimento </w:t>
      </w:r>
      <w:r w:rsidR="007A7C9F" w:rsidRPr="00404D8D">
        <w:rPr>
          <w:rFonts w:ascii="Times New Roman" w:hAnsi="Times New Roman"/>
          <w:color w:val="000000" w:themeColor="text1"/>
          <w:sz w:val="24"/>
          <w:szCs w:val="24"/>
        </w:rPr>
        <w:t>às</w:t>
      </w:r>
      <w:r w:rsidR="00B92191" w:rsidRPr="00404D8D">
        <w:rPr>
          <w:rFonts w:ascii="Times New Roman" w:hAnsi="Times New Roman"/>
          <w:color w:val="000000" w:themeColor="text1"/>
          <w:sz w:val="24"/>
          <w:szCs w:val="24"/>
        </w:rPr>
        <w:t xml:space="preserve"> necessidades do Conselho Municipal dos Direitos da Criança e do Adolescente de Volta Redonda – CMDCA</w:t>
      </w:r>
      <w:r w:rsidR="00F550A6" w:rsidRPr="00404D8D">
        <w:rPr>
          <w:rFonts w:ascii="Times New Roman" w:hAnsi="Times New Roman"/>
          <w:b/>
          <w:color w:val="000000" w:themeColor="text1"/>
          <w:sz w:val="24"/>
          <w:szCs w:val="24"/>
        </w:rPr>
        <w:t xml:space="preserve">. </w:t>
      </w:r>
      <w:r w:rsidR="00F550A6" w:rsidRPr="00404D8D">
        <w:rPr>
          <w:rFonts w:ascii="Times New Roman" w:hAnsi="Times New Roman"/>
          <w:bCs/>
          <w:color w:val="000000" w:themeColor="text1"/>
          <w:sz w:val="24"/>
          <w:szCs w:val="24"/>
        </w:rPr>
        <w:t>C</w:t>
      </w:r>
      <w:r w:rsidRPr="00404D8D">
        <w:rPr>
          <w:rFonts w:ascii="Times New Roman" w:hAnsi="Times New Roman"/>
          <w:bCs/>
          <w:sz w:val="24"/>
          <w:szCs w:val="24"/>
        </w:rPr>
        <w:t>o</w:t>
      </w:r>
      <w:r w:rsidRPr="00404D8D">
        <w:rPr>
          <w:rFonts w:ascii="Times New Roman" w:hAnsi="Times New Roman"/>
          <w:sz w:val="24"/>
          <w:szCs w:val="24"/>
        </w:rPr>
        <w:t xml:space="preserve">m equipe necessária para a execução do serviço, bem como, disponibilização de todos os utensílios necessários para recepção (taças, xícaras, talheres, pratos, guardanapos, mesa banquete com toalhas, jarras, garrafas térmicas, réchaud), sendo estes não descartáveis. Com relação aos alimentos que serão servidos; gêneros alimentícios prontos, industrializados e bebidas. No que tange à equipe; coordenação e supervisão de montagem/ desmontagem e serviço de </w:t>
      </w:r>
      <w:r w:rsidR="00B92191" w:rsidRPr="00404D8D">
        <w:rPr>
          <w:rFonts w:ascii="Times New Roman" w:hAnsi="Times New Roman"/>
          <w:i/>
          <w:sz w:val="24"/>
          <w:szCs w:val="24"/>
        </w:rPr>
        <w:t>coffee break</w:t>
      </w:r>
      <w:r w:rsidRPr="00404D8D">
        <w:rPr>
          <w:rFonts w:ascii="Times New Roman" w:hAnsi="Times New Roman"/>
          <w:sz w:val="24"/>
          <w:szCs w:val="24"/>
        </w:rPr>
        <w:t xml:space="preserve">. </w:t>
      </w:r>
    </w:p>
    <w:p w14:paraId="19D6577F" w14:textId="688B4FE5" w:rsidR="00F550A6" w:rsidRPr="00404D8D" w:rsidRDefault="000E5C5A" w:rsidP="00674617">
      <w:pPr>
        <w:autoSpaceDE w:val="0"/>
        <w:autoSpaceDN w:val="0"/>
        <w:adjustRightInd w:val="0"/>
        <w:spacing w:line="240" w:lineRule="auto"/>
        <w:jc w:val="both"/>
        <w:rPr>
          <w:rFonts w:ascii="Times New Roman" w:hAnsi="Times New Roman"/>
          <w:sz w:val="24"/>
          <w:szCs w:val="24"/>
        </w:rPr>
      </w:pPr>
      <w:r w:rsidRPr="00404D8D">
        <w:rPr>
          <w:rFonts w:ascii="Times New Roman" w:hAnsi="Times New Roman"/>
          <w:b/>
          <w:sz w:val="24"/>
          <w:szCs w:val="24"/>
        </w:rPr>
        <w:t>1.2</w:t>
      </w:r>
      <w:r w:rsidRPr="00404D8D">
        <w:rPr>
          <w:rFonts w:ascii="Times New Roman" w:hAnsi="Times New Roman"/>
          <w:sz w:val="24"/>
          <w:szCs w:val="24"/>
        </w:rPr>
        <w:t xml:space="preserve">. O ETP ora apresentado constitui a primeira etapa do Planejamento da Contratação, regido e tendo por base a Lei Federal 14.133/2021 </w:t>
      </w:r>
      <w:r w:rsidR="005A5343" w:rsidRPr="00404D8D">
        <w:rPr>
          <w:rFonts w:ascii="Times New Roman" w:hAnsi="Times New Roman"/>
          <w:sz w:val="24"/>
          <w:szCs w:val="24"/>
        </w:rPr>
        <w:t>qu</w:t>
      </w:r>
      <w:r w:rsidRPr="00404D8D">
        <w:rPr>
          <w:rFonts w:ascii="Times New Roman" w:hAnsi="Times New Roman"/>
          <w:sz w:val="24"/>
          <w:szCs w:val="24"/>
        </w:rPr>
        <w:t xml:space="preserve">e busca estabelecer as melhores e mais vantajosas condições de aquisições para atendimento das demandas necessárias ao adequado funcionamento do órgão. </w:t>
      </w:r>
    </w:p>
    <w:p w14:paraId="59F1F341" w14:textId="398E0EB0" w:rsidR="00B92191" w:rsidRPr="00404D8D" w:rsidRDefault="000E5C5A" w:rsidP="00674617">
      <w:pPr>
        <w:autoSpaceDE w:val="0"/>
        <w:autoSpaceDN w:val="0"/>
        <w:adjustRightInd w:val="0"/>
        <w:spacing w:line="240" w:lineRule="auto"/>
        <w:jc w:val="both"/>
        <w:rPr>
          <w:rFonts w:ascii="Times New Roman" w:hAnsi="Times New Roman"/>
          <w:sz w:val="24"/>
          <w:szCs w:val="24"/>
        </w:rPr>
      </w:pPr>
      <w:r w:rsidRPr="00404D8D">
        <w:rPr>
          <w:rFonts w:ascii="Times New Roman" w:hAnsi="Times New Roman"/>
          <w:b/>
          <w:sz w:val="24"/>
          <w:szCs w:val="24"/>
        </w:rPr>
        <w:t>1.3</w:t>
      </w:r>
      <w:r w:rsidRPr="00404D8D">
        <w:rPr>
          <w:rFonts w:ascii="Times New Roman" w:hAnsi="Times New Roman"/>
          <w:sz w:val="24"/>
          <w:szCs w:val="24"/>
        </w:rPr>
        <w:t xml:space="preserve">.O serviço dessa contração é caracterizado como comum, com características e especificações usuais do mercado. </w:t>
      </w:r>
    </w:p>
    <w:p w14:paraId="66A44298" w14:textId="6BAA73CD" w:rsidR="008329D4" w:rsidRPr="00404D8D" w:rsidRDefault="000E5C5A" w:rsidP="00674617">
      <w:pPr>
        <w:autoSpaceDE w:val="0"/>
        <w:autoSpaceDN w:val="0"/>
        <w:adjustRightInd w:val="0"/>
        <w:spacing w:line="240" w:lineRule="auto"/>
        <w:jc w:val="both"/>
        <w:rPr>
          <w:rFonts w:ascii="Times New Roman" w:hAnsi="Times New Roman"/>
          <w:sz w:val="24"/>
          <w:szCs w:val="24"/>
        </w:rPr>
      </w:pPr>
      <w:r w:rsidRPr="00404D8D">
        <w:rPr>
          <w:rFonts w:ascii="Times New Roman" w:hAnsi="Times New Roman"/>
          <w:b/>
          <w:sz w:val="24"/>
          <w:szCs w:val="24"/>
        </w:rPr>
        <w:t>1.4</w:t>
      </w:r>
      <w:r w:rsidR="00F550A6" w:rsidRPr="00404D8D">
        <w:rPr>
          <w:rFonts w:ascii="Times New Roman" w:hAnsi="Times New Roman"/>
          <w:b/>
          <w:sz w:val="24"/>
          <w:szCs w:val="24"/>
        </w:rPr>
        <w:t>.</w:t>
      </w:r>
      <w:r w:rsidR="00F550A6" w:rsidRPr="00404D8D">
        <w:rPr>
          <w:rFonts w:ascii="Times New Roman" w:hAnsi="Times New Roman"/>
          <w:sz w:val="24"/>
          <w:szCs w:val="24"/>
        </w:rPr>
        <w:t xml:space="preserve"> </w:t>
      </w:r>
      <w:r w:rsidRPr="00404D8D">
        <w:rPr>
          <w:rFonts w:ascii="Times New Roman" w:hAnsi="Times New Roman"/>
          <w:sz w:val="24"/>
          <w:szCs w:val="24"/>
        </w:rPr>
        <w:t>Natureza do objeto: Trata-se de contratação de serviço de natureza não continuada. Os serviços a serem contratados são de natureza comum, por possuírem padrões de desempenho e características gerais e específicas usualmente encontradas no mercado</w:t>
      </w:r>
      <w:r w:rsidR="003D0FB3" w:rsidRPr="00404D8D">
        <w:rPr>
          <w:rFonts w:ascii="Times New Roman" w:hAnsi="Times New Roman"/>
          <w:sz w:val="24"/>
          <w:szCs w:val="24"/>
        </w:rPr>
        <w:t>.</w:t>
      </w:r>
    </w:p>
    <w:p w14:paraId="2D290206" w14:textId="77777777" w:rsidR="000E5C5A" w:rsidRPr="00404D8D" w:rsidRDefault="000E5C5A" w:rsidP="001B0F94">
      <w:pPr>
        <w:spacing w:after="0" w:line="240" w:lineRule="auto"/>
        <w:jc w:val="both"/>
        <w:rPr>
          <w:rFonts w:ascii="Times New Roman" w:hAnsi="Times New Roman"/>
          <w:b/>
          <w:bCs/>
          <w:sz w:val="24"/>
          <w:szCs w:val="24"/>
        </w:rPr>
      </w:pPr>
    </w:p>
    <w:p w14:paraId="4B02D226" w14:textId="47C67D0F" w:rsidR="000E5C5A" w:rsidRPr="00404D8D" w:rsidRDefault="000E5C5A" w:rsidP="00F550A6">
      <w:pPr>
        <w:pStyle w:val="PargrafodaLista"/>
        <w:numPr>
          <w:ilvl w:val="0"/>
          <w:numId w:val="40"/>
        </w:numPr>
        <w:spacing w:after="0" w:line="240" w:lineRule="auto"/>
        <w:jc w:val="both"/>
        <w:rPr>
          <w:rFonts w:ascii="Times New Roman" w:hAnsi="Times New Roman"/>
          <w:b/>
          <w:bCs/>
          <w:sz w:val="24"/>
          <w:szCs w:val="24"/>
        </w:rPr>
      </w:pPr>
      <w:r w:rsidRPr="00404D8D">
        <w:rPr>
          <w:rFonts w:ascii="Times New Roman" w:hAnsi="Times New Roman"/>
          <w:b/>
          <w:bCs/>
          <w:sz w:val="24"/>
          <w:szCs w:val="24"/>
        </w:rPr>
        <w:t>DESCRIÇÃO DA NECESSIDADE DA CONTRATAÇÃO</w:t>
      </w:r>
    </w:p>
    <w:p w14:paraId="5771E762" w14:textId="77777777" w:rsidR="000E5C5A" w:rsidRPr="00404D8D" w:rsidRDefault="000E5C5A" w:rsidP="000E5C5A">
      <w:pPr>
        <w:pStyle w:val="PargrafodaLista"/>
        <w:spacing w:after="0" w:line="240" w:lineRule="auto"/>
        <w:jc w:val="both"/>
        <w:rPr>
          <w:rFonts w:ascii="Times New Roman" w:hAnsi="Times New Roman"/>
          <w:sz w:val="24"/>
          <w:szCs w:val="24"/>
        </w:rPr>
      </w:pPr>
    </w:p>
    <w:p w14:paraId="01D93B9E" w14:textId="2F8E4DFA" w:rsidR="00F550A6" w:rsidRPr="00404D8D" w:rsidRDefault="00F550A6" w:rsidP="00674617">
      <w:pPr>
        <w:spacing w:after="0" w:line="240" w:lineRule="auto"/>
        <w:jc w:val="both"/>
        <w:rPr>
          <w:rFonts w:ascii="Times New Roman" w:hAnsi="Times New Roman"/>
          <w:sz w:val="24"/>
          <w:szCs w:val="24"/>
        </w:rPr>
      </w:pPr>
      <w:r w:rsidRPr="00404D8D">
        <w:rPr>
          <w:rFonts w:ascii="Times New Roman" w:hAnsi="Times New Roman"/>
          <w:b/>
          <w:sz w:val="24"/>
          <w:szCs w:val="24"/>
        </w:rPr>
        <w:t>2.1.</w:t>
      </w:r>
      <w:r w:rsidR="000E5C5A" w:rsidRPr="00404D8D">
        <w:rPr>
          <w:rFonts w:ascii="Times New Roman" w:hAnsi="Times New Roman"/>
          <w:sz w:val="24"/>
          <w:szCs w:val="24"/>
        </w:rPr>
        <w:t xml:space="preserve"> </w:t>
      </w:r>
      <w:r w:rsidR="00B92191" w:rsidRPr="00404D8D">
        <w:rPr>
          <w:rFonts w:ascii="Times New Roman" w:hAnsi="Times New Roman"/>
          <w:bCs/>
          <w:color w:val="000000" w:themeColor="text1"/>
          <w:sz w:val="24"/>
          <w:szCs w:val="24"/>
        </w:rPr>
        <w:t>Conselho Municipal dos Direitos da Criança e do Adolescente de Volta Redonda – CMDCA</w:t>
      </w:r>
      <w:r w:rsidR="000E5C5A" w:rsidRPr="00404D8D">
        <w:rPr>
          <w:rFonts w:ascii="Times New Roman" w:hAnsi="Times New Roman"/>
          <w:sz w:val="24"/>
          <w:szCs w:val="24"/>
        </w:rPr>
        <w:t xml:space="preserve">, pretende </w:t>
      </w:r>
      <w:r w:rsidRPr="00404D8D">
        <w:rPr>
          <w:rFonts w:ascii="Times New Roman" w:hAnsi="Times New Roman"/>
          <w:sz w:val="24"/>
          <w:szCs w:val="24"/>
        </w:rPr>
        <w:t xml:space="preserve">fazer a </w:t>
      </w:r>
      <w:r w:rsidR="000E5C5A" w:rsidRPr="00404D8D">
        <w:rPr>
          <w:rFonts w:ascii="Times New Roman" w:hAnsi="Times New Roman"/>
          <w:sz w:val="24"/>
          <w:szCs w:val="24"/>
        </w:rPr>
        <w:t xml:space="preserve">contratação do serviço com a finalidade de suprir a demanda por oferta </w:t>
      </w:r>
      <w:r w:rsidR="00B92191" w:rsidRPr="00404D8D">
        <w:rPr>
          <w:rFonts w:ascii="Times New Roman" w:hAnsi="Times New Roman"/>
          <w:sz w:val="24"/>
          <w:szCs w:val="24"/>
        </w:rPr>
        <w:t xml:space="preserve">de </w:t>
      </w:r>
      <w:r w:rsidR="000E5C5A" w:rsidRPr="00404D8D">
        <w:rPr>
          <w:rFonts w:ascii="Times New Roman" w:hAnsi="Times New Roman"/>
          <w:i/>
          <w:sz w:val="24"/>
          <w:szCs w:val="24"/>
        </w:rPr>
        <w:t>coffee break</w:t>
      </w:r>
      <w:r w:rsidR="003D0FB3" w:rsidRPr="00404D8D">
        <w:rPr>
          <w:rFonts w:ascii="Times New Roman" w:hAnsi="Times New Roman"/>
          <w:sz w:val="24"/>
          <w:szCs w:val="24"/>
        </w:rPr>
        <w:t xml:space="preserve">, </w:t>
      </w:r>
      <w:r w:rsidR="000E5C5A" w:rsidRPr="00404D8D">
        <w:rPr>
          <w:rFonts w:ascii="Times New Roman" w:hAnsi="Times New Roman"/>
          <w:sz w:val="24"/>
          <w:szCs w:val="24"/>
        </w:rPr>
        <w:t>para</w:t>
      </w:r>
      <w:r w:rsidR="00B92191" w:rsidRPr="00404D8D">
        <w:rPr>
          <w:rFonts w:ascii="Times New Roman" w:hAnsi="Times New Roman"/>
          <w:sz w:val="24"/>
          <w:szCs w:val="24"/>
        </w:rPr>
        <w:t xml:space="preserve"> </w:t>
      </w:r>
      <w:r w:rsidR="003D0FB3" w:rsidRPr="00404D8D">
        <w:rPr>
          <w:rFonts w:ascii="Times New Roman" w:hAnsi="Times New Roman"/>
          <w:sz w:val="24"/>
          <w:szCs w:val="24"/>
        </w:rPr>
        <w:t xml:space="preserve">capacitação sobre a </w:t>
      </w:r>
      <w:r w:rsidR="003D0FB3" w:rsidRPr="00404D8D">
        <w:rPr>
          <w:rFonts w:ascii="Times New Roman" w:hAnsi="Times New Roman"/>
          <w:b/>
          <w:sz w:val="24"/>
          <w:szCs w:val="24"/>
        </w:rPr>
        <w:t>Importância do Serviço de Acolhimento Institucional, com foco no princípio da provisoriedade e excepcionalidade</w:t>
      </w:r>
      <w:r w:rsidR="00B92191" w:rsidRPr="00404D8D">
        <w:rPr>
          <w:rFonts w:ascii="Times New Roman" w:hAnsi="Times New Roman"/>
          <w:color w:val="000000" w:themeColor="text1"/>
          <w:sz w:val="24"/>
          <w:szCs w:val="24"/>
          <w:shd w:val="clear" w:color="auto" w:fill="FFFFFF"/>
        </w:rPr>
        <w:t xml:space="preserve">, </w:t>
      </w:r>
      <w:r w:rsidR="00B92191" w:rsidRPr="00404D8D">
        <w:rPr>
          <w:rFonts w:ascii="Times New Roman" w:hAnsi="Times New Roman"/>
          <w:b/>
          <w:sz w:val="24"/>
          <w:szCs w:val="24"/>
        </w:rPr>
        <w:t>no Município de Volta Redonda.</w:t>
      </w:r>
      <w:r w:rsidR="000E5C5A" w:rsidRPr="00404D8D">
        <w:rPr>
          <w:rFonts w:ascii="Times New Roman" w:hAnsi="Times New Roman"/>
          <w:sz w:val="24"/>
          <w:szCs w:val="24"/>
        </w:rPr>
        <w:t xml:space="preserve"> De acordo com cronograma, a ser detalhado mais adiante, se mostra necessária a contratação de </w:t>
      </w:r>
      <w:r w:rsidRPr="00404D8D">
        <w:rPr>
          <w:rFonts w:ascii="Times New Roman" w:hAnsi="Times New Roman"/>
          <w:i/>
          <w:sz w:val="24"/>
          <w:szCs w:val="24"/>
        </w:rPr>
        <w:t>coffee break</w:t>
      </w:r>
      <w:r w:rsidRPr="00404D8D">
        <w:rPr>
          <w:rFonts w:ascii="Times New Roman" w:hAnsi="Times New Roman"/>
          <w:sz w:val="24"/>
          <w:szCs w:val="24"/>
        </w:rPr>
        <w:t xml:space="preserve"> </w:t>
      </w:r>
      <w:r w:rsidR="000E5C5A" w:rsidRPr="00404D8D">
        <w:rPr>
          <w:rFonts w:ascii="Times New Roman" w:hAnsi="Times New Roman"/>
          <w:sz w:val="24"/>
          <w:szCs w:val="24"/>
        </w:rPr>
        <w:t xml:space="preserve">com objetivo de se evitar pausas mais longas no evento e deslocamento dos participantes, resultando no melhor aproveitamento </w:t>
      </w:r>
      <w:r w:rsidR="00B92191" w:rsidRPr="00404D8D">
        <w:rPr>
          <w:rFonts w:ascii="Times New Roman" w:hAnsi="Times New Roman"/>
          <w:sz w:val="24"/>
          <w:szCs w:val="24"/>
        </w:rPr>
        <w:t>do evento ofertado</w:t>
      </w:r>
      <w:r w:rsidR="000E5C5A" w:rsidRPr="00404D8D">
        <w:rPr>
          <w:rFonts w:ascii="Times New Roman" w:hAnsi="Times New Roman"/>
          <w:sz w:val="24"/>
          <w:szCs w:val="24"/>
        </w:rPr>
        <w:t xml:space="preserve">, com a permanência do maior número de participantes no local </w:t>
      </w:r>
      <w:r w:rsidR="00404D8D" w:rsidRPr="00404D8D">
        <w:rPr>
          <w:rFonts w:ascii="Times New Roman" w:hAnsi="Times New Roman"/>
          <w:sz w:val="24"/>
          <w:szCs w:val="24"/>
        </w:rPr>
        <w:t>capacitação.</w:t>
      </w:r>
    </w:p>
    <w:p w14:paraId="6FFBF260" w14:textId="77777777" w:rsidR="00404D8D" w:rsidRPr="00404D8D" w:rsidRDefault="00404D8D" w:rsidP="00674617">
      <w:pPr>
        <w:spacing w:after="0" w:line="240" w:lineRule="auto"/>
        <w:jc w:val="both"/>
        <w:rPr>
          <w:rFonts w:ascii="Times New Roman" w:hAnsi="Times New Roman"/>
          <w:sz w:val="24"/>
          <w:szCs w:val="24"/>
        </w:rPr>
      </w:pPr>
    </w:p>
    <w:p w14:paraId="71BEE2F1" w14:textId="6EE22B52" w:rsidR="00F550A6" w:rsidRPr="00404D8D" w:rsidRDefault="00F550A6" w:rsidP="00F550A6">
      <w:pPr>
        <w:spacing w:after="0" w:line="240" w:lineRule="auto"/>
        <w:jc w:val="both"/>
        <w:rPr>
          <w:rFonts w:ascii="Times New Roman" w:hAnsi="Times New Roman"/>
          <w:sz w:val="24"/>
          <w:szCs w:val="24"/>
        </w:rPr>
      </w:pPr>
      <w:r w:rsidRPr="00404D8D">
        <w:rPr>
          <w:rFonts w:ascii="Times New Roman" w:hAnsi="Times New Roman"/>
          <w:b/>
          <w:sz w:val="24"/>
          <w:szCs w:val="24"/>
        </w:rPr>
        <w:t>2.2.</w:t>
      </w:r>
      <w:r w:rsidR="000E5C5A" w:rsidRPr="00404D8D">
        <w:rPr>
          <w:rFonts w:ascii="Times New Roman" w:hAnsi="Times New Roman"/>
          <w:sz w:val="24"/>
          <w:szCs w:val="24"/>
        </w:rPr>
        <w:t xml:space="preserve"> Considerando, pois, que os serviços de fornecimento de alimentação a serem </w:t>
      </w:r>
      <w:r w:rsidR="00B92191" w:rsidRPr="00404D8D">
        <w:rPr>
          <w:rFonts w:ascii="Times New Roman" w:hAnsi="Times New Roman"/>
          <w:sz w:val="24"/>
          <w:szCs w:val="24"/>
        </w:rPr>
        <w:t>contratados requerem</w:t>
      </w:r>
      <w:r w:rsidR="000E5C5A" w:rsidRPr="00404D8D">
        <w:rPr>
          <w:rFonts w:ascii="Times New Roman" w:hAnsi="Times New Roman"/>
          <w:sz w:val="24"/>
          <w:szCs w:val="24"/>
        </w:rPr>
        <w:t xml:space="preserve"> particular nível de especialização, e que as empresas atuantes no </w:t>
      </w:r>
      <w:r w:rsidR="000E5C5A" w:rsidRPr="00404D8D">
        <w:rPr>
          <w:rFonts w:ascii="Times New Roman" w:hAnsi="Times New Roman"/>
          <w:sz w:val="24"/>
          <w:szCs w:val="24"/>
        </w:rPr>
        <w:lastRenderedPageBreak/>
        <w:t>mercado prestam todos os serviços pretendidos, a atual contratação apresenta como maior benefício uma contratação mais técnica, econômica e administrativamente viável, sendo, sobretudo, mais vantajosa para a Administração.</w:t>
      </w:r>
    </w:p>
    <w:p w14:paraId="22140331" w14:textId="77777777" w:rsidR="005079AF" w:rsidRPr="00404D8D" w:rsidRDefault="005079AF" w:rsidP="005079AF">
      <w:pPr>
        <w:pStyle w:val="PargrafodaLista"/>
        <w:spacing w:after="0" w:line="240" w:lineRule="auto"/>
        <w:jc w:val="both"/>
        <w:rPr>
          <w:rFonts w:ascii="Times New Roman" w:hAnsi="Times New Roman"/>
          <w:sz w:val="24"/>
          <w:szCs w:val="24"/>
        </w:rPr>
      </w:pPr>
    </w:p>
    <w:p w14:paraId="55203545" w14:textId="6CC85F59" w:rsidR="005079AF" w:rsidRPr="00404D8D" w:rsidRDefault="005079AF" w:rsidP="00F550A6">
      <w:pPr>
        <w:pStyle w:val="PargrafodaLista"/>
        <w:numPr>
          <w:ilvl w:val="0"/>
          <w:numId w:val="40"/>
        </w:numPr>
        <w:spacing w:after="0" w:line="240" w:lineRule="auto"/>
        <w:jc w:val="both"/>
        <w:rPr>
          <w:rFonts w:ascii="Times New Roman" w:hAnsi="Times New Roman"/>
          <w:b/>
          <w:bCs/>
          <w:sz w:val="24"/>
          <w:szCs w:val="24"/>
        </w:rPr>
      </w:pPr>
      <w:r w:rsidRPr="00404D8D">
        <w:rPr>
          <w:rFonts w:ascii="Times New Roman" w:hAnsi="Times New Roman"/>
          <w:b/>
          <w:bCs/>
          <w:sz w:val="24"/>
          <w:szCs w:val="24"/>
        </w:rPr>
        <w:t>DESCRIÇÃO DOS REQUISITOS DA CONTRATAÇÃO</w:t>
      </w:r>
    </w:p>
    <w:p w14:paraId="1D73969C" w14:textId="77777777" w:rsidR="00F550A6" w:rsidRPr="00404D8D" w:rsidRDefault="00F550A6" w:rsidP="00F550A6">
      <w:pPr>
        <w:pStyle w:val="PargrafodaLista"/>
        <w:spacing w:after="0" w:line="240" w:lineRule="auto"/>
        <w:jc w:val="both"/>
        <w:rPr>
          <w:rFonts w:ascii="Times New Roman" w:hAnsi="Times New Roman"/>
          <w:b/>
          <w:bCs/>
          <w:sz w:val="24"/>
          <w:szCs w:val="24"/>
        </w:rPr>
      </w:pPr>
    </w:p>
    <w:p w14:paraId="496D1703" w14:textId="75A4DE0D" w:rsidR="005079AF" w:rsidRPr="00404D8D" w:rsidRDefault="005079AF" w:rsidP="00F550A6">
      <w:pPr>
        <w:spacing w:after="0" w:line="240" w:lineRule="auto"/>
        <w:jc w:val="both"/>
        <w:rPr>
          <w:rFonts w:ascii="Times New Roman" w:hAnsi="Times New Roman"/>
          <w:sz w:val="24"/>
          <w:szCs w:val="24"/>
        </w:rPr>
      </w:pPr>
      <w:r w:rsidRPr="00404D8D">
        <w:rPr>
          <w:rFonts w:ascii="Times New Roman" w:hAnsi="Times New Roman"/>
          <w:sz w:val="24"/>
          <w:szCs w:val="24"/>
        </w:rPr>
        <w:t>3.1.Visando manter os níveis desta contratação dentro dos padrões adequados, verifica-se a necessidade de estabelecer, no mínimo, as seguintes exigências:</w:t>
      </w:r>
    </w:p>
    <w:p w14:paraId="44000F56" w14:textId="7E412D2B" w:rsidR="005079AF" w:rsidRPr="00404D8D" w:rsidRDefault="005079AF" w:rsidP="00F550A6">
      <w:pPr>
        <w:spacing w:after="0" w:line="240" w:lineRule="auto"/>
        <w:jc w:val="both"/>
        <w:rPr>
          <w:rFonts w:ascii="Times New Roman" w:hAnsi="Times New Roman"/>
          <w:sz w:val="24"/>
          <w:szCs w:val="24"/>
        </w:rPr>
      </w:pPr>
      <w:r w:rsidRPr="00404D8D">
        <w:rPr>
          <w:rFonts w:ascii="Times New Roman" w:hAnsi="Times New Roman"/>
          <w:sz w:val="24"/>
          <w:szCs w:val="24"/>
        </w:rPr>
        <w:t xml:space="preserve">3.1.1. </w:t>
      </w:r>
      <w:r w:rsidRPr="00404D8D">
        <w:rPr>
          <w:rFonts w:ascii="Times New Roman" w:hAnsi="Times New Roman"/>
          <w:b/>
          <w:bCs/>
          <w:sz w:val="24"/>
          <w:szCs w:val="24"/>
        </w:rPr>
        <w:t>Requisitos de Negócio da Solução</w:t>
      </w:r>
    </w:p>
    <w:p w14:paraId="5934B4BF" w14:textId="4F1A2EB3" w:rsidR="00B92191" w:rsidRPr="00404D8D" w:rsidRDefault="005079AF" w:rsidP="00F550A6">
      <w:pPr>
        <w:spacing w:after="0" w:line="240" w:lineRule="auto"/>
        <w:jc w:val="both"/>
        <w:rPr>
          <w:rFonts w:ascii="Times New Roman" w:hAnsi="Times New Roman"/>
          <w:sz w:val="24"/>
          <w:szCs w:val="24"/>
        </w:rPr>
      </w:pPr>
      <w:r w:rsidRPr="00404D8D">
        <w:rPr>
          <w:rFonts w:ascii="Times New Roman" w:hAnsi="Times New Roman"/>
          <w:sz w:val="24"/>
          <w:szCs w:val="24"/>
        </w:rPr>
        <w:t xml:space="preserve">3.1.1.1. A solução a ser adotada deverá ser capaz de encontrar o melhor recurso para a contratação de empresa especializada para serviços </w:t>
      </w:r>
      <w:r w:rsidR="00B92191" w:rsidRPr="00404D8D">
        <w:rPr>
          <w:rFonts w:ascii="Times New Roman" w:hAnsi="Times New Roman"/>
          <w:sz w:val="24"/>
          <w:szCs w:val="24"/>
        </w:rPr>
        <w:t>de</w:t>
      </w:r>
      <w:r w:rsidR="00F550A6" w:rsidRPr="00404D8D">
        <w:rPr>
          <w:rFonts w:ascii="Times New Roman" w:hAnsi="Times New Roman"/>
          <w:sz w:val="24"/>
          <w:szCs w:val="24"/>
        </w:rPr>
        <w:t xml:space="preserve"> </w:t>
      </w:r>
      <w:r w:rsidRPr="00404D8D">
        <w:rPr>
          <w:rFonts w:ascii="Times New Roman" w:hAnsi="Times New Roman"/>
          <w:i/>
          <w:sz w:val="24"/>
          <w:szCs w:val="24"/>
        </w:rPr>
        <w:t>coffee break</w:t>
      </w:r>
      <w:r w:rsidRPr="00404D8D">
        <w:rPr>
          <w:rFonts w:ascii="Times New Roman" w:hAnsi="Times New Roman"/>
          <w:sz w:val="24"/>
          <w:szCs w:val="24"/>
        </w:rPr>
        <w:t>,</w:t>
      </w:r>
      <w:r w:rsidR="003D0FB3" w:rsidRPr="00404D8D">
        <w:rPr>
          <w:rFonts w:ascii="Times New Roman" w:hAnsi="Times New Roman"/>
          <w:sz w:val="24"/>
          <w:szCs w:val="24"/>
        </w:rPr>
        <w:t xml:space="preserve"> para</w:t>
      </w:r>
      <w:r w:rsidRPr="00404D8D">
        <w:rPr>
          <w:rFonts w:ascii="Times New Roman" w:hAnsi="Times New Roman"/>
          <w:sz w:val="24"/>
          <w:szCs w:val="24"/>
        </w:rPr>
        <w:t xml:space="preserve"> </w:t>
      </w:r>
      <w:r w:rsidR="003D0FB3" w:rsidRPr="00404D8D">
        <w:rPr>
          <w:rFonts w:ascii="Times New Roman" w:hAnsi="Times New Roman"/>
          <w:sz w:val="24"/>
          <w:szCs w:val="24"/>
        </w:rPr>
        <w:t xml:space="preserve">capacitação sobre a </w:t>
      </w:r>
      <w:r w:rsidR="003D0FB3" w:rsidRPr="00404D8D">
        <w:rPr>
          <w:rFonts w:ascii="Times New Roman" w:hAnsi="Times New Roman"/>
          <w:b/>
          <w:sz w:val="24"/>
          <w:szCs w:val="24"/>
        </w:rPr>
        <w:t>Importância do Serviço de Acolhimento Institucional, com foco no princípio da provisoriedade e excepcionalidade</w:t>
      </w:r>
      <w:r w:rsidR="003D0FB3" w:rsidRPr="00404D8D">
        <w:rPr>
          <w:rFonts w:ascii="Times New Roman" w:hAnsi="Times New Roman"/>
          <w:color w:val="000000" w:themeColor="text1"/>
          <w:sz w:val="24"/>
          <w:szCs w:val="24"/>
          <w:shd w:val="clear" w:color="auto" w:fill="FFFFFF"/>
        </w:rPr>
        <w:t xml:space="preserve">, </w:t>
      </w:r>
      <w:r w:rsidR="003D0FB3" w:rsidRPr="00404D8D">
        <w:rPr>
          <w:rFonts w:ascii="Times New Roman" w:hAnsi="Times New Roman"/>
          <w:b/>
          <w:sz w:val="24"/>
          <w:szCs w:val="24"/>
        </w:rPr>
        <w:t>no Município de Volta Redonda</w:t>
      </w:r>
      <w:r w:rsidR="003D0FB3" w:rsidRPr="00404D8D">
        <w:rPr>
          <w:rFonts w:ascii="Times New Roman" w:hAnsi="Times New Roman"/>
          <w:sz w:val="24"/>
          <w:szCs w:val="24"/>
        </w:rPr>
        <w:t>.</w:t>
      </w:r>
    </w:p>
    <w:p w14:paraId="3EB3C319" w14:textId="77777777" w:rsidR="00F550A6" w:rsidRPr="00404D8D" w:rsidRDefault="00F550A6" w:rsidP="00F550A6">
      <w:pPr>
        <w:spacing w:after="0" w:line="240" w:lineRule="auto"/>
        <w:jc w:val="both"/>
        <w:rPr>
          <w:rFonts w:ascii="Times New Roman" w:hAnsi="Times New Roman"/>
          <w:sz w:val="24"/>
          <w:szCs w:val="24"/>
        </w:rPr>
      </w:pPr>
    </w:p>
    <w:p w14:paraId="727E99A5" w14:textId="5B7F5384" w:rsidR="005079AF" w:rsidRPr="00404D8D" w:rsidRDefault="005079AF" w:rsidP="00F550A6">
      <w:pPr>
        <w:spacing w:after="0" w:line="240" w:lineRule="auto"/>
        <w:jc w:val="both"/>
        <w:rPr>
          <w:rFonts w:ascii="Times New Roman" w:hAnsi="Times New Roman"/>
          <w:b/>
          <w:bCs/>
          <w:sz w:val="24"/>
          <w:szCs w:val="24"/>
        </w:rPr>
      </w:pPr>
      <w:r w:rsidRPr="00404D8D">
        <w:rPr>
          <w:rFonts w:ascii="Times New Roman" w:hAnsi="Times New Roman"/>
          <w:sz w:val="24"/>
          <w:szCs w:val="24"/>
        </w:rPr>
        <w:t>3.1.2</w:t>
      </w:r>
      <w:r w:rsidRPr="00404D8D">
        <w:rPr>
          <w:rFonts w:ascii="Times New Roman" w:hAnsi="Times New Roman"/>
          <w:b/>
          <w:bCs/>
          <w:sz w:val="24"/>
          <w:szCs w:val="24"/>
        </w:rPr>
        <w:t>. Requisitos Legais da Solução</w:t>
      </w:r>
    </w:p>
    <w:p w14:paraId="55C8A392" w14:textId="77777777" w:rsidR="00F550A6" w:rsidRPr="00404D8D" w:rsidRDefault="00F550A6" w:rsidP="00F550A6">
      <w:pPr>
        <w:spacing w:after="0" w:line="240" w:lineRule="auto"/>
        <w:jc w:val="both"/>
        <w:rPr>
          <w:rFonts w:ascii="Times New Roman" w:hAnsi="Times New Roman"/>
          <w:b/>
          <w:bCs/>
          <w:sz w:val="24"/>
          <w:szCs w:val="24"/>
        </w:rPr>
      </w:pPr>
    </w:p>
    <w:p w14:paraId="10E9DC5E" w14:textId="0D37F028" w:rsidR="005079AF" w:rsidRPr="00404D8D" w:rsidRDefault="005079AF" w:rsidP="00F550A6">
      <w:pPr>
        <w:spacing w:after="0" w:line="240" w:lineRule="auto"/>
        <w:jc w:val="both"/>
        <w:rPr>
          <w:rFonts w:ascii="Times New Roman" w:hAnsi="Times New Roman"/>
          <w:sz w:val="24"/>
          <w:szCs w:val="24"/>
        </w:rPr>
      </w:pPr>
      <w:r w:rsidRPr="00404D8D">
        <w:rPr>
          <w:rFonts w:ascii="Times New Roman" w:hAnsi="Times New Roman"/>
          <w:sz w:val="24"/>
          <w:szCs w:val="24"/>
        </w:rPr>
        <w:t xml:space="preserve">A solução adotada neste documento deve orientar-se e respeitar as seguintes normatizações: </w:t>
      </w:r>
    </w:p>
    <w:p w14:paraId="366EE9B4" w14:textId="79690B97" w:rsidR="005079AF" w:rsidRPr="00404D8D" w:rsidRDefault="005079AF" w:rsidP="005A5343">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a) LEI Nº 14.133, DE 1º DE ABRIL DE </w:t>
      </w:r>
      <w:r w:rsidR="00914615" w:rsidRPr="00404D8D">
        <w:rPr>
          <w:rFonts w:ascii="Times New Roman" w:hAnsi="Times New Roman"/>
          <w:sz w:val="24"/>
          <w:szCs w:val="24"/>
        </w:rPr>
        <w:t>2021;</w:t>
      </w:r>
      <w:r w:rsidRPr="00404D8D">
        <w:rPr>
          <w:rFonts w:ascii="Times New Roman" w:hAnsi="Times New Roman"/>
          <w:sz w:val="24"/>
          <w:szCs w:val="24"/>
        </w:rPr>
        <w:t xml:space="preserve"> </w:t>
      </w:r>
    </w:p>
    <w:p w14:paraId="553EC088" w14:textId="77777777" w:rsidR="005079AF" w:rsidRPr="00404D8D" w:rsidRDefault="005079AF" w:rsidP="005079AF">
      <w:pPr>
        <w:spacing w:after="0" w:line="240" w:lineRule="auto"/>
        <w:ind w:left="360"/>
        <w:jc w:val="both"/>
        <w:rPr>
          <w:rFonts w:ascii="Times New Roman" w:hAnsi="Times New Roman"/>
          <w:sz w:val="24"/>
          <w:szCs w:val="24"/>
        </w:rPr>
      </w:pPr>
    </w:p>
    <w:p w14:paraId="5C872DEE" w14:textId="77777777" w:rsidR="005079AF" w:rsidRPr="00404D8D" w:rsidRDefault="005079AF" w:rsidP="00F550A6">
      <w:pPr>
        <w:spacing w:after="0" w:line="240" w:lineRule="auto"/>
        <w:jc w:val="both"/>
        <w:rPr>
          <w:rFonts w:ascii="Times New Roman" w:hAnsi="Times New Roman"/>
          <w:sz w:val="24"/>
          <w:szCs w:val="24"/>
        </w:rPr>
      </w:pPr>
      <w:r w:rsidRPr="00404D8D">
        <w:rPr>
          <w:rFonts w:ascii="Times New Roman" w:hAnsi="Times New Roman"/>
          <w:sz w:val="24"/>
          <w:szCs w:val="24"/>
        </w:rPr>
        <w:t xml:space="preserve">3.1.3. Requisitos Gerais da Solução Também são requisitos relevantes a serem exigidos das empresas, no mínimo, os abaixo relacionados: </w:t>
      </w:r>
    </w:p>
    <w:p w14:paraId="3477E6F9" w14:textId="77777777" w:rsidR="005079AF"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1. aderência aos termos do instrumento convocatório da contratação e às legislações federal, estadual, municipal e normatizações relacionadas vigentes; </w:t>
      </w:r>
    </w:p>
    <w:p w14:paraId="3F0C1274" w14:textId="77777777" w:rsidR="005079AF"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2. compromisso com a redução do impacto ambiental negativo e com a proteção ao meio natural e antrópico; </w:t>
      </w:r>
    </w:p>
    <w:p w14:paraId="4B5D6CB7" w14:textId="77777777" w:rsidR="005079AF"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3. comprometimento com o uso de produtos certificados e que não contenham potencial agressivo e prejudicial às pessoas, a animais, ao meio ambiente e ao patrimônio; </w:t>
      </w:r>
    </w:p>
    <w:p w14:paraId="2CB88F83" w14:textId="77777777" w:rsidR="005079AF"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4. aderência às normas técnicas em geral, em especial as relacionadas com saúde operacional e segurança do trabalho; </w:t>
      </w:r>
    </w:p>
    <w:p w14:paraId="57EC4087" w14:textId="77777777" w:rsidR="005079AF"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5. compromisso com o bem-estar, progresso profissional e pessoal de seus colaboradores; </w:t>
      </w:r>
    </w:p>
    <w:p w14:paraId="1544D89E" w14:textId="77777777" w:rsidR="005079AF"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6. combate ao trabalho infantil ilegal e ao trabalho escravo e análogo a escravo; </w:t>
      </w:r>
    </w:p>
    <w:p w14:paraId="0EA33E99" w14:textId="77777777" w:rsidR="005079AF"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7. adoção de requisitos que não limitem a competição e não deixe a Unidade Requisitante dependente da Contratada; </w:t>
      </w:r>
    </w:p>
    <w:p w14:paraId="42206953" w14:textId="448AD02C" w:rsidR="000E5C5A" w:rsidRPr="00404D8D" w:rsidRDefault="005079AF" w:rsidP="005079AF">
      <w:pPr>
        <w:spacing w:after="0" w:line="240" w:lineRule="auto"/>
        <w:ind w:left="360"/>
        <w:jc w:val="both"/>
        <w:rPr>
          <w:rFonts w:ascii="Times New Roman" w:hAnsi="Times New Roman"/>
          <w:sz w:val="24"/>
          <w:szCs w:val="24"/>
        </w:rPr>
      </w:pPr>
      <w:r w:rsidRPr="00404D8D">
        <w:rPr>
          <w:rFonts w:ascii="Times New Roman" w:hAnsi="Times New Roman"/>
          <w:sz w:val="24"/>
          <w:szCs w:val="24"/>
        </w:rPr>
        <w:t>8. garantia da prevalência dos princípios de legalidade, impessoalidade, moralidade, isonomia, publicidade, probidade administrativa, julgamento objetivo e vinculação ao instrumento convocatório em todo o processo.</w:t>
      </w:r>
    </w:p>
    <w:p w14:paraId="64AE5241" w14:textId="77777777" w:rsidR="000E5C5A" w:rsidRPr="00404D8D" w:rsidRDefault="000E5C5A" w:rsidP="001B0F94">
      <w:pPr>
        <w:spacing w:after="0" w:line="240" w:lineRule="auto"/>
        <w:jc w:val="both"/>
        <w:rPr>
          <w:rFonts w:ascii="Times New Roman" w:hAnsi="Times New Roman"/>
          <w:sz w:val="24"/>
          <w:szCs w:val="24"/>
        </w:rPr>
      </w:pPr>
    </w:p>
    <w:p w14:paraId="7AB566A1" w14:textId="77777777" w:rsidR="005079AF" w:rsidRPr="00404D8D" w:rsidRDefault="005079AF" w:rsidP="00F550A6">
      <w:pPr>
        <w:pStyle w:val="PargrafodaLista"/>
        <w:numPr>
          <w:ilvl w:val="0"/>
          <w:numId w:val="40"/>
        </w:numPr>
        <w:spacing w:after="0" w:line="240" w:lineRule="auto"/>
        <w:jc w:val="both"/>
        <w:rPr>
          <w:rFonts w:ascii="Times New Roman" w:hAnsi="Times New Roman"/>
          <w:b/>
          <w:bCs/>
          <w:sz w:val="24"/>
          <w:szCs w:val="24"/>
        </w:rPr>
      </w:pPr>
      <w:r w:rsidRPr="00404D8D">
        <w:rPr>
          <w:rFonts w:ascii="Times New Roman" w:hAnsi="Times New Roman"/>
          <w:b/>
          <w:bCs/>
          <w:sz w:val="24"/>
          <w:szCs w:val="24"/>
        </w:rPr>
        <w:t>LEVANTAMENTO DE MERCADO COM ANÁLISE DE ALTERNATIVAS POSSÍVEIS PARA O ATENDIMENTO DA NECESSIDADE</w:t>
      </w:r>
    </w:p>
    <w:p w14:paraId="283C235C" w14:textId="77777777" w:rsidR="005079AF" w:rsidRPr="00404D8D" w:rsidRDefault="005079AF" w:rsidP="005079AF">
      <w:pPr>
        <w:pStyle w:val="PargrafodaLista"/>
        <w:spacing w:after="0" w:line="240" w:lineRule="auto"/>
        <w:jc w:val="both"/>
        <w:rPr>
          <w:rFonts w:ascii="Times New Roman" w:hAnsi="Times New Roman"/>
          <w:b/>
          <w:bCs/>
          <w:sz w:val="24"/>
          <w:szCs w:val="24"/>
        </w:rPr>
      </w:pPr>
    </w:p>
    <w:p w14:paraId="1E9DA602" w14:textId="17EBD4A1" w:rsidR="005079AF" w:rsidRPr="00404D8D" w:rsidRDefault="005079AF" w:rsidP="00F550A6">
      <w:pPr>
        <w:pStyle w:val="PargrafodaLista"/>
        <w:numPr>
          <w:ilvl w:val="1"/>
          <w:numId w:val="38"/>
        </w:numPr>
        <w:spacing w:after="0" w:line="240" w:lineRule="auto"/>
        <w:jc w:val="both"/>
        <w:rPr>
          <w:rFonts w:ascii="Times New Roman" w:hAnsi="Times New Roman"/>
          <w:sz w:val="24"/>
          <w:szCs w:val="24"/>
        </w:rPr>
      </w:pPr>
      <w:r w:rsidRPr="00404D8D">
        <w:rPr>
          <w:rFonts w:ascii="Times New Roman" w:hAnsi="Times New Roman"/>
          <w:b/>
          <w:bCs/>
          <w:sz w:val="24"/>
          <w:szCs w:val="24"/>
        </w:rPr>
        <w:t>Avaliação comparativa (Benchmarking</w:t>
      </w:r>
      <w:r w:rsidRPr="00404D8D">
        <w:rPr>
          <w:rFonts w:ascii="Times New Roman" w:hAnsi="Times New Roman"/>
          <w:sz w:val="24"/>
          <w:szCs w:val="24"/>
        </w:rPr>
        <w:t>)</w:t>
      </w:r>
    </w:p>
    <w:p w14:paraId="685666B7" w14:textId="77777777" w:rsidR="005079AF" w:rsidRPr="00404D8D" w:rsidRDefault="005079AF" w:rsidP="005079AF">
      <w:pPr>
        <w:pStyle w:val="PargrafodaLista"/>
        <w:spacing w:after="0" w:line="240" w:lineRule="auto"/>
        <w:jc w:val="both"/>
        <w:rPr>
          <w:rFonts w:ascii="Times New Roman" w:hAnsi="Times New Roman"/>
          <w:sz w:val="24"/>
          <w:szCs w:val="24"/>
        </w:rPr>
      </w:pPr>
    </w:p>
    <w:p w14:paraId="76E5A297" w14:textId="2043349C" w:rsidR="005079AF" w:rsidRPr="00404D8D" w:rsidRDefault="005079AF" w:rsidP="00674617">
      <w:pPr>
        <w:spacing w:after="0" w:line="240" w:lineRule="auto"/>
        <w:jc w:val="both"/>
        <w:rPr>
          <w:rFonts w:ascii="Times New Roman" w:hAnsi="Times New Roman"/>
          <w:sz w:val="24"/>
          <w:szCs w:val="24"/>
        </w:rPr>
      </w:pPr>
      <w:r w:rsidRPr="00404D8D">
        <w:rPr>
          <w:rFonts w:ascii="Times New Roman" w:hAnsi="Times New Roman"/>
          <w:sz w:val="24"/>
          <w:szCs w:val="24"/>
        </w:rPr>
        <w:t>4.1.1. Diversas empresas podem prestar os serviços, por se tratar de serviço comum, disponíveis no mercado.</w:t>
      </w:r>
    </w:p>
    <w:p w14:paraId="3886DB4D" w14:textId="3AB618E3" w:rsidR="005079AF" w:rsidRPr="00404D8D" w:rsidRDefault="005079AF" w:rsidP="00674617">
      <w:pPr>
        <w:spacing w:after="0" w:line="240" w:lineRule="auto"/>
        <w:ind w:left="360"/>
        <w:jc w:val="both"/>
        <w:rPr>
          <w:rFonts w:ascii="Times New Roman" w:hAnsi="Times New Roman"/>
          <w:sz w:val="24"/>
          <w:szCs w:val="24"/>
        </w:rPr>
      </w:pPr>
      <w:r w:rsidRPr="00404D8D">
        <w:rPr>
          <w:rFonts w:ascii="Times New Roman" w:hAnsi="Times New Roman"/>
          <w:sz w:val="24"/>
          <w:szCs w:val="24"/>
        </w:rPr>
        <w:t xml:space="preserve"> </w:t>
      </w:r>
    </w:p>
    <w:p w14:paraId="469D4127" w14:textId="1083CE33" w:rsidR="005079AF" w:rsidRPr="00404D8D" w:rsidRDefault="005079AF" w:rsidP="00674617">
      <w:pPr>
        <w:spacing w:after="0" w:line="240" w:lineRule="auto"/>
        <w:jc w:val="both"/>
        <w:rPr>
          <w:rFonts w:ascii="Times New Roman" w:hAnsi="Times New Roman"/>
          <w:sz w:val="24"/>
          <w:szCs w:val="24"/>
        </w:rPr>
      </w:pPr>
      <w:r w:rsidRPr="00404D8D">
        <w:rPr>
          <w:rFonts w:ascii="Times New Roman" w:hAnsi="Times New Roman"/>
          <w:sz w:val="24"/>
          <w:szCs w:val="24"/>
        </w:rPr>
        <w:lastRenderedPageBreak/>
        <w:t xml:space="preserve">4.1.2.  Foram analisadas, por meio de consultas ao sistema banco de Preços, com objetivo de identificar a existência de novas metodologias, tecnologias ou inovações que melhor atendessem às necessidades da Administração, e as que foram identificadas foram incorporadas na contratação em análise. </w:t>
      </w:r>
    </w:p>
    <w:p w14:paraId="3BAC5F3A" w14:textId="53FDB1DD" w:rsidR="000E5C5A" w:rsidRPr="00404D8D" w:rsidRDefault="005079AF" w:rsidP="00674617">
      <w:pPr>
        <w:spacing w:after="0" w:line="240" w:lineRule="auto"/>
        <w:jc w:val="both"/>
        <w:rPr>
          <w:rFonts w:ascii="Times New Roman" w:hAnsi="Times New Roman"/>
          <w:sz w:val="24"/>
          <w:szCs w:val="24"/>
        </w:rPr>
      </w:pPr>
      <w:r w:rsidRPr="00404D8D">
        <w:rPr>
          <w:rFonts w:ascii="Times New Roman" w:hAnsi="Times New Roman"/>
          <w:sz w:val="24"/>
          <w:szCs w:val="24"/>
        </w:rPr>
        <w:t>4.1.3. Na contratação em análise não foram identificadas situações específicas ou casos de complexidade técnica do objeto, que pudessem acarretar a realização consulta pública para coleta de contribuições a fim de definir a solução mais adequada visando preservar a relação custo-benefício, em face dos serviços serem considerados comuns.</w:t>
      </w:r>
    </w:p>
    <w:p w14:paraId="045C582F" w14:textId="77777777" w:rsidR="005079AF" w:rsidRPr="00404D8D" w:rsidRDefault="005079AF" w:rsidP="00674617">
      <w:pPr>
        <w:spacing w:after="0" w:line="240" w:lineRule="auto"/>
        <w:ind w:left="360"/>
        <w:jc w:val="both"/>
        <w:rPr>
          <w:rFonts w:ascii="Times New Roman" w:hAnsi="Times New Roman"/>
          <w:sz w:val="24"/>
          <w:szCs w:val="24"/>
        </w:rPr>
      </w:pPr>
    </w:p>
    <w:p w14:paraId="626E7333" w14:textId="77777777" w:rsidR="005079AF" w:rsidRPr="00404D8D" w:rsidRDefault="005079AF" w:rsidP="00F550A6">
      <w:pPr>
        <w:pStyle w:val="PargrafodaLista"/>
        <w:numPr>
          <w:ilvl w:val="0"/>
          <w:numId w:val="40"/>
        </w:numPr>
        <w:spacing w:after="0" w:line="240" w:lineRule="auto"/>
        <w:jc w:val="both"/>
        <w:rPr>
          <w:rFonts w:ascii="Times New Roman" w:hAnsi="Times New Roman"/>
          <w:b/>
          <w:bCs/>
          <w:sz w:val="24"/>
          <w:szCs w:val="24"/>
        </w:rPr>
      </w:pPr>
      <w:r w:rsidRPr="00404D8D">
        <w:rPr>
          <w:rFonts w:ascii="Times New Roman" w:hAnsi="Times New Roman"/>
          <w:b/>
          <w:bCs/>
          <w:sz w:val="24"/>
          <w:szCs w:val="24"/>
        </w:rPr>
        <w:t xml:space="preserve">ESTIMATIVA DAS QUANTIDADES </w:t>
      </w:r>
    </w:p>
    <w:p w14:paraId="1FBCF7D8" w14:textId="77777777" w:rsidR="005079AF" w:rsidRPr="00404D8D" w:rsidRDefault="005079AF" w:rsidP="005079AF">
      <w:pPr>
        <w:spacing w:after="0" w:line="240" w:lineRule="auto"/>
        <w:ind w:left="360"/>
        <w:jc w:val="both"/>
        <w:rPr>
          <w:rFonts w:ascii="Times New Roman" w:hAnsi="Times New Roman"/>
          <w:sz w:val="24"/>
          <w:szCs w:val="24"/>
        </w:rPr>
      </w:pPr>
    </w:p>
    <w:p w14:paraId="59326938" w14:textId="1403BFC8" w:rsidR="005079AF" w:rsidRPr="00404D8D" w:rsidRDefault="00F550A6" w:rsidP="00F550A6">
      <w:pPr>
        <w:spacing w:after="0" w:line="240" w:lineRule="auto"/>
        <w:jc w:val="both"/>
        <w:rPr>
          <w:rFonts w:ascii="Times New Roman" w:hAnsi="Times New Roman"/>
          <w:sz w:val="24"/>
          <w:szCs w:val="24"/>
        </w:rPr>
      </w:pPr>
      <w:r w:rsidRPr="00404D8D">
        <w:rPr>
          <w:rFonts w:ascii="Times New Roman" w:hAnsi="Times New Roman"/>
          <w:sz w:val="24"/>
          <w:szCs w:val="24"/>
        </w:rPr>
        <w:t>5.1.</w:t>
      </w:r>
      <w:r w:rsidR="005079AF" w:rsidRPr="00404D8D">
        <w:rPr>
          <w:rFonts w:ascii="Times New Roman" w:hAnsi="Times New Roman"/>
          <w:sz w:val="24"/>
          <w:szCs w:val="24"/>
        </w:rPr>
        <w:t xml:space="preserve"> Especificamente, a empresa fornecedora deverá, de acordo com a descrição do cronograma explicitado abaixo, realizar os seguintes tipos de serviço:</w:t>
      </w:r>
    </w:p>
    <w:p w14:paraId="5DE29A3A" w14:textId="1022D11C" w:rsidR="00182C61" w:rsidRPr="00404D8D" w:rsidRDefault="00182C61" w:rsidP="00F550A6">
      <w:pPr>
        <w:spacing w:after="0" w:line="240" w:lineRule="auto"/>
        <w:jc w:val="both"/>
        <w:rPr>
          <w:rFonts w:ascii="Times New Roman" w:hAnsi="Times New Roman"/>
          <w:sz w:val="24"/>
          <w:szCs w:val="24"/>
        </w:rPr>
      </w:pPr>
    </w:p>
    <w:tbl>
      <w:tblPr>
        <w:tblStyle w:val="Tabelacomgrade"/>
        <w:tblW w:w="0" w:type="auto"/>
        <w:tblInd w:w="-743" w:type="dxa"/>
        <w:tblLayout w:type="fixed"/>
        <w:tblLook w:val="04A0" w:firstRow="1" w:lastRow="0" w:firstColumn="1" w:lastColumn="0" w:noHBand="0" w:noVBand="1"/>
      </w:tblPr>
      <w:tblGrid>
        <w:gridCol w:w="981"/>
        <w:gridCol w:w="1571"/>
        <w:gridCol w:w="3610"/>
        <w:gridCol w:w="1537"/>
        <w:gridCol w:w="1907"/>
      </w:tblGrid>
      <w:tr w:rsidR="00F82AB9" w:rsidRPr="00404D8D" w14:paraId="617B54DB" w14:textId="77777777" w:rsidTr="00367310">
        <w:trPr>
          <w:trHeight w:val="1099"/>
        </w:trPr>
        <w:tc>
          <w:tcPr>
            <w:tcW w:w="981" w:type="dxa"/>
          </w:tcPr>
          <w:p w14:paraId="6A7BC3D9"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p>
          <w:p w14:paraId="29155511"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r w:rsidRPr="00404D8D">
              <w:rPr>
                <w:rFonts w:ascii="Times New Roman" w:eastAsia="Arial" w:hAnsi="Times New Roman"/>
                <w:b/>
                <w:sz w:val="24"/>
                <w:szCs w:val="24"/>
              </w:rPr>
              <w:t>ITEM</w:t>
            </w:r>
          </w:p>
        </w:tc>
        <w:tc>
          <w:tcPr>
            <w:tcW w:w="1571" w:type="dxa"/>
          </w:tcPr>
          <w:p w14:paraId="326D42F8"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p>
          <w:p w14:paraId="24AEFD1C"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r w:rsidRPr="00404D8D">
              <w:rPr>
                <w:rFonts w:ascii="Times New Roman" w:eastAsia="Arial" w:hAnsi="Times New Roman"/>
                <w:b/>
                <w:sz w:val="24"/>
                <w:szCs w:val="24"/>
              </w:rPr>
              <w:t>SERVIÇO</w:t>
            </w:r>
          </w:p>
        </w:tc>
        <w:tc>
          <w:tcPr>
            <w:tcW w:w="3610" w:type="dxa"/>
          </w:tcPr>
          <w:p w14:paraId="6830ECEB"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p>
          <w:p w14:paraId="37FDD3BB"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r w:rsidRPr="00404D8D">
              <w:rPr>
                <w:rFonts w:ascii="Times New Roman" w:eastAsia="Arial" w:hAnsi="Times New Roman"/>
                <w:b/>
                <w:sz w:val="24"/>
                <w:szCs w:val="24"/>
              </w:rPr>
              <w:t>DESCRIÇÂO</w:t>
            </w:r>
          </w:p>
        </w:tc>
        <w:tc>
          <w:tcPr>
            <w:tcW w:w="1537" w:type="dxa"/>
          </w:tcPr>
          <w:p w14:paraId="1FB0770A"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p>
          <w:p w14:paraId="4FD386C2"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r w:rsidRPr="00404D8D">
              <w:rPr>
                <w:rFonts w:ascii="Times New Roman" w:eastAsia="Arial" w:hAnsi="Times New Roman"/>
                <w:b/>
                <w:sz w:val="24"/>
                <w:szCs w:val="24"/>
              </w:rPr>
              <w:t>VALOR UN</w:t>
            </w:r>
          </w:p>
        </w:tc>
        <w:tc>
          <w:tcPr>
            <w:tcW w:w="1907" w:type="dxa"/>
          </w:tcPr>
          <w:p w14:paraId="00E5AF4D"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p>
          <w:p w14:paraId="0682C2E4" w14:textId="77777777" w:rsidR="00F82AB9" w:rsidRPr="00404D8D" w:rsidRDefault="00F82AB9" w:rsidP="00CF0138">
            <w:pPr>
              <w:tabs>
                <w:tab w:val="left" w:pos="9000"/>
              </w:tabs>
              <w:spacing w:after="0" w:line="360" w:lineRule="auto"/>
              <w:jc w:val="center"/>
              <w:rPr>
                <w:rFonts w:ascii="Times New Roman" w:eastAsia="Arial" w:hAnsi="Times New Roman"/>
                <w:b/>
                <w:sz w:val="24"/>
                <w:szCs w:val="24"/>
              </w:rPr>
            </w:pPr>
            <w:r w:rsidRPr="00404D8D">
              <w:rPr>
                <w:rFonts w:ascii="Times New Roman" w:eastAsia="Arial" w:hAnsi="Times New Roman"/>
                <w:b/>
                <w:sz w:val="24"/>
                <w:szCs w:val="24"/>
              </w:rPr>
              <w:t>VALOR TOTAL</w:t>
            </w:r>
          </w:p>
        </w:tc>
      </w:tr>
      <w:tr w:rsidR="00F82AB9" w:rsidRPr="00404D8D" w14:paraId="14924301" w14:textId="77777777" w:rsidTr="00367310">
        <w:trPr>
          <w:trHeight w:val="4233"/>
        </w:trPr>
        <w:tc>
          <w:tcPr>
            <w:tcW w:w="981" w:type="dxa"/>
          </w:tcPr>
          <w:p w14:paraId="53734B74"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4"/>
                <w:szCs w:val="24"/>
              </w:rPr>
            </w:pPr>
          </w:p>
          <w:p w14:paraId="09227F54"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4"/>
                <w:szCs w:val="24"/>
              </w:rPr>
            </w:pPr>
          </w:p>
          <w:p w14:paraId="0B7B795C"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4"/>
                <w:szCs w:val="24"/>
              </w:rPr>
            </w:pPr>
          </w:p>
          <w:p w14:paraId="1AEB689C"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4"/>
                <w:szCs w:val="24"/>
              </w:rPr>
            </w:pPr>
          </w:p>
          <w:p w14:paraId="5418E643"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4"/>
                <w:szCs w:val="24"/>
              </w:rPr>
            </w:pPr>
          </w:p>
          <w:p w14:paraId="5A467E04"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4"/>
                <w:szCs w:val="24"/>
              </w:rPr>
            </w:pPr>
          </w:p>
          <w:p w14:paraId="5D5D4BF3"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4"/>
                <w:szCs w:val="24"/>
              </w:rPr>
            </w:pPr>
            <w:r w:rsidRPr="00404D8D">
              <w:rPr>
                <w:rFonts w:ascii="Times New Roman" w:eastAsia="Arial" w:hAnsi="Times New Roman"/>
                <w:color w:val="000000" w:themeColor="text1"/>
                <w:sz w:val="24"/>
                <w:szCs w:val="24"/>
              </w:rPr>
              <w:t>1</w:t>
            </w:r>
          </w:p>
        </w:tc>
        <w:tc>
          <w:tcPr>
            <w:tcW w:w="1571" w:type="dxa"/>
          </w:tcPr>
          <w:p w14:paraId="5F3783B7" w14:textId="77777777" w:rsidR="00F82AB9" w:rsidRPr="00404D8D" w:rsidRDefault="00F82AB9" w:rsidP="00CF0138">
            <w:pPr>
              <w:tabs>
                <w:tab w:val="left" w:pos="9000"/>
              </w:tabs>
              <w:spacing w:after="0" w:line="360" w:lineRule="auto"/>
              <w:jc w:val="center"/>
              <w:rPr>
                <w:rFonts w:ascii="Times New Roman" w:eastAsia="Arial" w:hAnsi="Times New Roman"/>
                <w:color w:val="000000" w:themeColor="text1"/>
                <w:sz w:val="20"/>
                <w:szCs w:val="20"/>
              </w:rPr>
            </w:pPr>
          </w:p>
          <w:p w14:paraId="6FC4E688" w14:textId="77777777" w:rsidR="00F82AB9" w:rsidRPr="00404D8D" w:rsidRDefault="00F82AB9" w:rsidP="00CF0138">
            <w:pPr>
              <w:tabs>
                <w:tab w:val="left" w:pos="9000"/>
              </w:tabs>
              <w:spacing w:after="0" w:line="360" w:lineRule="auto"/>
              <w:rPr>
                <w:rFonts w:ascii="Times New Roman" w:eastAsia="Arial" w:hAnsi="Times New Roman"/>
                <w:color w:val="000000" w:themeColor="text1"/>
                <w:sz w:val="20"/>
                <w:szCs w:val="20"/>
              </w:rPr>
            </w:pPr>
          </w:p>
          <w:p w14:paraId="6FCCF48D" w14:textId="77777777" w:rsidR="00F82AB9" w:rsidRPr="00404D8D" w:rsidRDefault="00F82AB9" w:rsidP="00CF0138">
            <w:pPr>
              <w:tabs>
                <w:tab w:val="left" w:pos="9000"/>
              </w:tabs>
              <w:spacing w:after="0" w:line="360" w:lineRule="auto"/>
              <w:rPr>
                <w:rFonts w:ascii="Times New Roman" w:eastAsia="Arial" w:hAnsi="Times New Roman"/>
                <w:color w:val="000000" w:themeColor="text1"/>
                <w:sz w:val="20"/>
                <w:szCs w:val="20"/>
              </w:rPr>
            </w:pPr>
          </w:p>
          <w:p w14:paraId="24CEBCE3" w14:textId="77777777" w:rsidR="00F82AB9" w:rsidRPr="00404D8D" w:rsidRDefault="00F82AB9" w:rsidP="00CF0138">
            <w:pPr>
              <w:tabs>
                <w:tab w:val="left" w:pos="9000"/>
              </w:tabs>
              <w:spacing w:after="0" w:line="360" w:lineRule="auto"/>
              <w:rPr>
                <w:rFonts w:ascii="Times New Roman" w:eastAsia="Arial" w:hAnsi="Times New Roman"/>
                <w:color w:val="000000" w:themeColor="text1"/>
                <w:sz w:val="20"/>
                <w:szCs w:val="20"/>
              </w:rPr>
            </w:pPr>
          </w:p>
          <w:p w14:paraId="6395F181" w14:textId="58CEB98D" w:rsidR="00F82AB9" w:rsidRPr="00367310" w:rsidRDefault="00367310" w:rsidP="00367310">
            <w:pPr>
              <w:tabs>
                <w:tab w:val="left" w:pos="9000"/>
              </w:tabs>
              <w:spacing w:after="0" w:line="360" w:lineRule="auto"/>
              <w:rPr>
                <w:rFonts w:ascii="Times New Roman" w:eastAsia="Arial" w:hAnsi="Times New Roman"/>
                <w:color w:val="000000" w:themeColor="text1"/>
                <w:sz w:val="20"/>
                <w:szCs w:val="20"/>
              </w:rPr>
            </w:pPr>
            <w:r>
              <w:rPr>
                <w:rFonts w:ascii="Times New Roman" w:hAnsi="Times New Roman"/>
                <w:b/>
                <w:sz w:val="20"/>
                <w:szCs w:val="20"/>
              </w:rPr>
              <w:t>1</w:t>
            </w:r>
            <w:r w:rsidRPr="00367310">
              <w:rPr>
                <w:rFonts w:ascii="Times New Roman" w:hAnsi="Times New Roman"/>
                <w:b/>
                <w:sz w:val="20"/>
                <w:szCs w:val="20"/>
              </w:rPr>
              <w:t>(um)</w:t>
            </w:r>
            <w:r>
              <w:rPr>
                <w:rFonts w:ascii="Times New Roman" w:eastAsia="Arial" w:hAnsi="Times New Roman"/>
                <w:color w:val="000000" w:themeColor="text1"/>
                <w:sz w:val="20"/>
                <w:szCs w:val="20"/>
              </w:rPr>
              <w:t xml:space="preserve"> </w:t>
            </w:r>
            <w:r w:rsidRPr="00367310">
              <w:rPr>
                <w:rFonts w:ascii="Times New Roman" w:hAnsi="Times New Roman"/>
                <w:b/>
                <w:sz w:val="20"/>
                <w:szCs w:val="20"/>
              </w:rPr>
              <w:t xml:space="preserve">Serviço </w:t>
            </w:r>
            <w:r w:rsidR="00113D76" w:rsidRPr="00367310">
              <w:rPr>
                <w:rFonts w:ascii="Times New Roman" w:hAnsi="Times New Roman"/>
                <w:b/>
                <w:sz w:val="20"/>
                <w:szCs w:val="20"/>
              </w:rPr>
              <w:t xml:space="preserve"> </w:t>
            </w:r>
          </w:p>
        </w:tc>
        <w:tc>
          <w:tcPr>
            <w:tcW w:w="3610" w:type="dxa"/>
          </w:tcPr>
          <w:p w14:paraId="76A48248" w14:textId="77777777" w:rsidR="00113D76" w:rsidRPr="00404D8D" w:rsidRDefault="00113D76" w:rsidP="00113D76">
            <w:pPr>
              <w:spacing w:after="0" w:line="240" w:lineRule="auto"/>
              <w:jc w:val="both"/>
              <w:rPr>
                <w:rFonts w:ascii="Times New Roman" w:eastAsia="Times New Roman" w:hAnsi="Times New Roman"/>
                <w:sz w:val="20"/>
                <w:szCs w:val="20"/>
                <w:lang w:eastAsia="pt-BR"/>
              </w:rPr>
            </w:pPr>
            <w:r w:rsidRPr="00404D8D">
              <w:rPr>
                <w:rFonts w:ascii="Times New Roman" w:eastAsiaTheme="minorHAnsi" w:hAnsi="Times New Roman"/>
                <w:b/>
                <w:i/>
                <w:color w:val="26282A"/>
                <w:sz w:val="20"/>
                <w:szCs w:val="20"/>
                <w:lang w:eastAsia="pt-BR"/>
              </w:rPr>
              <w:t>COFFEBREAK,</w:t>
            </w:r>
            <w:r w:rsidRPr="00404D8D">
              <w:rPr>
                <w:rFonts w:ascii="Times New Roman" w:eastAsiaTheme="minorHAnsi" w:hAnsi="Times New Roman"/>
                <w:color w:val="26282A"/>
                <w:sz w:val="20"/>
                <w:szCs w:val="20"/>
                <w:lang w:eastAsia="pt-BR"/>
              </w:rPr>
              <w:t xml:space="preserve"> </w:t>
            </w:r>
            <w:r w:rsidRPr="00404D8D">
              <w:rPr>
                <w:rFonts w:ascii="Times New Roman" w:eastAsia="Times New Roman" w:hAnsi="Times New Roman"/>
                <w:sz w:val="20"/>
                <w:szCs w:val="20"/>
                <w:lang w:eastAsia="pt-BR"/>
              </w:rPr>
              <w:t xml:space="preserve">4 coffees break para </w:t>
            </w:r>
            <w:r w:rsidRPr="00404D8D">
              <w:rPr>
                <w:rFonts w:ascii="Times New Roman" w:eastAsia="Times New Roman" w:hAnsi="Times New Roman"/>
                <w:b/>
                <w:sz w:val="20"/>
                <w:szCs w:val="20"/>
                <w:lang w:eastAsia="pt-BR"/>
              </w:rPr>
              <w:t>20 pessoas</w:t>
            </w:r>
            <w:r w:rsidRPr="00404D8D">
              <w:rPr>
                <w:rFonts w:ascii="Times New Roman" w:eastAsia="Times New Roman" w:hAnsi="Times New Roman"/>
                <w:sz w:val="20"/>
                <w:szCs w:val="20"/>
                <w:lang w:eastAsia="pt-BR"/>
              </w:rPr>
              <w:t xml:space="preserve">, que participarão da capacitação sobre a </w:t>
            </w:r>
            <w:r w:rsidRPr="00404D8D">
              <w:rPr>
                <w:rFonts w:ascii="Times New Roman" w:eastAsia="Times New Roman" w:hAnsi="Times New Roman"/>
                <w:b/>
                <w:sz w:val="20"/>
                <w:szCs w:val="20"/>
                <w:lang w:eastAsia="pt-BR"/>
              </w:rPr>
              <w:t>Importância do Serviço de Acolhimento Institucional, com foco no princípio da provisoriedade e excepcionalidade</w:t>
            </w:r>
            <w:r w:rsidRPr="00404D8D">
              <w:rPr>
                <w:rFonts w:ascii="Times New Roman" w:eastAsia="Times New Roman" w:hAnsi="Times New Roman"/>
                <w:sz w:val="20"/>
                <w:szCs w:val="20"/>
                <w:lang w:eastAsia="pt-BR"/>
              </w:rPr>
              <w:t xml:space="preserve">, a ser realizada no mês de </w:t>
            </w:r>
            <w:r w:rsidRPr="00404D8D">
              <w:rPr>
                <w:rFonts w:ascii="Times New Roman" w:eastAsia="Times New Roman" w:hAnsi="Times New Roman"/>
                <w:b/>
                <w:sz w:val="20"/>
                <w:szCs w:val="20"/>
                <w:lang w:eastAsia="pt-BR"/>
              </w:rPr>
              <w:t>julho de 2024</w:t>
            </w:r>
            <w:r w:rsidRPr="00404D8D">
              <w:rPr>
                <w:rFonts w:ascii="Times New Roman" w:eastAsia="Times New Roman" w:hAnsi="Times New Roman"/>
                <w:sz w:val="20"/>
                <w:szCs w:val="20"/>
                <w:lang w:eastAsia="pt-BR"/>
              </w:rPr>
              <w:t>, de forma presencial, com a carga horária total de 16h, sendo 2 dias de curso, com duração de 8h por dia.</w:t>
            </w:r>
          </w:p>
          <w:p w14:paraId="676CC144" w14:textId="36C98B90" w:rsidR="00F82AB9" w:rsidRPr="00404D8D" w:rsidRDefault="00113D76" w:rsidP="00113D76">
            <w:pPr>
              <w:suppressAutoHyphens/>
              <w:spacing w:after="0" w:line="240" w:lineRule="auto"/>
              <w:jc w:val="both"/>
              <w:rPr>
                <w:rFonts w:ascii="Times New Roman" w:eastAsia="Times New Roman" w:hAnsi="Times New Roman"/>
                <w:b/>
                <w:color w:val="FF0000"/>
                <w:sz w:val="24"/>
                <w:szCs w:val="24"/>
                <w:lang w:eastAsia="pt-BR"/>
              </w:rPr>
            </w:pPr>
            <w:r w:rsidRPr="00404D8D">
              <w:rPr>
                <w:rFonts w:ascii="Times New Roman" w:eastAsia="Times New Roman" w:hAnsi="Times New Roman"/>
                <w:b/>
                <w:color w:val="FF0000"/>
                <w:sz w:val="20"/>
                <w:szCs w:val="20"/>
                <w:lang w:eastAsia="pt-BR"/>
              </w:rPr>
              <w:t xml:space="preserve">OBS. </w:t>
            </w:r>
            <w:r w:rsidRPr="00404D8D">
              <w:rPr>
                <w:rFonts w:ascii="Times New Roman" w:eastAsia="Times New Roman" w:hAnsi="Times New Roman"/>
                <w:sz w:val="20"/>
                <w:szCs w:val="20"/>
                <w:lang w:eastAsia="pt-BR"/>
              </w:rPr>
              <w:t xml:space="preserve">Necessidade de utensílios descartáveis, toalha para mesa e o que mais for necessário para servir os alimentos, bem como, a disponibilidade de uma pessoa para preparar a mesa no início e ao fina\l do </w:t>
            </w:r>
            <w:r w:rsidRPr="00404D8D">
              <w:rPr>
                <w:rFonts w:ascii="Times New Roman" w:eastAsia="Times New Roman" w:hAnsi="Times New Roman"/>
                <w:i/>
                <w:sz w:val="20"/>
                <w:szCs w:val="20"/>
                <w:lang w:eastAsia="pt-BR"/>
              </w:rPr>
              <w:t>coffe break.</w:t>
            </w:r>
            <w:r w:rsidRPr="00404D8D">
              <w:rPr>
                <w:rFonts w:ascii="Times New Roman" w:eastAsia="Times New Roman" w:hAnsi="Times New Roman"/>
                <w:b/>
                <w:color w:val="FF0000"/>
                <w:sz w:val="20"/>
                <w:szCs w:val="20"/>
                <w:lang w:eastAsia="pt-BR"/>
              </w:rPr>
              <w:t xml:space="preserve"> </w:t>
            </w:r>
          </w:p>
        </w:tc>
        <w:tc>
          <w:tcPr>
            <w:tcW w:w="1537" w:type="dxa"/>
          </w:tcPr>
          <w:p w14:paraId="523F3DF2" w14:textId="77777777" w:rsidR="00F82AB9" w:rsidRPr="00404D8D" w:rsidRDefault="00F82AB9" w:rsidP="00CF0138">
            <w:pPr>
              <w:rPr>
                <w:rFonts w:ascii="Times New Roman" w:eastAsia="Arial" w:hAnsi="Times New Roman"/>
                <w:color w:val="000000" w:themeColor="text1"/>
                <w:sz w:val="20"/>
                <w:szCs w:val="20"/>
                <w:highlight w:val="yellow"/>
              </w:rPr>
            </w:pPr>
          </w:p>
          <w:p w14:paraId="5F384A7F" w14:textId="77777777" w:rsidR="00F82AB9" w:rsidRPr="00404D8D" w:rsidRDefault="00F82AB9" w:rsidP="00CF0138">
            <w:pPr>
              <w:rPr>
                <w:rFonts w:ascii="Times New Roman" w:eastAsia="Arial" w:hAnsi="Times New Roman"/>
                <w:color w:val="000000" w:themeColor="text1"/>
                <w:sz w:val="20"/>
                <w:szCs w:val="20"/>
                <w:highlight w:val="yellow"/>
              </w:rPr>
            </w:pPr>
          </w:p>
          <w:p w14:paraId="29D94ED4" w14:textId="77777777" w:rsidR="00674617" w:rsidRPr="00404D8D" w:rsidRDefault="00674617" w:rsidP="00CF0138">
            <w:pPr>
              <w:jc w:val="center"/>
              <w:rPr>
                <w:rFonts w:ascii="Times New Roman" w:hAnsi="Times New Roman"/>
                <w:color w:val="000000" w:themeColor="text1"/>
                <w:sz w:val="20"/>
                <w:szCs w:val="20"/>
                <w:highlight w:val="yellow"/>
              </w:rPr>
            </w:pPr>
          </w:p>
          <w:p w14:paraId="5AD3DE3C" w14:textId="77777777" w:rsidR="00674617" w:rsidRPr="00404D8D" w:rsidRDefault="00674617" w:rsidP="00113D76">
            <w:pPr>
              <w:rPr>
                <w:rFonts w:ascii="Times New Roman" w:hAnsi="Times New Roman"/>
                <w:color w:val="000000" w:themeColor="text1"/>
                <w:sz w:val="20"/>
                <w:szCs w:val="20"/>
                <w:highlight w:val="yellow"/>
              </w:rPr>
            </w:pPr>
          </w:p>
          <w:p w14:paraId="0D8EE552" w14:textId="05FCD834" w:rsidR="00F82AB9" w:rsidRPr="00404D8D" w:rsidRDefault="00367310" w:rsidP="00CF0138">
            <w:pPr>
              <w:jc w:val="center"/>
              <w:rPr>
                <w:rFonts w:ascii="Times New Roman" w:hAnsi="Times New Roman"/>
                <w:color w:val="000000" w:themeColor="text1"/>
                <w:sz w:val="20"/>
                <w:szCs w:val="20"/>
                <w:highlight w:val="yellow"/>
              </w:rPr>
            </w:pPr>
            <w:r>
              <w:rPr>
                <w:color w:val="000000" w:themeColor="text1"/>
              </w:rPr>
              <w:t>R$ 2.306,63</w:t>
            </w:r>
          </w:p>
        </w:tc>
        <w:tc>
          <w:tcPr>
            <w:tcW w:w="1907" w:type="dxa"/>
          </w:tcPr>
          <w:p w14:paraId="3E0045F1" w14:textId="77777777" w:rsidR="00F82AB9" w:rsidRPr="00404D8D" w:rsidRDefault="00F82AB9" w:rsidP="00CF0138">
            <w:pPr>
              <w:rPr>
                <w:rFonts w:ascii="Times New Roman" w:eastAsia="Arial" w:hAnsi="Times New Roman"/>
                <w:color w:val="000000" w:themeColor="text1"/>
                <w:sz w:val="20"/>
                <w:szCs w:val="20"/>
                <w:highlight w:val="yellow"/>
              </w:rPr>
            </w:pPr>
          </w:p>
          <w:p w14:paraId="2B880F82" w14:textId="77777777" w:rsidR="00F82AB9" w:rsidRPr="00404D8D" w:rsidRDefault="00F82AB9" w:rsidP="00CF0138">
            <w:pPr>
              <w:rPr>
                <w:rFonts w:ascii="Times New Roman" w:eastAsia="Arial" w:hAnsi="Times New Roman"/>
                <w:color w:val="000000" w:themeColor="text1"/>
                <w:sz w:val="20"/>
                <w:szCs w:val="20"/>
                <w:highlight w:val="yellow"/>
              </w:rPr>
            </w:pPr>
          </w:p>
          <w:p w14:paraId="00FB7FC0" w14:textId="77777777" w:rsidR="00674617" w:rsidRPr="00404D8D" w:rsidRDefault="00674617" w:rsidP="00CF0138">
            <w:pPr>
              <w:tabs>
                <w:tab w:val="left" w:pos="285"/>
              </w:tabs>
              <w:rPr>
                <w:rFonts w:ascii="Times New Roman" w:hAnsi="Times New Roman"/>
                <w:color w:val="000000" w:themeColor="text1"/>
                <w:sz w:val="20"/>
                <w:szCs w:val="20"/>
                <w:highlight w:val="yellow"/>
              </w:rPr>
            </w:pPr>
          </w:p>
          <w:p w14:paraId="560B1B16" w14:textId="77777777" w:rsidR="00674617" w:rsidRPr="00404D8D" w:rsidRDefault="00674617" w:rsidP="00CF0138">
            <w:pPr>
              <w:tabs>
                <w:tab w:val="left" w:pos="285"/>
              </w:tabs>
              <w:rPr>
                <w:rFonts w:ascii="Times New Roman" w:hAnsi="Times New Roman"/>
                <w:color w:val="000000" w:themeColor="text1"/>
                <w:sz w:val="20"/>
                <w:szCs w:val="20"/>
                <w:highlight w:val="yellow"/>
              </w:rPr>
            </w:pPr>
          </w:p>
          <w:p w14:paraId="1DC7C9B7" w14:textId="61EB72CE" w:rsidR="00F82AB9" w:rsidRPr="00404D8D" w:rsidRDefault="00367310" w:rsidP="00CF0138">
            <w:pPr>
              <w:tabs>
                <w:tab w:val="left" w:pos="285"/>
              </w:tabs>
              <w:rPr>
                <w:rFonts w:ascii="Times New Roman" w:hAnsi="Times New Roman"/>
                <w:color w:val="000000" w:themeColor="text1"/>
                <w:sz w:val="20"/>
                <w:szCs w:val="20"/>
                <w:highlight w:val="yellow"/>
              </w:rPr>
            </w:pPr>
            <w:r>
              <w:rPr>
                <w:color w:val="000000" w:themeColor="text1"/>
              </w:rPr>
              <w:t>R$ 2.306,63</w:t>
            </w:r>
          </w:p>
        </w:tc>
      </w:tr>
    </w:tbl>
    <w:p w14:paraId="31CC8023" w14:textId="77777777" w:rsidR="001D3BE6" w:rsidRPr="00404D8D" w:rsidRDefault="001D3BE6" w:rsidP="00F550A6">
      <w:pPr>
        <w:rPr>
          <w:rFonts w:ascii="Times New Roman" w:hAnsi="Times New Roman"/>
          <w:sz w:val="24"/>
          <w:szCs w:val="24"/>
        </w:rPr>
      </w:pPr>
    </w:p>
    <w:p w14:paraId="57EA6A5C" w14:textId="3109CD82" w:rsidR="00F550A6" w:rsidRPr="00404D8D" w:rsidRDefault="00F82AB9" w:rsidP="00F550A6">
      <w:pPr>
        <w:pStyle w:val="PargrafodaLista"/>
        <w:numPr>
          <w:ilvl w:val="0"/>
          <w:numId w:val="40"/>
        </w:numPr>
        <w:rPr>
          <w:rFonts w:ascii="Times New Roman" w:hAnsi="Times New Roman"/>
          <w:sz w:val="24"/>
          <w:szCs w:val="24"/>
        </w:rPr>
      </w:pPr>
      <w:r w:rsidRPr="00404D8D">
        <w:rPr>
          <w:rFonts w:ascii="Times New Roman" w:hAnsi="Times New Roman"/>
          <w:b/>
          <w:bCs/>
          <w:sz w:val="24"/>
          <w:szCs w:val="24"/>
        </w:rPr>
        <w:t>LOCAL E HORÁRIO PARA ENTREGA E EXECUÇÃO DO SERVIÇO</w:t>
      </w:r>
      <w:r w:rsidRPr="00404D8D">
        <w:rPr>
          <w:rFonts w:ascii="Times New Roman" w:hAnsi="Times New Roman"/>
          <w:sz w:val="24"/>
          <w:szCs w:val="24"/>
        </w:rPr>
        <w:t xml:space="preserve"> </w:t>
      </w:r>
    </w:p>
    <w:p w14:paraId="1ECC98D6" w14:textId="7A8ECC80" w:rsidR="00674617" w:rsidRPr="00404D8D" w:rsidRDefault="00F82AB9" w:rsidP="00674617">
      <w:pPr>
        <w:jc w:val="both"/>
        <w:rPr>
          <w:rFonts w:ascii="Times New Roman" w:eastAsiaTheme="minorHAnsi" w:hAnsi="Times New Roman"/>
          <w:bCs/>
          <w:color w:val="26282A"/>
          <w:sz w:val="24"/>
          <w:szCs w:val="24"/>
          <w:lang w:eastAsia="pt-BR"/>
        </w:rPr>
      </w:pPr>
      <w:r w:rsidRPr="00404D8D">
        <w:rPr>
          <w:rFonts w:ascii="Times New Roman" w:hAnsi="Times New Roman"/>
          <w:sz w:val="24"/>
          <w:szCs w:val="24"/>
        </w:rPr>
        <w:t xml:space="preserve">6.1. </w:t>
      </w:r>
      <w:r w:rsidRPr="008F2462">
        <w:rPr>
          <w:rFonts w:ascii="Times New Roman" w:hAnsi="Times New Roman"/>
          <w:b/>
          <w:sz w:val="24"/>
          <w:szCs w:val="24"/>
        </w:rPr>
        <w:t>Locais da prestação dos serviços</w:t>
      </w:r>
      <w:r w:rsidRPr="00366440">
        <w:rPr>
          <w:rFonts w:ascii="Times New Roman" w:hAnsi="Times New Roman"/>
          <w:sz w:val="24"/>
          <w:szCs w:val="24"/>
        </w:rPr>
        <w:t xml:space="preserve">: </w:t>
      </w:r>
      <w:r w:rsidR="00404D8D" w:rsidRPr="00366440">
        <w:rPr>
          <w:rFonts w:ascii="Times New Roman" w:hAnsi="Times New Roman"/>
          <w:sz w:val="24"/>
          <w:szCs w:val="24"/>
        </w:rPr>
        <w:t xml:space="preserve"> será no período de julho de 2024,</w:t>
      </w:r>
      <w:r w:rsidR="008F2462">
        <w:rPr>
          <w:rFonts w:ascii="Times New Roman" w:hAnsi="Times New Roman"/>
          <w:sz w:val="24"/>
          <w:szCs w:val="24"/>
        </w:rPr>
        <w:t xml:space="preserve"> data e local da</w:t>
      </w:r>
      <w:r w:rsidRPr="00366440">
        <w:rPr>
          <w:rFonts w:ascii="Times New Roman" w:hAnsi="Times New Roman"/>
          <w:sz w:val="24"/>
          <w:szCs w:val="24"/>
        </w:rPr>
        <w:t xml:space="preserve"> entrega </w:t>
      </w:r>
      <w:r w:rsidR="00366440" w:rsidRPr="00366440">
        <w:rPr>
          <w:rFonts w:ascii="Times New Roman" w:hAnsi="Times New Roman"/>
          <w:sz w:val="24"/>
          <w:szCs w:val="24"/>
        </w:rPr>
        <w:t>a definir</w:t>
      </w:r>
      <w:r w:rsidR="00366440">
        <w:rPr>
          <w:rFonts w:ascii="Times New Roman" w:hAnsi="Times New Roman"/>
          <w:sz w:val="24"/>
          <w:szCs w:val="24"/>
        </w:rPr>
        <w:t>.</w:t>
      </w:r>
    </w:p>
    <w:p w14:paraId="32331979" w14:textId="00FB61FD" w:rsidR="00F82AB9" w:rsidRPr="00404D8D" w:rsidRDefault="00F82AB9" w:rsidP="00E940F2">
      <w:pPr>
        <w:pStyle w:val="PargrafodaLista"/>
        <w:numPr>
          <w:ilvl w:val="0"/>
          <w:numId w:val="40"/>
        </w:numPr>
        <w:rPr>
          <w:rFonts w:ascii="Times New Roman" w:hAnsi="Times New Roman"/>
          <w:b/>
          <w:bCs/>
          <w:sz w:val="24"/>
          <w:szCs w:val="24"/>
        </w:rPr>
      </w:pPr>
      <w:r w:rsidRPr="00404D8D">
        <w:rPr>
          <w:rFonts w:ascii="Times New Roman" w:hAnsi="Times New Roman"/>
          <w:b/>
          <w:bCs/>
          <w:sz w:val="24"/>
          <w:szCs w:val="24"/>
        </w:rPr>
        <w:t xml:space="preserve">DOCUMENTAÇÃO DE HABILITAÇÃO TÉCNICA </w:t>
      </w:r>
    </w:p>
    <w:p w14:paraId="19A0A375" w14:textId="77777777" w:rsidR="00F82AB9" w:rsidRDefault="00F82AB9" w:rsidP="001D3BE6">
      <w:pPr>
        <w:jc w:val="both"/>
        <w:rPr>
          <w:rFonts w:ascii="Times New Roman" w:hAnsi="Times New Roman"/>
          <w:sz w:val="24"/>
          <w:szCs w:val="24"/>
        </w:rPr>
      </w:pPr>
      <w:r w:rsidRPr="00404D8D">
        <w:rPr>
          <w:rFonts w:ascii="Times New Roman" w:hAnsi="Times New Roman"/>
          <w:sz w:val="24"/>
          <w:szCs w:val="24"/>
        </w:rPr>
        <w:t xml:space="preserve">7.1 - A empresa que sagrar-se vencedora do presente certame deverá apresentar, quando solicitado pela Administração, toda a documentação de habilitação prevista no Art.62 da Lei nº 14133/2021, notadamente à relativa a habilitação jurídica e a regularidade fiscal, social e trabalhista. </w:t>
      </w:r>
    </w:p>
    <w:p w14:paraId="325D9C55" w14:textId="77777777" w:rsidR="00404D8D" w:rsidRPr="00404D8D" w:rsidRDefault="00404D8D" w:rsidP="001D3BE6">
      <w:pPr>
        <w:jc w:val="both"/>
        <w:rPr>
          <w:rFonts w:ascii="Times New Roman" w:hAnsi="Times New Roman"/>
          <w:sz w:val="24"/>
          <w:szCs w:val="24"/>
        </w:rPr>
      </w:pPr>
    </w:p>
    <w:p w14:paraId="5169B49B" w14:textId="60A1517A" w:rsidR="00F82AB9" w:rsidRPr="00404D8D" w:rsidRDefault="00F82AB9" w:rsidP="00E940F2">
      <w:pPr>
        <w:pStyle w:val="PargrafodaLista"/>
        <w:numPr>
          <w:ilvl w:val="0"/>
          <w:numId w:val="40"/>
        </w:numPr>
        <w:rPr>
          <w:rFonts w:ascii="Times New Roman" w:hAnsi="Times New Roman"/>
          <w:b/>
          <w:bCs/>
          <w:sz w:val="24"/>
          <w:szCs w:val="24"/>
        </w:rPr>
      </w:pPr>
      <w:r w:rsidRPr="00404D8D">
        <w:rPr>
          <w:rFonts w:ascii="Times New Roman" w:hAnsi="Times New Roman"/>
          <w:b/>
          <w:bCs/>
          <w:sz w:val="24"/>
          <w:szCs w:val="24"/>
        </w:rPr>
        <w:lastRenderedPageBreak/>
        <w:t xml:space="preserve">DEVERES DO CONTRATANTE </w:t>
      </w:r>
    </w:p>
    <w:p w14:paraId="35BAEBFC" w14:textId="77777777" w:rsidR="001D3BE6" w:rsidRPr="00404D8D" w:rsidRDefault="00F82AB9" w:rsidP="00446BF6">
      <w:pPr>
        <w:spacing w:after="0" w:line="240" w:lineRule="auto"/>
        <w:jc w:val="both"/>
        <w:rPr>
          <w:rFonts w:ascii="Times New Roman" w:hAnsi="Times New Roman"/>
          <w:sz w:val="24"/>
          <w:szCs w:val="24"/>
        </w:rPr>
      </w:pPr>
      <w:r w:rsidRPr="00404D8D">
        <w:rPr>
          <w:rFonts w:ascii="Times New Roman" w:hAnsi="Times New Roman"/>
          <w:sz w:val="24"/>
          <w:szCs w:val="24"/>
        </w:rPr>
        <w:t xml:space="preserve">a. Efetuar os pagamentos devidos à CONTRATADA, nas condições estabelecidas neste contrato; </w:t>
      </w:r>
    </w:p>
    <w:p w14:paraId="1258EEE1" w14:textId="0E823F16" w:rsidR="00F82AB9" w:rsidRPr="00404D8D" w:rsidRDefault="00F82AB9" w:rsidP="00446BF6">
      <w:pPr>
        <w:spacing w:after="0" w:line="240" w:lineRule="auto"/>
        <w:jc w:val="both"/>
        <w:rPr>
          <w:rFonts w:ascii="Times New Roman" w:hAnsi="Times New Roman"/>
          <w:sz w:val="24"/>
          <w:szCs w:val="24"/>
        </w:rPr>
      </w:pPr>
      <w:r w:rsidRPr="00404D8D">
        <w:rPr>
          <w:rFonts w:ascii="Times New Roman" w:hAnsi="Times New Roman"/>
          <w:sz w:val="24"/>
          <w:szCs w:val="24"/>
        </w:rPr>
        <w:t>b. Fornecer à CONTRATADA os documentos, informações e demais elementos que possuir e</w:t>
      </w:r>
      <w:r w:rsidR="001D3BE6" w:rsidRPr="00404D8D">
        <w:rPr>
          <w:rFonts w:ascii="Times New Roman" w:hAnsi="Times New Roman"/>
          <w:sz w:val="24"/>
          <w:szCs w:val="24"/>
        </w:rPr>
        <w:t xml:space="preserve"> </w:t>
      </w:r>
      <w:r w:rsidRPr="00404D8D">
        <w:rPr>
          <w:rFonts w:ascii="Times New Roman" w:hAnsi="Times New Roman"/>
          <w:sz w:val="24"/>
          <w:szCs w:val="24"/>
        </w:rPr>
        <w:t xml:space="preserve">pertinentes à execução do presente contrato; </w:t>
      </w:r>
    </w:p>
    <w:p w14:paraId="00F245EE" w14:textId="77777777" w:rsidR="00F82AB9" w:rsidRPr="00404D8D" w:rsidRDefault="00F82AB9" w:rsidP="00446BF6">
      <w:pPr>
        <w:spacing w:after="0" w:line="240" w:lineRule="auto"/>
        <w:rPr>
          <w:rFonts w:ascii="Times New Roman" w:hAnsi="Times New Roman"/>
          <w:sz w:val="24"/>
          <w:szCs w:val="24"/>
        </w:rPr>
      </w:pPr>
      <w:r w:rsidRPr="00404D8D">
        <w:rPr>
          <w:rFonts w:ascii="Times New Roman" w:hAnsi="Times New Roman"/>
          <w:sz w:val="24"/>
          <w:szCs w:val="24"/>
        </w:rPr>
        <w:t xml:space="preserve">c. Exercer a fiscalização do contrato; </w:t>
      </w:r>
    </w:p>
    <w:p w14:paraId="5BAF7E36" w14:textId="508BC19D" w:rsidR="00446BF6" w:rsidRPr="00404D8D" w:rsidRDefault="00F82AB9" w:rsidP="00446BF6">
      <w:pPr>
        <w:spacing w:after="0" w:line="240" w:lineRule="auto"/>
        <w:rPr>
          <w:rFonts w:ascii="Times New Roman" w:hAnsi="Times New Roman"/>
          <w:sz w:val="24"/>
          <w:szCs w:val="24"/>
        </w:rPr>
      </w:pPr>
      <w:r w:rsidRPr="00404D8D">
        <w:rPr>
          <w:rFonts w:ascii="Times New Roman" w:hAnsi="Times New Roman"/>
          <w:sz w:val="24"/>
          <w:szCs w:val="24"/>
        </w:rPr>
        <w:t>d. Receber provisória e definitivamente o objeto do contrato, nas formas definidas neste ETP e no contrato.</w:t>
      </w:r>
    </w:p>
    <w:p w14:paraId="0624A352" w14:textId="590B7E2C" w:rsidR="00F82AB9" w:rsidRPr="00B928C1" w:rsidRDefault="00F82AB9" w:rsidP="00E940F2">
      <w:pPr>
        <w:pStyle w:val="PargrafodaLista"/>
        <w:numPr>
          <w:ilvl w:val="0"/>
          <w:numId w:val="40"/>
        </w:numPr>
        <w:rPr>
          <w:rFonts w:ascii="Times New Roman" w:hAnsi="Times New Roman"/>
          <w:b/>
          <w:bCs/>
          <w:sz w:val="24"/>
          <w:szCs w:val="24"/>
        </w:rPr>
      </w:pPr>
      <w:r w:rsidRPr="00B928C1">
        <w:rPr>
          <w:rFonts w:ascii="Times New Roman" w:hAnsi="Times New Roman"/>
          <w:b/>
          <w:bCs/>
          <w:sz w:val="24"/>
          <w:szCs w:val="24"/>
        </w:rPr>
        <w:t>DEVERES DA CONTRATADA</w:t>
      </w:r>
    </w:p>
    <w:p w14:paraId="27046D29" w14:textId="77777777" w:rsidR="00F82AB9" w:rsidRPr="00404D8D" w:rsidRDefault="00F82AB9" w:rsidP="00446BF6">
      <w:pPr>
        <w:spacing w:after="0" w:line="240" w:lineRule="auto"/>
        <w:rPr>
          <w:rFonts w:ascii="Times New Roman" w:hAnsi="Times New Roman"/>
          <w:sz w:val="24"/>
          <w:szCs w:val="24"/>
        </w:rPr>
      </w:pPr>
      <w:r w:rsidRPr="00404D8D">
        <w:rPr>
          <w:rFonts w:ascii="Times New Roman" w:hAnsi="Times New Roman"/>
          <w:b/>
          <w:sz w:val="24"/>
          <w:szCs w:val="24"/>
        </w:rPr>
        <w:t xml:space="preserve"> a</w:t>
      </w:r>
      <w:r w:rsidRPr="00404D8D">
        <w:rPr>
          <w:rFonts w:ascii="Times New Roman" w:hAnsi="Times New Roman"/>
          <w:sz w:val="24"/>
          <w:szCs w:val="24"/>
        </w:rPr>
        <w:t xml:space="preserve">. conduzir os serviços de acordo com as normas do serviço e as especificações técnicas do ETP, Termo de Referência, da Proposta de Preços e da legislação vigente; </w:t>
      </w:r>
    </w:p>
    <w:p w14:paraId="6BD214DB" w14:textId="77777777" w:rsidR="00F82AB9" w:rsidRPr="00404D8D" w:rsidRDefault="00F82AB9" w:rsidP="00446BF6">
      <w:pPr>
        <w:spacing w:after="0" w:line="240" w:lineRule="auto"/>
        <w:rPr>
          <w:rFonts w:ascii="Times New Roman" w:hAnsi="Times New Roman"/>
          <w:sz w:val="24"/>
          <w:szCs w:val="24"/>
        </w:rPr>
      </w:pPr>
      <w:r w:rsidRPr="00404D8D">
        <w:rPr>
          <w:rFonts w:ascii="Times New Roman" w:hAnsi="Times New Roman"/>
          <w:b/>
          <w:sz w:val="24"/>
          <w:szCs w:val="24"/>
        </w:rPr>
        <w:t>b.</w:t>
      </w:r>
      <w:r w:rsidRPr="00404D8D">
        <w:rPr>
          <w:rFonts w:ascii="Times New Roman" w:hAnsi="Times New Roman"/>
          <w:sz w:val="24"/>
          <w:szCs w:val="24"/>
        </w:rPr>
        <w:t xml:space="preserve"> prestar o serviço no endereço indicado pela contratante</w:t>
      </w:r>
    </w:p>
    <w:p w14:paraId="74962B11" w14:textId="77777777" w:rsidR="00F82AB9" w:rsidRPr="00404D8D" w:rsidRDefault="00F82AB9" w:rsidP="00446BF6">
      <w:pPr>
        <w:spacing w:after="0" w:line="240" w:lineRule="auto"/>
        <w:rPr>
          <w:rFonts w:ascii="Times New Roman" w:hAnsi="Times New Roman"/>
          <w:sz w:val="24"/>
          <w:szCs w:val="24"/>
        </w:rPr>
      </w:pPr>
      <w:r w:rsidRPr="00404D8D">
        <w:rPr>
          <w:rFonts w:ascii="Times New Roman" w:hAnsi="Times New Roman"/>
          <w:b/>
          <w:sz w:val="24"/>
          <w:szCs w:val="24"/>
        </w:rPr>
        <w:t>c.</w:t>
      </w:r>
      <w:r w:rsidRPr="00404D8D">
        <w:rPr>
          <w:rFonts w:ascii="Times New Roman" w:hAnsi="Times New Roman"/>
          <w:sz w:val="24"/>
          <w:szCs w:val="24"/>
        </w:rPr>
        <w:t xml:space="preserve"> prover os serviços ora contratados, com pessoal adequado e capacitado em todos os níveis de trabalho; </w:t>
      </w:r>
    </w:p>
    <w:p w14:paraId="39B48B0F" w14:textId="77777777" w:rsidR="00F82AB9" w:rsidRPr="00404D8D" w:rsidRDefault="00F82AB9" w:rsidP="00446BF6">
      <w:pPr>
        <w:spacing w:after="0" w:line="240" w:lineRule="auto"/>
        <w:rPr>
          <w:rFonts w:ascii="Times New Roman" w:hAnsi="Times New Roman"/>
          <w:sz w:val="24"/>
          <w:szCs w:val="24"/>
        </w:rPr>
      </w:pPr>
      <w:r w:rsidRPr="00404D8D">
        <w:rPr>
          <w:rFonts w:ascii="Times New Roman" w:hAnsi="Times New Roman"/>
          <w:b/>
          <w:sz w:val="24"/>
          <w:szCs w:val="24"/>
        </w:rPr>
        <w:t xml:space="preserve">d. </w:t>
      </w:r>
      <w:r w:rsidRPr="00404D8D">
        <w:rPr>
          <w:rFonts w:ascii="Times New Roman" w:hAnsi="Times New Roman"/>
          <w:sz w:val="24"/>
          <w:szCs w:val="24"/>
        </w:rPr>
        <w:t xml:space="preserve">iniciar e concluir os serviços nos prazos estipulados; e. comunicar ao Fiscal do contrato, tão logo constatado problema ou a impossibilidade de execução de qualquer obrigação contratual, para a adoção das providências cabíveis; </w:t>
      </w:r>
    </w:p>
    <w:p w14:paraId="77ECEB9E" w14:textId="77777777" w:rsidR="00F82AB9" w:rsidRPr="00404D8D" w:rsidRDefault="00F82AB9" w:rsidP="00446BF6">
      <w:pPr>
        <w:spacing w:after="0" w:line="240" w:lineRule="auto"/>
        <w:rPr>
          <w:rFonts w:ascii="Times New Roman" w:hAnsi="Times New Roman"/>
          <w:sz w:val="24"/>
          <w:szCs w:val="24"/>
        </w:rPr>
      </w:pPr>
      <w:r w:rsidRPr="00404D8D">
        <w:rPr>
          <w:rFonts w:ascii="Times New Roman" w:hAnsi="Times New Roman"/>
          <w:b/>
          <w:sz w:val="24"/>
          <w:szCs w:val="24"/>
        </w:rPr>
        <w:t>f.</w:t>
      </w:r>
      <w:r w:rsidRPr="00404D8D">
        <w:rPr>
          <w:rFonts w:ascii="Times New Roman" w:hAnsi="Times New Roman"/>
          <w:sz w:val="24"/>
          <w:szCs w:val="24"/>
        </w:rPr>
        <w:t xml:space="preserve"> responder pelos serviços que executar, na forma da legislação aplicável;</w:t>
      </w:r>
    </w:p>
    <w:p w14:paraId="4F46B186" w14:textId="6F27CD21" w:rsidR="00F82AB9" w:rsidRPr="00404D8D" w:rsidRDefault="00F82AB9" w:rsidP="00446BF6">
      <w:pPr>
        <w:spacing w:after="0" w:line="240" w:lineRule="auto"/>
        <w:jc w:val="both"/>
        <w:rPr>
          <w:rFonts w:ascii="Times New Roman" w:hAnsi="Times New Roman"/>
          <w:sz w:val="24"/>
          <w:szCs w:val="24"/>
        </w:rPr>
      </w:pPr>
      <w:r w:rsidRPr="00404D8D">
        <w:rPr>
          <w:rFonts w:ascii="Times New Roman" w:hAnsi="Times New Roman"/>
          <w:b/>
          <w:sz w:val="24"/>
          <w:szCs w:val="24"/>
        </w:rPr>
        <w:t>g</w:t>
      </w:r>
      <w:r w:rsidRPr="00404D8D">
        <w:rPr>
          <w:rFonts w:ascii="Times New Roman" w:hAnsi="Times New Roman"/>
          <w:sz w:val="24"/>
          <w:szCs w:val="24"/>
        </w:rPr>
        <w:t>. reparar, corrigir, remover, reconstruir ou substituir, no todo ou em parte e às suas expensas, bens ou prestações objeto do contrato em que se verificarem vícios, defeitos ou incorreções resultantes de execução irregular ou do emprego ou fornecimento de materiais inadequados ou desconformes com as especificações;</w:t>
      </w:r>
    </w:p>
    <w:p w14:paraId="420FA3F6" w14:textId="57180362" w:rsidR="00F82AB9" w:rsidRPr="00404D8D" w:rsidRDefault="00F82AB9" w:rsidP="00446BF6">
      <w:pPr>
        <w:spacing w:after="0" w:line="240" w:lineRule="auto"/>
        <w:jc w:val="both"/>
        <w:rPr>
          <w:rFonts w:ascii="Times New Roman" w:hAnsi="Times New Roman"/>
          <w:sz w:val="24"/>
          <w:szCs w:val="24"/>
        </w:rPr>
      </w:pPr>
      <w:r w:rsidRPr="00404D8D">
        <w:rPr>
          <w:rFonts w:ascii="Times New Roman" w:hAnsi="Times New Roman"/>
          <w:b/>
          <w:sz w:val="24"/>
          <w:szCs w:val="24"/>
        </w:rPr>
        <w:t xml:space="preserve"> h</w:t>
      </w:r>
      <w:r w:rsidRPr="00404D8D">
        <w:rPr>
          <w:rFonts w:ascii="Times New Roman" w:hAnsi="Times New Roman"/>
          <w:sz w:val="24"/>
          <w:szCs w:val="24"/>
        </w:rPr>
        <w:t>. designar e manter preposto, no local do serviço, que deverá se reportar diretamente ao Fiscal do contrato, para acompanhar e se responsabilizar pela execução dos serviços, inclusive pela regularidade técnica e disciplinar da atuação da equipe técnica disponibilizada para os serviços;</w:t>
      </w:r>
    </w:p>
    <w:p w14:paraId="35FAA078" w14:textId="77777777" w:rsidR="001D3BE6" w:rsidRPr="00404D8D" w:rsidRDefault="001D3BE6" w:rsidP="00446BF6">
      <w:pPr>
        <w:spacing w:after="0" w:line="240" w:lineRule="auto"/>
        <w:jc w:val="both"/>
        <w:rPr>
          <w:rFonts w:ascii="Times New Roman" w:hAnsi="Times New Roman"/>
          <w:sz w:val="24"/>
          <w:szCs w:val="24"/>
        </w:rPr>
      </w:pPr>
      <w:r w:rsidRPr="00404D8D">
        <w:rPr>
          <w:rFonts w:ascii="Times New Roman" w:hAnsi="Times New Roman"/>
          <w:b/>
          <w:sz w:val="24"/>
          <w:szCs w:val="24"/>
        </w:rPr>
        <w:t>i.</w:t>
      </w:r>
      <w:r w:rsidRPr="00404D8D">
        <w:rPr>
          <w:rFonts w:ascii="Times New Roman" w:hAnsi="Times New Roman"/>
          <w:sz w:val="24"/>
          <w:szCs w:val="24"/>
        </w:rPr>
        <w:t xml:space="preserve"> </w:t>
      </w:r>
      <w:r w:rsidR="00F82AB9" w:rsidRPr="00404D8D">
        <w:rPr>
          <w:rFonts w:ascii="Times New Roman" w:hAnsi="Times New Roman"/>
          <w:sz w:val="24"/>
          <w:szCs w:val="24"/>
        </w:rPr>
        <w:t xml:space="preserve">manter, durante toda a duração deste contrato, em compatibilidade com as obrigações assumidas, as condições de habilitação e qualificação exigidas para participação na licitação; </w:t>
      </w:r>
    </w:p>
    <w:p w14:paraId="58C141AB" w14:textId="5D5F8EEA" w:rsidR="00F82AB9" w:rsidRPr="00404D8D" w:rsidRDefault="00F82AB9" w:rsidP="00446BF6">
      <w:pPr>
        <w:spacing w:after="0" w:line="240" w:lineRule="auto"/>
        <w:jc w:val="both"/>
        <w:rPr>
          <w:rFonts w:ascii="Times New Roman" w:hAnsi="Times New Roman"/>
          <w:sz w:val="24"/>
          <w:szCs w:val="24"/>
        </w:rPr>
      </w:pPr>
      <w:r w:rsidRPr="00404D8D">
        <w:rPr>
          <w:rFonts w:ascii="Times New Roman" w:hAnsi="Times New Roman"/>
          <w:b/>
          <w:sz w:val="24"/>
          <w:szCs w:val="24"/>
        </w:rPr>
        <w:t>j.</w:t>
      </w:r>
      <w:r w:rsidRPr="00404D8D">
        <w:rPr>
          <w:rFonts w:ascii="Times New Roman" w:hAnsi="Times New Roman"/>
          <w:sz w:val="24"/>
          <w:szCs w:val="24"/>
        </w:rPr>
        <w:t xml:space="preserve"> cumprir todas as obrigações e encargos sociais trabalhistas e demonstrar o seu adimplemento; indenizar todo e qualquer dano e prejuízo pessoal ou material que possa advir, direta ou indiretamente, do exercício de suas atividades ou serem causados por seus prepostos à CONTRATANTE, aos usuários ou terceiros.</w:t>
      </w:r>
    </w:p>
    <w:p w14:paraId="510AF293" w14:textId="77777777" w:rsidR="00674617" w:rsidRPr="00404D8D" w:rsidRDefault="00674617" w:rsidP="00674617">
      <w:pPr>
        <w:spacing w:line="240" w:lineRule="auto"/>
        <w:jc w:val="both"/>
        <w:rPr>
          <w:rFonts w:ascii="Times New Roman" w:hAnsi="Times New Roman"/>
          <w:sz w:val="24"/>
          <w:szCs w:val="24"/>
        </w:rPr>
      </w:pPr>
    </w:p>
    <w:p w14:paraId="686D5477" w14:textId="56615688" w:rsidR="0072044B" w:rsidRPr="00404D8D" w:rsidRDefault="00F82AB9" w:rsidP="003D0FB3">
      <w:pPr>
        <w:pStyle w:val="PargrafodaLista"/>
        <w:numPr>
          <w:ilvl w:val="0"/>
          <w:numId w:val="40"/>
        </w:numPr>
        <w:spacing w:after="0"/>
        <w:jc w:val="both"/>
        <w:rPr>
          <w:rFonts w:ascii="Times New Roman" w:hAnsi="Times New Roman"/>
          <w:sz w:val="24"/>
          <w:szCs w:val="24"/>
        </w:rPr>
      </w:pPr>
      <w:r w:rsidRPr="00404D8D">
        <w:rPr>
          <w:rFonts w:ascii="Times New Roman" w:hAnsi="Times New Roman"/>
          <w:b/>
          <w:bCs/>
          <w:sz w:val="24"/>
          <w:szCs w:val="24"/>
        </w:rPr>
        <w:t>INFORMAÇÃO SOBRE TRANSFERÊNC</w:t>
      </w:r>
      <w:r w:rsidR="005A5343" w:rsidRPr="00404D8D">
        <w:rPr>
          <w:rFonts w:ascii="Times New Roman" w:hAnsi="Times New Roman"/>
          <w:b/>
          <w:bCs/>
          <w:sz w:val="24"/>
          <w:szCs w:val="24"/>
        </w:rPr>
        <w:t xml:space="preserve">IA DE </w:t>
      </w:r>
      <w:r w:rsidRPr="00404D8D">
        <w:rPr>
          <w:rFonts w:ascii="Times New Roman" w:hAnsi="Times New Roman"/>
          <w:b/>
          <w:bCs/>
          <w:sz w:val="24"/>
          <w:szCs w:val="24"/>
        </w:rPr>
        <w:t>CONHECIMENTO/CAPACITAÇÃO</w:t>
      </w:r>
    </w:p>
    <w:p w14:paraId="6F418BE6" w14:textId="77777777" w:rsidR="003D0FB3" w:rsidRPr="00404D8D" w:rsidRDefault="003D0FB3" w:rsidP="003D0FB3">
      <w:pPr>
        <w:pStyle w:val="PargrafodaLista"/>
        <w:spacing w:after="0"/>
        <w:jc w:val="both"/>
        <w:rPr>
          <w:rFonts w:ascii="Times New Roman" w:hAnsi="Times New Roman"/>
          <w:sz w:val="24"/>
          <w:szCs w:val="24"/>
        </w:rPr>
      </w:pPr>
    </w:p>
    <w:p w14:paraId="60E304DA" w14:textId="15735579" w:rsidR="00446BF6" w:rsidRPr="00404D8D" w:rsidRDefault="00F82AB9" w:rsidP="00446BF6">
      <w:pPr>
        <w:pStyle w:val="PargrafodaLista"/>
        <w:numPr>
          <w:ilvl w:val="1"/>
          <w:numId w:val="40"/>
        </w:numPr>
        <w:jc w:val="both"/>
        <w:rPr>
          <w:rFonts w:ascii="Times New Roman" w:hAnsi="Times New Roman"/>
          <w:sz w:val="24"/>
          <w:szCs w:val="24"/>
        </w:rPr>
      </w:pPr>
      <w:r w:rsidRPr="00404D8D">
        <w:rPr>
          <w:rFonts w:ascii="Times New Roman" w:hAnsi="Times New Roman"/>
          <w:sz w:val="24"/>
          <w:szCs w:val="24"/>
        </w:rPr>
        <w:t>Considerando o objeto da contratação, não há a possibilidade de transferência de conhecimentos pela empresa a ser contratada, uma vez que os procedimentos operacionais serão prestados exclusivamente pelos empregados da mesma</w:t>
      </w:r>
      <w:r w:rsidR="001D3BE6" w:rsidRPr="00404D8D">
        <w:rPr>
          <w:rFonts w:ascii="Times New Roman" w:hAnsi="Times New Roman"/>
          <w:sz w:val="24"/>
          <w:szCs w:val="24"/>
        </w:rPr>
        <w:t>.</w:t>
      </w:r>
    </w:p>
    <w:p w14:paraId="04A2C7D2" w14:textId="77777777" w:rsidR="003D0FB3" w:rsidRPr="00404D8D" w:rsidRDefault="003D0FB3" w:rsidP="003D0FB3">
      <w:pPr>
        <w:pStyle w:val="PargrafodaLista"/>
        <w:ind w:left="870"/>
        <w:jc w:val="both"/>
        <w:rPr>
          <w:rFonts w:ascii="Times New Roman" w:hAnsi="Times New Roman"/>
          <w:sz w:val="24"/>
          <w:szCs w:val="24"/>
        </w:rPr>
      </w:pPr>
    </w:p>
    <w:p w14:paraId="33FAB120" w14:textId="5D08EEC8" w:rsidR="00F82AB9" w:rsidRPr="00404D8D" w:rsidRDefault="00F82AB9" w:rsidP="003D0FB3">
      <w:pPr>
        <w:pStyle w:val="PargrafodaLista"/>
        <w:numPr>
          <w:ilvl w:val="0"/>
          <w:numId w:val="40"/>
        </w:numPr>
        <w:rPr>
          <w:rFonts w:ascii="Times New Roman" w:hAnsi="Times New Roman"/>
          <w:b/>
          <w:bCs/>
          <w:sz w:val="24"/>
          <w:szCs w:val="24"/>
        </w:rPr>
      </w:pPr>
      <w:r w:rsidRPr="00404D8D">
        <w:rPr>
          <w:rFonts w:ascii="Times New Roman" w:hAnsi="Times New Roman"/>
          <w:b/>
          <w:bCs/>
          <w:sz w:val="24"/>
          <w:szCs w:val="24"/>
        </w:rPr>
        <w:t>VIABILIDADE DA CONTRATAÇÃO</w:t>
      </w:r>
    </w:p>
    <w:p w14:paraId="4B7951B2" w14:textId="438251CA" w:rsidR="00F80266" w:rsidRPr="00404D8D" w:rsidRDefault="0072044B" w:rsidP="00446BF6">
      <w:pPr>
        <w:spacing w:after="0" w:line="240" w:lineRule="auto"/>
        <w:jc w:val="both"/>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.1</w:t>
      </w:r>
      <w:r w:rsidR="005A5343" w:rsidRPr="00404D8D">
        <w:rPr>
          <w:rFonts w:ascii="Times New Roman" w:hAnsi="Times New Roman"/>
          <w:b/>
          <w:sz w:val="24"/>
          <w:szCs w:val="24"/>
        </w:rPr>
        <w:t xml:space="preserve">. </w:t>
      </w:r>
      <w:r w:rsidRPr="00404D8D">
        <w:rPr>
          <w:rFonts w:ascii="Times New Roman" w:hAnsi="Times New Roman"/>
          <w:sz w:val="24"/>
          <w:szCs w:val="24"/>
        </w:rPr>
        <w:t xml:space="preserve"> De acordo com essas necessidades, a empresa contratada deverá disponibilizar produtos e serviços de alta qualidade; pessoal devidamente treinado e uniformizado; louças, talheres, réchauds, travessas, guardanapos, mesas, toalhas e demais equipamentos </w:t>
      </w:r>
      <w:r w:rsidRPr="00404D8D">
        <w:rPr>
          <w:rFonts w:ascii="Times New Roman" w:hAnsi="Times New Roman"/>
          <w:sz w:val="24"/>
          <w:szCs w:val="24"/>
        </w:rPr>
        <w:lastRenderedPageBreak/>
        <w:t xml:space="preserve">necessários sempre de boa apresentação e em perfeito estado e, dentre outros requisitos a serem detalhados no corpo e nos anexos do Termo de Referência, deverão ser observados as seguintes condições para atendimento do objeto da demanda. </w:t>
      </w:r>
    </w:p>
    <w:p w14:paraId="169602BF" w14:textId="79888BD8" w:rsidR="00F80266" w:rsidRPr="00404D8D" w:rsidRDefault="0072044B" w:rsidP="00446BF6">
      <w:pPr>
        <w:spacing w:after="0" w:line="240" w:lineRule="auto"/>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.2</w:t>
      </w:r>
      <w:r w:rsidR="005A5343" w:rsidRPr="00404D8D">
        <w:rPr>
          <w:rFonts w:ascii="Times New Roman" w:hAnsi="Times New Roman"/>
          <w:b/>
          <w:sz w:val="24"/>
          <w:szCs w:val="24"/>
        </w:rPr>
        <w:t xml:space="preserve">. </w:t>
      </w:r>
      <w:r w:rsidRPr="00404D8D">
        <w:rPr>
          <w:rFonts w:ascii="Times New Roman" w:hAnsi="Times New Roman"/>
          <w:sz w:val="24"/>
          <w:szCs w:val="24"/>
        </w:rPr>
        <w:t xml:space="preserve"> Responsabilidade da empresa sobre o serviço prestado, arcando com o prejuízo causado à Administração ou a terceiros por seus empregados durante a prestação do serviço.</w:t>
      </w:r>
    </w:p>
    <w:p w14:paraId="181963DE" w14:textId="0669D908" w:rsidR="00F80266" w:rsidRPr="00404D8D" w:rsidRDefault="0072044B" w:rsidP="00446BF6">
      <w:pPr>
        <w:spacing w:after="0" w:line="240" w:lineRule="auto"/>
        <w:jc w:val="both"/>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.3</w:t>
      </w:r>
      <w:r w:rsidR="00F550A6" w:rsidRPr="00404D8D">
        <w:rPr>
          <w:rFonts w:ascii="Times New Roman" w:hAnsi="Times New Roman"/>
          <w:sz w:val="24"/>
          <w:szCs w:val="24"/>
        </w:rPr>
        <w:t>.</w:t>
      </w:r>
      <w:r w:rsidRPr="00404D8D">
        <w:rPr>
          <w:rFonts w:ascii="Times New Roman" w:hAnsi="Times New Roman"/>
          <w:sz w:val="24"/>
          <w:szCs w:val="24"/>
        </w:rPr>
        <w:t xml:space="preserve"> Possuir pessoal especializado nas áreas de gastronômica e nutrição, além de cozinheiros, garçons, e demais funcionários necessários para a boa execução do serviço, todos devidamente registrados nos seus respectivos conselhos de classe e/ou sindicatos. A empresa, quando solicitada, deve apresentar outras opções de doces e salgados para que seja evitada, a todo custo, a repetição de itens nas recepções. </w:t>
      </w:r>
    </w:p>
    <w:p w14:paraId="16C92E9A" w14:textId="5C752F89" w:rsidR="00F80266" w:rsidRPr="00404D8D" w:rsidRDefault="0072044B" w:rsidP="00446BF6">
      <w:pPr>
        <w:spacing w:after="0" w:line="240" w:lineRule="auto"/>
        <w:jc w:val="both"/>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.4</w:t>
      </w:r>
      <w:r w:rsidR="00F550A6" w:rsidRPr="00404D8D">
        <w:rPr>
          <w:rFonts w:ascii="Times New Roman" w:hAnsi="Times New Roman"/>
          <w:sz w:val="24"/>
          <w:szCs w:val="24"/>
        </w:rPr>
        <w:t>.</w:t>
      </w:r>
      <w:r w:rsidRPr="00404D8D">
        <w:rPr>
          <w:rFonts w:ascii="Times New Roman" w:hAnsi="Times New Roman"/>
          <w:sz w:val="24"/>
          <w:szCs w:val="24"/>
        </w:rPr>
        <w:t xml:space="preserve"> Transporte do material de apoio, garçons, louças, ajudantes e o Buffet, assim como qualquer outro item necessário para realização do serviço. </w:t>
      </w:r>
    </w:p>
    <w:p w14:paraId="588E42C6" w14:textId="1939A102" w:rsidR="00F80266" w:rsidRPr="00404D8D" w:rsidRDefault="0072044B" w:rsidP="00446BF6">
      <w:pPr>
        <w:spacing w:after="0" w:line="240" w:lineRule="auto"/>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.5</w:t>
      </w:r>
      <w:r w:rsidR="00F550A6" w:rsidRPr="00404D8D">
        <w:rPr>
          <w:rFonts w:ascii="Times New Roman" w:hAnsi="Times New Roman"/>
          <w:b/>
          <w:sz w:val="24"/>
          <w:szCs w:val="24"/>
        </w:rPr>
        <w:t>.</w:t>
      </w:r>
      <w:r w:rsidRPr="00404D8D">
        <w:rPr>
          <w:rFonts w:ascii="Times New Roman" w:hAnsi="Times New Roman"/>
          <w:sz w:val="24"/>
          <w:szCs w:val="24"/>
        </w:rPr>
        <w:t xml:space="preserve"> Do reajuste de Preços: O contrato não poderá ser reajustado.</w:t>
      </w:r>
    </w:p>
    <w:p w14:paraId="0568D4B3" w14:textId="576E141A" w:rsidR="00F80266" w:rsidRPr="00404D8D" w:rsidRDefault="0072044B" w:rsidP="00446BF6">
      <w:pPr>
        <w:spacing w:after="0" w:line="240" w:lineRule="auto"/>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.6</w:t>
      </w:r>
      <w:r w:rsidR="00F550A6" w:rsidRPr="00404D8D">
        <w:rPr>
          <w:rFonts w:ascii="Times New Roman" w:hAnsi="Times New Roman"/>
          <w:b/>
          <w:sz w:val="24"/>
          <w:szCs w:val="24"/>
        </w:rPr>
        <w:t>.</w:t>
      </w:r>
      <w:r w:rsidRPr="00404D8D">
        <w:rPr>
          <w:rFonts w:ascii="Times New Roman" w:hAnsi="Times New Roman"/>
          <w:sz w:val="24"/>
          <w:szCs w:val="24"/>
        </w:rPr>
        <w:t xml:space="preserve"> Da garantia do Contrato: Não é aplicável. </w:t>
      </w:r>
    </w:p>
    <w:p w14:paraId="1BB8AF6F" w14:textId="458498FD" w:rsidR="00173D33" w:rsidRPr="00404D8D" w:rsidRDefault="0072044B" w:rsidP="00446BF6">
      <w:pPr>
        <w:spacing w:after="0" w:line="240" w:lineRule="auto"/>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.7</w:t>
      </w:r>
      <w:r w:rsidR="00F550A6" w:rsidRPr="00404D8D">
        <w:rPr>
          <w:rFonts w:ascii="Times New Roman" w:hAnsi="Times New Roman"/>
          <w:b/>
          <w:sz w:val="24"/>
          <w:szCs w:val="24"/>
        </w:rPr>
        <w:t>.</w:t>
      </w:r>
      <w:r w:rsidRPr="00404D8D">
        <w:rPr>
          <w:rFonts w:ascii="Times New Roman" w:hAnsi="Times New Roman"/>
          <w:sz w:val="24"/>
          <w:szCs w:val="24"/>
        </w:rPr>
        <w:t xml:space="preserve"> Do acordo de nível de serviço: Não se aplica. </w:t>
      </w:r>
    </w:p>
    <w:p w14:paraId="0797CFD2" w14:textId="68415683" w:rsidR="0072044B" w:rsidRPr="00404D8D" w:rsidRDefault="0072044B" w:rsidP="00446BF6">
      <w:pPr>
        <w:spacing w:after="0" w:line="240" w:lineRule="auto"/>
        <w:rPr>
          <w:rFonts w:ascii="Times New Roman" w:hAnsi="Times New Roman"/>
          <w:sz w:val="24"/>
          <w:szCs w:val="24"/>
        </w:rPr>
      </w:pPr>
      <w:r w:rsidRPr="00404D8D">
        <w:rPr>
          <w:rFonts w:ascii="Times New Roman" w:hAnsi="Times New Roman"/>
          <w:b/>
          <w:sz w:val="24"/>
          <w:szCs w:val="24"/>
        </w:rPr>
        <w:t>1</w:t>
      </w:r>
      <w:r w:rsidR="00446BF6" w:rsidRPr="00404D8D">
        <w:rPr>
          <w:rFonts w:ascii="Times New Roman" w:hAnsi="Times New Roman"/>
          <w:b/>
          <w:sz w:val="24"/>
          <w:szCs w:val="24"/>
        </w:rPr>
        <w:t>1</w:t>
      </w:r>
      <w:r w:rsidRPr="00404D8D">
        <w:rPr>
          <w:rFonts w:ascii="Times New Roman" w:hAnsi="Times New Roman"/>
          <w:b/>
          <w:sz w:val="24"/>
          <w:szCs w:val="24"/>
        </w:rPr>
        <w:t>.8</w:t>
      </w:r>
      <w:r w:rsidR="00F550A6" w:rsidRPr="00404D8D">
        <w:rPr>
          <w:rFonts w:ascii="Times New Roman" w:hAnsi="Times New Roman"/>
          <w:b/>
          <w:sz w:val="24"/>
          <w:szCs w:val="24"/>
        </w:rPr>
        <w:t>.</w:t>
      </w:r>
      <w:r w:rsidRPr="00404D8D">
        <w:rPr>
          <w:rFonts w:ascii="Times New Roman" w:hAnsi="Times New Roman"/>
          <w:sz w:val="24"/>
          <w:szCs w:val="24"/>
        </w:rPr>
        <w:t xml:space="preserve"> O presente estudo levantou os elementos essenciais que irão compor o Termo de</w:t>
      </w:r>
      <w:r w:rsidR="00F80266" w:rsidRPr="00404D8D">
        <w:rPr>
          <w:rFonts w:ascii="Times New Roman" w:hAnsi="Times New Roman"/>
          <w:sz w:val="24"/>
          <w:szCs w:val="24"/>
        </w:rPr>
        <w:t xml:space="preserve"> </w:t>
      </w:r>
      <w:r w:rsidRPr="00404D8D">
        <w:rPr>
          <w:rFonts w:ascii="Times New Roman" w:hAnsi="Times New Roman"/>
          <w:sz w:val="24"/>
          <w:szCs w:val="24"/>
        </w:rPr>
        <w:t>Referência e demonstrou ser viável a Contratação.</w:t>
      </w:r>
    </w:p>
    <w:p w14:paraId="219EDEA8" w14:textId="77777777" w:rsidR="00446BF6" w:rsidRPr="00404D8D" w:rsidRDefault="00446BF6" w:rsidP="00446BF6">
      <w:pPr>
        <w:spacing w:after="0" w:line="240" w:lineRule="auto"/>
        <w:rPr>
          <w:rFonts w:ascii="Times New Roman" w:hAnsi="Times New Roman"/>
          <w:sz w:val="24"/>
          <w:szCs w:val="24"/>
        </w:rPr>
      </w:pPr>
    </w:p>
    <w:p w14:paraId="1C920925" w14:textId="651D3E16" w:rsidR="00173D33" w:rsidRPr="00B928C1" w:rsidRDefault="00E940F2" w:rsidP="00B928C1">
      <w:pPr>
        <w:pStyle w:val="Ttulo2"/>
        <w:numPr>
          <w:ilvl w:val="0"/>
          <w:numId w:val="40"/>
        </w:numPr>
        <w:rPr>
          <w:rFonts w:ascii="Times New Roman" w:hAnsi="Times New Roman" w:cs="Times New Roman"/>
          <w:b/>
          <w:bCs/>
          <w:color w:val="auto"/>
          <w:sz w:val="24"/>
          <w:szCs w:val="24"/>
        </w:rPr>
      </w:pPr>
      <w:r w:rsidRPr="00404D8D">
        <w:rPr>
          <w:rFonts w:ascii="Times New Roman" w:hAnsi="Times New Roman" w:cs="Times New Roman"/>
          <w:b/>
          <w:bCs/>
          <w:color w:val="auto"/>
          <w:sz w:val="24"/>
          <w:szCs w:val="24"/>
        </w:rPr>
        <w:t>JUSTIFICATIVA DA VIABILIDADE</w:t>
      </w:r>
    </w:p>
    <w:p w14:paraId="27589647" w14:textId="40A0F75B" w:rsidR="001D3BE6" w:rsidRPr="00404D8D" w:rsidRDefault="00173D33" w:rsidP="003D0FB3">
      <w:pPr>
        <w:widowControl w:val="0"/>
        <w:spacing w:before="95" w:after="0" w:line="268" w:lineRule="auto"/>
        <w:ind w:right="390"/>
        <w:jc w:val="both"/>
        <w:rPr>
          <w:rFonts w:ascii="Times New Roman" w:eastAsia="Arial MT" w:hAnsi="Times New Roman"/>
          <w:sz w:val="24"/>
          <w:szCs w:val="24"/>
          <w:lang w:eastAsia="pt-BR"/>
        </w:rPr>
      </w:pPr>
      <w:r w:rsidRPr="00404D8D">
        <w:rPr>
          <w:rFonts w:ascii="Times New Roman" w:eastAsia="Arial MT" w:hAnsi="Times New Roman"/>
          <w:sz w:val="24"/>
          <w:szCs w:val="24"/>
          <w:lang w:eastAsia="pt-BR"/>
        </w:rPr>
        <w:t xml:space="preserve">Os estudos preliminares evidenciaram que a contratação de empresa para prestação de </w:t>
      </w:r>
      <w:r w:rsidR="00B6037C" w:rsidRPr="00404D8D">
        <w:rPr>
          <w:rFonts w:ascii="Times New Roman" w:hAnsi="Times New Roman"/>
          <w:sz w:val="24"/>
          <w:szCs w:val="24"/>
        </w:rPr>
        <w:t>serviços de Coffee B</w:t>
      </w:r>
      <w:r w:rsidR="00F550A6" w:rsidRPr="00404D8D">
        <w:rPr>
          <w:rFonts w:ascii="Times New Roman" w:hAnsi="Times New Roman"/>
          <w:sz w:val="24"/>
          <w:szCs w:val="24"/>
        </w:rPr>
        <w:t xml:space="preserve">reak para a </w:t>
      </w:r>
      <w:r w:rsidR="003D0FB3" w:rsidRPr="00404D8D">
        <w:rPr>
          <w:rFonts w:ascii="Times New Roman" w:hAnsi="Times New Roman"/>
          <w:sz w:val="24"/>
          <w:szCs w:val="24"/>
        </w:rPr>
        <w:t xml:space="preserve">capacitação sobre a </w:t>
      </w:r>
      <w:r w:rsidR="003D0FB3" w:rsidRPr="00404D8D">
        <w:rPr>
          <w:rFonts w:ascii="Times New Roman" w:hAnsi="Times New Roman"/>
          <w:b/>
          <w:sz w:val="24"/>
          <w:szCs w:val="24"/>
        </w:rPr>
        <w:t>Importância do Serviço de Acolhimento Institucional, com foco no princípio da provisoriedade e excepcionalidade</w:t>
      </w:r>
      <w:r w:rsidR="003D0FB3" w:rsidRPr="00404D8D">
        <w:rPr>
          <w:rFonts w:ascii="Times New Roman" w:hAnsi="Times New Roman"/>
          <w:color w:val="000000" w:themeColor="text1"/>
          <w:sz w:val="24"/>
          <w:szCs w:val="24"/>
          <w:shd w:val="clear" w:color="auto" w:fill="FFFFFF"/>
        </w:rPr>
        <w:t xml:space="preserve">, </w:t>
      </w:r>
      <w:r w:rsidR="003D0FB3" w:rsidRPr="00404D8D">
        <w:rPr>
          <w:rFonts w:ascii="Times New Roman" w:hAnsi="Times New Roman"/>
          <w:b/>
          <w:sz w:val="24"/>
          <w:szCs w:val="24"/>
        </w:rPr>
        <w:t>no Município de Volta Redonda</w:t>
      </w:r>
      <w:r w:rsidRPr="00404D8D">
        <w:rPr>
          <w:rFonts w:ascii="Times New Roman" w:eastAsia="Arial MT" w:hAnsi="Times New Roman"/>
          <w:sz w:val="24"/>
          <w:szCs w:val="24"/>
          <w:lang w:eastAsia="pt-BR"/>
        </w:rPr>
        <w:t>, por dispensa de licitação mostra-se possível tecnicamente. Diante do exposto, declara ser</w:t>
      </w:r>
      <w:r w:rsidRPr="00404D8D">
        <w:rPr>
          <w:rFonts w:ascii="Times New Roman" w:eastAsia="Arial MT" w:hAnsi="Times New Roman"/>
          <w:spacing w:val="1"/>
          <w:sz w:val="24"/>
          <w:szCs w:val="24"/>
          <w:lang w:eastAsia="pt-BR"/>
        </w:rPr>
        <w:t xml:space="preserve"> </w:t>
      </w:r>
      <w:r w:rsidRPr="00404D8D">
        <w:rPr>
          <w:rFonts w:ascii="Times New Roman" w:eastAsia="Arial MT" w:hAnsi="Times New Roman"/>
          <w:sz w:val="24"/>
          <w:szCs w:val="24"/>
          <w:lang w:eastAsia="pt-BR"/>
        </w:rPr>
        <w:t>viável a contratação pretendida.</w:t>
      </w:r>
    </w:p>
    <w:p w14:paraId="639BC614" w14:textId="77777777" w:rsidR="00113D76" w:rsidRPr="00404D8D" w:rsidRDefault="00113D76" w:rsidP="003D0FB3">
      <w:pPr>
        <w:widowControl w:val="0"/>
        <w:spacing w:before="95" w:after="0" w:line="268" w:lineRule="auto"/>
        <w:ind w:right="390"/>
        <w:jc w:val="both"/>
        <w:rPr>
          <w:rFonts w:ascii="Times New Roman" w:eastAsia="Arial MT" w:hAnsi="Times New Roman"/>
          <w:sz w:val="24"/>
          <w:szCs w:val="24"/>
          <w:lang w:eastAsia="pt-BR"/>
        </w:rPr>
      </w:pPr>
    </w:p>
    <w:p w14:paraId="7162D8E2" w14:textId="77777777" w:rsidR="00B928C1" w:rsidRPr="00412475" w:rsidRDefault="00B928C1" w:rsidP="00B928C1">
      <w:pPr>
        <w:tabs>
          <w:tab w:val="left" w:pos="1085"/>
        </w:tabs>
        <w:spacing w:line="360" w:lineRule="auto"/>
        <w:jc w:val="both"/>
        <w:rPr>
          <w:rFonts w:ascii="Times New Roman" w:eastAsia="Arial" w:hAnsi="Times New Roman"/>
          <w:b/>
        </w:rPr>
      </w:pPr>
      <w:r w:rsidRPr="00412475">
        <w:rPr>
          <w:rFonts w:ascii="Times New Roman" w:eastAsia="Arial" w:hAnsi="Times New Roman"/>
          <w:b/>
        </w:rPr>
        <w:t xml:space="preserve">Elaborado por: </w:t>
      </w:r>
    </w:p>
    <w:p w14:paraId="16DF0ED4" w14:textId="77777777" w:rsidR="00B928C1" w:rsidRPr="00B21DF6" w:rsidRDefault="00B928C1" w:rsidP="00B928C1">
      <w:pPr>
        <w:shd w:val="clear" w:color="auto" w:fill="FFFFFF"/>
        <w:spacing w:after="0" w:line="240" w:lineRule="auto"/>
        <w:jc w:val="center"/>
        <w:rPr>
          <w:rFonts w:ascii="Times New Roman" w:hAnsi="Times New Roman"/>
          <w:sz w:val="24"/>
          <w:szCs w:val="23"/>
        </w:rPr>
      </w:pPr>
      <w:r w:rsidRPr="00B21DF6">
        <w:rPr>
          <w:rFonts w:ascii="Times New Roman" w:hAnsi="Times New Roman"/>
          <w:sz w:val="24"/>
          <w:szCs w:val="23"/>
        </w:rPr>
        <w:t>Urania dos Santos Oliveira</w:t>
      </w:r>
    </w:p>
    <w:p w14:paraId="06489E88" w14:textId="77777777" w:rsidR="00B928C1" w:rsidRPr="00B21DF6" w:rsidRDefault="00B928C1" w:rsidP="00B928C1">
      <w:pPr>
        <w:shd w:val="clear" w:color="auto" w:fill="FFFFFF"/>
        <w:spacing w:after="0" w:line="240" w:lineRule="auto"/>
        <w:jc w:val="center"/>
        <w:rPr>
          <w:rFonts w:ascii="Times New Roman" w:hAnsi="Times New Roman"/>
          <w:b/>
          <w:sz w:val="24"/>
          <w:szCs w:val="23"/>
        </w:rPr>
      </w:pPr>
      <w:r w:rsidRPr="00B21DF6">
        <w:rPr>
          <w:rFonts w:ascii="Times New Roman" w:hAnsi="Times New Roman"/>
          <w:b/>
          <w:sz w:val="24"/>
          <w:szCs w:val="23"/>
        </w:rPr>
        <w:t>Administrativo - FINAD</w:t>
      </w:r>
    </w:p>
    <w:p w14:paraId="2AF66DC5" w14:textId="77777777" w:rsidR="00B928C1" w:rsidRDefault="00B928C1" w:rsidP="00B928C1">
      <w:pPr>
        <w:spacing w:line="360" w:lineRule="auto"/>
        <w:jc w:val="both"/>
        <w:rPr>
          <w:rFonts w:ascii="Times New Roman" w:eastAsia="Arial" w:hAnsi="Times New Roman"/>
          <w:b/>
          <w:sz w:val="24"/>
          <w:szCs w:val="23"/>
        </w:rPr>
      </w:pPr>
    </w:p>
    <w:p w14:paraId="4ADDF868" w14:textId="77777777" w:rsidR="00B928C1" w:rsidRPr="00B21DF6" w:rsidRDefault="00B928C1" w:rsidP="00B928C1">
      <w:pPr>
        <w:spacing w:line="360" w:lineRule="auto"/>
        <w:jc w:val="both"/>
        <w:rPr>
          <w:rFonts w:ascii="Times New Roman" w:hAnsi="Times New Roman"/>
          <w:b/>
          <w:sz w:val="24"/>
          <w:szCs w:val="23"/>
        </w:rPr>
      </w:pPr>
      <w:r w:rsidRPr="00B21DF6">
        <w:rPr>
          <w:rFonts w:ascii="Times New Roman" w:eastAsia="Arial" w:hAnsi="Times New Roman"/>
          <w:b/>
          <w:sz w:val="24"/>
          <w:szCs w:val="23"/>
        </w:rPr>
        <w:t>Autorizado por:</w:t>
      </w:r>
    </w:p>
    <w:p w14:paraId="5C195E87" w14:textId="77777777" w:rsidR="00B928C1" w:rsidRPr="00B21DF6" w:rsidRDefault="00B928C1" w:rsidP="00B928C1">
      <w:pPr>
        <w:spacing w:after="0" w:line="240" w:lineRule="auto"/>
        <w:jc w:val="center"/>
        <w:rPr>
          <w:rFonts w:ascii="Times New Roman" w:hAnsi="Times New Roman"/>
          <w:sz w:val="24"/>
          <w:szCs w:val="23"/>
        </w:rPr>
      </w:pPr>
      <w:r w:rsidRPr="00B21DF6">
        <w:rPr>
          <w:rFonts w:ascii="Times New Roman" w:hAnsi="Times New Roman"/>
          <w:bCs/>
          <w:sz w:val="24"/>
          <w:szCs w:val="23"/>
        </w:rPr>
        <w:t>Carlos Macedo Costa</w:t>
      </w:r>
    </w:p>
    <w:p w14:paraId="544C55A1" w14:textId="77777777" w:rsidR="00B928C1" w:rsidRPr="00B21DF6" w:rsidRDefault="00B928C1" w:rsidP="00B928C1">
      <w:pPr>
        <w:spacing w:after="0" w:line="240" w:lineRule="auto"/>
        <w:jc w:val="center"/>
        <w:rPr>
          <w:rFonts w:ascii="Times New Roman" w:hAnsi="Times New Roman"/>
          <w:b/>
          <w:sz w:val="24"/>
          <w:szCs w:val="23"/>
        </w:rPr>
      </w:pPr>
      <w:r w:rsidRPr="00B21DF6">
        <w:rPr>
          <w:rFonts w:ascii="Times New Roman" w:hAnsi="Times New Roman"/>
          <w:b/>
          <w:sz w:val="24"/>
          <w:szCs w:val="23"/>
        </w:rPr>
        <w:t>Gestor do FINAD</w:t>
      </w:r>
    </w:p>
    <w:p w14:paraId="0F7DF39B" w14:textId="77777777" w:rsidR="00B928C1" w:rsidRPr="00B21DF6" w:rsidRDefault="00B928C1" w:rsidP="00B928C1">
      <w:pPr>
        <w:spacing w:after="0" w:line="240" w:lineRule="auto"/>
        <w:jc w:val="center"/>
        <w:rPr>
          <w:rFonts w:ascii="Times New Roman" w:hAnsi="Times New Roman"/>
          <w:b/>
          <w:sz w:val="24"/>
          <w:szCs w:val="23"/>
        </w:rPr>
      </w:pPr>
      <w:r w:rsidRPr="00B21DF6">
        <w:rPr>
          <w:rFonts w:ascii="Times New Roman" w:hAnsi="Times New Roman"/>
          <w:b/>
          <w:sz w:val="24"/>
          <w:szCs w:val="23"/>
        </w:rPr>
        <w:t>Secretário Municipal do Gabinete de Estratégia Governamental</w:t>
      </w:r>
    </w:p>
    <w:p w14:paraId="6DF74D49" w14:textId="77777777" w:rsidR="00B928C1" w:rsidRPr="00B21DF6" w:rsidRDefault="00B928C1" w:rsidP="00B928C1">
      <w:pPr>
        <w:spacing w:after="0" w:line="240" w:lineRule="auto"/>
        <w:jc w:val="center"/>
        <w:rPr>
          <w:rFonts w:ascii="Times New Roman" w:hAnsi="Times New Roman"/>
          <w:b/>
          <w:sz w:val="24"/>
          <w:szCs w:val="23"/>
        </w:rPr>
      </w:pPr>
    </w:p>
    <w:p w14:paraId="435CCA67" w14:textId="77777777" w:rsidR="00B928C1" w:rsidRDefault="00B928C1" w:rsidP="00B928C1">
      <w:pPr>
        <w:spacing w:after="0" w:line="240" w:lineRule="auto"/>
        <w:rPr>
          <w:rFonts w:ascii="Times New Roman" w:hAnsi="Times New Roman"/>
          <w:b/>
          <w:sz w:val="24"/>
          <w:szCs w:val="23"/>
        </w:rPr>
      </w:pPr>
    </w:p>
    <w:p w14:paraId="676DADA7" w14:textId="77777777" w:rsidR="00B928C1" w:rsidRPr="00B21DF6" w:rsidRDefault="00B928C1" w:rsidP="00B928C1">
      <w:pPr>
        <w:spacing w:after="0" w:line="240" w:lineRule="auto"/>
        <w:rPr>
          <w:rFonts w:ascii="Times New Roman" w:hAnsi="Times New Roman"/>
          <w:b/>
          <w:sz w:val="24"/>
          <w:szCs w:val="23"/>
        </w:rPr>
      </w:pPr>
    </w:p>
    <w:p w14:paraId="41669DB4" w14:textId="77777777" w:rsidR="00B928C1" w:rsidRPr="00B21DF6" w:rsidRDefault="00B928C1" w:rsidP="00B928C1">
      <w:pPr>
        <w:spacing w:after="0" w:line="240" w:lineRule="auto"/>
        <w:jc w:val="center"/>
        <w:rPr>
          <w:rFonts w:ascii="Times New Roman" w:hAnsi="Times New Roman"/>
          <w:bCs/>
          <w:sz w:val="24"/>
          <w:szCs w:val="23"/>
        </w:rPr>
      </w:pPr>
      <w:r w:rsidRPr="00B21DF6">
        <w:rPr>
          <w:rFonts w:ascii="Times New Roman" w:hAnsi="Times New Roman"/>
          <w:bCs/>
          <w:sz w:val="24"/>
          <w:szCs w:val="23"/>
        </w:rPr>
        <w:t>Paloma de Lavor Lopes</w:t>
      </w:r>
    </w:p>
    <w:p w14:paraId="18BCC95A" w14:textId="77777777" w:rsidR="00B928C1" w:rsidRPr="00B21DF6" w:rsidRDefault="00B928C1" w:rsidP="00B928C1">
      <w:pPr>
        <w:spacing w:after="0" w:line="240" w:lineRule="auto"/>
        <w:jc w:val="center"/>
        <w:rPr>
          <w:rFonts w:ascii="Times New Roman" w:hAnsi="Times New Roman"/>
          <w:b/>
          <w:sz w:val="24"/>
          <w:szCs w:val="23"/>
        </w:rPr>
      </w:pPr>
      <w:r w:rsidRPr="00B21DF6">
        <w:rPr>
          <w:rFonts w:ascii="Times New Roman" w:hAnsi="Times New Roman"/>
          <w:b/>
          <w:sz w:val="24"/>
          <w:szCs w:val="23"/>
        </w:rPr>
        <w:t>Ordenadora de Despesas do FINAD</w:t>
      </w:r>
    </w:p>
    <w:p w14:paraId="1D8535B3" w14:textId="77777777" w:rsidR="00B928C1" w:rsidRPr="00B21DF6" w:rsidRDefault="00B928C1" w:rsidP="00B928C1">
      <w:pPr>
        <w:spacing w:after="0" w:line="240" w:lineRule="auto"/>
        <w:jc w:val="center"/>
        <w:rPr>
          <w:rFonts w:ascii="Times New Roman" w:eastAsia="Arial" w:hAnsi="Times New Roman"/>
          <w:b/>
          <w:color w:val="000000"/>
          <w:sz w:val="24"/>
          <w:szCs w:val="23"/>
        </w:rPr>
      </w:pPr>
      <w:r w:rsidRPr="00B21DF6">
        <w:rPr>
          <w:rFonts w:ascii="Times New Roman" w:hAnsi="Times New Roman"/>
          <w:b/>
          <w:sz w:val="24"/>
          <w:szCs w:val="23"/>
        </w:rPr>
        <w:t>Presidente de CMDCA</w:t>
      </w:r>
    </w:p>
    <w:p w14:paraId="1A69C9C1" w14:textId="77777777" w:rsidR="00B928C1" w:rsidRPr="007D4770" w:rsidRDefault="00B928C1" w:rsidP="00B928C1">
      <w:pPr>
        <w:tabs>
          <w:tab w:val="left" w:pos="1085"/>
        </w:tabs>
        <w:spacing w:line="360" w:lineRule="auto"/>
        <w:jc w:val="both"/>
        <w:rPr>
          <w:rFonts w:ascii="Times New Roman" w:eastAsia="Arial" w:hAnsi="Times New Roman"/>
          <w:b/>
          <w:sz w:val="23"/>
          <w:szCs w:val="23"/>
        </w:rPr>
      </w:pPr>
    </w:p>
    <w:p w14:paraId="318EE82D" w14:textId="3B34BDD1" w:rsidR="00AD45C6" w:rsidRPr="00404D8D" w:rsidRDefault="00AD45C6" w:rsidP="00B928C1">
      <w:pPr>
        <w:tabs>
          <w:tab w:val="left" w:pos="1085"/>
        </w:tabs>
        <w:spacing w:line="360" w:lineRule="auto"/>
        <w:jc w:val="both"/>
        <w:rPr>
          <w:rFonts w:ascii="Times New Roman" w:eastAsia="Arial" w:hAnsi="Times New Roman"/>
          <w:b/>
          <w:color w:val="000000"/>
          <w:sz w:val="24"/>
          <w:szCs w:val="24"/>
        </w:rPr>
      </w:pPr>
    </w:p>
    <w:sectPr w:rsidR="00AD45C6" w:rsidRPr="00404D8D" w:rsidSect="001D43E3">
      <w:headerReference w:type="default" r:id="rId8"/>
      <w:pgSz w:w="11906" w:h="16838"/>
      <w:pgMar w:top="1714"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C31C1" w14:textId="77777777" w:rsidR="00011C8F" w:rsidRDefault="00011C8F" w:rsidP="00DC0766">
      <w:pPr>
        <w:spacing w:after="0" w:line="240" w:lineRule="auto"/>
      </w:pPr>
      <w:r>
        <w:separator/>
      </w:r>
    </w:p>
  </w:endnote>
  <w:endnote w:type="continuationSeparator" w:id="0">
    <w:p w14:paraId="70A2A757" w14:textId="77777777" w:rsidR="00011C8F" w:rsidRDefault="00011C8F" w:rsidP="00DC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60D87" w14:textId="77777777" w:rsidR="00011C8F" w:rsidRDefault="00011C8F" w:rsidP="00DC0766">
      <w:pPr>
        <w:spacing w:after="0" w:line="240" w:lineRule="auto"/>
      </w:pPr>
      <w:r>
        <w:separator/>
      </w:r>
    </w:p>
  </w:footnote>
  <w:footnote w:type="continuationSeparator" w:id="0">
    <w:p w14:paraId="799C9278" w14:textId="77777777" w:rsidR="00011C8F" w:rsidRDefault="00011C8F" w:rsidP="00DC0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C8AB" w14:textId="77777777" w:rsidR="00DC0766" w:rsidRDefault="00DC0766" w:rsidP="00DC0766">
    <w:pPr>
      <w:pStyle w:val="Cabealho"/>
    </w:pPr>
    <w:r>
      <w:rPr>
        <w:noProof/>
        <w:lang w:eastAsia="pt-BR"/>
      </w:rPr>
      <w:drawing>
        <wp:anchor distT="0" distB="0" distL="114300" distR="114300" simplePos="0" relativeHeight="251657216" behindDoc="0" locked="0" layoutInCell="1" allowOverlap="1" wp14:anchorId="1E7DFEB9" wp14:editId="62A1B5AE">
          <wp:simplePos x="0" y="0"/>
          <wp:positionH relativeFrom="margin">
            <wp:posOffset>-490855</wp:posOffset>
          </wp:positionH>
          <wp:positionV relativeFrom="margin">
            <wp:posOffset>-831850</wp:posOffset>
          </wp:positionV>
          <wp:extent cx="1152525" cy="723900"/>
          <wp:effectExtent l="0" t="0" r="0" b="0"/>
          <wp:wrapSquare wrapText="bothSides"/>
          <wp:docPr id="4" name="Imagem 2" descr="Logo CMDCA-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MDCA-09.png"/>
                  <pic:cNvPicPr/>
                </pic:nvPicPr>
                <pic:blipFill>
                  <a:blip r:embed="rId1"/>
                  <a:srcRect l="10638" t="11570" r="8511" b="9091"/>
                  <a:stretch>
                    <a:fillRect/>
                  </a:stretch>
                </pic:blipFill>
                <pic:spPr>
                  <a:xfrm>
                    <a:off x="0" y="0"/>
                    <a:ext cx="1152525" cy="723900"/>
                  </a:xfrm>
                  <a:prstGeom prst="rect">
                    <a:avLst/>
                  </a:prstGeom>
                </pic:spPr>
              </pic:pic>
            </a:graphicData>
          </a:graphic>
        </wp:anchor>
      </w:drawing>
    </w:r>
    <w:r>
      <w:rPr>
        <w:noProof/>
        <w:lang w:eastAsia="pt-BR"/>
      </w:rPr>
      <w:drawing>
        <wp:anchor distT="0" distB="0" distL="114300" distR="114300" simplePos="0" relativeHeight="251664384" behindDoc="0" locked="0" layoutInCell="1" allowOverlap="1" wp14:anchorId="70C3B012" wp14:editId="1E4696E8">
          <wp:simplePos x="0" y="0"/>
          <wp:positionH relativeFrom="margin">
            <wp:posOffset>4966970</wp:posOffset>
          </wp:positionH>
          <wp:positionV relativeFrom="margin">
            <wp:posOffset>-755650</wp:posOffset>
          </wp:positionV>
          <wp:extent cx="1162050" cy="542925"/>
          <wp:effectExtent l="19050" t="0" r="0" b="0"/>
          <wp:wrapSquare wrapText="bothSides"/>
          <wp:docPr id="3" name="Imagem 0" descr="logo-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021.jpg"/>
                  <pic:cNvPicPr/>
                </pic:nvPicPr>
                <pic:blipFill>
                  <a:blip r:embed="rId2"/>
                  <a:stretch>
                    <a:fillRect/>
                  </a:stretch>
                </pic:blipFill>
                <pic:spPr>
                  <a:xfrm>
                    <a:off x="0" y="0"/>
                    <a:ext cx="1162050" cy="542925"/>
                  </a:xfrm>
                  <a:prstGeom prst="rect">
                    <a:avLst/>
                  </a:prstGeom>
                </pic:spPr>
              </pic:pic>
            </a:graphicData>
          </a:graphic>
        </wp:anchor>
      </w:drawing>
    </w:r>
    <w:r w:rsidR="00412488">
      <w:rPr>
        <w:noProof/>
        <w:lang w:eastAsia="pt-BR"/>
      </w:rPr>
      <mc:AlternateContent>
        <mc:Choice Requires="wps">
          <w:drawing>
            <wp:anchor distT="0" distB="0" distL="114300" distR="114300" simplePos="0" relativeHeight="251660288" behindDoc="0" locked="0" layoutInCell="1" allowOverlap="1" wp14:anchorId="1517F935" wp14:editId="53C01F33">
              <wp:simplePos x="0" y="0"/>
              <wp:positionH relativeFrom="margin">
                <wp:posOffset>424180</wp:posOffset>
              </wp:positionH>
              <wp:positionV relativeFrom="paragraph">
                <wp:posOffset>-270510</wp:posOffset>
              </wp:positionV>
              <wp:extent cx="4723765" cy="715645"/>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3765" cy="715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C79C32B"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14:paraId="364101B8"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14:paraId="76EBB30D" w14:textId="77777777"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14:paraId="4B40F74D" w14:textId="77777777"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14:paraId="165C2F4C"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3" w:history="1">
                            <w:r w:rsidRPr="00DC0766">
                              <w:rPr>
                                <w:rStyle w:val="Hyperlink"/>
                                <w:rFonts w:ascii="Arial" w:eastAsia="Arial MT" w:hAnsi="Arial" w:cs="Arial"/>
                                <w:b/>
                                <w:sz w:val="16"/>
                                <w:szCs w:val="16"/>
                              </w:rPr>
                              <w:t>fundovr@gmail.com</w:t>
                            </w:r>
                          </w:hyperlink>
                        </w:p>
                        <w:p w14:paraId="698F46C8"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389B4E22" w14:textId="77777777" w:rsidR="00DC0766" w:rsidRDefault="00DC0766" w:rsidP="00DC0766">
                          <w:pPr>
                            <w:jc w:val="center"/>
                          </w:pPr>
                        </w:p>
                        <w:p w14:paraId="39114246" w14:textId="77777777" w:rsidR="00DC0766" w:rsidRPr="00B26A37" w:rsidRDefault="00DC0766" w:rsidP="00DC0766">
                          <w:pPr>
                            <w:jc w:val="center"/>
                            <w:rPr>
                              <w:b/>
                              <w:sz w:val="18"/>
                            </w:rPr>
                          </w:pPr>
                        </w:p>
                        <w:p w14:paraId="66283BB0" w14:textId="77777777" w:rsidR="00DC0766" w:rsidRPr="0082060F" w:rsidRDefault="00DC0766" w:rsidP="00DC07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7F935" id="_x0000_t202" coordsize="21600,21600" o:spt="202" path="m,l,21600r21600,l21600,xe">
              <v:stroke joinstyle="miter"/>
              <v:path gradientshapeok="t" o:connecttype="rect"/>
            </v:shapetype>
            <v:shape id="Text Box 1" o:spid="_x0000_s1026" type="#_x0000_t202" style="position:absolute;margin-left:33.4pt;margin-top:-21.3pt;width:371.95pt;height:56.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" filled="f" stroked="f" strokeweight="0">
              <v:textbox>
                <w:txbxContent>
                  <w:p w14:paraId="0C79C32B"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14:paraId="364101B8"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14:paraId="76EBB30D" w14:textId="77777777"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14:paraId="4B40F74D" w14:textId="77777777"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14:paraId="165C2F4C"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4" w:history="1">
                      <w:r w:rsidRPr="00DC0766">
                        <w:rPr>
                          <w:rStyle w:val="Hyperlink"/>
                          <w:rFonts w:ascii="Arial" w:eastAsia="Arial MT" w:hAnsi="Arial" w:cs="Arial"/>
                          <w:b/>
                          <w:sz w:val="16"/>
                          <w:szCs w:val="16"/>
                        </w:rPr>
                        <w:t>fundovr@gmail.com</w:t>
                      </w:r>
                    </w:hyperlink>
                  </w:p>
                  <w:p w14:paraId="698F46C8"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389B4E22" w14:textId="77777777" w:rsidR="00DC0766" w:rsidRDefault="00DC0766" w:rsidP="00DC0766">
                    <w:pPr>
                      <w:jc w:val="center"/>
                    </w:pPr>
                  </w:p>
                  <w:p w14:paraId="39114246" w14:textId="77777777" w:rsidR="00DC0766" w:rsidRPr="00B26A37" w:rsidRDefault="00DC0766" w:rsidP="00DC0766">
                    <w:pPr>
                      <w:jc w:val="center"/>
                      <w:rPr>
                        <w:b/>
                        <w:sz w:val="18"/>
                      </w:rPr>
                    </w:pPr>
                  </w:p>
                  <w:p w14:paraId="66283BB0" w14:textId="77777777" w:rsidR="00DC0766" w:rsidRPr="0082060F" w:rsidRDefault="00DC0766" w:rsidP="00DC0766"/>
                </w:txbxContent>
              </v:textbox>
              <w10:wrap anchorx="margin"/>
            </v:shape>
          </w:pict>
        </mc:Fallback>
      </mc:AlternateContent>
    </w:r>
  </w:p>
  <w:p w14:paraId="48AD3B23" w14:textId="77777777" w:rsidR="00DC0766" w:rsidRDefault="00DC0766" w:rsidP="00DC0766">
    <w:pPr>
      <w:pStyle w:val="Cabealho"/>
    </w:pPr>
  </w:p>
  <w:p w14:paraId="38C280A9" w14:textId="77777777" w:rsidR="00DC0766" w:rsidRDefault="00DC0766" w:rsidP="00DC0766">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1"/>
      <w:numFmt w:val="lowerLetter"/>
      <w:lvlText w:val="%1)"/>
      <w:lvlJc w:val="left"/>
      <w:pPr>
        <w:tabs>
          <w:tab w:val="num" w:pos="0"/>
        </w:tabs>
        <w:ind w:left="927" w:hanging="360"/>
      </w:pPr>
      <w:rPr>
        <w:rFonts w:ascii="Arial" w:eastAsia="Arial" w:hAnsi="Arial" w:cs="Arial" w:hint="default"/>
      </w:rPr>
    </w:lvl>
  </w:abstractNum>
  <w:abstractNum w:abstractNumId="1" w15:restartNumberingAfterBreak="0">
    <w:nsid w:val="00000005"/>
    <w:multiLevelType w:val="singleLevel"/>
    <w:tmpl w:val="A8A8CCDA"/>
    <w:lvl w:ilvl="0">
      <w:start w:val="1"/>
      <w:numFmt w:val="lowerLetter"/>
      <w:lvlText w:val="%1)"/>
      <w:lvlJc w:val="left"/>
      <w:pPr>
        <w:tabs>
          <w:tab w:val="num" w:pos="0"/>
        </w:tabs>
        <w:ind w:left="720" w:hanging="360"/>
      </w:pPr>
      <w:rPr>
        <w:rFonts w:ascii="Arial" w:eastAsia="Arial" w:hAnsi="Arial" w:cs="Arial" w:hint="default"/>
        <w:b w:val="0"/>
        <w:color w:val="000000" w:themeColor="text1"/>
      </w:rPr>
    </w:lvl>
  </w:abstractNum>
  <w:abstractNum w:abstractNumId="2" w15:restartNumberingAfterBreak="0">
    <w:nsid w:val="05B3424C"/>
    <w:multiLevelType w:val="multilevel"/>
    <w:tmpl w:val="5B60FEC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EB7EAB"/>
    <w:multiLevelType w:val="hybridMultilevel"/>
    <w:tmpl w:val="9DB47766"/>
    <w:lvl w:ilvl="0" w:tplc="14AA16F2">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4" w15:restartNumberingAfterBreak="0">
    <w:nsid w:val="0B1C5CC8"/>
    <w:multiLevelType w:val="hybridMultilevel"/>
    <w:tmpl w:val="3C0AAF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BC5939"/>
    <w:multiLevelType w:val="hybridMultilevel"/>
    <w:tmpl w:val="8948117A"/>
    <w:lvl w:ilvl="0" w:tplc="1BD66BCE">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01283AE">
      <w:start w:val="1"/>
      <w:numFmt w:val="decimal"/>
      <w:lvlText w:val="%2."/>
      <w:lvlJc w:val="left"/>
      <w:pPr>
        <w:ind w:left="1514" w:hanging="201"/>
      </w:pPr>
      <w:rPr>
        <w:rFonts w:ascii="Arial MT" w:eastAsia="Arial MT" w:hAnsi="Arial MT" w:cs="Arial MT" w:hint="default"/>
        <w:w w:val="100"/>
        <w:sz w:val="18"/>
        <w:szCs w:val="18"/>
        <w:lang w:val="pt-PT" w:eastAsia="en-US" w:bidi="ar-SA"/>
      </w:rPr>
    </w:lvl>
    <w:lvl w:ilvl="2" w:tplc="1C6E2AF4">
      <w:start w:val="1"/>
      <w:numFmt w:val="lowerLetter"/>
      <w:lvlText w:val="%3)"/>
      <w:lvlJc w:val="left"/>
      <w:pPr>
        <w:ind w:left="2124" w:hanging="211"/>
      </w:pPr>
      <w:rPr>
        <w:rFonts w:ascii="Arial MT" w:eastAsia="Arial MT" w:hAnsi="Arial MT" w:cs="Arial MT" w:hint="default"/>
        <w:w w:val="100"/>
        <w:sz w:val="18"/>
        <w:szCs w:val="18"/>
        <w:lang w:val="pt-PT" w:eastAsia="en-US" w:bidi="ar-SA"/>
      </w:rPr>
    </w:lvl>
    <w:lvl w:ilvl="3" w:tplc="19F08D7A">
      <w:numFmt w:val="bullet"/>
      <w:lvlText w:val="•"/>
      <w:lvlJc w:val="left"/>
      <w:pPr>
        <w:ind w:left="3058" w:hanging="211"/>
      </w:pPr>
      <w:rPr>
        <w:rFonts w:hint="default"/>
        <w:lang w:val="pt-PT" w:eastAsia="en-US" w:bidi="ar-SA"/>
      </w:rPr>
    </w:lvl>
    <w:lvl w:ilvl="4" w:tplc="E7CE6352">
      <w:numFmt w:val="bullet"/>
      <w:lvlText w:val="•"/>
      <w:lvlJc w:val="left"/>
      <w:pPr>
        <w:ind w:left="3996" w:hanging="211"/>
      </w:pPr>
      <w:rPr>
        <w:rFonts w:hint="default"/>
        <w:lang w:val="pt-PT" w:eastAsia="en-US" w:bidi="ar-SA"/>
      </w:rPr>
    </w:lvl>
    <w:lvl w:ilvl="5" w:tplc="A9C226F8">
      <w:numFmt w:val="bullet"/>
      <w:lvlText w:val="•"/>
      <w:lvlJc w:val="left"/>
      <w:pPr>
        <w:ind w:left="4934" w:hanging="211"/>
      </w:pPr>
      <w:rPr>
        <w:rFonts w:hint="default"/>
        <w:lang w:val="pt-PT" w:eastAsia="en-US" w:bidi="ar-SA"/>
      </w:rPr>
    </w:lvl>
    <w:lvl w:ilvl="6" w:tplc="75468ABA">
      <w:numFmt w:val="bullet"/>
      <w:lvlText w:val="•"/>
      <w:lvlJc w:val="left"/>
      <w:pPr>
        <w:ind w:left="5872" w:hanging="211"/>
      </w:pPr>
      <w:rPr>
        <w:rFonts w:hint="default"/>
        <w:lang w:val="pt-PT" w:eastAsia="en-US" w:bidi="ar-SA"/>
      </w:rPr>
    </w:lvl>
    <w:lvl w:ilvl="7" w:tplc="9CD04B84">
      <w:numFmt w:val="bullet"/>
      <w:lvlText w:val="•"/>
      <w:lvlJc w:val="left"/>
      <w:pPr>
        <w:ind w:left="6811" w:hanging="211"/>
      </w:pPr>
      <w:rPr>
        <w:rFonts w:hint="default"/>
        <w:lang w:val="pt-PT" w:eastAsia="en-US" w:bidi="ar-SA"/>
      </w:rPr>
    </w:lvl>
    <w:lvl w:ilvl="8" w:tplc="88B2B0E4">
      <w:numFmt w:val="bullet"/>
      <w:lvlText w:val="•"/>
      <w:lvlJc w:val="left"/>
      <w:pPr>
        <w:ind w:left="7749" w:hanging="211"/>
      </w:pPr>
      <w:rPr>
        <w:rFonts w:hint="default"/>
        <w:lang w:val="pt-PT" w:eastAsia="en-US" w:bidi="ar-SA"/>
      </w:rPr>
    </w:lvl>
  </w:abstractNum>
  <w:abstractNum w:abstractNumId="6" w15:restartNumberingAfterBreak="0">
    <w:nsid w:val="0E88367A"/>
    <w:multiLevelType w:val="hybridMultilevel"/>
    <w:tmpl w:val="29E48A00"/>
    <w:lvl w:ilvl="0" w:tplc="854422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7D2206"/>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2D33674"/>
    <w:multiLevelType w:val="multilevel"/>
    <w:tmpl w:val="577A5F8A"/>
    <w:lvl w:ilvl="0">
      <w:start w:val="2"/>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464" w:hanging="1800"/>
      </w:pPr>
      <w:rPr>
        <w:rFonts w:hint="default"/>
        <w:b/>
      </w:rPr>
    </w:lvl>
  </w:abstractNum>
  <w:abstractNum w:abstractNumId="9" w15:restartNumberingAfterBreak="0">
    <w:nsid w:val="2620532E"/>
    <w:multiLevelType w:val="hybridMultilevel"/>
    <w:tmpl w:val="AD52C6DA"/>
    <w:lvl w:ilvl="0" w:tplc="04160001">
      <w:start w:val="1"/>
      <w:numFmt w:val="bullet"/>
      <w:lvlText w:val=""/>
      <w:lvlJc w:val="left"/>
      <w:pPr>
        <w:ind w:left="1505" w:hanging="360"/>
      </w:pPr>
      <w:rPr>
        <w:rFonts w:ascii="Symbol" w:hAnsi="Symbol" w:hint="default"/>
      </w:rPr>
    </w:lvl>
    <w:lvl w:ilvl="1" w:tplc="04160003" w:tentative="1">
      <w:start w:val="1"/>
      <w:numFmt w:val="bullet"/>
      <w:lvlText w:val="o"/>
      <w:lvlJc w:val="left"/>
      <w:pPr>
        <w:ind w:left="2225" w:hanging="360"/>
      </w:pPr>
      <w:rPr>
        <w:rFonts w:ascii="Courier New" w:hAnsi="Courier New" w:cs="Courier New" w:hint="default"/>
      </w:rPr>
    </w:lvl>
    <w:lvl w:ilvl="2" w:tplc="04160005" w:tentative="1">
      <w:start w:val="1"/>
      <w:numFmt w:val="bullet"/>
      <w:lvlText w:val=""/>
      <w:lvlJc w:val="left"/>
      <w:pPr>
        <w:ind w:left="2945" w:hanging="360"/>
      </w:pPr>
      <w:rPr>
        <w:rFonts w:ascii="Wingdings" w:hAnsi="Wingdings" w:hint="default"/>
      </w:rPr>
    </w:lvl>
    <w:lvl w:ilvl="3" w:tplc="04160001" w:tentative="1">
      <w:start w:val="1"/>
      <w:numFmt w:val="bullet"/>
      <w:lvlText w:val=""/>
      <w:lvlJc w:val="left"/>
      <w:pPr>
        <w:ind w:left="3665" w:hanging="360"/>
      </w:pPr>
      <w:rPr>
        <w:rFonts w:ascii="Symbol" w:hAnsi="Symbol" w:hint="default"/>
      </w:rPr>
    </w:lvl>
    <w:lvl w:ilvl="4" w:tplc="04160003" w:tentative="1">
      <w:start w:val="1"/>
      <w:numFmt w:val="bullet"/>
      <w:lvlText w:val="o"/>
      <w:lvlJc w:val="left"/>
      <w:pPr>
        <w:ind w:left="4385" w:hanging="360"/>
      </w:pPr>
      <w:rPr>
        <w:rFonts w:ascii="Courier New" w:hAnsi="Courier New" w:cs="Courier New" w:hint="default"/>
      </w:rPr>
    </w:lvl>
    <w:lvl w:ilvl="5" w:tplc="04160005" w:tentative="1">
      <w:start w:val="1"/>
      <w:numFmt w:val="bullet"/>
      <w:lvlText w:val=""/>
      <w:lvlJc w:val="left"/>
      <w:pPr>
        <w:ind w:left="5105" w:hanging="360"/>
      </w:pPr>
      <w:rPr>
        <w:rFonts w:ascii="Wingdings" w:hAnsi="Wingdings" w:hint="default"/>
      </w:rPr>
    </w:lvl>
    <w:lvl w:ilvl="6" w:tplc="04160001" w:tentative="1">
      <w:start w:val="1"/>
      <w:numFmt w:val="bullet"/>
      <w:lvlText w:val=""/>
      <w:lvlJc w:val="left"/>
      <w:pPr>
        <w:ind w:left="5825" w:hanging="360"/>
      </w:pPr>
      <w:rPr>
        <w:rFonts w:ascii="Symbol" w:hAnsi="Symbol" w:hint="default"/>
      </w:rPr>
    </w:lvl>
    <w:lvl w:ilvl="7" w:tplc="04160003" w:tentative="1">
      <w:start w:val="1"/>
      <w:numFmt w:val="bullet"/>
      <w:lvlText w:val="o"/>
      <w:lvlJc w:val="left"/>
      <w:pPr>
        <w:ind w:left="6545" w:hanging="360"/>
      </w:pPr>
      <w:rPr>
        <w:rFonts w:ascii="Courier New" w:hAnsi="Courier New" w:cs="Courier New" w:hint="default"/>
      </w:rPr>
    </w:lvl>
    <w:lvl w:ilvl="8" w:tplc="04160005" w:tentative="1">
      <w:start w:val="1"/>
      <w:numFmt w:val="bullet"/>
      <w:lvlText w:val=""/>
      <w:lvlJc w:val="left"/>
      <w:pPr>
        <w:ind w:left="7265" w:hanging="360"/>
      </w:pPr>
      <w:rPr>
        <w:rFonts w:ascii="Wingdings" w:hAnsi="Wingdings" w:hint="default"/>
      </w:rPr>
    </w:lvl>
  </w:abstractNum>
  <w:abstractNum w:abstractNumId="10" w15:restartNumberingAfterBreak="0">
    <w:nsid w:val="28AD1DF4"/>
    <w:multiLevelType w:val="hybridMultilevel"/>
    <w:tmpl w:val="70CCCD08"/>
    <w:lvl w:ilvl="0" w:tplc="3C5A9E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CE5BD6"/>
    <w:multiLevelType w:val="multilevel"/>
    <w:tmpl w:val="EF1CCB14"/>
    <w:lvl w:ilvl="0">
      <w:start w:val="1"/>
      <w:numFmt w:val="decimal"/>
      <w:lvlText w:val="%1."/>
      <w:lvlJc w:val="left"/>
      <w:pPr>
        <w:ind w:left="720" w:hanging="360"/>
      </w:pPr>
      <w:rPr>
        <w:b/>
        <w:bCs/>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361644"/>
    <w:multiLevelType w:val="hybridMultilevel"/>
    <w:tmpl w:val="7AE295A0"/>
    <w:lvl w:ilvl="0" w:tplc="439080F4">
      <w:start w:val="1"/>
      <w:numFmt w:val="decimal"/>
      <w:lvlText w:val="%1."/>
      <w:lvlJc w:val="left"/>
      <w:pPr>
        <w:ind w:left="720" w:hanging="360"/>
      </w:pPr>
      <w:rPr>
        <w:rFonts w:eastAsia="Calibri"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DE1B2D"/>
    <w:multiLevelType w:val="multilevel"/>
    <w:tmpl w:val="6C8A6DC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477729E"/>
    <w:multiLevelType w:val="hybridMultilevel"/>
    <w:tmpl w:val="DF72ADBC"/>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5" w15:restartNumberingAfterBreak="0">
    <w:nsid w:val="34A14238"/>
    <w:multiLevelType w:val="hybridMultilevel"/>
    <w:tmpl w:val="268A03BA"/>
    <w:lvl w:ilvl="0" w:tplc="04160001">
      <w:start w:val="1"/>
      <w:numFmt w:val="bullet"/>
      <w:lvlText w:val=""/>
      <w:lvlJc w:val="left"/>
      <w:pPr>
        <w:ind w:left="558" w:hanging="360"/>
      </w:pPr>
      <w:rPr>
        <w:rFonts w:ascii="Symbol" w:hAnsi="Symbol"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16" w15:restartNumberingAfterBreak="0">
    <w:nsid w:val="3960657A"/>
    <w:multiLevelType w:val="multilevel"/>
    <w:tmpl w:val="5F98E19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9651FC6"/>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3C0685"/>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CC637BF"/>
    <w:multiLevelType w:val="hybridMultilevel"/>
    <w:tmpl w:val="062E7BD8"/>
    <w:lvl w:ilvl="0" w:tplc="63F66638">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D884A86"/>
    <w:multiLevelType w:val="hybridMultilevel"/>
    <w:tmpl w:val="B8540FC8"/>
    <w:lvl w:ilvl="0" w:tplc="DDE888F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2A6847"/>
    <w:multiLevelType w:val="hybridMultilevel"/>
    <w:tmpl w:val="516AC0F0"/>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22" w15:restartNumberingAfterBreak="0">
    <w:nsid w:val="40D02E69"/>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4971078"/>
    <w:multiLevelType w:val="multilevel"/>
    <w:tmpl w:val="1258194E"/>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4" w15:restartNumberingAfterBreak="0">
    <w:nsid w:val="44EA7810"/>
    <w:multiLevelType w:val="multilevel"/>
    <w:tmpl w:val="8EEECF6A"/>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5DB29AB"/>
    <w:multiLevelType w:val="multilevel"/>
    <w:tmpl w:val="8294D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874469E"/>
    <w:multiLevelType w:val="hybridMultilevel"/>
    <w:tmpl w:val="4AC26014"/>
    <w:lvl w:ilvl="0" w:tplc="6B227F58">
      <w:start w:val="1"/>
      <w:numFmt w:val="decimal"/>
      <w:lvlText w:val="%1"/>
      <w:lvlJc w:val="left"/>
      <w:pPr>
        <w:ind w:left="720" w:hanging="360"/>
      </w:pPr>
      <w:rPr>
        <w:rFonts w:ascii="Times New Roman" w:eastAsia="Calibr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F5B2350"/>
    <w:multiLevelType w:val="multilevel"/>
    <w:tmpl w:val="E21AAFD6"/>
    <w:lvl w:ilvl="0">
      <w:start w:val="1"/>
      <w:numFmt w:val="lowerLetter"/>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56CD3CF0"/>
    <w:multiLevelType w:val="multilevel"/>
    <w:tmpl w:val="FD0A34FE"/>
    <w:lvl w:ilvl="0">
      <w:start w:val="1"/>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b/>
        <w:color w:val="auto"/>
      </w:rPr>
    </w:lvl>
    <w:lvl w:ilvl="2">
      <w:start w:val="1"/>
      <w:numFmt w:val="decimal"/>
      <w:lvlText w:val="%1.%2.%3"/>
      <w:lvlJc w:val="left"/>
      <w:pPr>
        <w:ind w:left="1530" w:hanging="720"/>
      </w:pPr>
      <w:rPr>
        <w:rFonts w:hint="default"/>
        <w:color w:val="auto"/>
      </w:rPr>
    </w:lvl>
    <w:lvl w:ilvl="3">
      <w:start w:val="1"/>
      <w:numFmt w:val="decimal"/>
      <w:lvlText w:val="%1.%2.%3.%4"/>
      <w:lvlJc w:val="left"/>
      <w:pPr>
        <w:ind w:left="1935" w:hanging="720"/>
      </w:pPr>
      <w:rPr>
        <w:rFonts w:hint="default"/>
        <w:color w:val="auto"/>
      </w:rPr>
    </w:lvl>
    <w:lvl w:ilvl="4">
      <w:start w:val="1"/>
      <w:numFmt w:val="decimal"/>
      <w:lvlText w:val="%1.%2.%3.%4.%5"/>
      <w:lvlJc w:val="left"/>
      <w:pPr>
        <w:ind w:left="2340" w:hanging="720"/>
      </w:pPr>
      <w:rPr>
        <w:rFonts w:hint="default"/>
        <w:color w:val="auto"/>
      </w:rPr>
    </w:lvl>
    <w:lvl w:ilvl="5">
      <w:start w:val="1"/>
      <w:numFmt w:val="decimal"/>
      <w:lvlText w:val="%1.%2.%3.%4.%5.%6"/>
      <w:lvlJc w:val="left"/>
      <w:pPr>
        <w:ind w:left="3105" w:hanging="1080"/>
      </w:pPr>
      <w:rPr>
        <w:rFonts w:hint="default"/>
        <w:color w:val="auto"/>
      </w:rPr>
    </w:lvl>
    <w:lvl w:ilvl="6">
      <w:start w:val="1"/>
      <w:numFmt w:val="decimal"/>
      <w:lvlText w:val="%1.%2.%3.%4.%5.%6.%7"/>
      <w:lvlJc w:val="left"/>
      <w:pPr>
        <w:ind w:left="3510" w:hanging="1080"/>
      </w:pPr>
      <w:rPr>
        <w:rFonts w:hint="default"/>
        <w:color w:val="auto"/>
      </w:rPr>
    </w:lvl>
    <w:lvl w:ilvl="7">
      <w:start w:val="1"/>
      <w:numFmt w:val="decimal"/>
      <w:lvlText w:val="%1.%2.%3.%4.%5.%6.%7.%8"/>
      <w:lvlJc w:val="left"/>
      <w:pPr>
        <w:ind w:left="4275" w:hanging="1440"/>
      </w:pPr>
      <w:rPr>
        <w:rFonts w:hint="default"/>
        <w:color w:val="auto"/>
      </w:rPr>
    </w:lvl>
    <w:lvl w:ilvl="8">
      <w:start w:val="1"/>
      <w:numFmt w:val="decimal"/>
      <w:lvlText w:val="%1.%2.%3.%4.%5.%6.%7.%8.%9"/>
      <w:lvlJc w:val="left"/>
      <w:pPr>
        <w:ind w:left="4680" w:hanging="1440"/>
      </w:pPr>
      <w:rPr>
        <w:rFonts w:hint="default"/>
        <w:color w:val="auto"/>
      </w:rPr>
    </w:lvl>
  </w:abstractNum>
  <w:abstractNum w:abstractNumId="29" w15:restartNumberingAfterBreak="0">
    <w:nsid w:val="5E430AEC"/>
    <w:multiLevelType w:val="hybridMultilevel"/>
    <w:tmpl w:val="491E66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EB5124A"/>
    <w:multiLevelType w:val="hybridMultilevel"/>
    <w:tmpl w:val="8BD02436"/>
    <w:lvl w:ilvl="0" w:tplc="04160001">
      <w:start w:val="1"/>
      <w:numFmt w:val="bullet"/>
      <w:lvlText w:val=""/>
      <w:lvlJc w:val="left"/>
      <w:pPr>
        <w:ind w:left="918" w:hanging="360"/>
      </w:pPr>
      <w:rPr>
        <w:rFonts w:ascii="Symbol" w:hAnsi="Symbol" w:hint="default"/>
      </w:rPr>
    </w:lvl>
    <w:lvl w:ilvl="1" w:tplc="04160003" w:tentative="1">
      <w:start w:val="1"/>
      <w:numFmt w:val="bullet"/>
      <w:lvlText w:val="o"/>
      <w:lvlJc w:val="left"/>
      <w:pPr>
        <w:ind w:left="1638" w:hanging="360"/>
      </w:pPr>
      <w:rPr>
        <w:rFonts w:ascii="Courier New" w:hAnsi="Courier New" w:cs="Courier New" w:hint="default"/>
      </w:rPr>
    </w:lvl>
    <w:lvl w:ilvl="2" w:tplc="04160005" w:tentative="1">
      <w:start w:val="1"/>
      <w:numFmt w:val="bullet"/>
      <w:lvlText w:val=""/>
      <w:lvlJc w:val="left"/>
      <w:pPr>
        <w:ind w:left="2358" w:hanging="360"/>
      </w:pPr>
      <w:rPr>
        <w:rFonts w:ascii="Wingdings" w:hAnsi="Wingdings" w:hint="default"/>
      </w:rPr>
    </w:lvl>
    <w:lvl w:ilvl="3" w:tplc="04160001" w:tentative="1">
      <w:start w:val="1"/>
      <w:numFmt w:val="bullet"/>
      <w:lvlText w:val=""/>
      <w:lvlJc w:val="left"/>
      <w:pPr>
        <w:ind w:left="3078" w:hanging="360"/>
      </w:pPr>
      <w:rPr>
        <w:rFonts w:ascii="Symbol" w:hAnsi="Symbol" w:hint="default"/>
      </w:rPr>
    </w:lvl>
    <w:lvl w:ilvl="4" w:tplc="04160003" w:tentative="1">
      <w:start w:val="1"/>
      <w:numFmt w:val="bullet"/>
      <w:lvlText w:val="o"/>
      <w:lvlJc w:val="left"/>
      <w:pPr>
        <w:ind w:left="3798" w:hanging="360"/>
      </w:pPr>
      <w:rPr>
        <w:rFonts w:ascii="Courier New" w:hAnsi="Courier New" w:cs="Courier New" w:hint="default"/>
      </w:rPr>
    </w:lvl>
    <w:lvl w:ilvl="5" w:tplc="04160005" w:tentative="1">
      <w:start w:val="1"/>
      <w:numFmt w:val="bullet"/>
      <w:lvlText w:val=""/>
      <w:lvlJc w:val="left"/>
      <w:pPr>
        <w:ind w:left="4518" w:hanging="360"/>
      </w:pPr>
      <w:rPr>
        <w:rFonts w:ascii="Wingdings" w:hAnsi="Wingdings" w:hint="default"/>
      </w:rPr>
    </w:lvl>
    <w:lvl w:ilvl="6" w:tplc="04160001" w:tentative="1">
      <w:start w:val="1"/>
      <w:numFmt w:val="bullet"/>
      <w:lvlText w:val=""/>
      <w:lvlJc w:val="left"/>
      <w:pPr>
        <w:ind w:left="5238" w:hanging="360"/>
      </w:pPr>
      <w:rPr>
        <w:rFonts w:ascii="Symbol" w:hAnsi="Symbol" w:hint="default"/>
      </w:rPr>
    </w:lvl>
    <w:lvl w:ilvl="7" w:tplc="04160003" w:tentative="1">
      <w:start w:val="1"/>
      <w:numFmt w:val="bullet"/>
      <w:lvlText w:val="o"/>
      <w:lvlJc w:val="left"/>
      <w:pPr>
        <w:ind w:left="5958" w:hanging="360"/>
      </w:pPr>
      <w:rPr>
        <w:rFonts w:ascii="Courier New" w:hAnsi="Courier New" w:cs="Courier New" w:hint="default"/>
      </w:rPr>
    </w:lvl>
    <w:lvl w:ilvl="8" w:tplc="04160005" w:tentative="1">
      <w:start w:val="1"/>
      <w:numFmt w:val="bullet"/>
      <w:lvlText w:val=""/>
      <w:lvlJc w:val="left"/>
      <w:pPr>
        <w:ind w:left="6678" w:hanging="360"/>
      </w:pPr>
      <w:rPr>
        <w:rFonts w:ascii="Wingdings" w:hAnsi="Wingdings" w:hint="default"/>
      </w:rPr>
    </w:lvl>
  </w:abstractNum>
  <w:abstractNum w:abstractNumId="31" w15:restartNumberingAfterBreak="0">
    <w:nsid w:val="5FDE0F24"/>
    <w:multiLevelType w:val="multilevel"/>
    <w:tmpl w:val="1CE62E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6F3A18"/>
    <w:multiLevelType w:val="hybridMultilevel"/>
    <w:tmpl w:val="BEF67F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4711963"/>
    <w:multiLevelType w:val="multilevel"/>
    <w:tmpl w:val="3C66A8A8"/>
    <w:lvl w:ilvl="0">
      <w:start w:val="4"/>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4" w15:restartNumberingAfterBreak="0">
    <w:nsid w:val="654673BE"/>
    <w:multiLevelType w:val="hybridMultilevel"/>
    <w:tmpl w:val="20D4B1B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8890B81"/>
    <w:multiLevelType w:val="multilevel"/>
    <w:tmpl w:val="2ED0656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A6F6A73"/>
    <w:multiLevelType w:val="hybridMultilevel"/>
    <w:tmpl w:val="4E70A7BC"/>
    <w:lvl w:ilvl="0" w:tplc="3162F5FC">
      <w:start w:val="1"/>
      <w:numFmt w:val="lowerLetter"/>
      <w:lvlText w:val="%1)"/>
      <w:lvlJc w:val="left"/>
      <w:pPr>
        <w:ind w:left="918" w:hanging="360"/>
      </w:pPr>
      <w:rPr>
        <w:rFonts w:hint="default"/>
      </w:rPr>
    </w:lvl>
    <w:lvl w:ilvl="1" w:tplc="04160019" w:tentative="1">
      <w:start w:val="1"/>
      <w:numFmt w:val="lowerLetter"/>
      <w:lvlText w:val="%2."/>
      <w:lvlJc w:val="left"/>
      <w:pPr>
        <w:ind w:left="1638" w:hanging="360"/>
      </w:pPr>
    </w:lvl>
    <w:lvl w:ilvl="2" w:tplc="0416001B" w:tentative="1">
      <w:start w:val="1"/>
      <w:numFmt w:val="lowerRoman"/>
      <w:lvlText w:val="%3."/>
      <w:lvlJc w:val="right"/>
      <w:pPr>
        <w:ind w:left="2358" w:hanging="180"/>
      </w:pPr>
    </w:lvl>
    <w:lvl w:ilvl="3" w:tplc="0416000F" w:tentative="1">
      <w:start w:val="1"/>
      <w:numFmt w:val="decimal"/>
      <w:lvlText w:val="%4."/>
      <w:lvlJc w:val="left"/>
      <w:pPr>
        <w:ind w:left="3078" w:hanging="360"/>
      </w:pPr>
    </w:lvl>
    <w:lvl w:ilvl="4" w:tplc="04160019" w:tentative="1">
      <w:start w:val="1"/>
      <w:numFmt w:val="lowerLetter"/>
      <w:lvlText w:val="%5."/>
      <w:lvlJc w:val="left"/>
      <w:pPr>
        <w:ind w:left="3798" w:hanging="360"/>
      </w:pPr>
    </w:lvl>
    <w:lvl w:ilvl="5" w:tplc="0416001B" w:tentative="1">
      <w:start w:val="1"/>
      <w:numFmt w:val="lowerRoman"/>
      <w:lvlText w:val="%6."/>
      <w:lvlJc w:val="right"/>
      <w:pPr>
        <w:ind w:left="4518" w:hanging="180"/>
      </w:pPr>
    </w:lvl>
    <w:lvl w:ilvl="6" w:tplc="0416000F" w:tentative="1">
      <w:start w:val="1"/>
      <w:numFmt w:val="decimal"/>
      <w:lvlText w:val="%7."/>
      <w:lvlJc w:val="left"/>
      <w:pPr>
        <w:ind w:left="5238" w:hanging="360"/>
      </w:pPr>
    </w:lvl>
    <w:lvl w:ilvl="7" w:tplc="04160019" w:tentative="1">
      <w:start w:val="1"/>
      <w:numFmt w:val="lowerLetter"/>
      <w:lvlText w:val="%8."/>
      <w:lvlJc w:val="left"/>
      <w:pPr>
        <w:ind w:left="5958" w:hanging="360"/>
      </w:pPr>
    </w:lvl>
    <w:lvl w:ilvl="8" w:tplc="0416001B" w:tentative="1">
      <w:start w:val="1"/>
      <w:numFmt w:val="lowerRoman"/>
      <w:lvlText w:val="%9."/>
      <w:lvlJc w:val="right"/>
      <w:pPr>
        <w:ind w:left="6678" w:hanging="180"/>
      </w:pPr>
    </w:lvl>
  </w:abstractNum>
  <w:abstractNum w:abstractNumId="37" w15:restartNumberingAfterBreak="0">
    <w:nsid w:val="6D8D09B7"/>
    <w:multiLevelType w:val="hybridMultilevel"/>
    <w:tmpl w:val="57363B64"/>
    <w:lvl w:ilvl="0" w:tplc="B7DAA916">
      <w:start w:val="1"/>
      <w:numFmt w:val="lowerLetter"/>
      <w:lvlText w:val="%1)"/>
      <w:lvlJc w:val="left"/>
      <w:pPr>
        <w:ind w:left="558" w:hanging="360"/>
      </w:pPr>
      <w:rPr>
        <w:rFonts w:ascii="Calibri" w:hAnsi="Calibri" w:cs="Times New Roman"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38" w15:restartNumberingAfterBreak="0">
    <w:nsid w:val="709B3BD4"/>
    <w:multiLevelType w:val="hybridMultilevel"/>
    <w:tmpl w:val="0792EBFA"/>
    <w:lvl w:ilvl="0" w:tplc="04160017">
      <w:start w:val="1"/>
      <w:numFmt w:val="lowerLetter"/>
      <w:lvlText w:val="%1)"/>
      <w:lvlJc w:val="left"/>
      <w:pPr>
        <w:ind w:left="1278" w:hanging="360"/>
      </w:pPr>
    </w:lvl>
    <w:lvl w:ilvl="1" w:tplc="04160019" w:tentative="1">
      <w:start w:val="1"/>
      <w:numFmt w:val="lowerLetter"/>
      <w:lvlText w:val="%2."/>
      <w:lvlJc w:val="left"/>
      <w:pPr>
        <w:ind w:left="1998" w:hanging="360"/>
      </w:pPr>
    </w:lvl>
    <w:lvl w:ilvl="2" w:tplc="0416001B" w:tentative="1">
      <w:start w:val="1"/>
      <w:numFmt w:val="lowerRoman"/>
      <w:lvlText w:val="%3."/>
      <w:lvlJc w:val="right"/>
      <w:pPr>
        <w:ind w:left="2718" w:hanging="180"/>
      </w:pPr>
    </w:lvl>
    <w:lvl w:ilvl="3" w:tplc="0416000F" w:tentative="1">
      <w:start w:val="1"/>
      <w:numFmt w:val="decimal"/>
      <w:lvlText w:val="%4."/>
      <w:lvlJc w:val="left"/>
      <w:pPr>
        <w:ind w:left="3438" w:hanging="360"/>
      </w:pPr>
    </w:lvl>
    <w:lvl w:ilvl="4" w:tplc="04160019" w:tentative="1">
      <w:start w:val="1"/>
      <w:numFmt w:val="lowerLetter"/>
      <w:lvlText w:val="%5."/>
      <w:lvlJc w:val="left"/>
      <w:pPr>
        <w:ind w:left="4158" w:hanging="360"/>
      </w:pPr>
    </w:lvl>
    <w:lvl w:ilvl="5" w:tplc="0416001B" w:tentative="1">
      <w:start w:val="1"/>
      <w:numFmt w:val="lowerRoman"/>
      <w:lvlText w:val="%6."/>
      <w:lvlJc w:val="right"/>
      <w:pPr>
        <w:ind w:left="4878" w:hanging="180"/>
      </w:pPr>
    </w:lvl>
    <w:lvl w:ilvl="6" w:tplc="0416000F" w:tentative="1">
      <w:start w:val="1"/>
      <w:numFmt w:val="decimal"/>
      <w:lvlText w:val="%7."/>
      <w:lvlJc w:val="left"/>
      <w:pPr>
        <w:ind w:left="5598" w:hanging="360"/>
      </w:pPr>
    </w:lvl>
    <w:lvl w:ilvl="7" w:tplc="04160019" w:tentative="1">
      <w:start w:val="1"/>
      <w:numFmt w:val="lowerLetter"/>
      <w:lvlText w:val="%8."/>
      <w:lvlJc w:val="left"/>
      <w:pPr>
        <w:ind w:left="6318" w:hanging="360"/>
      </w:pPr>
    </w:lvl>
    <w:lvl w:ilvl="8" w:tplc="0416001B" w:tentative="1">
      <w:start w:val="1"/>
      <w:numFmt w:val="lowerRoman"/>
      <w:lvlText w:val="%9."/>
      <w:lvlJc w:val="right"/>
      <w:pPr>
        <w:ind w:left="7038" w:hanging="180"/>
      </w:pPr>
    </w:lvl>
  </w:abstractNum>
  <w:abstractNum w:abstractNumId="39" w15:restartNumberingAfterBreak="0">
    <w:nsid w:val="747928D5"/>
    <w:multiLevelType w:val="hybridMultilevel"/>
    <w:tmpl w:val="BEF67F26"/>
    <w:lvl w:ilvl="0" w:tplc="04160019">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7AF84178"/>
    <w:multiLevelType w:val="hybridMultilevel"/>
    <w:tmpl w:val="A872C5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20"/>
  </w:num>
  <w:num w:numId="3">
    <w:abstractNumId w:val="34"/>
  </w:num>
  <w:num w:numId="4">
    <w:abstractNumId w:val="30"/>
  </w:num>
  <w:num w:numId="5">
    <w:abstractNumId w:val="37"/>
  </w:num>
  <w:num w:numId="6">
    <w:abstractNumId w:val="29"/>
  </w:num>
  <w:num w:numId="7">
    <w:abstractNumId w:val="14"/>
  </w:num>
  <w:num w:numId="8">
    <w:abstractNumId w:val="38"/>
  </w:num>
  <w:num w:numId="9">
    <w:abstractNumId w:val="36"/>
  </w:num>
  <w:num w:numId="10">
    <w:abstractNumId w:val="15"/>
  </w:num>
  <w:num w:numId="11">
    <w:abstractNumId w:val="9"/>
  </w:num>
  <w:num w:numId="12">
    <w:abstractNumId w:val="0"/>
  </w:num>
  <w:num w:numId="13">
    <w:abstractNumId w:val="1"/>
  </w:num>
  <w:num w:numId="14">
    <w:abstractNumId w:val="16"/>
  </w:num>
  <w:num w:numId="15">
    <w:abstractNumId w:val="6"/>
  </w:num>
  <w:num w:numId="16">
    <w:abstractNumId w:val="10"/>
  </w:num>
  <w:num w:numId="17">
    <w:abstractNumId w:val="8"/>
  </w:num>
  <w:num w:numId="18">
    <w:abstractNumId w:val="32"/>
  </w:num>
  <w:num w:numId="19">
    <w:abstractNumId w:val="17"/>
  </w:num>
  <w:num w:numId="20">
    <w:abstractNumId w:val="23"/>
  </w:num>
  <w:num w:numId="21">
    <w:abstractNumId w:val="27"/>
  </w:num>
  <w:num w:numId="22">
    <w:abstractNumId w:val="7"/>
  </w:num>
  <w:num w:numId="23">
    <w:abstractNumId w:val="3"/>
  </w:num>
  <w:num w:numId="24">
    <w:abstractNumId w:val="19"/>
  </w:num>
  <w:num w:numId="25">
    <w:abstractNumId w:val="39"/>
  </w:num>
  <w:num w:numId="26">
    <w:abstractNumId w:val="18"/>
  </w:num>
  <w:num w:numId="27">
    <w:abstractNumId w:val="21"/>
  </w:num>
  <w:num w:numId="28">
    <w:abstractNumId w:val="22"/>
  </w:num>
  <w:num w:numId="29">
    <w:abstractNumId w:val="31"/>
  </w:num>
  <w:num w:numId="30">
    <w:abstractNumId w:val="35"/>
  </w:num>
  <w:num w:numId="31">
    <w:abstractNumId w:val="1"/>
    <w:lvlOverride w:ilvl="0">
      <w:startOverride w:val="1"/>
    </w:lvlOverride>
  </w:num>
  <w:num w:numId="32">
    <w:abstractNumId w:val="0"/>
    <w:lvlOverride w:ilvl="0">
      <w:startOverride w:val="1"/>
    </w:lvlOverride>
  </w:num>
  <w:num w:numId="33">
    <w:abstractNumId w:val="28"/>
  </w:num>
  <w:num w:numId="34">
    <w:abstractNumId w:val="33"/>
  </w:num>
  <w:num w:numId="35">
    <w:abstractNumId w:val="24"/>
  </w:num>
  <w:num w:numId="36">
    <w:abstractNumId w:val="5"/>
  </w:num>
  <w:num w:numId="37">
    <w:abstractNumId w:val="2"/>
  </w:num>
  <w:num w:numId="38">
    <w:abstractNumId w:val="13"/>
  </w:num>
  <w:num w:numId="39">
    <w:abstractNumId w:val="40"/>
  </w:num>
  <w:num w:numId="40">
    <w:abstractNumId w:val="11"/>
  </w:num>
  <w:num w:numId="41">
    <w:abstractNumId w:val="4"/>
  </w:num>
  <w:num w:numId="42">
    <w:abstractNumId w:val="12"/>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2438"/>
    <w:rsid w:val="00003541"/>
    <w:rsid w:val="00003E0D"/>
    <w:rsid w:val="000062FF"/>
    <w:rsid w:val="00011C8F"/>
    <w:rsid w:val="00034548"/>
    <w:rsid w:val="00034DA9"/>
    <w:rsid w:val="00041445"/>
    <w:rsid w:val="000449B9"/>
    <w:rsid w:val="000537E7"/>
    <w:rsid w:val="000577CE"/>
    <w:rsid w:val="00065126"/>
    <w:rsid w:val="00073C61"/>
    <w:rsid w:val="000815EF"/>
    <w:rsid w:val="000A5083"/>
    <w:rsid w:val="000B107C"/>
    <w:rsid w:val="000B167D"/>
    <w:rsid w:val="000E5C5A"/>
    <w:rsid w:val="000F5673"/>
    <w:rsid w:val="001017F4"/>
    <w:rsid w:val="00105E72"/>
    <w:rsid w:val="00113D76"/>
    <w:rsid w:val="001142C2"/>
    <w:rsid w:val="00116A2A"/>
    <w:rsid w:val="0012654D"/>
    <w:rsid w:val="00142FF2"/>
    <w:rsid w:val="00147D7C"/>
    <w:rsid w:val="00153CD2"/>
    <w:rsid w:val="00160B74"/>
    <w:rsid w:val="001666F1"/>
    <w:rsid w:val="00170376"/>
    <w:rsid w:val="0017245D"/>
    <w:rsid w:val="00173D33"/>
    <w:rsid w:val="00182C61"/>
    <w:rsid w:val="00196707"/>
    <w:rsid w:val="00197731"/>
    <w:rsid w:val="001B0F94"/>
    <w:rsid w:val="001B2438"/>
    <w:rsid w:val="001C3587"/>
    <w:rsid w:val="001C571D"/>
    <w:rsid w:val="001D3BE6"/>
    <w:rsid w:val="001D43E3"/>
    <w:rsid w:val="001D71D5"/>
    <w:rsid w:val="001E226C"/>
    <w:rsid w:val="001E36EB"/>
    <w:rsid w:val="001E61C4"/>
    <w:rsid w:val="00201E81"/>
    <w:rsid w:val="0020233D"/>
    <w:rsid w:val="002244BA"/>
    <w:rsid w:val="002333AA"/>
    <w:rsid w:val="0023654C"/>
    <w:rsid w:val="00237443"/>
    <w:rsid w:val="002411C4"/>
    <w:rsid w:val="0024270D"/>
    <w:rsid w:val="0025629D"/>
    <w:rsid w:val="002576E8"/>
    <w:rsid w:val="002642C5"/>
    <w:rsid w:val="00273571"/>
    <w:rsid w:val="002762B1"/>
    <w:rsid w:val="00277E37"/>
    <w:rsid w:val="00290321"/>
    <w:rsid w:val="00290CC6"/>
    <w:rsid w:val="002935C7"/>
    <w:rsid w:val="002B1ECB"/>
    <w:rsid w:val="002B539B"/>
    <w:rsid w:val="002C487D"/>
    <w:rsid w:val="002E7DAA"/>
    <w:rsid w:val="002F3E97"/>
    <w:rsid w:val="002F5EEF"/>
    <w:rsid w:val="00306108"/>
    <w:rsid w:val="00307CE9"/>
    <w:rsid w:val="00317BF2"/>
    <w:rsid w:val="003371EF"/>
    <w:rsid w:val="00342AD7"/>
    <w:rsid w:val="00344872"/>
    <w:rsid w:val="00363602"/>
    <w:rsid w:val="00366440"/>
    <w:rsid w:val="00367310"/>
    <w:rsid w:val="003737A2"/>
    <w:rsid w:val="00374EF9"/>
    <w:rsid w:val="003818F1"/>
    <w:rsid w:val="00382193"/>
    <w:rsid w:val="00385D10"/>
    <w:rsid w:val="0039520B"/>
    <w:rsid w:val="003B0AA9"/>
    <w:rsid w:val="003D0FB3"/>
    <w:rsid w:val="003D59B0"/>
    <w:rsid w:val="003E18D5"/>
    <w:rsid w:val="003E285E"/>
    <w:rsid w:val="003E2B86"/>
    <w:rsid w:val="00402DD8"/>
    <w:rsid w:val="00404D8D"/>
    <w:rsid w:val="00406D57"/>
    <w:rsid w:val="00412488"/>
    <w:rsid w:val="00437404"/>
    <w:rsid w:val="004376EB"/>
    <w:rsid w:val="00440FC0"/>
    <w:rsid w:val="00446BF6"/>
    <w:rsid w:val="00452CCC"/>
    <w:rsid w:val="00453474"/>
    <w:rsid w:val="004634CF"/>
    <w:rsid w:val="004769F6"/>
    <w:rsid w:val="004809AF"/>
    <w:rsid w:val="0048481F"/>
    <w:rsid w:val="004A0582"/>
    <w:rsid w:val="004A20E3"/>
    <w:rsid w:val="004A5B13"/>
    <w:rsid w:val="004B0CC7"/>
    <w:rsid w:val="004D42B8"/>
    <w:rsid w:val="004D7233"/>
    <w:rsid w:val="004D7900"/>
    <w:rsid w:val="004E50AF"/>
    <w:rsid w:val="004E56CA"/>
    <w:rsid w:val="004F0480"/>
    <w:rsid w:val="004F2BAA"/>
    <w:rsid w:val="00503679"/>
    <w:rsid w:val="005079AF"/>
    <w:rsid w:val="005211C0"/>
    <w:rsid w:val="00532341"/>
    <w:rsid w:val="00543485"/>
    <w:rsid w:val="00545DAA"/>
    <w:rsid w:val="00547E78"/>
    <w:rsid w:val="0057139C"/>
    <w:rsid w:val="00576494"/>
    <w:rsid w:val="005775DE"/>
    <w:rsid w:val="00581E3F"/>
    <w:rsid w:val="00582B4F"/>
    <w:rsid w:val="0058337A"/>
    <w:rsid w:val="005A5343"/>
    <w:rsid w:val="005A7800"/>
    <w:rsid w:val="005B2902"/>
    <w:rsid w:val="005C7370"/>
    <w:rsid w:val="005C7DA2"/>
    <w:rsid w:val="005E2507"/>
    <w:rsid w:val="005E56CC"/>
    <w:rsid w:val="00600AC9"/>
    <w:rsid w:val="00600B05"/>
    <w:rsid w:val="00604E13"/>
    <w:rsid w:val="00607E38"/>
    <w:rsid w:val="00642099"/>
    <w:rsid w:val="006429DA"/>
    <w:rsid w:val="00665CD6"/>
    <w:rsid w:val="00674617"/>
    <w:rsid w:val="00677711"/>
    <w:rsid w:val="00682C03"/>
    <w:rsid w:val="00694A4B"/>
    <w:rsid w:val="0069752E"/>
    <w:rsid w:val="006B0602"/>
    <w:rsid w:val="006B67AA"/>
    <w:rsid w:val="006C724B"/>
    <w:rsid w:val="00716223"/>
    <w:rsid w:val="00716E61"/>
    <w:rsid w:val="007200D0"/>
    <w:rsid w:val="0072044B"/>
    <w:rsid w:val="00752C18"/>
    <w:rsid w:val="00762E7A"/>
    <w:rsid w:val="0079649A"/>
    <w:rsid w:val="007A252F"/>
    <w:rsid w:val="007A45AF"/>
    <w:rsid w:val="007A7C9F"/>
    <w:rsid w:val="007C02F0"/>
    <w:rsid w:val="007D0814"/>
    <w:rsid w:val="007D7C12"/>
    <w:rsid w:val="007E57CE"/>
    <w:rsid w:val="0081075A"/>
    <w:rsid w:val="00820CC4"/>
    <w:rsid w:val="008329D4"/>
    <w:rsid w:val="00844B50"/>
    <w:rsid w:val="00871A88"/>
    <w:rsid w:val="00874C45"/>
    <w:rsid w:val="008829AF"/>
    <w:rsid w:val="008A706E"/>
    <w:rsid w:val="008B1FBC"/>
    <w:rsid w:val="008C4BCB"/>
    <w:rsid w:val="008D0344"/>
    <w:rsid w:val="008D0E62"/>
    <w:rsid w:val="008D4D4F"/>
    <w:rsid w:val="008F2462"/>
    <w:rsid w:val="008F4BE3"/>
    <w:rsid w:val="00900414"/>
    <w:rsid w:val="00902DEC"/>
    <w:rsid w:val="00906B2D"/>
    <w:rsid w:val="00914615"/>
    <w:rsid w:val="00933A00"/>
    <w:rsid w:val="00953623"/>
    <w:rsid w:val="009627C7"/>
    <w:rsid w:val="0096342F"/>
    <w:rsid w:val="009655C4"/>
    <w:rsid w:val="00971509"/>
    <w:rsid w:val="00973243"/>
    <w:rsid w:val="009A3488"/>
    <w:rsid w:val="009B6791"/>
    <w:rsid w:val="009D0782"/>
    <w:rsid w:val="009E23EF"/>
    <w:rsid w:val="009E3420"/>
    <w:rsid w:val="009E5587"/>
    <w:rsid w:val="009E5E55"/>
    <w:rsid w:val="009E789A"/>
    <w:rsid w:val="009F47B2"/>
    <w:rsid w:val="00A06038"/>
    <w:rsid w:val="00A133B6"/>
    <w:rsid w:val="00A144D0"/>
    <w:rsid w:val="00A37072"/>
    <w:rsid w:val="00A42C51"/>
    <w:rsid w:val="00A44102"/>
    <w:rsid w:val="00A53681"/>
    <w:rsid w:val="00A670CD"/>
    <w:rsid w:val="00A73AC2"/>
    <w:rsid w:val="00A83859"/>
    <w:rsid w:val="00A923DC"/>
    <w:rsid w:val="00AC2097"/>
    <w:rsid w:val="00AD45C6"/>
    <w:rsid w:val="00AD7CDA"/>
    <w:rsid w:val="00AE2EA7"/>
    <w:rsid w:val="00AF0E4B"/>
    <w:rsid w:val="00AF128E"/>
    <w:rsid w:val="00AF6ACA"/>
    <w:rsid w:val="00B00A33"/>
    <w:rsid w:val="00B04053"/>
    <w:rsid w:val="00B04365"/>
    <w:rsid w:val="00B1141A"/>
    <w:rsid w:val="00B17901"/>
    <w:rsid w:val="00B2266D"/>
    <w:rsid w:val="00B278BE"/>
    <w:rsid w:val="00B30083"/>
    <w:rsid w:val="00B305FC"/>
    <w:rsid w:val="00B324AB"/>
    <w:rsid w:val="00B36F71"/>
    <w:rsid w:val="00B45457"/>
    <w:rsid w:val="00B54F52"/>
    <w:rsid w:val="00B6037C"/>
    <w:rsid w:val="00B64471"/>
    <w:rsid w:val="00B6770B"/>
    <w:rsid w:val="00B838A2"/>
    <w:rsid w:val="00B90B7B"/>
    <w:rsid w:val="00B92191"/>
    <w:rsid w:val="00B928C1"/>
    <w:rsid w:val="00B93354"/>
    <w:rsid w:val="00B9389E"/>
    <w:rsid w:val="00BA4FC8"/>
    <w:rsid w:val="00BA756F"/>
    <w:rsid w:val="00BB1A65"/>
    <w:rsid w:val="00BB2EE1"/>
    <w:rsid w:val="00BC14AF"/>
    <w:rsid w:val="00BC1695"/>
    <w:rsid w:val="00BD65CE"/>
    <w:rsid w:val="00BE4B10"/>
    <w:rsid w:val="00BE5358"/>
    <w:rsid w:val="00C050F3"/>
    <w:rsid w:val="00C109AE"/>
    <w:rsid w:val="00C1264B"/>
    <w:rsid w:val="00C22715"/>
    <w:rsid w:val="00C25BAD"/>
    <w:rsid w:val="00C275BF"/>
    <w:rsid w:val="00C33F43"/>
    <w:rsid w:val="00C44F61"/>
    <w:rsid w:val="00C54B14"/>
    <w:rsid w:val="00C61555"/>
    <w:rsid w:val="00C63904"/>
    <w:rsid w:val="00C71754"/>
    <w:rsid w:val="00C72CF2"/>
    <w:rsid w:val="00C75E58"/>
    <w:rsid w:val="00C76CA5"/>
    <w:rsid w:val="00C90FEF"/>
    <w:rsid w:val="00C9208C"/>
    <w:rsid w:val="00C963B2"/>
    <w:rsid w:val="00CB4D25"/>
    <w:rsid w:val="00CC20A8"/>
    <w:rsid w:val="00CC6A8E"/>
    <w:rsid w:val="00CD1715"/>
    <w:rsid w:val="00CD60E8"/>
    <w:rsid w:val="00D01D64"/>
    <w:rsid w:val="00D05DFB"/>
    <w:rsid w:val="00D1230F"/>
    <w:rsid w:val="00D137CB"/>
    <w:rsid w:val="00D31264"/>
    <w:rsid w:val="00D3130F"/>
    <w:rsid w:val="00D3494B"/>
    <w:rsid w:val="00D40A78"/>
    <w:rsid w:val="00D51578"/>
    <w:rsid w:val="00D64ED7"/>
    <w:rsid w:val="00D66424"/>
    <w:rsid w:val="00D7110E"/>
    <w:rsid w:val="00D7281B"/>
    <w:rsid w:val="00D72C27"/>
    <w:rsid w:val="00D80DC9"/>
    <w:rsid w:val="00D83FA3"/>
    <w:rsid w:val="00D86B89"/>
    <w:rsid w:val="00DA5CDA"/>
    <w:rsid w:val="00DB34B4"/>
    <w:rsid w:val="00DB6729"/>
    <w:rsid w:val="00DC0766"/>
    <w:rsid w:val="00DD47E8"/>
    <w:rsid w:val="00DD7AE9"/>
    <w:rsid w:val="00DF0A3F"/>
    <w:rsid w:val="00DF1DA5"/>
    <w:rsid w:val="00DF201E"/>
    <w:rsid w:val="00E0632E"/>
    <w:rsid w:val="00E147CB"/>
    <w:rsid w:val="00E21AE3"/>
    <w:rsid w:val="00E25C8B"/>
    <w:rsid w:val="00E26C29"/>
    <w:rsid w:val="00E475D7"/>
    <w:rsid w:val="00E50B71"/>
    <w:rsid w:val="00E622E6"/>
    <w:rsid w:val="00E7594A"/>
    <w:rsid w:val="00E940F2"/>
    <w:rsid w:val="00E96460"/>
    <w:rsid w:val="00E97BB3"/>
    <w:rsid w:val="00EA0096"/>
    <w:rsid w:val="00EA0E21"/>
    <w:rsid w:val="00EA1DFA"/>
    <w:rsid w:val="00EA5915"/>
    <w:rsid w:val="00EB78F3"/>
    <w:rsid w:val="00EC2E02"/>
    <w:rsid w:val="00EC6773"/>
    <w:rsid w:val="00EC6BFE"/>
    <w:rsid w:val="00ED32C9"/>
    <w:rsid w:val="00EF3F3F"/>
    <w:rsid w:val="00EF6AFB"/>
    <w:rsid w:val="00F005E0"/>
    <w:rsid w:val="00F0244F"/>
    <w:rsid w:val="00F102AA"/>
    <w:rsid w:val="00F154E7"/>
    <w:rsid w:val="00F17C87"/>
    <w:rsid w:val="00F2051A"/>
    <w:rsid w:val="00F242BB"/>
    <w:rsid w:val="00F25B08"/>
    <w:rsid w:val="00F550A6"/>
    <w:rsid w:val="00F60B96"/>
    <w:rsid w:val="00F637D3"/>
    <w:rsid w:val="00F64F41"/>
    <w:rsid w:val="00F654D5"/>
    <w:rsid w:val="00F80266"/>
    <w:rsid w:val="00F82078"/>
    <w:rsid w:val="00F82AB9"/>
    <w:rsid w:val="00F87872"/>
    <w:rsid w:val="00F96862"/>
    <w:rsid w:val="00FB302E"/>
    <w:rsid w:val="00FD303C"/>
    <w:rsid w:val="00FF70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1F20C3"/>
  <w15:docId w15:val="{C895657C-DCBB-40B3-9391-BBAA8B2C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F1"/>
    <w:pPr>
      <w:spacing w:after="200" w:line="276" w:lineRule="auto"/>
    </w:pPr>
    <w:rPr>
      <w:sz w:val="22"/>
      <w:szCs w:val="22"/>
      <w:lang w:eastAsia="en-US"/>
    </w:rPr>
  </w:style>
  <w:style w:type="paragraph" w:styleId="Ttulo2">
    <w:name w:val="heading 2"/>
    <w:basedOn w:val="Normal"/>
    <w:next w:val="Normal"/>
    <w:link w:val="Ttulo2Char"/>
    <w:uiPriority w:val="9"/>
    <w:unhideWhenUsed/>
    <w:qFormat/>
    <w:rsid w:val="00173D3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1B2438"/>
    <w:rPr>
      <w:color w:val="0000FF"/>
      <w:u w:val="single"/>
    </w:rPr>
  </w:style>
  <w:style w:type="paragraph" w:styleId="Cabealho">
    <w:name w:val="header"/>
    <w:aliases w:val=" Char,Char,Char Char Char Char Char Char,Char Char Char Char Char,Cabeçalho Char Char Char,Cabeçalho Char Char Char Char,Cabeçalho Char Char Char Ch,Cabeçalho Char Char,Char Char Char Ch"/>
    <w:basedOn w:val="Normal"/>
    <w:link w:val="CabealhoChar"/>
    <w:rsid w:val="002576E8"/>
    <w:pPr>
      <w:suppressAutoHyphens/>
      <w:spacing w:after="0" w:line="240" w:lineRule="auto"/>
    </w:pPr>
    <w:rPr>
      <w:rFonts w:eastAsia="SimSun"/>
      <w:lang w:eastAsia="zh-CN"/>
    </w:rPr>
  </w:style>
  <w:style w:type="character" w:customStyle="1" w:styleId="CabealhoChar">
    <w:name w:val="Cabeçalho Char"/>
    <w:aliases w:val=" Char Char,Char Char,Char Char Char Char Char Char Char,Char Char Char Char Char Char1,Cabeçalho Char Char Char Char1,Cabeçalho Char Char Char Char Char,Cabeçalho Char Char Char Ch Char,Cabeçalho Char Char Char1,Char Char Char Ch Char"/>
    <w:basedOn w:val="Fontepargpadro"/>
    <w:link w:val="Cabealho"/>
    <w:qFormat/>
    <w:rsid w:val="002576E8"/>
    <w:rPr>
      <w:rFonts w:ascii="Calibri" w:eastAsia="SimSun" w:hAnsi="Calibri" w:cs="Times New Roman"/>
      <w:lang w:eastAsia="zh-CN"/>
    </w:rPr>
  </w:style>
  <w:style w:type="table" w:styleId="Tabelacomgrade">
    <w:name w:val="Table Grid"/>
    <w:basedOn w:val="Tabelanormal"/>
    <w:uiPriority w:val="59"/>
    <w:rsid w:val="005434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0537E7"/>
    <w:pPr>
      <w:widowControl w:val="0"/>
      <w:autoSpaceDE w:val="0"/>
      <w:autoSpaceDN w:val="0"/>
      <w:spacing w:after="0" w:line="240" w:lineRule="auto"/>
    </w:pPr>
    <w:rPr>
      <w:rFonts w:ascii="Arial" w:eastAsia="Arial" w:hAnsi="Arial" w:cs="Arial"/>
      <w:lang w:val="pt-PT" w:eastAsia="pt-PT" w:bidi="pt-PT"/>
    </w:rPr>
  </w:style>
  <w:style w:type="paragraph" w:styleId="PargrafodaLista">
    <w:name w:val="List Paragraph"/>
    <w:basedOn w:val="Normal"/>
    <w:uiPriority w:val="34"/>
    <w:qFormat/>
    <w:rsid w:val="00D64ED7"/>
    <w:pPr>
      <w:ind w:left="720"/>
      <w:contextualSpacing/>
    </w:pPr>
  </w:style>
  <w:style w:type="paragraph" w:customStyle="1" w:styleId="PargrafodaLista1">
    <w:name w:val="Parágrafo da Lista1"/>
    <w:basedOn w:val="Normal"/>
    <w:rsid w:val="00A923DC"/>
    <w:pPr>
      <w:ind w:left="720"/>
    </w:pPr>
    <w:rPr>
      <w:rFonts w:eastAsia="Times New Roman"/>
    </w:rPr>
  </w:style>
  <w:style w:type="character" w:styleId="nfase">
    <w:name w:val="Emphasis"/>
    <w:qFormat/>
    <w:rsid w:val="00DB6729"/>
    <w:rPr>
      <w:i/>
      <w:iCs/>
    </w:rPr>
  </w:style>
  <w:style w:type="character" w:customStyle="1" w:styleId="markedcontent">
    <w:name w:val="markedcontent"/>
    <w:basedOn w:val="Fontepargpadro"/>
    <w:rsid w:val="0048481F"/>
  </w:style>
  <w:style w:type="paragraph" w:styleId="Rodap">
    <w:name w:val="footer"/>
    <w:basedOn w:val="Normal"/>
    <w:link w:val="RodapChar"/>
    <w:uiPriority w:val="99"/>
    <w:unhideWhenUsed/>
    <w:rsid w:val="00DC0766"/>
    <w:pPr>
      <w:tabs>
        <w:tab w:val="center" w:pos="4252"/>
        <w:tab w:val="right" w:pos="8504"/>
      </w:tabs>
      <w:spacing w:after="0" w:line="240" w:lineRule="auto"/>
    </w:pPr>
  </w:style>
  <w:style w:type="character" w:customStyle="1" w:styleId="RodapChar">
    <w:name w:val="Rodapé Char"/>
    <w:basedOn w:val="Fontepargpadro"/>
    <w:link w:val="Rodap"/>
    <w:uiPriority w:val="99"/>
    <w:rsid w:val="00DC0766"/>
    <w:rPr>
      <w:sz w:val="22"/>
      <w:szCs w:val="22"/>
      <w:lang w:eastAsia="en-US"/>
    </w:rPr>
  </w:style>
  <w:style w:type="character" w:customStyle="1" w:styleId="CorpodetextoChar">
    <w:name w:val="Corpo de texto Char"/>
    <w:basedOn w:val="Fontepargpadro"/>
    <w:link w:val="Corpodetexto"/>
    <w:uiPriority w:val="1"/>
    <w:qFormat/>
    <w:rsid w:val="00DC0766"/>
    <w:rPr>
      <w:rFonts w:ascii="Arial MT" w:eastAsia="Arial MT" w:hAnsi="Arial MT" w:cs="Arial MT"/>
      <w:sz w:val="24"/>
      <w:szCs w:val="24"/>
      <w:lang w:val="pt-PT"/>
    </w:rPr>
  </w:style>
  <w:style w:type="paragraph" w:styleId="Corpodetexto">
    <w:name w:val="Body Text"/>
    <w:basedOn w:val="Normal"/>
    <w:link w:val="CorpodetextoChar"/>
    <w:uiPriority w:val="1"/>
    <w:qFormat/>
    <w:rsid w:val="00DC0766"/>
    <w:pPr>
      <w:widowControl w:val="0"/>
      <w:spacing w:after="0" w:line="240" w:lineRule="auto"/>
    </w:pPr>
    <w:rPr>
      <w:rFonts w:ascii="Arial MT" w:eastAsia="Arial MT" w:hAnsi="Arial MT" w:cs="Arial MT"/>
      <w:sz w:val="24"/>
      <w:szCs w:val="24"/>
      <w:lang w:val="pt-PT" w:eastAsia="pt-BR"/>
    </w:rPr>
  </w:style>
  <w:style w:type="character" w:customStyle="1" w:styleId="CorpodetextoChar1">
    <w:name w:val="Corpo de texto Char1"/>
    <w:basedOn w:val="Fontepargpadro"/>
    <w:uiPriority w:val="99"/>
    <w:semiHidden/>
    <w:rsid w:val="00DC0766"/>
    <w:rPr>
      <w:sz w:val="22"/>
      <w:szCs w:val="22"/>
      <w:lang w:eastAsia="en-US"/>
    </w:rPr>
  </w:style>
  <w:style w:type="paragraph" w:customStyle="1" w:styleId="Cabealho1">
    <w:name w:val="Cabeçalho1"/>
    <w:basedOn w:val="Normal"/>
    <w:uiPriority w:val="99"/>
    <w:unhideWhenUsed/>
    <w:rsid w:val="00DC0766"/>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1">
    <w:name w:val="Cabeçalho Char1"/>
    <w:basedOn w:val="Fontepargpadro"/>
    <w:uiPriority w:val="99"/>
    <w:semiHidden/>
    <w:rsid w:val="00DC0766"/>
    <w:rPr>
      <w:rFonts w:ascii="Times New Roman" w:eastAsia="Times New Roman" w:hAnsi="Times New Roman" w:cs="Times New Roman"/>
      <w:szCs w:val="20"/>
      <w:lang w:eastAsia="pt-BR"/>
    </w:rPr>
  </w:style>
  <w:style w:type="paragraph" w:styleId="Textodebalo">
    <w:name w:val="Balloon Text"/>
    <w:basedOn w:val="Normal"/>
    <w:link w:val="TextodebaloChar"/>
    <w:uiPriority w:val="99"/>
    <w:semiHidden/>
    <w:unhideWhenUsed/>
    <w:rsid w:val="00E97B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97BB3"/>
    <w:rPr>
      <w:rFonts w:ascii="Segoe UI" w:hAnsi="Segoe UI" w:cs="Segoe UI"/>
      <w:sz w:val="18"/>
      <w:szCs w:val="18"/>
      <w:lang w:eastAsia="en-US"/>
    </w:rPr>
  </w:style>
  <w:style w:type="paragraph" w:styleId="Recuodecorpodetexto">
    <w:name w:val="Body Text Indent"/>
    <w:basedOn w:val="Normal"/>
    <w:link w:val="RecuodecorpodetextoChar"/>
    <w:uiPriority w:val="99"/>
    <w:unhideWhenUsed/>
    <w:rsid w:val="007C02F0"/>
    <w:pPr>
      <w:spacing w:after="120"/>
      <w:ind w:left="283"/>
    </w:pPr>
  </w:style>
  <w:style w:type="character" w:customStyle="1" w:styleId="RecuodecorpodetextoChar">
    <w:name w:val="Recuo de corpo de texto Char"/>
    <w:basedOn w:val="Fontepargpadro"/>
    <w:link w:val="Recuodecorpodetexto"/>
    <w:uiPriority w:val="99"/>
    <w:rsid w:val="007C02F0"/>
    <w:rPr>
      <w:sz w:val="22"/>
      <w:szCs w:val="22"/>
      <w:lang w:eastAsia="en-US"/>
    </w:rPr>
  </w:style>
  <w:style w:type="character" w:customStyle="1" w:styleId="Ttulo2Char">
    <w:name w:val="Título 2 Char"/>
    <w:basedOn w:val="Fontepargpadro"/>
    <w:link w:val="Ttulo2"/>
    <w:uiPriority w:val="9"/>
    <w:rsid w:val="00173D33"/>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6864">
      <w:bodyDiv w:val="1"/>
      <w:marLeft w:val="0"/>
      <w:marRight w:val="0"/>
      <w:marTop w:val="0"/>
      <w:marBottom w:val="0"/>
      <w:divBdr>
        <w:top w:val="none" w:sz="0" w:space="0" w:color="auto"/>
        <w:left w:val="none" w:sz="0" w:space="0" w:color="auto"/>
        <w:bottom w:val="none" w:sz="0" w:space="0" w:color="auto"/>
        <w:right w:val="none" w:sz="0" w:space="0" w:color="auto"/>
      </w:divBdr>
    </w:div>
    <w:div w:id="98641950">
      <w:bodyDiv w:val="1"/>
      <w:marLeft w:val="0"/>
      <w:marRight w:val="0"/>
      <w:marTop w:val="0"/>
      <w:marBottom w:val="0"/>
      <w:divBdr>
        <w:top w:val="none" w:sz="0" w:space="0" w:color="auto"/>
        <w:left w:val="none" w:sz="0" w:space="0" w:color="auto"/>
        <w:bottom w:val="none" w:sz="0" w:space="0" w:color="auto"/>
        <w:right w:val="none" w:sz="0" w:space="0" w:color="auto"/>
      </w:divBdr>
    </w:div>
    <w:div w:id="167058543">
      <w:bodyDiv w:val="1"/>
      <w:marLeft w:val="0"/>
      <w:marRight w:val="0"/>
      <w:marTop w:val="0"/>
      <w:marBottom w:val="0"/>
      <w:divBdr>
        <w:top w:val="none" w:sz="0" w:space="0" w:color="auto"/>
        <w:left w:val="none" w:sz="0" w:space="0" w:color="auto"/>
        <w:bottom w:val="none" w:sz="0" w:space="0" w:color="auto"/>
        <w:right w:val="none" w:sz="0" w:space="0" w:color="auto"/>
      </w:divBdr>
    </w:div>
    <w:div w:id="230701942">
      <w:bodyDiv w:val="1"/>
      <w:marLeft w:val="0"/>
      <w:marRight w:val="0"/>
      <w:marTop w:val="0"/>
      <w:marBottom w:val="0"/>
      <w:divBdr>
        <w:top w:val="none" w:sz="0" w:space="0" w:color="auto"/>
        <w:left w:val="none" w:sz="0" w:space="0" w:color="auto"/>
        <w:bottom w:val="none" w:sz="0" w:space="0" w:color="auto"/>
        <w:right w:val="none" w:sz="0" w:space="0" w:color="auto"/>
      </w:divBdr>
      <w:divsChild>
        <w:div w:id="1001129874">
          <w:marLeft w:val="0"/>
          <w:marRight w:val="0"/>
          <w:marTop w:val="0"/>
          <w:marBottom w:val="0"/>
          <w:divBdr>
            <w:top w:val="none" w:sz="0" w:space="0" w:color="auto"/>
            <w:left w:val="none" w:sz="0" w:space="0" w:color="auto"/>
            <w:bottom w:val="none" w:sz="0" w:space="0" w:color="auto"/>
            <w:right w:val="none" w:sz="0" w:space="0" w:color="auto"/>
          </w:divBdr>
        </w:div>
        <w:div w:id="1682976618">
          <w:marLeft w:val="0"/>
          <w:marRight w:val="0"/>
          <w:marTop w:val="0"/>
          <w:marBottom w:val="0"/>
          <w:divBdr>
            <w:top w:val="none" w:sz="0" w:space="0" w:color="auto"/>
            <w:left w:val="none" w:sz="0" w:space="0" w:color="auto"/>
            <w:bottom w:val="none" w:sz="0" w:space="0" w:color="auto"/>
            <w:right w:val="none" w:sz="0" w:space="0" w:color="auto"/>
          </w:divBdr>
        </w:div>
        <w:div w:id="2020618606">
          <w:marLeft w:val="0"/>
          <w:marRight w:val="0"/>
          <w:marTop w:val="0"/>
          <w:marBottom w:val="0"/>
          <w:divBdr>
            <w:top w:val="none" w:sz="0" w:space="0" w:color="auto"/>
            <w:left w:val="none" w:sz="0" w:space="0" w:color="auto"/>
            <w:bottom w:val="none" w:sz="0" w:space="0" w:color="auto"/>
            <w:right w:val="none" w:sz="0" w:space="0" w:color="auto"/>
          </w:divBdr>
        </w:div>
        <w:div w:id="1818373931">
          <w:marLeft w:val="0"/>
          <w:marRight w:val="0"/>
          <w:marTop w:val="0"/>
          <w:marBottom w:val="0"/>
          <w:divBdr>
            <w:top w:val="none" w:sz="0" w:space="0" w:color="auto"/>
            <w:left w:val="none" w:sz="0" w:space="0" w:color="auto"/>
            <w:bottom w:val="none" w:sz="0" w:space="0" w:color="auto"/>
            <w:right w:val="none" w:sz="0" w:space="0" w:color="auto"/>
          </w:divBdr>
        </w:div>
        <w:div w:id="198053950">
          <w:marLeft w:val="0"/>
          <w:marRight w:val="0"/>
          <w:marTop w:val="0"/>
          <w:marBottom w:val="0"/>
          <w:divBdr>
            <w:top w:val="none" w:sz="0" w:space="0" w:color="auto"/>
            <w:left w:val="none" w:sz="0" w:space="0" w:color="auto"/>
            <w:bottom w:val="none" w:sz="0" w:space="0" w:color="auto"/>
            <w:right w:val="none" w:sz="0" w:space="0" w:color="auto"/>
          </w:divBdr>
        </w:div>
        <w:div w:id="882249442">
          <w:marLeft w:val="0"/>
          <w:marRight w:val="0"/>
          <w:marTop w:val="0"/>
          <w:marBottom w:val="0"/>
          <w:divBdr>
            <w:top w:val="none" w:sz="0" w:space="0" w:color="auto"/>
            <w:left w:val="none" w:sz="0" w:space="0" w:color="auto"/>
            <w:bottom w:val="none" w:sz="0" w:space="0" w:color="auto"/>
            <w:right w:val="none" w:sz="0" w:space="0" w:color="auto"/>
          </w:divBdr>
        </w:div>
        <w:div w:id="305400898">
          <w:marLeft w:val="0"/>
          <w:marRight w:val="0"/>
          <w:marTop w:val="0"/>
          <w:marBottom w:val="0"/>
          <w:divBdr>
            <w:top w:val="none" w:sz="0" w:space="0" w:color="auto"/>
            <w:left w:val="none" w:sz="0" w:space="0" w:color="auto"/>
            <w:bottom w:val="none" w:sz="0" w:space="0" w:color="auto"/>
            <w:right w:val="none" w:sz="0" w:space="0" w:color="auto"/>
          </w:divBdr>
        </w:div>
        <w:div w:id="1421950020">
          <w:marLeft w:val="0"/>
          <w:marRight w:val="0"/>
          <w:marTop w:val="0"/>
          <w:marBottom w:val="0"/>
          <w:divBdr>
            <w:top w:val="none" w:sz="0" w:space="0" w:color="auto"/>
            <w:left w:val="none" w:sz="0" w:space="0" w:color="auto"/>
            <w:bottom w:val="none" w:sz="0" w:space="0" w:color="auto"/>
            <w:right w:val="none" w:sz="0" w:space="0" w:color="auto"/>
          </w:divBdr>
        </w:div>
        <w:div w:id="142547722">
          <w:marLeft w:val="0"/>
          <w:marRight w:val="0"/>
          <w:marTop w:val="0"/>
          <w:marBottom w:val="0"/>
          <w:divBdr>
            <w:top w:val="none" w:sz="0" w:space="0" w:color="auto"/>
            <w:left w:val="none" w:sz="0" w:space="0" w:color="auto"/>
            <w:bottom w:val="none" w:sz="0" w:space="0" w:color="auto"/>
            <w:right w:val="none" w:sz="0" w:space="0" w:color="auto"/>
          </w:divBdr>
        </w:div>
        <w:div w:id="1539732402">
          <w:marLeft w:val="0"/>
          <w:marRight w:val="0"/>
          <w:marTop w:val="0"/>
          <w:marBottom w:val="0"/>
          <w:divBdr>
            <w:top w:val="none" w:sz="0" w:space="0" w:color="auto"/>
            <w:left w:val="none" w:sz="0" w:space="0" w:color="auto"/>
            <w:bottom w:val="none" w:sz="0" w:space="0" w:color="auto"/>
            <w:right w:val="none" w:sz="0" w:space="0" w:color="auto"/>
          </w:divBdr>
        </w:div>
        <w:div w:id="436874393">
          <w:marLeft w:val="0"/>
          <w:marRight w:val="0"/>
          <w:marTop w:val="0"/>
          <w:marBottom w:val="0"/>
          <w:divBdr>
            <w:top w:val="none" w:sz="0" w:space="0" w:color="auto"/>
            <w:left w:val="none" w:sz="0" w:space="0" w:color="auto"/>
            <w:bottom w:val="none" w:sz="0" w:space="0" w:color="auto"/>
            <w:right w:val="none" w:sz="0" w:space="0" w:color="auto"/>
          </w:divBdr>
        </w:div>
        <w:div w:id="88620532">
          <w:marLeft w:val="0"/>
          <w:marRight w:val="0"/>
          <w:marTop w:val="0"/>
          <w:marBottom w:val="0"/>
          <w:divBdr>
            <w:top w:val="none" w:sz="0" w:space="0" w:color="auto"/>
            <w:left w:val="none" w:sz="0" w:space="0" w:color="auto"/>
            <w:bottom w:val="none" w:sz="0" w:space="0" w:color="auto"/>
            <w:right w:val="none" w:sz="0" w:space="0" w:color="auto"/>
          </w:divBdr>
        </w:div>
        <w:div w:id="1661614765">
          <w:marLeft w:val="0"/>
          <w:marRight w:val="0"/>
          <w:marTop w:val="0"/>
          <w:marBottom w:val="0"/>
          <w:divBdr>
            <w:top w:val="none" w:sz="0" w:space="0" w:color="auto"/>
            <w:left w:val="none" w:sz="0" w:space="0" w:color="auto"/>
            <w:bottom w:val="none" w:sz="0" w:space="0" w:color="auto"/>
            <w:right w:val="none" w:sz="0" w:space="0" w:color="auto"/>
          </w:divBdr>
        </w:div>
        <w:div w:id="153181310">
          <w:marLeft w:val="0"/>
          <w:marRight w:val="0"/>
          <w:marTop w:val="0"/>
          <w:marBottom w:val="0"/>
          <w:divBdr>
            <w:top w:val="none" w:sz="0" w:space="0" w:color="auto"/>
            <w:left w:val="none" w:sz="0" w:space="0" w:color="auto"/>
            <w:bottom w:val="none" w:sz="0" w:space="0" w:color="auto"/>
            <w:right w:val="none" w:sz="0" w:space="0" w:color="auto"/>
          </w:divBdr>
        </w:div>
        <w:div w:id="1736391334">
          <w:marLeft w:val="0"/>
          <w:marRight w:val="0"/>
          <w:marTop w:val="0"/>
          <w:marBottom w:val="0"/>
          <w:divBdr>
            <w:top w:val="none" w:sz="0" w:space="0" w:color="auto"/>
            <w:left w:val="none" w:sz="0" w:space="0" w:color="auto"/>
            <w:bottom w:val="none" w:sz="0" w:space="0" w:color="auto"/>
            <w:right w:val="none" w:sz="0" w:space="0" w:color="auto"/>
          </w:divBdr>
        </w:div>
        <w:div w:id="433790775">
          <w:marLeft w:val="0"/>
          <w:marRight w:val="0"/>
          <w:marTop w:val="0"/>
          <w:marBottom w:val="0"/>
          <w:divBdr>
            <w:top w:val="none" w:sz="0" w:space="0" w:color="auto"/>
            <w:left w:val="none" w:sz="0" w:space="0" w:color="auto"/>
            <w:bottom w:val="none" w:sz="0" w:space="0" w:color="auto"/>
            <w:right w:val="none" w:sz="0" w:space="0" w:color="auto"/>
          </w:divBdr>
        </w:div>
        <w:div w:id="290671714">
          <w:marLeft w:val="0"/>
          <w:marRight w:val="0"/>
          <w:marTop w:val="0"/>
          <w:marBottom w:val="0"/>
          <w:divBdr>
            <w:top w:val="none" w:sz="0" w:space="0" w:color="auto"/>
            <w:left w:val="none" w:sz="0" w:space="0" w:color="auto"/>
            <w:bottom w:val="none" w:sz="0" w:space="0" w:color="auto"/>
            <w:right w:val="none" w:sz="0" w:space="0" w:color="auto"/>
          </w:divBdr>
        </w:div>
        <w:div w:id="1743485290">
          <w:marLeft w:val="0"/>
          <w:marRight w:val="0"/>
          <w:marTop w:val="0"/>
          <w:marBottom w:val="0"/>
          <w:divBdr>
            <w:top w:val="none" w:sz="0" w:space="0" w:color="auto"/>
            <w:left w:val="none" w:sz="0" w:space="0" w:color="auto"/>
            <w:bottom w:val="none" w:sz="0" w:space="0" w:color="auto"/>
            <w:right w:val="none" w:sz="0" w:space="0" w:color="auto"/>
          </w:divBdr>
        </w:div>
        <w:div w:id="299770986">
          <w:marLeft w:val="0"/>
          <w:marRight w:val="0"/>
          <w:marTop w:val="0"/>
          <w:marBottom w:val="0"/>
          <w:divBdr>
            <w:top w:val="none" w:sz="0" w:space="0" w:color="auto"/>
            <w:left w:val="none" w:sz="0" w:space="0" w:color="auto"/>
            <w:bottom w:val="none" w:sz="0" w:space="0" w:color="auto"/>
            <w:right w:val="none" w:sz="0" w:space="0" w:color="auto"/>
          </w:divBdr>
        </w:div>
        <w:div w:id="16858788">
          <w:marLeft w:val="0"/>
          <w:marRight w:val="0"/>
          <w:marTop w:val="0"/>
          <w:marBottom w:val="0"/>
          <w:divBdr>
            <w:top w:val="none" w:sz="0" w:space="0" w:color="auto"/>
            <w:left w:val="none" w:sz="0" w:space="0" w:color="auto"/>
            <w:bottom w:val="none" w:sz="0" w:space="0" w:color="auto"/>
            <w:right w:val="none" w:sz="0" w:space="0" w:color="auto"/>
          </w:divBdr>
        </w:div>
        <w:div w:id="597327770">
          <w:marLeft w:val="0"/>
          <w:marRight w:val="0"/>
          <w:marTop w:val="0"/>
          <w:marBottom w:val="0"/>
          <w:divBdr>
            <w:top w:val="none" w:sz="0" w:space="0" w:color="auto"/>
            <w:left w:val="none" w:sz="0" w:space="0" w:color="auto"/>
            <w:bottom w:val="none" w:sz="0" w:space="0" w:color="auto"/>
            <w:right w:val="none" w:sz="0" w:space="0" w:color="auto"/>
          </w:divBdr>
        </w:div>
        <w:div w:id="1693649084">
          <w:marLeft w:val="0"/>
          <w:marRight w:val="0"/>
          <w:marTop w:val="0"/>
          <w:marBottom w:val="0"/>
          <w:divBdr>
            <w:top w:val="none" w:sz="0" w:space="0" w:color="auto"/>
            <w:left w:val="none" w:sz="0" w:space="0" w:color="auto"/>
            <w:bottom w:val="none" w:sz="0" w:space="0" w:color="auto"/>
            <w:right w:val="none" w:sz="0" w:space="0" w:color="auto"/>
          </w:divBdr>
        </w:div>
        <w:div w:id="441075132">
          <w:marLeft w:val="0"/>
          <w:marRight w:val="0"/>
          <w:marTop w:val="0"/>
          <w:marBottom w:val="0"/>
          <w:divBdr>
            <w:top w:val="none" w:sz="0" w:space="0" w:color="auto"/>
            <w:left w:val="none" w:sz="0" w:space="0" w:color="auto"/>
            <w:bottom w:val="none" w:sz="0" w:space="0" w:color="auto"/>
            <w:right w:val="none" w:sz="0" w:space="0" w:color="auto"/>
          </w:divBdr>
        </w:div>
        <w:div w:id="1197696452">
          <w:marLeft w:val="0"/>
          <w:marRight w:val="0"/>
          <w:marTop w:val="0"/>
          <w:marBottom w:val="0"/>
          <w:divBdr>
            <w:top w:val="none" w:sz="0" w:space="0" w:color="auto"/>
            <w:left w:val="none" w:sz="0" w:space="0" w:color="auto"/>
            <w:bottom w:val="none" w:sz="0" w:space="0" w:color="auto"/>
            <w:right w:val="none" w:sz="0" w:space="0" w:color="auto"/>
          </w:divBdr>
        </w:div>
        <w:div w:id="970940949">
          <w:marLeft w:val="0"/>
          <w:marRight w:val="0"/>
          <w:marTop w:val="0"/>
          <w:marBottom w:val="0"/>
          <w:divBdr>
            <w:top w:val="none" w:sz="0" w:space="0" w:color="auto"/>
            <w:left w:val="none" w:sz="0" w:space="0" w:color="auto"/>
            <w:bottom w:val="none" w:sz="0" w:space="0" w:color="auto"/>
            <w:right w:val="none" w:sz="0" w:space="0" w:color="auto"/>
          </w:divBdr>
        </w:div>
        <w:div w:id="1719431792">
          <w:marLeft w:val="0"/>
          <w:marRight w:val="0"/>
          <w:marTop w:val="0"/>
          <w:marBottom w:val="0"/>
          <w:divBdr>
            <w:top w:val="none" w:sz="0" w:space="0" w:color="auto"/>
            <w:left w:val="none" w:sz="0" w:space="0" w:color="auto"/>
            <w:bottom w:val="none" w:sz="0" w:space="0" w:color="auto"/>
            <w:right w:val="none" w:sz="0" w:space="0" w:color="auto"/>
          </w:divBdr>
        </w:div>
        <w:div w:id="1416970849">
          <w:marLeft w:val="0"/>
          <w:marRight w:val="0"/>
          <w:marTop w:val="0"/>
          <w:marBottom w:val="0"/>
          <w:divBdr>
            <w:top w:val="none" w:sz="0" w:space="0" w:color="auto"/>
            <w:left w:val="none" w:sz="0" w:space="0" w:color="auto"/>
            <w:bottom w:val="none" w:sz="0" w:space="0" w:color="auto"/>
            <w:right w:val="none" w:sz="0" w:space="0" w:color="auto"/>
          </w:divBdr>
        </w:div>
        <w:div w:id="713819157">
          <w:marLeft w:val="0"/>
          <w:marRight w:val="0"/>
          <w:marTop w:val="0"/>
          <w:marBottom w:val="0"/>
          <w:divBdr>
            <w:top w:val="none" w:sz="0" w:space="0" w:color="auto"/>
            <w:left w:val="none" w:sz="0" w:space="0" w:color="auto"/>
            <w:bottom w:val="none" w:sz="0" w:space="0" w:color="auto"/>
            <w:right w:val="none" w:sz="0" w:space="0" w:color="auto"/>
          </w:divBdr>
        </w:div>
        <w:div w:id="611714487">
          <w:marLeft w:val="0"/>
          <w:marRight w:val="0"/>
          <w:marTop w:val="0"/>
          <w:marBottom w:val="0"/>
          <w:divBdr>
            <w:top w:val="none" w:sz="0" w:space="0" w:color="auto"/>
            <w:left w:val="none" w:sz="0" w:space="0" w:color="auto"/>
            <w:bottom w:val="none" w:sz="0" w:space="0" w:color="auto"/>
            <w:right w:val="none" w:sz="0" w:space="0" w:color="auto"/>
          </w:divBdr>
        </w:div>
        <w:div w:id="1504511975">
          <w:marLeft w:val="0"/>
          <w:marRight w:val="0"/>
          <w:marTop w:val="0"/>
          <w:marBottom w:val="0"/>
          <w:divBdr>
            <w:top w:val="none" w:sz="0" w:space="0" w:color="auto"/>
            <w:left w:val="none" w:sz="0" w:space="0" w:color="auto"/>
            <w:bottom w:val="none" w:sz="0" w:space="0" w:color="auto"/>
            <w:right w:val="none" w:sz="0" w:space="0" w:color="auto"/>
          </w:divBdr>
        </w:div>
        <w:div w:id="874193318">
          <w:marLeft w:val="0"/>
          <w:marRight w:val="0"/>
          <w:marTop w:val="0"/>
          <w:marBottom w:val="0"/>
          <w:divBdr>
            <w:top w:val="none" w:sz="0" w:space="0" w:color="auto"/>
            <w:left w:val="none" w:sz="0" w:space="0" w:color="auto"/>
            <w:bottom w:val="none" w:sz="0" w:space="0" w:color="auto"/>
            <w:right w:val="none" w:sz="0" w:space="0" w:color="auto"/>
          </w:divBdr>
        </w:div>
        <w:div w:id="19474156">
          <w:marLeft w:val="0"/>
          <w:marRight w:val="0"/>
          <w:marTop w:val="0"/>
          <w:marBottom w:val="0"/>
          <w:divBdr>
            <w:top w:val="none" w:sz="0" w:space="0" w:color="auto"/>
            <w:left w:val="none" w:sz="0" w:space="0" w:color="auto"/>
            <w:bottom w:val="none" w:sz="0" w:space="0" w:color="auto"/>
            <w:right w:val="none" w:sz="0" w:space="0" w:color="auto"/>
          </w:divBdr>
        </w:div>
        <w:div w:id="1120339966">
          <w:marLeft w:val="0"/>
          <w:marRight w:val="0"/>
          <w:marTop w:val="0"/>
          <w:marBottom w:val="0"/>
          <w:divBdr>
            <w:top w:val="none" w:sz="0" w:space="0" w:color="auto"/>
            <w:left w:val="none" w:sz="0" w:space="0" w:color="auto"/>
            <w:bottom w:val="none" w:sz="0" w:space="0" w:color="auto"/>
            <w:right w:val="none" w:sz="0" w:space="0" w:color="auto"/>
          </w:divBdr>
        </w:div>
        <w:div w:id="869612099">
          <w:marLeft w:val="0"/>
          <w:marRight w:val="0"/>
          <w:marTop w:val="0"/>
          <w:marBottom w:val="0"/>
          <w:divBdr>
            <w:top w:val="none" w:sz="0" w:space="0" w:color="auto"/>
            <w:left w:val="none" w:sz="0" w:space="0" w:color="auto"/>
            <w:bottom w:val="none" w:sz="0" w:space="0" w:color="auto"/>
            <w:right w:val="none" w:sz="0" w:space="0" w:color="auto"/>
          </w:divBdr>
        </w:div>
        <w:div w:id="868684328">
          <w:marLeft w:val="0"/>
          <w:marRight w:val="0"/>
          <w:marTop w:val="0"/>
          <w:marBottom w:val="0"/>
          <w:divBdr>
            <w:top w:val="none" w:sz="0" w:space="0" w:color="auto"/>
            <w:left w:val="none" w:sz="0" w:space="0" w:color="auto"/>
            <w:bottom w:val="none" w:sz="0" w:space="0" w:color="auto"/>
            <w:right w:val="none" w:sz="0" w:space="0" w:color="auto"/>
          </w:divBdr>
        </w:div>
        <w:div w:id="398939566">
          <w:marLeft w:val="0"/>
          <w:marRight w:val="0"/>
          <w:marTop w:val="0"/>
          <w:marBottom w:val="0"/>
          <w:divBdr>
            <w:top w:val="none" w:sz="0" w:space="0" w:color="auto"/>
            <w:left w:val="none" w:sz="0" w:space="0" w:color="auto"/>
            <w:bottom w:val="none" w:sz="0" w:space="0" w:color="auto"/>
            <w:right w:val="none" w:sz="0" w:space="0" w:color="auto"/>
          </w:divBdr>
        </w:div>
        <w:div w:id="639383912">
          <w:marLeft w:val="0"/>
          <w:marRight w:val="0"/>
          <w:marTop w:val="0"/>
          <w:marBottom w:val="0"/>
          <w:divBdr>
            <w:top w:val="none" w:sz="0" w:space="0" w:color="auto"/>
            <w:left w:val="none" w:sz="0" w:space="0" w:color="auto"/>
            <w:bottom w:val="none" w:sz="0" w:space="0" w:color="auto"/>
            <w:right w:val="none" w:sz="0" w:space="0" w:color="auto"/>
          </w:divBdr>
        </w:div>
        <w:div w:id="1890654372">
          <w:marLeft w:val="0"/>
          <w:marRight w:val="0"/>
          <w:marTop w:val="0"/>
          <w:marBottom w:val="0"/>
          <w:divBdr>
            <w:top w:val="none" w:sz="0" w:space="0" w:color="auto"/>
            <w:left w:val="none" w:sz="0" w:space="0" w:color="auto"/>
            <w:bottom w:val="none" w:sz="0" w:space="0" w:color="auto"/>
            <w:right w:val="none" w:sz="0" w:space="0" w:color="auto"/>
          </w:divBdr>
        </w:div>
        <w:div w:id="1247879653">
          <w:marLeft w:val="0"/>
          <w:marRight w:val="0"/>
          <w:marTop w:val="0"/>
          <w:marBottom w:val="0"/>
          <w:divBdr>
            <w:top w:val="none" w:sz="0" w:space="0" w:color="auto"/>
            <w:left w:val="none" w:sz="0" w:space="0" w:color="auto"/>
            <w:bottom w:val="none" w:sz="0" w:space="0" w:color="auto"/>
            <w:right w:val="none" w:sz="0" w:space="0" w:color="auto"/>
          </w:divBdr>
        </w:div>
        <w:div w:id="1456098513">
          <w:marLeft w:val="0"/>
          <w:marRight w:val="0"/>
          <w:marTop w:val="0"/>
          <w:marBottom w:val="0"/>
          <w:divBdr>
            <w:top w:val="none" w:sz="0" w:space="0" w:color="auto"/>
            <w:left w:val="none" w:sz="0" w:space="0" w:color="auto"/>
            <w:bottom w:val="none" w:sz="0" w:space="0" w:color="auto"/>
            <w:right w:val="none" w:sz="0" w:space="0" w:color="auto"/>
          </w:divBdr>
        </w:div>
        <w:div w:id="2058553706">
          <w:marLeft w:val="0"/>
          <w:marRight w:val="0"/>
          <w:marTop w:val="0"/>
          <w:marBottom w:val="0"/>
          <w:divBdr>
            <w:top w:val="none" w:sz="0" w:space="0" w:color="auto"/>
            <w:left w:val="none" w:sz="0" w:space="0" w:color="auto"/>
            <w:bottom w:val="none" w:sz="0" w:space="0" w:color="auto"/>
            <w:right w:val="none" w:sz="0" w:space="0" w:color="auto"/>
          </w:divBdr>
        </w:div>
        <w:div w:id="522279288">
          <w:marLeft w:val="0"/>
          <w:marRight w:val="0"/>
          <w:marTop w:val="0"/>
          <w:marBottom w:val="0"/>
          <w:divBdr>
            <w:top w:val="none" w:sz="0" w:space="0" w:color="auto"/>
            <w:left w:val="none" w:sz="0" w:space="0" w:color="auto"/>
            <w:bottom w:val="none" w:sz="0" w:space="0" w:color="auto"/>
            <w:right w:val="none" w:sz="0" w:space="0" w:color="auto"/>
          </w:divBdr>
        </w:div>
        <w:div w:id="1784113548">
          <w:marLeft w:val="0"/>
          <w:marRight w:val="0"/>
          <w:marTop w:val="0"/>
          <w:marBottom w:val="0"/>
          <w:divBdr>
            <w:top w:val="none" w:sz="0" w:space="0" w:color="auto"/>
            <w:left w:val="none" w:sz="0" w:space="0" w:color="auto"/>
            <w:bottom w:val="none" w:sz="0" w:space="0" w:color="auto"/>
            <w:right w:val="none" w:sz="0" w:space="0" w:color="auto"/>
          </w:divBdr>
        </w:div>
        <w:div w:id="882643621">
          <w:marLeft w:val="0"/>
          <w:marRight w:val="0"/>
          <w:marTop w:val="0"/>
          <w:marBottom w:val="0"/>
          <w:divBdr>
            <w:top w:val="none" w:sz="0" w:space="0" w:color="auto"/>
            <w:left w:val="none" w:sz="0" w:space="0" w:color="auto"/>
            <w:bottom w:val="none" w:sz="0" w:space="0" w:color="auto"/>
            <w:right w:val="none" w:sz="0" w:space="0" w:color="auto"/>
          </w:divBdr>
        </w:div>
        <w:div w:id="1498612586">
          <w:marLeft w:val="0"/>
          <w:marRight w:val="0"/>
          <w:marTop w:val="0"/>
          <w:marBottom w:val="0"/>
          <w:divBdr>
            <w:top w:val="none" w:sz="0" w:space="0" w:color="auto"/>
            <w:left w:val="none" w:sz="0" w:space="0" w:color="auto"/>
            <w:bottom w:val="none" w:sz="0" w:space="0" w:color="auto"/>
            <w:right w:val="none" w:sz="0" w:space="0" w:color="auto"/>
          </w:divBdr>
        </w:div>
        <w:div w:id="150490928">
          <w:marLeft w:val="0"/>
          <w:marRight w:val="0"/>
          <w:marTop w:val="0"/>
          <w:marBottom w:val="0"/>
          <w:divBdr>
            <w:top w:val="none" w:sz="0" w:space="0" w:color="auto"/>
            <w:left w:val="none" w:sz="0" w:space="0" w:color="auto"/>
            <w:bottom w:val="none" w:sz="0" w:space="0" w:color="auto"/>
            <w:right w:val="none" w:sz="0" w:space="0" w:color="auto"/>
          </w:divBdr>
        </w:div>
        <w:div w:id="61762463">
          <w:marLeft w:val="0"/>
          <w:marRight w:val="0"/>
          <w:marTop w:val="0"/>
          <w:marBottom w:val="0"/>
          <w:divBdr>
            <w:top w:val="none" w:sz="0" w:space="0" w:color="auto"/>
            <w:left w:val="none" w:sz="0" w:space="0" w:color="auto"/>
            <w:bottom w:val="none" w:sz="0" w:space="0" w:color="auto"/>
            <w:right w:val="none" w:sz="0" w:space="0" w:color="auto"/>
          </w:divBdr>
        </w:div>
        <w:div w:id="1719863325">
          <w:marLeft w:val="0"/>
          <w:marRight w:val="0"/>
          <w:marTop w:val="0"/>
          <w:marBottom w:val="0"/>
          <w:divBdr>
            <w:top w:val="none" w:sz="0" w:space="0" w:color="auto"/>
            <w:left w:val="none" w:sz="0" w:space="0" w:color="auto"/>
            <w:bottom w:val="none" w:sz="0" w:space="0" w:color="auto"/>
            <w:right w:val="none" w:sz="0" w:space="0" w:color="auto"/>
          </w:divBdr>
        </w:div>
        <w:div w:id="1458715886">
          <w:marLeft w:val="0"/>
          <w:marRight w:val="0"/>
          <w:marTop w:val="0"/>
          <w:marBottom w:val="0"/>
          <w:divBdr>
            <w:top w:val="none" w:sz="0" w:space="0" w:color="auto"/>
            <w:left w:val="none" w:sz="0" w:space="0" w:color="auto"/>
            <w:bottom w:val="none" w:sz="0" w:space="0" w:color="auto"/>
            <w:right w:val="none" w:sz="0" w:space="0" w:color="auto"/>
          </w:divBdr>
        </w:div>
        <w:div w:id="475343987">
          <w:marLeft w:val="0"/>
          <w:marRight w:val="0"/>
          <w:marTop w:val="0"/>
          <w:marBottom w:val="0"/>
          <w:divBdr>
            <w:top w:val="none" w:sz="0" w:space="0" w:color="auto"/>
            <w:left w:val="none" w:sz="0" w:space="0" w:color="auto"/>
            <w:bottom w:val="none" w:sz="0" w:space="0" w:color="auto"/>
            <w:right w:val="none" w:sz="0" w:space="0" w:color="auto"/>
          </w:divBdr>
        </w:div>
        <w:div w:id="1491170469">
          <w:marLeft w:val="0"/>
          <w:marRight w:val="0"/>
          <w:marTop w:val="0"/>
          <w:marBottom w:val="0"/>
          <w:divBdr>
            <w:top w:val="none" w:sz="0" w:space="0" w:color="auto"/>
            <w:left w:val="none" w:sz="0" w:space="0" w:color="auto"/>
            <w:bottom w:val="none" w:sz="0" w:space="0" w:color="auto"/>
            <w:right w:val="none" w:sz="0" w:space="0" w:color="auto"/>
          </w:divBdr>
        </w:div>
        <w:div w:id="67771185">
          <w:marLeft w:val="0"/>
          <w:marRight w:val="0"/>
          <w:marTop w:val="0"/>
          <w:marBottom w:val="0"/>
          <w:divBdr>
            <w:top w:val="none" w:sz="0" w:space="0" w:color="auto"/>
            <w:left w:val="none" w:sz="0" w:space="0" w:color="auto"/>
            <w:bottom w:val="none" w:sz="0" w:space="0" w:color="auto"/>
            <w:right w:val="none" w:sz="0" w:space="0" w:color="auto"/>
          </w:divBdr>
        </w:div>
        <w:div w:id="982738545">
          <w:marLeft w:val="0"/>
          <w:marRight w:val="0"/>
          <w:marTop w:val="0"/>
          <w:marBottom w:val="0"/>
          <w:divBdr>
            <w:top w:val="none" w:sz="0" w:space="0" w:color="auto"/>
            <w:left w:val="none" w:sz="0" w:space="0" w:color="auto"/>
            <w:bottom w:val="none" w:sz="0" w:space="0" w:color="auto"/>
            <w:right w:val="none" w:sz="0" w:space="0" w:color="auto"/>
          </w:divBdr>
        </w:div>
        <w:div w:id="737750346">
          <w:marLeft w:val="0"/>
          <w:marRight w:val="0"/>
          <w:marTop w:val="0"/>
          <w:marBottom w:val="0"/>
          <w:divBdr>
            <w:top w:val="none" w:sz="0" w:space="0" w:color="auto"/>
            <w:left w:val="none" w:sz="0" w:space="0" w:color="auto"/>
            <w:bottom w:val="none" w:sz="0" w:space="0" w:color="auto"/>
            <w:right w:val="none" w:sz="0" w:space="0" w:color="auto"/>
          </w:divBdr>
        </w:div>
        <w:div w:id="366756286">
          <w:marLeft w:val="0"/>
          <w:marRight w:val="0"/>
          <w:marTop w:val="0"/>
          <w:marBottom w:val="0"/>
          <w:divBdr>
            <w:top w:val="none" w:sz="0" w:space="0" w:color="auto"/>
            <w:left w:val="none" w:sz="0" w:space="0" w:color="auto"/>
            <w:bottom w:val="none" w:sz="0" w:space="0" w:color="auto"/>
            <w:right w:val="none" w:sz="0" w:space="0" w:color="auto"/>
          </w:divBdr>
        </w:div>
        <w:div w:id="1151170227">
          <w:marLeft w:val="0"/>
          <w:marRight w:val="0"/>
          <w:marTop w:val="0"/>
          <w:marBottom w:val="0"/>
          <w:divBdr>
            <w:top w:val="none" w:sz="0" w:space="0" w:color="auto"/>
            <w:left w:val="none" w:sz="0" w:space="0" w:color="auto"/>
            <w:bottom w:val="none" w:sz="0" w:space="0" w:color="auto"/>
            <w:right w:val="none" w:sz="0" w:space="0" w:color="auto"/>
          </w:divBdr>
        </w:div>
        <w:div w:id="1657298407">
          <w:marLeft w:val="0"/>
          <w:marRight w:val="0"/>
          <w:marTop w:val="0"/>
          <w:marBottom w:val="0"/>
          <w:divBdr>
            <w:top w:val="none" w:sz="0" w:space="0" w:color="auto"/>
            <w:left w:val="none" w:sz="0" w:space="0" w:color="auto"/>
            <w:bottom w:val="none" w:sz="0" w:space="0" w:color="auto"/>
            <w:right w:val="none" w:sz="0" w:space="0" w:color="auto"/>
          </w:divBdr>
        </w:div>
        <w:div w:id="409696655">
          <w:marLeft w:val="0"/>
          <w:marRight w:val="0"/>
          <w:marTop w:val="0"/>
          <w:marBottom w:val="0"/>
          <w:divBdr>
            <w:top w:val="none" w:sz="0" w:space="0" w:color="auto"/>
            <w:left w:val="none" w:sz="0" w:space="0" w:color="auto"/>
            <w:bottom w:val="none" w:sz="0" w:space="0" w:color="auto"/>
            <w:right w:val="none" w:sz="0" w:space="0" w:color="auto"/>
          </w:divBdr>
        </w:div>
        <w:div w:id="36857913">
          <w:marLeft w:val="0"/>
          <w:marRight w:val="0"/>
          <w:marTop w:val="0"/>
          <w:marBottom w:val="0"/>
          <w:divBdr>
            <w:top w:val="none" w:sz="0" w:space="0" w:color="auto"/>
            <w:left w:val="none" w:sz="0" w:space="0" w:color="auto"/>
            <w:bottom w:val="none" w:sz="0" w:space="0" w:color="auto"/>
            <w:right w:val="none" w:sz="0" w:space="0" w:color="auto"/>
          </w:divBdr>
        </w:div>
        <w:div w:id="1727951722">
          <w:marLeft w:val="0"/>
          <w:marRight w:val="0"/>
          <w:marTop w:val="0"/>
          <w:marBottom w:val="0"/>
          <w:divBdr>
            <w:top w:val="none" w:sz="0" w:space="0" w:color="auto"/>
            <w:left w:val="none" w:sz="0" w:space="0" w:color="auto"/>
            <w:bottom w:val="none" w:sz="0" w:space="0" w:color="auto"/>
            <w:right w:val="none" w:sz="0" w:space="0" w:color="auto"/>
          </w:divBdr>
        </w:div>
        <w:div w:id="1239024579">
          <w:marLeft w:val="0"/>
          <w:marRight w:val="0"/>
          <w:marTop w:val="0"/>
          <w:marBottom w:val="0"/>
          <w:divBdr>
            <w:top w:val="none" w:sz="0" w:space="0" w:color="auto"/>
            <w:left w:val="none" w:sz="0" w:space="0" w:color="auto"/>
            <w:bottom w:val="none" w:sz="0" w:space="0" w:color="auto"/>
            <w:right w:val="none" w:sz="0" w:space="0" w:color="auto"/>
          </w:divBdr>
        </w:div>
        <w:div w:id="1694723146">
          <w:marLeft w:val="0"/>
          <w:marRight w:val="0"/>
          <w:marTop w:val="0"/>
          <w:marBottom w:val="0"/>
          <w:divBdr>
            <w:top w:val="none" w:sz="0" w:space="0" w:color="auto"/>
            <w:left w:val="none" w:sz="0" w:space="0" w:color="auto"/>
            <w:bottom w:val="none" w:sz="0" w:space="0" w:color="auto"/>
            <w:right w:val="none" w:sz="0" w:space="0" w:color="auto"/>
          </w:divBdr>
        </w:div>
      </w:divsChild>
    </w:div>
    <w:div w:id="260721965">
      <w:bodyDiv w:val="1"/>
      <w:marLeft w:val="0"/>
      <w:marRight w:val="0"/>
      <w:marTop w:val="0"/>
      <w:marBottom w:val="0"/>
      <w:divBdr>
        <w:top w:val="none" w:sz="0" w:space="0" w:color="auto"/>
        <w:left w:val="none" w:sz="0" w:space="0" w:color="auto"/>
        <w:bottom w:val="none" w:sz="0" w:space="0" w:color="auto"/>
        <w:right w:val="none" w:sz="0" w:space="0" w:color="auto"/>
      </w:divBdr>
    </w:div>
    <w:div w:id="261840923">
      <w:bodyDiv w:val="1"/>
      <w:marLeft w:val="0"/>
      <w:marRight w:val="0"/>
      <w:marTop w:val="0"/>
      <w:marBottom w:val="0"/>
      <w:divBdr>
        <w:top w:val="none" w:sz="0" w:space="0" w:color="auto"/>
        <w:left w:val="none" w:sz="0" w:space="0" w:color="auto"/>
        <w:bottom w:val="none" w:sz="0" w:space="0" w:color="auto"/>
        <w:right w:val="none" w:sz="0" w:space="0" w:color="auto"/>
      </w:divBdr>
    </w:div>
    <w:div w:id="291710179">
      <w:bodyDiv w:val="1"/>
      <w:marLeft w:val="0"/>
      <w:marRight w:val="0"/>
      <w:marTop w:val="0"/>
      <w:marBottom w:val="0"/>
      <w:divBdr>
        <w:top w:val="none" w:sz="0" w:space="0" w:color="auto"/>
        <w:left w:val="none" w:sz="0" w:space="0" w:color="auto"/>
        <w:bottom w:val="none" w:sz="0" w:space="0" w:color="auto"/>
        <w:right w:val="none" w:sz="0" w:space="0" w:color="auto"/>
      </w:divBdr>
      <w:divsChild>
        <w:div w:id="1093748294">
          <w:marLeft w:val="0"/>
          <w:marRight w:val="0"/>
          <w:marTop w:val="0"/>
          <w:marBottom w:val="0"/>
          <w:divBdr>
            <w:top w:val="none" w:sz="0" w:space="0" w:color="auto"/>
            <w:left w:val="none" w:sz="0" w:space="0" w:color="auto"/>
            <w:bottom w:val="none" w:sz="0" w:space="0" w:color="auto"/>
            <w:right w:val="none" w:sz="0" w:space="0" w:color="auto"/>
          </w:divBdr>
        </w:div>
        <w:div w:id="276103393">
          <w:marLeft w:val="0"/>
          <w:marRight w:val="0"/>
          <w:marTop w:val="0"/>
          <w:marBottom w:val="0"/>
          <w:divBdr>
            <w:top w:val="none" w:sz="0" w:space="0" w:color="auto"/>
            <w:left w:val="none" w:sz="0" w:space="0" w:color="auto"/>
            <w:bottom w:val="none" w:sz="0" w:space="0" w:color="auto"/>
            <w:right w:val="none" w:sz="0" w:space="0" w:color="auto"/>
          </w:divBdr>
        </w:div>
        <w:div w:id="871770818">
          <w:marLeft w:val="0"/>
          <w:marRight w:val="0"/>
          <w:marTop w:val="0"/>
          <w:marBottom w:val="0"/>
          <w:divBdr>
            <w:top w:val="none" w:sz="0" w:space="0" w:color="auto"/>
            <w:left w:val="none" w:sz="0" w:space="0" w:color="auto"/>
            <w:bottom w:val="none" w:sz="0" w:space="0" w:color="auto"/>
            <w:right w:val="none" w:sz="0" w:space="0" w:color="auto"/>
          </w:divBdr>
        </w:div>
        <w:div w:id="1448309838">
          <w:marLeft w:val="0"/>
          <w:marRight w:val="0"/>
          <w:marTop w:val="0"/>
          <w:marBottom w:val="0"/>
          <w:divBdr>
            <w:top w:val="none" w:sz="0" w:space="0" w:color="auto"/>
            <w:left w:val="none" w:sz="0" w:space="0" w:color="auto"/>
            <w:bottom w:val="none" w:sz="0" w:space="0" w:color="auto"/>
            <w:right w:val="none" w:sz="0" w:space="0" w:color="auto"/>
          </w:divBdr>
        </w:div>
        <w:div w:id="1857765410">
          <w:marLeft w:val="0"/>
          <w:marRight w:val="0"/>
          <w:marTop w:val="0"/>
          <w:marBottom w:val="0"/>
          <w:divBdr>
            <w:top w:val="none" w:sz="0" w:space="0" w:color="auto"/>
            <w:left w:val="none" w:sz="0" w:space="0" w:color="auto"/>
            <w:bottom w:val="none" w:sz="0" w:space="0" w:color="auto"/>
            <w:right w:val="none" w:sz="0" w:space="0" w:color="auto"/>
          </w:divBdr>
        </w:div>
        <w:div w:id="1681085273">
          <w:marLeft w:val="0"/>
          <w:marRight w:val="0"/>
          <w:marTop w:val="0"/>
          <w:marBottom w:val="0"/>
          <w:divBdr>
            <w:top w:val="none" w:sz="0" w:space="0" w:color="auto"/>
            <w:left w:val="none" w:sz="0" w:space="0" w:color="auto"/>
            <w:bottom w:val="none" w:sz="0" w:space="0" w:color="auto"/>
            <w:right w:val="none" w:sz="0" w:space="0" w:color="auto"/>
          </w:divBdr>
        </w:div>
      </w:divsChild>
    </w:div>
    <w:div w:id="418599567">
      <w:bodyDiv w:val="1"/>
      <w:marLeft w:val="0"/>
      <w:marRight w:val="0"/>
      <w:marTop w:val="0"/>
      <w:marBottom w:val="0"/>
      <w:divBdr>
        <w:top w:val="none" w:sz="0" w:space="0" w:color="auto"/>
        <w:left w:val="none" w:sz="0" w:space="0" w:color="auto"/>
        <w:bottom w:val="none" w:sz="0" w:space="0" w:color="auto"/>
        <w:right w:val="none" w:sz="0" w:space="0" w:color="auto"/>
      </w:divBdr>
      <w:divsChild>
        <w:div w:id="806774465">
          <w:marLeft w:val="0"/>
          <w:marRight w:val="0"/>
          <w:marTop w:val="0"/>
          <w:marBottom w:val="0"/>
          <w:divBdr>
            <w:top w:val="none" w:sz="0" w:space="0" w:color="auto"/>
            <w:left w:val="none" w:sz="0" w:space="0" w:color="auto"/>
            <w:bottom w:val="none" w:sz="0" w:space="0" w:color="auto"/>
            <w:right w:val="none" w:sz="0" w:space="0" w:color="auto"/>
          </w:divBdr>
        </w:div>
        <w:div w:id="775488347">
          <w:marLeft w:val="0"/>
          <w:marRight w:val="0"/>
          <w:marTop w:val="0"/>
          <w:marBottom w:val="0"/>
          <w:divBdr>
            <w:top w:val="none" w:sz="0" w:space="0" w:color="auto"/>
            <w:left w:val="none" w:sz="0" w:space="0" w:color="auto"/>
            <w:bottom w:val="none" w:sz="0" w:space="0" w:color="auto"/>
            <w:right w:val="none" w:sz="0" w:space="0" w:color="auto"/>
          </w:divBdr>
        </w:div>
        <w:div w:id="1232499767">
          <w:marLeft w:val="0"/>
          <w:marRight w:val="0"/>
          <w:marTop w:val="0"/>
          <w:marBottom w:val="0"/>
          <w:divBdr>
            <w:top w:val="none" w:sz="0" w:space="0" w:color="auto"/>
            <w:left w:val="none" w:sz="0" w:space="0" w:color="auto"/>
            <w:bottom w:val="none" w:sz="0" w:space="0" w:color="auto"/>
            <w:right w:val="none" w:sz="0" w:space="0" w:color="auto"/>
          </w:divBdr>
        </w:div>
      </w:divsChild>
    </w:div>
    <w:div w:id="494762687">
      <w:bodyDiv w:val="1"/>
      <w:marLeft w:val="0"/>
      <w:marRight w:val="0"/>
      <w:marTop w:val="0"/>
      <w:marBottom w:val="0"/>
      <w:divBdr>
        <w:top w:val="none" w:sz="0" w:space="0" w:color="auto"/>
        <w:left w:val="none" w:sz="0" w:space="0" w:color="auto"/>
        <w:bottom w:val="none" w:sz="0" w:space="0" w:color="auto"/>
        <w:right w:val="none" w:sz="0" w:space="0" w:color="auto"/>
      </w:divBdr>
      <w:divsChild>
        <w:div w:id="410856450">
          <w:marLeft w:val="0"/>
          <w:marRight w:val="0"/>
          <w:marTop w:val="0"/>
          <w:marBottom w:val="0"/>
          <w:divBdr>
            <w:top w:val="none" w:sz="0" w:space="0" w:color="auto"/>
            <w:left w:val="none" w:sz="0" w:space="0" w:color="auto"/>
            <w:bottom w:val="none" w:sz="0" w:space="0" w:color="auto"/>
            <w:right w:val="none" w:sz="0" w:space="0" w:color="auto"/>
          </w:divBdr>
        </w:div>
        <w:div w:id="1791971821">
          <w:marLeft w:val="0"/>
          <w:marRight w:val="0"/>
          <w:marTop w:val="0"/>
          <w:marBottom w:val="0"/>
          <w:divBdr>
            <w:top w:val="none" w:sz="0" w:space="0" w:color="auto"/>
            <w:left w:val="none" w:sz="0" w:space="0" w:color="auto"/>
            <w:bottom w:val="none" w:sz="0" w:space="0" w:color="auto"/>
            <w:right w:val="none" w:sz="0" w:space="0" w:color="auto"/>
          </w:divBdr>
        </w:div>
        <w:div w:id="317270289">
          <w:marLeft w:val="0"/>
          <w:marRight w:val="0"/>
          <w:marTop w:val="0"/>
          <w:marBottom w:val="0"/>
          <w:divBdr>
            <w:top w:val="none" w:sz="0" w:space="0" w:color="auto"/>
            <w:left w:val="none" w:sz="0" w:space="0" w:color="auto"/>
            <w:bottom w:val="none" w:sz="0" w:space="0" w:color="auto"/>
            <w:right w:val="none" w:sz="0" w:space="0" w:color="auto"/>
          </w:divBdr>
        </w:div>
        <w:div w:id="59403078">
          <w:marLeft w:val="0"/>
          <w:marRight w:val="0"/>
          <w:marTop w:val="0"/>
          <w:marBottom w:val="0"/>
          <w:divBdr>
            <w:top w:val="none" w:sz="0" w:space="0" w:color="auto"/>
            <w:left w:val="none" w:sz="0" w:space="0" w:color="auto"/>
            <w:bottom w:val="none" w:sz="0" w:space="0" w:color="auto"/>
            <w:right w:val="none" w:sz="0" w:space="0" w:color="auto"/>
          </w:divBdr>
        </w:div>
        <w:div w:id="164328596">
          <w:marLeft w:val="0"/>
          <w:marRight w:val="0"/>
          <w:marTop w:val="0"/>
          <w:marBottom w:val="0"/>
          <w:divBdr>
            <w:top w:val="none" w:sz="0" w:space="0" w:color="auto"/>
            <w:left w:val="none" w:sz="0" w:space="0" w:color="auto"/>
            <w:bottom w:val="none" w:sz="0" w:space="0" w:color="auto"/>
            <w:right w:val="none" w:sz="0" w:space="0" w:color="auto"/>
          </w:divBdr>
        </w:div>
        <w:div w:id="200870391">
          <w:marLeft w:val="0"/>
          <w:marRight w:val="0"/>
          <w:marTop w:val="0"/>
          <w:marBottom w:val="0"/>
          <w:divBdr>
            <w:top w:val="none" w:sz="0" w:space="0" w:color="auto"/>
            <w:left w:val="none" w:sz="0" w:space="0" w:color="auto"/>
            <w:bottom w:val="none" w:sz="0" w:space="0" w:color="auto"/>
            <w:right w:val="none" w:sz="0" w:space="0" w:color="auto"/>
          </w:divBdr>
        </w:div>
        <w:div w:id="1213614361">
          <w:marLeft w:val="0"/>
          <w:marRight w:val="0"/>
          <w:marTop w:val="0"/>
          <w:marBottom w:val="0"/>
          <w:divBdr>
            <w:top w:val="none" w:sz="0" w:space="0" w:color="auto"/>
            <w:left w:val="none" w:sz="0" w:space="0" w:color="auto"/>
            <w:bottom w:val="none" w:sz="0" w:space="0" w:color="auto"/>
            <w:right w:val="none" w:sz="0" w:space="0" w:color="auto"/>
          </w:divBdr>
        </w:div>
        <w:div w:id="1605725325">
          <w:marLeft w:val="0"/>
          <w:marRight w:val="0"/>
          <w:marTop w:val="0"/>
          <w:marBottom w:val="0"/>
          <w:divBdr>
            <w:top w:val="none" w:sz="0" w:space="0" w:color="auto"/>
            <w:left w:val="none" w:sz="0" w:space="0" w:color="auto"/>
            <w:bottom w:val="none" w:sz="0" w:space="0" w:color="auto"/>
            <w:right w:val="none" w:sz="0" w:space="0" w:color="auto"/>
          </w:divBdr>
        </w:div>
        <w:div w:id="297299299">
          <w:marLeft w:val="0"/>
          <w:marRight w:val="0"/>
          <w:marTop w:val="0"/>
          <w:marBottom w:val="0"/>
          <w:divBdr>
            <w:top w:val="none" w:sz="0" w:space="0" w:color="auto"/>
            <w:left w:val="none" w:sz="0" w:space="0" w:color="auto"/>
            <w:bottom w:val="none" w:sz="0" w:space="0" w:color="auto"/>
            <w:right w:val="none" w:sz="0" w:space="0" w:color="auto"/>
          </w:divBdr>
        </w:div>
        <w:div w:id="343675397">
          <w:marLeft w:val="0"/>
          <w:marRight w:val="0"/>
          <w:marTop w:val="0"/>
          <w:marBottom w:val="0"/>
          <w:divBdr>
            <w:top w:val="none" w:sz="0" w:space="0" w:color="auto"/>
            <w:left w:val="none" w:sz="0" w:space="0" w:color="auto"/>
            <w:bottom w:val="none" w:sz="0" w:space="0" w:color="auto"/>
            <w:right w:val="none" w:sz="0" w:space="0" w:color="auto"/>
          </w:divBdr>
        </w:div>
        <w:div w:id="1515145400">
          <w:marLeft w:val="0"/>
          <w:marRight w:val="0"/>
          <w:marTop w:val="0"/>
          <w:marBottom w:val="0"/>
          <w:divBdr>
            <w:top w:val="none" w:sz="0" w:space="0" w:color="auto"/>
            <w:left w:val="none" w:sz="0" w:space="0" w:color="auto"/>
            <w:bottom w:val="none" w:sz="0" w:space="0" w:color="auto"/>
            <w:right w:val="none" w:sz="0" w:space="0" w:color="auto"/>
          </w:divBdr>
        </w:div>
        <w:div w:id="1402371000">
          <w:marLeft w:val="0"/>
          <w:marRight w:val="0"/>
          <w:marTop w:val="0"/>
          <w:marBottom w:val="0"/>
          <w:divBdr>
            <w:top w:val="none" w:sz="0" w:space="0" w:color="auto"/>
            <w:left w:val="none" w:sz="0" w:space="0" w:color="auto"/>
            <w:bottom w:val="none" w:sz="0" w:space="0" w:color="auto"/>
            <w:right w:val="none" w:sz="0" w:space="0" w:color="auto"/>
          </w:divBdr>
        </w:div>
        <w:div w:id="1692800462">
          <w:marLeft w:val="0"/>
          <w:marRight w:val="0"/>
          <w:marTop w:val="0"/>
          <w:marBottom w:val="0"/>
          <w:divBdr>
            <w:top w:val="none" w:sz="0" w:space="0" w:color="auto"/>
            <w:left w:val="none" w:sz="0" w:space="0" w:color="auto"/>
            <w:bottom w:val="none" w:sz="0" w:space="0" w:color="auto"/>
            <w:right w:val="none" w:sz="0" w:space="0" w:color="auto"/>
          </w:divBdr>
        </w:div>
        <w:div w:id="483619364">
          <w:marLeft w:val="0"/>
          <w:marRight w:val="0"/>
          <w:marTop w:val="0"/>
          <w:marBottom w:val="0"/>
          <w:divBdr>
            <w:top w:val="none" w:sz="0" w:space="0" w:color="auto"/>
            <w:left w:val="none" w:sz="0" w:space="0" w:color="auto"/>
            <w:bottom w:val="none" w:sz="0" w:space="0" w:color="auto"/>
            <w:right w:val="none" w:sz="0" w:space="0" w:color="auto"/>
          </w:divBdr>
        </w:div>
        <w:div w:id="9263714">
          <w:marLeft w:val="0"/>
          <w:marRight w:val="0"/>
          <w:marTop w:val="0"/>
          <w:marBottom w:val="0"/>
          <w:divBdr>
            <w:top w:val="none" w:sz="0" w:space="0" w:color="auto"/>
            <w:left w:val="none" w:sz="0" w:space="0" w:color="auto"/>
            <w:bottom w:val="none" w:sz="0" w:space="0" w:color="auto"/>
            <w:right w:val="none" w:sz="0" w:space="0" w:color="auto"/>
          </w:divBdr>
        </w:div>
        <w:div w:id="214197814">
          <w:marLeft w:val="0"/>
          <w:marRight w:val="0"/>
          <w:marTop w:val="0"/>
          <w:marBottom w:val="0"/>
          <w:divBdr>
            <w:top w:val="none" w:sz="0" w:space="0" w:color="auto"/>
            <w:left w:val="none" w:sz="0" w:space="0" w:color="auto"/>
            <w:bottom w:val="none" w:sz="0" w:space="0" w:color="auto"/>
            <w:right w:val="none" w:sz="0" w:space="0" w:color="auto"/>
          </w:divBdr>
        </w:div>
        <w:div w:id="1299846345">
          <w:marLeft w:val="0"/>
          <w:marRight w:val="0"/>
          <w:marTop w:val="0"/>
          <w:marBottom w:val="0"/>
          <w:divBdr>
            <w:top w:val="none" w:sz="0" w:space="0" w:color="auto"/>
            <w:left w:val="none" w:sz="0" w:space="0" w:color="auto"/>
            <w:bottom w:val="none" w:sz="0" w:space="0" w:color="auto"/>
            <w:right w:val="none" w:sz="0" w:space="0" w:color="auto"/>
          </w:divBdr>
        </w:div>
        <w:div w:id="1977442803">
          <w:marLeft w:val="0"/>
          <w:marRight w:val="0"/>
          <w:marTop w:val="0"/>
          <w:marBottom w:val="0"/>
          <w:divBdr>
            <w:top w:val="none" w:sz="0" w:space="0" w:color="auto"/>
            <w:left w:val="none" w:sz="0" w:space="0" w:color="auto"/>
            <w:bottom w:val="none" w:sz="0" w:space="0" w:color="auto"/>
            <w:right w:val="none" w:sz="0" w:space="0" w:color="auto"/>
          </w:divBdr>
        </w:div>
        <w:div w:id="1207252641">
          <w:marLeft w:val="0"/>
          <w:marRight w:val="0"/>
          <w:marTop w:val="0"/>
          <w:marBottom w:val="0"/>
          <w:divBdr>
            <w:top w:val="none" w:sz="0" w:space="0" w:color="auto"/>
            <w:left w:val="none" w:sz="0" w:space="0" w:color="auto"/>
            <w:bottom w:val="none" w:sz="0" w:space="0" w:color="auto"/>
            <w:right w:val="none" w:sz="0" w:space="0" w:color="auto"/>
          </w:divBdr>
        </w:div>
        <w:div w:id="1375423252">
          <w:marLeft w:val="0"/>
          <w:marRight w:val="0"/>
          <w:marTop w:val="0"/>
          <w:marBottom w:val="0"/>
          <w:divBdr>
            <w:top w:val="none" w:sz="0" w:space="0" w:color="auto"/>
            <w:left w:val="none" w:sz="0" w:space="0" w:color="auto"/>
            <w:bottom w:val="none" w:sz="0" w:space="0" w:color="auto"/>
            <w:right w:val="none" w:sz="0" w:space="0" w:color="auto"/>
          </w:divBdr>
        </w:div>
        <w:div w:id="1473478495">
          <w:marLeft w:val="0"/>
          <w:marRight w:val="0"/>
          <w:marTop w:val="0"/>
          <w:marBottom w:val="0"/>
          <w:divBdr>
            <w:top w:val="none" w:sz="0" w:space="0" w:color="auto"/>
            <w:left w:val="none" w:sz="0" w:space="0" w:color="auto"/>
            <w:bottom w:val="none" w:sz="0" w:space="0" w:color="auto"/>
            <w:right w:val="none" w:sz="0" w:space="0" w:color="auto"/>
          </w:divBdr>
        </w:div>
        <w:div w:id="2071297714">
          <w:marLeft w:val="0"/>
          <w:marRight w:val="0"/>
          <w:marTop w:val="0"/>
          <w:marBottom w:val="0"/>
          <w:divBdr>
            <w:top w:val="none" w:sz="0" w:space="0" w:color="auto"/>
            <w:left w:val="none" w:sz="0" w:space="0" w:color="auto"/>
            <w:bottom w:val="none" w:sz="0" w:space="0" w:color="auto"/>
            <w:right w:val="none" w:sz="0" w:space="0" w:color="auto"/>
          </w:divBdr>
        </w:div>
        <w:div w:id="310064722">
          <w:marLeft w:val="0"/>
          <w:marRight w:val="0"/>
          <w:marTop w:val="0"/>
          <w:marBottom w:val="0"/>
          <w:divBdr>
            <w:top w:val="none" w:sz="0" w:space="0" w:color="auto"/>
            <w:left w:val="none" w:sz="0" w:space="0" w:color="auto"/>
            <w:bottom w:val="none" w:sz="0" w:space="0" w:color="auto"/>
            <w:right w:val="none" w:sz="0" w:space="0" w:color="auto"/>
          </w:divBdr>
        </w:div>
        <w:div w:id="107359872">
          <w:marLeft w:val="0"/>
          <w:marRight w:val="0"/>
          <w:marTop w:val="0"/>
          <w:marBottom w:val="0"/>
          <w:divBdr>
            <w:top w:val="none" w:sz="0" w:space="0" w:color="auto"/>
            <w:left w:val="none" w:sz="0" w:space="0" w:color="auto"/>
            <w:bottom w:val="none" w:sz="0" w:space="0" w:color="auto"/>
            <w:right w:val="none" w:sz="0" w:space="0" w:color="auto"/>
          </w:divBdr>
        </w:div>
        <w:div w:id="2029601473">
          <w:marLeft w:val="0"/>
          <w:marRight w:val="0"/>
          <w:marTop w:val="0"/>
          <w:marBottom w:val="0"/>
          <w:divBdr>
            <w:top w:val="none" w:sz="0" w:space="0" w:color="auto"/>
            <w:left w:val="none" w:sz="0" w:space="0" w:color="auto"/>
            <w:bottom w:val="none" w:sz="0" w:space="0" w:color="auto"/>
            <w:right w:val="none" w:sz="0" w:space="0" w:color="auto"/>
          </w:divBdr>
        </w:div>
        <w:div w:id="2146659950">
          <w:marLeft w:val="0"/>
          <w:marRight w:val="0"/>
          <w:marTop w:val="0"/>
          <w:marBottom w:val="0"/>
          <w:divBdr>
            <w:top w:val="none" w:sz="0" w:space="0" w:color="auto"/>
            <w:left w:val="none" w:sz="0" w:space="0" w:color="auto"/>
            <w:bottom w:val="none" w:sz="0" w:space="0" w:color="auto"/>
            <w:right w:val="none" w:sz="0" w:space="0" w:color="auto"/>
          </w:divBdr>
        </w:div>
        <w:div w:id="535853234">
          <w:marLeft w:val="0"/>
          <w:marRight w:val="0"/>
          <w:marTop w:val="0"/>
          <w:marBottom w:val="0"/>
          <w:divBdr>
            <w:top w:val="none" w:sz="0" w:space="0" w:color="auto"/>
            <w:left w:val="none" w:sz="0" w:space="0" w:color="auto"/>
            <w:bottom w:val="none" w:sz="0" w:space="0" w:color="auto"/>
            <w:right w:val="none" w:sz="0" w:space="0" w:color="auto"/>
          </w:divBdr>
        </w:div>
        <w:div w:id="1972976206">
          <w:marLeft w:val="0"/>
          <w:marRight w:val="0"/>
          <w:marTop w:val="0"/>
          <w:marBottom w:val="0"/>
          <w:divBdr>
            <w:top w:val="none" w:sz="0" w:space="0" w:color="auto"/>
            <w:left w:val="none" w:sz="0" w:space="0" w:color="auto"/>
            <w:bottom w:val="none" w:sz="0" w:space="0" w:color="auto"/>
            <w:right w:val="none" w:sz="0" w:space="0" w:color="auto"/>
          </w:divBdr>
        </w:div>
        <w:div w:id="1259682448">
          <w:marLeft w:val="0"/>
          <w:marRight w:val="0"/>
          <w:marTop w:val="0"/>
          <w:marBottom w:val="0"/>
          <w:divBdr>
            <w:top w:val="none" w:sz="0" w:space="0" w:color="auto"/>
            <w:left w:val="none" w:sz="0" w:space="0" w:color="auto"/>
            <w:bottom w:val="none" w:sz="0" w:space="0" w:color="auto"/>
            <w:right w:val="none" w:sz="0" w:space="0" w:color="auto"/>
          </w:divBdr>
        </w:div>
        <w:div w:id="760492130">
          <w:marLeft w:val="0"/>
          <w:marRight w:val="0"/>
          <w:marTop w:val="0"/>
          <w:marBottom w:val="0"/>
          <w:divBdr>
            <w:top w:val="none" w:sz="0" w:space="0" w:color="auto"/>
            <w:left w:val="none" w:sz="0" w:space="0" w:color="auto"/>
            <w:bottom w:val="none" w:sz="0" w:space="0" w:color="auto"/>
            <w:right w:val="none" w:sz="0" w:space="0" w:color="auto"/>
          </w:divBdr>
        </w:div>
        <w:div w:id="849829479">
          <w:marLeft w:val="0"/>
          <w:marRight w:val="0"/>
          <w:marTop w:val="0"/>
          <w:marBottom w:val="0"/>
          <w:divBdr>
            <w:top w:val="none" w:sz="0" w:space="0" w:color="auto"/>
            <w:left w:val="none" w:sz="0" w:space="0" w:color="auto"/>
            <w:bottom w:val="none" w:sz="0" w:space="0" w:color="auto"/>
            <w:right w:val="none" w:sz="0" w:space="0" w:color="auto"/>
          </w:divBdr>
        </w:div>
        <w:div w:id="1206136215">
          <w:marLeft w:val="0"/>
          <w:marRight w:val="0"/>
          <w:marTop w:val="0"/>
          <w:marBottom w:val="0"/>
          <w:divBdr>
            <w:top w:val="none" w:sz="0" w:space="0" w:color="auto"/>
            <w:left w:val="none" w:sz="0" w:space="0" w:color="auto"/>
            <w:bottom w:val="none" w:sz="0" w:space="0" w:color="auto"/>
            <w:right w:val="none" w:sz="0" w:space="0" w:color="auto"/>
          </w:divBdr>
        </w:div>
        <w:div w:id="352807875">
          <w:marLeft w:val="0"/>
          <w:marRight w:val="0"/>
          <w:marTop w:val="0"/>
          <w:marBottom w:val="0"/>
          <w:divBdr>
            <w:top w:val="none" w:sz="0" w:space="0" w:color="auto"/>
            <w:left w:val="none" w:sz="0" w:space="0" w:color="auto"/>
            <w:bottom w:val="none" w:sz="0" w:space="0" w:color="auto"/>
            <w:right w:val="none" w:sz="0" w:space="0" w:color="auto"/>
          </w:divBdr>
        </w:div>
        <w:div w:id="869756828">
          <w:marLeft w:val="0"/>
          <w:marRight w:val="0"/>
          <w:marTop w:val="0"/>
          <w:marBottom w:val="0"/>
          <w:divBdr>
            <w:top w:val="none" w:sz="0" w:space="0" w:color="auto"/>
            <w:left w:val="none" w:sz="0" w:space="0" w:color="auto"/>
            <w:bottom w:val="none" w:sz="0" w:space="0" w:color="auto"/>
            <w:right w:val="none" w:sz="0" w:space="0" w:color="auto"/>
          </w:divBdr>
        </w:div>
        <w:div w:id="1630282868">
          <w:marLeft w:val="0"/>
          <w:marRight w:val="0"/>
          <w:marTop w:val="0"/>
          <w:marBottom w:val="0"/>
          <w:divBdr>
            <w:top w:val="none" w:sz="0" w:space="0" w:color="auto"/>
            <w:left w:val="none" w:sz="0" w:space="0" w:color="auto"/>
            <w:bottom w:val="none" w:sz="0" w:space="0" w:color="auto"/>
            <w:right w:val="none" w:sz="0" w:space="0" w:color="auto"/>
          </w:divBdr>
        </w:div>
        <w:div w:id="129904302">
          <w:marLeft w:val="0"/>
          <w:marRight w:val="0"/>
          <w:marTop w:val="0"/>
          <w:marBottom w:val="0"/>
          <w:divBdr>
            <w:top w:val="none" w:sz="0" w:space="0" w:color="auto"/>
            <w:left w:val="none" w:sz="0" w:space="0" w:color="auto"/>
            <w:bottom w:val="none" w:sz="0" w:space="0" w:color="auto"/>
            <w:right w:val="none" w:sz="0" w:space="0" w:color="auto"/>
          </w:divBdr>
        </w:div>
        <w:div w:id="1822650315">
          <w:marLeft w:val="0"/>
          <w:marRight w:val="0"/>
          <w:marTop w:val="0"/>
          <w:marBottom w:val="0"/>
          <w:divBdr>
            <w:top w:val="none" w:sz="0" w:space="0" w:color="auto"/>
            <w:left w:val="none" w:sz="0" w:space="0" w:color="auto"/>
            <w:bottom w:val="none" w:sz="0" w:space="0" w:color="auto"/>
            <w:right w:val="none" w:sz="0" w:space="0" w:color="auto"/>
          </w:divBdr>
        </w:div>
        <w:div w:id="1503660794">
          <w:marLeft w:val="0"/>
          <w:marRight w:val="0"/>
          <w:marTop w:val="0"/>
          <w:marBottom w:val="0"/>
          <w:divBdr>
            <w:top w:val="none" w:sz="0" w:space="0" w:color="auto"/>
            <w:left w:val="none" w:sz="0" w:space="0" w:color="auto"/>
            <w:bottom w:val="none" w:sz="0" w:space="0" w:color="auto"/>
            <w:right w:val="none" w:sz="0" w:space="0" w:color="auto"/>
          </w:divBdr>
        </w:div>
        <w:div w:id="600726813">
          <w:marLeft w:val="0"/>
          <w:marRight w:val="0"/>
          <w:marTop w:val="0"/>
          <w:marBottom w:val="0"/>
          <w:divBdr>
            <w:top w:val="none" w:sz="0" w:space="0" w:color="auto"/>
            <w:left w:val="none" w:sz="0" w:space="0" w:color="auto"/>
            <w:bottom w:val="none" w:sz="0" w:space="0" w:color="auto"/>
            <w:right w:val="none" w:sz="0" w:space="0" w:color="auto"/>
          </w:divBdr>
        </w:div>
        <w:div w:id="1188104289">
          <w:marLeft w:val="0"/>
          <w:marRight w:val="0"/>
          <w:marTop w:val="0"/>
          <w:marBottom w:val="0"/>
          <w:divBdr>
            <w:top w:val="none" w:sz="0" w:space="0" w:color="auto"/>
            <w:left w:val="none" w:sz="0" w:space="0" w:color="auto"/>
            <w:bottom w:val="none" w:sz="0" w:space="0" w:color="auto"/>
            <w:right w:val="none" w:sz="0" w:space="0" w:color="auto"/>
          </w:divBdr>
        </w:div>
        <w:div w:id="2072655471">
          <w:marLeft w:val="0"/>
          <w:marRight w:val="0"/>
          <w:marTop w:val="0"/>
          <w:marBottom w:val="0"/>
          <w:divBdr>
            <w:top w:val="none" w:sz="0" w:space="0" w:color="auto"/>
            <w:left w:val="none" w:sz="0" w:space="0" w:color="auto"/>
            <w:bottom w:val="none" w:sz="0" w:space="0" w:color="auto"/>
            <w:right w:val="none" w:sz="0" w:space="0" w:color="auto"/>
          </w:divBdr>
        </w:div>
        <w:div w:id="1536236075">
          <w:marLeft w:val="0"/>
          <w:marRight w:val="0"/>
          <w:marTop w:val="0"/>
          <w:marBottom w:val="0"/>
          <w:divBdr>
            <w:top w:val="none" w:sz="0" w:space="0" w:color="auto"/>
            <w:left w:val="none" w:sz="0" w:space="0" w:color="auto"/>
            <w:bottom w:val="none" w:sz="0" w:space="0" w:color="auto"/>
            <w:right w:val="none" w:sz="0" w:space="0" w:color="auto"/>
          </w:divBdr>
        </w:div>
        <w:div w:id="1729188797">
          <w:marLeft w:val="0"/>
          <w:marRight w:val="0"/>
          <w:marTop w:val="0"/>
          <w:marBottom w:val="0"/>
          <w:divBdr>
            <w:top w:val="none" w:sz="0" w:space="0" w:color="auto"/>
            <w:left w:val="none" w:sz="0" w:space="0" w:color="auto"/>
            <w:bottom w:val="none" w:sz="0" w:space="0" w:color="auto"/>
            <w:right w:val="none" w:sz="0" w:space="0" w:color="auto"/>
          </w:divBdr>
        </w:div>
        <w:div w:id="576013180">
          <w:marLeft w:val="0"/>
          <w:marRight w:val="0"/>
          <w:marTop w:val="0"/>
          <w:marBottom w:val="0"/>
          <w:divBdr>
            <w:top w:val="none" w:sz="0" w:space="0" w:color="auto"/>
            <w:left w:val="none" w:sz="0" w:space="0" w:color="auto"/>
            <w:bottom w:val="none" w:sz="0" w:space="0" w:color="auto"/>
            <w:right w:val="none" w:sz="0" w:space="0" w:color="auto"/>
          </w:divBdr>
        </w:div>
        <w:div w:id="1962345280">
          <w:marLeft w:val="0"/>
          <w:marRight w:val="0"/>
          <w:marTop w:val="0"/>
          <w:marBottom w:val="0"/>
          <w:divBdr>
            <w:top w:val="none" w:sz="0" w:space="0" w:color="auto"/>
            <w:left w:val="none" w:sz="0" w:space="0" w:color="auto"/>
            <w:bottom w:val="none" w:sz="0" w:space="0" w:color="auto"/>
            <w:right w:val="none" w:sz="0" w:space="0" w:color="auto"/>
          </w:divBdr>
        </w:div>
        <w:div w:id="1089885851">
          <w:marLeft w:val="0"/>
          <w:marRight w:val="0"/>
          <w:marTop w:val="0"/>
          <w:marBottom w:val="0"/>
          <w:divBdr>
            <w:top w:val="none" w:sz="0" w:space="0" w:color="auto"/>
            <w:left w:val="none" w:sz="0" w:space="0" w:color="auto"/>
            <w:bottom w:val="none" w:sz="0" w:space="0" w:color="auto"/>
            <w:right w:val="none" w:sz="0" w:space="0" w:color="auto"/>
          </w:divBdr>
        </w:div>
        <w:div w:id="166946676">
          <w:marLeft w:val="0"/>
          <w:marRight w:val="0"/>
          <w:marTop w:val="0"/>
          <w:marBottom w:val="0"/>
          <w:divBdr>
            <w:top w:val="none" w:sz="0" w:space="0" w:color="auto"/>
            <w:left w:val="none" w:sz="0" w:space="0" w:color="auto"/>
            <w:bottom w:val="none" w:sz="0" w:space="0" w:color="auto"/>
            <w:right w:val="none" w:sz="0" w:space="0" w:color="auto"/>
          </w:divBdr>
        </w:div>
        <w:div w:id="1812480099">
          <w:marLeft w:val="0"/>
          <w:marRight w:val="0"/>
          <w:marTop w:val="0"/>
          <w:marBottom w:val="0"/>
          <w:divBdr>
            <w:top w:val="none" w:sz="0" w:space="0" w:color="auto"/>
            <w:left w:val="none" w:sz="0" w:space="0" w:color="auto"/>
            <w:bottom w:val="none" w:sz="0" w:space="0" w:color="auto"/>
            <w:right w:val="none" w:sz="0" w:space="0" w:color="auto"/>
          </w:divBdr>
        </w:div>
        <w:div w:id="909582753">
          <w:marLeft w:val="0"/>
          <w:marRight w:val="0"/>
          <w:marTop w:val="0"/>
          <w:marBottom w:val="0"/>
          <w:divBdr>
            <w:top w:val="none" w:sz="0" w:space="0" w:color="auto"/>
            <w:left w:val="none" w:sz="0" w:space="0" w:color="auto"/>
            <w:bottom w:val="none" w:sz="0" w:space="0" w:color="auto"/>
            <w:right w:val="none" w:sz="0" w:space="0" w:color="auto"/>
          </w:divBdr>
        </w:div>
        <w:div w:id="721102120">
          <w:marLeft w:val="0"/>
          <w:marRight w:val="0"/>
          <w:marTop w:val="0"/>
          <w:marBottom w:val="0"/>
          <w:divBdr>
            <w:top w:val="none" w:sz="0" w:space="0" w:color="auto"/>
            <w:left w:val="none" w:sz="0" w:space="0" w:color="auto"/>
            <w:bottom w:val="none" w:sz="0" w:space="0" w:color="auto"/>
            <w:right w:val="none" w:sz="0" w:space="0" w:color="auto"/>
          </w:divBdr>
        </w:div>
        <w:div w:id="2074965767">
          <w:marLeft w:val="0"/>
          <w:marRight w:val="0"/>
          <w:marTop w:val="0"/>
          <w:marBottom w:val="0"/>
          <w:divBdr>
            <w:top w:val="none" w:sz="0" w:space="0" w:color="auto"/>
            <w:left w:val="none" w:sz="0" w:space="0" w:color="auto"/>
            <w:bottom w:val="none" w:sz="0" w:space="0" w:color="auto"/>
            <w:right w:val="none" w:sz="0" w:space="0" w:color="auto"/>
          </w:divBdr>
        </w:div>
        <w:div w:id="70203713">
          <w:marLeft w:val="0"/>
          <w:marRight w:val="0"/>
          <w:marTop w:val="0"/>
          <w:marBottom w:val="0"/>
          <w:divBdr>
            <w:top w:val="none" w:sz="0" w:space="0" w:color="auto"/>
            <w:left w:val="none" w:sz="0" w:space="0" w:color="auto"/>
            <w:bottom w:val="none" w:sz="0" w:space="0" w:color="auto"/>
            <w:right w:val="none" w:sz="0" w:space="0" w:color="auto"/>
          </w:divBdr>
        </w:div>
        <w:div w:id="151334368">
          <w:marLeft w:val="0"/>
          <w:marRight w:val="0"/>
          <w:marTop w:val="0"/>
          <w:marBottom w:val="0"/>
          <w:divBdr>
            <w:top w:val="none" w:sz="0" w:space="0" w:color="auto"/>
            <w:left w:val="none" w:sz="0" w:space="0" w:color="auto"/>
            <w:bottom w:val="none" w:sz="0" w:space="0" w:color="auto"/>
            <w:right w:val="none" w:sz="0" w:space="0" w:color="auto"/>
          </w:divBdr>
        </w:div>
        <w:div w:id="2120099732">
          <w:marLeft w:val="0"/>
          <w:marRight w:val="0"/>
          <w:marTop w:val="0"/>
          <w:marBottom w:val="0"/>
          <w:divBdr>
            <w:top w:val="none" w:sz="0" w:space="0" w:color="auto"/>
            <w:left w:val="none" w:sz="0" w:space="0" w:color="auto"/>
            <w:bottom w:val="none" w:sz="0" w:space="0" w:color="auto"/>
            <w:right w:val="none" w:sz="0" w:space="0" w:color="auto"/>
          </w:divBdr>
        </w:div>
        <w:div w:id="1740205437">
          <w:marLeft w:val="0"/>
          <w:marRight w:val="0"/>
          <w:marTop w:val="0"/>
          <w:marBottom w:val="0"/>
          <w:divBdr>
            <w:top w:val="none" w:sz="0" w:space="0" w:color="auto"/>
            <w:left w:val="none" w:sz="0" w:space="0" w:color="auto"/>
            <w:bottom w:val="none" w:sz="0" w:space="0" w:color="auto"/>
            <w:right w:val="none" w:sz="0" w:space="0" w:color="auto"/>
          </w:divBdr>
        </w:div>
        <w:div w:id="2007902973">
          <w:marLeft w:val="0"/>
          <w:marRight w:val="0"/>
          <w:marTop w:val="0"/>
          <w:marBottom w:val="0"/>
          <w:divBdr>
            <w:top w:val="none" w:sz="0" w:space="0" w:color="auto"/>
            <w:left w:val="none" w:sz="0" w:space="0" w:color="auto"/>
            <w:bottom w:val="none" w:sz="0" w:space="0" w:color="auto"/>
            <w:right w:val="none" w:sz="0" w:space="0" w:color="auto"/>
          </w:divBdr>
        </w:div>
        <w:div w:id="1133794870">
          <w:marLeft w:val="0"/>
          <w:marRight w:val="0"/>
          <w:marTop w:val="0"/>
          <w:marBottom w:val="0"/>
          <w:divBdr>
            <w:top w:val="none" w:sz="0" w:space="0" w:color="auto"/>
            <w:left w:val="none" w:sz="0" w:space="0" w:color="auto"/>
            <w:bottom w:val="none" w:sz="0" w:space="0" w:color="auto"/>
            <w:right w:val="none" w:sz="0" w:space="0" w:color="auto"/>
          </w:divBdr>
        </w:div>
        <w:div w:id="146630100">
          <w:marLeft w:val="0"/>
          <w:marRight w:val="0"/>
          <w:marTop w:val="0"/>
          <w:marBottom w:val="0"/>
          <w:divBdr>
            <w:top w:val="none" w:sz="0" w:space="0" w:color="auto"/>
            <w:left w:val="none" w:sz="0" w:space="0" w:color="auto"/>
            <w:bottom w:val="none" w:sz="0" w:space="0" w:color="auto"/>
            <w:right w:val="none" w:sz="0" w:space="0" w:color="auto"/>
          </w:divBdr>
        </w:div>
        <w:div w:id="160585936">
          <w:marLeft w:val="0"/>
          <w:marRight w:val="0"/>
          <w:marTop w:val="0"/>
          <w:marBottom w:val="0"/>
          <w:divBdr>
            <w:top w:val="none" w:sz="0" w:space="0" w:color="auto"/>
            <w:left w:val="none" w:sz="0" w:space="0" w:color="auto"/>
            <w:bottom w:val="none" w:sz="0" w:space="0" w:color="auto"/>
            <w:right w:val="none" w:sz="0" w:space="0" w:color="auto"/>
          </w:divBdr>
        </w:div>
        <w:div w:id="1037966815">
          <w:marLeft w:val="0"/>
          <w:marRight w:val="0"/>
          <w:marTop w:val="0"/>
          <w:marBottom w:val="0"/>
          <w:divBdr>
            <w:top w:val="none" w:sz="0" w:space="0" w:color="auto"/>
            <w:left w:val="none" w:sz="0" w:space="0" w:color="auto"/>
            <w:bottom w:val="none" w:sz="0" w:space="0" w:color="auto"/>
            <w:right w:val="none" w:sz="0" w:space="0" w:color="auto"/>
          </w:divBdr>
        </w:div>
        <w:div w:id="1966039283">
          <w:marLeft w:val="0"/>
          <w:marRight w:val="0"/>
          <w:marTop w:val="0"/>
          <w:marBottom w:val="0"/>
          <w:divBdr>
            <w:top w:val="none" w:sz="0" w:space="0" w:color="auto"/>
            <w:left w:val="none" w:sz="0" w:space="0" w:color="auto"/>
            <w:bottom w:val="none" w:sz="0" w:space="0" w:color="auto"/>
            <w:right w:val="none" w:sz="0" w:space="0" w:color="auto"/>
          </w:divBdr>
        </w:div>
        <w:div w:id="2009015656">
          <w:marLeft w:val="0"/>
          <w:marRight w:val="0"/>
          <w:marTop w:val="0"/>
          <w:marBottom w:val="0"/>
          <w:divBdr>
            <w:top w:val="none" w:sz="0" w:space="0" w:color="auto"/>
            <w:left w:val="none" w:sz="0" w:space="0" w:color="auto"/>
            <w:bottom w:val="none" w:sz="0" w:space="0" w:color="auto"/>
            <w:right w:val="none" w:sz="0" w:space="0" w:color="auto"/>
          </w:divBdr>
        </w:div>
      </w:divsChild>
    </w:div>
    <w:div w:id="500969624">
      <w:bodyDiv w:val="1"/>
      <w:marLeft w:val="0"/>
      <w:marRight w:val="0"/>
      <w:marTop w:val="0"/>
      <w:marBottom w:val="0"/>
      <w:divBdr>
        <w:top w:val="none" w:sz="0" w:space="0" w:color="auto"/>
        <w:left w:val="none" w:sz="0" w:space="0" w:color="auto"/>
        <w:bottom w:val="none" w:sz="0" w:space="0" w:color="auto"/>
        <w:right w:val="none" w:sz="0" w:space="0" w:color="auto"/>
      </w:divBdr>
      <w:divsChild>
        <w:div w:id="169485879">
          <w:marLeft w:val="0"/>
          <w:marRight w:val="0"/>
          <w:marTop w:val="0"/>
          <w:marBottom w:val="0"/>
          <w:divBdr>
            <w:top w:val="none" w:sz="0" w:space="0" w:color="auto"/>
            <w:left w:val="none" w:sz="0" w:space="0" w:color="auto"/>
            <w:bottom w:val="none" w:sz="0" w:space="0" w:color="auto"/>
            <w:right w:val="none" w:sz="0" w:space="0" w:color="auto"/>
          </w:divBdr>
        </w:div>
        <w:div w:id="346030388">
          <w:marLeft w:val="0"/>
          <w:marRight w:val="0"/>
          <w:marTop w:val="0"/>
          <w:marBottom w:val="0"/>
          <w:divBdr>
            <w:top w:val="none" w:sz="0" w:space="0" w:color="auto"/>
            <w:left w:val="none" w:sz="0" w:space="0" w:color="auto"/>
            <w:bottom w:val="none" w:sz="0" w:space="0" w:color="auto"/>
            <w:right w:val="none" w:sz="0" w:space="0" w:color="auto"/>
          </w:divBdr>
        </w:div>
        <w:div w:id="529102434">
          <w:marLeft w:val="0"/>
          <w:marRight w:val="0"/>
          <w:marTop w:val="0"/>
          <w:marBottom w:val="0"/>
          <w:divBdr>
            <w:top w:val="none" w:sz="0" w:space="0" w:color="auto"/>
            <w:left w:val="none" w:sz="0" w:space="0" w:color="auto"/>
            <w:bottom w:val="none" w:sz="0" w:space="0" w:color="auto"/>
            <w:right w:val="none" w:sz="0" w:space="0" w:color="auto"/>
          </w:divBdr>
        </w:div>
        <w:div w:id="948586112">
          <w:marLeft w:val="0"/>
          <w:marRight w:val="0"/>
          <w:marTop w:val="0"/>
          <w:marBottom w:val="0"/>
          <w:divBdr>
            <w:top w:val="none" w:sz="0" w:space="0" w:color="auto"/>
            <w:left w:val="none" w:sz="0" w:space="0" w:color="auto"/>
            <w:bottom w:val="none" w:sz="0" w:space="0" w:color="auto"/>
            <w:right w:val="none" w:sz="0" w:space="0" w:color="auto"/>
          </w:divBdr>
        </w:div>
        <w:div w:id="1252854098">
          <w:marLeft w:val="0"/>
          <w:marRight w:val="0"/>
          <w:marTop w:val="0"/>
          <w:marBottom w:val="0"/>
          <w:divBdr>
            <w:top w:val="none" w:sz="0" w:space="0" w:color="auto"/>
            <w:left w:val="none" w:sz="0" w:space="0" w:color="auto"/>
            <w:bottom w:val="none" w:sz="0" w:space="0" w:color="auto"/>
            <w:right w:val="none" w:sz="0" w:space="0" w:color="auto"/>
          </w:divBdr>
        </w:div>
        <w:div w:id="606087483">
          <w:marLeft w:val="0"/>
          <w:marRight w:val="0"/>
          <w:marTop w:val="0"/>
          <w:marBottom w:val="0"/>
          <w:divBdr>
            <w:top w:val="none" w:sz="0" w:space="0" w:color="auto"/>
            <w:left w:val="none" w:sz="0" w:space="0" w:color="auto"/>
            <w:bottom w:val="none" w:sz="0" w:space="0" w:color="auto"/>
            <w:right w:val="none" w:sz="0" w:space="0" w:color="auto"/>
          </w:divBdr>
        </w:div>
        <w:div w:id="1161698753">
          <w:marLeft w:val="0"/>
          <w:marRight w:val="0"/>
          <w:marTop w:val="0"/>
          <w:marBottom w:val="0"/>
          <w:divBdr>
            <w:top w:val="none" w:sz="0" w:space="0" w:color="auto"/>
            <w:left w:val="none" w:sz="0" w:space="0" w:color="auto"/>
            <w:bottom w:val="none" w:sz="0" w:space="0" w:color="auto"/>
            <w:right w:val="none" w:sz="0" w:space="0" w:color="auto"/>
          </w:divBdr>
        </w:div>
        <w:div w:id="189613203">
          <w:marLeft w:val="0"/>
          <w:marRight w:val="0"/>
          <w:marTop w:val="0"/>
          <w:marBottom w:val="0"/>
          <w:divBdr>
            <w:top w:val="none" w:sz="0" w:space="0" w:color="auto"/>
            <w:left w:val="none" w:sz="0" w:space="0" w:color="auto"/>
            <w:bottom w:val="none" w:sz="0" w:space="0" w:color="auto"/>
            <w:right w:val="none" w:sz="0" w:space="0" w:color="auto"/>
          </w:divBdr>
        </w:div>
        <w:div w:id="1699744587">
          <w:marLeft w:val="0"/>
          <w:marRight w:val="0"/>
          <w:marTop w:val="0"/>
          <w:marBottom w:val="0"/>
          <w:divBdr>
            <w:top w:val="none" w:sz="0" w:space="0" w:color="auto"/>
            <w:left w:val="none" w:sz="0" w:space="0" w:color="auto"/>
            <w:bottom w:val="none" w:sz="0" w:space="0" w:color="auto"/>
            <w:right w:val="none" w:sz="0" w:space="0" w:color="auto"/>
          </w:divBdr>
        </w:div>
        <w:div w:id="1512330625">
          <w:marLeft w:val="0"/>
          <w:marRight w:val="0"/>
          <w:marTop w:val="0"/>
          <w:marBottom w:val="0"/>
          <w:divBdr>
            <w:top w:val="none" w:sz="0" w:space="0" w:color="auto"/>
            <w:left w:val="none" w:sz="0" w:space="0" w:color="auto"/>
            <w:bottom w:val="none" w:sz="0" w:space="0" w:color="auto"/>
            <w:right w:val="none" w:sz="0" w:space="0" w:color="auto"/>
          </w:divBdr>
        </w:div>
        <w:div w:id="1596670915">
          <w:marLeft w:val="0"/>
          <w:marRight w:val="0"/>
          <w:marTop w:val="0"/>
          <w:marBottom w:val="0"/>
          <w:divBdr>
            <w:top w:val="none" w:sz="0" w:space="0" w:color="auto"/>
            <w:left w:val="none" w:sz="0" w:space="0" w:color="auto"/>
            <w:bottom w:val="none" w:sz="0" w:space="0" w:color="auto"/>
            <w:right w:val="none" w:sz="0" w:space="0" w:color="auto"/>
          </w:divBdr>
        </w:div>
        <w:div w:id="550577823">
          <w:marLeft w:val="0"/>
          <w:marRight w:val="0"/>
          <w:marTop w:val="0"/>
          <w:marBottom w:val="0"/>
          <w:divBdr>
            <w:top w:val="none" w:sz="0" w:space="0" w:color="auto"/>
            <w:left w:val="none" w:sz="0" w:space="0" w:color="auto"/>
            <w:bottom w:val="none" w:sz="0" w:space="0" w:color="auto"/>
            <w:right w:val="none" w:sz="0" w:space="0" w:color="auto"/>
          </w:divBdr>
        </w:div>
        <w:div w:id="1133518667">
          <w:marLeft w:val="0"/>
          <w:marRight w:val="0"/>
          <w:marTop w:val="0"/>
          <w:marBottom w:val="0"/>
          <w:divBdr>
            <w:top w:val="none" w:sz="0" w:space="0" w:color="auto"/>
            <w:left w:val="none" w:sz="0" w:space="0" w:color="auto"/>
            <w:bottom w:val="none" w:sz="0" w:space="0" w:color="auto"/>
            <w:right w:val="none" w:sz="0" w:space="0" w:color="auto"/>
          </w:divBdr>
        </w:div>
        <w:div w:id="519970933">
          <w:marLeft w:val="0"/>
          <w:marRight w:val="0"/>
          <w:marTop w:val="0"/>
          <w:marBottom w:val="0"/>
          <w:divBdr>
            <w:top w:val="none" w:sz="0" w:space="0" w:color="auto"/>
            <w:left w:val="none" w:sz="0" w:space="0" w:color="auto"/>
            <w:bottom w:val="none" w:sz="0" w:space="0" w:color="auto"/>
            <w:right w:val="none" w:sz="0" w:space="0" w:color="auto"/>
          </w:divBdr>
        </w:div>
        <w:div w:id="1143276528">
          <w:marLeft w:val="0"/>
          <w:marRight w:val="0"/>
          <w:marTop w:val="0"/>
          <w:marBottom w:val="0"/>
          <w:divBdr>
            <w:top w:val="none" w:sz="0" w:space="0" w:color="auto"/>
            <w:left w:val="none" w:sz="0" w:space="0" w:color="auto"/>
            <w:bottom w:val="none" w:sz="0" w:space="0" w:color="auto"/>
            <w:right w:val="none" w:sz="0" w:space="0" w:color="auto"/>
          </w:divBdr>
        </w:div>
        <w:div w:id="529612445">
          <w:marLeft w:val="0"/>
          <w:marRight w:val="0"/>
          <w:marTop w:val="0"/>
          <w:marBottom w:val="0"/>
          <w:divBdr>
            <w:top w:val="none" w:sz="0" w:space="0" w:color="auto"/>
            <w:left w:val="none" w:sz="0" w:space="0" w:color="auto"/>
            <w:bottom w:val="none" w:sz="0" w:space="0" w:color="auto"/>
            <w:right w:val="none" w:sz="0" w:space="0" w:color="auto"/>
          </w:divBdr>
        </w:div>
        <w:div w:id="574514152">
          <w:marLeft w:val="0"/>
          <w:marRight w:val="0"/>
          <w:marTop w:val="0"/>
          <w:marBottom w:val="0"/>
          <w:divBdr>
            <w:top w:val="none" w:sz="0" w:space="0" w:color="auto"/>
            <w:left w:val="none" w:sz="0" w:space="0" w:color="auto"/>
            <w:bottom w:val="none" w:sz="0" w:space="0" w:color="auto"/>
            <w:right w:val="none" w:sz="0" w:space="0" w:color="auto"/>
          </w:divBdr>
        </w:div>
        <w:div w:id="1572079020">
          <w:marLeft w:val="0"/>
          <w:marRight w:val="0"/>
          <w:marTop w:val="0"/>
          <w:marBottom w:val="0"/>
          <w:divBdr>
            <w:top w:val="none" w:sz="0" w:space="0" w:color="auto"/>
            <w:left w:val="none" w:sz="0" w:space="0" w:color="auto"/>
            <w:bottom w:val="none" w:sz="0" w:space="0" w:color="auto"/>
            <w:right w:val="none" w:sz="0" w:space="0" w:color="auto"/>
          </w:divBdr>
        </w:div>
        <w:div w:id="670646082">
          <w:marLeft w:val="0"/>
          <w:marRight w:val="0"/>
          <w:marTop w:val="0"/>
          <w:marBottom w:val="0"/>
          <w:divBdr>
            <w:top w:val="none" w:sz="0" w:space="0" w:color="auto"/>
            <w:left w:val="none" w:sz="0" w:space="0" w:color="auto"/>
            <w:bottom w:val="none" w:sz="0" w:space="0" w:color="auto"/>
            <w:right w:val="none" w:sz="0" w:space="0" w:color="auto"/>
          </w:divBdr>
        </w:div>
        <w:div w:id="1320184298">
          <w:marLeft w:val="0"/>
          <w:marRight w:val="0"/>
          <w:marTop w:val="0"/>
          <w:marBottom w:val="0"/>
          <w:divBdr>
            <w:top w:val="none" w:sz="0" w:space="0" w:color="auto"/>
            <w:left w:val="none" w:sz="0" w:space="0" w:color="auto"/>
            <w:bottom w:val="none" w:sz="0" w:space="0" w:color="auto"/>
            <w:right w:val="none" w:sz="0" w:space="0" w:color="auto"/>
          </w:divBdr>
        </w:div>
        <w:div w:id="1533149897">
          <w:marLeft w:val="0"/>
          <w:marRight w:val="0"/>
          <w:marTop w:val="0"/>
          <w:marBottom w:val="0"/>
          <w:divBdr>
            <w:top w:val="none" w:sz="0" w:space="0" w:color="auto"/>
            <w:left w:val="none" w:sz="0" w:space="0" w:color="auto"/>
            <w:bottom w:val="none" w:sz="0" w:space="0" w:color="auto"/>
            <w:right w:val="none" w:sz="0" w:space="0" w:color="auto"/>
          </w:divBdr>
        </w:div>
        <w:div w:id="1356342534">
          <w:marLeft w:val="0"/>
          <w:marRight w:val="0"/>
          <w:marTop w:val="0"/>
          <w:marBottom w:val="0"/>
          <w:divBdr>
            <w:top w:val="none" w:sz="0" w:space="0" w:color="auto"/>
            <w:left w:val="none" w:sz="0" w:space="0" w:color="auto"/>
            <w:bottom w:val="none" w:sz="0" w:space="0" w:color="auto"/>
            <w:right w:val="none" w:sz="0" w:space="0" w:color="auto"/>
          </w:divBdr>
        </w:div>
        <w:div w:id="2094160030">
          <w:marLeft w:val="0"/>
          <w:marRight w:val="0"/>
          <w:marTop w:val="0"/>
          <w:marBottom w:val="0"/>
          <w:divBdr>
            <w:top w:val="none" w:sz="0" w:space="0" w:color="auto"/>
            <w:left w:val="none" w:sz="0" w:space="0" w:color="auto"/>
            <w:bottom w:val="none" w:sz="0" w:space="0" w:color="auto"/>
            <w:right w:val="none" w:sz="0" w:space="0" w:color="auto"/>
          </w:divBdr>
        </w:div>
        <w:div w:id="1153717643">
          <w:marLeft w:val="0"/>
          <w:marRight w:val="0"/>
          <w:marTop w:val="0"/>
          <w:marBottom w:val="0"/>
          <w:divBdr>
            <w:top w:val="none" w:sz="0" w:space="0" w:color="auto"/>
            <w:left w:val="none" w:sz="0" w:space="0" w:color="auto"/>
            <w:bottom w:val="none" w:sz="0" w:space="0" w:color="auto"/>
            <w:right w:val="none" w:sz="0" w:space="0" w:color="auto"/>
          </w:divBdr>
        </w:div>
        <w:div w:id="1750538010">
          <w:marLeft w:val="0"/>
          <w:marRight w:val="0"/>
          <w:marTop w:val="0"/>
          <w:marBottom w:val="0"/>
          <w:divBdr>
            <w:top w:val="none" w:sz="0" w:space="0" w:color="auto"/>
            <w:left w:val="none" w:sz="0" w:space="0" w:color="auto"/>
            <w:bottom w:val="none" w:sz="0" w:space="0" w:color="auto"/>
            <w:right w:val="none" w:sz="0" w:space="0" w:color="auto"/>
          </w:divBdr>
        </w:div>
        <w:div w:id="1159005374">
          <w:marLeft w:val="0"/>
          <w:marRight w:val="0"/>
          <w:marTop w:val="0"/>
          <w:marBottom w:val="0"/>
          <w:divBdr>
            <w:top w:val="none" w:sz="0" w:space="0" w:color="auto"/>
            <w:left w:val="none" w:sz="0" w:space="0" w:color="auto"/>
            <w:bottom w:val="none" w:sz="0" w:space="0" w:color="auto"/>
            <w:right w:val="none" w:sz="0" w:space="0" w:color="auto"/>
          </w:divBdr>
        </w:div>
        <w:div w:id="2010476973">
          <w:marLeft w:val="0"/>
          <w:marRight w:val="0"/>
          <w:marTop w:val="0"/>
          <w:marBottom w:val="0"/>
          <w:divBdr>
            <w:top w:val="none" w:sz="0" w:space="0" w:color="auto"/>
            <w:left w:val="none" w:sz="0" w:space="0" w:color="auto"/>
            <w:bottom w:val="none" w:sz="0" w:space="0" w:color="auto"/>
            <w:right w:val="none" w:sz="0" w:space="0" w:color="auto"/>
          </w:divBdr>
        </w:div>
        <w:div w:id="595601745">
          <w:marLeft w:val="0"/>
          <w:marRight w:val="0"/>
          <w:marTop w:val="0"/>
          <w:marBottom w:val="0"/>
          <w:divBdr>
            <w:top w:val="none" w:sz="0" w:space="0" w:color="auto"/>
            <w:left w:val="none" w:sz="0" w:space="0" w:color="auto"/>
            <w:bottom w:val="none" w:sz="0" w:space="0" w:color="auto"/>
            <w:right w:val="none" w:sz="0" w:space="0" w:color="auto"/>
          </w:divBdr>
        </w:div>
        <w:div w:id="600721491">
          <w:marLeft w:val="0"/>
          <w:marRight w:val="0"/>
          <w:marTop w:val="0"/>
          <w:marBottom w:val="0"/>
          <w:divBdr>
            <w:top w:val="none" w:sz="0" w:space="0" w:color="auto"/>
            <w:left w:val="none" w:sz="0" w:space="0" w:color="auto"/>
            <w:bottom w:val="none" w:sz="0" w:space="0" w:color="auto"/>
            <w:right w:val="none" w:sz="0" w:space="0" w:color="auto"/>
          </w:divBdr>
        </w:div>
        <w:div w:id="665859502">
          <w:marLeft w:val="0"/>
          <w:marRight w:val="0"/>
          <w:marTop w:val="0"/>
          <w:marBottom w:val="0"/>
          <w:divBdr>
            <w:top w:val="none" w:sz="0" w:space="0" w:color="auto"/>
            <w:left w:val="none" w:sz="0" w:space="0" w:color="auto"/>
            <w:bottom w:val="none" w:sz="0" w:space="0" w:color="auto"/>
            <w:right w:val="none" w:sz="0" w:space="0" w:color="auto"/>
          </w:divBdr>
        </w:div>
        <w:div w:id="1876963286">
          <w:marLeft w:val="0"/>
          <w:marRight w:val="0"/>
          <w:marTop w:val="0"/>
          <w:marBottom w:val="0"/>
          <w:divBdr>
            <w:top w:val="none" w:sz="0" w:space="0" w:color="auto"/>
            <w:left w:val="none" w:sz="0" w:space="0" w:color="auto"/>
            <w:bottom w:val="none" w:sz="0" w:space="0" w:color="auto"/>
            <w:right w:val="none" w:sz="0" w:space="0" w:color="auto"/>
          </w:divBdr>
        </w:div>
        <w:div w:id="1120803074">
          <w:marLeft w:val="0"/>
          <w:marRight w:val="0"/>
          <w:marTop w:val="0"/>
          <w:marBottom w:val="0"/>
          <w:divBdr>
            <w:top w:val="none" w:sz="0" w:space="0" w:color="auto"/>
            <w:left w:val="none" w:sz="0" w:space="0" w:color="auto"/>
            <w:bottom w:val="none" w:sz="0" w:space="0" w:color="auto"/>
            <w:right w:val="none" w:sz="0" w:space="0" w:color="auto"/>
          </w:divBdr>
        </w:div>
        <w:div w:id="1739669077">
          <w:marLeft w:val="0"/>
          <w:marRight w:val="0"/>
          <w:marTop w:val="0"/>
          <w:marBottom w:val="0"/>
          <w:divBdr>
            <w:top w:val="none" w:sz="0" w:space="0" w:color="auto"/>
            <w:left w:val="none" w:sz="0" w:space="0" w:color="auto"/>
            <w:bottom w:val="none" w:sz="0" w:space="0" w:color="auto"/>
            <w:right w:val="none" w:sz="0" w:space="0" w:color="auto"/>
          </w:divBdr>
        </w:div>
        <w:div w:id="1760447525">
          <w:marLeft w:val="0"/>
          <w:marRight w:val="0"/>
          <w:marTop w:val="0"/>
          <w:marBottom w:val="0"/>
          <w:divBdr>
            <w:top w:val="none" w:sz="0" w:space="0" w:color="auto"/>
            <w:left w:val="none" w:sz="0" w:space="0" w:color="auto"/>
            <w:bottom w:val="none" w:sz="0" w:space="0" w:color="auto"/>
            <w:right w:val="none" w:sz="0" w:space="0" w:color="auto"/>
          </w:divBdr>
        </w:div>
        <w:div w:id="1206988568">
          <w:marLeft w:val="0"/>
          <w:marRight w:val="0"/>
          <w:marTop w:val="0"/>
          <w:marBottom w:val="0"/>
          <w:divBdr>
            <w:top w:val="none" w:sz="0" w:space="0" w:color="auto"/>
            <w:left w:val="none" w:sz="0" w:space="0" w:color="auto"/>
            <w:bottom w:val="none" w:sz="0" w:space="0" w:color="auto"/>
            <w:right w:val="none" w:sz="0" w:space="0" w:color="auto"/>
          </w:divBdr>
        </w:div>
        <w:div w:id="796484931">
          <w:marLeft w:val="0"/>
          <w:marRight w:val="0"/>
          <w:marTop w:val="0"/>
          <w:marBottom w:val="0"/>
          <w:divBdr>
            <w:top w:val="none" w:sz="0" w:space="0" w:color="auto"/>
            <w:left w:val="none" w:sz="0" w:space="0" w:color="auto"/>
            <w:bottom w:val="none" w:sz="0" w:space="0" w:color="auto"/>
            <w:right w:val="none" w:sz="0" w:space="0" w:color="auto"/>
          </w:divBdr>
        </w:div>
        <w:div w:id="1927298895">
          <w:marLeft w:val="0"/>
          <w:marRight w:val="0"/>
          <w:marTop w:val="0"/>
          <w:marBottom w:val="0"/>
          <w:divBdr>
            <w:top w:val="none" w:sz="0" w:space="0" w:color="auto"/>
            <w:left w:val="none" w:sz="0" w:space="0" w:color="auto"/>
            <w:bottom w:val="none" w:sz="0" w:space="0" w:color="auto"/>
            <w:right w:val="none" w:sz="0" w:space="0" w:color="auto"/>
          </w:divBdr>
        </w:div>
        <w:div w:id="1303196255">
          <w:marLeft w:val="0"/>
          <w:marRight w:val="0"/>
          <w:marTop w:val="0"/>
          <w:marBottom w:val="0"/>
          <w:divBdr>
            <w:top w:val="none" w:sz="0" w:space="0" w:color="auto"/>
            <w:left w:val="none" w:sz="0" w:space="0" w:color="auto"/>
            <w:bottom w:val="none" w:sz="0" w:space="0" w:color="auto"/>
            <w:right w:val="none" w:sz="0" w:space="0" w:color="auto"/>
          </w:divBdr>
        </w:div>
        <w:div w:id="1957757491">
          <w:marLeft w:val="0"/>
          <w:marRight w:val="0"/>
          <w:marTop w:val="0"/>
          <w:marBottom w:val="0"/>
          <w:divBdr>
            <w:top w:val="none" w:sz="0" w:space="0" w:color="auto"/>
            <w:left w:val="none" w:sz="0" w:space="0" w:color="auto"/>
            <w:bottom w:val="none" w:sz="0" w:space="0" w:color="auto"/>
            <w:right w:val="none" w:sz="0" w:space="0" w:color="auto"/>
          </w:divBdr>
        </w:div>
        <w:div w:id="1576277832">
          <w:marLeft w:val="0"/>
          <w:marRight w:val="0"/>
          <w:marTop w:val="0"/>
          <w:marBottom w:val="0"/>
          <w:divBdr>
            <w:top w:val="none" w:sz="0" w:space="0" w:color="auto"/>
            <w:left w:val="none" w:sz="0" w:space="0" w:color="auto"/>
            <w:bottom w:val="none" w:sz="0" w:space="0" w:color="auto"/>
            <w:right w:val="none" w:sz="0" w:space="0" w:color="auto"/>
          </w:divBdr>
        </w:div>
        <w:div w:id="623851500">
          <w:marLeft w:val="0"/>
          <w:marRight w:val="0"/>
          <w:marTop w:val="0"/>
          <w:marBottom w:val="0"/>
          <w:divBdr>
            <w:top w:val="none" w:sz="0" w:space="0" w:color="auto"/>
            <w:left w:val="none" w:sz="0" w:space="0" w:color="auto"/>
            <w:bottom w:val="none" w:sz="0" w:space="0" w:color="auto"/>
            <w:right w:val="none" w:sz="0" w:space="0" w:color="auto"/>
          </w:divBdr>
        </w:div>
        <w:div w:id="1908958129">
          <w:marLeft w:val="0"/>
          <w:marRight w:val="0"/>
          <w:marTop w:val="0"/>
          <w:marBottom w:val="0"/>
          <w:divBdr>
            <w:top w:val="none" w:sz="0" w:space="0" w:color="auto"/>
            <w:left w:val="none" w:sz="0" w:space="0" w:color="auto"/>
            <w:bottom w:val="none" w:sz="0" w:space="0" w:color="auto"/>
            <w:right w:val="none" w:sz="0" w:space="0" w:color="auto"/>
          </w:divBdr>
        </w:div>
        <w:div w:id="511342633">
          <w:marLeft w:val="0"/>
          <w:marRight w:val="0"/>
          <w:marTop w:val="0"/>
          <w:marBottom w:val="0"/>
          <w:divBdr>
            <w:top w:val="none" w:sz="0" w:space="0" w:color="auto"/>
            <w:left w:val="none" w:sz="0" w:space="0" w:color="auto"/>
            <w:bottom w:val="none" w:sz="0" w:space="0" w:color="auto"/>
            <w:right w:val="none" w:sz="0" w:space="0" w:color="auto"/>
          </w:divBdr>
        </w:div>
        <w:div w:id="2052727310">
          <w:marLeft w:val="0"/>
          <w:marRight w:val="0"/>
          <w:marTop w:val="0"/>
          <w:marBottom w:val="0"/>
          <w:divBdr>
            <w:top w:val="none" w:sz="0" w:space="0" w:color="auto"/>
            <w:left w:val="none" w:sz="0" w:space="0" w:color="auto"/>
            <w:bottom w:val="none" w:sz="0" w:space="0" w:color="auto"/>
            <w:right w:val="none" w:sz="0" w:space="0" w:color="auto"/>
          </w:divBdr>
        </w:div>
        <w:div w:id="245574756">
          <w:marLeft w:val="0"/>
          <w:marRight w:val="0"/>
          <w:marTop w:val="0"/>
          <w:marBottom w:val="0"/>
          <w:divBdr>
            <w:top w:val="none" w:sz="0" w:space="0" w:color="auto"/>
            <w:left w:val="none" w:sz="0" w:space="0" w:color="auto"/>
            <w:bottom w:val="none" w:sz="0" w:space="0" w:color="auto"/>
            <w:right w:val="none" w:sz="0" w:space="0" w:color="auto"/>
          </w:divBdr>
        </w:div>
        <w:div w:id="35545100">
          <w:marLeft w:val="0"/>
          <w:marRight w:val="0"/>
          <w:marTop w:val="0"/>
          <w:marBottom w:val="0"/>
          <w:divBdr>
            <w:top w:val="none" w:sz="0" w:space="0" w:color="auto"/>
            <w:left w:val="none" w:sz="0" w:space="0" w:color="auto"/>
            <w:bottom w:val="none" w:sz="0" w:space="0" w:color="auto"/>
            <w:right w:val="none" w:sz="0" w:space="0" w:color="auto"/>
          </w:divBdr>
        </w:div>
        <w:div w:id="1514568121">
          <w:marLeft w:val="0"/>
          <w:marRight w:val="0"/>
          <w:marTop w:val="0"/>
          <w:marBottom w:val="0"/>
          <w:divBdr>
            <w:top w:val="none" w:sz="0" w:space="0" w:color="auto"/>
            <w:left w:val="none" w:sz="0" w:space="0" w:color="auto"/>
            <w:bottom w:val="none" w:sz="0" w:space="0" w:color="auto"/>
            <w:right w:val="none" w:sz="0" w:space="0" w:color="auto"/>
          </w:divBdr>
        </w:div>
        <w:div w:id="1708990361">
          <w:marLeft w:val="0"/>
          <w:marRight w:val="0"/>
          <w:marTop w:val="0"/>
          <w:marBottom w:val="0"/>
          <w:divBdr>
            <w:top w:val="none" w:sz="0" w:space="0" w:color="auto"/>
            <w:left w:val="none" w:sz="0" w:space="0" w:color="auto"/>
            <w:bottom w:val="none" w:sz="0" w:space="0" w:color="auto"/>
            <w:right w:val="none" w:sz="0" w:space="0" w:color="auto"/>
          </w:divBdr>
        </w:div>
        <w:div w:id="1029380435">
          <w:marLeft w:val="0"/>
          <w:marRight w:val="0"/>
          <w:marTop w:val="0"/>
          <w:marBottom w:val="0"/>
          <w:divBdr>
            <w:top w:val="none" w:sz="0" w:space="0" w:color="auto"/>
            <w:left w:val="none" w:sz="0" w:space="0" w:color="auto"/>
            <w:bottom w:val="none" w:sz="0" w:space="0" w:color="auto"/>
            <w:right w:val="none" w:sz="0" w:space="0" w:color="auto"/>
          </w:divBdr>
        </w:div>
        <w:div w:id="213082103">
          <w:marLeft w:val="0"/>
          <w:marRight w:val="0"/>
          <w:marTop w:val="0"/>
          <w:marBottom w:val="0"/>
          <w:divBdr>
            <w:top w:val="none" w:sz="0" w:space="0" w:color="auto"/>
            <w:left w:val="none" w:sz="0" w:space="0" w:color="auto"/>
            <w:bottom w:val="none" w:sz="0" w:space="0" w:color="auto"/>
            <w:right w:val="none" w:sz="0" w:space="0" w:color="auto"/>
          </w:divBdr>
        </w:div>
      </w:divsChild>
    </w:div>
    <w:div w:id="746652458">
      <w:bodyDiv w:val="1"/>
      <w:marLeft w:val="0"/>
      <w:marRight w:val="0"/>
      <w:marTop w:val="0"/>
      <w:marBottom w:val="0"/>
      <w:divBdr>
        <w:top w:val="none" w:sz="0" w:space="0" w:color="auto"/>
        <w:left w:val="none" w:sz="0" w:space="0" w:color="auto"/>
        <w:bottom w:val="none" w:sz="0" w:space="0" w:color="auto"/>
        <w:right w:val="none" w:sz="0" w:space="0" w:color="auto"/>
      </w:divBdr>
      <w:divsChild>
        <w:div w:id="839274744">
          <w:marLeft w:val="0"/>
          <w:marRight w:val="0"/>
          <w:marTop w:val="0"/>
          <w:marBottom w:val="0"/>
          <w:divBdr>
            <w:top w:val="none" w:sz="0" w:space="0" w:color="auto"/>
            <w:left w:val="none" w:sz="0" w:space="0" w:color="auto"/>
            <w:bottom w:val="none" w:sz="0" w:space="0" w:color="auto"/>
            <w:right w:val="none" w:sz="0" w:space="0" w:color="auto"/>
          </w:divBdr>
        </w:div>
        <w:div w:id="1496218060">
          <w:marLeft w:val="0"/>
          <w:marRight w:val="0"/>
          <w:marTop w:val="0"/>
          <w:marBottom w:val="0"/>
          <w:divBdr>
            <w:top w:val="none" w:sz="0" w:space="0" w:color="auto"/>
            <w:left w:val="none" w:sz="0" w:space="0" w:color="auto"/>
            <w:bottom w:val="none" w:sz="0" w:space="0" w:color="auto"/>
            <w:right w:val="none" w:sz="0" w:space="0" w:color="auto"/>
          </w:divBdr>
        </w:div>
        <w:div w:id="890651608">
          <w:marLeft w:val="0"/>
          <w:marRight w:val="0"/>
          <w:marTop w:val="0"/>
          <w:marBottom w:val="0"/>
          <w:divBdr>
            <w:top w:val="none" w:sz="0" w:space="0" w:color="auto"/>
            <w:left w:val="none" w:sz="0" w:space="0" w:color="auto"/>
            <w:bottom w:val="none" w:sz="0" w:space="0" w:color="auto"/>
            <w:right w:val="none" w:sz="0" w:space="0" w:color="auto"/>
          </w:divBdr>
        </w:div>
        <w:div w:id="1457064638">
          <w:marLeft w:val="0"/>
          <w:marRight w:val="0"/>
          <w:marTop w:val="0"/>
          <w:marBottom w:val="0"/>
          <w:divBdr>
            <w:top w:val="none" w:sz="0" w:space="0" w:color="auto"/>
            <w:left w:val="none" w:sz="0" w:space="0" w:color="auto"/>
            <w:bottom w:val="none" w:sz="0" w:space="0" w:color="auto"/>
            <w:right w:val="none" w:sz="0" w:space="0" w:color="auto"/>
          </w:divBdr>
        </w:div>
        <w:div w:id="815299007">
          <w:marLeft w:val="0"/>
          <w:marRight w:val="0"/>
          <w:marTop w:val="0"/>
          <w:marBottom w:val="0"/>
          <w:divBdr>
            <w:top w:val="none" w:sz="0" w:space="0" w:color="auto"/>
            <w:left w:val="none" w:sz="0" w:space="0" w:color="auto"/>
            <w:bottom w:val="none" w:sz="0" w:space="0" w:color="auto"/>
            <w:right w:val="none" w:sz="0" w:space="0" w:color="auto"/>
          </w:divBdr>
        </w:div>
        <w:div w:id="1138957871">
          <w:marLeft w:val="0"/>
          <w:marRight w:val="0"/>
          <w:marTop w:val="0"/>
          <w:marBottom w:val="0"/>
          <w:divBdr>
            <w:top w:val="none" w:sz="0" w:space="0" w:color="auto"/>
            <w:left w:val="none" w:sz="0" w:space="0" w:color="auto"/>
            <w:bottom w:val="none" w:sz="0" w:space="0" w:color="auto"/>
            <w:right w:val="none" w:sz="0" w:space="0" w:color="auto"/>
          </w:divBdr>
        </w:div>
        <w:div w:id="279149527">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sChild>
    </w:div>
    <w:div w:id="1062945411">
      <w:bodyDiv w:val="1"/>
      <w:marLeft w:val="0"/>
      <w:marRight w:val="0"/>
      <w:marTop w:val="0"/>
      <w:marBottom w:val="0"/>
      <w:divBdr>
        <w:top w:val="none" w:sz="0" w:space="0" w:color="auto"/>
        <w:left w:val="none" w:sz="0" w:space="0" w:color="auto"/>
        <w:bottom w:val="none" w:sz="0" w:space="0" w:color="auto"/>
        <w:right w:val="none" w:sz="0" w:space="0" w:color="auto"/>
      </w:divBdr>
    </w:div>
    <w:div w:id="1066341273">
      <w:bodyDiv w:val="1"/>
      <w:marLeft w:val="0"/>
      <w:marRight w:val="0"/>
      <w:marTop w:val="0"/>
      <w:marBottom w:val="0"/>
      <w:divBdr>
        <w:top w:val="none" w:sz="0" w:space="0" w:color="auto"/>
        <w:left w:val="none" w:sz="0" w:space="0" w:color="auto"/>
        <w:bottom w:val="none" w:sz="0" w:space="0" w:color="auto"/>
        <w:right w:val="none" w:sz="0" w:space="0" w:color="auto"/>
      </w:divBdr>
    </w:div>
    <w:div w:id="1152254886">
      <w:bodyDiv w:val="1"/>
      <w:marLeft w:val="0"/>
      <w:marRight w:val="0"/>
      <w:marTop w:val="0"/>
      <w:marBottom w:val="0"/>
      <w:divBdr>
        <w:top w:val="none" w:sz="0" w:space="0" w:color="auto"/>
        <w:left w:val="none" w:sz="0" w:space="0" w:color="auto"/>
        <w:bottom w:val="none" w:sz="0" w:space="0" w:color="auto"/>
        <w:right w:val="none" w:sz="0" w:space="0" w:color="auto"/>
      </w:divBdr>
    </w:div>
    <w:div w:id="1521043102">
      <w:bodyDiv w:val="1"/>
      <w:marLeft w:val="0"/>
      <w:marRight w:val="0"/>
      <w:marTop w:val="0"/>
      <w:marBottom w:val="0"/>
      <w:divBdr>
        <w:top w:val="none" w:sz="0" w:space="0" w:color="auto"/>
        <w:left w:val="none" w:sz="0" w:space="0" w:color="auto"/>
        <w:bottom w:val="none" w:sz="0" w:space="0" w:color="auto"/>
        <w:right w:val="none" w:sz="0" w:space="0" w:color="auto"/>
      </w:divBdr>
    </w:div>
    <w:div w:id="1838307706">
      <w:bodyDiv w:val="1"/>
      <w:marLeft w:val="0"/>
      <w:marRight w:val="0"/>
      <w:marTop w:val="0"/>
      <w:marBottom w:val="0"/>
      <w:divBdr>
        <w:top w:val="none" w:sz="0" w:space="0" w:color="auto"/>
        <w:left w:val="none" w:sz="0" w:space="0" w:color="auto"/>
        <w:bottom w:val="none" w:sz="0" w:space="0" w:color="auto"/>
        <w:right w:val="none" w:sz="0" w:space="0" w:color="auto"/>
      </w:divBdr>
    </w:div>
    <w:div w:id="1850634622">
      <w:bodyDiv w:val="1"/>
      <w:marLeft w:val="0"/>
      <w:marRight w:val="0"/>
      <w:marTop w:val="0"/>
      <w:marBottom w:val="0"/>
      <w:divBdr>
        <w:top w:val="none" w:sz="0" w:space="0" w:color="auto"/>
        <w:left w:val="none" w:sz="0" w:space="0" w:color="auto"/>
        <w:bottom w:val="none" w:sz="0" w:space="0" w:color="auto"/>
        <w:right w:val="none" w:sz="0" w:space="0" w:color="auto"/>
      </w:divBdr>
      <w:divsChild>
        <w:div w:id="1094547641">
          <w:marLeft w:val="0"/>
          <w:marRight w:val="0"/>
          <w:marTop w:val="0"/>
          <w:marBottom w:val="0"/>
          <w:divBdr>
            <w:top w:val="none" w:sz="0" w:space="0" w:color="auto"/>
            <w:left w:val="none" w:sz="0" w:space="0" w:color="auto"/>
            <w:bottom w:val="none" w:sz="0" w:space="0" w:color="auto"/>
            <w:right w:val="none" w:sz="0" w:space="0" w:color="auto"/>
          </w:divBdr>
        </w:div>
        <w:div w:id="107436766">
          <w:marLeft w:val="0"/>
          <w:marRight w:val="0"/>
          <w:marTop w:val="0"/>
          <w:marBottom w:val="0"/>
          <w:divBdr>
            <w:top w:val="none" w:sz="0" w:space="0" w:color="auto"/>
            <w:left w:val="none" w:sz="0" w:space="0" w:color="auto"/>
            <w:bottom w:val="none" w:sz="0" w:space="0" w:color="auto"/>
            <w:right w:val="none" w:sz="0" w:space="0" w:color="auto"/>
          </w:divBdr>
        </w:div>
        <w:div w:id="364016877">
          <w:marLeft w:val="0"/>
          <w:marRight w:val="0"/>
          <w:marTop w:val="0"/>
          <w:marBottom w:val="0"/>
          <w:divBdr>
            <w:top w:val="none" w:sz="0" w:space="0" w:color="auto"/>
            <w:left w:val="none" w:sz="0" w:space="0" w:color="auto"/>
            <w:bottom w:val="none" w:sz="0" w:space="0" w:color="auto"/>
            <w:right w:val="none" w:sz="0" w:space="0" w:color="auto"/>
          </w:divBdr>
        </w:div>
        <w:div w:id="1123498926">
          <w:marLeft w:val="0"/>
          <w:marRight w:val="0"/>
          <w:marTop w:val="0"/>
          <w:marBottom w:val="0"/>
          <w:divBdr>
            <w:top w:val="none" w:sz="0" w:space="0" w:color="auto"/>
            <w:left w:val="none" w:sz="0" w:space="0" w:color="auto"/>
            <w:bottom w:val="none" w:sz="0" w:space="0" w:color="auto"/>
            <w:right w:val="none" w:sz="0" w:space="0" w:color="auto"/>
          </w:divBdr>
        </w:div>
        <w:div w:id="194586836">
          <w:marLeft w:val="0"/>
          <w:marRight w:val="0"/>
          <w:marTop w:val="0"/>
          <w:marBottom w:val="0"/>
          <w:divBdr>
            <w:top w:val="none" w:sz="0" w:space="0" w:color="auto"/>
            <w:left w:val="none" w:sz="0" w:space="0" w:color="auto"/>
            <w:bottom w:val="none" w:sz="0" w:space="0" w:color="auto"/>
            <w:right w:val="none" w:sz="0" w:space="0" w:color="auto"/>
          </w:divBdr>
        </w:div>
        <w:div w:id="1871525458">
          <w:marLeft w:val="0"/>
          <w:marRight w:val="0"/>
          <w:marTop w:val="0"/>
          <w:marBottom w:val="0"/>
          <w:divBdr>
            <w:top w:val="none" w:sz="0" w:space="0" w:color="auto"/>
            <w:left w:val="none" w:sz="0" w:space="0" w:color="auto"/>
            <w:bottom w:val="none" w:sz="0" w:space="0" w:color="auto"/>
            <w:right w:val="none" w:sz="0" w:space="0" w:color="auto"/>
          </w:divBdr>
        </w:div>
        <w:div w:id="2017532049">
          <w:marLeft w:val="0"/>
          <w:marRight w:val="0"/>
          <w:marTop w:val="0"/>
          <w:marBottom w:val="0"/>
          <w:divBdr>
            <w:top w:val="none" w:sz="0" w:space="0" w:color="auto"/>
            <w:left w:val="none" w:sz="0" w:space="0" w:color="auto"/>
            <w:bottom w:val="none" w:sz="0" w:space="0" w:color="auto"/>
            <w:right w:val="none" w:sz="0" w:space="0" w:color="auto"/>
          </w:divBdr>
        </w:div>
        <w:div w:id="79059220">
          <w:marLeft w:val="0"/>
          <w:marRight w:val="0"/>
          <w:marTop w:val="0"/>
          <w:marBottom w:val="0"/>
          <w:divBdr>
            <w:top w:val="none" w:sz="0" w:space="0" w:color="auto"/>
            <w:left w:val="none" w:sz="0" w:space="0" w:color="auto"/>
            <w:bottom w:val="none" w:sz="0" w:space="0" w:color="auto"/>
            <w:right w:val="none" w:sz="0" w:space="0" w:color="auto"/>
          </w:divBdr>
        </w:div>
        <w:div w:id="1889490619">
          <w:marLeft w:val="0"/>
          <w:marRight w:val="0"/>
          <w:marTop w:val="0"/>
          <w:marBottom w:val="0"/>
          <w:divBdr>
            <w:top w:val="none" w:sz="0" w:space="0" w:color="auto"/>
            <w:left w:val="none" w:sz="0" w:space="0" w:color="auto"/>
            <w:bottom w:val="none" w:sz="0" w:space="0" w:color="auto"/>
            <w:right w:val="none" w:sz="0" w:space="0" w:color="auto"/>
          </w:divBdr>
        </w:div>
        <w:div w:id="1828134238">
          <w:marLeft w:val="0"/>
          <w:marRight w:val="0"/>
          <w:marTop w:val="0"/>
          <w:marBottom w:val="0"/>
          <w:divBdr>
            <w:top w:val="none" w:sz="0" w:space="0" w:color="auto"/>
            <w:left w:val="none" w:sz="0" w:space="0" w:color="auto"/>
            <w:bottom w:val="none" w:sz="0" w:space="0" w:color="auto"/>
            <w:right w:val="none" w:sz="0" w:space="0" w:color="auto"/>
          </w:divBdr>
        </w:div>
        <w:div w:id="834761455">
          <w:marLeft w:val="0"/>
          <w:marRight w:val="0"/>
          <w:marTop w:val="0"/>
          <w:marBottom w:val="0"/>
          <w:divBdr>
            <w:top w:val="none" w:sz="0" w:space="0" w:color="auto"/>
            <w:left w:val="none" w:sz="0" w:space="0" w:color="auto"/>
            <w:bottom w:val="none" w:sz="0" w:space="0" w:color="auto"/>
            <w:right w:val="none" w:sz="0" w:space="0" w:color="auto"/>
          </w:divBdr>
        </w:div>
        <w:div w:id="1975058684">
          <w:marLeft w:val="0"/>
          <w:marRight w:val="0"/>
          <w:marTop w:val="0"/>
          <w:marBottom w:val="0"/>
          <w:divBdr>
            <w:top w:val="none" w:sz="0" w:space="0" w:color="auto"/>
            <w:left w:val="none" w:sz="0" w:space="0" w:color="auto"/>
            <w:bottom w:val="none" w:sz="0" w:space="0" w:color="auto"/>
            <w:right w:val="none" w:sz="0" w:space="0" w:color="auto"/>
          </w:divBdr>
        </w:div>
        <w:div w:id="1172646559">
          <w:marLeft w:val="0"/>
          <w:marRight w:val="0"/>
          <w:marTop w:val="0"/>
          <w:marBottom w:val="0"/>
          <w:divBdr>
            <w:top w:val="none" w:sz="0" w:space="0" w:color="auto"/>
            <w:left w:val="none" w:sz="0" w:space="0" w:color="auto"/>
            <w:bottom w:val="none" w:sz="0" w:space="0" w:color="auto"/>
            <w:right w:val="none" w:sz="0" w:space="0" w:color="auto"/>
          </w:divBdr>
        </w:div>
        <w:div w:id="507215389">
          <w:marLeft w:val="0"/>
          <w:marRight w:val="0"/>
          <w:marTop w:val="0"/>
          <w:marBottom w:val="0"/>
          <w:divBdr>
            <w:top w:val="none" w:sz="0" w:space="0" w:color="auto"/>
            <w:left w:val="none" w:sz="0" w:space="0" w:color="auto"/>
            <w:bottom w:val="none" w:sz="0" w:space="0" w:color="auto"/>
            <w:right w:val="none" w:sz="0" w:space="0" w:color="auto"/>
          </w:divBdr>
        </w:div>
        <w:div w:id="1516070912">
          <w:marLeft w:val="0"/>
          <w:marRight w:val="0"/>
          <w:marTop w:val="0"/>
          <w:marBottom w:val="0"/>
          <w:divBdr>
            <w:top w:val="none" w:sz="0" w:space="0" w:color="auto"/>
            <w:left w:val="none" w:sz="0" w:space="0" w:color="auto"/>
            <w:bottom w:val="none" w:sz="0" w:space="0" w:color="auto"/>
            <w:right w:val="none" w:sz="0" w:space="0" w:color="auto"/>
          </w:divBdr>
        </w:div>
        <w:div w:id="1642271454">
          <w:marLeft w:val="0"/>
          <w:marRight w:val="0"/>
          <w:marTop w:val="0"/>
          <w:marBottom w:val="0"/>
          <w:divBdr>
            <w:top w:val="none" w:sz="0" w:space="0" w:color="auto"/>
            <w:left w:val="none" w:sz="0" w:space="0" w:color="auto"/>
            <w:bottom w:val="none" w:sz="0" w:space="0" w:color="auto"/>
            <w:right w:val="none" w:sz="0" w:space="0" w:color="auto"/>
          </w:divBdr>
        </w:div>
        <w:div w:id="1862819649">
          <w:marLeft w:val="0"/>
          <w:marRight w:val="0"/>
          <w:marTop w:val="0"/>
          <w:marBottom w:val="0"/>
          <w:divBdr>
            <w:top w:val="none" w:sz="0" w:space="0" w:color="auto"/>
            <w:left w:val="none" w:sz="0" w:space="0" w:color="auto"/>
            <w:bottom w:val="none" w:sz="0" w:space="0" w:color="auto"/>
            <w:right w:val="none" w:sz="0" w:space="0" w:color="auto"/>
          </w:divBdr>
        </w:div>
        <w:div w:id="1667441945">
          <w:marLeft w:val="0"/>
          <w:marRight w:val="0"/>
          <w:marTop w:val="0"/>
          <w:marBottom w:val="0"/>
          <w:divBdr>
            <w:top w:val="none" w:sz="0" w:space="0" w:color="auto"/>
            <w:left w:val="none" w:sz="0" w:space="0" w:color="auto"/>
            <w:bottom w:val="none" w:sz="0" w:space="0" w:color="auto"/>
            <w:right w:val="none" w:sz="0" w:space="0" w:color="auto"/>
          </w:divBdr>
        </w:div>
        <w:div w:id="985083924">
          <w:marLeft w:val="0"/>
          <w:marRight w:val="0"/>
          <w:marTop w:val="0"/>
          <w:marBottom w:val="0"/>
          <w:divBdr>
            <w:top w:val="none" w:sz="0" w:space="0" w:color="auto"/>
            <w:left w:val="none" w:sz="0" w:space="0" w:color="auto"/>
            <w:bottom w:val="none" w:sz="0" w:space="0" w:color="auto"/>
            <w:right w:val="none" w:sz="0" w:space="0" w:color="auto"/>
          </w:divBdr>
        </w:div>
        <w:div w:id="2131849847">
          <w:marLeft w:val="0"/>
          <w:marRight w:val="0"/>
          <w:marTop w:val="0"/>
          <w:marBottom w:val="0"/>
          <w:divBdr>
            <w:top w:val="none" w:sz="0" w:space="0" w:color="auto"/>
            <w:left w:val="none" w:sz="0" w:space="0" w:color="auto"/>
            <w:bottom w:val="none" w:sz="0" w:space="0" w:color="auto"/>
            <w:right w:val="none" w:sz="0" w:space="0" w:color="auto"/>
          </w:divBdr>
        </w:div>
        <w:div w:id="1623415056">
          <w:marLeft w:val="0"/>
          <w:marRight w:val="0"/>
          <w:marTop w:val="0"/>
          <w:marBottom w:val="0"/>
          <w:divBdr>
            <w:top w:val="none" w:sz="0" w:space="0" w:color="auto"/>
            <w:left w:val="none" w:sz="0" w:space="0" w:color="auto"/>
            <w:bottom w:val="none" w:sz="0" w:space="0" w:color="auto"/>
            <w:right w:val="none" w:sz="0" w:space="0" w:color="auto"/>
          </w:divBdr>
        </w:div>
        <w:div w:id="1771587252">
          <w:marLeft w:val="0"/>
          <w:marRight w:val="0"/>
          <w:marTop w:val="0"/>
          <w:marBottom w:val="0"/>
          <w:divBdr>
            <w:top w:val="none" w:sz="0" w:space="0" w:color="auto"/>
            <w:left w:val="none" w:sz="0" w:space="0" w:color="auto"/>
            <w:bottom w:val="none" w:sz="0" w:space="0" w:color="auto"/>
            <w:right w:val="none" w:sz="0" w:space="0" w:color="auto"/>
          </w:divBdr>
        </w:div>
        <w:div w:id="2112164799">
          <w:marLeft w:val="0"/>
          <w:marRight w:val="0"/>
          <w:marTop w:val="0"/>
          <w:marBottom w:val="0"/>
          <w:divBdr>
            <w:top w:val="none" w:sz="0" w:space="0" w:color="auto"/>
            <w:left w:val="none" w:sz="0" w:space="0" w:color="auto"/>
            <w:bottom w:val="none" w:sz="0" w:space="0" w:color="auto"/>
            <w:right w:val="none" w:sz="0" w:space="0" w:color="auto"/>
          </w:divBdr>
        </w:div>
        <w:div w:id="390035218">
          <w:marLeft w:val="0"/>
          <w:marRight w:val="0"/>
          <w:marTop w:val="0"/>
          <w:marBottom w:val="0"/>
          <w:divBdr>
            <w:top w:val="none" w:sz="0" w:space="0" w:color="auto"/>
            <w:left w:val="none" w:sz="0" w:space="0" w:color="auto"/>
            <w:bottom w:val="none" w:sz="0" w:space="0" w:color="auto"/>
            <w:right w:val="none" w:sz="0" w:space="0" w:color="auto"/>
          </w:divBdr>
        </w:div>
        <w:div w:id="471557634">
          <w:marLeft w:val="0"/>
          <w:marRight w:val="0"/>
          <w:marTop w:val="0"/>
          <w:marBottom w:val="0"/>
          <w:divBdr>
            <w:top w:val="none" w:sz="0" w:space="0" w:color="auto"/>
            <w:left w:val="none" w:sz="0" w:space="0" w:color="auto"/>
            <w:bottom w:val="none" w:sz="0" w:space="0" w:color="auto"/>
            <w:right w:val="none" w:sz="0" w:space="0" w:color="auto"/>
          </w:divBdr>
        </w:div>
        <w:div w:id="1930237008">
          <w:marLeft w:val="0"/>
          <w:marRight w:val="0"/>
          <w:marTop w:val="0"/>
          <w:marBottom w:val="0"/>
          <w:divBdr>
            <w:top w:val="none" w:sz="0" w:space="0" w:color="auto"/>
            <w:left w:val="none" w:sz="0" w:space="0" w:color="auto"/>
            <w:bottom w:val="none" w:sz="0" w:space="0" w:color="auto"/>
            <w:right w:val="none" w:sz="0" w:space="0" w:color="auto"/>
          </w:divBdr>
        </w:div>
        <w:div w:id="1464231169">
          <w:marLeft w:val="0"/>
          <w:marRight w:val="0"/>
          <w:marTop w:val="0"/>
          <w:marBottom w:val="0"/>
          <w:divBdr>
            <w:top w:val="none" w:sz="0" w:space="0" w:color="auto"/>
            <w:left w:val="none" w:sz="0" w:space="0" w:color="auto"/>
            <w:bottom w:val="none" w:sz="0" w:space="0" w:color="auto"/>
            <w:right w:val="none" w:sz="0" w:space="0" w:color="auto"/>
          </w:divBdr>
        </w:div>
      </w:divsChild>
    </w:div>
    <w:div w:id="1852913242">
      <w:bodyDiv w:val="1"/>
      <w:marLeft w:val="0"/>
      <w:marRight w:val="0"/>
      <w:marTop w:val="0"/>
      <w:marBottom w:val="0"/>
      <w:divBdr>
        <w:top w:val="none" w:sz="0" w:space="0" w:color="auto"/>
        <w:left w:val="none" w:sz="0" w:space="0" w:color="auto"/>
        <w:bottom w:val="none" w:sz="0" w:space="0" w:color="auto"/>
        <w:right w:val="none" w:sz="0" w:space="0" w:color="auto"/>
      </w:divBdr>
      <w:divsChild>
        <w:div w:id="1772312627">
          <w:marLeft w:val="0"/>
          <w:marRight w:val="0"/>
          <w:marTop w:val="0"/>
          <w:marBottom w:val="0"/>
          <w:divBdr>
            <w:top w:val="none" w:sz="0" w:space="0" w:color="auto"/>
            <w:left w:val="none" w:sz="0" w:space="0" w:color="auto"/>
            <w:bottom w:val="none" w:sz="0" w:space="0" w:color="auto"/>
            <w:right w:val="none" w:sz="0" w:space="0" w:color="auto"/>
          </w:divBdr>
        </w:div>
        <w:div w:id="1031149244">
          <w:marLeft w:val="0"/>
          <w:marRight w:val="0"/>
          <w:marTop w:val="0"/>
          <w:marBottom w:val="0"/>
          <w:divBdr>
            <w:top w:val="none" w:sz="0" w:space="0" w:color="auto"/>
            <w:left w:val="none" w:sz="0" w:space="0" w:color="auto"/>
            <w:bottom w:val="none" w:sz="0" w:space="0" w:color="auto"/>
            <w:right w:val="none" w:sz="0" w:space="0" w:color="auto"/>
          </w:divBdr>
        </w:div>
        <w:div w:id="698510253">
          <w:marLeft w:val="0"/>
          <w:marRight w:val="0"/>
          <w:marTop w:val="0"/>
          <w:marBottom w:val="0"/>
          <w:divBdr>
            <w:top w:val="none" w:sz="0" w:space="0" w:color="auto"/>
            <w:left w:val="none" w:sz="0" w:space="0" w:color="auto"/>
            <w:bottom w:val="none" w:sz="0" w:space="0" w:color="auto"/>
            <w:right w:val="none" w:sz="0" w:space="0" w:color="auto"/>
          </w:divBdr>
        </w:div>
        <w:div w:id="1900164929">
          <w:marLeft w:val="0"/>
          <w:marRight w:val="0"/>
          <w:marTop w:val="0"/>
          <w:marBottom w:val="0"/>
          <w:divBdr>
            <w:top w:val="none" w:sz="0" w:space="0" w:color="auto"/>
            <w:left w:val="none" w:sz="0" w:space="0" w:color="auto"/>
            <w:bottom w:val="none" w:sz="0" w:space="0" w:color="auto"/>
            <w:right w:val="none" w:sz="0" w:space="0" w:color="auto"/>
          </w:divBdr>
        </w:div>
        <w:div w:id="1052341445">
          <w:marLeft w:val="0"/>
          <w:marRight w:val="0"/>
          <w:marTop w:val="0"/>
          <w:marBottom w:val="0"/>
          <w:divBdr>
            <w:top w:val="none" w:sz="0" w:space="0" w:color="auto"/>
            <w:left w:val="none" w:sz="0" w:space="0" w:color="auto"/>
            <w:bottom w:val="none" w:sz="0" w:space="0" w:color="auto"/>
            <w:right w:val="none" w:sz="0" w:space="0" w:color="auto"/>
          </w:divBdr>
        </w:div>
        <w:div w:id="1138886506">
          <w:marLeft w:val="0"/>
          <w:marRight w:val="0"/>
          <w:marTop w:val="0"/>
          <w:marBottom w:val="0"/>
          <w:divBdr>
            <w:top w:val="none" w:sz="0" w:space="0" w:color="auto"/>
            <w:left w:val="none" w:sz="0" w:space="0" w:color="auto"/>
            <w:bottom w:val="none" w:sz="0" w:space="0" w:color="auto"/>
            <w:right w:val="none" w:sz="0" w:space="0" w:color="auto"/>
          </w:divBdr>
        </w:div>
        <w:div w:id="56057801">
          <w:marLeft w:val="0"/>
          <w:marRight w:val="0"/>
          <w:marTop w:val="0"/>
          <w:marBottom w:val="0"/>
          <w:divBdr>
            <w:top w:val="none" w:sz="0" w:space="0" w:color="auto"/>
            <w:left w:val="none" w:sz="0" w:space="0" w:color="auto"/>
            <w:bottom w:val="none" w:sz="0" w:space="0" w:color="auto"/>
            <w:right w:val="none" w:sz="0" w:space="0" w:color="auto"/>
          </w:divBdr>
        </w:div>
        <w:div w:id="1212572202">
          <w:marLeft w:val="0"/>
          <w:marRight w:val="0"/>
          <w:marTop w:val="0"/>
          <w:marBottom w:val="0"/>
          <w:divBdr>
            <w:top w:val="none" w:sz="0" w:space="0" w:color="auto"/>
            <w:left w:val="none" w:sz="0" w:space="0" w:color="auto"/>
            <w:bottom w:val="none" w:sz="0" w:space="0" w:color="auto"/>
            <w:right w:val="none" w:sz="0" w:space="0" w:color="auto"/>
          </w:divBdr>
        </w:div>
        <w:div w:id="48845420">
          <w:marLeft w:val="0"/>
          <w:marRight w:val="0"/>
          <w:marTop w:val="0"/>
          <w:marBottom w:val="0"/>
          <w:divBdr>
            <w:top w:val="none" w:sz="0" w:space="0" w:color="auto"/>
            <w:left w:val="none" w:sz="0" w:space="0" w:color="auto"/>
            <w:bottom w:val="none" w:sz="0" w:space="0" w:color="auto"/>
            <w:right w:val="none" w:sz="0" w:space="0" w:color="auto"/>
          </w:divBdr>
        </w:div>
        <w:div w:id="425542853">
          <w:marLeft w:val="0"/>
          <w:marRight w:val="0"/>
          <w:marTop w:val="0"/>
          <w:marBottom w:val="0"/>
          <w:divBdr>
            <w:top w:val="none" w:sz="0" w:space="0" w:color="auto"/>
            <w:left w:val="none" w:sz="0" w:space="0" w:color="auto"/>
            <w:bottom w:val="none" w:sz="0" w:space="0" w:color="auto"/>
            <w:right w:val="none" w:sz="0" w:space="0" w:color="auto"/>
          </w:divBdr>
        </w:div>
        <w:div w:id="1337341841">
          <w:marLeft w:val="0"/>
          <w:marRight w:val="0"/>
          <w:marTop w:val="0"/>
          <w:marBottom w:val="0"/>
          <w:divBdr>
            <w:top w:val="none" w:sz="0" w:space="0" w:color="auto"/>
            <w:left w:val="none" w:sz="0" w:space="0" w:color="auto"/>
            <w:bottom w:val="none" w:sz="0" w:space="0" w:color="auto"/>
            <w:right w:val="none" w:sz="0" w:space="0" w:color="auto"/>
          </w:divBdr>
        </w:div>
        <w:div w:id="1592661717">
          <w:marLeft w:val="0"/>
          <w:marRight w:val="0"/>
          <w:marTop w:val="0"/>
          <w:marBottom w:val="0"/>
          <w:divBdr>
            <w:top w:val="none" w:sz="0" w:space="0" w:color="auto"/>
            <w:left w:val="none" w:sz="0" w:space="0" w:color="auto"/>
            <w:bottom w:val="none" w:sz="0" w:space="0" w:color="auto"/>
            <w:right w:val="none" w:sz="0" w:space="0" w:color="auto"/>
          </w:divBdr>
        </w:div>
        <w:div w:id="1703632259">
          <w:marLeft w:val="0"/>
          <w:marRight w:val="0"/>
          <w:marTop w:val="0"/>
          <w:marBottom w:val="0"/>
          <w:divBdr>
            <w:top w:val="none" w:sz="0" w:space="0" w:color="auto"/>
            <w:left w:val="none" w:sz="0" w:space="0" w:color="auto"/>
            <w:bottom w:val="none" w:sz="0" w:space="0" w:color="auto"/>
            <w:right w:val="none" w:sz="0" w:space="0" w:color="auto"/>
          </w:divBdr>
        </w:div>
        <w:div w:id="297272457">
          <w:marLeft w:val="0"/>
          <w:marRight w:val="0"/>
          <w:marTop w:val="0"/>
          <w:marBottom w:val="0"/>
          <w:divBdr>
            <w:top w:val="none" w:sz="0" w:space="0" w:color="auto"/>
            <w:left w:val="none" w:sz="0" w:space="0" w:color="auto"/>
            <w:bottom w:val="none" w:sz="0" w:space="0" w:color="auto"/>
            <w:right w:val="none" w:sz="0" w:space="0" w:color="auto"/>
          </w:divBdr>
        </w:div>
        <w:div w:id="197471744">
          <w:marLeft w:val="0"/>
          <w:marRight w:val="0"/>
          <w:marTop w:val="0"/>
          <w:marBottom w:val="0"/>
          <w:divBdr>
            <w:top w:val="none" w:sz="0" w:space="0" w:color="auto"/>
            <w:left w:val="none" w:sz="0" w:space="0" w:color="auto"/>
            <w:bottom w:val="none" w:sz="0" w:space="0" w:color="auto"/>
            <w:right w:val="none" w:sz="0" w:space="0" w:color="auto"/>
          </w:divBdr>
        </w:div>
        <w:div w:id="1557008349">
          <w:marLeft w:val="0"/>
          <w:marRight w:val="0"/>
          <w:marTop w:val="0"/>
          <w:marBottom w:val="0"/>
          <w:divBdr>
            <w:top w:val="none" w:sz="0" w:space="0" w:color="auto"/>
            <w:left w:val="none" w:sz="0" w:space="0" w:color="auto"/>
            <w:bottom w:val="none" w:sz="0" w:space="0" w:color="auto"/>
            <w:right w:val="none" w:sz="0" w:space="0" w:color="auto"/>
          </w:divBdr>
        </w:div>
        <w:div w:id="392703420">
          <w:marLeft w:val="0"/>
          <w:marRight w:val="0"/>
          <w:marTop w:val="0"/>
          <w:marBottom w:val="0"/>
          <w:divBdr>
            <w:top w:val="none" w:sz="0" w:space="0" w:color="auto"/>
            <w:left w:val="none" w:sz="0" w:space="0" w:color="auto"/>
            <w:bottom w:val="none" w:sz="0" w:space="0" w:color="auto"/>
            <w:right w:val="none" w:sz="0" w:space="0" w:color="auto"/>
          </w:divBdr>
        </w:div>
        <w:div w:id="523709039">
          <w:marLeft w:val="0"/>
          <w:marRight w:val="0"/>
          <w:marTop w:val="0"/>
          <w:marBottom w:val="0"/>
          <w:divBdr>
            <w:top w:val="none" w:sz="0" w:space="0" w:color="auto"/>
            <w:left w:val="none" w:sz="0" w:space="0" w:color="auto"/>
            <w:bottom w:val="none" w:sz="0" w:space="0" w:color="auto"/>
            <w:right w:val="none" w:sz="0" w:space="0" w:color="auto"/>
          </w:divBdr>
        </w:div>
        <w:div w:id="152649226">
          <w:marLeft w:val="0"/>
          <w:marRight w:val="0"/>
          <w:marTop w:val="0"/>
          <w:marBottom w:val="0"/>
          <w:divBdr>
            <w:top w:val="none" w:sz="0" w:space="0" w:color="auto"/>
            <w:left w:val="none" w:sz="0" w:space="0" w:color="auto"/>
            <w:bottom w:val="none" w:sz="0" w:space="0" w:color="auto"/>
            <w:right w:val="none" w:sz="0" w:space="0" w:color="auto"/>
          </w:divBdr>
        </w:div>
        <w:div w:id="368117138">
          <w:marLeft w:val="0"/>
          <w:marRight w:val="0"/>
          <w:marTop w:val="0"/>
          <w:marBottom w:val="0"/>
          <w:divBdr>
            <w:top w:val="none" w:sz="0" w:space="0" w:color="auto"/>
            <w:left w:val="none" w:sz="0" w:space="0" w:color="auto"/>
            <w:bottom w:val="none" w:sz="0" w:space="0" w:color="auto"/>
            <w:right w:val="none" w:sz="0" w:space="0" w:color="auto"/>
          </w:divBdr>
        </w:div>
        <w:div w:id="889072848">
          <w:marLeft w:val="0"/>
          <w:marRight w:val="0"/>
          <w:marTop w:val="0"/>
          <w:marBottom w:val="0"/>
          <w:divBdr>
            <w:top w:val="none" w:sz="0" w:space="0" w:color="auto"/>
            <w:left w:val="none" w:sz="0" w:space="0" w:color="auto"/>
            <w:bottom w:val="none" w:sz="0" w:space="0" w:color="auto"/>
            <w:right w:val="none" w:sz="0" w:space="0" w:color="auto"/>
          </w:divBdr>
        </w:div>
        <w:div w:id="1086222879">
          <w:marLeft w:val="0"/>
          <w:marRight w:val="0"/>
          <w:marTop w:val="0"/>
          <w:marBottom w:val="0"/>
          <w:divBdr>
            <w:top w:val="none" w:sz="0" w:space="0" w:color="auto"/>
            <w:left w:val="none" w:sz="0" w:space="0" w:color="auto"/>
            <w:bottom w:val="none" w:sz="0" w:space="0" w:color="auto"/>
            <w:right w:val="none" w:sz="0" w:space="0" w:color="auto"/>
          </w:divBdr>
        </w:div>
        <w:div w:id="1200706354">
          <w:marLeft w:val="0"/>
          <w:marRight w:val="0"/>
          <w:marTop w:val="0"/>
          <w:marBottom w:val="0"/>
          <w:divBdr>
            <w:top w:val="none" w:sz="0" w:space="0" w:color="auto"/>
            <w:left w:val="none" w:sz="0" w:space="0" w:color="auto"/>
            <w:bottom w:val="none" w:sz="0" w:space="0" w:color="auto"/>
            <w:right w:val="none" w:sz="0" w:space="0" w:color="auto"/>
          </w:divBdr>
        </w:div>
        <w:div w:id="989556778">
          <w:marLeft w:val="0"/>
          <w:marRight w:val="0"/>
          <w:marTop w:val="0"/>
          <w:marBottom w:val="0"/>
          <w:divBdr>
            <w:top w:val="none" w:sz="0" w:space="0" w:color="auto"/>
            <w:left w:val="none" w:sz="0" w:space="0" w:color="auto"/>
            <w:bottom w:val="none" w:sz="0" w:space="0" w:color="auto"/>
            <w:right w:val="none" w:sz="0" w:space="0" w:color="auto"/>
          </w:divBdr>
        </w:div>
        <w:div w:id="609237075">
          <w:marLeft w:val="0"/>
          <w:marRight w:val="0"/>
          <w:marTop w:val="0"/>
          <w:marBottom w:val="0"/>
          <w:divBdr>
            <w:top w:val="none" w:sz="0" w:space="0" w:color="auto"/>
            <w:left w:val="none" w:sz="0" w:space="0" w:color="auto"/>
            <w:bottom w:val="none" w:sz="0" w:space="0" w:color="auto"/>
            <w:right w:val="none" w:sz="0" w:space="0" w:color="auto"/>
          </w:divBdr>
        </w:div>
        <w:div w:id="1500386783">
          <w:marLeft w:val="0"/>
          <w:marRight w:val="0"/>
          <w:marTop w:val="0"/>
          <w:marBottom w:val="0"/>
          <w:divBdr>
            <w:top w:val="none" w:sz="0" w:space="0" w:color="auto"/>
            <w:left w:val="none" w:sz="0" w:space="0" w:color="auto"/>
            <w:bottom w:val="none" w:sz="0" w:space="0" w:color="auto"/>
            <w:right w:val="none" w:sz="0" w:space="0" w:color="auto"/>
          </w:divBdr>
        </w:div>
        <w:div w:id="201596044">
          <w:marLeft w:val="0"/>
          <w:marRight w:val="0"/>
          <w:marTop w:val="0"/>
          <w:marBottom w:val="0"/>
          <w:divBdr>
            <w:top w:val="none" w:sz="0" w:space="0" w:color="auto"/>
            <w:left w:val="none" w:sz="0" w:space="0" w:color="auto"/>
            <w:bottom w:val="none" w:sz="0" w:space="0" w:color="auto"/>
            <w:right w:val="none" w:sz="0" w:space="0" w:color="auto"/>
          </w:divBdr>
        </w:div>
        <w:div w:id="936907791">
          <w:marLeft w:val="0"/>
          <w:marRight w:val="0"/>
          <w:marTop w:val="0"/>
          <w:marBottom w:val="0"/>
          <w:divBdr>
            <w:top w:val="none" w:sz="0" w:space="0" w:color="auto"/>
            <w:left w:val="none" w:sz="0" w:space="0" w:color="auto"/>
            <w:bottom w:val="none" w:sz="0" w:space="0" w:color="auto"/>
            <w:right w:val="none" w:sz="0" w:space="0" w:color="auto"/>
          </w:divBdr>
        </w:div>
        <w:div w:id="324355533">
          <w:marLeft w:val="0"/>
          <w:marRight w:val="0"/>
          <w:marTop w:val="0"/>
          <w:marBottom w:val="0"/>
          <w:divBdr>
            <w:top w:val="none" w:sz="0" w:space="0" w:color="auto"/>
            <w:left w:val="none" w:sz="0" w:space="0" w:color="auto"/>
            <w:bottom w:val="none" w:sz="0" w:space="0" w:color="auto"/>
            <w:right w:val="none" w:sz="0" w:space="0" w:color="auto"/>
          </w:divBdr>
        </w:div>
        <w:div w:id="1879050061">
          <w:marLeft w:val="0"/>
          <w:marRight w:val="0"/>
          <w:marTop w:val="0"/>
          <w:marBottom w:val="0"/>
          <w:divBdr>
            <w:top w:val="none" w:sz="0" w:space="0" w:color="auto"/>
            <w:left w:val="none" w:sz="0" w:space="0" w:color="auto"/>
            <w:bottom w:val="none" w:sz="0" w:space="0" w:color="auto"/>
            <w:right w:val="none" w:sz="0" w:space="0" w:color="auto"/>
          </w:divBdr>
        </w:div>
        <w:div w:id="839737064">
          <w:marLeft w:val="0"/>
          <w:marRight w:val="0"/>
          <w:marTop w:val="0"/>
          <w:marBottom w:val="0"/>
          <w:divBdr>
            <w:top w:val="none" w:sz="0" w:space="0" w:color="auto"/>
            <w:left w:val="none" w:sz="0" w:space="0" w:color="auto"/>
            <w:bottom w:val="none" w:sz="0" w:space="0" w:color="auto"/>
            <w:right w:val="none" w:sz="0" w:space="0" w:color="auto"/>
          </w:divBdr>
        </w:div>
        <w:div w:id="2115051225">
          <w:marLeft w:val="0"/>
          <w:marRight w:val="0"/>
          <w:marTop w:val="0"/>
          <w:marBottom w:val="0"/>
          <w:divBdr>
            <w:top w:val="none" w:sz="0" w:space="0" w:color="auto"/>
            <w:left w:val="none" w:sz="0" w:space="0" w:color="auto"/>
            <w:bottom w:val="none" w:sz="0" w:space="0" w:color="auto"/>
            <w:right w:val="none" w:sz="0" w:space="0" w:color="auto"/>
          </w:divBdr>
        </w:div>
        <w:div w:id="247740260">
          <w:marLeft w:val="0"/>
          <w:marRight w:val="0"/>
          <w:marTop w:val="0"/>
          <w:marBottom w:val="0"/>
          <w:divBdr>
            <w:top w:val="none" w:sz="0" w:space="0" w:color="auto"/>
            <w:left w:val="none" w:sz="0" w:space="0" w:color="auto"/>
            <w:bottom w:val="none" w:sz="0" w:space="0" w:color="auto"/>
            <w:right w:val="none" w:sz="0" w:space="0" w:color="auto"/>
          </w:divBdr>
        </w:div>
        <w:div w:id="268897915">
          <w:marLeft w:val="0"/>
          <w:marRight w:val="0"/>
          <w:marTop w:val="0"/>
          <w:marBottom w:val="0"/>
          <w:divBdr>
            <w:top w:val="none" w:sz="0" w:space="0" w:color="auto"/>
            <w:left w:val="none" w:sz="0" w:space="0" w:color="auto"/>
            <w:bottom w:val="none" w:sz="0" w:space="0" w:color="auto"/>
            <w:right w:val="none" w:sz="0" w:space="0" w:color="auto"/>
          </w:divBdr>
        </w:div>
        <w:div w:id="134953524">
          <w:marLeft w:val="0"/>
          <w:marRight w:val="0"/>
          <w:marTop w:val="0"/>
          <w:marBottom w:val="0"/>
          <w:divBdr>
            <w:top w:val="none" w:sz="0" w:space="0" w:color="auto"/>
            <w:left w:val="none" w:sz="0" w:space="0" w:color="auto"/>
            <w:bottom w:val="none" w:sz="0" w:space="0" w:color="auto"/>
            <w:right w:val="none" w:sz="0" w:space="0" w:color="auto"/>
          </w:divBdr>
        </w:div>
        <w:div w:id="1692143178">
          <w:marLeft w:val="0"/>
          <w:marRight w:val="0"/>
          <w:marTop w:val="0"/>
          <w:marBottom w:val="0"/>
          <w:divBdr>
            <w:top w:val="none" w:sz="0" w:space="0" w:color="auto"/>
            <w:left w:val="none" w:sz="0" w:space="0" w:color="auto"/>
            <w:bottom w:val="none" w:sz="0" w:space="0" w:color="auto"/>
            <w:right w:val="none" w:sz="0" w:space="0" w:color="auto"/>
          </w:divBdr>
        </w:div>
        <w:div w:id="937254221">
          <w:marLeft w:val="0"/>
          <w:marRight w:val="0"/>
          <w:marTop w:val="0"/>
          <w:marBottom w:val="0"/>
          <w:divBdr>
            <w:top w:val="none" w:sz="0" w:space="0" w:color="auto"/>
            <w:left w:val="none" w:sz="0" w:space="0" w:color="auto"/>
            <w:bottom w:val="none" w:sz="0" w:space="0" w:color="auto"/>
            <w:right w:val="none" w:sz="0" w:space="0" w:color="auto"/>
          </w:divBdr>
        </w:div>
        <w:div w:id="29502115">
          <w:marLeft w:val="0"/>
          <w:marRight w:val="0"/>
          <w:marTop w:val="0"/>
          <w:marBottom w:val="0"/>
          <w:divBdr>
            <w:top w:val="none" w:sz="0" w:space="0" w:color="auto"/>
            <w:left w:val="none" w:sz="0" w:space="0" w:color="auto"/>
            <w:bottom w:val="none" w:sz="0" w:space="0" w:color="auto"/>
            <w:right w:val="none" w:sz="0" w:space="0" w:color="auto"/>
          </w:divBdr>
        </w:div>
        <w:div w:id="1368139892">
          <w:marLeft w:val="0"/>
          <w:marRight w:val="0"/>
          <w:marTop w:val="0"/>
          <w:marBottom w:val="0"/>
          <w:divBdr>
            <w:top w:val="none" w:sz="0" w:space="0" w:color="auto"/>
            <w:left w:val="none" w:sz="0" w:space="0" w:color="auto"/>
            <w:bottom w:val="none" w:sz="0" w:space="0" w:color="auto"/>
            <w:right w:val="none" w:sz="0" w:space="0" w:color="auto"/>
          </w:divBdr>
        </w:div>
        <w:div w:id="253362668">
          <w:marLeft w:val="0"/>
          <w:marRight w:val="0"/>
          <w:marTop w:val="0"/>
          <w:marBottom w:val="0"/>
          <w:divBdr>
            <w:top w:val="none" w:sz="0" w:space="0" w:color="auto"/>
            <w:left w:val="none" w:sz="0" w:space="0" w:color="auto"/>
            <w:bottom w:val="none" w:sz="0" w:space="0" w:color="auto"/>
            <w:right w:val="none" w:sz="0" w:space="0" w:color="auto"/>
          </w:divBdr>
        </w:div>
        <w:div w:id="1110200153">
          <w:marLeft w:val="0"/>
          <w:marRight w:val="0"/>
          <w:marTop w:val="0"/>
          <w:marBottom w:val="0"/>
          <w:divBdr>
            <w:top w:val="none" w:sz="0" w:space="0" w:color="auto"/>
            <w:left w:val="none" w:sz="0" w:space="0" w:color="auto"/>
            <w:bottom w:val="none" w:sz="0" w:space="0" w:color="auto"/>
            <w:right w:val="none" w:sz="0" w:space="0" w:color="auto"/>
          </w:divBdr>
        </w:div>
        <w:div w:id="878473811">
          <w:marLeft w:val="0"/>
          <w:marRight w:val="0"/>
          <w:marTop w:val="0"/>
          <w:marBottom w:val="0"/>
          <w:divBdr>
            <w:top w:val="none" w:sz="0" w:space="0" w:color="auto"/>
            <w:left w:val="none" w:sz="0" w:space="0" w:color="auto"/>
            <w:bottom w:val="none" w:sz="0" w:space="0" w:color="auto"/>
            <w:right w:val="none" w:sz="0" w:space="0" w:color="auto"/>
          </w:divBdr>
        </w:div>
        <w:div w:id="1907763921">
          <w:marLeft w:val="0"/>
          <w:marRight w:val="0"/>
          <w:marTop w:val="0"/>
          <w:marBottom w:val="0"/>
          <w:divBdr>
            <w:top w:val="none" w:sz="0" w:space="0" w:color="auto"/>
            <w:left w:val="none" w:sz="0" w:space="0" w:color="auto"/>
            <w:bottom w:val="none" w:sz="0" w:space="0" w:color="auto"/>
            <w:right w:val="none" w:sz="0" w:space="0" w:color="auto"/>
          </w:divBdr>
        </w:div>
        <w:div w:id="900292542">
          <w:marLeft w:val="0"/>
          <w:marRight w:val="0"/>
          <w:marTop w:val="0"/>
          <w:marBottom w:val="0"/>
          <w:divBdr>
            <w:top w:val="none" w:sz="0" w:space="0" w:color="auto"/>
            <w:left w:val="none" w:sz="0" w:space="0" w:color="auto"/>
            <w:bottom w:val="none" w:sz="0" w:space="0" w:color="auto"/>
            <w:right w:val="none" w:sz="0" w:space="0" w:color="auto"/>
          </w:divBdr>
        </w:div>
        <w:div w:id="716583538">
          <w:marLeft w:val="0"/>
          <w:marRight w:val="0"/>
          <w:marTop w:val="0"/>
          <w:marBottom w:val="0"/>
          <w:divBdr>
            <w:top w:val="none" w:sz="0" w:space="0" w:color="auto"/>
            <w:left w:val="none" w:sz="0" w:space="0" w:color="auto"/>
            <w:bottom w:val="none" w:sz="0" w:space="0" w:color="auto"/>
            <w:right w:val="none" w:sz="0" w:space="0" w:color="auto"/>
          </w:divBdr>
        </w:div>
        <w:div w:id="1741054655">
          <w:marLeft w:val="0"/>
          <w:marRight w:val="0"/>
          <w:marTop w:val="0"/>
          <w:marBottom w:val="0"/>
          <w:divBdr>
            <w:top w:val="none" w:sz="0" w:space="0" w:color="auto"/>
            <w:left w:val="none" w:sz="0" w:space="0" w:color="auto"/>
            <w:bottom w:val="none" w:sz="0" w:space="0" w:color="auto"/>
            <w:right w:val="none" w:sz="0" w:space="0" w:color="auto"/>
          </w:divBdr>
        </w:div>
        <w:div w:id="1868833276">
          <w:marLeft w:val="0"/>
          <w:marRight w:val="0"/>
          <w:marTop w:val="0"/>
          <w:marBottom w:val="0"/>
          <w:divBdr>
            <w:top w:val="none" w:sz="0" w:space="0" w:color="auto"/>
            <w:left w:val="none" w:sz="0" w:space="0" w:color="auto"/>
            <w:bottom w:val="none" w:sz="0" w:space="0" w:color="auto"/>
            <w:right w:val="none" w:sz="0" w:space="0" w:color="auto"/>
          </w:divBdr>
        </w:div>
        <w:div w:id="1693343131">
          <w:marLeft w:val="0"/>
          <w:marRight w:val="0"/>
          <w:marTop w:val="0"/>
          <w:marBottom w:val="0"/>
          <w:divBdr>
            <w:top w:val="none" w:sz="0" w:space="0" w:color="auto"/>
            <w:left w:val="none" w:sz="0" w:space="0" w:color="auto"/>
            <w:bottom w:val="none" w:sz="0" w:space="0" w:color="auto"/>
            <w:right w:val="none" w:sz="0" w:space="0" w:color="auto"/>
          </w:divBdr>
        </w:div>
        <w:div w:id="603609484">
          <w:marLeft w:val="0"/>
          <w:marRight w:val="0"/>
          <w:marTop w:val="0"/>
          <w:marBottom w:val="0"/>
          <w:divBdr>
            <w:top w:val="none" w:sz="0" w:space="0" w:color="auto"/>
            <w:left w:val="none" w:sz="0" w:space="0" w:color="auto"/>
            <w:bottom w:val="none" w:sz="0" w:space="0" w:color="auto"/>
            <w:right w:val="none" w:sz="0" w:space="0" w:color="auto"/>
          </w:divBdr>
        </w:div>
        <w:div w:id="52434337">
          <w:marLeft w:val="0"/>
          <w:marRight w:val="0"/>
          <w:marTop w:val="0"/>
          <w:marBottom w:val="0"/>
          <w:divBdr>
            <w:top w:val="none" w:sz="0" w:space="0" w:color="auto"/>
            <w:left w:val="none" w:sz="0" w:space="0" w:color="auto"/>
            <w:bottom w:val="none" w:sz="0" w:space="0" w:color="auto"/>
            <w:right w:val="none" w:sz="0" w:space="0" w:color="auto"/>
          </w:divBdr>
        </w:div>
        <w:div w:id="1288849397">
          <w:marLeft w:val="0"/>
          <w:marRight w:val="0"/>
          <w:marTop w:val="0"/>
          <w:marBottom w:val="0"/>
          <w:divBdr>
            <w:top w:val="none" w:sz="0" w:space="0" w:color="auto"/>
            <w:left w:val="none" w:sz="0" w:space="0" w:color="auto"/>
            <w:bottom w:val="none" w:sz="0" w:space="0" w:color="auto"/>
            <w:right w:val="none" w:sz="0" w:space="0" w:color="auto"/>
          </w:divBdr>
        </w:div>
        <w:div w:id="648554411">
          <w:marLeft w:val="0"/>
          <w:marRight w:val="0"/>
          <w:marTop w:val="0"/>
          <w:marBottom w:val="0"/>
          <w:divBdr>
            <w:top w:val="none" w:sz="0" w:space="0" w:color="auto"/>
            <w:left w:val="none" w:sz="0" w:space="0" w:color="auto"/>
            <w:bottom w:val="none" w:sz="0" w:space="0" w:color="auto"/>
            <w:right w:val="none" w:sz="0" w:space="0" w:color="auto"/>
          </w:divBdr>
        </w:div>
        <w:div w:id="1360280650">
          <w:marLeft w:val="0"/>
          <w:marRight w:val="0"/>
          <w:marTop w:val="0"/>
          <w:marBottom w:val="0"/>
          <w:divBdr>
            <w:top w:val="none" w:sz="0" w:space="0" w:color="auto"/>
            <w:left w:val="none" w:sz="0" w:space="0" w:color="auto"/>
            <w:bottom w:val="none" w:sz="0" w:space="0" w:color="auto"/>
            <w:right w:val="none" w:sz="0" w:space="0" w:color="auto"/>
          </w:divBdr>
        </w:div>
        <w:div w:id="1777674369">
          <w:marLeft w:val="0"/>
          <w:marRight w:val="0"/>
          <w:marTop w:val="0"/>
          <w:marBottom w:val="0"/>
          <w:divBdr>
            <w:top w:val="none" w:sz="0" w:space="0" w:color="auto"/>
            <w:left w:val="none" w:sz="0" w:space="0" w:color="auto"/>
            <w:bottom w:val="none" w:sz="0" w:space="0" w:color="auto"/>
            <w:right w:val="none" w:sz="0" w:space="0" w:color="auto"/>
          </w:divBdr>
        </w:div>
      </w:divsChild>
    </w:div>
    <w:div w:id="1877157289">
      <w:bodyDiv w:val="1"/>
      <w:marLeft w:val="0"/>
      <w:marRight w:val="0"/>
      <w:marTop w:val="0"/>
      <w:marBottom w:val="0"/>
      <w:divBdr>
        <w:top w:val="none" w:sz="0" w:space="0" w:color="auto"/>
        <w:left w:val="none" w:sz="0" w:space="0" w:color="auto"/>
        <w:bottom w:val="none" w:sz="0" w:space="0" w:color="auto"/>
        <w:right w:val="none" w:sz="0" w:space="0" w:color="auto"/>
      </w:divBdr>
      <w:divsChild>
        <w:div w:id="1301229413">
          <w:marLeft w:val="0"/>
          <w:marRight w:val="0"/>
          <w:marTop w:val="0"/>
          <w:marBottom w:val="0"/>
          <w:divBdr>
            <w:top w:val="none" w:sz="0" w:space="0" w:color="auto"/>
            <w:left w:val="none" w:sz="0" w:space="0" w:color="auto"/>
            <w:bottom w:val="none" w:sz="0" w:space="0" w:color="auto"/>
            <w:right w:val="none" w:sz="0" w:space="0" w:color="auto"/>
          </w:divBdr>
        </w:div>
        <w:div w:id="1083843983">
          <w:marLeft w:val="0"/>
          <w:marRight w:val="0"/>
          <w:marTop w:val="0"/>
          <w:marBottom w:val="0"/>
          <w:divBdr>
            <w:top w:val="none" w:sz="0" w:space="0" w:color="auto"/>
            <w:left w:val="none" w:sz="0" w:space="0" w:color="auto"/>
            <w:bottom w:val="none" w:sz="0" w:space="0" w:color="auto"/>
            <w:right w:val="none" w:sz="0" w:space="0" w:color="auto"/>
          </w:divBdr>
        </w:div>
        <w:div w:id="2027903718">
          <w:marLeft w:val="0"/>
          <w:marRight w:val="0"/>
          <w:marTop w:val="0"/>
          <w:marBottom w:val="0"/>
          <w:divBdr>
            <w:top w:val="none" w:sz="0" w:space="0" w:color="auto"/>
            <w:left w:val="none" w:sz="0" w:space="0" w:color="auto"/>
            <w:bottom w:val="none" w:sz="0" w:space="0" w:color="auto"/>
            <w:right w:val="none" w:sz="0" w:space="0" w:color="auto"/>
          </w:divBdr>
        </w:div>
        <w:div w:id="1433092491">
          <w:marLeft w:val="0"/>
          <w:marRight w:val="0"/>
          <w:marTop w:val="0"/>
          <w:marBottom w:val="0"/>
          <w:divBdr>
            <w:top w:val="none" w:sz="0" w:space="0" w:color="auto"/>
            <w:left w:val="none" w:sz="0" w:space="0" w:color="auto"/>
            <w:bottom w:val="none" w:sz="0" w:space="0" w:color="auto"/>
            <w:right w:val="none" w:sz="0" w:space="0" w:color="auto"/>
          </w:divBdr>
        </w:div>
        <w:div w:id="18510306">
          <w:marLeft w:val="0"/>
          <w:marRight w:val="0"/>
          <w:marTop w:val="0"/>
          <w:marBottom w:val="0"/>
          <w:divBdr>
            <w:top w:val="none" w:sz="0" w:space="0" w:color="auto"/>
            <w:left w:val="none" w:sz="0" w:space="0" w:color="auto"/>
            <w:bottom w:val="none" w:sz="0" w:space="0" w:color="auto"/>
            <w:right w:val="none" w:sz="0" w:space="0" w:color="auto"/>
          </w:divBdr>
        </w:div>
        <w:div w:id="175267568">
          <w:marLeft w:val="0"/>
          <w:marRight w:val="0"/>
          <w:marTop w:val="0"/>
          <w:marBottom w:val="0"/>
          <w:divBdr>
            <w:top w:val="none" w:sz="0" w:space="0" w:color="auto"/>
            <w:left w:val="none" w:sz="0" w:space="0" w:color="auto"/>
            <w:bottom w:val="none" w:sz="0" w:space="0" w:color="auto"/>
            <w:right w:val="none" w:sz="0" w:space="0" w:color="auto"/>
          </w:divBdr>
        </w:div>
        <w:div w:id="1090353500">
          <w:marLeft w:val="0"/>
          <w:marRight w:val="0"/>
          <w:marTop w:val="0"/>
          <w:marBottom w:val="0"/>
          <w:divBdr>
            <w:top w:val="none" w:sz="0" w:space="0" w:color="auto"/>
            <w:left w:val="none" w:sz="0" w:space="0" w:color="auto"/>
            <w:bottom w:val="none" w:sz="0" w:space="0" w:color="auto"/>
            <w:right w:val="none" w:sz="0" w:space="0" w:color="auto"/>
          </w:divBdr>
        </w:div>
        <w:div w:id="2080786678">
          <w:marLeft w:val="0"/>
          <w:marRight w:val="0"/>
          <w:marTop w:val="0"/>
          <w:marBottom w:val="0"/>
          <w:divBdr>
            <w:top w:val="none" w:sz="0" w:space="0" w:color="auto"/>
            <w:left w:val="none" w:sz="0" w:space="0" w:color="auto"/>
            <w:bottom w:val="none" w:sz="0" w:space="0" w:color="auto"/>
            <w:right w:val="none" w:sz="0" w:space="0" w:color="auto"/>
          </w:divBdr>
        </w:div>
        <w:div w:id="622732821">
          <w:marLeft w:val="0"/>
          <w:marRight w:val="0"/>
          <w:marTop w:val="0"/>
          <w:marBottom w:val="0"/>
          <w:divBdr>
            <w:top w:val="none" w:sz="0" w:space="0" w:color="auto"/>
            <w:left w:val="none" w:sz="0" w:space="0" w:color="auto"/>
            <w:bottom w:val="none" w:sz="0" w:space="0" w:color="auto"/>
            <w:right w:val="none" w:sz="0" w:space="0" w:color="auto"/>
          </w:divBdr>
        </w:div>
        <w:div w:id="259024800">
          <w:marLeft w:val="0"/>
          <w:marRight w:val="0"/>
          <w:marTop w:val="0"/>
          <w:marBottom w:val="0"/>
          <w:divBdr>
            <w:top w:val="none" w:sz="0" w:space="0" w:color="auto"/>
            <w:left w:val="none" w:sz="0" w:space="0" w:color="auto"/>
            <w:bottom w:val="none" w:sz="0" w:space="0" w:color="auto"/>
            <w:right w:val="none" w:sz="0" w:space="0" w:color="auto"/>
          </w:divBdr>
        </w:div>
        <w:div w:id="491995695">
          <w:marLeft w:val="0"/>
          <w:marRight w:val="0"/>
          <w:marTop w:val="0"/>
          <w:marBottom w:val="0"/>
          <w:divBdr>
            <w:top w:val="none" w:sz="0" w:space="0" w:color="auto"/>
            <w:left w:val="none" w:sz="0" w:space="0" w:color="auto"/>
            <w:bottom w:val="none" w:sz="0" w:space="0" w:color="auto"/>
            <w:right w:val="none" w:sz="0" w:space="0" w:color="auto"/>
          </w:divBdr>
        </w:div>
        <w:div w:id="324746483">
          <w:marLeft w:val="0"/>
          <w:marRight w:val="0"/>
          <w:marTop w:val="0"/>
          <w:marBottom w:val="0"/>
          <w:divBdr>
            <w:top w:val="none" w:sz="0" w:space="0" w:color="auto"/>
            <w:left w:val="none" w:sz="0" w:space="0" w:color="auto"/>
            <w:bottom w:val="none" w:sz="0" w:space="0" w:color="auto"/>
            <w:right w:val="none" w:sz="0" w:space="0" w:color="auto"/>
          </w:divBdr>
        </w:div>
        <w:div w:id="1408772677">
          <w:marLeft w:val="0"/>
          <w:marRight w:val="0"/>
          <w:marTop w:val="0"/>
          <w:marBottom w:val="0"/>
          <w:divBdr>
            <w:top w:val="none" w:sz="0" w:space="0" w:color="auto"/>
            <w:left w:val="none" w:sz="0" w:space="0" w:color="auto"/>
            <w:bottom w:val="none" w:sz="0" w:space="0" w:color="auto"/>
            <w:right w:val="none" w:sz="0" w:space="0" w:color="auto"/>
          </w:divBdr>
        </w:div>
        <w:div w:id="903296989">
          <w:marLeft w:val="0"/>
          <w:marRight w:val="0"/>
          <w:marTop w:val="0"/>
          <w:marBottom w:val="0"/>
          <w:divBdr>
            <w:top w:val="none" w:sz="0" w:space="0" w:color="auto"/>
            <w:left w:val="none" w:sz="0" w:space="0" w:color="auto"/>
            <w:bottom w:val="none" w:sz="0" w:space="0" w:color="auto"/>
            <w:right w:val="none" w:sz="0" w:space="0" w:color="auto"/>
          </w:divBdr>
        </w:div>
        <w:div w:id="615790223">
          <w:marLeft w:val="0"/>
          <w:marRight w:val="0"/>
          <w:marTop w:val="0"/>
          <w:marBottom w:val="0"/>
          <w:divBdr>
            <w:top w:val="none" w:sz="0" w:space="0" w:color="auto"/>
            <w:left w:val="none" w:sz="0" w:space="0" w:color="auto"/>
            <w:bottom w:val="none" w:sz="0" w:space="0" w:color="auto"/>
            <w:right w:val="none" w:sz="0" w:space="0" w:color="auto"/>
          </w:divBdr>
        </w:div>
        <w:div w:id="596988437">
          <w:marLeft w:val="0"/>
          <w:marRight w:val="0"/>
          <w:marTop w:val="0"/>
          <w:marBottom w:val="0"/>
          <w:divBdr>
            <w:top w:val="none" w:sz="0" w:space="0" w:color="auto"/>
            <w:left w:val="none" w:sz="0" w:space="0" w:color="auto"/>
            <w:bottom w:val="none" w:sz="0" w:space="0" w:color="auto"/>
            <w:right w:val="none" w:sz="0" w:space="0" w:color="auto"/>
          </w:divBdr>
        </w:div>
        <w:div w:id="265118991">
          <w:marLeft w:val="0"/>
          <w:marRight w:val="0"/>
          <w:marTop w:val="0"/>
          <w:marBottom w:val="0"/>
          <w:divBdr>
            <w:top w:val="none" w:sz="0" w:space="0" w:color="auto"/>
            <w:left w:val="none" w:sz="0" w:space="0" w:color="auto"/>
            <w:bottom w:val="none" w:sz="0" w:space="0" w:color="auto"/>
            <w:right w:val="none" w:sz="0" w:space="0" w:color="auto"/>
          </w:divBdr>
        </w:div>
        <w:div w:id="488442274">
          <w:marLeft w:val="0"/>
          <w:marRight w:val="0"/>
          <w:marTop w:val="0"/>
          <w:marBottom w:val="0"/>
          <w:divBdr>
            <w:top w:val="none" w:sz="0" w:space="0" w:color="auto"/>
            <w:left w:val="none" w:sz="0" w:space="0" w:color="auto"/>
            <w:bottom w:val="none" w:sz="0" w:space="0" w:color="auto"/>
            <w:right w:val="none" w:sz="0" w:space="0" w:color="auto"/>
          </w:divBdr>
        </w:div>
        <w:div w:id="178394267">
          <w:marLeft w:val="0"/>
          <w:marRight w:val="0"/>
          <w:marTop w:val="0"/>
          <w:marBottom w:val="0"/>
          <w:divBdr>
            <w:top w:val="none" w:sz="0" w:space="0" w:color="auto"/>
            <w:left w:val="none" w:sz="0" w:space="0" w:color="auto"/>
            <w:bottom w:val="none" w:sz="0" w:space="0" w:color="auto"/>
            <w:right w:val="none" w:sz="0" w:space="0" w:color="auto"/>
          </w:divBdr>
        </w:div>
        <w:div w:id="32581199">
          <w:marLeft w:val="0"/>
          <w:marRight w:val="0"/>
          <w:marTop w:val="0"/>
          <w:marBottom w:val="0"/>
          <w:divBdr>
            <w:top w:val="none" w:sz="0" w:space="0" w:color="auto"/>
            <w:left w:val="none" w:sz="0" w:space="0" w:color="auto"/>
            <w:bottom w:val="none" w:sz="0" w:space="0" w:color="auto"/>
            <w:right w:val="none" w:sz="0" w:space="0" w:color="auto"/>
          </w:divBdr>
        </w:div>
        <w:div w:id="717624933">
          <w:marLeft w:val="0"/>
          <w:marRight w:val="0"/>
          <w:marTop w:val="0"/>
          <w:marBottom w:val="0"/>
          <w:divBdr>
            <w:top w:val="none" w:sz="0" w:space="0" w:color="auto"/>
            <w:left w:val="none" w:sz="0" w:space="0" w:color="auto"/>
            <w:bottom w:val="none" w:sz="0" w:space="0" w:color="auto"/>
            <w:right w:val="none" w:sz="0" w:space="0" w:color="auto"/>
          </w:divBdr>
        </w:div>
        <w:div w:id="805397546">
          <w:marLeft w:val="0"/>
          <w:marRight w:val="0"/>
          <w:marTop w:val="0"/>
          <w:marBottom w:val="0"/>
          <w:divBdr>
            <w:top w:val="none" w:sz="0" w:space="0" w:color="auto"/>
            <w:left w:val="none" w:sz="0" w:space="0" w:color="auto"/>
            <w:bottom w:val="none" w:sz="0" w:space="0" w:color="auto"/>
            <w:right w:val="none" w:sz="0" w:space="0" w:color="auto"/>
          </w:divBdr>
        </w:div>
        <w:div w:id="862744485">
          <w:marLeft w:val="0"/>
          <w:marRight w:val="0"/>
          <w:marTop w:val="0"/>
          <w:marBottom w:val="0"/>
          <w:divBdr>
            <w:top w:val="none" w:sz="0" w:space="0" w:color="auto"/>
            <w:left w:val="none" w:sz="0" w:space="0" w:color="auto"/>
            <w:bottom w:val="none" w:sz="0" w:space="0" w:color="auto"/>
            <w:right w:val="none" w:sz="0" w:space="0" w:color="auto"/>
          </w:divBdr>
        </w:div>
        <w:div w:id="1186797295">
          <w:marLeft w:val="0"/>
          <w:marRight w:val="0"/>
          <w:marTop w:val="0"/>
          <w:marBottom w:val="0"/>
          <w:divBdr>
            <w:top w:val="none" w:sz="0" w:space="0" w:color="auto"/>
            <w:left w:val="none" w:sz="0" w:space="0" w:color="auto"/>
            <w:bottom w:val="none" w:sz="0" w:space="0" w:color="auto"/>
            <w:right w:val="none" w:sz="0" w:space="0" w:color="auto"/>
          </w:divBdr>
        </w:div>
        <w:div w:id="1785419460">
          <w:marLeft w:val="0"/>
          <w:marRight w:val="0"/>
          <w:marTop w:val="0"/>
          <w:marBottom w:val="0"/>
          <w:divBdr>
            <w:top w:val="none" w:sz="0" w:space="0" w:color="auto"/>
            <w:left w:val="none" w:sz="0" w:space="0" w:color="auto"/>
            <w:bottom w:val="none" w:sz="0" w:space="0" w:color="auto"/>
            <w:right w:val="none" w:sz="0" w:space="0" w:color="auto"/>
          </w:divBdr>
        </w:div>
        <w:div w:id="1347246312">
          <w:marLeft w:val="0"/>
          <w:marRight w:val="0"/>
          <w:marTop w:val="0"/>
          <w:marBottom w:val="0"/>
          <w:divBdr>
            <w:top w:val="none" w:sz="0" w:space="0" w:color="auto"/>
            <w:left w:val="none" w:sz="0" w:space="0" w:color="auto"/>
            <w:bottom w:val="none" w:sz="0" w:space="0" w:color="auto"/>
            <w:right w:val="none" w:sz="0" w:space="0" w:color="auto"/>
          </w:divBdr>
        </w:div>
        <w:div w:id="1881015212">
          <w:marLeft w:val="0"/>
          <w:marRight w:val="0"/>
          <w:marTop w:val="0"/>
          <w:marBottom w:val="0"/>
          <w:divBdr>
            <w:top w:val="none" w:sz="0" w:space="0" w:color="auto"/>
            <w:left w:val="none" w:sz="0" w:space="0" w:color="auto"/>
            <w:bottom w:val="none" w:sz="0" w:space="0" w:color="auto"/>
            <w:right w:val="none" w:sz="0" w:space="0" w:color="auto"/>
          </w:divBdr>
        </w:div>
        <w:div w:id="1507817035">
          <w:marLeft w:val="0"/>
          <w:marRight w:val="0"/>
          <w:marTop w:val="0"/>
          <w:marBottom w:val="0"/>
          <w:divBdr>
            <w:top w:val="none" w:sz="0" w:space="0" w:color="auto"/>
            <w:left w:val="none" w:sz="0" w:space="0" w:color="auto"/>
            <w:bottom w:val="none" w:sz="0" w:space="0" w:color="auto"/>
            <w:right w:val="none" w:sz="0" w:space="0" w:color="auto"/>
          </w:divBdr>
        </w:div>
        <w:div w:id="1361977631">
          <w:marLeft w:val="0"/>
          <w:marRight w:val="0"/>
          <w:marTop w:val="0"/>
          <w:marBottom w:val="0"/>
          <w:divBdr>
            <w:top w:val="none" w:sz="0" w:space="0" w:color="auto"/>
            <w:left w:val="none" w:sz="0" w:space="0" w:color="auto"/>
            <w:bottom w:val="none" w:sz="0" w:space="0" w:color="auto"/>
            <w:right w:val="none" w:sz="0" w:space="0" w:color="auto"/>
          </w:divBdr>
        </w:div>
        <w:div w:id="1001393723">
          <w:marLeft w:val="0"/>
          <w:marRight w:val="0"/>
          <w:marTop w:val="0"/>
          <w:marBottom w:val="0"/>
          <w:divBdr>
            <w:top w:val="none" w:sz="0" w:space="0" w:color="auto"/>
            <w:left w:val="none" w:sz="0" w:space="0" w:color="auto"/>
            <w:bottom w:val="none" w:sz="0" w:space="0" w:color="auto"/>
            <w:right w:val="none" w:sz="0" w:space="0" w:color="auto"/>
          </w:divBdr>
        </w:div>
        <w:div w:id="1724332164">
          <w:marLeft w:val="0"/>
          <w:marRight w:val="0"/>
          <w:marTop w:val="0"/>
          <w:marBottom w:val="0"/>
          <w:divBdr>
            <w:top w:val="none" w:sz="0" w:space="0" w:color="auto"/>
            <w:left w:val="none" w:sz="0" w:space="0" w:color="auto"/>
            <w:bottom w:val="none" w:sz="0" w:space="0" w:color="auto"/>
            <w:right w:val="none" w:sz="0" w:space="0" w:color="auto"/>
          </w:divBdr>
        </w:div>
        <w:div w:id="1214656392">
          <w:marLeft w:val="0"/>
          <w:marRight w:val="0"/>
          <w:marTop w:val="0"/>
          <w:marBottom w:val="0"/>
          <w:divBdr>
            <w:top w:val="none" w:sz="0" w:space="0" w:color="auto"/>
            <w:left w:val="none" w:sz="0" w:space="0" w:color="auto"/>
            <w:bottom w:val="none" w:sz="0" w:space="0" w:color="auto"/>
            <w:right w:val="none" w:sz="0" w:space="0" w:color="auto"/>
          </w:divBdr>
        </w:div>
        <w:div w:id="391930914">
          <w:marLeft w:val="0"/>
          <w:marRight w:val="0"/>
          <w:marTop w:val="0"/>
          <w:marBottom w:val="0"/>
          <w:divBdr>
            <w:top w:val="none" w:sz="0" w:space="0" w:color="auto"/>
            <w:left w:val="none" w:sz="0" w:space="0" w:color="auto"/>
            <w:bottom w:val="none" w:sz="0" w:space="0" w:color="auto"/>
            <w:right w:val="none" w:sz="0" w:space="0" w:color="auto"/>
          </w:divBdr>
        </w:div>
        <w:div w:id="542444564">
          <w:marLeft w:val="0"/>
          <w:marRight w:val="0"/>
          <w:marTop w:val="0"/>
          <w:marBottom w:val="0"/>
          <w:divBdr>
            <w:top w:val="none" w:sz="0" w:space="0" w:color="auto"/>
            <w:left w:val="none" w:sz="0" w:space="0" w:color="auto"/>
            <w:bottom w:val="none" w:sz="0" w:space="0" w:color="auto"/>
            <w:right w:val="none" w:sz="0" w:space="0" w:color="auto"/>
          </w:divBdr>
        </w:div>
        <w:div w:id="1682077967">
          <w:marLeft w:val="0"/>
          <w:marRight w:val="0"/>
          <w:marTop w:val="0"/>
          <w:marBottom w:val="0"/>
          <w:divBdr>
            <w:top w:val="none" w:sz="0" w:space="0" w:color="auto"/>
            <w:left w:val="none" w:sz="0" w:space="0" w:color="auto"/>
            <w:bottom w:val="none" w:sz="0" w:space="0" w:color="auto"/>
            <w:right w:val="none" w:sz="0" w:space="0" w:color="auto"/>
          </w:divBdr>
        </w:div>
        <w:div w:id="1367949065">
          <w:marLeft w:val="0"/>
          <w:marRight w:val="0"/>
          <w:marTop w:val="0"/>
          <w:marBottom w:val="0"/>
          <w:divBdr>
            <w:top w:val="none" w:sz="0" w:space="0" w:color="auto"/>
            <w:left w:val="none" w:sz="0" w:space="0" w:color="auto"/>
            <w:bottom w:val="none" w:sz="0" w:space="0" w:color="auto"/>
            <w:right w:val="none" w:sz="0" w:space="0" w:color="auto"/>
          </w:divBdr>
        </w:div>
        <w:div w:id="1381709650">
          <w:marLeft w:val="0"/>
          <w:marRight w:val="0"/>
          <w:marTop w:val="0"/>
          <w:marBottom w:val="0"/>
          <w:divBdr>
            <w:top w:val="none" w:sz="0" w:space="0" w:color="auto"/>
            <w:left w:val="none" w:sz="0" w:space="0" w:color="auto"/>
            <w:bottom w:val="none" w:sz="0" w:space="0" w:color="auto"/>
            <w:right w:val="none" w:sz="0" w:space="0" w:color="auto"/>
          </w:divBdr>
        </w:div>
        <w:div w:id="1835602350">
          <w:marLeft w:val="0"/>
          <w:marRight w:val="0"/>
          <w:marTop w:val="0"/>
          <w:marBottom w:val="0"/>
          <w:divBdr>
            <w:top w:val="none" w:sz="0" w:space="0" w:color="auto"/>
            <w:left w:val="none" w:sz="0" w:space="0" w:color="auto"/>
            <w:bottom w:val="none" w:sz="0" w:space="0" w:color="auto"/>
            <w:right w:val="none" w:sz="0" w:space="0" w:color="auto"/>
          </w:divBdr>
        </w:div>
        <w:div w:id="1449742989">
          <w:marLeft w:val="0"/>
          <w:marRight w:val="0"/>
          <w:marTop w:val="0"/>
          <w:marBottom w:val="0"/>
          <w:divBdr>
            <w:top w:val="none" w:sz="0" w:space="0" w:color="auto"/>
            <w:left w:val="none" w:sz="0" w:space="0" w:color="auto"/>
            <w:bottom w:val="none" w:sz="0" w:space="0" w:color="auto"/>
            <w:right w:val="none" w:sz="0" w:space="0" w:color="auto"/>
          </w:divBdr>
        </w:div>
        <w:div w:id="130098155">
          <w:marLeft w:val="0"/>
          <w:marRight w:val="0"/>
          <w:marTop w:val="0"/>
          <w:marBottom w:val="0"/>
          <w:divBdr>
            <w:top w:val="none" w:sz="0" w:space="0" w:color="auto"/>
            <w:left w:val="none" w:sz="0" w:space="0" w:color="auto"/>
            <w:bottom w:val="none" w:sz="0" w:space="0" w:color="auto"/>
            <w:right w:val="none" w:sz="0" w:space="0" w:color="auto"/>
          </w:divBdr>
        </w:div>
        <w:div w:id="101346997">
          <w:marLeft w:val="0"/>
          <w:marRight w:val="0"/>
          <w:marTop w:val="0"/>
          <w:marBottom w:val="0"/>
          <w:divBdr>
            <w:top w:val="none" w:sz="0" w:space="0" w:color="auto"/>
            <w:left w:val="none" w:sz="0" w:space="0" w:color="auto"/>
            <w:bottom w:val="none" w:sz="0" w:space="0" w:color="auto"/>
            <w:right w:val="none" w:sz="0" w:space="0" w:color="auto"/>
          </w:divBdr>
        </w:div>
        <w:div w:id="1213929857">
          <w:marLeft w:val="0"/>
          <w:marRight w:val="0"/>
          <w:marTop w:val="0"/>
          <w:marBottom w:val="0"/>
          <w:divBdr>
            <w:top w:val="none" w:sz="0" w:space="0" w:color="auto"/>
            <w:left w:val="none" w:sz="0" w:space="0" w:color="auto"/>
            <w:bottom w:val="none" w:sz="0" w:space="0" w:color="auto"/>
            <w:right w:val="none" w:sz="0" w:space="0" w:color="auto"/>
          </w:divBdr>
        </w:div>
        <w:div w:id="98574316">
          <w:marLeft w:val="0"/>
          <w:marRight w:val="0"/>
          <w:marTop w:val="0"/>
          <w:marBottom w:val="0"/>
          <w:divBdr>
            <w:top w:val="none" w:sz="0" w:space="0" w:color="auto"/>
            <w:left w:val="none" w:sz="0" w:space="0" w:color="auto"/>
            <w:bottom w:val="none" w:sz="0" w:space="0" w:color="auto"/>
            <w:right w:val="none" w:sz="0" w:space="0" w:color="auto"/>
          </w:divBdr>
        </w:div>
        <w:div w:id="578945767">
          <w:marLeft w:val="0"/>
          <w:marRight w:val="0"/>
          <w:marTop w:val="0"/>
          <w:marBottom w:val="0"/>
          <w:divBdr>
            <w:top w:val="none" w:sz="0" w:space="0" w:color="auto"/>
            <w:left w:val="none" w:sz="0" w:space="0" w:color="auto"/>
            <w:bottom w:val="none" w:sz="0" w:space="0" w:color="auto"/>
            <w:right w:val="none" w:sz="0" w:space="0" w:color="auto"/>
          </w:divBdr>
        </w:div>
        <w:div w:id="1488397780">
          <w:marLeft w:val="0"/>
          <w:marRight w:val="0"/>
          <w:marTop w:val="0"/>
          <w:marBottom w:val="0"/>
          <w:divBdr>
            <w:top w:val="none" w:sz="0" w:space="0" w:color="auto"/>
            <w:left w:val="none" w:sz="0" w:space="0" w:color="auto"/>
            <w:bottom w:val="none" w:sz="0" w:space="0" w:color="auto"/>
            <w:right w:val="none" w:sz="0" w:space="0" w:color="auto"/>
          </w:divBdr>
        </w:div>
        <w:div w:id="1153718367">
          <w:marLeft w:val="0"/>
          <w:marRight w:val="0"/>
          <w:marTop w:val="0"/>
          <w:marBottom w:val="0"/>
          <w:divBdr>
            <w:top w:val="none" w:sz="0" w:space="0" w:color="auto"/>
            <w:left w:val="none" w:sz="0" w:space="0" w:color="auto"/>
            <w:bottom w:val="none" w:sz="0" w:space="0" w:color="auto"/>
            <w:right w:val="none" w:sz="0" w:space="0" w:color="auto"/>
          </w:divBdr>
        </w:div>
        <w:div w:id="1738433127">
          <w:marLeft w:val="0"/>
          <w:marRight w:val="0"/>
          <w:marTop w:val="0"/>
          <w:marBottom w:val="0"/>
          <w:divBdr>
            <w:top w:val="none" w:sz="0" w:space="0" w:color="auto"/>
            <w:left w:val="none" w:sz="0" w:space="0" w:color="auto"/>
            <w:bottom w:val="none" w:sz="0" w:space="0" w:color="auto"/>
            <w:right w:val="none" w:sz="0" w:space="0" w:color="auto"/>
          </w:divBdr>
        </w:div>
        <w:div w:id="818572299">
          <w:marLeft w:val="0"/>
          <w:marRight w:val="0"/>
          <w:marTop w:val="0"/>
          <w:marBottom w:val="0"/>
          <w:divBdr>
            <w:top w:val="none" w:sz="0" w:space="0" w:color="auto"/>
            <w:left w:val="none" w:sz="0" w:space="0" w:color="auto"/>
            <w:bottom w:val="none" w:sz="0" w:space="0" w:color="auto"/>
            <w:right w:val="none" w:sz="0" w:space="0" w:color="auto"/>
          </w:divBdr>
        </w:div>
        <w:div w:id="485513673">
          <w:marLeft w:val="0"/>
          <w:marRight w:val="0"/>
          <w:marTop w:val="0"/>
          <w:marBottom w:val="0"/>
          <w:divBdr>
            <w:top w:val="none" w:sz="0" w:space="0" w:color="auto"/>
            <w:left w:val="none" w:sz="0" w:space="0" w:color="auto"/>
            <w:bottom w:val="none" w:sz="0" w:space="0" w:color="auto"/>
            <w:right w:val="none" w:sz="0" w:space="0" w:color="auto"/>
          </w:divBdr>
        </w:div>
        <w:div w:id="476802650">
          <w:marLeft w:val="0"/>
          <w:marRight w:val="0"/>
          <w:marTop w:val="0"/>
          <w:marBottom w:val="0"/>
          <w:divBdr>
            <w:top w:val="none" w:sz="0" w:space="0" w:color="auto"/>
            <w:left w:val="none" w:sz="0" w:space="0" w:color="auto"/>
            <w:bottom w:val="none" w:sz="0" w:space="0" w:color="auto"/>
            <w:right w:val="none" w:sz="0" w:space="0" w:color="auto"/>
          </w:divBdr>
        </w:div>
        <w:div w:id="644243983">
          <w:marLeft w:val="0"/>
          <w:marRight w:val="0"/>
          <w:marTop w:val="0"/>
          <w:marBottom w:val="0"/>
          <w:divBdr>
            <w:top w:val="none" w:sz="0" w:space="0" w:color="auto"/>
            <w:left w:val="none" w:sz="0" w:space="0" w:color="auto"/>
            <w:bottom w:val="none" w:sz="0" w:space="0" w:color="auto"/>
            <w:right w:val="none" w:sz="0" w:space="0" w:color="auto"/>
          </w:divBdr>
        </w:div>
        <w:div w:id="176427177">
          <w:marLeft w:val="0"/>
          <w:marRight w:val="0"/>
          <w:marTop w:val="0"/>
          <w:marBottom w:val="0"/>
          <w:divBdr>
            <w:top w:val="none" w:sz="0" w:space="0" w:color="auto"/>
            <w:left w:val="none" w:sz="0" w:space="0" w:color="auto"/>
            <w:bottom w:val="none" w:sz="0" w:space="0" w:color="auto"/>
            <w:right w:val="none" w:sz="0" w:space="0" w:color="auto"/>
          </w:divBdr>
        </w:div>
        <w:div w:id="1050109885">
          <w:marLeft w:val="0"/>
          <w:marRight w:val="0"/>
          <w:marTop w:val="0"/>
          <w:marBottom w:val="0"/>
          <w:divBdr>
            <w:top w:val="none" w:sz="0" w:space="0" w:color="auto"/>
            <w:left w:val="none" w:sz="0" w:space="0" w:color="auto"/>
            <w:bottom w:val="none" w:sz="0" w:space="0" w:color="auto"/>
            <w:right w:val="none" w:sz="0" w:space="0" w:color="auto"/>
          </w:divBdr>
        </w:div>
        <w:div w:id="1761097723">
          <w:marLeft w:val="0"/>
          <w:marRight w:val="0"/>
          <w:marTop w:val="0"/>
          <w:marBottom w:val="0"/>
          <w:divBdr>
            <w:top w:val="none" w:sz="0" w:space="0" w:color="auto"/>
            <w:left w:val="none" w:sz="0" w:space="0" w:color="auto"/>
            <w:bottom w:val="none" w:sz="0" w:space="0" w:color="auto"/>
            <w:right w:val="none" w:sz="0" w:space="0" w:color="auto"/>
          </w:divBdr>
        </w:div>
        <w:div w:id="999892609">
          <w:marLeft w:val="0"/>
          <w:marRight w:val="0"/>
          <w:marTop w:val="0"/>
          <w:marBottom w:val="0"/>
          <w:divBdr>
            <w:top w:val="none" w:sz="0" w:space="0" w:color="auto"/>
            <w:left w:val="none" w:sz="0" w:space="0" w:color="auto"/>
            <w:bottom w:val="none" w:sz="0" w:space="0" w:color="auto"/>
            <w:right w:val="none" w:sz="0" w:space="0" w:color="auto"/>
          </w:divBdr>
        </w:div>
        <w:div w:id="1053583142">
          <w:marLeft w:val="0"/>
          <w:marRight w:val="0"/>
          <w:marTop w:val="0"/>
          <w:marBottom w:val="0"/>
          <w:divBdr>
            <w:top w:val="none" w:sz="0" w:space="0" w:color="auto"/>
            <w:left w:val="none" w:sz="0" w:space="0" w:color="auto"/>
            <w:bottom w:val="none" w:sz="0" w:space="0" w:color="auto"/>
            <w:right w:val="none" w:sz="0" w:space="0" w:color="auto"/>
          </w:divBdr>
        </w:div>
        <w:div w:id="823811238">
          <w:marLeft w:val="0"/>
          <w:marRight w:val="0"/>
          <w:marTop w:val="0"/>
          <w:marBottom w:val="0"/>
          <w:divBdr>
            <w:top w:val="none" w:sz="0" w:space="0" w:color="auto"/>
            <w:left w:val="none" w:sz="0" w:space="0" w:color="auto"/>
            <w:bottom w:val="none" w:sz="0" w:space="0" w:color="auto"/>
            <w:right w:val="none" w:sz="0" w:space="0" w:color="auto"/>
          </w:divBdr>
        </w:div>
        <w:div w:id="2089224549">
          <w:marLeft w:val="0"/>
          <w:marRight w:val="0"/>
          <w:marTop w:val="0"/>
          <w:marBottom w:val="0"/>
          <w:divBdr>
            <w:top w:val="none" w:sz="0" w:space="0" w:color="auto"/>
            <w:left w:val="none" w:sz="0" w:space="0" w:color="auto"/>
            <w:bottom w:val="none" w:sz="0" w:space="0" w:color="auto"/>
            <w:right w:val="none" w:sz="0" w:space="0" w:color="auto"/>
          </w:divBdr>
        </w:div>
        <w:div w:id="1598248757">
          <w:marLeft w:val="0"/>
          <w:marRight w:val="0"/>
          <w:marTop w:val="0"/>
          <w:marBottom w:val="0"/>
          <w:divBdr>
            <w:top w:val="none" w:sz="0" w:space="0" w:color="auto"/>
            <w:left w:val="none" w:sz="0" w:space="0" w:color="auto"/>
            <w:bottom w:val="none" w:sz="0" w:space="0" w:color="auto"/>
            <w:right w:val="none" w:sz="0" w:space="0" w:color="auto"/>
          </w:divBdr>
        </w:div>
        <w:div w:id="963121351">
          <w:marLeft w:val="0"/>
          <w:marRight w:val="0"/>
          <w:marTop w:val="0"/>
          <w:marBottom w:val="0"/>
          <w:divBdr>
            <w:top w:val="none" w:sz="0" w:space="0" w:color="auto"/>
            <w:left w:val="none" w:sz="0" w:space="0" w:color="auto"/>
            <w:bottom w:val="none" w:sz="0" w:space="0" w:color="auto"/>
            <w:right w:val="none" w:sz="0" w:space="0" w:color="auto"/>
          </w:divBdr>
        </w:div>
        <w:div w:id="976647681">
          <w:marLeft w:val="0"/>
          <w:marRight w:val="0"/>
          <w:marTop w:val="0"/>
          <w:marBottom w:val="0"/>
          <w:divBdr>
            <w:top w:val="none" w:sz="0" w:space="0" w:color="auto"/>
            <w:left w:val="none" w:sz="0" w:space="0" w:color="auto"/>
            <w:bottom w:val="none" w:sz="0" w:space="0" w:color="auto"/>
            <w:right w:val="none" w:sz="0" w:space="0" w:color="auto"/>
          </w:divBdr>
        </w:div>
        <w:div w:id="1100679802">
          <w:marLeft w:val="0"/>
          <w:marRight w:val="0"/>
          <w:marTop w:val="0"/>
          <w:marBottom w:val="0"/>
          <w:divBdr>
            <w:top w:val="none" w:sz="0" w:space="0" w:color="auto"/>
            <w:left w:val="none" w:sz="0" w:space="0" w:color="auto"/>
            <w:bottom w:val="none" w:sz="0" w:space="0" w:color="auto"/>
            <w:right w:val="none" w:sz="0" w:space="0" w:color="auto"/>
          </w:divBdr>
        </w:div>
        <w:div w:id="20018798">
          <w:marLeft w:val="0"/>
          <w:marRight w:val="0"/>
          <w:marTop w:val="0"/>
          <w:marBottom w:val="0"/>
          <w:divBdr>
            <w:top w:val="none" w:sz="0" w:space="0" w:color="auto"/>
            <w:left w:val="none" w:sz="0" w:space="0" w:color="auto"/>
            <w:bottom w:val="none" w:sz="0" w:space="0" w:color="auto"/>
            <w:right w:val="none" w:sz="0" w:space="0" w:color="auto"/>
          </w:divBdr>
        </w:div>
        <w:div w:id="341513772">
          <w:marLeft w:val="0"/>
          <w:marRight w:val="0"/>
          <w:marTop w:val="0"/>
          <w:marBottom w:val="0"/>
          <w:divBdr>
            <w:top w:val="none" w:sz="0" w:space="0" w:color="auto"/>
            <w:left w:val="none" w:sz="0" w:space="0" w:color="auto"/>
            <w:bottom w:val="none" w:sz="0" w:space="0" w:color="auto"/>
            <w:right w:val="none" w:sz="0" w:space="0" w:color="auto"/>
          </w:divBdr>
        </w:div>
        <w:div w:id="336082591">
          <w:marLeft w:val="0"/>
          <w:marRight w:val="0"/>
          <w:marTop w:val="0"/>
          <w:marBottom w:val="0"/>
          <w:divBdr>
            <w:top w:val="none" w:sz="0" w:space="0" w:color="auto"/>
            <w:left w:val="none" w:sz="0" w:space="0" w:color="auto"/>
            <w:bottom w:val="none" w:sz="0" w:space="0" w:color="auto"/>
            <w:right w:val="none" w:sz="0" w:space="0" w:color="auto"/>
          </w:divBdr>
        </w:div>
        <w:div w:id="120728288">
          <w:marLeft w:val="0"/>
          <w:marRight w:val="0"/>
          <w:marTop w:val="0"/>
          <w:marBottom w:val="0"/>
          <w:divBdr>
            <w:top w:val="none" w:sz="0" w:space="0" w:color="auto"/>
            <w:left w:val="none" w:sz="0" w:space="0" w:color="auto"/>
            <w:bottom w:val="none" w:sz="0" w:space="0" w:color="auto"/>
            <w:right w:val="none" w:sz="0" w:space="0" w:color="auto"/>
          </w:divBdr>
        </w:div>
        <w:div w:id="1479031189">
          <w:marLeft w:val="0"/>
          <w:marRight w:val="0"/>
          <w:marTop w:val="0"/>
          <w:marBottom w:val="0"/>
          <w:divBdr>
            <w:top w:val="none" w:sz="0" w:space="0" w:color="auto"/>
            <w:left w:val="none" w:sz="0" w:space="0" w:color="auto"/>
            <w:bottom w:val="none" w:sz="0" w:space="0" w:color="auto"/>
            <w:right w:val="none" w:sz="0" w:space="0" w:color="auto"/>
          </w:divBdr>
        </w:div>
        <w:div w:id="341519759">
          <w:marLeft w:val="0"/>
          <w:marRight w:val="0"/>
          <w:marTop w:val="0"/>
          <w:marBottom w:val="0"/>
          <w:divBdr>
            <w:top w:val="none" w:sz="0" w:space="0" w:color="auto"/>
            <w:left w:val="none" w:sz="0" w:space="0" w:color="auto"/>
            <w:bottom w:val="none" w:sz="0" w:space="0" w:color="auto"/>
            <w:right w:val="none" w:sz="0" w:space="0" w:color="auto"/>
          </w:divBdr>
        </w:div>
        <w:div w:id="1830754131">
          <w:marLeft w:val="0"/>
          <w:marRight w:val="0"/>
          <w:marTop w:val="0"/>
          <w:marBottom w:val="0"/>
          <w:divBdr>
            <w:top w:val="none" w:sz="0" w:space="0" w:color="auto"/>
            <w:left w:val="none" w:sz="0" w:space="0" w:color="auto"/>
            <w:bottom w:val="none" w:sz="0" w:space="0" w:color="auto"/>
            <w:right w:val="none" w:sz="0" w:space="0" w:color="auto"/>
          </w:divBdr>
        </w:div>
        <w:div w:id="1257251045">
          <w:marLeft w:val="0"/>
          <w:marRight w:val="0"/>
          <w:marTop w:val="0"/>
          <w:marBottom w:val="0"/>
          <w:divBdr>
            <w:top w:val="none" w:sz="0" w:space="0" w:color="auto"/>
            <w:left w:val="none" w:sz="0" w:space="0" w:color="auto"/>
            <w:bottom w:val="none" w:sz="0" w:space="0" w:color="auto"/>
            <w:right w:val="none" w:sz="0" w:space="0" w:color="auto"/>
          </w:divBdr>
        </w:div>
        <w:div w:id="238250878">
          <w:marLeft w:val="0"/>
          <w:marRight w:val="0"/>
          <w:marTop w:val="0"/>
          <w:marBottom w:val="0"/>
          <w:divBdr>
            <w:top w:val="none" w:sz="0" w:space="0" w:color="auto"/>
            <w:left w:val="none" w:sz="0" w:space="0" w:color="auto"/>
            <w:bottom w:val="none" w:sz="0" w:space="0" w:color="auto"/>
            <w:right w:val="none" w:sz="0" w:space="0" w:color="auto"/>
          </w:divBdr>
        </w:div>
        <w:div w:id="1960910382">
          <w:marLeft w:val="0"/>
          <w:marRight w:val="0"/>
          <w:marTop w:val="0"/>
          <w:marBottom w:val="0"/>
          <w:divBdr>
            <w:top w:val="none" w:sz="0" w:space="0" w:color="auto"/>
            <w:left w:val="none" w:sz="0" w:space="0" w:color="auto"/>
            <w:bottom w:val="none" w:sz="0" w:space="0" w:color="auto"/>
            <w:right w:val="none" w:sz="0" w:space="0" w:color="auto"/>
          </w:divBdr>
        </w:div>
        <w:div w:id="1583024854">
          <w:marLeft w:val="0"/>
          <w:marRight w:val="0"/>
          <w:marTop w:val="0"/>
          <w:marBottom w:val="0"/>
          <w:divBdr>
            <w:top w:val="none" w:sz="0" w:space="0" w:color="auto"/>
            <w:left w:val="none" w:sz="0" w:space="0" w:color="auto"/>
            <w:bottom w:val="none" w:sz="0" w:space="0" w:color="auto"/>
            <w:right w:val="none" w:sz="0" w:space="0" w:color="auto"/>
          </w:divBdr>
        </w:div>
        <w:div w:id="1230270158">
          <w:marLeft w:val="0"/>
          <w:marRight w:val="0"/>
          <w:marTop w:val="0"/>
          <w:marBottom w:val="0"/>
          <w:divBdr>
            <w:top w:val="none" w:sz="0" w:space="0" w:color="auto"/>
            <w:left w:val="none" w:sz="0" w:space="0" w:color="auto"/>
            <w:bottom w:val="none" w:sz="0" w:space="0" w:color="auto"/>
            <w:right w:val="none" w:sz="0" w:space="0" w:color="auto"/>
          </w:divBdr>
        </w:div>
      </w:divsChild>
    </w:div>
    <w:div w:id="1907455358">
      <w:bodyDiv w:val="1"/>
      <w:marLeft w:val="0"/>
      <w:marRight w:val="0"/>
      <w:marTop w:val="0"/>
      <w:marBottom w:val="0"/>
      <w:divBdr>
        <w:top w:val="none" w:sz="0" w:space="0" w:color="auto"/>
        <w:left w:val="none" w:sz="0" w:space="0" w:color="auto"/>
        <w:bottom w:val="none" w:sz="0" w:space="0" w:color="auto"/>
        <w:right w:val="none" w:sz="0" w:space="0" w:color="auto"/>
      </w:divBdr>
      <w:divsChild>
        <w:div w:id="1826315139">
          <w:marLeft w:val="0"/>
          <w:marRight w:val="0"/>
          <w:marTop w:val="0"/>
          <w:marBottom w:val="0"/>
          <w:divBdr>
            <w:top w:val="none" w:sz="0" w:space="0" w:color="auto"/>
            <w:left w:val="none" w:sz="0" w:space="0" w:color="auto"/>
            <w:bottom w:val="none" w:sz="0" w:space="0" w:color="auto"/>
            <w:right w:val="none" w:sz="0" w:space="0" w:color="auto"/>
          </w:divBdr>
        </w:div>
        <w:div w:id="1433164388">
          <w:marLeft w:val="0"/>
          <w:marRight w:val="0"/>
          <w:marTop w:val="0"/>
          <w:marBottom w:val="0"/>
          <w:divBdr>
            <w:top w:val="none" w:sz="0" w:space="0" w:color="auto"/>
            <w:left w:val="none" w:sz="0" w:space="0" w:color="auto"/>
            <w:bottom w:val="none" w:sz="0" w:space="0" w:color="auto"/>
            <w:right w:val="none" w:sz="0" w:space="0" w:color="auto"/>
          </w:divBdr>
        </w:div>
        <w:div w:id="1617984081">
          <w:marLeft w:val="0"/>
          <w:marRight w:val="0"/>
          <w:marTop w:val="0"/>
          <w:marBottom w:val="0"/>
          <w:divBdr>
            <w:top w:val="none" w:sz="0" w:space="0" w:color="auto"/>
            <w:left w:val="none" w:sz="0" w:space="0" w:color="auto"/>
            <w:bottom w:val="none" w:sz="0" w:space="0" w:color="auto"/>
            <w:right w:val="none" w:sz="0" w:space="0" w:color="auto"/>
          </w:divBdr>
        </w:div>
        <w:div w:id="506138632">
          <w:marLeft w:val="0"/>
          <w:marRight w:val="0"/>
          <w:marTop w:val="0"/>
          <w:marBottom w:val="0"/>
          <w:divBdr>
            <w:top w:val="none" w:sz="0" w:space="0" w:color="auto"/>
            <w:left w:val="none" w:sz="0" w:space="0" w:color="auto"/>
            <w:bottom w:val="none" w:sz="0" w:space="0" w:color="auto"/>
            <w:right w:val="none" w:sz="0" w:space="0" w:color="auto"/>
          </w:divBdr>
        </w:div>
        <w:div w:id="2121487470">
          <w:marLeft w:val="0"/>
          <w:marRight w:val="0"/>
          <w:marTop w:val="0"/>
          <w:marBottom w:val="0"/>
          <w:divBdr>
            <w:top w:val="none" w:sz="0" w:space="0" w:color="auto"/>
            <w:left w:val="none" w:sz="0" w:space="0" w:color="auto"/>
            <w:bottom w:val="none" w:sz="0" w:space="0" w:color="auto"/>
            <w:right w:val="none" w:sz="0" w:space="0" w:color="auto"/>
          </w:divBdr>
        </w:div>
        <w:div w:id="848636877">
          <w:marLeft w:val="0"/>
          <w:marRight w:val="0"/>
          <w:marTop w:val="0"/>
          <w:marBottom w:val="0"/>
          <w:divBdr>
            <w:top w:val="none" w:sz="0" w:space="0" w:color="auto"/>
            <w:left w:val="none" w:sz="0" w:space="0" w:color="auto"/>
            <w:bottom w:val="none" w:sz="0" w:space="0" w:color="auto"/>
            <w:right w:val="none" w:sz="0" w:space="0" w:color="auto"/>
          </w:divBdr>
        </w:div>
        <w:div w:id="1515529972">
          <w:marLeft w:val="0"/>
          <w:marRight w:val="0"/>
          <w:marTop w:val="0"/>
          <w:marBottom w:val="0"/>
          <w:divBdr>
            <w:top w:val="none" w:sz="0" w:space="0" w:color="auto"/>
            <w:left w:val="none" w:sz="0" w:space="0" w:color="auto"/>
            <w:bottom w:val="none" w:sz="0" w:space="0" w:color="auto"/>
            <w:right w:val="none" w:sz="0" w:space="0" w:color="auto"/>
          </w:divBdr>
        </w:div>
        <w:div w:id="1652979012">
          <w:marLeft w:val="0"/>
          <w:marRight w:val="0"/>
          <w:marTop w:val="0"/>
          <w:marBottom w:val="0"/>
          <w:divBdr>
            <w:top w:val="none" w:sz="0" w:space="0" w:color="auto"/>
            <w:left w:val="none" w:sz="0" w:space="0" w:color="auto"/>
            <w:bottom w:val="none" w:sz="0" w:space="0" w:color="auto"/>
            <w:right w:val="none" w:sz="0" w:space="0" w:color="auto"/>
          </w:divBdr>
        </w:div>
        <w:div w:id="1469397859">
          <w:marLeft w:val="0"/>
          <w:marRight w:val="0"/>
          <w:marTop w:val="0"/>
          <w:marBottom w:val="0"/>
          <w:divBdr>
            <w:top w:val="none" w:sz="0" w:space="0" w:color="auto"/>
            <w:left w:val="none" w:sz="0" w:space="0" w:color="auto"/>
            <w:bottom w:val="none" w:sz="0" w:space="0" w:color="auto"/>
            <w:right w:val="none" w:sz="0" w:space="0" w:color="auto"/>
          </w:divBdr>
        </w:div>
        <w:div w:id="1894153156">
          <w:marLeft w:val="0"/>
          <w:marRight w:val="0"/>
          <w:marTop w:val="0"/>
          <w:marBottom w:val="0"/>
          <w:divBdr>
            <w:top w:val="none" w:sz="0" w:space="0" w:color="auto"/>
            <w:left w:val="none" w:sz="0" w:space="0" w:color="auto"/>
            <w:bottom w:val="none" w:sz="0" w:space="0" w:color="auto"/>
            <w:right w:val="none" w:sz="0" w:space="0" w:color="auto"/>
          </w:divBdr>
        </w:div>
        <w:div w:id="1280530664">
          <w:marLeft w:val="0"/>
          <w:marRight w:val="0"/>
          <w:marTop w:val="0"/>
          <w:marBottom w:val="0"/>
          <w:divBdr>
            <w:top w:val="none" w:sz="0" w:space="0" w:color="auto"/>
            <w:left w:val="none" w:sz="0" w:space="0" w:color="auto"/>
            <w:bottom w:val="none" w:sz="0" w:space="0" w:color="auto"/>
            <w:right w:val="none" w:sz="0" w:space="0" w:color="auto"/>
          </w:divBdr>
        </w:div>
        <w:div w:id="1877622778">
          <w:marLeft w:val="0"/>
          <w:marRight w:val="0"/>
          <w:marTop w:val="0"/>
          <w:marBottom w:val="0"/>
          <w:divBdr>
            <w:top w:val="none" w:sz="0" w:space="0" w:color="auto"/>
            <w:left w:val="none" w:sz="0" w:space="0" w:color="auto"/>
            <w:bottom w:val="none" w:sz="0" w:space="0" w:color="auto"/>
            <w:right w:val="none" w:sz="0" w:space="0" w:color="auto"/>
          </w:divBdr>
        </w:div>
        <w:div w:id="56973888">
          <w:marLeft w:val="0"/>
          <w:marRight w:val="0"/>
          <w:marTop w:val="0"/>
          <w:marBottom w:val="0"/>
          <w:divBdr>
            <w:top w:val="none" w:sz="0" w:space="0" w:color="auto"/>
            <w:left w:val="none" w:sz="0" w:space="0" w:color="auto"/>
            <w:bottom w:val="none" w:sz="0" w:space="0" w:color="auto"/>
            <w:right w:val="none" w:sz="0" w:space="0" w:color="auto"/>
          </w:divBdr>
        </w:div>
        <w:div w:id="1756395569">
          <w:marLeft w:val="0"/>
          <w:marRight w:val="0"/>
          <w:marTop w:val="0"/>
          <w:marBottom w:val="0"/>
          <w:divBdr>
            <w:top w:val="none" w:sz="0" w:space="0" w:color="auto"/>
            <w:left w:val="none" w:sz="0" w:space="0" w:color="auto"/>
            <w:bottom w:val="none" w:sz="0" w:space="0" w:color="auto"/>
            <w:right w:val="none" w:sz="0" w:space="0" w:color="auto"/>
          </w:divBdr>
        </w:div>
        <w:div w:id="617373306">
          <w:marLeft w:val="0"/>
          <w:marRight w:val="0"/>
          <w:marTop w:val="0"/>
          <w:marBottom w:val="0"/>
          <w:divBdr>
            <w:top w:val="none" w:sz="0" w:space="0" w:color="auto"/>
            <w:left w:val="none" w:sz="0" w:space="0" w:color="auto"/>
            <w:bottom w:val="none" w:sz="0" w:space="0" w:color="auto"/>
            <w:right w:val="none" w:sz="0" w:space="0" w:color="auto"/>
          </w:divBdr>
        </w:div>
        <w:div w:id="629092623">
          <w:marLeft w:val="0"/>
          <w:marRight w:val="0"/>
          <w:marTop w:val="0"/>
          <w:marBottom w:val="0"/>
          <w:divBdr>
            <w:top w:val="none" w:sz="0" w:space="0" w:color="auto"/>
            <w:left w:val="none" w:sz="0" w:space="0" w:color="auto"/>
            <w:bottom w:val="none" w:sz="0" w:space="0" w:color="auto"/>
            <w:right w:val="none" w:sz="0" w:space="0" w:color="auto"/>
          </w:divBdr>
        </w:div>
        <w:div w:id="516388552">
          <w:marLeft w:val="0"/>
          <w:marRight w:val="0"/>
          <w:marTop w:val="0"/>
          <w:marBottom w:val="0"/>
          <w:divBdr>
            <w:top w:val="none" w:sz="0" w:space="0" w:color="auto"/>
            <w:left w:val="none" w:sz="0" w:space="0" w:color="auto"/>
            <w:bottom w:val="none" w:sz="0" w:space="0" w:color="auto"/>
            <w:right w:val="none" w:sz="0" w:space="0" w:color="auto"/>
          </w:divBdr>
        </w:div>
        <w:div w:id="108361212">
          <w:marLeft w:val="0"/>
          <w:marRight w:val="0"/>
          <w:marTop w:val="0"/>
          <w:marBottom w:val="0"/>
          <w:divBdr>
            <w:top w:val="none" w:sz="0" w:space="0" w:color="auto"/>
            <w:left w:val="none" w:sz="0" w:space="0" w:color="auto"/>
            <w:bottom w:val="none" w:sz="0" w:space="0" w:color="auto"/>
            <w:right w:val="none" w:sz="0" w:space="0" w:color="auto"/>
          </w:divBdr>
        </w:div>
        <w:div w:id="1997807391">
          <w:marLeft w:val="0"/>
          <w:marRight w:val="0"/>
          <w:marTop w:val="0"/>
          <w:marBottom w:val="0"/>
          <w:divBdr>
            <w:top w:val="none" w:sz="0" w:space="0" w:color="auto"/>
            <w:left w:val="none" w:sz="0" w:space="0" w:color="auto"/>
            <w:bottom w:val="none" w:sz="0" w:space="0" w:color="auto"/>
            <w:right w:val="none" w:sz="0" w:space="0" w:color="auto"/>
          </w:divBdr>
        </w:div>
        <w:div w:id="29915493">
          <w:marLeft w:val="0"/>
          <w:marRight w:val="0"/>
          <w:marTop w:val="0"/>
          <w:marBottom w:val="0"/>
          <w:divBdr>
            <w:top w:val="none" w:sz="0" w:space="0" w:color="auto"/>
            <w:left w:val="none" w:sz="0" w:space="0" w:color="auto"/>
            <w:bottom w:val="none" w:sz="0" w:space="0" w:color="auto"/>
            <w:right w:val="none" w:sz="0" w:space="0" w:color="auto"/>
          </w:divBdr>
        </w:div>
        <w:div w:id="1373921737">
          <w:marLeft w:val="0"/>
          <w:marRight w:val="0"/>
          <w:marTop w:val="0"/>
          <w:marBottom w:val="0"/>
          <w:divBdr>
            <w:top w:val="none" w:sz="0" w:space="0" w:color="auto"/>
            <w:left w:val="none" w:sz="0" w:space="0" w:color="auto"/>
            <w:bottom w:val="none" w:sz="0" w:space="0" w:color="auto"/>
            <w:right w:val="none" w:sz="0" w:space="0" w:color="auto"/>
          </w:divBdr>
        </w:div>
        <w:div w:id="14770916">
          <w:marLeft w:val="0"/>
          <w:marRight w:val="0"/>
          <w:marTop w:val="0"/>
          <w:marBottom w:val="0"/>
          <w:divBdr>
            <w:top w:val="none" w:sz="0" w:space="0" w:color="auto"/>
            <w:left w:val="none" w:sz="0" w:space="0" w:color="auto"/>
            <w:bottom w:val="none" w:sz="0" w:space="0" w:color="auto"/>
            <w:right w:val="none" w:sz="0" w:space="0" w:color="auto"/>
          </w:divBdr>
        </w:div>
        <w:div w:id="1955483327">
          <w:marLeft w:val="0"/>
          <w:marRight w:val="0"/>
          <w:marTop w:val="0"/>
          <w:marBottom w:val="0"/>
          <w:divBdr>
            <w:top w:val="none" w:sz="0" w:space="0" w:color="auto"/>
            <w:left w:val="none" w:sz="0" w:space="0" w:color="auto"/>
            <w:bottom w:val="none" w:sz="0" w:space="0" w:color="auto"/>
            <w:right w:val="none" w:sz="0" w:space="0" w:color="auto"/>
          </w:divBdr>
        </w:div>
        <w:div w:id="337006461">
          <w:marLeft w:val="0"/>
          <w:marRight w:val="0"/>
          <w:marTop w:val="0"/>
          <w:marBottom w:val="0"/>
          <w:divBdr>
            <w:top w:val="none" w:sz="0" w:space="0" w:color="auto"/>
            <w:left w:val="none" w:sz="0" w:space="0" w:color="auto"/>
            <w:bottom w:val="none" w:sz="0" w:space="0" w:color="auto"/>
            <w:right w:val="none" w:sz="0" w:space="0" w:color="auto"/>
          </w:divBdr>
        </w:div>
        <w:div w:id="411971246">
          <w:marLeft w:val="0"/>
          <w:marRight w:val="0"/>
          <w:marTop w:val="0"/>
          <w:marBottom w:val="0"/>
          <w:divBdr>
            <w:top w:val="none" w:sz="0" w:space="0" w:color="auto"/>
            <w:left w:val="none" w:sz="0" w:space="0" w:color="auto"/>
            <w:bottom w:val="none" w:sz="0" w:space="0" w:color="auto"/>
            <w:right w:val="none" w:sz="0" w:space="0" w:color="auto"/>
          </w:divBdr>
        </w:div>
        <w:div w:id="1498838455">
          <w:marLeft w:val="0"/>
          <w:marRight w:val="0"/>
          <w:marTop w:val="0"/>
          <w:marBottom w:val="0"/>
          <w:divBdr>
            <w:top w:val="none" w:sz="0" w:space="0" w:color="auto"/>
            <w:left w:val="none" w:sz="0" w:space="0" w:color="auto"/>
            <w:bottom w:val="none" w:sz="0" w:space="0" w:color="auto"/>
            <w:right w:val="none" w:sz="0" w:space="0" w:color="auto"/>
          </w:divBdr>
        </w:div>
        <w:div w:id="576283293">
          <w:marLeft w:val="0"/>
          <w:marRight w:val="0"/>
          <w:marTop w:val="0"/>
          <w:marBottom w:val="0"/>
          <w:divBdr>
            <w:top w:val="none" w:sz="0" w:space="0" w:color="auto"/>
            <w:left w:val="none" w:sz="0" w:space="0" w:color="auto"/>
            <w:bottom w:val="none" w:sz="0" w:space="0" w:color="auto"/>
            <w:right w:val="none" w:sz="0" w:space="0" w:color="auto"/>
          </w:divBdr>
        </w:div>
        <w:div w:id="1146358744">
          <w:marLeft w:val="0"/>
          <w:marRight w:val="0"/>
          <w:marTop w:val="0"/>
          <w:marBottom w:val="0"/>
          <w:divBdr>
            <w:top w:val="none" w:sz="0" w:space="0" w:color="auto"/>
            <w:left w:val="none" w:sz="0" w:space="0" w:color="auto"/>
            <w:bottom w:val="none" w:sz="0" w:space="0" w:color="auto"/>
            <w:right w:val="none" w:sz="0" w:space="0" w:color="auto"/>
          </w:divBdr>
        </w:div>
        <w:div w:id="1967587898">
          <w:marLeft w:val="0"/>
          <w:marRight w:val="0"/>
          <w:marTop w:val="0"/>
          <w:marBottom w:val="0"/>
          <w:divBdr>
            <w:top w:val="none" w:sz="0" w:space="0" w:color="auto"/>
            <w:left w:val="none" w:sz="0" w:space="0" w:color="auto"/>
            <w:bottom w:val="none" w:sz="0" w:space="0" w:color="auto"/>
            <w:right w:val="none" w:sz="0" w:space="0" w:color="auto"/>
          </w:divBdr>
        </w:div>
        <w:div w:id="2139058242">
          <w:marLeft w:val="0"/>
          <w:marRight w:val="0"/>
          <w:marTop w:val="0"/>
          <w:marBottom w:val="0"/>
          <w:divBdr>
            <w:top w:val="none" w:sz="0" w:space="0" w:color="auto"/>
            <w:left w:val="none" w:sz="0" w:space="0" w:color="auto"/>
            <w:bottom w:val="none" w:sz="0" w:space="0" w:color="auto"/>
            <w:right w:val="none" w:sz="0" w:space="0" w:color="auto"/>
          </w:divBdr>
        </w:div>
        <w:div w:id="955065284">
          <w:marLeft w:val="0"/>
          <w:marRight w:val="0"/>
          <w:marTop w:val="0"/>
          <w:marBottom w:val="0"/>
          <w:divBdr>
            <w:top w:val="none" w:sz="0" w:space="0" w:color="auto"/>
            <w:left w:val="none" w:sz="0" w:space="0" w:color="auto"/>
            <w:bottom w:val="none" w:sz="0" w:space="0" w:color="auto"/>
            <w:right w:val="none" w:sz="0" w:space="0" w:color="auto"/>
          </w:divBdr>
        </w:div>
        <w:div w:id="461919713">
          <w:marLeft w:val="0"/>
          <w:marRight w:val="0"/>
          <w:marTop w:val="0"/>
          <w:marBottom w:val="0"/>
          <w:divBdr>
            <w:top w:val="none" w:sz="0" w:space="0" w:color="auto"/>
            <w:left w:val="none" w:sz="0" w:space="0" w:color="auto"/>
            <w:bottom w:val="none" w:sz="0" w:space="0" w:color="auto"/>
            <w:right w:val="none" w:sz="0" w:space="0" w:color="auto"/>
          </w:divBdr>
        </w:div>
        <w:div w:id="887424082">
          <w:marLeft w:val="0"/>
          <w:marRight w:val="0"/>
          <w:marTop w:val="0"/>
          <w:marBottom w:val="0"/>
          <w:divBdr>
            <w:top w:val="none" w:sz="0" w:space="0" w:color="auto"/>
            <w:left w:val="none" w:sz="0" w:space="0" w:color="auto"/>
            <w:bottom w:val="none" w:sz="0" w:space="0" w:color="auto"/>
            <w:right w:val="none" w:sz="0" w:space="0" w:color="auto"/>
          </w:divBdr>
        </w:div>
        <w:div w:id="968046581">
          <w:marLeft w:val="0"/>
          <w:marRight w:val="0"/>
          <w:marTop w:val="0"/>
          <w:marBottom w:val="0"/>
          <w:divBdr>
            <w:top w:val="none" w:sz="0" w:space="0" w:color="auto"/>
            <w:left w:val="none" w:sz="0" w:space="0" w:color="auto"/>
            <w:bottom w:val="none" w:sz="0" w:space="0" w:color="auto"/>
            <w:right w:val="none" w:sz="0" w:space="0" w:color="auto"/>
          </w:divBdr>
        </w:div>
        <w:div w:id="1571429860">
          <w:marLeft w:val="0"/>
          <w:marRight w:val="0"/>
          <w:marTop w:val="0"/>
          <w:marBottom w:val="0"/>
          <w:divBdr>
            <w:top w:val="none" w:sz="0" w:space="0" w:color="auto"/>
            <w:left w:val="none" w:sz="0" w:space="0" w:color="auto"/>
            <w:bottom w:val="none" w:sz="0" w:space="0" w:color="auto"/>
            <w:right w:val="none" w:sz="0" w:space="0" w:color="auto"/>
          </w:divBdr>
        </w:div>
        <w:div w:id="1112673746">
          <w:marLeft w:val="0"/>
          <w:marRight w:val="0"/>
          <w:marTop w:val="0"/>
          <w:marBottom w:val="0"/>
          <w:divBdr>
            <w:top w:val="none" w:sz="0" w:space="0" w:color="auto"/>
            <w:left w:val="none" w:sz="0" w:space="0" w:color="auto"/>
            <w:bottom w:val="none" w:sz="0" w:space="0" w:color="auto"/>
            <w:right w:val="none" w:sz="0" w:space="0" w:color="auto"/>
          </w:divBdr>
        </w:div>
        <w:div w:id="765349749">
          <w:marLeft w:val="0"/>
          <w:marRight w:val="0"/>
          <w:marTop w:val="0"/>
          <w:marBottom w:val="0"/>
          <w:divBdr>
            <w:top w:val="none" w:sz="0" w:space="0" w:color="auto"/>
            <w:left w:val="none" w:sz="0" w:space="0" w:color="auto"/>
            <w:bottom w:val="none" w:sz="0" w:space="0" w:color="auto"/>
            <w:right w:val="none" w:sz="0" w:space="0" w:color="auto"/>
          </w:divBdr>
        </w:div>
        <w:div w:id="1369144908">
          <w:marLeft w:val="0"/>
          <w:marRight w:val="0"/>
          <w:marTop w:val="0"/>
          <w:marBottom w:val="0"/>
          <w:divBdr>
            <w:top w:val="none" w:sz="0" w:space="0" w:color="auto"/>
            <w:left w:val="none" w:sz="0" w:space="0" w:color="auto"/>
            <w:bottom w:val="none" w:sz="0" w:space="0" w:color="auto"/>
            <w:right w:val="none" w:sz="0" w:space="0" w:color="auto"/>
          </w:divBdr>
        </w:div>
        <w:div w:id="1716394423">
          <w:marLeft w:val="0"/>
          <w:marRight w:val="0"/>
          <w:marTop w:val="0"/>
          <w:marBottom w:val="0"/>
          <w:divBdr>
            <w:top w:val="none" w:sz="0" w:space="0" w:color="auto"/>
            <w:left w:val="none" w:sz="0" w:space="0" w:color="auto"/>
            <w:bottom w:val="none" w:sz="0" w:space="0" w:color="auto"/>
            <w:right w:val="none" w:sz="0" w:space="0" w:color="auto"/>
          </w:divBdr>
        </w:div>
        <w:div w:id="218711314">
          <w:marLeft w:val="0"/>
          <w:marRight w:val="0"/>
          <w:marTop w:val="0"/>
          <w:marBottom w:val="0"/>
          <w:divBdr>
            <w:top w:val="none" w:sz="0" w:space="0" w:color="auto"/>
            <w:left w:val="none" w:sz="0" w:space="0" w:color="auto"/>
            <w:bottom w:val="none" w:sz="0" w:space="0" w:color="auto"/>
            <w:right w:val="none" w:sz="0" w:space="0" w:color="auto"/>
          </w:divBdr>
        </w:div>
        <w:div w:id="1710952136">
          <w:marLeft w:val="0"/>
          <w:marRight w:val="0"/>
          <w:marTop w:val="0"/>
          <w:marBottom w:val="0"/>
          <w:divBdr>
            <w:top w:val="none" w:sz="0" w:space="0" w:color="auto"/>
            <w:left w:val="none" w:sz="0" w:space="0" w:color="auto"/>
            <w:bottom w:val="none" w:sz="0" w:space="0" w:color="auto"/>
            <w:right w:val="none" w:sz="0" w:space="0" w:color="auto"/>
          </w:divBdr>
        </w:div>
        <w:div w:id="516651448">
          <w:marLeft w:val="0"/>
          <w:marRight w:val="0"/>
          <w:marTop w:val="0"/>
          <w:marBottom w:val="0"/>
          <w:divBdr>
            <w:top w:val="none" w:sz="0" w:space="0" w:color="auto"/>
            <w:left w:val="none" w:sz="0" w:space="0" w:color="auto"/>
            <w:bottom w:val="none" w:sz="0" w:space="0" w:color="auto"/>
            <w:right w:val="none" w:sz="0" w:space="0" w:color="auto"/>
          </w:divBdr>
        </w:div>
        <w:div w:id="963391359">
          <w:marLeft w:val="0"/>
          <w:marRight w:val="0"/>
          <w:marTop w:val="0"/>
          <w:marBottom w:val="0"/>
          <w:divBdr>
            <w:top w:val="none" w:sz="0" w:space="0" w:color="auto"/>
            <w:left w:val="none" w:sz="0" w:space="0" w:color="auto"/>
            <w:bottom w:val="none" w:sz="0" w:space="0" w:color="auto"/>
            <w:right w:val="none" w:sz="0" w:space="0" w:color="auto"/>
          </w:divBdr>
        </w:div>
        <w:div w:id="589781400">
          <w:marLeft w:val="0"/>
          <w:marRight w:val="0"/>
          <w:marTop w:val="0"/>
          <w:marBottom w:val="0"/>
          <w:divBdr>
            <w:top w:val="none" w:sz="0" w:space="0" w:color="auto"/>
            <w:left w:val="none" w:sz="0" w:space="0" w:color="auto"/>
            <w:bottom w:val="none" w:sz="0" w:space="0" w:color="auto"/>
            <w:right w:val="none" w:sz="0" w:space="0" w:color="auto"/>
          </w:divBdr>
        </w:div>
        <w:div w:id="851066706">
          <w:marLeft w:val="0"/>
          <w:marRight w:val="0"/>
          <w:marTop w:val="0"/>
          <w:marBottom w:val="0"/>
          <w:divBdr>
            <w:top w:val="none" w:sz="0" w:space="0" w:color="auto"/>
            <w:left w:val="none" w:sz="0" w:space="0" w:color="auto"/>
            <w:bottom w:val="none" w:sz="0" w:space="0" w:color="auto"/>
            <w:right w:val="none" w:sz="0" w:space="0" w:color="auto"/>
          </w:divBdr>
        </w:div>
        <w:div w:id="1281953579">
          <w:marLeft w:val="0"/>
          <w:marRight w:val="0"/>
          <w:marTop w:val="0"/>
          <w:marBottom w:val="0"/>
          <w:divBdr>
            <w:top w:val="none" w:sz="0" w:space="0" w:color="auto"/>
            <w:left w:val="none" w:sz="0" w:space="0" w:color="auto"/>
            <w:bottom w:val="none" w:sz="0" w:space="0" w:color="auto"/>
            <w:right w:val="none" w:sz="0" w:space="0" w:color="auto"/>
          </w:divBdr>
        </w:div>
        <w:div w:id="36206093">
          <w:marLeft w:val="0"/>
          <w:marRight w:val="0"/>
          <w:marTop w:val="0"/>
          <w:marBottom w:val="0"/>
          <w:divBdr>
            <w:top w:val="none" w:sz="0" w:space="0" w:color="auto"/>
            <w:left w:val="none" w:sz="0" w:space="0" w:color="auto"/>
            <w:bottom w:val="none" w:sz="0" w:space="0" w:color="auto"/>
            <w:right w:val="none" w:sz="0" w:space="0" w:color="auto"/>
          </w:divBdr>
        </w:div>
        <w:div w:id="1939437821">
          <w:marLeft w:val="0"/>
          <w:marRight w:val="0"/>
          <w:marTop w:val="0"/>
          <w:marBottom w:val="0"/>
          <w:divBdr>
            <w:top w:val="none" w:sz="0" w:space="0" w:color="auto"/>
            <w:left w:val="none" w:sz="0" w:space="0" w:color="auto"/>
            <w:bottom w:val="none" w:sz="0" w:space="0" w:color="auto"/>
            <w:right w:val="none" w:sz="0" w:space="0" w:color="auto"/>
          </w:divBdr>
        </w:div>
        <w:div w:id="678124366">
          <w:marLeft w:val="0"/>
          <w:marRight w:val="0"/>
          <w:marTop w:val="0"/>
          <w:marBottom w:val="0"/>
          <w:divBdr>
            <w:top w:val="none" w:sz="0" w:space="0" w:color="auto"/>
            <w:left w:val="none" w:sz="0" w:space="0" w:color="auto"/>
            <w:bottom w:val="none" w:sz="0" w:space="0" w:color="auto"/>
            <w:right w:val="none" w:sz="0" w:space="0" w:color="auto"/>
          </w:divBdr>
        </w:div>
        <w:div w:id="1443761745">
          <w:marLeft w:val="0"/>
          <w:marRight w:val="0"/>
          <w:marTop w:val="0"/>
          <w:marBottom w:val="0"/>
          <w:divBdr>
            <w:top w:val="none" w:sz="0" w:space="0" w:color="auto"/>
            <w:left w:val="none" w:sz="0" w:space="0" w:color="auto"/>
            <w:bottom w:val="none" w:sz="0" w:space="0" w:color="auto"/>
            <w:right w:val="none" w:sz="0" w:space="0" w:color="auto"/>
          </w:divBdr>
        </w:div>
        <w:div w:id="998197283">
          <w:marLeft w:val="0"/>
          <w:marRight w:val="0"/>
          <w:marTop w:val="0"/>
          <w:marBottom w:val="0"/>
          <w:divBdr>
            <w:top w:val="none" w:sz="0" w:space="0" w:color="auto"/>
            <w:left w:val="none" w:sz="0" w:space="0" w:color="auto"/>
            <w:bottom w:val="none" w:sz="0" w:space="0" w:color="auto"/>
            <w:right w:val="none" w:sz="0" w:space="0" w:color="auto"/>
          </w:divBdr>
        </w:div>
        <w:div w:id="383989768">
          <w:marLeft w:val="0"/>
          <w:marRight w:val="0"/>
          <w:marTop w:val="0"/>
          <w:marBottom w:val="0"/>
          <w:divBdr>
            <w:top w:val="none" w:sz="0" w:space="0" w:color="auto"/>
            <w:left w:val="none" w:sz="0" w:space="0" w:color="auto"/>
            <w:bottom w:val="none" w:sz="0" w:space="0" w:color="auto"/>
            <w:right w:val="none" w:sz="0" w:space="0" w:color="auto"/>
          </w:divBdr>
        </w:div>
        <w:div w:id="854458792">
          <w:marLeft w:val="0"/>
          <w:marRight w:val="0"/>
          <w:marTop w:val="0"/>
          <w:marBottom w:val="0"/>
          <w:divBdr>
            <w:top w:val="none" w:sz="0" w:space="0" w:color="auto"/>
            <w:left w:val="none" w:sz="0" w:space="0" w:color="auto"/>
            <w:bottom w:val="none" w:sz="0" w:space="0" w:color="auto"/>
            <w:right w:val="none" w:sz="0" w:space="0" w:color="auto"/>
          </w:divBdr>
        </w:div>
        <w:div w:id="552040385">
          <w:marLeft w:val="0"/>
          <w:marRight w:val="0"/>
          <w:marTop w:val="0"/>
          <w:marBottom w:val="0"/>
          <w:divBdr>
            <w:top w:val="none" w:sz="0" w:space="0" w:color="auto"/>
            <w:left w:val="none" w:sz="0" w:space="0" w:color="auto"/>
            <w:bottom w:val="none" w:sz="0" w:space="0" w:color="auto"/>
            <w:right w:val="none" w:sz="0" w:space="0" w:color="auto"/>
          </w:divBdr>
        </w:div>
        <w:div w:id="1700623761">
          <w:marLeft w:val="0"/>
          <w:marRight w:val="0"/>
          <w:marTop w:val="0"/>
          <w:marBottom w:val="0"/>
          <w:divBdr>
            <w:top w:val="none" w:sz="0" w:space="0" w:color="auto"/>
            <w:left w:val="none" w:sz="0" w:space="0" w:color="auto"/>
            <w:bottom w:val="none" w:sz="0" w:space="0" w:color="auto"/>
            <w:right w:val="none" w:sz="0" w:space="0" w:color="auto"/>
          </w:divBdr>
        </w:div>
        <w:div w:id="1460998125">
          <w:marLeft w:val="0"/>
          <w:marRight w:val="0"/>
          <w:marTop w:val="0"/>
          <w:marBottom w:val="0"/>
          <w:divBdr>
            <w:top w:val="none" w:sz="0" w:space="0" w:color="auto"/>
            <w:left w:val="none" w:sz="0" w:space="0" w:color="auto"/>
            <w:bottom w:val="none" w:sz="0" w:space="0" w:color="auto"/>
            <w:right w:val="none" w:sz="0" w:space="0" w:color="auto"/>
          </w:divBdr>
        </w:div>
        <w:div w:id="350642734">
          <w:marLeft w:val="0"/>
          <w:marRight w:val="0"/>
          <w:marTop w:val="0"/>
          <w:marBottom w:val="0"/>
          <w:divBdr>
            <w:top w:val="none" w:sz="0" w:space="0" w:color="auto"/>
            <w:left w:val="none" w:sz="0" w:space="0" w:color="auto"/>
            <w:bottom w:val="none" w:sz="0" w:space="0" w:color="auto"/>
            <w:right w:val="none" w:sz="0" w:space="0" w:color="auto"/>
          </w:divBdr>
        </w:div>
        <w:div w:id="828834956">
          <w:marLeft w:val="0"/>
          <w:marRight w:val="0"/>
          <w:marTop w:val="0"/>
          <w:marBottom w:val="0"/>
          <w:divBdr>
            <w:top w:val="none" w:sz="0" w:space="0" w:color="auto"/>
            <w:left w:val="none" w:sz="0" w:space="0" w:color="auto"/>
            <w:bottom w:val="none" w:sz="0" w:space="0" w:color="auto"/>
            <w:right w:val="none" w:sz="0" w:space="0" w:color="auto"/>
          </w:divBdr>
        </w:div>
        <w:div w:id="1822116045">
          <w:marLeft w:val="0"/>
          <w:marRight w:val="0"/>
          <w:marTop w:val="0"/>
          <w:marBottom w:val="0"/>
          <w:divBdr>
            <w:top w:val="none" w:sz="0" w:space="0" w:color="auto"/>
            <w:left w:val="none" w:sz="0" w:space="0" w:color="auto"/>
            <w:bottom w:val="none" w:sz="0" w:space="0" w:color="auto"/>
            <w:right w:val="none" w:sz="0" w:space="0" w:color="auto"/>
          </w:divBdr>
        </w:div>
        <w:div w:id="1853761650">
          <w:marLeft w:val="0"/>
          <w:marRight w:val="0"/>
          <w:marTop w:val="0"/>
          <w:marBottom w:val="0"/>
          <w:divBdr>
            <w:top w:val="none" w:sz="0" w:space="0" w:color="auto"/>
            <w:left w:val="none" w:sz="0" w:space="0" w:color="auto"/>
            <w:bottom w:val="none" w:sz="0" w:space="0" w:color="auto"/>
            <w:right w:val="none" w:sz="0" w:space="0" w:color="auto"/>
          </w:divBdr>
        </w:div>
        <w:div w:id="864169838">
          <w:marLeft w:val="0"/>
          <w:marRight w:val="0"/>
          <w:marTop w:val="0"/>
          <w:marBottom w:val="0"/>
          <w:divBdr>
            <w:top w:val="none" w:sz="0" w:space="0" w:color="auto"/>
            <w:left w:val="none" w:sz="0" w:space="0" w:color="auto"/>
            <w:bottom w:val="none" w:sz="0" w:space="0" w:color="auto"/>
            <w:right w:val="none" w:sz="0" w:space="0" w:color="auto"/>
          </w:divBdr>
        </w:div>
        <w:div w:id="437260245">
          <w:marLeft w:val="0"/>
          <w:marRight w:val="0"/>
          <w:marTop w:val="0"/>
          <w:marBottom w:val="0"/>
          <w:divBdr>
            <w:top w:val="none" w:sz="0" w:space="0" w:color="auto"/>
            <w:left w:val="none" w:sz="0" w:space="0" w:color="auto"/>
            <w:bottom w:val="none" w:sz="0" w:space="0" w:color="auto"/>
            <w:right w:val="none" w:sz="0" w:space="0" w:color="auto"/>
          </w:divBdr>
        </w:div>
      </w:divsChild>
    </w:div>
    <w:div w:id="2030906875">
      <w:bodyDiv w:val="1"/>
      <w:marLeft w:val="0"/>
      <w:marRight w:val="0"/>
      <w:marTop w:val="0"/>
      <w:marBottom w:val="0"/>
      <w:divBdr>
        <w:top w:val="none" w:sz="0" w:space="0" w:color="auto"/>
        <w:left w:val="none" w:sz="0" w:space="0" w:color="auto"/>
        <w:bottom w:val="none" w:sz="0" w:space="0" w:color="auto"/>
        <w:right w:val="none" w:sz="0" w:space="0" w:color="auto"/>
      </w:divBdr>
      <w:divsChild>
        <w:div w:id="53820697">
          <w:marLeft w:val="0"/>
          <w:marRight w:val="0"/>
          <w:marTop w:val="0"/>
          <w:marBottom w:val="0"/>
          <w:divBdr>
            <w:top w:val="none" w:sz="0" w:space="0" w:color="auto"/>
            <w:left w:val="none" w:sz="0" w:space="0" w:color="auto"/>
            <w:bottom w:val="none" w:sz="0" w:space="0" w:color="auto"/>
            <w:right w:val="none" w:sz="0" w:space="0" w:color="auto"/>
          </w:divBdr>
        </w:div>
        <w:div w:id="64498614">
          <w:marLeft w:val="0"/>
          <w:marRight w:val="0"/>
          <w:marTop w:val="0"/>
          <w:marBottom w:val="0"/>
          <w:divBdr>
            <w:top w:val="none" w:sz="0" w:space="0" w:color="auto"/>
            <w:left w:val="none" w:sz="0" w:space="0" w:color="auto"/>
            <w:bottom w:val="none" w:sz="0" w:space="0" w:color="auto"/>
            <w:right w:val="none" w:sz="0" w:space="0" w:color="auto"/>
          </w:divBdr>
        </w:div>
        <w:div w:id="1730806911">
          <w:marLeft w:val="0"/>
          <w:marRight w:val="0"/>
          <w:marTop w:val="0"/>
          <w:marBottom w:val="0"/>
          <w:divBdr>
            <w:top w:val="none" w:sz="0" w:space="0" w:color="auto"/>
            <w:left w:val="none" w:sz="0" w:space="0" w:color="auto"/>
            <w:bottom w:val="none" w:sz="0" w:space="0" w:color="auto"/>
            <w:right w:val="none" w:sz="0" w:space="0" w:color="auto"/>
          </w:divBdr>
        </w:div>
        <w:div w:id="2073695266">
          <w:marLeft w:val="0"/>
          <w:marRight w:val="0"/>
          <w:marTop w:val="0"/>
          <w:marBottom w:val="0"/>
          <w:divBdr>
            <w:top w:val="none" w:sz="0" w:space="0" w:color="auto"/>
            <w:left w:val="none" w:sz="0" w:space="0" w:color="auto"/>
            <w:bottom w:val="none" w:sz="0" w:space="0" w:color="auto"/>
            <w:right w:val="none" w:sz="0" w:space="0" w:color="auto"/>
          </w:divBdr>
        </w:div>
        <w:div w:id="1862353246">
          <w:marLeft w:val="0"/>
          <w:marRight w:val="0"/>
          <w:marTop w:val="0"/>
          <w:marBottom w:val="0"/>
          <w:divBdr>
            <w:top w:val="none" w:sz="0" w:space="0" w:color="auto"/>
            <w:left w:val="none" w:sz="0" w:space="0" w:color="auto"/>
            <w:bottom w:val="none" w:sz="0" w:space="0" w:color="auto"/>
            <w:right w:val="none" w:sz="0" w:space="0" w:color="auto"/>
          </w:divBdr>
        </w:div>
        <w:div w:id="1138379584">
          <w:marLeft w:val="0"/>
          <w:marRight w:val="0"/>
          <w:marTop w:val="0"/>
          <w:marBottom w:val="0"/>
          <w:divBdr>
            <w:top w:val="none" w:sz="0" w:space="0" w:color="auto"/>
            <w:left w:val="none" w:sz="0" w:space="0" w:color="auto"/>
            <w:bottom w:val="none" w:sz="0" w:space="0" w:color="auto"/>
            <w:right w:val="none" w:sz="0" w:space="0" w:color="auto"/>
          </w:divBdr>
        </w:div>
        <w:div w:id="1710765923">
          <w:marLeft w:val="0"/>
          <w:marRight w:val="0"/>
          <w:marTop w:val="0"/>
          <w:marBottom w:val="0"/>
          <w:divBdr>
            <w:top w:val="none" w:sz="0" w:space="0" w:color="auto"/>
            <w:left w:val="none" w:sz="0" w:space="0" w:color="auto"/>
            <w:bottom w:val="none" w:sz="0" w:space="0" w:color="auto"/>
            <w:right w:val="none" w:sz="0" w:space="0" w:color="auto"/>
          </w:divBdr>
        </w:div>
        <w:div w:id="1516114314">
          <w:marLeft w:val="0"/>
          <w:marRight w:val="0"/>
          <w:marTop w:val="0"/>
          <w:marBottom w:val="0"/>
          <w:divBdr>
            <w:top w:val="none" w:sz="0" w:space="0" w:color="auto"/>
            <w:left w:val="none" w:sz="0" w:space="0" w:color="auto"/>
            <w:bottom w:val="none" w:sz="0" w:space="0" w:color="auto"/>
            <w:right w:val="none" w:sz="0" w:space="0" w:color="auto"/>
          </w:divBdr>
        </w:div>
      </w:divsChild>
    </w:div>
    <w:div w:id="2078091689">
      <w:bodyDiv w:val="1"/>
      <w:marLeft w:val="0"/>
      <w:marRight w:val="0"/>
      <w:marTop w:val="0"/>
      <w:marBottom w:val="0"/>
      <w:divBdr>
        <w:top w:val="none" w:sz="0" w:space="0" w:color="auto"/>
        <w:left w:val="none" w:sz="0" w:space="0" w:color="auto"/>
        <w:bottom w:val="none" w:sz="0" w:space="0" w:color="auto"/>
        <w:right w:val="none" w:sz="0" w:space="0" w:color="auto"/>
      </w:divBdr>
      <w:divsChild>
        <w:div w:id="377241716">
          <w:marLeft w:val="0"/>
          <w:marRight w:val="0"/>
          <w:marTop w:val="0"/>
          <w:marBottom w:val="0"/>
          <w:divBdr>
            <w:top w:val="none" w:sz="0" w:space="0" w:color="auto"/>
            <w:left w:val="none" w:sz="0" w:space="0" w:color="auto"/>
            <w:bottom w:val="none" w:sz="0" w:space="0" w:color="auto"/>
            <w:right w:val="none" w:sz="0" w:space="0" w:color="auto"/>
          </w:divBdr>
        </w:div>
        <w:div w:id="1164011230">
          <w:marLeft w:val="0"/>
          <w:marRight w:val="0"/>
          <w:marTop w:val="0"/>
          <w:marBottom w:val="0"/>
          <w:divBdr>
            <w:top w:val="none" w:sz="0" w:space="0" w:color="auto"/>
            <w:left w:val="none" w:sz="0" w:space="0" w:color="auto"/>
            <w:bottom w:val="none" w:sz="0" w:space="0" w:color="auto"/>
            <w:right w:val="none" w:sz="0" w:space="0" w:color="auto"/>
          </w:divBdr>
        </w:div>
        <w:div w:id="1725324026">
          <w:marLeft w:val="0"/>
          <w:marRight w:val="0"/>
          <w:marTop w:val="0"/>
          <w:marBottom w:val="0"/>
          <w:divBdr>
            <w:top w:val="none" w:sz="0" w:space="0" w:color="auto"/>
            <w:left w:val="none" w:sz="0" w:space="0" w:color="auto"/>
            <w:bottom w:val="none" w:sz="0" w:space="0" w:color="auto"/>
            <w:right w:val="none" w:sz="0" w:space="0" w:color="auto"/>
          </w:divBdr>
        </w:div>
        <w:div w:id="1533569332">
          <w:marLeft w:val="0"/>
          <w:marRight w:val="0"/>
          <w:marTop w:val="0"/>
          <w:marBottom w:val="0"/>
          <w:divBdr>
            <w:top w:val="none" w:sz="0" w:space="0" w:color="auto"/>
            <w:left w:val="none" w:sz="0" w:space="0" w:color="auto"/>
            <w:bottom w:val="none" w:sz="0" w:space="0" w:color="auto"/>
            <w:right w:val="none" w:sz="0" w:space="0" w:color="auto"/>
          </w:divBdr>
        </w:div>
        <w:div w:id="347490293">
          <w:marLeft w:val="0"/>
          <w:marRight w:val="0"/>
          <w:marTop w:val="0"/>
          <w:marBottom w:val="0"/>
          <w:divBdr>
            <w:top w:val="none" w:sz="0" w:space="0" w:color="auto"/>
            <w:left w:val="none" w:sz="0" w:space="0" w:color="auto"/>
            <w:bottom w:val="none" w:sz="0" w:space="0" w:color="auto"/>
            <w:right w:val="none" w:sz="0" w:space="0" w:color="auto"/>
          </w:divBdr>
        </w:div>
        <w:div w:id="299773772">
          <w:marLeft w:val="0"/>
          <w:marRight w:val="0"/>
          <w:marTop w:val="0"/>
          <w:marBottom w:val="0"/>
          <w:divBdr>
            <w:top w:val="none" w:sz="0" w:space="0" w:color="auto"/>
            <w:left w:val="none" w:sz="0" w:space="0" w:color="auto"/>
            <w:bottom w:val="none" w:sz="0" w:space="0" w:color="auto"/>
            <w:right w:val="none" w:sz="0" w:space="0" w:color="auto"/>
          </w:divBdr>
        </w:div>
      </w:divsChild>
    </w:div>
    <w:div w:id="2101557289">
      <w:bodyDiv w:val="1"/>
      <w:marLeft w:val="0"/>
      <w:marRight w:val="0"/>
      <w:marTop w:val="0"/>
      <w:marBottom w:val="0"/>
      <w:divBdr>
        <w:top w:val="none" w:sz="0" w:space="0" w:color="auto"/>
        <w:left w:val="none" w:sz="0" w:space="0" w:color="auto"/>
        <w:bottom w:val="none" w:sz="0" w:space="0" w:color="auto"/>
        <w:right w:val="none" w:sz="0" w:space="0" w:color="auto"/>
      </w:divBdr>
      <w:divsChild>
        <w:div w:id="885916885">
          <w:marLeft w:val="0"/>
          <w:marRight w:val="0"/>
          <w:marTop w:val="0"/>
          <w:marBottom w:val="0"/>
          <w:divBdr>
            <w:top w:val="none" w:sz="0" w:space="0" w:color="auto"/>
            <w:left w:val="none" w:sz="0" w:space="0" w:color="auto"/>
            <w:bottom w:val="none" w:sz="0" w:space="0" w:color="auto"/>
            <w:right w:val="none" w:sz="0" w:space="0" w:color="auto"/>
          </w:divBdr>
        </w:div>
        <w:div w:id="1436897688">
          <w:marLeft w:val="0"/>
          <w:marRight w:val="0"/>
          <w:marTop w:val="0"/>
          <w:marBottom w:val="0"/>
          <w:divBdr>
            <w:top w:val="none" w:sz="0" w:space="0" w:color="auto"/>
            <w:left w:val="none" w:sz="0" w:space="0" w:color="auto"/>
            <w:bottom w:val="none" w:sz="0" w:space="0" w:color="auto"/>
            <w:right w:val="none" w:sz="0" w:space="0" w:color="auto"/>
          </w:divBdr>
        </w:div>
        <w:div w:id="1213350711">
          <w:marLeft w:val="0"/>
          <w:marRight w:val="0"/>
          <w:marTop w:val="0"/>
          <w:marBottom w:val="0"/>
          <w:divBdr>
            <w:top w:val="none" w:sz="0" w:space="0" w:color="auto"/>
            <w:left w:val="none" w:sz="0" w:space="0" w:color="auto"/>
            <w:bottom w:val="none" w:sz="0" w:space="0" w:color="auto"/>
            <w:right w:val="none" w:sz="0" w:space="0" w:color="auto"/>
          </w:divBdr>
        </w:div>
        <w:div w:id="94237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fundovr@gmail.com"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fundovr@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91DAA-AECD-4E07-A7A2-79E57BA3F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1832</Words>
  <Characters>9896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XP</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danielle.beloni</cp:lastModifiedBy>
  <cp:revision>2</cp:revision>
  <cp:lastPrinted>2024-05-28T18:41:00Z</cp:lastPrinted>
  <dcterms:created xsi:type="dcterms:W3CDTF">2024-12-03T11:20:00Z</dcterms:created>
  <dcterms:modified xsi:type="dcterms:W3CDTF">2024-12-03T11:20:00Z</dcterms:modified>
</cp:coreProperties>
</file>