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00EC348E" w:rsidP="2EB06126" w:rsidRDefault="00EC348E" w14:paraId="672A6659" wp14:textId="77777777" wp14:noSpellErr="1">
      <w:pPr>
        <w:widowControl w:val="0"/>
        <w:pBdr>
          <w:top w:val="nil" w:color="000000" w:sz="0" w:space="0"/>
          <w:left w:val="nil" w:color="000000" w:sz="0" w:space="0"/>
          <w:bottom w:val="nil" w:color="000000" w:sz="0" w:space="0"/>
          <w:right w:val="nil" w:color="000000" w:sz="0" w:space="0"/>
          <w:between w:val="nil" w:color="000000" w:sz="0" w:space="0"/>
        </w:pBdr>
        <w:spacing w:line="276" w:lineRule="auto"/>
        <w:jc w:val="left"/>
        <w:rPr>
          <w:b w:val="1"/>
          <w:bCs w:val="1"/>
          <w:sz w:val="24"/>
          <w:szCs w:val="24"/>
        </w:rPr>
      </w:pPr>
    </w:p>
    <w:p xmlns:wp14="http://schemas.microsoft.com/office/word/2010/wordml" w:rsidR="003D24D6" w:rsidP="00EC348E" w:rsidRDefault="00074C29" w14:paraId="6C90FB6D" wp14:textId="77777777">
      <w:pPr>
        <w:widowControl w:val="0"/>
        <w:pBdr>
          <w:top w:val="nil"/>
          <w:left w:val="nil"/>
          <w:bottom w:val="nil"/>
          <w:right w:val="nil"/>
          <w:between w:val="nil"/>
        </w:pBdr>
        <w:jc w:val="center"/>
        <w:rPr>
          <w:b/>
          <w:sz w:val="24"/>
          <w:szCs w:val="24"/>
        </w:rPr>
      </w:pPr>
      <w:r>
        <w:rPr>
          <w:b/>
          <w:sz w:val="24"/>
          <w:szCs w:val="24"/>
        </w:rPr>
        <w:t>TERMO DE REFERÊNCIA</w:t>
      </w:r>
    </w:p>
    <w:p xmlns:wp14="http://schemas.microsoft.com/office/word/2010/wordml" w:rsidR="003D24D6" w:rsidRDefault="003D24D6" w14:paraId="0A37501D" wp14:textId="77777777">
      <w:pPr>
        <w:spacing w:line="276" w:lineRule="auto"/>
        <w:jc w:val="center"/>
        <w:rPr>
          <w:b/>
          <w:sz w:val="24"/>
          <w:szCs w:val="24"/>
        </w:rPr>
      </w:pPr>
    </w:p>
    <w:p xmlns:wp14="http://schemas.microsoft.com/office/word/2010/wordml" w:rsidR="003D24D6" w:rsidRDefault="00074C29" w14:paraId="0BEEAAC4" wp14:textId="77777777">
      <w:pPr>
        <w:spacing w:line="276" w:lineRule="auto"/>
        <w:jc w:val="center"/>
        <w:rPr>
          <w:sz w:val="24"/>
          <w:szCs w:val="24"/>
        </w:rPr>
      </w:pPr>
      <w:bookmarkStart w:name="_heading=h.mnzkkwyerbsz" w:colFirst="0" w:colLast="0" w:id="0"/>
      <w:bookmarkEnd w:id="0"/>
      <w:r>
        <w:rPr>
          <w:sz w:val="24"/>
          <w:szCs w:val="24"/>
        </w:rPr>
        <w:t>(P</w:t>
      </w:r>
      <w:r w:rsidR="008F65C6">
        <w:rPr>
          <w:sz w:val="24"/>
          <w:szCs w:val="24"/>
        </w:rPr>
        <w:t>rocesso Administrativo n°</w:t>
      </w:r>
      <w:r w:rsidR="00F834FD">
        <w:rPr>
          <w:sz w:val="24"/>
          <w:szCs w:val="24"/>
        </w:rPr>
        <w:t>5460466</w:t>
      </w:r>
      <w:r w:rsidRPr="008F65C6" w:rsidR="008F65C6">
        <w:rPr>
          <w:sz w:val="24"/>
          <w:szCs w:val="24"/>
        </w:rPr>
        <w:t>/2024</w:t>
      </w:r>
      <w:r>
        <w:rPr>
          <w:sz w:val="24"/>
          <w:szCs w:val="24"/>
        </w:rPr>
        <w:t>)</w:t>
      </w:r>
    </w:p>
    <w:p xmlns:wp14="http://schemas.microsoft.com/office/word/2010/wordml" w:rsidR="003D24D6" w:rsidRDefault="003D24D6" w14:paraId="5DAB6C7B" wp14:textId="77777777">
      <w:pPr>
        <w:spacing w:line="276" w:lineRule="auto"/>
        <w:jc w:val="both"/>
        <w:rPr>
          <w:sz w:val="24"/>
          <w:szCs w:val="24"/>
        </w:rPr>
      </w:pPr>
      <w:bookmarkStart w:name="_heading=h.gc1ll3msq13f" w:colFirst="0" w:colLast="0" w:id="1"/>
      <w:bookmarkEnd w:id="1"/>
    </w:p>
    <w:p xmlns:wp14="http://schemas.microsoft.com/office/word/2010/wordml" w:rsidR="003D24D6" w:rsidRDefault="00074C29" w14:paraId="39D8A94C" wp14:textId="77777777">
      <w:pPr>
        <w:numPr>
          <w:ilvl w:val="0"/>
          <w:numId w:val="12"/>
        </w:numPr>
        <w:pBdr>
          <w:top w:val="nil"/>
          <w:left w:val="nil"/>
          <w:bottom w:val="nil"/>
          <w:right w:val="nil"/>
          <w:between w:val="nil"/>
        </w:pBdr>
        <w:shd w:val="clear" w:color="auto" w:fill="9CC3E5"/>
        <w:tabs>
          <w:tab w:val="left" w:pos="426"/>
        </w:tabs>
        <w:spacing w:line="276" w:lineRule="auto"/>
        <w:ind w:left="142" w:firstLine="0"/>
        <w:jc w:val="both"/>
        <w:rPr>
          <w:b/>
          <w:color w:val="000000"/>
          <w:sz w:val="24"/>
          <w:szCs w:val="24"/>
        </w:rPr>
      </w:pPr>
      <w:bookmarkStart w:name="_heading=h.2e4m7n8c8mgc" w:colFirst="0" w:colLast="0" w:id="2"/>
      <w:bookmarkEnd w:id="2"/>
      <w:r>
        <w:rPr>
          <w:b/>
          <w:color w:val="000000"/>
          <w:sz w:val="24"/>
          <w:szCs w:val="24"/>
        </w:rPr>
        <w:t>CONDIÇÕES GERAIS DA CONTRATAÇÃO</w:t>
      </w:r>
    </w:p>
    <w:p xmlns:wp14="http://schemas.microsoft.com/office/word/2010/wordml" w:rsidRPr="005618BD" w:rsidR="00A40E8E" w:rsidP="005618BD" w:rsidRDefault="00610A75" w14:paraId="67D58833" wp14:textId="77777777">
      <w:pPr>
        <w:pStyle w:val="PargrafodaLista"/>
        <w:numPr>
          <w:ilvl w:val="1"/>
          <w:numId w:val="1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ezmjy0difj9n" w:colFirst="0" w:colLast="0" w:id="3"/>
      <w:bookmarkEnd w:id="3"/>
      <w:r>
        <w:rPr>
          <w:sz w:val="24"/>
          <w:szCs w:val="24"/>
          <w:lang w:val="pt-PT"/>
        </w:rPr>
        <w:t>Contratação de empresa especial</w:t>
      </w:r>
      <w:r w:rsidR="004257DB">
        <w:rPr>
          <w:sz w:val="24"/>
          <w:szCs w:val="24"/>
          <w:lang w:val="pt-PT"/>
        </w:rPr>
        <w:t>i</w:t>
      </w:r>
      <w:r>
        <w:rPr>
          <w:sz w:val="24"/>
          <w:szCs w:val="24"/>
          <w:lang w:val="pt-PT"/>
        </w:rPr>
        <w:t>zada na</w:t>
      </w:r>
      <w:r w:rsidRPr="003F1F9F">
        <w:rPr>
          <w:sz w:val="24"/>
          <w:szCs w:val="24"/>
          <w:lang w:val="pt-PT"/>
        </w:rPr>
        <w:t xml:space="preserve"> </w:t>
      </w:r>
      <w:r w:rsidRPr="003F1F9F">
        <w:rPr>
          <w:sz w:val="24"/>
          <w:szCs w:val="24"/>
        </w:rPr>
        <w:t>prestação de serviços de lavagem, limpeza, higienização e enceramento dos veículos da frota do Conselho Regional dos Técnicos Industriais da 2ª Região – CRT-02</w:t>
      </w:r>
      <w:r w:rsidR="00CA60E4">
        <w:rPr>
          <w:color w:val="000000"/>
          <w:sz w:val="24"/>
          <w:szCs w:val="24"/>
        </w:rPr>
        <w:t xml:space="preserve">, </w:t>
      </w:r>
      <w:r w:rsidRPr="00CA60E4" w:rsidR="00CA60E4">
        <w:rPr>
          <w:color w:val="000000"/>
          <w:sz w:val="24"/>
          <w:szCs w:val="24"/>
        </w:rPr>
        <w:t>conforme especificações e quantitativos estabelecidos abaixo</w:t>
      </w:r>
      <w:r w:rsidR="003C055C">
        <w:rPr>
          <w:color w:val="000000"/>
          <w:sz w:val="24"/>
          <w:szCs w:val="24"/>
        </w:rPr>
        <w:t>.</w:t>
      </w:r>
    </w:p>
    <w:tbl>
      <w:tblPr>
        <w:tblStyle w:val="Tabelacomgrade"/>
        <w:tblW w:w="9956" w:type="dxa"/>
        <w:tblInd w:w="-318" w:type="dxa"/>
        <w:tblLook w:val="04A0" w:firstRow="1" w:lastRow="0" w:firstColumn="1" w:lastColumn="0" w:noHBand="0" w:noVBand="1"/>
      </w:tblPr>
      <w:tblGrid>
        <w:gridCol w:w="857"/>
        <w:gridCol w:w="1638"/>
        <w:gridCol w:w="19"/>
        <w:gridCol w:w="1830"/>
        <w:gridCol w:w="1416"/>
        <w:gridCol w:w="1337"/>
        <w:gridCol w:w="1443"/>
        <w:gridCol w:w="1416"/>
      </w:tblGrid>
      <w:tr xmlns:wp14="http://schemas.microsoft.com/office/word/2010/wordml" w:rsidRPr="00DC2E14" w:rsidR="00AF67DE" w:rsidTr="00AF67DE" w14:paraId="66E43F9F" wp14:textId="77777777">
        <w:tc>
          <w:tcPr>
            <w:tcW w:w="857" w:type="dxa"/>
            <w:shd w:val="clear" w:color="auto" w:fill="9CC2E5" w:themeFill="accent5" w:themeFillTint="99"/>
            <w:vAlign w:val="center"/>
          </w:tcPr>
          <w:p w:rsidRPr="00DC2E14" w:rsidR="00A40E8E" w:rsidP="00BF7535" w:rsidRDefault="00A40E8E" w14:paraId="6230B392" wp14:textId="77777777">
            <w:pPr>
              <w:tabs>
                <w:tab w:val="left" w:pos="2612"/>
              </w:tabs>
              <w:jc w:val="center"/>
              <w:rPr>
                <w:b/>
                <w:sz w:val="24"/>
                <w:szCs w:val="24"/>
              </w:rPr>
            </w:pPr>
            <w:r w:rsidRPr="00DC2E14">
              <w:rPr>
                <w:b/>
                <w:sz w:val="24"/>
                <w:szCs w:val="24"/>
              </w:rPr>
              <w:t>ITEM</w:t>
            </w:r>
          </w:p>
        </w:tc>
        <w:tc>
          <w:tcPr>
            <w:tcW w:w="1657" w:type="dxa"/>
            <w:gridSpan w:val="2"/>
            <w:shd w:val="clear" w:color="auto" w:fill="9CC2E5" w:themeFill="accent5" w:themeFillTint="99"/>
            <w:vAlign w:val="center"/>
          </w:tcPr>
          <w:p w:rsidRPr="00DC2E14" w:rsidR="00A40E8E" w:rsidP="00BF7535" w:rsidRDefault="00A40E8E" w14:paraId="78DBAB31" wp14:textId="77777777">
            <w:pPr>
              <w:tabs>
                <w:tab w:val="left" w:pos="2612"/>
              </w:tabs>
              <w:jc w:val="center"/>
              <w:rPr>
                <w:b/>
                <w:sz w:val="24"/>
                <w:szCs w:val="24"/>
              </w:rPr>
            </w:pPr>
            <w:r w:rsidRPr="00DC2E14">
              <w:rPr>
                <w:b/>
                <w:sz w:val="24"/>
                <w:szCs w:val="24"/>
              </w:rPr>
              <w:t>DESCRIÇÃO</w:t>
            </w:r>
          </w:p>
        </w:tc>
        <w:tc>
          <w:tcPr>
            <w:tcW w:w="1830" w:type="dxa"/>
            <w:shd w:val="clear" w:color="auto" w:fill="9CC2E5" w:themeFill="accent5" w:themeFillTint="99"/>
            <w:vAlign w:val="center"/>
          </w:tcPr>
          <w:p w:rsidRPr="00DC2E14" w:rsidR="00A40E8E" w:rsidP="00BF7535" w:rsidRDefault="00AF67DE" w14:paraId="5C4B8584" wp14:textId="77777777">
            <w:pPr>
              <w:tabs>
                <w:tab w:val="left" w:pos="2612"/>
              </w:tabs>
              <w:jc w:val="center"/>
              <w:rPr>
                <w:b/>
                <w:sz w:val="24"/>
                <w:szCs w:val="24"/>
              </w:rPr>
            </w:pPr>
            <w:r>
              <w:rPr>
                <w:b/>
                <w:sz w:val="24"/>
                <w:szCs w:val="24"/>
              </w:rPr>
              <w:t>QTD/MENSAL</w:t>
            </w:r>
          </w:p>
        </w:tc>
        <w:tc>
          <w:tcPr>
            <w:tcW w:w="1416" w:type="dxa"/>
            <w:shd w:val="clear" w:color="auto" w:fill="9CC2E5" w:themeFill="accent5" w:themeFillTint="99"/>
            <w:vAlign w:val="center"/>
          </w:tcPr>
          <w:p w:rsidRPr="00DC2E14" w:rsidR="00A40E8E" w:rsidP="00BF7535" w:rsidRDefault="00A40E8E" w14:paraId="1BDBC75F" wp14:textId="77777777">
            <w:pPr>
              <w:tabs>
                <w:tab w:val="left" w:pos="2612"/>
              </w:tabs>
              <w:jc w:val="center"/>
              <w:rPr>
                <w:b/>
                <w:sz w:val="24"/>
                <w:szCs w:val="24"/>
              </w:rPr>
            </w:pPr>
            <w:r w:rsidRPr="00DC2E14">
              <w:rPr>
                <w:b/>
                <w:sz w:val="24"/>
                <w:szCs w:val="24"/>
              </w:rPr>
              <w:t>UND</w:t>
            </w:r>
          </w:p>
        </w:tc>
        <w:tc>
          <w:tcPr>
            <w:tcW w:w="1337" w:type="dxa"/>
            <w:shd w:val="clear" w:color="auto" w:fill="9CC2E5" w:themeFill="accent5" w:themeFillTint="99"/>
            <w:vAlign w:val="center"/>
          </w:tcPr>
          <w:p w:rsidRPr="00DC2E14" w:rsidR="00A40E8E" w:rsidP="00AF67DE" w:rsidRDefault="00A40E8E" w14:paraId="22915A02" wp14:textId="77777777">
            <w:pPr>
              <w:tabs>
                <w:tab w:val="left" w:pos="2612"/>
              </w:tabs>
              <w:jc w:val="center"/>
              <w:rPr>
                <w:b/>
                <w:sz w:val="24"/>
                <w:szCs w:val="24"/>
              </w:rPr>
            </w:pPr>
            <w:r w:rsidRPr="00DC2E14">
              <w:rPr>
                <w:b/>
                <w:sz w:val="24"/>
                <w:szCs w:val="24"/>
              </w:rPr>
              <w:t>QDT</w:t>
            </w:r>
            <w:r w:rsidR="00AF67DE">
              <w:rPr>
                <w:b/>
                <w:sz w:val="24"/>
                <w:szCs w:val="24"/>
              </w:rPr>
              <w:t>/ANO</w:t>
            </w:r>
          </w:p>
        </w:tc>
        <w:tc>
          <w:tcPr>
            <w:tcW w:w="1443" w:type="dxa"/>
            <w:shd w:val="clear" w:color="auto" w:fill="9CC2E5" w:themeFill="accent5" w:themeFillTint="99"/>
          </w:tcPr>
          <w:p w:rsidR="00A40E8E" w:rsidP="00BF7535" w:rsidRDefault="00A40E8E" w14:paraId="02EB378F" wp14:textId="77777777">
            <w:pPr>
              <w:tabs>
                <w:tab w:val="left" w:pos="2612"/>
              </w:tabs>
              <w:jc w:val="center"/>
              <w:rPr>
                <w:b/>
                <w:sz w:val="24"/>
                <w:szCs w:val="24"/>
              </w:rPr>
            </w:pPr>
          </w:p>
          <w:p w:rsidR="00A40E8E" w:rsidP="00BF7535" w:rsidRDefault="00AF67DE" w14:paraId="79345C5A" wp14:textId="77777777">
            <w:pPr>
              <w:tabs>
                <w:tab w:val="left" w:pos="2612"/>
              </w:tabs>
              <w:jc w:val="center"/>
              <w:rPr>
                <w:b/>
                <w:sz w:val="24"/>
                <w:szCs w:val="24"/>
              </w:rPr>
            </w:pPr>
            <w:r>
              <w:rPr>
                <w:b/>
                <w:sz w:val="24"/>
                <w:szCs w:val="24"/>
              </w:rPr>
              <w:t>VALOR</w:t>
            </w:r>
          </w:p>
          <w:p w:rsidRPr="00DC2E14" w:rsidR="00AF67DE" w:rsidP="00BF7535" w:rsidRDefault="00AF67DE" w14:paraId="2BD48498" wp14:textId="77777777">
            <w:pPr>
              <w:tabs>
                <w:tab w:val="left" w:pos="2612"/>
              </w:tabs>
              <w:jc w:val="center"/>
              <w:rPr>
                <w:b/>
                <w:sz w:val="24"/>
                <w:szCs w:val="24"/>
              </w:rPr>
            </w:pPr>
            <w:r>
              <w:rPr>
                <w:b/>
                <w:sz w:val="24"/>
                <w:szCs w:val="24"/>
              </w:rPr>
              <w:t>UNITÁRIO</w:t>
            </w:r>
          </w:p>
        </w:tc>
        <w:tc>
          <w:tcPr>
            <w:tcW w:w="1416" w:type="dxa"/>
            <w:shd w:val="clear" w:color="auto" w:fill="9CC2E5" w:themeFill="accent5" w:themeFillTint="99"/>
          </w:tcPr>
          <w:p w:rsidR="00AF67DE" w:rsidP="00BF7535" w:rsidRDefault="00AF67DE" w14:paraId="6A05A809" wp14:textId="77777777">
            <w:pPr>
              <w:tabs>
                <w:tab w:val="left" w:pos="2612"/>
              </w:tabs>
              <w:jc w:val="center"/>
              <w:rPr>
                <w:b/>
                <w:sz w:val="24"/>
                <w:szCs w:val="24"/>
              </w:rPr>
            </w:pPr>
          </w:p>
          <w:p w:rsidRPr="00DC2E14" w:rsidR="00A40E8E" w:rsidP="00BF7535" w:rsidRDefault="00AF67DE" w14:paraId="7972D277" wp14:textId="77777777">
            <w:pPr>
              <w:tabs>
                <w:tab w:val="left" w:pos="2612"/>
              </w:tabs>
              <w:jc w:val="center"/>
              <w:rPr>
                <w:b/>
                <w:sz w:val="24"/>
                <w:szCs w:val="24"/>
              </w:rPr>
            </w:pPr>
            <w:r>
              <w:rPr>
                <w:b/>
                <w:sz w:val="24"/>
                <w:szCs w:val="24"/>
              </w:rPr>
              <w:t>VALOR TOTAL</w:t>
            </w:r>
          </w:p>
        </w:tc>
      </w:tr>
      <w:tr xmlns:wp14="http://schemas.microsoft.com/office/word/2010/wordml" w:rsidRPr="00DC2E14" w:rsidR="00A40E8E" w:rsidTr="00AF67DE" w14:paraId="3B1C885F" wp14:textId="77777777">
        <w:tc>
          <w:tcPr>
            <w:tcW w:w="9956" w:type="dxa"/>
            <w:gridSpan w:val="8"/>
            <w:shd w:val="clear" w:color="auto" w:fill="9CC2E5" w:themeFill="accent5" w:themeFillTint="99"/>
          </w:tcPr>
          <w:p w:rsidRPr="00DC2E14" w:rsidR="00A40E8E" w:rsidP="00BF7535" w:rsidRDefault="00A40E8E" w14:paraId="3CF64CDE" wp14:textId="77777777">
            <w:pPr>
              <w:jc w:val="center"/>
              <w:rPr>
                <w:sz w:val="24"/>
                <w:szCs w:val="24"/>
              </w:rPr>
            </w:pPr>
            <w:r w:rsidRPr="00DC2E14">
              <w:rPr>
                <w:b/>
                <w:sz w:val="24"/>
                <w:szCs w:val="24"/>
              </w:rPr>
              <w:t>VEÍCULOS TIPO I</w:t>
            </w:r>
          </w:p>
        </w:tc>
      </w:tr>
      <w:tr xmlns:wp14="http://schemas.microsoft.com/office/word/2010/wordml" w:rsidRPr="00DC2E14" w:rsidR="00AF67DE" w:rsidTr="00AF67DE" w14:paraId="287E2347" wp14:textId="77777777">
        <w:trPr>
          <w:trHeight w:val="1040"/>
        </w:trPr>
        <w:tc>
          <w:tcPr>
            <w:tcW w:w="857" w:type="dxa"/>
            <w:vAlign w:val="center"/>
          </w:tcPr>
          <w:p w:rsidRPr="00DC2E14" w:rsidR="00A40E8E" w:rsidP="00BF7535" w:rsidRDefault="00A40E8E" w14:paraId="5B4507BE" wp14:textId="77777777">
            <w:pPr>
              <w:tabs>
                <w:tab w:val="left" w:pos="2612"/>
              </w:tabs>
              <w:jc w:val="center"/>
              <w:rPr>
                <w:sz w:val="24"/>
                <w:szCs w:val="24"/>
              </w:rPr>
            </w:pPr>
            <w:r w:rsidRPr="00DC2E14">
              <w:rPr>
                <w:sz w:val="24"/>
                <w:szCs w:val="24"/>
              </w:rPr>
              <w:t>01</w:t>
            </w:r>
          </w:p>
        </w:tc>
        <w:tc>
          <w:tcPr>
            <w:tcW w:w="1657" w:type="dxa"/>
            <w:gridSpan w:val="2"/>
          </w:tcPr>
          <w:p w:rsidRPr="00DC2E14" w:rsidR="00A40E8E" w:rsidP="00BF7535" w:rsidRDefault="00A40E8E" w14:paraId="2454C06D" wp14:textId="77777777">
            <w:pPr>
              <w:tabs>
                <w:tab w:val="left" w:pos="2612"/>
              </w:tabs>
              <w:jc w:val="both"/>
              <w:rPr>
                <w:sz w:val="24"/>
                <w:szCs w:val="24"/>
              </w:rPr>
            </w:pPr>
            <w:r w:rsidRPr="00DC2E14">
              <w:rPr>
                <w:sz w:val="24"/>
                <w:szCs w:val="24"/>
              </w:rPr>
              <w:t xml:space="preserve">Serviço de lavagem completa de veículo leve, </w:t>
            </w:r>
            <w:proofErr w:type="spellStart"/>
            <w:r w:rsidRPr="00DC2E14">
              <w:rPr>
                <w:sz w:val="24"/>
                <w:szCs w:val="24"/>
              </w:rPr>
              <w:t>Hatch</w:t>
            </w:r>
            <w:proofErr w:type="spellEnd"/>
            <w:r w:rsidRPr="00DC2E14">
              <w:rPr>
                <w:sz w:val="24"/>
                <w:szCs w:val="24"/>
              </w:rPr>
              <w:t xml:space="preserve"> (Modelo </w:t>
            </w:r>
            <w:proofErr w:type="spellStart"/>
            <w:r w:rsidRPr="00DC2E14">
              <w:rPr>
                <w:sz w:val="24"/>
                <w:szCs w:val="24"/>
              </w:rPr>
              <w:t>Onix</w:t>
            </w:r>
            <w:proofErr w:type="spellEnd"/>
            <w:r w:rsidRPr="00DC2E14">
              <w:rPr>
                <w:sz w:val="24"/>
                <w:szCs w:val="24"/>
              </w:rPr>
              <w:t xml:space="preserve">). </w:t>
            </w:r>
          </w:p>
        </w:tc>
        <w:tc>
          <w:tcPr>
            <w:tcW w:w="1830" w:type="dxa"/>
            <w:vAlign w:val="center"/>
          </w:tcPr>
          <w:p w:rsidRPr="00DC2E14" w:rsidR="00A40E8E" w:rsidP="00BF7535" w:rsidRDefault="00AF67DE" w14:paraId="5DA17688" wp14:textId="77777777">
            <w:pPr>
              <w:tabs>
                <w:tab w:val="left" w:pos="2612"/>
              </w:tabs>
              <w:jc w:val="center"/>
              <w:rPr>
                <w:sz w:val="24"/>
                <w:szCs w:val="24"/>
              </w:rPr>
            </w:pPr>
            <w:r>
              <w:rPr>
                <w:sz w:val="24"/>
                <w:szCs w:val="24"/>
              </w:rPr>
              <w:t>08</w:t>
            </w:r>
          </w:p>
        </w:tc>
        <w:tc>
          <w:tcPr>
            <w:tcW w:w="1416" w:type="dxa"/>
            <w:vAlign w:val="center"/>
          </w:tcPr>
          <w:p w:rsidRPr="00DC2E14" w:rsidR="00A40E8E" w:rsidP="00BF7535" w:rsidRDefault="00AF67DE" w14:paraId="2CDADA7C" wp14:textId="77777777">
            <w:pPr>
              <w:tabs>
                <w:tab w:val="left" w:pos="2612"/>
              </w:tabs>
              <w:jc w:val="center"/>
              <w:rPr>
                <w:sz w:val="24"/>
                <w:szCs w:val="24"/>
              </w:rPr>
            </w:pPr>
            <w:r>
              <w:rPr>
                <w:sz w:val="24"/>
                <w:szCs w:val="24"/>
              </w:rPr>
              <w:t>LAVAGEM</w:t>
            </w:r>
          </w:p>
        </w:tc>
        <w:tc>
          <w:tcPr>
            <w:tcW w:w="1337" w:type="dxa"/>
            <w:vAlign w:val="center"/>
          </w:tcPr>
          <w:p w:rsidRPr="00DC2E14" w:rsidR="00A40E8E" w:rsidP="00BF7535" w:rsidRDefault="00AF67DE" w14:paraId="5E240B06" wp14:textId="77777777">
            <w:pPr>
              <w:tabs>
                <w:tab w:val="left" w:pos="2612"/>
              </w:tabs>
              <w:jc w:val="center"/>
              <w:rPr>
                <w:sz w:val="24"/>
                <w:szCs w:val="24"/>
              </w:rPr>
            </w:pPr>
            <w:r>
              <w:rPr>
                <w:sz w:val="24"/>
                <w:szCs w:val="24"/>
              </w:rPr>
              <w:t>96</w:t>
            </w:r>
          </w:p>
        </w:tc>
        <w:tc>
          <w:tcPr>
            <w:tcW w:w="1443" w:type="dxa"/>
            <w:vAlign w:val="center"/>
          </w:tcPr>
          <w:p w:rsidRPr="00DC2E14" w:rsidR="00A40E8E" w:rsidP="00BF7535" w:rsidRDefault="005618BD" w14:paraId="4F8716C5" wp14:textId="77777777">
            <w:pPr>
              <w:tabs>
                <w:tab w:val="left" w:pos="2612"/>
              </w:tabs>
              <w:jc w:val="center"/>
              <w:rPr>
                <w:sz w:val="24"/>
                <w:szCs w:val="24"/>
              </w:rPr>
            </w:pPr>
            <w:r>
              <w:rPr>
                <w:sz w:val="24"/>
                <w:szCs w:val="24"/>
              </w:rPr>
              <w:t>R$ 79,09</w:t>
            </w:r>
          </w:p>
        </w:tc>
        <w:tc>
          <w:tcPr>
            <w:tcW w:w="1416" w:type="dxa"/>
            <w:vAlign w:val="center"/>
          </w:tcPr>
          <w:p w:rsidRPr="00DC2E14" w:rsidR="00A40E8E" w:rsidP="00AF67DE" w:rsidRDefault="005618BD" w14:paraId="25B2A6FB" wp14:textId="77777777">
            <w:pPr>
              <w:tabs>
                <w:tab w:val="left" w:pos="2612"/>
              </w:tabs>
              <w:jc w:val="both"/>
              <w:rPr>
                <w:sz w:val="24"/>
                <w:szCs w:val="24"/>
              </w:rPr>
            </w:pPr>
            <w:r>
              <w:rPr>
                <w:sz w:val="24"/>
                <w:szCs w:val="24"/>
              </w:rPr>
              <w:t>R$ 7.587,20</w:t>
            </w:r>
          </w:p>
        </w:tc>
      </w:tr>
      <w:tr xmlns:wp14="http://schemas.microsoft.com/office/word/2010/wordml" w:rsidRPr="00DC2E14" w:rsidR="00AF67DE" w:rsidTr="00AF67DE" w14:paraId="447DE9EA" wp14:textId="77777777">
        <w:tc>
          <w:tcPr>
            <w:tcW w:w="857" w:type="dxa"/>
            <w:vAlign w:val="center"/>
          </w:tcPr>
          <w:p w:rsidRPr="00DC2E14" w:rsidR="00A40E8E" w:rsidP="00BF7535" w:rsidRDefault="00A40E8E" w14:paraId="385FFFD4" wp14:textId="77777777">
            <w:pPr>
              <w:tabs>
                <w:tab w:val="left" w:pos="2612"/>
              </w:tabs>
              <w:jc w:val="center"/>
              <w:rPr>
                <w:sz w:val="24"/>
                <w:szCs w:val="24"/>
              </w:rPr>
            </w:pPr>
            <w:r w:rsidRPr="00DC2E14">
              <w:rPr>
                <w:sz w:val="24"/>
                <w:szCs w:val="24"/>
              </w:rPr>
              <w:t>02</w:t>
            </w:r>
          </w:p>
        </w:tc>
        <w:tc>
          <w:tcPr>
            <w:tcW w:w="1657" w:type="dxa"/>
            <w:gridSpan w:val="2"/>
          </w:tcPr>
          <w:p w:rsidRPr="00DC2E14" w:rsidR="00A40E8E" w:rsidP="00BF7535" w:rsidRDefault="00A40E8E" w14:paraId="78C3226E" wp14:textId="77777777">
            <w:pPr>
              <w:tabs>
                <w:tab w:val="left" w:pos="2612"/>
              </w:tabs>
              <w:jc w:val="both"/>
              <w:rPr>
                <w:sz w:val="24"/>
                <w:szCs w:val="24"/>
              </w:rPr>
            </w:pPr>
            <w:r w:rsidRPr="00DC2E14">
              <w:rPr>
                <w:sz w:val="24"/>
                <w:szCs w:val="24"/>
              </w:rPr>
              <w:t xml:space="preserve">Serviço de lavagem completa de veículo leve, </w:t>
            </w:r>
            <w:proofErr w:type="spellStart"/>
            <w:r w:rsidRPr="00DC2E14">
              <w:rPr>
                <w:sz w:val="24"/>
                <w:szCs w:val="24"/>
              </w:rPr>
              <w:t>Hatch</w:t>
            </w:r>
            <w:proofErr w:type="spellEnd"/>
            <w:r w:rsidRPr="00DC2E14">
              <w:rPr>
                <w:sz w:val="24"/>
                <w:szCs w:val="24"/>
              </w:rPr>
              <w:t xml:space="preserve"> (Modelo </w:t>
            </w:r>
            <w:proofErr w:type="spellStart"/>
            <w:r w:rsidRPr="00DC2E14">
              <w:rPr>
                <w:sz w:val="24"/>
                <w:szCs w:val="24"/>
              </w:rPr>
              <w:t>Onix</w:t>
            </w:r>
            <w:proofErr w:type="spellEnd"/>
            <w:r w:rsidRPr="00DC2E14">
              <w:rPr>
                <w:sz w:val="24"/>
                <w:szCs w:val="24"/>
              </w:rPr>
              <w:t>).</w:t>
            </w:r>
          </w:p>
        </w:tc>
        <w:tc>
          <w:tcPr>
            <w:tcW w:w="1830" w:type="dxa"/>
            <w:vAlign w:val="center"/>
          </w:tcPr>
          <w:p w:rsidRPr="00DC2E14" w:rsidR="00A40E8E" w:rsidP="00BF7535" w:rsidRDefault="00AF67DE" w14:paraId="71931EE1" wp14:textId="77777777">
            <w:pPr>
              <w:tabs>
                <w:tab w:val="left" w:pos="2612"/>
              </w:tabs>
              <w:jc w:val="center"/>
              <w:rPr>
                <w:sz w:val="24"/>
                <w:szCs w:val="24"/>
              </w:rPr>
            </w:pPr>
            <w:r>
              <w:rPr>
                <w:sz w:val="24"/>
                <w:szCs w:val="24"/>
              </w:rPr>
              <w:t>06</w:t>
            </w:r>
          </w:p>
        </w:tc>
        <w:tc>
          <w:tcPr>
            <w:tcW w:w="1416" w:type="dxa"/>
            <w:vAlign w:val="center"/>
          </w:tcPr>
          <w:p w:rsidRPr="00DC2E14" w:rsidR="00A40E8E" w:rsidP="00BF7535" w:rsidRDefault="00AF67DE" w14:paraId="3B0D344D" wp14:textId="77777777">
            <w:pPr>
              <w:tabs>
                <w:tab w:val="left" w:pos="2612"/>
              </w:tabs>
              <w:jc w:val="center"/>
              <w:rPr>
                <w:sz w:val="24"/>
                <w:szCs w:val="24"/>
              </w:rPr>
            </w:pPr>
            <w:r>
              <w:rPr>
                <w:sz w:val="24"/>
                <w:szCs w:val="24"/>
              </w:rPr>
              <w:t>LAVAGEM</w:t>
            </w:r>
          </w:p>
        </w:tc>
        <w:tc>
          <w:tcPr>
            <w:tcW w:w="1337" w:type="dxa"/>
            <w:vAlign w:val="center"/>
          </w:tcPr>
          <w:p w:rsidRPr="00DC2E14" w:rsidR="00A40E8E" w:rsidP="00BF7535" w:rsidRDefault="00AF67DE" w14:paraId="23D9E551" wp14:textId="77777777">
            <w:pPr>
              <w:tabs>
                <w:tab w:val="left" w:pos="2612"/>
              </w:tabs>
              <w:jc w:val="center"/>
              <w:rPr>
                <w:sz w:val="24"/>
                <w:szCs w:val="24"/>
              </w:rPr>
            </w:pPr>
            <w:r>
              <w:rPr>
                <w:sz w:val="24"/>
                <w:szCs w:val="24"/>
              </w:rPr>
              <w:t>72</w:t>
            </w:r>
          </w:p>
        </w:tc>
        <w:tc>
          <w:tcPr>
            <w:tcW w:w="1443" w:type="dxa"/>
            <w:vAlign w:val="center"/>
          </w:tcPr>
          <w:p w:rsidRPr="00DC2E14" w:rsidR="00A40E8E" w:rsidP="005618BD" w:rsidRDefault="005618BD" w14:paraId="79B7EF89" wp14:textId="77777777">
            <w:pPr>
              <w:tabs>
                <w:tab w:val="left" w:pos="2612"/>
              </w:tabs>
              <w:jc w:val="center"/>
              <w:rPr>
                <w:sz w:val="24"/>
                <w:szCs w:val="24"/>
              </w:rPr>
            </w:pPr>
            <w:r>
              <w:rPr>
                <w:sz w:val="24"/>
                <w:szCs w:val="24"/>
              </w:rPr>
              <w:t>R$ 79,09</w:t>
            </w:r>
          </w:p>
        </w:tc>
        <w:tc>
          <w:tcPr>
            <w:tcW w:w="1416" w:type="dxa"/>
            <w:vAlign w:val="center"/>
          </w:tcPr>
          <w:p w:rsidRPr="00DC2E14" w:rsidR="00A40E8E" w:rsidP="00BF7535" w:rsidRDefault="005618BD" w14:paraId="446C60A6" wp14:textId="77777777">
            <w:pPr>
              <w:tabs>
                <w:tab w:val="left" w:pos="2612"/>
              </w:tabs>
              <w:jc w:val="both"/>
              <w:rPr>
                <w:sz w:val="24"/>
                <w:szCs w:val="24"/>
              </w:rPr>
            </w:pPr>
            <w:r>
              <w:rPr>
                <w:sz w:val="24"/>
                <w:szCs w:val="24"/>
              </w:rPr>
              <w:t>R$ 5.690,40</w:t>
            </w:r>
          </w:p>
        </w:tc>
      </w:tr>
      <w:tr xmlns:wp14="http://schemas.microsoft.com/office/word/2010/wordml" w:rsidRPr="00DC2E14" w:rsidR="005618BD" w:rsidTr="005618BD" w14:paraId="278EBC47" wp14:textId="77777777">
        <w:tc>
          <w:tcPr>
            <w:tcW w:w="857" w:type="dxa"/>
            <w:vAlign w:val="center"/>
          </w:tcPr>
          <w:p w:rsidRPr="00DC2E14" w:rsidR="005618BD" w:rsidP="00BF7535" w:rsidRDefault="005618BD" w14:paraId="2953FD37" wp14:textId="77777777">
            <w:pPr>
              <w:tabs>
                <w:tab w:val="left" w:pos="2612"/>
              </w:tabs>
              <w:jc w:val="center"/>
              <w:rPr>
                <w:sz w:val="24"/>
                <w:szCs w:val="24"/>
              </w:rPr>
            </w:pPr>
            <w:r w:rsidRPr="00DC2E14">
              <w:rPr>
                <w:sz w:val="24"/>
                <w:szCs w:val="24"/>
              </w:rPr>
              <w:t>03</w:t>
            </w:r>
          </w:p>
        </w:tc>
        <w:tc>
          <w:tcPr>
            <w:tcW w:w="1657" w:type="dxa"/>
            <w:gridSpan w:val="2"/>
          </w:tcPr>
          <w:p w:rsidRPr="00DC2E14" w:rsidR="005618BD" w:rsidP="00BF7535" w:rsidRDefault="005618BD" w14:paraId="61884376" wp14:textId="77777777">
            <w:pPr>
              <w:tabs>
                <w:tab w:val="left" w:pos="2612"/>
              </w:tabs>
              <w:jc w:val="both"/>
              <w:rPr>
                <w:sz w:val="24"/>
                <w:szCs w:val="24"/>
              </w:rPr>
            </w:pPr>
            <w:r w:rsidRPr="00DC2E14">
              <w:rPr>
                <w:sz w:val="24"/>
                <w:szCs w:val="24"/>
              </w:rPr>
              <w:t xml:space="preserve">Serviço de lavagem completa de veículo leve, </w:t>
            </w:r>
            <w:proofErr w:type="spellStart"/>
            <w:r w:rsidRPr="00DC2E14">
              <w:rPr>
                <w:sz w:val="24"/>
                <w:szCs w:val="24"/>
              </w:rPr>
              <w:t>Hatch</w:t>
            </w:r>
            <w:proofErr w:type="spellEnd"/>
            <w:r w:rsidRPr="00DC2E14">
              <w:rPr>
                <w:sz w:val="24"/>
                <w:szCs w:val="24"/>
              </w:rPr>
              <w:t xml:space="preserve"> (Modelo </w:t>
            </w:r>
            <w:proofErr w:type="spellStart"/>
            <w:r w:rsidRPr="00DC2E14">
              <w:rPr>
                <w:sz w:val="24"/>
                <w:szCs w:val="24"/>
              </w:rPr>
              <w:t>Onix</w:t>
            </w:r>
            <w:proofErr w:type="spellEnd"/>
            <w:r w:rsidRPr="00DC2E14">
              <w:rPr>
                <w:sz w:val="24"/>
                <w:szCs w:val="24"/>
              </w:rPr>
              <w:t>).</w:t>
            </w:r>
          </w:p>
          <w:p w:rsidRPr="00DC2E14" w:rsidR="005618BD" w:rsidP="00BF7535" w:rsidRDefault="005618BD" w14:paraId="5A39BBE3" wp14:textId="77777777">
            <w:pPr>
              <w:tabs>
                <w:tab w:val="left" w:pos="2612"/>
              </w:tabs>
              <w:jc w:val="both"/>
              <w:rPr>
                <w:sz w:val="24"/>
                <w:szCs w:val="24"/>
              </w:rPr>
            </w:pPr>
          </w:p>
        </w:tc>
        <w:tc>
          <w:tcPr>
            <w:tcW w:w="1830" w:type="dxa"/>
            <w:vAlign w:val="center"/>
          </w:tcPr>
          <w:p w:rsidRPr="00DC2E14" w:rsidR="005618BD" w:rsidP="00BF7535" w:rsidRDefault="005618BD" w14:paraId="5464B667" wp14:textId="77777777">
            <w:pPr>
              <w:tabs>
                <w:tab w:val="left" w:pos="2612"/>
              </w:tabs>
              <w:jc w:val="center"/>
              <w:rPr>
                <w:sz w:val="24"/>
                <w:szCs w:val="24"/>
              </w:rPr>
            </w:pPr>
            <w:r>
              <w:rPr>
                <w:sz w:val="24"/>
                <w:szCs w:val="24"/>
              </w:rPr>
              <w:t>04</w:t>
            </w:r>
          </w:p>
        </w:tc>
        <w:tc>
          <w:tcPr>
            <w:tcW w:w="1416" w:type="dxa"/>
            <w:vAlign w:val="center"/>
          </w:tcPr>
          <w:p w:rsidRPr="00DC2E14" w:rsidR="005618BD" w:rsidP="00BF7535" w:rsidRDefault="005618BD" w14:paraId="26FAAC64" wp14:textId="77777777">
            <w:pPr>
              <w:tabs>
                <w:tab w:val="left" w:pos="2612"/>
              </w:tabs>
              <w:jc w:val="center"/>
              <w:rPr>
                <w:sz w:val="24"/>
                <w:szCs w:val="24"/>
              </w:rPr>
            </w:pPr>
            <w:r>
              <w:rPr>
                <w:sz w:val="24"/>
                <w:szCs w:val="24"/>
              </w:rPr>
              <w:t>LAVAGEM</w:t>
            </w:r>
          </w:p>
        </w:tc>
        <w:tc>
          <w:tcPr>
            <w:tcW w:w="1337" w:type="dxa"/>
            <w:vAlign w:val="center"/>
          </w:tcPr>
          <w:p w:rsidRPr="00DC2E14" w:rsidR="005618BD" w:rsidP="00BF7535" w:rsidRDefault="005618BD" w14:paraId="6089FD39" wp14:textId="77777777">
            <w:pPr>
              <w:tabs>
                <w:tab w:val="left" w:pos="2612"/>
              </w:tabs>
              <w:jc w:val="center"/>
              <w:rPr>
                <w:sz w:val="24"/>
                <w:szCs w:val="24"/>
              </w:rPr>
            </w:pPr>
            <w:r>
              <w:rPr>
                <w:sz w:val="24"/>
                <w:szCs w:val="24"/>
              </w:rPr>
              <w:t>48</w:t>
            </w:r>
          </w:p>
        </w:tc>
        <w:tc>
          <w:tcPr>
            <w:tcW w:w="1443" w:type="dxa"/>
            <w:vAlign w:val="center"/>
          </w:tcPr>
          <w:p w:rsidR="005618BD" w:rsidP="005618BD" w:rsidRDefault="005618BD" w14:paraId="068AB41C" wp14:textId="77777777">
            <w:pPr>
              <w:jc w:val="center"/>
            </w:pPr>
            <w:r w:rsidRPr="00C5510A">
              <w:rPr>
                <w:sz w:val="24"/>
                <w:szCs w:val="24"/>
              </w:rPr>
              <w:t xml:space="preserve">R$ </w:t>
            </w:r>
            <w:r>
              <w:rPr>
                <w:sz w:val="24"/>
                <w:szCs w:val="24"/>
              </w:rPr>
              <w:t>79,09</w:t>
            </w:r>
          </w:p>
        </w:tc>
        <w:tc>
          <w:tcPr>
            <w:tcW w:w="1416" w:type="dxa"/>
            <w:vAlign w:val="center"/>
          </w:tcPr>
          <w:p w:rsidR="005618BD" w:rsidP="005618BD" w:rsidRDefault="005618BD" w14:paraId="4B45816B" wp14:textId="77777777">
            <w:pPr>
              <w:jc w:val="center"/>
            </w:pPr>
            <w:r w:rsidRPr="00C5510A">
              <w:rPr>
                <w:sz w:val="24"/>
                <w:szCs w:val="24"/>
              </w:rPr>
              <w:t>R$</w:t>
            </w:r>
            <w:r>
              <w:rPr>
                <w:sz w:val="24"/>
                <w:szCs w:val="24"/>
              </w:rPr>
              <w:t xml:space="preserve"> 3.793,60</w:t>
            </w:r>
          </w:p>
        </w:tc>
      </w:tr>
      <w:tr xmlns:wp14="http://schemas.microsoft.com/office/word/2010/wordml" w:rsidRPr="00DC2E14" w:rsidR="005618BD" w:rsidTr="005618BD" w14:paraId="0FC479F9" wp14:textId="77777777">
        <w:tc>
          <w:tcPr>
            <w:tcW w:w="857" w:type="dxa"/>
            <w:vAlign w:val="center"/>
          </w:tcPr>
          <w:p w:rsidRPr="00DC2E14" w:rsidR="005618BD" w:rsidP="00BF7535" w:rsidRDefault="005618BD" w14:paraId="165A9EEF" wp14:textId="77777777">
            <w:pPr>
              <w:tabs>
                <w:tab w:val="left" w:pos="2612"/>
              </w:tabs>
              <w:jc w:val="center"/>
              <w:rPr>
                <w:sz w:val="24"/>
                <w:szCs w:val="24"/>
              </w:rPr>
            </w:pPr>
            <w:r w:rsidRPr="00DC2E14">
              <w:rPr>
                <w:sz w:val="24"/>
                <w:szCs w:val="24"/>
              </w:rPr>
              <w:t>04</w:t>
            </w:r>
          </w:p>
        </w:tc>
        <w:tc>
          <w:tcPr>
            <w:tcW w:w="1657" w:type="dxa"/>
            <w:gridSpan w:val="2"/>
          </w:tcPr>
          <w:p w:rsidRPr="00DC2E14" w:rsidR="005618BD" w:rsidP="00BF7535" w:rsidRDefault="005618BD" w14:paraId="0E3A9EBF" wp14:textId="77777777">
            <w:pPr>
              <w:tabs>
                <w:tab w:val="left" w:pos="2612"/>
              </w:tabs>
              <w:jc w:val="both"/>
              <w:rPr>
                <w:sz w:val="24"/>
                <w:szCs w:val="24"/>
              </w:rPr>
            </w:pPr>
            <w:r w:rsidRPr="00DC2E14">
              <w:rPr>
                <w:sz w:val="24"/>
                <w:szCs w:val="24"/>
              </w:rPr>
              <w:t xml:space="preserve">Serviço de lavagem completa de veículo leve, </w:t>
            </w:r>
            <w:proofErr w:type="spellStart"/>
            <w:r w:rsidRPr="00DC2E14">
              <w:rPr>
                <w:sz w:val="24"/>
                <w:szCs w:val="24"/>
              </w:rPr>
              <w:t>Hatch</w:t>
            </w:r>
            <w:proofErr w:type="spellEnd"/>
            <w:r w:rsidRPr="00DC2E14">
              <w:rPr>
                <w:sz w:val="24"/>
                <w:szCs w:val="24"/>
              </w:rPr>
              <w:t xml:space="preserve"> (Modelo </w:t>
            </w:r>
            <w:proofErr w:type="spellStart"/>
            <w:r w:rsidRPr="00DC2E14">
              <w:rPr>
                <w:sz w:val="24"/>
                <w:szCs w:val="24"/>
              </w:rPr>
              <w:t>Onix</w:t>
            </w:r>
            <w:proofErr w:type="spellEnd"/>
            <w:r w:rsidRPr="00DC2E14">
              <w:rPr>
                <w:sz w:val="24"/>
                <w:szCs w:val="24"/>
              </w:rPr>
              <w:t xml:space="preserve">). </w:t>
            </w:r>
          </w:p>
        </w:tc>
        <w:tc>
          <w:tcPr>
            <w:tcW w:w="1830" w:type="dxa"/>
            <w:vAlign w:val="center"/>
          </w:tcPr>
          <w:p w:rsidRPr="00DC2E14" w:rsidR="005618BD" w:rsidP="00BF7535" w:rsidRDefault="005618BD" w14:paraId="0805E88E" wp14:textId="77777777">
            <w:pPr>
              <w:tabs>
                <w:tab w:val="left" w:pos="2612"/>
              </w:tabs>
              <w:jc w:val="center"/>
              <w:rPr>
                <w:sz w:val="24"/>
                <w:szCs w:val="24"/>
              </w:rPr>
            </w:pPr>
            <w:r>
              <w:rPr>
                <w:sz w:val="24"/>
                <w:szCs w:val="24"/>
              </w:rPr>
              <w:t>08</w:t>
            </w:r>
          </w:p>
        </w:tc>
        <w:tc>
          <w:tcPr>
            <w:tcW w:w="1416" w:type="dxa"/>
            <w:vAlign w:val="center"/>
          </w:tcPr>
          <w:p w:rsidRPr="00DC2E14" w:rsidR="005618BD" w:rsidP="00BF7535" w:rsidRDefault="005618BD" w14:paraId="6B2AB7D8" wp14:textId="77777777">
            <w:pPr>
              <w:tabs>
                <w:tab w:val="left" w:pos="2612"/>
              </w:tabs>
              <w:jc w:val="center"/>
              <w:rPr>
                <w:sz w:val="24"/>
                <w:szCs w:val="24"/>
              </w:rPr>
            </w:pPr>
            <w:r>
              <w:rPr>
                <w:sz w:val="24"/>
                <w:szCs w:val="24"/>
              </w:rPr>
              <w:t>LAVAGEM</w:t>
            </w:r>
          </w:p>
        </w:tc>
        <w:tc>
          <w:tcPr>
            <w:tcW w:w="1337" w:type="dxa"/>
            <w:vAlign w:val="center"/>
          </w:tcPr>
          <w:p w:rsidRPr="00DC2E14" w:rsidR="005618BD" w:rsidP="00BF7535" w:rsidRDefault="005618BD" w14:paraId="21B5751D" wp14:textId="77777777">
            <w:pPr>
              <w:tabs>
                <w:tab w:val="left" w:pos="2612"/>
              </w:tabs>
              <w:jc w:val="center"/>
              <w:rPr>
                <w:sz w:val="24"/>
                <w:szCs w:val="24"/>
              </w:rPr>
            </w:pPr>
            <w:r>
              <w:rPr>
                <w:sz w:val="24"/>
                <w:szCs w:val="24"/>
              </w:rPr>
              <w:t>96</w:t>
            </w:r>
          </w:p>
        </w:tc>
        <w:tc>
          <w:tcPr>
            <w:tcW w:w="1443" w:type="dxa"/>
            <w:vAlign w:val="center"/>
          </w:tcPr>
          <w:p w:rsidR="005618BD" w:rsidP="005618BD" w:rsidRDefault="005618BD" w14:paraId="5E221BF4" wp14:textId="77777777">
            <w:pPr>
              <w:jc w:val="center"/>
            </w:pPr>
            <w:r w:rsidRPr="00A477D8">
              <w:rPr>
                <w:sz w:val="24"/>
                <w:szCs w:val="24"/>
              </w:rPr>
              <w:t>R$</w:t>
            </w:r>
            <w:r>
              <w:rPr>
                <w:sz w:val="24"/>
                <w:szCs w:val="24"/>
              </w:rPr>
              <w:t xml:space="preserve"> 79,09</w:t>
            </w:r>
          </w:p>
        </w:tc>
        <w:tc>
          <w:tcPr>
            <w:tcW w:w="1416" w:type="dxa"/>
          </w:tcPr>
          <w:p w:rsidR="005618BD" w:rsidRDefault="005618BD" w14:paraId="41C8F396" wp14:textId="77777777">
            <w:pPr>
              <w:rPr>
                <w:sz w:val="24"/>
                <w:szCs w:val="24"/>
              </w:rPr>
            </w:pPr>
          </w:p>
          <w:p w:rsidR="005618BD" w:rsidRDefault="005618BD" w14:paraId="72A3D3EC" wp14:textId="77777777">
            <w:pPr>
              <w:rPr>
                <w:sz w:val="24"/>
                <w:szCs w:val="24"/>
              </w:rPr>
            </w:pPr>
          </w:p>
          <w:p w:rsidR="005618BD" w:rsidRDefault="005618BD" w14:paraId="0D0B940D" wp14:textId="77777777">
            <w:pPr>
              <w:rPr>
                <w:sz w:val="24"/>
                <w:szCs w:val="24"/>
              </w:rPr>
            </w:pPr>
          </w:p>
          <w:p w:rsidR="005618BD" w:rsidRDefault="005618BD" w14:paraId="74231D48" wp14:textId="77777777">
            <w:r w:rsidRPr="00A477D8">
              <w:rPr>
                <w:sz w:val="24"/>
                <w:szCs w:val="24"/>
              </w:rPr>
              <w:t xml:space="preserve">R$ </w:t>
            </w:r>
            <w:r>
              <w:rPr>
                <w:sz w:val="24"/>
                <w:szCs w:val="24"/>
              </w:rPr>
              <w:t>7.587,20</w:t>
            </w:r>
          </w:p>
        </w:tc>
      </w:tr>
      <w:tr xmlns:wp14="http://schemas.microsoft.com/office/word/2010/wordml" w:rsidRPr="00DC2E14" w:rsidR="00AF67DE" w:rsidTr="00AF67DE" w14:paraId="73393F6C" wp14:textId="77777777">
        <w:tc>
          <w:tcPr>
            <w:tcW w:w="857" w:type="dxa"/>
            <w:vAlign w:val="center"/>
          </w:tcPr>
          <w:p w:rsidRPr="00DC2E14" w:rsidR="00A40E8E" w:rsidP="00BF7535" w:rsidRDefault="00A40E8E" w14:paraId="1569879C" wp14:textId="77777777">
            <w:pPr>
              <w:tabs>
                <w:tab w:val="left" w:pos="2612"/>
              </w:tabs>
              <w:jc w:val="center"/>
              <w:rPr>
                <w:sz w:val="24"/>
                <w:szCs w:val="24"/>
              </w:rPr>
            </w:pPr>
            <w:r w:rsidRPr="00DC2E14">
              <w:rPr>
                <w:sz w:val="24"/>
                <w:szCs w:val="24"/>
              </w:rPr>
              <w:t>05</w:t>
            </w:r>
          </w:p>
        </w:tc>
        <w:tc>
          <w:tcPr>
            <w:tcW w:w="1657" w:type="dxa"/>
            <w:gridSpan w:val="2"/>
          </w:tcPr>
          <w:p w:rsidRPr="00DC2E14" w:rsidR="00A40E8E" w:rsidP="00BF7535" w:rsidRDefault="00A40E8E" w14:paraId="7FD2D3CD" wp14:textId="77777777">
            <w:pPr>
              <w:tabs>
                <w:tab w:val="left" w:pos="2612"/>
              </w:tabs>
              <w:jc w:val="both"/>
              <w:rPr>
                <w:sz w:val="24"/>
                <w:szCs w:val="24"/>
              </w:rPr>
            </w:pPr>
            <w:r w:rsidRPr="00DC2E14">
              <w:rPr>
                <w:sz w:val="24"/>
                <w:szCs w:val="24"/>
              </w:rPr>
              <w:t xml:space="preserve">Serviço de lavagem </w:t>
            </w:r>
            <w:r w:rsidRPr="00DC2E14">
              <w:rPr>
                <w:sz w:val="24"/>
                <w:szCs w:val="24"/>
              </w:rPr>
              <w:t xml:space="preserve">completa de veículo leve, </w:t>
            </w:r>
            <w:proofErr w:type="spellStart"/>
            <w:r w:rsidRPr="00DC2E14">
              <w:rPr>
                <w:sz w:val="24"/>
                <w:szCs w:val="24"/>
              </w:rPr>
              <w:t>Hatch</w:t>
            </w:r>
            <w:proofErr w:type="spellEnd"/>
            <w:r w:rsidRPr="00DC2E14">
              <w:rPr>
                <w:sz w:val="24"/>
                <w:szCs w:val="24"/>
              </w:rPr>
              <w:t xml:space="preserve"> (Modelo </w:t>
            </w:r>
            <w:proofErr w:type="spellStart"/>
            <w:r w:rsidRPr="00DC2E14">
              <w:rPr>
                <w:sz w:val="24"/>
                <w:szCs w:val="24"/>
              </w:rPr>
              <w:t>Onix</w:t>
            </w:r>
            <w:proofErr w:type="spellEnd"/>
            <w:r w:rsidRPr="00DC2E14">
              <w:rPr>
                <w:sz w:val="24"/>
                <w:szCs w:val="24"/>
              </w:rPr>
              <w:t>).</w:t>
            </w:r>
          </w:p>
        </w:tc>
        <w:tc>
          <w:tcPr>
            <w:tcW w:w="1830" w:type="dxa"/>
            <w:vAlign w:val="center"/>
          </w:tcPr>
          <w:p w:rsidRPr="00DC2E14" w:rsidR="00A40E8E" w:rsidP="00BF7535" w:rsidRDefault="00AF67DE" w14:paraId="5C557CFA" wp14:textId="77777777">
            <w:pPr>
              <w:tabs>
                <w:tab w:val="left" w:pos="2612"/>
              </w:tabs>
              <w:jc w:val="center"/>
              <w:rPr>
                <w:sz w:val="24"/>
                <w:szCs w:val="24"/>
              </w:rPr>
            </w:pPr>
            <w:r>
              <w:rPr>
                <w:sz w:val="24"/>
                <w:szCs w:val="24"/>
              </w:rPr>
              <w:t>04</w:t>
            </w:r>
          </w:p>
        </w:tc>
        <w:tc>
          <w:tcPr>
            <w:tcW w:w="1416" w:type="dxa"/>
            <w:vAlign w:val="center"/>
          </w:tcPr>
          <w:p w:rsidRPr="00DC2E14" w:rsidR="00A40E8E" w:rsidP="00BF7535" w:rsidRDefault="00AF67DE" w14:paraId="4C0F3595" wp14:textId="77777777">
            <w:pPr>
              <w:tabs>
                <w:tab w:val="left" w:pos="2612"/>
              </w:tabs>
              <w:jc w:val="center"/>
              <w:rPr>
                <w:sz w:val="24"/>
                <w:szCs w:val="24"/>
              </w:rPr>
            </w:pPr>
            <w:r>
              <w:rPr>
                <w:sz w:val="24"/>
                <w:szCs w:val="24"/>
              </w:rPr>
              <w:t>LAVAGEM</w:t>
            </w:r>
          </w:p>
        </w:tc>
        <w:tc>
          <w:tcPr>
            <w:tcW w:w="1337" w:type="dxa"/>
            <w:vAlign w:val="center"/>
          </w:tcPr>
          <w:p w:rsidRPr="00DC2E14" w:rsidR="00A40E8E" w:rsidP="00BF7535" w:rsidRDefault="005618BD" w14:paraId="779F5E77" wp14:textId="77777777">
            <w:pPr>
              <w:tabs>
                <w:tab w:val="left" w:pos="2612"/>
              </w:tabs>
              <w:jc w:val="center"/>
              <w:rPr>
                <w:sz w:val="24"/>
                <w:szCs w:val="24"/>
              </w:rPr>
            </w:pPr>
            <w:r>
              <w:rPr>
                <w:sz w:val="24"/>
                <w:szCs w:val="24"/>
              </w:rPr>
              <w:t>48</w:t>
            </w:r>
          </w:p>
        </w:tc>
        <w:tc>
          <w:tcPr>
            <w:tcW w:w="1443" w:type="dxa"/>
            <w:vAlign w:val="center"/>
          </w:tcPr>
          <w:p w:rsidRPr="00DC2E14" w:rsidR="00A40E8E" w:rsidP="00BF7535" w:rsidRDefault="005618BD" w14:paraId="0CD9551F" wp14:textId="77777777">
            <w:pPr>
              <w:tabs>
                <w:tab w:val="left" w:pos="2612"/>
              </w:tabs>
              <w:jc w:val="center"/>
              <w:rPr>
                <w:sz w:val="24"/>
                <w:szCs w:val="24"/>
              </w:rPr>
            </w:pPr>
            <w:r w:rsidRPr="00A477D8">
              <w:rPr>
                <w:sz w:val="24"/>
                <w:szCs w:val="24"/>
              </w:rPr>
              <w:t>R$</w:t>
            </w:r>
            <w:r>
              <w:rPr>
                <w:sz w:val="24"/>
                <w:szCs w:val="24"/>
              </w:rPr>
              <w:t xml:space="preserve"> 79,09</w:t>
            </w:r>
          </w:p>
        </w:tc>
        <w:tc>
          <w:tcPr>
            <w:tcW w:w="1416" w:type="dxa"/>
            <w:vAlign w:val="center"/>
          </w:tcPr>
          <w:p w:rsidRPr="00DC2E14" w:rsidR="00A40E8E" w:rsidP="00BF7535" w:rsidRDefault="005618BD" w14:paraId="51C1B47C" wp14:textId="77777777">
            <w:pPr>
              <w:tabs>
                <w:tab w:val="left" w:pos="2612"/>
              </w:tabs>
              <w:jc w:val="both"/>
              <w:rPr>
                <w:sz w:val="24"/>
                <w:szCs w:val="24"/>
              </w:rPr>
            </w:pPr>
            <w:r w:rsidRPr="00A477D8">
              <w:rPr>
                <w:sz w:val="24"/>
                <w:szCs w:val="24"/>
              </w:rPr>
              <w:t>R$</w:t>
            </w:r>
            <w:r>
              <w:rPr>
                <w:sz w:val="24"/>
                <w:szCs w:val="24"/>
              </w:rPr>
              <w:t xml:space="preserve"> 3.793,60</w:t>
            </w:r>
          </w:p>
        </w:tc>
      </w:tr>
      <w:tr xmlns:wp14="http://schemas.microsoft.com/office/word/2010/wordml" w:rsidRPr="00DC2E14" w:rsidR="00A40E8E" w:rsidTr="00AF67DE" w14:paraId="2A002C57" wp14:textId="77777777">
        <w:tc>
          <w:tcPr>
            <w:tcW w:w="9956" w:type="dxa"/>
            <w:gridSpan w:val="8"/>
            <w:shd w:val="clear" w:color="auto" w:fill="9CC2E5" w:themeFill="accent5" w:themeFillTint="99"/>
          </w:tcPr>
          <w:p w:rsidRPr="00DC2E14" w:rsidR="00A40E8E" w:rsidP="00BF7535" w:rsidRDefault="00A40E8E" w14:paraId="1B406234" wp14:textId="77777777">
            <w:pPr>
              <w:jc w:val="center"/>
              <w:rPr>
                <w:sz w:val="24"/>
                <w:szCs w:val="24"/>
              </w:rPr>
            </w:pPr>
            <w:r w:rsidRPr="00DC2E14">
              <w:rPr>
                <w:b/>
                <w:sz w:val="24"/>
                <w:szCs w:val="24"/>
              </w:rPr>
              <w:t>VEÍCULOS TIPO II</w:t>
            </w:r>
          </w:p>
        </w:tc>
      </w:tr>
      <w:tr xmlns:wp14="http://schemas.microsoft.com/office/word/2010/wordml" w:rsidRPr="00DC2E14" w:rsidR="005618BD" w:rsidTr="005618BD" w14:paraId="5B04D349" wp14:textId="77777777">
        <w:tc>
          <w:tcPr>
            <w:tcW w:w="857" w:type="dxa"/>
            <w:vAlign w:val="center"/>
          </w:tcPr>
          <w:p w:rsidRPr="00DC2E14" w:rsidR="005618BD" w:rsidP="00BF7535" w:rsidRDefault="005618BD" w14:paraId="76C101CD" wp14:textId="77777777">
            <w:pPr>
              <w:tabs>
                <w:tab w:val="left" w:pos="2612"/>
              </w:tabs>
              <w:jc w:val="center"/>
              <w:rPr>
                <w:sz w:val="24"/>
                <w:szCs w:val="24"/>
              </w:rPr>
            </w:pPr>
            <w:r w:rsidRPr="00DC2E14">
              <w:rPr>
                <w:sz w:val="24"/>
                <w:szCs w:val="24"/>
              </w:rPr>
              <w:t>06</w:t>
            </w:r>
          </w:p>
        </w:tc>
        <w:tc>
          <w:tcPr>
            <w:tcW w:w="1638" w:type="dxa"/>
          </w:tcPr>
          <w:p w:rsidRPr="00DC2E14" w:rsidR="005618BD" w:rsidP="00BF7535" w:rsidRDefault="005618BD" w14:paraId="4DC0E6A1" wp14:textId="77777777">
            <w:pPr>
              <w:tabs>
                <w:tab w:val="left" w:pos="2612"/>
              </w:tabs>
              <w:jc w:val="both"/>
              <w:rPr>
                <w:sz w:val="24"/>
                <w:szCs w:val="24"/>
              </w:rPr>
            </w:pPr>
            <w:r w:rsidRPr="00DC2E14">
              <w:rPr>
                <w:sz w:val="24"/>
                <w:szCs w:val="24"/>
              </w:rPr>
              <w:t xml:space="preserve">Serviço de lavagem completa de veículo automotor utilitário, tipo pick-up. (Modelo </w:t>
            </w:r>
            <w:proofErr w:type="spellStart"/>
            <w:r w:rsidRPr="00DC2E14">
              <w:rPr>
                <w:sz w:val="24"/>
                <w:szCs w:val="24"/>
              </w:rPr>
              <w:t>Frontier</w:t>
            </w:r>
            <w:proofErr w:type="spellEnd"/>
            <w:r w:rsidRPr="00DC2E14">
              <w:rPr>
                <w:sz w:val="24"/>
                <w:szCs w:val="24"/>
              </w:rPr>
              <w:t>)</w:t>
            </w:r>
          </w:p>
        </w:tc>
        <w:tc>
          <w:tcPr>
            <w:tcW w:w="1849" w:type="dxa"/>
            <w:gridSpan w:val="2"/>
            <w:vAlign w:val="center"/>
          </w:tcPr>
          <w:p w:rsidRPr="00DC2E14" w:rsidR="005618BD" w:rsidP="00BF7535" w:rsidRDefault="005618BD" w14:paraId="4D5CEFBE" wp14:textId="77777777">
            <w:pPr>
              <w:tabs>
                <w:tab w:val="left" w:pos="2612"/>
              </w:tabs>
              <w:jc w:val="center"/>
              <w:rPr>
                <w:sz w:val="24"/>
                <w:szCs w:val="24"/>
              </w:rPr>
            </w:pPr>
            <w:r>
              <w:rPr>
                <w:sz w:val="24"/>
                <w:szCs w:val="24"/>
              </w:rPr>
              <w:t>04</w:t>
            </w:r>
          </w:p>
        </w:tc>
        <w:tc>
          <w:tcPr>
            <w:tcW w:w="1416" w:type="dxa"/>
            <w:vAlign w:val="center"/>
          </w:tcPr>
          <w:p w:rsidRPr="00DC2E14" w:rsidR="005618BD" w:rsidP="00BF7535" w:rsidRDefault="005618BD" w14:paraId="4D81B5EA" wp14:textId="77777777">
            <w:pPr>
              <w:tabs>
                <w:tab w:val="left" w:pos="2612"/>
              </w:tabs>
              <w:jc w:val="center"/>
              <w:rPr>
                <w:sz w:val="24"/>
                <w:szCs w:val="24"/>
              </w:rPr>
            </w:pPr>
            <w:r>
              <w:rPr>
                <w:sz w:val="24"/>
                <w:szCs w:val="24"/>
              </w:rPr>
              <w:t>LAVAGEM</w:t>
            </w:r>
          </w:p>
        </w:tc>
        <w:tc>
          <w:tcPr>
            <w:tcW w:w="1337" w:type="dxa"/>
            <w:vAlign w:val="center"/>
          </w:tcPr>
          <w:p w:rsidRPr="00DC2E14" w:rsidR="005618BD" w:rsidP="00BF7535" w:rsidRDefault="005618BD" w14:paraId="3E540745" wp14:textId="77777777">
            <w:pPr>
              <w:tabs>
                <w:tab w:val="left" w:pos="2612"/>
              </w:tabs>
              <w:jc w:val="center"/>
              <w:rPr>
                <w:sz w:val="24"/>
                <w:szCs w:val="24"/>
              </w:rPr>
            </w:pPr>
            <w:r>
              <w:rPr>
                <w:sz w:val="24"/>
                <w:szCs w:val="24"/>
              </w:rPr>
              <w:t>48</w:t>
            </w:r>
          </w:p>
        </w:tc>
        <w:tc>
          <w:tcPr>
            <w:tcW w:w="1443" w:type="dxa"/>
            <w:vAlign w:val="center"/>
          </w:tcPr>
          <w:p w:rsidR="005618BD" w:rsidP="005618BD" w:rsidRDefault="005618BD" w14:paraId="217257A2" wp14:textId="77777777">
            <w:pPr>
              <w:jc w:val="center"/>
            </w:pPr>
            <w:r w:rsidRPr="00517FDD">
              <w:rPr>
                <w:sz w:val="24"/>
                <w:szCs w:val="24"/>
              </w:rPr>
              <w:t xml:space="preserve">R$ </w:t>
            </w:r>
            <w:r>
              <w:rPr>
                <w:sz w:val="24"/>
                <w:szCs w:val="24"/>
              </w:rPr>
              <w:t>151,67</w:t>
            </w:r>
          </w:p>
        </w:tc>
        <w:tc>
          <w:tcPr>
            <w:tcW w:w="1416" w:type="dxa"/>
            <w:vAlign w:val="center"/>
          </w:tcPr>
          <w:p w:rsidR="005618BD" w:rsidP="005618BD" w:rsidRDefault="005618BD" w14:paraId="7475D629" wp14:textId="77777777">
            <w:pPr>
              <w:jc w:val="center"/>
            </w:pPr>
            <w:r w:rsidRPr="00517FDD">
              <w:rPr>
                <w:sz w:val="24"/>
                <w:szCs w:val="24"/>
              </w:rPr>
              <w:t xml:space="preserve">R$ </w:t>
            </w:r>
            <w:r>
              <w:rPr>
                <w:sz w:val="24"/>
                <w:szCs w:val="24"/>
              </w:rPr>
              <w:t>7.280,00</w:t>
            </w:r>
          </w:p>
        </w:tc>
      </w:tr>
      <w:tr xmlns:wp14="http://schemas.microsoft.com/office/word/2010/wordml" w:rsidRPr="00DC2E14" w:rsidR="005618BD" w:rsidTr="005618BD" w14:paraId="630A5B51" wp14:textId="77777777">
        <w:tc>
          <w:tcPr>
            <w:tcW w:w="857" w:type="dxa"/>
            <w:vAlign w:val="center"/>
          </w:tcPr>
          <w:p w:rsidRPr="00DC2E14" w:rsidR="005618BD" w:rsidP="00BF7535" w:rsidRDefault="005618BD" w14:paraId="0E27B00A" wp14:textId="77777777">
            <w:pPr>
              <w:tabs>
                <w:tab w:val="left" w:pos="2612"/>
              </w:tabs>
              <w:rPr>
                <w:sz w:val="24"/>
                <w:szCs w:val="24"/>
              </w:rPr>
            </w:pPr>
          </w:p>
          <w:p w:rsidRPr="00DC2E14" w:rsidR="005618BD" w:rsidP="00BF7535" w:rsidRDefault="005618BD" w14:paraId="05988CCC" wp14:textId="77777777">
            <w:pPr>
              <w:tabs>
                <w:tab w:val="left" w:pos="2612"/>
              </w:tabs>
              <w:jc w:val="center"/>
              <w:rPr>
                <w:sz w:val="24"/>
                <w:szCs w:val="24"/>
              </w:rPr>
            </w:pPr>
            <w:r w:rsidRPr="00DC2E14">
              <w:rPr>
                <w:sz w:val="24"/>
                <w:szCs w:val="24"/>
              </w:rPr>
              <w:t>07</w:t>
            </w:r>
          </w:p>
        </w:tc>
        <w:tc>
          <w:tcPr>
            <w:tcW w:w="1638" w:type="dxa"/>
          </w:tcPr>
          <w:p w:rsidRPr="00DC2E14" w:rsidR="005618BD" w:rsidP="00BF7535" w:rsidRDefault="005618BD" w14:paraId="60061E4C" wp14:textId="77777777">
            <w:pPr>
              <w:tabs>
                <w:tab w:val="left" w:pos="2612"/>
              </w:tabs>
              <w:jc w:val="both"/>
              <w:rPr>
                <w:sz w:val="24"/>
                <w:szCs w:val="24"/>
              </w:rPr>
            </w:pPr>
          </w:p>
          <w:p w:rsidRPr="00DC2E14" w:rsidR="005618BD" w:rsidP="00BF7535" w:rsidRDefault="005618BD" w14:paraId="4D116E1C" wp14:textId="77777777">
            <w:pPr>
              <w:tabs>
                <w:tab w:val="left" w:pos="2612"/>
              </w:tabs>
              <w:jc w:val="both"/>
              <w:rPr>
                <w:sz w:val="24"/>
                <w:szCs w:val="24"/>
              </w:rPr>
            </w:pPr>
            <w:r w:rsidRPr="00DC2E14">
              <w:rPr>
                <w:sz w:val="24"/>
                <w:szCs w:val="24"/>
              </w:rPr>
              <w:t xml:space="preserve">Serviço de lavagem completa de veículo automotor utilitário, tipo pick-up. (Modelo </w:t>
            </w:r>
            <w:proofErr w:type="spellStart"/>
            <w:r w:rsidRPr="00DC2E14">
              <w:rPr>
                <w:sz w:val="24"/>
                <w:szCs w:val="24"/>
              </w:rPr>
              <w:t>Frontier</w:t>
            </w:r>
            <w:proofErr w:type="spellEnd"/>
            <w:r w:rsidRPr="00DC2E14">
              <w:rPr>
                <w:sz w:val="24"/>
                <w:szCs w:val="24"/>
              </w:rPr>
              <w:t>)</w:t>
            </w:r>
          </w:p>
        </w:tc>
        <w:tc>
          <w:tcPr>
            <w:tcW w:w="1849" w:type="dxa"/>
            <w:gridSpan w:val="2"/>
            <w:vAlign w:val="center"/>
          </w:tcPr>
          <w:p w:rsidRPr="00DC2E14" w:rsidR="005618BD" w:rsidP="00BF7535" w:rsidRDefault="005618BD" w14:paraId="7571D893" wp14:textId="77777777">
            <w:pPr>
              <w:tabs>
                <w:tab w:val="left" w:pos="2612"/>
              </w:tabs>
              <w:jc w:val="center"/>
              <w:rPr>
                <w:sz w:val="24"/>
                <w:szCs w:val="24"/>
              </w:rPr>
            </w:pPr>
            <w:r>
              <w:rPr>
                <w:sz w:val="24"/>
                <w:szCs w:val="24"/>
              </w:rPr>
              <w:t>04</w:t>
            </w:r>
          </w:p>
        </w:tc>
        <w:tc>
          <w:tcPr>
            <w:tcW w:w="1416" w:type="dxa"/>
            <w:vAlign w:val="center"/>
          </w:tcPr>
          <w:p w:rsidRPr="00DC2E14" w:rsidR="005618BD" w:rsidP="00BF7535" w:rsidRDefault="005618BD" w14:paraId="6DBBA31D" wp14:textId="77777777">
            <w:pPr>
              <w:tabs>
                <w:tab w:val="left" w:pos="2612"/>
              </w:tabs>
              <w:jc w:val="center"/>
              <w:rPr>
                <w:sz w:val="24"/>
                <w:szCs w:val="24"/>
              </w:rPr>
            </w:pPr>
            <w:r>
              <w:rPr>
                <w:sz w:val="24"/>
                <w:szCs w:val="24"/>
              </w:rPr>
              <w:t>LAVAGEM</w:t>
            </w:r>
          </w:p>
        </w:tc>
        <w:tc>
          <w:tcPr>
            <w:tcW w:w="1337" w:type="dxa"/>
            <w:vAlign w:val="center"/>
          </w:tcPr>
          <w:p w:rsidRPr="00DC2E14" w:rsidR="005618BD" w:rsidP="00BF7535" w:rsidRDefault="005618BD" w14:paraId="2F744008" wp14:textId="77777777">
            <w:pPr>
              <w:tabs>
                <w:tab w:val="left" w:pos="2612"/>
              </w:tabs>
              <w:jc w:val="center"/>
              <w:rPr>
                <w:sz w:val="24"/>
                <w:szCs w:val="24"/>
              </w:rPr>
            </w:pPr>
            <w:r>
              <w:rPr>
                <w:sz w:val="24"/>
                <w:szCs w:val="24"/>
              </w:rPr>
              <w:t>48</w:t>
            </w:r>
          </w:p>
        </w:tc>
        <w:tc>
          <w:tcPr>
            <w:tcW w:w="1443" w:type="dxa"/>
            <w:vAlign w:val="center"/>
          </w:tcPr>
          <w:p w:rsidR="005618BD" w:rsidP="005618BD" w:rsidRDefault="005618BD" w14:paraId="7106BB2C" wp14:textId="77777777">
            <w:pPr>
              <w:jc w:val="center"/>
            </w:pPr>
            <w:r w:rsidRPr="00C0040B">
              <w:rPr>
                <w:sz w:val="24"/>
                <w:szCs w:val="24"/>
              </w:rPr>
              <w:t xml:space="preserve">R$ </w:t>
            </w:r>
            <w:r>
              <w:rPr>
                <w:sz w:val="24"/>
                <w:szCs w:val="24"/>
              </w:rPr>
              <w:t>151,67</w:t>
            </w:r>
          </w:p>
        </w:tc>
        <w:tc>
          <w:tcPr>
            <w:tcW w:w="1416" w:type="dxa"/>
            <w:vAlign w:val="center"/>
          </w:tcPr>
          <w:p w:rsidR="005618BD" w:rsidP="005618BD" w:rsidRDefault="005618BD" w14:paraId="374190C6" wp14:textId="77777777">
            <w:pPr>
              <w:jc w:val="center"/>
            </w:pPr>
            <w:r w:rsidRPr="00C0040B">
              <w:rPr>
                <w:sz w:val="24"/>
                <w:szCs w:val="24"/>
              </w:rPr>
              <w:t xml:space="preserve">R$ </w:t>
            </w:r>
            <w:r>
              <w:rPr>
                <w:sz w:val="24"/>
                <w:szCs w:val="24"/>
              </w:rPr>
              <w:t>7.280,00</w:t>
            </w:r>
          </w:p>
        </w:tc>
      </w:tr>
      <w:tr xmlns:wp14="http://schemas.microsoft.com/office/word/2010/wordml" w:rsidRPr="00DC2E14" w:rsidR="005618BD" w:rsidTr="005618BD" w14:paraId="6842A134" wp14:textId="77777777">
        <w:tc>
          <w:tcPr>
            <w:tcW w:w="857" w:type="dxa"/>
            <w:vAlign w:val="center"/>
          </w:tcPr>
          <w:p w:rsidRPr="00DC2E14" w:rsidR="005618BD" w:rsidP="00BF7535" w:rsidRDefault="005618BD" w14:paraId="18FEF272" wp14:textId="77777777">
            <w:pPr>
              <w:tabs>
                <w:tab w:val="left" w:pos="2612"/>
              </w:tabs>
              <w:jc w:val="center"/>
              <w:rPr>
                <w:sz w:val="24"/>
                <w:szCs w:val="24"/>
              </w:rPr>
            </w:pPr>
            <w:r w:rsidRPr="00DC2E14">
              <w:rPr>
                <w:sz w:val="24"/>
                <w:szCs w:val="24"/>
              </w:rPr>
              <w:t>08</w:t>
            </w:r>
          </w:p>
        </w:tc>
        <w:tc>
          <w:tcPr>
            <w:tcW w:w="1638" w:type="dxa"/>
          </w:tcPr>
          <w:p w:rsidRPr="00DC2E14" w:rsidR="005618BD" w:rsidP="00BF7535" w:rsidRDefault="005618BD" w14:paraId="5FFBC8CB" wp14:textId="77777777">
            <w:pPr>
              <w:tabs>
                <w:tab w:val="left" w:pos="2612"/>
              </w:tabs>
              <w:jc w:val="both"/>
              <w:rPr>
                <w:sz w:val="24"/>
                <w:szCs w:val="24"/>
              </w:rPr>
            </w:pPr>
            <w:r w:rsidRPr="00DC2E14">
              <w:rPr>
                <w:sz w:val="24"/>
                <w:szCs w:val="24"/>
              </w:rPr>
              <w:t xml:space="preserve">Serviço de lavagem completa de veículo automotor utilitário, tipo pick-up. (Modelo </w:t>
            </w:r>
            <w:proofErr w:type="spellStart"/>
            <w:r w:rsidRPr="00DC2E14">
              <w:rPr>
                <w:sz w:val="24"/>
                <w:szCs w:val="24"/>
              </w:rPr>
              <w:t>Frontier</w:t>
            </w:r>
            <w:proofErr w:type="spellEnd"/>
            <w:r w:rsidRPr="00DC2E14">
              <w:rPr>
                <w:sz w:val="24"/>
                <w:szCs w:val="24"/>
              </w:rPr>
              <w:t>)</w:t>
            </w:r>
          </w:p>
        </w:tc>
        <w:tc>
          <w:tcPr>
            <w:tcW w:w="1849" w:type="dxa"/>
            <w:gridSpan w:val="2"/>
            <w:vAlign w:val="center"/>
          </w:tcPr>
          <w:p w:rsidRPr="00DC2E14" w:rsidR="005618BD" w:rsidP="00BF7535" w:rsidRDefault="005618BD" w14:paraId="2CE8DB10" wp14:textId="77777777">
            <w:pPr>
              <w:tabs>
                <w:tab w:val="left" w:pos="2612"/>
              </w:tabs>
              <w:jc w:val="center"/>
              <w:rPr>
                <w:sz w:val="24"/>
                <w:szCs w:val="24"/>
              </w:rPr>
            </w:pPr>
            <w:r>
              <w:rPr>
                <w:sz w:val="24"/>
                <w:szCs w:val="24"/>
              </w:rPr>
              <w:t>04</w:t>
            </w:r>
          </w:p>
        </w:tc>
        <w:tc>
          <w:tcPr>
            <w:tcW w:w="1416" w:type="dxa"/>
            <w:vAlign w:val="center"/>
          </w:tcPr>
          <w:p w:rsidRPr="00DC2E14" w:rsidR="005618BD" w:rsidP="00BF7535" w:rsidRDefault="005618BD" w14:paraId="54A03B66" wp14:textId="77777777">
            <w:pPr>
              <w:tabs>
                <w:tab w:val="left" w:pos="2612"/>
              </w:tabs>
              <w:jc w:val="center"/>
              <w:rPr>
                <w:sz w:val="24"/>
                <w:szCs w:val="24"/>
              </w:rPr>
            </w:pPr>
            <w:r>
              <w:rPr>
                <w:sz w:val="24"/>
                <w:szCs w:val="24"/>
              </w:rPr>
              <w:t>LAVAGEM</w:t>
            </w:r>
          </w:p>
        </w:tc>
        <w:tc>
          <w:tcPr>
            <w:tcW w:w="1337" w:type="dxa"/>
            <w:vAlign w:val="center"/>
          </w:tcPr>
          <w:p w:rsidRPr="00DC2E14" w:rsidR="005618BD" w:rsidP="00BF7535" w:rsidRDefault="005618BD" w14:paraId="269D45E7" wp14:textId="77777777">
            <w:pPr>
              <w:tabs>
                <w:tab w:val="left" w:pos="2612"/>
              </w:tabs>
              <w:jc w:val="center"/>
              <w:rPr>
                <w:sz w:val="24"/>
                <w:szCs w:val="24"/>
              </w:rPr>
            </w:pPr>
            <w:r>
              <w:rPr>
                <w:sz w:val="24"/>
                <w:szCs w:val="24"/>
              </w:rPr>
              <w:t>48</w:t>
            </w:r>
          </w:p>
        </w:tc>
        <w:tc>
          <w:tcPr>
            <w:tcW w:w="1443" w:type="dxa"/>
            <w:vAlign w:val="center"/>
          </w:tcPr>
          <w:p w:rsidR="005618BD" w:rsidP="005618BD" w:rsidRDefault="005618BD" w14:paraId="4A86BDB5" wp14:textId="77777777">
            <w:pPr>
              <w:jc w:val="center"/>
            </w:pPr>
            <w:r w:rsidRPr="008540EA">
              <w:rPr>
                <w:sz w:val="24"/>
                <w:szCs w:val="24"/>
              </w:rPr>
              <w:t xml:space="preserve">R$ </w:t>
            </w:r>
            <w:r>
              <w:rPr>
                <w:sz w:val="24"/>
                <w:szCs w:val="24"/>
              </w:rPr>
              <w:t>151,67</w:t>
            </w:r>
          </w:p>
        </w:tc>
        <w:tc>
          <w:tcPr>
            <w:tcW w:w="1416" w:type="dxa"/>
            <w:vAlign w:val="center"/>
          </w:tcPr>
          <w:p w:rsidR="005618BD" w:rsidP="005618BD" w:rsidRDefault="005618BD" w14:paraId="1FAF67A0" wp14:textId="77777777">
            <w:pPr>
              <w:jc w:val="center"/>
            </w:pPr>
            <w:r w:rsidRPr="008540EA">
              <w:rPr>
                <w:sz w:val="24"/>
                <w:szCs w:val="24"/>
              </w:rPr>
              <w:t xml:space="preserve">R$ </w:t>
            </w:r>
            <w:r>
              <w:rPr>
                <w:sz w:val="24"/>
                <w:szCs w:val="24"/>
              </w:rPr>
              <w:t>7.280,00</w:t>
            </w:r>
          </w:p>
        </w:tc>
      </w:tr>
      <w:tr xmlns:wp14="http://schemas.microsoft.com/office/word/2010/wordml" w:rsidRPr="00DC2E14" w:rsidR="005618BD" w:rsidTr="005618BD" w14:paraId="4D750BAB" wp14:textId="77777777">
        <w:tc>
          <w:tcPr>
            <w:tcW w:w="9956" w:type="dxa"/>
            <w:gridSpan w:val="8"/>
            <w:shd w:val="clear" w:color="auto" w:fill="9CC2E5" w:themeFill="accent5" w:themeFillTint="99"/>
            <w:vAlign w:val="center"/>
          </w:tcPr>
          <w:p w:rsidRPr="005618BD" w:rsidR="005618BD" w:rsidP="00BF7535" w:rsidRDefault="005618BD" w14:paraId="2B93F922" wp14:textId="77777777">
            <w:pPr>
              <w:tabs>
                <w:tab w:val="left" w:pos="2612"/>
              </w:tabs>
              <w:jc w:val="both"/>
              <w:rPr>
                <w:b/>
                <w:sz w:val="24"/>
                <w:szCs w:val="24"/>
              </w:rPr>
            </w:pPr>
            <w:r w:rsidRPr="005618BD">
              <w:rPr>
                <w:b/>
                <w:sz w:val="24"/>
                <w:szCs w:val="24"/>
              </w:rPr>
              <w:t xml:space="preserve">VALOR TOTAL: </w:t>
            </w:r>
            <w:r w:rsidR="0040315B">
              <w:rPr>
                <w:b/>
                <w:sz w:val="24"/>
                <w:szCs w:val="24"/>
              </w:rPr>
              <w:t xml:space="preserve">R$ </w:t>
            </w:r>
            <w:bookmarkStart w:name="_GoBack" w:id="4"/>
            <w:bookmarkEnd w:id="4"/>
            <w:r w:rsidRPr="005618BD">
              <w:rPr>
                <w:b/>
                <w:sz w:val="24"/>
                <w:szCs w:val="24"/>
              </w:rPr>
              <w:t>50.291,28</w:t>
            </w:r>
            <w:r>
              <w:rPr>
                <w:b/>
                <w:sz w:val="24"/>
                <w:szCs w:val="24"/>
              </w:rPr>
              <w:t xml:space="preserve"> (Cinquenta mil e duzentos e noventa e um reais e vinte e oito centavos)</w:t>
            </w:r>
          </w:p>
        </w:tc>
      </w:tr>
    </w:tbl>
    <w:p xmlns:wp14="http://schemas.microsoft.com/office/word/2010/wordml" w:rsidRPr="007D7F9E" w:rsidR="003D24D6" w:rsidP="00AF67DE" w:rsidRDefault="003D24D6" w14:paraId="44EAFD9C" wp14:textId="77777777">
      <w:pPr>
        <w:pBdr>
          <w:top w:val="nil"/>
          <w:left w:val="nil"/>
          <w:bottom w:val="nil"/>
          <w:right w:val="nil"/>
          <w:between w:val="nil"/>
        </w:pBdr>
        <w:spacing w:line="276" w:lineRule="auto"/>
        <w:jc w:val="both"/>
        <w:rPr>
          <w:color w:val="000000"/>
          <w:sz w:val="24"/>
          <w:szCs w:val="24"/>
        </w:rPr>
      </w:pPr>
      <w:bookmarkStart w:name="_heading=h.218owfvbvep2" w:colFirst="0" w:colLast="0" w:id="5"/>
      <w:bookmarkEnd w:id="5"/>
    </w:p>
    <w:p xmlns:wp14="http://schemas.microsoft.com/office/word/2010/wordml" w:rsidR="003D24D6" w:rsidP="009507E5" w:rsidRDefault="00074C29" w14:paraId="5D5F1D96" wp14:textId="77777777">
      <w:pPr>
        <w:numPr>
          <w:ilvl w:val="1"/>
          <w:numId w:val="12"/>
        </w:numPr>
        <w:pBdr>
          <w:top w:val="nil"/>
          <w:left w:val="nil"/>
          <w:bottom w:val="nil"/>
          <w:right w:val="nil"/>
          <w:between w:val="nil"/>
        </w:pBdr>
        <w:spacing w:after="240" w:line="276" w:lineRule="auto"/>
        <w:ind w:left="567" w:hanging="425"/>
        <w:jc w:val="both"/>
        <w:rPr>
          <w:color w:val="000000"/>
          <w:sz w:val="24"/>
          <w:szCs w:val="24"/>
        </w:rPr>
      </w:pPr>
      <w:bookmarkStart w:name="_heading=h.ggg4vwjcsows" w:colFirst="0" w:colLast="0" w:id="6"/>
      <w:bookmarkStart w:name="_heading=h.z0zeajkgfsey" w:colFirst="0" w:colLast="0" w:id="7"/>
      <w:bookmarkEnd w:id="6"/>
      <w:bookmarkEnd w:id="7"/>
      <w:r>
        <w:rPr>
          <w:color w:val="000000"/>
          <w:sz w:val="24"/>
          <w:szCs w:val="24"/>
        </w:rPr>
        <w:t>O prazo de vigência da contratação é de 12 (doze) meses contados da assinatura do contrato, na forma do artigo 105 da Lei n° 14.133, de 2021.</w:t>
      </w:r>
    </w:p>
    <w:p xmlns:wp14="http://schemas.microsoft.com/office/word/2010/wordml" w:rsidR="003D24D6" w:rsidP="00F23573" w:rsidRDefault="00074C29" w14:paraId="0F6AB048" wp14:textId="77777777">
      <w:pPr>
        <w:numPr>
          <w:ilvl w:val="0"/>
          <w:numId w:val="12"/>
        </w:numPr>
        <w:pBdr>
          <w:top w:val="nil"/>
          <w:left w:val="nil"/>
          <w:bottom w:val="nil"/>
          <w:right w:val="nil"/>
          <w:between w:val="nil"/>
        </w:pBdr>
        <w:shd w:val="clear" w:color="auto" w:fill="9CC3E5"/>
        <w:tabs>
          <w:tab w:val="left" w:pos="426"/>
        </w:tabs>
        <w:spacing w:before="240" w:line="276" w:lineRule="auto"/>
        <w:ind w:left="142" w:firstLine="0"/>
        <w:jc w:val="both"/>
        <w:rPr>
          <w:b/>
          <w:color w:val="000000"/>
          <w:sz w:val="24"/>
          <w:szCs w:val="24"/>
        </w:rPr>
      </w:pPr>
      <w:bookmarkStart w:name="_heading=h.h9gb8n7j485v" w:colFirst="0" w:colLast="0" w:id="8"/>
      <w:bookmarkEnd w:id="8"/>
      <w:r>
        <w:rPr>
          <w:b/>
          <w:color w:val="000000"/>
          <w:sz w:val="24"/>
          <w:szCs w:val="24"/>
        </w:rPr>
        <w:t>FUNDAMENTAÇÃO E DESCRIÇÃO DA NECESSIDADE DA CONTRATAÇÃO</w:t>
      </w:r>
    </w:p>
    <w:p xmlns:wp14="http://schemas.microsoft.com/office/word/2010/wordml" w:rsidR="00804A2E" w:rsidP="00804A2E" w:rsidRDefault="00804A2E" w14:paraId="06BD7075" wp14:textId="77777777">
      <w:pPr>
        <w:pStyle w:val="PargrafodaLista"/>
        <w:widowControl w:val="0"/>
        <w:numPr>
          <w:ilvl w:val="1"/>
          <w:numId w:val="12"/>
        </w:numPr>
        <w:autoSpaceDE w:val="0"/>
        <w:autoSpaceDN w:val="0"/>
        <w:spacing w:before="240" w:line="276" w:lineRule="auto"/>
        <w:ind w:left="567" w:hanging="425"/>
        <w:contextualSpacing w:val="0"/>
        <w:jc w:val="both"/>
        <w:rPr>
          <w:sz w:val="24"/>
          <w:szCs w:val="24"/>
          <w:lang w:val="pt-PT"/>
        </w:rPr>
      </w:pPr>
      <w:bookmarkStart w:name="_heading=h.7chp3b10dls4" w:colFirst="0" w:colLast="0" w:id="9"/>
      <w:bookmarkEnd w:id="9"/>
      <w:r w:rsidRPr="003F1F9F">
        <w:rPr>
          <w:sz w:val="24"/>
          <w:szCs w:val="24"/>
          <w:lang w:val="pt-PT"/>
        </w:rPr>
        <w:t xml:space="preserve">A abertura de credenciamento de empresas </w:t>
      </w:r>
      <w:r w:rsidRPr="003F1F9F">
        <w:rPr>
          <w:sz w:val="24"/>
          <w:szCs w:val="24"/>
        </w:rPr>
        <w:t xml:space="preserve">de lavagem, limpeza, higienização e enceramento dos veículos da frota do Conselho Regional dos Técnicos Industriais da 2ª Região – CRT-02 </w:t>
      </w:r>
      <w:r w:rsidRPr="003F1F9F">
        <w:rPr>
          <w:sz w:val="24"/>
          <w:szCs w:val="24"/>
          <w:lang w:val="pt-PT"/>
        </w:rPr>
        <w:t xml:space="preserve">é uma medida que se justifica pela necessidade </w:t>
      </w:r>
      <w:r w:rsidRPr="003F1F9F">
        <w:rPr>
          <w:sz w:val="24"/>
          <w:szCs w:val="24"/>
        </w:rPr>
        <w:t>de Manutenção eficiente da frota, segurança, economia dos re</w:t>
      </w:r>
      <w:r>
        <w:rPr>
          <w:sz w:val="24"/>
          <w:szCs w:val="24"/>
        </w:rPr>
        <w:t>cursos e eficiência operacional</w:t>
      </w:r>
      <w:r w:rsidRPr="009507E5" w:rsidR="009507E5">
        <w:rPr>
          <w:sz w:val="24"/>
          <w:szCs w:val="24"/>
          <w:lang w:val="pt-PT"/>
        </w:rPr>
        <w:t xml:space="preserve">. </w:t>
      </w:r>
    </w:p>
    <w:p xmlns:wp14="http://schemas.microsoft.com/office/word/2010/wordml" w:rsidRPr="00804A2E" w:rsidR="00804A2E" w:rsidP="00804A2E" w:rsidRDefault="00804A2E" w14:paraId="50FCB248" wp14:textId="77777777">
      <w:pPr>
        <w:pStyle w:val="PargrafodaLista"/>
        <w:widowControl w:val="0"/>
        <w:numPr>
          <w:ilvl w:val="1"/>
          <w:numId w:val="12"/>
        </w:numPr>
        <w:autoSpaceDE w:val="0"/>
        <w:autoSpaceDN w:val="0"/>
        <w:spacing w:before="240" w:line="276" w:lineRule="auto"/>
        <w:ind w:left="567" w:hanging="425"/>
        <w:contextualSpacing w:val="0"/>
        <w:jc w:val="both"/>
        <w:rPr>
          <w:sz w:val="24"/>
          <w:szCs w:val="24"/>
          <w:lang w:val="pt-PT"/>
        </w:rPr>
      </w:pPr>
      <w:r w:rsidRPr="00804A2E">
        <w:rPr>
          <w:sz w:val="24"/>
          <w:szCs w:val="24"/>
        </w:rPr>
        <w:t xml:space="preserve">Portanto, o credenciamento de empresas para contratação de serviços de lavagem e limpeza, higienização e enceramento dos veículos da frota para atender às demandas de manutenção da frota de veículos do Conselho Regional dos Técnicos Industriais </w:t>
      </w:r>
      <w:r>
        <w:rPr>
          <w:sz w:val="24"/>
          <w:szCs w:val="24"/>
        </w:rPr>
        <w:t xml:space="preserve">da 2ª Região – CRT-02 </w:t>
      </w:r>
      <w:r w:rsidRPr="00804A2E">
        <w:rPr>
          <w:sz w:val="24"/>
          <w:szCs w:val="24"/>
        </w:rPr>
        <w:t xml:space="preserve">é uma medida essencial para garantir o funcionamento adequado dos serviços, promover a segurança dos veículos, economizar recursos e manter a confiança dos serviços prestados pelo Conselho. </w:t>
      </w:r>
    </w:p>
    <w:p xmlns:wp14="http://schemas.microsoft.com/office/word/2010/wordml" w:rsidRPr="00804A2E" w:rsidR="008F6A28" w:rsidP="00804A2E" w:rsidRDefault="00804A2E" w14:paraId="41F7CEBF" wp14:textId="77777777">
      <w:pPr>
        <w:pStyle w:val="PargrafodaLista"/>
        <w:widowControl w:val="0"/>
        <w:numPr>
          <w:ilvl w:val="1"/>
          <w:numId w:val="12"/>
        </w:numPr>
        <w:autoSpaceDE w:val="0"/>
        <w:autoSpaceDN w:val="0"/>
        <w:spacing w:before="240" w:after="240" w:line="276" w:lineRule="auto"/>
        <w:ind w:left="567" w:hanging="425"/>
        <w:contextualSpacing w:val="0"/>
        <w:jc w:val="both"/>
        <w:rPr>
          <w:sz w:val="24"/>
          <w:szCs w:val="24"/>
          <w:lang w:val="pt-PT"/>
        </w:rPr>
      </w:pPr>
      <w:r w:rsidRPr="00804A2E">
        <w:rPr>
          <w:sz w:val="24"/>
          <w:szCs w:val="24"/>
          <w:lang w:val="pt-PT"/>
        </w:rPr>
        <w:t xml:space="preserve">Ao considerar essa necessidade, é crucial examinar os benefícios e desafios associados a essa iniciativa, quais sejam, a preservação e vida útil dos veículos, deixando-os em bom estado de conservação e proporcionando condições dignas aos servidores. Assim como, a necessidade se justifica pela ausência de servidores adequados no quadro funcional para realização desses serviços. </w:t>
      </w:r>
    </w:p>
    <w:p xmlns:wp14="http://schemas.microsoft.com/office/word/2010/wordml" w:rsidR="003D24D6" w:rsidP="00A62729" w:rsidRDefault="00074C29" w14:paraId="7C6A324F" wp14:textId="77777777">
      <w:pPr>
        <w:numPr>
          <w:ilvl w:val="0"/>
          <w:numId w:val="12"/>
        </w:numPr>
        <w:pBdr>
          <w:top w:val="nil"/>
          <w:left w:val="nil"/>
          <w:bottom w:val="nil"/>
          <w:right w:val="nil"/>
          <w:between w:val="nil"/>
        </w:pBdr>
        <w:shd w:val="clear" w:color="auto" w:fill="9CC3E5"/>
        <w:tabs>
          <w:tab w:val="left" w:pos="426"/>
        </w:tabs>
        <w:spacing w:after="240" w:line="276" w:lineRule="auto"/>
        <w:ind w:left="142" w:firstLine="0"/>
        <w:jc w:val="both"/>
        <w:rPr>
          <w:b/>
          <w:color w:val="000000"/>
          <w:sz w:val="24"/>
          <w:szCs w:val="24"/>
        </w:rPr>
      </w:pPr>
      <w:bookmarkStart w:name="_heading=h.1hx32w2ecfsl" w:colFirst="0" w:colLast="0" w:id="10"/>
      <w:bookmarkEnd w:id="10"/>
      <w:r>
        <w:rPr>
          <w:b/>
          <w:color w:val="000000"/>
          <w:sz w:val="24"/>
          <w:szCs w:val="24"/>
        </w:rPr>
        <w:t>DESCRIÇÃO DA SOLUÇÃO COMO UM TODO CONSIDERANDO O CICLO DE VIDA DO OBJETO E ESPECIFICAÇÃO DO PRODUTO</w:t>
      </w:r>
    </w:p>
    <w:p xmlns:wp14="http://schemas.microsoft.com/office/word/2010/wordml" w:rsidRPr="005848D7" w:rsidR="00DC300C" w:rsidP="00DC300C" w:rsidRDefault="00DC300C" w14:paraId="0DE5463D" wp14:textId="77777777">
      <w:pPr>
        <w:numPr>
          <w:ilvl w:val="1"/>
          <w:numId w:val="12"/>
        </w:numPr>
        <w:pBdr>
          <w:top w:val="nil"/>
          <w:left w:val="nil"/>
          <w:bottom w:val="nil"/>
          <w:right w:val="nil"/>
          <w:between w:val="nil"/>
        </w:pBdr>
        <w:spacing w:before="120" w:after="120" w:line="276" w:lineRule="auto"/>
        <w:ind w:left="567" w:hanging="425"/>
        <w:jc w:val="both"/>
        <w:rPr>
          <w:color w:val="000000"/>
          <w:sz w:val="24"/>
          <w:szCs w:val="24"/>
        </w:rPr>
      </w:pPr>
      <w:bookmarkStart w:name="_heading=h.ctaluuynfoly" w:colFirst="0" w:colLast="0" w:id="11"/>
      <w:bookmarkEnd w:id="11"/>
      <w:r w:rsidRPr="005848D7">
        <w:rPr>
          <w:color w:val="000009"/>
          <w:sz w:val="24"/>
          <w:szCs w:val="24"/>
        </w:rPr>
        <w:t>A descrição da solução abrange lavagem, limpeza, higienização e enceramento</w:t>
      </w:r>
      <w:r>
        <w:rPr>
          <w:color w:val="000009"/>
          <w:sz w:val="24"/>
          <w:szCs w:val="24"/>
        </w:rPr>
        <w:t xml:space="preserve"> </w:t>
      </w:r>
      <w:r w:rsidRPr="005848D7">
        <w:rPr>
          <w:color w:val="000009"/>
          <w:sz w:val="24"/>
          <w:szCs w:val="24"/>
        </w:rPr>
        <w:t>dos veículos</w:t>
      </w:r>
      <w:r>
        <w:rPr>
          <w:color w:val="000009"/>
          <w:sz w:val="24"/>
          <w:szCs w:val="24"/>
        </w:rPr>
        <w:t xml:space="preserve"> nos estados que compõem o Conselho Regional dos Técnicos Industriais da 2ª Região – CRT-02, que são Amapá, Ceará, Maranhão, Pará e Piauí, </w:t>
      </w:r>
      <w:r w:rsidRPr="005848D7">
        <w:rPr>
          <w:color w:val="000009"/>
          <w:sz w:val="24"/>
          <w:szCs w:val="24"/>
        </w:rPr>
        <w:t xml:space="preserve">com os seguintes procedimentos: </w:t>
      </w:r>
    </w:p>
    <w:p xmlns:wp14="http://schemas.microsoft.com/office/word/2010/wordml" w:rsidRPr="00DC300C" w:rsidR="00DC300C" w:rsidP="00DC300C" w:rsidRDefault="00DC300C" w14:paraId="068E9D71" wp14:textId="77777777">
      <w:pPr>
        <w:pStyle w:val="PargrafodaLista"/>
        <w:numPr>
          <w:ilvl w:val="2"/>
          <w:numId w:val="12"/>
        </w:numPr>
        <w:pBdr>
          <w:top w:val="nil"/>
          <w:left w:val="nil"/>
          <w:bottom w:val="nil"/>
          <w:right w:val="nil"/>
          <w:between w:val="nil"/>
        </w:pBdr>
        <w:suppressAutoHyphens/>
        <w:autoSpaceDE w:val="0"/>
        <w:spacing w:before="120" w:after="120" w:line="276" w:lineRule="auto"/>
        <w:ind w:left="1276" w:hanging="709"/>
        <w:contextualSpacing w:val="0"/>
        <w:jc w:val="both"/>
        <w:textDirection w:val="btLr"/>
        <w:textAlignment w:val="top"/>
        <w:outlineLvl w:val="0"/>
        <w:rPr>
          <w:color w:val="000000"/>
          <w:sz w:val="24"/>
          <w:szCs w:val="24"/>
        </w:rPr>
      </w:pPr>
      <w:r w:rsidRPr="00DA2D7B">
        <w:rPr>
          <w:b/>
          <w:bCs/>
          <w:color w:val="000009"/>
          <w:sz w:val="24"/>
          <w:szCs w:val="24"/>
        </w:rPr>
        <w:t xml:space="preserve">Limpeza Interna: </w:t>
      </w:r>
      <w:r w:rsidRPr="00DA2D7B">
        <w:rPr>
          <w:color w:val="000009"/>
          <w:sz w:val="24"/>
          <w:szCs w:val="24"/>
        </w:rPr>
        <w:t xml:space="preserve">Uso de aspirador de pó nos estofados, incluindo assentos, chão e porta-malas, além da lavagem dos tapetes. Limpeza do painel, portas e vidros (interno e externo) com soluções de limpeza específicas. </w:t>
      </w:r>
    </w:p>
    <w:p xmlns:wp14="http://schemas.microsoft.com/office/word/2010/wordml" w:rsidRPr="00DC300C" w:rsidR="00DC300C" w:rsidP="00DC300C" w:rsidRDefault="00DC300C" w14:paraId="079D9DA7" wp14:textId="77777777">
      <w:pPr>
        <w:pStyle w:val="PargrafodaLista"/>
        <w:numPr>
          <w:ilvl w:val="2"/>
          <w:numId w:val="12"/>
        </w:numPr>
        <w:pBdr>
          <w:top w:val="nil"/>
          <w:left w:val="nil"/>
          <w:bottom w:val="nil"/>
          <w:right w:val="nil"/>
          <w:between w:val="nil"/>
        </w:pBdr>
        <w:suppressAutoHyphens/>
        <w:autoSpaceDE w:val="0"/>
        <w:spacing w:before="120" w:after="120" w:line="276" w:lineRule="auto"/>
        <w:ind w:left="1276" w:hanging="709"/>
        <w:contextualSpacing w:val="0"/>
        <w:jc w:val="both"/>
        <w:textDirection w:val="btLr"/>
        <w:textAlignment w:val="top"/>
        <w:outlineLvl w:val="0"/>
        <w:rPr>
          <w:color w:val="000000"/>
          <w:sz w:val="24"/>
          <w:szCs w:val="24"/>
        </w:rPr>
      </w:pPr>
      <w:r w:rsidRPr="00DC300C">
        <w:rPr>
          <w:b/>
          <w:bCs/>
          <w:color w:val="000009"/>
          <w:sz w:val="24"/>
          <w:szCs w:val="24"/>
        </w:rPr>
        <w:t>Limpeza Externa</w:t>
      </w:r>
      <w:r w:rsidRPr="00DC300C">
        <w:rPr>
          <w:color w:val="000009"/>
          <w:sz w:val="24"/>
          <w:szCs w:val="24"/>
        </w:rPr>
        <w:t xml:space="preserve">: Lavagem completa da lataria, vidros, pneus e rodas, utilizando lavadora de alta pressão e detergentes específicos. </w:t>
      </w:r>
    </w:p>
    <w:p xmlns:wp14="http://schemas.microsoft.com/office/word/2010/wordml" w:rsidRPr="00DA2D7B" w:rsidR="00DC300C" w:rsidP="00DC300C" w:rsidRDefault="00DC300C" w14:paraId="582EE9F9" wp14:textId="77777777">
      <w:pPr>
        <w:pStyle w:val="PargrafodaLista"/>
        <w:numPr>
          <w:ilvl w:val="2"/>
          <w:numId w:val="12"/>
        </w:numPr>
        <w:pBdr>
          <w:top w:val="nil"/>
          <w:left w:val="nil"/>
          <w:bottom w:val="nil"/>
          <w:right w:val="nil"/>
          <w:between w:val="nil"/>
        </w:pBdr>
        <w:suppressAutoHyphens/>
        <w:autoSpaceDE w:val="0"/>
        <w:spacing w:before="120" w:after="120" w:line="276" w:lineRule="auto"/>
        <w:ind w:left="1276" w:hanging="709"/>
        <w:contextualSpacing w:val="0"/>
        <w:jc w:val="both"/>
        <w:textDirection w:val="btLr"/>
        <w:textAlignment w:val="top"/>
        <w:outlineLvl w:val="0"/>
        <w:rPr>
          <w:color w:val="000000"/>
          <w:sz w:val="24"/>
          <w:szCs w:val="24"/>
        </w:rPr>
      </w:pPr>
      <w:r w:rsidRPr="00DA2D7B">
        <w:rPr>
          <w:b/>
          <w:bCs/>
          <w:color w:val="000009"/>
          <w:sz w:val="24"/>
          <w:szCs w:val="24"/>
        </w:rPr>
        <w:t>Secagem Completa</w:t>
      </w:r>
      <w:r w:rsidRPr="00DA2D7B">
        <w:rPr>
          <w:color w:val="000009"/>
          <w:sz w:val="24"/>
          <w:szCs w:val="24"/>
        </w:rPr>
        <w:t xml:space="preserve">: Secagem total do veículo após a lavagem, evitando resíduos de água que possam causar manchas ou corrosão. </w:t>
      </w:r>
    </w:p>
    <w:p xmlns:wp14="http://schemas.microsoft.com/office/word/2010/wordml" w:rsidRPr="00DA2D7B" w:rsidR="00DC300C" w:rsidP="00DC300C" w:rsidRDefault="00DC300C" w14:paraId="6C7804BB" wp14:textId="77777777">
      <w:pPr>
        <w:pStyle w:val="PargrafodaLista"/>
        <w:numPr>
          <w:ilvl w:val="2"/>
          <w:numId w:val="12"/>
        </w:numPr>
        <w:pBdr>
          <w:top w:val="nil"/>
          <w:left w:val="nil"/>
          <w:bottom w:val="nil"/>
          <w:right w:val="nil"/>
          <w:between w:val="nil"/>
        </w:pBdr>
        <w:suppressAutoHyphens/>
        <w:autoSpaceDE w:val="0"/>
        <w:spacing w:before="120" w:after="120" w:line="276" w:lineRule="auto"/>
        <w:ind w:left="1276" w:hanging="709"/>
        <w:contextualSpacing w:val="0"/>
        <w:jc w:val="both"/>
        <w:textDirection w:val="btLr"/>
        <w:textAlignment w:val="top"/>
        <w:outlineLvl w:val="0"/>
        <w:rPr>
          <w:color w:val="000000"/>
          <w:sz w:val="24"/>
          <w:szCs w:val="24"/>
        </w:rPr>
      </w:pPr>
      <w:r w:rsidRPr="00DA2D7B">
        <w:rPr>
          <w:b/>
          <w:bCs/>
          <w:color w:val="000009"/>
          <w:sz w:val="24"/>
          <w:szCs w:val="24"/>
        </w:rPr>
        <w:t>Detalhamento</w:t>
      </w:r>
      <w:r w:rsidRPr="00DA2D7B">
        <w:rPr>
          <w:color w:val="000009"/>
          <w:sz w:val="24"/>
          <w:szCs w:val="24"/>
        </w:rPr>
        <w:t xml:space="preserve">: Atenção aos detalhes, garantindo a limpeza completa de componentes, inclusive frestas e pequenas áreas. </w:t>
      </w:r>
    </w:p>
    <w:p xmlns:wp14="http://schemas.microsoft.com/office/word/2010/wordml" w:rsidRPr="00DA2D7B" w:rsidR="00DC300C" w:rsidP="00DC300C" w:rsidRDefault="00DC300C" w14:paraId="59347B28" wp14:textId="77777777">
      <w:pPr>
        <w:numPr>
          <w:ilvl w:val="1"/>
          <w:numId w:val="12"/>
        </w:numPr>
        <w:pBdr>
          <w:top w:val="nil"/>
          <w:left w:val="nil"/>
          <w:bottom w:val="nil"/>
          <w:right w:val="nil"/>
          <w:between w:val="nil"/>
        </w:pBdr>
        <w:spacing w:before="120" w:after="120" w:line="276" w:lineRule="auto"/>
        <w:ind w:left="567" w:hanging="425"/>
        <w:jc w:val="both"/>
        <w:rPr>
          <w:color w:val="000000"/>
          <w:sz w:val="24"/>
          <w:szCs w:val="24"/>
        </w:rPr>
      </w:pPr>
      <w:r w:rsidRPr="00DA2D7B">
        <w:rPr>
          <w:color w:val="000009"/>
          <w:sz w:val="24"/>
          <w:szCs w:val="24"/>
        </w:rPr>
        <w:t>Este processo visa garantir a máxima preservação dos veículos, prolongando a vida útil das peças, acessórios e mecanismos elétricos, além de proporcionar um ambiente limpo e saudável para motoristas e passageiros</w:t>
      </w:r>
      <w:r>
        <w:rPr>
          <w:color w:val="000009"/>
          <w:sz w:val="24"/>
          <w:szCs w:val="24"/>
        </w:rPr>
        <w:t>.</w:t>
      </w:r>
    </w:p>
    <w:p xmlns:wp14="http://schemas.microsoft.com/office/word/2010/wordml" w:rsidRPr="00DA2D7B" w:rsidR="00DC300C" w:rsidP="004B1C2C" w:rsidRDefault="00DC300C" w14:paraId="7FF31432" wp14:textId="77777777">
      <w:pPr>
        <w:numPr>
          <w:ilvl w:val="1"/>
          <w:numId w:val="12"/>
        </w:numPr>
        <w:pBdr>
          <w:top w:val="nil"/>
          <w:left w:val="nil"/>
          <w:bottom w:val="nil"/>
          <w:right w:val="nil"/>
          <w:between w:val="nil"/>
        </w:pBdr>
        <w:spacing w:before="120" w:after="120" w:line="276" w:lineRule="auto"/>
        <w:ind w:left="567" w:hanging="425"/>
        <w:jc w:val="both"/>
        <w:rPr>
          <w:color w:val="000000"/>
          <w:sz w:val="24"/>
          <w:szCs w:val="24"/>
        </w:rPr>
      </w:pPr>
      <w:r w:rsidRPr="00DA2D7B">
        <w:rPr>
          <w:sz w:val="24"/>
          <w:szCs w:val="24"/>
        </w:rPr>
        <w:t>A empresa contratada deverá fornecer espaço físico e estrutura adequada, como também todos os insumos necessários para realização da lavagem e enceramento</w:t>
      </w:r>
      <w:r>
        <w:t>.</w:t>
      </w:r>
    </w:p>
    <w:p xmlns:wp14="http://schemas.microsoft.com/office/word/2010/wordml" w:rsidRPr="00DA2D7B" w:rsidR="00DC300C" w:rsidP="004B1C2C" w:rsidRDefault="00DC300C" w14:paraId="426A35C1" wp14:textId="77777777">
      <w:pPr>
        <w:numPr>
          <w:ilvl w:val="1"/>
          <w:numId w:val="12"/>
        </w:numPr>
        <w:pBdr>
          <w:top w:val="nil"/>
          <w:left w:val="nil"/>
          <w:bottom w:val="nil"/>
          <w:right w:val="nil"/>
          <w:between w:val="nil"/>
        </w:pBdr>
        <w:spacing w:before="120" w:after="120" w:line="276" w:lineRule="auto"/>
        <w:ind w:left="567" w:hanging="425"/>
        <w:jc w:val="both"/>
        <w:rPr>
          <w:color w:val="000000"/>
          <w:sz w:val="24"/>
          <w:szCs w:val="24"/>
        </w:rPr>
      </w:pPr>
      <w:r w:rsidRPr="00DA2D7B">
        <w:rPr>
          <w:sz w:val="24"/>
          <w:szCs w:val="24"/>
        </w:rPr>
        <w:t xml:space="preserve">Os serviços serão realizados até o limite de </w:t>
      </w:r>
      <w:proofErr w:type="gramStart"/>
      <w:r w:rsidRPr="00DA2D7B">
        <w:rPr>
          <w:sz w:val="24"/>
          <w:szCs w:val="24"/>
        </w:rPr>
        <w:t>2</w:t>
      </w:r>
      <w:proofErr w:type="gramEnd"/>
      <w:r w:rsidRPr="00DA2D7B">
        <w:rPr>
          <w:sz w:val="24"/>
          <w:szCs w:val="24"/>
        </w:rPr>
        <w:t xml:space="preserve"> (duas) lavagens mensais para cada veículo, conforme descritos neste ETP.</w:t>
      </w:r>
    </w:p>
    <w:p xmlns:wp14="http://schemas.microsoft.com/office/word/2010/wordml" w:rsidRPr="004B1C2C" w:rsidR="00DC300C" w:rsidP="004B1C2C" w:rsidRDefault="00DC300C" w14:paraId="4B94D5A5" wp14:textId="77777777">
      <w:pPr>
        <w:autoSpaceDE w:val="0"/>
        <w:autoSpaceDN w:val="0"/>
        <w:adjustRightInd w:val="0"/>
        <w:spacing w:before="240" w:line="276" w:lineRule="auto"/>
        <w:jc w:val="both"/>
        <w:rPr>
          <w:rFonts w:eastAsia="Calibri"/>
          <w:sz w:val="24"/>
          <w:szCs w:val="24"/>
        </w:rPr>
      </w:pPr>
    </w:p>
    <w:p xmlns:wp14="http://schemas.microsoft.com/office/word/2010/wordml" w:rsidR="00A62729" w:rsidP="00A62729" w:rsidRDefault="00A62729" w14:paraId="658F4967"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3F1F9F">
        <w:rPr>
          <w:rFonts w:eastAsia="Calibri"/>
          <w:sz w:val="24"/>
          <w:szCs w:val="24"/>
        </w:rPr>
        <w:t>A presente contratação deverá ser orientada primeiramente por publicação de Edital de Chamamento Público para Credenciamento de empresas interessadas.</w:t>
      </w:r>
    </w:p>
    <w:p xmlns:wp14="http://schemas.microsoft.com/office/word/2010/wordml" w:rsidR="00A62729" w:rsidP="00A62729" w:rsidRDefault="00A62729" w14:paraId="42C2DC17"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A62729">
        <w:rPr>
          <w:rFonts w:eastAsia="Calibri"/>
          <w:sz w:val="24"/>
          <w:szCs w:val="24"/>
        </w:rPr>
        <w:t>O Edital de Credenciamento ficará vigente por prazo indeterminado.</w:t>
      </w:r>
    </w:p>
    <w:p xmlns:wp14="http://schemas.microsoft.com/office/word/2010/wordml" w:rsidR="00A62729" w:rsidP="00A62729" w:rsidRDefault="00A62729" w14:paraId="1F9A1331"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A62729">
        <w:rPr>
          <w:rFonts w:eastAsia="Calibri"/>
          <w:sz w:val="24"/>
          <w:szCs w:val="24"/>
        </w:rPr>
        <w:t>A participação de interessados ficará disponível para ingresso a qualquer tempo.</w:t>
      </w:r>
    </w:p>
    <w:p xmlns:wp14="http://schemas.microsoft.com/office/word/2010/wordml" w:rsidR="00A62729" w:rsidP="00A62729" w:rsidRDefault="00A62729" w14:paraId="2555E984" wp14:textId="77777777">
      <w:pPr>
        <w:pStyle w:val="PargrafodaLista"/>
        <w:numPr>
          <w:ilvl w:val="1"/>
          <w:numId w:val="12"/>
        </w:numPr>
        <w:autoSpaceDE w:val="0"/>
        <w:autoSpaceDN w:val="0"/>
        <w:adjustRightInd w:val="0"/>
        <w:spacing w:before="240" w:after="240" w:line="276" w:lineRule="auto"/>
        <w:ind w:left="567" w:hanging="425"/>
        <w:contextualSpacing w:val="0"/>
        <w:jc w:val="both"/>
        <w:rPr>
          <w:rFonts w:eastAsia="Calibri"/>
          <w:sz w:val="24"/>
          <w:szCs w:val="24"/>
        </w:rPr>
      </w:pPr>
      <w:r w:rsidRPr="00A62729">
        <w:rPr>
          <w:rFonts w:eastAsia="Calibri"/>
          <w:sz w:val="24"/>
          <w:szCs w:val="24"/>
        </w:rPr>
        <w:t xml:space="preserve">Os contratos decorrentes da presente contratação terão vigência de </w:t>
      </w:r>
      <w:proofErr w:type="gramStart"/>
      <w:r w:rsidRPr="00A62729">
        <w:rPr>
          <w:rFonts w:eastAsia="Calibri"/>
          <w:sz w:val="24"/>
          <w:szCs w:val="24"/>
        </w:rPr>
        <w:t>1</w:t>
      </w:r>
      <w:proofErr w:type="gramEnd"/>
      <w:r w:rsidRPr="00A62729">
        <w:rPr>
          <w:rFonts w:eastAsia="Calibri"/>
          <w:sz w:val="24"/>
          <w:szCs w:val="24"/>
        </w:rPr>
        <w:t xml:space="preserve"> (um) ano, podendo ser prorrogado por igual período.</w:t>
      </w:r>
    </w:p>
    <w:p xmlns:wp14="http://schemas.microsoft.com/office/word/2010/wordml" w:rsidRPr="003F1F9F" w:rsidR="00A62729" w:rsidP="00A62729" w:rsidRDefault="00A62729" w14:paraId="5DE4860B" wp14:textId="77777777">
      <w:pPr>
        <w:pStyle w:val="PargrafodaLista"/>
        <w:numPr>
          <w:ilvl w:val="2"/>
          <w:numId w:val="12"/>
        </w:numPr>
        <w:autoSpaceDE w:val="0"/>
        <w:autoSpaceDN w:val="0"/>
        <w:adjustRightInd w:val="0"/>
        <w:spacing w:after="240" w:line="276" w:lineRule="auto"/>
        <w:ind w:left="1134" w:hanging="567"/>
        <w:jc w:val="both"/>
        <w:rPr>
          <w:rFonts w:eastAsia="Calibri"/>
          <w:sz w:val="24"/>
          <w:szCs w:val="24"/>
        </w:rPr>
      </w:pPr>
      <w:r>
        <w:rPr>
          <w:rFonts w:eastAsia="Calibri"/>
          <w:sz w:val="24"/>
          <w:szCs w:val="24"/>
        </w:rPr>
        <w:t xml:space="preserve"> </w:t>
      </w:r>
      <w:r w:rsidRPr="003F1F9F">
        <w:rPr>
          <w:rFonts w:eastAsia="Calibri"/>
          <w:sz w:val="24"/>
          <w:szCs w:val="24"/>
        </w:rPr>
        <w:t xml:space="preserve">O prazo para envio é de </w:t>
      </w:r>
      <w:proofErr w:type="gramStart"/>
      <w:r w:rsidRPr="003F1F9F">
        <w:rPr>
          <w:rFonts w:eastAsia="Calibri"/>
          <w:sz w:val="24"/>
          <w:szCs w:val="24"/>
        </w:rPr>
        <w:t>2</w:t>
      </w:r>
      <w:proofErr w:type="gramEnd"/>
      <w:r w:rsidRPr="003F1F9F">
        <w:rPr>
          <w:rFonts w:eastAsia="Calibri"/>
          <w:sz w:val="24"/>
          <w:szCs w:val="24"/>
        </w:rPr>
        <w:t xml:space="preserve"> (dois) dias úteis após solicitação formal, devendo ser encaminhado para e-mail designado pelo fiscal do contrato.</w:t>
      </w:r>
    </w:p>
    <w:p xmlns:wp14="http://schemas.microsoft.com/office/word/2010/wordml" w:rsidR="00A62729" w:rsidP="00A62729" w:rsidRDefault="00A62729" w14:paraId="405DE6DD"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3F1F9F">
        <w:rPr>
          <w:rFonts w:eastAsia="Calibri"/>
          <w:sz w:val="24"/>
          <w:szCs w:val="24"/>
        </w:rPr>
        <w:t>A CONTRATADA estará autorizada a reservar determinado horário para divulgação após o recebimento da Ordem de Autorização de Serviço emitida pelo Fiscal do Contrato</w:t>
      </w:r>
      <w:r>
        <w:rPr>
          <w:rFonts w:eastAsia="Calibri"/>
          <w:sz w:val="24"/>
          <w:szCs w:val="24"/>
        </w:rPr>
        <w:t>.</w:t>
      </w:r>
    </w:p>
    <w:p xmlns:wp14="http://schemas.microsoft.com/office/word/2010/wordml" w:rsidR="00A62729" w:rsidP="00A62729" w:rsidRDefault="00A62729" w14:paraId="2F952C04"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A62729">
        <w:rPr>
          <w:rFonts w:eastAsia="Calibri"/>
          <w:sz w:val="24"/>
          <w:szCs w:val="24"/>
        </w:rPr>
        <w:t>A Ordem de Autorização de Serviço conterá no mínimo o horário reservado, a quantidade de minutos/segundos demandados, valor total a ser pago, data, informações gerais sobre a contratação e assinatura do fiscal do contrato.</w:t>
      </w:r>
    </w:p>
    <w:p xmlns:wp14="http://schemas.microsoft.com/office/word/2010/wordml" w:rsidR="00DC300C" w:rsidP="00DC300C" w:rsidRDefault="00A62729" w14:paraId="191A9B15"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A62729">
        <w:rPr>
          <w:rFonts w:eastAsia="Calibri"/>
          <w:sz w:val="24"/>
          <w:szCs w:val="24"/>
        </w:rPr>
        <w:t>Sempre que for solicitar o pagamento, a CONTRATADA deverá encaminhar em conjunto, relatório dos serviços prestados, conjuntamente com comprovação da prestação dos serviços.</w:t>
      </w:r>
    </w:p>
    <w:p xmlns:wp14="http://schemas.microsoft.com/office/word/2010/wordml" w:rsidR="00DC300C" w:rsidP="00DC300C" w:rsidRDefault="00DC300C" w14:paraId="2FE25C07"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proofErr w:type="gramStart"/>
      <w:r w:rsidRPr="00DC300C">
        <w:rPr>
          <w:rFonts w:eastAsia="Calibri"/>
          <w:sz w:val="24"/>
          <w:szCs w:val="24"/>
        </w:rPr>
        <w:t>O CRT</w:t>
      </w:r>
      <w:proofErr w:type="gramEnd"/>
      <w:r w:rsidRPr="00DC300C">
        <w:rPr>
          <w:rFonts w:eastAsia="Calibri"/>
          <w:sz w:val="24"/>
          <w:szCs w:val="24"/>
        </w:rPr>
        <w:t>-02 firmará CONTRATO com todas as empresas que tiverem sua participação HOMOLOGADA.</w:t>
      </w:r>
    </w:p>
    <w:p xmlns:wp14="http://schemas.microsoft.com/office/word/2010/wordml" w:rsidR="00DC300C" w:rsidP="00DC300C" w:rsidRDefault="00DC300C" w14:paraId="418FF1A7"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DC300C">
        <w:rPr>
          <w:rFonts w:eastAsia="Calibri"/>
          <w:sz w:val="24"/>
          <w:szCs w:val="24"/>
        </w:rPr>
        <w:t>Todos os interessados que tiverem suas documentações aceitas terão seu interesse registrado e publicado no Portal Nacional de Contratações Públicas – PNCP.</w:t>
      </w:r>
    </w:p>
    <w:p xmlns:wp14="http://schemas.microsoft.com/office/word/2010/wordml" w:rsidR="00DC300C" w:rsidP="00DC300C" w:rsidRDefault="00DC300C" w14:paraId="26552B17"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DC300C">
        <w:rPr>
          <w:rFonts w:eastAsia="Calibri"/>
          <w:sz w:val="24"/>
          <w:szCs w:val="24"/>
        </w:rPr>
        <w:t>A contratação não garante à CONTRATADA a garantia da prestação dos serviços, onde esses deverão ser organizados por demanda, a ser definido a critério de terceiros (usuários dos serviços diretos);</w:t>
      </w:r>
    </w:p>
    <w:p xmlns:wp14="http://schemas.microsoft.com/office/word/2010/wordml" w:rsidR="00DC300C" w:rsidP="00DC300C" w:rsidRDefault="00DC300C" w14:paraId="1F0FD498" wp14:textId="77777777">
      <w:pPr>
        <w:pStyle w:val="PargrafodaLista"/>
        <w:numPr>
          <w:ilvl w:val="1"/>
          <w:numId w:val="12"/>
        </w:numPr>
        <w:autoSpaceDE w:val="0"/>
        <w:autoSpaceDN w:val="0"/>
        <w:adjustRightInd w:val="0"/>
        <w:spacing w:before="240" w:line="276" w:lineRule="auto"/>
        <w:ind w:left="567" w:hanging="425"/>
        <w:contextualSpacing w:val="0"/>
        <w:jc w:val="both"/>
        <w:rPr>
          <w:rFonts w:eastAsia="Calibri"/>
          <w:sz w:val="24"/>
          <w:szCs w:val="24"/>
        </w:rPr>
      </w:pPr>
      <w:r w:rsidRPr="00DC300C">
        <w:rPr>
          <w:rFonts w:eastAsia="Calibri"/>
          <w:sz w:val="24"/>
          <w:szCs w:val="24"/>
        </w:rPr>
        <w:t>Todo requerimento para divulgação deverá no mínimo possuir os requisitos acima dispostos, a ser encaminhado ao fiscal do contrato para prosseguimento do feito;</w:t>
      </w:r>
    </w:p>
    <w:p xmlns:wp14="http://schemas.microsoft.com/office/word/2010/wordml" w:rsidR="00DC300C" w:rsidP="00DC300C" w:rsidRDefault="00DC300C" w14:paraId="01ECE3B9" wp14:textId="77777777">
      <w:pPr>
        <w:pStyle w:val="PargrafodaLista"/>
        <w:numPr>
          <w:ilvl w:val="1"/>
          <w:numId w:val="12"/>
        </w:numPr>
        <w:autoSpaceDE w:val="0"/>
        <w:autoSpaceDN w:val="0"/>
        <w:adjustRightInd w:val="0"/>
        <w:spacing w:before="240" w:line="276" w:lineRule="auto"/>
        <w:ind w:left="709" w:hanging="567"/>
        <w:contextualSpacing w:val="0"/>
        <w:jc w:val="both"/>
        <w:rPr>
          <w:rFonts w:eastAsia="Calibri"/>
          <w:sz w:val="24"/>
          <w:szCs w:val="24"/>
        </w:rPr>
      </w:pPr>
      <w:r w:rsidRPr="00DC300C">
        <w:rPr>
          <w:rFonts w:eastAsia="Calibri"/>
          <w:sz w:val="24"/>
          <w:szCs w:val="24"/>
        </w:rPr>
        <w:t xml:space="preserve">Havendo mais de um CONTRATADO com viabilidade da prestação dos serviços, deverá </w:t>
      </w:r>
      <w:proofErr w:type="gramStart"/>
      <w:r w:rsidRPr="00DC300C">
        <w:rPr>
          <w:rFonts w:eastAsia="Calibri"/>
          <w:sz w:val="24"/>
          <w:szCs w:val="24"/>
        </w:rPr>
        <w:t>o CRT</w:t>
      </w:r>
      <w:proofErr w:type="gramEnd"/>
      <w:r w:rsidRPr="00DC300C">
        <w:rPr>
          <w:rFonts w:eastAsia="Calibri"/>
          <w:sz w:val="24"/>
          <w:szCs w:val="24"/>
        </w:rPr>
        <w:t xml:space="preserve">-02 solicitar a prestação dos serviços daquele que apresentou menor preço. </w:t>
      </w:r>
    </w:p>
    <w:p xmlns:wp14="http://schemas.microsoft.com/office/word/2010/wordml" w:rsidR="00DC300C" w:rsidP="00DC300C" w:rsidRDefault="00DC300C" w14:paraId="105D142D" wp14:textId="77777777">
      <w:pPr>
        <w:pStyle w:val="PargrafodaLista"/>
        <w:numPr>
          <w:ilvl w:val="1"/>
          <w:numId w:val="12"/>
        </w:numPr>
        <w:autoSpaceDE w:val="0"/>
        <w:autoSpaceDN w:val="0"/>
        <w:adjustRightInd w:val="0"/>
        <w:spacing w:before="240" w:line="276" w:lineRule="auto"/>
        <w:ind w:left="709" w:hanging="567"/>
        <w:contextualSpacing w:val="0"/>
        <w:jc w:val="both"/>
        <w:rPr>
          <w:rFonts w:eastAsia="Calibri"/>
          <w:sz w:val="24"/>
          <w:szCs w:val="24"/>
        </w:rPr>
      </w:pPr>
      <w:r w:rsidRPr="00DC300C">
        <w:rPr>
          <w:rFonts w:eastAsia="Calibri"/>
          <w:sz w:val="24"/>
          <w:szCs w:val="24"/>
        </w:rPr>
        <w:t xml:space="preserve">Os serviços serão prestados a critério do usuário (motorista), considerando sempre que possível </w:t>
      </w:r>
      <w:proofErr w:type="gramStart"/>
      <w:r w:rsidRPr="00DC300C">
        <w:rPr>
          <w:rFonts w:eastAsia="Calibri"/>
          <w:sz w:val="24"/>
          <w:szCs w:val="24"/>
        </w:rPr>
        <w:t>a</w:t>
      </w:r>
      <w:proofErr w:type="gramEnd"/>
      <w:r w:rsidRPr="00DC300C">
        <w:rPr>
          <w:rFonts w:eastAsia="Calibri"/>
          <w:sz w:val="24"/>
          <w:szCs w:val="24"/>
        </w:rPr>
        <w:t xml:space="preserve"> proximidade dos locais de lavagem e serviços complementares.</w:t>
      </w:r>
    </w:p>
    <w:p xmlns:wp14="http://schemas.microsoft.com/office/word/2010/wordml" w:rsidR="00DC300C" w:rsidP="00DC300C" w:rsidRDefault="00DC300C" w14:paraId="3A18EAC6" wp14:textId="77777777">
      <w:pPr>
        <w:pStyle w:val="PargrafodaLista"/>
        <w:numPr>
          <w:ilvl w:val="1"/>
          <w:numId w:val="12"/>
        </w:numPr>
        <w:autoSpaceDE w:val="0"/>
        <w:autoSpaceDN w:val="0"/>
        <w:adjustRightInd w:val="0"/>
        <w:spacing w:before="240" w:line="276" w:lineRule="auto"/>
        <w:ind w:left="709" w:hanging="567"/>
        <w:contextualSpacing w:val="0"/>
        <w:jc w:val="both"/>
        <w:rPr>
          <w:rFonts w:eastAsia="Calibri"/>
          <w:sz w:val="24"/>
          <w:szCs w:val="24"/>
        </w:rPr>
      </w:pPr>
      <w:r w:rsidRPr="00DC300C">
        <w:rPr>
          <w:rFonts w:eastAsia="Calibri"/>
          <w:sz w:val="24"/>
          <w:szCs w:val="24"/>
        </w:rPr>
        <w:t xml:space="preserve">Os serviços deverão ser prestados nas localidades e da forma indicada no item </w:t>
      </w:r>
      <w:r w:rsidR="009A39FD">
        <w:rPr>
          <w:rFonts w:eastAsia="Calibri"/>
          <w:sz w:val="24"/>
          <w:szCs w:val="24"/>
        </w:rPr>
        <w:t xml:space="preserve">5.2 </w:t>
      </w:r>
      <w:r w:rsidRPr="00DC300C">
        <w:rPr>
          <w:rFonts w:eastAsia="Calibri"/>
          <w:sz w:val="24"/>
          <w:szCs w:val="24"/>
        </w:rPr>
        <w:t>deste TR;</w:t>
      </w:r>
    </w:p>
    <w:p xmlns:wp14="http://schemas.microsoft.com/office/word/2010/wordml" w:rsidR="00DC300C" w:rsidP="00DC300C" w:rsidRDefault="00DC300C" w14:paraId="2F1710EE" wp14:textId="77777777">
      <w:pPr>
        <w:pStyle w:val="PargrafodaLista"/>
        <w:numPr>
          <w:ilvl w:val="1"/>
          <w:numId w:val="12"/>
        </w:numPr>
        <w:autoSpaceDE w:val="0"/>
        <w:autoSpaceDN w:val="0"/>
        <w:adjustRightInd w:val="0"/>
        <w:spacing w:before="240" w:line="276" w:lineRule="auto"/>
        <w:ind w:left="709" w:hanging="567"/>
        <w:contextualSpacing w:val="0"/>
        <w:jc w:val="both"/>
        <w:rPr>
          <w:rFonts w:eastAsia="Calibri"/>
          <w:sz w:val="24"/>
          <w:szCs w:val="24"/>
        </w:rPr>
      </w:pPr>
      <w:r w:rsidRPr="00DC300C">
        <w:rPr>
          <w:rFonts w:eastAsia="Calibri"/>
          <w:sz w:val="24"/>
          <w:szCs w:val="24"/>
        </w:rPr>
        <w:t>O Fiscal do contrato disponibilizará voucher aos usuários para apresentação no momento da prestação dos serviços, de modo a manter o controle da execução, nos moldes estabelecidos neste instrumento</w:t>
      </w:r>
      <w:r>
        <w:rPr>
          <w:rFonts w:eastAsia="Calibri"/>
          <w:sz w:val="24"/>
          <w:szCs w:val="24"/>
        </w:rPr>
        <w:t>.</w:t>
      </w:r>
    </w:p>
    <w:p xmlns:wp14="http://schemas.microsoft.com/office/word/2010/wordml" w:rsidR="00DC300C" w:rsidP="00DC300C" w:rsidRDefault="00DC300C" w14:paraId="04850927" wp14:textId="77777777">
      <w:pPr>
        <w:pStyle w:val="PargrafodaLista"/>
        <w:numPr>
          <w:ilvl w:val="1"/>
          <w:numId w:val="12"/>
        </w:numPr>
        <w:autoSpaceDE w:val="0"/>
        <w:autoSpaceDN w:val="0"/>
        <w:adjustRightInd w:val="0"/>
        <w:spacing w:before="240" w:line="276" w:lineRule="auto"/>
        <w:ind w:left="709" w:hanging="567"/>
        <w:contextualSpacing w:val="0"/>
        <w:jc w:val="both"/>
        <w:rPr>
          <w:rFonts w:eastAsia="Calibri"/>
          <w:sz w:val="24"/>
          <w:szCs w:val="24"/>
        </w:rPr>
      </w:pPr>
      <w:r w:rsidRPr="00DC300C">
        <w:rPr>
          <w:rFonts w:eastAsia="Calibri"/>
          <w:sz w:val="24"/>
          <w:szCs w:val="24"/>
        </w:rPr>
        <w:t>Poderá ser causa de descredenciamento o descumprimento injustificado do contrato pelo contratado, nos termos do art. 23 do Decreto Federal nº 11.878/2024.</w:t>
      </w:r>
    </w:p>
    <w:p xmlns:wp14="http://schemas.microsoft.com/office/word/2010/wordml" w:rsidRPr="00DC300C" w:rsidR="00DC300C" w:rsidP="00DC300C" w:rsidRDefault="00DC300C" w14:paraId="59C9174C" wp14:textId="77777777">
      <w:pPr>
        <w:pStyle w:val="PargrafodaLista"/>
        <w:numPr>
          <w:ilvl w:val="1"/>
          <w:numId w:val="12"/>
        </w:numPr>
        <w:autoSpaceDE w:val="0"/>
        <w:autoSpaceDN w:val="0"/>
        <w:adjustRightInd w:val="0"/>
        <w:spacing w:before="240" w:after="240" w:line="276" w:lineRule="auto"/>
        <w:ind w:left="709" w:hanging="567"/>
        <w:contextualSpacing w:val="0"/>
        <w:jc w:val="both"/>
        <w:rPr>
          <w:rFonts w:eastAsia="Calibri"/>
          <w:sz w:val="24"/>
          <w:szCs w:val="24"/>
        </w:rPr>
      </w:pPr>
      <w:r w:rsidRPr="00DC300C">
        <w:rPr>
          <w:rFonts w:eastAsia="Calibri"/>
          <w:sz w:val="24"/>
          <w:szCs w:val="24"/>
        </w:rPr>
        <w:t>Os serviços deverão ser prestados da seguinte forma:</w:t>
      </w:r>
    </w:p>
    <w:p xmlns:wp14="http://schemas.microsoft.com/office/word/2010/wordml" w:rsidR="00DC300C" w:rsidP="00DC300C" w:rsidRDefault="00DC300C" w14:paraId="1756F41F" wp14:textId="77777777">
      <w:pPr>
        <w:pStyle w:val="PargrafodaLista"/>
        <w:numPr>
          <w:ilvl w:val="2"/>
          <w:numId w:val="12"/>
        </w:numPr>
        <w:spacing w:after="240"/>
        <w:ind w:left="1418" w:hanging="709"/>
        <w:contextualSpacing w:val="0"/>
        <w:jc w:val="both"/>
        <w:rPr>
          <w:rFonts w:eastAsia="Calibri"/>
          <w:sz w:val="24"/>
          <w:szCs w:val="24"/>
        </w:rPr>
      </w:pPr>
      <w:r w:rsidRPr="00BE0AA7">
        <w:rPr>
          <w:rFonts w:eastAsia="Calibri"/>
          <w:sz w:val="24"/>
          <w:szCs w:val="24"/>
        </w:rPr>
        <w:t>O motorista, munido do voucher e do documento de autorização para a prestação de serviços emitido pelo fiscal do contrato, deverá dirigir-se ao local credenciado mais próximo de sua localização para realizar o serviço.</w:t>
      </w:r>
    </w:p>
    <w:p xmlns:wp14="http://schemas.microsoft.com/office/word/2010/wordml" w:rsidR="00DC300C" w:rsidP="00DC300C" w:rsidRDefault="00DC300C" w14:paraId="2DAC3399" wp14:textId="77777777">
      <w:pPr>
        <w:pStyle w:val="PargrafodaLista"/>
        <w:numPr>
          <w:ilvl w:val="2"/>
          <w:numId w:val="12"/>
        </w:numPr>
        <w:spacing w:after="240"/>
        <w:ind w:left="1418" w:hanging="709"/>
        <w:contextualSpacing w:val="0"/>
        <w:jc w:val="both"/>
        <w:rPr>
          <w:rFonts w:eastAsia="Calibri"/>
          <w:sz w:val="24"/>
          <w:szCs w:val="24"/>
        </w:rPr>
      </w:pPr>
      <w:r w:rsidRPr="00DC300C">
        <w:rPr>
          <w:rFonts w:eastAsia="Calibri"/>
          <w:sz w:val="24"/>
          <w:szCs w:val="24"/>
        </w:rPr>
        <w:t>Deverá o usuário, além de realizar sua própria rubrica, após a prestação dos serviços, realizar entrega do voucher ao responsável do local de prestação de serviços.</w:t>
      </w:r>
    </w:p>
    <w:p xmlns:wp14="http://schemas.microsoft.com/office/word/2010/wordml" w:rsidR="00DC300C" w:rsidP="00DC300C" w:rsidRDefault="00DC300C" w14:paraId="417E5DD9" wp14:textId="77777777">
      <w:pPr>
        <w:pStyle w:val="PargrafodaLista"/>
        <w:numPr>
          <w:ilvl w:val="2"/>
          <w:numId w:val="12"/>
        </w:numPr>
        <w:spacing w:after="240"/>
        <w:ind w:left="1418" w:hanging="709"/>
        <w:contextualSpacing w:val="0"/>
        <w:jc w:val="both"/>
        <w:rPr>
          <w:rFonts w:eastAsia="Calibri"/>
          <w:sz w:val="24"/>
          <w:szCs w:val="24"/>
        </w:rPr>
      </w:pPr>
      <w:r w:rsidRPr="00DC300C">
        <w:rPr>
          <w:rFonts w:eastAsia="Calibri"/>
          <w:sz w:val="24"/>
          <w:szCs w:val="24"/>
        </w:rPr>
        <w:t>Caso os serviços tenham sido executados de forma errada, deverá o usuário solicitar refazimento dos serviços.</w:t>
      </w:r>
    </w:p>
    <w:p xmlns:wp14="http://schemas.microsoft.com/office/word/2010/wordml" w:rsidR="00DC300C" w:rsidP="00DC300C" w:rsidRDefault="00DC300C" w14:paraId="05DF2F8E" wp14:textId="77777777">
      <w:pPr>
        <w:pStyle w:val="PargrafodaLista"/>
        <w:numPr>
          <w:ilvl w:val="2"/>
          <w:numId w:val="12"/>
        </w:numPr>
        <w:spacing w:after="240"/>
        <w:ind w:left="1418" w:hanging="709"/>
        <w:contextualSpacing w:val="0"/>
        <w:jc w:val="both"/>
        <w:rPr>
          <w:rFonts w:eastAsia="Calibri"/>
          <w:sz w:val="24"/>
          <w:szCs w:val="24"/>
        </w:rPr>
      </w:pPr>
      <w:r w:rsidRPr="00DC300C">
        <w:rPr>
          <w:rFonts w:eastAsia="Calibri"/>
          <w:sz w:val="24"/>
          <w:szCs w:val="24"/>
        </w:rPr>
        <w:t>Danos aos veículos deverão ser reembolsados ou resolvidos pela CREDENCIADA no prazo de até 15 (quinze) dias do acontecimento do fato.</w:t>
      </w:r>
    </w:p>
    <w:p xmlns:wp14="http://schemas.microsoft.com/office/word/2010/wordml" w:rsidRPr="00DC300C" w:rsidR="00DC300C" w:rsidP="00DC300C" w:rsidRDefault="00DC300C" w14:paraId="1DD986C8" wp14:textId="77777777">
      <w:pPr>
        <w:pStyle w:val="PargrafodaLista"/>
        <w:numPr>
          <w:ilvl w:val="2"/>
          <w:numId w:val="12"/>
        </w:numPr>
        <w:spacing w:after="240"/>
        <w:ind w:left="1418" w:hanging="709"/>
        <w:contextualSpacing w:val="0"/>
        <w:jc w:val="both"/>
        <w:rPr>
          <w:rFonts w:eastAsia="Calibri"/>
          <w:sz w:val="24"/>
          <w:szCs w:val="24"/>
        </w:rPr>
      </w:pPr>
      <w:r w:rsidRPr="00DC300C">
        <w:rPr>
          <w:rFonts w:eastAsia="Calibri"/>
          <w:sz w:val="24"/>
          <w:szCs w:val="24"/>
        </w:rPr>
        <w:t>Toda CREDENCIADA deverá indicar um preposto para contato direto com o fiscal do contrato, imediatamente após a assinatura do documento de credenciamento.</w:t>
      </w:r>
    </w:p>
    <w:p xmlns:wp14="http://schemas.microsoft.com/office/word/2010/wordml" w:rsidRPr="003B24F5" w:rsidR="003D24D6" w:rsidP="003B24F5" w:rsidRDefault="00074C29" w14:paraId="2B429B3B" wp14:textId="77777777">
      <w:pPr>
        <w:numPr>
          <w:ilvl w:val="0"/>
          <w:numId w:val="12"/>
        </w:numPr>
        <w:pBdr>
          <w:top w:val="nil"/>
          <w:left w:val="nil"/>
          <w:bottom w:val="nil"/>
          <w:right w:val="nil"/>
          <w:between w:val="nil"/>
        </w:pBdr>
        <w:shd w:val="clear" w:color="auto" w:fill="9CC3E5"/>
        <w:tabs>
          <w:tab w:val="left" w:pos="426"/>
        </w:tabs>
        <w:spacing w:line="276" w:lineRule="auto"/>
        <w:ind w:left="851" w:hanging="709"/>
        <w:jc w:val="both"/>
        <w:rPr>
          <w:b/>
          <w:color w:val="000000"/>
          <w:sz w:val="24"/>
          <w:szCs w:val="24"/>
        </w:rPr>
      </w:pPr>
      <w:r>
        <w:rPr>
          <w:b/>
          <w:color w:val="000000"/>
          <w:sz w:val="24"/>
          <w:szCs w:val="24"/>
        </w:rPr>
        <w:t>REQUISITOS DA CONTRATAÇÃO</w:t>
      </w:r>
      <w:bookmarkStart w:name="_heading=h.1wgtjlv59g28" w:colFirst="0" w:colLast="0" w:id="12"/>
      <w:bookmarkEnd w:id="12"/>
    </w:p>
    <w:p xmlns:wp14="http://schemas.microsoft.com/office/word/2010/wordml" w:rsidR="004B1C2C" w:rsidP="004B1C2C" w:rsidRDefault="004B1C2C" w14:paraId="22080DB7"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bookmarkStart w:name="_heading=h.nd6l4sfggko3" w:colFirst="0" w:colLast="0" w:id="13"/>
      <w:bookmarkStart w:name="_heading=h.my0behpq86uz" w:colFirst="0" w:colLast="0" w:id="14"/>
      <w:bookmarkEnd w:id="13"/>
      <w:bookmarkEnd w:id="14"/>
      <w:r w:rsidRPr="00D43B58">
        <w:rPr>
          <w:sz w:val="24"/>
          <w:szCs w:val="24"/>
        </w:rPr>
        <w:t>Credenciamento de empresas de lavagem, limpeza, higienização e enceramento de veículos com experiência comprovada;</w:t>
      </w:r>
    </w:p>
    <w:p xmlns:wp14="http://schemas.microsoft.com/office/word/2010/wordml" w:rsidRPr="004B1C2C" w:rsidR="004B1C2C" w:rsidP="004B1C2C" w:rsidRDefault="004B1C2C" w14:paraId="7A026919"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sidRPr="004B1C2C">
        <w:rPr>
          <w:sz w:val="24"/>
          <w:szCs w:val="24"/>
        </w:rPr>
        <w:t>Garantia de que as empresas credenciadas possuam estrutura adequada para garantir a qualidade técnica e profissional do objeto em questão;</w:t>
      </w:r>
    </w:p>
    <w:p xmlns:wp14="http://schemas.microsoft.com/office/word/2010/wordml" w:rsidRPr="00D43B58" w:rsidR="004B1C2C" w:rsidP="004B1C2C" w:rsidRDefault="004B1C2C" w14:paraId="2231B530"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Pr>
          <w:sz w:val="24"/>
          <w:szCs w:val="24"/>
        </w:rPr>
        <w:t xml:space="preserve"> </w:t>
      </w:r>
      <w:r w:rsidRPr="00D43B58">
        <w:rPr>
          <w:sz w:val="24"/>
          <w:szCs w:val="24"/>
        </w:rPr>
        <w:t>Preço competitivo e compatível com o mercado, de forma a garantir a economicidade na contratação;</w:t>
      </w:r>
    </w:p>
    <w:p xmlns:wp14="http://schemas.microsoft.com/office/word/2010/wordml" w:rsidRPr="00D43B58" w:rsidR="004B1C2C" w:rsidP="004B1C2C" w:rsidRDefault="004B1C2C" w14:paraId="02951957"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Pr>
          <w:sz w:val="24"/>
          <w:szCs w:val="24"/>
        </w:rPr>
        <w:t xml:space="preserve"> </w:t>
      </w:r>
      <w:r w:rsidRPr="00D43B58">
        <w:rPr>
          <w:sz w:val="24"/>
          <w:szCs w:val="24"/>
        </w:rPr>
        <w:t>Atendimento às normas e regulamentações vigentes relacionadas ao objeto;</w:t>
      </w:r>
    </w:p>
    <w:p xmlns:wp14="http://schemas.microsoft.com/office/word/2010/wordml" w:rsidRPr="00D43B58" w:rsidR="004B1C2C" w:rsidP="004B1C2C" w:rsidRDefault="004B1C2C" w14:paraId="5ADF29C3"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sidRPr="00D43B58">
        <w:rPr>
          <w:sz w:val="24"/>
          <w:szCs w:val="24"/>
        </w:rPr>
        <w:t>Comprovação de regularidade fiscal e trabalhista das empresas concorrentes, garantindo a idoneidade das mesmas;</w:t>
      </w:r>
    </w:p>
    <w:p xmlns:wp14="http://schemas.microsoft.com/office/word/2010/wordml" w:rsidRPr="00D43B58" w:rsidR="004B1C2C" w:rsidP="004B1C2C" w:rsidRDefault="004B1C2C" w14:paraId="71A09DDB"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Pr>
          <w:sz w:val="24"/>
          <w:szCs w:val="24"/>
        </w:rPr>
        <w:t xml:space="preserve"> </w:t>
      </w:r>
      <w:r w:rsidRPr="00D43B58">
        <w:rPr>
          <w:sz w:val="24"/>
          <w:szCs w:val="24"/>
        </w:rPr>
        <w:t xml:space="preserve">Demonstrar capacidade de inovação e adaptação às novas tendências e tecnologias do setor em cheque, visando sempre </w:t>
      </w:r>
      <w:proofErr w:type="gramStart"/>
      <w:r w:rsidRPr="00D43B58">
        <w:rPr>
          <w:sz w:val="24"/>
          <w:szCs w:val="24"/>
        </w:rPr>
        <w:t>a</w:t>
      </w:r>
      <w:proofErr w:type="gramEnd"/>
      <w:r w:rsidRPr="00D43B58">
        <w:rPr>
          <w:sz w:val="24"/>
          <w:szCs w:val="24"/>
        </w:rPr>
        <w:t xml:space="preserve"> melhoria contínua dos serviços prestados;</w:t>
      </w:r>
    </w:p>
    <w:p xmlns:wp14="http://schemas.microsoft.com/office/word/2010/wordml" w:rsidRPr="00A55C2F" w:rsidR="004B1C2C" w:rsidP="004B1C2C" w:rsidRDefault="004B1C2C" w14:paraId="476CDDCE"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Pr>
          <w:sz w:val="24"/>
          <w:szCs w:val="24"/>
        </w:rPr>
        <w:t xml:space="preserve"> </w:t>
      </w:r>
      <w:r w:rsidRPr="00D43B58">
        <w:rPr>
          <w:sz w:val="24"/>
          <w:szCs w:val="24"/>
        </w:rPr>
        <w:t>Garantir a eficiência operacional, mas também a sustentabilidade.</w:t>
      </w:r>
    </w:p>
    <w:p xmlns:wp14="http://schemas.microsoft.com/office/word/2010/wordml" w:rsidRPr="00A55C2F" w:rsidR="004B1C2C" w:rsidP="004B1C2C" w:rsidRDefault="004B1C2C" w14:paraId="7F8ECC5B" wp14:textId="77777777">
      <w:pPr>
        <w:pStyle w:val="PargrafodaLista"/>
        <w:numPr>
          <w:ilvl w:val="2"/>
          <w:numId w:val="12"/>
        </w:numPr>
        <w:suppressAutoHyphens/>
        <w:autoSpaceDE w:val="0"/>
        <w:spacing w:before="120" w:line="276" w:lineRule="auto"/>
        <w:ind w:left="1418" w:hanging="709"/>
        <w:contextualSpacing w:val="0"/>
        <w:jc w:val="both"/>
        <w:textDirection w:val="btLr"/>
        <w:textAlignment w:val="top"/>
        <w:outlineLvl w:val="0"/>
        <w:rPr>
          <w:sz w:val="24"/>
          <w:szCs w:val="24"/>
        </w:rPr>
      </w:pPr>
      <w:r w:rsidRPr="00A55C2F">
        <w:rPr>
          <w:sz w:val="24"/>
          <w:szCs w:val="24"/>
        </w:rPr>
        <w:t>A Contratada deverá obedecer às normas técnicas, de saúde, de higiene e de segurança do trabalho, de acordo com as resoluções do MTE.</w:t>
      </w:r>
    </w:p>
    <w:p xmlns:wp14="http://schemas.microsoft.com/office/word/2010/wordml" w:rsidRPr="00A55C2F" w:rsidR="004B1C2C" w:rsidP="004B1C2C" w:rsidRDefault="004B1C2C" w14:paraId="40E5A87C" wp14:textId="77777777">
      <w:pPr>
        <w:pStyle w:val="PargrafodaLista"/>
        <w:numPr>
          <w:ilvl w:val="2"/>
          <w:numId w:val="12"/>
        </w:numPr>
        <w:suppressAutoHyphens/>
        <w:autoSpaceDE w:val="0"/>
        <w:spacing w:before="120" w:line="276" w:lineRule="auto"/>
        <w:ind w:left="1418" w:hanging="709"/>
        <w:contextualSpacing w:val="0"/>
        <w:jc w:val="both"/>
        <w:textDirection w:val="btLr"/>
        <w:textAlignment w:val="top"/>
        <w:outlineLvl w:val="0"/>
        <w:rPr>
          <w:sz w:val="24"/>
          <w:szCs w:val="24"/>
        </w:rPr>
      </w:pPr>
      <w:r w:rsidRPr="00A55C2F">
        <w:rPr>
          <w:sz w:val="24"/>
          <w:szCs w:val="24"/>
        </w:rPr>
        <w:t>Contratada deverá utilizar materiais e equipamentos que atendam critérios de sustentabilidade, de modo a gerar menos resíduos, menor desperdício e menor impacto ambiental.</w:t>
      </w:r>
    </w:p>
    <w:p xmlns:wp14="http://schemas.microsoft.com/office/word/2010/wordml" w:rsidRPr="00A55C2F" w:rsidR="004B1C2C" w:rsidP="004B1C2C" w:rsidRDefault="004B1C2C" w14:paraId="4F741002" wp14:textId="77777777">
      <w:pPr>
        <w:pStyle w:val="PargrafodaLista"/>
        <w:numPr>
          <w:ilvl w:val="2"/>
          <w:numId w:val="12"/>
        </w:numPr>
        <w:suppressAutoHyphens/>
        <w:autoSpaceDE w:val="0"/>
        <w:spacing w:before="120" w:line="276" w:lineRule="auto"/>
        <w:ind w:left="1418" w:hanging="709"/>
        <w:contextualSpacing w:val="0"/>
        <w:jc w:val="both"/>
        <w:textDirection w:val="btLr"/>
        <w:textAlignment w:val="top"/>
        <w:outlineLvl w:val="0"/>
        <w:rPr>
          <w:sz w:val="24"/>
          <w:szCs w:val="24"/>
        </w:rPr>
      </w:pPr>
      <w:r w:rsidRPr="00A55C2F">
        <w:rPr>
          <w:sz w:val="24"/>
          <w:szCs w:val="24"/>
        </w:rPr>
        <w:t>A contratada deverá efetuar, em relação aos produtos utilizados nos serviços, a coleta dos resíduos cuja é obrigatória (óleos lubrificantes, seus resíduos e embalagens; produtos eletroeletrônicos e seus componentes).</w:t>
      </w:r>
    </w:p>
    <w:p xmlns:wp14="http://schemas.microsoft.com/office/word/2010/wordml" w:rsidRPr="00A55C2F" w:rsidR="004B1C2C" w:rsidP="004B1C2C" w:rsidRDefault="004B1C2C" w14:paraId="2E5F9AD8" wp14:textId="77777777">
      <w:pPr>
        <w:pStyle w:val="PargrafodaLista"/>
        <w:numPr>
          <w:ilvl w:val="2"/>
          <w:numId w:val="12"/>
        </w:numPr>
        <w:suppressAutoHyphens/>
        <w:autoSpaceDE w:val="0"/>
        <w:spacing w:before="120" w:line="276" w:lineRule="auto"/>
        <w:ind w:left="1418" w:hanging="709"/>
        <w:contextualSpacing w:val="0"/>
        <w:jc w:val="both"/>
        <w:textDirection w:val="btLr"/>
        <w:textAlignment w:val="top"/>
        <w:outlineLvl w:val="0"/>
        <w:rPr>
          <w:sz w:val="24"/>
          <w:szCs w:val="24"/>
        </w:rPr>
      </w:pPr>
      <w:r w:rsidRPr="00A55C2F">
        <w:rPr>
          <w:sz w:val="24"/>
          <w:szCs w:val="24"/>
        </w:rPr>
        <w:t>Os equipamentos adquiridos</w:t>
      </w:r>
      <w:proofErr w:type="gramStart"/>
      <w:r w:rsidRPr="00A55C2F">
        <w:rPr>
          <w:sz w:val="24"/>
          <w:szCs w:val="24"/>
        </w:rPr>
        <w:t>, deverão</w:t>
      </w:r>
      <w:proofErr w:type="gramEnd"/>
      <w:r w:rsidRPr="00A55C2F">
        <w:rPr>
          <w:sz w:val="24"/>
          <w:szCs w:val="24"/>
        </w:rPr>
        <w:t xml:space="preserve"> estar alinhados, a medida aos seguintes aspectos de sustentabilidade: </w:t>
      </w:r>
    </w:p>
    <w:p xmlns:wp14="http://schemas.microsoft.com/office/word/2010/wordml" w:rsidRPr="00A55C2F" w:rsidR="004B1C2C" w:rsidP="004B1C2C" w:rsidRDefault="004B1C2C" w14:paraId="56FA0C38" wp14:textId="77777777">
      <w:pPr>
        <w:pStyle w:val="PargrafodaLista"/>
        <w:numPr>
          <w:ilvl w:val="3"/>
          <w:numId w:val="12"/>
        </w:numPr>
        <w:suppressAutoHyphens/>
        <w:autoSpaceDE w:val="0"/>
        <w:spacing w:before="120" w:line="276" w:lineRule="auto"/>
        <w:ind w:left="1985" w:hanging="567"/>
        <w:contextualSpacing w:val="0"/>
        <w:jc w:val="both"/>
        <w:textDirection w:val="btLr"/>
        <w:textAlignment w:val="top"/>
        <w:outlineLvl w:val="0"/>
        <w:rPr>
          <w:sz w:val="24"/>
          <w:szCs w:val="24"/>
        </w:rPr>
      </w:pPr>
      <w:r w:rsidRPr="00A55C2F">
        <w:rPr>
          <w:sz w:val="24"/>
          <w:szCs w:val="24"/>
        </w:rPr>
        <w:t xml:space="preserve">Os produtos fornecidos não devem conter certas substâncias nocivas ao meio ambiente como mercúrio, chumbo, cromo </w:t>
      </w:r>
      <w:proofErr w:type="spellStart"/>
      <w:r w:rsidRPr="00A55C2F">
        <w:rPr>
          <w:sz w:val="24"/>
          <w:szCs w:val="24"/>
        </w:rPr>
        <w:t>hexavalente</w:t>
      </w:r>
      <w:proofErr w:type="spellEnd"/>
      <w:r w:rsidRPr="00A55C2F">
        <w:rPr>
          <w:sz w:val="24"/>
          <w:szCs w:val="24"/>
        </w:rPr>
        <w:t xml:space="preserve">, cádmio, </w:t>
      </w:r>
      <w:proofErr w:type="spellStart"/>
      <w:r w:rsidRPr="00A55C2F">
        <w:rPr>
          <w:sz w:val="24"/>
          <w:szCs w:val="24"/>
        </w:rPr>
        <w:t>bifenil-polibromados</w:t>
      </w:r>
      <w:proofErr w:type="spellEnd"/>
      <w:r w:rsidRPr="00A55C2F">
        <w:rPr>
          <w:sz w:val="24"/>
          <w:szCs w:val="24"/>
        </w:rPr>
        <w:t xml:space="preserve">, éteres </w:t>
      </w:r>
      <w:proofErr w:type="spellStart"/>
      <w:r w:rsidRPr="00A55C2F">
        <w:rPr>
          <w:sz w:val="24"/>
          <w:szCs w:val="24"/>
        </w:rPr>
        <w:t>difenilpolibromados</w:t>
      </w:r>
      <w:proofErr w:type="spellEnd"/>
      <w:r w:rsidRPr="00A55C2F">
        <w:rPr>
          <w:sz w:val="24"/>
          <w:szCs w:val="24"/>
        </w:rPr>
        <w:t xml:space="preserve">, em concentração acima da recomendada pela Diretiva 2002/95/EC do Parlamento Europeu também conhecida como diretiva </w:t>
      </w:r>
      <w:proofErr w:type="gramStart"/>
      <w:r w:rsidRPr="00A55C2F">
        <w:rPr>
          <w:sz w:val="24"/>
          <w:szCs w:val="24"/>
        </w:rPr>
        <w:t>RoHS27</w:t>
      </w:r>
      <w:proofErr w:type="gramEnd"/>
      <w:r w:rsidRPr="00A55C2F">
        <w:rPr>
          <w:sz w:val="24"/>
          <w:szCs w:val="24"/>
        </w:rPr>
        <w:t xml:space="preserve"> (</w:t>
      </w:r>
      <w:proofErr w:type="spellStart"/>
      <w:r w:rsidRPr="00A55C2F">
        <w:rPr>
          <w:sz w:val="24"/>
          <w:szCs w:val="24"/>
        </w:rPr>
        <w:t>Restriction</w:t>
      </w:r>
      <w:proofErr w:type="spellEnd"/>
      <w:r w:rsidRPr="00A55C2F">
        <w:rPr>
          <w:sz w:val="24"/>
          <w:szCs w:val="24"/>
        </w:rPr>
        <w:t xml:space="preserve"> </w:t>
      </w:r>
      <w:proofErr w:type="spellStart"/>
      <w:r w:rsidRPr="00A55C2F">
        <w:rPr>
          <w:sz w:val="24"/>
          <w:szCs w:val="24"/>
        </w:rPr>
        <w:t>of</w:t>
      </w:r>
      <w:proofErr w:type="spellEnd"/>
      <w:r w:rsidRPr="00A55C2F">
        <w:rPr>
          <w:sz w:val="24"/>
          <w:szCs w:val="24"/>
        </w:rPr>
        <w:t xml:space="preserve"> </w:t>
      </w:r>
      <w:proofErr w:type="spellStart"/>
      <w:r w:rsidRPr="00A55C2F">
        <w:rPr>
          <w:sz w:val="24"/>
          <w:szCs w:val="24"/>
        </w:rPr>
        <w:t>Certain</w:t>
      </w:r>
      <w:proofErr w:type="spellEnd"/>
      <w:r w:rsidRPr="00A55C2F">
        <w:rPr>
          <w:sz w:val="24"/>
          <w:szCs w:val="24"/>
        </w:rPr>
        <w:t xml:space="preserve"> </w:t>
      </w:r>
      <w:proofErr w:type="spellStart"/>
      <w:r w:rsidRPr="00A55C2F">
        <w:rPr>
          <w:sz w:val="24"/>
          <w:szCs w:val="24"/>
        </w:rPr>
        <w:t>Hazardous</w:t>
      </w:r>
      <w:proofErr w:type="spellEnd"/>
      <w:r w:rsidRPr="00A55C2F">
        <w:rPr>
          <w:sz w:val="24"/>
          <w:szCs w:val="24"/>
        </w:rPr>
        <w:t xml:space="preserve"> </w:t>
      </w:r>
      <w:proofErr w:type="spellStart"/>
      <w:r w:rsidRPr="00A55C2F">
        <w:rPr>
          <w:sz w:val="24"/>
          <w:szCs w:val="24"/>
        </w:rPr>
        <w:t>Substances</w:t>
      </w:r>
      <w:proofErr w:type="spellEnd"/>
      <w:r w:rsidRPr="00A55C2F">
        <w:rPr>
          <w:sz w:val="24"/>
          <w:szCs w:val="24"/>
        </w:rPr>
        <w:t>). </w:t>
      </w:r>
    </w:p>
    <w:p xmlns:wp14="http://schemas.microsoft.com/office/word/2010/wordml" w:rsidRPr="00017F7A" w:rsidR="004B1C2C" w:rsidP="004B1C2C" w:rsidRDefault="004B1C2C" w14:paraId="2C30E01A"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Pr>
          <w:sz w:val="24"/>
          <w:szCs w:val="24"/>
        </w:rPr>
        <w:t xml:space="preserve"> Produtos e materiais utilizados</w:t>
      </w:r>
    </w:p>
    <w:p xmlns:wp14="http://schemas.microsoft.com/office/word/2010/wordml" w:rsidR="004B1C2C" w:rsidP="004B1C2C" w:rsidRDefault="004B1C2C" w14:paraId="4877FE16" wp14:textId="77777777">
      <w:pPr>
        <w:pStyle w:val="PargrafodaLista"/>
        <w:numPr>
          <w:ilvl w:val="2"/>
          <w:numId w:val="12"/>
        </w:numPr>
        <w:tabs>
          <w:tab w:val="left" w:pos="1276"/>
        </w:tabs>
        <w:suppressAutoHyphens/>
        <w:autoSpaceDE w:val="0"/>
        <w:spacing w:before="120" w:line="276" w:lineRule="auto"/>
        <w:ind w:left="1418" w:hanging="709"/>
        <w:contextualSpacing w:val="0"/>
        <w:jc w:val="both"/>
        <w:textDirection w:val="btLr"/>
        <w:textAlignment w:val="top"/>
        <w:outlineLvl w:val="0"/>
        <w:rPr>
          <w:sz w:val="24"/>
          <w:szCs w:val="24"/>
        </w:rPr>
      </w:pPr>
      <w:r>
        <w:rPr>
          <w:sz w:val="24"/>
          <w:szCs w:val="24"/>
        </w:rPr>
        <w:t xml:space="preserve"> </w:t>
      </w:r>
      <w:r w:rsidRPr="00017F7A">
        <w:rPr>
          <w:sz w:val="24"/>
          <w:szCs w:val="24"/>
        </w:rPr>
        <w:t>Os produtos e materiais empregados nos serviços de lavagem e lubrificação devem atender a critérios de qualidade e segurança.</w:t>
      </w:r>
    </w:p>
    <w:p xmlns:wp14="http://schemas.microsoft.com/office/word/2010/wordml" w:rsidR="004B1C2C" w:rsidP="004B1C2C" w:rsidRDefault="004B1C2C" w14:paraId="6DC50153" wp14:textId="77777777">
      <w:pPr>
        <w:pStyle w:val="PargrafodaLista"/>
        <w:numPr>
          <w:ilvl w:val="2"/>
          <w:numId w:val="12"/>
        </w:numPr>
        <w:tabs>
          <w:tab w:val="left" w:pos="1276"/>
        </w:tabs>
        <w:suppressAutoHyphens/>
        <w:autoSpaceDE w:val="0"/>
        <w:spacing w:before="120" w:line="276" w:lineRule="auto"/>
        <w:ind w:left="1276" w:hanging="567"/>
        <w:contextualSpacing w:val="0"/>
        <w:jc w:val="both"/>
        <w:textDirection w:val="btLr"/>
        <w:textAlignment w:val="top"/>
        <w:outlineLvl w:val="0"/>
        <w:rPr>
          <w:sz w:val="24"/>
          <w:szCs w:val="24"/>
        </w:rPr>
      </w:pPr>
      <w:r>
        <w:rPr>
          <w:sz w:val="24"/>
          <w:szCs w:val="24"/>
        </w:rPr>
        <w:t xml:space="preserve"> </w:t>
      </w:r>
      <w:r w:rsidRPr="004B1C2C">
        <w:rPr>
          <w:sz w:val="24"/>
          <w:szCs w:val="24"/>
        </w:rPr>
        <w:t>Especificação dos Produtos: Uso exclusivo de produtos de limpeza que cumpram com os padrões de qualidade estabelecidos e sejam aprovados para uso em veículos automotivos, minimizando riscos de danos.</w:t>
      </w:r>
    </w:p>
    <w:p xmlns:wp14="http://schemas.microsoft.com/office/word/2010/wordml" w:rsidRPr="004B1C2C" w:rsidR="004B1C2C" w:rsidP="004B1C2C" w:rsidRDefault="004B1C2C" w14:paraId="5766C037" wp14:textId="77777777">
      <w:pPr>
        <w:pStyle w:val="PargrafodaLista"/>
        <w:numPr>
          <w:ilvl w:val="2"/>
          <w:numId w:val="12"/>
        </w:numPr>
        <w:tabs>
          <w:tab w:val="left" w:pos="1276"/>
        </w:tabs>
        <w:suppressAutoHyphens/>
        <w:autoSpaceDE w:val="0"/>
        <w:spacing w:before="120" w:line="276" w:lineRule="auto"/>
        <w:ind w:left="1276" w:hanging="567"/>
        <w:contextualSpacing w:val="0"/>
        <w:jc w:val="both"/>
        <w:textDirection w:val="btLr"/>
        <w:textAlignment w:val="top"/>
        <w:outlineLvl w:val="0"/>
        <w:rPr>
          <w:sz w:val="24"/>
          <w:szCs w:val="24"/>
        </w:rPr>
      </w:pPr>
      <w:r w:rsidRPr="004B1C2C">
        <w:rPr>
          <w:sz w:val="24"/>
          <w:szCs w:val="24"/>
        </w:rPr>
        <w:t>Compatibilidade e Segurança: Todos os materiais utilizados deverão ser compatíveis com os diferentes tipos de veículos da frota do CRT-02, garantindo que não haverá deterioração de componentes ou comprometimento da segurança veicular.</w:t>
      </w:r>
    </w:p>
    <w:p xmlns:wp14="http://schemas.microsoft.com/office/word/2010/wordml" w:rsidRPr="00EA6E8A" w:rsidR="004B1C2C" w:rsidP="004B1C2C" w:rsidRDefault="004B1C2C" w14:paraId="1DC3BF22"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sidRPr="00EA6E8A">
        <w:rPr>
          <w:sz w:val="24"/>
          <w:szCs w:val="24"/>
        </w:rPr>
        <w:t xml:space="preserve"> Indicação de marcas ou modelos </w:t>
      </w:r>
    </w:p>
    <w:p xmlns:wp14="http://schemas.microsoft.com/office/word/2010/wordml" w:rsidRPr="00EA6E8A" w:rsidR="004B1C2C" w:rsidP="004B1C2C" w:rsidRDefault="004B1C2C" w14:paraId="70573F35" wp14:textId="77777777">
      <w:pPr>
        <w:pStyle w:val="PargrafodaLista"/>
        <w:numPr>
          <w:ilvl w:val="2"/>
          <w:numId w:val="12"/>
        </w:numPr>
        <w:tabs>
          <w:tab w:val="left" w:pos="851"/>
        </w:tabs>
        <w:suppressAutoHyphens/>
        <w:autoSpaceDE w:val="0"/>
        <w:spacing w:before="120" w:line="276" w:lineRule="auto"/>
        <w:ind w:hanging="579"/>
        <w:contextualSpacing w:val="0"/>
        <w:jc w:val="both"/>
        <w:textDirection w:val="btLr"/>
        <w:textAlignment w:val="top"/>
        <w:outlineLvl w:val="0"/>
        <w:rPr>
          <w:sz w:val="24"/>
          <w:szCs w:val="24"/>
        </w:rPr>
      </w:pPr>
      <w:r w:rsidRPr="00EA6E8A">
        <w:rPr>
          <w:sz w:val="24"/>
          <w:szCs w:val="24"/>
        </w:rPr>
        <w:t xml:space="preserve"> Não se aplica </w:t>
      </w:r>
    </w:p>
    <w:p xmlns:wp14="http://schemas.microsoft.com/office/word/2010/wordml" w:rsidRPr="00EA6E8A" w:rsidR="004B1C2C" w:rsidP="004B1C2C" w:rsidRDefault="004B1C2C" w14:paraId="2A40AED5"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sidRPr="00EA6E8A">
        <w:rPr>
          <w:sz w:val="24"/>
          <w:szCs w:val="24"/>
        </w:rPr>
        <w:t>Da vedação de utilização de marca/produto na execução do serviço</w:t>
      </w:r>
    </w:p>
    <w:p xmlns:wp14="http://schemas.microsoft.com/office/word/2010/wordml" w:rsidRPr="00EA6E8A" w:rsidR="004B1C2C" w:rsidP="004B1C2C" w:rsidRDefault="004B1C2C" w14:paraId="2F81CA34" wp14:textId="77777777">
      <w:pPr>
        <w:pStyle w:val="PargrafodaLista"/>
        <w:numPr>
          <w:ilvl w:val="2"/>
          <w:numId w:val="12"/>
        </w:numPr>
        <w:tabs>
          <w:tab w:val="left" w:pos="1276"/>
        </w:tabs>
        <w:suppressAutoHyphens/>
        <w:autoSpaceDE w:val="0"/>
        <w:spacing w:before="120" w:line="276" w:lineRule="auto"/>
        <w:ind w:hanging="579"/>
        <w:contextualSpacing w:val="0"/>
        <w:jc w:val="both"/>
        <w:textDirection w:val="btLr"/>
        <w:textAlignment w:val="top"/>
        <w:outlineLvl w:val="0"/>
        <w:rPr>
          <w:sz w:val="24"/>
          <w:szCs w:val="24"/>
        </w:rPr>
      </w:pPr>
      <w:r w:rsidRPr="00EA6E8A">
        <w:rPr>
          <w:sz w:val="24"/>
          <w:szCs w:val="24"/>
        </w:rPr>
        <w:t>Não se aplica</w:t>
      </w:r>
    </w:p>
    <w:p xmlns:wp14="http://schemas.microsoft.com/office/word/2010/wordml" w:rsidRPr="00EA6E8A" w:rsidR="004B1C2C" w:rsidP="004B1C2C" w:rsidRDefault="004B1C2C" w14:paraId="642693A5" wp14:textId="77777777">
      <w:pPr>
        <w:pStyle w:val="PargrafodaLista"/>
        <w:numPr>
          <w:ilvl w:val="1"/>
          <w:numId w:val="12"/>
        </w:numPr>
        <w:suppressAutoHyphens/>
        <w:autoSpaceDE w:val="0"/>
        <w:spacing w:before="120" w:line="276" w:lineRule="auto"/>
        <w:ind w:left="567" w:hanging="425"/>
        <w:contextualSpacing w:val="0"/>
        <w:jc w:val="both"/>
        <w:textDirection w:val="btLr"/>
        <w:textAlignment w:val="top"/>
        <w:outlineLvl w:val="0"/>
        <w:rPr>
          <w:sz w:val="24"/>
          <w:szCs w:val="24"/>
        </w:rPr>
      </w:pPr>
      <w:r w:rsidRPr="00EA6E8A">
        <w:rPr>
          <w:sz w:val="24"/>
          <w:szCs w:val="24"/>
        </w:rPr>
        <w:t xml:space="preserve">Subcontratação </w:t>
      </w:r>
    </w:p>
    <w:p xmlns:wp14="http://schemas.microsoft.com/office/word/2010/wordml" w:rsidRPr="00EA6E8A" w:rsidR="004B1C2C" w:rsidP="004B1C2C" w:rsidRDefault="004B1C2C" w14:paraId="1F204650" wp14:textId="77777777">
      <w:pPr>
        <w:pStyle w:val="PargrafodaLista"/>
        <w:numPr>
          <w:ilvl w:val="2"/>
          <w:numId w:val="12"/>
        </w:numPr>
        <w:suppressAutoHyphens/>
        <w:autoSpaceDE w:val="0"/>
        <w:spacing w:before="120" w:after="240" w:line="276" w:lineRule="auto"/>
        <w:ind w:left="1418" w:hanging="709"/>
        <w:contextualSpacing w:val="0"/>
        <w:jc w:val="both"/>
        <w:textDirection w:val="btLr"/>
        <w:textAlignment w:val="top"/>
        <w:outlineLvl w:val="0"/>
        <w:rPr>
          <w:sz w:val="24"/>
          <w:szCs w:val="24"/>
        </w:rPr>
      </w:pPr>
      <w:r w:rsidRPr="00EA6E8A">
        <w:rPr>
          <w:sz w:val="24"/>
          <w:szCs w:val="24"/>
        </w:rPr>
        <w:t xml:space="preserve">Fica expressamente estabelecido que não </w:t>
      </w:r>
      <w:proofErr w:type="gramStart"/>
      <w:r w:rsidRPr="00EA6E8A">
        <w:rPr>
          <w:sz w:val="24"/>
          <w:szCs w:val="24"/>
        </w:rPr>
        <w:t>será</w:t>
      </w:r>
      <w:proofErr w:type="gramEnd"/>
      <w:r w:rsidRPr="00EA6E8A">
        <w:rPr>
          <w:sz w:val="24"/>
          <w:szCs w:val="24"/>
        </w:rPr>
        <w:t xml:space="preserve"> aceita a subcontratação dos serviços contratados, sob qualquer circunstância, sem a prévia e expressa autorização por parte do Conselho Regional </w:t>
      </w:r>
      <w:r>
        <w:rPr>
          <w:sz w:val="24"/>
          <w:szCs w:val="24"/>
        </w:rPr>
        <w:t>dos Técnicos Industriais da 2ª Região – CRT-02</w:t>
      </w:r>
      <w:r w:rsidRPr="00EA6E8A">
        <w:rPr>
          <w:sz w:val="24"/>
          <w:szCs w:val="24"/>
        </w:rPr>
        <w:t xml:space="preserve">. A empresa contratada deverá ser a única responsável pela </w:t>
      </w:r>
      <w:r w:rsidRPr="00EA6E8A">
        <w:rPr>
          <w:sz w:val="24"/>
          <w:szCs w:val="24"/>
        </w:rPr>
        <w:t xml:space="preserve">execução integral dos serviços, diretamente por sua equipe, garantindo que todo o trabalho seja realizado conforme os padrões de qualidade, prazos e condições acordados no contrato. </w:t>
      </w:r>
    </w:p>
    <w:p xmlns:wp14="http://schemas.microsoft.com/office/word/2010/wordml" w:rsidR="004B1C2C" w:rsidP="004B1C2C" w:rsidRDefault="004B1C2C" w14:paraId="70D14C64" wp14:textId="77777777">
      <w:pPr>
        <w:pStyle w:val="PargrafodaLista"/>
        <w:numPr>
          <w:ilvl w:val="1"/>
          <w:numId w:val="12"/>
        </w:numPr>
        <w:tabs>
          <w:tab w:val="left" w:pos="567"/>
          <w:tab w:val="left" w:pos="709"/>
        </w:tabs>
        <w:suppressAutoHyphens/>
        <w:autoSpaceDE w:val="0"/>
        <w:spacing w:before="120" w:line="276" w:lineRule="auto"/>
        <w:ind w:hanging="1996"/>
        <w:contextualSpacing w:val="0"/>
        <w:jc w:val="both"/>
        <w:textDirection w:val="btLr"/>
        <w:textAlignment w:val="top"/>
        <w:outlineLvl w:val="0"/>
        <w:rPr>
          <w:sz w:val="24"/>
          <w:szCs w:val="24"/>
        </w:rPr>
      </w:pPr>
      <w:r w:rsidRPr="00EA6E8A">
        <w:rPr>
          <w:sz w:val="24"/>
          <w:szCs w:val="24"/>
        </w:rPr>
        <w:t>Garantia da contratação</w:t>
      </w:r>
    </w:p>
    <w:p xmlns:wp14="http://schemas.microsoft.com/office/word/2010/wordml" w:rsidRPr="008C3A49" w:rsidR="004B1C2C" w:rsidP="004B1C2C" w:rsidRDefault="004B1C2C" w14:paraId="26708B83" wp14:textId="77777777">
      <w:pPr>
        <w:pStyle w:val="PargrafodaLista"/>
        <w:numPr>
          <w:ilvl w:val="2"/>
          <w:numId w:val="12"/>
        </w:numPr>
        <w:suppressAutoHyphens/>
        <w:autoSpaceDE w:val="0"/>
        <w:spacing w:before="120" w:after="240" w:line="276" w:lineRule="auto"/>
        <w:ind w:left="1418" w:hanging="709"/>
        <w:contextualSpacing w:val="0"/>
        <w:jc w:val="both"/>
        <w:textDirection w:val="btLr"/>
        <w:textAlignment w:val="top"/>
        <w:outlineLvl w:val="0"/>
        <w:rPr>
          <w:sz w:val="24"/>
          <w:szCs w:val="24"/>
        </w:rPr>
      </w:pPr>
      <w:r w:rsidRPr="00EA6E8A">
        <w:rPr>
          <w:sz w:val="24"/>
          <w:szCs w:val="24"/>
        </w:rPr>
        <w:t>Não haverá exigência da garantia da contratação dos artigos 96 e seguintes da Lei nº 14.133, de 2021, pelas razões constantes do Estudo Técnico Preliminar. Vistoria 4.11. Não há necessidade de realização de avaliação prévia do local de execução dos serviços</w:t>
      </w:r>
      <w:r>
        <w:t>.</w:t>
      </w:r>
    </w:p>
    <w:p xmlns:wp14="http://schemas.microsoft.com/office/word/2010/wordml" w:rsidR="003D24D6" w:rsidRDefault="00074C29" w14:paraId="22E047BE" wp14:textId="77777777">
      <w:pPr>
        <w:numPr>
          <w:ilvl w:val="0"/>
          <w:numId w:val="12"/>
        </w:numPr>
        <w:pBdr>
          <w:top w:val="nil"/>
          <w:left w:val="nil"/>
          <w:bottom w:val="nil"/>
          <w:right w:val="nil"/>
          <w:between w:val="nil"/>
        </w:pBdr>
        <w:shd w:val="clear" w:color="auto" w:fill="9CC3E5"/>
        <w:tabs>
          <w:tab w:val="left" w:pos="426"/>
        </w:tabs>
        <w:spacing w:line="276" w:lineRule="auto"/>
        <w:ind w:left="566" w:hanging="425"/>
        <w:jc w:val="both"/>
        <w:rPr>
          <w:b/>
          <w:color w:val="000000"/>
          <w:sz w:val="24"/>
          <w:szCs w:val="24"/>
        </w:rPr>
      </w:pPr>
      <w:r>
        <w:rPr>
          <w:b/>
          <w:color w:val="000000"/>
          <w:sz w:val="24"/>
          <w:szCs w:val="24"/>
        </w:rPr>
        <w:t>MODELO DE EXECUÇÃO DO OBJETO</w:t>
      </w:r>
    </w:p>
    <w:p xmlns:wp14="http://schemas.microsoft.com/office/word/2010/wordml" w:rsidR="003A226A" w:rsidP="003A226A" w:rsidRDefault="003A226A" w14:paraId="391FAE19"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sz w:val="24"/>
          <w:szCs w:val="24"/>
        </w:rPr>
      </w:pPr>
      <w:r>
        <w:rPr>
          <w:sz w:val="24"/>
          <w:szCs w:val="24"/>
        </w:rPr>
        <w:t xml:space="preserve">O </w:t>
      </w:r>
      <w:r w:rsidRPr="003A226A">
        <w:rPr>
          <w:sz w:val="24"/>
          <w:szCs w:val="24"/>
        </w:rPr>
        <w:t xml:space="preserve">prazo de execução dos serviços de lavagem em veículos </w:t>
      </w:r>
      <w:r>
        <w:rPr>
          <w:sz w:val="24"/>
          <w:szCs w:val="24"/>
        </w:rPr>
        <w:t xml:space="preserve">do CRT-02 será de </w:t>
      </w:r>
      <w:r w:rsidRPr="003A226A">
        <w:rPr>
          <w:sz w:val="24"/>
          <w:szCs w:val="24"/>
        </w:rPr>
        <w:t xml:space="preserve">até 04 (quatro) horas a contar do recebimento do veículo. </w:t>
      </w:r>
    </w:p>
    <w:p xmlns:wp14="http://schemas.microsoft.com/office/word/2010/wordml" w:rsidRPr="009A39FD" w:rsidR="009A39FD" w:rsidP="009A39FD" w:rsidRDefault="003A226A" w14:paraId="6FEE67F0"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 xml:space="preserve">A lavagem dos veículos deverá ser realizada </w:t>
      </w:r>
      <w:r w:rsidRPr="009A39FD" w:rsidR="009A39FD">
        <w:rPr>
          <w:sz w:val="24"/>
          <w:szCs w:val="24"/>
        </w:rPr>
        <w:t>nos</w:t>
      </w:r>
      <w:r w:rsidRPr="009A39FD">
        <w:rPr>
          <w:color w:val="000000"/>
          <w:sz w:val="24"/>
          <w:szCs w:val="24"/>
        </w:rPr>
        <w:t xml:space="preserve"> estados do Amapá, Ceará, Maranhão, Pará e Piauí. </w:t>
      </w:r>
    </w:p>
    <w:p xmlns:wp14="http://schemas.microsoft.com/office/word/2010/wordml" w:rsidRPr="009A39FD" w:rsidR="009A39FD" w:rsidP="009A39FD" w:rsidRDefault="009A39FD" w14:paraId="4CFBF6BA"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Os produtos utilizados deverão obedecer aos padrões de excelência em qualidade, de modo a não provocar danos aos veículos.</w:t>
      </w:r>
    </w:p>
    <w:p xmlns:wp14="http://schemas.microsoft.com/office/word/2010/wordml" w:rsidRPr="009A39FD" w:rsidR="009A39FD" w:rsidP="009A39FD" w:rsidRDefault="009A39FD" w14:paraId="6B49B078"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Todos os serviços prestados deverão atender as normas de legislação vigente, em especial o cumprimento de normas para minimizar danos ambientais.</w:t>
      </w:r>
    </w:p>
    <w:p xmlns:wp14="http://schemas.microsoft.com/office/word/2010/wordml" w:rsidRPr="009A39FD" w:rsidR="009A39FD" w:rsidP="009A39FD" w:rsidRDefault="009A39FD" w14:paraId="6943F7AC"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Os serviços poderão ser rejeitados, no todo ou em parte, quando em desacordo com as especificações constantes neste Termo de Referência e na proposta, sem prejuízo da aplicação das penalidades.</w:t>
      </w:r>
    </w:p>
    <w:p xmlns:wp14="http://schemas.microsoft.com/office/word/2010/wordml" w:rsidRPr="009A39FD" w:rsidR="009A39FD" w:rsidP="009A39FD" w:rsidRDefault="009A39FD" w14:paraId="5FD3B430"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Responsabilizar-se pelos vícios e danos decorrentes do objeto, de acordo com os artigos 12, 13 e 17 a 27, do Código de Defesa do Consumidor (Lei nº 8.078, de 1990);</w:t>
      </w:r>
    </w:p>
    <w:p xmlns:wp14="http://schemas.microsoft.com/office/word/2010/wordml" w:rsidRPr="009A39FD" w:rsidR="009A39FD" w:rsidP="009A39FD" w:rsidRDefault="009A39FD" w14:paraId="5C2D22A6"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Substituir, reparar ou corrigir, às suas expensas, no prazo fixado neste Termo de Referência, o objeto com avarias ou defeitos;</w:t>
      </w:r>
    </w:p>
    <w:p xmlns:wp14="http://schemas.microsoft.com/office/word/2010/wordml" w:rsidRPr="009A39FD" w:rsidR="009A39FD" w:rsidP="009A39FD" w:rsidRDefault="009A39FD" w14:paraId="382A4433"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r w:rsidRPr="009A39FD">
        <w:rPr>
          <w:sz w:val="24"/>
          <w:szCs w:val="24"/>
        </w:rPr>
        <w:t>Comunicar à Contratante, no prazo máximo de 24 (vinte e quatro) horas que antecede a data da entrega, os motivos que impossibilitem o cumprimento do prazo previsto, com a devida comprovação; manter, durante toda a execução do contrato, em compatibilidade com as obrigações assumidas, todas as condições de habilitação e qualificação exigidas na licitação;</w:t>
      </w:r>
    </w:p>
    <w:p xmlns:wp14="http://schemas.microsoft.com/office/word/2010/wordml" w:rsidRPr="009A39FD" w:rsidR="009A39FD" w:rsidP="009A39FD" w:rsidRDefault="009A39FD" w14:paraId="33318DF6" wp14:textId="77777777">
      <w:pPr>
        <w:pStyle w:val="PargrafodaLista"/>
        <w:numPr>
          <w:ilvl w:val="1"/>
          <w:numId w:val="12"/>
        </w:numPr>
        <w:suppressAutoHyphens/>
        <w:autoSpaceDE w:val="0"/>
        <w:spacing w:before="120" w:line="276" w:lineRule="auto"/>
        <w:ind w:left="567" w:hanging="425"/>
        <w:contextualSpacing w:val="0"/>
        <w:jc w:val="both"/>
        <w:textAlignment w:val="top"/>
        <w:outlineLvl w:val="0"/>
        <w:rPr>
          <w:color w:val="000000"/>
          <w:sz w:val="24"/>
          <w:szCs w:val="24"/>
        </w:rPr>
      </w:pPr>
      <w:proofErr w:type="gramStart"/>
      <w:r w:rsidRPr="009A39FD">
        <w:rPr>
          <w:sz w:val="24"/>
          <w:szCs w:val="24"/>
        </w:rPr>
        <w:t>indicar</w:t>
      </w:r>
      <w:proofErr w:type="gramEnd"/>
      <w:r w:rsidRPr="009A39FD">
        <w:rPr>
          <w:sz w:val="24"/>
          <w:szCs w:val="24"/>
        </w:rPr>
        <w:t xml:space="preserve"> preposto para representá-la durante a execução do contrato.</w:t>
      </w:r>
    </w:p>
    <w:p xmlns:wp14="http://schemas.microsoft.com/office/word/2010/wordml" w:rsidR="003D24D6" w:rsidRDefault="00074C29" w14:paraId="065DBB31" wp14:textId="77777777">
      <w:pPr>
        <w:numPr>
          <w:ilvl w:val="0"/>
          <w:numId w:val="9"/>
        </w:numPr>
        <w:pBdr>
          <w:top w:val="nil"/>
          <w:left w:val="nil"/>
          <w:bottom w:val="nil"/>
          <w:right w:val="nil"/>
          <w:between w:val="nil"/>
        </w:pBdr>
        <w:shd w:val="clear" w:color="auto" w:fill="9CC3E5"/>
        <w:tabs>
          <w:tab w:val="left" w:pos="284"/>
          <w:tab w:val="left" w:pos="426"/>
        </w:tabs>
        <w:spacing w:line="276" w:lineRule="auto"/>
        <w:ind w:left="566" w:hanging="425"/>
        <w:jc w:val="both"/>
        <w:rPr>
          <w:b/>
          <w:color w:val="000000"/>
          <w:sz w:val="24"/>
          <w:szCs w:val="24"/>
        </w:rPr>
      </w:pPr>
      <w:bookmarkStart w:name="_heading=h.mgwzaaglbkyh" w:colFirst="0" w:colLast="0" w:id="15"/>
      <w:bookmarkEnd w:id="15"/>
      <w:r>
        <w:rPr>
          <w:b/>
          <w:color w:val="000000"/>
          <w:sz w:val="24"/>
          <w:szCs w:val="24"/>
        </w:rPr>
        <w:t>MODELO DE GESTÃO DO CONTRATO</w:t>
      </w:r>
    </w:p>
    <w:p xmlns:wp14="http://schemas.microsoft.com/office/word/2010/wordml" w:rsidR="00F70BB5" w:rsidP="003A226A" w:rsidRDefault="00F70BB5" w14:paraId="0CF26302"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jx4e2eqpyztg" w:colFirst="0" w:colLast="0" w:id="16"/>
      <w:bookmarkEnd w:id="16"/>
      <w:r>
        <w:rPr>
          <w:color w:val="000000"/>
          <w:sz w:val="24"/>
          <w:szCs w:val="24"/>
        </w:rPr>
        <w:t xml:space="preserve"> </w:t>
      </w:r>
      <w:r w:rsidRPr="00F70BB5" w:rsidR="00074C29">
        <w:rPr>
          <w:color w:val="000000"/>
          <w:sz w:val="24"/>
          <w:szCs w:val="24"/>
        </w:rPr>
        <w:t xml:space="preserve">O contrato deverá ser executado fielmente pelas partes, de acordo com as cláusulas avençadas e as normas da Lei nº 14.133, de 2021, e cada parte </w:t>
      </w:r>
      <w:proofErr w:type="gramStart"/>
      <w:r w:rsidRPr="00F70BB5" w:rsidR="00074C29">
        <w:rPr>
          <w:color w:val="000000"/>
          <w:sz w:val="24"/>
          <w:szCs w:val="24"/>
        </w:rPr>
        <w:t>responderá</w:t>
      </w:r>
      <w:proofErr w:type="gramEnd"/>
      <w:r w:rsidRPr="00F70BB5" w:rsidR="00074C29">
        <w:rPr>
          <w:color w:val="000000"/>
          <w:sz w:val="24"/>
          <w:szCs w:val="24"/>
        </w:rPr>
        <w:t xml:space="preserve"> pelas consequências de sua inexecução total ou parcial.</w:t>
      </w:r>
      <w:bookmarkStart w:name="_heading=h.14pdvilrlyvi" w:colFirst="0" w:colLast="0" w:id="17"/>
      <w:bookmarkEnd w:id="17"/>
    </w:p>
    <w:p xmlns:wp14="http://schemas.microsoft.com/office/word/2010/wordml" w:rsidR="00F70BB5" w:rsidP="003A226A" w:rsidRDefault="00074C29" w14:paraId="703F8E02"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Em caso de impedimento, ordem de paralisação ou suspensão do contrato, o cronograma de execução será prorrogado automaticamente pelo tempo correspondente, anotadas tais circunstâncias mediante simples apostila.</w:t>
      </w:r>
      <w:bookmarkStart w:name="_heading=h.jck8iuxwkg3c" w:colFirst="0" w:colLast="0" w:id="18"/>
      <w:bookmarkEnd w:id="18"/>
    </w:p>
    <w:p xmlns:wp14="http://schemas.microsoft.com/office/word/2010/wordml" w:rsidR="00F70BB5" w:rsidP="00F70BB5" w:rsidRDefault="00074C29" w14:paraId="2F497B32"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As comunicações entre o órgão ou entidade e a contratada devem ser realizadas por escrito sempre que o ato exigir tal formalidade, admitindo-se o uso de mensagem eletrônica para esse fim.</w:t>
      </w:r>
      <w:bookmarkStart w:name="_heading=h.ixst72nqj0p8" w:colFirst="0" w:colLast="0" w:id="19"/>
      <w:bookmarkEnd w:id="19"/>
    </w:p>
    <w:p xmlns:wp14="http://schemas.microsoft.com/office/word/2010/wordml" w:rsidR="00F70BB5" w:rsidP="00F70BB5" w:rsidRDefault="00074C29" w14:paraId="781C699A"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O órgão ou entidade poderá convocar representante da empresa para adoção de providências que devam ser cumpridas de imediato.</w:t>
      </w:r>
      <w:bookmarkStart w:name="_heading=h.vlg5lwwe1c6e" w:colFirst="0" w:colLast="0" w:id="20"/>
      <w:bookmarkEnd w:id="20"/>
    </w:p>
    <w:p xmlns:wp14="http://schemas.microsoft.com/office/word/2010/wordml" w:rsidR="00F70BB5" w:rsidP="00F70BB5" w:rsidRDefault="00074C29" w14:paraId="583B1C20"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bookmarkStart w:name="_heading=h.q2rsg6xu4pfu" w:colFirst="0" w:colLast="0" w:id="21"/>
      <w:bookmarkEnd w:id="21"/>
    </w:p>
    <w:p xmlns:wp14="http://schemas.microsoft.com/office/word/2010/wordml" w:rsidR="00F70BB5" w:rsidP="00F70BB5" w:rsidRDefault="00074C29" w14:paraId="5BE45729"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 xml:space="preserve">A execução do contrato deverá ser acompanhada e fiscalizada pelo(s) </w:t>
      </w:r>
      <w:proofErr w:type="gramStart"/>
      <w:r w:rsidRPr="00F70BB5">
        <w:rPr>
          <w:color w:val="000000"/>
          <w:sz w:val="24"/>
          <w:szCs w:val="24"/>
        </w:rPr>
        <w:t>fiscal(</w:t>
      </w:r>
      <w:proofErr w:type="spellStart"/>
      <w:proofErr w:type="gramEnd"/>
      <w:r w:rsidRPr="00F70BB5">
        <w:rPr>
          <w:color w:val="000000"/>
          <w:sz w:val="24"/>
          <w:szCs w:val="24"/>
        </w:rPr>
        <w:t>is</w:t>
      </w:r>
      <w:proofErr w:type="spellEnd"/>
      <w:r w:rsidRPr="00F70BB5">
        <w:rPr>
          <w:color w:val="000000"/>
          <w:sz w:val="24"/>
          <w:szCs w:val="24"/>
        </w:rPr>
        <w:t>) do contrato, ou pelos respectivos substitutos (Lei nº 14.133, de 2021, art. 117, caput).</w:t>
      </w:r>
      <w:bookmarkStart w:name="_heading=h.y501af8qzjja" w:colFirst="0" w:colLast="0" w:id="22"/>
      <w:bookmarkEnd w:id="22"/>
    </w:p>
    <w:p xmlns:wp14="http://schemas.microsoft.com/office/word/2010/wordml" w:rsidR="00F70BB5" w:rsidP="00F70BB5" w:rsidRDefault="00074C29" w14:paraId="7390ECCC"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bookmarkStart w:name="_heading=h.92rttd8bosf3" w:colFirst="0" w:colLast="0" w:id="23"/>
      <w:bookmarkEnd w:id="23"/>
    </w:p>
    <w:p xmlns:wp14="http://schemas.microsoft.com/office/word/2010/wordml" w:rsidR="00F70BB5" w:rsidP="00F70BB5" w:rsidRDefault="00F70BB5" w14:paraId="4AB372A6" wp14:textId="77777777">
      <w:pPr>
        <w:pStyle w:val="PargrafodaLista"/>
        <w:numPr>
          <w:ilvl w:val="3"/>
          <w:numId w:val="21"/>
        </w:numPr>
        <w:pBdr>
          <w:top w:val="nil"/>
          <w:left w:val="nil"/>
          <w:bottom w:val="nil"/>
          <w:right w:val="nil"/>
          <w:between w:val="nil"/>
        </w:pBdr>
        <w:spacing w:before="240" w:after="240" w:line="276" w:lineRule="auto"/>
        <w:contextualSpacing w:val="0"/>
        <w:jc w:val="both"/>
        <w:rPr>
          <w:color w:val="000000"/>
          <w:sz w:val="24"/>
          <w:szCs w:val="24"/>
        </w:rPr>
      </w:pPr>
      <w:r>
        <w:rPr>
          <w:color w:val="000000"/>
          <w:sz w:val="24"/>
          <w:szCs w:val="24"/>
        </w:rPr>
        <w:t xml:space="preserve"> </w:t>
      </w:r>
      <w:r w:rsidRPr="00F70BB5" w:rsidR="00074C29">
        <w:rPr>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bookmarkStart w:name="_heading=h.kssp8xorzix2" w:colFirst="0" w:colLast="0" w:id="24"/>
      <w:bookmarkEnd w:id="24"/>
    </w:p>
    <w:p xmlns:wp14="http://schemas.microsoft.com/office/word/2010/wordml" w:rsidR="00F70BB5" w:rsidP="00F70BB5" w:rsidRDefault="00074C29" w14:paraId="1182CC95" wp14:textId="77777777">
      <w:pPr>
        <w:pStyle w:val="PargrafodaLista"/>
        <w:numPr>
          <w:ilvl w:val="3"/>
          <w:numId w:val="21"/>
        </w:numPr>
        <w:pBdr>
          <w:top w:val="nil"/>
          <w:left w:val="nil"/>
          <w:bottom w:val="nil"/>
          <w:right w:val="nil"/>
          <w:between w:val="nil"/>
        </w:pBdr>
        <w:spacing w:before="240" w:after="240" w:line="276" w:lineRule="auto"/>
        <w:contextualSpacing w:val="0"/>
        <w:jc w:val="both"/>
        <w:rPr>
          <w:color w:val="000000"/>
          <w:sz w:val="24"/>
          <w:szCs w:val="24"/>
        </w:rPr>
      </w:pPr>
      <w:r w:rsidRPr="00F70BB5">
        <w:rPr>
          <w:color w:val="000000"/>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bookmarkStart w:name="_heading=h.sbnhsiitvjhg" w:colFirst="0" w:colLast="0" w:id="25"/>
      <w:bookmarkEnd w:id="25"/>
    </w:p>
    <w:p xmlns:wp14="http://schemas.microsoft.com/office/word/2010/wordml" w:rsidR="00F70BB5" w:rsidP="00F70BB5" w:rsidRDefault="00074C29" w14:paraId="52094159" wp14:textId="77777777">
      <w:pPr>
        <w:pStyle w:val="PargrafodaLista"/>
        <w:numPr>
          <w:ilvl w:val="3"/>
          <w:numId w:val="21"/>
        </w:numPr>
        <w:pBdr>
          <w:top w:val="nil"/>
          <w:left w:val="nil"/>
          <w:bottom w:val="nil"/>
          <w:right w:val="nil"/>
          <w:between w:val="nil"/>
        </w:pBdr>
        <w:spacing w:before="240" w:after="240" w:line="276" w:lineRule="auto"/>
        <w:contextualSpacing w:val="0"/>
        <w:jc w:val="both"/>
        <w:rPr>
          <w:color w:val="000000"/>
          <w:sz w:val="24"/>
          <w:szCs w:val="24"/>
        </w:rPr>
      </w:pPr>
      <w:r w:rsidRPr="00F70BB5">
        <w:rPr>
          <w:color w:val="000000"/>
          <w:sz w:val="24"/>
          <w:szCs w:val="24"/>
        </w:rPr>
        <w:t xml:space="preserve">O fiscal técnico do contrato informará ao gestor do </w:t>
      </w:r>
      <w:r w:rsidRPr="00F70BB5">
        <w:rPr>
          <w:sz w:val="24"/>
          <w:szCs w:val="24"/>
        </w:rPr>
        <w:t>contrato</w:t>
      </w:r>
      <w:r w:rsidRPr="00F70BB5">
        <w:rPr>
          <w:color w:val="000000"/>
          <w:sz w:val="24"/>
          <w:szCs w:val="24"/>
        </w:rPr>
        <w:t>, em tempo hábil, a situação que demandar decisão ou adoção de medidas que ultrapassem sua competência, para que adote as medidas necessárias e saneadoras, se for o caso. (Decreto nº 11.246, de 2022, art. 22, IV).</w:t>
      </w:r>
      <w:bookmarkStart w:name="_heading=h.kiaktdm0diqc" w:colFirst="0" w:colLast="0" w:id="26"/>
      <w:bookmarkEnd w:id="26"/>
    </w:p>
    <w:p xmlns:wp14="http://schemas.microsoft.com/office/word/2010/wordml" w:rsidR="00F70BB5" w:rsidP="00F70BB5" w:rsidRDefault="00074C29" w14:paraId="3551EA3A" wp14:textId="77777777">
      <w:pPr>
        <w:pStyle w:val="PargrafodaLista"/>
        <w:numPr>
          <w:ilvl w:val="3"/>
          <w:numId w:val="21"/>
        </w:numPr>
        <w:pBdr>
          <w:top w:val="nil"/>
          <w:left w:val="nil"/>
          <w:bottom w:val="nil"/>
          <w:right w:val="nil"/>
          <w:between w:val="nil"/>
        </w:pBdr>
        <w:spacing w:before="240" w:after="240" w:line="276" w:lineRule="auto"/>
        <w:contextualSpacing w:val="0"/>
        <w:jc w:val="both"/>
        <w:rPr>
          <w:color w:val="000000"/>
          <w:sz w:val="24"/>
          <w:szCs w:val="24"/>
        </w:rPr>
      </w:pPr>
      <w:r w:rsidRPr="00F70BB5">
        <w:rPr>
          <w:color w:val="000000"/>
          <w:sz w:val="24"/>
          <w:szCs w:val="24"/>
        </w:rPr>
        <w:t>No caso de ocorrências que possam inviabilizar a execução do contrato nas datas aprazadas, o fiscal técnico do contrato comunicará o fato imediatamente ao gestor do contrato. (Decreto nº 11.246, de 2022, art. 22, V).</w:t>
      </w:r>
      <w:bookmarkStart w:name="_heading=h.89q0c2pwh2zb" w:colFirst="0" w:colLast="0" w:id="27"/>
      <w:bookmarkEnd w:id="27"/>
    </w:p>
    <w:p xmlns:wp14="http://schemas.microsoft.com/office/word/2010/wordml" w:rsidRPr="00F70BB5" w:rsidR="003D24D6" w:rsidP="00F70BB5" w:rsidRDefault="00074C29" w14:paraId="32E8B82F" wp14:textId="77777777">
      <w:pPr>
        <w:pStyle w:val="PargrafodaLista"/>
        <w:numPr>
          <w:ilvl w:val="3"/>
          <w:numId w:val="21"/>
        </w:numPr>
        <w:pBdr>
          <w:top w:val="nil"/>
          <w:left w:val="nil"/>
          <w:bottom w:val="nil"/>
          <w:right w:val="nil"/>
          <w:between w:val="nil"/>
        </w:pBdr>
        <w:spacing w:before="240" w:after="240" w:line="276" w:lineRule="auto"/>
        <w:contextualSpacing w:val="0"/>
        <w:jc w:val="both"/>
        <w:rPr>
          <w:color w:val="000000"/>
          <w:sz w:val="24"/>
          <w:szCs w:val="24"/>
        </w:rPr>
      </w:pPr>
      <w:r w:rsidRPr="00F70BB5">
        <w:rPr>
          <w:color w:val="000000"/>
          <w:sz w:val="24"/>
          <w:szCs w:val="24"/>
        </w:rPr>
        <w:t>O fiscal técnico do contrato comunicará ao gestor do contrato, em tempo hábil, o término do contrato sob sua responsabilidade, com vistas à renovação tempestiva ou à prorrogação contratual (Decreto nº 11.246, de 2022, art. 22, VII).</w:t>
      </w:r>
    </w:p>
    <w:p xmlns:wp14="http://schemas.microsoft.com/office/word/2010/wordml" w:rsidR="003D24D6" w:rsidP="00F70BB5" w:rsidRDefault="00074C29" w14:paraId="7E41EF40"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zfzq6fd857k5" w:colFirst="0" w:colLast="0" w:id="28"/>
      <w:bookmarkEnd w:id="28"/>
      <w:r>
        <w:rPr>
          <w:color w:val="000000"/>
          <w:sz w:val="24"/>
          <w:szCs w:val="24"/>
        </w:rPr>
        <w:t>O</w:t>
      </w:r>
      <w:r>
        <w:rPr>
          <w:sz w:val="24"/>
          <w:szCs w:val="24"/>
        </w:rPr>
        <w:t xml:space="preserve"> </w:t>
      </w:r>
      <w:r>
        <w:rPr>
          <w:color w:val="000000"/>
          <w:sz w:val="24"/>
          <w:szCs w:val="24"/>
        </w:rPr>
        <w:t xml:space="preserve">fiscal administrativo do contrato verificará a manutenção das condições de habilitação da contratada, acompanhará o empenho, o pagamento, as garantias, as glosas e a formalização de </w:t>
      </w:r>
      <w:proofErr w:type="spellStart"/>
      <w:r>
        <w:rPr>
          <w:color w:val="000000"/>
          <w:sz w:val="24"/>
          <w:szCs w:val="24"/>
        </w:rPr>
        <w:t>apostilamento</w:t>
      </w:r>
      <w:proofErr w:type="spellEnd"/>
      <w:r>
        <w:rPr>
          <w:color w:val="000000"/>
          <w:sz w:val="24"/>
          <w:szCs w:val="24"/>
        </w:rPr>
        <w:t xml:space="preserve"> e termos aditivos, solicitando quaisquer documentos comprobatórios pertinentes, caso necessário (Art. 23, I e II, do Decreto nº 11.246, de 2022).</w:t>
      </w:r>
    </w:p>
    <w:p xmlns:wp14="http://schemas.microsoft.com/office/word/2010/wordml" w:rsidRPr="00B27A36" w:rsidR="00F70BB5" w:rsidP="009A39FD" w:rsidRDefault="00074C29" w14:paraId="4FC749C3" wp14:textId="77777777">
      <w:pPr>
        <w:pStyle w:val="PargrafodaLista"/>
        <w:numPr>
          <w:ilvl w:val="2"/>
          <w:numId w:val="20"/>
        </w:numPr>
        <w:pBdr>
          <w:top w:val="nil"/>
          <w:left w:val="nil"/>
          <w:bottom w:val="nil"/>
          <w:right w:val="nil"/>
          <w:between w:val="nil"/>
        </w:pBdr>
        <w:spacing w:before="240" w:after="240" w:line="276" w:lineRule="auto"/>
        <w:ind w:left="1134" w:hanging="567"/>
        <w:contextualSpacing w:val="0"/>
        <w:jc w:val="both"/>
        <w:rPr>
          <w:color w:val="000000"/>
          <w:sz w:val="24"/>
          <w:szCs w:val="24"/>
        </w:rPr>
      </w:pPr>
      <w:bookmarkStart w:name="_heading=h.46nffuqy3qyx" w:colFirst="0" w:colLast="0" w:id="29"/>
      <w:bookmarkEnd w:id="29"/>
      <w:r w:rsidRPr="00B27A36">
        <w:rPr>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bookmarkStart w:name="_heading=h.b34asqalqj4w" w:colFirst="0" w:colLast="0" w:id="30"/>
      <w:bookmarkEnd w:id="30"/>
    </w:p>
    <w:p xmlns:wp14="http://schemas.microsoft.com/office/word/2010/wordml" w:rsidR="00F70BB5" w:rsidP="009A39FD" w:rsidRDefault="00074C29" w14:paraId="49C78C56" wp14:textId="77777777">
      <w:pPr>
        <w:pStyle w:val="PargrafodaLista"/>
        <w:numPr>
          <w:ilvl w:val="1"/>
          <w:numId w:val="20"/>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F70BB5">
        <w:rPr>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bookmarkStart w:name="_heading=h.qdop6sp0d7fo" w:colFirst="0" w:colLast="0" w:id="31"/>
      <w:bookmarkEnd w:id="31"/>
    </w:p>
    <w:p xmlns:wp14="http://schemas.microsoft.com/office/word/2010/wordml" w:rsidR="00F70BB5" w:rsidP="00F70BB5" w:rsidRDefault="00074C29" w14:paraId="3576989B" wp14:textId="77777777">
      <w:pPr>
        <w:pStyle w:val="PargrafodaLista"/>
        <w:numPr>
          <w:ilvl w:val="1"/>
          <w:numId w:val="20"/>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F70BB5">
        <w:rPr>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bookmarkStart w:name="_heading=h.7rmk90n503nr" w:colFirst="0" w:colLast="0" w:id="32"/>
      <w:bookmarkEnd w:id="32"/>
    </w:p>
    <w:p xmlns:wp14="http://schemas.microsoft.com/office/word/2010/wordml" w:rsidR="00F70BB5" w:rsidP="00F70BB5" w:rsidRDefault="00074C29" w14:paraId="66376E3F" wp14:textId="77777777">
      <w:pPr>
        <w:pStyle w:val="PargrafodaLista"/>
        <w:numPr>
          <w:ilvl w:val="1"/>
          <w:numId w:val="20"/>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F70BB5">
        <w:rPr>
          <w:color w:val="000000"/>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bookmarkStart w:name="_heading=h.z32ic4e2aaak" w:colFirst="0" w:colLast="0" w:id="33"/>
      <w:bookmarkEnd w:id="33"/>
    </w:p>
    <w:p xmlns:wp14="http://schemas.microsoft.com/office/word/2010/wordml" w:rsidR="00F70BB5" w:rsidP="00F70BB5" w:rsidRDefault="00074C29" w14:paraId="3C63998B" wp14:textId="77777777">
      <w:pPr>
        <w:pStyle w:val="PargrafodaLista"/>
        <w:numPr>
          <w:ilvl w:val="1"/>
          <w:numId w:val="20"/>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F70BB5">
        <w:rPr>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bookmarkStart w:name="_heading=h.odmlgki3r69" w:colFirst="0" w:colLast="0" w:id="34"/>
      <w:bookmarkEnd w:id="34"/>
    </w:p>
    <w:p xmlns:wp14="http://schemas.microsoft.com/office/word/2010/wordml" w:rsidR="00F70BB5" w:rsidP="00F70BB5" w:rsidRDefault="00074C29" w14:paraId="603634EF" wp14:textId="77777777">
      <w:pPr>
        <w:pStyle w:val="PargrafodaLista"/>
        <w:numPr>
          <w:ilvl w:val="1"/>
          <w:numId w:val="20"/>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F70BB5">
        <w:rPr>
          <w:color w:val="000000"/>
          <w:sz w:val="24"/>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w:t>
      </w:r>
      <w:r w:rsidRPr="00F70BB5">
        <w:rPr>
          <w:color w:val="000000"/>
          <w:sz w:val="24"/>
          <w:szCs w:val="24"/>
        </w:rPr>
        <w:t xml:space="preserve">setor com competência para tal, conforme o caso. (Decreto nº 11.246, de 2022, art. 21, X). </w:t>
      </w:r>
      <w:bookmarkStart w:name="_heading=h.al4xyajx2tir" w:colFirst="0" w:colLast="0" w:id="35"/>
      <w:bookmarkEnd w:id="35"/>
    </w:p>
    <w:p xmlns:wp14="http://schemas.microsoft.com/office/word/2010/wordml" w:rsidR="00F70BB5" w:rsidP="00F70BB5" w:rsidRDefault="00074C29" w14:paraId="55783CC5" wp14:textId="77777777">
      <w:pPr>
        <w:pStyle w:val="PargrafodaLista"/>
        <w:numPr>
          <w:ilvl w:val="1"/>
          <w:numId w:val="20"/>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F70BB5">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xmlns:wp14="http://schemas.microsoft.com/office/word/2010/wordml" w:rsidRPr="00F70BB5" w:rsidR="003D24D6" w:rsidP="00F70BB5" w:rsidRDefault="00074C29" w14:paraId="0D30F7DA" wp14:textId="77777777">
      <w:pPr>
        <w:pStyle w:val="PargrafodaLista"/>
        <w:numPr>
          <w:ilvl w:val="1"/>
          <w:numId w:val="20"/>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F70BB5">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xmlns:wp14="http://schemas.microsoft.com/office/word/2010/wordml" w:rsidR="003D24D6" w:rsidRDefault="00074C29" w14:paraId="5A2EBD57" wp14:textId="77777777">
      <w:pPr>
        <w:numPr>
          <w:ilvl w:val="0"/>
          <w:numId w:val="9"/>
        </w:numPr>
        <w:pBdr>
          <w:top w:val="nil"/>
          <w:left w:val="nil"/>
          <w:bottom w:val="nil"/>
          <w:right w:val="nil"/>
          <w:between w:val="nil"/>
        </w:pBdr>
        <w:shd w:val="clear" w:color="auto" w:fill="9CC3E5"/>
        <w:tabs>
          <w:tab w:val="left" w:pos="284"/>
        </w:tabs>
        <w:spacing w:line="276" w:lineRule="auto"/>
        <w:ind w:left="426" w:hanging="284"/>
        <w:jc w:val="both"/>
        <w:rPr>
          <w:b/>
          <w:color w:val="000000"/>
          <w:sz w:val="24"/>
          <w:szCs w:val="24"/>
        </w:rPr>
      </w:pPr>
      <w:bookmarkStart w:name="_heading=h.d1g0r0ueoome" w:colFirst="0" w:colLast="0" w:id="36"/>
      <w:bookmarkEnd w:id="36"/>
      <w:r>
        <w:rPr>
          <w:b/>
          <w:color w:val="000000"/>
          <w:sz w:val="24"/>
          <w:szCs w:val="24"/>
        </w:rPr>
        <w:t>CRITÉRIOS DE MEDIÇÃO E DE PAGAMENTO</w:t>
      </w:r>
    </w:p>
    <w:p xmlns:wp14="http://schemas.microsoft.com/office/word/2010/wordml" w:rsidR="00C12253" w:rsidP="00F70BB5" w:rsidRDefault="00F70BB5" w14:paraId="3996EE8F"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vobgijud5z5t" w:colFirst="0" w:colLast="0" w:id="37"/>
      <w:bookmarkStart w:name="_heading=h.gwak5avoibxf" w:colFirst="0" w:colLast="0" w:id="38"/>
      <w:bookmarkEnd w:id="37"/>
      <w:bookmarkEnd w:id="38"/>
      <w:r>
        <w:rPr>
          <w:color w:val="000000"/>
          <w:sz w:val="24"/>
          <w:szCs w:val="24"/>
        </w:rPr>
        <w:t xml:space="preserve"> </w:t>
      </w:r>
      <w:r w:rsidRPr="008C2D70" w:rsidR="008C2D70">
        <w:rPr>
          <w:color w:val="000000"/>
          <w:sz w:val="24"/>
          <w:szCs w:val="24"/>
        </w:rPr>
        <w:t>Em conformidade com a Lei Geral de Licitações, o objeto será recebido provisória</w:t>
      </w:r>
      <w:r w:rsidR="008C2D70">
        <w:rPr>
          <w:color w:val="000000"/>
          <w:sz w:val="24"/>
          <w:szCs w:val="24"/>
        </w:rPr>
        <w:t xml:space="preserve"> </w:t>
      </w:r>
      <w:r w:rsidRPr="008C2D70" w:rsidR="008C2D70">
        <w:rPr>
          <w:color w:val="000000"/>
          <w:sz w:val="24"/>
          <w:szCs w:val="24"/>
        </w:rPr>
        <w:t>e definitivamente mediante a emissão de Termos de Recebimento, após a verificação</w:t>
      </w:r>
      <w:r w:rsidR="008C2D70">
        <w:rPr>
          <w:color w:val="000000"/>
          <w:sz w:val="24"/>
          <w:szCs w:val="24"/>
        </w:rPr>
        <w:t xml:space="preserve"> </w:t>
      </w:r>
      <w:r w:rsidRPr="008C2D70" w:rsidR="008C2D70">
        <w:rPr>
          <w:color w:val="000000"/>
          <w:sz w:val="24"/>
          <w:szCs w:val="24"/>
        </w:rPr>
        <w:t>da conformidade/adequação e consequente aceitação pelo</w:t>
      </w:r>
      <w:r w:rsidR="008C2D70">
        <w:rPr>
          <w:color w:val="000000"/>
          <w:sz w:val="24"/>
          <w:szCs w:val="24"/>
        </w:rPr>
        <w:t xml:space="preserve"> </w:t>
      </w:r>
      <w:r w:rsidRPr="008C2D70" w:rsidR="008C2D70">
        <w:rPr>
          <w:color w:val="000000"/>
          <w:sz w:val="24"/>
          <w:szCs w:val="24"/>
        </w:rPr>
        <w:t>servidor designado como</w:t>
      </w:r>
      <w:r w:rsidR="008C2D70">
        <w:rPr>
          <w:color w:val="000000"/>
          <w:sz w:val="24"/>
          <w:szCs w:val="24"/>
        </w:rPr>
        <w:t xml:space="preserve"> </w:t>
      </w:r>
      <w:r w:rsidRPr="008C2D70" w:rsidR="008C2D70">
        <w:rPr>
          <w:color w:val="000000"/>
          <w:sz w:val="24"/>
          <w:szCs w:val="24"/>
        </w:rPr>
        <w:t>fiscal.</w:t>
      </w:r>
      <w:bookmarkStart w:name="_heading=h.2ocsl3ib3nbk" w:colFirst="0" w:colLast="0" w:id="39"/>
      <w:bookmarkEnd w:id="39"/>
    </w:p>
    <w:p xmlns:wp14="http://schemas.microsoft.com/office/word/2010/wordml" w:rsidRPr="00C12253" w:rsidR="008C2D70" w:rsidP="006E4490" w:rsidRDefault="008C2D70" w14:paraId="0652E3B1"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r w:rsidRPr="00C12253">
        <w:rPr>
          <w:color w:val="000000"/>
          <w:sz w:val="24"/>
          <w:szCs w:val="24"/>
        </w:rPr>
        <w:t>O objeto contratado, observadas as condições estabelecidas no Edital, será recebido da seguinte forma:</w:t>
      </w:r>
    </w:p>
    <w:p xmlns:wp14="http://schemas.microsoft.com/office/word/2010/wordml" w:rsidRPr="00C12253" w:rsidR="00C12253" w:rsidP="006E4490" w:rsidRDefault="008C2D70" w14:paraId="024828A5" wp14:textId="77777777">
      <w:pPr>
        <w:pStyle w:val="PargrafodaLista"/>
        <w:numPr>
          <w:ilvl w:val="0"/>
          <w:numId w:val="19"/>
        </w:numPr>
        <w:pBdr>
          <w:top w:val="nil"/>
          <w:left w:val="nil"/>
          <w:bottom w:val="nil"/>
          <w:right w:val="nil"/>
          <w:between w:val="nil"/>
        </w:pBdr>
        <w:spacing w:before="240" w:line="276" w:lineRule="auto"/>
        <w:contextualSpacing w:val="0"/>
        <w:jc w:val="both"/>
        <w:rPr>
          <w:color w:val="000000"/>
          <w:sz w:val="24"/>
          <w:szCs w:val="24"/>
        </w:rPr>
      </w:pPr>
      <w:proofErr w:type="gramStart"/>
      <w:r w:rsidRPr="00C12253">
        <w:rPr>
          <w:color w:val="000000"/>
          <w:sz w:val="24"/>
          <w:szCs w:val="24"/>
        </w:rPr>
        <w:t>provisoriamente</w:t>
      </w:r>
      <w:proofErr w:type="gramEnd"/>
      <w:r w:rsidRPr="00C12253">
        <w:rPr>
          <w:color w:val="000000"/>
          <w:sz w:val="24"/>
          <w:szCs w:val="24"/>
        </w:rPr>
        <w:t>, no ato da entrega dos serviços;</w:t>
      </w:r>
    </w:p>
    <w:p xmlns:wp14="http://schemas.microsoft.com/office/word/2010/wordml" w:rsidRPr="00C12253" w:rsidR="008C2D70" w:rsidP="006E4490" w:rsidRDefault="008C2D70" w14:paraId="5DB2CBD0" wp14:textId="77777777">
      <w:pPr>
        <w:pStyle w:val="PargrafodaLista"/>
        <w:numPr>
          <w:ilvl w:val="0"/>
          <w:numId w:val="19"/>
        </w:numPr>
        <w:pBdr>
          <w:top w:val="nil"/>
          <w:left w:val="nil"/>
          <w:bottom w:val="nil"/>
          <w:right w:val="nil"/>
          <w:between w:val="nil"/>
        </w:pBdr>
        <w:spacing w:before="240" w:line="276" w:lineRule="auto"/>
        <w:contextualSpacing w:val="0"/>
        <w:jc w:val="both"/>
        <w:rPr>
          <w:color w:val="000000"/>
          <w:sz w:val="24"/>
          <w:szCs w:val="24"/>
        </w:rPr>
      </w:pPr>
      <w:r w:rsidRPr="00C12253">
        <w:rPr>
          <w:color w:val="000000"/>
          <w:sz w:val="24"/>
          <w:szCs w:val="24"/>
        </w:rPr>
        <w:t xml:space="preserve"> </w:t>
      </w:r>
      <w:proofErr w:type="gramStart"/>
      <w:r w:rsidRPr="00C12253">
        <w:rPr>
          <w:color w:val="000000"/>
          <w:sz w:val="24"/>
          <w:szCs w:val="24"/>
        </w:rPr>
        <w:t>definitivamente</w:t>
      </w:r>
      <w:proofErr w:type="gramEnd"/>
      <w:r w:rsidRPr="00C12253">
        <w:rPr>
          <w:color w:val="000000"/>
          <w:sz w:val="24"/>
          <w:szCs w:val="24"/>
        </w:rPr>
        <w:t>, por servidor ou comissão composta de três membros formalmente constituída, no prazo de até 30 (trinta) dias consecutivos, a contar do recebimento provisório, após a comprovação da adequação do objeto às especificações do Edital.</w:t>
      </w:r>
    </w:p>
    <w:p xmlns:wp14="http://schemas.microsoft.com/office/word/2010/wordml" w:rsidR="00C12253" w:rsidP="00F70BB5" w:rsidRDefault="00C12253" w14:paraId="2D67D923"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r>
        <w:rPr>
          <w:color w:val="000000"/>
          <w:sz w:val="24"/>
          <w:szCs w:val="24"/>
        </w:rPr>
        <w:t xml:space="preserve">Constatada qualquer irregularidade, a credenciada, devidamente comunicada, por escrito, terá o prazo de </w:t>
      </w:r>
      <w:proofErr w:type="gramStart"/>
      <w:r>
        <w:rPr>
          <w:color w:val="000000"/>
          <w:sz w:val="24"/>
          <w:szCs w:val="24"/>
        </w:rPr>
        <w:t>5</w:t>
      </w:r>
      <w:proofErr w:type="gramEnd"/>
      <w:r>
        <w:rPr>
          <w:color w:val="000000"/>
          <w:sz w:val="24"/>
          <w:szCs w:val="24"/>
        </w:rPr>
        <w:t xml:space="preserve"> dias, a partir da notificação, para fazer a substituição/regularização necessária, sem prejuízo da aplicação das penalidades previstas em contrato.</w:t>
      </w:r>
    </w:p>
    <w:p xmlns:wp14="http://schemas.microsoft.com/office/word/2010/wordml" w:rsidR="00C12253" w:rsidP="00F70BB5" w:rsidRDefault="00C12253" w14:paraId="5B14C49B"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z83al0lswfnr" w:colFirst="0" w:colLast="0" w:id="40"/>
      <w:bookmarkEnd w:id="40"/>
      <w:r>
        <w:rPr>
          <w:color w:val="000000"/>
          <w:sz w:val="24"/>
          <w:szCs w:val="24"/>
        </w:rPr>
        <w:t>O período compreendido entre a entrega do objeto deste Credenciamento e a notificação para a troca não será contabilizado para efeito de contagem dos prazos para substituição/regularização do mesmo.</w:t>
      </w:r>
    </w:p>
    <w:p xmlns:wp14="http://schemas.microsoft.com/office/word/2010/wordml" w:rsidR="003D24D6" w:rsidP="00F70BB5" w:rsidRDefault="00074C29" w14:paraId="6B6CB9FA"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ik4g64rxxmk5" w:colFirst="0" w:colLast="0" w:id="41"/>
      <w:bookmarkStart w:name="_heading=h.5z1tum50c676" w:colFirst="0" w:colLast="0" w:id="42"/>
      <w:bookmarkStart w:name="_heading=h.tylxwhbcyryf" w:colFirst="0" w:colLast="0" w:id="43"/>
      <w:bookmarkStart w:name="_heading=h.q2vxcq850mpu" w:colFirst="0" w:colLast="0" w:id="44"/>
      <w:bookmarkEnd w:id="41"/>
      <w:bookmarkEnd w:id="42"/>
      <w:bookmarkEnd w:id="43"/>
      <w:bookmarkEnd w:id="44"/>
      <w:r>
        <w:rPr>
          <w:color w:val="000000"/>
          <w:sz w:val="24"/>
          <w:szCs w:val="24"/>
        </w:rPr>
        <w:t>Recebida a Nota Fiscal ou documento de cobrança equivalente, correrá o prazo de dez dias úteis para fins de liquidação, na forma desta seção, prorrogáveis por igual período, nos termos do art. 7º, §3º da Instrução Normativa SEGES/ME nº 77/2022.</w:t>
      </w:r>
    </w:p>
    <w:p xmlns:wp14="http://schemas.microsoft.com/office/word/2010/wordml" w:rsidRPr="00F70BB5" w:rsidR="003D24D6" w:rsidP="006E4490" w:rsidRDefault="00074C29" w14:paraId="05C49829" wp14:textId="77777777">
      <w:pPr>
        <w:pStyle w:val="PargrafodaLista"/>
        <w:numPr>
          <w:ilvl w:val="2"/>
          <w:numId w:val="22"/>
        </w:numPr>
        <w:pBdr>
          <w:top w:val="nil"/>
          <w:left w:val="nil"/>
          <w:bottom w:val="nil"/>
          <w:right w:val="nil"/>
          <w:between w:val="nil"/>
        </w:pBdr>
        <w:spacing w:before="240" w:after="240" w:line="276" w:lineRule="auto"/>
        <w:ind w:left="1134" w:hanging="567"/>
        <w:contextualSpacing w:val="0"/>
        <w:jc w:val="both"/>
        <w:rPr>
          <w:color w:val="000000"/>
          <w:sz w:val="24"/>
          <w:szCs w:val="24"/>
        </w:rPr>
      </w:pPr>
      <w:bookmarkStart w:name="_heading=h.8qxmhypc410" w:colFirst="0" w:colLast="0" w:id="45"/>
      <w:bookmarkEnd w:id="45"/>
      <w:r w:rsidRPr="00F70BB5">
        <w:rPr>
          <w:color w:val="000000"/>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xmlns:wp14="http://schemas.microsoft.com/office/word/2010/wordml" w:rsidR="003D24D6" w:rsidP="006E4490" w:rsidRDefault="00074C29" w14:paraId="1C171B97"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luq5i7k0cm6q" w:colFirst="0" w:colLast="0" w:id="46"/>
      <w:bookmarkEnd w:id="46"/>
      <w:r>
        <w:rPr>
          <w:color w:val="000000"/>
          <w:sz w:val="24"/>
          <w:szCs w:val="24"/>
        </w:rPr>
        <w:t xml:space="preserve"> Para fins de liquidação, o setor competente deverá verificar se a nota fiscal ou instrumento de cobrança equivalente apresentado expressa os elementos necessários e essenciais do documento, tais como: </w:t>
      </w:r>
    </w:p>
    <w:p xmlns:wp14="http://schemas.microsoft.com/office/word/2010/wordml" w:rsidR="003D24D6" w:rsidRDefault="00074C29" w14:paraId="36500D9F" wp14:textId="77777777">
      <w:pPr>
        <w:numPr>
          <w:ilvl w:val="2"/>
          <w:numId w:val="16"/>
        </w:numPr>
        <w:pBdr>
          <w:top w:val="nil"/>
          <w:left w:val="nil"/>
          <w:bottom w:val="nil"/>
          <w:right w:val="nil"/>
          <w:between w:val="nil"/>
        </w:pBdr>
        <w:tabs>
          <w:tab w:val="left" w:pos="1276"/>
        </w:tabs>
        <w:spacing w:after="240" w:line="276" w:lineRule="auto"/>
        <w:ind w:hanging="152"/>
        <w:jc w:val="both"/>
        <w:rPr>
          <w:color w:val="000000"/>
          <w:sz w:val="24"/>
          <w:szCs w:val="24"/>
        </w:rPr>
      </w:pPr>
      <w:bookmarkStart w:name="_heading=h.3wtfe0cxfr07" w:colFirst="0" w:colLast="0" w:id="47"/>
      <w:bookmarkEnd w:id="47"/>
      <w:proofErr w:type="gramStart"/>
      <w:r>
        <w:rPr>
          <w:color w:val="000000"/>
          <w:sz w:val="24"/>
          <w:szCs w:val="24"/>
        </w:rPr>
        <w:t>o</w:t>
      </w:r>
      <w:proofErr w:type="gramEnd"/>
      <w:r>
        <w:rPr>
          <w:color w:val="000000"/>
          <w:sz w:val="24"/>
          <w:szCs w:val="24"/>
        </w:rPr>
        <w:t xml:space="preserve"> prazo de validade;</w:t>
      </w:r>
    </w:p>
    <w:p xmlns:wp14="http://schemas.microsoft.com/office/word/2010/wordml" w:rsidR="003D24D6" w:rsidRDefault="00074C29" w14:paraId="306F48D3" wp14:textId="77777777">
      <w:pPr>
        <w:numPr>
          <w:ilvl w:val="2"/>
          <w:numId w:val="16"/>
        </w:numPr>
        <w:pBdr>
          <w:top w:val="nil"/>
          <w:left w:val="nil"/>
          <w:bottom w:val="nil"/>
          <w:right w:val="nil"/>
          <w:between w:val="nil"/>
        </w:pBdr>
        <w:tabs>
          <w:tab w:val="left" w:pos="1276"/>
        </w:tabs>
        <w:spacing w:after="240" w:line="276" w:lineRule="auto"/>
        <w:ind w:hanging="152"/>
        <w:jc w:val="both"/>
        <w:rPr>
          <w:color w:val="000000"/>
          <w:sz w:val="24"/>
          <w:szCs w:val="24"/>
        </w:rPr>
      </w:pPr>
      <w:bookmarkStart w:name="_heading=h.rpq2m7lua7s" w:colFirst="0" w:colLast="0" w:id="48"/>
      <w:bookmarkEnd w:id="48"/>
      <w:proofErr w:type="gramStart"/>
      <w:r>
        <w:rPr>
          <w:color w:val="000000"/>
          <w:sz w:val="24"/>
          <w:szCs w:val="24"/>
        </w:rPr>
        <w:t>a</w:t>
      </w:r>
      <w:proofErr w:type="gramEnd"/>
      <w:r>
        <w:rPr>
          <w:color w:val="000000"/>
          <w:sz w:val="24"/>
          <w:szCs w:val="24"/>
        </w:rPr>
        <w:t xml:space="preserve"> data da emissão; </w:t>
      </w:r>
    </w:p>
    <w:p xmlns:wp14="http://schemas.microsoft.com/office/word/2010/wordml" w:rsidR="003D24D6" w:rsidRDefault="00074C29" w14:paraId="68C44712" wp14:textId="77777777">
      <w:pPr>
        <w:numPr>
          <w:ilvl w:val="2"/>
          <w:numId w:val="16"/>
        </w:numPr>
        <w:pBdr>
          <w:top w:val="nil"/>
          <w:left w:val="nil"/>
          <w:bottom w:val="nil"/>
          <w:right w:val="nil"/>
          <w:between w:val="nil"/>
        </w:pBdr>
        <w:tabs>
          <w:tab w:val="left" w:pos="1276"/>
        </w:tabs>
        <w:spacing w:after="240" w:line="276" w:lineRule="auto"/>
        <w:ind w:hanging="152"/>
        <w:jc w:val="both"/>
        <w:rPr>
          <w:color w:val="000000"/>
          <w:sz w:val="24"/>
          <w:szCs w:val="24"/>
        </w:rPr>
      </w:pPr>
      <w:bookmarkStart w:name="_heading=h.nsvln5zez9bq" w:colFirst="0" w:colLast="0" w:id="49"/>
      <w:bookmarkEnd w:id="49"/>
      <w:proofErr w:type="gramStart"/>
      <w:r>
        <w:rPr>
          <w:color w:val="000000"/>
          <w:sz w:val="24"/>
          <w:szCs w:val="24"/>
        </w:rPr>
        <w:t>os</w:t>
      </w:r>
      <w:proofErr w:type="gramEnd"/>
      <w:r>
        <w:rPr>
          <w:color w:val="000000"/>
          <w:sz w:val="24"/>
          <w:szCs w:val="24"/>
        </w:rPr>
        <w:t xml:space="preserve"> dados do contrato e do órgão contratante; </w:t>
      </w:r>
    </w:p>
    <w:p xmlns:wp14="http://schemas.microsoft.com/office/word/2010/wordml" w:rsidR="003D24D6" w:rsidRDefault="00074C29" w14:paraId="7DCD34E1" wp14:textId="77777777">
      <w:pPr>
        <w:numPr>
          <w:ilvl w:val="2"/>
          <w:numId w:val="16"/>
        </w:numPr>
        <w:pBdr>
          <w:top w:val="nil"/>
          <w:left w:val="nil"/>
          <w:bottom w:val="nil"/>
          <w:right w:val="nil"/>
          <w:between w:val="nil"/>
        </w:pBdr>
        <w:tabs>
          <w:tab w:val="left" w:pos="1276"/>
        </w:tabs>
        <w:spacing w:after="240" w:line="276" w:lineRule="auto"/>
        <w:ind w:hanging="152"/>
        <w:jc w:val="both"/>
        <w:rPr>
          <w:color w:val="000000"/>
          <w:sz w:val="24"/>
          <w:szCs w:val="24"/>
        </w:rPr>
      </w:pPr>
      <w:bookmarkStart w:name="_heading=h.9edxriehod4i" w:colFirst="0" w:colLast="0" w:id="50"/>
      <w:bookmarkEnd w:id="50"/>
      <w:proofErr w:type="gramStart"/>
      <w:r>
        <w:rPr>
          <w:color w:val="000000"/>
          <w:sz w:val="24"/>
          <w:szCs w:val="24"/>
        </w:rPr>
        <w:t>o</w:t>
      </w:r>
      <w:proofErr w:type="gramEnd"/>
      <w:r>
        <w:rPr>
          <w:color w:val="000000"/>
          <w:sz w:val="24"/>
          <w:szCs w:val="24"/>
        </w:rPr>
        <w:t xml:space="preserve"> período respectivo de execução do contrato; </w:t>
      </w:r>
    </w:p>
    <w:p xmlns:wp14="http://schemas.microsoft.com/office/word/2010/wordml" w:rsidR="003D24D6" w:rsidRDefault="00074C29" w14:paraId="71948994" wp14:textId="77777777">
      <w:pPr>
        <w:numPr>
          <w:ilvl w:val="2"/>
          <w:numId w:val="16"/>
        </w:numPr>
        <w:pBdr>
          <w:top w:val="nil"/>
          <w:left w:val="nil"/>
          <w:bottom w:val="nil"/>
          <w:right w:val="nil"/>
          <w:between w:val="nil"/>
        </w:pBdr>
        <w:tabs>
          <w:tab w:val="left" w:pos="1276"/>
        </w:tabs>
        <w:spacing w:after="240" w:line="276" w:lineRule="auto"/>
        <w:ind w:hanging="152"/>
        <w:jc w:val="both"/>
        <w:rPr>
          <w:color w:val="000000"/>
          <w:sz w:val="24"/>
          <w:szCs w:val="24"/>
        </w:rPr>
      </w:pPr>
      <w:bookmarkStart w:name="_heading=h.ivtcpmzgm9ya" w:colFirst="0" w:colLast="0" w:id="51"/>
      <w:bookmarkEnd w:id="51"/>
      <w:proofErr w:type="gramStart"/>
      <w:r>
        <w:rPr>
          <w:color w:val="000000"/>
          <w:sz w:val="24"/>
          <w:szCs w:val="24"/>
        </w:rPr>
        <w:t>o</w:t>
      </w:r>
      <w:proofErr w:type="gramEnd"/>
      <w:r>
        <w:rPr>
          <w:color w:val="000000"/>
          <w:sz w:val="24"/>
          <w:szCs w:val="24"/>
        </w:rPr>
        <w:t xml:space="preserve"> valor a pagar; e </w:t>
      </w:r>
    </w:p>
    <w:p xmlns:wp14="http://schemas.microsoft.com/office/word/2010/wordml" w:rsidR="003D24D6" w:rsidRDefault="00074C29" w14:paraId="675BAA1A" wp14:textId="77777777">
      <w:pPr>
        <w:numPr>
          <w:ilvl w:val="2"/>
          <w:numId w:val="16"/>
        </w:numPr>
        <w:pBdr>
          <w:top w:val="nil"/>
          <w:left w:val="nil"/>
          <w:bottom w:val="nil"/>
          <w:right w:val="nil"/>
          <w:between w:val="nil"/>
        </w:pBdr>
        <w:tabs>
          <w:tab w:val="left" w:pos="1276"/>
        </w:tabs>
        <w:spacing w:after="240" w:line="276" w:lineRule="auto"/>
        <w:ind w:hanging="152"/>
        <w:jc w:val="both"/>
        <w:rPr>
          <w:color w:val="000000"/>
          <w:sz w:val="24"/>
          <w:szCs w:val="24"/>
        </w:rPr>
      </w:pPr>
      <w:bookmarkStart w:name="_heading=h.t8l4wrri0fv1" w:colFirst="0" w:colLast="0" w:id="52"/>
      <w:bookmarkEnd w:id="52"/>
      <w:proofErr w:type="gramStart"/>
      <w:r>
        <w:rPr>
          <w:color w:val="000000"/>
          <w:sz w:val="24"/>
          <w:szCs w:val="24"/>
        </w:rPr>
        <w:t>eventual</w:t>
      </w:r>
      <w:proofErr w:type="gramEnd"/>
      <w:r>
        <w:rPr>
          <w:color w:val="000000"/>
          <w:sz w:val="24"/>
          <w:szCs w:val="24"/>
        </w:rPr>
        <w:t xml:space="preserve"> destaque do valor de retenções tributárias cabíveis.</w:t>
      </w:r>
    </w:p>
    <w:p xmlns:wp14="http://schemas.microsoft.com/office/word/2010/wordml" w:rsidR="003D24D6" w:rsidP="00F23573" w:rsidRDefault="00074C29" w14:paraId="79691EAA"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4mjf9ocp395n" w:colFirst="0" w:colLast="0" w:id="53"/>
      <w:bookmarkEnd w:id="53"/>
      <w:r>
        <w:rPr>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xmlns:wp14="http://schemas.microsoft.com/office/word/2010/wordml" w:rsidR="003D24D6" w:rsidP="00F23573" w:rsidRDefault="00074C29" w14:paraId="4B3A6006"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teidn4po8592" w:colFirst="0" w:colLast="0" w:id="54"/>
      <w:bookmarkEnd w:id="54"/>
      <w:r>
        <w:rPr>
          <w:color w:val="000000"/>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xmlns:wp14="http://schemas.microsoft.com/office/word/2010/wordml" w:rsidR="003D24D6" w:rsidP="00F23573" w:rsidRDefault="00074C29" w14:paraId="3A06A8C3"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4b4ggccpp6ca" w:colFirst="0" w:colLast="0" w:id="55"/>
      <w:bookmarkEnd w:id="55"/>
      <w:r>
        <w:rPr>
          <w:color w:val="000000"/>
          <w:sz w:val="24"/>
          <w:szCs w:val="24"/>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xmlns:wp14="http://schemas.microsoft.com/office/word/2010/wordml" w:rsidR="003D24D6" w:rsidP="00F23573" w:rsidRDefault="00074C29" w14:paraId="2B631976"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ndzbv9xq3b8n" w:colFirst="0" w:colLast="0" w:id="56"/>
      <w:bookmarkEnd w:id="56"/>
      <w:r>
        <w:rPr>
          <w:color w:val="000000"/>
          <w:sz w:val="24"/>
          <w:szCs w:val="24"/>
        </w:rPr>
        <w:t xml:space="preserve"> Constatando-se, junto ao SICAF, a situação de irregularidade do contratado, será providenciada sua notificação, por escrito, para que, no prazo de </w:t>
      </w:r>
      <w:proofErr w:type="gramStart"/>
      <w:r>
        <w:rPr>
          <w:color w:val="000000"/>
          <w:sz w:val="24"/>
          <w:szCs w:val="24"/>
        </w:rPr>
        <w:t>5</w:t>
      </w:r>
      <w:proofErr w:type="gramEnd"/>
      <w:r>
        <w:rPr>
          <w:color w:val="000000"/>
          <w:sz w:val="24"/>
          <w:szCs w:val="24"/>
        </w:rPr>
        <w:t xml:space="preserve"> (cinco) dias úteis, regularize sua situação ou, no mesmo prazo, apresente sua defesa. O prazo poderá ser prorrogado uma vez, por igual período, a critério do contratante.</w:t>
      </w:r>
    </w:p>
    <w:p xmlns:wp14="http://schemas.microsoft.com/office/word/2010/wordml" w:rsidR="003D24D6" w:rsidP="00F23573" w:rsidRDefault="00C12253" w14:paraId="67B21463" wp14:textId="77777777">
      <w:pPr>
        <w:pStyle w:val="PargrafodaLista"/>
        <w:numPr>
          <w:ilvl w:val="1"/>
          <w:numId w:val="22"/>
        </w:numPr>
        <w:pBdr>
          <w:top w:val="nil"/>
          <w:left w:val="nil"/>
          <w:bottom w:val="nil"/>
          <w:right w:val="nil"/>
          <w:between w:val="nil"/>
        </w:pBdr>
        <w:spacing w:before="240" w:after="240" w:line="276" w:lineRule="auto"/>
        <w:ind w:left="567" w:hanging="425"/>
        <w:contextualSpacing w:val="0"/>
        <w:jc w:val="both"/>
        <w:rPr>
          <w:color w:val="000000"/>
          <w:sz w:val="24"/>
          <w:szCs w:val="24"/>
        </w:rPr>
      </w:pPr>
      <w:bookmarkStart w:name="_heading=h.kff7ch3iczj2" w:colFirst="0" w:colLast="0" w:id="57"/>
      <w:bookmarkEnd w:id="57"/>
      <w:r>
        <w:rPr>
          <w:color w:val="000000"/>
          <w:sz w:val="24"/>
          <w:szCs w:val="24"/>
        </w:rPr>
        <w:t xml:space="preserve"> </w:t>
      </w:r>
      <w:r w:rsidR="00074C29">
        <w:rPr>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xmlns:wp14="http://schemas.microsoft.com/office/word/2010/wordml" w:rsidR="003D24D6" w:rsidP="006E4490" w:rsidRDefault="00074C29" w14:paraId="3C12E8DF"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bookmarkStart w:name="_heading=h.un11f3yscgwo" w:colFirst="0" w:colLast="0" w:id="58"/>
      <w:bookmarkEnd w:id="58"/>
      <w:r>
        <w:rPr>
          <w:color w:val="000000"/>
          <w:sz w:val="24"/>
          <w:szCs w:val="24"/>
        </w:rPr>
        <w:t xml:space="preserve"> Persistindo a irregularidade, o contratante deverá adotar as medidas necessárias à rescisão contratual nos autos do processo administrativo correspondente, assegurada ao contratado a ampla defesa. </w:t>
      </w:r>
    </w:p>
    <w:p xmlns:wp14="http://schemas.microsoft.com/office/word/2010/wordml" w:rsidR="006E4490" w:rsidP="006E4490" w:rsidRDefault="00074C29" w14:paraId="1337CE40"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bookmarkStart w:name="_heading=h.tc0xb1ez6ajg" w:colFirst="0" w:colLast="0" w:id="59"/>
      <w:bookmarkEnd w:id="59"/>
      <w:r>
        <w:rPr>
          <w:color w:val="000000"/>
          <w:sz w:val="24"/>
          <w:szCs w:val="24"/>
        </w:rPr>
        <w:t xml:space="preserve"> Havendo a efetiva execução do objeto, os pagamentos serão realizados normalmente, até que se decida pela rescisão do contrato, caso o contratado não regularize sua situação junto ao SICAF.  </w:t>
      </w:r>
      <w:bookmarkStart w:name="_heading=h.unzdjwtahcjx" w:colFirst="0" w:colLast="0" w:id="60"/>
      <w:bookmarkEnd w:id="60"/>
    </w:p>
    <w:p xmlns:wp14="http://schemas.microsoft.com/office/word/2010/wordml" w:rsidR="00975189" w:rsidP="00975189" w:rsidRDefault="00074C29" w14:paraId="319FF0BC"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 xml:space="preserve"> O pagamento será efetuado no prazo de até 10 (dez) dias úteis contados da finalização da liquidação da despesa, conforme seção anterior, nos termos da Instrução Normativa SEGES/ME nº 77, de 2022.</w:t>
      </w:r>
      <w:bookmarkStart w:name="_heading=h.ujte5drxgqci" w:colFirst="0" w:colLast="0" w:id="61"/>
      <w:bookmarkEnd w:id="61"/>
    </w:p>
    <w:p xmlns:wp14="http://schemas.microsoft.com/office/word/2010/wordml" w:rsidRPr="00975189" w:rsidR="006E4490" w:rsidP="00975189" w:rsidRDefault="00074C29" w14:paraId="3131DA9B"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975189">
        <w:rPr>
          <w:color w:val="000000"/>
          <w:sz w:val="24"/>
          <w:szCs w:val="24"/>
        </w:rPr>
        <w:t>No caso de atraso pelo Contratante, os valores devidos ao contratado serão atualizados monetariamente entre o termo final do prazo de pagamento até a data de s</w:t>
      </w:r>
      <w:r w:rsidR="00B27A36">
        <w:rPr>
          <w:color w:val="000000"/>
          <w:sz w:val="24"/>
          <w:szCs w:val="24"/>
        </w:rPr>
        <w:t xml:space="preserve">ua efetiva realização, </w:t>
      </w:r>
      <w:r w:rsidRPr="00975189" w:rsidR="00975189">
        <w:rPr>
          <w:sz w:val="24"/>
          <w:szCs w:val="24"/>
        </w:rPr>
        <w:t xml:space="preserve">mediante a aplicação da seguinte fórmula: EM = I x N x VP, onde: EM = Encargos Moratórios; N = Número de dias entre a data prevista para o pagamento e a do efetivo pagamento; VP = Valor da parcela em atraso; I = Índice de compensação financeira = </w:t>
      </w:r>
      <w:proofErr w:type="gramStart"/>
      <w:r w:rsidRPr="00975189" w:rsidR="00975189">
        <w:rPr>
          <w:sz w:val="24"/>
          <w:szCs w:val="24"/>
        </w:rPr>
        <w:t>0,00016438, assim apurado</w:t>
      </w:r>
      <w:proofErr w:type="gramEnd"/>
      <w:r w:rsidRPr="00975189" w:rsidR="00975189">
        <w:rPr>
          <w:sz w:val="24"/>
          <w:szCs w:val="24"/>
        </w:rPr>
        <w:t>: i = taxa percentual anual do valor de 6%, I = i / 365 → I = (6/100) /365.</w:t>
      </w:r>
      <w:bookmarkStart w:name="_heading=h.48yvqqsu0trl" w:colFirst="0" w:colLast="0" w:id="62"/>
      <w:bookmarkEnd w:id="62"/>
    </w:p>
    <w:p xmlns:wp14="http://schemas.microsoft.com/office/word/2010/wordml" w:rsidR="006E4490" w:rsidP="006E4490" w:rsidRDefault="00074C29" w14:paraId="6564FD13"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 xml:space="preserve">O pagamento será realizado por meio de ordem bancária, para crédito em banco, agência e conta </w:t>
      </w:r>
      <w:proofErr w:type="gramStart"/>
      <w:r w:rsidRPr="006E4490">
        <w:rPr>
          <w:color w:val="000000"/>
          <w:sz w:val="24"/>
          <w:szCs w:val="24"/>
        </w:rPr>
        <w:t>corrente indicados pelo contratado</w:t>
      </w:r>
      <w:proofErr w:type="gramEnd"/>
      <w:r w:rsidRPr="006E4490">
        <w:rPr>
          <w:color w:val="000000"/>
          <w:sz w:val="24"/>
          <w:szCs w:val="24"/>
        </w:rPr>
        <w:t>.</w:t>
      </w:r>
      <w:bookmarkStart w:name="_heading=h.eriav6ycvcvv" w:colFirst="0" w:colLast="0" w:id="63"/>
      <w:bookmarkEnd w:id="63"/>
    </w:p>
    <w:p xmlns:wp14="http://schemas.microsoft.com/office/word/2010/wordml" w:rsidRPr="006E4490" w:rsidR="003D24D6" w:rsidP="006E4490" w:rsidRDefault="00074C29" w14:paraId="38F086A4"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Será considerada data do pagamento o dia em que constar como emitida a ordem bancária para pagamento.</w:t>
      </w:r>
    </w:p>
    <w:p xmlns:wp14="http://schemas.microsoft.com/office/word/2010/wordml" w:rsidR="003D24D6" w:rsidP="00F23573" w:rsidRDefault="00074C29" w14:paraId="68331378"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bookmarkStart w:name="_heading=h.fe64eiejv0ij" w:colFirst="0" w:colLast="0" w:id="64"/>
      <w:bookmarkEnd w:id="64"/>
      <w:r>
        <w:rPr>
          <w:color w:val="000000"/>
          <w:sz w:val="24"/>
          <w:szCs w:val="24"/>
        </w:rPr>
        <w:t xml:space="preserve"> Quando do pagamento, será efetuada a retenção tributária prevista na legislação aplicável.</w:t>
      </w:r>
    </w:p>
    <w:p xmlns:wp14="http://schemas.microsoft.com/office/word/2010/wordml" w:rsidR="003D24D6" w:rsidP="00F23573" w:rsidRDefault="00074C29" w14:paraId="531A173B"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bookmarkStart w:name="_heading=h.hqs3lsphmp6y" w:colFirst="0" w:colLast="0" w:id="65"/>
      <w:bookmarkEnd w:id="65"/>
      <w:r>
        <w:rPr>
          <w:color w:val="000000"/>
          <w:sz w:val="24"/>
          <w:szCs w:val="24"/>
        </w:rPr>
        <w:t xml:space="preserve"> Independentemente do percentual de tributo inserido na planilha, quando houver, serão retidos na fonte, quando da realização do pagamento, os percentuais estabelecidos na legislação vigente.</w:t>
      </w:r>
    </w:p>
    <w:p xmlns:wp14="http://schemas.microsoft.com/office/word/2010/wordml" w:rsidR="003D24D6" w:rsidP="00F23573" w:rsidRDefault="00074C29" w14:paraId="327C434A"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bookmarkStart w:name="_heading=h.m0xgtcoz9nyz" w:colFirst="0" w:colLast="0" w:id="66"/>
      <w:bookmarkEnd w:id="66"/>
      <w:r>
        <w:rPr>
          <w:color w:val="000000"/>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xmlns:wp14="http://schemas.microsoft.com/office/word/2010/wordml" w:rsidR="006E4490" w:rsidP="006E4490" w:rsidRDefault="00074C29" w14:paraId="463FA55B"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bookmarkStart w:name="_heading=h.ul8isu5jrgnr" w:colFirst="0" w:colLast="0" w:id="67"/>
      <w:bookmarkEnd w:id="67"/>
      <w:r>
        <w:rPr>
          <w:color w:val="000000"/>
          <w:sz w:val="24"/>
          <w:szCs w:val="24"/>
        </w:rPr>
        <w:t xml:space="preserve"> É admitida a cessão fiduciária de direitos creditícios com instituição financeira, nos termos e de acordo com os procedimentos previstos na Instrução Normativa SEGES/ME nº 53, de </w:t>
      </w:r>
      <w:proofErr w:type="gramStart"/>
      <w:r>
        <w:rPr>
          <w:color w:val="000000"/>
          <w:sz w:val="24"/>
          <w:szCs w:val="24"/>
        </w:rPr>
        <w:t>8</w:t>
      </w:r>
      <w:proofErr w:type="gramEnd"/>
      <w:r>
        <w:rPr>
          <w:color w:val="000000"/>
          <w:sz w:val="24"/>
          <w:szCs w:val="24"/>
        </w:rPr>
        <w:t xml:space="preserve"> de Julho de 2020, conforme as regras deste presente tópico.</w:t>
      </w:r>
      <w:bookmarkStart w:name="_heading=h.ydv60nlb1oar" w:colFirst="0" w:colLast="0" w:id="68"/>
      <w:bookmarkEnd w:id="68"/>
    </w:p>
    <w:p xmlns:wp14="http://schemas.microsoft.com/office/word/2010/wordml" w:rsidR="006E4490" w:rsidP="006E4490" w:rsidRDefault="00074C29" w14:paraId="6271F89C"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 xml:space="preserve"> A eficácia da cessão de crédito, de qualquer natureza, em relação à Administração, está condicionada à celebração de termo aditivo ao contrato administrativo.</w:t>
      </w:r>
      <w:bookmarkStart w:name="_heading=h.5thj7i99q3x9" w:colFirst="0" w:colLast="0" w:id="69"/>
      <w:bookmarkEnd w:id="69"/>
    </w:p>
    <w:p xmlns:wp14="http://schemas.microsoft.com/office/word/2010/wordml" w:rsidR="006E4490" w:rsidP="006E4490" w:rsidRDefault="00074C29" w14:paraId="11FF751F"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bookmarkStart w:name="_heading=h.ln2f9l6mazx5" w:colFirst="0" w:colLast="0" w:id="70"/>
      <w:bookmarkEnd w:id="70"/>
    </w:p>
    <w:p xmlns:wp14="http://schemas.microsoft.com/office/word/2010/wordml" w:rsidR="006E4490" w:rsidP="006E4490" w:rsidRDefault="00074C29" w14:paraId="4ED523B2"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 xml:space="preserve">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6E4490">
        <w:rPr>
          <w:color w:val="000000"/>
          <w:sz w:val="24"/>
          <w:szCs w:val="24"/>
        </w:rPr>
        <w:t>8</w:t>
      </w:r>
      <w:proofErr w:type="gramEnd"/>
      <w:r w:rsidRPr="006E4490">
        <w:rPr>
          <w:color w:val="000000"/>
          <w:sz w:val="24"/>
          <w:szCs w:val="24"/>
        </w:rPr>
        <w:t xml:space="preserve"> DE JULHO DE 2020 e Anexos).</w:t>
      </w:r>
      <w:bookmarkStart w:name="_heading=h.fb6acjqwhf73" w:colFirst="0" w:colLast="0" w:id="71"/>
      <w:bookmarkEnd w:id="71"/>
    </w:p>
    <w:p xmlns:wp14="http://schemas.microsoft.com/office/word/2010/wordml" w:rsidRPr="006E4490" w:rsidR="003D24D6" w:rsidP="006E4490" w:rsidRDefault="00074C29" w14:paraId="3F40A306" wp14:textId="77777777">
      <w:pPr>
        <w:pStyle w:val="PargrafodaLista"/>
        <w:numPr>
          <w:ilvl w:val="1"/>
          <w:numId w:val="22"/>
        </w:numPr>
        <w:pBdr>
          <w:top w:val="nil"/>
          <w:left w:val="nil"/>
          <w:bottom w:val="nil"/>
          <w:right w:val="nil"/>
          <w:between w:val="nil"/>
        </w:pBdr>
        <w:spacing w:before="240" w:after="240" w:line="276" w:lineRule="auto"/>
        <w:ind w:left="709" w:hanging="567"/>
        <w:contextualSpacing w:val="0"/>
        <w:jc w:val="both"/>
        <w:rPr>
          <w:color w:val="000000"/>
          <w:sz w:val="24"/>
          <w:szCs w:val="24"/>
        </w:rPr>
      </w:pPr>
      <w:r w:rsidRPr="006E4490">
        <w:rPr>
          <w:color w:val="000000"/>
          <w:sz w:val="24"/>
          <w:szCs w:val="24"/>
        </w:rPr>
        <w:t>A cessão de crédito não afetará a execução do objeto contratado, que continuará sob a integral responsabilidade do contratado.</w:t>
      </w:r>
    </w:p>
    <w:p xmlns:wp14="http://schemas.microsoft.com/office/word/2010/wordml" w:rsidR="003D24D6" w:rsidRDefault="00074C29" w14:paraId="79023BE2" wp14:textId="77777777">
      <w:pPr>
        <w:numPr>
          <w:ilvl w:val="0"/>
          <w:numId w:val="9"/>
        </w:numPr>
        <w:pBdr>
          <w:top w:val="nil"/>
          <w:left w:val="nil"/>
          <w:bottom w:val="nil"/>
          <w:right w:val="nil"/>
          <w:between w:val="nil"/>
        </w:pBdr>
        <w:shd w:val="clear" w:color="auto" w:fill="9CC3E5"/>
        <w:spacing w:line="276" w:lineRule="auto"/>
        <w:ind w:left="426" w:hanging="284"/>
        <w:jc w:val="both"/>
        <w:rPr>
          <w:b/>
          <w:color w:val="000000"/>
          <w:sz w:val="24"/>
          <w:szCs w:val="24"/>
        </w:rPr>
      </w:pPr>
      <w:bookmarkStart w:name="_heading=h.8thex11zf9a1" w:colFirst="0" w:colLast="0" w:id="72"/>
      <w:bookmarkEnd w:id="72"/>
      <w:r>
        <w:rPr>
          <w:b/>
          <w:color w:val="000000"/>
          <w:sz w:val="24"/>
          <w:szCs w:val="24"/>
        </w:rPr>
        <w:t>FORMA E CRITÉRIOS DE SELEÇÃO DO FORNECEDOR E FORMA DE FORNECIMENTO</w:t>
      </w:r>
    </w:p>
    <w:p xmlns:wp14="http://schemas.microsoft.com/office/word/2010/wordml" w:rsidRPr="0095105B" w:rsidR="0095105B" w:rsidP="0095105B" w:rsidRDefault="0095105B" w14:paraId="434C4611" wp14:textId="77777777">
      <w:pPr>
        <w:pStyle w:val="PargrafodaLista"/>
        <w:numPr>
          <w:ilvl w:val="1"/>
          <w:numId w:val="26"/>
        </w:numPr>
        <w:spacing w:line="276" w:lineRule="auto"/>
        <w:ind w:left="567" w:hanging="425"/>
        <w:jc w:val="both"/>
        <w:rPr>
          <w:color w:val="000000"/>
          <w:sz w:val="24"/>
          <w:szCs w:val="24"/>
        </w:rPr>
      </w:pPr>
      <w:bookmarkStart w:name="_heading=h.i3732b30zre4" w:colFirst="0" w:colLast="0" w:id="73"/>
      <w:bookmarkEnd w:id="73"/>
      <w:r>
        <w:rPr>
          <w:color w:val="000000"/>
          <w:sz w:val="24"/>
          <w:szCs w:val="24"/>
        </w:rPr>
        <w:t xml:space="preserve"> </w:t>
      </w:r>
      <w:r w:rsidRPr="0095105B">
        <w:rPr>
          <w:color w:val="000000"/>
          <w:sz w:val="24"/>
          <w:szCs w:val="24"/>
        </w:rPr>
        <w:t>O fornecedor será selecionado por meio da realização de procedimento de inexigibilidade de licitação, com fundamento n</w:t>
      </w:r>
      <w:r w:rsidR="009A39FD">
        <w:rPr>
          <w:color w:val="000000"/>
          <w:sz w:val="24"/>
          <w:szCs w:val="24"/>
        </w:rPr>
        <w:t>a hipótese do art. 74, II</w:t>
      </w:r>
      <w:r>
        <w:rPr>
          <w:color w:val="000000"/>
          <w:sz w:val="24"/>
          <w:szCs w:val="24"/>
        </w:rPr>
        <w:t xml:space="preserve">, da Lei nº 14.133/2021. </w:t>
      </w:r>
    </w:p>
    <w:p xmlns:wp14="http://schemas.microsoft.com/office/word/2010/wordml" w:rsidRPr="009A39FD" w:rsidR="0095105B" w:rsidP="0095105B" w:rsidRDefault="0095105B" w14:paraId="43D8E1E4" wp14:textId="77777777">
      <w:pPr>
        <w:pStyle w:val="PargrafodaLista"/>
        <w:autoSpaceDE w:val="0"/>
        <w:autoSpaceDN w:val="0"/>
        <w:adjustRightInd w:val="0"/>
        <w:ind w:left="2268"/>
        <w:jc w:val="both"/>
        <w:rPr>
          <w:rFonts w:eastAsia="Calibri"/>
          <w:i/>
          <w:iCs/>
          <w:sz w:val="22"/>
          <w:szCs w:val="22"/>
        </w:rPr>
      </w:pPr>
      <w:r w:rsidRPr="009A39FD">
        <w:rPr>
          <w:rFonts w:eastAsia="Calibri"/>
          <w:i/>
          <w:iCs/>
          <w:sz w:val="22"/>
          <w:szCs w:val="22"/>
        </w:rPr>
        <w:t>Art. 74. É inexigível a licitação quando inviável a competição, em especial nos casos de:</w:t>
      </w:r>
    </w:p>
    <w:p xmlns:wp14="http://schemas.microsoft.com/office/word/2010/wordml" w:rsidRPr="009A39FD" w:rsidR="0095105B" w:rsidP="0095105B" w:rsidRDefault="0095105B" w14:paraId="715C4091" wp14:textId="77777777">
      <w:pPr>
        <w:pStyle w:val="PargrafodaLista"/>
        <w:autoSpaceDE w:val="0"/>
        <w:autoSpaceDN w:val="0"/>
        <w:adjustRightInd w:val="0"/>
        <w:ind w:left="2268"/>
        <w:jc w:val="both"/>
        <w:rPr>
          <w:rFonts w:eastAsia="Calibri"/>
          <w:i/>
          <w:iCs/>
          <w:sz w:val="22"/>
          <w:szCs w:val="22"/>
        </w:rPr>
      </w:pPr>
      <w:r w:rsidRPr="009A39FD">
        <w:rPr>
          <w:rFonts w:eastAsia="Calibri"/>
          <w:i/>
          <w:iCs/>
          <w:sz w:val="22"/>
          <w:szCs w:val="22"/>
        </w:rPr>
        <w:t>(...)</w:t>
      </w:r>
    </w:p>
    <w:p xmlns:wp14="http://schemas.microsoft.com/office/word/2010/wordml" w:rsidRPr="009A39FD" w:rsidR="003D24D6" w:rsidP="009A39FD" w:rsidRDefault="009A39FD" w14:paraId="4FF43C7D" wp14:textId="77777777">
      <w:pPr>
        <w:pStyle w:val="PargrafodaLista"/>
        <w:autoSpaceDE w:val="0"/>
        <w:autoSpaceDN w:val="0"/>
        <w:adjustRightInd w:val="0"/>
        <w:ind w:left="2268"/>
        <w:jc w:val="both"/>
        <w:rPr>
          <w:rFonts w:eastAsia="Calibri"/>
          <w:i/>
          <w:iCs/>
          <w:sz w:val="22"/>
          <w:szCs w:val="22"/>
        </w:rPr>
      </w:pPr>
      <w:r w:rsidRPr="009A39FD">
        <w:rPr>
          <w:rFonts w:eastAsia="Calibri"/>
          <w:i/>
          <w:iCs/>
          <w:sz w:val="22"/>
          <w:szCs w:val="22"/>
        </w:rPr>
        <w:t>II</w:t>
      </w:r>
      <w:r w:rsidRPr="009A39FD" w:rsidR="0095105B">
        <w:rPr>
          <w:rFonts w:eastAsia="Calibri"/>
          <w:i/>
          <w:iCs/>
          <w:sz w:val="22"/>
          <w:szCs w:val="22"/>
        </w:rPr>
        <w:t xml:space="preserve"> - </w:t>
      </w:r>
      <w:r w:rsidRPr="009A39FD">
        <w:rPr>
          <w:rFonts w:eastAsia="Calibri"/>
          <w:i/>
          <w:iCs/>
          <w:sz w:val="22"/>
          <w:szCs w:val="22"/>
        </w:rPr>
        <w:t>com seleção a critério de terceiros: caso em que a seleção do contratado está a cargo do beneficiário direto da prestação;</w:t>
      </w:r>
    </w:p>
    <w:p xmlns:wp14="http://schemas.microsoft.com/office/word/2010/wordml" w:rsidR="009A39FD" w:rsidP="009A39FD" w:rsidRDefault="009A39FD" w14:paraId="3DEEC669" wp14:textId="77777777">
      <w:pPr>
        <w:pStyle w:val="PargrafodaLista"/>
        <w:autoSpaceDE w:val="0"/>
        <w:autoSpaceDN w:val="0"/>
        <w:adjustRightInd w:val="0"/>
        <w:ind w:left="2268"/>
        <w:jc w:val="both"/>
        <w:rPr>
          <w:color w:val="000000"/>
          <w:sz w:val="24"/>
          <w:szCs w:val="24"/>
        </w:rPr>
      </w:pPr>
    </w:p>
    <w:p xmlns:wp14="http://schemas.microsoft.com/office/word/2010/wordml" w:rsidR="003D24D6" w:rsidP="0095105B" w:rsidRDefault="00074C29" w14:paraId="00D99205" wp14:textId="77777777">
      <w:pPr>
        <w:pStyle w:val="PargrafodaLista"/>
        <w:numPr>
          <w:ilvl w:val="1"/>
          <w:numId w:val="26"/>
        </w:numPr>
        <w:spacing w:line="276" w:lineRule="auto"/>
        <w:ind w:left="567" w:hanging="425"/>
        <w:jc w:val="both"/>
        <w:rPr>
          <w:color w:val="000000"/>
          <w:sz w:val="24"/>
          <w:szCs w:val="24"/>
        </w:rPr>
      </w:pPr>
      <w:bookmarkStart w:name="_heading=h.7wwtn1gv7lre" w:colFirst="0" w:colLast="0" w:id="74"/>
      <w:bookmarkStart w:name="_heading=h.mmrc2ujyb6c1" w:colFirst="0" w:colLast="0" w:id="75"/>
      <w:bookmarkEnd w:id="74"/>
      <w:bookmarkEnd w:id="75"/>
      <w:r>
        <w:rPr>
          <w:color w:val="000000"/>
          <w:sz w:val="24"/>
          <w:szCs w:val="24"/>
        </w:rPr>
        <w:t>Para fins de habilitação, deverá o licitante comprovar os seguintes requisitos:</w:t>
      </w:r>
    </w:p>
    <w:p xmlns:wp14="http://schemas.microsoft.com/office/word/2010/wordml" w:rsidR="00975189" w:rsidP="00975189" w:rsidRDefault="00975189" w14:paraId="3656B9AB" wp14:textId="77777777">
      <w:pPr>
        <w:pStyle w:val="PargrafodaLista"/>
        <w:spacing w:line="276" w:lineRule="auto"/>
        <w:ind w:left="567"/>
        <w:jc w:val="both"/>
        <w:rPr>
          <w:color w:val="000000"/>
          <w:sz w:val="24"/>
          <w:szCs w:val="24"/>
        </w:rPr>
      </w:pPr>
    </w:p>
    <w:p xmlns:wp14="http://schemas.microsoft.com/office/word/2010/wordml" w:rsidR="003D24D6" w:rsidP="009A39FD" w:rsidRDefault="00074C29" w14:paraId="621A68FF" wp14:textId="77777777">
      <w:pPr>
        <w:pBdr>
          <w:top w:val="nil"/>
          <w:left w:val="nil"/>
          <w:bottom w:val="nil"/>
          <w:right w:val="nil"/>
          <w:between w:val="nil"/>
        </w:pBdr>
        <w:spacing w:after="240" w:line="276" w:lineRule="auto"/>
        <w:ind w:left="567" w:hanging="425"/>
        <w:jc w:val="both"/>
        <w:rPr>
          <w:b/>
          <w:color w:val="000000"/>
          <w:sz w:val="24"/>
          <w:szCs w:val="24"/>
        </w:rPr>
      </w:pPr>
      <w:r>
        <w:rPr>
          <w:b/>
          <w:color w:val="000000"/>
          <w:sz w:val="24"/>
          <w:szCs w:val="24"/>
        </w:rPr>
        <w:t>Habilitação Jurídica:</w:t>
      </w:r>
    </w:p>
    <w:p xmlns:wp14="http://schemas.microsoft.com/office/word/2010/wordml" w:rsidR="003D24D6" w:rsidP="009A39FD" w:rsidRDefault="00074C29" w14:paraId="0D1587B3"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b92pfop77wm2" w:colFirst="0" w:colLast="0" w:id="76"/>
      <w:bookmarkEnd w:id="76"/>
      <w:r>
        <w:rPr>
          <w:b/>
          <w:color w:val="000000"/>
          <w:sz w:val="24"/>
          <w:szCs w:val="24"/>
        </w:rPr>
        <w:t>Pessoa física</w:t>
      </w:r>
      <w:r>
        <w:rPr>
          <w:color w:val="000000"/>
          <w:sz w:val="24"/>
          <w:szCs w:val="24"/>
        </w:rPr>
        <w:t>: cédula de identidade (RG) ou documento equivalente que, por força de lei, tenha validade para fins de identificação em todo o território nacional;</w:t>
      </w:r>
    </w:p>
    <w:p xmlns:wp14="http://schemas.microsoft.com/office/word/2010/wordml" w:rsidR="003D24D6" w:rsidP="009A39FD" w:rsidRDefault="00074C29" w14:paraId="5DC377AC"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ndd851h11ln9" w:colFirst="0" w:colLast="0" w:id="77"/>
      <w:bookmarkEnd w:id="77"/>
      <w:r>
        <w:rPr>
          <w:b/>
          <w:color w:val="000000"/>
          <w:sz w:val="24"/>
          <w:szCs w:val="24"/>
        </w:rPr>
        <w:t>Empresário individual</w:t>
      </w:r>
      <w:r>
        <w:rPr>
          <w:color w:val="000000"/>
          <w:sz w:val="24"/>
          <w:szCs w:val="24"/>
        </w:rPr>
        <w:t xml:space="preserve">: inscrição no Registro Público de Empresas Mercantis, a cargo da Junta Comercial da respectiva sede; </w:t>
      </w:r>
    </w:p>
    <w:p xmlns:wp14="http://schemas.microsoft.com/office/word/2010/wordml" w:rsidR="003D24D6" w:rsidP="00673EFD" w:rsidRDefault="00074C29" w14:paraId="08BA8F12"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d2pzn9ndse2m" w:colFirst="0" w:colLast="0" w:id="78"/>
      <w:bookmarkEnd w:id="78"/>
      <w:r>
        <w:rPr>
          <w:b/>
          <w:color w:val="000000"/>
          <w:sz w:val="24"/>
          <w:szCs w:val="24"/>
        </w:rPr>
        <w:t>Microempreendedor Individual - MEI</w:t>
      </w:r>
      <w:r>
        <w:rPr>
          <w:color w:val="000000"/>
          <w:sz w:val="24"/>
          <w:szCs w:val="24"/>
        </w:rPr>
        <w:t xml:space="preserve">: Certificado da Condição de Microempreendedor Individual - CCMEI, cuja aceitação ficará condicionada à verificação da autenticidade no sítio </w:t>
      </w:r>
      <w:hyperlink r:id="rId10">
        <w:r>
          <w:rPr>
            <w:color w:val="0563C1"/>
            <w:sz w:val="24"/>
            <w:szCs w:val="24"/>
            <w:u w:val="single"/>
          </w:rPr>
          <w:t>https://www.gov.br/empresas-e-negocios/pt-br/empreendedor</w:t>
        </w:r>
      </w:hyperlink>
      <w:r>
        <w:rPr>
          <w:color w:val="000000"/>
          <w:sz w:val="24"/>
          <w:szCs w:val="24"/>
        </w:rPr>
        <w:t xml:space="preserve">; </w:t>
      </w:r>
    </w:p>
    <w:p xmlns:wp14="http://schemas.microsoft.com/office/word/2010/wordml" w:rsidR="003D24D6" w:rsidP="00673EFD" w:rsidRDefault="00074C29" w14:paraId="6ECA0879"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n0f816z83sci" w:colFirst="0" w:colLast="0" w:id="79"/>
      <w:bookmarkEnd w:id="79"/>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xmlns:wp14="http://schemas.microsoft.com/office/word/2010/wordml" w:rsidR="003D24D6" w:rsidP="00673EFD" w:rsidRDefault="00074C29" w14:paraId="6D207081"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68wsp8myrm4n" w:colFirst="0" w:colLast="0" w:id="80"/>
      <w:bookmarkEnd w:id="80"/>
      <w:r>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xmlns:wp14="http://schemas.microsoft.com/office/word/2010/wordml" w:rsidR="00975189" w:rsidP="00975189" w:rsidRDefault="00074C29" w14:paraId="0F1B50B4"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2u3h5xhwi1du" w:colFirst="0" w:colLast="0" w:id="81"/>
      <w:bookmarkEnd w:id="81"/>
      <w:r>
        <w:rPr>
          <w:b/>
          <w:color w:val="000000"/>
          <w:sz w:val="24"/>
          <w:szCs w:val="24"/>
        </w:rPr>
        <w:t>Sociedade simples</w:t>
      </w:r>
      <w:r>
        <w:rPr>
          <w:color w:val="000000"/>
          <w:sz w:val="24"/>
          <w:szCs w:val="24"/>
        </w:rPr>
        <w:t>: inscrição do ato constitutivo no Registro Civil de Pessoas Jurídicas do local de sua sede, acompanhada de documento comprobatório de seus administradores;</w:t>
      </w:r>
      <w:bookmarkStart w:name="_heading=h.a72ns5nkeswj" w:colFirst="0" w:colLast="0" w:id="82"/>
      <w:bookmarkEnd w:id="82"/>
    </w:p>
    <w:p xmlns:wp14="http://schemas.microsoft.com/office/word/2010/wordml" w:rsidR="00975189" w:rsidP="00975189" w:rsidRDefault="00074C29" w14:paraId="2ECE8FA6" wp14:textId="77777777">
      <w:pPr>
        <w:pStyle w:val="PargrafodaLista"/>
        <w:numPr>
          <w:ilvl w:val="1"/>
          <w:numId w:val="26"/>
        </w:numPr>
        <w:spacing w:before="240" w:line="276" w:lineRule="auto"/>
        <w:ind w:left="567" w:hanging="425"/>
        <w:contextualSpacing w:val="0"/>
        <w:jc w:val="both"/>
        <w:rPr>
          <w:color w:val="000000"/>
          <w:sz w:val="24"/>
          <w:szCs w:val="24"/>
        </w:rPr>
      </w:pPr>
      <w:r w:rsidRPr="00975189">
        <w:rPr>
          <w:b/>
          <w:color w:val="000000"/>
          <w:sz w:val="24"/>
          <w:szCs w:val="24"/>
        </w:rPr>
        <w:t>Filial, sucursal ou agência de sociedade simples ou empresária:</w:t>
      </w:r>
      <w:r w:rsidRPr="00975189">
        <w:rPr>
          <w:color w:val="000000"/>
          <w:sz w:val="24"/>
          <w:szCs w:val="24"/>
        </w:rPr>
        <w:t xml:space="preserve"> inscrição do ato constitutivo da filial, sucursal ou agência da sociedade simples ou empresária, respectivamente, no Registro Civil das Pessoas Jurídicas ou no Registro Público de Empresas Mercantis onde </w:t>
      </w:r>
      <w:proofErr w:type="gramStart"/>
      <w:r w:rsidRPr="00975189">
        <w:rPr>
          <w:color w:val="000000"/>
          <w:sz w:val="24"/>
          <w:szCs w:val="24"/>
        </w:rPr>
        <w:t>opera,</w:t>
      </w:r>
      <w:proofErr w:type="gramEnd"/>
      <w:r w:rsidRPr="00975189">
        <w:rPr>
          <w:color w:val="000000"/>
          <w:sz w:val="24"/>
          <w:szCs w:val="24"/>
        </w:rPr>
        <w:t xml:space="preserve"> com averbação no Registro onde tem sede a matriz</w:t>
      </w:r>
      <w:bookmarkStart w:name="_heading=h.7eirjgnfdvnr" w:colFirst="0" w:colLast="0" w:id="83"/>
      <w:bookmarkEnd w:id="83"/>
    </w:p>
    <w:p xmlns:wp14="http://schemas.microsoft.com/office/word/2010/wordml" w:rsidRPr="00975189" w:rsidR="003D24D6" w:rsidP="00975189" w:rsidRDefault="00074C29" w14:paraId="305924C0" wp14:textId="77777777">
      <w:pPr>
        <w:pStyle w:val="PargrafodaLista"/>
        <w:numPr>
          <w:ilvl w:val="1"/>
          <w:numId w:val="26"/>
        </w:numPr>
        <w:tabs>
          <w:tab w:val="left" w:pos="709"/>
        </w:tabs>
        <w:spacing w:before="240" w:line="276" w:lineRule="auto"/>
        <w:ind w:left="567" w:hanging="425"/>
        <w:contextualSpacing w:val="0"/>
        <w:jc w:val="both"/>
        <w:rPr>
          <w:color w:val="000000"/>
          <w:sz w:val="24"/>
          <w:szCs w:val="24"/>
        </w:rPr>
      </w:pPr>
      <w:r w:rsidRPr="00975189">
        <w:rPr>
          <w:b/>
          <w:color w:val="000000"/>
          <w:sz w:val="24"/>
          <w:szCs w:val="24"/>
        </w:rPr>
        <w:t>Sociedade cooperativa</w:t>
      </w:r>
      <w:r w:rsidRPr="00975189">
        <w:rPr>
          <w:color w:val="000000"/>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xmlns:wp14="http://schemas.microsoft.com/office/word/2010/wordml" w:rsidR="003D24D6" w:rsidP="00975189" w:rsidRDefault="00074C29" w14:paraId="05BFB8FE" wp14:textId="77777777">
      <w:pPr>
        <w:pStyle w:val="PargrafodaLista"/>
        <w:numPr>
          <w:ilvl w:val="1"/>
          <w:numId w:val="26"/>
        </w:numPr>
        <w:tabs>
          <w:tab w:val="left" w:pos="709"/>
        </w:tabs>
        <w:spacing w:before="240" w:line="276" w:lineRule="auto"/>
        <w:ind w:left="567" w:hanging="425"/>
        <w:contextualSpacing w:val="0"/>
        <w:jc w:val="both"/>
        <w:rPr>
          <w:color w:val="000000"/>
          <w:sz w:val="24"/>
          <w:szCs w:val="24"/>
        </w:rPr>
      </w:pPr>
      <w:bookmarkStart w:name="_heading=h.kdv1o6qexyd3" w:colFirst="0" w:colLast="0" w:id="84"/>
      <w:bookmarkEnd w:id="84"/>
      <w:r>
        <w:rPr>
          <w:b/>
          <w:i/>
          <w:color w:val="000000"/>
          <w:sz w:val="24"/>
          <w:szCs w:val="24"/>
        </w:rPr>
        <w:t xml:space="preserve"> </w:t>
      </w:r>
      <w:r>
        <w:rPr>
          <w:b/>
          <w:color w:val="000000"/>
          <w:sz w:val="24"/>
          <w:szCs w:val="24"/>
        </w:rPr>
        <w:t>Agricultor familiar</w:t>
      </w:r>
      <w:r>
        <w:rPr>
          <w:color w:val="000000"/>
          <w:sz w:val="24"/>
          <w:szCs w:val="24"/>
        </w:rPr>
        <w:t xml:space="preserve">: Declaração de Aptidão ao Pronaf – DAP ou DAP-P válida, ou, ainda, outros documentos definidos pela Secretaria Especial de Agricultura Familiar e do Desenvolvimento Agrário, nos termos do art. 4º, §2º do Decreto nº 10.880, de </w:t>
      </w:r>
      <w:proofErr w:type="gramStart"/>
      <w:r>
        <w:rPr>
          <w:color w:val="000000"/>
          <w:sz w:val="24"/>
          <w:szCs w:val="24"/>
        </w:rPr>
        <w:t>2</w:t>
      </w:r>
      <w:proofErr w:type="gramEnd"/>
      <w:r>
        <w:rPr>
          <w:color w:val="000000"/>
          <w:sz w:val="24"/>
          <w:szCs w:val="24"/>
        </w:rPr>
        <w:t xml:space="preserve"> de dezembro de 2021.</w:t>
      </w:r>
    </w:p>
    <w:p xmlns:wp14="http://schemas.microsoft.com/office/word/2010/wordml" w:rsidR="003D24D6" w:rsidP="00975189" w:rsidRDefault="00074C29" w14:paraId="24CC4EAA" wp14:textId="77777777">
      <w:pPr>
        <w:pStyle w:val="PargrafodaLista"/>
        <w:numPr>
          <w:ilvl w:val="1"/>
          <w:numId w:val="26"/>
        </w:numPr>
        <w:tabs>
          <w:tab w:val="left" w:pos="709"/>
        </w:tabs>
        <w:spacing w:before="240" w:line="276" w:lineRule="auto"/>
        <w:ind w:left="567" w:hanging="425"/>
        <w:contextualSpacing w:val="0"/>
        <w:jc w:val="both"/>
        <w:rPr>
          <w:color w:val="000000"/>
          <w:sz w:val="24"/>
          <w:szCs w:val="24"/>
        </w:rPr>
      </w:pPr>
      <w:bookmarkStart w:name="_heading=h.r3dkgmqg22yf" w:colFirst="0" w:colLast="0" w:id="85"/>
      <w:bookmarkEnd w:id="85"/>
      <w:r>
        <w:rPr>
          <w:b/>
          <w:color w:val="000000"/>
          <w:sz w:val="24"/>
          <w:szCs w:val="24"/>
        </w:rPr>
        <w:t>Produtor Rural:</w:t>
      </w:r>
      <w:r>
        <w:rPr>
          <w:color w:val="000000"/>
          <w:sz w:val="24"/>
          <w:szCs w:val="24"/>
        </w:rPr>
        <w:t xml:space="preserve"> matrícula no Cadastro Específico do INSS – CEI, que comprove a qualificação como produtor rural pessoa física, nos termos da Instrução Normativa RFB n. 971, de 13 de novembro de 2009 (</w:t>
      </w:r>
      <w:proofErr w:type="spellStart"/>
      <w:r>
        <w:rPr>
          <w:color w:val="000000"/>
          <w:sz w:val="24"/>
          <w:szCs w:val="24"/>
        </w:rPr>
        <w:t>arts</w:t>
      </w:r>
      <w:proofErr w:type="spellEnd"/>
      <w:r>
        <w:rPr>
          <w:color w:val="000000"/>
          <w:sz w:val="24"/>
          <w:szCs w:val="24"/>
        </w:rPr>
        <w:t>. 17 a 19 e 165).</w:t>
      </w:r>
    </w:p>
    <w:p xmlns:wp14="http://schemas.microsoft.com/office/word/2010/wordml" w:rsidR="003D24D6" w:rsidP="00975189" w:rsidRDefault="00074C29" w14:paraId="400B912C" wp14:textId="77777777">
      <w:pPr>
        <w:pStyle w:val="PargrafodaLista"/>
        <w:numPr>
          <w:ilvl w:val="1"/>
          <w:numId w:val="26"/>
        </w:numPr>
        <w:tabs>
          <w:tab w:val="left" w:pos="709"/>
        </w:tabs>
        <w:spacing w:before="240" w:line="276" w:lineRule="auto"/>
        <w:ind w:left="567" w:hanging="425"/>
        <w:contextualSpacing w:val="0"/>
        <w:jc w:val="both"/>
        <w:rPr>
          <w:color w:val="000000"/>
          <w:sz w:val="24"/>
          <w:szCs w:val="24"/>
        </w:rPr>
      </w:pPr>
      <w:bookmarkStart w:name="_heading=h.9ljg4mh1ps7p" w:colFirst="0" w:colLast="0" w:id="86"/>
      <w:bookmarkEnd w:id="86"/>
      <w:r>
        <w:rPr>
          <w:b/>
          <w:color w:val="000000"/>
          <w:sz w:val="24"/>
          <w:szCs w:val="24"/>
        </w:rPr>
        <w:t xml:space="preserve"> </w:t>
      </w:r>
      <w:r>
        <w:rPr>
          <w:color w:val="000000"/>
          <w:sz w:val="24"/>
          <w:szCs w:val="24"/>
        </w:rPr>
        <w:t>Os documentos apresentados deverão estar acompanhados de todas as alterações ou da consolidação respectiva.</w:t>
      </w:r>
    </w:p>
    <w:p xmlns:wp14="http://schemas.microsoft.com/office/word/2010/wordml" w:rsidR="003D24D6" w:rsidP="009A39FD" w:rsidRDefault="00074C29" w14:paraId="4568E145" wp14:textId="77777777">
      <w:pPr>
        <w:pBdr>
          <w:top w:val="nil"/>
          <w:left w:val="nil"/>
          <w:bottom w:val="nil"/>
          <w:right w:val="nil"/>
          <w:between w:val="nil"/>
        </w:pBdr>
        <w:spacing w:before="240" w:after="240" w:line="276" w:lineRule="auto"/>
        <w:ind w:left="567" w:hanging="425"/>
        <w:jc w:val="both"/>
        <w:rPr>
          <w:b/>
          <w:color w:val="000000"/>
          <w:sz w:val="24"/>
          <w:szCs w:val="24"/>
        </w:rPr>
      </w:pPr>
      <w:r>
        <w:rPr>
          <w:b/>
          <w:color w:val="000000"/>
          <w:sz w:val="24"/>
          <w:szCs w:val="24"/>
        </w:rPr>
        <w:t xml:space="preserve">Habilitação fiscal, social e </w:t>
      </w:r>
      <w:proofErr w:type="gramStart"/>
      <w:r>
        <w:rPr>
          <w:b/>
          <w:color w:val="000000"/>
          <w:sz w:val="24"/>
          <w:szCs w:val="24"/>
        </w:rPr>
        <w:t>trabalhista</w:t>
      </w:r>
      <w:proofErr w:type="gramEnd"/>
      <w:r>
        <w:rPr>
          <w:b/>
          <w:color w:val="000000"/>
          <w:sz w:val="24"/>
          <w:szCs w:val="24"/>
        </w:rPr>
        <w:t xml:space="preserve"> </w:t>
      </w:r>
    </w:p>
    <w:p xmlns:wp14="http://schemas.microsoft.com/office/word/2010/wordml" w:rsidR="003D24D6" w:rsidP="00673EFD" w:rsidRDefault="00074C29" w14:paraId="258C6B58" wp14:textId="77777777">
      <w:pPr>
        <w:pStyle w:val="PargrafodaLista"/>
        <w:numPr>
          <w:ilvl w:val="1"/>
          <w:numId w:val="26"/>
        </w:numPr>
        <w:spacing w:before="240" w:line="276" w:lineRule="auto"/>
        <w:ind w:left="709" w:hanging="567"/>
        <w:contextualSpacing w:val="0"/>
        <w:jc w:val="both"/>
        <w:rPr>
          <w:color w:val="000000"/>
          <w:sz w:val="24"/>
          <w:szCs w:val="24"/>
        </w:rPr>
      </w:pPr>
      <w:bookmarkStart w:name="_heading=h.1vidcb778icw" w:colFirst="0" w:colLast="0" w:id="87"/>
      <w:bookmarkEnd w:id="87"/>
      <w:r>
        <w:rPr>
          <w:color w:val="000000"/>
          <w:sz w:val="24"/>
          <w:szCs w:val="24"/>
        </w:rPr>
        <w:t>Prova de inscrição no Cadastro Nacional de Pessoas Jurídicas ou no Cadastro de Pessoas Físicas, conforme o caso;</w:t>
      </w:r>
    </w:p>
    <w:p xmlns:wp14="http://schemas.microsoft.com/office/word/2010/wordml" w:rsidR="003D24D6" w:rsidP="00673EFD" w:rsidRDefault="00074C29" w14:paraId="08C53F8C" wp14:textId="77777777">
      <w:pPr>
        <w:pStyle w:val="PargrafodaLista"/>
        <w:numPr>
          <w:ilvl w:val="1"/>
          <w:numId w:val="26"/>
        </w:numPr>
        <w:spacing w:before="240" w:line="276" w:lineRule="auto"/>
        <w:ind w:left="709" w:hanging="567"/>
        <w:contextualSpacing w:val="0"/>
        <w:jc w:val="both"/>
        <w:rPr>
          <w:color w:val="000000"/>
          <w:sz w:val="24"/>
          <w:szCs w:val="24"/>
        </w:rPr>
      </w:pPr>
      <w:bookmarkStart w:name="_heading=h.52mw4jp107py" w:colFirst="0" w:colLast="0" w:id="88"/>
      <w:bookmarkEnd w:id="88"/>
      <w:r>
        <w:rPr>
          <w:color w:val="000000"/>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xmlns:wp14="http://schemas.microsoft.com/office/word/2010/wordml" w:rsidR="003D24D6" w:rsidP="00673EFD" w:rsidRDefault="00074C29" w14:paraId="17BD94CB" wp14:textId="77777777">
      <w:pPr>
        <w:pStyle w:val="PargrafodaLista"/>
        <w:numPr>
          <w:ilvl w:val="1"/>
          <w:numId w:val="26"/>
        </w:numPr>
        <w:spacing w:before="240" w:line="276" w:lineRule="auto"/>
        <w:ind w:left="567" w:hanging="425"/>
        <w:contextualSpacing w:val="0"/>
        <w:jc w:val="both"/>
        <w:rPr>
          <w:color w:val="000000"/>
          <w:sz w:val="24"/>
          <w:szCs w:val="24"/>
        </w:rPr>
      </w:pPr>
      <w:bookmarkStart w:name="_heading=h.25ksrqwvkejl" w:colFirst="0" w:colLast="0" w:id="89"/>
      <w:bookmarkEnd w:id="89"/>
      <w:r>
        <w:rPr>
          <w:color w:val="000000"/>
          <w:sz w:val="24"/>
          <w:szCs w:val="24"/>
        </w:rPr>
        <w:t xml:space="preserve"> Prova de regularidade com o Fundo de Garantia do Tempo de Serviço (FGTS);</w:t>
      </w:r>
    </w:p>
    <w:p xmlns:wp14="http://schemas.microsoft.com/office/word/2010/wordml" w:rsidR="003D24D6" w:rsidP="00673EFD" w:rsidRDefault="00074C29" w14:paraId="78B92324" wp14:textId="77777777">
      <w:pPr>
        <w:pStyle w:val="PargrafodaLista"/>
        <w:numPr>
          <w:ilvl w:val="1"/>
          <w:numId w:val="26"/>
        </w:numPr>
        <w:spacing w:before="240" w:line="276" w:lineRule="auto"/>
        <w:ind w:left="709" w:hanging="567"/>
        <w:contextualSpacing w:val="0"/>
        <w:jc w:val="both"/>
        <w:rPr>
          <w:color w:val="000000"/>
          <w:sz w:val="24"/>
          <w:szCs w:val="24"/>
        </w:rPr>
      </w:pPr>
      <w:bookmarkStart w:name="_heading=h.8saajreqjmrz" w:colFirst="0" w:colLast="0" w:id="90"/>
      <w:bookmarkEnd w:id="90"/>
      <w:r>
        <w:rPr>
          <w:color w:val="000000"/>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xmlns:wp14="http://schemas.microsoft.com/office/word/2010/wordml" w:rsidR="003D24D6" w:rsidP="00673EFD" w:rsidRDefault="00074C29" w14:paraId="6ED184EB" wp14:textId="77777777">
      <w:pPr>
        <w:pStyle w:val="PargrafodaLista"/>
        <w:numPr>
          <w:ilvl w:val="1"/>
          <w:numId w:val="26"/>
        </w:numPr>
        <w:spacing w:before="240" w:line="276" w:lineRule="auto"/>
        <w:ind w:left="709" w:hanging="567"/>
        <w:contextualSpacing w:val="0"/>
        <w:jc w:val="both"/>
        <w:rPr>
          <w:color w:val="000000"/>
          <w:sz w:val="24"/>
          <w:szCs w:val="24"/>
        </w:rPr>
      </w:pPr>
      <w:r>
        <w:rPr>
          <w:color w:val="000000"/>
          <w:sz w:val="24"/>
          <w:szCs w:val="24"/>
        </w:rPr>
        <w:t xml:space="preserve"> Prova de inscrição no cadastro de contribuintes Estadual/Distrital/Municipal relativo ao domicílio ou sede do fornecedor, pertinente ao seu ramo de atividade e compatível com o objeto contratual;</w:t>
      </w:r>
    </w:p>
    <w:p xmlns:wp14="http://schemas.microsoft.com/office/word/2010/wordml" w:rsidR="003D24D6" w:rsidP="00673EFD" w:rsidRDefault="00074C29" w14:paraId="7793AB07" wp14:textId="77777777">
      <w:pPr>
        <w:pStyle w:val="PargrafodaLista"/>
        <w:numPr>
          <w:ilvl w:val="1"/>
          <w:numId w:val="26"/>
        </w:numPr>
        <w:spacing w:before="240" w:line="276" w:lineRule="auto"/>
        <w:ind w:left="709" w:hanging="567"/>
        <w:contextualSpacing w:val="0"/>
        <w:jc w:val="both"/>
        <w:rPr>
          <w:color w:val="000000"/>
          <w:sz w:val="24"/>
          <w:szCs w:val="24"/>
        </w:rPr>
      </w:pPr>
      <w:bookmarkStart w:name="_heading=h.cdql2t3eryce" w:colFirst="0" w:colLast="0" w:id="91"/>
      <w:bookmarkEnd w:id="91"/>
      <w:r>
        <w:rPr>
          <w:color w:val="000000"/>
          <w:sz w:val="24"/>
          <w:szCs w:val="24"/>
        </w:rPr>
        <w:t xml:space="preserve"> Prova de regularidade com a Fazenda Estadual/Distrital/Municipal do domicílio ou sede do fornecedor, relativa à atividade em cujo exercício contrata ou concorre;</w:t>
      </w:r>
    </w:p>
    <w:p xmlns:wp14="http://schemas.microsoft.com/office/word/2010/wordml" w:rsidR="003D24D6" w:rsidP="00673EFD" w:rsidRDefault="00074C29" w14:paraId="68DEC094" wp14:textId="77777777">
      <w:pPr>
        <w:pStyle w:val="PargrafodaLista"/>
        <w:numPr>
          <w:ilvl w:val="1"/>
          <w:numId w:val="26"/>
        </w:numPr>
        <w:spacing w:before="240" w:line="276" w:lineRule="auto"/>
        <w:ind w:left="709" w:hanging="567"/>
        <w:contextualSpacing w:val="0"/>
        <w:jc w:val="both"/>
        <w:rPr>
          <w:color w:val="000000"/>
          <w:sz w:val="24"/>
          <w:szCs w:val="24"/>
        </w:rPr>
      </w:pPr>
      <w:bookmarkStart w:name="_heading=h.1bbgc1jnmxpl" w:colFirst="0" w:colLast="0" w:id="92"/>
      <w:bookmarkEnd w:id="92"/>
      <w:r>
        <w:rPr>
          <w:color w:val="000000"/>
          <w:sz w:val="24"/>
          <w:szCs w:val="24"/>
        </w:rPr>
        <w:t xml:space="preserve"> Caso o fornecedor seja considerado isento dos tributos Estadual/Distrital/</w:t>
      </w:r>
      <w:proofErr w:type="gramStart"/>
      <w:r>
        <w:rPr>
          <w:color w:val="000000"/>
          <w:sz w:val="24"/>
          <w:szCs w:val="24"/>
        </w:rPr>
        <w:t>Municipal relacionados</w:t>
      </w:r>
      <w:proofErr w:type="gramEnd"/>
      <w:r>
        <w:rPr>
          <w:color w:val="000000"/>
          <w:sz w:val="24"/>
          <w:szCs w:val="24"/>
        </w:rPr>
        <w:t xml:space="preserve"> ao objeto contratual, deverá comprovar tal condição mediante a apresentação de declaração da Fazenda respectiva do seu domicílio ou sede, ou outra equivalente, na forma da lei.</w:t>
      </w:r>
    </w:p>
    <w:p xmlns:wp14="http://schemas.microsoft.com/office/word/2010/wordml" w:rsidR="003D24D6" w:rsidP="00673EFD" w:rsidRDefault="00074C29" w14:paraId="56317D23" wp14:textId="77777777">
      <w:pPr>
        <w:pStyle w:val="PargrafodaLista"/>
        <w:numPr>
          <w:ilvl w:val="1"/>
          <w:numId w:val="26"/>
        </w:numPr>
        <w:spacing w:before="240" w:line="276" w:lineRule="auto"/>
        <w:ind w:left="709" w:hanging="567"/>
        <w:contextualSpacing w:val="0"/>
        <w:jc w:val="both"/>
        <w:rPr>
          <w:color w:val="000000"/>
          <w:sz w:val="24"/>
          <w:szCs w:val="24"/>
        </w:rPr>
      </w:pPr>
      <w:bookmarkStart w:name="_heading=h.ie8t557zxj3j" w:colFirst="0" w:colLast="0" w:id="93"/>
      <w:bookmarkEnd w:id="93"/>
      <w:r>
        <w:rPr>
          <w:color w:val="000000"/>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xmlns:wp14="http://schemas.microsoft.com/office/word/2010/wordml" w:rsidR="003D24D6" w:rsidP="00F00E38" w:rsidRDefault="00074C29" w14:paraId="59EF0EFA" wp14:textId="77777777">
      <w:pPr>
        <w:numPr>
          <w:ilvl w:val="0"/>
          <w:numId w:val="9"/>
        </w:numPr>
        <w:pBdr>
          <w:top w:val="nil"/>
          <w:left w:val="nil"/>
          <w:bottom w:val="nil"/>
          <w:right w:val="nil"/>
          <w:between w:val="nil"/>
        </w:pBdr>
        <w:shd w:val="clear" w:color="auto" w:fill="9CC3E5"/>
        <w:tabs>
          <w:tab w:val="left" w:pos="426"/>
        </w:tabs>
        <w:spacing w:line="276" w:lineRule="auto"/>
        <w:ind w:left="283" w:hanging="150"/>
        <w:jc w:val="both"/>
        <w:rPr>
          <w:b/>
          <w:color w:val="000000"/>
          <w:sz w:val="24"/>
          <w:szCs w:val="24"/>
        </w:rPr>
      </w:pPr>
      <w:bookmarkStart w:name="_heading=h.7uj83g1mh22k" w:colFirst="0" w:colLast="0" w:id="94"/>
      <w:bookmarkStart w:name="_heading=h.y2pte8etur" w:colFirst="0" w:colLast="0" w:id="95"/>
      <w:bookmarkEnd w:id="94"/>
      <w:bookmarkEnd w:id="95"/>
      <w:r>
        <w:rPr>
          <w:b/>
          <w:color w:val="000000"/>
          <w:sz w:val="24"/>
          <w:szCs w:val="24"/>
        </w:rPr>
        <w:t>ESTIMATIVAS DO VALOR DA CONTRATAÇÃO</w:t>
      </w:r>
    </w:p>
    <w:p xmlns:wp14="http://schemas.microsoft.com/office/word/2010/wordml" w:rsidR="003D24D6" w:rsidP="00975189" w:rsidRDefault="00074C29" w14:paraId="7DDDB3F5" wp14:textId="77777777">
      <w:pPr>
        <w:pStyle w:val="PargrafodaLista"/>
        <w:numPr>
          <w:ilvl w:val="1"/>
          <w:numId w:val="27"/>
        </w:numPr>
        <w:spacing w:line="276" w:lineRule="auto"/>
        <w:ind w:left="567" w:hanging="425"/>
        <w:jc w:val="both"/>
        <w:rPr>
          <w:color w:val="000000"/>
          <w:sz w:val="24"/>
          <w:szCs w:val="24"/>
        </w:rPr>
      </w:pPr>
      <w:bookmarkStart w:name="_heading=h.q3ila0gke9mz" w:colFirst="0" w:colLast="0" w:id="96"/>
      <w:bookmarkEnd w:id="96"/>
      <w:r w:rsidRPr="0095105B">
        <w:rPr>
          <w:color w:val="000000"/>
          <w:sz w:val="24"/>
          <w:szCs w:val="24"/>
        </w:rPr>
        <w:t xml:space="preserve"> O custo estima</w:t>
      </w:r>
      <w:r w:rsidR="00975189">
        <w:rPr>
          <w:color w:val="000000"/>
          <w:sz w:val="24"/>
          <w:szCs w:val="24"/>
        </w:rPr>
        <w:t xml:space="preserve">do total da contratação é de </w:t>
      </w:r>
      <w:r w:rsidR="00A11B95">
        <w:rPr>
          <w:b/>
          <w:color w:val="000000"/>
          <w:sz w:val="24"/>
          <w:szCs w:val="24"/>
        </w:rPr>
        <w:t xml:space="preserve">R$ </w:t>
      </w:r>
      <w:r w:rsidR="009A39FD">
        <w:rPr>
          <w:b/>
          <w:color w:val="000000"/>
          <w:sz w:val="24"/>
          <w:szCs w:val="24"/>
        </w:rPr>
        <w:t>50.291,28</w:t>
      </w:r>
      <w:r w:rsidRPr="003F4965" w:rsidR="00975189">
        <w:rPr>
          <w:b/>
          <w:color w:val="000000"/>
          <w:sz w:val="24"/>
          <w:szCs w:val="24"/>
        </w:rPr>
        <w:t xml:space="preserve"> </w:t>
      </w:r>
      <w:r w:rsidRPr="003F4965">
        <w:rPr>
          <w:b/>
          <w:color w:val="000000"/>
          <w:sz w:val="24"/>
          <w:szCs w:val="24"/>
        </w:rPr>
        <w:t>(</w:t>
      </w:r>
      <w:r w:rsidR="009A39FD">
        <w:rPr>
          <w:b/>
          <w:color w:val="000000"/>
          <w:sz w:val="24"/>
          <w:szCs w:val="24"/>
        </w:rPr>
        <w:t>Cinquenta mil e duzentos e noventa e um reais e vinte e oito centavos</w:t>
      </w:r>
      <w:r w:rsidRPr="003F4965" w:rsidR="00975189">
        <w:rPr>
          <w:b/>
          <w:color w:val="000000"/>
          <w:sz w:val="24"/>
          <w:szCs w:val="24"/>
        </w:rPr>
        <w:t>).</w:t>
      </w:r>
    </w:p>
    <w:p xmlns:wp14="http://schemas.microsoft.com/office/word/2010/wordml" w:rsidRPr="0095105B" w:rsidR="00975189" w:rsidP="00975189" w:rsidRDefault="00975189" w14:paraId="45FB0818" wp14:textId="77777777">
      <w:pPr>
        <w:pStyle w:val="PargrafodaLista"/>
        <w:spacing w:line="276" w:lineRule="auto"/>
        <w:ind w:left="567"/>
        <w:jc w:val="both"/>
        <w:rPr>
          <w:color w:val="000000"/>
          <w:sz w:val="24"/>
          <w:szCs w:val="24"/>
        </w:rPr>
      </w:pPr>
    </w:p>
    <w:p xmlns:wp14="http://schemas.microsoft.com/office/word/2010/wordml" w:rsidRPr="00F00E38" w:rsidR="003D24D6" w:rsidP="00F00E38" w:rsidRDefault="00074C29" w14:paraId="18FF10A4" wp14:textId="77777777">
      <w:pPr>
        <w:pStyle w:val="PargrafodaLista"/>
        <w:numPr>
          <w:ilvl w:val="0"/>
          <w:numId w:val="24"/>
        </w:numPr>
        <w:pBdr>
          <w:top w:val="nil"/>
          <w:left w:val="nil"/>
          <w:bottom w:val="nil"/>
          <w:right w:val="nil"/>
          <w:between w:val="nil"/>
        </w:pBdr>
        <w:shd w:val="clear" w:color="auto" w:fill="9CC3E5"/>
        <w:tabs>
          <w:tab w:val="left" w:pos="419"/>
        </w:tabs>
        <w:spacing w:line="276" w:lineRule="auto"/>
        <w:ind w:hanging="518"/>
        <w:jc w:val="both"/>
        <w:rPr>
          <w:b/>
          <w:color w:val="000000"/>
          <w:sz w:val="24"/>
          <w:szCs w:val="24"/>
        </w:rPr>
      </w:pPr>
      <w:bookmarkStart w:name="_heading=h.219yikfegpt6" w:colFirst="0" w:colLast="0" w:id="97"/>
      <w:bookmarkStart w:name="_heading=h.ubq9oi7i14cf" w:colFirst="0" w:colLast="0" w:id="98"/>
      <w:bookmarkStart w:name="_heading=h.ol8ygugaxe35" w:colFirst="0" w:colLast="0" w:id="99"/>
      <w:bookmarkEnd w:id="97"/>
      <w:bookmarkEnd w:id="98"/>
      <w:bookmarkEnd w:id="99"/>
      <w:r w:rsidRPr="00F00E38">
        <w:rPr>
          <w:b/>
          <w:color w:val="000000"/>
          <w:sz w:val="24"/>
          <w:szCs w:val="24"/>
        </w:rPr>
        <w:t>ADEQUAÇÃO ORÇAMENTÁRIA</w:t>
      </w:r>
    </w:p>
    <w:p xmlns:wp14="http://schemas.microsoft.com/office/word/2010/wordml" w:rsidR="00F00E38" w:rsidP="00F00E38" w:rsidRDefault="00F00E38" w14:paraId="2603428D" wp14:textId="77777777">
      <w:pPr>
        <w:pStyle w:val="PargrafodaLista"/>
        <w:numPr>
          <w:ilvl w:val="1"/>
          <w:numId w:val="24"/>
        </w:numPr>
        <w:pBdr>
          <w:top w:val="nil"/>
          <w:left w:val="nil"/>
          <w:bottom w:val="nil"/>
          <w:right w:val="nil"/>
          <w:between w:val="nil"/>
        </w:pBdr>
        <w:spacing w:before="240" w:line="276" w:lineRule="auto"/>
        <w:ind w:left="709" w:hanging="567"/>
        <w:contextualSpacing w:val="0"/>
        <w:jc w:val="both"/>
        <w:rPr>
          <w:color w:val="000000"/>
          <w:sz w:val="24"/>
          <w:szCs w:val="24"/>
        </w:rPr>
      </w:pPr>
      <w:bookmarkStart w:name="_heading=h.4wlffe58cw7n" w:colFirst="0" w:colLast="0" w:id="100"/>
      <w:bookmarkEnd w:id="100"/>
      <w:r w:rsidRPr="00F00E38">
        <w:rPr>
          <w:sz w:val="24"/>
          <w:szCs w:val="24"/>
        </w:rPr>
        <w:t xml:space="preserve">As despesas decorrentes desta contratação estão programadas em dotação orçamentária própria, prevista no orçamento do Conselho Regional dos Técnicos Industriais da 2ª </w:t>
      </w:r>
      <w:r w:rsidR="009A39FD">
        <w:rPr>
          <w:sz w:val="24"/>
          <w:szCs w:val="24"/>
        </w:rPr>
        <w:t>Região, para o exercício de 2025</w:t>
      </w:r>
      <w:r w:rsidRPr="00F00E38">
        <w:rPr>
          <w:color w:val="000000"/>
          <w:sz w:val="24"/>
          <w:szCs w:val="24"/>
        </w:rPr>
        <w:t>.</w:t>
      </w:r>
    </w:p>
    <w:p xmlns:wp14="http://schemas.microsoft.com/office/word/2010/wordml" w:rsidRPr="005C693E" w:rsidR="00F00E38" w:rsidP="00F00E38" w:rsidRDefault="00F00E38" w14:paraId="049F31CB" wp14:textId="77777777">
      <w:pPr>
        <w:pStyle w:val="PargrafodaLista"/>
        <w:pBdr>
          <w:top w:val="nil"/>
          <w:left w:val="nil"/>
          <w:bottom w:val="nil"/>
          <w:right w:val="nil"/>
          <w:between w:val="nil"/>
        </w:pBdr>
        <w:spacing w:before="240" w:line="276" w:lineRule="auto"/>
        <w:ind w:left="284" w:right="-992"/>
        <w:contextualSpacing w:val="0"/>
        <w:jc w:val="both"/>
      </w:pPr>
    </w:p>
    <w:p xmlns:wp14="http://schemas.microsoft.com/office/word/2010/wordml" w:rsidR="003D24D6" w:rsidRDefault="003D24D6" w14:paraId="53128261" wp14:textId="77777777">
      <w:pPr>
        <w:spacing w:line="276" w:lineRule="auto"/>
        <w:ind w:left="142"/>
        <w:jc w:val="both"/>
        <w:rPr>
          <w:sz w:val="24"/>
          <w:szCs w:val="24"/>
        </w:rPr>
      </w:pPr>
    </w:p>
    <w:p xmlns:wp14="http://schemas.microsoft.com/office/word/2010/wordml" w:rsidR="003D24D6" w:rsidRDefault="003D24D6" w14:paraId="62486C05" wp14:textId="77777777">
      <w:pPr>
        <w:spacing w:line="276" w:lineRule="auto"/>
        <w:ind w:left="142"/>
        <w:jc w:val="both"/>
        <w:rPr>
          <w:sz w:val="24"/>
          <w:szCs w:val="24"/>
        </w:rPr>
      </w:pPr>
    </w:p>
    <w:p xmlns:wp14="http://schemas.microsoft.com/office/word/2010/wordml" w:rsidR="003D24D6" w:rsidRDefault="00074C29" w14:paraId="72EA44D9" wp14:textId="77777777">
      <w:pPr>
        <w:spacing w:line="276" w:lineRule="auto"/>
        <w:jc w:val="both"/>
        <w:rPr>
          <w:sz w:val="24"/>
          <w:szCs w:val="24"/>
        </w:rPr>
      </w:pPr>
      <w:bookmarkStart w:name="_heading=h.newtxzpywcjs" w:colFirst="0" w:colLast="0" w:id="101"/>
      <w:bookmarkEnd w:id="101"/>
      <w:r>
        <w:rPr>
          <w:sz w:val="24"/>
          <w:szCs w:val="24"/>
        </w:rPr>
        <w:t xml:space="preserve">                                                                            </w:t>
      </w:r>
      <w:r w:rsidR="00F00E38">
        <w:rPr>
          <w:sz w:val="24"/>
          <w:szCs w:val="24"/>
        </w:rPr>
        <w:t xml:space="preserve">       </w:t>
      </w:r>
      <w:r w:rsidR="009A39FD">
        <w:rPr>
          <w:sz w:val="24"/>
          <w:szCs w:val="24"/>
        </w:rPr>
        <w:t>São Luís - MA, 31</w:t>
      </w:r>
      <w:r w:rsidR="00DF7F59">
        <w:rPr>
          <w:sz w:val="24"/>
          <w:szCs w:val="24"/>
        </w:rPr>
        <w:t xml:space="preserve"> </w:t>
      </w:r>
      <w:r w:rsidR="00F00E38">
        <w:rPr>
          <w:sz w:val="24"/>
          <w:szCs w:val="24"/>
        </w:rPr>
        <w:t xml:space="preserve">de </w:t>
      </w:r>
      <w:r w:rsidR="009A39FD">
        <w:rPr>
          <w:sz w:val="24"/>
          <w:szCs w:val="24"/>
        </w:rPr>
        <w:t>janeiro</w:t>
      </w:r>
      <w:r w:rsidR="00DF7F59">
        <w:rPr>
          <w:sz w:val="24"/>
          <w:szCs w:val="24"/>
        </w:rPr>
        <w:t xml:space="preserve"> </w:t>
      </w:r>
      <w:r w:rsidR="009A39FD">
        <w:rPr>
          <w:sz w:val="24"/>
          <w:szCs w:val="24"/>
        </w:rPr>
        <w:t>de 2025</w:t>
      </w:r>
      <w:r>
        <w:rPr>
          <w:sz w:val="24"/>
          <w:szCs w:val="24"/>
        </w:rPr>
        <w:t xml:space="preserve">. </w:t>
      </w:r>
    </w:p>
    <w:p xmlns:wp14="http://schemas.microsoft.com/office/word/2010/wordml" w:rsidR="003D24D6" w:rsidRDefault="003D24D6" w14:paraId="4101652C" wp14:textId="77777777">
      <w:pPr>
        <w:spacing w:line="276" w:lineRule="auto"/>
        <w:jc w:val="both"/>
        <w:rPr>
          <w:sz w:val="24"/>
          <w:szCs w:val="24"/>
        </w:rPr>
      </w:pPr>
    </w:p>
    <w:p xmlns:wp14="http://schemas.microsoft.com/office/word/2010/wordml" w:rsidR="003D24D6" w:rsidRDefault="003D24D6" w14:paraId="4B99056E" wp14:textId="77777777">
      <w:pPr>
        <w:spacing w:line="276" w:lineRule="auto"/>
        <w:jc w:val="both"/>
        <w:rPr>
          <w:sz w:val="24"/>
          <w:szCs w:val="24"/>
        </w:rPr>
      </w:pPr>
    </w:p>
    <w:p xmlns:wp14="http://schemas.microsoft.com/office/word/2010/wordml" w:rsidR="003D24D6" w:rsidRDefault="003D24D6" w14:paraId="1299C43A" wp14:textId="77777777">
      <w:pPr>
        <w:spacing w:line="276" w:lineRule="auto"/>
        <w:jc w:val="center"/>
        <w:rPr>
          <w:b/>
          <w:sz w:val="24"/>
          <w:szCs w:val="24"/>
        </w:rPr>
      </w:pPr>
    </w:p>
    <w:p xmlns:wp14="http://schemas.microsoft.com/office/word/2010/wordml" w:rsidR="003D24D6" w:rsidRDefault="00DF7F59" w14:paraId="7E404BFC" wp14:textId="77777777">
      <w:pPr>
        <w:spacing w:line="276" w:lineRule="auto"/>
        <w:jc w:val="center"/>
        <w:rPr>
          <w:b/>
          <w:sz w:val="24"/>
          <w:szCs w:val="24"/>
        </w:rPr>
      </w:pPr>
      <w:bookmarkStart w:name="_heading=h.ohq55f607b5l" w:colFirst="0" w:colLast="0" w:id="102"/>
      <w:bookmarkEnd w:id="102"/>
      <w:r>
        <w:rPr>
          <w:b/>
          <w:sz w:val="24"/>
          <w:szCs w:val="24"/>
        </w:rPr>
        <w:t>JOSÉ JOÃO SILVA FONSECA</w:t>
      </w:r>
    </w:p>
    <w:p xmlns:wp14="http://schemas.microsoft.com/office/word/2010/wordml" w:rsidR="003D24D6" w:rsidRDefault="00F00E38" w14:paraId="10CDC3A4" wp14:textId="77777777">
      <w:pPr>
        <w:spacing w:line="276" w:lineRule="auto"/>
        <w:jc w:val="center"/>
        <w:rPr>
          <w:b/>
          <w:sz w:val="24"/>
          <w:szCs w:val="24"/>
        </w:rPr>
      </w:pPr>
      <w:bookmarkStart w:name="_heading=h.gjdgxs" w:colFirst="0" w:colLast="0" w:id="103"/>
      <w:bookmarkEnd w:id="103"/>
      <w:r>
        <w:rPr>
          <w:b/>
          <w:sz w:val="24"/>
          <w:szCs w:val="24"/>
        </w:rPr>
        <w:t xml:space="preserve">GERENTE </w:t>
      </w:r>
      <w:r w:rsidR="00DF7F59">
        <w:rPr>
          <w:b/>
          <w:sz w:val="24"/>
          <w:szCs w:val="24"/>
        </w:rPr>
        <w:t>GERAL</w:t>
      </w:r>
      <w:r>
        <w:rPr>
          <w:b/>
          <w:sz w:val="24"/>
          <w:szCs w:val="24"/>
        </w:rPr>
        <w:t xml:space="preserve"> – CRT-02</w:t>
      </w:r>
    </w:p>
    <w:sectPr w:rsidR="003D24D6">
      <w:headerReference w:type="even" r:id="rId11"/>
      <w:headerReference w:type="default" r:id="rId12"/>
      <w:footerReference w:type="even" r:id="rId13"/>
      <w:footerReference w:type="default" r:id="rId14"/>
      <w:headerReference w:type="first" r:id="rId15"/>
      <w:footerReference w:type="first" r:id="rId16"/>
      <w:pgSz w:w="11906" w:h="16838" w:orient="portrait"/>
      <w:pgMar w:top="1701" w:right="1134" w:bottom="1134"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8F73B6" w:rsidRDefault="008F73B6" w14:paraId="34CE0A41" wp14:textId="77777777">
      <w:r>
        <w:separator/>
      </w:r>
    </w:p>
  </w:endnote>
  <w:endnote w:type="continuationSeparator" w:id="0">
    <w:p xmlns:wp14="http://schemas.microsoft.com/office/word/2010/wordml" w:rsidR="008F73B6" w:rsidRDefault="008F73B6" w14:paraId="62EBF3C5"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D24D6" w:rsidRDefault="003D24D6" w14:paraId="3CF2D8B6" wp14:textId="77777777">
    <w:pPr>
      <w:pBdr>
        <w:top w:val="nil"/>
        <w:left w:val="nil"/>
        <w:bottom w:val="nil"/>
        <w:right w:val="nil"/>
        <w:between w:val="nil"/>
      </w:pBdr>
      <w:tabs>
        <w:tab w:val="center" w:pos="4252"/>
        <w:tab w:val="right" w:pos="8504"/>
      </w:tabs>
      <w:rPr>
        <w:rFonts w:ascii="Calibri" w:hAnsi="Calibri" w:eastAsia="Calibri" w:cs="Calibri"/>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p xmlns:wp14="http://schemas.microsoft.com/office/word/2010/wordml" w:rsidR="003D24D6" w:rsidRDefault="00074C29" w14:paraId="407E8302" wp14:textId="77777777">
    <w:pPr>
      <w:pBdr>
        <w:top w:val="nil"/>
        <w:left w:val="nil"/>
        <w:bottom w:val="nil"/>
        <w:right w:val="nil"/>
        <w:between w:val="nil"/>
      </w:pBdr>
      <w:tabs>
        <w:tab w:val="center" w:pos="4252"/>
        <w:tab w:val="right" w:pos="8504"/>
      </w:tabs>
      <w:rPr>
        <w:rFonts w:ascii="Calibri" w:hAnsi="Calibri" w:eastAsia="Calibri" w:cs="Calibri"/>
        <w:color w:val="000000"/>
        <w:sz w:val="22"/>
        <w:szCs w:val="22"/>
      </w:rPr>
    </w:pPr>
    <w:r>
      <w:rPr>
        <w:noProof/>
      </w:rPr>
      <w:drawing>
        <wp:anchor xmlns:wp14="http://schemas.microsoft.com/office/word/2010/wordprocessingDrawing" distT="0" distB="0" distL="114300" distR="114300" simplePos="0" relativeHeight="251656704" behindDoc="0" locked="0" layoutInCell="1" hidden="0" allowOverlap="1" wp14:anchorId="41E9351D" wp14:editId="7777777">
          <wp:simplePos x="0" y="0"/>
          <wp:positionH relativeFrom="column">
            <wp:posOffset>-1080133</wp:posOffset>
          </wp:positionH>
          <wp:positionV relativeFrom="paragraph">
            <wp:posOffset>218233</wp:posOffset>
          </wp:positionV>
          <wp:extent cx="7784955" cy="38906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4955" cy="389065"/>
                  </a:xfrm>
                  <a:prstGeom prst="rect">
                    <a:avLst/>
                  </a:prstGeom>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D24D6" w:rsidRDefault="003D24D6" w14:paraId="0FB78278" wp14:textId="77777777">
    <w:pPr>
      <w:pBdr>
        <w:top w:val="nil"/>
        <w:left w:val="nil"/>
        <w:bottom w:val="nil"/>
        <w:right w:val="nil"/>
        <w:between w:val="nil"/>
      </w:pBdr>
      <w:tabs>
        <w:tab w:val="center" w:pos="4252"/>
        <w:tab w:val="right" w:pos="8504"/>
      </w:tabs>
      <w:rPr>
        <w:rFonts w:ascii="Calibri" w:hAnsi="Calibri" w:eastAsia="Calibri" w:cs="Calibri"/>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8F73B6" w:rsidRDefault="008F73B6" w14:paraId="4DDBEF00" wp14:textId="77777777">
      <w:r>
        <w:separator/>
      </w:r>
    </w:p>
  </w:footnote>
  <w:footnote w:type="continuationSeparator" w:id="0">
    <w:p xmlns:wp14="http://schemas.microsoft.com/office/word/2010/wordml" w:rsidR="008F73B6" w:rsidRDefault="008F73B6" w14:paraId="3461D779" wp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D24D6" w:rsidRDefault="008F73B6" w14:paraId="1FC39945" wp14:textId="77777777">
    <w:pPr>
      <w:pBdr>
        <w:top w:val="nil"/>
        <w:left w:val="nil"/>
        <w:bottom w:val="nil"/>
        <w:right w:val="nil"/>
        <w:between w:val="nil"/>
      </w:pBdr>
      <w:tabs>
        <w:tab w:val="center" w:pos="4252"/>
        <w:tab w:val="right" w:pos="8504"/>
      </w:tabs>
      <w:rPr>
        <w:rFonts w:ascii="Calibri" w:hAnsi="Calibri" w:eastAsia="Calibri" w:cs="Calibri"/>
        <w:color w:val="000000"/>
        <w:sz w:val="22"/>
        <w:szCs w:val="22"/>
      </w:rPr>
    </w:pPr>
    <w:r>
      <w:rPr>
        <w:rFonts w:ascii="Calibri" w:hAnsi="Calibri" w:eastAsia="Calibri" w:cs="Calibri"/>
        <w:color w:val="000000"/>
        <w:sz w:val="22"/>
        <w:szCs w:val="22"/>
      </w:rPr>
      <w:pict w14:anchorId="6B651C6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 style="position:absolute;margin-left:0;margin-top:0;width:595.45pt;height:841.9pt;z-index:-251656704;mso-position-horizontal:center;mso-position-horizontal-relative:margin;mso-position-vertical:center;mso-position-vertical-relative:margin" alt="" o:spid="_x0000_s2049" type="#_x0000_t75">
          <v:imagedata o:title="image2" r:id="rId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p xmlns:wp14="http://schemas.microsoft.com/office/word/2010/wordml" w:rsidR="003D24D6" w:rsidRDefault="008F73B6" w14:paraId="2C24612A" wp14:textId="77777777">
    <w:pPr>
      <w:pBdr>
        <w:top w:val="nil"/>
        <w:left w:val="nil"/>
        <w:bottom w:val="nil"/>
        <w:right w:val="nil"/>
        <w:between w:val="nil"/>
      </w:pBdr>
      <w:tabs>
        <w:tab w:val="center" w:pos="4252"/>
        <w:tab w:val="right" w:pos="8504"/>
      </w:tabs>
      <w:rPr>
        <w:rFonts w:ascii="Calibri" w:hAnsi="Calibri" w:eastAsia="Calibri" w:cs="Calibri"/>
        <w:color w:val="000000"/>
        <w:sz w:val="22"/>
        <w:szCs w:val="22"/>
      </w:rPr>
    </w:pPr>
    <w:r>
      <w:rPr>
        <w:rFonts w:ascii="Calibri" w:hAnsi="Calibri" w:eastAsia="Calibri" w:cs="Calibri"/>
        <w:color w:val="000000"/>
        <w:sz w:val="22"/>
        <w:szCs w:val="22"/>
      </w:rPr>
      <w:pict w14:anchorId="2A6DDD6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45pt;height:841.9pt;z-index:-251658752;mso-position-horizontal:center;mso-position-horizontal-relative:margin;mso-position-vertical:center;mso-position-vertical-relative:margin" alt="" o:spid="_x0000_s2051" type="#_x0000_t75">
          <v:imagedata o:title="image2" r:id="rId1"/>
          <w10:wrap anchorx="margin" anchory="margin"/>
        </v:shape>
      </w:pict>
    </w:r>
    <w:r w:rsidR="00074C29">
      <w:rPr>
        <w:noProof/>
      </w:rPr>
      <w:drawing>
        <wp:anchor xmlns:wp14="http://schemas.microsoft.com/office/word/2010/wordprocessingDrawing" distT="0" distB="0" distL="114300" distR="114300" simplePos="0" relativeHeight="251655680" behindDoc="0" locked="0" layoutInCell="1" hidden="0" allowOverlap="1" wp14:anchorId="070C44EA" wp14:editId="7777777">
          <wp:simplePos x="0" y="0"/>
          <wp:positionH relativeFrom="column">
            <wp:posOffset>-1080133</wp:posOffset>
          </wp:positionH>
          <wp:positionV relativeFrom="paragraph">
            <wp:posOffset>-421003</wp:posOffset>
          </wp:positionV>
          <wp:extent cx="7565390" cy="1463675"/>
          <wp:effectExtent l="0" t="0" r="0" b="0"/>
          <wp:wrapSquare wrapText="bothSides" distT="0" distB="0" distL="114300" distR="1143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7565390" cy="1463675"/>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3D24D6" w:rsidRDefault="008F73B6" w14:paraId="0562CB0E" wp14:textId="77777777">
    <w:pPr>
      <w:pBdr>
        <w:top w:val="nil"/>
        <w:left w:val="nil"/>
        <w:bottom w:val="nil"/>
        <w:right w:val="nil"/>
        <w:between w:val="nil"/>
      </w:pBdr>
      <w:tabs>
        <w:tab w:val="center" w:pos="4252"/>
        <w:tab w:val="right" w:pos="8504"/>
      </w:tabs>
      <w:rPr>
        <w:rFonts w:ascii="Calibri" w:hAnsi="Calibri" w:eastAsia="Calibri" w:cs="Calibri"/>
        <w:color w:val="000000"/>
        <w:sz w:val="22"/>
        <w:szCs w:val="22"/>
      </w:rPr>
    </w:pPr>
    <w:r>
      <w:rPr>
        <w:rFonts w:ascii="Calibri" w:hAnsi="Calibri" w:eastAsia="Calibri" w:cs="Calibri"/>
        <w:color w:val="000000"/>
        <w:sz w:val="22"/>
        <w:szCs w:val="22"/>
      </w:rPr>
      <w:pict w14:anchorId="67AA6BB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 style="position:absolute;margin-left:0;margin-top:0;width:595.45pt;height:841.9pt;z-index:-251657728;mso-position-horizontal:center;mso-position-horizontal-relative:margin;mso-position-vertical:center;mso-position-vertical-relative:margin" alt="" o:spid="_x0000_s2050" type="#_x0000_t75">
          <v:imagedata o:title="image2" r:id="rId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40BE5"/>
    <w:multiLevelType w:val="multilevel"/>
    <w:tmpl w:val="F446D4E4"/>
    <w:lvl w:ilvl="0">
      <w:start w:val="9"/>
      <w:numFmt w:val="decimal"/>
      <w:lvlText w:val="%1"/>
      <w:lvlJc w:val="left"/>
      <w:pPr>
        <w:ind w:left="360" w:hanging="360"/>
      </w:pPr>
    </w:lvl>
    <w:lvl w:ilvl="1">
      <w:start w:val="1"/>
      <w:numFmt w:val="decimal"/>
      <w:lvlText w:val="%1.%2"/>
      <w:lvlJc w:val="left"/>
      <w:pPr>
        <w:ind w:left="1494" w:hanging="360"/>
      </w:p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1">
    <w:nsid w:val="04AE28B2"/>
    <w:multiLevelType w:val="multilevel"/>
    <w:tmpl w:val="CBAE6A5C"/>
    <w:lvl w:ilvl="0">
      <w:start w:val="3"/>
      <w:numFmt w:val="decimal"/>
      <w:lvlText w:val="%1"/>
      <w:lvlJc w:val="left"/>
      <w:pPr>
        <w:ind w:left="360" w:hanging="360"/>
      </w:pPr>
    </w:lvl>
    <w:lvl w:ilvl="1">
      <w:start w:val="1"/>
      <w:numFmt w:val="decimal"/>
      <w:lvlText w:val="%1.%2"/>
      <w:lvlJc w:val="left"/>
      <w:pPr>
        <w:ind w:left="1222" w:hanging="360"/>
      </w:pPr>
    </w:lvl>
    <w:lvl w:ilvl="2">
      <w:start w:val="1"/>
      <w:numFmt w:val="decimal"/>
      <w:lvlText w:val="%1.%2.%3"/>
      <w:lvlJc w:val="left"/>
      <w:pPr>
        <w:ind w:left="2444" w:hanging="720"/>
      </w:pPr>
    </w:lvl>
    <w:lvl w:ilvl="3">
      <w:start w:val="1"/>
      <w:numFmt w:val="decimal"/>
      <w:lvlText w:val="%1.%2.%3.%4"/>
      <w:lvlJc w:val="left"/>
      <w:pPr>
        <w:ind w:left="3306" w:hanging="720"/>
      </w:pPr>
    </w:lvl>
    <w:lvl w:ilvl="4">
      <w:start w:val="1"/>
      <w:numFmt w:val="decimal"/>
      <w:lvlText w:val="%1.%2.%3.%4.%5"/>
      <w:lvlJc w:val="left"/>
      <w:pPr>
        <w:ind w:left="4528" w:hanging="1080"/>
      </w:pPr>
    </w:lvl>
    <w:lvl w:ilvl="5">
      <w:start w:val="1"/>
      <w:numFmt w:val="decimal"/>
      <w:lvlText w:val="%1.%2.%3.%4.%5.%6"/>
      <w:lvlJc w:val="left"/>
      <w:pPr>
        <w:ind w:left="5390" w:hanging="1080"/>
      </w:pPr>
    </w:lvl>
    <w:lvl w:ilvl="6">
      <w:start w:val="1"/>
      <w:numFmt w:val="decimal"/>
      <w:lvlText w:val="%1.%2.%3.%4.%5.%6.%7"/>
      <w:lvlJc w:val="left"/>
      <w:pPr>
        <w:ind w:left="6612" w:hanging="1440"/>
      </w:pPr>
    </w:lvl>
    <w:lvl w:ilvl="7">
      <w:start w:val="1"/>
      <w:numFmt w:val="decimal"/>
      <w:lvlText w:val="%1.%2.%3.%4.%5.%6.%7.%8"/>
      <w:lvlJc w:val="left"/>
      <w:pPr>
        <w:ind w:left="7474" w:hanging="1440"/>
      </w:pPr>
    </w:lvl>
    <w:lvl w:ilvl="8">
      <w:start w:val="1"/>
      <w:numFmt w:val="decimal"/>
      <w:lvlText w:val="%1.%2.%3.%4.%5.%6.%7.%8.%9"/>
      <w:lvlJc w:val="left"/>
      <w:pPr>
        <w:ind w:left="8696" w:hanging="1800"/>
      </w:pPr>
    </w:lvl>
  </w:abstractNum>
  <w:abstractNum w:abstractNumId="2">
    <w:nsid w:val="07480995"/>
    <w:multiLevelType w:val="multilevel"/>
    <w:tmpl w:val="2654DA3E"/>
    <w:lvl w:ilvl="0">
      <w:start w:val="1"/>
      <w:numFmt w:val="decimal"/>
      <w:lvlText w:val="%1."/>
      <w:lvlJc w:val="left"/>
      <w:pPr>
        <w:ind w:left="1920" w:hanging="1778"/>
      </w:pPr>
    </w:lvl>
    <w:lvl w:ilvl="1">
      <w:start w:val="1"/>
      <w:numFmt w:val="decimal"/>
      <w:lvlText w:val="%1.%2."/>
      <w:lvlJc w:val="left"/>
      <w:pPr>
        <w:ind w:left="2138" w:hanging="720"/>
      </w:pPr>
    </w:lvl>
    <w:lvl w:ilvl="2">
      <w:start w:val="1"/>
      <w:numFmt w:val="decimal"/>
      <w:lvlText w:val="%1.%2.%3."/>
      <w:lvlJc w:val="left"/>
      <w:pPr>
        <w:ind w:left="1288"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0A1D28EC"/>
    <w:multiLevelType w:val="multilevel"/>
    <w:tmpl w:val="5A0013F6"/>
    <w:lvl w:ilvl="0">
      <w:start w:val="6"/>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nsid w:val="0D3734F7"/>
    <w:multiLevelType w:val="multilevel"/>
    <w:tmpl w:val="2CECA50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1756788"/>
    <w:multiLevelType w:val="multilevel"/>
    <w:tmpl w:val="1DE09610"/>
    <w:lvl w:ilvl="0">
      <w:start w:val="8"/>
      <w:numFmt w:val="decimal"/>
      <w:lvlText w:val="%1"/>
      <w:lvlJc w:val="left"/>
      <w:pPr>
        <w:ind w:left="7448" w:hanging="360"/>
      </w:pPr>
    </w:lvl>
    <w:lvl w:ilvl="1">
      <w:start w:val="1"/>
      <w:numFmt w:val="decimal"/>
      <w:lvlText w:val="%1.%2"/>
      <w:lvlJc w:val="left"/>
      <w:pPr>
        <w:ind w:left="360" w:hanging="360"/>
      </w:pPr>
    </w:lvl>
    <w:lvl w:ilvl="2">
      <w:start w:val="1"/>
      <w:numFmt w:val="decimal"/>
      <w:lvlText w:val="%1.%2.%3"/>
      <w:lvlJc w:val="left"/>
      <w:pPr>
        <w:ind w:left="1288"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2EA49C0"/>
    <w:multiLevelType w:val="multilevel"/>
    <w:tmpl w:val="2654DA3E"/>
    <w:lvl w:ilvl="0">
      <w:start w:val="1"/>
      <w:numFmt w:val="decimal"/>
      <w:lvlText w:val="%1."/>
      <w:lvlJc w:val="left"/>
      <w:pPr>
        <w:ind w:left="1920" w:hanging="1778"/>
      </w:pPr>
    </w:lvl>
    <w:lvl w:ilvl="1">
      <w:start w:val="1"/>
      <w:numFmt w:val="decimal"/>
      <w:lvlText w:val="%1.%2."/>
      <w:lvlJc w:val="left"/>
      <w:pPr>
        <w:ind w:left="2138" w:hanging="720"/>
      </w:pPr>
    </w:lvl>
    <w:lvl w:ilvl="2">
      <w:start w:val="1"/>
      <w:numFmt w:val="decimal"/>
      <w:lvlText w:val="%1.%2.%3."/>
      <w:lvlJc w:val="left"/>
      <w:pPr>
        <w:ind w:left="1288"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1372200F"/>
    <w:multiLevelType w:val="multilevel"/>
    <w:tmpl w:val="2654DA3E"/>
    <w:lvl w:ilvl="0">
      <w:start w:val="1"/>
      <w:numFmt w:val="decimal"/>
      <w:lvlText w:val="%1."/>
      <w:lvlJc w:val="left"/>
      <w:pPr>
        <w:ind w:left="1920" w:hanging="1778"/>
      </w:pPr>
    </w:lvl>
    <w:lvl w:ilvl="1">
      <w:start w:val="1"/>
      <w:numFmt w:val="decimal"/>
      <w:lvlText w:val="%1.%2."/>
      <w:lvlJc w:val="left"/>
      <w:pPr>
        <w:ind w:left="2138" w:hanging="720"/>
      </w:pPr>
    </w:lvl>
    <w:lvl w:ilvl="2">
      <w:start w:val="1"/>
      <w:numFmt w:val="decimal"/>
      <w:lvlText w:val="%1.%2.%3."/>
      <w:lvlJc w:val="left"/>
      <w:pPr>
        <w:ind w:left="1288"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nsid w:val="14AD566B"/>
    <w:multiLevelType w:val="multilevel"/>
    <w:tmpl w:val="805CBF18"/>
    <w:lvl w:ilvl="0">
      <w:start w:val="1"/>
      <w:numFmt w:val="decimal"/>
      <w:lvlText w:val="%1."/>
      <w:lvlJc w:val="left"/>
      <w:pPr>
        <w:ind w:left="720" w:hanging="360"/>
      </w:pPr>
    </w:lvl>
    <w:lvl w:ilvl="1">
      <w:start w:val="1"/>
      <w:numFmt w:val="decimal"/>
      <w:lvlText w:val="%1.%2."/>
      <w:lvlJc w:val="left"/>
      <w:pPr>
        <w:ind w:left="360" w:hanging="360"/>
      </w:pPr>
      <w:rPr>
        <w:rFonts w:ascii="Times New Roman" w:hAnsi="Times New Roman" w:eastAsia="Times New Roman" w:cs="Times New Roman"/>
        <w:b w:val="0"/>
      </w:rPr>
    </w:lvl>
    <w:lvl w:ilvl="2">
      <w:start w:val="1"/>
      <w:numFmt w:val="decimal"/>
      <w:lvlText w:val="%1.%2.%3."/>
      <w:lvlJc w:val="left"/>
      <w:pPr>
        <w:ind w:left="6249" w:hanging="720"/>
      </w:pPr>
      <w:rPr>
        <w:rFonts w:hint="default" w:ascii="Times New Roman" w:hAnsi="Times New Roman" w:cs="Times New Roman"/>
        <w:b w:val="0"/>
        <w:sz w:val="24"/>
        <w:szCs w:val="24"/>
      </w:rPr>
    </w:lvl>
    <w:lvl w:ilvl="3">
      <w:start w:val="1"/>
      <w:numFmt w:val="decimal"/>
      <w:lvlText w:val="%1.%2.%3.%4."/>
      <w:lvlJc w:val="left"/>
      <w:pPr>
        <w:ind w:left="2138"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nsid w:val="1D451A24"/>
    <w:multiLevelType w:val="multilevel"/>
    <w:tmpl w:val="23E43A9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nsid w:val="1D4B0762"/>
    <w:multiLevelType w:val="multilevel"/>
    <w:tmpl w:val="8968D2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F3C771F"/>
    <w:multiLevelType w:val="multilevel"/>
    <w:tmpl w:val="657233CC"/>
    <w:lvl w:ilvl="0">
      <w:start w:val="1"/>
      <w:numFmt w:val="decimal"/>
      <w:lvlText w:val="%1."/>
      <w:lvlJc w:val="left"/>
      <w:pPr>
        <w:ind w:left="720" w:hanging="360"/>
      </w:pPr>
    </w:lvl>
    <w:lvl w:ilvl="1">
      <w:start w:val="1"/>
      <w:numFmt w:val="decimal"/>
      <w:lvlText w:val="%2.1"/>
      <w:lvlJc w:val="left"/>
      <w:pPr>
        <w:ind w:left="644" w:hanging="359"/>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09C44B5"/>
    <w:multiLevelType w:val="multilevel"/>
    <w:tmpl w:val="14822420"/>
    <w:lvl w:ilvl="0">
      <w:start w:val="4"/>
      <w:numFmt w:val="decimal"/>
      <w:lvlText w:val="%1."/>
      <w:lvlJc w:val="left"/>
      <w:pPr>
        <w:ind w:left="504" w:hanging="504"/>
      </w:pPr>
      <w:rPr>
        <w:rFonts w:hint="default"/>
      </w:rPr>
    </w:lvl>
    <w:lvl w:ilvl="1">
      <w:start w:val="3"/>
      <w:numFmt w:val="decimal"/>
      <w:lvlText w:val="%1.%2."/>
      <w:lvlJc w:val="left"/>
      <w:pPr>
        <w:ind w:left="1038" w:hanging="504"/>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3">
    <w:nsid w:val="2478439A"/>
    <w:multiLevelType w:val="hybridMultilevel"/>
    <w:tmpl w:val="E4ECCDEA"/>
    <w:lvl w:ilvl="0" w:tplc="234A23C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nsid w:val="273313D9"/>
    <w:multiLevelType w:val="multilevel"/>
    <w:tmpl w:val="5D9EE05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C347923"/>
    <w:multiLevelType w:val="multilevel"/>
    <w:tmpl w:val="2204705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3274" w:hanging="720"/>
      </w:pPr>
    </w:lvl>
    <w:lvl w:ilvl="3">
      <w:start w:val="1"/>
      <w:numFmt w:val="decimal"/>
      <w:lvlText w:val="%1.%2.%3.%4"/>
      <w:lvlJc w:val="left"/>
      <w:pPr>
        <w:ind w:left="4551" w:hanging="720"/>
      </w:pPr>
    </w:lvl>
    <w:lvl w:ilvl="4">
      <w:start w:val="1"/>
      <w:numFmt w:val="decimal"/>
      <w:lvlText w:val="%1.%2.%3.%4.%5"/>
      <w:lvlJc w:val="left"/>
      <w:pPr>
        <w:ind w:left="6188" w:hanging="1080"/>
      </w:pPr>
    </w:lvl>
    <w:lvl w:ilvl="5">
      <w:start w:val="1"/>
      <w:numFmt w:val="decimal"/>
      <w:lvlText w:val="%1.%2.%3.%4.%5.%6"/>
      <w:lvlJc w:val="left"/>
      <w:pPr>
        <w:ind w:left="7465" w:hanging="1080"/>
      </w:pPr>
    </w:lvl>
    <w:lvl w:ilvl="6">
      <w:start w:val="1"/>
      <w:numFmt w:val="decimal"/>
      <w:lvlText w:val="%1.%2.%3.%4.%5.%6.%7"/>
      <w:lvlJc w:val="left"/>
      <w:pPr>
        <w:ind w:left="9102" w:hanging="1440"/>
      </w:pPr>
    </w:lvl>
    <w:lvl w:ilvl="7">
      <w:start w:val="1"/>
      <w:numFmt w:val="decimal"/>
      <w:lvlText w:val="%1.%2.%3.%4.%5.%6.%7.%8"/>
      <w:lvlJc w:val="left"/>
      <w:pPr>
        <w:ind w:left="10379" w:hanging="1440"/>
      </w:pPr>
    </w:lvl>
    <w:lvl w:ilvl="8">
      <w:start w:val="1"/>
      <w:numFmt w:val="decimal"/>
      <w:lvlText w:val="%1.%2.%3.%4.%5.%6.%7.%8.%9"/>
      <w:lvlJc w:val="left"/>
      <w:pPr>
        <w:ind w:left="12016" w:hanging="1800"/>
      </w:pPr>
    </w:lvl>
  </w:abstractNum>
  <w:abstractNum w:abstractNumId="16">
    <w:nsid w:val="2F6A3FBA"/>
    <w:multiLevelType w:val="multilevel"/>
    <w:tmpl w:val="F9ACE00C"/>
    <w:lvl w:ilvl="0">
      <w:start w:val="10"/>
      <w:numFmt w:val="decimal"/>
      <w:lvlText w:val="%1"/>
      <w:lvlJc w:val="left"/>
      <w:pPr>
        <w:ind w:left="600" w:hanging="600"/>
      </w:pPr>
      <w:rPr>
        <w:rFonts w:hint="default"/>
        <w:color w:val="000000"/>
        <w:sz w:val="24"/>
      </w:rPr>
    </w:lvl>
    <w:lvl w:ilvl="1">
      <w:start w:val="1"/>
      <w:numFmt w:val="decimal"/>
      <w:lvlText w:val="%1.%2"/>
      <w:lvlJc w:val="left"/>
      <w:pPr>
        <w:ind w:left="742" w:hanging="600"/>
      </w:pPr>
      <w:rPr>
        <w:rFonts w:hint="default"/>
        <w:color w:val="000000"/>
        <w:sz w:val="24"/>
      </w:rPr>
    </w:lvl>
    <w:lvl w:ilvl="2">
      <w:start w:val="1"/>
      <w:numFmt w:val="decimal"/>
      <w:lvlText w:val="%1.%2.%3"/>
      <w:lvlJc w:val="left"/>
      <w:pPr>
        <w:ind w:left="1004" w:hanging="720"/>
      </w:pPr>
      <w:rPr>
        <w:rFonts w:hint="default"/>
        <w:color w:val="000000"/>
        <w:sz w:val="24"/>
      </w:rPr>
    </w:lvl>
    <w:lvl w:ilvl="3">
      <w:start w:val="1"/>
      <w:numFmt w:val="decimal"/>
      <w:lvlText w:val="%1.%2.%3.%4"/>
      <w:lvlJc w:val="left"/>
      <w:pPr>
        <w:ind w:left="1146" w:hanging="720"/>
      </w:pPr>
      <w:rPr>
        <w:rFonts w:hint="default"/>
        <w:color w:val="000000"/>
        <w:sz w:val="24"/>
      </w:rPr>
    </w:lvl>
    <w:lvl w:ilvl="4">
      <w:start w:val="1"/>
      <w:numFmt w:val="decimal"/>
      <w:lvlText w:val="%1.%2.%3.%4.%5"/>
      <w:lvlJc w:val="left"/>
      <w:pPr>
        <w:ind w:left="1288" w:hanging="720"/>
      </w:pPr>
      <w:rPr>
        <w:rFonts w:hint="default"/>
        <w:color w:val="000000"/>
        <w:sz w:val="24"/>
      </w:rPr>
    </w:lvl>
    <w:lvl w:ilvl="5">
      <w:start w:val="1"/>
      <w:numFmt w:val="decimal"/>
      <w:lvlText w:val="%1.%2.%3.%4.%5.%6"/>
      <w:lvlJc w:val="left"/>
      <w:pPr>
        <w:ind w:left="1790" w:hanging="1080"/>
      </w:pPr>
      <w:rPr>
        <w:rFonts w:hint="default"/>
        <w:color w:val="000000"/>
        <w:sz w:val="24"/>
      </w:rPr>
    </w:lvl>
    <w:lvl w:ilvl="6">
      <w:start w:val="1"/>
      <w:numFmt w:val="decimal"/>
      <w:lvlText w:val="%1.%2.%3.%4.%5.%6.%7"/>
      <w:lvlJc w:val="left"/>
      <w:pPr>
        <w:ind w:left="1932" w:hanging="1080"/>
      </w:pPr>
      <w:rPr>
        <w:rFonts w:hint="default"/>
        <w:color w:val="000000"/>
        <w:sz w:val="24"/>
      </w:rPr>
    </w:lvl>
    <w:lvl w:ilvl="7">
      <w:start w:val="1"/>
      <w:numFmt w:val="decimal"/>
      <w:lvlText w:val="%1.%2.%3.%4.%5.%6.%7.%8"/>
      <w:lvlJc w:val="left"/>
      <w:pPr>
        <w:ind w:left="2434" w:hanging="1440"/>
      </w:pPr>
      <w:rPr>
        <w:rFonts w:hint="default"/>
        <w:color w:val="000000"/>
        <w:sz w:val="24"/>
      </w:rPr>
    </w:lvl>
    <w:lvl w:ilvl="8">
      <w:start w:val="1"/>
      <w:numFmt w:val="decimal"/>
      <w:lvlText w:val="%1.%2.%3.%4.%5.%6.%7.%8.%9"/>
      <w:lvlJc w:val="left"/>
      <w:pPr>
        <w:ind w:left="2576" w:hanging="1440"/>
      </w:pPr>
      <w:rPr>
        <w:rFonts w:hint="default"/>
        <w:color w:val="000000"/>
        <w:sz w:val="24"/>
      </w:rPr>
    </w:lvl>
  </w:abstractNum>
  <w:abstractNum w:abstractNumId="17">
    <w:nsid w:val="2FF873D9"/>
    <w:multiLevelType w:val="multilevel"/>
    <w:tmpl w:val="4266CDF2"/>
    <w:lvl w:ilvl="0">
      <w:start w:val="1"/>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nsid w:val="313B58D5"/>
    <w:multiLevelType w:val="multilevel"/>
    <w:tmpl w:val="4B2ADC90"/>
    <w:lvl w:ilvl="0">
      <w:start w:val="4"/>
      <w:numFmt w:val="decimal"/>
      <w:lvlText w:val="%1"/>
      <w:lvlJc w:val="left"/>
      <w:pPr>
        <w:ind w:left="480" w:hanging="480"/>
      </w:pPr>
    </w:lvl>
    <w:lvl w:ilvl="1">
      <w:start w:val="3"/>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nsid w:val="313E5A53"/>
    <w:multiLevelType w:val="multilevel"/>
    <w:tmpl w:val="E742600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370D254F"/>
    <w:multiLevelType w:val="multilevel"/>
    <w:tmpl w:val="1CAE7F5A"/>
    <w:lvl w:ilvl="0">
      <w:start w:val="3"/>
      <w:numFmt w:val="decimal"/>
      <w:lvlText w:val="%1"/>
      <w:lvlJc w:val="left"/>
      <w:pPr>
        <w:ind w:left="480" w:hanging="480"/>
      </w:pPr>
    </w:lvl>
    <w:lvl w:ilvl="1">
      <w:start w:val="5"/>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1">
    <w:nsid w:val="3BEA3A2C"/>
    <w:multiLevelType w:val="multilevel"/>
    <w:tmpl w:val="E50ED784"/>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2">
    <w:nsid w:val="4F4959DB"/>
    <w:multiLevelType w:val="multilevel"/>
    <w:tmpl w:val="2654DA3E"/>
    <w:lvl w:ilvl="0">
      <w:start w:val="1"/>
      <w:numFmt w:val="decimal"/>
      <w:lvlText w:val="%1."/>
      <w:lvlJc w:val="left"/>
      <w:pPr>
        <w:ind w:left="1920" w:hanging="1778"/>
      </w:pPr>
    </w:lvl>
    <w:lvl w:ilvl="1">
      <w:start w:val="1"/>
      <w:numFmt w:val="decimal"/>
      <w:lvlText w:val="%1.%2."/>
      <w:lvlJc w:val="left"/>
      <w:pPr>
        <w:ind w:left="2138" w:hanging="720"/>
      </w:pPr>
    </w:lvl>
    <w:lvl w:ilvl="2">
      <w:start w:val="1"/>
      <w:numFmt w:val="decimal"/>
      <w:lvlText w:val="%1.%2.%3."/>
      <w:lvlJc w:val="left"/>
      <w:pPr>
        <w:ind w:left="1288"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nsid w:val="54E47C9B"/>
    <w:multiLevelType w:val="multilevel"/>
    <w:tmpl w:val="0F1AA5E4"/>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sz w:val="24"/>
        <w:szCs w:val="24"/>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nsid w:val="56D030FD"/>
    <w:multiLevelType w:val="multilevel"/>
    <w:tmpl w:val="48461990"/>
    <w:lvl w:ilvl="0">
      <w:start w:val="10"/>
      <w:numFmt w:val="decimal"/>
      <w:lvlText w:val="%1"/>
      <w:lvlJc w:val="left"/>
      <w:pPr>
        <w:ind w:left="420" w:hanging="420"/>
      </w:pPr>
    </w:lvl>
    <w:lvl w:ilvl="1">
      <w:start w:val="1"/>
      <w:numFmt w:val="decimal"/>
      <w:lvlText w:val="%1.%2"/>
      <w:lvlJc w:val="left"/>
      <w:pPr>
        <w:ind w:left="1140" w:hanging="4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5">
    <w:nsid w:val="5D530333"/>
    <w:multiLevelType w:val="multilevel"/>
    <w:tmpl w:val="66428AA4"/>
    <w:lvl w:ilvl="0">
      <w:start w:val="1"/>
      <w:numFmt w:val="decimal"/>
      <w:lvlText w:val="%1."/>
      <w:lvlJc w:val="left"/>
      <w:pPr>
        <w:ind w:left="480" w:hanging="360"/>
      </w:pPr>
      <w:rPr>
        <w:rFonts w:hint="default" w:ascii="Times New Roman" w:hAnsi="Times New Roman" w:eastAsia="Arial" w:cs="Times New Roman"/>
        <w:b/>
        <w:bCs/>
        <w:i w:val="0"/>
        <w:iCs w:val="0"/>
        <w:w w:val="100"/>
        <w:sz w:val="22"/>
        <w:szCs w:val="22"/>
        <w:lang w:val="pt-PT" w:eastAsia="en-US" w:bidi="ar-SA"/>
      </w:rPr>
    </w:lvl>
    <w:lvl w:ilvl="1">
      <w:start w:val="1"/>
      <w:numFmt w:val="decimal"/>
      <w:lvlText w:val="%1.%2."/>
      <w:lvlJc w:val="left"/>
      <w:pPr>
        <w:ind w:left="120" w:hanging="509"/>
      </w:pPr>
      <w:rPr>
        <w:rFonts w:hint="default"/>
        <w:w w:val="89"/>
        <w:lang w:val="pt-PT" w:eastAsia="en-US" w:bidi="ar-SA"/>
      </w:rPr>
    </w:lvl>
    <w:lvl w:ilvl="2">
      <w:start w:val="1"/>
      <w:numFmt w:val="decimal"/>
      <w:lvlText w:val="%1.%2.%3."/>
      <w:lvlJc w:val="left"/>
      <w:pPr>
        <w:ind w:left="120" w:hanging="509"/>
      </w:pPr>
      <w:rPr>
        <w:rFonts w:hint="default"/>
        <w:w w:val="89"/>
        <w:lang w:val="pt-PT" w:eastAsia="en-US" w:bidi="ar-SA"/>
      </w:rPr>
    </w:lvl>
    <w:lvl w:ilvl="3">
      <w:start w:val="1"/>
      <w:numFmt w:val="lowerLetter"/>
      <w:lvlText w:val="%4)"/>
      <w:lvlJc w:val="left"/>
      <w:pPr>
        <w:ind w:left="1074" w:hanging="509"/>
      </w:pPr>
      <w:rPr>
        <w:rFonts w:hint="default" w:ascii="Times New Roman" w:hAnsi="Times New Roman" w:eastAsia="Tahoma" w:cs="Times New Roman"/>
        <w:b w:val="0"/>
        <w:bCs w:val="0"/>
        <w:i w:val="0"/>
        <w:iCs w:val="0"/>
        <w:w w:val="86"/>
        <w:sz w:val="22"/>
        <w:szCs w:val="22"/>
        <w:lang w:val="pt-PT" w:eastAsia="en-US" w:bidi="ar-SA"/>
      </w:rPr>
    </w:lvl>
    <w:lvl w:ilvl="4">
      <w:numFmt w:val="bullet"/>
      <w:lvlText w:val="•"/>
      <w:lvlJc w:val="left"/>
      <w:pPr>
        <w:ind w:left="680" w:hanging="509"/>
      </w:pPr>
      <w:rPr>
        <w:rFonts w:hint="default"/>
        <w:lang w:val="pt-PT" w:eastAsia="en-US" w:bidi="ar-SA"/>
      </w:rPr>
    </w:lvl>
    <w:lvl w:ilvl="5">
      <w:numFmt w:val="bullet"/>
      <w:lvlText w:val="•"/>
      <w:lvlJc w:val="left"/>
      <w:pPr>
        <w:ind w:left="1080" w:hanging="509"/>
      </w:pPr>
      <w:rPr>
        <w:rFonts w:hint="default"/>
        <w:lang w:val="pt-PT" w:eastAsia="en-US" w:bidi="ar-SA"/>
      </w:rPr>
    </w:lvl>
    <w:lvl w:ilvl="6">
      <w:numFmt w:val="bullet"/>
      <w:lvlText w:val="•"/>
      <w:lvlJc w:val="left"/>
      <w:pPr>
        <w:ind w:left="2729" w:hanging="509"/>
      </w:pPr>
      <w:rPr>
        <w:rFonts w:hint="default"/>
        <w:lang w:val="pt-PT" w:eastAsia="en-US" w:bidi="ar-SA"/>
      </w:rPr>
    </w:lvl>
    <w:lvl w:ilvl="7">
      <w:numFmt w:val="bullet"/>
      <w:lvlText w:val="•"/>
      <w:lvlJc w:val="left"/>
      <w:pPr>
        <w:ind w:left="4379" w:hanging="509"/>
      </w:pPr>
      <w:rPr>
        <w:rFonts w:hint="default"/>
        <w:lang w:val="pt-PT" w:eastAsia="en-US" w:bidi="ar-SA"/>
      </w:rPr>
    </w:lvl>
    <w:lvl w:ilvl="8">
      <w:numFmt w:val="bullet"/>
      <w:lvlText w:val="•"/>
      <w:lvlJc w:val="left"/>
      <w:pPr>
        <w:ind w:left="6029" w:hanging="509"/>
      </w:pPr>
      <w:rPr>
        <w:rFonts w:hint="default"/>
        <w:lang w:val="pt-PT" w:eastAsia="en-US" w:bidi="ar-SA"/>
      </w:rPr>
    </w:lvl>
  </w:abstractNum>
  <w:abstractNum w:abstractNumId="26">
    <w:nsid w:val="61997192"/>
    <w:multiLevelType w:val="multilevel"/>
    <w:tmpl w:val="69707C5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621F0082"/>
    <w:multiLevelType w:val="multilevel"/>
    <w:tmpl w:val="37A29AF6"/>
    <w:lvl w:ilvl="0">
      <w:start w:val="1"/>
      <w:numFmt w:val="decimal"/>
      <w:lvlText w:val="%1.2"/>
      <w:lvlJc w:val="left"/>
      <w:pPr>
        <w:ind w:left="1353" w:hanging="359"/>
      </w:p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8">
    <w:nsid w:val="658E44B1"/>
    <w:multiLevelType w:val="multilevel"/>
    <w:tmpl w:val="DB9EC5F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74622361"/>
    <w:multiLevelType w:val="multilevel"/>
    <w:tmpl w:val="EE221178"/>
    <w:lvl w:ilvl="0">
      <w:start w:val="6"/>
      <w:numFmt w:val="decimal"/>
      <w:lvlText w:val="%1."/>
      <w:lvlJc w:val="left"/>
      <w:pPr>
        <w:ind w:left="1920" w:hanging="1778"/>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30">
    <w:nsid w:val="7C2D1472"/>
    <w:multiLevelType w:val="multilevel"/>
    <w:tmpl w:val="12E08D76"/>
    <w:lvl w:ilvl="0">
      <w:start w:val="6"/>
      <w:numFmt w:val="decimal"/>
      <w:lvlText w:val="%1."/>
      <w:lvlJc w:val="left"/>
      <w:pPr>
        <w:ind w:left="720" w:hanging="720"/>
      </w:pPr>
      <w:rPr>
        <w:rFonts w:hint="default"/>
      </w:rPr>
    </w:lvl>
    <w:lvl w:ilvl="1">
      <w:start w:val="7"/>
      <w:numFmt w:val="decimal"/>
      <w:lvlText w:val="%1.%2."/>
      <w:lvlJc w:val="left"/>
      <w:pPr>
        <w:ind w:left="909" w:hanging="720"/>
      </w:pPr>
      <w:rPr>
        <w:rFonts w:hint="default"/>
      </w:rPr>
    </w:lvl>
    <w:lvl w:ilvl="2">
      <w:start w:val="7"/>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num w:numId="1">
    <w:abstractNumId w:val="1"/>
  </w:num>
  <w:num w:numId="2">
    <w:abstractNumId w:val="27"/>
  </w:num>
  <w:num w:numId="3">
    <w:abstractNumId w:val="20"/>
  </w:num>
  <w:num w:numId="4">
    <w:abstractNumId w:val="5"/>
  </w:num>
  <w:num w:numId="5">
    <w:abstractNumId w:val="17"/>
  </w:num>
  <w:num w:numId="6">
    <w:abstractNumId w:val="15"/>
  </w:num>
  <w:num w:numId="7">
    <w:abstractNumId w:val="0"/>
  </w:num>
  <w:num w:numId="8">
    <w:abstractNumId w:val="24"/>
  </w:num>
  <w:num w:numId="9">
    <w:abstractNumId w:val="29"/>
  </w:num>
  <w:num w:numId="10">
    <w:abstractNumId w:val="21"/>
  </w:num>
  <w:num w:numId="11">
    <w:abstractNumId w:val="18"/>
  </w:num>
  <w:num w:numId="12">
    <w:abstractNumId w:val="6"/>
  </w:num>
  <w:num w:numId="13">
    <w:abstractNumId w:val="11"/>
  </w:num>
  <w:num w:numId="14">
    <w:abstractNumId w:val="19"/>
  </w:num>
  <w:num w:numId="15">
    <w:abstractNumId w:val="3"/>
  </w:num>
  <w:num w:numId="16">
    <w:abstractNumId w:val="9"/>
  </w:num>
  <w:num w:numId="17">
    <w:abstractNumId w:val="12"/>
  </w:num>
  <w:num w:numId="18">
    <w:abstractNumId w:val="25"/>
  </w:num>
  <w:num w:numId="19">
    <w:abstractNumId w:val="13"/>
  </w:num>
  <w:num w:numId="20">
    <w:abstractNumId w:val="28"/>
  </w:num>
  <w:num w:numId="21">
    <w:abstractNumId w:val="30"/>
  </w:num>
  <w:num w:numId="22">
    <w:abstractNumId w:val="4"/>
  </w:num>
  <w:num w:numId="23">
    <w:abstractNumId w:val="10"/>
  </w:num>
  <w:num w:numId="24">
    <w:abstractNumId w:val="23"/>
  </w:num>
  <w:num w:numId="25">
    <w:abstractNumId w:val="16"/>
  </w:num>
  <w:num w:numId="26">
    <w:abstractNumId w:val="14"/>
  </w:num>
  <w:num w:numId="27">
    <w:abstractNumId w:val="26"/>
  </w:num>
  <w:num w:numId="28">
    <w:abstractNumId w:val="8"/>
  </w:num>
  <w:num w:numId="29">
    <w:abstractNumId w:val="22"/>
  </w:num>
  <w:num w:numId="30">
    <w:abstractNumId w:val="7"/>
  </w:num>
  <w:num w:numId="31">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95"/>
  <w:proofState w:spelling="clean" w:grammar="dirty"/>
  <w:trackRevisions w:val="false"/>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3D24D6"/>
    <w:rsid w:val="00040F08"/>
    <w:rsid w:val="00074C29"/>
    <w:rsid w:val="000842B5"/>
    <w:rsid w:val="00087C1E"/>
    <w:rsid w:val="0013665B"/>
    <w:rsid w:val="00157656"/>
    <w:rsid w:val="001A340D"/>
    <w:rsid w:val="001A74E4"/>
    <w:rsid w:val="001B728C"/>
    <w:rsid w:val="00225112"/>
    <w:rsid w:val="002331BA"/>
    <w:rsid w:val="00282171"/>
    <w:rsid w:val="00290F7C"/>
    <w:rsid w:val="002A0D48"/>
    <w:rsid w:val="002F4B6D"/>
    <w:rsid w:val="00322608"/>
    <w:rsid w:val="0033164C"/>
    <w:rsid w:val="00362490"/>
    <w:rsid w:val="003638F3"/>
    <w:rsid w:val="003A226A"/>
    <w:rsid w:val="003B24F5"/>
    <w:rsid w:val="003C055C"/>
    <w:rsid w:val="003C0BA7"/>
    <w:rsid w:val="003C56C7"/>
    <w:rsid w:val="003D24D6"/>
    <w:rsid w:val="003F4965"/>
    <w:rsid w:val="0040315B"/>
    <w:rsid w:val="004257DB"/>
    <w:rsid w:val="00497CF9"/>
    <w:rsid w:val="004B1C2C"/>
    <w:rsid w:val="004B5E98"/>
    <w:rsid w:val="005618BD"/>
    <w:rsid w:val="00573127"/>
    <w:rsid w:val="005B04A3"/>
    <w:rsid w:val="00610A75"/>
    <w:rsid w:val="00670A04"/>
    <w:rsid w:val="00673EFD"/>
    <w:rsid w:val="0067568C"/>
    <w:rsid w:val="006C1C2F"/>
    <w:rsid w:val="006E4490"/>
    <w:rsid w:val="00721AC4"/>
    <w:rsid w:val="00762519"/>
    <w:rsid w:val="007837A3"/>
    <w:rsid w:val="007B115D"/>
    <w:rsid w:val="007D7F9E"/>
    <w:rsid w:val="00804A2E"/>
    <w:rsid w:val="008116DC"/>
    <w:rsid w:val="008C2D70"/>
    <w:rsid w:val="008D0E3D"/>
    <w:rsid w:val="008F65C6"/>
    <w:rsid w:val="008F6A28"/>
    <w:rsid w:val="008F73B6"/>
    <w:rsid w:val="0091026E"/>
    <w:rsid w:val="009507E5"/>
    <w:rsid w:val="0095105B"/>
    <w:rsid w:val="00967F45"/>
    <w:rsid w:val="00975189"/>
    <w:rsid w:val="009A39FD"/>
    <w:rsid w:val="009A76A6"/>
    <w:rsid w:val="009E61C5"/>
    <w:rsid w:val="00A11B95"/>
    <w:rsid w:val="00A357E5"/>
    <w:rsid w:val="00A40E8E"/>
    <w:rsid w:val="00A51090"/>
    <w:rsid w:val="00A62729"/>
    <w:rsid w:val="00A72AA5"/>
    <w:rsid w:val="00A96243"/>
    <w:rsid w:val="00AF67DE"/>
    <w:rsid w:val="00B15912"/>
    <w:rsid w:val="00B27A36"/>
    <w:rsid w:val="00B51B03"/>
    <w:rsid w:val="00BA3558"/>
    <w:rsid w:val="00BB445A"/>
    <w:rsid w:val="00C12253"/>
    <w:rsid w:val="00C633F3"/>
    <w:rsid w:val="00CA0BBF"/>
    <w:rsid w:val="00CA60E4"/>
    <w:rsid w:val="00D64A77"/>
    <w:rsid w:val="00DC300C"/>
    <w:rsid w:val="00DF7F59"/>
    <w:rsid w:val="00E91A96"/>
    <w:rsid w:val="00EC348E"/>
    <w:rsid w:val="00EE6CFA"/>
    <w:rsid w:val="00F00E38"/>
    <w:rsid w:val="00F23573"/>
    <w:rsid w:val="00F512DF"/>
    <w:rsid w:val="00F70BB5"/>
    <w:rsid w:val="00F834FD"/>
    <w:rsid w:val="00FD720F"/>
    <w:rsid w:val="00FF07D6"/>
    <w:rsid w:val="00FF55F5"/>
    <w:rsid w:val="2EB061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C657DF7"/>
  <w15:docId w15:val="{07731884-0E75-453F-B560-8CC88411CF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pt-BR" w:eastAsia="pt-BR"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F4B6D"/>
  </w:style>
  <w:style w:type="paragraph" w:styleId="Ttulo1">
    <w:name w:val="heading 1"/>
    <w:basedOn w:val="Normal"/>
    <w:next w:val="Normal"/>
    <w:link w:val="Ttulo1Char"/>
    <w:qFormat/>
    <w:rsid w:val="000B47B7"/>
    <w:pPr>
      <w:keepNext/>
      <w:outlineLvl w:val="0"/>
    </w:pPr>
    <w:rPr>
      <w:sz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TableNormal" w:customStyle="1">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leNormal0" w:customStyle="1">
    <w:name w:val="Table Normal0"/>
    <w:tblPr>
      <w:tblCellMar>
        <w:top w:w="0" w:type="dxa"/>
        <w:left w:w="0" w:type="dxa"/>
        <w:bottom w:w="0" w:type="dxa"/>
        <w:right w:w="0" w:type="dxa"/>
      </w:tblCellMar>
    </w:tblPr>
  </w:style>
  <w:style w:type="paragraph" w:styleId="Cabealho">
    <w:name w:val="header"/>
    <w:basedOn w:val="Normal"/>
    <w:link w:val="CabealhoChar"/>
    <w:unhideWhenUsed/>
    <w:rsid w:val="002F2475"/>
    <w:pPr>
      <w:tabs>
        <w:tab w:val="center" w:pos="4252"/>
        <w:tab w:val="right" w:pos="8504"/>
      </w:tabs>
    </w:pPr>
    <w:rPr>
      <w:rFonts w:asciiTheme="minorHAnsi" w:hAnsiTheme="minorHAnsi" w:eastAsiaTheme="minorHAnsi" w:cstheme="minorBidi"/>
      <w:sz w:val="22"/>
      <w:szCs w:val="22"/>
      <w:lang w:eastAsia="en-US"/>
    </w:rPr>
  </w:style>
  <w:style w:type="character" w:styleId="CabealhoChar" w:customStyle="1">
    <w:name w:val="Cabeçalho Char"/>
    <w:basedOn w:val="Fontepargpadro"/>
    <w:link w:val="Cabealho"/>
    <w:rsid w:val="002F2475"/>
  </w:style>
  <w:style w:type="paragraph" w:styleId="Rodap">
    <w:name w:val="footer"/>
    <w:basedOn w:val="Normal"/>
    <w:link w:val="RodapChar"/>
    <w:uiPriority w:val="99"/>
    <w:unhideWhenUsed/>
    <w:rsid w:val="002F2475"/>
    <w:pPr>
      <w:tabs>
        <w:tab w:val="center" w:pos="4252"/>
        <w:tab w:val="right" w:pos="8504"/>
      </w:tabs>
    </w:pPr>
    <w:rPr>
      <w:rFonts w:asciiTheme="minorHAnsi" w:hAnsiTheme="minorHAnsi" w:eastAsiaTheme="minorHAnsi" w:cstheme="minorBidi"/>
      <w:sz w:val="22"/>
      <w:szCs w:val="22"/>
      <w:lang w:eastAsia="en-US"/>
    </w:rPr>
  </w:style>
  <w:style w:type="character" w:styleId="RodapChar" w:customStyle="1">
    <w:name w:val="Rodapé Char"/>
    <w:basedOn w:val="Fontepargpadro"/>
    <w:link w:val="Rodap"/>
    <w:uiPriority w:val="99"/>
    <w:rsid w:val="002F2475"/>
  </w:style>
  <w:style w:type="character" w:styleId="Ttulo1Char" w:customStyle="1">
    <w:name w:val="Título 1 Char"/>
    <w:basedOn w:val="Fontepargpadro"/>
    <w:link w:val="Ttulo1"/>
    <w:rsid w:val="000B47B7"/>
    <w:rPr>
      <w:rFonts w:ascii="Times New Roman" w:hAnsi="Times New Roman" w:eastAsia="Times New Roman" w:cs="Times New Roman"/>
      <w:sz w:val="28"/>
      <w:szCs w:val="20"/>
      <w:lang w:eastAsia="pt-BR"/>
    </w:rPr>
  </w:style>
  <w:style w:type="table" w:styleId="Tabelacomgrade">
    <w:name w:val="Table Grid"/>
    <w:basedOn w:val="Tabelanormal"/>
    <w:rsid w:val="000B47B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arkedcontent" w:customStyle="1">
    <w:name w:val="markedcontent"/>
    <w:basedOn w:val="Fontepargpadro"/>
    <w:rsid w:val="000B47B7"/>
  </w:style>
  <w:style w:type="paragraph" w:styleId="Subttulo">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0"/>
    <w:tblPr>
      <w:tblStyleRowBandSize w:val="1"/>
      <w:tblStyleColBandSize w:val="1"/>
      <w:tblCellMar>
        <w:top w:w="100" w:type="dxa"/>
        <w:left w:w="100" w:type="dxa"/>
        <w:bottom w:w="100" w:type="dxa"/>
        <w:right w:w="100" w:type="dxa"/>
      </w:tblCellMar>
    </w:tblPr>
  </w:style>
  <w:style w:type="paragraph" w:styleId="PargrafodaLista">
    <w:name w:val="List Paragraph"/>
    <w:aliases w:val="List I Paragraph,Segundo,Titulo 3,Texto ABNT,Título do Quadro,DOCs_Paragrafo-1"/>
    <w:basedOn w:val="Normal"/>
    <w:link w:val="PargrafodaListaChar"/>
    <w:uiPriority w:val="34"/>
    <w:qFormat/>
    <w:rsid w:val="003528B8"/>
    <w:pPr>
      <w:ind w:left="720"/>
      <w:contextualSpacing/>
    </w:pPr>
  </w:style>
  <w:style w:type="paragraph" w:styleId="Default" w:customStyle="1">
    <w:name w:val="Default"/>
    <w:rsid w:val="002B4402"/>
    <w:pPr>
      <w:autoSpaceDE w:val="0"/>
      <w:autoSpaceDN w:val="0"/>
      <w:adjustRightInd w:val="0"/>
    </w:pPr>
    <w:rPr>
      <w:color w:val="000000"/>
      <w:sz w:val="24"/>
      <w:szCs w:val="24"/>
    </w:rPr>
  </w:style>
  <w:style w:type="character" w:styleId="Hyperlink">
    <w:name w:val="Hyperlink"/>
    <w:basedOn w:val="Fontepargpadro"/>
    <w:uiPriority w:val="99"/>
    <w:unhideWhenUsed/>
    <w:rsid w:val="001E1C89"/>
    <w:rPr>
      <w:color w:val="0563C1" w:themeColor="hyperlink"/>
      <w:u w:val="single"/>
    </w:rPr>
  </w:style>
  <w:style w:type="table" w:styleId="a0" w:customStyle="1">
    <w:basedOn w:val="TableNormal0"/>
    <w:tblPr>
      <w:tblStyleRowBandSize w:val="1"/>
      <w:tblStyleColBandSize w:val="1"/>
      <w:tblCellMar>
        <w:top w:w="100" w:type="dxa"/>
        <w:left w:w="100" w:type="dxa"/>
        <w:bottom w:w="100" w:type="dxa"/>
        <w:right w:w="100" w:type="dxa"/>
      </w:tblCellMar>
    </w:tblPr>
  </w:style>
  <w:style w:type="table" w:styleId="a1" w:customStyle="1">
    <w:basedOn w:val="TableNormal0"/>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FF55F5"/>
    <w:rPr>
      <w:rFonts w:ascii="Tahoma" w:hAnsi="Tahoma" w:cs="Tahoma"/>
      <w:sz w:val="16"/>
      <w:szCs w:val="16"/>
    </w:rPr>
  </w:style>
  <w:style w:type="character" w:styleId="TextodebaloChar" w:customStyle="1">
    <w:name w:val="Texto de balão Char"/>
    <w:basedOn w:val="Fontepargpadro"/>
    <w:link w:val="Textodebalo"/>
    <w:uiPriority w:val="99"/>
    <w:semiHidden/>
    <w:rsid w:val="00FF55F5"/>
    <w:rPr>
      <w:rFonts w:ascii="Tahoma" w:hAnsi="Tahoma" w:cs="Tahoma"/>
      <w:sz w:val="16"/>
      <w:szCs w:val="16"/>
    </w:rPr>
  </w:style>
  <w:style w:type="character" w:styleId="PargrafodaListaChar" w:customStyle="1">
    <w:name w:val="Parágrafo da Lista Char"/>
    <w:aliases w:val="List I Paragraph Char,Segundo Char,Titulo 3 Char,Texto ABNT Char,Título do Quadro Char,DOCs_Paragrafo-1 Char"/>
    <w:link w:val="PargrafodaLista"/>
    <w:uiPriority w:val="34"/>
    <w:qFormat/>
    <w:rsid w:val="00B51B03"/>
  </w:style>
  <w:style w:type="paragraph" w:styleId="Nivel01" w:customStyle="1">
    <w:name w:val="Nivel 01"/>
    <w:basedOn w:val="Ttulo1"/>
    <w:next w:val="Normal"/>
    <w:autoRedefine/>
    <w:qFormat/>
    <w:rsid w:val="001B728C"/>
    <w:pPr>
      <w:keepLines/>
      <w:shd w:val="clear" w:color="auto" w:fill="9CC2E5" w:themeFill="accent5" w:themeFillTint="99"/>
      <w:tabs>
        <w:tab w:val="left" w:pos="567"/>
      </w:tabs>
      <w:spacing w:before="240" w:after="120" w:line="276" w:lineRule="auto"/>
      <w:ind w:right="-992"/>
      <w:jc w:val="center"/>
    </w:pPr>
    <w:rPr>
      <w:rFonts w:eastAsiaTheme="majorEastAsia"/>
      <w:b/>
      <w:bCs/>
      <w:sz w:val="24"/>
      <w:szCs w:val="24"/>
    </w:rPr>
  </w:style>
  <w:style w:type="character" w:styleId="Nivel2Char" w:customStyle="1">
    <w:name w:val="Nivel 2 Char"/>
    <w:basedOn w:val="Fontepargpadro"/>
    <w:link w:val="Nivel2"/>
    <w:locked/>
    <w:rsid w:val="00975189"/>
    <w:rPr>
      <w:rFonts w:ascii="Arial" w:hAnsi="Arial" w:cs="Arial"/>
      <w:color w:val="000000"/>
    </w:rPr>
  </w:style>
  <w:style w:type="paragraph" w:styleId="Nivel2" w:customStyle="1">
    <w:name w:val="Nivel 2"/>
    <w:basedOn w:val="Normal"/>
    <w:link w:val="Nivel2Char"/>
    <w:qFormat/>
    <w:rsid w:val="00975189"/>
    <w:pPr>
      <w:spacing w:before="120" w:after="120" w:line="276" w:lineRule="auto"/>
      <w:jc w:val="both"/>
    </w:pPr>
    <w:rPr>
      <w:rFonts w:ascii="Arial" w:hAnsi="Arial" w:cs="Arial"/>
      <w:color w:val="000000"/>
    </w:rPr>
  </w:style>
  <w:style w:type="paragraph" w:styleId="Nivel3" w:customStyle="1">
    <w:name w:val="Nivel 3"/>
    <w:basedOn w:val="Normal"/>
    <w:autoRedefine/>
    <w:qFormat/>
    <w:rsid w:val="00975189"/>
    <w:pPr>
      <w:spacing w:before="120" w:after="120" w:line="276" w:lineRule="auto"/>
      <w:ind w:left="993" w:right="-567" w:hanging="567"/>
      <w:jc w:val="both"/>
    </w:pPr>
    <w:rPr>
      <w:rFonts w:eastAsiaTheme="minorEastAsia"/>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B6D"/>
  </w:style>
  <w:style w:type="paragraph" w:styleId="Ttulo1">
    <w:name w:val="heading 1"/>
    <w:basedOn w:val="Normal"/>
    <w:next w:val="Normal"/>
    <w:link w:val="Ttulo1Char"/>
    <w:qFormat/>
    <w:rsid w:val="000B47B7"/>
    <w:pPr>
      <w:keepNext/>
      <w:outlineLvl w:val="0"/>
    </w:pPr>
    <w:rPr>
      <w:sz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nhideWhenUsed/>
    <w:rsid w:val="002F2475"/>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2F2475"/>
  </w:style>
  <w:style w:type="paragraph" w:styleId="Rodap">
    <w:name w:val="footer"/>
    <w:basedOn w:val="Normal"/>
    <w:link w:val="RodapChar"/>
    <w:uiPriority w:val="99"/>
    <w:unhideWhenUsed/>
    <w:rsid w:val="002F2475"/>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F2475"/>
  </w:style>
  <w:style w:type="character" w:customStyle="1" w:styleId="Ttulo1Char">
    <w:name w:val="Título 1 Char"/>
    <w:basedOn w:val="Fontepargpadro"/>
    <w:link w:val="Ttulo1"/>
    <w:rsid w:val="000B47B7"/>
    <w:rPr>
      <w:rFonts w:ascii="Times New Roman" w:eastAsia="Times New Roman" w:hAnsi="Times New Roman" w:cs="Times New Roman"/>
      <w:sz w:val="28"/>
      <w:szCs w:val="20"/>
      <w:lang w:eastAsia="pt-BR"/>
    </w:rPr>
  </w:style>
  <w:style w:type="table" w:styleId="Tabelacomgrade">
    <w:name w:val="Table Grid"/>
    <w:basedOn w:val="Tabelanormal"/>
    <w:rsid w:val="000B47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epargpadro"/>
    <w:rsid w:val="000B47B7"/>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PargrafodaLista">
    <w:name w:val="List Paragraph"/>
    <w:aliases w:val="List I Paragraph,Segundo,Titulo 3,Texto ABNT,Título do Quadro,DOCs_Paragrafo-1"/>
    <w:basedOn w:val="Normal"/>
    <w:link w:val="PargrafodaListaChar"/>
    <w:uiPriority w:val="34"/>
    <w:qFormat/>
    <w:rsid w:val="003528B8"/>
    <w:pPr>
      <w:ind w:left="720"/>
      <w:contextualSpacing/>
    </w:pPr>
  </w:style>
  <w:style w:type="paragraph" w:customStyle="1" w:styleId="Default">
    <w:name w:val="Default"/>
    <w:rsid w:val="002B4402"/>
    <w:pPr>
      <w:autoSpaceDE w:val="0"/>
      <w:autoSpaceDN w:val="0"/>
      <w:adjustRightInd w:val="0"/>
    </w:pPr>
    <w:rPr>
      <w:color w:val="000000"/>
      <w:sz w:val="24"/>
      <w:szCs w:val="24"/>
    </w:rPr>
  </w:style>
  <w:style w:type="character" w:styleId="Hyperlink">
    <w:name w:val="Hyperlink"/>
    <w:basedOn w:val="Fontepargpadro"/>
    <w:uiPriority w:val="99"/>
    <w:unhideWhenUsed/>
    <w:rsid w:val="001E1C89"/>
    <w:rPr>
      <w:color w:val="0563C1" w:themeColor="hyperlink"/>
      <w:u w:val="single"/>
    </w:r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FF55F5"/>
    <w:rPr>
      <w:rFonts w:ascii="Tahoma" w:hAnsi="Tahoma" w:cs="Tahoma"/>
      <w:sz w:val="16"/>
      <w:szCs w:val="16"/>
    </w:rPr>
  </w:style>
  <w:style w:type="character" w:customStyle="1" w:styleId="TextodebaloChar">
    <w:name w:val="Texto de balão Char"/>
    <w:basedOn w:val="Fontepargpadro"/>
    <w:link w:val="Textodebalo"/>
    <w:uiPriority w:val="99"/>
    <w:semiHidden/>
    <w:rsid w:val="00FF55F5"/>
    <w:rPr>
      <w:rFonts w:ascii="Tahoma" w:hAnsi="Tahoma" w:cs="Tahoma"/>
      <w:sz w:val="16"/>
      <w:szCs w:val="16"/>
    </w:rPr>
  </w:style>
  <w:style w:type="character" w:customStyle="1" w:styleId="PargrafodaListaChar">
    <w:name w:val="Parágrafo da Lista Char"/>
    <w:aliases w:val="List I Paragraph Char,Segundo Char,Titulo 3 Char,Texto ABNT Char,Título do Quadro Char,DOCs_Paragrafo-1 Char"/>
    <w:link w:val="PargrafodaLista"/>
    <w:uiPriority w:val="34"/>
    <w:qFormat/>
    <w:rsid w:val="00B51B03"/>
  </w:style>
  <w:style w:type="paragraph" w:customStyle="1" w:styleId="Nivel01">
    <w:name w:val="Nivel 01"/>
    <w:basedOn w:val="Ttulo1"/>
    <w:next w:val="Normal"/>
    <w:autoRedefine/>
    <w:qFormat/>
    <w:rsid w:val="001B728C"/>
    <w:pPr>
      <w:keepLines/>
      <w:shd w:val="clear" w:color="auto" w:fill="9CC2E5" w:themeFill="accent5" w:themeFillTint="99"/>
      <w:tabs>
        <w:tab w:val="left" w:pos="567"/>
      </w:tabs>
      <w:spacing w:before="240" w:after="120" w:line="276" w:lineRule="auto"/>
      <w:ind w:right="-992"/>
      <w:jc w:val="center"/>
    </w:pPr>
    <w:rPr>
      <w:rFonts w:eastAsiaTheme="majorEastAsia"/>
      <w:b/>
      <w:bCs/>
      <w:sz w:val="24"/>
      <w:szCs w:val="24"/>
    </w:rPr>
  </w:style>
  <w:style w:type="character" w:customStyle="1" w:styleId="Nivel2Char">
    <w:name w:val="Nivel 2 Char"/>
    <w:basedOn w:val="Fontepargpadro"/>
    <w:link w:val="Nivel2"/>
    <w:locked/>
    <w:rsid w:val="00975189"/>
    <w:rPr>
      <w:rFonts w:ascii="Arial" w:hAnsi="Arial" w:cs="Arial"/>
      <w:color w:val="000000"/>
    </w:rPr>
  </w:style>
  <w:style w:type="paragraph" w:customStyle="1" w:styleId="Nivel2">
    <w:name w:val="Nivel 2"/>
    <w:basedOn w:val="Normal"/>
    <w:link w:val="Nivel2Char"/>
    <w:qFormat/>
    <w:rsid w:val="00975189"/>
    <w:pPr>
      <w:spacing w:before="120" w:after="120" w:line="276" w:lineRule="auto"/>
      <w:jc w:val="both"/>
    </w:pPr>
    <w:rPr>
      <w:rFonts w:ascii="Arial" w:hAnsi="Arial" w:cs="Arial"/>
      <w:color w:val="000000"/>
    </w:rPr>
  </w:style>
  <w:style w:type="paragraph" w:customStyle="1" w:styleId="Nivel3">
    <w:name w:val="Nivel 3"/>
    <w:basedOn w:val="Normal"/>
    <w:autoRedefine/>
    <w:qFormat/>
    <w:rsid w:val="00975189"/>
    <w:pPr>
      <w:spacing w:before="120" w:after="120" w:line="276" w:lineRule="auto"/>
      <w:ind w:left="993" w:right="-567" w:hanging="567"/>
      <w:jc w:val="both"/>
    </w:pPr>
    <w:rPr>
      <w:rFonts w:eastAsiaTheme="minorEastAsi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numbering" Target="numbering.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microsoft.com/office/2007/relationships/stylesWithEffects" Target="stylesWithEffects.xml" Id="rId5" /><Relationship Type="http://schemas.openxmlformats.org/officeDocument/2006/relationships/header" Target="header3.xml" Id="rId15" /><Relationship Type="http://schemas.openxmlformats.org/officeDocument/2006/relationships/hyperlink" Target="https://www.gov.br/empresas-e-negocios/pt-br/empreendedor" TargetMode="External" Id="rId10" /><Relationship Type="http://schemas.openxmlformats.org/officeDocument/2006/relationships/styles" Target="styles.xml" Id="rId4" /><Relationship Type="http://schemas.openxmlformats.org/officeDocument/2006/relationships/endnotes" Target="end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iglXS7K8Wqu1EH8Rb8ET2kdT5g==">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</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50BAEA-537B-4F46-A832-4E9AC027661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CRT Minas</dc:creator>
  <lastModifiedBy>Compras CRT-02</lastModifiedBy>
  <revision>27</revision>
  <lastPrinted>2025-02-03T15:05:00.0000000Z</lastPrinted>
  <dcterms:created xsi:type="dcterms:W3CDTF">2024-08-21T18:00:00.0000000Z</dcterms:created>
  <dcterms:modified xsi:type="dcterms:W3CDTF">2025-05-06T12:43:41.9441377Z</dcterms:modified>
</coreProperties>
</file>