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C7B51" w14:textId="77777777" w:rsidR="00940CE8" w:rsidRDefault="00940CE8">
      <w:pPr>
        <w:pStyle w:val="Corpodetexto"/>
        <w:spacing w:before="0"/>
        <w:ind w:left="0"/>
        <w:rPr>
          <w:rFonts w:ascii="Times New Roman"/>
          <w:sz w:val="20"/>
        </w:rPr>
      </w:pPr>
    </w:p>
    <w:p w14:paraId="017392DE" w14:textId="77777777" w:rsidR="00940CE8" w:rsidRDefault="00940CE8">
      <w:pPr>
        <w:pStyle w:val="Corpodetexto"/>
        <w:spacing w:before="0"/>
        <w:ind w:left="0"/>
        <w:rPr>
          <w:rFonts w:ascii="Times New Roman"/>
          <w:sz w:val="20"/>
        </w:rPr>
      </w:pPr>
    </w:p>
    <w:p w14:paraId="49D60A37" w14:textId="77777777" w:rsidR="00940CE8" w:rsidRDefault="00940CE8">
      <w:pPr>
        <w:pStyle w:val="Corpodetexto"/>
        <w:spacing w:before="0"/>
        <w:ind w:left="0"/>
        <w:rPr>
          <w:rFonts w:ascii="Times New Roman"/>
          <w:sz w:val="20"/>
        </w:rPr>
      </w:pPr>
    </w:p>
    <w:p w14:paraId="3352C955" w14:textId="77777777" w:rsidR="00940CE8" w:rsidRDefault="00940CE8">
      <w:pPr>
        <w:pStyle w:val="Corpodetexto"/>
        <w:spacing w:before="0"/>
        <w:ind w:left="0"/>
        <w:rPr>
          <w:rFonts w:ascii="Times New Roman"/>
          <w:sz w:val="20"/>
        </w:rPr>
      </w:pPr>
    </w:p>
    <w:p w14:paraId="0A028FA8" w14:textId="77777777" w:rsidR="00940CE8" w:rsidRDefault="00940CE8">
      <w:pPr>
        <w:pStyle w:val="Corpodetexto"/>
        <w:spacing w:before="0"/>
        <w:ind w:left="0"/>
        <w:rPr>
          <w:rFonts w:ascii="Times New Roman"/>
          <w:sz w:val="20"/>
        </w:rPr>
      </w:pPr>
    </w:p>
    <w:p w14:paraId="1F4DE857" w14:textId="77777777" w:rsidR="00940CE8" w:rsidRDefault="00940CE8">
      <w:pPr>
        <w:pStyle w:val="Corpodetexto"/>
        <w:spacing w:before="2"/>
        <w:ind w:left="0"/>
        <w:rPr>
          <w:rFonts w:ascii="Times New Roman"/>
          <w:sz w:val="23"/>
        </w:rPr>
      </w:pPr>
    </w:p>
    <w:p w14:paraId="0AD70FF3" w14:textId="01834DC6" w:rsidR="00940CE8" w:rsidRPr="0060107A" w:rsidRDefault="00AD6D6D">
      <w:pPr>
        <w:pStyle w:val="Ttulo"/>
        <w:rPr>
          <w:sz w:val="24"/>
          <w:szCs w:val="24"/>
        </w:rPr>
      </w:pPr>
      <w:r w:rsidRPr="0060107A">
        <w:rPr>
          <w:color w:val="405CA0"/>
          <w:sz w:val="24"/>
          <w:szCs w:val="24"/>
        </w:rPr>
        <w:t>PREGÃO</w:t>
      </w:r>
      <w:r w:rsidRPr="0060107A">
        <w:rPr>
          <w:color w:val="405CA0"/>
          <w:spacing w:val="1"/>
          <w:sz w:val="24"/>
          <w:szCs w:val="24"/>
        </w:rPr>
        <w:t xml:space="preserve"> </w:t>
      </w:r>
      <w:r w:rsidRPr="0060107A">
        <w:rPr>
          <w:color w:val="405CA0"/>
          <w:spacing w:val="-1"/>
          <w:sz w:val="24"/>
          <w:szCs w:val="24"/>
        </w:rPr>
        <w:t>ELETRÔNICO</w:t>
      </w:r>
      <w:r w:rsidR="00665CBA">
        <w:rPr>
          <w:color w:val="405CA0"/>
          <w:spacing w:val="-1"/>
          <w:sz w:val="24"/>
          <w:szCs w:val="24"/>
        </w:rPr>
        <w:t xml:space="preserve"> SRP.</w:t>
      </w:r>
    </w:p>
    <w:p w14:paraId="778B958C" w14:textId="2D0CCD97" w:rsidR="00940CE8" w:rsidRDefault="00665CBA">
      <w:pPr>
        <w:spacing w:before="2"/>
        <w:ind w:left="392"/>
        <w:rPr>
          <w:sz w:val="24"/>
          <w:szCs w:val="24"/>
        </w:rPr>
      </w:pPr>
      <w:r>
        <w:rPr>
          <w:sz w:val="24"/>
          <w:szCs w:val="24"/>
        </w:rPr>
        <w:t>03</w:t>
      </w:r>
      <w:r w:rsidR="00F42087">
        <w:rPr>
          <w:sz w:val="24"/>
          <w:szCs w:val="24"/>
        </w:rPr>
        <w:t>/2025</w:t>
      </w:r>
    </w:p>
    <w:p w14:paraId="0C7DC9C7" w14:textId="5E300A51" w:rsidR="00A70E91" w:rsidRPr="0060107A" w:rsidRDefault="00A70E91">
      <w:pPr>
        <w:spacing w:before="2"/>
        <w:ind w:left="392"/>
        <w:rPr>
          <w:sz w:val="24"/>
          <w:szCs w:val="24"/>
        </w:rPr>
      </w:pPr>
      <w:r>
        <w:rPr>
          <w:sz w:val="24"/>
          <w:szCs w:val="24"/>
        </w:rPr>
        <w:t>PROCESSO ADMINISTRATIVO Nº064/2025</w:t>
      </w:r>
    </w:p>
    <w:p w14:paraId="40F50582" w14:textId="77777777" w:rsidR="00940CE8" w:rsidRPr="0060107A" w:rsidRDefault="00940CE8">
      <w:pPr>
        <w:pStyle w:val="Corpodetexto"/>
        <w:spacing w:before="2"/>
        <w:ind w:left="0"/>
        <w:rPr>
          <w:sz w:val="24"/>
          <w:szCs w:val="24"/>
        </w:rPr>
      </w:pPr>
    </w:p>
    <w:p w14:paraId="12E12A90" w14:textId="77777777" w:rsidR="00940CE8" w:rsidRPr="0060107A" w:rsidRDefault="00AD6D6D">
      <w:pPr>
        <w:ind w:left="392"/>
        <w:rPr>
          <w:b/>
          <w:sz w:val="24"/>
          <w:szCs w:val="24"/>
        </w:rPr>
      </w:pPr>
      <w:r w:rsidRPr="0060107A">
        <w:rPr>
          <w:b/>
          <w:color w:val="405CA0"/>
          <w:sz w:val="24"/>
          <w:szCs w:val="24"/>
        </w:rPr>
        <w:t>CONTRATANTE</w:t>
      </w:r>
    </w:p>
    <w:p w14:paraId="632AA416" w14:textId="1E8B8888" w:rsidR="00940CE8" w:rsidRPr="0060107A" w:rsidRDefault="00AD6D6D">
      <w:pPr>
        <w:spacing w:before="30"/>
        <w:ind w:left="392"/>
        <w:rPr>
          <w:sz w:val="24"/>
          <w:szCs w:val="24"/>
        </w:rPr>
      </w:pPr>
      <w:r w:rsidRPr="0060107A">
        <w:rPr>
          <w:color w:val="5B5B5F"/>
          <w:sz w:val="24"/>
          <w:szCs w:val="24"/>
        </w:rPr>
        <w:t>PREFEITURA</w:t>
      </w:r>
      <w:r w:rsidRPr="0060107A">
        <w:rPr>
          <w:color w:val="5B5B5F"/>
          <w:spacing w:val="-7"/>
          <w:sz w:val="24"/>
          <w:szCs w:val="24"/>
        </w:rPr>
        <w:t xml:space="preserve"> </w:t>
      </w:r>
      <w:r w:rsidRPr="0060107A">
        <w:rPr>
          <w:color w:val="5B5B5F"/>
          <w:sz w:val="24"/>
          <w:szCs w:val="24"/>
        </w:rPr>
        <w:t>MUNICIPAL</w:t>
      </w:r>
      <w:r w:rsidRPr="0060107A">
        <w:rPr>
          <w:color w:val="5B5B5F"/>
          <w:spacing w:val="-5"/>
          <w:sz w:val="24"/>
          <w:szCs w:val="24"/>
        </w:rPr>
        <w:t xml:space="preserve"> </w:t>
      </w:r>
      <w:r w:rsidRPr="0060107A">
        <w:rPr>
          <w:color w:val="5B5B5F"/>
          <w:sz w:val="24"/>
          <w:szCs w:val="24"/>
        </w:rPr>
        <w:t>DE</w:t>
      </w:r>
      <w:r w:rsidRPr="0060107A">
        <w:rPr>
          <w:color w:val="5B5B5F"/>
          <w:spacing w:val="-7"/>
          <w:sz w:val="24"/>
          <w:szCs w:val="24"/>
        </w:rPr>
        <w:t xml:space="preserve"> </w:t>
      </w:r>
      <w:r w:rsidR="00816486" w:rsidRPr="0060107A">
        <w:rPr>
          <w:color w:val="5B5B5F"/>
          <w:sz w:val="24"/>
          <w:szCs w:val="24"/>
        </w:rPr>
        <w:t>SÃO JOSE DO POVO/MT</w:t>
      </w:r>
    </w:p>
    <w:p w14:paraId="75E5CEA9" w14:textId="77777777" w:rsidR="00940CE8" w:rsidRPr="0060107A" w:rsidRDefault="00940CE8">
      <w:pPr>
        <w:pStyle w:val="Corpodetexto"/>
        <w:spacing w:before="0"/>
        <w:ind w:left="0"/>
        <w:rPr>
          <w:sz w:val="24"/>
          <w:szCs w:val="24"/>
        </w:rPr>
      </w:pPr>
    </w:p>
    <w:p w14:paraId="0C360E1A" w14:textId="77777777" w:rsidR="00940CE8" w:rsidRPr="0060107A" w:rsidRDefault="00940CE8">
      <w:pPr>
        <w:pStyle w:val="Corpodetexto"/>
        <w:spacing w:before="0"/>
        <w:ind w:left="0"/>
        <w:rPr>
          <w:sz w:val="24"/>
          <w:szCs w:val="24"/>
        </w:rPr>
      </w:pPr>
    </w:p>
    <w:p w14:paraId="10C7B3B8" w14:textId="77777777" w:rsidR="00940CE8" w:rsidRPr="0060107A" w:rsidRDefault="00AD6D6D">
      <w:pPr>
        <w:spacing w:line="375" w:lineRule="exact"/>
        <w:ind w:left="392"/>
        <w:rPr>
          <w:b/>
          <w:sz w:val="24"/>
          <w:szCs w:val="24"/>
        </w:rPr>
      </w:pPr>
      <w:r w:rsidRPr="0060107A">
        <w:rPr>
          <w:b/>
          <w:color w:val="405CA0"/>
          <w:sz w:val="24"/>
          <w:szCs w:val="24"/>
        </w:rPr>
        <w:t>OBJETO</w:t>
      </w:r>
    </w:p>
    <w:p w14:paraId="58465D21" w14:textId="402A2653" w:rsidR="00940CE8" w:rsidRPr="005627F8" w:rsidRDefault="00665CBA" w:rsidP="00B42D3D">
      <w:pPr>
        <w:ind w:left="392" w:right="975"/>
        <w:jc w:val="both"/>
      </w:pPr>
      <w:r>
        <w:rPr>
          <w:color w:val="585858"/>
          <w:sz w:val="24"/>
          <w:szCs w:val="24"/>
        </w:rPr>
        <w:t>AQUISIÇÃO DE EQUIPAMENTO</w:t>
      </w:r>
      <w:r w:rsidR="002E61D2">
        <w:rPr>
          <w:color w:val="585858"/>
          <w:sz w:val="24"/>
          <w:szCs w:val="24"/>
        </w:rPr>
        <w:t>S</w:t>
      </w:r>
      <w:r>
        <w:rPr>
          <w:color w:val="585858"/>
          <w:sz w:val="24"/>
          <w:szCs w:val="24"/>
        </w:rPr>
        <w:t xml:space="preserve"> PARA REFRIGERAÇÃO, CIRCULAÇÃO E CONDICIONAMENTO PARA ATENDER AS SEGUINTES SECRETARIAS; GABINETE, ADMINISTRAÇÃO E GESTÃO, INFRAESTRUTURA E OBRAS, EDUCAÇÃO, AGRICULTURA MEIO AMB. E DESENVOLVIMENTO RURAL, CENTRO DE SAÚDE</w:t>
      </w:r>
      <w:r w:rsidR="00405F7A">
        <w:rPr>
          <w:color w:val="585858"/>
          <w:sz w:val="24"/>
          <w:szCs w:val="24"/>
        </w:rPr>
        <w:t>, PROMOÇAO E DESENVOLVIMENTO SOCIAL</w:t>
      </w:r>
      <w:r w:rsidR="005627F8">
        <w:rPr>
          <w:color w:val="585858"/>
          <w:sz w:val="24"/>
          <w:szCs w:val="24"/>
        </w:rPr>
        <w:t>,</w:t>
      </w:r>
      <w:r w:rsidR="005627F8" w:rsidRPr="005627F8">
        <w:rPr>
          <w:rFonts w:ascii="Arial" w:hAnsi="Arial" w:cs="Arial"/>
        </w:rPr>
        <w:t xml:space="preserve"> </w:t>
      </w:r>
      <w:r w:rsidR="005627F8" w:rsidRPr="004F5DD8">
        <w:rPr>
          <w:rFonts w:ascii="Arial" w:hAnsi="Arial" w:cs="Arial"/>
        </w:rPr>
        <w:t>nos termos da tabela abaixo, conforme condições e exigências estabelecidas neste Termo de Referência</w:t>
      </w:r>
      <w:r w:rsidR="008A7B22">
        <w:rPr>
          <w:rFonts w:ascii="Arial" w:hAnsi="Arial" w:cs="Arial"/>
        </w:rPr>
        <w:t>.</w:t>
      </w:r>
    </w:p>
    <w:p w14:paraId="1E6F992D" w14:textId="77777777" w:rsidR="00940CE8" w:rsidRPr="0060107A" w:rsidRDefault="00940CE8">
      <w:pPr>
        <w:pStyle w:val="Corpodetexto"/>
        <w:spacing w:before="0"/>
        <w:ind w:left="0"/>
        <w:rPr>
          <w:sz w:val="24"/>
          <w:szCs w:val="24"/>
        </w:rPr>
      </w:pPr>
    </w:p>
    <w:p w14:paraId="3A541330" w14:textId="77777777" w:rsidR="00940CE8" w:rsidRPr="0060107A" w:rsidRDefault="00940CE8">
      <w:pPr>
        <w:pStyle w:val="Corpodetexto"/>
        <w:spacing w:before="0"/>
        <w:ind w:left="0"/>
        <w:rPr>
          <w:sz w:val="24"/>
          <w:szCs w:val="24"/>
        </w:rPr>
      </w:pPr>
    </w:p>
    <w:p w14:paraId="4670E8FC" w14:textId="77777777" w:rsidR="00940CE8" w:rsidRPr="0060107A" w:rsidRDefault="00AD6D6D">
      <w:pPr>
        <w:spacing w:before="259" w:line="375" w:lineRule="exact"/>
        <w:ind w:left="392"/>
        <w:rPr>
          <w:b/>
          <w:sz w:val="24"/>
          <w:szCs w:val="24"/>
        </w:rPr>
      </w:pPr>
      <w:r w:rsidRPr="0060107A">
        <w:rPr>
          <w:b/>
          <w:color w:val="405CA0"/>
          <w:sz w:val="24"/>
          <w:szCs w:val="24"/>
        </w:rPr>
        <w:t>VALOR</w:t>
      </w:r>
      <w:r w:rsidRPr="0060107A">
        <w:rPr>
          <w:b/>
          <w:color w:val="405CA0"/>
          <w:spacing w:val="-17"/>
          <w:sz w:val="24"/>
          <w:szCs w:val="24"/>
        </w:rPr>
        <w:t xml:space="preserve"> </w:t>
      </w:r>
      <w:r w:rsidRPr="0060107A">
        <w:rPr>
          <w:b/>
          <w:color w:val="405CA0"/>
          <w:sz w:val="24"/>
          <w:szCs w:val="24"/>
        </w:rPr>
        <w:t>TOTAL</w:t>
      </w:r>
      <w:r w:rsidRPr="0060107A">
        <w:rPr>
          <w:b/>
          <w:color w:val="405CA0"/>
          <w:spacing w:val="-4"/>
          <w:sz w:val="24"/>
          <w:szCs w:val="24"/>
        </w:rPr>
        <w:t xml:space="preserve"> </w:t>
      </w:r>
      <w:r w:rsidRPr="0060107A">
        <w:rPr>
          <w:b/>
          <w:color w:val="405CA0"/>
          <w:sz w:val="24"/>
          <w:szCs w:val="24"/>
        </w:rPr>
        <w:t>ESTIMADO</w:t>
      </w:r>
      <w:r w:rsidRPr="0060107A">
        <w:rPr>
          <w:b/>
          <w:color w:val="405CA0"/>
          <w:spacing w:val="-3"/>
          <w:sz w:val="24"/>
          <w:szCs w:val="24"/>
        </w:rPr>
        <w:t xml:space="preserve"> </w:t>
      </w:r>
      <w:r w:rsidRPr="0060107A">
        <w:rPr>
          <w:b/>
          <w:color w:val="405CA0"/>
          <w:sz w:val="24"/>
          <w:szCs w:val="24"/>
        </w:rPr>
        <w:t>DA</w:t>
      </w:r>
      <w:r w:rsidRPr="0060107A">
        <w:rPr>
          <w:b/>
          <w:color w:val="405CA0"/>
          <w:spacing w:val="-6"/>
          <w:sz w:val="24"/>
          <w:szCs w:val="24"/>
        </w:rPr>
        <w:t xml:space="preserve"> </w:t>
      </w:r>
      <w:r w:rsidRPr="0060107A">
        <w:rPr>
          <w:b/>
          <w:color w:val="405CA0"/>
          <w:sz w:val="24"/>
          <w:szCs w:val="24"/>
        </w:rPr>
        <w:t>CONTRATAÇÃO</w:t>
      </w:r>
    </w:p>
    <w:p w14:paraId="74A6EF80" w14:textId="4C306794" w:rsidR="00940CE8" w:rsidRPr="0060107A" w:rsidRDefault="00AD6D6D">
      <w:pPr>
        <w:ind w:left="392" w:right="1312"/>
        <w:rPr>
          <w:b/>
          <w:sz w:val="24"/>
          <w:szCs w:val="24"/>
        </w:rPr>
      </w:pPr>
      <w:r w:rsidRPr="0060107A">
        <w:rPr>
          <w:b/>
          <w:color w:val="5B5B5F"/>
          <w:sz w:val="24"/>
          <w:szCs w:val="24"/>
        </w:rPr>
        <w:t xml:space="preserve">R$ </w:t>
      </w:r>
      <w:r w:rsidR="00665CBA">
        <w:rPr>
          <w:b/>
          <w:color w:val="5B5B5F"/>
          <w:sz w:val="24"/>
          <w:szCs w:val="24"/>
        </w:rPr>
        <w:t>240.022,98 (Duzentos e Quarenta Mil Vinte e Dois Reais e Noventa e Oito Centavos)</w:t>
      </w:r>
    </w:p>
    <w:p w14:paraId="433EE72E" w14:textId="77777777" w:rsidR="00940CE8" w:rsidRPr="0060107A" w:rsidRDefault="00940CE8">
      <w:pPr>
        <w:pStyle w:val="Corpodetexto"/>
        <w:spacing w:before="0"/>
        <w:ind w:left="0"/>
        <w:rPr>
          <w:b/>
          <w:sz w:val="24"/>
          <w:szCs w:val="24"/>
        </w:rPr>
      </w:pPr>
    </w:p>
    <w:p w14:paraId="2EF4E917" w14:textId="3B76D426" w:rsidR="008E6BE8" w:rsidRPr="0060107A" w:rsidRDefault="008E6BE8" w:rsidP="008E6BE8">
      <w:pPr>
        <w:pStyle w:val="Corpodetexto"/>
        <w:spacing w:before="0"/>
        <w:ind w:left="0" w:firstLine="392"/>
        <w:rPr>
          <w:b/>
          <w:color w:val="405CA0"/>
          <w:sz w:val="24"/>
          <w:szCs w:val="24"/>
        </w:rPr>
      </w:pPr>
      <w:bookmarkStart w:id="0" w:name="_Hlk177041346"/>
      <w:r w:rsidRPr="0060107A">
        <w:rPr>
          <w:b/>
          <w:color w:val="405CA0"/>
          <w:sz w:val="24"/>
          <w:szCs w:val="24"/>
        </w:rPr>
        <w:t>INICIO DO RECEBIMENTO DAS PROPOSTAS</w:t>
      </w:r>
    </w:p>
    <w:p w14:paraId="45DC1B11" w14:textId="6A807D93" w:rsidR="008E6BE8" w:rsidRPr="004F4996" w:rsidRDefault="00B1311D">
      <w:pPr>
        <w:pStyle w:val="Corpodetexto"/>
        <w:spacing w:before="0"/>
        <w:ind w:left="0"/>
        <w:rPr>
          <w:b/>
          <w:sz w:val="24"/>
          <w:szCs w:val="24"/>
        </w:rPr>
      </w:pPr>
      <w:r w:rsidRPr="0060107A">
        <w:rPr>
          <w:b/>
          <w:sz w:val="24"/>
          <w:szCs w:val="24"/>
        </w:rPr>
        <w:t xml:space="preserve">      </w:t>
      </w:r>
      <w:r w:rsidRPr="0060107A">
        <w:rPr>
          <w:b/>
          <w:color w:val="5B5B5F"/>
          <w:sz w:val="24"/>
          <w:szCs w:val="24"/>
        </w:rPr>
        <w:t xml:space="preserve">Data </w:t>
      </w:r>
      <w:r w:rsidR="004508BF">
        <w:rPr>
          <w:b/>
          <w:sz w:val="24"/>
          <w:szCs w:val="24"/>
        </w:rPr>
        <w:t>15</w:t>
      </w:r>
      <w:r w:rsidR="004F4996" w:rsidRPr="004F4996">
        <w:rPr>
          <w:b/>
          <w:sz w:val="24"/>
          <w:szCs w:val="24"/>
        </w:rPr>
        <w:t xml:space="preserve"> </w:t>
      </w:r>
      <w:r w:rsidRPr="004F4996">
        <w:rPr>
          <w:b/>
          <w:sz w:val="24"/>
          <w:szCs w:val="24"/>
        </w:rPr>
        <w:t xml:space="preserve">de </w:t>
      </w:r>
      <w:r w:rsidR="004F4996" w:rsidRPr="004F4996">
        <w:rPr>
          <w:b/>
          <w:sz w:val="24"/>
          <w:szCs w:val="24"/>
        </w:rPr>
        <w:t>setembro</w:t>
      </w:r>
      <w:r w:rsidR="004B55C9" w:rsidRPr="004F4996">
        <w:rPr>
          <w:b/>
          <w:sz w:val="24"/>
          <w:szCs w:val="24"/>
        </w:rPr>
        <w:t xml:space="preserve"> do ano de </w:t>
      </w:r>
      <w:r w:rsidRPr="004F4996">
        <w:rPr>
          <w:b/>
          <w:sz w:val="24"/>
          <w:szCs w:val="24"/>
        </w:rPr>
        <w:t>202</w:t>
      </w:r>
      <w:r w:rsidR="007112E6" w:rsidRPr="004F4996">
        <w:rPr>
          <w:b/>
          <w:sz w:val="24"/>
          <w:szCs w:val="24"/>
        </w:rPr>
        <w:t>5</w:t>
      </w:r>
      <w:r w:rsidRPr="004F4996">
        <w:rPr>
          <w:b/>
          <w:sz w:val="24"/>
          <w:szCs w:val="24"/>
        </w:rPr>
        <w:t xml:space="preserve"> as </w:t>
      </w:r>
      <w:r w:rsidR="00C0425B" w:rsidRPr="004F4996">
        <w:rPr>
          <w:b/>
          <w:sz w:val="24"/>
          <w:szCs w:val="24"/>
        </w:rPr>
        <w:t>1</w:t>
      </w:r>
      <w:r w:rsidR="004508BF">
        <w:rPr>
          <w:b/>
          <w:sz w:val="24"/>
          <w:szCs w:val="24"/>
        </w:rPr>
        <w:t>4</w:t>
      </w:r>
      <w:r w:rsidRPr="004F4996">
        <w:rPr>
          <w:b/>
          <w:sz w:val="24"/>
          <w:szCs w:val="24"/>
        </w:rPr>
        <w:t>h</w:t>
      </w:r>
      <w:r w:rsidR="004508BF">
        <w:rPr>
          <w:b/>
          <w:sz w:val="24"/>
          <w:szCs w:val="24"/>
        </w:rPr>
        <w:t>00</w:t>
      </w:r>
      <w:r w:rsidRPr="004F4996">
        <w:rPr>
          <w:b/>
          <w:sz w:val="24"/>
          <w:szCs w:val="24"/>
        </w:rPr>
        <w:t>min (horário</w:t>
      </w:r>
      <w:r w:rsidRPr="004F4996">
        <w:rPr>
          <w:b/>
          <w:spacing w:val="-2"/>
          <w:sz w:val="24"/>
          <w:szCs w:val="24"/>
        </w:rPr>
        <w:t xml:space="preserve"> </w:t>
      </w:r>
      <w:r w:rsidRPr="004F4996">
        <w:rPr>
          <w:b/>
          <w:sz w:val="24"/>
          <w:szCs w:val="24"/>
        </w:rPr>
        <w:t>de</w:t>
      </w:r>
      <w:r w:rsidRPr="004F4996">
        <w:rPr>
          <w:b/>
          <w:spacing w:val="-5"/>
          <w:sz w:val="24"/>
          <w:szCs w:val="24"/>
        </w:rPr>
        <w:t xml:space="preserve"> </w:t>
      </w:r>
      <w:r w:rsidRPr="004F4996">
        <w:rPr>
          <w:b/>
          <w:sz w:val="24"/>
          <w:szCs w:val="24"/>
        </w:rPr>
        <w:t>Brasília)</w:t>
      </w:r>
    </w:p>
    <w:p w14:paraId="69C668A2" w14:textId="3959045F" w:rsidR="004B55C9" w:rsidRPr="004F4996" w:rsidRDefault="004B55C9">
      <w:pPr>
        <w:pStyle w:val="Corpodetexto"/>
        <w:spacing w:before="0"/>
        <w:ind w:left="0"/>
        <w:rPr>
          <w:b/>
          <w:sz w:val="24"/>
          <w:szCs w:val="24"/>
        </w:rPr>
      </w:pPr>
      <w:r w:rsidRPr="004F4996">
        <w:rPr>
          <w:b/>
          <w:sz w:val="24"/>
          <w:szCs w:val="24"/>
        </w:rPr>
        <w:t xml:space="preserve">      </w:t>
      </w:r>
      <w:r w:rsidRPr="004F4996">
        <w:rPr>
          <w:bCs/>
          <w:sz w:val="24"/>
          <w:szCs w:val="24"/>
        </w:rPr>
        <w:t>FIM DOS RECEBIMENTOS</w:t>
      </w:r>
      <w:r w:rsidRPr="004F4996">
        <w:rPr>
          <w:b/>
          <w:sz w:val="24"/>
          <w:szCs w:val="24"/>
        </w:rPr>
        <w:t xml:space="preserve"> DAS PROPOSTAS</w:t>
      </w:r>
    </w:p>
    <w:p w14:paraId="78224951" w14:textId="6429A91F" w:rsidR="004B55C9" w:rsidRPr="004F4996" w:rsidRDefault="004B55C9">
      <w:pPr>
        <w:pStyle w:val="Corpodetexto"/>
        <w:spacing w:before="0"/>
        <w:ind w:left="0"/>
        <w:rPr>
          <w:b/>
          <w:sz w:val="24"/>
          <w:szCs w:val="24"/>
        </w:rPr>
      </w:pPr>
      <w:r w:rsidRPr="004F4996">
        <w:rPr>
          <w:b/>
          <w:sz w:val="24"/>
          <w:szCs w:val="24"/>
        </w:rPr>
        <w:t xml:space="preserve">      Data</w:t>
      </w:r>
      <w:r w:rsidR="004F4996" w:rsidRPr="004F4996">
        <w:rPr>
          <w:b/>
          <w:sz w:val="24"/>
          <w:szCs w:val="24"/>
        </w:rPr>
        <w:t xml:space="preserve"> </w:t>
      </w:r>
      <w:r w:rsidR="004508BF">
        <w:rPr>
          <w:b/>
          <w:sz w:val="24"/>
          <w:szCs w:val="24"/>
        </w:rPr>
        <w:t xml:space="preserve">29 </w:t>
      </w:r>
      <w:r w:rsidRPr="004F4996">
        <w:rPr>
          <w:b/>
          <w:sz w:val="24"/>
          <w:szCs w:val="24"/>
        </w:rPr>
        <w:t xml:space="preserve">de </w:t>
      </w:r>
      <w:r w:rsidR="004F4996" w:rsidRPr="004F4996">
        <w:rPr>
          <w:b/>
          <w:sz w:val="24"/>
          <w:szCs w:val="24"/>
        </w:rPr>
        <w:t>setembro</w:t>
      </w:r>
      <w:r w:rsidRPr="004F4996">
        <w:rPr>
          <w:b/>
          <w:sz w:val="24"/>
          <w:szCs w:val="24"/>
        </w:rPr>
        <w:t xml:space="preserve"> do ano de 202</w:t>
      </w:r>
      <w:r w:rsidR="007112E6" w:rsidRPr="004F4996">
        <w:rPr>
          <w:b/>
          <w:sz w:val="24"/>
          <w:szCs w:val="24"/>
        </w:rPr>
        <w:t>5</w:t>
      </w:r>
      <w:r w:rsidRPr="004F4996">
        <w:rPr>
          <w:b/>
          <w:sz w:val="24"/>
          <w:szCs w:val="24"/>
        </w:rPr>
        <w:t>, as 1</w:t>
      </w:r>
      <w:r w:rsidR="004508BF">
        <w:rPr>
          <w:b/>
          <w:sz w:val="24"/>
          <w:szCs w:val="24"/>
        </w:rPr>
        <w:t>4</w:t>
      </w:r>
      <w:r w:rsidRPr="004F4996">
        <w:rPr>
          <w:b/>
          <w:sz w:val="24"/>
          <w:szCs w:val="24"/>
        </w:rPr>
        <w:t>h</w:t>
      </w:r>
      <w:r w:rsidR="00851E0B">
        <w:rPr>
          <w:b/>
          <w:sz w:val="24"/>
          <w:szCs w:val="24"/>
        </w:rPr>
        <w:t>00</w:t>
      </w:r>
      <w:r w:rsidRPr="004F4996">
        <w:rPr>
          <w:b/>
          <w:sz w:val="24"/>
          <w:szCs w:val="24"/>
        </w:rPr>
        <w:t>(horário de Brasília )</w:t>
      </w:r>
    </w:p>
    <w:p w14:paraId="482BFCBC" w14:textId="5A18878E" w:rsidR="0060107A" w:rsidRPr="004F4996" w:rsidRDefault="0060107A">
      <w:pPr>
        <w:pStyle w:val="Corpodetexto"/>
        <w:spacing w:before="0"/>
        <w:ind w:left="0"/>
        <w:rPr>
          <w:b/>
          <w:sz w:val="24"/>
          <w:szCs w:val="24"/>
        </w:rPr>
      </w:pPr>
      <w:r w:rsidRPr="004F4996">
        <w:rPr>
          <w:b/>
          <w:sz w:val="24"/>
          <w:szCs w:val="24"/>
        </w:rPr>
        <w:t xml:space="preserve">     </w:t>
      </w:r>
      <w:r w:rsidRPr="004F4996">
        <w:rPr>
          <w:bCs/>
          <w:sz w:val="24"/>
          <w:szCs w:val="24"/>
        </w:rPr>
        <w:t xml:space="preserve"> ÍNICIO</w:t>
      </w:r>
      <w:r w:rsidRPr="004F4996">
        <w:rPr>
          <w:b/>
          <w:sz w:val="24"/>
          <w:szCs w:val="24"/>
        </w:rPr>
        <w:t xml:space="preserve"> DA DISPUTA  </w:t>
      </w:r>
    </w:p>
    <w:p w14:paraId="1CD41B0D" w14:textId="4B78273D" w:rsidR="0060107A" w:rsidRPr="004F4996" w:rsidRDefault="0060107A">
      <w:pPr>
        <w:pStyle w:val="Corpodetexto"/>
        <w:spacing w:before="0"/>
        <w:ind w:left="0"/>
        <w:rPr>
          <w:b/>
          <w:sz w:val="24"/>
          <w:szCs w:val="24"/>
        </w:rPr>
      </w:pPr>
      <w:r w:rsidRPr="004F4996">
        <w:rPr>
          <w:b/>
          <w:sz w:val="24"/>
          <w:szCs w:val="24"/>
        </w:rPr>
        <w:t xml:space="preserve">      Data </w:t>
      </w:r>
      <w:r w:rsidR="004508BF">
        <w:rPr>
          <w:b/>
          <w:sz w:val="24"/>
          <w:szCs w:val="24"/>
        </w:rPr>
        <w:t>29</w:t>
      </w:r>
      <w:r w:rsidRPr="004F4996">
        <w:rPr>
          <w:b/>
          <w:sz w:val="24"/>
          <w:szCs w:val="24"/>
        </w:rPr>
        <w:t xml:space="preserve"> de </w:t>
      </w:r>
      <w:r w:rsidR="004F4996" w:rsidRPr="004F4996">
        <w:rPr>
          <w:b/>
          <w:sz w:val="24"/>
          <w:szCs w:val="24"/>
        </w:rPr>
        <w:t>setembro</w:t>
      </w:r>
      <w:r w:rsidRPr="004F4996">
        <w:rPr>
          <w:b/>
          <w:sz w:val="24"/>
          <w:szCs w:val="24"/>
        </w:rPr>
        <w:t xml:space="preserve"> do ano de 202</w:t>
      </w:r>
      <w:r w:rsidR="007112E6" w:rsidRPr="004F4996">
        <w:rPr>
          <w:b/>
          <w:sz w:val="24"/>
          <w:szCs w:val="24"/>
        </w:rPr>
        <w:t>5</w:t>
      </w:r>
      <w:r w:rsidRPr="004F4996">
        <w:rPr>
          <w:b/>
          <w:sz w:val="24"/>
          <w:szCs w:val="24"/>
        </w:rPr>
        <w:t>, ás 1</w:t>
      </w:r>
      <w:r w:rsidR="004508BF">
        <w:rPr>
          <w:b/>
          <w:sz w:val="24"/>
          <w:szCs w:val="24"/>
        </w:rPr>
        <w:t>4</w:t>
      </w:r>
      <w:r w:rsidRPr="004F4996">
        <w:rPr>
          <w:b/>
          <w:sz w:val="24"/>
          <w:szCs w:val="24"/>
        </w:rPr>
        <w:t>h30min (horário de Brasília)</w:t>
      </w:r>
    </w:p>
    <w:bookmarkEnd w:id="0"/>
    <w:p w14:paraId="29D69E4E" w14:textId="77777777" w:rsidR="00940CE8" w:rsidRPr="0060107A" w:rsidRDefault="00940CE8">
      <w:pPr>
        <w:pStyle w:val="Corpodetexto"/>
        <w:spacing w:before="0"/>
        <w:ind w:left="0"/>
        <w:rPr>
          <w:b/>
          <w:sz w:val="24"/>
          <w:szCs w:val="24"/>
        </w:rPr>
      </w:pPr>
    </w:p>
    <w:p w14:paraId="2983EB02" w14:textId="77777777" w:rsidR="00940CE8" w:rsidRPr="0060107A" w:rsidRDefault="00AD6D6D">
      <w:pPr>
        <w:ind w:left="392"/>
        <w:rPr>
          <w:b/>
          <w:sz w:val="24"/>
          <w:szCs w:val="24"/>
        </w:rPr>
      </w:pPr>
      <w:r w:rsidRPr="0060107A">
        <w:rPr>
          <w:b/>
          <w:color w:val="405CA0"/>
          <w:sz w:val="24"/>
          <w:szCs w:val="24"/>
        </w:rPr>
        <w:t>CRITÉRIO</w:t>
      </w:r>
      <w:r w:rsidRPr="0060107A">
        <w:rPr>
          <w:b/>
          <w:color w:val="405CA0"/>
          <w:spacing w:val="-4"/>
          <w:sz w:val="24"/>
          <w:szCs w:val="24"/>
        </w:rPr>
        <w:t xml:space="preserve"> </w:t>
      </w:r>
      <w:r w:rsidRPr="0060107A">
        <w:rPr>
          <w:b/>
          <w:color w:val="405CA0"/>
          <w:sz w:val="24"/>
          <w:szCs w:val="24"/>
        </w:rPr>
        <w:t>DE</w:t>
      </w:r>
      <w:r w:rsidRPr="0060107A">
        <w:rPr>
          <w:b/>
          <w:color w:val="405CA0"/>
          <w:spacing w:val="-4"/>
          <w:sz w:val="24"/>
          <w:szCs w:val="24"/>
        </w:rPr>
        <w:t xml:space="preserve"> </w:t>
      </w:r>
      <w:r w:rsidRPr="0060107A">
        <w:rPr>
          <w:b/>
          <w:color w:val="405CA0"/>
          <w:sz w:val="24"/>
          <w:szCs w:val="24"/>
        </w:rPr>
        <w:t>JULGAMENTO:</w:t>
      </w:r>
    </w:p>
    <w:p w14:paraId="44DB68F1" w14:textId="7A43D3EF" w:rsidR="00940CE8" w:rsidRPr="0060107A" w:rsidRDefault="00AD6D6D">
      <w:pPr>
        <w:spacing w:before="2"/>
        <w:ind w:left="392"/>
        <w:rPr>
          <w:sz w:val="24"/>
          <w:szCs w:val="24"/>
        </w:rPr>
      </w:pPr>
      <w:r w:rsidRPr="0060107A">
        <w:rPr>
          <w:color w:val="585858"/>
          <w:sz w:val="24"/>
          <w:szCs w:val="24"/>
        </w:rPr>
        <w:t>menor</w:t>
      </w:r>
      <w:r w:rsidRPr="0060107A">
        <w:rPr>
          <w:color w:val="585858"/>
          <w:spacing w:val="-3"/>
          <w:sz w:val="24"/>
          <w:szCs w:val="24"/>
        </w:rPr>
        <w:t xml:space="preserve"> </w:t>
      </w:r>
      <w:r w:rsidRPr="0060107A">
        <w:rPr>
          <w:color w:val="585858"/>
          <w:sz w:val="24"/>
          <w:szCs w:val="24"/>
        </w:rPr>
        <w:t xml:space="preserve">preço </w:t>
      </w:r>
    </w:p>
    <w:p w14:paraId="3055CEC0" w14:textId="77777777" w:rsidR="00940CE8" w:rsidRPr="0060107A" w:rsidRDefault="00940CE8">
      <w:pPr>
        <w:pStyle w:val="Corpodetexto"/>
        <w:spacing w:before="1"/>
        <w:ind w:left="0"/>
        <w:rPr>
          <w:sz w:val="24"/>
          <w:szCs w:val="24"/>
        </w:rPr>
      </w:pPr>
    </w:p>
    <w:p w14:paraId="66E9767C" w14:textId="77777777" w:rsidR="00940CE8" w:rsidRPr="0060107A" w:rsidRDefault="00AD6D6D">
      <w:pPr>
        <w:spacing w:line="375" w:lineRule="exact"/>
        <w:ind w:left="392"/>
        <w:rPr>
          <w:b/>
          <w:sz w:val="24"/>
          <w:szCs w:val="24"/>
        </w:rPr>
      </w:pPr>
      <w:r w:rsidRPr="0060107A">
        <w:rPr>
          <w:b/>
          <w:color w:val="405CA0"/>
          <w:sz w:val="24"/>
          <w:szCs w:val="24"/>
        </w:rPr>
        <w:t>MODO</w:t>
      </w:r>
      <w:r w:rsidRPr="0060107A">
        <w:rPr>
          <w:b/>
          <w:color w:val="405CA0"/>
          <w:spacing w:val="-2"/>
          <w:sz w:val="24"/>
          <w:szCs w:val="24"/>
        </w:rPr>
        <w:t xml:space="preserve"> </w:t>
      </w:r>
      <w:r w:rsidRPr="0060107A">
        <w:rPr>
          <w:b/>
          <w:color w:val="405CA0"/>
          <w:sz w:val="24"/>
          <w:szCs w:val="24"/>
        </w:rPr>
        <w:t>DE</w:t>
      </w:r>
      <w:r w:rsidRPr="0060107A">
        <w:rPr>
          <w:b/>
          <w:color w:val="405CA0"/>
          <w:spacing w:val="-3"/>
          <w:sz w:val="24"/>
          <w:szCs w:val="24"/>
        </w:rPr>
        <w:t xml:space="preserve"> </w:t>
      </w:r>
      <w:r w:rsidRPr="0060107A">
        <w:rPr>
          <w:b/>
          <w:color w:val="405CA0"/>
          <w:sz w:val="24"/>
          <w:szCs w:val="24"/>
        </w:rPr>
        <w:t>DISPUTA:</w:t>
      </w:r>
    </w:p>
    <w:p w14:paraId="257371FA" w14:textId="77777777" w:rsidR="00940CE8" w:rsidRPr="0060107A" w:rsidRDefault="00AD6D6D">
      <w:pPr>
        <w:spacing w:line="328" w:lineRule="exact"/>
        <w:ind w:left="392"/>
        <w:rPr>
          <w:sz w:val="24"/>
          <w:szCs w:val="24"/>
        </w:rPr>
      </w:pPr>
      <w:r w:rsidRPr="0060107A">
        <w:rPr>
          <w:color w:val="585858"/>
          <w:sz w:val="24"/>
          <w:szCs w:val="24"/>
        </w:rPr>
        <w:t>aberto</w:t>
      </w:r>
    </w:p>
    <w:p w14:paraId="58E8521F" w14:textId="77777777" w:rsidR="00940CE8" w:rsidRPr="0060107A" w:rsidRDefault="00940CE8">
      <w:pPr>
        <w:pStyle w:val="Corpodetexto"/>
        <w:spacing w:before="0"/>
        <w:ind w:left="0"/>
        <w:rPr>
          <w:sz w:val="24"/>
          <w:szCs w:val="24"/>
        </w:rPr>
      </w:pPr>
    </w:p>
    <w:p w14:paraId="63A341FB" w14:textId="77777777" w:rsidR="00940CE8" w:rsidRPr="0060107A" w:rsidRDefault="00AD6D6D">
      <w:pPr>
        <w:spacing w:before="235" w:line="374" w:lineRule="exact"/>
        <w:ind w:left="392"/>
        <w:rPr>
          <w:b/>
          <w:sz w:val="24"/>
          <w:szCs w:val="24"/>
        </w:rPr>
      </w:pPr>
      <w:r w:rsidRPr="0060107A">
        <w:rPr>
          <w:b/>
          <w:color w:val="405CA0"/>
          <w:sz w:val="24"/>
          <w:szCs w:val="24"/>
        </w:rPr>
        <w:t>PREFERÊNCIA</w:t>
      </w:r>
      <w:r w:rsidRPr="0060107A">
        <w:rPr>
          <w:b/>
          <w:color w:val="405CA0"/>
          <w:spacing w:val="-4"/>
          <w:sz w:val="24"/>
          <w:szCs w:val="24"/>
        </w:rPr>
        <w:t xml:space="preserve"> </w:t>
      </w:r>
      <w:r w:rsidRPr="0060107A">
        <w:rPr>
          <w:b/>
          <w:color w:val="405CA0"/>
          <w:sz w:val="24"/>
          <w:szCs w:val="24"/>
        </w:rPr>
        <w:t>ME/EPP/EQUIPARADAS</w:t>
      </w:r>
    </w:p>
    <w:p w14:paraId="09272868" w14:textId="5F18BCE3" w:rsidR="00940CE8" w:rsidRPr="0060107A" w:rsidRDefault="00AD6D6D">
      <w:pPr>
        <w:spacing w:line="304" w:lineRule="exact"/>
        <w:ind w:left="392"/>
        <w:rPr>
          <w:b/>
          <w:sz w:val="24"/>
          <w:szCs w:val="24"/>
        </w:rPr>
      </w:pPr>
      <w:r w:rsidRPr="0060107A">
        <w:rPr>
          <w:b/>
          <w:color w:val="5B5B5F"/>
          <w:spacing w:val="-2"/>
          <w:sz w:val="24"/>
          <w:szCs w:val="24"/>
        </w:rPr>
        <w:t xml:space="preserve"> </w:t>
      </w:r>
      <w:r w:rsidRPr="0060107A">
        <w:rPr>
          <w:b/>
          <w:color w:val="5B5B5F"/>
          <w:sz w:val="24"/>
          <w:szCs w:val="24"/>
        </w:rPr>
        <w:t>NÃO</w:t>
      </w:r>
    </w:p>
    <w:p w14:paraId="3E45D8AD" w14:textId="77777777" w:rsidR="00940CE8" w:rsidRDefault="00940CE8">
      <w:pPr>
        <w:spacing w:line="304" w:lineRule="exact"/>
        <w:rPr>
          <w:sz w:val="26"/>
        </w:rPr>
        <w:sectPr w:rsidR="00940CE8">
          <w:headerReference w:type="default" r:id="rId7"/>
          <w:footerReference w:type="default" r:id="rId8"/>
          <w:type w:val="continuous"/>
          <w:pgSz w:w="11910" w:h="16840"/>
          <w:pgMar w:top="1980" w:right="740" w:bottom="1080" w:left="740" w:header="618" w:footer="881" w:gutter="0"/>
          <w:pgNumType w:start="1"/>
          <w:cols w:space="720"/>
        </w:sectPr>
      </w:pPr>
    </w:p>
    <w:p w14:paraId="189635D9" w14:textId="77777777" w:rsidR="00940CE8" w:rsidRDefault="00940CE8">
      <w:pPr>
        <w:pStyle w:val="Corpodetexto"/>
        <w:spacing w:before="0"/>
        <w:ind w:left="0"/>
        <w:rPr>
          <w:b/>
          <w:sz w:val="16"/>
        </w:rPr>
      </w:pPr>
    </w:p>
    <w:p w14:paraId="559C86DE" w14:textId="77777777" w:rsidR="00940CE8" w:rsidRDefault="00AD6D6D">
      <w:pPr>
        <w:spacing w:before="101"/>
        <w:ind w:left="392"/>
      </w:pPr>
      <w:r>
        <w:rPr>
          <w:color w:val="365F91"/>
        </w:rPr>
        <w:t>Sumário</w:t>
      </w:r>
    </w:p>
    <w:p w14:paraId="70EEE5F6" w14:textId="77777777" w:rsidR="00940CE8" w:rsidRDefault="00AD6D6D">
      <w:pPr>
        <w:pStyle w:val="PargrafodaLista"/>
        <w:numPr>
          <w:ilvl w:val="0"/>
          <w:numId w:val="7"/>
        </w:numPr>
        <w:tabs>
          <w:tab w:val="left" w:pos="820"/>
          <w:tab w:val="left" w:pos="821"/>
          <w:tab w:val="right" w:leader="dot" w:pos="10023"/>
        </w:tabs>
        <w:spacing w:before="304"/>
        <w:ind w:hanging="429"/>
        <w:rPr>
          <w:sz w:val="20"/>
        </w:rPr>
      </w:pPr>
      <w:hyperlink w:anchor="_bookmark0" w:history="1">
        <w:r>
          <w:rPr>
            <w:sz w:val="20"/>
          </w:rPr>
          <w:t>DO</w:t>
        </w:r>
        <w:r>
          <w:rPr>
            <w:spacing w:val="-3"/>
            <w:sz w:val="20"/>
          </w:rPr>
          <w:t xml:space="preserve"> </w:t>
        </w:r>
        <w:r>
          <w:rPr>
            <w:sz w:val="20"/>
          </w:rPr>
          <w:t>OBJETO</w:t>
        </w:r>
        <w:r>
          <w:rPr>
            <w:sz w:val="20"/>
          </w:rPr>
          <w:tab/>
          <w:t>3</w:t>
        </w:r>
      </w:hyperlink>
    </w:p>
    <w:p w14:paraId="17F8FD1D" w14:textId="77777777" w:rsidR="00940CE8" w:rsidRDefault="00AD6D6D">
      <w:pPr>
        <w:pStyle w:val="PargrafodaLista"/>
        <w:numPr>
          <w:ilvl w:val="0"/>
          <w:numId w:val="7"/>
        </w:numPr>
        <w:tabs>
          <w:tab w:val="left" w:pos="820"/>
          <w:tab w:val="left" w:pos="821"/>
          <w:tab w:val="right" w:leader="dot" w:pos="10023"/>
        </w:tabs>
        <w:spacing w:before="99"/>
        <w:ind w:hanging="429"/>
        <w:rPr>
          <w:sz w:val="20"/>
        </w:rPr>
      </w:pPr>
      <w:hyperlink w:anchor="_bookmark1" w:history="1">
        <w:r>
          <w:rPr>
            <w:sz w:val="20"/>
          </w:rPr>
          <w:t>DA</w:t>
        </w:r>
        <w:r>
          <w:rPr>
            <w:spacing w:val="-2"/>
            <w:sz w:val="20"/>
          </w:rPr>
          <w:t xml:space="preserve"> </w:t>
        </w:r>
        <w:r>
          <w:rPr>
            <w:sz w:val="20"/>
          </w:rPr>
          <w:t>PARTICIPAÇÃO NA</w:t>
        </w:r>
        <w:r>
          <w:rPr>
            <w:spacing w:val="-1"/>
            <w:sz w:val="20"/>
          </w:rPr>
          <w:t xml:space="preserve"> </w:t>
        </w:r>
        <w:r>
          <w:rPr>
            <w:sz w:val="20"/>
          </w:rPr>
          <w:t>LICITAÇÃO</w:t>
        </w:r>
        <w:r>
          <w:rPr>
            <w:sz w:val="20"/>
          </w:rPr>
          <w:tab/>
          <w:t>3</w:t>
        </w:r>
      </w:hyperlink>
    </w:p>
    <w:p w14:paraId="461306FE" w14:textId="77777777" w:rsidR="00940CE8" w:rsidRDefault="00AD6D6D">
      <w:pPr>
        <w:pStyle w:val="PargrafodaLista"/>
        <w:numPr>
          <w:ilvl w:val="0"/>
          <w:numId w:val="7"/>
        </w:numPr>
        <w:tabs>
          <w:tab w:val="left" w:pos="820"/>
          <w:tab w:val="left" w:pos="821"/>
          <w:tab w:val="right" w:leader="dot" w:pos="10023"/>
        </w:tabs>
        <w:spacing w:before="99"/>
        <w:ind w:hanging="429"/>
        <w:rPr>
          <w:sz w:val="20"/>
        </w:rPr>
      </w:pPr>
      <w:hyperlink w:anchor="_bookmark6" w:history="1">
        <w:r>
          <w:rPr>
            <w:sz w:val="20"/>
          </w:rPr>
          <w:t>DA</w:t>
        </w:r>
        <w:r>
          <w:rPr>
            <w:spacing w:val="-2"/>
            <w:sz w:val="20"/>
          </w:rPr>
          <w:t xml:space="preserve"> </w:t>
        </w:r>
        <w:r>
          <w:rPr>
            <w:sz w:val="20"/>
          </w:rPr>
          <w:t>APRESENTAÇÃO</w:t>
        </w:r>
        <w:r>
          <w:rPr>
            <w:spacing w:val="-2"/>
            <w:sz w:val="20"/>
          </w:rPr>
          <w:t xml:space="preserve"> </w:t>
        </w:r>
        <w:r>
          <w:rPr>
            <w:sz w:val="20"/>
          </w:rPr>
          <w:t>DA</w:t>
        </w:r>
        <w:r>
          <w:rPr>
            <w:spacing w:val="1"/>
            <w:sz w:val="20"/>
          </w:rPr>
          <w:t xml:space="preserve"> </w:t>
        </w:r>
        <w:r>
          <w:rPr>
            <w:sz w:val="20"/>
          </w:rPr>
          <w:t>PROPOSTA</w:t>
        </w:r>
        <w:r>
          <w:rPr>
            <w:spacing w:val="-1"/>
            <w:sz w:val="20"/>
          </w:rPr>
          <w:t xml:space="preserve"> </w:t>
        </w:r>
        <w:r>
          <w:rPr>
            <w:sz w:val="20"/>
          </w:rPr>
          <w:t>E</w:t>
        </w:r>
        <w:r>
          <w:rPr>
            <w:spacing w:val="-1"/>
            <w:sz w:val="20"/>
          </w:rPr>
          <w:t xml:space="preserve"> </w:t>
        </w:r>
        <w:r>
          <w:rPr>
            <w:sz w:val="20"/>
          </w:rPr>
          <w:t>DOS</w:t>
        </w:r>
        <w:r>
          <w:rPr>
            <w:spacing w:val="-1"/>
            <w:sz w:val="20"/>
          </w:rPr>
          <w:t xml:space="preserve"> </w:t>
        </w:r>
        <w:r>
          <w:rPr>
            <w:sz w:val="20"/>
          </w:rPr>
          <w:t>DOCUMENTOS</w:t>
        </w:r>
        <w:r>
          <w:rPr>
            <w:spacing w:val="-2"/>
            <w:sz w:val="20"/>
          </w:rPr>
          <w:t xml:space="preserve"> </w:t>
        </w:r>
        <w:r>
          <w:rPr>
            <w:sz w:val="20"/>
          </w:rPr>
          <w:t>DE</w:t>
        </w:r>
        <w:r>
          <w:rPr>
            <w:spacing w:val="-1"/>
            <w:sz w:val="20"/>
          </w:rPr>
          <w:t xml:space="preserve"> </w:t>
        </w:r>
        <w:r>
          <w:rPr>
            <w:sz w:val="20"/>
          </w:rPr>
          <w:t>HABILITAÇÃO</w:t>
        </w:r>
        <w:r>
          <w:rPr>
            <w:sz w:val="20"/>
          </w:rPr>
          <w:tab/>
          <w:t>5</w:t>
        </w:r>
      </w:hyperlink>
    </w:p>
    <w:p w14:paraId="630026B9" w14:textId="77777777" w:rsidR="00940CE8" w:rsidRDefault="00AD6D6D">
      <w:pPr>
        <w:pStyle w:val="PargrafodaLista"/>
        <w:numPr>
          <w:ilvl w:val="0"/>
          <w:numId w:val="7"/>
        </w:numPr>
        <w:tabs>
          <w:tab w:val="left" w:pos="820"/>
          <w:tab w:val="left" w:pos="821"/>
          <w:tab w:val="right" w:leader="dot" w:pos="10023"/>
        </w:tabs>
        <w:spacing w:before="102"/>
        <w:ind w:hanging="429"/>
        <w:rPr>
          <w:sz w:val="20"/>
        </w:rPr>
      </w:pPr>
      <w:hyperlink w:anchor="_bookmark10" w:history="1">
        <w:r>
          <w:rPr>
            <w:sz w:val="20"/>
          </w:rPr>
          <w:t>DO</w:t>
        </w:r>
        <w:r>
          <w:rPr>
            <w:spacing w:val="-3"/>
            <w:sz w:val="20"/>
          </w:rPr>
          <w:t xml:space="preserve"> </w:t>
        </w:r>
        <w:r>
          <w:rPr>
            <w:sz w:val="20"/>
          </w:rPr>
          <w:t>PREENCHIMENTO DA</w:t>
        </w:r>
        <w:r>
          <w:rPr>
            <w:spacing w:val="-1"/>
            <w:sz w:val="20"/>
          </w:rPr>
          <w:t xml:space="preserve"> </w:t>
        </w:r>
        <w:r>
          <w:rPr>
            <w:sz w:val="20"/>
          </w:rPr>
          <w:t>PROPOSTA</w:t>
        </w:r>
        <w:r>
          <w:rPr>
            <w:sz w:val="20"/>
          </w:rPr>
          <w:tab/>
          <w:t>6</w:t>
        </w:r>
      </w:hyperlink>
    </w:p>
    <w:p w14:paraId="17DA68FE" w14:textId="77777777" w:rsidR="00940CE8" w:rsidRDefault="00AD6D6D">
      <w:pPr>
        <w:pStyle w:val="PargrafodaLista"/>
        <w:numPr>
          <w:ilvl w:val="0"/>
          <w:numId w:val="7"/>
        </w:numPr>
        <w:tabs>
          <w:tab w:val="left" w:pos="820"/>
          <w:tab w:val="left" w:pos="821"/>
          <w:tab w:val="right" w:leader="dot" w:pos="10023"/>
        </w:tabs>
        <w:spacing w:before="99"/>
        <w:ind w:hanging="429"/>
        <w:rPr>
          <w:sz w:val="20"/>
        </w:rPr>
      </w:pPr>
      <w:hyperlink w:anchor="_bookmark11" w:history="1">
        <w:r>
          <w:rPr>
            <w:sz w:val="20"/>
          </w:rPr>
          <w:t>DA</w:t>
        </w:r>
        <w:r>
          <w:rPr>
            <w:spacing w:val="-2"/>
            <w:sz w:val="20"/>
          </w:rPr>
          <w:t xml:space="preserve"> </w:t>
        </w:r>
        <w:r>
          <w:rPr>
            <w:sz w:val="20"/>
          </w:rPr>
          <w:t>ABERTURA</w:t>
        </w:r>
        <w:r>
          <w:rPr>
            <w:spacing w:val="-2"/>
            <w:sz w:val="20"/>
          </w:rPr>
          <w:t xml:space="preserve"> </w:t>
        </w:r>
        <w:r>
          <w:rPr>
            <w:sz w:val="20"/>
          </w:rPr>
          <w:t>DA</w:t>
        </w:r>
        <w:r>
          <w:rPr>
            <w:spacing w:val="-2"/>
            <w:sz w:val="20"/>
          </w:rPr>
          <w:t xml:space="preserve"> </w:t>
        </w:r>
        <w:r>
          <w:rPr>
            <w:sz w:val="20"/>
          </w:rPr>
          <w:t>SESSÃO,</w:t>
        </w:r>
        <w:r>
          <w:rPr>
            <w:spacing w:val="2"/>
            <w:sz w:val="20"/>
          </w:rPr>
          <w:t xml:space="preserve"> </w:t>
        </w:r>
        <w:r>
          <w:rPr>
            <w:sz w:val="20"/>
          </w:rPr>
          <w:t>CLASSIFICAÇÃO</w:t>
        </w:r>
        <w:r>
          <w:rPr>
            <w:spacing w:val="-3"/>
            <w:sz w:val="20"/>
          </w:rPr>
          <w:t xml:space="preserve"> </w:t>
        </w:r>
        <w:r>
          <w:rPr>
            <w:sz w:val="20"/>
          </w:rPr>
          <w:t>DAS</w:t>
        </w:r>
        <w:r>
          <w:rPr>
            <w:spacing w:val="-2"/>
            <w:sz w:val="20"/>
          </w:rPr>
          <w:t xml:space="preserve"> </w:t>
        </w:r>
        <w:r>
          <w:rPr>
            <w:sz w:val="20"/>
          </w:rPr>
          <w:t>PROPOSTAS</w:t>
        </w:r>
        <w:r>
          <w:rPr>
            <w:spacing w:val="-3"/>
            <w:sz w:val="20"/>
          </w:rPr>
          <w:t xml:space="preserve"> </w:t>
        </w:r>
        <w:r>
          <w:rPr>
            <w:sz w:val="20"/>
          </w:rPr>
          <w:t>E FORMULAÇÃO</w:t>
        </w:r>
        <w:r>
          <w:rPr>
            <w:spacing w:val="-3"/>
            <w:sz w:val="20"/>
          </w:rPr>
          <w:t xml:space="preserve"> </w:t>
        </w:r>
        <w:r>
          <w:rPr>
            <w:sz w:val="20"/>
          </w:rPr>
          <w:t>DE</w:t>
        </w:r>
        <w:r>
          <w:rPr>
            <w:spacing w:val="-2"/>
            <w:sz w:val="20"/>
          </w:rPr>
          <w:t xml:space="preserve"> </w:t>
        </w:r>
        <w:r>
          <w:rPr>
            <w:sz w:val="20"/>
          </w:rPr>
          <w:t>LANCES</w:t>
        </w:r>
        <w:r>
          <w:rPr>
            <w:sz w:val="20"/>
          </w:rPr>
          <w:tab/>
          <w:t>7</w:t>
        </w:r>
      </w:hyperlink>
    </w:p>
    <w:p w14:paraId="30FA8D53" w14:textId="77777777" w:rsidR="00940CE8" w:rsidRDefault="00AD6D6D">
      <w:pPr>
        <w:pStyle w:val="PargrafodaLista"/>
        <w:numPr>
          <w:ilvl w:val="0"/>
          <w:numId w:val="7"/>
        </w:numPr>
        <w:tabs>
          <w:tab w:val="left" w:pos="820"/>
          <w:tab w:val="left" w:pos="821"/>
          <w:tab w:val="right" w:leader="dot" w:pos="10023"/>
        </w:tabs>
        <w:spacing w:before="99"/>
        <w:ind w:hanging="429"/>
        <w:rPr>
          <w:sz w:val="20"/>
        </w:rPr>
      </w:pPr>
      <w:hyperlink w:anchor="_bookmark12" w:history="1">
        <w:r>
          <w:rPr>
            <w:sz w:val="20"/>
          </w:rPr>
          <w:t>DA</w:t>
        </w:r>
        <w:r>
          <w:rPr>
            <w:spacing w:val="-2"/>
            <w:sz w:val="20"/>
          </w:rPr>
          <w:t xml:space="preserve"> </w:t>
        </w:r>
        <w:r>
          <w:rPr>
            <w:sz w:val="20"/>
          </w:rPr>
          <w:t>FASE</w:t>
        </w:r>
        <w:r>
          <w:rPr>
            <w:spacing w:val="-1"/>
            <w:sz w:val="20"/>
          </w:rPr>
          <w:t xml:space="preserve"> </w:t>
        </w:r>
        <w:r>
          <w:rPr>
            <w:sz w:val="20"/>
          </w:rPr>
          <w:t>DE</w:t>
        </w:r>
        <w:r>
          <w:rPr>
            <w:spacing w:val="1"/>
            <w:sz w:val="20"/>
          </w:rPr>
          <w:t xml:space="preserve"> </w:t>
        </w:r>
        <w:r>
          <w:rPr>
            <w:sz w:val="20"/>
          </w:rPr>
          <w:t>JULGAMENTO</w:t>
        </w:r>
        <w:r>
          <w:rPr>
            <w:sz w:val="20"/>
          </w:rPr>
          <w:tab/>
          <w:t>10</w:t>
        </w:r>
      </w:hyperlink>
    </w:p>
    <w:p w14:paraId="170C73B5" w14:textId="77777777" w:rsidR="00940CE8" w:rsidRDefault="00AD6D6D">
      <w:pPr>
        <w:pStyle w:val="PargrafodaLista"/>
        <w:numPr>
          <w:ilvl w:val="0"/>
          <w:numId w:val="7"/>
        </w:numPr>
        <w:tabs>
          <w:tab w:val="left" w:pos="820"/>
          <w:tab w:val="left" w:pos="821"/>
          <w:tab w:val="right" w:leader="dot" w:pos="10023"/>
        </w:tabs>
        <w:spacing w:before="101"/>
        <w:ind w:hanging="429"/>
        <w:rPr>
          <w:sz w:val="20"/>
        </w:rPr>
      </w:pPr>
      <w:hyperlink w:anchor="_bookmark13" w:history="1">
        <w:r>
          <w:rPr>
            <w:sz w:val="20"/>
          </w:rPr>
          <w:t>DA</w:t>
        </w:r>
        <w:r>
          <w:rPr>
            <w:spacing w:val="-2"/>
            <w:sz w:val="20"/>
          </w:rPr>
          <w:t xml:space="preserve"> </w:t>
        </w:r>
        <w:r>
          <w:rPr>
            <w:sz w:val="20"/>
          </w:rPr>
          <w:t>FASE</w:t>
        </w:r>
        <w:r>
          <w:rPr>
            <w:spacing w:val="-1"/>
            <w:sz w:val="20"/>
          </w:rPr>
          <w:t xml:space="preserve"> </w:t>
        </w:r>
        <w:r>
          <w:rPr>
            <w:sz w:val="20"/>
          </w:rPr>
          <w:t>DE</w:t>
        </w:r>
        <w:r>
          <w:rPr>
            <w:spacing w:val="-1"/>
            <w:sz w:val="20"/>
          </w:rPr>
          <w:t xml:space="preserve"> </w:t>
        </w:r>
        <w:r>
          <w:rPr>
            <w:sz w:val="20"/>
          </w:rPr>
          <w:t>HABILITAÇÃO</w:t>
        </w:r>
        <w:r>
          <w:rPr>
            <w:sz w:val="20"/>
          </w:rPr>
          <w:tab/>
          <w:t>12</w:t>
        </w:r>
      </w:hyperlink>
    </w:p>
    <w:p w14:paraId="53BFB654" w14:textId="77777777" w:rsidR="00940CE8" w:rsidRDefault="00AD6D6D">
      <w:pPr>
        <w:pStyle w:val="PargrafodaLista"/>
        <w:numPr>
          <w:ilvl w:val="0"/>
          <w:numId w:val="7"/>
        </w:numPr>
        <w:tabs>
          <w:tab w:val="left" w:pos="820"/>
          <w:tab w:val="left" w:pos="821"/>
          <w:tab w:val="right" w:leader="dot" w:pos="10023"/>
        </w:tabs>
        <w:spacing w:before="100"/>
        <w:ind w:hanging="429"/>
        <w:rPr>
          <w:sz w:val="20"/>
        </w:rPr>
      </w:pPr>
      <w:hyperlink w:anchor="_bookmark14" w:history="1">
        <w:r>
          <w:rPr>
            <w:sz w:val="20"/>
          </w:rPr>
          <w:t>DOS</w:t>
        </w:r>
        <w:r>
          <w:rPr>
            <w:spacing w:val="-3"/>
            <w:sz w:val="20"/>
          </w:rPr>
          <w:t xml:space="preserve"> </w:t>
        </w:r>
        <w:r>
          <w:rPr>
            <w:sz w:val="20"/>
          </w:rPr>
          <w:t>RECURSOS</w:t>
        </w:r>
        <w:r>
          <w:rPr>
            <w:sz w:val="20"/>
          </w:rPr>
          <w:tab/>
          <w:t>13</w:t>
        </w:r>
      </w:hyperlink>
    </w:p>
    <w:p w14:paraId="7CC28A9B" w14:textId="77777777" w:rsidR="00940CE8" w:rsidRDefault="00AD6D6D">
      <w:pPr>
        <w:pStyle w:val="PargrafodaLista"/>
        <w:numPr>
          <w:ilvl w:val="0"/>
          <w:numId w:val="7"/>
        </w:numPr>
        <w:tabs>
          <w:tab w:val="left" w:pos="820"/>
          <w:tab w:val="left" w:pos="821"/>
          <w:tab w:val="right" w:leader="dot" w:pos="10023"/>
        </w:tabs>
        <w:spacing w:before="99"/>
        <w:ind w:hanging="429"/>
        <w:rPr>
          <w:sz w:val="20"/>
        </w:rPr>
      </w:pPr>
      <w:hyperlink w:anchor="_bookmark15" w:history="1">
        <w:r>
          <w:rPr>
            <w:sz w:val="20"/>
          </w:rPr>
          <w:t>DAS</w:t>
        </w:r>
        <w:r>
          <w:rPr>
            <w:spacing w:val="-3"/>
            <w:sz w:val="20"/>
          </w:rPr>
          <w:t xml:space="preserve"> </w:t>
        </w:r>
        <w:r>
          <w:rPr>
            <w:sz w:val="20"/>
          </w:rPr>
          <w:t>INFRAÇÕES</w:t>
        </w:r>
        <w:r>
          <w:rPr>
            <w:spacing w:val="-2"/>
            <w:sz w:val="20"/>
          </w:rPr>
          <w:t xml:space="preserve"> </w:t>
        </w:r>
        <w:r>
          <w:rPr>
            <w:sz w:val="20"/>
          </w:rPr>
          <w:t>ADMINISTRATIVAS</w:t>
        </w:r>
        <w:r>
          <w:rPr>
            <w:spacing w:val="-2"/>
            <w:sz w:val="20"/>
          </w:rPr>
          <w:t xml:space="preserve"> </w:t>
        </w:r>
        <w:r>
          <w:rPr>
            <w:sz w:val="20"/>
          </w:rPr>
          <w:t>E</w:t>
        </w:r>
        <w:r>
          <w:rPr>
            <w:spacing w:val="1"/>
            <w:sz w:val="20"/>
          </w:rPr>
          <w:t xml:space="preserve"> </w:t>
        </w:r>
        <w:r>
          <w:rPr>
            <w:sz w:val="20"/>
          </w:rPr>
          <w:t>SANÇÕES</w:t>
        </w:r>
        <w:r>
          <w:rPr>
            <w:sz w:val="20"/>
          </w:rPr>
          <w:tab/>
          <w:t>14</w:t>
        </w:r>
      </w:hyperlink>
    </w:p>
    <w:p w14:paraId="4E4C5132" w14:textId="77777777" w:rsidR="00940CE8" w:rsidRDefault="00AD6D6D">
      <w:pPr>
        <w:pStyle w:val="PargrafodaLista"/>
        <w:numPr>
          <w:ilvl w:val="0"/>
          <w:numId w:val="7"/>
        </w:numPr>
        <w:tabs>
          <w:tab w:val="left" w:pos="821"/>
          <w:tab w:val="right" w:leader="dot" w:pos="10023"/>
        </w:tabs>
        <w:spacing w:before="102"/>
        <w:ind w:hanging="429"/>
        <w:rPr>
          <w:sz w:val="20"/>
        </w:rPr>
      </w:pPr>
      <w:hyperlink w:anchor="_bookmark24" w:history="1">
        <w:r>
          <w:rPr>
            <w:sz w:val="20"/>
          </w:rPr>
          <w:t>DA</w:t>
        </w:r>
        <w:r>
          <w:rPr>
            <w:spacing w:val="-2"/>
            <w:sz w:val="20"/>
          </w:rPr>
          <w:t xml:space="preserve"> </w:t>
        </w:r>
        <w:r>
          <w:rPr>
            <w:sz w:val="20"/>
          </w:rPr>
          <w:t>IMPUGNAÇÃO</w:t>
        </w:r>
        <w:r>
          <w:rPr>
            <w:spacing w:val="-2"/>
            <w:sz w:val="20"/>
          </w:rPr>
          <w:t xml:space="preserve"> </w:t>
        </w:r>
        <w:r>
          <w:rPr>
            <w:sz w:val="20"/>
          </w:rPr>
          <w:t>AO EDITAL E</w:t>
        </w:r>
        <w:r>
          <w:rPr>
            <w:spacing w:val="-2"/>
            <w:sz w:val="20"/>
          </w:rPr>
          <w:t xml:space="preserve"> </w:t>
        </w:r>
        <w:r>
          <w:rPr>
            <w:sz w:val="20"/>
          </w:rPr>
          <w:t>DO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ESCLARECIMENTO</w:t>
        </w:r>
        <w:r>
          <w:rPr>
            <w:sz w:val="20"/>
          </w:rPr>
          <w:tab/>
          <w:t>16</w:t>
        </w:r>
      </w:hyperlink>
    </w:p>
    <w:p w14:paraId="60D3D2CA" w14:textId="77777777" w:rsidR="00940CE8" w:rsidRDefault="00AD6D6D">
      <w:pPr>
        <w:pStyle w:val="PargrafodaLista"/>
        <w:numPr>
          <w:ilvl w:val="0"/>
          <w:numId w:val="7"/>
        </w:numPr>
        <w:tabs>
          <w:tab w:val="left" w:pos="821"/>
          <w:tab w:val="right" w:leader="dot" w:pos="10023"/>
        </w:tabs>
        <w:spacing w:before="99"/>
        <w:ind w:hanging="429"/>
        <w:rPr>
          <w:sz w:val="20"/>
        </w:rPr>
      </w:pPr>
      <w:hyperlink w:anchor="_bookmark25" w:history="1">
        <w:r>
          <w:rPr>
            <w:sz w:val="20"/>
          </w:rPr>
          <w:t>DAS</w:t>
        </w:r>
        <w:r>
          <w:rPr>
            <w:spacing w:val="-3"/>
            <w:sz w:val="20"/>
          </w:rPr>
          <w:t xml:space="preserve"> </w:t>
        </w:r>
        <w:r>
          <w:rPr>
            <w:sz w:val="20"/>
          </w:rPr>
          <w:t>DISPOSIÇÕES</w:t>
        </w:r>
        <w:r>
          <w:rPr>
            <w:spacing w:val="-2"/>
            <w:sz w:val="20"/>
          </w:rPr>
          <w:t xml:space="preserve"> </w:t>
        </w:r>
        <w:r>
          <w:rPr>
            <w:sz w:val="20"/>
          </w:rPr>
          <w:t>GERAIS</w:t>
        </w:r>
        <w:r>
          <w:rPr>
            <w:sz w:val="20"/>
          </w:rPr>
          <w:tab/>
          <w:t>17</w:t>
        </w:r>
      </w:hyperlink>
    </w:p>
    <w:p w14:paraId="394A713D" w14:textId="77777777" w:rsidR="00940CE8" w:rsidRDefault="00940CE8">
      <w:pPr>
        <w:rPr>
          <w:sz w:val="20"/>
        </w:rPr>
        <w:sectPr w:rsidR="00940CE8">
          <w:pgSz w:w="11910" w:h="16840"/>
          <w:pgMar w:top="1980" w:right="740" w:bottom="1080" w:left="740" w:header="618" w:footer="881" w:gutter="0"/>
          <w:cols w:space="720"/>
        </w:sectPr>
      </w:pPr>
    </w:p>
    <w:p w14:paraId="77E7138A" w14:textId="0B70D299" w:rsidR="00940CE8" w:rsidRDefault="00AD6D6D" w:rsidP="007C6691">
      <w:pPr>
        <w:pStyle w:val="Ttulo1"/>
        <w:spacing w:line="610" w:lineRule="exact"/>
        <w:ind w:left="6663" w:right="2914" w:hanging="3448"/>
      </w:pPr>
      <w:r>
        <w:lastRenderedPageBreak/>
        <w:t>PREGÃO</w:t>
      </w:r>
      <w:r>
        <w:rPr>
          <w:spacing w:val="-3"/>
        </w:rPr>
        <w:t xml:space="preserve"> </w:t>
      </w:r>
      <w:r>
        <w:t>ELETRÔNICO</w:t>
      </w:r>
      <w:r w:rsidR="002E61D2">
        <w:t xml:space="preserve"> SRP</w:t>
      </w:r>
      <w:r>
        <w:rPr>
          <w:spacing w:val="-2"/>
        </w:rPr>
        <w:t xml:space="preserve"> </w:t>
      </w:r>
      <w:r>
        <w:t>Nº</w:t>
      </w:r>
      <w:r>
        <w:rPr>
          <w:spacing w:val="-1"/>
        </w:rPr>
        <w:t xml:space="preserve"> </w:t>
      </w:r>
      <w:r w:rsidR="007C6691">
        <w:rPr>
          <w:spacing w:val="-1"/>
        </w:rPr>
        <w:t>0</w:t>
      </w:r>
      <w:r w:rsidR="002E61D2">
        <w:rPr>
          <w:spacing w:val="-1"/>
        </w:rPr>
        <w:t>3</w:t>
      </w:r>
      <w:r w:rsidR="007C6691">
        <w:rPr>
          <w:spacing w:val="-1"/>
        </w:rPr>
        <w:t>/2025</w:t>
      </w:r>
    </w:p>
    <w:p w14:paraId="76E581ED" w14:textId="1D672FE4" w:rsidR="00940CE8" w:rsidRDefault="00ED53AA" w:rsidP="00ED53AA">
      <w:pPr>
        <w:spacing w:line="171" w:lineRule="exact"/>
        <w:ind w:right="2833"/>
        <w:rPr>
          <w:b/>
          <w:sz w:val="21"/>
        </w:rPr>
      </w:pPr>
      <w:r>
        <w:rPr>
          <w:b/>
          <w:sz w:val="21"/>
        </w:rPr>
        <w:t xml:space="preserve">                                                               (Processo</w:t>
      </w:r>
      <w:r>
        <w:rPr>
          <w:b/>
          <w:spacing w:val="-3"/>
          <w:sz w:val="21"/>
        </w:rPr>
        <w:t xml:space="preserve"> </w:t>
      </w:r>
      <w:r>
        <w:rPr>
          <w:b/>
          <w:sz w:val="21"/>
        </w:rPr>
        <w:t>Administrativo</w:t>
      </w:r>
      <w:r>
        <w:rPr>
          <w:b/>
          <w:spacing w:val="-3"/>
          <w:sz w:val="21"/>
        </w:rPr>
        <w:t xml:space="preserve"> </w:t>
      </w:r>
      <w:r>
        <w:rPr>
          <w:b/>
          <w:sz w:val="21"/>
        </w:rPr>
        <w:t>n</w:t>
      </w:r>
      <w:r w:rsidR="00B42D3D">
        <w:rPr>
          <w:b/>
          <w:sz w:val="21"/>
        </w:rPr>
        <w:t>º</w:t>
      </w:r>
      <w:r w:rsidR="00DB03A6">
        <w:rPr>
          <w:b/>
          <w:sz w:val="21"/>
        </w:rPr>
        <w:t>64</w:t>
      </w:r>
      <w:r w:rsidR="002E61D2">
        <w:rPr>
          <w:b/>
          <w:sz w:val="21"/>
        </w:rPr>
        <w:t xml:space="preserve"> </w:t>
      </w:r>
      <w:r w:rsidR="007C6691">
        <w:rPr>
          <w:b/>
          <w:sz w:val="21"/>
        </w:rPr>
        <w:t>/2025</w:t>
      </w:r>
    </w:p>
    <w:p w14:paraId="2637A70A" w14:textId="77777777" w:rsidR="007C6691" w:rsidRDefault="007C6691" w:rsidP="00ED53AA">
      <w:pPr>
        <w:spacing w:line="171" w:lineRule="exact"/>
        <w:ind w:right="2833"/>
        <w:rPr>
          <w:b/>
          <w:sz w:val="21"/>
        </w:rPr>
      </w:pPr>
    </w:p>
    <w:p w14:paraId="5DB65768" w14:textId="77777777" w:rsidR="00940CE8" w:rsidRDefault="00940CE8">
      <w:pPr>
        <w:pStyle w:val="Corpodetexto"/>
        <w:spacing w:before="0"/>
        <w:ind w:left="0"/>
        <w:rPr>
          <w:b/>
          <w:sz w:val="24"/>
        </w:rPr>
      </w:pPr>
    </w:p>
    <w:p w14:paraId="374429CB" w14:textId="77777777" w:rsidR="00940CE8" w:rsidRDefault="00940CE8">
      <w:pPr>
        <w:pStyle w:val="Corpodetexto"/>
        <w:spacing w:before="4"/>
        <w:ind w:left="0"/>
        <w:rPr>
          <w:b/>
          <w:sz w:val="28"/>
        </w:rPr>
      </w:pPr>
    </w:p>
    <w:p w14:paraId="4D0411A2" w14:textId="7F5AAA89" w:rsidR="00940CE8" w:rsidRDefault="00AD6D6D">
      <w:pPr>
        <w:pStyle w:val="Corpodetexto"/>
        <w:spacing w:before="0" w:line="276" w:lineRule="auto"/>
        <w:ind w:right="389" w:firstLine="1133"/>
        <w:jc w:val="both"/>
      </w:pPr>
      <w:r>
        <w:t>Torna-se</w:t>
      </w:r>
      <w:r>
        <w:rPr>
          <w:spacing w:val="1"/>
        </w:rPr>
        <w:t xml:space="preserve"> </w:t>
      </w:r>
      <w:r>
        <w:t>público</w:t>
      </w:r>
      <w:r>
        <w:rPr>
          <w:spacing w:val="1"/>
        </w:rPr>
        <w:t xml:space="preserve"> </w:t>
      </w:r>
      <w:r>
        <w:t>que</w:t>
      </w:r>
      <w:r>
        <w:rPr>
          <w:spacing w:val="1"/>
        </w:rPr>
        <w:t xml:space="preserve"> </w:t>
      </w:r>
      <w:r>
        <w:t>a</w:t>
      </w:r>
      <w:r>
        <w:rPr>
          <w:spacing w:val="1"/>
        </w:rPr>
        <w:t xml:space="preserve"> </w:t>
      </w:r>
      <w:r>
        <w:t>PREFEITURA</w:t>
      </w:r>
      <w:r>
        <w:rPr>
          <w:spacing w:val="1"/>
        </w:rPr>
        <w:t xml:space="preserve"> </w:t>
      </w:r>
      <w:r>
        <w:t>MUNICIPAL</w:t>
      </w:r>
      <w:r>
        <w:rPr>
          <w:spacing w:val="1"/>
        </w:rPr>
        <w:t xml:space="preserve"> </w:t>
      </w:r>
      <w:r>
        <w:t>DE</w:t>
      </w:r>
      <w:r>
        <w:rPr>
          <w:spacing w:val="1"/>
        </w:rPr>
        <w:t xml:space="preserve"> </w:t>
      </w:r>
      <w:r w:rsidR="00E81BD6">
        <w:t>SÃO JOSE DO POVO</w:t>
      </w:r>
      <w:r>
        <w:t>,</w:t>
      </w:r>
      <w:r w:rsidR="00E81BD6">
        <w:t xml:space="preserve"> </w:t>
      </w:r>
      <w:r>
        <w:rPr>
          <w:spacing w:val="1"/>
        </w:rPr>
        <w:t xml:space="preserve"> </w:t>
      </w:r>
      <w:r>
        <w:t>por</w:t>
      </w:r>
      <w:r>
        <w:rPr>
          <w:spacing w:val="1"/>
        </w:rPr>
        <w:t xml:space="preserve"> </w:t>
      </w:r>
      <w:r>
        <w:t>meio</w:t>
      </w:r>
      <w:r>
        <w:rPr>
          <w:spacing w:val="1"/>
        </w:rPr>
        <w:t xml:space="preserve"> </w:t>
      </w:r>
      <w:r>
        <w:t>do</w:t>
      </w:r>
      <w:r>
        <w:rPr>
          <w:spacing w:val="1"/>
        </w:rPr>
        <w:t xml:space="preserve"> </w:t>
      </w:r>
      <w:r>
        <w:t>Setor</w:t>
      </w:r>
      <w:r>
        <w:rPr>
          <w:spacing w:val="1"/>
        </w:rPr>
        <w:t xml:space="preserve"> </w:t>
      </w:r>
      <w:r>
        <w:t>de</w:t>
      </w:r>
      <w:r>
        <w:rPr>
          <w:spacing w:val="1"/>
        </w:rPr>
        <w:t xml:space="preserve"> </w:t>
      </w:r>
      <w:r>
        <w:t>Licitações</w:t>
      </w:r>
      <w:r>
        <w:rPr>
          <w:spacing w:val="1"/>
        </w:rPr>
        <w:t xml:space="preserve"> </w:t>
      </w:r>
      <w:r>
        <w:t>e</w:t>
      </w:r>
      <w:r>
        <w:rPr>
          <w:spacing w:val="1"/>
        </w:rPr>
        <w:t xml:space="preserve"> </w:t>
      </w:r>
      <w:r>
        <w:t>Contratos,</w:t>
      </w:r>
      <w:r>
        <w:rPr>
          <w:spacing w:val="1"/>
        </w:rPr>
        <w:t xml:space="preserve"> </w:t>
      </w:r>
      <w:r>
        <w:t>sediado</w:t>
      </w:r>
      <w:r>
        <w:rPr>
          <w:spacing w:val="1"/>
        </w:rPr>
        <w:t xml:space="preserve"> </w:t>
      </w:r>
      <w:r>
        <w:t>à</w:t>
      </w:r>
      <w:r>
        <w:rPr>
          <w:spacing w:val="1"/>
        </w:rPr>
        <w:t xml:space="preserve"> </w:t>
      </w:r>
      <w:r w:rsidR="00E81BD6">
        <w:t>Rua Jose Salmen Hanzer</w:t>
      </w:r>
      <w:r>
        <w:t>,</w:t>
      </w:r>
      <w:r>
        <w:rPr>
          <w:spacing w:val="1"/>
        </w:rPr>
        <w:t xml:space="preserve"> </w:t>
      </w:r>
      <w:r>
        <w:t>nº</w:t>
      </w:r>
      <w:r>
        <w:rPr>
          <w:spacing w:val="1"/>
        </w:rPr>
        <w:t xml:space="preserve"> </w:t>
      </w:r>
      <w:r w:rsidR="00E81BD6">
        <w:t>924</w:t>
      </w:r>
      <w:r>
        <w:t>,</w:t>
      </w:r>
      <w:r>
        <w:rPr>
          <w:spacing w:val="1"/>
        </w:rPr>
        <w:t xml:space="preserve"> </w:t>
      </w:r>
      <w:r>
        <w:t>Centro,</w:t>
      </w:r>
      <w:r>
        <w:rPr>
          <w:spacing w:val="1"/>
        </w:rPr>
        <w:t xml:space="preserve"> </w:t>
      </w:r>
      <w:r w:rsidR="00E81BD6">
        <w:t>São Jose do Povo</w:t>
      </w:r>
      <w:r>
        <w:t>/</w:t>
      </w:r>
      <w:r w:rsidR="00E81BD6">
        <w:t>MT</w:t>
      </w:r>
      <w:r>
        <w:t xml:space="preserve">, realizará licitação, na modalidade PREGÃO, na forma ELETRÔNICA, nos termos da </w:t>
      </w:r>
      <w:r>
        <w:fldChar w:fldCharType="begin"/>
      </w:r>
      <w:r>
        <w:instrText>HYPERLINK "http://www.planalto.gov.br/ccivil_03/_ato2019-2022/2021/lei/L14133.htm" \h</w:instrText>
      </w:r>
      <w:r>
        <w:fldChar w:fldCharType="separate"/>
      </w:r>
      <w:r>
        <w:rPr>
          <w:color w:val="000080"/>
          <w:u w:val="single" w:color="000080"/>
        </w:rPr>
        <w:t>Lei nº</w:t>
      </w:r>
      <w:r>
        <w:fldChar w:fldCharType="end"/>
      </w:r>
      <w:r>
        <w:rPr>
          <w:color w:val="000080"/>
          <w:spacing w:val="1"/>
        </w:rPr>
        <w:t xml:space="preserve"> </w:t>
      </w:r>
      <w:hyperlink r:id="rId9">
        <w:r>
          <w:rPr>
            <w:color w:val="000080"/>
            <w:u w:val="single" w:color="000080"/>
          </w:rPr>
          <w:t>14.133, de 1º de abril de 2021</w:t>
        </w:r>
        <w:r>
          <w:t xml:space="preserve">, </w:t>
        </w:r>
      </w:hyperlink>
      <w:r>
        <w:t xml:space="preserve">do Decreto Municipal nº </w:t>
      </w:r>
      <w:r w:rsidR="00E81BD6">
        <w:t>11</w:t>
      </w:r>
      <w:r>
        <w:t xml:space="preserve">, de </w:t>
      </w:r>
      <w:r w:rsidR="00E81BD6">
        <w:t>25</w:t>
      </w:r>
      <w:r>
        <w:t xml:space="preserve"> de janeiro de 2024, e demais legislação</w:t>
      </w:r>
      <w:r>
        <w:rPr>
          <w:spacing w:val="1"/>
        </w:rPr>
        <w:t xml:space="preserve"> </w:t>
      </w:r>
      <w:r>
        <w:t>aplicável</w:t>
      </w:r>
      <w:r>
        <w:rPr>
          <w:spacing w:val="-1"/>
        </w:rPr>
        <w:t xml:space="preserve"> </w:t>
      </w:r>
      <w:r>
        <w:t>e,</w:t>
      </w:r>
      <w:r>
        <w:rPr>
          <w:spacing w:val="-1"/>
        </w:rPr>
        <w:t xml:space="preserve"> </w:t>
      </w:r>
      <w:r>
        <w:t>ainda,</w:t>
      </w:r>
      <w:r>
        <w:rPr>
          <w:spacing w:val="-3"/>
        </w:rPr>
        <w:t xml:space="preserve"> </w:t>
      </w:r>
      <w:r>
        <w:t>de acordo</w:t>
      </w:r>
      <w:r>
        <w:rPr>
          <w:spacing w:val="-2"/>
        </w:rPr>
        <w:t xml:space="preserve"> </w:t>
      </w:r>
      <w:r>
        <w:t>com</w:t>
      </w:r>
      <w:r>
        <w:rPr>
          <w:spacing w:val="-2"/>
        </w:rPr>
        <w:t xml:space="preserve"> </w:t>
      </w:r>
      <w:r>
        <w:t>as condições estabelecidas neste</w:t>
      </w:r>
      <w:r>
        <w:rPr>
          <w:spacing w:val="-2"/>
        </w:rPr>
        <w:t xml:space="preserve"> </w:t>
      </w:r>
      <w:r>
        <w:t>Edital.</w:t>
      </w:r>
    </w:p>
    <w:p w14:paraId="3025593B" w14:textId="77777777" w:rsidR="00940CE8" w:rsidRDefault="00940CE8">
      <w:pPr>
        <w:pStyle w:val="Corpodetexto"/>
        <w:spacing w:before="5"/>
        <w:ind w:left="0"/>
        <w:rPr>
          <w:sz w:val="24"/>
        </w:rPr>
      </w:pPr>
    </w:p>
    <w:p w14:paraId="23DCFD0F" w14:textId="77777777" w:rsidR="00940CE8" w:rsidRDefault="00AD6D6D">
      <w:pPr>
        <w:pStyle w:val="Ttulo1"/>
        <w:numPr>
          <w:ilvl w:val="0"/>
          <w:numId w:val="6"/>
        </w:numPr>
        <w:tabs>
          <w:tab w:val="left" w:pos="754"/>
        </w:tabs>
        <w:ind w:hanging="362"/>
      </w:pPr>
      <w:bookmarkStart w:id="2" w:name="_bookmark0"/>
      <w:bookmarkEnd w:id="2"/>
      <w:r>
        <w:t>DO</w:t>
      </w:r>
      <w:r>
        <w:rPr>
          <w:spacing w:val="1"/>
        </w:rPr>
        <w:t xml:space="preserve"> </w:t>
      </w:r>
      <w:r>
        <w:t>OBJETO</w:t>
      </w:r>
    </w:p>
    <w:p w14:paraId="6FE4ED02" w14:textId="77777777" w:rsidR="00940CE8" w:rsidRDefault="00940CE8">
      <w:pPr>
        <w:pStyle w:val="Corpodetexto"/>
        <w:spacing w:before="0"/>
        <w:ind w:left="0"/>
        <w:rPr>
          <w:b/>
          <w:sz w:val="31"/>
        </w:rPr>
      </w:pPr>
    </w:p>
    <w:p w14:paraId="6341FA4E" w14:textId="37FB522B" w:rsidR="004F5DD8" w:rsidRPr="004F5DD8" w:rsidRDefault="004272D1" w:rsidP="002E61D2">
      <w:pPr>
        <w:ind w:left="392" w:right="975"/>
        <w:jc w:val="both"/>
        <w:rPr>
          <w:rFonts w:ascii="Arial" w:hAnsi="Arial" w:cs="Arial"/>
        </w:rPr>
      </w:pPr>
      <w:r>
        <w:rPr>
          <w:rFonts w:ascii="Arial" w:hAnsi="Arial" w:cs="Arial"/>
        </w:rPr>
        <w:t xml:space="preserve">Pregão Eletrônico </w:t>
      </w:r>
      <w:r w:rsidR="004F5DD8" w:rsidRPr="004F5DD8">
        <w:rPr>
          <w:rFonts w:ascii="Arial" w:hAnsi="Arial" w:cs="Arial"/>
        </w:rPr>
        <w:t xml:space="preserve"> </w:t>
      </w:r>
      <w:r w:rsidR="00405F7A">
        <w:rPr>
          <w:color w:val="585858"/>
          <w:sz w:val="24"/>
          <w:szCs w:val="24"/>
        </w:rPr>
        <w:t>AQUISIÇÃO DE EQUIPAMENTOS PARA REFRIGERAÇÃO, CIRCULAÇÃO E CONDICIONAMENTO PARA ATENDER AS SEGUINTES SECRETARIAS; GABINETE, ADMINISTRAÇÃO E GESTÃO, INFRAESTRUTURA E OBRAS, EDUCAÇÃO, AGRICULTURA MEIO AMB. E DESENVOLVIMENTO RURAL, CENTRO DE SAÚDE, PROMOÇAO E DESENVOLVIMENTO SOCIAL</w:t>
      </w:r>
      <w:r w:rsidR="004F5DD8" w:rsidRPr="004F5DD8">
        <w:rPr>
          <w:rFonts w:ascii="Arial" w:hAnsi="Arial" w:cs="Arial"/>
        </w:rPr>
        <w:t>, nos termos da tabela abaixo, conforme condições e exigências estabelecidas neste Termo de Referência:</w:t>
      </w:r>
    </w:p>
    <w:p w14:paraId="146C822E" w14:textId="4C4ED967" w:rsidR="00940CE8" w:rsidRDefault="00AD6D6D">
      <w:pPr>
        <w:pStyle w:val="PargrafodaLista"/>
        <w:numPr>
          <w:ilvl w:val="1"/>
          <w:numId w:val="6"/>
        </w:numPr>
        <w:tabs>
          <w:tab w:val="left" w:pos="1102"/>
        </w:tabs>
        <w:spacing w:line="276" w:lineRule="auto"/>
        <w:ind w:right="389" w:firstLine="0"/>
        <w:rPr>
          <w:sz w:val="21"/>
        </w:rPr>
      </w:pPr>
      <w:r>
        <w:rPr>
          <w:sz w:val="21"/>
        </w:rPr>
        <w:t xml:space="preserve">A licitação será </w:t>
      </w:r>
      <w:r w:rsidR="00E81BD6">
        <w:rPr>
          <w:sz w:val="21"/>
        </w:rPr>
        <w:t xml:space="preserve">de </w:t>
      </w:r>
      <w:r w:rsidR="007112E6">
        <w:rPr>
          <w:sz w:val="21"/>
        </w:rPr>
        <w:t>um</w:t>
      </w:r>
      <w:r w:rsidR="00E81BD6">
        <w:rPr>
          <w:sz w:val="21"/>
        </w:rPr>
        <w:t xml:space="preserve"> ite</w:t>
      </w:r>
      <w:r w:rsidR="002E61D2">
        <w:rPr>
          <w:sz w:val="21"/>
        </w:rPr>
        <w:t>ns por lotes</w:t>
      </w:r>
      <w:r>
        <w:rPr>
          <w:sz w:val="21"/>
        </w:rPr>
        <w:t>, conforme tabela constante do Termo de Referência, facultando-se</w:t>
      </w:r>
      <w:r w:rsidR="007112E6">
        <w:rPr>
          <w:sz w:val="21"/>
        </w:rPr>
        <w:t xml:space="preserve"> </w:t>
      </w:r>
      <w:r>
        <w:rPr>
          <w:spacing w:val="-44"/>
          <w:sz w:val="21"/>
        </w:rPr>
        <w:t xml:space="preserve"> </w:t>
      </w:r>
      <w:r>
        <w:rPr>
          <w:sz w:val="21"/>
        </w:rPr>
        <w:t>ao</w:t>
      </w:r>
      <w:r>
        <w:rPr>
          <w:spacing w:val="-2"/>
          <w:sz w:val="21"/>
        </w:rPr>
        <w:t xml:space="preserve"> </w:t>
      </w:r>
      <w:r>
        <w:rPr>
          <w:sz w:val="21"/>
        </w:rPr>
        <w:t>licitante</w:t>
      </w:r>
      <w:r>
        <w:rPr>
          <w:spacing w:val="-1"/>
          <w:sz w:val="21"/>
        </w:rPr>
        <w:t xml:space="preserve"> </w:t>
      </w:r>
      <w:r>
        <w:rPr>
          <w:sz w:val="21"/>
        </w:rPr>
        <w:t>a</w:t>
      </w:r>
      <w:r>
        <w:rPr>
          <w:spacing w:val="-1"/>
          <w:sz w:val="21"/>
        </w:rPr>
        <w:t xml:space="preserve"> </w:t>
      </w:r>
      <w:r>
        <w:rPr>
          <w:sz w:val="21"/>
        </w:rPr>
        <w:t>participação</w:t>
      </w:r>
      <w:r>
        <w:rPr>
          <w:spacing w:val="-2"/>
          <w:sz w:val="21"/>
        </w:rPr>
        <w:t xml:space="preserve"> </w:t>
      </w:r>
      <w:r w:rsidR="007112E6">
        <w:rPr>
          <w:sz w:val="21"/>
        </w:rPr>
        <w:t xml:space="preserve">caso de </w:t>
      </w:r>
      <w:r>
        <w:rPr>
          <w:sz w:val="21"/>
        </w:rPr>
        <w:t>interesse.</w:t>
      </w:r>
    </w:p>
    <w:p w14:paraId="21CADD34" w14:textId="77777777" w:rsidR="00940CE8" w:rsidRDefault="00940CE8">
      <w:pPr>
        <w:pStyle w:val="Corpodetexto"/>
        <w:spacing w:before="4"/>
        <w:ind w:left="0"/>
        <w:rPr>
          <w:sz w:val="24"/>
        </w:rPr>
      </w:pPr>
    </w:p>
    <w:p w14:paraId="7E94DA18" w14:textId="77777777" w:rsidR="00940CE8" w:rsidRDefault="00AD6D6D">
      <w:pPr>
        <w:pStyle w:val="Ttulo1"/>
        <w:numPr>
          <w:ilvl w:val="0"/>
          <w:numId w:val="6"/>
        </w:numPr>
        <w:tabs>
          <w:tab w:val="left" w:pos="754"/>
        </w:tabs>
        <w:spacing w:before="1"/>
        <w:ind w:hanging="362"/>
      </w:pPr>
      <w:bookmarkStart w:id="3" w:name="_bookmark1"/>
      <w:bookmarkEnd w:id="3"/>
      <w:r>
        <w:t>DOS</w:t>
      </w:r>
      <w:r>
        <w:rPr>
          <w:spacing w:val="-3"/>
        </w:rPr>
        <w:t xml:space="preserve"> </w:t>
      </w:r>
      <w:r>
        <w:t>RECURSOS</w:t>
      </w:r>
      <w:r>
        <w:rPr>
          <w:spacing w:val="-3"/>
        </w:rPr>
        <w:t xml:space="preserve"> </w:t>
      </w:r>
      <w:r>
        <w:t>ORÇAMENTÁRIOS</w:t>
      </w:r>
    </w:p>
    <w:p w14:paraId="2F7FD27D" w14:textId="77777777" w:rsidR="00940CE8" w:rsidRDefault="00940CE8">
      <w:pPr>
        <w:pStyle w:val="Corpodetexto"/>
        <w:spacing w:before="11"/>
        <w:ind w:left="0"/>
        <w:rPr>
          <w:b/>
          <w:sz w:val="30"/>
        </w:rPr>
      </w:pPr>
    </w:p>
    <w:p w14:paraId="55BAE458" w14:textId="06DD2F3A" w:rsidR="00940CE8" w:rsidRPr="002A7A5C" w:rsidRDefault="00AD6D6D">
      <w:pPr>
        <w:pStyle w:val="PargrafodaLista"/>
        <w:numPr>
          <w:ilvl w:val="1"/>
          <w:numId w:val="6"/>
        </w:numPr>
        <w:tabs>
          <w:tab w:val="left" w:pos="1101"/>
          <w:tab w:val="left" w:pos="1102"/>
        </w:tabs>
        <w:spacing w:before="0" w:line="276" w:lineRule="auto"/>
        <w:ind w:right="396" w:firstLine="0"/>
        <w:rPr>
          <w:sz w:val="21"/>
        </w:rPr>
      </w:pPr>
      <w:r w:rsidRPr="002A7A5C">
        <w:rPr>
          <w:sz w:val="21"/>
        </w:rPr>
        <w:t>A</w:t>
      </w:r>
      <w:r w:rsidRPr="002A7A5C">
        <w:rPr>
          <w:spacing w:val="8"/>
          <w:sz w:val="21"/>
        </w:rPr>
        <w:t xml:space="preserve"> </w:t>
      </w:r>
      <w:r w:rsidRPr="002A7A5C">
        <w:rPr>
          <w:sz w:val="21"/>
        </w:rPr>
        <w:t>despesa</w:t>
      </w:r>
      <w:r w:rsidRPr="002A7A5C">
        <w:rPr>
          <w:spacing w:val="6"/>
          <w:sz w:val="21"/>
        </w:rPr>
        <w:t xml:space="preserve"> </w:t>
      </w:r>
      <w:r w:rsidRPr="002A7A5C">
        <w:rPr>
          <w:sz w:val="21"/>
        </w:rPr>
        <w:t>originada</w:t>
      </w:r>
      <w:r w:rsidRPr="002A7A5C">
        <w:rPr>
          <w:spacing w:val="9"/>
          <w:sz w:val="21"/>
        </w:rPr>
        <w:t xml:space="preserve"> </w:t>
      </w:r>
      <w:r w:rsidRPr="002A7A5C">
        <w:rPr>
          <w:sz w:val="21"/>
        </w:rPr>
        <w:t>por</w:t>
      </w:r>
      <w:r w:rsidRPr="002A7A5C">
        <w:rPr>
          <w:spacing w:val="7"/>
          <w:sz w:val="21"/>
        </w:rPr>
        <w:t xml:space="preserve"> </w:t>
      </w:r>
      <w:r w:rsidRPr="002A7A5C">
        <w:rPr>
          <w:sz w:val="21"/>
        </w:rPr>
        <w:t>esta</w:t>
      </w:r>
      <w:r w:rsidRPr="002A7A5C">
        <w:rPr>
          <w:spacing w:val="9"/>
          <w:sz w:val="21"/>
        </w:rPr>
        <w:t xml:space="preserve"> </w:t>
      </w:r>
      <w:r w:rsidRPr="002A7A5C">
        <w:rPr>
          <w:sz w:val="21"/>
        </w:rPr>
        <w:t>licitação</w:t>
      </w:r>
      <w:r w:rsidRPr="002A7A5C">
        <w:rPr>
          <w:spacing w:val="8"/>
          <w:sz w:val="21"/>
        </w:rPr>
        <w:t xml:space="preserve"> </w:t>
      </w:r>
      <w:r w:rsidRPr="002A7A5C">
        <w:rPr>
          <w:sz w:val="21"/>
        </w:rPr>
        <w:t>será</w:t>
      </w:r>
      <w:r w:rsidRPr="002A7A5C">
        <w:rPr>
          <w:spacing w:val="6"/>
          <w:sz w:val="21"/>
        </w:rPr>
        <w:t xml:space="preserve"> </w:t>
      </w:r>
      <w:r w:rsidRPr="002A7A5C">
        <w:rPr>
          <w:sz w:val="21"/>
        </w:rPr>
        <w:t>atendida</w:t>
      </w:r>
      <w:r w:rsidRPr="002A7A5C">
        <w:rPr>
          <w:spacing w:val="8"/>
          <w:sz w:val="21"/>
        </w:rPr>
        <w:t xml:space="preserve"> </w:t>
      </w:r>
      <w:r w:rsidRPr="002A7A5C">
        <w:rPr>
          <w:sz w:val="21"/>
        </w:rPr>
        <w:t>pela</w:t>
      </w:r>
      <w:r w:rsidRPr="002A7A5C">
        <w:rPr>
          <w:spacing w:val="8"/>
          <w:sz w:val="21"/>
        </w:rPr>
        <w:t xml:space="preserve"> </w:t>
      </w:r>
      <w:r w:rsidRPr="002A7A5C">
        <w:rPr>
          <w:sz w:val="21"/>
        </w:rPr>
        <w:t>seguinte</w:t>
      </w:r>
      <w:r w:rsidRPr="002A7A5C">
        <w:rPr>
          <w:spacing w:val="9"/>
          <w:sz w:val="21"/>
        </w:rPr>
        <w:t xml:space="preserve"> </w:t>
      </w:r>
      <w:r w:rsidRPr="002A7A5C">
        <w:rPr>
          <w:sz w:val="21"/>
        </w:rPr>
        <w:t>dotação</w:t>
      </w:r>
      <w:r w:rsidRPr="002A7A5C">
        <w:rPr>
          <w:spacing w:val="8"/>
          <w:sz w:val="21"/>
        </w:rPr>
        <w:t xml:space="preserve"> </w:t>
      </w:r>
      <w:r w:rsidRPr="002A7A5C">
        <w:rPr>
          <w:sz w:val="21"/>
        </w:rPr>
        <w:t>orçamentária</w:t>
      </w:r>
      <w:r w:rsidRPr="002A7A5C">
        <w:rPr>
          <w:spacing w:val="6"/>
          <w:sz w:val="21"/>
        </w:rPr>
        <w:t xml:space="preserve"> </w:t>
      </w:r>
      <w:r w:rsidRPr="002A7A5C">
        <w:rPr>
          <w:sz w:val="21"/>
        </w:rPr>
        <w:t>constante</w:t>
      </w:r>
      <w:r w:rsidRPr="002A7A5C">
        <w:rPr>
          <w:spacing w:val="-43"/>
          <w:sz w:val="21"/>
        </w:rPr>
        <w:t xml:space="preserve"> </w:t>
      </w:r>
      <w:r w:rsidRPr="002A7A5C">
        <w:rPr>
          <w:sz w:val="21"/>
        </w:rPr>
        <w:t>do</w:t>
      </w:r>
      <w:r w:rsidRPr="002A7A5C">
        <w:rPr>
          <w:spacing w:val="-1"/>
          <w:sz w:val="21"/>
        </w:rPr>
        <w:t xml:space="preserve"> </w:t>
      </w:r>
      <w:r w:rsidRPr="002A7A5C">
        <w:rPr>
          <w:sz w:val="21"/>
        </w:rPr>
        <w:t>orçamento para</w:t>
      </w:r>
      <w:r w:rsidRPr="002A7A5C">
        <w:rPr>
          <w:spacing w:val="-1"/>
          <w:sz w:val="21"/>
        </w:rPr>
        <w:t xml:space="preserve"> </w:t>
      </w:r>
      <w:r w:rsidRPr="002A7A5C">
        <w:rPr>
          <w:sz w:val="21"/>
        </w:rPr>
        <w:t>o</w:t>
      </w:r>
      <w:r w:rsidRPr="002A7A5C">
        <w:rPr>
          <w:spacing w:val="-1"/>
          <w:sz w:val="21"/>
        </w:rPr>
        <w:t xml:space="preserve"> </w:t>
      </w:r>
      <w:r w:rsidRPr="002A7A5C">
        <w:rPr>
          <w:sz w:val="21"/>
        </w:rPr>
        <w:t>exercício</w:t>
      </w:r>
      <w:r w:rsidRPr="002A7A5C">
        <w:rPr>
          <w:spacing w:val="-1"/>
          <w:sz w:val="21"/>
        </w:rPr>
        <w:t xml:space="preserve"> </w:t>
      </w:r>
      <w:r w:rsidRPr="002A7A5C">
        <w:rPr>
          <w:sz w:val="21"/>
        </w:rPr>
        <w:t>econômico e</w:t>
      </w:r>
      <w:r w:rsidRPr="002A7A5C">
        <w:rPr>
          <w:spacing w:val="-4"/>
          <w:sz w:val="21"/>
        </w:rPr>
        <w:t xml:space="preserve"> </w:t>
      </w:r>
      <w:r w:rsidRPr="002A7A5C">
        <w:rPr>
          <w:sz w:val="21"/>
        </w:rPr>
        <w:t>financeiro</w:t>
      </w:r>
      <w:r w:rsidRPr="002A7A5C">
        <w:rPr>
          <w:spacing w:val="-1"/>
          <w:sz w:val="21"/>
        </w:rPr>
        <w:t xml:space="preserve"> </w:t>
      </w:r>
      <w:r w:rsidRPr="002A7A5C">
        <w:rPr>
          <w:sz w:val="21"/>
        </w:rPr>
        <w:t>de 202</w:t>
      </w:r>
      <w:r w:rsidR="007112E6">
        <w:rPr>
          <w:sz w:val="21"/>
        </w:rPr>
        <w:t>5</w:t>
      </w:r>
      <w:r w:rsidRPr="002A7A5C">
        <w:rPr>
          <w:sz w:val="21"/>
        </w:rPr>
        <w:t>:</w:t>
      </w:r>
    </w:p>
    <w:p w14:paraId="7DD6E320" w14:textId="3A963886" w:rsidR="00940CE8" w:rsidRDefault="00AD6D6D">
      <w:pPr>
        <w:pStyle w:val="Corpodetexto"/>
        <w:spacing w:before="121"/>
      </w:pPr>
      <w:r w:rsidRPr="002A7A5C">
        <w:t>Ficha:</w:t>
      </w:r>
      <w:r w:rsidRPr="002A7A5C">
        <w:rPr>
          <w:spacing w:val="-3"/>
        </w:rPr>
        <w:t xml:space="preserve"> </w:t>
      </w:r>
      <w:r w:rsidR="00DB03A6">
        <w:t>30-57-102-224-279-376-400</w:t>
      </w:r>
    </w:p>
    <w:p w14:paraId="0A199DF5" w14:textId="5D8C4D8C" w:rsidR="00DB03A6" w:rsidRPr="002A7A5C" w:rsidRDefault="00DB03A6">
      <w:pPr>
        <w:pStyle w:val="Corpodetexto"/>
        <w:spacing w:before="121"/>
      </w:pPr>
      <w:r>
        <w:t xml:space="preserve">Há dotação orçamentaria para realização do processo licitatório. Havendo necessidade de cobertura de crédito adicional suplementar na dotação especifica, a mesma será realizada conforme disponibilizado no orçamento e de acordo com os artigos 40 e 41 e incisos de I a III da Lei 4320, e em conformidade com o artigo 7º da lei orçamentaria </w:t>
      </w:r>
      <w:r w:rsidR="00466932">
        <w:t>anual do municipio de São Jose do Povo nº 965/202</w:t>
      </w:r>
    </w:p>
    <w:p w14:paraId="1106A636" w14:textId="77777777" w:rsidR="00207269" w:rsidRPr="00E81BD6" w:rsidRDefault="00207269">
      <w:pPr>
        <w:pStyle w:val="Corpodetexto"/>
        <w:spacing w:before="121"/>
        <w:rPr>
          <w:color w:val="FF0000"/>
        </w:rPr>
      </w:pPr>
    </w:p>
    <w:p w14:paraId="187366EA" w14:textId="77777777" w:rsidR="00940CE8" w:rsidRDefault="00940CE8">
      <w:pPr>
        <w:pStyle w:val="Corpodetexto"/>
        <w:spacing w:before="5"/>
        <w:ind w:left="0"/>
        <w:rPr>
          <w:sz w:val="24"/>
        </w:rPr>
      </w:pPr>
    </w:p>
    <w:p w14:paraId="1E3FD2C9" w14:textId="77777777" w:rsidR="00940CE8" w:rsidRDefault="00AD6D6D">
      <w:pPr>
        <w:pStyle w:val="Ttulo1"/>
        <w:numPr>
          <w:ilvl w:val="0"/>
          <w:numId w:val="6"/>
        </w:numPr>
        <w:tabs>
          <w:tab w:val="left" w:pos="754"/>
        </w:tabs>
        <w:ind w:hanging="362"/>
      </w:pPr>
      <w:r>
        <w:t>DA</w:t>
      </w:r>
      <w:r>
        <w:rPr>
          <w:spacing w:val="-2"/>
        </w:rPr>
        <w:t xml:space="preserve"> </w:t>
      </w:r>
      <w:r>
        <w:t>PARTICIPAÇÃO</w:t>
      </w:r>
      <w:r>
        <w:rPr>
          <w:spacing w:val="-3"/>
        </w:rPr>
        <w:t xml:space="preserve"> </w:t>
      </w:r>
      <w:r>
        <w:t>NA</w:t>
      </w:r>
      <w:r>
        <w:rPr>
          <w:spacing w:val="-1"/>
        </w:rPr>
        <w:t xml:space="preserve"> </w:t>
      </w:r>
      <w:r>
        <w:t>LICITAÇÃO</w:t>
      </w:r>
    </w:p>
    <w:p w14:paraId="11863034" w14:textId="77777777" w:rsidR="00940CE8" w:rsidRDefault="00940CE8">
      <w:pPr>
        <w:pStyle w:val="Corpodetexto"/>
        <w:spacing w:before="0"/>
        <w:ind w:left="0"/>
        <w:rPr>
          <w:b/>
          <w:sz w:val="31"/>
        </w:rPr>
      </w:pPr>
    </w:p>
    <w:p w14:paraId="63F403CB" w14:textId="77777777" w:rsidR="00940CE8" w:rsidRDefault="00AD6D6D">
      <w:pPr>
        <w:pStyle w:val="PargrafodaLista"/>
        <w:numPr>
          <w:ilvl w:val="1"/>
          <w:numId w:val="6"/>
        </w:numPr>
        <w:tabs>
          <w:tab w:val="left" w:pos="1102"/>
        </w:tabs>
        <w:spacing w:before="0" w:line="276" w:lineRule="auto"/>
        <w:ind w:right="388" w:firstLine="0"/>
        <w:rPr>
          <w:sz w:val="21"/>
        </w:rPr>
      </w:pPr>
      <w:r>
        <w:rPr>
          <w:sz w:val="21"/>
        </w:rPr>
        <w:t>Poderão participar deste Pregão os interessados pertencentes ao ramo de atividade relacionado ao</w:t>
      </w:r>
      <w:r>
        <w:rPr>
          <w:spacing w:val="1"/>
          <w:sz w:val="21"/>
        </w:rPr>
        <w:t xml:space="preserve"> </w:t>
      </w:r>
      <w:r>
        <w:rPr>
          <w:sz w:val="21"/>
        </w:rPr>
        <w:t>objeto</w:t>
      </w:r>
      <w:r>
        <w:rPr>
          <w:spacing w:val="1"/>
          <w:sz w:val="21"/>
        </w:rPr>
        <w:t xml:space="preserve"> </w:t>
      </w:r>
      <w:r>
        <w:rPr>
          <w:sz w:val="21"/>
        </w:rPr>
        <w:t>da</w:t>
      </w:r>
      <w:r>
        <w:rPr>
          <w:spacing w:val="1"/>
          <w:sz w:val="21"/>
        </w:rPr>
        <w:t xml:space="preserve"> </w:t>
      </w:r>
      <w:r>
        <w:rPr>
          <w:sz w:val="21"/>
        </w:rPr>
        <w:t>licitação,</w:t>
      </w:r>
      <w:r>
        <w:rPr>
          <w:spacing w:val="1"/>
          <w:sz w:val="21"/>
        </w:rPr>
        <w:t xml:space="preserve"> </w:t>
      </w:r>
      <w:r>
        <w:rPr>
          <w:sz w:val="21"/>
        </w:rPr>
        <w:t>conforme</w:t>
      </w:r>
      <w:r>
        <w:rPr>
          <w:spacing w:val="1"/>
          <w:sz w:val="21"/>
        </w:rPr>
        <w:t xml:space="preserve"> </w:t>
      </w:r>
      <w:r>
        <w:rPr>
          <w:sz w:val="21"/>
        </w:rPr>
        <w:t>disposto</w:t>
      </w:r>
      <w:r>
        <w:rPr>
          <w:spacing w:val="1"/>
          <w:sz w:val="21"/>
        </w:rPr>
        <w:t xml:space="preserve"> </w:t>
      </w:r>
      <w:r>
        <w:rPr>
          <w:sz w:val="21"/>
        </w:rPr>
        <w:t>nos</w:t>
      </w:r>
      <w:r>
        <w:rPr>
          <w:spacing w:val="1"/>
          <w:sz w:val="21"/>
        </w:rPr>
        <w:t xml:space="preserve"> </w:t>
      </w:r>
      <w:r>
        <w:rPr>
          <w:sz w:val="21"/>
        </w:rPr>
        <w:t>respectivos</w:t>
      </w:r>
      <w:r>
        <w:rPr>
          <w:spacing w:val="1"/>
          <w:sz w:val="21"/>
        </w:rPr>
        <w:t xml:space="preserve"> </w:t>
      </w:r>
      <w:r>
        <w:rPr>
          <w:sz w:val="21"/>
        </w:rPr>
        <w:t>atos</w:t>
      </w:r>
      <w:r>
        <w:rPr>
          <w:spacing w:val="1"/>
          <w:sz w:val="21"/>
        </w:rPr>
        <w:t xml:space="preserve"> </w:t>
      </w:r>
      <w:r>
        <w:rPr>
          <w:sz w:val="21"/>
        </w:rPr>
        <w:t>constitutivos,</w:t>
      </w:r>
      <w:r>
        <w:rPr>
          <w:spacing w:val="1"/>
          <w:sz w:val="21"/>
        </w:rPr>
        <w:t xml:space="preserve"> </w:t>
      </w:r>
      <w:r>
        <w:rPr>
          <w:sz w:val="21"/>
        </w:rPr>
        <w:t>que</w:t>
      </w:r>
      <w:r>
        <w:rPr>
          <w:spacing w:val="1"/>
          <w:sz w:val="21"/>
        </w:rPr>
        <w:t xml:space="preserve"> </w:t>
      </w:r>
      <w:r>
        <w:rPr>
          <w:sz w:val="21"/>
        </w:rPr>
        <w:t>atenderem</w:t>
      </w:r>
      <w:r>
        <w:rPr>
          <w:spacing w:val="1"/>
          <w:sz w:val="21"/>
        </w:rPr>
        <w:t xml:space="preserve"> </w:t>
      </w:r>
      <w:r>
        <w:rPr>
          <w:sz w:val="21"/>
        </w:rPr>
        <w:t>a</w:t>
      </w:r>
      <w:r>
        <w:rPr>
          <w:spacing w:val="1"/>
          <w:sz w:val="21"/>
        </w:rPr>
        <w:t xml:space="preserve"> </w:t>
      </w:r>
      <w:r>
        <w:rPr>
          <w:sz w:val="21"/>
        </w:rPr>
        <w:t>todas</w:t>
      </w:r>
      <w:r>
        <w:rPr>
          <w:spacing w:val="1"/>
          <w:sz w:val="21"/>
        </w:rPr>
        <w:t xml:space="preserve"> </w:t>
      </w:r>
      <w:r>
        <w:rPr>
          <w:sz w:val="21"/>
        </w:rPr>
        <w:t>as</w:t>
      </w:r>
      <w:r>
        <w:rPr>
          <w:spacing w:val="1"/>
          <w:sz w:val="21"/>
        </w:rPr>
        <w:t xml:space="preserve"> </w:t>
      </w:r>
      <w:r>
        <w:rPr>
          <w:sz w:val="21"/>
        </w:rPr>
        <w:t>exigências,</w:t>
      </w:r>
      <w:r>
        <w:rPr>
          <w:spacing w:val="1"/>
          <w:sz w:val="21"/>
        </w:rPr>
        <w:t xml:space="preserve"> </w:t>
      </w:r>
      <w:r>
        <w:rPr>
          <w:sz w:val="21"/>
        </w:rPr>
        <w:t>inclusive</w:t>
      </w:r>
      <w:r>
        <w:rPr>
          <w:spacing w:val="1"/>
          <w:sz w:val="21"/>
        </w:rPr>
        <w:t xml:space="preserve"> </w:t>
      </w:r>
      <w:r>
        <w:rPr>
          <w:sz w:val="21"/>
        </w:rPr>
        <w:t>quanto</w:t>
      </w:r>
      <w:r>
        <w:rPr>
          <w:spacing w:val="1"/>
          <w:sz w:val="21"/>
        </w:rPr>
        <w:t xml:space="preserve"> </w:t>
      </w:r>
      <w:r>
        <w:rPr>
          <w:sz w:val="21"/>
        </w:rPr>
        <w:t>à</w:t>
      </w:r>
      <w:r>
        <w:rPr>
          <w:spacing w:val="1"/>
          <w:sz w:val="21"/>
        </w:rPr>
        <w:t xml:space="preserve"> </w:t>
      </w:r>
      <w:r>
        <w:rPr>
          <w:sz w:val="21"/>
        </w:rPr>
        <w:t>documentação,</w:t>
      </w:r>
      <w:r>
        <w:rPr>
          <w:spacing w:val="1"/>
          <w:sz w:val="21"/>
        </w:rPr>
        <w:t xml:space="preserve"> </w:t>
      </w:r>
      <w:r>
        <w:rPr>
          <w:sz w:val="21"/>
        </w:rPr>
        <w:t>constantes</w:t>
      </w:r>
      <w:r>
        <w:rPr>
          <w:spacing w:val="1"/>
          <w:sz w:val="21"/>
        </w:rPr>
        <w:t xml:space="preserve"> </w:t>
      </w:r>
      <w:r>
        <w:rPr>
          <w:sz w:val="21"/>
        </w:rPr>
        <w:t>deste</w:t>
      </w:r>
      <w:r>
        <w:rPr>
          <w:spacing w:val="1"/>
          <w:sz w:val="21"/>
        </w:rPr>
        <w:t xml:space="preserve"> </w:t>
      </w:r>
      <w:r>
        <w:rPr>
          <w:sz w:val="21"/>
        </w:rPr>
        <w:t>Edital</w:t>
      </w:r>
      <w:r>
        <w:rPr>
          <w:spacing w:val="1"/>
          <w:sz w:val="21"/>
        </w:rPr>
        <w:t xml:space="preserve"> </w:t>
      </w:r>
      <w:r>
        <w:rPr>
          <w:sz w:val="21"/>
        </w:rPr>
        <w:t>e</w:t>
      </w:r>
      <w:r>
        <w:rPr>
          <w:spacing w:val="1"/>
          <w:sz w:val="21"/>
        </w:rPr>
        <w:t xml:space="preserve"> </w:t>
      </w:r>
      <w:r>
        <w:rPr>
          <w:sz w:val="21"/>
        </w:rPr>
        <w:t>seus</w:t>
      </w:r>
      <w:r>
        <w:rPr>
          <w:spacing w:val="1"/>
          <w:sz w:val="21"/>
        </w:rPr>
        <w:t xml:space="preserve"> </w:t>
      </w:r>
      <w:r>
        <w:rPr>
          <w:sz w:val="21"/>
        </w:rPr>
        <w:t>Anexos</w:t>
      </w:r>
      <w:r>
        <w:rPr>
          <w:spacing w:val="1"/>
          <w:sz w:val="21"/>
        </w:rPr>
        <w:t xml:space="preserve"> </w:t>
      </w:r>
      <w:r>
        <w:rPr>
          <w:sz w:val="21"/>
        </w:rPr>
        <w:t>e</w:t>
      </w:r>
      <w:r>
        <w:rPr>
          <w:spacing w:val="1"/>
          <w:sz w:val="21"/>
        </w:rPr>
        <w:t xml:space="preserve"> </w:t>
      </w:r>
      <w:r>
        <w:rPr>
          <w:sz w:val="21"/>
        </w:rPr>
        <w:t>que</w:t>
      </w:r>
      <w:r>
        <w:rPr>
          <w:spacing w:val="1"/>
          <w:sz w:val="21"/>
        </w:rPr>
        <w:t xml:space="preserve"> </w:t>
      </w:r>
      <w:r>
        <w:rPr>
          <w:sz w:val="21"/>
        </w:rPr>
        <w:t>estiverem</w:t>
      </w:r>
      <w:r>
        <w:rPr>
          <w:spacing w:val="1"/>
          <w:sz w:val="21"/>
        </w:rPr>
        <w:t xml:space="preserve"> </w:t>
      </w:r>
      <w:r>
        <w:rPr>
          <w:sz w:val="21"/>
        </w:rPr>
        <w:t>devidamente credenciadas junto ao provedor do Sistema na página eletrônica</w:t>
      </w:r>
      <w:r>
        <w:rPr>
          <w:color w:val="000080"/>
          <w:sz w:val="21"/>
        </w:rPr>
        <w:t xml:space="preserve"> </w:t>
      </w:r>
      <w:hyperlink r:id="rId10">
        <w:r>
          <w:rPr>
            <w:color w:val="000080"/>
            <w:sz w:val="21"/>
            <w:u w:val="single" w:color="000080"/>
          </w:rPr>
          <w:t>www.bll.org.br</w:t>
        </w:r>
        <w:r>
          <w:rPr>
            <w:color w:val="000080"/>
            <w:sz w:val="21"/>
          </w:rPr>
          <w:t xml:space="preserve"> </w:t>
        </w:r>
      </w:hyperlink>
      <w:r>
        <w:rPr>
          <w:sz w:val="21"/>
        </w:rPr>
        <w:t>– aba ACESSO</w:t>
      </w:r>
      <w:r>
        <w:rPr>
          <w:spacing w:val="-44"/>
          <w:sz w:val="21"/>
        </w:rPr>
        <w:t xml:space="preserve"> </w:t>
      </w:r>
      <w:r>
        <w:rPr>
          <w:sz w:val="21"/>
        </w:rPr>
        <w:t>BLL</w:t>
      </w:r>
      <w:r>
        <w:rPr>
          <w:spacing w:val="-3"/>
          <w:sz w:val="21"/>
        </w:rPr>
        <w:t xml:space="preserve"> </w:t>
      </w:r>
      <w:r>
        <w:rPr>
          <w:sz w:val="21"/>
        </w:rPr>
        <w:t>COMPRAS.</w:t>
      </w:r>
    </w:p>
    <w:p w14:paraId="234278D6" w14:textId="77777777" w:rsidR="00940CE8" w:rsidRDefault="00AD6D6D">
      <w:pPr>
        <w:pStyle w:val="PargrafodaLista"/>
        <w:numPr>
          <w:ilvl w:val="1"/>
          <w:numId w:val="6"/>
        </w:numPr>
        <w:tabs>
          <w:tab w:val="left" w:pos="1102"/>
        </w:tabs>
        <w:spacing w:before="121" w:line="276" w:lineRule="auto"/>
        <w:ind w:right="389" w:firstLine="0"/>
        <w:rPr>
          <w:sz w:val="21"/>
        </w:rPr>
      </w:pPr>
      <w:r>
        <w:rPr>
          <w:sz w:val="21"/>
        </w:rPr>
        <w:t>Será</w:t>
      </w:r>
      <w:r>
        <w:rPr>
          <w:spacing w:val="-6"/>
          <w:sz w:val="21"/>
        </w:rPr>
        <w:t xml:space="preserve"> </w:t>
      </w:r>
      <w:r>
        <w:rPr>
          <w:sz w:val="21"/>
        </w:rPr>
        <w:t>concedido</w:t>
      </w:r>
      <w:r>
        <w:rPr>
          <w:spacing w:val="-6"/>
          <w:sz w:val="21"/>
        </w:rPr>
        <w:t xml:space="preserve"> </w:t>
      </w:r>
      <w:r>
        <w:rPr>
          <w:sz w:val="21"/>
        </w:rPr>
        <w:t>tratamento</w:t>
      </w:r>
      <w:r>
        <w:rPr>
          <w:spacing w:val="-7"/>
          <w:sz w:val="21"/>
        </w:rPr>
        <w:t xml:space="preserve"> </w:t>
      </w:r>
      <w:r>
        <w:rPr>
          <w:sz w:val="21"/>
        </w:rPr>
        <w:t>favorecido</w:t>
      </w:r>
      <w:r>
        <w:rPr>
          <w:spacing w:val="-6"/>
          <w:sz w:val="21"/>
        </w:rPr>
        <w:t xml:space="preserve"> </w:t>
      </w:r>
      <w:r>
        <w:rPr>
          <w:sz w:val="21"/>
        </w:rPr>
        <w:t>para</w:t>
      </w:r>
      <w:r>
        <w:rPr>
          <w:spacing w:val="-7"/>
          <w:sz w:val="21"/>
        </w:rPr>
        <w:t xml:space="preserve"> </w:t>
      </w:r>
      <w:r>
        <w:rPr>
          <w:sz w:val="21"/>
        </w:rPr>
        <w:t>as</w:t>
      </w:r>
      <w:r>
        <w:rPr>
          <w:spacing w:val="-4"/>
          <w:sz w:val="21"/>
        </w:rPr>
        <w:t xml:space="preserve"> </w:t>
      </w:r>
      <w:r>
        <w:rPr>
          <w:sz w:val="21"/>
        </w:rPr>
        <w:t>microempresas</w:t>
      </w:r>
      <w:r>
        <w:rPr>
          <w:spacing w:val="-5"/>
          <w:sz w:val="21"/>
        </w:rPr>
        <w:t xml:space="preserve"> </w:t>
      </w:r>
      <w:r>
        <w:rPr>
          <w:sz w:val="21"/>
        </w:rPr>
        <w:t>e</w:t>
      </w:r>
      <w:r>
        <w:rPr>
          <w:spacing w:val="-7"/>
          <w:sz w:val="21"/>
        </w:rPr>
        <w:t xml:space="preserve"> </w:t>
      </w:r>
      <w:r>
        <w:rPr>
          <w:sz w:val="21"/>
        </w:rPr>
        <w:t>empresas</w:t>
      </w:r>
      <w:r>
        <w:rPr>
          <w:spacing w:val="-6"/>
          <w:sz w:val="21"/>
        </w:rPr>
        <w:t xml:space="preserve"> </w:t>
      </w:r>
      <w:r>
        <w:rPr>
          <w:sz w:val="21"/>
        </w:rPr>
        <w:t>de</w:t>
      </w:r>
      <w:r>
        <w:rPr>
          <w:spacing w:val="-6"/>
          <w:sz w:val="21"/>
        </w:rPr>
        <w:t xml:space="preserve"> </w:t>
      </w:r>
      <w:r>
        <w:rPr>
          <w:sz w:val="21"/>
        </w:rPr>
        <w:t>pequeno</w:t>
      </w:r>
      <w:r>
        <w:rPr>
          <w:spacing w:val="-4"/>
          <w:sz w:val="21"/>
        </w:rPr>
        <w:t xml:space="preserve"> </w:t>
      </w:r>
      <w:r>
        <w:rPr>
          <w:sz w:val="21"/>
        </w:rPr>
        <w:t>porte,</w:t>
      </w:r>
      <w:r>
        <w:rPr>
          <w:spacing w:val="-7"/>
          <w:sz w:val="21"/>
        </w:rPr>
        <w:t xml:space="preserve"> </w:t>
      </w:r>
      <w:r>
        <w:rPr>
          <w:sz w:val="21"/>
        </w:rPr>
        <w:t>para</w:t>
      </w:r>
      <w:r>
        <w:rPr>
          <w:spacing w:val="-7"/>
          <w:sz w:val="21"/>
        </w:rPr>
        <w:t xml:space="preserve"> </w:t>
      </w:r>
      <w:r>
        <w:rPr>
          <w:sz w:val="21"/>
        </w:rPr>
        <w:t>as</w:t>
      </w:r>
      <w:r>
        <w:rPr>
          <w:spacing w:val="-44"/>
          <w:sz w:val="21"/>
        </w:rPr>
        <w:t xml:space="preserve"> </w:t>
      </w:r>
      <w:r>
        <w:rPr>
          <w:sz w:val="21"/>
        </w:rPr>
        <w:t>sociedades cooperativas mencionadas no</w:t>
      </w:r>
      <w:r>
        <w:rPr>
          <w:color w:val="000080"/>
          <w:sz w:val="21"/>
        </w:rPr>
        <w:t xml:space="preserve"> </w:t>
      </w:r>
      <w:hyperlink r:id="rId11" w:anchor="art16">
        <w:r>
          <w:rPr>
            <w:color w:val="000080"/>
            <w:sz w:val="21"/>
            <w:u w:val="single" w:color="000080"/>
          </w:rPr>
          <w:t>artigo 16 da Lei nº 14.133, de 2021</w:t>
        </w:r>
        <w:r>
          <w:rPr>
            <w:sz w:val="21"/>
          </w:rPr>
          <w:t xml:space="preserve">, </w:t>
        </w:r>
      </w:hyperlink>
      <w:r>
        <w:rPr>
          <w:sz w:val="21"/>
        </w:rPr>
        <w:t>para o agricultor familiar, o</w:t>
      </w:r>
      <w:r>
        <w:rPr>
          <w:spacing w:val="1"/>
          <w:sz w:val="21"/>
        </w:rPr>
        <w:t xml:space="preserve"> </w:t>
      </w:r>
      <w:r>
        <w:rPr>
          <w:sz w:val="21"/>
        </w:rPr>
        <w:t>produtor rural pessoa física e para o microempreendedor individual - MEI, nos limites previstos da</w:t>
      </w:r>
      <w:r>
        <w:rPr>
          <w:color w:val="000080"/>
          <w:sz w:val="21"/>
        </w:rPr>
        <w:t xml:space="preserve"> </w:t>
      </w:r>
      <w:hyperlink r:id="rId12">
        <w:r>
          <w:rPr>
            <w:color w:val="000080"/>
            <w:sz w:val="21"/>
            <w:u w:val="single" w:color="000080"/>
          </w:rPr>
          <w:t>Lei</w:t>
        </w:r>
      </w:hyperlink>
      <w:r>
        <w:rPr>
          <w:color w:val="000080"/>
          <w:spacing w:val="1"/>
          <w:sz w:val="21"/>
        </w:rPr>
        <w:t xml:space="preserve"> </w:t>
      </w:r>
      <w:hyperlink r:id="rId13">
        <w:r>
          <w:rPr>
            <w:color w:val="000080"/>
            <w:sz w:val="21"/>
            <w:u w:val="single" w:color="000080"/>
          </w:rPr>
          <w:t>Complementar</w:t>
        </w:r>
        <w:r>
          <w:rPr>
            <w:color w:val="000080"/>
            <w:spacing w:val="-2"/>
            <w:sz w:val="21"/>
            <w:u w:val="single" w:color="000080"/>
          </w:rPr>
          <w:t xml:space="preserve"> </w:t>
        </w:r>
        <w:r>
          <w:rPr>
            <w:color w:val="000080"/>
            <w:sz w:val="21"/>
            <w:u w:val="single" w:color="000080"/>
          </w:rPr>
          <w:t>nº 123,</w:t>
        </w:r>
        <w:r>
          <w:rPr>
            <w:color w:val="000080"/>
            <w:spacing w:val="-4"/>
            <w:sz w:val="21"/>
            <w:u w:val="single" w:color="000080"/>
          </w:rPr>
          <w:t xml:space="preserve"> </w:t>
        </w:r>
        <w:r>
          <w:rPr>
            <w:color w:val="000080"/>
            <w:sz w:val="21"/>
            <w:u w:val="single" w:color="000080"/>
          </w:rPr>
          <w:t>de 2006</w:t>
        </w:r>
        <w:r>
          <w:rPr>
            <w:sz w:val="21"/>
          </w:rPr>
          <w:t>.</w:t>
        </w:r>
      </w:hyperlink>
    </w:p>
    <w:p w14:paraId="48226768" w14:textId="2C91DC80" w:rsidR="00940CE8" w:rsidRDefault="00E81BD6">
      <w:pPr>
        <w:pStyle w:val="PargrafodaLista"/>
        <w:numPr>
          <w:ilvl w:val="1"/>
          <w:numId w:val="6"/>
        </w:numPr>
        <w:tabs>
          <w:tab w:val="left" w:pos="709"/>
        </w:tabs>
        <w:spacing w:before="121"/>
        <w:ind w:left="1101" w:hanging="710"/>
        <w:rPr>
          <w:sz w:val="21"/>
        </w:rPr>
      </w:pPr>
      <w:r>
        <w:rPr>
          <w:sz w:val="21"/>
        </w:rPr>
        <w:t xml:space="preserve"> Não</w:t>
      </w:r>
      <w:r>
        <w:rPr>
          <w:spacing w:val="-2"/>
          <w:sz w:val="21"/>
        </w:rPr>
        <w:t xml:space="preserve"> </w:t>
      </w:r>
      <w:r>
        <w:rPr>
          <w:sz w:val="21"/>
        </w:rPr>
        <w:t>poderão</w:t>
      </w:r>
      <w:r>
        <w:rPr>
          <w:spacing w:val="-2"/>
          <w:sz w:val="21"/>
        </w:rPr>
        <w:t xml:space="preserve"> </w:t>
      </w:r>
      <w:r>
        <w:rPr>
          <w:sz w:val="21"/>
        </w:rPr>
        <w:t>disputar</w:t>
      </w:r>
      <w:r>
        <w:rPr>
          <w:spacing w:val="-3"/>
          <w:sz w:val="21"/>
        </w:rPr>
        <w:t xml:space="preserve"> </w:t>
      </w:r>
      <w:r>
        <w:rPr>
          <w:sz w:val="21"/>
        </w:rPr>
        <w:t>esta</w:t>
      </w:r>
      <w:r>
        <w:rPr>
          <w:spacing w:val="-4"/>
          <w:sz w:val="21"/>
        </w:rPr>
        <w:t xml:space="preserve"> </w:t>
      </w:r>
      <w:r>
        <w:rPr>
          <w:sz w:val="21"/>
        </w:rPr>
        <w:t>licitação:</w:t>
      </w:r>
    </w:p>
    <w:p w14:paraId="6AE5ED6D" w14:textId="77777777" w:rsidR="00940CE8" w:rsidRDefault="00AD6D6D">
      <w:pPr>
        <w:pStyle w:val="PargrafodaLista"/>
        <w:numPr>
          <w:ilvl w:val="2"/>
          <w:numId w:val="6"/>
        </w:numPr>
        <w:tabs>
          <w:tab w:val="left" w:pos="993"/>
        </w:tabs>
        <w:spacing w:before="157"/>
        <w:ind w:hanging="1383"/>
        <w:rPr>
          <w:sz w:val="21"/>
        </w:rPr>
      </w:pPr>
      <w:r>
        <w:rPr>
          <w:sz w:val="21"/>
        </w:rPr>
        <w:lastRenderedPageBreak/>
        <w:t>aquele</w:t>
      </w:r>
      <w:r>
        <w:rPr>
          <w:spacing w:val="-3"/>
          <w:sz w:val="21"/>
        </w:rPr>
        <w:t xml:space="preserve"> </w:t>
      </w:r>
      <w:r>
        <w:rPr>
          <w:sz w:val="21"/>
        </w:rPr>
        <w:t>que</w:t>
      </w:r>
      <w:r>
        <w:rPr>
          <w:spacing w:val="-3"/>
          <w:sz w:val="21"/>
        </w:rPr>
        <w:t xml:space="preserve"> </w:t>
      </w:r>
      <w:r>
        <w:rPr>
          <w:sz w:val="21"/>
        </w:rPr>
        <w:t>não</w:t>
      </w:r>
      <w:r>
        <w:rPr>
          <w:spacing w:val="-3"/>
          <w:sz w:val="21"/>
        </w:rPr>
        <w:t xml:space="preserve"> </w:t>
      </w:r>
      <w:r>
        <w:rPr>
          <w:sz w:val="21"/>
        </w:rPr>
        <w:t>atenda</w:t>
      </w:r>
      <w:r>
        <w:rPr>
          <w:spacing w:val="-2"/>
          <w:sz w:val="21"/>
        </w:rPr>
        <w:t xml:space="preserve"> </w:t>
      </w:r>
      <w:r>
        <w:rPr>
          <w:sz w:val="21"/>
        </w:rPr>
        <w:t>às</w:t>
      </w:r>
      <w:r>
        <w:rPr>
          <w:spacing w:val="-3"/>
          <w:sz w:val="21"/>
        </w:rPr>
        <w:t xml:space="preserve"> </w:t>
      </w:r>
      <w:r>
        <w:rPr>
          <w:sz w:val="21"/>
        </w:rPr>
        <w:t>condições</w:t>
      </w:r>
      <w:r>
        <w:rPr>
          <w:spacing w:val="-2"/>
          <w:sz w:val="21"/>
        </w:rPr>
        <w:t xml:space="preserve"> </w:t>
      </w:r>
      <w:r>
        <w:rPr>
          <w:sz w:val="21"/>
        </w:rPr>
        <w:t>deste</w:t>
      </w:r>
      <w:r>
        <w:rPr>
          <w:spacing w:val="-5"/>
          <w:sz w:val="21"/>
        </w:rPr>
        <w:t xml:space="preserve"> </w:t>
      </w:r>
      <w:r>
        <w:rPr>
          <w:sz w:val="21"/>
        </w:rPr>
        <w:t>Edital</w:t>
      </w:r>
      <w:r>
        <w:rPr>
          <w:spacing w:val="-2"/>
          <w:sz w:val="21"/>
        </w:rPr>
        <w:t xml:space="preserve"> </w:t>
      </w:r>
      <w:r>
        <w:rPr>
          <w:sz w:val="21"/>
        </w:rPr>
        <w:t>e</w:t>
      </w:r>
      <w:r>
        <w:rPr>
          <w:spacing w:val="-2"/>
          <w:sz w:val="21"/>
        </w:rPr>
        <w:t xml:space="preserve"> </w:t>
      </w:r>
      <w:r>
        <w:rPr>
          <w:sz w:val="21"/>
        </w:rPr>
        <w:t>seu(s)</w:t>
      </w:r>
      <w:r>
        <w:rPr>
          <w:spacing w:val="-2"/>
          <w:sz w:val="21"/>
        </w:rPr>
        <w:t xml:space="preserve"> </w:t>
      </w:r>
      <w:r>
        <w:rPr>
          <w:sz w:val="21"/>
        </w:rPr>
        <w:t>anexo(s);</w:t>
      </w:r>
    </w:p>
    <w:p w14:paraId="11D256FA" w14:textId="69C9DD2F" w:rsidR="00940CE8" w:rsidRDefault="00AD6D6D">
      <w:pPr>
        <w:pStyle w:val="PargrafodaLista"/>
        <w:numPr>
          <w:ilvl w:val="2"/>
          <w:numId w:val="6"/>
        </w:numPr>
        <w:tabs>
          <w:tab w:val="left" w:pos="993"/>
        </w:tabs>
        <w:spacing w:before="157" w:line="276" w:lineRule="auto"/>
        <w:ind w:left="676" w:right="399" w:hanging="250"/>
        <w:rPr>
          <w:sz w:val="21"/>
        </w:rPr>
      </w:pPr>
      <w:bookmarkStart w:id="4" w:name="_bookmark2"/>
      <w:bookmarkEnd w:id="4"/>
      <w:r>
        <w:rPr>
          <w:sz w:val="21"/>
        </w:rPr>
        <w:t>autor</w:t>
      </w:r>
      <w:r>
        <w:rPr>
          <w:spacing w:val="19"/>
          <w:sz w:val="21"/>
        </w:rPr>
        <w:t xml:space="preserve"> </w:t>
      </w:r>
      <w:r>
        <w:rPr>
          <w:sz w:val="21"/>
        </w:rPr>
        <w:t>do</w:t>
      </w:r>
      <w:r>
        <w:rPr>
          <w:spacing w:val="21"/>
          <w:sz w:val="21"/>
        </w:rPr>
        <w:t xml:space="preserve"> </w:t>
      </w:r>
      <w:r>
        <w:rPr>
          <w:sz w:val="21"/>
        </w:rPr>
        <w:t>anteprojeto,</w:t>
      </w:r>
      <w:r>
        <w:rPr>
          <w:spacing w:val="18"/>
          <w:sz w:val="21"/>
        </w:rPr>
        <w:t xml:space="preserve"> </w:t>
      </w:r>
      <w:r>
        <w:rPr>
          <w:sz w:val="21"/>
        </w:rPr>
        <w:t>do</w:t>
      </w:r>
      <w:r>
        <w:rPr>
          <w:spacing w:val="19"/>
          <w:sz w:val="21"/>
        </w:rPr>
        <w:t xml:space="preserve"> </w:t>
      </w:r>
      <w:r>
        <w:rPr>
          <w:sz w:val="21"/>
        </w:rPr>
        <w:t>projeto</w:t>
      </w:r>
      <w:r>
        <w:rPr>
          <w:spacing w:val="21"/>
          <w:sz w:val="21"/>
        </w:rPr>
        <w:t xml:space="preserve"> </w:t>
      </w:r>
      <w:r>
        <w:rPr>
          <w:sz w:val="21"/>
        </w:rPr>
        <w:t>básico</w:t>
      </w:r>
      <w:r>
        <w:rPr>
          <w:spacing w:val="21"/>
          <w:sz w:val="21"/>
        </w:rPr>
        <w:t xml:space="preserve"> </w:t>
      </w:r>
      <w:r>
        <w:rPr>
          <w:sz w:val="21"/>
        </w:rPr>
        <w:t>ou</w:t>
      </w:r>
      <w:r>
        <w:rPr>
          <w:spacing w:val="21"/>
          <w:sz w:val="21"/>
        </w:rPr>
        <w:t xml:space="preserve"> </w:t>
      </w:r>
      <w:r>
        <w:rPr>
          <w:sz w:val="21"/>
        </w:rPr>
        <w:t>do</w:t>
      </w:r>
      <w:r>
        <w:rPr>
          <w:spacing w:val="20"/>
          <w:sz w:val="21"/>
        </w:rPr>
        <w:t xml:space="preserve"> </w:t>
      </w:r>
      <w:r>
        <w:rPr>
          <w:sz w:val="21"/>
        </w:rPr>
        <w:t>projeto</w:t>
      </w:r>
      <w:r>
        <w:rPr>
          <w:spacing w:val="21"/>
          <w:sz w:val="21"/>
        </w:rPr>
        <w:t xml:space="preserve"> </w:t>
      </w:r>
      <w:r>
        <w:rPr>
          <w:sz w:val="21"/>
        </w:rPr>
        <w:t>executivo,</w:t>
      </w:r>
      <w:r>
        <w:rPr>
          <w:spacing w:val="18"/>
          <w:sz w:val="21"/>
        </w:rPr>
        <w:t xml:space="preserve"> </w:t>
      </w:r>
      <w:r>
        <w:rPr>
          <w:sz w:val="21"/>
        </w:rPr>
        <w:t>pessoa</w:t>
      </w:r>
      <w:r>
        <w:rPr>
          <w:spacing w:val="21"/>
          <w:sz w:val="21"/>
        </w:rPr>
        <w:t xml:space="preserve"> </w:t>
      </w:r>
      <w:r>
        <w:rPr>
          <w:sz w:val="21"/>
        </w:rPr>
        <w:t>física</w:t>
      </w:r>
      <w:r>
        <w:rPr>
          <w:spacing w:val="18"/>
          <w:sz w:val="21"/>
        </w:rPr>
        <w:t xml:space="preserve"> </w:t>
      </w:r>
      <w:r>
        <w:rPr>
          <w:sz w:val="21"/>
        </w:rPr>
        <w:t>ou</w:t>
      </w:r>
      <w:r>
        <w:rPr>
          <w:spacing w:val="21"/>
          <w:sz w:val="21"/>
        </w:rPr>
        <w:t xml:space="preserve"> </w:t>
      </w:r>
      <w:r>
        <w:rPr>
          <w:sz w:val="21"/>
        </w:rPr>
        <w:t>jurídica,</w:t>
      </w:r>
      <w:r>
        <w:rPr>
          <w:spacing w:val="1"/>
          <w:sz w:val="21"/>
        </w:rPr>
        <w:t xml:space="preserve"> </w:t>
      </w:r>
      <w:r>
        <w:rPr>
          <w:sz w:val="21"/>
        </w:rPr>
        <w:t>quando</w:t>
      </w:r>
      <w:r>
        <w:rPr>
          <w:spacing w:val="-1"/>
          <w:sz w:val="21"/>
        </w:rPr>
        <w:t xml:space="preserve"> </w:t>
      </w:r>
      <w:r w:rsidR="00E81BD6">
        <w:rPr>
          <w:spacing w:val="-1"/>
          <w:sz w:val="21"/>
        </w:rPr>
        <w:t xml:space="preserve">   </w:t>
      </w:r>
      <w:r>
        <w:rPr>
          <w:sz w:val="21"/>
        </w:rPr>
        <w:t>a</w:t>
      </w:r>
      <w:r>
        <w:rPr>
          <w:spacing w:val="-1"/>
          <w:sz w:val="21"/>
        </w:rPr>
        <w:t xml:space="preserve"> </w:t>
      </w:r>
      <w:r>
        <w:rPr>
          <w:sz w:val="21"/>
        </w:rPr>
        <w:t>licitação</w:t>
      </w:r>
      <w:r>
        <w:rPr>
          <w:spacing w:val="-2"/>
          <w:sz w:val="21"/>
        </w:rPr>
        <w:t xml:space="preserve"> </w:t>
      </w:r>
      <w:r>
        <w:rPr>
          <w:sz w:val="21"/>
        </w:rPr>
        <w:t>versar</w:t>
      </w:r>
      <w:r>
        <w:rPr>
          <w:spacing w:val="-2"/>
          <w:sz w:val="21"/>
        </w:rPr>
        <w:t xml:space="preserve"> </w:t>
      </w:r>
      <w:r>
        <w:rPr>
          <w:sz w:val="21"/>
        </w:rPr>
        <w:t>sobre</w:t>
      </w:r>
      <w:r>
        <w:rPr>
          <w:spacing w:val="-2"/>
          <w:sz w:val="21"/>
        </w:rPr>
        <w:t xml:space="preserve"> </w:t>
      </w:r>
      <w:r>
        <w:rPr>
          <w:sz w:val="21"/>
        </w:rPr>
        <w:t>serviços ou</w:t>
      </w:r>
      <w:r>
        <w:rPr>
          <w:spacing w:val="-1"/>
          <w:sz w:val="21"/>
        </w:rPr>
        <w:t xml:space="preserve"> </w:t>
      </w:r>
      <w:r>
        <w:rPr>
          <w:sz w:val="21"/>
        </w:rPr>
        <w:t>fornecimento de</w:t>
      </w:r>
      <w:r>
        <w:rPr>
          <w:spacing w:val="-2"/>
          <w:sz w:val="21"/>
        </w:rPr>
        <w:t xml:space="preserve"> </w:t>
      </w:r>
      <w:r>
        <w:rPr>
          <w:sz w:val="21"/>
        </w:rPr>
        <w:t>bens</w:t>
      </w:r>
      <w:r>
        <w:rPr>
          <w:spacing w:val="-1"/>
          <w:sz w:val="21"/>
        </w:rPr>
        <w:t xml:space="preserve"> </w:t>
      </w:r>
      <w:r>
        <w:rPr>
          <w:sz w:val="21"/>
        </w:rPr>
        <w:t>a</w:t>
      </w:r>
      <w:r>
        <w:rPr>
          <w:spacing w:val="-2"/>
          <w:sz w:val="21"/>
        </w:rPr>
        <w:t xml:space="preserve"> </w:t>
      </w:r>
      <w:r>
        <w:rPr>
          <w:sz w:val="21"/>
        </w:rPr>
        <w:t>ele relacionados;</w:t>
      </w:r>
    </w:p>
    <w:p w14:paraId="60593B78" w14:textId="77777777" w:rsidR="00940CE8" w:rsidRDefault="00940CE8">
      <w:pPr>
        <w:pStyle w:val="Corpodetexto"/>
        <w:spacing w:before="2"/>
        <w:ind w:left="0"/>
        <w:rPr>
          <w:sz w:val="16"/>
        </w:rPr>
      </w:pPr>
    </w:p>
    <w:p w14:paraId="5A4B5704" w14:textId="77777777" w:rsidR="00940CE8" w:rsidRDefault="00AD6D6D">
      <w:pPr>
        <w:pStyle w:val="PargrafodaLista"/>
        <w:numPr>
          <w:ilvl w:val="2"/>
          <w:numId w:val="6"/>
        </w:numPr>
        <w:tabs>
          <w:tab w:val="left" w:pos="993"/>
        </w:tabs>
        <w:spacing w:before="102" w:line="276" w:lineRule="auto"/>
        <w:ind w:left="676" w:right="392" w:hanging="250"/>
        <w:rPr>
          <w:sz w:val="21"/>
        </w:rPr>
      </w:pPr>
      <w:bookmarkStart w:id="5" w:name="_bookmark3"/>
      <w:bookmarkEnd w:id="5"/>
      <w:r>
        <w:rPr>
          <w:sz w:val="21"/>
        </w:rPr>
        <w:t>empresa, isoladamente ou em consórcio, responsável pela elaboração do projeto básico ou</w:t>
      </w:r>
      <w:r>
        <w:rPr>
          <w:spacing w:val="1"/>
          <w:sz w:val="21"/>
        </w:rPr>
        <w:t xml:space="preserve"> </w:t>
      </w:r>
      <w:r>
        <w:rPr>
          <w:sz w:val="21"/>
        </w:rPr>
        <w:t>do</w:t>
      </w:r>
      <w:r>
        <w:rPr>
          <w:spacing w:val="-7"/>
          <w:sz w:val="21"/>
        </w:rPr>
        <w:t xml:space="preserve"> </w:t>
      </w:r>
      <w:r>
        <w:rPr>
          <w:sz w:val="21"/>
        </w:rPr>
        <w:t>projeto</w:t>
      </w:r>
      <w:r>
        <w:rPr>
          <w:spacing w:val="-8"/>
          <w:sz w:val="21"/>
        </w:rPr>
        <w:t xml:space="preserve"> </w:t>
      </w:r>
      <w:r>
        <w:rPr>
          <w:sz w:val="21"/>
        </w:rPr>
        <w:t>executivo,</w:t>
      </w:r>
      <w:r>
        <w:rPr>
          <w:spacing w:val="-11"/>
          <w:sz w:val="21"/>
        </w:rPr>
        <w:t xml:space="preserve"> </w:t>
      </w:r>
      <w:r>
        <w:rPr>
          <w:sz w:val="21"/>
        </w:rPr>
        <w:t>ou</w:t>
      </w:r>
      <w:r>
        <w:rPr>
          <w:spacing w:val="-7"/>
          <w:sz w:val="21"/>
        </w:rPr>
        <w:t xml:space="preserve"> </w:t>
      </w:r>
      <w:r>
        <w:rPr>
          <w:sz w:val="21"/>
        </w:rPr>
        <w:t>empresa</w:t>
      </w:r>
      <w:r>
        <w:rPr>
          <w:spacing w:val="-9"/>
          <w:sz w:val="21"/>
        </w:rPr>
        <w:t xml:space="preserve"> </w:t>
      </w:r>
      <w:r>
        <w:rPr>
          <w:sz w:val="21"/>
        </w:rPr>
        <w:t>da</w:t>
      </w:r>
      <w:r>
        <w:rPr>
          <w:spacing w:val="-7"/>
          <w:sz w:val="21"/>
        </w:rPr>
        <w:t xml:space="preserve"> </w:t>
      </w:r>
      <w:r>
        <w:rPr>
          <w:sz w:val="21"/>
        </w:rPr>
        <w:t>qual</w:t>
      </w:r>
      <w:r>
        <w:rPr>
          <w:spacing w:val="-10"/>
          <w:sz w:val="21"/>
        </w:rPr>
        <w:t xml:space="preserve"> </w:t>
      </w:r>
      <w:r>
        <w:rPr>
          <w:sz w:val="21"/>
        </w:rPr>
        <w:t>o</w:t>
      </w:r>
      <w:r>
        <w:rPr>
          <w:spacing w:val="-8"/>
          <w:sz w:val="21"/>
        </w:rPr>
        <w:t xml:space="preserve"> </w:t>
      </w:r>
      <w:r>
        <w:rPr>
          <w:sz w:val="21"/>
        </w:rPr>
        <w:t>autor</w:t>
      </w:r>
      <w:r>
        <w:rPr>
          <w:spacing w:val="-8"/>
          <w:sz w:val="21"/>
        </w:rPr>
        <w:t xml:space="preserve"> </w:t>
      </w:r>
      <w:r>
        <w:rPr>
          <w:sz w:val="21"/>
        </w:rPr>
        <w:t>do</w:t>
      </w:r>
      <w:r>
        <w:rPr>
          <w:spacing w:val="-10"/>
          <w:sz w:val="21"/>
        </w:rPr>
        <w:t xml:space="preserve"> </w:t>
      </w:r>
      <w:r>
        <w:rPr>
          <w:sz w:val="21"/>
        </w:rPr>
        <w:t>projeto</w:t>
      </w:r>
      <w:r>
        <w:rPr>
          <w:spacing w:val="-8"/>
          <w:sz w:val="21"/>
        </w:rPr>
        <w:t xml:space="preserve"> </w:t>
      </w:r>
      <w:r>
        <w:rPr>
          <w:sz w:val="21"/>
        </w:rPr>
        <w:t>seja</w:t>
      </w:r>
      <w:r>
        <w:rPr>
          <w:spacing w:val="-11"/>
          <w:sz w:val="21"/>
        </w:rPr>
        <w:t xml:space="preserve"> </w:t>
      </w:r>
      <w:r>
        <w:rPr>
          <w:sz w:val="21"/>
        </w:rPr>
        <w:t>dirigente,</w:t>
      </w:r>
      <w:r>
        <w:rPr>
          <w:spacing w:val="-7"/>
          <w:sz w:val="21"/>
        </w:rPr>
        <w:t xml:space="preserve"> </w:t>
      </w:r>
      <w:r>
        <w:rPr>
          <w:sz w:val="21"/>
        </w:rPr>
        <w:t>gerente,</w:t>
      </w:r>
      <w:r>
        <w:rPr>
          <w:spacing w:val="-8"/>
          <w:sz w:val="21"/>
        </w:rPr>
        <w:t xml:space="preserve"> </w:t>
      </w:r>
      <w:r>
        <w:rPr>
          <w:sz w:val="21"/>
        </w:rPr>
        <w:t>controlador,</w:t>
      </w:r>
      <w:r>
        <w:rPr>
          <w:spacing w:val="-8"/>
          <w:sz w:val="21"/>
        </w:rPr>
        <w:t xml:space="preserve"> </w:t>
      </w:r>
      <w:r>
        <w:rPr>
          <w:sz w:val="21"/>
        </w:rPr>
        <w:t>acionista</w:t>
      </w:r>
      <w:r>
        <w:rPr>
          <w:spacing w:val="1"/>
          <w:sz w:val="21"/>
        </w:rPr>
        <w:t xml:space="preserve"> </w:t>
      </w:r>
      <w:r>
        <w:rPr>
          <w:sz w:val="21"/>
        </w:rPr>
        <w:t>ou detentor de mais de 5% (cinco por cento) do capital com direito a voto, responsável técnico ou</w:t>
      </w:r>
      <w:r>
        <w:rPr>
          <w:spacing w:val="1"/>
          <w:sz w:val="21"/>
        </w:rPr>
        <w:t xml:space="preserve"> </w:t>
      </w:r>
      <w:r>
        <w:rPr>
          <w:sz w:val="21"/>
        </w:rPr>
        <w:t>subcontratado,</w:t>
      </w:r>
      <w:r>
        <w:rPr>
          <w:spacing w:val="-2"/>
          <w:sz w:val="21"/>
        </w:rPr>
        <w:t xml:space="preserve"> </w:t>
      </w:r>
      <w:r>
        <w:rPr>
          <w:sz w:val="21"/>
        </w:rPr>
        <w:t>quando</w:t>
      </w:r>
      <w:r>
        <w:rPr>
          <w:spacing w:val="-2"/>
          <w:sz w:val="21"/>
        </w:rPr>
        <w:t xml:space="preserve"> </w:t>
      </w:r>
      <w:r>
        <w:rPr>
          <w:sz w:val="21"/>
        </w:rPr>
        <w:t>a</w:t>
      </w:r>
      <w:r>
        <w:rPr>
          <w:spacing w:val="-1"/>
          <w:sz w:val="21"/>
        </w:rPr>
        <w:t xml:space="preserve"> </w:t>
      </w:r>
      <w:r>
        <w:rPr>
          <w:sz w:val="21"/>
        </w:rPr>
        <w:t>licitação</w:t>
      </w:r>
      <w:r>
        <w:rPr>
          <w:spacing w:val="-2"/>
          <w:sz w:val="21"/>
        </w:rPr>
        <w:t xml:space="preserve"> </w:t>
      </w:r>
      <w:r>
        <w:rPr>
          <w:sz w:val="21"/>
        </w:rPr>
        <w:t>versar</w:t>
      </w:r>
      <w:r>
        <w:rPr>
          <w:spacing w:val="-3"/>
          <w:sz w:val="21"/>
        </w:rPr>
        <w:t xml:space="preserve"> </w:t>
      </w:r>
      <w:r>
        <w:rPr>
          <w:sz w:val="21"/>
        </w:rPr>
        <w:t>sobre</w:t>
      </w:r>
      <w:r>
        <w:rPr>
          <w:spacing w:val="-2"/>
          <w:sz w:val="21"/>
        </w:rPr>
        <w:t xml:space="preserve"> </w:t>
      </w:r>
      <w:r>
        <w:rPr>
          <w:sz w:val="21"/>
        </w:rPr>
        <w:t>serviços</w:t>
      </w:r>
      <w:r>
        <w:rPr>
          <w:spacing w:val="-1"/>
          <w:sz w:val="21"/>
        </w:rPr>
        <w:t xml:space="preserve"> </w:t>
      </w:r>
      <w:r>
        <w:rPr>
          <w:sz w:val="21"/>
        </w:rPr>
        <w:t>ou</w:t>
      </w:r>
      <w:r>
        <w:rPr>
          <w:spacing w:val="-1"/>
          <w:sz w:val="21"/>
        </w:rPr>
        <w:t xml:space="preserve"> </w:t>
      </w:r>
      <w:r>
        <w:rPr>
          <w:sz w:val="21"/>
        </w:rPr>
        <w:t>fornecimento</w:t>
      </w:r>
      <w:r>
        <w:rPr>
          <w:spacing w:val="-2"/>
          <w:sz w:val="21"/>
        </w:rPr>
        <w:t xml:space="preserve"> </w:t>
      </w:r>
      <w:r>
        <w:rPr>
          <w:sz w:val="21"/>
        </w:rPr>
        <w:t>de</w:t>
      </w:r>
      <w:r>
        <w:rPr>
          <w:spacing w:val="-1"/>
          <w:sz w:val="21"/>
        </w:rPr>
        <w:t xml:space="preserve"> </w:t>
      </w:r>
      <w:r>
        <w:rPr>
          <w:sz w:val="21"/>
        </w:rPr>
        <w:t>bens</w:t>
      </w:r>
      <w:r>
        <w:rPr>
          <w:spacing w:val="-1"/>
          <w:sz w:val="21"/>
        </w:rPr>
        <w:t xml:space="preserve"> </w:t>
      </w:r>
      <w:r>
        <w:rPr>
          <w:sz w:val="21"/>
        </w:rPr>
        <w:t>a</w:t>
      </w:r>
      <w:r>
        <w:rPr>
          <w:spacing w:val="-3"/>
          <w:sz w:val="21"/>
        </w:rPr>
        <w:t xml:space="preserve"> </w:t>
      </w:r>
      <w:r>
        <w:rPr>
          <w:sz w:val="21"/>
        </w:rPr>
        <w:t>ela</w:t>
      </w:r>
      <w:r>
        <w:rPr>
          <w:spacing w:val="-2"/>
          <w:sz w:val="21"/>
        </w:rPr>
        <w:t xml:space="preserve"> </w:t>
      </w:r>
      <w:r>
        <w:rPr>
          <w:sz w:val="21"/>
        </w:rPr>
        <w:t>necessários;</w:t>
      </w:r>
    </w:p>
    <w:p w14:paraId="175607ED" w14:textId="77777777" w:rsidR="00940CE8" w:rsidRDefault="00AD6D6D">
      <w:pPr>
        <w:pStyle w:val="PargrafodaLista"/>
        <w:numPr>
          <w:ilvl w:val="2"/>
          <w:numId w:val="6"/>
        </w:numPr>
        <w:tabs>
          <w:tab w:val="left" w:pos="993"/>
        </w:tabs>
        <w:spacing w:line="276" w:lineRule="auto"/>
        <w:ind w:left="676" w:right="393" w:hanging="250"/>
        <w:rPr>
          <w:sz w:val="21"/>
        </w:rPr>
      </w:pPr>
      <w:bookmarkStart w:id="6" w:name="_bookmark4"/>
      <w:bookmarkEnd w:id="6"/>
      <w:r>
        <w:rPr>
          <w:sz w:val="21"/>
        </w:rPr>
        <w:t>pessoa</w:t>
      </w:r>
      <w:r>
        <w:rPr>
          <w:spacing w:val="-8"/>
          <w:sz w:val="21"/>
        </w:rPr>
        <w:t xml:space="preserve"> </w:t>
      </w:r>
      <w:r>
        <w:rPr>
          <w:sz w:val="21"/>
        </w:rPr>
        <w:t>física</w:t>
      </w:r>
      <w:r>
        <w:rPr>
          <w:spacing w:val="-7"/>
          <w:sz w:val="21"/>
        </w:rPr>
        <w:t xml:space="preserve"> </w:t>
      </w:r>
      <w:r>
        <w:rPr>
          <w:sz w:val="21"/>
        </w:rPr>
        <w:t>ou</w:t>
      </w:r>
      <w:r>
        <w:rPr>
          <w:spacing w:val="-5"/>
          <w:sz w:val="21"/>
        </w:rPr>
        <w:t xml:space="preserve"> </w:t>
      </w:r>
      <w:r>
        <w:rPr>
          <w:sz w:val="21"/>
        </w:rPr>
        <w:t>jurídica</w:t>
      </w:r>
      <w:r>
        <w:rPr>
          <w:spacing w:val="-5"/>
          <w:sz w:val="21"/>
        </w:rPr>
        <w:t xml:space="preserve"> </w:t>
      </w:r>
      <w:r>
        <w:rPr>
          <w:sz w:val="21"/>
        </w:rPr>
        <w:t>que</w:t>
      </w:r>
      <w:r>
        <w:rPr>
          <w:spacing w:val="-5"/>
          <w:sz w:val="21"/>
        </w:rPr>
        <w:t xml:space="preserve"> </w:t>
      </w:r>
      <w:r>
        <w:rPr>
          <w:sz w:val="21"/>
        </w:rPr>
        <w:t>se</w:t>
      </w:r>
      <w:r>
        <w:rPr>
          <w:spacing w:val="-5"/>
          <w:sz w:val="21"/>
        </w:rPr>
        <w:t xml:space="preserve"> </w:t>
      </w:r>
      <w:r>
        <w:rPr>
          <w:sz w:val="21"/>
        </w:rPr>
        <w:t>encontre,</w:t>
      </w:r>
      <w:r>
        <w:rPr>
          <w:spacing w:val="-6"/>
          <w:sz w:val="21"/>
        </w:rPr>
        <w:t xml:space="preserve"> </w:t>
      </w:r>
      <w:r>
        <w:rPr>
          <w:sz w:val="21"/>
        </w:rPr>
        <w:t>ao</w:t>
      </w:r>
      <w:r>
        <w:rPr>
          <w:spacing w:val="-5"/>
          <w:sz w:val="21"/>
        </w:rPr>
        <w:t xml:space="preserve"> </w:t>
      </w:r>
      <w:r>
        <w:rPr>
          <w:sz w:val="21"/>
        </w:rPr>
        <w:t>tempo</w:t>
      </w:r>
      <w:r>
        <w:rPr>
          <w:spacing w:val="-7"/>
          <w:sz w:val="21"/>
        </w:rPr>
        <w:t xml:space="preserve"> </w:t>
      </w:r>
      <w:r>
        <w:rPr>
          <w:sz w:val="21"/>
        </w:rPr>
        <w:t>da</w:t>
      </w:r>
      <w:r>
        <w:rPr>
          <w:spacing w:val="-7"/>
          <w:sz w:val="21"/>
        </w:rPr>
        <w:t xml:space="preserve"> </w:t>
      </w:r>
      <w:r>
        <w:rPr>
          <w:sz w:val="21"/>
        </w:rPr>
        <w:t>licitação,</w:t>
      </w:r>
      <w:r>
        <w:rPr>
          <w:spacing w:val="-6"/>
          <w:sz w:val="21"/>
        </w:rPr>
        <w:t xml:space="preserve"> </w:t>
      </w:r>
      <w:r>
        <w:rPr>
          <w:sz w:val="21"/>
        </w:rPr>
        <w:t>impossibilitada</w:t>
      </w:r>
      <w:r>
        <w:rPr>
          <w:spacing w:val="-7"/>
          <w:sz w:val="21"/>
        </w:rPr>
        <w:t xml:space="preserve"> </w:t>
      </w:r>
      <w:r>
        <w:rPr>
          <w:sz w:val="21"/>
        </w:rPr>
        <w:t>de</w:t>
      </w:r>
      <w:r>
        <w:rPr>
          <w:spacing w:val="-4"/>
          <w:sz w:val="21"/>
        </w:rPr>
        <w:t xml:space="preserve"> </w:t>
      </w:r>
      <w:r>
        <w:rPr>
          <w:sz w:val="21"/>
        </w:rPr>
        <w:t>participar</w:t>
      </w:r>
      <w:r>
        <w:rPr>
          <w:spacing w:val="1"/>
          <w:sz w:val="21"/>
        </w:rPr>
        <w:t xml:space="preserve"> </w:t>
      </w:r>
      <w:r>
        <w:rPr>
          <w:sz w:val="21"/>
        </w:rPr>
        <w:t>da</w:t>
      </w:r>
      <w:r>
        <w:rPr>
          <w:spacing w:val="-1"/>
          <w:sz w:val="21"/>
        </w:rPr>
        <w:t xml:space="preserve"> </w:t>
      </w:r>
      <w:r>
        <w:rPr>
          <w:sz w:val="21"/>
        </w:rPr>
        <w:t>licitação em</w:t>
      </w:r>
      <w:r>
        <w:rPr>
          <w:spacing w:val="-2"/>
          <w:sz w:val="21"/>
        </w:rPr>
        <w:t xml:space="preserve"> </w:t>
      </w:r>
      <w:r>
        <w:rPr>
          <w:sz w:val="21"/>
        </w:rPr>
        <w:t>decorrência</w:t>
      </w:r>
      <w:r>
        <w:rPr>
          <w:spacing w:val="-3"/>
          <w:sz w:val="21"/>
        </w:rPr>
        <w:t xml:space="preserve"> </w:t>
      </w:r>
      <w:r>
        <w:rPr>
          <w:sz w:val="21"/>
        </w:rPr>
        <w:t>de sanção</w:t>
      </w:r>
      <w:r>
        <w:rPr>
          <w:spacing w:val="-1"/>
          <w:sz w:val="21"/>
        </w:rPr>
        <w:t xml:space="preserve"> </w:t>
      </w:r>
      <w:r>
        <w:rPr>
          <w:sz w:val="21"/>
        </w:rPr>
        <w:t>que</w:t>
      </w:r>
      <w:r>
        <w:rPr>
          <w:spacing w:val="-1"/>
          <w:sz w:val="21"/>
        </w:rPr>
        <w:t xml:space="preserve"> </w:t>
      </w:r>
      <w:r>
        <w:rPr>
          <w:sz w:val="21"/>
        </w:rPr>
        <w:t>lhe</w:t>
      </w:r>
      <w:r>
        <w:rPr>
          <w:spacing w:val="-1"/>
          <w:sz w:val="21"/>
        </w:rPr>
        <w:t xml:space="preserve"> </w:t>
      </w:r>
      <w:r>
        <w:rPr>
          <w:sz w:val="21"/>
        </w:rPr>
        <w:t>foi</w:t>
      </w:r>
      <w:r>
        <w:rPr>
          <w:spacing w:val="-2"/>
          <w:sz w:val="21"/>
        </w:rPr>
        <w:t xml:space="preserve"> </w:t>
      </w:r>
      <w:r>
        <w:rPr>
          <w:sz w:val="21"/>
        </w:rPr>
        <w:t>imposta;</w:t>
      </w:r>
    </w:p>
    <w:p w14:paraId="5A7ACFE9" w14:textId="77777777" w:rsidR="00940CE8" w:rsidRDefault="00AD6D6D">
      <w:pPr>
        <w:pStyle w:val="PargrafodaLista"/>
        <w:numPr>
          <w:ilvl w:val="2"/>
          <w:numId w:val="6"/>
        </w:numPr>
        <w:tabs>
          <w:tab w:val="left" w:pos="993"/>
        </w:tabs>
        <w:spacing w:line="276" w:lineRule="auto"/>
        <w:ind w:left="676" w:right="388" w:hanging="250"/>
        <w:rPr>
          <w:sz w:val="21"/>
        </w:rPr>
      </w:pPr>
      <w:r>
        <w:rPr>
          <w:sz w:val="21"/>
        </w:rPr>
        <w:t>aquele</w:t>
      </w:r>
      <w:r>
        <w:rPr>
          <w:spacing w:val="1"/>
          <w:sz w:val="21"/>
        </w:rPr>
        <w:t xml:space="preserve"> </w:t>
      </w:r>
      <w:r>
        <w:rPr>
          <w:sz w:val="21"/>
        </w:rPr>
        <w:t>que</w:t>
      </w:r>
      <w:r>
        <w:rPr>
          <w:spacing w:val="1"/>
          <w:sz w:val="21"/>
        </w:rPr>
        <w:t xml:space="preserve"> </w:t>
      </w:r>
      <w:r>
        <w:rPr>
          <w:sz w:val="21"/>
        </w:rPr>
        <w:t>mantenha</w:t>
      </w:r>
      <w:r>
        <w:rPr>
          <w:spacing w:val="1"/>
          <w:sz w:val="21"/>
        </w:rPr>
        <w:t xml:space="preserve"> </w:t>
      </w:r>
      <w:r>
        <w:rPr>
          <w:sz w:val="21"/>
        </w:rPr>
        <w:t>vínculo</w:t>
      </w:r>
      <w:r>
        <w:rPr>
          <w:spacing w:val="1"/>
          <w:sz w:val="21"/>
        </w:rPr>
        <w:t xml:space="preserve"> </w:t>
      </w:r>
      <w:r>
        <w:rPr>
          <w:sz w:val="21"/>
        </w:rPr>
        <w:t>de</w:t>
      </w:r>
      <w:r>
        <w:rPr>
          <w:spacing w:val="1"/>
          <w:sz w:val="21"/>
        </w:rPr>
        <w:t xml:space="preserve"> </w:t>
      </w:r>
      <w:r>
        <w:rPr>
          <w:sz w:val="21"/>
        </w:rPr>
        <w:t>natureza</w:t>
      </w:r>
      <w:r>
        <w:rPr>
          <w:spacing w:val="1"/>
          <w:sz w:val="21"/>
        </w:rPr>
        <w:t xml:space="preserve"> </w:t>
      </w:r>
      <w:r>
        <w:rPr>
          <w:sz w:val="21"/>
        </w:rPr>
        <w:t>técnica,</w:t>
      </w:r>
      <w:r>
        <w:rPr>
          <w:spacing w:val="1"/>
          <w:sz w:val="21"/>
        </w:rPr>
        <w:t xml:space="preserve"> </w:t>
      </w:r>
      <w:r>
        <w:rPr>
          <w:sz w:val="21"/>
        </w:rPr>
        <w:t>comercial,</w:t>
      </w:r>
      <w:r>
        <w:rPr>
          <w:spacing w:val="1"/>
          <w:sz w:val="21"/>
        </w:rPr>
        <w:t xml:space="preserve"> </w:t>
      </w:r>
      <w:r>
        <w:rPr>
          <w:sz w:val="21"/>
        </w:rPr>
        <w:t>econômica,</w:t>
      </w:r>
      <w:r>
        <w:rPr>
          <w:spacing w:val="1"/>
          <w:sz w:val="21"/>
        </w:rPr>
        <w:t xml:space="preserve"> </w:t>
      </w:r>
      <w:r>
        <w:rPr>
          <w:sz w:val="21"/>
        </w:rPr>
        <w:t>financeira,</w:t>
      </w:r>
      <w:r>
        <w:rPr>
          <w:spacing w:val="1"/>
          <w:sz w:val="21"/>
        </w:rPr>
        <w:t xml:space="preserve"> </w:t>
      </w:r>
      <w:r>
        <w:rPr>
          <w:sz w:val="21"/>
        </w:rPr>
        <w:t>trabalhista</w:t>
      </w:r>
      <w:r>
        <w:rPr>
          <w:spacing w:val="1"/>
          <w:sz w:val="21"/>
        </w:rPr>
        <w:t xml:space="preserve"> </w:t>
      </w:r>
      <w:r>
        <w:rPr>
          <w:sz w:val="21"/>
        </w:rPr>
        <w:t>ou</w:t>
      </w:r>
      <w:r>
        <w:rPr>
          <w:spacing w:val="1"/>
          <w:sz w:val="21"/>
        </w:rPr>
        <w:t xml:space="preserve"> </w:t>
      </w:r>
      <w:r>
        <w:rPr>
          <w:sz w:val="21"/>
        </w:rPr>
        <w:t>civil</w:t>
      </w:r>
      <w:r>
        <w:rPr>
          <w:spacing w:val="1"/>
          <w:sz w:val="21"/>
        </w:rPr>
        <w:t xml:space="preserve"> </w:t>
      </w:r>
      <w:r>
        <w:rPr>
          <w:sz w:val="21"/>
        </w:rPr>
        <w:t>com</w:t>
      </w:r>
      <w:r>
        <w:rPr>
          <w:spacing w:val="1"/>
          <w:sz w:val="21"/>
        </w:rPr>
        <w:t xml:space="preserve"> </w:t>
      </w:r>
      <w:r>
        <w:rPr>
          <w:sz w:val="21"/>
        </w:rPr>
        <w:t>dirigente</w:t>
      </w:r>
      <w:r>
        <w:rPr>
          <w:spacing w:val="1"/>
          <w:sz w:val="21"/>
        </w:rPr>
        <w:t xml:space="preserve"> </w:t>
      </w:r>
      <w:r>
        <w:rPr>
          <w:sz w:val="21"/>
        </w:rPr>
        <w:t>do</w:t>
      </w:r>
      <w:r>
        <w:rPr>
          <w:spacing w:val="1"/>
          <w:sz w:val="21"/>
        </w:rPr>
        <w:t xml:space="preserve"> </w:t>
      </w:r>
      <w:r>
        <w:rPr>
          <w:sz w:val="21"/>
        </w:rPr>
        <w:t>órgão</w:t>
      </w:r>
      <w:r>
        <w:rPr>
          <w:spacing w:val="1"/>
          <w:sz w:val="21"/>
        </w:rPr>
        <w:t xml:space="preserve"> </w:t>
      </w:r>
      <w:r>
        <w:rPr>
          <w:sz w:val="21"/>
        </w:rPr>
        <w:t>ou</w:t>
      </w:r>
      <w:r>
        <w:rPr>
          <w:spacing w:val="1"/>
          <w:sz w:val="21"/>
        </w:rPr>
        <w:t xml:space="preserve"> </w:t>
      </w:r>
      <w:r>
        <w:rPr>
          <w:sz w:val="21"/>
        </w:rPr>
        <w:t>entidade</w:t>
      </w:r>
      <w:r>
        <w:rPr>
          <w:spacing w:val="1"/>
          <w:sz w:val="21"/>
        </w:rPr>
        <w:t xml:space="preserve"> </w:t>
      </w:r>
      <w:r>
        <w:rPr>
          <w:sz w:val="21"/>
        </w:rPr>
        <w:t>contratante</w:t>
      </w:r>
      <w:r>
        <w:rPr>
          <w:spacing w:val="1"/>
          <w:sz w:val="21"/>
        </w:rPr>
        <w:t xml:space="preserve"> </w:t>
      </w:r>
      <w:r>
        <w:rPr>
          <w:sz w:val="21"/>
        </w:rPr>
        <w:t>ou</w:t>
      </w:r>
      <w:r>
        <w:rPr>
          <w:spacing w:val="1"/>
          <w:sz w:val="21"/>
        </w:rPr>
        <w:t xml:space="preserve"> </w:t>
      </w:r>
      <w:r>
        <w:rPr>
          <w:sz w:val="21"/>
        </w:rPr>
        <w:t>com</w:t>
      </w:r>
      <w:r>
        <w:rPr>
          <w:spacing w:val="1"/>
          <w:sz w:val="21"/>
        </w:rPr>
        <w:t xml:space="preserve"> </w:t>
      </w:r>
      <w:r>
        <w:rPr>
          <w:sz w:val="21"/>
        </w:rPr>
        <w:t>agente</w:t>
      </w:r>
      <w:r>
        <w:rPr>
          <w:spacing w:val="1"/>
          <w:sz w:val="21"/>
        </w:rPr>
        <w:t xml:space="preserve"> </w:t>
      </w:r>
      <w:r>
        <w:rPr>
          <w:sz w:val="21"/>
        </w:rPr>
        <w:t>público</w:t>
      </w:r>
      <w:r>
        <w:rPr>
          <w:spacing w:val="1"/>
          <w:sz w:val="21"/>
        </w:rPr>
        <w:t xml:space="preserve"> </w:t>
      </w:r>
      <w:r>
        <w:rPr>
          <w:sz w:val="21"/>
        </w:rPr>
        <w:t>que</w:t>
      </w:r>
      <w:r>
        <w:rPr>
          <w:spacing w:val="1"/>
          <w:sz w:val="21"/>
        </w:rPr>
        <w:t xml:space="preserve"> </w:t>
      </w:r>
      <w:r>
        <w:rPr>
          <w:spacing w:val="-1"/>
          <w:sz w:val="21"/>
        </w:rPr>
        <w:t>desempenhe</w:t>
      </w:r>
      <w:r>
        <w:rPr>
          <w:spacing w:val="-13"/>
          <w:sz w:val="21"/>
        </w:rPr>
        <w:t xml:space="preserve"> </w:t>
      </w:r>
      <w:r>
        <w:rPr>
          <w:spacing w:val="-1"/>
          <w:sz w:val="21"/>
        </w:rPr>
        <w:t>função</w:t>
      </w:r>
      <w:r>
        <w:rPr>
          <w:spacing w:val="-13"/>
          <w:sz w:val="21"/>
        </w:rPr>
        <w:t xml:space="preserve"> </w:t>
      </w:r>
      <w:r>
        <w:rPr>
          <w:spacing w:val="-1"/>
          <w:sz w:val="21"/>
        </w:rPr>
        <w:t>na</w:t>
      </w:r>
      <w:r>
        <w:rPr>
          <w:spacing w:val="-13"/>
          <w:sz w:val="21"/>
        </w:rPr>
        <w:t xml:space="preserve"> </w:t>
      </w:r>
      <w:r>
        <w:rPr>
          <w:sz w:val="21"/>
        </w:rPr>
        <w:t>licitação</w:t>
      </w:r>
      <w:r>
        <w:rPr>
          <w:spacing w:val="-13"/>
          <w:sz w:val="21"/>
        </w:rPr>
        <w:t xml:space="preserve"> </w:t>
      </w:r>
      <w:r>
        <w:rPr>
          <w:sz w:val="21"/>
        </w:rPr>
        <w:t>ou</w:t>
      </w:r>
      <w:r>
        <w:rPr>
          <w:spacing w:val="-12"/>
          <w:sz w:val="21"/>
        </w:rPr>
        <w:t xml:space="preserve"> </w:t>
      </w:r>
      <w:r>
        <w:rPr>
          <w:sz w:val="21"/>
        </w:rPr>
        <w:t>atue</w:t>
      </w:r>
      <w:r>
        <w:rPr>
          <w:spacing w:val="-13"/>
          <w:sz w:val="21"/>
        </w:rPr>
        <w:t xml:space="preserve"> </w:t>
      </w:r>
      <w:r>
        <w:rPr>
          <w:sz w:val="21"/>
        </w:rPr>
        <w:t>na</w:t>
      </w:r>
      <w:r>
        <w:rPr>
          <w:spacing w:val="-13"/>
          <w:sz w:val="21"/>
        </w:rPr>
        <w:t xml:space="preserve"> </w:t>
      </w:r>
      <w:r>
        <w:rPr>
          <w:sz w:val="21"/>
        </w:rPr>
        <w:t>fiscalização</w:t>
      </w:r>
      <w:r>
        <w:rPr>
          <w:spacing w:val="-13"/>
          <w:sz w:val="21"/>
        </w:rPr>
        <w:t xml:space="preserve"> </w:t>
      </w:r>
      <w:r>
        <w:rPr>
          <w:sz w:val="21"/>
        </w:rPr>
        <w:t>ou</w:t>
      </w:r>
      <w:r>
        <w:rPr>
          <w:spacing w:val="-12"/>
          <w:sz w:val="21"/>
        </w:rPr>
        <w:t xml:space="preserve"> </w:t>
      </w:r>
      <w:r>
        <w:rPr>
          <w:sz w:val="21"/>
        </w:rPr>
        <w:t>na</w:t>
      </w:r>
      <w:r>
        <w:rPr>
          <w:spacing w:val="-13"/>
          <w:sz w:val="21"/>
        </w:rPr>
        <w:t xml:space="preserve"> </w:t>
      </w:r>
      <w:r>
        <w:rPr>
          <w:sz w:val="21"/>
        </w:rPr>
        <w:t>gestão</w:t>
      </w:r>
      <w:r>
        <w:rPr>
          <w:spacing w:val="-13"/>
          <w:sz w:val="21"/>
        </w:rPr>
        <w:t xml:space="preserve"> </w:t>
      </w:r>
      <w:r>
        <w:rPr>
          <w:sz w:val="21"/>
        </w:rPr>
        <w:t>do</w:t>
      </w:r>
      <w:r>
        <w:rPr>
          <w:spacing w:val="-13"/>
          <w:sz w:val="21"/>
        </w:rPr>
        <w:t xml:space="preserve"> </w:t>
      </w:r>
      <w:r>
        <w:rPr>
          <w:sz w:val="21"/>
        </w:rPr>
        <w:t>contrato,</w:t>
      </w:r>
      <w:r>
        <w:rPr>
          <w:spacing w:val="-13"/>
          <w:sz w:val="21"/>
        </w:rPr>
        <w:t xml:space="preserve"> </w:t>
      </w:r>
      <w:r>
        <w:rPr>
          <w:sz w:val="21"/>
        </w:rPr>
        <w:t>ou</w:t>
      </w:r>
      <w:r>
        <w:rPr>
          <w:spacing w:val="-12"/>
          <w:sz w:val="21"/>
        </w:rPr>
        <w:t xml:space="preserve"> </w:t>
      </w:r>
      <w:r>
        <w:rPr>
          <w:sz w:val="21"/>
        </w:rPr>
        <w:t>que</w:t>
      </w:r>
      <w:r>
        <w:rPr>
          <w:spacing w:val="-13"/>
          <w:sz w:val="21"/>
        </w:rPr>
        <w:t xml:space="preserve"> </w:t>
      </w:r>
      <w:r>
        <w:rPr>
          <w:sz w:val="21"/>
        </w:rPr>
        <w:t>deles</w:t>
      </w:r>
      <w:r>
        <w:rPr>
          <w:spacing w:val="-13"/>
          <w:sz w:val="21"/>
        </w:rPr>
        <w:t xml:space="preserve"> </w:t>
      </w:r>
      <w:r>
        <w:rPr>
          <w:sz w:val="21"/>
        </w:rPr>
        <w:t>seja</w:t>
      </w:r>
      <w:r>
        <w:rPr>
          <w:spacing w:val="-13"/>
          <w:sz w:val="21"/>
        </w:rPr>
        <w:t xml:space="preserve"> </w:t>
      </w:r>
      <w:r>
        <w:rPr>
          <w:sz w:val="21"/>
        </w:rPr>
        <w:t>cônjuge,</w:t>
      </w:r>
      <w:r>
        <w:rPr>
          <w:spacing w:val="1"/>
          <w:sz w:val="21"/>
        </w:rPr>
        <w:t xml:space="preserve"> </w:t>
      </w:r>
      <w:r>
        <w:rPr>
          <w:sz w:val="21"/>
        </w:rPr>
        <w:t>companheiro</w:t>
      </w:r>
      <w:r>
        <w:rPr>
          <w:spacing w:val="-2"/>
          <w:sz w:val="21"/>
        </w:rPr>
        <w:t xml:space="preserve"> </w:t>
      </w:r>
      <w:r>
        <w:rPr>
          <w:sz w:val="21"/>
        </w:rPr>
        <w:t>ou</w:t>
      </w:r>
      <w:r>
        <w:rPr>
          <w:spacing w:val="-1"/>
          <w:sz w:val="21"/>
        </w:rPr>
        <w:t xml:space="preserve"> </w:t>
      </w:r>
      <w:r>
        <w:rPr>
          <w:sz w:val="21"/>
        </w:rPr>
        <w:t>parente em</w:t>
      </w:r>
      <w:r>
        <w:rPr>
          <w:spacing w:val="-3"/>
          <w:sz w:val="21"/>
        </w:rPr>
        <w:t xml:space="preserve"> </w:t>
      </w:r>
      <w:r>
        <w:rPr>
          <w:sz w:val="21"/>
        </w:rPr>
        <w:t>linha</w:t>
      </w:r>
      <w:r>
        <w:rPr>
          <w:spacing w:val="-1"/>
          <w:sz w:val="21"/>
        </w:rPr>
        <w:t xml:space="preserve"> </w:t>
      </w:r>
      <w:r>
        <w:rPr>
          <w:sz w:val="21"/>
        </w:rPr>
        <w:t>reta,</w:t>
      </w:r>
      <w:r>
        <w:rPr>
          <w:spacing w:val="-2"/>
          <w:sz w:val="21"/>
        </w:rPr>
        <w:t xml:space="preserve"> </w:t>
      </w:r>
      <w:r>
        <w:rPr>
          <w:sz w:val="21"/>
        </w:rPr>
        <w:t>colateral ou</w:t>
      </w:r>
      <w:r>
        <w:rPr>
          <w:spacing w:val="-1"/>
          <w:sz w:val="21"/>
        </w:rPr>
        <w:t xml:space="preserve"> </w:t>
      </w:r>
      <w:r>
        <w:rPr>
          <w:sz w:val="21"/>
        </w:rPr>
        <w:t>por</w:t>
      </w:r>
      <w:r>
        <w:rPr>
          <w:spacing w:val="-2"/>
          <w:sz w:val="21"/>
        </w:rPr>
        <w:t xml:space="preserve"> </w:t>
      </w:r>
      <w:r>
        <w:rPr>
          <w:sz w:val="21"/>
        </w:rPr>
        <w:t>afinidade,</w:t>
      </w:r>
      <w:r>
        <w:rPr>
          <w:spacing w:val="-1"/>
          <w:sz w:val="21"/>
        </w:rPr>
        <w:t xml:space="preserve"> </w:t>
      </w:r>
      <w:r>
        <w:rPr>
          <w:sz w:val="21"/>
        </w:rPr>
        <w:t>até</w:t>
      </w:r>
      <w:r>
        <w:rPr>
          <w:spacing w:val="-1"/>
          <w:sz w:val="21"/>
        </w:rPr>
        <w:t xml:space="preserve"> </w:t>
      </w:r>
      <w:r>
        <w:rPr>
          <w:sz w:val="21"/>
        </w:rPr>
        <w:t>o</w:t>
      </w:r>
      <w:r>
        <w:rPr>
          <w:spacing w:val="-2"/>
          <w:sz w:val="21"/>
        </w:rPr>
        <w:t xml:space="preserve"> </w:t>
      </w:r>
      <w:r>
        <w:rPr>
          <w:sz w:val="21"/>
        </w:rPr>
        <w:t>terceiro</w:t>
      </w:r>
      <w:r>
        <w:rPr>
          <w:spacing w:val="-3"/>
          <w:sz w:val="21"/>
        </w:rPr>
        <w:t xml:space="preserve"> </w:t>
      </w:r>
      <w:r>
        <w:rPr>
          <w:sz w:val="21"/>
        </w:rPr>
        <w:t>grau;</w:t>
      </w:r>
    </w:p>
    <w:p w14:paraId="3486FC0E" w14:textId="77777777" w:rsidR="00940CE8" w:rsidRDefault="00AD6D6D">
      <w:pPr>
        <w:pStyle w:val="PargrafodaLista"/>
        <w:numPr>
          <w:ilvl w:val="2"/>
          <w:numId w:val="6"/>
        </w:numPr>
        <w:tabs>
          <w:tab w:val="left" w:pos="993"/>
        </w:tabs>
        <w:spacing w:before="121" w:line="276" w:lineRule="auto"/>
        <w:ind w:left="676" w:right="396" w:hanging="250"/>
        <w:rPr>
          <w:sz w:val="21"/>
        </w:rPr>
      </w:pPr>
      <w:r>
        <w:rPr>
          <w:sz w:val="21"/>
        </w:rPr>
        <w:t>empresas controladoras, controladas ou coligadas, nos termos da Lei nº 6.404, de 15 de</w:t>
      </w:r>
      <w:r>
        <w:rPr>
          <w:spacing w:val="1"/>
          <w:sz w:val="21"/>
        </w:rPr>
        <w:t xml:space="preserve"> </w:t>
      </w:r>
      <w:r>
        <w:rPr>
          <w:sz w:val="21"/>
        </w:rPr>
        <w:t>dezembro</w:t>
      </w:r>
      <w:r>
        <w:rPr>
          <w:spacing w:val="-1"/>
          <w:sz w:val="21"/>
        </w:rPr>
        <w:t xml:space="preserve"> </w:t>
      </w:r>
      <w:r>
        <w:rPr>
          <w:sz w:val="21"/>
        </w:rPr>
        <w:t>de</w:t>
      </w:r>
      <w:r>
        <w:rPr>
          <w:spacing w:val="-3"/>
          <w:sz w:val="21"/>
        </w:rPr>
        <w:t xml:space="preserve"> </w:t>
      </w:r>
      <w:r>
        <w:rPr>
          <w:sz w:val="21"/>
        </w:rPr>
        <w:t>1976,</w:t>
      </w:r>
      <w:r>
        <w:rPr>
          <w:spacing w:val="-4"/>
          <w:sz w:val="21"/>
        </w:rPr>
        <w:t xml:space="preserve"> </w:t>
      </w:r>
      <w:r>
        <w:rPr>
          <w:sz w:val="21"/>
        </w:rPr>
        <w:t>concorrendo entre</w:t>
      </w:r>
      <w:r>
        <w:rPr>
          <w:spacing w:val="-1"/>
          <w:sz w:val="21"/>
        </w:rPr>
        <w:t xml:space="preserve"> </w:t>
      </w:r>
      <w:r>
        <w:rPr>
          <w:sz w:val="21"/>
        </w:rPr>
        <w:t>si;</w:t>
      </w:r>
    </w:p>
    <w:p w14:paraId="398079D5" w14:textId="77777777" w:rsidR="00940CE8" w:rsidRDefault="00AD6D6D">
      <w:pPr>
        <w:pStyle w:val="PargrafodaLista"/>
        <w:numPr>
          <w:ilvl w:val="2"/>
          <w:numId w:val="6"/>
        </w:numPr>
        <w:tabs>
          <w:tab w:val="left" w:pos="993"/>
        </w:tabs>
        <w:spacing w:line="276" w:lineRule="auto"/>
        <w:ind w:left="676" w:right="388" w:hanging="250"/>
        <w:rPr>
          <w:sz w:val="21"/>
        </w:rPr>
      </w:pPr>
      <w:r>
        <w:rPr>
          <w:sz w:val="21"/>
        </w:rPr>
        <w:t>pessoa física ou jurídica que, nos 5 (cinco) anos anteriores à divulgação do edital, tenha sido</w:t>
      </w:r>
      <w:r>
        <w:rPr>
          <w:spacing w:val="-44"/>
          <w:sz w:val="21"/>
        </w:rPr>
        <w:t xml:space="preserve"> </w:t>
      </w:r>
      <w:r>
        <w:rPr>
          <w:sz w:val="21"/>
        </w:rPr>
        <w:t>condenada</w:t>
      </w:r>
      <w:r>
        <w:rPr>
          <w:spacing w:val="-5"/>
          <w:sz w:val="21"/>
        </w:rPr>
        <w:t xml:space="preserve"> </w:t>
      </w:r>
      <w:r>
        <w:rPr>
          <w:sz w:val="21"/>
        </w:rPr>
        <w:t>judicialmente,</w:t>
      </w:r>
      <w:r>
        <w:rPr>
          <w:spacing w:val="-5"/>
          <w:sz w:val="21"/>
        </w:rPr>
        <w:t xml:space="preserve"> </w:t>
      </w:r>
      <w:r>
        <w:rPr>
          <w:sz w:val="21"/>
        </w:rPr>
        <w:t>com</w:t>
      </w:r>
      <w:r>
        <w:rPr>
          <w:spacing w:val="-6"/>
          <w:sz w:val="21"/>
        </w:rPr>
        <w:t xml:space="preserve"> </w:t>
      </w:r>
      <w:r>
        <w:rPr>
          <w:sz w:val="21"/>
        </w:rPr>
        <w:t>trânsito</w:t>
      </w:r>
      <w:r>
        <w:rPr>
          <w:spacing w:val="-4"/>
          <w:sz w:val="21"/>
        </w:rPr>
        <w:t xml:space="preserve"> </w:t>
      </w:r>
      <w:r>
        <w:rPr>
          <w:sz w:val="21"/>
        </w:rPr>
        <w:t>em</w:t>
      </w:r>
      <w:r>
        <w:rPr>
          <w:spacing w:val="-6"/>
          <w:sz w:val="21"/>
        </w:rPr>
        <w:t xml:space="preserve"> </w:t>
      </w:r>
      <w:r>
        <w:rPr>
          <w:sz w:val="21"/>
        </w:rPr>
        <w:t>julgado,</w:t>
      </w:r>
      <w:r>
        <w:rPr>
          <w:spacing w:val="-5"/>
          <w:sz w:val="21"/>
        </w:rPr>
        <w:t xml:space="preserve"> </w:t>
      </w:r>
      <w:r>
        <w:rPr>
          <w:sz w:val="21"/>
        </w:rPr>
        <w:t>por</w:t>
      </w:r>
      <w:r>
        <w:rPr>
          <w:spacing w:val="-6"/>
          <w:sz w:val="21"/>
        </w:rPr>
        <w:t xml:space="preserve"> </w:t>
      </w:r>
      <w:r>
        <w:rPr>
          <w:sz w:val="21"/>
        </w:rPr>
        <w:t>exploração</w:t>
      </w:r>
      <w:r>
        <w:rPr>
          <w:spacing w:val="-4"/>
          <w:sz w:val="21"/>
        </w:rPr>
        <w:t xml:space="preserve"> </w:t>
      </w:r>
      <w:r>
        <w:rPr>
          <w:sz w:val="21"/>
        </w:rPr>
        <w:t>de</w:t>
      </w:r>
      <w:r>
        <w:rPr>
          <w:spacing w:val="-5"/>
          <w:sz w:val="21"/>
        </w:rPr>
        <w:t xml:space="preserve"> </w:t>
      </w:r>
      <w:r>
        <w:rPr>
          <w:sz w:val="21"/>
        </w:rPr>
        <w:t>trabalho</w:t>
      </w:r>
      <w:r>
        <w:rPr>
          <w:spacing w:val="-4"/>
          <w:sz w:val="21"/>
        </w:rPr>
        <w:t xml:space="preserve"> </w:t>
      </w:r>
      <w:r>
        <w:rPr>
          <w:sz w:val="21"/>
        </w:rPr>
        <w:t>infantil,</w:t>
      </w:r>
      <w:r>
        <w:rPr>
          <w:spacing w:val="-4"/>
          <w:sz w:val="21"/>
        </w:rPr>
        <w:t xml:space="preserve"> </w:t>
      </w:r>
      <w:r>
        <w:rPr>
          <w:sz w:val="21"/>
        </w:rPr>
        <w:t>por</w:t>
      </w:r>
      <w:r>
        <w:rPr>
          <w:spacing w:val="-6"/>
          <w:sz w:val="21"/>
        </w:rPr>
        <w:t xml:space="preserve"> </w:t>
      </w:r>
      <w:r>
        <w:rPr>
          <w:sz w:val="21"/>
        </w:rPr>
        <w:t>submissão</w:t>
      </w:r>
      <w:r>
        <w:rPr>
          <w:spacing w:val="-4"/>
          <w:sz w:val="21"/>
        </w:rPr>
        <w:t xml:space="preserve"> </w:t>
      </w:r>
      <w:r>
        <w:rPr>
          <w:sz w:val="21"/>
        </w:rPr>
        <w:t>de</w:t>
      </w:r>
      <w:r>
        <w:rPr>
          <w:spacing w:val="1"/>
          <w:sz w:val="21"/>
        </w:rPr>
        <w:t xml:space="preserve"> </w:t>
      </w:r>
      <w:r>
        <w:rPr>
          <w:sz w:val="21"/>
        </w:rPr>
        <w:t>trabalhadores a condições análogas às de escravo ou por contratação de adolescentes nos casos vedados</w:t>
      </w:r>
      <w:r>
        <w:rPr>
          <w:spacing w:val="-44"/>
          <w:sz w:val="21"/>
        </w:rPr>
        <w:t xml:space="preserve"> </w:t>
      </w:r>
      <w:r>
        <w:rPr>
          <w:sz w:val="21"/>
        </w:rPr>
        <w:t>pela</w:t>
      </w:r>
      <w:r>
        <w:rPr>
          <w:spacing w:val="-2"/>
          <w:sz w:val="21"/>
        </w:rPr>
        <w:t xml:space="preserve"> </w:t>
      </w:r>
      <w:r>
        <w:rPr>
          <w:sz w:val="21"/>
        </w:rPr>
        <w:t>legislação</w:t>
      </w:r>
      <w:r>
        <w:rPr>
          <w:spacing w:val="-1"/>
          <w:sz w:val="21"/>
        </w:rPr>
        <w:t xml:space="preserve"> </w:t>
      </w:r>
      <w:r>
        <w:rPr>
          <w:sz w:val="21"/>
        </w:rPr>
        <w:t>trabalhista;</w:t>
      </w:r>
    </w:p>
    <w:p w14:paraId="10CEA491" w14:textId="77777777" w:rsidR="00940CE8" w:rsidRDefault="00AD6D6D">
      <w:pPr>
        <w:pStyle w:val="PargrafodaLista"/>
        <w:numPr>
          <w:ilvl w:val="2"/>
          <w:numId w:val="6"/>
        </w:numPr>
        <w:tabs>
          <w:tab w:val="left" w:pos="993"/>
        </w:tabs>
        <w:ind w:hanging="1383"/>
        <w:rPr>
          <w:sz w:val="21"/>
        </w:rPr>
      </w:pPr>
      <w:bookmarkStart w:id="7" w:name="_bookmark5"/>
      <w:bookmarkEnd w:id="7"/>
      <w:r>
        <w:rPr>
          <w:sz w:val="21"/>
        </w:rPr>
        <w:t>agente</w:t>
      </w:r>
      <w:r>
        <w:rPr>
          <w:spacing w:val="-2"/>
          <w:sz w:val="21"/>
        </w:rPr>
        <w:t xml:space="preserve"> </w:t>
      </w:r>
      <w:r>
        <w:rPr>
          <w:sz w:val="21"/>
        </w:rPr>
        <w:t>público</w:t>
      </w:r>
      <w:r>
        <w:rPr>
          <w:spacing w:val="-3"/>
          <w:sz w:val="21"/>
        </w:rPr>
        <w:t xml:space="preserve"> </w:t>
      </w:r>
      <w:r>
        <w:rPr>
          <w:sz w:val="21"/>
        </w:rPr>
        <w:t>do</w:t>
      </w:r>
      <w:r>
        <w:rPr>
          <w:spacing w:val="-3"/>
          <w:sz w:val="21"/>
        </w:rPr>
        <w:t xml:space="preserve"> </w:t>
      </w:r>
      <w:r>
        <w:rPr>
          <w:sz w:val="21"/>
        </w:rPr>
        <w:t>órgão</w:t>
      </w:r>
      <w:r>
        <w:rPr>
          <w:spacing w:val="-4"/>
          <w:sz w:val="21"/>
        </w:rPr>
        <w:t xml:space="preserve"> </w:t>
      </w:r>
      <w:r>
        <w:rPr>
          <w:sz w:val="21"/>
        </w:rPr>
        <w:t>ou</w:t>
      </w:r>
      <w:r>
        <w:rPr>
          <w:spacing w:val="-5"/>
          <w:sz w:val="21"/>
        </w:rPr>
        <w:t xml:space="preserve"> </w:t>
      </w:r>
      <w:r>
        <w:rPr>
          <w:sz w:val="21"/>
        </w:rPr>
        <w:t>entidade</w:t>
      </w:r>
      <w:r>
        <w:rPr>
          <w:spacing w:val="-3"/>
          <w:sz w:val="21"/>
        </w:rPr>
        <w:t xml:space="preserve"> </w:t>
      </w:r>
      <w:r>
        <w:rPr>
          <w:sz w:val="21"/>
        </w:rPr>
        <w:t>licitante;</w:t>
      </w:r>
    </w:p>
    <w:p w14:paraId="628C0D64" w14:textId="77777777" w:rsidR="00940CE8" w:rsidRDefault="00AD6D6D">
      <w:pPr>
        <w:pStyle w:val="PargrafodaLista"/>
        <w:numPr>
          <w:ilvl w:val="2"/>
          <w:numId w:val="6"/>
        </w:numPr>
        <w:spacing w:before="157"/>
        <w:ind w:left="993" w:hanging="567"/>
        <w:rPr>
          <w:sz w:val="21"/>
        </w:rPr>
      </w:pPr>
      <w:r>
        <w:rPr>
          <w:sz w:val="21"/>
        </w:rPr>
        <w:t>Organizações</w:t>
      </w:r>
      <w:r>
        <w:rPr>
          <w:spacing w:val="-2"/>
          <w:sz w:val="21"/>
        </w:rPr>
        <w:t xml:space="preserve"> </w:t>
      </w:r>
      <w:r>
        <w:rPr>
          <w:sz w:val="21"/>
        </w:rPr>
        <w:t>da</w:t>
      </w:r>
      <w:r>
        <w:rPr>
          <w:spacing w:val="-3"/>
          <w:sz w:val="21"/>
        </w:rPr>
        <w:t xml:space="preserve"> </w:t>
      </w:r>
      <w:r>
        <w:rPr>
          <w:sz w:val="21"/>
        </w:rPr>
        <w:t>Sociedade</w:t>
      </w:r>
      <w:r>
        <w:rPr>
          <w:spacing w:val="-4"/>
          <w:sz w:val="21"/>
        </w:rPr>
        <w:t xml:space="preserve"> </w:t>
      </w:r>
      <w:r>
        <w:rPr>
          <w:sz w:val="21"/>
        </w:rPr>
        <w:t>Civil</w:t>
      </w:r>
      <w:r>
        <w:rPr>
          <w:spacing w:val="-2"/>
          <w:sz w:val="21"/>
        </w:rPr>
        <w:t xml:space="preserve"> </w:t>
      </w:r>
      <w:r>
        <w:rPr>
          <w:sz w:val="21"/>
        </w:rPr>
        <w:t>de</w:t>
      </w:r>
      <w:r>
        <w:rPr>
          <w:spacing w:val="-3"/>
          <w:sz w:val="21"/>
        </w:rPr>
        <w:t xml:space="preserve"> </w:t>
      </w:r>
      <w:r>
        <w:rPr>
          <w:sz w:val="21"/>
        </w:rPr>
        <w:t>Interesse</w:t>
      </w:r>
      <w:r>
        <w:rPr>
          <w:spacing w:val="-1"/>
          <w:sz w:val="21"/>
        </w:rPr>
        <w:t xml:space="preserve"> </w:t>
      </w:r>
      <w:r>
        <w:rPr>
          <w:sz w:val="21"/>
        </w:rPr>
        <w:t>Público</w:t>
      </w:r>
      <w:r>
        <w:rPr>
          <w:spacing w:val="-1"/>
          <w:sz w:val="21"/>
        </w:rPr>
        <w:t xml:space="preserve"> </w:t>
      </w:r>
      <w:r>
        <w:rPr>
          <w:sz w:val="21"/>
        </w:rPr>
        <w:t>-</w:t>
      </w:r>
      <w:r>
        <w:rPr>
          <w:spacing w:val="-4"/>
          <w:sz w:val="21"/>
        </w:rPr>
        <w:t xml:space="preserve"> </w:t>
      </w:r>
      <w:r>
        <w:rPr>
          <w:sz w:val="21"/>
        </w:rPr>
        <w:t>OSCIP,</w:t>
      </w:r>
      <w:r>
        <w:rPr>
          <w:spacing w:val="-2"/>
          <w:sz w:val="21"/>
        </w:rPr>
        <w:t xml:space="preserve"> </w:t>
      </w:r>
      <w:r>
        <w:rPr>
          <w:sz w:val="21"/>
        </w:rPr>
        <w:t>atuando</w:t>
      </w:r>
      <w:r>
        <w:rPr>
          <w:spacing w:val="-2"/>
          <w:sz w:val="21"/>
        </w:rPr>
        <w:t xml:space="preserve"> </w:t>
      </w:r>
      <w:r>
        <w:rPr>
          <w:sz w:val="21"/>
        </w:rPr>
        <w:t>nessa</w:t>
      </w:r>
      <w:r>
        <w:rPr>
          <w:spacing w:val="-3"/>
          <w:sz w:val="21"/>
        </w:rPr>
        <w:t xml:space="preserve"> </w:t>
      </w:r>
      <w:r>
        <w:rPr>
          <w:sz w:val="21"/>
        </w:rPr>
        <w:t>condição;</w:t>
      </w:r>
    </w:p>
    <w:p w14:paraId="31EA9071" w14:textId="048E81D4" w:rsidR="00940CE8" w:rsidRDefault="00E81BD6">
      <w:pPr>
        <w:pStyle w:val="PargrafodaLista"/>
        <w:numPr>
          <w:ilvl w:val="2"/>
          <w:numId w:val="6"/>
        </w:numPr>
        <w:tabs>
          <w:tab w:val="left" w:pos="993"/>
        </w:tabs>
        <w:spacing w:before="157" w:line="276" w:lineRule="auto"/>
        <w:ind w:left="676" w:right="389" w:hanging="250"/>
        <w:rPr>
          <w:sz w:val="21"/>
        </w:rPr>
      </w:pPr>
      <w:r>
        <w:rPr>
          <w:sz w:val="21"/>
        </w:rPr>
        <w:t xml:space="preserve"> Não poderá participar, direta ou indiretamente, da licitação ou da execução do contrato</w:t>
      </w:r>
      <w:r>
        <w:rPr>
          <w:spacing w:val="1"/>
          <w:sz w:val="21"/>
        </w:rPr>
        <w:t xml:space="preserve"> </w:t>
      </w:r>
      <w:r>
        <w:rPr>
          <w:sz w:val="21"/>
        </w:rPr>
        <w:t>agente público do órgão ou entidade contratante, devendo ser observadas as situações que possam</w:t>
      </w:r>
      <w:r>
        <w:rPr>
          <w:spacing w:val="1"/>
          <w:sz w:val="21"/>
        </w:rPr>
        <w:t xml:space="preserve"> </w:t>
      </w:r>
      <w:r>
        <w:rPr>
          <w:sz w:val="21"/>
        </w:rPr>
        <w:t>configurar conflito de interesses no exercício ou após o exercício do cargo ou emprego, nos termos da</w:t>
      </w:r>
      <w:r>
        <w:rPr>
          <w:spacing w:val="1"/>
          <w:sz w:val="21"/>
        </w:rPr>
        <w:t xml:space="preserve"> </w:t>
      </w:r>
      <w:r>
        <w:rPr>
          <w:sz w:val="21"/>
        </w:rPr>
        <w:t>legislação</w:t>
      </w:r>
      <w:r>
        <w:rPr>
          <w:spacing w:val="-2"/>
          <w:sz w:val="21"/>
        </w:rPr>
        <w:t xml:space="preserve"> </w:t>
      </w:r>
      <w:r>
        <w:rPr>
          <w:sz w:val="21"/>
        </w:rPr>
        <w:t>que</w:t>
      </w:r>
      <w:r>
        <w:rPr>
          <w:spacing w:val="-1"/>
          <w:sz w:val="21"/>
        </w:rPr>
        <w:t xml:space="preserve"> </w:t>
      </w:r>
      <w:r>
        <w:rPr>
          <w:sz w:val="21"/>
        </w:rPr>
        <w:t>disciplina</w:t>
      </w:r>
      <w:r>
        <w:rPr>
          <w:spacing w:val="-1"/>
          <w:sz w:val="21"/>
        </w:rPr>
        <w:t xml:space="preserve"> </w:t>
      </w:r>
      <w:r>
        <w:rPr>
          <w:sz w:val="21"/>
        </w:rPr>
        <w:t>a</w:t>
      </w:r>
      <w:r>
        <w:rPr>
          <w:spacing w:val="-4"/>
          <w:sz w:val="21"/>
        </w:rPr>
        <w:t xml:space="preserve"> </w:t>
      </w:r>
      <w:r>
        <w:rPr>
          <w:sz w:val="21"/>
        </w:rPr>
        <w:t>matéria,</w:t>
      </w:r>
      <w:r>
        <w:rPr>
          <w:spacing w:val="-2"/>
          <w:sz w:val="21"/>
        </w:rPr>
        <w:t xml:space="preserve"> </w:t>
      </w:r>
      <w:r>
        <w:rPr>
          <w:sz w:val="21"/>
        </w:rPr>
        <w:t>conforme</w:t>
      </w:r>
      <w:r>
        <w:rPr>
          <w:color w:val="000080"/>
          <w:spacing w:val="1"/>
          <w:sz w:val="21"/>
        </w:rPr>
        <w:t xml:space="preserve"> </w:t>
      </w:r>
      <w:hyperlink r:id="rId14" w:anchor="art9§1">
        <w:r>
          <w:rPr>
            <w:color w:val="000080"/>
            <w:sz w:val="21"/>
            <w:u w:val="single" w:color="000080"/>
          </w:rPr>
          <w:t>§</w:t>
        </w:r>
        <w:r>
          <w:rPr>
            <w:color w:val="000080"/>
            <w:spacing w:val="-1"/>
            <w:sz w:val="21"/>
            <w:u w:val="single" w:color="000080"/>
          </w:rPr>
          <w:t xml:space="preserve"> </w:t>
        </w:r>
        <w:r>
          <w:rPr>
            <w:color w:val="000080"/>
            <w:sz w:val="21"/>
            <w:u w:val="single" w:color="000080"/>
          </w:rPr>
          <w:t>1º do</w:t>
        </w:r>
        <w:r>
          <w:rPr>
            <w:color w:val="000080"/>
            <w:spacing w:val="-3"/>
            <w:sz w:val="21"/>
            <w:u w:val="single" w:color="000080"/>
          </w:rPr>
          <w:t xml:space="preserve"> </w:t>
        </w:r>
        <w:r>
          <w:rPr>
            <w:color w:val="000080"/>
            <w:sz w:val="21"/>
            <w:u w:val="single" w:color="000080"/>
          </w:rPr>
          <w:t>art.</w:t>
        </w:r>
        <w:r>
          <w:rPr>
            <w:color w:val="000080"/>
            <w:spacing w:val="-1"/>
            <w:sz w:val="21"/>
            <w:u w:val="single" w:color="000080"/>
          </w:rPr>
          <w:t xml:space="preserve"> </w:t>
        </w:r>
        <w:r>
          <w:rPr>
            <w:color w:val="000080"/>
            <w:sz w:val="21"/>
            <w:u w:val="single" w:color="000080"/>
          </w:rPr>
          <w:t>9º</w:t>
        </w:r>
        <w:r>
          <w:rPr>
            <w:color w:val="000080"/>
            <w:spacing w:val="-3"/>
            <w:sz w:val="21"/>
            <w:u w:val="single" w:color="000080"/>
          </w:rPr>
          <w:t xml:space="preserve"> </w:t>
        </w:r>
        <w:r>
          <w:rPr>
            <w:color w:val="000080"/>
            <w:sz w:val="21"/>
            <w:u w:val="single" w:color="000080"/>
          </w:rPr>
          <w:t>da Lei</w:t>
        </w:r>
        <w:r>
          <w:rPr>
            <w:color w:val="000080"/>
            <w:spacing w:val="-2"/>
            <w:sz w:val="21"/>
            <w:u w:val="single" w:color="000080"/>
          </w:rPr>
          <w:t xml:space="preserve"> </w:t>
        </w:r>
        <w:r>
          <w:rPr>
            <w:color w:val="000080"/>
            <w:sz w:val="21"/>
            <w:u w:val="single" w:color="000080"/>
          </w:rPr>
          <w:t>nº 14.133,</w:t>
        </w:r>
        <w:r>
          <w:rPr>
            <w:color w:val="000080"/>
            <w:spacing w:val="-1"/>
            <w:sz w:val="21"/>
            <w:u w:val="single" w:color="000080"/>
          </w:rPr>
          <w:t xml:space="preserve"> </w:t>
        </w:r>
        <w:r>
          <w:rPr>
            <w:color w:val="000080"/>
            <w:sz w:val="21"/>
            <w:u w:val="single" w:color="000080"/>
          </w:rPr>
          <w:t>de</w:t>
        </w:r>
        <w:r>
          <w:rPr>
            <w:color w:val="000080"/>
            <w:spacing w:val="-3"/>
            <w:sz w:val="21"/>
            <w:u w:val="single" w:color="000080"/>
          </w:rPr>
          <w:t xml:space="preserve"> </w:t>
        </w:r>
        <w:r>
          <w:rPr>
            <w:color w:val="000080"/>
            <w:sz w:val="21"/>
            <w:u w:val="single" w:color="000080"/>
          </w:rPr>
          <w:t>2021</w:t>
        </w:r>
        <w:r>
          <w:rPr>
            <w:sz w:val="21"/>
          </w:rPr>
          <w:t>.</w:t>
        </w:r>
      </w:hyperlink>
    </w:p>
    <w:p w14:paraId="0EB41419" w14:textId="77777777" w:rsidR="00940CE8" w:rsidRDefault="00AD6D6D">
      <w:pPr>
        <w:pStyle w:val="PargrafodaLista"/>
        <w:numPr>
          <w:ilvl w:val="1"/>
          <w:numId w:val="6"/>
        </w:numPr>
        <w:tabs>
          <w:tab w:val="left" w:pos="851"/>
        </w:tabs>
        <w:spacing w:before="121" w:line="276" w:lineRule="auto"/>
        <w:ind w:right="390" w:firstLine="0"/>
        <w:rPr>
          <w:sz w:val="21"/>
        </w:rPr>
      </w:pPr>
      <w:r>
        <w:rPr>
          <w:sz w:val="21"/>
        </w:rPr>
        <w:t>O</w:t>
      </w:r>
      <w:r>
        <w:rPr>
          <w:spacing w:val="-2"/>
          <w:sz w:val="21"/>
        </w:rPr>
        <w:t xml:space="preserve"> </w:t>
      </w:r>
      <w:r>
        <w:rPr>
          <w:sz w:val="21"/>
        </w:rPr>
        <w:t>impedimento</w:t>
      </w:r>
      <w:r>
        <w:rPr>
          <w:spacing w:val="-3"/>
          <w:sz w:val="21"/>
        </w:rPr>
        <w:t xml:space="preserve"> </w:t>
      </w:r>
      <w:r>
        <w:rPr>
          <w:sz w:val="21"/>
        </w:rPr>
        <w:t>de</w:t>
      </w:r>
      <w:r>
        <w:rPr>
          <w:spacing w:val="-1"/>
          <w:sz w:val="21"/>
        </w:rPr>
        <w:t xml:space="preserve"> </w:t>
      </w:r>
      <w:r>
        <w:rPr>
          <w:sz w:val="21"/>
        </w:rPr>
        <w:t>que</w:t>
      </w:r>
      <w:r>
        <w:rPr>
          <w:spacing w:val="-3"/>
          <w:sz w:val="21"/>
        </w:rPr>
        <w:t xml:space="preserve"> </w:t>
      </w:r>
      <w:r>
        <w:rPr>
          <w:sz w:val="21"/>
        </w:rPr>
        <w:t>trata</w:t>
      </w:r>
      <w:r>
        <w:rPr>
          <w:spacing w:val="-2"/>
          <w:sz w:val="21"/>
        </w:rPr>
        <w:t xml:space="preserve"> </w:t>
      </w:r>
      <w:r>
        <w:rPr>
          <w:sz w:val="21"/>
        </w:rPr>
        <w:t>o</w:t>
      </w:r>
      <w:r>
        <w:rPr>
          <w:spacing w:val="-2"/>
          <w:sz w:val="21"/>
        </w:rPr>
        <w:t xml:space="preserve"> </w:t>
      </w:r>
      <w:r>
        <w:rPr>
          <w:sz w:val="21"/>
        </w:rPr>
        <w:t>item</w:t>
      </w:r>
      <w:r>
        <w:rPr>
          <w:spacing w:val="-4"/>
          <w:sz w:val="21"/>
        </w:rPr>
        <w:t xml:space="preserve"> </w:t>
      </w:r>
      <w:hyperlink w:anchor="_bookmark4" w:history="1">
        <w:r>
          <w:rPr>
            <w:sz w:val="21"/>
          </w:rPr>
          <w:t>3.3.4</w:t>
        </w:r>
        <w:r>
          <w:rPr>
            <w:spacing w:val="-4"/>
            <w:sz w:val="21"/>
          </w:rPr>
          <w:t xml:space="preserve"> </w:t>
        </w:r>
      </w:hyperlink>
      <w:r>
        <w:rPr>
          <w:sz w:val="21"/>
        </w:rPr>
        <w:t>será</w:t>
      </w:r>
      <w:r>
        <w:rPr>
          <w:spacing w:val="-3"/>
          <w:sz w:val="21"/>
        </w:rPr>
        <w:t xml:space="preserve"> </w:t>
      </w:r>
      <w:r>
        <w:rPr>
          <w:sz w:val="21"/>
        </w:rPr>
        <w:t>também</w:t>
      </w:r>
      <w:r>
        <w:rPr>
          <w:spacing w:val="-5"/>
          <w:sz w:val="21"/>
        </w:rPr>
        <w:t xml:space="preserve"> </w:t>
      </w:r>
      <w:r>
        <w:rPr>
          <w:sz w:val="21"/>
        </w:rPr>
        <w:t>aplicado</w:t>
      </w:r>
      <w:r>
        <w:rPr>
          <w:spacing w:val="-4"/>
          <w:sz w:val="21"/>
        </w:rPr>
        <w:t xml:space="preserve"> </w:t>
      </w:r>
      <w:r>
        <w:rPr>
          <w:sz w:val="21"/>
        </w:rPr>
        <w:t>ao</w:t>
      </w:r>
      <w:r>
        <w:rPr>
          <w:spacing w:val="-2"/>
          <w:sz w:val="21"/>
        </w:rPr>
        <w:t xml:space="preserve"> </w:t>
      </w:r>
      <w:r>
        <w:rPr>
          <w:sz w:val="21"/>
        </w:rPr>
        <w:t>licitante</w:t>
      </w:r>
      <w:r>
        <w:rPr>
          <w:spacing w:val="-3"/>
          <w:sz w:val="21"/>
        </w:rPr>
        <w:t xml:space="preserve"> </w:t>
      </w:r>
      <w:r>
        <w:rPr>
          <w:sz w:val="21"/>
        </w:rPr>
        <w:t>que</w:t>
      </w:r>
      <w:r>
        <w:rPr>
          <w:spacing w:val="-2"/>
          <w:sz w:val="21"/>
        </w:rPr>
        <w:t xml:space="preserve"> </w:t>
      </w:r>
      <w:r>
        <w:rPr>
          <w:sz w:val="21"/>
        </w:rPr>
        <w:t>atue</w:t>
      </w:r>
      <w:r>
        <w:rPr>
          <w:spacing w:val="-2"/>
          <w:sz w:val="21"/>
        </w:rPr>
        <w:t xml:space="preserve"> </w:t>
      </w:r>
      <w:r>
        <w:rPr>
          <w:sz w:val="21"/>
        </w:rPr>
        <w:t>em</w:t>
      </w:r>
      <w:r>
        <w:rPr>
          <w:spacing w:val="-5"/>
          <w:sz w:val="21"/>
        </w:rPr>
        <w:t xml:space="preserve"> </w:t>
      </w:r>
      <w:r>
        <w:rPr>
          <w:sz w:val="21"/>
        </w:rPr>
        <w:t>substituição</w:t>
      </w:r>
      <w:r>
        <w:rPr>
          <w:spacing w:val="-44"/>
          <w:sz w:val="21"/>
        </w:rPr>
        <w:t xml:space="preserve"> </w:t>
      </w:r>
      <w:r>
        <w:rPr>
          <w:sz w:val="21"/>
        </w:rPr>
        <w:t>a outra pessoa, física ou jurídica, com o intuito de burlar a efetividade da sanção a ela aplicada, inclusive a</w:t>
      </w:r>
      <w:r>
        <w:rPr>
          <w:spacing w:val="1"/>
          <w:sz w:val="21"/>
        </w:rPr>
        <w:t xml:space="preserve"> </w:t>
      </w:r>
      <w:r>
        <w:rPr>
          <w:sz w:val="21"/>
        </w:rPr>
        <w:t>sua controladora, controlada ou coligada, desde que devidamente comprovado o ilícito ou a utilização</w:t>
      </w:r>
      <w:r>
        <w:rPr>
          <w:spacing w:val="1"/>
          <w:sz w:val="21"/>
        </w:rPr>
        <w:t xml:space="preserve"> </w:t>
      </w:r>
      <w:r>
        <w:rPr>
          <w:sz w:val="21"/>
        </w:rPr>
        <w:t>fraudulenta</w:t>
      </w:r>
      <w:r>
        <w:rPr>
          <w:spacing w:val="-2"/>
          <w:sz w:val="21"/>
        </w:rPr>
        <w:t xml:space="preserve"> </w:t>
      </w:r>
      <w:r>
        <w:rPr>
          <w:sz w:val="21"/>
        </w:rPr>
        <w:t>da personalidade jurídica do</w:t>
      </w:r>
      <w:r>
        <w:rPr>
          <w:spacing w:val="-1"/>
          <w:sz w:val="21"/>
        </w:rPr>
        <w:t xml:space="preserve"> </w:t>
      </w:r>
      <w:r>
        <w:rPr>
          <w:sz w:val="21"/>
        </w:rPr>
        <w:t>licitante.</w:t>
      </w:r>
    </w:p>
    <w:p w14:paraId="2D73BCC7" w14:textId="77777777" w:rsidR="00940CE8" w:rsidRDefault="00AD6D6D">
      <w:pPr>
        <w:pStyle w:val="PargrafodaLista"/>
        <w:numPr>
          <w:ilvl w:val="1"/>
          <w:numId w:val="6"/>
        </w:numPr>
        <w:tabs>
          <w:tab w:val="left" w:pos="851"/>
        </w:tabs>
        <w:spacing w:line="276" w:lineRule="auto"/>
        <w:ind w:right="389" w:firstLine="0"/>
        <w:rPr>
          <w:sz w:val="21"/>
        </w:rPr>
      </w:pPr>
      <w:r>
        <w:rPr>
          <w:sz w:val="21"/>
        </w:rPr>
        <w:t>A critério da Administração e exclusivamente a seu serviço, o autor dos projetos e a empresa a que</w:t>
      </w:r>
      <w:r>
        <w:rPr>
          <w:spacing w:val="1"/>
          <w:sz w:val="21"/>
        </w:rPr>
        <w:t xml:space="preserve"> </w:t>
      </w:r>
      <w:r>
        <w:rPr>
          <w:sz w:val="21"/>
        </w:rPr>
        <w:t xml:space="preserve">se referem os itens </w:t>
      </w:r>
      <w:r>
        <w:fldChar w:fldCharType="begin"/>
      </w:r>
      <w:r>
        <w:instrText>HYPERLINK \l "_bookmark2"</w:instrText>
      </w:r>
      <w:r>
        <w:fldChar w:fldCharType="separate"/>
      </w:r>
      <w:r>
        <w:rPr>
          <w:sz w:val="21"/>
        </w:rPr>
        <w:t xml:space="preserve">3.3.2 </w:t>
      </w:r>
      <w:r>
        <w:fldChar w:fldCharType="end"/>
      </w:r>
      <w:r>
        <w:rPr>
          <w:sz w:val="21"/>
        </w:rPr>
        <w:t xml:space="preserve">e </w:t>
      </w:r>
      <w:r>
        <w:fldChar w:fldCharType="begin"/>
      </w:r>
      <w:r>
        <w:instrText>HYPERLINK \l "_bookmark3"</w:instrText>
      </w:r>
      <w:r>
        <w:fldChar w:fldCharType="separate"/>
      </w:r>
      <w:r>
        <w:rPr>
          <w:sz w:val="21"/>
        </w:rPr>
        <w:t xml:space="preserve">3.3.3 </w:t>
      </w:r>
      <w:r>
        <w:fldChar w:fldCharType="end"/>
      </w:r>
      <w:r>
        <w:rPr>
          <w:sz w:val="21"/>
        </w:rPr>
        <w:t>poderão participar no apoio das atividades de planejamento da contratação,</w:t>
      </w:r>
      <w:r>
        <w:rPr>
          <w:spacing w:val="-44"/>
          <w:sz w:val="21"/>
        </w:rPr>
        <w:t xml:space="preserve"> </w:t>
      </w:r>
      <w:r>
        <w:rPr>
          <w:sz w:val="21"/>
        </w:rPr>
        <w:t>de execução da licitação ou de gestão do contrato, desde que sob supervisão exclusiva de agentes públicos</w:t>
      </w:r>
      <w:r>
        <w:rPr>
          <w:spacing w:val="1"/>
          <w:sz w:val="21"/>
        </w:rPr>
        <w:t xml:space="preserve"> </w:t>
      </w:r>
      <w:r>
        <w:rPr>
          <w:sz w:val="21"/>
        </w:rPr>
        <w:t>do</w:t>
      </w:r>
      <w:r>
        <w:rPr>
          <w:spacing w:val="-1"/>
          <w:sz w:val="21"/>
        </w:rPr>
        <w:t xml:space="preserve"> </w:t>
      </w:r>
      <w:r>
        <w:rPr>
          <w:sz w:val="21"/>
        </w:rPr>
        <w:t>órgão</w:t>
      </w:r>
      <w:r>
        <w:rPr>
          <w:spacing w:val="-1"/>
          <w:sz w:val="21"/>
        </w:rPr>
        <w:t xml:space="preserve"> </w:t>
      </w:r>
      <w:r>
        <w:rPr>
          <w:sz w:val="21"/>
        </w:rPr>
        <w:t>ou entidade.</w:t>
      </w:r>
    </w:p>
    <w:p w14:paraId="4C1DF2E3" w14:textId="77777777" w:rsidR="00940CE8" w:rsidRDefault="00AD6D6D">
      <w:pPr>
        <w:pStyle w:val="PargrafodaLista"/>
        <w:numPr>
          <w:ilvl w:val="1"/>
          <w:numId w:val="6"/>
        </w:numPr>
        <w:tabs>
          <w:tab w:val="left" w:pos="851"/>
        </w:tabs>
        <w:spacing w:before="118"/>
        <w:ind w:left="1101" w:hanging="710"/>
        <w:rPr>
          <w:sz w:val="21"/>
        </w:rPr>
      </w:pPr>
      <w:r>
        <w:rPr>
          <w:sz w:val="21"/>
        </w:rPr>
        <w:t>Equiparam-se</w:t>
      </w:r>
      <w:r>
        <w:rPr>
          <w:spacing w:val="-4"/>
          <w:sz w:val="21"/>
        </w:rPr>
        <w:t xml:space="preserve"> </w:t>
      </w:r>
      <w:r>
        <w:rPr>
          <w:sz w:val="21"/>
        </w:rPr>
        <w:t>aos</w:t>
      </w:r>
      <w:r>
        <w:rPr>
          <w:spacing w:val="-2"/>
          <w:sz w:val="21"/>
        </w:rPr>
        <w:t xml:space="preserve"> </w:t>
      </w:r>
      <w:r>
        <w:rPr>
          <w:sz w:val="21"/>
        </w:rPr>
        <w:t>autores</w:t>
      </w:r>
      <w:r>
        <w:rPr>
          <w:spacing w:val="-5"/>
          <w:sz w:val="21"/>
        </w:rPr>
        <w:t xml:space="preserve"> </w:t>
      </w:r>
      <w:r>
        <w:rPr>
          <w:sz w:val="21"/>
        </w:rPr>
        <w:t>do</w:t>
      </w:r>
      <w:r>
        <w:rPr>
          <w:spacing w:val="-2"/>
          <w:sz w:val="21"/>
        </w:rPr>
        <w:t xml:space="preserve"> </w:t>
      </w:r>
      <w:r>
        <w:rPr>
          <w:sz w:val="21"/>
        </w:rPr>
        <w:t>projeto</w:t>
      </w:r>
      <w:r>
        <w:rPr>
          <w:spacing w:val="-2"/>
          <w:sz w:val="21"/>
        </w:rPr>
        <w:t xml:space="preserve"> </w:t>
      </w:r>
      <w:r>
        <w:rPr>
          <w:sz w:val="21"/>
        </w:rPr>
        <w:t>as</w:t>
      </w:r>
      <w:r>
        <w:rPr>
          <w:spacing w:val="-2"/>
          <w:sz w:val="21"/>
        </w:rPr>
        <w:t xml:space="preserve"> </w:t>
      </w:r>
      <w:r>
        <w:rPr>
          <w:sz w:val="21"/>
        </w:rPr>
        <w:t>empresas</w:t>
      </w:r>
      <w:r>
        <w:rPr>
          <w:spacing w:val="-2"/>
          <w:sz w:val="21"/>
        </w:rPr>
        <w:t xml:space="preserve"> </w:t>
      </w:r>
      <w:r>
        <w:rPr>
          <w:sz w:val="21"/>
        </w:rPr>
        <w:t>integrantes</w:t>
      </w:r>
      <w:r>
        <w:rPr>
          <w:spacing w:val="-5"/>
          <w:sz w:val="21"/>
        </w:rPr>
        <w:t xml:space="preserve"> </w:t>
      </w:r>
      <w:r>
        <w:rPr>
          <w:sz w:val="21"/>
        </w:rPr>
        <w:t>do</w:t>
      </w:r>
      <w:r>
        <w:rPr>
          <w:spacing w:val="-3"/>
          <w:sz w:val="21"/>
        </w:rPr>
        <w:t xml:space="preserve"> </w:t>
      </w:r>
      <w:r>
        <w:rPr>
          <w:sz w:val="21"/>
        </w:rPr>
        <w:t>mesmo</w:t>
      </w:r>
      <w:r>
        <w:rPr>
          <w:spacing w:val="-3"/>
          <w:sz w:val="21"/>
        </w:rPr>
        <w:t xml:space="preserve"> </w:t>
      </w:r>
      <w:r>
        <w:rPr>
          <w:sz w:val="21"/>
        </w:rPr>
        <w:t>grupo</w:t>
      </w:r>
      <w:r>
        <w:rPr>
          <w:spacing w:val="-5"/>
          <w:sz w:val="21"/>
        </w:rPr>
        <w:t xml:space="preserve"> </w:t>
      </w:r>
      <w:r>
        <w:rPr>
          <w:sz w:val="21"/>
        </w:rPr>
        <w:t>econômico.</w:t>
      </w:r>
    </w:p>
    <w:p w14:paraId="33FBCB14" w14:textId="77777777" w:rsidR="00940CE8" w:rsidRDefault="00AD6D6D">
      <w:pPr>
        <w:pStyle w:val="PargrafodaLista"/>
        <w:numPr>
          <w:ilvl w:val="1"/>
          <w:numId w:val="6"/>
        </w:numPr>
        <w:tabs>
          <w:tab w:val="left" w:pos="851"/>
        </w:tabs>
        <w:spacing w:before="157" w:line="276" w:lineRule="auto"/>
        <w:ind w:right="391" w:firstLine="0"/>
        <w:rPr>
          <w:sz w:val="21"/>
        </w:rPr>
      </w:pPr>
      <w:r>
        <w:rPr>
          <w:sz w:val="21"/>
        </w:rPr>
        <w:t>O</w:t>
      </w:r>
      <w:r>
        <w:rPr>
          <w:spacing w:val="-2"/>
          <w:sz w:val="21"/>
        </w:rPr>
        <w:t xml:space="preserve"> </w:t>
      </w:r>
      <w:r>
        <w:rPr>
          <w:sz w:val="21"/>
        </w:rPr>
        <w:t>disposto</w:t>
      </w:r>
      <w:r>
        <w:rPr>
          <w:spacing w:val="-3"/>
          <w:sz w:val="21"/>
        </w:rPr>
        <w:t xml:space="preserve"> </w:t>
      </w:r>
      <w:r>
        <w:rPr>
          <w:sz w:val="21"/>
        </w:rPr>
        <w:t>nos</w:t>
      </w:r>
      <w:r>
        <w:rPr>
          <w:spacing w:val="-1"/>
          <w:sz w:val="21"/>
        </w:rPr>
        <w:t xml:space="preserve"> </w:t>
      </w:r>
      <w:r>
        <w:rPr>
          <w:sz w:val="21"/>
        </w:rPr>
        <w:t>itens</w:t>
      </w:r>
      <w:r>
        <w:rPr>
          <w:spacing w:val="-2"/>
          <w:sz w:val="21"/>
        </w:rPr>
        <w:t xml:space="preserve"> </w:t>
      </w:r>
      <w:hyperlink w:anchor="_bookmark2" w:history="1">
        <w:r>
          <w:rPr>
            <w:sz w:val="21"/>
          </w:rPr>
          <w:t>3.3.2</w:t>
        </w:r>
        <w:r>
          <w:rPr>
            <w:spacing w:val="-1"/>
            <w:sz w:val="21"/>
          </w:rPr>
          <w:t xml:space="preserve"> </w:t>
        </w:r>
      </w:hyperlink>
      <w:r>
        <w:rPr>
          <w:sz w:val="21"/>
        </w:rPr>
        <w:t>e</w:t>
      </w:r>
      <w:r>
        <w:rPr>
          <w:spacing w:val="-5"/>
          <w:sz w:val="21"/>
        </w:rPr>
        <w:t xml:space="preserve"> </w:t>
      </w:r>
      <w:hyperlink w:anchor="_bookmark3" w:history="1">
        <w:r>
          <w:rPr>
            <w:sz w:val="21"/>
          </w:rPr>
          <w:t>3.3.3</w:t>
        </w:r>
        <w:r>
          <w:rPr>
            <w:spacing w:val="-1"/>
            <w:sz w:val="21"/>
          </w:rPr>
          <w:t xml:space="preserve"> </w:t>
        </w:r>
      </w:hyperlink>
      <w:r>
        <w:rPr>
          <w:sz w:val="21"/>
        </w:rPr>
        <w:t>não</w:t>
      </w:r>
      <w:r>
        <w:rPr>
          <w:spacing w:val="-3"/>
          <w:sz w:val="21"/>
        </w:rPr>
        <w:t xml:space="preserve"> </w:t>
      </w:r>
      <w:r>
        <w:rPr>
          <w:sz w:val="21"/>
        </w:rPr>
        <w:t>impede</w:t>
      </w:r>
      <w:r>
        <w:rPr>
          <w:spacing w:val="-1"/>
          <w:sz w:val="21"/>
        </w:rPr>
        <w:t xml:space="preserve"> </w:t>
      </w:r>
      <w:r>
        <w:rPr>
          <w:sz w:val="21"/>
        </w:rPr>
        <w:t>a</w:t>
      </w:r>
      <w:r>
        <w:rPr>
          <w:spacing w:val="-6"/>
          <w:sz w:val="21"/>
        </w:rPr>
        <w:t xml:space="preserve"> </w:t>
      </w:r>
      <w:r>
        <w:rPr>
          <w:sz w:val="21"/>
        </w:rPr>
        <w:t>licitação</w:t>
      </w:r>
      <w:r>
        <w:rPr>
          <w:spacing w:val="-2"/>
          <w:sz w:val="21"/>
        </w:rPr>
        <w:t xml:space="preserve"> </w:t>
      </w:r>
      <w:r>
        <w:rPr>
          <w:sz w:val="21"/>
        </w:rPr>
        <w:t>ou</w:t>
      </w:r>
      <w:r>
        <w:rPr>
          <w:spacing w:val="-2"/>
          <w:sz w:val="21"/>
        </w:rPr>
        <w:t xml:space="preserve"> </w:t>
      </w:r>
      <w:r>
        <w:rPr>
          <w:sz w:val="21"/>
        </w:rPr>
        <w:t>a</w:t>
      </w:r>
      <w:r>
        <w:rPr>
          <w:spacing w:val="-5"/>
          <w:sz w:val="21"/>
        </w:rPr>
        <w:t xml:space="preserve"> </w:t>
      </w:r>
      <w:r>
        <w:rPr>
          <w:sz w:val="21"/>
        </w:rPr>
        <w:t>contratação</w:t>
      </w:r>
      <w:r>
        <w:rPr>
          <w:spacing w:val="-3"/>
          <w:sz w:val="21"/>
        </w:rPr>
        <w:t xml:space="preserve"> </w:t>
      </w:r>
      <w:r>
        <w:rPr>
          <w:sz w:val="21"/>
        </w:rPr>
        <w:t>de</w:t>
      </w:r>
      <w:r>
        <w:rPr>
          <w:spacing w:val="-4"/>
          <w:sz w:val="21"/>
        </w:rPr>
        <w:t xml:space="preserve"> </w:t>
      </w:r>
      <w:r>
        <w:rPr>
          <w:sz w:val="21"/>
        </w:rPr>
        <w:t>serviço</w:t>
      </w:r>
      <w:r>
        <w:rPr>
          <w:spacing w:val="-2"/>
          <w:sz w:val="21"/>
        </w:rPr>
        <w:t xml:space="preserve"> </w:t>
      </w:r>
      <w:r>
        <w:rPr>
          <w:sz w:val="21"/>
        </w:rPr>
        <w:t>que</w:t>
      </w:r>
      <w:r>
        <w:rPr>
          <w:spacing w:val="-2"/>
          <w:sz w:val="21"/>
        </w:rPr>
        <w:t xml:space="preserve"> </w:t>
      </w:r>
      <w:r>
        <w:rPr>
          <w:sz w:val="21"/>
        </w:rPr>
        <w:t>inclua</w:t>
      </w:r>
      <w:r>
        <w:rPr>
          <w:spacing w:val="-3"/>
          <w:sz w:val="21"/>
        </w:rPr>
        <w:t xml:space="preserve"> </w:t>
      </w:r>
      <w:r>
        <w:rPr>
          <w:sz w:val="21"/>
        </w:rPr>
        <w:t>como</w:t>
      </w:r>
      <w:r>
        <w:rPr>
          <w:spacing w:val="-44"/>
          <w:sz w:val="21"/>
        </w:rPr>
        <w:t xml:space="preserve"> </w:t>
      </w:r>
      <w:r>
        <w:rPr>
          <w:sz w:val="21"/>
        </w:rPr>
        <w:t>encargo do contratado a elaboração do projeto básico e do projeto executivo, nas contratações integradas, e</w:t>
      </w:r>
      <w:r>
        <w:rPr>
          <w:spacing w:val="-44"/>
          <w:sz w:val="21"/>
        </w:rPr>
        <w:t xml:space="preserve"> </w:t>
      </w:r>
      <w:r>
        <w:rPr>
          <w:sz w:val="21"/>
        </w:rPr>
        <w:t>do</w:t>
      </w:r>
      <w:r>
        <w:rPr>
          <w:spacing w:val="-1"/>
          <w:sz w:val="21"/>
        </w:rPr>
        <w:t xml:space="preserve"> </w:t>
      </w:r>
      <w:r>
        <w:rPr>
          <w:sz w:val="21"/>
        </w:rPr>
        <w:t>projeto executivo,</w:t>
      </w:r>
      <w:r>
        <w:rPr>
          <w:spacing w:val="-1"/>
          <w:sz w:val="21"/>
        </w:rPr>
        <w:t xml:space="preserve"> </w:t>
      </w:r>
      <w:r>
        <w:rPr>
          <w:sz w:val="21"/>
        </w:rPr>
        <w:t>nos demais regimes</w:t>
      </w:r>
      <w:r>
        <w:rPr>
          <w:spacing w:val="-1"/>
          <w:sz w:val="21"/>
        </w:rPr>
        <w:t xml:space="preserve"> </w:t>
      </w:r>
      <w:r>
        <w:rPr>
          <w:sz w:val="21"/>
        </w:rPr>
        <w:t>de</w:t>
      </w:r>
      <w:r>
        <w:rPr>
          <w:spacing w:val="-1"/>
          <w:sz w:val="21"/>
        </w:rPr>
        <w:t xml:space="preserve"> </w:t>
      </w:r>
      <w:r>
        <w:rPr>
          <w:sz w:val="21"/>
        </w:rPr>
        <w:t>execução.</w:t>
      </w:r>
    </w:p>
    <w:p w14:paraId="5DAA8539" w14:textId="77777777" w:rsidR="00940CE8" w:rsidRDefault="00AD6D6D">
      <w:pPr>
        <w:pStyle w:val="PargrafodaLista"/>
        <w:numPr>
          <w:ilvl w:val="1"/>
          <w:numId w:val="6"/>
        </w:numPr>
        <w:tabs>
          <w:tab w:val="left" w:pos="851"/>
        </w:tabs>
        <w:spacing w:before="121" w:line="276" w:lineRule="auto"/>
        <w:ind w:right="390" w:firstLine="0"/>
        <w:rPr>
          <w:sz w:val="21"/>
        </w:rPr>
      </w:pPr>
      <w:r>
        <w:rPr>
          <w:sz w:val="21"/>
        </w:rPr>
        <w:t>Em</w:t>
      </w:r>
      <w:r>
        <w:rPr>
          <w:spacing w:val="-8"/>
          <w:sz w:val="21"/>
        </w:rPr>
        <w:t xml:space="preserve"> </w:t>
      </w:r>
      <w:r>
        <w:rPr>
          <w:sz w:val="21"/>
        </w:rPr>
        <w:t>licitações</w:t>
      </w:r>
      <w:r>
        <w:rPr>
          <w:spacing w:val="-7"/>
          <w:sz w:val="21"/>
        </w:rPr>
        <w:t xml:space="preserve"> </w:t>
      </w:r>
      <w:r>
        <w:rPr>
          <w:sz w:val="21"/>
        </w:rPr>
        <w:t>e</w:t>
      </w:r>
      <w:r>
        <w:rPr>
          <w:spacing w:val="-7"/>
          <w:sz w:val="21"/>
        </w:rPr>
        <w:t xml:space="preserve"> </w:t>
      </w:r>
      <w:r>
        <w:rPr>
          <w:sz w:val="21"/>
        </w:rPr>
        <w:t>contratações</w:t>
      </w:r>
      <w:r>
        <w:rPr>
          <w:spacing w:val="-7"/>
          <w:sz w:val="21"/>
        </w:rPr>
        <w:t xml:space="preserve"> </w:t>
      </w:r>
      <w:r>
        <w:rPr>
          <w:sz w:val="21"/>
        </w:rPr>
        <w:t>realizadas</w:t>
      </w:r>
      <w:r>
        <w:rPr>
          <w:spacing w:val="-6"/>
          <w:sz w:val="21"/>
        </w:rPr>
        <w:t xml:space="preserve"> </w:t>
      </w:r>
      <w:r>
        <w:rPr>
          <w:sz w:val="21"/>
        </w:rPr>
        <w:t>no</w:t>
      </w:r>
      <w:r>
        <w:rPr>
          <w:spacing w:val="-8"/>
          <w:sz w:val="21"/>
        </w:rPr>
        <w:t xml:space="preserve"> </w:t>
      </w:r>
      <w:r>
        <w:rPr>
          <w:sz w:val="21"/>
        </w:rPr>
        <w:t>âmbito</w:t>
      </w:r>
      <w:r>
        <w:rPr>
          <w:spacing w:val="-6"/>
          <w:sz w:val="21"/>
        </w:rPr>
        <w:t xml:space="preserve"> </w:t>
      </w:r>
      <w:r>
        <w:rPr>
          <w:sz w:val="21"/>
        </w:rPr>
        <w:t>de</w:t>
      </w:r>
      <w:r>
        <w:rPr>
          <w:spacing w:val="-7"/>
          <w:sz w:val="21"/>
        </w:rPr>
        <w:t xml:space="preserve"> </w:t>
      </w:r>
      <w:r>
        <w:rPr>
          <w:sz w:val="21"/>
        </w:rPr>
        <w:t>projetos</w:t>
      </w:r>
      <w:r>
        <w:rPr>
          <w:spacing w:val="-6"/>
          <w:sz w:val="21"/>
        </w:rPr>
        <w:t xml:space="preserve"> </w:t>
      </w:r>
      <w:r>
        <w:rPr>
          <w:sz w:val="21"/>
        </w:rPr>
        <w:t>e</w:t>
      </w:r>
      <w:r>
        <w:rPr>
          <w:spacing w:val="-8"/>
          <w:sz w:val="21"/>
        </w:rPr>
        <w:t xml:space="preserve"> </w:t>
      </w:r>
      <w:r>
        <w:rPr>
          <w:sz w:val="21"/>
        </w:rPr>
        <w:t>programas</w:t>
      </w:r>
      <w:r>
        <w:rPr>
          <w:spacing w:val="-6"/>
          <w:sz w:val="21"/>
        </w:rPr>
        <w:t xml:space="preserve"> </w:t>
      </w:r>
      <w:r>
        <w:rPr>
          <w:sz w:val="21"/>
        </w:rPr>
        <w:t>parcialmente</w:t>
      </w:r>
      <w:r>
        <w:rPr>
          <w:spacing w:val="-7"/>
          <w:sz w:val="21"/>
        </w:rPr>
        <w:t xml:space="preserve"> </w:t>
      </w:r>
      <w:r>
        <w:rPr>
          <w:sz w:val="21"/>
        </w:rPr>
        <w:t>financiados</w:t>
      </w:r>
      <w:r>
        <w:rPr>
          <w:spacing w:val="-44"/>
          <w:sz w:val="21"/>
        </w:rPr>
        <w:t xml:space="preserve"> </w:t>
      </w:r>
      <w:r>
        <w:rPr>
          <w:sz w:val="21"/>
        </w:rPr>
        <w:t>por agência oficial de cooperação estrangeira ou por organismo financeiro internacional com recursos do</w:t>
      </w:r>
      <w:r>
        <w:rPr>
          <w:spacing w:val="1"/>
          <w:sz w:val="21"/>
        </w:rPr>
        <w:t xml:space="preserve"> </w:t>
      </w:r>
      <w:r>
        <w:rPr>
          <w:sz w:val="21"/>
        </w:rPr>
        <w:t>financiamento</w:t>
      </w:r>
      <w:r>
        <w:rPr>
          <w:spacing w:val="-5"/>
          <w:sz w:val="21"/>
        </w:rPr>
        <w:t xml:space="preserve"> </w:t>
      </w:r>
      <w:r>
        <w:rPr>
          <w:sz w:val="21"/>
        </w:rPr>
        <w:t>ou</w:t>
      </w:r>
      <w:r>
        <w:rPr>
          <w:spacing w:val="-5"/>
          <w:sz w:val="21"/>
        </w:rPr>
        <w:t xml:space="preserve"> </w:t>
      </w:r>
      <w:r>
        <w:rPr>
          <w:sz w:val="21"/>
        </w:rPr>
        <w:t>da</w:t>
      </w:r>
      <w:r>
        <w:rPr>
          <w:spacing w:val="-6"/>
          <w:sz w:val="21"/>
        </w:rPr>
        <w:t xml:space="preserve"> </w:t>
      </w:r>
      <w:r>
        <w:rPr>
          <w:sz w:val="21"/>
        </w:rPr>
        <w:t>contrapartida</w:t>
      </w:r>
      <w:r>
        <w:rPr>
          <w:spacing w:val="-6"/>
          <w:sz w:val="21"/>
        </w:rPr>
        <w:t xml:space="preserve"> </w:t>
      </w:r>
      <w:r>
        <w:rPr>
          <w:sz w:val="21"/>
        </w:rPr>
        <w:t>nacional,</w:t>
      </w:r>
      <w:r>
        <w:rPr>
          <w:spacing w:val="-6"/>
          <w:sz w:val="21"/>
        </w:rPr>
        <w:t xml:space="preserve"> </w:t>
      </w:r>
      <w:r>
        <w:rPr>
          <w:sz w:val="21"/>
        </w:rPr>
        <w:t>não</w:t>
      </w:r>
      <w:r>
        <w:rPr>
          <w:spacing w:val="-5"/>
          <w:sz w:val="21"/>
        </w:rPr>
        <w:t xml:space="preserve"> </w:t>
      </w:r>
      <w:r>
        <w:rPr>
          <w:sz w:val="21"/>
        </w:rPr>
        <w:t>poderá</w:t>
      </w:r>
      <w:r>
        <w:rPr>
          <w:spacing w:val="-6"/>
          <w:sz w:val="21"/>
        </w:rPr>
        <w:t xml:space="preserve"> </w:t>
      </w:r>
      <w:r>
        <w:rPr>
          <w:sz w:val="21"/>
        </w:rPr>
        <w:t>participar</w:t>
      </w:r>
      <w:r>
        <w:rPr>
          <w:spacing w:val="-6"/>
          <w:sz w:val="21"/>
        </w:rPr>
        <w:t xml:space="preserve"> </w:t>
      </w:r>
      <w:r>
        <w:rPr>
          <w:sz w:val="21"/>
        </w:rPr>
        <w:t>pessoa</w:t>
      </w:r>
      <w:r>
        <w:rPr>
          <w:spacing w:val="-6"/>
          <w:sz w:val="21"/>
        </w:rPr>
        <w:t xml:space="preserve"> </w:t>
      </w:r>
      <w:r>
        <w:rPr>
          <w:sz w:val="21"/>
        </w:rPr>
        <w:t>física</w:t>
      </w:r>
      <w:r>
        <w:rPr>
          <w:spacing w:val="-1"/>
          <w:sz w:val="21"/>
        </w:rPr>
        <w:t xml:space="preserve"> </w:t>
      </w:r>
      <w:r>
        <w:rPr>
          <w:sz w:val="21"/>
        </w:rPr>
        <w:t>ou</w:t>
      </w:r>
      <w:r>
        <w:rPr>
          <w:spacing w:val="-5"/>
          <w:sz w:val="21"/>
        </w:rPr>
        <w:t xml:space="preserve"> </w:t>
      </w:r>
      <w:r>
        <w:rPr>
          <w:sz w:val="21"/>
        </w:rPr>
        <w:t>jurídica</w:t>
      </w:r>
      <w:r>
        <w:rPr>
          <w:spacing w:val="-5"/>
          <w:sz w:val="21"/>
        </w:rPr>
        <w:t xml:space="preserve"> </w:t>
      </w:r>
      <w:r>
        <w:rPr>
          <w:sz w:val="21"/>
        </w:rPr>
        <w:t>que</w:t>
      </w:r>
      <w:r>
        <w:rPr>
          <w:spacing w:val="-5"/>
          <w:sz w:val="21"/>
        </w:rPr>
        <w:t xml:space="preserve"> </w:t>
      </w:r>
      <w:r>
        <w:rPr>
          <w:sz w:val="21"/>
        </w:rPr>
        <w:t>integre</w:t>
      </w:r>
      <w:r>
        <w:rPr>
          <w:spacing w:val="-5"/>
          <w:sz w:val="21"/>
        </w:rPr>
        <w:t xml:space="preserve"> </w:t>
      </w:r>
      <w:r>
        <w:rPr>
          <w:sz w:val="21"/>
        </w:rPr>
        <w:t>o</w:t>
      </w:r>
      <w:r>
        <w:rPr>
          <w:spacing w:val="-4"/>
          <w:sz w:val="21"/>
        </w:rPr>
        <w:t xml:space="preserve"> </w:t>
      </w:r>
      <w:r>
        <w:rPr>
          <w:sz w:val="21"/>
        </w:rPr>
        <w:t>rol</w:t>
      </w:r>
      <w:r>
        <w:rPr>
          <w:spacing w:val="1"/>
          <w:sz w:val="21"/>
        </w:rPr>
        <w:t xml:space="preserve"> </w:t>
      </w:r>
      <w:r>
        <w:rPr>
          <w:sz w:val="21"/>
        </w:rPr>
        <w:t>de</w:t>
      </w:r>
      <w:r>
        <w:rPr>
          <w:spacing w:val="1"/>
          <w:sz w:val="21"/>
        </w:rPr>
        <w:t xml:space="preserve"> </w:t>
      </w:r>
      <w:r>
        <w:rPr>
          <w:sz w:val="21"/>
        </w:rPr>
        <w:t>pessoas</w:t>
      </w:r>
      <w:r>
        <w:rPr>
          <w:spacing w:val="1"/>
          <w:sz w:val="21"/>
        </w:rPr>
        <w:t xml:space="preserve"> </w:t>
      </w:r>
      <w:r>
        <w:rPr>
          <w:sz w:val="21"/>
        </w:rPr>
        <w:t>sancionadas</w:t>
      </w:r>
      <w:r>
        <w:rPr>
          <w:spacing w:val="1"/>
          <w:sz w:val="21"/>
        </w:rPr>
        <w:t xml:space="preserve"> </w:t>
      </w:r>
      <w:r>
        <w:rPr>
          <w:sz w:val="21"/>
        </w:rPr>
        <w:t>por</w:t>
      </w:r>
      <w:r>
        <w:rPr>
          <w:spacing w:val="1"/>
          <w:sz w:val="21"/>
        </w:rPr>
        <w:t xml:space="preserve"> </w:t>
      </w:r>
      <w:r>
        <w:rPr>
          <w:sz w:val="21"/>
        </w:rPr>
        <w:t>essas</w:t>
      </w:r>
      <w:r>
        <w:rPr>
          <w:spacing w:val="1"/>
          <w:sz w:val="21"/>
        </w:rPr>
        <w:t xml:space="preserve"> </w:t>
      </w:r>
      <w:r>
        <w:rPr>
          <w:sz w:val="21"/>
        </w:rPr>
        <w:t>entidades</w:t>
      </w:r>
      <w:r>
        <w:rPr>
          <w:spacing w:val="1"/>
          <w:sz w:val="21"/>
        </w:rPr>
        <w:t xml:space="preserve"> </w:t>
      </w:r>
      <w:r>
        <w:rPr>
          <w:sz w:val="21"/>
        </w:rPr>
        <w:t>ou</w:t>
      </w:r>
      <w:r>
        <w:rPr>
          <w:spacing w:val="1"/>
          <w:sz w:val="21"/>
        </w:rPr>
        <w:t xml:space="preserve"> </w:t>
      </w:r>
      <w:r>
        <w:rPr>
          <w:sz w:val="21"/>
        </w:rPr>
        <w:t>que</w:t>
      </w:r>
      <w:r>
        <w:rPr>
          <w:spacing w:val="1"/>
          <w:sz w:val="21"/>
        </w:rPr>
        <w:t xml:space="preserve"> </w:t>
      </w:r>
      <w:r>
        <w:rPr>
          <w:sz w:val="21"/>
        </w:rPr>
        <w:t>seja</w:t>
      </w:r>
      <w:r>
        <w:rPr>
          <w:spacing w:val="1"/>
          <w:sz w:val="21"/>
        </w:rPr>
        <w:t xml:space="preserve"> </w:t>
      </w:r>
      <w:r>
        <w:rPr>
          <w:sz w:val="21"/>
        </w:rPr>
        <w:t>declarada</w:t>
      </w:r>
      <w:r>
        <w:rPr>
          <w:spacing w:val="1"/>
          <w:sz w:val="21"/>
        </w:rPr>
        <w:t xml:space="preserve"> </w:t>
      </w:r>
      <w:r>
        <w:rPr>
          <w:sz w:val="21"/>
        </w:rPr>
        <w:t>inidônea</w:t>
      </w:r>
      <w:r>
        <w:rPr>
          <w:spacing w:val="1"/>
          <w:sz w:val="21"/>
        </w:rPr>
        <w:t xml:space="preserve"> </w:t>
      </w:r>
      <w:r>
        <w:rPr>
          <w:sz w:val="21"/>
        </w:rPr>
        <w:t>nos</w:t>
      </w:r>
      <w:r>
        <w:rPr>
          <w:spacing w:val="1"/>
          <w:sz w:val="21"/>
        </w:rPr>
        <w:t xml:space="preserve"> </w:t>
      </w:r>
      <w:r>
        <w:rPr>
          <w:sz w:val="21"/>
        </w:rPr>
        <w:t>termos</w:t>
      </w:r>
      <w:r>
        <w:rPr>
          <w:spacing w:val="1"/>
          <w:sz w:val="21"/>
        </w:rPr>
        <w:t xml:space="preserve"> </w:t>
      </w:r>
      <w:r>
        <w:rPr>
          <w:sz w:val="21"/>
        </w:rPr>
        <w:t>da</w:t>
      </w:r>
      <w:r>
        <w:rPr>
          <w:color w:val="000080"/>
          <w:spacing w:val="1"/>
          <w:sz w:val="21"/>
        </w:rPr>
        <w:t xml:space="preserve"> </w:t>
      </w:r>
      <w:hyperlink r:id="rId15">
        <w:r>
          <w:rPr>
            <w:color w:val="000080"/>
            <w:sz w:val="21"/>
            <w:u w:val="single" w:color="000080"/>
          </w:rPr>
          <w:t>Lei</w:t>
        </w:r>
        <w:r>
          <w:rPr>
            <w:color w:val="000080"/>
            <w:spacing w:val="1"/>
            <w:sz w:val="21"/>
            <w:u w:val="single" w:color="000080"/>
          </w:rPr>
          <w:t xml:space="preserve"> </w:t>
        </w:r>
        <w:r>
          <w:rPr>
            <w:color w:val="000080"/>
            <w:sz w:val="21"/>
            <w:u w:val="single" w:color="000080"/>
          </w:rPr>
          <w:t>nº</w:t>
        </w:r>
      </w:hyperlink>
      <w:r>
        <w:rPr>
          <w:color w:val="000080"/>
          <w:spacing w:val="1"/>
          <w:sz w:val="21"/>
        </w:rPr>
        <w:t xml:space="preserve"> </w:t>
      </w:r>
      <w:hyperlink r:id="rId16">
        <w:r>
          <w:rPr>
            <w:color w:val="000080"/>
            <w:sz w:val="21"/>
            <w:u w:val="single" w:color="000080"/>
          </w:rPr>
          <w:t>14.133/2021</w:t>
        </w:r>
        <w:r>
          <w:rPr>
            <w:sz w:val="21"/>
          </w:rPr>
          <w:t>.</w:t>
        </w:r>
      </w:hyperlink>
    </w:p>
    <w:p w14:paraId="5479591B" w14:textId="77777777" w:rsidR="00940CE8" w:rsidRDefault="00AD6D6D">
      <w:pPr>
        <w:pStyle w:val="PargrafodaLista"/>
        <w:numPr>
          <w:ilvl w:val="1"/>
          <w:numId w:val="6"/>
        </w:numPr>
        <w:tabs>
          <w:tab w:val="left" w:pos="851"/>
        </w:tabs>
        <w:spacing w:before="102" w:line="276" w:lineRule="auto"/>
        <w:ind w:right="392" w:firstLine="0"/>
        <w:rPr>
          <w:sz w:val="21"/>
        </w:rPr>
      </w:pPr>
      <w:r>
        <w:rPr>
          <w:sz w:val="21"/>
        </w:rPr>
        <w:lastRenderedPageBreak/>
        <w:t xml:space="preserve">A vedação de que trata o item </w:t>
      </w:r>
      <w:r>
        <w:fldChar w:fldCharType="begin"/>
      </w:r>
      <w:r>
        <w:instrText>HYPERLINK \l "_bookmark5"</w:instrText>
      </w:r>
      <w:r>
        <w:fldChar w:fldCharType="separate"/>
      </w:r>
      <w:r>
        <w:rPr>
          <w:sz w:val="21"/>
        </w:rPr>
        <w:t xml:space="preserve">3.3.8 </w:t>
      </w:r>
      <w:r>
        <w:fldChar w:fldCharType="end"/>
      </w:r>
      <w:r>
        <w:rPr>
          <w:sz w:val="21"/>
        </w:rPr>
        <w:t>estende-se a terceiro que auxilie a condução da contratação na</w:t>
      </w:r>
      <w:r>
        <w:rPr>
          <w:spacing w:val="1"/>
          <w:sz w:val="21"/>
        </w:rPr>
        <w:t xml:space="preserve"> </w:t>
      </w:r>
      <w:r>
        <w:rPr>
          <w:sz w:val="21"/>
        </w:rPr>
        <w:t>qualidade de integrante de equipe de apoio, profissional especializado ou funcionário ou representante de</w:t>
      </w:r>
      <w:r>
        <w:rPr>
          <w:spacing w:val="1"/>
          <w:sz w:val="21"/>
        </w:rPr>
        <w:t xml:space="preserve"> </w:t>
      </w:r>
      <w:r>
        <w:rPr>
          <w:sz w:val="21"/>
        </w:rPr>
        <w:t>empresa</w:t>
      </w:r>
      <w:r>
        <w:rPr>
          <w:spacing w:val="-2"/>
          <w:sz w:val="21"/>
        </w:rPr>
        <w:t xml:space="preserve"> </w:t>
      </w:r>
      <w:r>
        <w:rPr>
          <w:sz w:val="21"/>
        </w:rPr>
        <w:t>que</w:t>
      </w:r>
      <w:r>
        <w:rPr>
          <w:spacing w:val="-3"/>
          <w:sz w:val="21"/>
        </w:rPr>
        <w:t xml:space="preserve"> </w:t>
      </w:r>
      <w:r>
        <w:rPr>
          <w:sz w:val="21"/>
        </w:rPr>
        <w:t>preste</w:t>
      </w:r>
      <w:r>
        <w:rPr>
          <w:spacing w:val="-1"/>
          <w:sz w:val="21"/>
        </w:rPr>
        <w:t xml:space="preserve"> </w:t>
      </w:r>
      <w:r>
        <w:rPr>
          <w:sz w:val="21"/>
        </w:rPr>
        <w:t>assessoria</w:t>
      </w:r>
      <w:r>
        <w:rPr>
          <w:spacing w:val="-1"/>
          <w:sz w:val="21"/>
        </w:rPr>
        <w:t xml:space="preserve"> </w:t>
      </w:r>
      <w:r>
        <w:rPr>
          <w:sz w:val="21"/>
        </w:rPr>
        <w:t>técnica.</w:t>
      </w:r>
    </w:p>
    <w:p w14:paraId="4E5C38A0" w14:textId="77777777" w:rsidR="00940CE8" w:rsidRDefault="00940CE8">
      <w:pPr>
        <w:pStyle w:val="Corpodetexto"/>
        <w:spacing w:before="4"/>
        <w:ind w:left="0"/>
        <w:rPr>
          <w:sz w:val="24"/>
        </w:rPr>
      </w:pPr>
    </w:p>
    <w:p w14:paraId="42F52778" w14:textId="77777777" w:rsidR="00940CE8" w:rsidRDefault="00AD6D6D">
      <w:pPr>
        <w:pStyle w:val="Ttulo1"/>
        <w:numPr>
          <w:ilvl w:val="0"/>
          <w:numId w:val="6"/>
        </w:numPr>
        <w:tabs>
          <w:tab w:val="left" w:pos="754"/>
        </w:tabs>
        <w:ind w:hanging="362"/>
        <w:jc w:val="both"/>
      </w:pPr>
      <w:bookmarkStart w:id="8" w:name="_bookmark6"/>
      <w:bookmarkEnd w:id="8"/>
      <w:r>
        <w:t>DA</w:t>
      </w:r>
      <w:r>
        <w:rPr>
          <w:spacing w:val="-3"/>
        </w:rPr>
        <w:t xml:space="preserve"> </w:t>
      </w:r>
      <w:r>
        <w:t>APRESENTAÇÃO</w:t>
      </w:r>
      <w:r>
        <w:rPr>
          <w:spacing w:val="-3"/>
        </w:rPr>
        <w:t xml:space="preserve"> </w:t>
      </w:r>
      <w:r>
        <w:t>DA</w:t>
      </w:r>
      <w:r>
        <w:rPr>
          <w:spacing w:val="-3"/>
        </w:rPr>
        <w:t xml:space="preserve"> </w:t>
      </w:r>
      <w:r>
        <w:t>PROPOSTA</w:t>
      </w:r>
      <w:r>
        <w:rPr>
          <w:spacing w:val="-3"/>
        </w:rPr>
        <w:t xml:space="preserve"> </w:t>
      </w:r>
      <w:r>
        <w:t>E</w:t>
      </w:r>
      <w:r>
        <w:rPr>
          <w:spacing w:val="-1"/>
        </w:rPr>
        <w:t xml:space="preserve"> </w:t>
      </w:r>
      <w:r>
        <w:t>DOS</w:t>
      </w:r>
      <w:r>
        <w:rPr>
          <w:spacing w:val="-3"/>
        </w:rPr>
        <w:t xml:space="preserve"> </w:t>
      </w:r>
      <w:r>
        <w:t>DOCUMENTOS</w:t>
      </w:r>
      <w:r>
        <w:rPr>
          <w:spacing w:val="-2"/>
        </w:rPr>
        <w:t xml:space="preserve"> </w:t>
      </w:r>
      <w:r>
        <w:t>DE</w:t>
      </w:r>
      <w:r>
        <w:rPr>
          <w:spacing w:val="-4"/>
        </w:rPr>
        <w:t xml:space="preserve"> </w:t>
      </w:r>
      <w:r>
        <w:t>HABILITAÇÃO</w:t>
      </w:r>
    </w:p>
    <w:p w14:paraId="51F7FC29" w14:textId="77777777" w:rsidR="00940CE8" w:rsidRDefault="00940CE8">
      <w:pPr>
        <w:pStyle w:val="Corpodetexto"/>
        <w:spacing w:before="2"/>
        <w:ind w:left="0"/>
        <w:rPr>
          <w:b/>
          <w:sz w:val="31"/>
        </w:rPr>
      </w:pPr>
    </w:p>
    <w:p w14:paraId="31919B5E" w14:textId="1B24A7E8" w:rsidR="00940CE8" w:rsidRDefault="00AD6D6D">
      <w:pPr>
        <w:pStyle w:val="PargrafodaLista"/>
        <w:numPr>
          <w:ilvl w:val="1"/>
          <w:numId w:val="6"/>
        </w:numPr>
        <w:tabs>
          <w:tab w:val="left" w:pos="851"/>
        </w:tabs>
        <w:spacing w:before="1" w:line="276" w:lineRule="auto"/>
        <w:ind w:right="395" w:firstLine="0"/>
        <w:rPr>
          <w:sz w:val="21"/>
        </w:rPr>
      </w:pPr>
      <w:r>
        <w:rPr>
          <w:sz w:val="21"/>
        </w:rPr>
        <w:t>Os licitantes encaminharão, exclusivamente por meio do sistema eletrônico, a proposta com o preço</w:t>
      </w:r>
      <w:r w:rsidR="00A65E76">
        <w:rPr>
          <w:sz w:val="21"/>
        </w:rPr>
        <w:t xml:space="preserve"> </w:t>
      </w:r>
      <w:r>
        <w:rPr>
          <w:spacing w:val="-44"/>
          <w:sz w:val="21"/>
        </w:rPr>
        <w:t xml:space="preserve"> </w:t>
      </w:r>
      <w:r>
        <w:rPr>
          <w:sz w:val="21"/>
        </w:rPr>
        <w:t>ou o percentual de desconto, conforme o critério de julgamento adotado neste Edital, até a data e o horário</w:t>
      </w:r>
      <w:r>
        <w:rPr>
          <w:spacing w:val="1"/>
          <w:sz w:val="21"/>
        </w:rPr>
        <w:t xml:space="preserve"> </w:t>
      </w:r>
      <w:r>
        <w:rPr>
          <w:sz w:val="21"/>
        </w:rPr>
        <w:t>estabelecidos</w:t>
      </w:r>
      <w:r>
        <w:rPr>
          <w:spacing w:val="-1"/>
          <w:sz w:val="21"/>
        </w:rPr>
        <w:t xml:space="preserve"> </w:t>
      </w:r>
      <w:r>
        <w:rPr>
          <w:sz w:val="21"/>
        </w:rPr>
        <w:t>para</w:t>
      </w:r>
      <w:r>
        <w:rPr>
          <w:spacing w:val="-1"/>
          <w:sz w:val="21"/>
        </w:rPr>
        <w:t xml:space="preserve"> </w:t>
      </w:r>
      <w:r>
        <w:rPr>
          <w:sz w:val="21"/>
        </w:rPr>
        <w:t>abertura</w:t>
      </w:r>
      <w:r>
        <w:rPr>
          <w:spacing w:val="-1"/>
          <w:sz w:val="21"/>
        </w:rPr>
        <w:t xml:space="preserve"> </w:t>
      </w:r>
      <w:r>
        <w:rPr>
          <w:sz w:val="21"/>
        </w:rPr>
        <w:t>da sessão</w:t>
      </w:r>
      <w:r>
        <w:rPr>
          <w:spacing w:val="-1"/>
          <w:sz w:val="21"/>
        </w:rPr>
        <w:t xml:space="preserve"> </w:t>
      </w:r>
      <w:r>
        <w:rPr>
          <w:sz w:val="21"/>
        </w:rPr>
        <w:t>pública.</w:t>
      </w:r>
    </w:p>
    <w:p w14:paraId="3A024342" w14:textId="77777777" w:rsidR="00940CE8" w:rsidRDefault="00AD6D6D">
      <w:pPr>
        <w:pStyle w:val="PargrafodaLista"/>
        <w:numPr>
          <w:ilvl w:val="1"/>
          <w:numId w:val="6"/>
        </w:numPr>
        <w:tabs>
          <w:tab w:val="left" w:pos="851"/>
        </w:tabs>
        <w:ind w:left="1101" w:hanging="710"/>
        <w:rPr>
          <w:sz w:val="21"/>
        </w:rPr>
      </w:pPr>
      <w:bookmarkStart w:id="9" w:name="_bookmark7"/>
      <w:bookmarkEnd w:id="9"/>
      <w:r>
        <w:rPr>
          <w:sz w:val="21"/>
        </w:rPr>
        <w:t>No</w:t>
      </w:r>
      <w:r>
        <w:rPr>
          <w:spacing w:val="-3"/>
          <w:sz w:val="21"/>
        </w:rPr>
        <w:t xml:space="preserve"> </w:t>
      </w:r>
      <w:r>
        <w:rPr>
          <w:sz w:val="21"/>
        </w:rPr>
        <w:t>cadastramento</w:t>
      </w:r>
      <w:r>
        <w:rPr>
          <w:spacing w:val="-3"/>
          <w:sz w:val="21"/>
        </w:rPr>
        <w:t xml:space="preserve"> </w:t>
      </w:r>
      <w:r>
        <w:rPr>
          <w:sz w:val="21"/>
        </w:rPr>
        <w:t>da</w:t>
      </w:r>
      <w:r>
        <w:rPr>
          <w:spacing w:val="-2"/>
          <w:sz w:val="21"/>
        </w:rPr>
        <w:t xml:space="preserve"> </w:t>
      </w:r>
      <w:r>
        <w:rPr>
          <w:sz w:val="21"/>
        </w:rPr>
        <w:t>proposta</w:t>
      </w:r>
      <w:r>
        <w:rPr>
          <w:spacing w:val="-3"/>
          <w:sz w:val="21"/>
        </w:rPr>
        <w:t xml:space="preserve"> </w:t>
      </w:r>
      <w:r>
        <w:rPr>
          <w:sz w:val="21"/>
        </w:rPr>
        <w:t>inicial,</w:t>
      </w:r>
      <w:r>
        <w:rPr>
          <w:spacing w:val="-2"/>
          <w:sz w:val="21"/>
        </w:rPr>
        <w:t xml:space="preserve"> </w:t>
      </w:r>
      <w:r>
        <w:rPr>
          <w:sz w:val="21"/>
        </w:rPr>
        <w:t>o</w:t>
      </w:r>
      <w:r>
        <w:rPr>
          <w:spacing w:val="-3"/>
          <w:sz w:val="21"/>
        </w:rPr>
        <w:t xml:space="preserve"> </w:t>
      </w:r>
      <w:r>
        <w:rPr>
          <w:sz w:val="21"/>
        </w:rPr>
        <w:t>licitante</w:t>
      </w:r>
      <w:r>
        <w:rPr>
          <w:spacing w:val="-3"/>
          <w:sz w:val="21"/>
        </w:rPr>
        <w:t xml:space="preserve"> </w:t>
      </w:r>
      <w:r>
        <w:rPr>
          <w:sz w:val="21"/>
        </w:rPr>
        <w:t>declarará,</w:t>
      </w:r>
      <w:r>
        <w:rPr>
          <w:spacing w:val="-3"/>
          <w:sz w:val="21"/>
        </w:rPr>
        <w:t xml:space="preserve"> </w:t>
      </w:r>
      <w:r>
        <w:rPr>
          <w:sz w:val="21"/>
        </w:rPr>
        <w:t>em</w:t>
      </w:r>
      <w:r>
        <w:rPr>
          <w:spacing w:val="-3"/>
          <w:sz w:val="21"/>
        </w:rPr>
        <w:t xml:space="preserve"> </w:t>
      </w:r>
      <w:r>
        <w:rPr>
          <w:sz w:val="21"/>
        </w:rPr>
        <w:t>campo</w:t>
      </w:r>
      <w:r>
        <w:rPr>
          <w:spacing w:val="-3"/>
          <w:sz w:val="21"/>
        </w:rPr>
        <w:t xml:space="preserve"> </w:t>
      </w:r>
      <w:r>
        <w:rPr>
          <w:sz w:val="21"/>
        </w:rPr>
        <w:t>próprio</w:t>
      </w:r>
      <w:r>
        <w:rPr>
          <w:spacing w:val="-4"/>
          <w:sz w:val="21"/>
        </w:rPr>
        <w:t xml:space="preserve"> </w:t>
      </w:r>
      <w:r>
        <w:rPr>
          <w:sz w:val="21"/>
        </w:rPr>
        <w:t>do</w:t>
      </w:r>
      <w:r>
        <w:rPr>
          <w:spacing w:val="-3"/>
          <w:sz w:val="21"/>
        </w:rPr>
        <w:t xml:space="preserve"> </w:t>
      </w:r>
      <w:r>
        <w:rPr>
          <w:sz w:val="21"/>
        </w:rPr>
        <w:t>sistema,</w:t>
      </w:r>
      <w:r>
        <w:rPr>
          <w:spacing w:val="-4"/>
          <w:sz w:val="21"/>
        </w:rPr>
        <w:t xml:space="preserve"> </w:t>
      </w:r>
      <w:r>
        <w:rPr>
          <w:sz w:val="21"/>
        </w:rPr>
        <w:t>que:</w:t>
      </w:r>
    </w:p>
    <w:p w14:paraId="03DB1A37" w14:textId="77777777" w:rsidR="00940CE8" w:rsidRDefault="00940CE8">
      <w:pPr>
        <w:pStyle w:val="Corpodetexto"/>
        <w:spacing w:before="4"/>
        <w:ind w:left="0"/>
        <w:rPr>
          <w:sz w:val="27"/>
        </w:rPr>
      </w:pPr>
    </w:p>
    <w:p w14:paraId="07895E4A" w14:textId="77777777" w:rsidR="00940CE8" w:rsidRDefault="00AD6D6D">
      <w:pPr>
        <w:pStyle w:val="PargrafodaLista"/>
        <w:numPr>
          <w:ilvl w:val="2"/>
          <w:numId w:val="6"/>
        </w:numPr>
        <w:tabs>
          <w:tab w:val="left" w:pos="993"/>
        </w:tabs>
        <w:spacing w:before="0" w:line="312" w:lineRule="auto"/>
        <w:ind w:left="392" w:right="391" w:firstLine="34"/>
        <w:rPr>
          <w:sz w:val="21"/>
        </w:rPr>
      </w:pPr>
      <w:r>
        <w:rPr>
          <w:sz w:val="21"/>
        </w:rPr>
        <w:t>está ciente e concorda com as condições contidas no edital e seus anexos, bem como de que</w:t>
      </w:r>
      <w:r>
        <w:rPr>
          <w:spacing w:val="1"/>
          <w:sz w:val="21"/>
        </w:rPr>
        <w:t xml:space="preserve"> </w:t>
      </w:r>
      <w:r>
        <w:rPr>
          <w:sz w:val="21"/>
        </w:rPr>
        <w:t>a proposta apresentada compreende a integralidade dos custos para atendimento dos direitos trabalhistas</w:t>
      </w:r>
      <w:r>
        <w:rPr>
          <w:spacing w:val="1"/>
          <w:sz w:val="21"/>
        </w:rPr>
        <w:t xml:space="preserve"> </w:t>
      </w:r>
      <w:r>
        <w:rPr>
          <w:sz w:val="21"/>
        </w:rPr>
        <w:t>assegurados na Constituição Federal, nas leis trabalhistas, nas normas infralegais, nas convenções coletivas</w:t>
      </w:r>
      <w:r>
        <w:rPr>
          <w:spacing w:val="1"/>
          <w:sz w:val="21"/>
        </w:rPr>
        <w:t xml:space="preserve"> </w:t>
      </w:r>
      <w:r>
        <w:rPr>
          <w:sz w:val="21"/>
        </w:rPr>
        <w:t>de trabalho e nos termos de ajustamento de conduta vigentes na data de sua entrega em definitivo e que</w:t>
      </w:r>
      <w:r>
        <w:rPr>
          <w:spacing w:val="1"/>
          <w:sz w:val="21"/>
        </w:rPr>
        <w:t xml:space="preserve"> </w:t>
      </w:r>
      <w:r>
        <w:rPr>
          <w:sz w:val="21"/>
        </w:rPr>
        <w:t>cumpre</w:t>
      </w:r>
      <w:r>
        <w:rPr>
          <w:spacing w:val="-2"/>
          <w:sz w:val="21"/>
        </w:rPr>
        <w:t xml:space="preserve"> </w:t>
      </w:r>
      <w:r>
        <w:rPr>
          <w:sz w:val="21"/>
        </w:rPr>
        <w:t>plenamente</w:t>
      </w:r>
      <w:r>
        <w:rPr>
          <w:spacing w:val="-2"/>
          <w:sz w:val="21"/>
        </w:rPr>
        <w:t xml:space="preserve"> </w:t>
      </w:r>
      <w:r>
        <w:rPr>
          <w:sz w:val="21"/>
        </w:rPr>
        <w:t>os requisitos</w:t>
      </w:r>
      <w:r>
        <w:rPr>
          <w:spacing w:val="-1"/>
          <w:sz w:val="21"/>
        </w:rPr>
        <w:t xml:space="preserve"> </w:t>
      </w:r>
      <w:r>
        <w:rPr>
          <w:sz w:val="21"/>
        </w:rPr>
        <w:t>de</w:t>
      </w:r>
      <w:r>
        <w:rPr>
          <w:spacing w:val="-4"/>
          <w:sz w:val="21"/>
        </w:rPr>
        <w:t xml:space="preserve"> </w:t>
      </w:r>
      <w:r>
        <w:rPr>
          <w:sz w:val="21"/>
        </w:rPr>
        <w:t>habilitação</w:t>
      </w:r>
      <w:r>
        <w:rPr>
          <w:spacing w:val="-1"/>
          <w:sz w:val="21"/>
        </w:rPr>
        <w:t xml:space="preserve"> </w:t>
      </w:r>
      <w:r>
        <w:rPr>
          <w:sz w:val="21"/>
        </w:rPr>
        <w:t>definidos</w:t>
      </w:r>
      <w:r>
        <w:rPr>
          <w:spacing w:val="-1"/>
          <w:sz w:val="21"/>
        </w:rPr>
        <w:t xml:space="preserve"> </w:t>
      </w:r>
      <w:r>
        <w:rPr>
          <w:sz w:val="21"/>
        </w:rPr>
        <w:t>no</w:t>
      </w:r>
      <w:r>
        <w:rPr>
          <w:spacing w:val="-2"/>
          <w:sz w:val="21"/>
        </w:rPr>
        <w:t xml:space="preserve"> </w:t>
      </w:r>
      <w:r>
        <w:rPr>
          <w:sz w:val="21"/>
        </w:rPr>
        <w:t>instrumento</w:t>
      </w:r>
      <w:r>
        <w:rPr>
          <w:spacing w:val="-1"/>
          <w:sz w:val="21"/>
        </w:rPr>
        <w:t xml:space="preserve"> </w:t>
      </w:r>
      <w:r>
        <w:rPr>
          <w:sz w:val="21"/>
        </w:rPr>
        <w:t>convocatório;</w:t>
      </w:r>
    </w:p>
    <w:p w14:paraId="3BF2FA1A" w14:textId="77777777" w:rsidR="00940CE8" w:rsidRDefault="00940CE8">
      <w:pPr>
        <w:pStyle w:val="Corpodetexto"/>
        <w:spacing w:before="9"/>
        <w:ind w:left="0"/>
        <w:rPr>
          <w:sz w:val="24"/>
        </w:rPr>
      </w:pPr>
    </w:p>
    <w:p w14:paraId="73717A47" w14:textId="77777777" w:rsidR="00940CE8" w:rsidRDefault="00AD6D6D">
      <w:pPr>
        <w:pStyle w:val="PargrafodaLista"/>
        <w:numPr>
          <w:ilvl w:val="2"/>
          <w:numId w:val="6"/>
        </w:numPr>
        <w:tabs>
          <w:tab w:val="left" w:pos="993"/>
        </w:tabs>
        <w:spacing w:before="1" w:line="276" w:lineRule="auto"/>
        <w:ind w:left="676" w:right="389" w:hanging="250"/>
        <w:rPr>
          <w:sz w:val="21"/>
        </w:rPr>
      </w:pPr>
      <w:r>
        <w:rPr>
          <w:sz w:val="21"/>
        </w:rPr>
        <w:t>não emprega menor de 18 anos em trabalho noturno, perigoso ou insalubre e não emprega</w:t>
      </w:r>
      <w:r>
        <w:rPr>
          <w:spacing w:val="1"/>
          <w:sz w:val="21"/>
        </w:rPr>
        <w:t xml:space="preserve"> </w:t>
      </w:r>
      <w:r>
        <w:rPr>
          <w:sz w:val="21"/>
        </w:rPr>
        <w:t>menor de 16 anos, salvo menor, a partir de 14 anos, na condição de aprendiz, nos termos do</w:t>
      </w:r>
      <w:r>
        <w:rPr>
          <w:color w:val="000080"/>
          <w:sz w:val="21"/>
        </w:rPr>
        <w:t xml:space="preserve"> </w:t>
      </w:r>
      <w:hyperlink r:id="rId17" w:anchor="art7">
        <w:r>
          <w:rPr>
            <w:color w:val="000080"/>
            <w:sz w:val="21"/>
            <w:u w:val="single" w:color="000080"/>
          </w:rPr>
          <w:t>artigo 7°,</w:t>
        </w:r>
      </w:hyperlink>
      <w:r>
        <w:rPr>
          <w:color w:val="000080"/>
          <w:spacing w:val="1"/>
          <w:sz w:val="21"/>
        </w:rPr>
        <w:t xml:space="preserve"> </w:t>
      </w:r>
      <w:hyperlink r:id="rId18" w:anchor="art7">
        <w:r>
          <w:rPr>
            <w:color w:val="000080"/>
            <w:sz w:val="21"/>
            <w:u w:val="single" w:color="000080"/>
          </w:rPr>
          <w:t>XXXIII,</w:t>
        </w:r>
        <w:r>
          <w:rPr>
            <w:color w:val="000080"/>
            <w:spacing w:val="-2"/>
            <w:sz w:val="21"/>
            <w:u w:val="single" w:color="000080"/>
          </w:rPr>
          <w:t xml:space="preserve"> </w:t>
        </w:r>
        <w:r>
          <w:rPr>
            <w:color w:val="000080"/>
            <w:sz w:val="21"/>
            <w:u w:val="single" w:color="000080"/>
          </w:rPr>
          <w:t>da</w:t>
        </w:r>
        <w:r>
          <w:rPr>
            <w:color w:val="000080"/>
            <w:spacing w:val="-3"/>
            <w:sz w:val="21"/>
            <w:u w:val="single" w:color="000080"/>
          </w:rPr>
          <w:t xml:space="preserve"> </w:t>
        </w:r>
        <w:r>
          <w:rPr>
            <w:color w:val="000080"/>
            <w:sz w:val="21"/>
            <w:u w:val="single" w:color="000080"/>
          </w:rPr>
          <w:t>Constituição</w:t>
        </w:r>
        <w:r>
          <w:rPr>
            <w:sz w:val="21"/>
          </w:rPr>
          <w:t>;</w:t>
        </w:r>
      </w:hyperlink>
    </w:p>
    <w:p w14:paraId="636CF6E5" w14:textId="77777777" w:rsidR="00940CE8" w:rsidRDefault="00AD6D6D">
      <w:pPr>
        <w:pStyle w:val="PargrafodaLista"/>
        <w:numPr>
          <w:ilvl w:val="2"/>
          <w:numId w:val="6"/>
        </w:numPr>
        <w:tabs>
          <w:tab w:val="left" w:pos="993"/>
        </w:tabs>
        <w:spacing w:line="276" w:lineRule="auto"/>
        <w:ind w:left="676" w:right="394" w:hanging="250"/>
        <w:rPr>
          <w:sz w:val="21"/>
        </w:rPr>
      </w:pPr>
      <w:r>
        <w:rPr>
          <w:sz w:val="21"/>
        </w:rPr>
        <w:t>não possui empregados executando trabalho degradante ou forçado, observando o disposto</w:t>
      </w:r>
      <w:r>
        <w:rPr>
          <w:spacing w:val="-44"/>
          <w:sz w:val="21"/>
        </w:rPr>
        <w:t xml:space="preserve"> </w:t>
      </w:r>
      <w:r>
        <w:rPr>
          <w:sz w:val="21"/>
        </w:rPr>
        <w:t>nos</w:t>
      </w:r>
      <w:r>
        <w:rPr>
          <w:color w:val="000080"/>
          <w:spacing w:val="-1"/>
          <w:sz w:val="21"/>
        </w:rPr>
        <w:t xml:space="preserve"> </w:t>
      </w:r>
      <w:hyperlink r:id="rId19">
        <w:r>
          <w:rPr>
            <w:color w:val="000080"/>
            <w:sz w:val="21"/>
            <w:u w:val="single" w:color="000080"/>
          </w:rPr>
          <w:t>incisos</w:t>
        </w:r>
        <w:r>
          <w:rPr>
            <w:color w:val="000080"/>
            <w:spacing w:val="-3"/>
            <w:sz w:val="21"/>
            <w:u w:val="single" w:color="000080"/>
          </w:rPr>
          <w:t xml:space="preserve"> </w:t>
        </w:r>
        <w:r>
          <w:rPr>
            <w:color w:val="000080"/>
            <w:sz w:val="21"/>
            <w:u w:val="single" w:color="000080"/>
          </w:rPr>
          <w:t>III e</w:t>
        </w:r>
        <w:r>
          <w:rPr>
            <w:color w:val="000080"/>
            <w:spacing w:val="-1"/>
            <w:sz w:val="21"/>
            <w:u w:val="single" w:color="000080"/>
          </w:rPr>
          <w:t xml:space="preserve"> </w:t>
        </w:r>
        <w:r>
          <w:rPr>
            <w:color w:val="000080"/>
            <w:sz w:val="21"/>
            <w:u w:val="single" w:color="000080"/>
          </w:rPr>
          <w:t>IV</w:t>
        </w:r>
        <w:r>
          <w:rPr>
            <w:color w:val="000080"/>
            <w:spacing w:val="-4"/>
            <w:sz w:val="21"/>
            <w:u w:val="single" w:color="000080"/>
          </w:rPr>
          <w:t xml:space="preserve"> </w:t>
        </w:r>
        <w:r>
          <w:rPr>
            <w:color w:val="000080"/>
            <w:sz w:val="21"/>
            <w:u w:val="single" w:color="000080"/>
          </w:rPr>
          <w:t>do art.</w:t>
        </w:r>
        <w:r>
          <w:rPr>
            <w:color w:val="000080"/>
            <w:spacing w:val="-3"/>
            <w:sz w:val="21"/>
            <w:u w:val="single" w:color="000080"/>
          </w:rPr>
          <w:t xml:space="preserve"> </w:t>
        </w:r>
        <w:r>
          <w:rPr>
            <w:color w:val="000080"/>
            <w:sz w:val="21"/>
            <w:u w:val="single" w:color="000080"/>
          </w:rPr>
          <w:t>1º</w:t>
        </w:r>
        <w:r>
          <w:rPr>
            <w:color w:val="000080"/>
            <w:spacing w:val="-1"/>
            <w:sz w:val="21"/>
            <w:u w:val="single" w:color="000080"/>
          </w:rPr>
          <w:t xml:space="preserve"> </w:t>
        </w:r>
        <w:r>
          <w:rPr>
            <w:color w:val="000080"/>
            <w:sz w:val="21"/>
            <w:u w:val="single" w:color="000080"/>
          </w:rPr>
          <w:t>e</w:t>
        </w:r>
        <w:r>
          <w:rPr>
            <w:color w:val="000080"/>
            <w:spacing w:val="-1"/>
            <w:sz w:val="21"/>
            <w:u w:val="single" w:color="000080"/>
          </w:rPr>
          <w:t xml:space="preserve"> </w:t>
        </w:r>
        <w:r>
          <w:rPr>
            <w:color w:val="000080"/>
            <w:sz w:val="21"/>
            <w:u w:val="single" w:color="000080"/>
          </w:rPr>
          <w:t>no inciso</w:t>
        </w:r>
        <w:r>
          <w:rPr>
            <w:color w:val="000080"/>
            <w:spacing w:val="1"/>
            <w:sz w:val="21"/>
            <w:u w:val="single" w:color="000080"/>
          </w:rPr>
          <w:t xml:space="preserve"> </w:t>
        </w:r>
        <w:r>
          <w:rPr>
            <w:color w:val="000080"/>
            <w:sz w:val="21"/>
            <w:u w:val="single" w:color="000080"/>
          </w:rPr>
          <w:t>III</w:t>
        </w:r>
        <w:r>
          <w:rPr>
            <w:color w:val="000080"/>
            <w:spacing w:val="-2"/>
            <w:sz w:val="21"/>
            <w:u w:val="single" w:color="000080"/>
          </w:rPr>
          <w:t xml:space="preserve"> </w:t>
        </w:r>
        <w:r>
          <w:rPr>
            <w:color w:val="000080"/>
            <w:sz w:val="21"/>
            <w:u w:val="single" w:color="000080"/>
          </w:rPr>
          <w:t>do art.</w:t>
        </w:r>
        <w:r>
          <w:rPr>
            <w:color w:val="000080"/>
            <w:spacing w:val="-3"/>
            <w:sz w:val="21"/>
            <w:u w:val="single" w:color="000080"/>
          </w:rPr>
          <w:t xml:space="preserve"> </w:t>
        </w:r>
        <w:r>
          <w:rPr>
            <w:color w:val="000080"/>
            <w:sz w:val="21"/>
            <w:u w:val="single" w:color="000080"/>
          </w:rPr>
          <w:t>5º da</w:t>
        </w:r>
        <w:r>
          <w:rPr>
            <w:color w:val="000080"/>
            <w:spacing w:val="-2"/>
            <w:sz w:val="21"/>
            <w:u w:val="single" w:color="000080"/>
          </w:rPr>
          <w:t xml:space="preserve"> </w:t>
        </w:r>
        <w:r>
          <w:rPr>
            <w:color w:val="000080"/>
            <w:sz w:val="21"/>
            <w:u w:val="single" w:color="000080"/>
          </w:rPr>
          <w:t>Constituição</w:t>
        </w:r>
        <w:r>
          <w:rPr>
            <w:color w:val="000080"/>
            <w:spacing w:val="-1"/>
            <w:sz w:val="21"/>
            <w:u w:val="single" w:color="000080"/>
          </w:rPr>
          <w:t xml:space="preserve"> </w:t>
        </w:r>
        <w:r>
          <w:rPr>
            <w:color w:val="000080"/>
            <w:sz w:val="21"/>
            <w:u w:val="single" w:color="000080"/>
          </w:rPr>
          <w:t>Federal</w:t>
        </w:r>
        <w:r>
          <w:rPr>
            <w:sz w:val="21"/>
          </w:rPr>
          <w:t>;</w:t>
        </w:r>
      </w:hyperlink>
    </w:p>
    <w:p w14:paraId="664887D4" w14:textId="4915F29E" w:rsidR="00940CE8" w:rsidRDefault="003B7674" w:rsidP="007A328E">
      <w:pPr>
        <w:pStyle w:val="PargrafodaLista"/>
        <w:spacing w:line="276" w:lineRule="auto"/>
        <w:ind w:left="567" w:right="393" w:hanging="141"/>
        <w:jc w:val="left"/>
        <w:rPr>
          <w:sz w:val="21"/>
        </w:rPr>
      </w:pPr>
      <w:r>
        <w:rPr>
          <w:sz w:val="21"/>
        </w:rPr>
        <w:t>4.2.4 cumpre</w:t>
      </w:r>
      <w:r>
        <w:rPr>
          <w:spacing w:val="-4"/>
          <w:sz w:val="21"/>
        </w:rPr>
        <w:t xml:space="preserve"> </w:t>
      </w:r>
      <w:r>
        <w:rPr>
          <w:sz w:val="21"/>
        </w:rPr>
        <w:t>as</w:t>
      </w:r>
      <w:r>
        <w:rPr>
          <w:spacing w:val="-3"/>
          <w:sz w:val="21"/>
        </w:rPr>
        <w:t xml:space="preserve"> </w:t>
      </w:r>
      <w:r>
        <w:rPr>
          <w:sz w:val="21"/>
        </w:rPr>
        <w:t>exigências</w:t>
      </w:r>
      <w:r>
        <w:rPr>
          <w:spacing w:val="-3"/>
          <w:sz w:val="21"/>
        </w:rPr>
        <w:t xml:space="preserve"> </w:t>
      </w:r>
      <w:r>
        <w:rPr>
          <w:sz w:val="21"/>
        </w:rPr>
        <w:t>de</w:t>
      </w:r>
      <w:r>
        <w:rPr>
          <w:spacing w:val="-3"/>
          <w:sz w:val="21"/>
        </w:rPr>
        <w:t xml:space="preserve"> </w:t>
      </w:r>
      <w:r>
        <w:rPr>
          <w:sz w:val="21"/>
        </w:rPr>
        <w:t>reserva</w:t>
      </w:r>
      <w:r>
        <w:rPr>
          <w:spacing w:val="-4"/>
          <w:sz w:val="21"/>
        </w:rPr>
        <w:t xml:space="preserve"> </w:t>
      </w:r>
      <w:r>
        <w:rPr>
          <w:sz w:val="21"/>
        </w:rPr>
        <w:t>de</w:t>
      </w:r>
      <w:r>
        <w:rPr>
          <w:spacing w:val="-4"/>
          <w:sz w:val="21"/>
        </w:rPr>
        <w:t xml:space="preserve"> </w:t>
      </w:r>
      <w:r>
        <w:rPr>
          <w:sz w:val="21"/>
        </w:rPr>
        <w:t>cargos</w:t>
      </w:r>
      <w:r>
        <w:rPr>
          <w:spacing w:val="-3"/>
          <w:sz w:val="21"/>
        </w:rPr>
        <w:t xml:space="preserve"> </w:t>
      </w:r>
      <w:r>
        <w:rPr>
          <w:sz w:val="21"/>
        </w:rPr>
        <w:t>para</w:t>
      </w:r>
      <w:r>
        <w:rPr>
          <w:spacing w:val="-4"/>
          <w:sz w:val="21"/>
        </w:rPr>
        <w:t xml:space="preserve"> </w:t>
      </w:r>
      <w:r>
        <w:rPr>
          <w:sz w:val="21"/>
        </w:rPr>
        <w:t>pessoa</w:t>
      </w:r>
      <w:r>
        <w:rPr>
          <w:spacing w:val="-4"/>
          <w:sz w:val="21"/>
        </w:rPr>
        <w:t xml:space="preserve"> </w:t>
      </w:r>
      <w:r>
        <w:rPr>
          <w:sz w:val="21"/>
        </w:rPr>
        <w:t>com</w:t>
      </w:r>
      <w:r>
        <w:rPr>
          <w:spacing w:val="-4"/>
          <w:sz w:val="21"/>
        </w:rPr>
        <w:t xml:space="preserve"> </w:t>
      </w:r>
      <w:r>
        <w:rPr>
          <w:sz w:val="21"/>
        </w:rPr>
        <w:t>deficiência</w:t>
      </w:r>
      <w:r>
        <w:rPr>
          <w:spacing w:val="-4"/>
          <w:sz w:val="21"/>
        </w:rPr>
        <w:t xml:space="preserve"> </w:t>
      </w:r>
      <w:r>
        <w:rPr>
          <w:sz w:val="21"/>
        </w:rPr>
        <w:t>e</w:t>
      </w:r>
      <w:r>
        <w:rPr>
          <w:spacing w:val="-4"/>
          <w:sz w:val="21"/>
        </w:rPr>
        <w:t xml:space="preserve"> </w:t>
      </w:r>
      <w:r>
        <w:rPr>
          <w:sz w:val="21"/>
        </w:rPr>
        <w:t>para</w:t>
      </w:r>
      <w:r>
        <w:rPr>
          <w:spacing w:val="-4"/>
          <w:sz w:val="21"/>
        </w:rPr>
        <w:t xml:space="preserve"> </w:t>
      </w:r>
      <w:r>
        <w:rPr>
          <w:sz w:val="21"/>
        </w:rPr>
        <w:t>reabilitado</w:t>
      </w:r>
      <w:r>
        <w:rPr>
          <w:spacing w:val="-3"/>
          <w:sz w:val="21"/>
        </w:rPr>
        <w:t xml:space="preserve"> </w:t>
      </w:r>
      <w:r>
        <w:rPr>
          <w:sz w:val="21"/>
        </w:rPr>
        <w:t>da</w:t>
      </w:r>
      <w:r>
        <w:rPr>
          <w:spacing w:val="-44"/>
          <w:sz w:val="21"/>
        </w:rPr>
        <w:t xml:space="preserve"> </w:t>
      </w:r>
      <w:r>
        <w:rPr>
          <w:sz w:val="21"/>
        </w:rPr>
        <w:t>Previdência</w:t>
      </w:r>
      <w:r>
        <w:rPr>
          <w:spacing w:val="-5"/>
          <w:sz w:val="21"/>
        </w:rPr>
        <w:t xml:space="preserve"> </w:t>
      </w:r>
      <w:r>
        <w:rPr>
          <w:sz w:val="21"/>
        </w:rPr>
        <w:t>Social, previstas em</w:t>
      </w:r>
      <w:r>
        <w:rPr>
          <w:spacing w:val="-2"/>
          <w:sz w:val="21"/>
        </w:rPr>
        <w:t xml:space="preserve"> </w:t>
      </w:r>
      <w:r>
        <w:rPr>
          <w:sz w:val="21"/>
        </w:rPr>
        <w:t>lei</w:t>
      </w:r>
      <w:r>
        <w:rPr>
          <w:spacing w:val="-2"/>
          <w:sz w:val="21"/>
        </w:rPr>
        <w:t xml:space="preserve"> </w:t>
      </w:r>
      <w:r>
        <w:rPr>
          <w:sz w:val="21"/>
        </w:rPr>
        <w:t>e</w:t>
      </w:r>
      <w:r>
        <w:rPr>
          <w:spacing w:val="-1"/>
          <w:sz w:val="21"/>
        </w:rPr>
        <w:t xml:space="preserve"> </w:t>
      </w:r>
      <w:r>
        <w:rPr>
          <w:sz w:val="21"/>
        </w:rPr>
        <w:t>em</w:t>
      </w:r>
      <w:r>
        <w:rPr>
          <w:spacing w:val="-2"/>
          <w:sz w:val="21"/>
        </w:rPr>
        <w:t xml:space="preserve"> </w:t>
      </w:r>
      <w:r>
        <w:rPr>
          <w:sz w:val="21"/>
        </w:rPr>
        <w:t>outras</w:t>
      </w:r>
      <w:r>
        <w:rPr>
          <w:spacing w:val="-1"/>
          <w:sz w:val="21"/>
        </w:rPr>
        <w:t xml:space="preserve"> </w:t>
      </w:r>
      <w:r>
        <w:rPr>
          <w:sz w:val="21"/>
        </w:rPr>
        <w:t>normas específicas.</w:t>
      </w:r>
    </w:p>
    <w:p w14:paraId="078FCBA7" w14:textId="77777777" w:rsidR="00940CE8" w:rsidRDefault="00AD6D6D">
      <w:pPr>
        <w:pStyle w:val="PargrafodaLista"/>
        <w:numPr>
          <w:ilvl w:val="1"/>
          <w:numId w:val="6"/>
        </w:numPr>
        <w:spacing w:line="276" w:lineRule="auto"/>
        <w:ind w:right="391" w:firstLine="34"/>
        <w:rPr>
          <w:sz w:val="21"/>
        </w:rPr>
      </w:pPr>
      <w:r>
        <w:rPr>
          <w:sz w:val="21"/>
        </w:rPr>
        <w:t>O</w:t>
      </w:r>
      <w:r>
        <w:rPr>
          <w:spacing w:val="1"/>
          <w:sz w:val="21"/>
        </w:rPr>
        <w:t xml:space="preserve"> </w:t>
      </w:r>
      <w:r>
        <w:rPr>
          <w:sz w:val="21"/>
        </w:rPr>
        <w:t>licitante</w:t>
      </w:r>
      <w:r>
        <w:rPr>
          <w:spacing w:val="1"/>
          <w:sz w:val="21"/>
        </w:rPr>
        <w:t xml:space="preserve"> </w:t>
      </w:r>
      <w:r>
        <w:rPr>
          <w:sz w:val="21"/>
        </w:rPr>
        <w:t>organizado</w:t>
      </w:r>
      <w:r>
        <w:rPr>
          <w:spacing w:val="1"/>
          <w:sz w:val="21"/>
        </w:rPr>
        <w:t xml:space="preserve"> </w:t>
      </w:r>
      <w:r>
        <w:rPr>
          <w:sz w:val="21"/>
        </w:rPr>
        <w:t>em</w:t>
      </w:r>
      <w:r>
        <w:rPr>
          <w:spacing w:val="1"/>
          <w:sz w:val="21"/>
        </w:rPr>
        <w:t xml:space="preserve"> </w:t>
      </w:r>
      <w:r>
        <w:rPr>
          <w:sz w:val="21"/>
        </w:rPr>
        <w:t>cooperativa</w:t>
      </w:r>
      <w:r>
        <w:rPr>
          <w:spacing w:val="1"/>
          <w:sz w:val="21"/>
        </w:rPr>
        <w:t xml:space="preserve"> </w:t>
      </w:r>
      <w:r>
        <w:rPr>
          <w:sz w:val="21"/>
        </w:rPr>
        <w:t>deverá</w:t>
      </w:r>
      <w:r>
        <w:rPr>
          <w:spacing w:val="1"/>
          <w:sz w:val="21"/>
        </w:rPr>
        <w:t xml:space="preserve"> </w:t>
      </w:r>
      <w:r>
        <w:rPr>
          <w:sz w:val="21"/>
        </w:rPr>
        <w:t>declarar,</w:t>
      </w:r>
      <w:r>
        <w:rPr>
          <w:spacing w:val="1"/>
          <w:sz w:val="21"/>
        </w:rPr>
        <w:t xml:space="preserve"> </w:t>
      </w:r>
      <w:r>
        <w:rPr>
          <w:sz w:val="21"/>
        </w:rPr>
        <w:t>ainda,</w:t>
      </w:r>
      <w:r>
        <w:rPr>
          <w:spacing w:val="1"/>
          <w:sz w:val="21"/>
        </w:rPr>
        <w:t xml:space="preserve"> </w:t>
      </w:r>
      <w:r>
        <w:rPr>
          <w:sz w:val="21"/>
        </w:rPr>
        <w:t>em</w:t>
      </w:r>
      <w:r>
        <w:rPr>
          <w:spacing w:val="1"/>
          <w:sz w:val="21"/>
        </w:rPr>
        <w:t xml:space="preserve"> </w:t>
      </w:r>
      <w:r>
        <w:rPr>
          <w:sz w:val="21"/>
        </w:rPr>
        <w:t>campo</w:t>
      </w:r>
      <w:r>
        <w:rPr>
          <w:spacing w:val="1"/>
          <w:sz w:val="21"/>
        </w:rPr>
        <w:t xml:space="preserve"> </w:t>
      </w:r>
      <w:r>
        <w:rPr>
          <w:sz w:val="21"/>
        </w:rPr>
        <w:t>próprio</w:t>
      </w:r>
      <w:r>
        <w:rPr>
          <w:spacing w:val="1"/>
          <w:sz w:val="21"/>
        </w:rPr>
        <w:t xml:space="preserve"> </w:t>
      </w:r>
      <w:r>
        <w:rPr>
          <w:sz w:val="21"/>
        </w:rPr>
        <w:t>do</w:t>
      </w:r>
      <w:r>
        <w:rPr>
          <w:spacing w:val="1"/>
          <w:sz w:val="21"/>
        </w:rPr>
        <w:t xml:space="preserve"> </w:t>
      </w:r>
      <w:r>
        <w:rPr>
          <w:sz w:val="21"/>
        </w:rPr>
        <w:t>sistema</w:t>
      </w:r>
      <w:r>
        <w:rPr>
          <w:spacing w:val="1"/>
          <w:sz w:val="21"/>
        </w:rPr>
        <w:t xml:space="preserve"> </w:t>
      </w:r>
      <w:r>
        <w:rPr>
          <w:sz w:val="21"/>
        </w:rPr>
        <w:t>eletrônico,</w:t>
      </w:r>
      <w:r>
        <w:rPr>
          <w:spacing w:val="-2"/>
          <w:sz w:val="21"/>
        </w:rPr>
        <w:t xml:space="preserve"> </w:t>
      </w:r>
      <w:r>
        <w:rPr>
          <w:sz w:val="21"/>
        </w:rPr>
        <w:t>que</w:t>
      </w:r>
      <w:r>
        <w:rPr>
          <w:spacing w:val="-3"/>
          <w:sz w:val="21"/>
        </w:rPr>
        <w:t xml:space="preserve"> </w:t>
      </w:r>
      <w:r>
        <w:rPr>
          <w:sz w:val="21"/>
        </w:rPr>
        <w:t>cumpre</w:t>
      </w:r>
      <w:r>
        <w:rPr>
          <w:spacing w:val="-1"/>
          <w:sz w:val="21"/>
        </w:rPr>
        <w:t xml:space="preserve"> </w:t>
      </w:r>
      <w:r>
        <w:rPr>
          <w:sz w:val="21"/>
        </w:rPr>
        <w:t>os requisitos estabelecidos</w:t>
      </w:r>
      <w:r>
        <w:rPr>
          <w:spacing w:val="-1"/>
          <w:sz w:val="21"/>
        </w:rPr>
        <w:t xml:space="preserve"> </w:t>
      </w:r>
      <w:r>
        <w:rPr>
          <w:sz w:val="21"/>
        </w:rPr>
        <w:t>no</w:t>
      </w:r>
      <w:r>
        <w:rPr>
          <w:color w:val="000080"/>
          <w:spacing w:val="-2"/>
          <w:sz w:val="21"/>
        </w:rPr>
        <w:t xml:space="preserve"> </w:t>
      </w:r>
      <w:hyperlink r:id="rId20" w:anchor="art16">
        <w:r>
          <w:rPr>
            <w:color w:val="000080"/>
            <w:sz w:val="21"/>
            <w:u w:val="single" w:color="000080"/>
          </w:rPr>
          <w:t>artigo</w:t>
        </w:r>
        <w:r>
          <w:rPr>
            <w:color w:val="000080"/>
            <w:spacing w:val="-3"/>
            <w:sz w:val="21"/>
            <w:u w:val="single" w:color="000080"/>
          </w:rPr>
          <w:t xml:space="preserve"> </w:t>
        </w:r>
        <w:r>
          <w:rPr>
            <w:color w:val="000080"/>
            <w:sz w:val="21"/>
            <w:u w:val="single" w:color="000080"/>
          </w:rPr>
          <w:t>16 da</w:t>
        </w:r>
        <w:r>
          <w:rPr>
            <w:color w:val="000080"/>
            <w:spacing w:val="-1"/>
            <w:sz w:val="21"/>
            <w:u w:val="single" w:color="000080"/>
          </w:rPr>
          <w:t xml:space="preserve"> </w:t>
        </w:r>
        <w:r>
          <w:rPr>
            <w:color w:val="000080"/>
            <w:sz w:val="21"/>
            <w:u w:val="single" w:color="000080"/>
          </w:rPr>
          <w:t>Lei</w:t>
        </w:r>
        <w:r>
          <w:rPr>
            <w:color w:val="000080"/>
            <w:spacing w:val="-4"/>
            <w:sz w:val="21"/>
            <w:u w:val="single" w:color="000080"/>
          </w:rPr>
          <w:t xml:space="preserve"> </w:t>
        </w:r>
        <w:r>
          <w:rPr>
            <w:color w:val="000080"/>
            <w:sz w:val="21"/>
            <w:u w:val="single" w:color="000080"/>
          </w:rPr>
          <w:t>nº 14.133, de</w:t>
        </w:r>
        <w:r>
          <w:rPr>
            <w:color w:val="000080"/>
            <w:spacing w:val="-1"/>
            <w:sz w:val="21"/>
            <w:u w:val="single" w:color="000080"/>
          </w:rPr>
          <w:t xml:space="preserve"> </w:t>
        </w:r>
        <w:r>
          <w:rPr>
            <w:color w:val="000080"/>
            <w:sz w:val="21"/>
            <w:u w:val="single" w:color="000080"/>
          </w:rPr>
          <w:t>2021</w:t>
        </w:r>
        <w:r>
          <w:rPr>
            <w:sz w:val="21"/>
          </w:rPr>
          <w:t>.</w:t>
        </w:r>
      </w:hyperlink>
    </w:p>
    <w:p w14:paraId="32846DE8" w14:textId="77777777" w:rsidR="00940CE8" w:rsidRDefault="00AD6D6D">
      <w:pPr>
        <w:pStyle w:val="PargrafodaLista"/>
        <w:numPr>
          <w:ilvl w:val="1"/>
          <w:numId w:val="6"/>
        </w:numPr>
        <w:tabs>
          <w:tab w:val="left" w:pos="1102"/>
        </w:tabs>
        <w:spacing w:before="121" w:line="276" w:lineRule="auto"/>
        <w:ind w:right="391" w:firstLine="0"/>
        <w:rPr>
          <w:sz w:val="21"/>
        </w:rPr>
      </w:pPr>
      <w:bookmarkStart w:id="10" w:name="_bookmark8"/>
      <w:bookmarkEnd w:id="10"/>
      <w:r>
        <w:rPr>
          <w:sz w:val="21"/>
        </w:rPr>
        <w:t>O</w:t>
      </w:r>
      <w:r>
        <w:rPr>
          <w:spacing w:val="-10"/>
          <w:sz w:val="21"/>
        </w:rPr>
        <w:t xml:space="preserve"> </w:t>
      </w:r>
      <w:r>
        <w:rPr>
          <w:sz w:val="21"/>
        </w:rPr>
        <w:t>fornecedor</w:t>
      </w:r>
      <w:r>
        <w:rPr>
          <w:spacing w:val="-11"/>
          <w:sz w:val="21"/>
        </w:rPr>
        <w:t xml:space="preserve"> </w:t>
      </w:r>
      <w:r>
        <w:rPr>
          <w:sz w:val="21"/>
        </w:rPr>
        <w:t>enquadrado</w:t>
      </w:r>
      <w:r>
        <w:rPr>
          <w:spacing w:val="-10"/>
          <w:sz w:val="21"/>
        </w:rPr>
        <w:t xml:space="preserve"> </w:t>
      </w:r>
      <w:r>
        <w:rPr>
          <w:sz w:val="21"/>
        </w:rPr>
        <w:t>como</w:t>
      </w:r>
      <w:r>
        <w:rPr>
          <w:spacing w:val="-8"/>
          <w:sz w:val="21"/>
        </w:rPr>
        <w:t xml:space="preserve"> </w:t>
      </w:r>
      <w:r>
        <w:rPr>
          <w:sz w:val="21"/>
        </w:rPr>
        <w:t>microempresa,</w:t>
      </w:r>
      <w:r>
        <w:rPr>
          <w:spacing w:val="-10"/>
          <w:sz w:val="21"/>
        </w:rPr>
        <w:t xml:space="preserve"> </w:t>
      </w:r>
      <w:r>
        <w:rPr>
          <w:sz w:val="21"/>
        </w:rPr>
        <w:t>empresa</w:t>
      </w:r>
      <w:r>
        <w:rPr>
          <w:spacing w:val="-10"/>
          <w:sz w:val="21"/>
        </w:rPr>
        <w:t xml:space="preserve"> </w:t>
      </w:r>
      <w:r>
        <w:rPr>
          <w:sz w:val="21"/>
        </w:rPr>
        <w:t>de</w:t>
      </w:r>
      <w:r>
        <w:rPr>
          <w:spacing w:val="-10"/>
          <w:sz w:val="21"/>
        </w:rPr>
        <w:t xml:space="preserve"> </w:t>
      </w:r>
      <w:r>
        <w:rPr>
          <w:sz w:val="21"/>
        </w:rPr>
        <w:t>pequeno</w:t>
      </w:r>
      <w:r>
        <w:rPr>
          <w:spacing w:val="-10"/>
          <w:sz w:val="21"/>
        </w:rPr>
        <w:t xml:space="preserve"> </w:t>
      </w:r>
      <w:r>
        <w:rPr>
          <w:sz w:val="21"/>
        </w:rPr>
        <w:t>porte</w:t>
      </w:r>
      <w:r>
        <w:rPr>
          <w:spacing w:val="-10"/>
          <w:sz w:val="21"/>
        </w:rPr>
        <w:t xml:space="preserve"> </w:t>
      </w:r>
      <w:r>
        <w:rPr>
          <w:sz w:val="21"/>
        </w:rPr>
        <w:t>ou</w:t>
      </w:r>
      <w:r>
        <w:rPr>
          <w:spacing w:val="-10"/>
          <w:sz w:val="21"/>
        </w:rPr>
        <w:t xml:space="preserve"> </w:t>
      </w:r>
      <w:r>
        <w:rPr>
          <w:sz w:val="21"/>
        </w:rPr>
        <w:t>sociedade</w:t>
      </w:r>
      <w:r>
        <w:rPr>
          <w:spacing w:val="-10"/>
          <w:sz w:val="21"/>
        </w:rPr>
        <w:t xml:space="preserve"> </w:t>
      </w:r>
      <w:r>
        <w:rPr>
          <w:sz w:val="21"/>
        </w:rPr>
        <w:t>cooperativa</w:t>
      </w:r>
      <w:r>
        <w:rPr>
          <w:spacing w:val="-44"/>
          <w:sz w:val="21"/>
        </w:rPr>
        <w:t xml:space="preserve"> </w:t>
      </w:r>
      <w:r>
        <w:rPr>
          <w:sz w:val="21"/>
        </w:rPr>
        <w:t>deverá declarar, ainda, em campo próprio do sistema eletrônico, que cumpre os requisitos estabelecidos no</w:t>
      </w:r>
      <w:r>
        <w:rPr>
          <w:color w:val="000080"/>
          <w:spacing w:val="1"/>
          <w:sz w:val="21"/>
        </w:rPr>
        <w:t xml:space="preserve"> </w:t>
      </w:r>
      <w:hyperlink r:id="rId21" w:anchor="art3">
        <w:r>
          <w:rPr>
            <w:color w:val="000080"/>
            <w:sz w:val="21"/>
            <w:u w:val="single" w:color="000080"/>
          </w:rPr>
          <w:t>artigo</w:t>
        </w:r>
        <w:r>
          <w:rPr>
            <w:color w:val="000080"/>
            <w:spacing w:val="1"/>
            <w:sz w:val="21"/>
            <w:u w:val="single" w:color="000080"/>
          </w:rPr>
          <w:t xml:space="preserve"> </w:t>
        </w:r>
        <w:r>
          <w:rPr>
            <w:color w:val="000080"/>
            <w:sz w:val="21"/>
            <w:u w:val="single" w:color="000080"/>
          </w:rPr>
          <w:t>3°</w:t>
        </w:r>
        <w:r>
          <w:rPr>
            <w:color w:val="000080"/>
            <w:spacing w:val="1"/>
            <w:sz w:val="21"/>
            <w:u w:val="single" w:color="000080"/>
          </w:rPr>
          <w:t xml:space="preserve"> </w:t>
        </w:r>
        <w:r>
          <w:rPr>
            <w:color w:val="000080"/>
            <w:sz w:val="21"/>
            <w:u w:val="single" w:color="000080"/>
          </w:rPr>
          <w:t>da</w:t>
        </w:r>
        <w:r>
          <w:rPr>
            <w:color w:val="000080"/>
            <w:spacing w:val="1"/>
            <w:sz w:val="21"/>
            <w:u w:val="single" w:color="000080"/>
          </w:rPr>
          <w:t xml:space="preserve"> </w:t>
        </w:r>
        <w:r>
          <w:rPr>
            <w:color w:val="000080"/>
            <w:sz w:val="21"/>
            <w:u w:val="single" w:color="000080"/>
          </w:rPr>
          <w:t>Lei</w:t>
        </w:r>
        <w:r>
          <w:rPr>
            <w:color w:val="000080"/>
            <w:spacing w:val="1"/>
            <w:sz w:val="21"/>
            <w:u w:val="single" w:color="000080"/>
          </w:rPr>
          <w:t xml:space="preserve"> </w:t>
        </w:r>
        <w:r>
          <w:rPr>
            <w:color w:val="000080"/>
            <w:sz w:val="21"/>
            <w:u w:val="single" w:color="000080"/>
          </w:rPr>
          <w:t>Complementar</w:t>
        </w:r>
        <w:r>
          <w:rPr>
            <w:color w:val="000080"/>
            <w:spacing w:val="1"/>
            <w:sz w:val="21"/>
            <w:u w:val="single" w:color="000080"/>
          </w:rPr>
          <w:t xml:space="preserve"> </w:t>
        </w:r>
        <w:r>
          <w:rPr>
            <w:color w:val="000080"/>
            <w:sz w:val="21"/>
            <w:u w:val="single" w:color="000080"/>
          </w:rPr>
          <w:t>nº</w:t>
        </w:r>
        <w:r>
          <w:rPr>
            <w:color w:val="000080"/>
            <w:spacing w:val="1"/>
            <w:sz w:val="21"/>
            <w:u w:val="single" w:color="000080"/>
          </w:rPr>
          <w:t xml:space="preserve"> </w:t>
        </w:r>
        <w:r>
          <w:rPr>
            <w:color w:val="000080"/>
            <w:sz w:val="21"/>
            <w:u w:val="single" w:color="000080"/>
          </w:rPr>
          <w:t>123,</w:t>
        </w:r>
        <w:r>
          <w:rPr>
            <w:color w:val="000080"/>
            <w:spacing w:val="1"/>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2006</w:t>
        </w:r>
        <w:r>
          <w:rPr>
            <w:sz w:val="21"/>
          </w:rPr>
          <w:t>,</w:t>
        </w:r>
      </w:hyperlink>
      <w:r>
        <w:rPr>
          <w:spacing w:val="1"/>
          <w:sz w:val="21"/>
        </w:rPr>
        <w:t xml:space="preserve"> </w:t>
      </w:r>
      <w:r>
        <w:rPr>
          <w:sz w:val="21"/>
        </w:rPr>
        <w:t>estando</w:t>
      </w:r>
      <w:r>
        <w:rPr>
          <w:spacing w:val="1"/>
          <w:sz w:val="21"/>
        </w:rPr>
        <w:t xml:space="preserve"> </w:t>
      </w:r>
      <w:r>
        <w:rPr>
          <w:sz w:val="21"/>
        </w:rPr>
        <w:t>apto</w:t>
      </w:r>
      <w:r>
        <w:rPr>
          <w:spacing w:val="1"/>
          <w:sz w:val="21"/>
        </w:rPr>
        <w:t xml:space="preserve"> </w:t>
      </w:r>
      <w:r>
        <w:rPr>
          <w:sz w:val="21"/>
        </w:rPr>
        <w:t>a</w:t>
      </w:r>
      <w:r>
        <w:rPr>
          <w:spacing w:val="1"/>
          <w:sz w:val="21"/>
        </w:rPr>
        <w:t xml:space="preserve"> </w:t>
      </w:r>
      <w:r>
        <w:rPr>
          <w:sz w:val="21"/>
        </w:rPr>
        <w:t>usufruir</w:t>
      </w:r>
      <w:r>
        <w:rPr>
          <w:spacing w:val="1"/>
          <w:sz w:val="21"/>
        </w:rPr>
        <w:t xml:space="preserve"> </w:t>
      </w:r>
      <w:r>
        <w:rPr>
          <w:sz w:val="21"/>
        </w:rPr>
        <w:t>do</w:t>
      </w:r>
      <w:r>
        <w:rPr>
          <w:spacing w:val="1"/>
          <w:sz w:val="21"/>
        </w:rPr>
        <w:t xml:space="preserve"> </w:t>
      </w:r>
      <w:r>
        <w:rPr>
          <w:sz w:val="21"/>
        </w:rPr>
        <w:t>tratamento</w:t>
      </w:r>
      <w:r>
        <w:rPr>
          <w:spacing w:val="1"/>
          <w:sz w:val="21"/>
        </w:rPr>
        <w:t xml:space="preserve"> </w:t>
      </w:r>
      <w:r>
        <w:rPr>
          <w:sz w:val="21"/>
        </w:rPr>
        <w:t>favorecido</w:t>
      </w:r>
      <w:r>
        <w:rPr>
          <w:spacing w:val="1"/>
          <w:sz w:val="21"/>
        </w:rPr>
        <w:t xml:space="preserve"> </w:t>
      </w:r>
      <w:r>
        <w:rPr>
          <w:sz w:val="21"/>
        </w:rPr>
        <w:t>estabelecido</w:t>
      </w:r>
      <w:r>
        <w:rPr>
          <w:spacing w:val="-8"/>
          <w:sz w:val="21"/>
        </w:rPr>
        <w:t xml:space="preserve"> </w:t>
      </w:r>
      <w:r>
        <w:rPr>
          <w:sz w:val="21"/>
        </w:rPr>
        <w:t>em</w:t>
      </w:r>
      <w:r>
        <w:rPr>
          <w:spacing w:val="-6"/>
          <w:sz w:val="21"/>
        </w:rPr>
        <w:t xml:space="preserve"> </w:t>
      </w:r>
      <w:r>
        <w:rPr>
          <w:sz w:val="21"/>
        </w:rPr>
        <w:t>seus</w:t>
      </w:r>
      <w:r>
        <w:rPr>
          <w:color w:val="000080"/>
          <w:spacing w:val="-5"/>
          <w:sz w:val="21"/>
        </w:rPr>
        <w:t xml:space="preserve"> </w:t>
      </w:r>
      <w:hyperlink r:id="rId22" w:anchor="art42">
        <w:r>
          <w:rPr>
            <w:color w:val="000080"/>
            <w:sz w:val="21"/>
            <w:u w:val="single" w:color="000080"/>
          </w:rPr>
          <w:t>arts.</w:t>
        </w:r>
        <w:r>
          <w:rPr>
            <w:color w:val="000080"/>
            <w:spacing w:val="-10"/>
            <w:sz w:val="21"/>
            <w:u w:val="single" w:color="000080"/>
          </w:rPr>
          <w:t xml:space="preserve"> </w:t>
        </w:r>
        <w:r>
          <w:rPr>
            <w:color w:val="000080"/>
            <w:sz w:val="21"/>
            <w:u w:val="single" w:color="000080"/>
          </w:rPr>
          <w:t>42</w:t>
        </w:r>
        <w:r>
          <w:rPr>
            <w:color w:val="000080"/>
            <w:spacing w:val="-5"/>
            <w:sz w:val="21"/>
            <w:u w:val="single" w:color="000080"/>
          </w:rPr>
          <w:t xml:space="preserve"> </w:t>
        </w:r>
        <w:r>
          <w:rPr>
            <w:color w:val="000080"/>
            <w:sz w:val="21"/>
            <w:u w:val="single" w:color="000080"/>
          </w:rPr>
          <w:t>a</w:t>
        </w:r>
        <w:r>
          <w:rPr>
            <w:color w:val="000080"/>
            <w:spacing w:val="-8"/>
            <w:sz w:val="21"/>
            <w:u w:val="single" w:color="000080"/>
          </w:rPr>
          <w:t xml:space="preserve"> </w:t>
        </w:r>
        <w:r>
          <w:rPr>
            <w:color w:val="000080"/>
            <w:sz w:val="21"/>
            <w:u w:val="single" w:color="000080"/>
          </w:rPr>
          <w:t>49</w:t>
        </w:r>
        <w:r>
          <w:rPr>
            <w:sz w:val="21"/>
          </w:rPr>
          <w:t>,</w:t>
        </w:r>
        <w:r>
          <w:rPr>
            <w:spacing w:val="-10"/>
            <w:sz w:val="21"/>
          </w:rPr>
          <w:t xml:space="preserve"> </w:t>
        </w:r>
      </w:hyperlink>
      <w:r>
        <w:rPr>
          <w:sz w:val="21"/>
        </w:rPr>
        <w:t>observado</w:t>
      </w:r>
      <w:r>
        <w:rPr>
          <w:spacing w:val="-6"/>
          <w:sz w:val="21"/>
        </w:rPr>
        <w:t xml:space="preserve"> </w:t>
      </w:r>
      <w:r>
        <w:rPr>
          <w:sz w:val="21"/>
        </w:rPr>
        <w:t>o</w:t>
      </w:r>
      <w:r>
        <w:rPr>
          <w:spacing w:val="-6"/>
          <w:sz w:val="21"/>
        </w:rPr>
        <w:t xml:space="preserve"> </w:t>
      </w:r>
      <w:r>
        <w:rPr>
          <w:sz w:val="21"/>
        </w:rPr>
        <w:t>disposto</w:t>
      </w:r>
      <w:r>
        <w:rPr>
          <w:spacing w:val="-6"/>
          <w:sz w:val="21"/>
        </w:rPr>
        <w:t xml:space="preserve"> </w:t>
      </w:r>
      <w:r>
        <w:rPr>
          <w:sz w:val="21"/>
        </w:rPr>
        <w:t>nos</w:t>
      </w:r>
      <w:r>
        <w:rPr>
          <w:color w:val="000080"/>
          <w:spacing w:val="-3"/>
          <w:sz w:val="21"/>
        </w:rPr>
        <w:t xml:space="preserve"> </w:t>
      </w:r>
      <w:hyperlink r:id="rId23" w:anchor="art4§1">
        <w:r>
          <w:rPr>
            <w:color w:val="000080"/>
            <w:sz w:val="21"/>
            <w:u w:val="single" w:color="000080"/>
          </w:rPr>
          <w:t>§§</w:t>
        </w:r>
        <w:r>
          <w:rPr>
            <w:color w:val="000080"/>
            <w:spacing w:val="-8"/>
            <w:sz w:val="21"/>
            <w:u w:val="single" w:color="000080"/>
          </w:rPr>
          <w:t xml:space="preserve"> </w:t>
        </w:r>
        <w:r>
          <w:rPr>
            <w:color w:val="000080"/>
            <w:sz w:val="21"/>
            <w:u w:val="single" w:color="000080"/>
          </w:rPr>
          <w:t>1º</w:t>
        </w:r>
        <w:r>
          <w:rPr>
            <w:color w:val="000080"/>
            <w:spacing w:val="-7"/>
            <w:sz w:val="21"/>
            <w:u w:val="single" w:color="000080"/>
          </w:rPr>
          <w:t xml:space="preserve"> </w:t>
        </w:r>
        <w:r>
          <w:rPr>
            <w:color w:val="000080"/>
            <w:sz w:val="21"/>
            <w:u w:val="single" w:color="000080"/>
          </w:rPr>
          <w:t>ao</w:t>
        </w:r>
        <w:r>
          <w:rPr>
            <w:color w:val="000080"/>
            <w:spacing w:val="-9"/>
            <w:sz w:val="21"/>
            <w:u w:val="single" w:color="000080"/>
          </w:rPr>
          <w:t xml:space="preserve"> </w:t>
        </w:r>
        <w:r>
          <w:rPr>
            <w:color w:val="000080"/>
            <w:sz w:val="21"/>
            <w:u w:val="single" w:color="000080"/>
          </w:rPr>
          <w:t>3º</w:t>
        </w:r>
        <w:r>
          <w:rPr>
            <w:color w:val="000080"/>
            <w:spacing w:val="-7"/>
            <w:sz w:val="21"/>
            <w:u w:val="single" w:color="000080"/>
          </w:rPr>
          <w:t xml:space="preserve"> </w:t>
        </w:r>
        <w:r>
          <w:rPr>
            <w:color w:val="000080"/>
            <w:sz w:val="21"/>
            <w:u w:val="single" w:color="000080"/>
          </w:rPr>
          <w:t>do</w:t>
        </w:r>
        <w:r>
          <w:rPr>
            <w:color w:val="000080"/>
            <w:spacing w:val="-5"/>
            <w:sz w:val="21"/>
            <w:u w:val="single" w:color="000080"/>
          </w:rPr>
          <w:t xml:space="preserve"> </w:t>
        </w:r>
        <w:r>
          <w:rPr>
            <w:color w:val="000080"/>
            <w:sz w:val="21"/>
            <w:u w:val="single" w:color="000080"/>
          </w:rPr>
          <w:t>art.</w:t>
        </w:r>
        <w:r>
          <w:rPr>
            <w:color w:val="000080"/>
            <w:spacing w:val="-6"/>
            <w:sz w:val="21"/>
            <w:u w:val="single" w:color="000080"/>
          </w:rPr>
          <w:t xml:space="preserve"> </w:t>
        </w:r>
        <w:r>
          <w:rPr>
            <w:color w:val="000080"/>
            <w:sz w:val="21"/>
            <w:u w:val="single" w:color="000080"/>
          </w:rPr>
          <w:t>4º,</w:t>
        </w:r>
        <w:r>
          <w:rPr>
            <w:color w:val="000080"/>
            <w:spacing w:val="-9"/>
            <w:sz w:val="21"/>
            <w:u w:val="single" w:color="000080"/>
          </w:rPr>
          <w:t xml:space="preserve"> </w:t>
        </w:r>
        <w:r>
          <w:rPr>
            <w:color w:val="000080"/>
            <w:sz w:val="21"/>
            <w:u w:val="single" w:color="000080"/>
          </w:rPr>
          <w:t>da</w:t>
        </w:r>
        <w:r>
          <w:rPr>
            <w:color w:val="000080"/>
            <w:spacing w:val="-5"/>
            <w:sz w:val="21"/>
            <w:u w:val="single" w:color="000080"/>
          </w:rPr>
          <w:t xml:space="preserve"> </w:t>
        </w:r>
        <w:r>
          <w:rPr>
            <w:color w:val="000080"/>
            <w:sz w:val="21"/>
            <w:u w:val="single" w:color="000080"/>
          </w:rPr>
          <w:t>Lei</w:t>
        </w:r>
        <w:r>
          <w:rPr>
            <w:color w:val="000080"/>
            <w:spacing w:val="-9"/>
            <w:sz w:val="21"/>
            <w:u w:val="single" w:color="000080"/>
          </w:rPr>
          <w:t xml:space="preserve"> </w:t>
        </w:r>
        <w:r>
          <w:rPr>
            <w:color w:val="000080"/>
            <w:sz w:val="21"/>
            <w:u w:val="single" w:color="000080"/>
          </w:rPr>
          <w:t>n.º</w:t>
        </w:r>
        <w:r>
          <w:rPr>
            <w:color w:val="000080"/>
            <w:spacing w:val="-8"/>
            <w:sz w:val="21"/>
            <w:u w:val="single" w:color="000080"/>
          </w:rPr>
          <w:t xml:space="preserve"> </w:t>
        </w:r>
        <w:r>
          <w:rPr>
            <w:color w:val="000080"/>
            <w:sz w:val="21"/>
            <w:u w:val="single" w:color="000080"/>
          </w:rPr>
          <w:t>14.133,</w:t>
        </w:r>
        <w:r>
          <w:rPr>
            <w:color w:val="000080"/>
            <w:spacing w:val="-5"/>
            <w:sz w:val="21"/>
            <w:u w:val="single" w:color="000080"/>
          </w:rPr>
          <w:t xml:space="preserve"> </w:t>
        </w:r>
        <w:r>
          <w:rPr>
            <w:color w:val="000080"/>
            <w:sz w:val="21"/>
            <w:u w:val="single" w:color="000080"/>
          </w:rPr>
          <w:t>de</w:t>
        </w:r>
        <w:r>
          <w:rPr>
            <w:color w:val="000080"/>
            <w:spacing w:val="-6"/>
            <w:sz w:val="21"/>
            <w:u w:val="single" w:color="000080"/>
          </w:rPr>
          <w:t xml:space="preserve"> </w:t>
        </w:r>
        <w:r>
          <w:rPr>
            <w:color w:val="000080"/>
            <w:sz w:val="21"/>
            <w:u w:val="single" w:color="000080"/>
          </w:rPr>
          <w:t>2021.</w:t>
        </w:r>
      </w:hyperlink>
    </w:p>
    <w:p w14:paraId="1D792584" w14:textId="77777777" w:rsidR="00940CE8" w:rsidRDefault="00AD6D6D">
      <w:pPr>
        <w:pStyle w:val="PargrafodaLista"/>
        <w:numPr>
          <w:ilvl w:val="2"/>
          <w:numId w:val="6"/>
        </w:numPr>
        <w:tabs>
          <w:tab w:val="left" w:pos="993"/>
        </w:tabs>
        <w:spacing w:line="276" w:lineRule="auto"/>
        <w:ind w:left="676" w:right="396" w:hanging="250"/>
        <w:rPr>
          <w:sz w:val="21"/>
        </w:rPr>
      </w:pPr>
      <w:r>
        <w:rPr>
          <w:sz w:val="21"/>
        </w:rPr>
        <w:t>no item exclusivo para participação de microempresas e empresas de pequeno porte, a</w:t>
      </w:r>
      <w:r>
        <w:rPr>
          <w:spacing w:val="1"/>
          <w:sz w:val="21"/>
        </w:rPr>
        <w:t xml:space="preserve"> </w:t>
      </w:r>
      <w:r>
        <w:rPr>
          <w:sz w:val="21"/>
        </w:rPr>
        <w:t>assinalação</w:t>
      </w:r>
      <w:r>
        <w:rPr>
          <w:spacing w:val="-2"/>
          <w:sz w:val="21"/>
        </w:rPr>
        <w:t xml:space="preserve"> </w:t>
      </w:r>
      <w:r>
        <w:rPr>
          <w:sz w:val="21"/>
        </w:rPr>
        <w:t>do</w:t>
      </w:r>
      <w:r>
        <w:rPr>
          <w:spacing w:val="-2"/>
          <w:sz w:val="21"/>
        </w:rPr>
        <w:t xml:space="preserve"> </w:t>
      </w:r>
      <w:r>
        <w:rPr>
          <w:sz w:val="21"/>
        </w:rPr>
        <w:t>campo “não”</w:t>
      </w:r>
      <w:r>
        <w:rPr>
          <w:spacing w:val="-2"/>
          <w:sz w:val="21"/>
        </w:rPr>
        <w:t xml:space="preserve"> </w:t>
      </w:r>
      <w:r>
        <w:rPr>
          <w:sz w:val="21"/>
        </w:rPr>
        <w:t>impedirá</w:t>
      </w:r>
      <w:r>
        <w:rPr>
          <w:spacing w:val="-1"/>
          <w:sz w:val="21"/>
        </w:rPr>
        <w:t xml:space="preserve"> </w:t>
      </w:r>
      <w:r>
        <w:rPr>
          <w:sz w:val="21"/>
        </w:rPr>
        <w:t>o</w:t>
      </w:r>
      <w:r>
        <w:rPr>
          <w:spacing w:val="-2"/>
          <w:sz w:val="21"/>
        </w:rPr>
        <w:t xml:space="preserve"> </w:t>
      </w:r>
      <w:r>
        <w:rPr>
          <w:sz w:val="21"/>
        </w:rPr>
        <w:t>prosseguimento no</w:t>
      </w:r>
      <w:r>
        <w:rPr>
          <w:spacing w:val="-4"/>
          <w:sz w:val="21"/>
        </w:rPr>
        <w:t xml:space="preserve"> </w:t>
      </w:r>
      <w:r>
        <w:rPr>
          <w:sz w:val="21"/>
        </w:rPr>
        <w:t>certame,</w:t>
      </w:r>
      <w:r>
        <w:rPr>
          <w:spacing w:val="-2"/>
          <w:sz w:val="21"/>
        </w:rPr>
        <w:t xml:space="preserve"> </w:t>
      </w:r>
      <w:r>
        <w:rPr>
          <w:sz w:val="21"/>
        </w:rPr>
        <w:t>para</w:t>
      </w:r>
      <w:r>
        <w:rPr>
          <w:spacing w:val="-2"/>
          <w:sz w:val="21"/>
        </w:rPr>
        <w:t xml:space="preserve"> </w:t>
      </w:r>
      <w:r>
        <w:rPr>
          <w:sz w:val="21"/>
        </w:rPr>
        <w:t>aquele</w:t>
      </w:r>
      <w:r>
        <w:rPr>
          <w:spacing w:val="-3"/>
          <w:sz w:val="21"/>
        </w:rPr>
        <w:t xml:space="preserve"> </w:t>
      </w:r>
      <w:r>
        <w:rPr>
          <w:sz w:val="21"/>
        </w:rPr>
        <w:t>item;</w:t>
      </w:r>
    </w:p>
    <w:p w14:paraId="4BA0F053" w14:textId="77777777" w:rsidR="00940CE8" w:rsidRDefault="00AD6D6D">
      <w:pPr>
        <w:pStyle w:val="PargrafodaLista"/>
        <w:numPr>
          <w:ilvl w:val="2"/>
          <w:numId w:val="6"/>
        </w:numPr>
        <w:spacing w:line="276" w:lineRule="auto"/>
        <w:ind w:left="676" w:right="393" w:hanging="250"/>
        <w:rPr>
          <w:sz w:val="21"/>
        </w:rPr>
      </w:pPr>
      <w:r>
        <w:rPr>
          <w:sz w:val="21"/>
        </w:rPr>
        <w:t>nos</w:t>
      </w:r>
      <w:r>
        <w:rPr>
          <w:spacing w:val="1"/>
          <w:sz w:val="21"/>
        </w:rPr>
        <w:t xml:space="preserve"> </w:t>
      </w:r>
      <w:r>
        <w:rPr>
          <w:sz w:val="21"/>
        </w:rPr>
        <w:t>itens</w:t>
      </w:r>
      <w:r>
        <w:rPr>
          <w:spacing w:val="1"/>
          <w:sz w:val="21"/>
        </w:rPr>
        <w:t xml:space="preserve"> </w:t>
      </w:r>
      <w:r>
        <w:rPr>
          <w:sz w:val="21"/>
        </w:rPr>
        <w:t>em</w:t>
      </w:r>
      <w:r>
        <w:rPr>
          <w:spacing w:val="1"/>
          <w:sz w:val="21"/>
        </w:rPr>
        <w:t xml:space="preserve"> </w:t>
      </w:r>
      <w:r>
        <w:rPr>
          <w:sz w:val="21"/>
        </w:rPr>
        <w:t>que</w:t>
      </w:r>
      <w:r>
        <w:rPr>
          <w:spacing w:val="1"/>
          <w:sz w:val="21"/>
        </w:rPr>
        <w:t xml:space="preserve"> </w:t>
      </w:r>
      <w:r>
        <w:rPr>
          <w:sz w:val="21"/>
        </w:rPr>
        <w:t>a</w:t>
      </w:r>
      <w:r>
        <w:rPr>
          <w:spacing w:val="1"/>
          <w:sz w:val="21"/>
        </w:rPr>
        <w:t xml:space="preserve"> </w:t>
      </w:r>
      <w:r>
        <w:rPr>
          <w:sz w:val="21"/>
        </w:rPr>
        <w:t>participação</w:t>
      </w:r>
      <w:r>
        <w:rPr>
          <w:spacing w:val="1"/>
          <w:sz w:val="21"/>
        </w:rPr>
        <w:t xml:space="preserve"> </w:t>
      </w:r>
      <w:r>
        <w:rPr>
          <w:sz w:val="21"/>
        </w:rPr>
        <w:t>não</w:t>
      </w:r>
      <w:r>
        <w:rPr>
          <w:spacing w:val="1"/>
          <w:sz w:val="21"/>
        </w:rPr>
        <w:t xml:space="preserve"> </w:t>
      </w:r>
      <w:r>
        <w:rPr>
          <w:sz w:val="21"/>
        </w:rPr>
        <w:t>for</w:t>
      </w:r>
      <w:r>
        <w:rPr>
          <w:spacing w:val="1"/>
          <w:sz w:val="21"/>
        </w:rPr>
        <w:t xml:space="preserve"> </w:t>
      </w:r>
      <w:r>
        <w:rPr>
          <w:sz w:val="21"/>
        </w:rPr>
        <w:t>exclusiva</w:t>
      </w:r>
      <w:r>
        <w:rPr>
          <w:spacing w:val="1"/>
          <w:sz w:val="21"/>
        </w:rPr>
        <w:t xml:space="preserve"> </w:t>
      </w:r>
      <w:r>
        <w:rPr>
          <w:sz w:val="21"/>
        </w:rPr>
        <w:t>para</w:t>
      </w:r>
      <w:r>
        <w:rPr>
          <w:spacing w:val="1"/>
          <w:sz w:val="21"/>
        </w:rPr>
        <w:t xml:space="preserve"> </w:t>
      </w:r>
      <w:r>
        <w:rPr>
          <w:sz w:val="21"/>
        </w:rPr>
        <w:t>microempresas</w:t>
      </w:r>
      <w:r>
        <w:rPr>
          <w:spacing w:val="1"/>
          <w:sz w:val="21"/>
        </w:rPr>
        <w:t xml:space="preserve"> </w:t>
      </w:r>
      <w:r>
        <w:rPr>
          <w:sz w:val="21"/>
        </w:rPr>
        <w:t>e</w:t>
      </w:r>
      <w:r>
        <w:rPr>
          <w:spacing w:val="1"/>
          <w:sz w:val="21"/>
        </w:rPr>
        <w:t xml:space="preserve"> </w:t>
      </w:r>
      <w:r>
        <w:rPr>
          <w:sz w:val="21"/>
        </w:rPr>
        <w:t>empresas</w:t>
      </w:r>
      <w:r>
        <w:rPr>
          <w:spacing w:val="1"/>
          <w:sz w:val="21"/>
        </w:rPr>
        <w:t xml:space="preserve"> </w:t>
      </w:r>
      <w:r>
        <w:rPr>
          <w:sz w:val="21"/>
        </w:rPr>
        <w:t>de</w:t>
      </w:r>
      <w:r>
        <w:rPr>
          <w:spacing w:val="-44"/>
          <w:sz w:val="21"/>
        </w:rPr>
        <w:t xml:space="preserve"> </w:t>
      </w:r>
      <w:r>
        <w:rPr>
          <w:sz w:val="21"/>
        </w:rPr>
        <w:t>pequeno porte, a assinalação do campo “não” apenas produzirá o efeito de o licitante não ter direito ao</w:t>
      </w:r>
      <w:r>
        <w:rPr>
          <w:spacing w:val="1"/>
          <w:sz w:val="21"/>
        </w:rPr>
        <w:t xml:space="preserve"> </w:t>
      </w:r>
      <w:r>
        <w:rPr>
          <w:sz w:val="21"/>
        </w:rPr>
        <w:t>tratamento</w:t>
      </w:r>
      <w:r>
        <w:rPr>
          <w:spacing w:val="1"/>
          <w:sz w:val="21"/>
        </w:rPr>
        <w:t xml:space="preserve"> </w:t>
      </w:r>
      <w:r>
        <w:rPr>
          <w:sz w:val="21"/>
        </w:rPr>
        <w:t>favorecido</w:t>
      </w:r>
      <w:r>
        <w:rPr>
          <w:spacing w:val="1"/>
          <w:sz w:val="21"/>
        </w:rPr>
        <w:t xml:space="preserve"> </w:t>
      </w:r>
      <w:r>
        <w:rPr>
          <w:sz w:val="21"/>
        </w:rPr>
        <w:t>previsto</w:t>
      </w:r>
      <w:r>
        <w:rPr>
          <w:spacing w:val="1"/>
          <w:sz w:val="21"/>
        </w:rPr>
        <w:t xml:space="preserve"> </w:t>
      </w:r>
      <w:r>
        <w:rPr>
          <w:sz w:val="21"/>
        </w:rPr>
        <w:t>na</w:t>
      </w:r>
      <w:r>
        <w:rPr>
          <w:color w:val="000080"/>
          <w:spacing w:val="1"/>
          <w:sz w:val="21"/>
        </w:rPr>
        <w:t xml:space="preserve"> </w:t>
      </w:r>
      <w:hyperlink r:id="rId24">
        <w:r>
          <w:rPr>
            <w:color w:val="000080"/>
            <w:sz w:val="21"/>
            <w:u w:val="single" w:color="000080"/>
          </w:rPr>
          <w:t>Lei</w:t>
        </w:r>
        <w:r>
          <w:rPr>
            <w:color w:val="000080"/>
            <w:spacing w:val="1"/>
            <w:sz w:val="21"/>
            <w:u w:val="single" w:color="000080"/>
          </w:rPr>
          <w:t xml:space="preserve"> </w:t>
        </w:r>
        <w:r>
          <w:rPr>
            <w:color w:val="000080"/>
            <w:sz w:val="21"/>
            <w:u w:val="single" w:color="000080"/>
          </w:rPr>
          <w:t>Complementar</w:t>
        </w:r>
        <w:r>
          <w:rPr>
            <w:color w:val="000080"/>
            <w:spacing w:val="1"/>
            <w:sz w:val="21"/>
            <w:u w:val="single" w:color="000080"/>
          </w:rPr>
          <w:t xml:space="preserve"> </w:t>
        </w:r>
        <w:r>
          <w:rPr>
            <w:color w:val="000080"/>
            <w:sz w:val="21"/>
            <w:u w:val="single" w:color="000080"/>
          </w:rPr>
          <w:t>nº</w:t>
        </w:r>
        <w:r>
          <w:rPr>
            <w:color w:val="000080"/>
            <w:spacing w:val="1"/>
            <w:sz w:val="21"/>
            <w:u w:val="single" w:color="000080"/>
          </w:rPr>
          <w:t xml:space="preserve"> </w:t>
        </w:r>
        <w:r>
          <w:rPr>
            <w:color w:val="000080"/>
            <w:sz w:val="21"/>
            <w:u w:val="single" w:color="000080"/>
          </w:rPr>
          <w:t>123,</w:t>
        </w:r>
        <w:r>
          <w:rPr>
            <w:color w:val="000080"/>
            <w:spacing w:val="1"/>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2006</w:t>
        </w:r>
        <w:r>
          <w:rPr>
            <w:sz w:val="21"/>
          </w:rPr>
          <w:t>,</w:t>
        </w:r>
      </w:hyperlink>
      <w:r>
        <w:rPr>
          <w:spacing w:val="1"/>
          <w:sz w:val="21"/>
        </w:rPr>
        <w:t xml:space="preserve"> </w:t>
      </w:r>
      <w:r>
        <w:rPr>
          <w:sz w:val="21"/>
        </w:rPr>
        <w:t>mesmo</w:t>
      </w:r>
      <w:r>
        <w:rPr>
          <w:spacing w:val="1"/>
          <w:sz w:val="21"/>
        </w:rPr>
        <w:t xml:space="preserve"> </w:t>
      </w:r>
      <w:r>
        <w:rPr>
          <w:sz w:val="21"/>
        </w:rPr>
        <w:t>que</w:t>
      </w:r>
      <w:r>
        <w:rPr>
          <w:spacing w:val="1"/>
          <w:sz w:val="21"/>
        </w:rPr>
        <w:t xml:space="preserve"> </w:t>
      </w:r>
      <w:r>
        <w:rPr>
          <w:sz w:val="21"/>
        </w:rPr>
        <w:t>microempresa,</w:t>
      </w:r>
      <w:r>
        <w:rPr>
          <w:spacing w:val="1"/>
          <w:sz w:val="21"/>
        </w:rPr>
        <w:t xml:space="preserve"> </w:t>
      </w:r>
      <w:r>
        <w:rPr>
          <w:sz w:val="21"/>
        </w:rPr>
        <w:t>empresa</w:t>
      </w:r>
      <w:r>
        <w:rPr>
          <w:spacing w:val="-2"/>
          <w:sz w:val="21"/>
        </w:rPr>
        <w:t xml:space="preserve"> </w:t>
      </w:r>
      <w:r>
        <w:rPr>
          <w:sz w:val="21"/>
        </w:rPr>
        <w:t>de pequeno porte</w:t>
      </w:r>
      <w:r>
        <w:rPr>
          <w:spacing w:val="-3"/>
          <w:sz w:val="21"/>
        </w:rPr>
        <w:t xml:space="preserve"> </w:t>
      </w:r>
      <w:r>
        <w:rPr>
          <w:sz w:val="21"/>
        </w:rPr>
        <w:t>ou sociedade cooperativa.</w:t>
      </w:r>
    </w:p>
    <w:p w14:paraId="783082E8" w14:textId="77777777" w:rsidR="00940CE8" w:rsidRDefault="00AD6D6D">
      <w:pPr>
        <w:pStyle w:val="PargrafodaLista"/>
        <w:numPr>
          <w:ilvl w:val="1"/>
          <w:numId w:val="6"/>
        </w:numPr>
        <w:tabs>
          <w:tab w:val="left" w:pos="1102"/>
        </w:tabs>
        <w:spacing w:before="121" w:line="276" w:lineRule="auto"/>
        <w:ind w:right="391" w:firstLine="0"/>
        <w:rPr>
          <w:sz w:val="21"/>
        </w:rPr>
      </w:pPr>
      <w:r>
        <w:rPr>
          <w:sz w:val="21"/>
        </w:rPr>
        <w:t xml:space="preserve">A falsidade da declaração de que trata os itens </w:t>
      </w:r>
      <w:r>
        <w:fldChar w:fldCharType="begin"/>
      </w:r>
      <w:r>
        <w:instrText>HYPERLINK \l "_bookmark7"</w:instrText>
      </w:r>
      <w:r>
        <w:fldChar w:fldCharType="separate"/>
      </w:r>
      <w:r>
        <w:rPr>
          <w:sz w:val="21"/>
        </w:rPr>
        <w:t xml:space="preserve">4.2 </w:t>
      </w:r>
      <w:r>
        <w:fldChar w:fldCharType="end"/>
      </w:r>
      <w:r>
        <w:rPr>
          <w:sz w:val="21"/>
        </w:rPr>
        <w:t xml:space="preserve">ou </w:t>
      </w:r>
      <w:r>
        <w:fldChar w:fldCharType="begin"/>
      </w:r>
      <w:r>
        <w:instrText>HYPERLINK \l "_bookmark8"</w:instrText>
      </w:r>
      <w:r>
        <w:fldChar w:fldCharType="separate"/>
      </w:r>
      <w:r>
        <w:rPr>
          <w:sz w:val="21"/>
        </w:rPr>
        <w:t xml:space="preserve">4.4 </w:t>
      </w:r>
      <w:r>
        <w:fldChar w:fldCharType="end"/>
      </w:r>
      <w:r>
        <w:rPr>
          <w:sz w:val="21"/>
        </w:rPr>
        <w:t>sujeitará o licitante às sanções previstas na</w:t>
      </w:r>
      <w:r>
        <w:rPr>
          <w:color w:val="000080"/>
          <w:spacing w:val="-45"/>
          <w:sz w:val="21"/>
        </w:rPr>
        <w:t xml:space="preserve"> </w:t>
      </w:r>
      <w:hyperlink r:id="rId25">
        <w:r>
          <w:rPr>
            <w:color w:val="000080"/>
            <w:sz w:val="21"/>
            <w:u w:val="single" w:color="000080"/>
          </w:rPr>
          <w:t>Lei</w:t>
        </w:r>
        <w:r>
          <w:rPr>
            <w:color w:val="000080"/>
            <w:spacing w:val="-4"/>
            <w:sz w:val="21"/>
            <w:u w:val="single" w:color="000080"/>
          </w:rPr>
          <w:t xml:space="preserve"> </w:t>
        </w:r>
        <w:r>
          <w:rPr>
            <w:color w:val="000080"/>
            <w:sz w:val="21"/>
            <w:u w:val="single" w:color="000080"/>
          </w:rPr>
          <w:t>nº 14.133, de</w:t>
        </w:r>
        <w:r>
          <w:rPr>
            <w:color w:val="000080"/>
            <w:spacing w:val="-1"/>
            <w:sz w:val="21"/>
            <w:u w:val="single" w:color="000080"/>
          </w:rPr>
          <w:t xml:space="preserve"> </w:t>
        </w:r>
        <w:r>
          <w:rPr>
            <w:color w:val="000080"/>
            <w:sz w:val="21"/>
            <w:u w:val="single" w:color="000080"/>
          </w:rPr>
          <w:t>2021</w:t>
        </w:r>
        <w:r>
          <w:rPr>
            <w:sz w:val="21"/>
          </w:rPr>
          <w:t>,</w:t>
        </w:r>
        <w:r>
          <w:rPr>
            <w:spacing w:val="-1"/>
            <w:sz w:val="21"/>
          </w:rPr>
          <w:t xml:space="preserve"> </w:t>
        </w:r>
      </w:hyperlink>
      <w:r>
        <w:rPr>
          <w:sz w:val="21"/>
        </w:rPr>
        <w:t>e</w:t>
      </w:r>
      <w:r>
        <w:rPr>
          <w:spacing w:val="-1"/>
          <w:sz w:val="21"/>
        </w:rPr>
        <w:t xml:space="preserve"> </w:t>
      </w:r>
      <w:r>
        <w:rPr>
          <w:sz w:val="21"/>
        </w:rPr>
        <w:t>neste</w:t>
      </w:r>
      <w:r>
        <w:rPr>
          <w:spacing w:val="-3"/>
          <w:sz w:val="21"/>
        </w:rPr>
        <w:t xml:space="preserve"> </w:t>
      </w:r>
      <w:r>
        <w:rPr>
          <w:sz w:val="21"/>
        </w:rPr>
        <w:t>Edital.</w:t>
      </w:r>
    </w:p>
    <w:p w14:paraId="781AE78D" w14:textId="77777777" w:rsidR="00940CE8" w:rsidRDefault="00AD6D6D">
      <w:pPr>
        <w:pStyle w:val="PargrafodaLista"/>
        <w:numPr>
          <w:ilvl w:val="1"/>
          <w:numId w:val="6"/>
        </w:numPr>
        <w:tabs>
          <w:tab w:val="left" w:pos="1102"/>
        </w:tabs>
        <w:spacing w:line="276" w:lineRule="auto"/>
        <w:ind w:right="397" w:firstLine="0"/>
        <w:rPr>
          <w:sz w:val="21"/>
        </w:rPr>
      </w:pPr>
      <w:r>
        <w:rPr>
          <w:sz w:val="21"/>
        </w:rPr>
        <w:t>Os</w:t>
      </w:r>
      <w:r>
        <w:rPr>
          <w:spacing w:val="1"/>
          <w:sz w:val="21"/>
        </w:rPr>
        <w:t xml:space="preserve"> </w:t>
      </w:r>
      <w:r>
        <w:rPr>
          <w:sz w:val="21"/>
        </w:rPr>
        <w:t>licitantes</w:t>
      </w:r>
      <w:r>
        <w:rPr>
          <w:spacing w:val="1"/>
          <w:sz w:val="21"/>
        </w:rPr>
        <w:t xml:space="preserve"> </w:t>
      </w:r>
      <w:r>
        <w:rPr>
          <w:sz w:val="21"/>
        </w:rPr>
        <w:t>poderão</w:t>
      </w:r>
      <w:r>
        <w:rPr>
          <w:spacing w:val="1"/>
          <w:sz w:val="21"/>
        </w:rPr>
        <w:t xml:space="preserve"> </w:t>
      </w:r>
      <w:r>
        <w:rPr>
          <w:sz w:val="21"/>
        </w:rPr>
        <w:t>retirar ou</w:t>
      </w:r>
      <w:r>
        <w:rPr>
          <w:spacing w:val="1"/>
          <w:sz w:val="21"/>
        </w:rPr>
        <w:t xml:space="preserve"> </w:t>
      </w:r>
      <w:r>
        <w:rPr>
          <w:sz w:val="21"/>
        </w:rPr>
        <w:t>substituir a proposta ou, na hipótese</w:t>
      </w:r>
      <w:r>
        <w:rPr>
          <w:spacing w:val="1"/>
          <w:sz w:val="21"/>
        </w:rPr>
        <w:t xml:space="preserve"> </w:t>
      </w:r>
      <w:r>
        <w:rPr>
          <w:sz w:val="21"/>
        </w:rPr>
        <w:t>de a fase de</w:t>
      </w:r>
      <w:r>
        <w:rPr>
          <w:spacing w:val="1"/>
          <w:sz w:val="21"/>
        </w:rPr>
        <w:t xml:space="preserve"> </w:t>
      </w:r>
      <w:r>
        <w:rPr>
          <w:sz w:val="21"/>
        </w:rPr>
        <w:t>habilitação</w:t>
      </w:r>
      <w:r>
        <w:rPr>
          <w:spacing w:val="1"/>
          <w:sz w:val="21"/>
        </w:rPr>
        <w:t xml:space="preserve"> </w:t>
      </w:r>
      <w:r>
        <w:rPr>
          <w:sz w:val="21"/>
        </w:rPr>
        <w:t>anteceder as fases de apresentação de propostas e lances e de julgamento, os documentos de habilitação</w:t>
      </w:r>
      <w:r>
        <w:rPr>
          <w:spacing w:val="1"/>
          <w:sz w:val="21"/>
        </w:rPr>
        <w:t xml:space="preserve"> </w:t>
      </w:r>
      <w:r>
        <w:rPr>
          <w:sz w:val="21"/>
        </w:rPr>
        <w:t>anteriormente</w:t>
      </w:r>
      <w:r>
        <w:rPr>
          <w:spacing w:val="-1"/>
          <w:sz w:val="21"/>
        </w:rPr>
        <w:t xml:space="preserve"> </w:t>
      </w:r>
      <w:r>
        <w:rPr>
          <w:sz w:val="21"/>
        </w:rPr>
        <w:t>inseridos no</w:t>
      </w:r>
      <w:r>
        <w:rPr>
          <w:spacing w:val="-1"/>
          <w:sz w:val="21"/>
        </w:rPr>
        <w:t xml:space="preserve"> </w:t>
      </w:r>
      <w:r>
        <w:rPr>
          <w:sz w:val="21"/>
        </w:rPr>
        <w:t>sistema,</w:t>
      </w:r>
      <w:r>
        <w:rPr>
          <w:spacing w:val="-3"/>
          <w:sz w:val="21"/>
        </w:rPr>
        <w:t xml:space="preserve"> </w:t>
      </w:r>
      <w:r>
        <w:rPr>
          <w:sz w:val="21"/>
        </w:rPr>
        <w:t>até</w:t>
      </w:r>
      <w:r>
        <w:rPr>
          <w:spacing w:val="-1"/>
          <w:sz w:val="21"/>
        </w:rPr>
        <w:t xml:space="preserve"> </w:t>
      </w:r>
      <w:r>
        <w:rPr>
          <w:sz w:val="21"/>
        </w:rPr>
        <w:t>a</w:t>
      </w:r>
      <w:r>
        <w:rPr>
          <w:spacing w:val="-1"/>
          <w:sz w:val="21"/>
        </w:rPr>
        <w:t xml:space="preserve"> </w:t>
      </w:r>
      <w:r>
        <w:rPr>
          <w:sz w:val="21"/>
        </w:rPr>
        <w:t>abertura</w:t>
      </w:r>
      <w:r>
        <w:rPr>
          <w:spacing w:val="-2"/>
          <w:sz w:val="21"/>
        </w:rPr>
        <w:t xml:space="preserve"> </w:t>
      </w:r>
      <w:r>
        <w:rPr>
          <w:sz w:val="21"/>
        </w:rPr>
        <w:t>da</w:t>
      </w:r>
      <w:r>
        <w:rPr>
          <w:spacing w:val="-3"/>
          <w:sz w:val="21"/>
        </w:rPr>
        <w:t xml:space="preserve"> </w:t>
      </w:r>
      <w:r>
        <w:rPr>
          <w:sz w:val="21"/>
        </w:rPr>
        <w:t>sessão</w:t>
      </w:r>
      <w:r>
        <w:rPr>
          <w:spacing w:val="-1"/>
          <w:sz w:val="21"/>
        </w:rPr>
        <w:t xml:space="preserve"> </w:t>
      </w:r>
      <w:r>
        <w:rPr>
          <w:sz w:val="21"/>
        </w:rPr>
        <w:t>pública.</w:t>
      </w:r>
    </w:p>
    <w:p w14:paraId="52CA7FBC" w14:textId="77777777" w:rsidR="00940CE8" w:rsidRDefault="00AD6D6D">
      <w:pPr>
        <w:pStyle w:val="PargrafodaLista"/>
        <w:numPr>
          <w:ilvl w:val="1"/>
          <w:numId w:val="6"/>
        </w:numPr>
        <w:tabs>
          <w:tab w:val="left" w:pos="1102"/>
        </w:tabs>
        <w:spacing w:before="102" w:line="276" w:lineRule="auto"/>
        <w:ind w:right="394" w:firstLine="0"/>
        <w:rPr>
          <w:sz w:val="21"/>
        </w:rPr>
      </w:pPr>
      <w:r>
        <w:rPr>
          <w:sz w:val="21"/>
        </w:rPr>
        <w:t>Não haverá ordem de classificação na etapa de apresentação da proposta e dos documentos de</w:t>
      </w:r>
      <w:r>
        <w:rPr>
          <w:spacing w:val="1"/>
          <w:sz w:val="21"/>
        </w:rPr>
        <w:t xml:space="preserve"> </w:t>
      </w:r>
      <w:r>
        <w:rPr>
          <w:sz w:val="21"/>
        </w:rPr>
        <w:t>habilitação</w:t>
      </w:r>
      <w:r>
        <w:rPr>
          <w:spacing w:val="-3"/>
          <w:sz w:val="21"/>
        </w:rPr>
        <w:t xml:space="preserve"> </w:t>
      </w:r>
      <w:r>
        <w:rPr>
          <w:sz w:val="21"/>
        </w:rPr>
        <w:t>pelo</w:t>
      </w:r>
      <w:r>
        <w:rPr>
          <w:spacing w:val="-2"/>
          <w:sz w:val="21"/>
        </w:rPr>
        <w:t xml:space="preserve"> </w:t>
      </w:r>
      <w:r>
        <w:rPr>
          <w:sz w:val="21"/>
        </w:rPr>
        <w:t>licitante,</w:t>
      </w:r>
      <w:r>
        <w:rPr>
          <w:spacing w:val="-3"/>
          <w:sz w:val="21"/>
        </w:rPr>
        <w:t xml:space="preserve"> </w:t>
      </w:r>
      <w:r>
        <w:rPr>
          <w:sz w:val="21"/>
        </w:rPr>
        <w:t>o</w:t>
      </w:r>
      <w:r>
        <w:rPr>
          <w:spacing w:val="-4"/>
          <w:sz w:val="21"/>
        </w:rPr>
        <w:t xml:space="preserve"> </w:t>
      </w:r>
      <w:r>
        <w:rPr>
          <w:sz w:val="21"/>
        </w:rPr>
        <w:t>que</w:t>
      </w:r>
      <w:r>
        <w:rPr>
          <w:spacing w:val="-5"/>
          <w:sz w:val="21"/>
        </w:rPr>
        <w:t xml:space="preserve"> </w:t>
      </w:r>
      <w:r>
        <w:rPr>
          <w:sz w:val="21"/>
        </w:rPr>
        <w:t>ocorrerá</w:t>
      </w:r>
      <w:r>
        <w:rPr>
          <w:spacing w:val="-2"/>
          <w:sz w:val="21"/>
        </w:rPr>
        <w:t xml:space="preserve"> </w:t>
      </w:r>
      <w:r>
        <w:rPr>
          <w:sz w:val="21"/>
        </w:rPr>
        <w:t>somente</w:t>
      </w:r>
      <w:r>
        <w:rPr>
          <w:spacing w:val="-2"/>
          <w:sz w:val="21"/>
        </w:rPr>
        <w:t xml:space="preserve"> </w:t>
      </w:r>
      <w:r>
        <w:rPr>
          <w:sz w:val="21"/>
        </w:rPr>
        <w:t>após</w:t>
      </w:r>
      <w:r>
        <w:rPr>
          <w:spacing w:val="-5"/>
          <w:sz w:val="21"/>
        </w:rPr>
        <w:t xml:space="preserve"> </w:t>
      </w:r>
      <w:r>
        <w:rPr>
          <w:sz w:val="21"/>
        </w:rPr>
        <w:t>os</w:t>
      </w:r>
      <w:r>
        <w:rPr>
          <w:spacing w:val="-1"/>
          <w:sz w:val="21"/>
        </w:rPr>
        <w:t xml:space="preserve"> </w:t>
      </w:r>
      <w:r>
        <w:rPr>
          <w:sz w:val="21"/>
        </w:rPr>
        <w:t>procedimentos</w:t>
      </w:r>
      <w:r>
        <w:rPr>
          <w:spacing w:val="-5"/>
          <w:sz w:val="21"/>
        </w:rPr>
        <w:t xml:space="preserve"> </w:t>
      </w:r>
      <w:r>
        <w:rPr>
          <w:sz w:val="21"/>
        </w:rPr>
        <w:t>de</w:t>
      </w:r>
      <w:r>
        <w:rPr>
          <w:spacing w:val="-1"/>
          <w:sz w:val="21"/>
        </w:rPr>
        <w:t xml:space="preserve"> </w:t>
      </w:r>
      <w:r>
        <w:rPr>
          <w:sz w:val="21"/>
        </w:rPr>
        <w:t>abertura</w:t>
      </w:r>
      <w:r>
        <w:rPr>
          <w:spacing w:val="-3"/>
          <w:sz w:val="21"/>
        </w:rPr>
        <w:t xml:space="preserve"> </w:t>
      </w:r>
      <w:r>
        <w:rPr>
          <w:sz w:val="21"/>
        </w:rPr>
        <w:t>da</w:t>
      </w:r>
      <w:r>
        <w:rPr>
          <w:spacing w:val="-4"/>
          <w:sz w:val="21"/>
        </w:rPr>
        <w:t xml:space="preserve"> </w:t>
      </w:r>
      <w:r>
        <w:rPr>
          <w:sz w:val="21"/>
        </w:rPr>
        <w:t>sessão</w:t>
      </w:r>
      <w:r>
        <w:rPr>
          <w:spacing w:val="-2"/>
          <w:sz w:val="21"/>
        </w:rPr>
        <w:t xml:space="preserve"> </w:t>
      </w:r>
      <w:r>
        <w:rPr>
          <w:sz w:val="21"/>
        </w:rPr>
        <w:t>pública</w:t>
      </w:r>
      <w:r>
        <w:rPr>
          <w:spacing w:val="-5"/>
          <w:sz w:val="21"/>
        </w:rPr>
        <w:t xml:space="preserve"> </w:t>
      </w:r>
      <w:r>
        <w:rPr>
          <w:sz w:val="21"/>
        </w:rPr>
        <w:t>e</w:t>
      </w:r>
      <w:r>
        <w:rPr>
          <w:spacing w:val="-2"/>
          <w:sz w:val="21"/>
        </w:rPr>
        <w:t xml:space="preserve"> </w:t>
      </w:r>
      <w:r>
        <w:rPr>
          <w:sz w:val="21"/>
        </w:rPr>
        <w:t>da</w:t>
      </w:r>
      <w:r>
        <w:rPr>
          <w:spacing w:val="1"/>
          <w:sz w:val="21"/>
        </w:rPr>
        <w:t xml:space="preserve"> </w:t>
      </w:r>
      <w:r>
        <w:rPr>
          <w:sz w:val="21"/>
        </w:rPr>
        <w:lastRenderedPageBreak/>
        <w:t>fase</w:t>
      </w:r>
      <w:r>
        <w:rPr>
          <w:spacing w:val="-3"/>
          <w:sz w:val="21"/>
        </w:rPr>
        <w:t xml:space="preserve"> </w:t>
      </w:r>
      <w:r>
        <w:rPr>
          <w:sz w:val="21"/>
        </w:rPr>
        <w:t>de envio</w:t>
      </w:r>
      <w:r>
        <w:rPr>
          <w:spacing w:val="-3"/>
          <w:sz w:val="21"/>
        </w:rPr>
        <w:t xml:space="preserve"> </w:t>
      </w:r>
      <w:r>
        <w:rPr>
          <w:sz w:val="21"/>
        </w:rPr>
        <w:t>de lances.</w:t>
      </w:r>
    </w:p>
    <w:p w14:paraId="3D93411D" w14:textId="77777777" w:rsidR="00940CE8" w:rsidRDefault="00AD6D6D">
      <w:pPr>
        <w:pStyle w:val="PargrafodaLista"/>
        <w:numPr>
          <w:ilvl w:val="1"/>
          <w:numId w:val="6"/>
        </w:numPr>
        <w:tabs>
          <w:tab w:val="left" w:pos="1102"/>
        </w:tabs>
        <w:spacing w:line="276" w:lineRule="auto"/>
        <w:ind w:right="396" w:firstLine="0"/>
        <w:rPr>
          <w:sz w:val="21"/>
        </w:rPr>
      </w:pPr>
      <w:r>
        <w:rPr>
          <w:sz w:val="21"/>
        </w:rPr>
        <w:t>Serão disponibilizados para acesso público os documentos que compõem a proposta dos licitantes</w:t>
      </w:r>
      <w:r>
        <w:rPr>
          <w:spacing w:val="1"/>
          <w:sz w:val="21"/>
        </w:rPr>
        <w:t xml:space="preserve"> </w:t>
      </w:r>
      <w:r>
        <w:rPr>
          <w:sz w:val="21"/>
        </w:rPr>
        <w:t>convocados</w:t>
      </w:r>
      <w:r>
        <w:rPr>
          <w:spacing w:val="-1"/>
          <w:sz w:val="21"/>
        </w:rPr>
        <w:t xml:space="preserve"> </w:t>
      </w:r>
      <w:r>
        <w:rPr>
          <w:sz w:val="21"/>
        </w:rPr>
        <w:t>para</w:t>
      </w:r>
      <w:r>
        <w:rPr>
          <w:spacing w:val="-1"/>
          <w:sz w:val="21"/>
        </w:rPr>
        <w:t xml:space="preserve"> </w:t>
      </w:r>
      <w:r>
        <w:rPr>
          <w:sz w:val="21"/>
        </w:rPr>
        <w:t>apresentação de</w:t>
      </w:r>
      <w:r>
        <w:rPr>
          <w:spacing w:val="1"/>
          <w:sz w:val="21"/>
        </w:rPr>
        <w:t xml:space="preserve"> </w:t>
      </w:r>
      <w:r>
        <w:rPr>
          <w:sz w:val="21"/>
        </w:rPr>
        <w:t>propostas, após a</w:t>
      </w:r>
      <w:r>
        <w:rPr>
          <w:spacing w:val="-3"/>
          <w:sz w:val="21"/>
        </w:rPr>
        <w:t xml:space="preserve"> </w:t>
      </w:r>
      <w:r>
        <w:rPr>
          <w:sz w:val="21"/>
        </w:rPr>
        <w:t>fase de</w:t>
      </w:r>
      <w:r>
        <w:rPr>
          <w:spacing w:val="-1"/>
          <w:sz w:val="21"/>
        </w:rPr>
        <w:t xml:space="preserve"> </w:t>
      </w:r>
      <w:r>
        <w:rPr>
          <w:sz w:val="21"/>
        </w:rPr>
        <w:t>envio</w:t>
      </w:r>
      <w:r>
        <w:rPr>
          <w:spacing w:val="-2"/>
          <w:sz w:val="21"/>
        </w:rPr>
        <w:t xml:space="preserve"> </w:t>
      </w:r>
      <w:r>
        <w:rPr>
          <w:sz w:val="21"/>
        </w:rPr>
        <w:t>de lances.</w:t>
      </w:r>
    </w:p>
    <w:p w14:paraId="5535CC00" w14:textId="77777777" w:rsidR="00940CE8" w:rsidRDefault="00AD6D6D">
      <w:pPr>
        <w:pStyle w:val="PargrafodaLista"/>
        <w:numPr>
          <w:ilvl w:val="1"/>
          <w:numId w:val="6"/>
        </w:numPr>
        <w:tabs>
          <w:tab w:val="left" w:pos="1102"/>
        </w:tabs>
        <w:spacing w:line="276" w:lineRule="auto"/>
        <w:ind w:right="394" w:firstLine="0"/>
        <w:rPr>
          <w:sz w:val="21"/>
        </w:rPr>
      </w:pPr>
      <w:bookmarkStart w:id="11" w:name="_bookmark9"/>
      <w:bookmarkEnd w:id="11"/>
      <w:r>
        <w:rPr>
          <w:sz w:val="21"/>
        </w:rPr>
        <w:t>Desde que disponibilizada a funcionalidade no sistema, o licitante poderá parametrizar o seu valor</w:t>
      </w:r>
      <w:r>
        <w:rPr>
          <w:spacing w:val="1"/>
          <w:sz w:val="21"/>
        </w:rPr>
        <w:t xml:space="preserve"> </w:t>
      </w:r>
      <w:r>
        <w:rPr>
          <w:sz w:val="21"/>
        </w:rPr>
        <w:t>final</w:t>
      </w:r>
      <w:r>
        <w:rPr>
          <w:spacing w:val="-8"/>
          <w:sz w:val="21"/>
        </w:rPr>
        <w:t xml:space="preserve"> </w:t>
      </w:r>
      <w:r>
        <w:rPr>
          <w:sz w:val="21"/>
        </w:rPr>
        <w:t>mínimo</w:t>
      </w:r>
      <w:r>
        <w:rPr>
          <w:spacing w:val="-7"/>
          <w:sz w:val="21"/>
        </w:rPr>
        <w:t xml:space="preserve"> </w:t>
      </w:r>
      <w:r>
        <w:rPr>
          <w:sz w:val="21"/>
        </w:rPr>
        <w:t>ou</w:t>
      </w:r>
      <w:r>
        <w:rPr>
          <w:spacing w:val="-7"/>
          <w:sz w:val="21"/>
        </w:rPr>
        <w:t xml:space="preserve"> </w:t>
      </w:r>
      <w:r>
        <w:rPr>
          <w:sz w:val="21"/>
        </w:rPr>
        <w:t>o</w:t>
      </w:r>
      <w:r>
        <w:rPr>
          <w:spacing w:val="-7"/>
          <w:sz w:val="21"/>
        </w:rPr>
        <w:t xml:space="preserve"> </w:t>
      </w:r>
      <w:r>
        <w:rPr>
          <w:sz w:val="21"/>
        </w:rPr>
        <w:t>seu</w:t>
      </w:r>
      <w:r>
        <w:rPr>
          <w:spacing w:val="-7"/>
          <w:sz w:val="21"/>
        </w:rPr>
        <w:t xml:space="preserve"> </w:t>
      </w:r>
      <w:r>
        <w:rPr>
          <w:sz w:val="21"/>
        </w:rPr>
        <w:t>percentual</w:t>
      </w:r>
      <w:r>
        <w:rPr>
          <w:spacing w:val="-7"/>
          <w:sz w:val="21"/>
        </w:rPr>
        <w:t xml:space="preserve"> </w:t>
      </w:r>
      <w:r>
        <w:rPr>
          <w:sz w:val="21"/>
        </w:rPr>
        <w:t>de</w:t>
      </w:r>
      <w:r>
        <w:rPr>
          <w:spacing w:val="-7"/>
          <w:sz w:val="21"/>
        </w:rPr>
        <w:t xml:space="preserve"> </w:t>
      </w:r>
      <w:r>
        <w:rPr>
          <w:sz w:val="21"/>
        </w:rPr>
        <w:t>desconto</w:t>
      </w:r>
      <w:r>
        <w:rPr>
          <w:spacing w:val="-7"/>
          <w:sz w:val="21"/>
        </w:rPr>
        <w:t xml:space="preserve"> </w:t>
      </w:r>
      <w:r>
        <w:rPr>
          <w:sz w:val="21"/>
        </w:rPr>
        <w:t>máximo</w:t>
      </w:r>
      <w:r>
        <w:rPr>
          <w:spacing w:val="-7"/>
          <w:sz w:val="21"/>
        </w:rPr>
        <w:t xml:space="preserve"> </w:t>
      </w:r>
      <w:r>
        <w:rPr>
          <w:sz w:val="21"/>
        </w:rPr>
        <w:t>quando</w:t>
      </w:r>
      <w:r>
        <w:rPr>
          <w:spacing w:val="-7"/>
          <w:sz w:val="21"/>
        </w:rPr>
        <w:t xml:space="preserve"> </w:t>
      </w:r>
      <w:r>
        <w:rPr>
          <w:sz w:val="21"/>
        </w:rPr>
        <w:t>do</w:t>
      </w:r>
      <w:r>
        <w:rPr>
          <w:spacing w:val="-7"/>
          <w:sz w:val="21"/>
        </w:rPr>
        <w:t xml:space="preserve"> </w:t>
      </w:r>
      <w:r>
        <w:rPr>
          <w:sz w:val="21"/>
        </w:rPr>
        <w:t>cadastramento</w:t>
      </w:r>
      <w:r>
        <w:rPr>
          <w:spacing w:val="-8"/>
          <w:sz w:val="21"/>
        </w:rPr>
        <w:t xml:space="preserve"> </w:t>
      </w:r>
      <w:r>
        <w:rPr>
          <w:sz w:val="21"/>
        </w:rPr>
        <w:t>da</w:t>
      </w:r>
      <w:r>
        <w:rPr>
          <w:spacing w:val="-6"/>
          <w:sz w:val="21"/>
        </w:rPr>
        <w:t xml:space="preserve"> </w:t>
      </w:r>
      <w:r>
        <w:rPr>
          <w:sz w:val="21"/>
        </w:rPr>
        <w:t>proposta</w:t>
      </w:r>
      <w:r>
        <w:rPr>
          <w:spacing w:val="-7"/>
          <w:sz w:val="21"/>
        </w:rPr>
        <w:t xml:space="preserve"> </w:t>
      </w:r>
      <w:r>
        <w:rPr>
          <w:sz w:val="21"/>
        </w:rPr>
        <w:t>e</w:t>
      </w:r>
      <w:r>
        <w:rPr>
          <w:spacing w:val="-7"/>
          <w:sz w:val="21"/>
        </w:rPr>
        <w:t xml:space="preserve"> </w:t>
      </w:r>
      <w:r>
        <w:rPr>
          <w:sz w:val="21"/>
        </w:rPr>
        <w:t>obedecerá</w:t>
      </w:r>
      <w:r>
        <w:rPr>
          <w:spacing w:val="-7"/>
          <w:sz w:val="21"/>
        </w:rPr>
        <w:t xml:space="preserve"> </w:t>
      </w:r>
      <w:r>
        <w:rPr>
          <w:sz w:val="21"/>
        </w:rPr>
        <w:t>às</w:t>
      </w:r>
      <w:r>
        <w:rPr>
          <w:spacing w:val="1"/>
          <w:sz w:val="21"/>
        </w:rPr>
        <w:t xml:space="preserve"> </w:t>
      </w:r>
      <w:r>
        <w:rPr>
          <w:sz w:val="21"/>
        </w:rPr>
        <w:t>seguintes</w:t>
      </w:r>
      <w:r>
        <w:rPr>
          <w:spacing w:val="-1"/>
          <w:sz w:val="21"/>
        </w:rPr>
        <w:t xml:space="preserve"> </w:t>
      </w:r>
      <w:r>
        <w:rPr>
          <w:sz w:val="21"/>
        </w:rPr>
        <w:t>regras:</w:t>
      </w:r>
    </w:p>
    <w:p w14:paraId="0BE00D5F" w14:textId="0F3AC8C6" w:rsidR="00940CE8" w:rsidRDefault="00884CF3" w:rsidP="00884CF3">
      <w:pPr>
        <w:pStyle w:val="PargrafodaLista"/>
        <w:spacing w:line="276" w:lineRule="auto"/>
        <w:ind w:left="676" w:right="395" w:hanging="392"/>
        <w:jc w:val="left"/>
        <w:rPr>
          <w:sz w:val="21"/>
        </w:rPr>
      </w:pPr>
      <w:r>
        <w:rPr>
          <w:sz w:val="21"/>
        </w:rPr>
        <w:t>4.10 a aplicação do intervalo mínimo de diferença de valores ou de percentuais entre os lances,</w:t>
      </w:r>
      <w:r>
        <w:rPr>
          <w:spacing w:val="1"/>
          <w:sz w:val="21"/>
        </w:rPr>
        <w:t xml:space="preserve"> </w:t>
      </w:r>
      <w:r>
        <w:rPr>
          <w:sz w:val="21"/>
        </w:rPr>
        <w:t>que incidirá tanto em relação aos lances intermediários quanto em relação ao lance que cobrir a melhor</w:t>
      </w:r>
      <w:r>
        <w:rPr>
          <w:spacing w:val="1"/>
          <w:sz w:val="21"/>
        </w:rPr>
        <w:t xml:space="preserve"> </w:t>
      </w:r>
      <w:r>
        <w:rPr>
          <w:sz w:val="21"/>
        </w:rPr>
        <w:t>oferta;</w:t>
      </w:r>
      <w:r>
        <w:rPr>
          <w:spacing w:val="-2"/>
          <w:sz w:val="21"/>
        </w:rPr>
        <w:t xml:space="preserve"> </w:t>
      </w:r>
      <w:r>
        <w:rPr>
          <w:sz w:val="21"/>
        </w:rPr>
        <w:t>e</w:t>
      </w:r>
    </w:p>
    <w:p w14:paraId="2D6DA22C" w14:textId="77777777" w:rsidR="00940CE8" w:rsidRDefault="00AD6D6D">
      <w:pPr>
        <w:pStyle w:val="PargrafodaLista"/>
        <w:numPr>
          <w:ilvl w:val="2"/>
          <w:numId w:val="6"/>
        </w:numPr>
        <w:tabs>
          <w:tab w:val="left" w:pos="851"/>
        </w:tabs>
        <w:spacing w:before="121" w:line="276" w:lineRule="auto"/>
        <w:ind w:left="676" w:right="389" w:hanging="392"/>
        <w:rPr>
          <w:sz w:val="21"/>
        </w:rPr>
      </w:pPr>
      <w:r>
        <w:rPr>
          <w:sz w:val="21"/>
        </w:rPr>
        <w:t>os lances serão de envio automático pelo sistema, respeitado o valor final mínimo, caso</w:t>
      </w:r>
      <w:r>
        <w:rPr>
          <w:spacing w:val="1"/>
          <w:sz w:val="21"/>
        </w:rPr>
        <w:t xml:space="preserve"> </w:t>
      </w:r>
      <w:r>
        <w:rPr>
          <w:sz w:val="21"/>
        </w:rPr>
        <w:t>estabelecido,</w:t>
      </w:r>
      <w:r>
        <w:rPr>
          <w:spacing w:val="-2"/>
          <w:sz w:val="21"/>
        </w:rPr>
        <w:t xml:space="preserve"> </w:t>
      </w:r>
      <w:r>
        <w:rPr>
          <w:sz w:val="21"/>
        </w:rPr>
        <w:t>e</w:t>
      </w:r>
      <w:r>
        <w:rPr>
          <w:spacing w:val="-1"/>
          <w:sz w:val="21"/>
        </w:rPr>
        <w:t xml:space="preserve"> </w:t>
      </w:r>
      <w:r>
        <w:rPr>
          <w:sz w:val="21"/>
        </w:rPr>
        <w:t>o</w:t>
      </w:r>
      <w:r>
        <w:rPr>
          <w:spacing w:val="-1"/>
          <w:sz w:val="21"/>
        </w:rPr>
        <w:t xml:space="preserve"> </w:t>
      </w:r>
      <w:r>
        <w:rPr>
          <w:sz w:val="21"/>
        </w:rPr>
        <w:t>intervalo</w:t>
      </w:r>
      <w:r>
        <w:rPr>
          <w:spacing w:val="-3"/>
          <w:sz w:val="21"/>
        </w:rPr>
        <w:t xml:space="preserve"> </w:t>
      </w:r>
      <w:r>
        <w:rPr>
          <w:sz w:val="21"/>
        </w:rPr>
        <w:t>de que</w:t>
      </w:r>
      <w:r>
        <w:rPr>
          <w:spacing w:val="-1"/>
          <w:sz w:val="21"/>
        </w:rPr>
        <w:t xml:space="preserve"> </w:t>
      </w:r>
      <w:r>
        <w:rPr>
          <w:sz w:val="21"/>
        </w:rPr>
        <w:t>trata</w:t>
      </w:r>
      <w:r>
        <w:rPr>
          <w:spacing w:val="-1"/>
          <w:sz w:val="21"/>
        </w:rPr>
        <w:t xml:space="preserve"> </w:t>
      </w:r>
      <w:r>
        <w:rPr>
          <w:sz w:val="21"/>
        </w:rPr>
        <w:t>o</w:t>
      </w:r>
      <w:r>
        <w:rPr>
          <w:spacing w:val="-2"/>
          <w:sz w:val="21"/>
        </w:rPr>
        <w:t xml:space="preserve"> </w:t>
      </w:r>
      <w:r>
        <w:rPr>
          <w:sz w:val="21"/>
        </w:rPr>
        <w:t>subitem</w:t>
      </w:r>
      <w:r>
        <w:rPr>
          <w:spacing w:val="-2"/>
          <w:sz w:val="21"/>
        </w:rPr>
        <w:t xml:space="preserve"> </w:t>
      </w:r>
      <w:r>
        <w:rPr>
          <w:sz w:val="21"/>
        </w:rPr>
        <w:t>acima.</w:t>
      </w:r>
    </w:p>
    <w:p w14:paraId="61F32F59" w14:textId="77777777" w:rsidR="00940CE8" w:rsidRDefault="00AD6D6D">
      <w:pPr>
        <w:pStyle w:val="PargrafodaLista"/>
        <w:numPr>
          <w:ilvl w:val="1"/>
          <w:numId w:val="6"/>
        </w:numPr>
        <w:tabs>
          <w:tab w:val="left" w:pos="851"/>
        </w:tabs>
        <w:spacing w:line="276" w:lineRule="auto"/>
        <w:ind w:right="392" w:hanging="108"/>
        <w:rPr>
          <w:sz w:val="21"/>
        </w:rPr>
      </w:pPr>
      <w:r>
        <w:rPr>
          <w:sz w:val="21"/>
        </w:rPr>
        <w:t>O</w:t>
      </w:r>
      <w:r>
        <w:rPr>
          <w:spacing w:val="-7"/>
          <w:sz w:val="21"/>
        </w:rPr>
        <w:t xml:space="preserve"> </w:t>
      </w:r>
      <w:r>
        <w:rPr>
          <w:sz w:val="21"/>
        </w:rPr>
        <w:t>valor</w:t>
      </w:r>
      <w:r>
        <w:rPr>
          <w:spacing w:val="-8"/>
          <w:sz w:val="21"/>
        </w:rPr>
        <w:t xml:space="preserve"> </w:t>
      </w:r>
      <w:r>
        <w:rPr>
          <w:sz w:val="21"/>
        </w:rPr>
        <w:t>final</w:t>
      </w:r>
      <w:r>
        <w:rPr>
          <w:spacing w:val="-7"/>
          <w:sz w:val="21"/>
        </w:rPr>
        <w:t xml:space="preserve"> </w:t>
      </w:r>
      <w:r>
        <w:rPr>
          <w:sz w:val="21"/>
        </w:rPr>
        <w:t>mínimo</w:t>
      </w:r>
      <w:r>
        <w:rPr>
          <w:spacing w:val="-7"/>
          <w:sz w:val="21"/>
        </w:rPr>
        <w:t xml:space="preserve"> </w:t>
      </w:r>
      <w:r>
        <w:rPr>
          <w:sz w:val="21"/>
        </w:rPr>
        <w:t>ou</w:t>
      </w:r>
      <w:r>
        <w:rPr>
          <w:spacing w:val="-6"/>
          <w:sz w:val="21"/>
        </w:rPr>
        <w:t xml:space="preserve"> </w:t>
      </w:r>
      <w:r>
        <w:rPr>
          <w:sz w:val="21"/>
        </w:rPr>
        <w:t>o</w:t>
      </w:r>
      <w:r>
        <w:rPr>
          <w:spacing w:val="-7"/>
          <w:sz w:val="21"/>
        </w:rPr>
        <w:t xml:space="preserve"> </w:t>
      </w:r>
      <w:r>
        <w:rPr>
          <w:sz w:val="21"/>
        </w:rPr>
        <w:t>percentual</w:t>
      </w:r>
      <w:r>
        <w:rPr>
          <w:spacing w:val="-7"/>
          <w:sz w:val="21"/>
        </w:rPr>
        <w:t xml:space="preserve"> </w:t>
      </w:r>
      <w:r>
        <w:rPr>
          <w:sz w:val="21"/>
        </w:rPr>
        <w:t>de</w:t>
      </w:r>
      <w:r>
        <w:rPr>
          <w:spacing w:val="-9"/>
          <w:sz w:val="21"/>
        </w:rPr>
        <w:t xml:space="preserve"> </w:t>
      </w:r>
      <w:r>
        <w:rPr>
          <w:sz w:val="21"/>
        </w:rPr>
        <w:t>desconto</w:t>
      </w:r>
      <w:r>
        <w:rPr>
          <w:spacing w:val="-8"/>
          <w:sz w:val="21"/>
        </w:rPr>
        <w:t xml:space="preserve"> </w:t>
      </w:r>
      <w:r>
        <w:rPr>
          <w:sz w:val="21"/>
        </w:rPr>
        <w:t>final</w:t>
      </w:r>
      <w:r>
        <w:rPr>
          <w:spacing w:val="-9"/>
          <w:sz w:val="21"/>
        </w:rPr>
        <w:t xml:space="preserve"> </w:t>
      </w:r>
      <w:r>
        <w:rPr>
          <w:sz w:val="21"/>
        </w:rPr>
        <w:t>máximo</w:t>
      </w:r>
      <w:r>
        <w:rPr>
          <w:spacing w:val="-7"/>
          <w:sz w:val="21"/>
        </w:rPr>
        <w:t xml:space="preserve"> </w:t>
      </w:r>
      <w:r>
        <w:rPr>
          <w:sz w:val="21"/>
        </w:rPr>
        <w:t>parametrizado</w:t>
      </w:r>
      <w:r>
        <w:rPr>
          <w:spacing w:val="-7"/>
          <w:sz w:val="21"/>
        </w:rPr>
        <w:t xml:space="preserve"> </w:t>
      </w:r>
      <w:r>
        <w:rPr>
          <w:sz w:val="21"/>
        </w:rPr>
        <w:t>no</w:t>
      </w:r>
      <w:r>
        <w:rPr>
          <w:spacing w:val="-9"/>
          <w:sz w:val="21"/>
        </w:rPr>
        <w:t xml:space="preserve"> </w:t>
      </w:r>
      <w:r>
        <w:rPr>
          <w:sz w:val="21"/>
        </w:rPr>
        <w:t>sistema</w:t>
      </w:r>
      <w:r>
        <w:rPr>
          <w:spacing w:val="-7"/>
          <w:sz w:val="21"/>
        </w:rPr>
        <w:t xml:space="preserve"> </w:t>
      </w:r>
      <w:r>
        <w:rPr>
          <w:sz w:val="21"/>
        </w:rPr>
        <w:t>poderá</w:t>
      </w:r>
      <w:r>
        <w:rPr>
          <w:spacing w:val="-10"/>
          <w:sz w:val="21"/>
        </w:rPr>
        <w:t xml:space="preserve"> </w:t>
      </w:r>
      <w:r>
        <w:rPr>
          <w:sz w:val="21"/>
        </w:rPr>
        <w:t>ser</w:t>
      </w:r>
      <w:r>
        <w:rPr>
          <w:spacing w:val="-44"/>
          <w:sz w:val="21"/>
        </w:rPr>
        <w:t xml:space="preserve"> </w:t>
      </w:r>
      <w:r>
        <w:rPr>
          <w:sz w:val="21"/>
        </w:rPr>
        <w:t>alterado</w:t>
      </w:r>
      <w:r>
        <w:rPr>
          <w:spacing w:val="-1"/>
          <w:sz w:val="21"/>
        </w:rPr>
        <w:t xml:space="preserve"> </w:t>
      </w:r>
      <w:r>
        <w:rPr>
          <w:sz w:val="21"/>
        </w:rPr>
        <w:t>pelo</w:t>
      </w:r>
      <w:r>
        <w:rPr>
          <w:spacing w:val="-3"/>
          <w:sz w:val="21"/>
        </w:rPr>
        <w:t xml:space="preserve"> </w:t>
      </w:r>
      <w:r>
        <w:rPr>
          <w:sz w:val="21"/>
        </w:rPr>
        <w:t>fornecedor</w:t>
      </w:r>
      <w:r>
        <w:rPr>
          <w:spacing w:val="-2"/>
          <w:sz w:val="21"/>
        </w:rPr>
        <w:t xml:space="preserve"> </w:t>
      </w:r>
      <w:r>
        <w:rPr>
          <w:sz w:val="21"/>
        </w:rPr>
        <w:t>durante</w:t>
      </w:r>
      <w:r>
        <w:rPr>
          <w:spacing w:val="-1"/>
          <w:sz w:val="21"/>
        </w:rPr>
        <w:t xml:space="preserve"> </w:t>
      </w:r>
      <w:r>
        <w:rPr>
          <w:sz w:val="21"/>
        </w:rPr>
        <w:t>a</w:t>
      </w:r>
      <w:r>
        <w:rPr>
          <w:spacing w:val="-1"/>
          <w:sz w:val="21"/>
        </w:rPr>
        <w:t xml:space="preserve"> </w:t>
      </w:r>
      <w:r>
        <w:rPr>
          <w:sz w:val="21"/>
        </w:rPr>
        <w:t>fase de</w:t>
      </w:r>
      <w:r>
        <w:rPr>
          <w:spacing w:val="-3"/>
          <w:sz w:val="21"/>
        </w:rPr>
        <w:t xml:space="preserve"> </w:t>
      </w:r>
      <w:r>
        <w:rPr>
          <w:sz w:val="21"/>
        </w:rPr>
        <w:t>disputa,</w:t>
      </w:r>
      <w:r>
        <w:rPr>
          <w:spacing w:val="-2"/>
          <w:sz w:val="21"/>
        </w:rPr>
        <w:t xml:space="preserve"> </w:t>
      </w:r>
      <w:r>
        <w:rPr>
          <w:sz w:val="21"/>
        </w:rPr>
        <w:t>sendo</w:t>
      </w:r>
      <w:r>
        <w:rPr>
          <w:spacing w:val="3"/>
          <w:sz w:val="21"/>
        </w:rPr>
        <w:t xml:space="preserve"> </w:t>
      </w:r>
      <w:r>
        <w:rPr>
          <w:sz w:val="21"/>
        </w:rPr>
        <w:t>vedado:</w:t>
      </w:r>
    </w:p>
    <w:p w14:paraId="496C6078" w14:textId="290E555A" w:rsidR="00940CE8" w:rsidRDefault="00884CF3">
      <w:pPr>
        <w:pStyle w:val="PargrafodaLista"/>
        <w:numPr>
          <w:ilvl w:val="2"/>
          <w:numId w:val="6"/>
        </w:numPr>
        <w:tabs>
          <w:tab w:val="left" w:pos="851"/>
        </w:tabs>
        <w:spacing w:line="276" w:lineRule="auto"/>
        <w:ind w:left="676" w:right="395" w:hanging="392"/>
        <w:rPr>
          <w:sz w:val="21"/>
        </w:rPr>
      </w:pPr>
      <w:r>
        <w:rPr>
          <w:sz w:val="21"/>
        </w:rPr>
        <w:t xml:space="preserve"> valor</w:t>
      </w:r>
      <w:r>
        <w:rPr>
          <w:spacing w:val="-9"/>
          <w:sz w:val="21"/>
        </w:rPr>
        <w:t xml:space="preserve"> </w:t>
      </w:r>
      <w:r>
        <w:rPr>
          <w:sz w:val="21"/>
        </w:rPr>
        <w:t>superior</w:t>
      </w:r>
      <w:r>
        <w:rPr>
          <w:spacing w:val="-9"/>
          <w:sz w:val="21"/>
        </w:rPr>
        <w:t xml:space="preserve"> </w:t>
      </w:r>
      <w:r>
        <w:rPr>
          <w:sz w:val="21"/>
        </w:rPr>
        <w:t>a</w:t>
      </w:r>
      <w:r>
        <w:rPr>
          <w:spacing w:val="-8"/>
          <w:sz w:val="21"/>
        </w:rPr>
        <w:t xml:space="preserve"> </w:t>
      </w:r>
      <w:r>
        <w:rPr>
          <w:sz w:val="21"/>
        </w:rPr>
        <w:t>lance</w:t>
      </w:r>
      <w:r>
        <w:rPr>
          <w:spacing w:val="-8"/>
          <w:sz w:val="21"/>
        </w:rPr>
        <w:t xml:space="preserve"> </w:t>
      </w:r>
      <w:r>
        <w:rPr>
          <w:sz w:val="21"/>
        </w:rPr>
        <w:t>já</w:t>
      </w:r>
      <w:r>
        <w:rPr>
          <w:spacing w:val="-7"/>
          <w:sz w:val="21"/>
        </w:rPr>
        <w:t xml:space="preserve"> </w:t>
      </w:r>
      <w:r>
        <w:rPr>
          <w:sz w:val="21"/>
        </w:rPr>
        <w:t>registrado</w:t>
      </w:r>
      <w:r>
        <w:rPr>
          <w:spacing w:val="-7"/>
          <w:sz w:val="21"/>
        </w:rPr>
        <w:t xml:space="preserve"> </w:t>
      </w:r>
      <w:r>
        <w:rPr>
          <w:sz w:val="21"/>
        </w:rPr>
        <w:t>pelo</w:t>
      </w:r>
      <w:r>
        <w:rPr>
          <w:spacing w:val="-8"/>
          <w:sz w:val="21"/>
        </w:rPr>
        <w:t xml:space="preserve"> </w:t>
      </w:r>
      <w:r>
        <w:rPr>
          <w:sz w:val="21"/>
        </w:rPr>
        <w:t>fornecedor</w:t>
      </w:r>
      <w:r>
        <w:rPr>
          <w:spacing w:val="-9"/>
          <w:sz w:val="21"/>
        </w:rPr>
        <w:t xml:space="preserve"> </w:t>
      </w:r>
      <w:r>
        <w:rPr>
          <w:sz w:val="21"/>
        </w:rPr>
        <w:t>no</w:t>
      </w:r>
      <w:r>
        <w:rPr>
          <w:spacing w:val="-8"/>
          <w:sz w:val="21"/>
        </w:rPr>
        <w:t xml:space="preserve"> </w:t>
      </w:r>
      <w:r>
        <w:rPr>
          <w:sz w:val="21"/>
        </w:rPr>
        <w:t>sistema,</w:t>
      </w:r>
      <w:r>
        <w:rPr>
          <w:spacing w:val="-7"/>
          <w:sz w:val="21"/>
        </w:rPr>
        <w:t xml:space="preserve"> </w:t>
      </w:r>
      <w:r>
        <w:rPr>
          <w:sz w:val="21"/>
        </w:rPr>
        <w:t>quando</w:t>
      </w:r>
      <w:r>
        <w:rPr>
          <w:spacing w:val="-7"/>
          <w:sz w:val="21"/>
        </w:rPr>
        <w:t xml:space="preserve"> </w:t>
      </w:r>
      <w:r>
        <w:rPr>
          <w:sz w:val="21"/>
        </w:rPr>
        <w:t>adotado</w:t>
      </w:r>
      <w:r>
        <w:rPr>
          <w:spacing w:val="-10"/>
          <w:sz w:val="21"/>
        </w:rPr>
        <w:t xml:space="preserve"> </w:t>
      </w:r>
      <w:r>
        <w:rPr>
          <w:sz w:val="21"/>
        </w:rPr>
        <w:t>o</w:t>
      </w:r>
      <w:r>
        <w:rPr>
          <w:spacing w:val="-8"/>
          <w:sz w:val="21"/>
        </w:rPr>
        <w:t xml:space="preserve"> </w:t>
      </w:r>
      <w:r>
        <w:rPr>
          <w:sz w:val="21"/>
        </w:rPr>
        <w:t>critério</w:t>
      </w:r>
      <w:r>
        <w:rPr>
          <w:spacing w:val="-8"/>
          <w:sz w:val="21"/>
        </w:rPr>
        <w:t xml:space="preserve"> </w:t>
      </w:r>
      <w:r>
        <w:rPr>
          <w:sz w:val="21"/>
        </w:rPr>
        <w:t>de</w:t>
      </w:r>
      <w:r>
        <w:rPr>
          <w:spacing w:val="1"/>
          <w:sz w:val="21"/>
        </w:rPr>
        <w:t xml:space="preserve"> </w:t>
      </w:r>
      <w:r>
        <w:rPr>
          <w:sz w:val="21"/>
        </w:rPr>
        <w:t>julgamento</w:t>
      </w:r>
      <w:r>
        <w:rPr>
          <w:spacing w:val="-1"/>
          <w:sz w:val="21"/>
        </w:rPr>
        <w:t xml:space="preserve"> </w:t>
      </w:r>
      <w:r>
        <w:rPr>
          <w:sz w:val="21"/>
        </w:rPr>
        <w:t>por</w:t>
      </w:r>
      <w:r>
        <w:rPr>
          <w:spacing w:val="-2"/>
          <w:sz w:val="21"/>
        </w:rPr>
        <w:t xml:space="preserve"> </w:t>
      </w:r>
      <w:r>
        <w:rPr>
          <w:sz w:val="21"/>
        </w:rPr>
        <w:t>menor</w:t>
      </w:r>
      <w:r>
        <w:rPr>
          <w:spacing w:val="-2"/>
          <w:sz w:val="21"/>
        </w:rPr>
        <w:t xml:space="preserve"> </w:t>
      </w:r>
      <w:r>
        <w:rPr>
          <w:sz w:val="21"/>
        </w:rPr>
        <w:t>preço;</w:t>
      </w:r>
      <w:r>
        <w:rPr>
          <w:spacing w:val="-2"/>
          <w:sz w:val="21"/>
        </w:rPr>
        <w:t xml:space="preserve"> </w:t>
      </w:r>
      <w:r>
        <w:rPr>
          <w:sz w:val="21"/>
        </w:rPr>
        <w:t>e</w:t>
      </w:r>
    </w:p>
    <w:p w14:paraId="5DBDAE17" w14:textId="7C822D3C" w:rsidR="00940CE8" w:rsidRDefault="00884CF3">
      <w:pPr>
        <w:pStyle w:val="PargrafodaLista"/>
        <w:numPr>
          <w:ilvl w:val="2"/>
          <w:numId w:val="6"/>
        </w:numPr>
        <w:tabs>
          <w:tab w:val="left" w:pos="851"/>
        </w:tabs>
        <w:spacing w:before="121" w:line="276" w:lineRule="auto"/>
        <w:ind w:left="676" w:right="397" w:hanging="392"/>
        <w:rPr>
          <w:sz w:val="21"/>
        </w:rPr>
      </w:pPr>
      <w:r>
        <w:rPr>
          <w:sz w:val="21"/>
        </w:rPr>
        <w:t xml:space="preserve"> percentual de desconto inferior a lance já registrado pelo fornecedor no sistema, quando</w:t>
      </w:r>
      <w:r>
        <w:rPr>
          <w:spacing w:val="1"/>
          <w:sz w:val="21"/>
        </w:rPr>
        <w:t xml:space="preserve"> </w:t>
      </w:r>
      <w:r>
        <w:rPr>
          <w:sz w:val="21"/>
        </w:rPr>
        <w:t>adotado</w:t>
      </w:r>
      <w:r>
        <w:rPr>
          <w:spacing w:val="-2"/>
          <w:sz w:val="21"/>
        </w:rPr>
        <w:t xml:space="preserve"> </w:t>
      </w:r>
      <w:r>
        <w:rPr>
          <w:sz w:val="21"/>
        </w:rPr>
        <w:t>o</w:t>
      </w:r>
      <w:r>
        <w:rPr>
          <w:spacing w:val="-1"/>
          <w:sz w:val="21"/>
        </w:rPr>
        <w:t xml:space="preserve"> </w:t>
      </w:r>
      <w:r>
        <w:rPr>
          <w:sz w:val="21"/>
        </w:rPr>
        <w:t>critério</w:t>
      </w:r>
      <w:r>
        <w:rPr>
          <w:spacing w:val="-1"/>
          <w:sz w:val="21"/>
        </w:rPr>
        <w:t xml:space="preserve"> </w:t>
      </w:r>
      <w:r>
        <w:rPr>
          <w:sz w:val="21"/>
        </w:rPr>
        <w:t>de julgamento</w:t>
      </w:r>
      <w:r>
        <w:rPr>
          <w:spacing w:val="1"/>
          <w:sz w:val="21"/>
        </w:rPr>
        <w:t xml:space="preserve"> </w:t>
      </w:r>
      <w:r>
        <w:rPr>
          <w:sz w:val="21"/>
        </w:rPr>
        <w:t>por</w:t>
      </w:r>
      <w:r>
        <w:rPr>
          <w:spacing w:val="-2"/>
          <w:sz w:val="21"/>
        </w:rPr>
        <w:t xml:space="preserve"> </w:t>
      </w:r>
      <w:r>
        <w:rPr>
          <w:sz w:val="21"/>
        </w:rPr>
        <w:t>maior</w:t>
      </w:r>
      <w:r>
        <w:rPr>
          <w:spacing w:val="-2"/>
          <w:sz w:val="21"/>
        </w:rPr>
        <w:t xml:space="preserve"> </w:t>
      </w:r>
      <w:r>
        <w:rPr>
          <w:sz w:val="21"/>
        </w:rPr>
        <w:t>desconto.</w:t>
      </w:r>
    </w:p>
    <w:p w14:paraId="50CC81AB" w14:textId="77777777" w:rsidR="00940CE8" w:rsidRDefault="00AD6D6D">
      <w:pPr>
        <w:pStyle w:val="PargrafodaLista"/>
        <w:numPr>
          <w:ilvl w:val="1"/>
          <w:numId w:val="6"/>
        </w:numPr>
        <w:tabs>
          <w:tab w:val="left" w:pos="851"/>
        </w:tabs>
        <w:spacing w:line="276" w:lineRule="auto"/>
        <w:ind w:right="389" w:firstLine="0"/>
        <w:rPr>
          <w:sz w:val="21"/>
        </w:rPr>
      </w:pPr>
      <w:r>
        <w:rPr>
          <w:sz w:val="21"/>
        </w:rPr>
        <w:t xml:space="preserve">O valor final mínimo ou o percentual de desconto final máximo parametrizado na forma do item </w:t>
      </w:r>
      <w:r>
        <w:fldChar w:fldCharType="begin"/>
      </w:r>
      <w:r>
        <w:instrText>HYPERLINK \l "_bookmark9"</w:instrText>
      </w:r>
      <w:r>
        <w:fldChar w:fldCharType="separate"/>
      </w:r>
      <w:r>
        <w:rPr>
          <w:sz w:val="21"/>
        </w:rPr>
        <w:t>4.9</w:t>
      </w:r>
      <w:r>
        <w:fldChar w:fldCharType="end"/>
      </w:r>
      <w:r>
        <w:rPr>
          <w:spacing w:val="1"/>
          <w:sz w:val="21"/>
        </w:rPr>
        <w:t xml:space="preserve"> </w:t>
      </w:r>
      <w:r>
        <w:rPr>
          <w:sz w:val="21"/>
        </w:rPr>
        <w:t>possuirá caráter sigiloso para os demais fornecedores e para o órgão ou entidade promotora da licitação,</w:t>
      </w:r>
      <w:r>
        <w:rPr>
          <w:spacing w:val="1"/>
          <w:sz w:val="21"/>
        </w:rPr>
        <w:t xml:space="preserve"> </w:t>
      </w:r>
      <w:r>
        <w:rPr>
          <w:sz w:val="21"/>
        </w:rPr>
        <w:t>podendo</w:t>
      </w:r>
      <w:r>
        <w:rPr>
          <w:spacing w:val="-2"/>
          <w:sz w:val="21"/>
        </w:rPr>
        <w:t xml:space="preserve"> </w:t>
      </w:r>
      <w:r>
        <w:rPr>
          <w:sz w:val="21"/>
        </w:rPr>
        <w:t>ser</w:t>
      </w:r>
      <w:r>
        <w:rPr>
          <w:spacing w:val="-3"/>
          <w:sz w:val="21"/>
        </w:rPr>
        <w:t xml:space="preserve"> </w:t>
      </w:r>
      <w:r>
        <w:rPr>
          <w:sz w:val="21"/>
        </w:rPr>
        <w:t>disponibilizado</w:t>
      </w:r>
      <w:r>
        <w:rPr>
          <w:spacing w:val="-2"/>
          <w:sz w:val="21"/>
        </w:rPr>
        <w:t xml:space="preserve"> </w:t>
      </w:r>
      <w:r>
        <w:rPr>
          <w:sz w:val="21"/>
        </w:rPr>
        <w:t>estrita</w:t>
      </w:r>
      <w:r>
        <w:rPr>
          <w:spacing w:val="-2"/>
          <w:sz w:val="21"/>
        </w:rPr>
        <w:t xml:space="preserve"> </w:t>
      </w:r>
      <w:r>
        <w:rPr>
          <w:sz w:val="21"/>
        </w:rPr>
        <w:t>e</w:t>
      </w:r>
      <w:r>
        <w:rPr>
          <w:spacing w:val="-2"/>
          <w:sz w:val="21"/>
        </w:rPr>
        <w:t xml:space="preserve"> </w:t>
      </w:r>
      <w:r>
        <w:rPr>
          <w:sz w:val="21"/>
        </w:rPr>
        <w:t>permanentemente</w:t>
      </w:r>
      <w:r>
        <w:rPr>
          <w:spacing w:val="-2"/>
          <w:sz w:val="21"/>
        </w:rPr>
        <w:t xml:space="preserve"> </w:t>
      </w:r>
      <w:r>
        <w:rPr>
          <w:sz w:val="21"/>
        </w:rPr>
        <w:t>aos</w:t>
      </w:r>
      <w:r>
        <w:rPr>
          <w:spacing w:val="-1"/>
          <w:sz w:val="21"/>
        </w:rPr>
        <w:t xml:space="preserve"> </w:t>
      </w:r>
      <w:r>
        <w:rPr>
          <w:sz w:val="21"/>
        </w:rPr>
        <w:t>órgãos</w:t>
      </w:r>
      <w:r>
        <w:rPr>
          <w:spacing w:val="-1"/>
          <w:sz w:val="21"/>
        </w:rPr>
        <w:t xml:space="preserve"> </w:t>
      </w:r>
      <w:r>
        <w:rPr>
          <w:sz w:val="21"/>
        </w:rPr>
        <w:t>de</w:t>
      </w:r>
      <w:r>
        <w:rPr>
          <w:spacing w:val="-2"/>
          <w:sz w:val="21"/>
        </w:rPr>
        <w:t xml:space="preserve"> </w:t>
      </w:r>
      <w:r>
        <w:rPr>
          <w:sz w:val="21"/>
        </w:rPr>
        <w:t>controle</w:t>
      </w:r>
      <w:r>
        <w:rPr>
          <w:spacing w:val="-1"/>
          <w:sz w:val="21"/>
        </w:rPr>
        <w:t xml:space="preserve"> </w:t>
      </w:r>
      <w:r>
        <w:rPr>
          <w:sz w:val="21"/>
        </w:rPr>
        <w:t>externo</w:t>
      </w:r>
      <w:r>
        <w:rPr>
          <w:spacing w:val="-2"/>
          <w:sz w:val="21"/>
        </w:rPr>
        <w:t xml:space="preserve"> </w:t>
      </w:r>
      <w:r>
        <w:rPr>
          <w:sz w:val="21"/>
        </w:rPr>
        <w:t>e</w:t>
      </w:r>
      <w:r>
        <w:rPr>
          <w:spacing w:val="-2"/>
          <w:sz w:val="21"/>
        </w:rPr>
        <w:t xml:space="preserve"> </w:t>
      </w:r>
      <w:r>
        <w:rPr>
          <w:sz w:val="21"/>
        </w:rPr>
        <w:t>interno.</w:t>
      </w:r>
    </w:p>
    <w:p w14:paraId="50976ABE" w14:textId="1E922DB8" w:rsidR="00940CE8" w:rsidRDefault="00884CF3">
      <w:pPr>
        <w:pStyle w:val="PargrafodaLista"/>
        <w:numPr>
          <w:ilvl w:val="1"/>
          <w:numId w:val="6"/>
        </w:numPr>
        <w:spacing w:line="276" w:lineRule="auto"/>
        <w:ind w:right="391" w:hanging="108"/>
        <w:rPr>
          <w:sz w:val="21"/>
        </w:rPr>
      </w:pPr>
      <w:r>
        <w:rPr>
          <w:sz w:val="21"/>
        </w:rPr>
        <w:t xml:space="preserve"> Caberá ao licitante interessado em participar da licitação acompanhar as operações no sistema</w:t>
      </w:r>
      <w:r>
        <w:rPr>
          <w:spacing w:val="1"/>
          <w:sz w:val="21"/>
        </w:rPr>
        <w:t xml:space="preserve"> </w:t>
      </w:r>
      <w:r>
        <w:rPr>
          <w:sz w:val="21"/>
        </w:rPr>
        <w:t>eletrônico durante o processo licitatório e se responsabilizar pelo ônus decorrente da perda de negócios</w:t>
      </w:r>
      <w:r>
        <w:rPr>
          <w:spacing w:val="1"/>
          <w:sz w:val="21"/>
        </w:rPr>
        <w:t xml:space="preserve"> </w:t>
      </w:r>
      <w:r>
        <w:rPr>
          <w:sz w:val="21"/>
        </w:rPr>
        <w:t>diante</w:t>
      </w:r>
      <w:r>
        <w:rPr>
          <w:spacing w:val="-1"/>
          <w:sz w:val="21"/>
        </w:rPr>
        <w:t xml:space="preserve"> </w:t>
      </w:r>
      <w:r>
        <w:rPr>
          <w:sz w:val="21"/>
        </w:rPr>
        <w:t>da</w:t>
      </w:r>
      <w:r>
        <w:rPr>
          <w:spacing w:val="-2"/>
          <w:sz w:val="21"/>
        </w:rPr>
        <w:t xml:space="preserve"> </w:t>
      </w:r>
      <w:r>
        <w:rPr>
          <w:sz w:val="21"/>
        </w:rPr>
        <w:t>inobservância</w:t>
      </w:r>
      <w:r>
        <w:rPr>
          <w:spacing w:val="-1"/>
          <w:sz w:val="21"/>
        </w:rPr>
        <w:t xml:space="preserve"> </w:t>
      </w:r>
      <w:r>
        <w:rPr>
          <w:sz w:val="21"/>
        </w:rPr>
        <w:t>de</w:t>
      </w:r>
      <w:r>
        <w:rPr>
          <w:spacing w:val="-2"/>
          <w:sz w:val="21"/>
        </w:rPr>
        <w:t xml:space="preserve"> </w:t>
      </w:r>
      <w:r>
        <w:rPr>
          <w:sz w:val="21"/>
        </w:rPr>
        <w:t>mensagens</w:t>
      </w:r>
      <w:r>
        <w:rPr>
          <w:spacing w:val="-2"/>
          <w:sz w:val="21"/>
        </w:rPr>
        <w:t xml:space="preserve"> </w:t>
      </w:r>
      <w:r>
        <w:rPr>
          <w:sz w:val="21"/>
        </w:rPr>
        <w:t>emitidas pela</w:t>
      </w:r>
      <w:r>
        <w:rPr>
          <w:spacing w:val="-1"/>
          <w:sz w:val="21"/>
        </w:rPr>
        <w:t xml:space="preserve"> </w:t>
      </w:r>
      <w:r>
        <w:rPr>
          <w:sz w:val="21"/>
        </w:rPr>
        <w:t>Administração</w:t>
      </w:r>
      <w:r>
        <w:rPr>
          <w:spacing w:val="-4"/>
          <w:sz w:val="21"/>
        </w:rPr>
        <w:t xml:space="preserve"> </w:t>
      </w:r>
      <w:r>
        <w:rPr>
          <w:sz w:val="21"/>
        </w:rPr>
        <w:t>ou de</w:t>
      </w:r>
      <w:r>
        <w:rPr>
          <w:spacing w:val="-2"/>
          <w:sz w:val="21"/>
        </w:rPr>
        <w:t xml:space="preserve"> </w:t>
      </w:r>
      <w:r>
        <w:rPr>
          <w:sz w:val="21"/>
        </w:rPr>
        <w:t>sua</w:t>
      </w:r>
      <w:r>
        <w:rPr>
          <w:spacing w:val="-2"/>
          <w:sz w:val="21"/>
        </w:rPr>
        <w:t xml:space="preserve"> </w:t>
      </w:r>
      <w:r>
        <w:rPr>
          <w:sz w:val="21"/>
        </w:rPr>
        <w:t>desconexão.</w:t>
      </w:r>
    </w:p>
    <w:p w14:paraId="5BE6CAE5" w14:textId="24B96A59" w:rsidR="00940CE8" w:rsidRDefault="00884CF3">
      <w:pPr>
        <w:pStyle w:val="PargrafodaLista"/>
        <w:numPr>
          <w:ilvl w:val="1"/>
          <w:numId w:val="6"/>
        </w:numPr>
        <w:tabs>
          <w:tab w:val="left" w:pos="709"/>
        </w:tabs>
        <w:spacing w:before="121" w:line="276" w:lineRule="auto"/>
        <w:ind w:right="395" w:hanging="108"/>
        <w:rPr>
          <w:sz w:val="21"/>
        </w:rPr>
      </w:pPr>
      <w:r>
        <w:rPr>
          <w:sz w:val="21"/>
        </w:rPr>
        <w:t xml:space="preserve"> O licitante deverá comunicar imediatamente ao provedor do sistema qualquer acontecimento que</w:t>
      </w:r>
      <w:r>
        <w:rPr>
          <w:spacing w:val="1"/>
          <w:sz w:val="21"/>
        </w:rPr>
        <w:t xml:space="preserve"> </w:t>
      </w:r>
      <w:r>
        <w:rPr>
          <w:sz w:val="21"/>
        </w:rPr>
        <w:t>possa</w:t>
      </w:r>
      <w:r>
        <w:rPr>
          <w:spacing w:val="-1"/>
          <w:sz w:val="21"/>
        </w:rPr>
        <w:t xml:space="preserve"> </w:t>
      </w:r>
      <w:r>
        <w:rPr>
          <w:sz w:val="21"/>
        </w:rPr>
        <w:t>comprometer</w:t>
      </w:r>
      <w:r>
        <w:rPr>
          <w:spacing w:val="-2"/>
          <w:sz w:val="21"/>
        </w:rPr>
        <w:t xml:space="preserve"> </w:t>
      </w:r>
      <w:r>
        <w:rPr>
          <w:sz w:val="21"/>
        </w:rPr>
        <w:t>o</w:t>
      </w:r>
      <w:r>
        <w:rPr>
          <w:spacing w:val="-1"/>
          <w:sz w:val="21"/>
        </w:rPr>
        <w:t xml:space="preserve"> </w:t>
      </w:r>
      <w:r>
        <w:rPr>
          <w:sz w:val="21"/>
        </w:rPr>
        <w:t>sigilo</w:t>
      </w:r>
      <w:r>
        <w:rPr>
          <w:spacing w:val="-1"/>
          <w:sz w:val="21"/>
        </w:rPr>
        <w:t xml:space="preserve"> </w:t>
      </w:r>
      <w:r>
        <w:rPr>
          <w:sz w:val="21"/>
        </w:rPr>
        <w:t>ou</w:t>
      </w:r>
      <w:r>
        <w:rPr>
          <w:spacing w:val="-1"/>
          <w:sz w:val="21"/>
        </w:rPr>
        <w:t xml:space="preserve"> </w:t>
      </w:r>
      <w:r>
        <w:rPr>
          <w:sz w:val="21"/>
        </w:rPr>
        <w:t>a</w:t>
      </w:r>
      <w:r>
        <w:rPr>
          <w:spacing w:val="-1"/>
          <w:sz w:val="21"/>
        </w:rPr>
        <w:t xml:space="preserve"> </w:t>
      </w:r>
      <w:r>
        <w:rPr>
          <w:sz w:val="21"/>
        </w:rPr>
        <w:t>segurança, para</w:t>
      </w:r>
      <w:r>
        <w:rPr>
          <w:spacing w:val="-1"/>
          <w:sz w:val="21"/>
        </w:rPr>
        <w:t xml:space="preserve"> </w:t>
      </w:r>
      <w:r>
        <w:rPr>
          <w:sz w:val="21"/>
        </w:rPr>
        <w:t>imediato</w:t>
      </w:r>
      <w:r>
        <w:rPr>
          <w:spacing w:val="-1"/>
          <w:sz w:val="21"/>
        </w:rPr>
        <w:t xml:space="preserve"> </w:t>
      </w:r>
      <w:r>
        <w:rPr>
          <w:sz w:val="21"/>
        </w:rPr>
        <w:t>bloqueio</w:t>
      </w:r>
      <w:r>
        <w:rPr>
          <w:spacing w:val="-4"/>
          <w:sz w:val="21"/>
        </w:rPr>
        <w:t xml:space="preserve"> </w:t>
      </w:r>
      <w:r>
        <w:rPr>
          <w:sz w:val="21"/>
        </w:rPr>
        <w:t>de acesso.</w:t>
      </w:r>
    </w:p>
    <w:p w14:paraId="4002A528" w14:textId="77777777" w:rsidR="00940CE8" w:rsidRDefault="00940CE8">
      <w:pPr>
        <w:pStyle w:val="Corpodetexto"/>
        <w:spacing w:before="4"/>
        <w:ind w:left="0"/>
        <w:rPr>
          <w:sz w:val="24"/>
        </w:rPr>
      </w:pPr>
    </w:p>
    <w:p w14:paraId="4086D3EF" w14:textId="77777777" w:rsidR="00940CE8" w:rsidRDefault="00AD6D6D">
      <w:pPr>
        <w:pStyle w:val="Ttulo1"/>
        <w:numPr>
          <w:ilvl w:val="0"/>
          <w:numId w:val="6"/>
        </w:numPr>
        <w:tabs>
          <w:tab w:val="left" w:pos="754"/>
        </w:tabs>
        <w:ind w:hanging="362"/>
        <w:jc w:val="both"/>
      </w:pPr>
      <w:bookmarkStart w:id="12" w:name="_bookmark10"/>
      <w:bookmarkEnd w:id="12"/>
      <w:r>
        <w:t>DO</w:t>
      </w:r>
      <w:r>
        <w:rPr>
          <w:spacing w:val="-1"/>
        </w:rPr>
        <w:t xml:space="preserve"> </w:t>
      </w:r>
      <w:r>
        <w:t>PREENCHIMENTO</w:t>
      </w:r>
      <w:r>
        <w:rPr>
          <w:spacing w:val="-2"/>
        </w:rPr>
        <w:t xml:space="preserve"> </w:t>
      </w:r>
      <w:r>
        <w:t>DA</w:t>
      </w:r>
      <w:r>
        <w:rPr>
          <w:spacing w:val="-4"/>
        </w:rPr>
        <w:t xml:space="preserve"> </w:t>
      </w:r>
      <w:r>
        <w:t>PROPOSTA</w:t>
      </w:r>
    </w:p>
    <w:p w14:paraId="0F7D60F4" w14:textId="77777777" w:rsidR="00940CE8" w:rsidRDefault="00940CE8">
      <w:pPr>
        <w:pStyle w:val="Corpodetexto"/>
        <w:spacing w:before="0"/>
        <w:ind w:left="0"/>
        <w:rPr>
          <w:b/>
          <w:sz w:val="31"/>
        </w:rPr>
      </w:pPr>
    </w:p>
    <w:p w14:paraId="57FD1E0C" w14:textId="77777777" w:rsidR="00940CE8" w:rsidRDefault="00AD6D6D">
      <w:pPr>
        <w:pStyle w:val="PargrafodaLista"/>
        <w:numPr>
          <w:ilvl w:val="1"/>
          <w:numId w:val="6"/>
        </w:numPr>
        <w:tabs>
          <w:tab w:val="left" w:pos="851"/>
        </w:tabs>
        <w:spacing w:before="0" w:line="276" w:lineRule="auto"/>
        <w:ind w:right="392" w:firstLine="0"/>
        <w:rPr>
          <w:sz w:val="21"/>
        </w:rPr>
      </w:pPr>
      <w:r>
        <w:rPr>
          <w:sz w:val="21"/>
        </w:rPr>
        <w:t>O</w:t>
      </w:r>
      <w:r>
        <w:rPr>
          <w:spacing w:val="1"/>
          <w:sz w:val="21"/>
        </w:rPr>
        <w:t xml:space="preserve"> </w:t>
      </w:r>
      <w:r>
        <w:rPr>
          <w:sz w:val="21"/>
        </w:rPr>
        <w:t>licitante</w:t>
      </w:r>
      <w:r>
        <w:rPr>
          <w:spacing w:val="1"/>
          <w:sz w:val="21"/>
        </w:rPr>
        <w:t xml:space="preserve"> </w:t>
      </w:r>
      <w:r>
        <w:rPr>
          <w:sz w:val="21"/>
        </w:rPr>
        <w:t>deverá</w:t>
      </w:r>
      <w:r>
        <w:rPr>
          <w:spacing w:val="1"/>
          <w:sz w:val="21"/>
        </w:rPr>
        <w:t xml:space="preserve"> </w:t>
      </w:r>
      <w:r>
        <w:rPr>
          <w:sz w:val="21"/>
        </w:rPr>
        <w:t>enviar</w:t>
      </w:r>
      <w:r>
        <w:rPr>
          <w:spacing w:val="1"/>
          <w:sz w:val="21"/>
        </w:rPr>
        <w:t xml:space="preserve"> </w:t>
      </w:r>
      <w:r>
        <w:rPr>
          <w:sz w:val="21"/>
        </w:rPr>
        <w:t>sua</w:t>
      </w:r>
      <w:r>
        <w:rPr>
          <w:spacing w:val="1"/>
          <w:sz w:val="21"/>
        </w:rPr>
        <w:t xml:space="preserve"> </w:t>
      </w:r>
      <w:r>
        <w:rPr>
          <w:sz w:val="21"/>
        </w:rPr>
        <w:t>proposta</w:t>
      </w:r>
      <w:r>
        <w:rPr>
          <w:spacing w:val="1"/>
          <w:sz w:val="21"/>
        </w:rPr>
        <w:t xml:space="preserve"> </w:t>
      </w:r>
      <w:r>
        <w:rPr>
          <w:sz w:val="21"/>
        </w:rPr>
        <w:t>mediante</w:t>
      </w:r>
      <w:r>
        <w:rPr>
          <w:spacing w:val="1"/>
          <w:sz w:val="21"/>
        </w:rPr>
        <w:t xml:space="preserve"> </w:t>
      </w:r>
      <w:r>
        <w:rPr>
          <w:sz w:val="21"/>
        </w:rPr>
        <w:t>o</w:t>
      </w:r>
      <w:r>
        <w:rPr>
          <w:spacing w:val="1"/>
          <w:sz w:val="21"/>
        </w:rPr>
        <w:t xml:space="preserve"> </w:t>
      </w:r>
      <w:r>
        <w:rPr>
          <w:sz w:val="21"/>
        </w:rPr>
        <w:t>preenchimento,</w:t>
      </w:r>
      <w:r>
        <w:rPr>
          <w:spacing w:val="1"/>
          <w:sz w:val="21"/>
        </w:rPr>
        <w:t xml:space="preserve"> </w:t>
      </w:r>
      <w:r>
        <w:rPr>
          <w:sz w:val="21"/>
        </w:rPr>
        <w:t>no</w:t>
      </w:r>
      <w:r>
        <w:rPr>
          <w:spacing w:val="1"/>
          <w:sz w:val="21"/>
        </w:rPr>
        <w:t xml:space="preserve"> </w:t>
      </w:r>
      <w:r>
        <w:rPr>
          <w:sz w:val="21"/>
        </w:rPr>
        <w:t>sistema</w:t>
      </w:r>
      <w:r>
        <w:rPr>
          <w:spacing w:val="1"/>
          <w:sz w:val="21"/>
        </w:rPr>
        <w:t xml:space="preserve"> </w:t>
      </w:r>
      <w:r>
        <w:rPr>
          <w:sz w:val="21"/>
        </w:rPr>
        <w:t>eletrônico,</w:t>
      </w:r>
      <w:r>
        <w:rPr>
          <w:spacing w:val="1"/>
          <w:sz w:val="21"/>
        </w:rPr>
        <w:t xml:space="preserve"> </w:t>
      </w:r>
      <w:r>
        <w:rPr>
          <w:sz w:val="21"/>
        </w:rPr>
        <w:t>dos</w:t>
      </w:r>
      <w:r>
        <w:rPr>
          <w:spacing w:val="1"/>
          <w:sz w:val="21"/>
        </w:rPr>
        <w:t xml:space="preserve"> </w:t>
      </w:r>
      <w:r>
        <w:rPr>
          <w:sz w:val="21"/>
        </w:rPr>
        <w:t>seguintes</w:t>
      </w:r>
      <w:r>
        <w:rPr>
          <w:spacing w:val="-1"/>
          <w:sz w:val="21"/>
        </w:rPr>
        <w:t xml:space="preserve"> </w:t>
      </w:r>
      <w:r>
        <w:rPr>
          <w:sz w:val="21"/>
        </w:rPr>
        <w:t>campos:</w:t>
      </w:r>
    </w:p>
    <w:p w14:paraId="24768F0C" w14:textId="77777777" w:rsidR="00940CE8" w:rsidRDefault="00AD6D6D">
      <w:pPr>
        <w:pStyle w:val="PargrafodaLista"/>
        <w:numPr>
          <w:ilvl w:val="2"/>
          <w:numId w:val="6"/>
        </w:numPr>
        <w:tabs>
          <w:tab w:val="left" w:pos="993"/>
        </w:tabs>
        <w:ind w:hanging="1525"/>
        <w:rPr>
          <w:sz w:val="21"/>
        </w:rPr>
      </w:pPr>
      <w:r>
        <w:rPr>
          <w:sz w:val="21"/>
        </w:rPr>
        <w:t>Valor</w:t>
      </w:r>
      <w:r>
        <w:rPr>
          <w:spacing w:val="-4"/>
          <w:sz w:val="21"/>
        </w:rPr>
        <w:t xml:space="preserve"> </w:t>
      </w:r>
      <w:r>
        <w:rPr>
          <w:sz w:val="21"/>
        </w:rPr>
        <w:t>unitário</w:t>
      </w:r>
      <w:r>
        <w:rPr>
          <w:spacing w:val="-2"/>
          <w:sz w:val="21"/>
        </w:rPr>
        <w:t xml:space="preserve"> </w:t>
      </w:r>
      <w:r>
        <w:rPr>
          <w:sz w:val="21"/>
        </w:rPr>
        <w:t>do</w:t>
      </w:r>
      <w:r>
        <w:rPr>
          <w:spacing w:val="-2"/>
          <w:sz w:val="21"/>
        </w:rPr>
        <w:t xml:space="preserve"> </w:t>
      </w:r>
      <w:r>
        <w:rPr>
          <w:sz w:val="21"/>
        </w:rPr>
        <w:t>item;</w:t>
      </w:r>
    </w:p>
    <w:p w14:paraId="735A8D48" w14:textId="77777777" w:rsidR="00940CE8" w:rsidRDefault="00AD6D6D">
      <w:pPr>
        <w:pStyle w:val="PargrafodaLista"/>
        <w:numPr>
          <w:ilvl w:val="2"/>
          <w:numId w:val="6"/>
        </w:numPr>
        <w:tabs>
          <w:tab w:val="left" w:pos="993"/>
        </w:tabs>
        <w:spacing w:before="158"/>
        <w:ind w:hanging="1525"/>
        <w:rPr>
          <w:sz w:val="21"/>
        </w:rPr>
      </w:pPr>
      <w:r>
        <w:rPr>
          <w:sz w:val="21"/>
        </w:rPr>
        <w:t>Marca;</w:t>
      </w:r>
    </w:p>
    <w:p w14:paraId="73EAFFC2" w14:textId="77777777" w:rsidR="00940CE8" w:rsidRDefault="00AD6D6D">
      <w:pPr>
        <w:pStyle w:val="PargrafodaLista"/>
        <w:numPr>
          <w:ilvl w:val="2"/>
          <w:numId w:val="6"/>
        </w:numPr>
        <w:tabs>
          <w:tab w:val="left" w:pos="993"/>
        </w:tabs>
        <w:spacing w:before="157"/>
        <w:ind w:hanging="1525"/>
        <w:rPr>
          <w:sz w:val="21"/>
        </w:rPr>
      </w:pPr>
      <w:r>
        <w:rPr>
          <w:sz w:val="21"/>
        </w:rPr>
        <w:t>Modelo;</w:t>
      </w:r>
    </w:p>
    <w:p w14:paraId="1962B861" w14:textId="77777777" w:rsidR="00940CE8" w:rsidRDefault="00AD6D6D">
      <w:pPr>
        <w:pStyle w:val="PargrafodaLista"/>
        <w:numPr>
          <w:ilvl w:val="1"/>
          <w:numId w:val="6"/>
        </w:numPr>
        <w:tabs>
          <w:tab w:val="left" w:pos="993"/>
        </w:tabs>
        <w:spacing w:before="157"/>
        <w:ind w:left="1101" w:hanging="817"/>
        <w:rPr>
          <w:sz w:val="21"/>
        </w:rPr>
      </w:pPr>
      <w:r>
        <w:rPr>
          <w:sz w:val="21"/>
        </w:rPr>
        <w:t>Todas</w:t>
      </w:r>
      <w:r>
        <w:rPr>
          <w:spacing w:val="-3"/>
          <w:sz w:val="21"/>
        </w:rPr>
        <w:t xml:space="preserve"> </w:t>
      </w:r>
      <w:r>
        <w:rPr>
          <w:sz w:val="21"/>
        </w:rPr>
        <w:t>as</w:t>
      </w:r>
      <w:r>
        <w:rPr>
          <w:spacing w:val="-2"/>
          <w:sz w:val="21"/>
        </w:rPr>
        <w:t xml:space="preserve"> </w:t>
      </w:r>
      <w:r>
        <w:rPr>
          <w:sz w:val="21"/>
        </w:rPr>
        <w:t>especificações</w:t>
      </w:r>
      <w:r>
        <w:rPr>
          <w:spacing w:val="-2"/>
          <w:sz w:val="21"/>
        </w:rPr>
        <w:t xml:space="preserve"> </w:t>
      </w:r>
      <w:r>
        <w:rPr>
          <w:sz w:val="21"/>
        </w:rPr>
        <w:t>do</w:t>
      </w:r>
      <w:r>
        <w:rPr>
          <w:spacing w:val="-3"/>
          <w:sz w:val="21"/>
        </w:rPr>
        <w:t xml:space="preserve"> </w:t>
      </w:r>
      <w:r>
        <w:rPr>
          <w:sz w:val="21"/>
        </w:rPr>
        <w:t>objeto</w:t>
      </w:r>
      <w:r>
        <w:rPr>
          <w:spacing w:val="-3"/>
          <w:sz w:val="21"/>
        </w:rPr>
        <w:t xml:space="preserve"> </w:t>
      </w:r>
      <w:r>
        <w:rPr>
          <w:sz w:val="21"/>
        </w:rPr>
        <w:t>contidas</w:t>
      </w:r>
      <w:r>
        <w:rPr>
          <w:spacing w:val="-1"/>
          <w:sz w:val="21"/>
        </w:rPr>
        <w:t xml:space="preserve"> </w:t>
      </w:r>
      <w:r>
        <w:rPr>
          <w:sz w:val="21"/>
        </w:rPr>
        <w:t>na</w:t>
      </w:r>
      <w:r>
        <w:rPr>
          <w:spacing w:val="-3"/>
          <w:sz w:val="21"/>
        </w:rPr>
        <w:t xml:space="preserve"> </w:t>
      </w:r>
      <w:r>
        <w:rPr>
          <w:sz w:val="21"/>
        </w:rPr>
        <w:t>proposta</w:t>
      </w:r>
      <w:r>
        <w:rPr>
          <w:spacing w:val="-3"/>
          <w:sz w:val="21"/>
        </w:rPr>
        <w:t xml:space="preserve"> </w:t>
      </w:r>
      <w:r>
        <w:rPr>
          <w:sz w:val="21"/>
        </w:rPr>
        <w:t>vinculam</w:t>
      </w:r>
      <w:r>
        <w:rPr>
          <w:spacing w:val="-4"/>
          <w:sz w:val="21"/>
        </w:rPr>
        <w:t xml:space="preserve"> </w:t>
      </w:r>
      <w:r>
        <w:rPr>
          <w:sz w:val="21"/>
        </w:rPr>
        <w:t>o</w:t>
      </w:r>
      <w:r>
        <w:rPr>
          <w:spacing w:val="-3"/>
          <w:sz w:val="21"/>
        </w:rPr>
        <w:t xml:space="preserve"> </w:t>
      </w:r>
      <w:r>
        <w:rPr>
          <w:sz w:val="21"/>
        </w:rPr>
        <w:t>licitante.</w:t>
      </w:r>
    </w:p>
    <w:p w14:paraId="7B48214C" w14:textId="77777777" w:rsidR="00940CE8" w:rsidRDefault="00AD6D6D">
      <w:pPr>
        <w:pStyle w:val="PargrafodaLista"/>
        <w:numPr>
          <w:ilvl w:val="2"/>
          <w:numId w:val="6"/>
        </w:numPr>
        <w:tabs>
          <w:tab w:val="left" w:pos="993"/>
        </w:tabs>
        <w:spacing w:before="157" w:line="276" w:lineRule="auto"/>
        <w:ind w:left="676" w:right="394" w:hanging="392"/>
        <w:rPr>
          <w:sz w:val="21"/>
        </w:rPr>
      </w:pPr>
      <w:r>
        <w:rPr>
          <w:sz w:val="21"/>
        </w:rPr>
        <w:t>O licitante NÃO poderá oferecer proposta em quantitativo inferior ao máximo previsto para</w:t>
      </w:r>
      <w:r>
        <w:rPr>
          <w:spacing w:val="-44"/>
          <w:sz w:val="21"/>
        </w:rPr>
        <w:t xml:space="preserve"> </w:t>
      </w:r>
      <w:r>
        <w:rPr>
          <w:sz w:val="21"/>
        </w:rPr>
        <w:t>contratação.</w:t>
      </w:r>
    </w:p>
    <w:p w14:paraId="19326C6E" w14:textId="77777777" w:rsidR="00940CE8" w:rsidRDefault="00940CE8">
      <w:pPr>
        <w:spacing w:line="276" w:lineRule="auto"/>
        <w:jc w:val="both"/>
        <w:rPr>
          <w:sz w:val="21"/>
        </w:rPr>
        <w:sectPr w:rsidR="00940CE8">
          <w:pgSz w:w="11910" w:h="16840"/>
          <w:pgMar w:top="1980" w:right="740" w:bottom="1080" w:left="740" w:header="618" w:footer="881" w:gutter="0"/>
          <w:cols w:space="720"/>
        </w:sectPr>
      </w:pPr>
    </w:p>
    <w:p w14:paraId="3E766957" w14:textId="77777777" w:rsidR="00940CE8" w:rsidRDefault="00940CE8">
      <w:pPr>
        <w:pStyle w:val="Corpodetexto"/>
        <w:spacing w:before="2"/>
        <w:ind w:left="0"/>
        <w:rPr>
          <w:sz w:val="16"/>
        </w:rPr>
      </w:pPr>
    </w:p>
    <w:p w14:paraId="5FB3FCFB" w14:textId="77777777" w:rsidR="00940CE8" w:rsidRDefault="00AD6D6D">
      <w:pPr>
        <w:pStyle w:val="PargrafodaLista"/>
        <w:numPr>
          <w:ilvl w:val="1"/>
          <w:numId w:val="6"/>
        </w:numPr>
        <w:tabs>
          <w:tab w:val="left" w:pos="851"/>
        </w:tabs>
        <w:spacing w:before="102" w:line="276" w:lineRule="auto"/>
        <w:ind w:right="393" w:firstLine="0"/>
        <w:rPr>
          <w:sz w:val="21"/>
        </w:rPr>
      </w:pPr>
      <w:r>
        <w:rPr>
          <w:sz w:val="21"/>
        </w:rPr>
        <w:t>Nos valores propostos estarão inclusos todos os custos operacionais, encargos previdenciários,</w:t>
      </w:r>
      <w:r>
        <w:rPr>
          <w:spacing w:val="1"/>
          <w:sz w:val="21"/>
        </w:rPr>
        <w:t xml:space="preserve"> </w:t>
      </w:r>
      <w:r>
        <w:rPr>
          <w:sz w:val="21"/>
        </w:rPr>
        <w:t>trabalhistas,</w:t>
      </w:r>
      <w:r>
        <w:rPr>
          <w:spacing w:val="-4"/>
          <w:sz w:val="21"/>
        </w:rPr>
        <w:t xml:space="preserve"> </w:t>
      </w:r>
      <w:r>
        <w:rPr>
          <w:sz w:val="21"/>
        </w:rPr>
        <w:t>tributários,</w:t>
      </w:r>
      <w:r>
        <w:rPr>
          <w:spacing w:val="-3"/>
          <w:sz w:val="21"/>
        </w:rPr>
        <w:t xml:space="preserve"> </w:t>
      </w:r>
      <w:r>
        <w:rPr>
          <w:sz w:val="21"/>
        </w:rPr>
        <w:t>comerciais</w:t>
      </w:r>
      <w:r>
        <w:rPr>
          <w:spacing w:val="-4"/>
          <w:sz w:val="21"/>
        </w:rPr>
        <w:t xml:space="preserve"> </w:t>
      </w:r>
      <w:r>
        <w:rPr>
          <w:sz w:val="21"/>
        </w:rPr>
        <w:t>e</w:t>
      </w:r>
      <w:r>
        <w:rPr>
          <w:spacing w:val="-4"/>
          <w:sz w:val="21"/>
        </w:rPr>
        <w:t xml:space="preserve"> </w:t>
      </w:r>
      <w:r>
        <w:rPr>
          <w:sz w:val="21"/>
        </w:rPr>
        <w:t>quaisquer</w:t>
      </w:r>
      <w:r>
        <w:rPr>
          <w:spacing w:val="-6"/>
          <w:sz w:val="21"/>
        </w:rPr>
        <w:t xml:space="preserve"> </w:t>
      </w:r>
      <w:r>
        <w:rPr>
          <w:sz w:val="21"/>
        </w:rPr>
        <w:t>outros</w:t>
      </w:r>
      <w:r>
        <w:rPr>
          <w:spacing w:val="-3"/>
          <w:sz w:val="21"/>
        </w:rPr>
        <w:t xml:space="preserve"> </w:t>
      </w:r>
      <w:r>
        <w:rPr>
          <w:sz w:val="21"/>
        </w:rPr>
        <w:t>que</w:t>
      </w:r>
      <w:r>
        <w:rPr>
          <w:spacing w:val="-4"/>
          <w:sz w:val="21"/>
        </w:rPr>
        <w:t xml:space="preserve"> </w:t>
      </w:r>
      <w:r>
        <w:rPr>
          <w:sz w:val="21"/>
        </w:rPr>
        <w:t>incidam</w:t>
      </w:r>
      <w:r>
        <w:rPr>
          <w:spacing w:val="-6"/>
          <w:sz w:val="21"/>
        </w:rPr>
        <w:t xml:space="preserve"> </w:t>
      </w:r>
      <w:r>
        <w:rPr>
          <w:sz w:val="21"/>
        </w:rPr>
        <w:t>direta</w:t>
      </w:r>
      <w:r>
        <w:rPr>
          <w:spacing w:val="-4"/>
          <w:sz w:val="21"/>
        </w:rPr>
        <w:t xml:space="preserve"> </w:t>
      </w:r>
      <w:r>
        <w:rPr>
          <w:sz w:val="21"/>
        </w:rPr>
        <w:t>ou</w:t>
      </w:r>
      <w:r>
        <w:rPr>
          <w:spacing w:val="-4"/>
          <w:sz w:val="21"/>
        </w:rPr>
        <w:t xml:space="preserve"> </w:t>
      </w:r>
      <w:r>
        <w:rPr>
          <w:sz w:val="21"/>
        </w:rPr>
        <w:t>indiretamente</w:t>
      </w:r>
      <w:r>
        <w:rPr>
          <w:spacing w:val="-4"/>
          <w:sz w:val="21"/>
        </w:rPr>
        <w:t xml:space="preserve"> </w:t>
      </w:r>
      <w:r>
        <w:rPr>
          <w:sz w:val="21"/>
        </w:rPr>
        <w:t>na</w:t>
      </w:r>
      <w:r>
        <w:rPr>
          <w:spacing w:val="-7"/>
          <w:sz w:val="21"/>
        </w:rPr>
        <w:t xml:space="preserve"> </w:t>
      </w:r>
      <w:r>
        <w:rPr>
          <w:sz w:val="21"/>
        </w:rPr>
        <w:t>execução</w:t>
      </w:r>
      <w:r>
        <w:rPr>
          <w:spacing w:val="-6"/>
          <w:sz w:val="21"/>
        </w:rPr>
        <w:t xml:space="preserve"> </w:t>
      </w:r>
      <w:r>
        <w:rPr>
          <w:sz w:val="21"/>
        </w:rPr>
        <w:t>do</w:t>
      </w:r>
      <w:r>
        <w:rPr>
          <w:spacing w:val="1"/>
          <w:sz w:val="21"/>
        </w:rPr>
        <w:t xml:space="preserve"> </w:t>
      </w:r>
      <w:r>
        <w:rPr>
          <w:sz w:val="21"/>
        </w:rPr>
        <w:t>objeto.</w:t>
      </w:r>
    </w:p>
    <w:p w14:paraId="16FD02E0" w14:textId="77777777" w:rsidR="00940CE8" w:rsidRDefault="00AD6D6D">
      <w:pPr>
        <w:pStyle w:val="PargrafodaLista"/>
        <w:numPr>
          <w:ilvl w:val="1"/>
          <w:numId w:val="6"/>
        </w:numPr>
        <w:tabs>
          <w:tab w:val="left" w:pos="851"/>
        </w:tabs>
        <w:spacing w:line="276" w:lineRule="auto"/>
        <w:ind w:right="392" w:firstLine="0"/>
        <w:rPr>
          <w:sz w:val="21"/>
        </w:rPr>
      </w:pPr>
      <w:r>
        <w:rPr>
          <w:sz w:val="21"/>
        </w:rPr>
        <w:t>Os</w:t>
      </w:r>
      <w:r>
        <w:rPr>
          <w:spacing w:val="1"/>
          <w:sz w:val="21"/>
        </w:rPr>
        <w:t xml:space="preserve"> </w:t>
      </w:r>
      <w:r>
        <w:rPr>
          <w:sz w:val="21"/>
        </w:rPr>
        <w:t>preços</w:t>
      </w:r>
      <w:r>
        <w:rPr>
          <w:spacing w:val="1"/>
          <w:sz w:val="21"/>
        </w:rPr>
        <w:t xml:space="preserve"> </w:t>
      </w:r>
      <w:r>
        <w:rPr>
          <w:sz w:val="21"/>
        </w:rPr>
        <w:t>ofertados,</w:t>
      </w:r>
      <w:r>
        <w:rPr>
          <w:spacing w:val="1"/>
          <w:sz w:val="21"/>
        </w:rPr>
        <w:t xml:space="preserve"> </w:t>
      </w:r>
      <w:r>
        <w:rPr>
          <w:sz w:val="21"/>
        </w:rPr>
        <w:t>tanto</w:t>
      </w:r>
      <w:r>
        <w:rPr>
          <w:spacing w:val="1"/>
          <w:sz w:val="21"/>
        </w:rPr>
        <w:t xml:space="preserve"> </w:t>
      </w:r>
      <w:r>
        <w:rPr>
          <w:sz w:val="21"/>
        </w:rPr>
        <w:t>na</w:t>
      </w:r>
      <w:r>
        <w:rPr>
          <w:spacing w:val="1"/>
          <w:sz w:val="21"/>
        </w:rPr>
        <w:t xml:space="preserve"> </w:t>
      </w:r>
      <w:r>
        <w:rPr>
          <w:sz w:val="21"/>
        </w:rPr>
        <w:t>proposta</w:t>
      </w:r>
      <w:r>
        <w:rPr>
          <w:spacing w:val="1"/>
          <w:sz w:val="21"/>
        </w:rPr>
        <w:t xml:space="preserve"> </w:t>
      </w:r>
      <w:r>
        <w:rPr>
          <w:sz w:val="21"/>
        </w:rPr>
        <w:t>inicial,</w:t>
      </w:r>
      <w:r>
        <w:rPr>
          <w:spacing w:val="1"/>
          <w:sz w:val="21"/>
        </w:rPr>
        <w:t xml:space="preserve"> </w:t>
      </w:r>
      <w:r>
        <w:rPr>
          <w:sz w:val="21"/>
        </w:rPr>
        <w:t>quanto</w:t>
      </w:r>
      <w:r>
        <w:rPr>
          <w:spacing w:val="1"/>
          <w:sz w:val="21"/>
        </w:rPr>
        <w:t xml:space="preserve"> </w:t>
      </w:r>
      <w:r>
        <w:rPr>
          <w:sz w:val="21"/>
        </w:rPr>
        <w:t>na</w:t>
      </w:r>
      <w:r>
        <w:rPr>
          <w:spacing w:val="1"/>
          <w:sz w:val="21"/>
        </w:rPr>
        <w:t xml:space="preserve"> </w:t>
      </w:r>
      <w:r>
        <w:rPr>
          <w:sz w:val="21"/>
        </w:rPr>
        <w:t>etapa</w:t>
      </w:r>
      <w:r>
        <w:rPr>
          <w:spacing w:val="1"/>
          <w:sz w:val="21"/>
        </w:rPr>
        <w:t xml:space="preserve"> </w:t>
      </w:r>
      <w:r>
        <w:rPr>
          <w:sz w:val="21"/>
        </w:rPr>
        <w:t>de</w:t>
      </w:r>
      <w:r>
        <w:rPr>
          <w:spacing w:val="1"/>
          <w:sz w:val="21"/>
        </w:rPr>
        <w:t xml:space="preserve"> </w:t>
      </w:r>
      <w:r>
        <w:rPr>
          <w:sz w:val="21"/>
        </w:rPr>
        <w:t>lances,</w:t>
      </w:r>
      <w:r>
        <w:rPr>
          <w:spacing w:val="1"/>
          <w:sz w:val="21"/>
        </w:rPr>
        <w:t xml:space="preserve"> </w:t>
      </w:r>
      <w:r>
        <w:rPr>
          <w:sz w:val="21"/>
        </w:rPr>
        <w:t>serão</w:t>
      </w:r>
      <w:r>
        <w:rPr>
          <w:spacing w:val="1"/>
          <w:sz w:val="21"/>
        </w:rPr>
        <w:t xml:space="preserve"> </w:t>
      </w:r>
      <w:r>
        <w:rPr>
          <w:sz w:val="21"/>
        </w:rPr>
        <w:t>de</w:t>
      </w:r>
      <w:r>
        <w:rPr>
          <w:spacing w:val="1"/>
          <w:sz w:val="21"/>
        </w:rPr>
        <w:t xml:space="preserve"> </w:t>
      </w:r>
      <w:r>
        <w:rPr>
          <w:sz w:val="21"/>
        </w:rPr>
        <w:t>exclusiva</w:t>
      </w:r>
      <w:r>
        <w:rPr>
          <w:spacing w:val="1"/>
          <w:sz w:val="21"/>
        </w:rPr>
        <w:t xml:space="preserve"> </w:t>
      </w:r>
      <w:r>
        <w:rPr>
          <w:sz w:val="21"/>
        </w:rPr>
        <w:t>responsabilidade do licitante, não lhe assistindo o direito de pleitear qualquer alteração, sob alegação de</w:t>
      </w:r>
      <w:r>
        <w:rPr>
          <w:spacing w:val="1"/>
          <w:sz w:val="21"/>
        </w:rPr>
        <w:t xml:space="preserve"> </w:t>
      </w:r>
      <w:r>
        <w:rPr>
          <w:sz w:val="21"/>
        </w:rPr>
        <w:t>erro,</w:t>
      </w:r>
      <w:r>
        <w:rPr>
          <w:spacing w:val="-2"/>
          <w:sz w:val="21"/>
        </w:rPr>
        <w:t xml:space="preserve"> </w:t>
      </w:r>
      <w:r>
        <w:rPr>
          <w:sz w:val="21"/>
        </w:rPr>
        <w:t>omissão</w:t>
      </w:r>
      <w:r>
        <w:rPr>
          <w:spacing w:val="-2"/>
          <w:sz w:val="21"/>
        </w:rPr>
        <w:t xml:space="preserve"> </w:t>
      </w:r>
      <w:r>
        <w:rPr>
          <w:sz w:val="21"/>
        </w:rPr>
        <w:t>ou qualquer</w:t>
      </w:r>
      <w:r>
        <w:rPr>
          <w:spacing w:val="-4"/>
          <w:sz w:val="21"/>
        </w:rPr>
        <w:t xml:space="preserve"> </w:t>
      </w:r>
      <w:r>
        <w:rPr>
          <w:sz w:val="21"/>
        </w:rPr>
        <w:t>outro pretexto.</w:t>
      </w:r>
    </w:p>
    <w:p w14:paraId="03640F1D" w14:textId="77777777" w:rsidR="00940CE8" w:rsidRDefault="00AD6D6D">
      <w:pPr>
        <w:pStyle w:val="PargrafodaLista"/>
        <w:numPr>
          <w:ilvl w:val="1"/>
          <w:numId w:val="6"/>
        </w:numPr>
        <w:tabs>
          <w:tab w:val="left" w:pos="851"/>
        </w:tabs>
        <w:spacing w:line="276" w:lineRule="auto"/>
        <w:ind w:right="391" w:firstLine="0"/>
        <w:rPr>
          <w:sz w:val="21"/>
        </w:rPr>
      </w:pPr>
      <w:r>
        <w:rPr>
          <w:sz w:val="21"/>
        </w:rPr>
        <w:t>Se o regime tributário da empresa implicar o recolhimento de tributos em percentuais variáveis, a</w:t>
      </w:r>
      <w:r>
        <w:rPr>
          <w:spacing w:val="1"/>
          <w:sz w:val="21"/>
        </w:rPr>
        <w:t xml:space="preserve"> </w:t>
      </w:r>
      <w:r>
        <w:rPr>
          <w:sz w:val="21"/>
        </w:rPr>
        <w:t>cotação adequada será a que corresponde à média dos efetivos recolhimentos da empresa nos últimos doze</w:t>
      </w:r>
      <w:r>
        <w:rPr>
          <w:spacing w:val="1"/>
          <w:sz w:val="21"/>
        </w:rPr>
        <w:t xml:space="preserve"> </w:t>
      </w:r>
      <w:r>
        <w:rPr>
          <w:sz w:val="21"/>
        </w:rPr>
        <w:t>meses.</w:t>
      </w:r>
    </w:p>
    <w:p w14:paraId="30A486CE" w14:textId="77777777" w:rsidR="00940CE8" w:rsidRDefault="00AD6D6D">
      <w:pPr>
        <w:pStyle w:val="PargrafodaLista"/>
        <w:numPr>
          <w:ilvl w:val="1"/>
          <w:numId w:val="6"/>
        </w:numPr>
        <w:tabs>
          <w:tab w:val="left" w:pos="851"/>
        </w:tabs>
        <w:spacing w:line="276" w:lineRule="auto"/>
        <w:ind w:right="388" w:firstLine="0"/>
        <w:rPr>
          <w:sz w:val="21"/>
        </w:rPr>
      </w:pPr>
      <w:r>
        <w:rPr>
          <w:sz w:val="21"/>
        </w:rPr>
        <w:t>Independentemente do percentual de tributo inserido na planilha, no pagamento serão retidos na</w:t>
      </w:r>
      <w:r>
        <w:rPr>
          <w:spacing w:val="1"/>
          <w:sz w:val="21"/>
        </w:rPr>
        <w:t xml:space="preserve"> </w:t>
      </w:r>
      <w:r>
        <w:rPr>
          <w:sz w:val="21"/>
        </w:rPr>
        <w:t>fonte</w:t>
      </w:r>
      <w:r>
        <w:rPr>
          <w:spacing w:val="-2"/>
          <w:sz w:val="21"/>
        </w:rPr>
        <w:t xml:space="preserve"> </w:t>
      </w:r>
      <w:r>
        <w:rPr>
          <w:sz w:val="21"/>
        </w:rPr>
        <w:t>os percentuais estabelecidos na</w:t>
      </w:r>
      <w:r>
        <w:rPr>
          <w:spacing w:val="-2"/>
          <w:sz w:val="21"/>
        </w:rPr>
        <w:t xml:space="preserve"> </w:t>
      </w:r>
      <w:r>
        <w:rPr>
          <w:sz w:val="21"/>
        </w:rPr>
        <w:t>legislação</w:t>
      </w:r>
      <w:r>
        <w:rPr>
          <w:spacing w:val="-1"/>
          <w:sz w:val="21"/>
        </w:rPr>
        <w:t xml:space="preserve"> </w:t>
      </w:r>
      <w:r>
        <w:rPr>
          <w:sz w:val="21"/>
        </w:rPr>
        <w:t>vigente.</w:t>
      </w:r>
    </w:p>
    <w:p w14:paraId="32D45A50" w14:textId="16D9C86C" w:rsidR="00940CE8" w:rsidRDefault="00045382">
      <w:pPr>
        <w:pStyle w:val="PargrafodaLista"/>
        <w:numPr>
          <w:ilvl w:val="1"/>
          <w:numId w:val="6"/>
        </w:numPr>
        <w:spacing w:before="121" w:line="276" w:lineRule="auto"/>
        <w:ind w:right="395" w:firstLine="0"/>
        <w:rPr>
          <w:sz w:val="21"/>
        </w:rPr>
      </w:pPr>
      <w:r>
        <w:rPr>
          <w:sz w:val="21"/>
        </w:rPr>
        <w:t xml:space="preserve">   A</w:t>
      </w:r>
      <w:r>
        <w:rPr>
          <w:spacing w:val="1"/>
          <w:sz w:val="21"/>
        </w:rPr>
        <w:t xml:space="preserve"> </w:t>
      </w:r>
      <w:r>
        <w:rPr>
          <w:sz w:val="21"/>
        </w:rPr>
        <w:t>apresentação</w:t>
      </w:r>
      <w:r>
        <w:rPr>
          <w:spacing w:val="1"/>
          <w:sz w:val="21"/>
        </w:rPr>
        <w:t xml:space="preserve"> </w:t>
      </w:r>
      <w:r>
        <w:rPr>
          <w:sz w:val="21"/>
        </w:rPr>
        <w:t>das</w:t>
      </w:r>
      <w:r>
        <w:rPr>
          <w:spacing w:val="1"/>
          <w:sz w:val="21"/>
        </w:rPr>
        <w:t xml:space="preserve"> </w:t>
      </w:r>
      <w:r>
        <w:rPr>
          <w:sz w:val="21"/>
        </w:rPr>
        <w:t>propostas</w:t>
      </w:r>
      <w:r>
        <w:rPr>
          <w:spacing w:val="1"/>
          <w:sz w:val="21"/>
        </w:rPr>
        <w:t xml:space="preserve"> </w:t>
      </w:r>
      <w:r>
        <w:rPr>
          <w:sz w:val="21"/>
        </w:rPr>
        <w:t>implica</w:t>
      </w:r>
      <w:r>
        <w:rPr>
          <w:spacing w:val="1"/>
          <w:sz w:val="21"/>
        </w:rPr>
        <w:t xml:space="preserve"> </w:t>
      </w:r>
      <w:r>
        <w:rPr>
          <w:sz w:val="21"/>
        </w:rPr>
        <w:t>obrigatoriedade</w:t>
      </w:r>
      <w:r>
        <w:rPr>
          <w:spacing w:val="1"/>
          <w:sz w:val="21"/>
        </w:rPr>
        <w:t xml:space="preserve"> </w:t>
      </w:r>
      <w:r>
        <w:rPr>
          <w:sz w:val="21"/>
        </w:rPr>
        <w:t>do</w:t>
      </w:r>
      <w:r>
        <w:rPr>
          <w:spacing w:val="1"/>
          <w:sz w:val="21"/>
        </w:rPr>
        <w:t xml:space="preserve"> </w:t>
      </w:r>
      <w:r>
        <w:rPr>
          <w:sz w:val="21"/>
        </w:rPr>
        <w:t>cumprimento</w:t>
      </w:r>
      <w:r>
        <w:rPr>
          <w:spacing w:val="1"/>
          <w:sz w:val="21"/>
        </w:rPr>
        <w:t xml:space="preserve"> </w:t>
      </w:r>
      <w:r>
        <w:rPr>
          <w:sz w:val="21"/>
        </w:rPr>
        <w:t>das</w:t>
      </w:r>
      <w:r>
        <w:rPr>
          <w:spacing w:val="1"/>
          <w:sz w:val="21"/>
        </w:rPr>
        <w:t xml:space="preserve"> </w:t>
      </w:r>
      <w:r>
        <w:rPr>
          <w:sz w:val="21"/>
        </w:rPr>
        <w:t>disposições</w:t>
      </w:r>
      <w:r>
        <w:rPr>
          <w:spacing w:val="1"/>
          <w:sz w:val="21"/>
        </w:rPr>
        <w:t xml:space="preserve"> </w:t>
      </w:r>
      <w:r>
        <w:rPr>
          <w:sz w:val="21"/>
        </w:rPr>
        <w:t>nelas</w:t>
      </w:r>
      <w:r>
        <w:rPr>
          <w:spacing w:val="1"/>
          <w:sz w:val="21"/>
        </w:rPr>
        <w:t xml:space="preserve"> </w:t>
      </w:r>
      <w:r>
        <w:rPr>
          <w:sz w:val="21"/>
        </w:rPr>
        <w:t>contidas,</w:t>
      </w:r>
      <w:r>
        <w:rPr>
          <w:spacing w:val="1"/>
          <w:sz w:val="21"/>
        </w:rPr>
        <w:t xml:space="preserve"> </w:t>
      </w:r>
      <w:r>
        <w:rPr>
          <w:sz w:val="21"/>
        </w:rPr>
        <w:t>em</w:t>
      </w:r>
      <w:r>
        <w:rPr>
          <w:spacing w:val="1"/>
          <w:sz w:val="21"/>
        </w:rPr>
        <w:t xml:space="preserve"> </w:t>
      </w:r>
      <w:r>
        <w:rPr>
          <w:sz w:val="21"/>
        </w:rPr>
        <w:t>conformidade</w:t>
      </w:r>
      <w:r>
        <w:rPr>
          <w:spacing w:val="1"/>
          <w:sz w:val="21"/>
        </w:rPr>
        <w:t xml:space="preserve"> </w:t>
      </w:r>
      <w:r>
        <w:rPr>
          <w:sz w:val="21"/>
        </w:rPr>
        <w:t>com</w:t>
      </w:r>
      <w:r>
        <w:rPr>
          <w:spacing w:val="1"/>
          <w:sz w:val="21"/>
        </w:rPr>
        <w:t xml:space="preserve"> </w:t>
      </w:r>
      <w:r>
        <w:rPr>
          <w:sz w:val="21"/>
        </w:rPr>
        <w:t>o</w:t>
      </w:r>
      <w:r>
        <w:rPr>
          <w:spacing w:val="1"/>
          <w:sz w:val="21"/>
        </w:rPr>
        <w:t xml:space="preserve"> </w:t>
      </w:r>
      <w:r>
        <w:rPr>
          <w:sz w:val="21"/>
        </w:rPr>
        <w:t>que</w:t>
      </w:r>
      <w:r>
        <w:rPr>
          <w:spacing w:val="1"/>
          <w:sz w:val="21"/>
        </w:rPr>
        <w:t xml:space="preserve"> </w:t>
      </w:r>
      <w:r>
        <w:rPr>
          <w:sz w:val="21"/>
        </w:rPr>
        <w:t>dispõe</w:t>
      </w:r>
      <w:r>
        <w:rPr>
          <w:spacing w:val="1"/>
          <w:sz w:val="21"/>
        </w:rPr>
        <w:t xml:space="preserve"> </w:t>
      </w:r>
      <w:r>
        <w:rPr>
          <w:sz w:val="21"/>
        </w:rPr>
        <w:t>o</w:t>
      </w:r>
      <w:r>
        <w:rPr>
          <w:spacing w:val="1"/>
          <w:sz w:val="21"/>
        </w:rPr>
        <w:t xml:space="preserve"> </w:t>
      </w:r>
      <w:r>
        <w:rPr>
          <w:sz w:val="21"/>
        </w:rPr>
        <w:t>Termo</w:t>
      </w:r>
      <w:r>
        <w:rPr>
          <w:spacing w:val="1"/>
          <w:sz w:val="21"/>
        </w:rPr>
        <w:t xml:space="preserve"> </w:t>
      </w:r>
      <w:r>
        <w:rPr>
          <w:sz w:val="21"/>
        </w:rPr>
        <w:t>de</w:t>
      </w:r>
      <w:r>
        <w:rPr>
          <w:spacing w:val="1"/>
          <w:sz w:val="21"/>
        </w:rPr>
        <w:t xml:space="preserve"> </w:t>
      </w:r>
      <w:r>
        <w:rPr>
          <w:sz w:val="21"/>
        </w:rPr>
        <w:t>Referência,</w:t>
      </w:r>
      <w:r>
        <w:rPr>
          <w:spacing w:val="1"/>
          <w:sz w:val="21"/>
        </w:rPr>
        <w:t xml:space="preserve"> </w:t>
      </w:r>
      <w:r>
        <w:rPr>
          <w:sz w:val="21"/>
        </w:rPr>
        <w:t>assumindo</w:t>
      </w:r>
      <w:r>
        <w:rPr>
          <w:spacing w:val="1"/>
          <w:sz w:val="21"/>
        </w:rPr>
        <w:t xml:space="preserve"> </w:t>
      </w:r>
      <w:r>
        <w:rPr>
          <w:sz w:val="21"/>
        </w:rPr>
        <w:t>o</w:t>
      </w:r>
      <w:r>
        <w:rPr>
          <w:spacing w:val="1"/>
          <w:sz w:val="21"/>
        </w:rPr>
        <w:t xml:space="preserve"> </w:t>
      </w:r>
      <w:r>
        <w:rPr>
          <w:sz w:val="21"/>
        </w:rPr>
        <w:t>proponente</w:t>
      </w:r>
      <w:r>
        <w:rPr>
          <w:spacing w:val="1"/>
          <w:sz w:val="21"/>
        </w:rPr>
        <w:t xml:space="preserve"> </w:t>
      </w:r>
      <w:r>
        <w:rPr>
          <w:sz w:val="21"/>
        </w:rPr>
        <w:t>o</w:t>
      </w:r>
      <w:r>
        <w:rPr>
          <w:spacing w:val="1"/>
          <w:sz w:val="21"/>
        </w:rPr>
        <w:t xml:space="preserve"> </w:t>
      </w:r>
      <w:r>
        <w:rPr>
          <w:sz w:val="21"/>
        </w:rPr>
        <w:t>compromisso</w:t>
      </w:r>
      <w:r>
        <w:rPr>
          <w:spacing w:val="1"/>
          <w:sz w:val="21"/>
        </w:rPr>
        <w:t xml:space="preserve"> </w:t>
      </w:r>
      <w:r>
        <w:rPr>
          <w:sz w:val="21"/>
        </w:rPr>
        <w:t>de</w:t>
      </w:r>
      <w:r>
        <w:rPr>
          <w:spacing w:val="1"/>
          <w:sz w:val="21"/>
        </w:rPr>
        <w:t xml:space="preserve"> </w:t>
      </w:r>
      <w:r>
        <w:rPr>
          <w:sz w:val="21"/>
        </w:rPr>
        <w:t>executar</w:t>
      </w:r>
      <w:r>
        <w:rPr>
          <w:spacing w:val="1"/>
          <w:sz w:val="21"/>
        </w:rPr>
        <w:t xml:space="preserve"> </w:t>
      </w:r>
      <w:r>
        <w:rPr>
          <w:sz w:val="21"/>
        </w:rPr>
        <w:t>o</w:t>
      </w:r>
      <w:r>
        <w:rPr>
          <w:spacing w:val="1"/>
          <w:sz w:val="21"/>
        </w:rPr>
        <w:t xml:space="preserve"> </w:t>
      </w:r>
      <w:r>
        <w:rPr>
          <w:sz w:val="21"/>
        </w:rPr>
        <w:t>objeto</w:t>
      </w:r>
      <w:r>
        <w:rPr>
          <w:spacing w:val="1"/>
          <w:sz w:val="21"/>
        </w:rPr>
        <w:t xml:space="preserve"> </w:t>
      </w:r>
      <w:r>
        <w:rPr>
          <w:sz w:val="21"/>
        </w:rPr>
        <w:t>licitado</w:t>
      </w:r>
      <w:r>
        <w:rPr>
          <w:spacing w:val="1"/>
          <w:sz w:val="21"/>
        </w:rPr>
        <w:t xml:space="preserve"> </w:t>
      </w:r>
      <w:r>
        <w:rPr>
          <w:sz w:val="21"/>
        </w:rPr>
        <w:t>nos</w:t>
      </w:r>
      <w:r>
        <w:rPr>
          <w:spacing w:val="1"/>
          <w:sz w:val="21"/>
        </w:rPr>
        <w:t xml:space="preserve"> </w:t>
      </w:r>
      <w:r>
        <w:rPr>
          <w:sz w:val="21"/>
        </w:rPr>
        <w:t>seus</w:t>
      </w:r>
      <w:r>
        <w:rPr>
          <w:spacing w:val="1"/>
          <w:sz w:val="21"/>
        </w:rPr>
        <w:t xml:space="preserve"> </w:t>
      </w:r>
      <w:r>
        <w:rPr>
          <w:sz w:val="21"/>
        </w:rPr>
        <w:t>termos,</w:t>
      </w:r>
      <w:r>
        <w:rPr>
          <w:spacing w:val="1"/>
          <w:sz w:val="21"/>
        </w:rPr>
        <w:t xml:space="preserve"> </w:t>
      </w:r>
      <w:r>
        <w:rPr>
          <w:sz w:val="21"/>
        </w:rPr>
        <w:t>bem</w:t>
      </w:r>
      <w:r>
        <w:rPr>
          <w:spacing w:val="1"/>
          <w:sz w:val="21"/>
        </w:rPr>
        <w:t xml:space="preserve"> </w:t>
      </w:r>
      <w:r>
        <w:rPr>
          <w:sz w:val="21"/>
        </w:rPr>
        <w:t>como</w:t>
      </w:r>
      <w:r>
        <w:rPr>
          <w:spacing w:val="1"/>
          <w:sz w:val="21"/>
        </w:rPr>
        <w:t xml:space="preserve"> </w:t>
      </w:r>
      <w:r>
        <w:rPr>
          <w:sz w:val="21"/>
        </w:rPr>
        <w:t>de</w:t>
      </w:r>
      <w:r>
        <w:rPr>
          <w:spacing w:val="1"/>
          <w:sz w:val="21"/>
        </w:rPr>
        <w:t xml:space="preserve"> </w:t>
      </w:r>
      <w:r>
        <w:rPr>
          <w:sz w:val="21"/>
        </w:rPr>
        <w:t>fornecer</w:t>
      </w:r>
      <w:r>
        <w:rPr>
          <w:spacing w:val="1"/>
          <w:sz w:val="21"/>
        </w:rPr>
        <w:t xml:space="preserve"> </w:t>
      </w:r>
      <w:r>
        <w:rPr>
          <w:sz w:val="21"/>
        </w:rPr>
        <w:t>os</w:t>
      </w:r>
      <w:r>
        <w:rPr>
          <w:spacing w:val="1"/>
          <w:sz w:val="21"/>
        </w:rPr>
        <w:t xml:space="preserve"> </w:t>
      </w:r>
      <w:r>
        <w:rPr>
          <w:sz w:val="21"/>
        </w:rPr>
        <w:t>materiais,</w:t>
      </w:r>
      <w:r>
        <w:rPr>
          <w:spacing w:val="1"/>
          <w:sz w:val="21"/>
        </w:rPr>
        <w:t xml:space="preserve"> </w:t>
      </w:r>
      <w:r>
        <w:rPr>
          <w:sz w:val="21"/>
        </w:rPr>
        <w:t>equipamentos, ferramentas e utensílios necessários, em quantidades e qualidades adequadas à perfeita</w:t>
      </w:r>
      <w:r>
        <w:rPr>
          <w:spacing w:val="1"/>
          <w:sz w:val="21"/>
        </w:rPr>
        <w:t xml:space="preserve"> </w:t>
      </w:r>
      <w:r>
        <w:rPr>
          <w:sz w:val="21"/>
        </w:rPr>
        <w:t>execução</w:t>
      </w:r>
      <w:r>
        <w:rPr>
          <w:spacing w:val="-2"/>
          <w:sz w:val="21"/>
        </w:rPr>
        <w:t xml:space="preserve"> </w:t>
      </w:r>
      <w:r>
        <w:rPr>
          <w:sz w:val="21"/>
        </w:rPr>
        <w:t>contratual, promovendo,</w:t>
      </w:r>
      <w:r>
        <w:rPr>
          <w:spacing w:val="-1"/>
          <w:sz w:val="21"/>
        </w:rPr>
        <w:t xml:space="preserve"> </w:t>
      </w:r>
      <w:r>
        <w:rPr>
          <w:sz w:val="21"/>
        </w:rPr>
        <w:t>quando</w:t>
      </w:r>
      <w:r>
        <w:rPr>
          <w:spacing w:val="-2"/>
          <w:sz w:val="21"/>
        </w:rPr>
        <w:t xml:space="preserve"> </w:t>
      </w:r>
      <w:r>
        <w:rPr>
          <w:sz w:val="21"/>
        </w:rPr>
        <w:t>requerido,</w:t>
      </w:r>
      <w:r>
        <w:rPr>
          <w:spacing w:val="-4"/>
          <w:sz w:val="21"/>
        </w:rPr>
        <w:t xml:space="preserve"> </w:t>
      </w:r>
      <w:r>
        <w:rPr>
          <w:sz w:val="21"/>
        </w:rPr>
        <w:t>sua</w:t>
      </w:r>
      <w:r>
        <w:rPr>
          <w:spacing w:val="-1"/>
          <w:sz w:val="21"/>
        </w:rPr>
        <w:t xml:space="preserve"> </w:t>
      </w:r>
      <w:r>
        <w:rPr>
          <w:sz w:val="21"/>
        </w:rPr>
        <w:t>substituição.</w:t>
      </w:r>
    </w:p>
    <w:p w14:paraId="179981DC" w14:textId="77777777" w:rsidR="00940CE8" w:rsidRDefault="00AD6D6D">
      <w:pPr>
        <w:pStyle w:val="PargrafodaLista"/>
        <w:numPr>
          <w:ilvl w:val="2"/>
          <w:numId w:val="6"/>
        </w:numPr>
        <w:spacing w:line="276" w:lineRule="auto"/>
        <w:ind w:left="567" w:right="390" w:hanging="250"/>
        <w:rPr>
          <w:sz w:val="21"/>
        </w:rPr>
      </w:pPr>
      <w:r>
        <w:rPr>
          <w:sz w:val="21"/>
        </w:rPr>
        <w:t>O</w:t>
      </w:r>
      <w:r>
        <w:rPr>
          <w:spacing w:val="4"/>
          <w:sz w:val="21"/>
        </w:rPr>
        <w:t xml:space="preserve"> </w:t>
      </w:r>
      <w:r>
        <w:rPr>
          <w:sz w:val="21"/>
        </w:rPr>
        <w:t>prazo</w:t>
      </w:r>
      <w:r>
        <w:rPr>
          <w:spacing w:val="4"/>
          <w:sz w:val="21"/>
        </w:rPr>
        <w:t xml:space="preserve"> </w:t>
      </w:r>
      <w:r>
        <w:rPr>
          <w:sz w:val="21"/>
        </w:rPr>
        <w:t>de</w:t>
      </w:r>
      <w:r>
        <w:rPr>
          <w:spacing w:val="4"/>
          <w:sz w:val="21"/>
        </w:rPr>
        <w:t xml:space="preserve"> </w:t>
      </w:r>
      <w:r>
        <w:rPr>
          <w:sz w:val="21"/>
        </w:rPr>
        <w:t>validade</w:t>
      </w:r>
      <w:r>
        <w:rPr>
          <w:spacing w:val="4"/>
          <w:sz w:val="21"/>
        </w:rPr>
        <w:t xml:space="preserve"> </w:t>
      </w:r>
      <w:r>
        <w:rPr>
          <w:sz w:val="21"/>
        </w:rPr>
        <w:t>da</w:t>
      </w:r>
      <w:r>
        <w:rPr>
          <w:spacing w:val="4"/>
          <w:sz w:val="21"/>
        </w:rPr>
        <w:t xml:space="preserve"> </w:t>
      </w:r>
      <w:r>
        <w:rPr>
          <w:sz w:val="21"/>
        </w:rPr>
        <w:t>proposta</w:t>
      </w:r>
      <w:r>
        <w:rPr>
          <w:spacing w:val="3"/>
          <w:sz w:val="21"/>
        </w:rPr>
        <w:t xml:space="preserve"> </w:t>
      </w:r>
      <w:r>
        <w:rPr>
          <w:sz w:val="21"/>
        </w:rPr>
        <w:t>não</w:t>
      </w:r>
      <w:r>
        <w:rPr>
          <w:spacing w:val="4"/>
          <w:sz w:val="21"/>
        </w:rPr>
        <w:t xml:space="preserve"> </w:t>
      </w:r>
      <w:r>
        <w:rPr>
          <w:sz w:val="21"/>
        </w:rPr>
        <w:t>será</w:t>
      </w:r>
      <w:r>
        <w:rPr>
          <w:spacing w:val="3"/>
          <w:sz w:val="21"/>
        </w:rPr>
        <w:t xml:space="preserve"> </w:t>
      </w:r>
      <w:r>
        <w:rPr>
          <w:sz w:val="21"/>
        </w:rPr>
        <w:t>inferior</w:t>
      </w:r>
      <w:r>
        <w:rPr>
          <w:spacing w:val="3"/>
          <w:sz w:val="21"/>
        </w:rPr>
        <w:t xml:space="preserve"> </w:t>
      </w:r>
      <w:r>
        <w:rPr>
          <w:sz w:val="21"/>
        </w:rPr>
        <w:t>a</w:t>
      </w:r>
      <w:r>
        <w:rPr>
          <w:spacing w:val="7"/>
          <w:sz w:val="21"/>
        </w:rPr>
        <w:t xml:space="preserve"> </w:t>
      </w:r>
      <w:r>
        <w:rPr>
          <w:b/>
          <w:sz w:val="21"/>
        </w:rPr>
        <w:t>60</w:t>
      </w:r>
      <w:r>
        <w:rPr>
          <w:b/>
          <w:spacing w:val="3"/>
          <w:sz w:val="21"/>
        </w:rPr>
        <w:t xml:space="preserve"> </w:t>
      </w:r>
      <w:r>
        <w:rPr>
          <w:b/>
          <w:sz w:val="21"/>
        </w:rPr>
        <w:t>(sessenta)</w:t>
      </w:r>
      <w:r>
        <w:rPr>
          <w:b/>
          <w:spacing w:val="3"/>
          <w:sz w:val="21"/>
        </w:rPr>
        <w:t xml:space="preserve"> </w:t>
      </w:r>
      <w:r>
        <w:rPr>
          <w:sz w:val="21"/>
        </w:rPr>
        <w:t>dias</w:t>
      </w:r>
      <w:r>
        <w:rPr>
          <w:b/>
          <w:sz w:val="21"/>
        </w:rPr>
        <w:t>,</w:t>
      </w:r>
      <w:r>
        <w:rPr>
          <w:b/>
          <w:spacing w:val="3"/>
          <w:sz w:val="21"/>
        </w:rPr>
        <w:t xml:space="preserve"> </w:t>
      </w:r>
      <w:r>
        <w:rPr>
          <w:sz w:val="21"/>
        </w:rPr>
        <w:t>a</w:t>
      </w:r>
      <w:r>
        <w:rPr>
          <w:spacing w:val="3"/>
          <w:sz w:val="21"/>
        </w:rPr>
        <w:t xml:space="preserve"> </w:t>
      </w:r>
      <w:r>
        <w:rPr>
          <w:sz w:val="21"/>
        </w:rPr>
        <w:t>contar</w:t>
      </w:r>
      <w:r>
        <w:rPr>
          <w:spacing w:val="3"/>
          <w:sz w:val="21"/>
        </w:rPr>
        <w:t xml:space="preserve"> </w:t>
      </w:r>
      <w:r>
        <w:rPr>
          <w:sz w:val="21"/>
        </w:rPr>
        <w:t>da</w:t>
      </w:r>
      <w:r>
        <w:rPr>
          <w:spacing w:val="4"/>
          <w:sz w:val="21"/>
        </w:rPr>
        <w:t xml:space="preserve"> </w:t>
      </w:r>
      <w:r>
        <w:rPr>
          <w:sz w:val="21"/>
        </w:rPr>
        <w:t>data</w:t>
      </w:r>
      <w:r>
        <w:rPr>
          <w:spacing w:val="3"/>
          <w:sz w:val="21"/>
        </w:rPr>
        <w:t xml:space="preserve"> </w:t>
      </w:r>
      <w:r>
        <w:rPr>
          <w:sz w:val="21"/>
        </w:rPr>
        <w:t>de</w:t>
      </w:r>
      <w:r>
        <w:rPr>
          <w:spacing w:val="-44"/>
          <w:sz w:val="21"/>
        </w:rPr>
        <w:t xml:space="preserve"> </w:t>
      </w:r>
      <w:r>
        <w:rPr>
          <w:sz w:val="21"/>
        </w:rPr>
        <w:t>sua</w:t>
      </w:r>
      <w:r>
        <w:rPr>
          <w:spacing w:val="-1"/>
          <w:sz w:val="21"/>
        </w:rPr>
        <w:t xml:space="preserve"> </w:t>
      </w:r>
      <w:r>
        <w:rPr>
          <w:sz w:val="21"/>
        </w:rPr>
        <w:t>apresentação.</w:t>
      </w:r>
    </w:p>
    <w:p w14:paraId="7717A3BE" w14:textId="77777777" w:rsidR="00940CE8" w:rsidRDefault="00AD6D6D">
      <w:pPr>
        <w:pStyle w:val="PargrafodaLista"/>
        <w:numPr>
          <w:ilvl w:val="2"/>
          <w:numId w:val="6"/>
        </w:numPr>
        <w:tabs>
          <w:tab w:val="left" w:pos="851"/>
        </w:tabs>
        <w:spacing w:before="121" w:line="276" w:lineRule="auto"/>
        <w:ind w:left="426" w:right="394" w:hanging="142"/>
        <w:rPr>
          <w:sz w:val="21"/>
        </w:rPr>
      </w:pPr>
      <w:r>
        <w:rPr>
          <w:sz w:val="21"/>
        </w:rPr>
        <w:t>Os</w:t>
      </w:r>
      <w:r>
        <w:rPr>
          <w:spacing w:val="12"/>
          <w:sz w:val="21"/>
        </w:rPr>
        <w:t xml:space="preserve"> </w:t>
      </w:r>
      <w:r>
        <w:rPr>
          <w:sz w:val="21"/>
        </w:rPr>
        <w:t>licitantes</w:t>
      </w:r>
      <w:r>
        <w:rPr>
          <w:spacing w:val="12"/>
          <w:sz w:val="21"/>
        </w:rPr>
        <w:t xml:space="preserve"> </w:t>
      </w:r>
      <w:r>
        <w:rPr>
          <w:sz w:val="21"/>
        </w:rPr>
        <w:t>devem</w:t>
      </w:r>
      <w:r>
        <w:rPr>
          <w:spacing w:val="12"/>
          <w:sz w:val="21"/>
        </w:rPr>
        <w:t xml:space="preserve"> </w:t>
      </w:r>
      <w:r>
        <w:rPr>
          <w:sz w:val="21"/>
        </w:rPr>
        <w:t>respeitar</w:t>
      </w:r>
      <w:r>
        <w:rPr>
          <w:spacing w:val="10"/>
          <w:sz w:val="21"/>
        </w:rPr>
        <w:t xml:space="preserve"> </w:t>
      </w:r>
      <w:r>
        <w:rPr>
          <w:sz w:val="21"/>
        </w:rPr>
        <w:t>os</w:t>
      </w:r>
      <w:r>
        <w:rPr>
          <w:spacing w:val="13"/>
          <w:sz w:val="21"/>
        </w:rPr>
        <w:t xml:space="preserve"> </w:t>
      </w:r>
      <w:r>
        <w:rPr>
          <w:sz w:val="21"/>
        </w:rPr>
        <w:t>preços</w:t>
      </w:r>
      <w:r>
        <w:rPr>
          <w:spacing w:val="12"/>
          <w:sz w:val="21"/>
        </w:rPr>
        <w:t xml:space="preserve"> </w:t>
      </w:r>
      <w:r>
        <w:rPr>
          <w:sz w:val="21"/>
        </w:rPr>
        <w:t>máximos</w:t>
      </w:r>
      <w:r>
        <w:rPr>
          <w:spacing w:val="12"/>
          <w:sz w:val="21"/>
        </w:rPr>
        <w:t xml:space="preserve"> </w:t>
      </w:r>
      <w:r>
        <w:rPr>
          <w:sz w:val="21"/>
        </w:rPr>
        <w:t>estabelecidos</w:t>
      </w:r>
      <w:r>
        <w:rPr>
          <w:spacing w:val="13"/>
          <w:sz w:val="21"/>
        </w:rPr>
        <w:t xml:space="preserve"> </w:t>
      </w:r>
      <w:r>
        <w:rPr>
          <w:sz w:val="21"/>
        </w:rPr>
        <w:t>nas</w:t>
      </w:r>
      <w:r>
        <w:rPr>
          <w:spacing w:val="11"/>
          <w:sz w:val="21"/>
        </w:rPr>
        <w:t xml:space="preserve"> </w:t>
      </w:r>
      <w:r>
        <w:rPr>
          <w:sz w:val="21"/>
        </w:rPr>
        <w:t>normas</w:t>
      </w:r>
      <w:r>
        <w:rPr>
          <w:spacing w:val="12"/>
          <w:sz w:val="21"/>
        </w:rPr>
        <w:t xml:space="preserve"> </w:t>
      </w:r>
      <w:r>
        <w:rPr>
          <w:sz w:val="21"/>
        </w:rPr>
        <w:t>de</w:t>
      </w:r>
      <w:r>
        <w:rPr>
          <w:spacing w:val="11"/>
          <w:sz w:val="21"/>
        </w:rPr>
        <w:t xml:space="preserve"> </w:t>
      </w:r>
      <w:r>
        <w:rPr>
          <w:sz w:val="21"/>
        </w:rPr>
        <w:t>regência</w:t>
      </w:r>
      <w:r>
        <w:rPr>
          <w:spacing w:val="11"/>
          <w:sz w:val="21"/>
        </w:rPr>
        <w:t xml:space="preserve"> </w:t>
      </w:r>
      <w:r>
        <w:rPr>
          <w:sz w:val="21"/>
        </w:rPr>
        <w:t>de</w:t>
      </w:r>
      <w:r>
        <w:rPr>
          <w:spacing w:val="-43"/>
          <w:sz w:val="21"/>
        </w:rPr>
        <w:t xml:space="preserve"> </w:t>
      </w:r>
      <w:r>
        <w:rPr>
          <w:sz w:val="21"/>
        </w:rPr>
        <w:t>contratações</w:t>
      </w:r>
      <w:r>
        <w:rPr>
          <w:spacing w:val="-1"/>
          <w:sz w:val="21"/>
        </w:rPr>
        <w:t xml:space="preserve"> </w:t>
      </w:r>
      <w:r>
        <w:rPr>
          <w:sz w:val="21"/>
        </w:rPr>
        <w:t>públicas federais,</w:t>
      </w:r>
      <w:r>
        <w:rPr>
          <w:spacing w:val="-1"/>
          <w:sz w:val="21"/>
        </w:rPr>
        <w:t xml:space="preserve"> </w:t>
      </w:r>
      <w:r>
        <w:rPr>
          <w:sz w:val="21"/>
        </w:rPr>
        <w:t>quando participarem</w:t>
      </w:r>
      <w:r>
        <w:rPr>
          <w:spacing w:val="-4"/>
          <w:sz w:val="21"/>
        </w:rPr>
        <w:t xml:space="preserve"> </w:t>
      </w:r>
      <w:r>
        <w:rPr>
          <w:sz w:val="21"/>
        </w:rPr>
        <w:t>de</w:t>
      </w:r>
      <w:r>
        <w:rPr>
          <w:spacing w:val="-1"/>
          <w:sz w:val="21"/>
        </w:rPr>
        <w:t xml:space="preserve"> </w:t>
      </w:r>
      <w:r>
        <w:rPr>
          <w:sz w:val="21"/>
        </w:rPr>
        <w:t>licitações públicas;</w:t>
      </w:r>
    </w:p>
    <w:p w14:paraId="60F1B385" w14:textId="77777777" w:rsidR="00940CE8" w:rsidRDefault="00AD6D6D">
      <w:pPr>
        <w:pStyle w:val="PargrafodaLista"/>
        <w:numPr>
          <w:ilvl w:val="2"/>
          <w:numId w:val="6"/>
        </w:numPr>
        <w:spacing w:line="276" w:lineRule="auto"/>
        <w:ind w:left="676" w:right="394" w:firstLine="0"/>
        <w:rPr>
          <w:sz w:val="21"/>
        </w:rPr>
      </w:pPr>
      <w:r>
        <w:rPr>
          <w:sz w:val="21"/>
        </w:rPr>
        <w:t>Caso</w:t>
      </w:r>
      <w:r>
        <w:rPr>
          <w:spacing w:val="-8"/>
          <w:sz w:val="21"/>
        </w:rPr>
        <w:t xml:space="preserve"> </w:t>
      </w:r>
      <w:r>
        <w:rPr>
          <w:sz w:val="21"/>
        </w:rPr>
        <w:t>o</w:t>
      </w:r>
      <w:r>
        <w:rPr>
          <w:spacing w:val="-7"/>
          <w:sz w:val="21"/>
        </w:rPr>
        <w:t xml:space="preserve"> </w:t>
      </w:r>
      <w:r>
        <w:rPr>
          <w:sz w:val="21"/>
        </w:rPr>
        <w:t>critério</w:t>
      </w:r>
      <w:r>
        <w:rPr>
          <w:spacing w:val="-7"/>
          <w:sz w:val="21"/>
        </w:rPr>
        <w:t xml:space="preserve"> </w:t>
      </w:r>
      <w:r>
        <w:rPr>
          <w:sz w:val="21"/>
        </w:rPr>
        <w:t>de</w:t>
      </w:r>
      <w:r>
        <w:rPr>
          <w:spacing w:val="-6"/>
          <w:sz w:val="21"/>
        </w:rPr>
        <w:t xml:space="preserve"> </w:t>
      </w:r>
      <w:r>
        <w:rPr>
          <w:sz w:val="21"/>
        </w:rPr>
        <w:t>julgamento</w:t>
      </w:r>
      <w:r>
        <w:rPr>
          <w:spacing w:val="-6"/>
          <w:sz w:val="21"/>
        </w:rPr>
        <w:t xml:space="preserve"> </w:t>
      </w:r>
      <w:r>
        <w:rPr>
          <w:sz w:val="21"/>
        </w:rPr>
        <w:t>seja</w:t>
      </w:r>
      <w:r>
        <w:rPr>
          <w:spacing w:val="-10"/>
          <w:sz w:val="21"/>
        </w:rPr>
        <w:t xml:space="preserve"> </w:t>
      </w:r>
      <w:r>
        <w:rPr>
          <w:sz w:val="21"/>
        </w:rPr>
        <w:t>o</w:t>
      </w:r>
      <w:r>
        <w:rPr>
          <w:spacing w:val="-7"/>
          <w:sz w:val="21"/>
        </w:rPr>
        <w:t xml:space="preserve"> </w:t>
      </w:r>
      <w:r>
        <w:rPr>
          <w:sz w:val="21"/>
        </w:rPr>
        <w:t>de</w:t>
      </w:r>
      <w:r>
        <w:rPr>
          <w:spacing w:val="-6"/>
          <w:sz w:val="21"/>
        </w:rPr>
        <w:t xml:space="preserve"> </w:t>
      </w:r>
      <w:r>
        <w:rPr>
          <w:sz w:val="21"/>
        </w:rPr>
        <w:t>maior</w:t>
      </w:r>
      <w:r>
        <w:rPr>
          <w:spacing w:val="-8"/>
          <w:sz w:val="21"/>
        </w:rPr>
        <w:t xml:space="preserve"> </w:t>
      </w:r>
      <w:r>
        <w:rPr>
          <w:sz w:val="21"/>
        </w:rPr>
        <w:t>desconto,</w:t>
      </w:r>
      <w:r>
        <w:rPr>
          <w:spacing w:val="-7"/>
          <w:sz w:val="21"/>
        </w:rPr>
        <w:t xml:space="preserve"> </w:t>
      </w:r>
      <w:r>
        <w:rPr>
          <w:sz w:val="21"/>
        </w:rPr>
        <w:t>o</w:t>
      </w:r>
      <w:r>
        <w:rPr>
          <w:spacing w:val="-8"/>
          <w:sz w:val="21"/>
        </w:rPr>
        <w:t xml:space="preserve"> </w:t>
      </w:r>
      <w:r>
        <w:rPr>
          <w:sz w:val="21"/>
        </w:rPr>
        <w:t>preço</w:t>
      </w:r>
      <w:r>
        <w:rPr>
          <w:spacing w:val="-6"/>
          <w:sz w:val="21"/>
        </w:rPr>
        <w:t xml:space="preserve"> </w:t>
      </w:r>
      <w:r>
        <w:rPr>
          <w:sz w:val="21"/>
        </w:rPr>
        <w:t>já</w:t>
      </w:r>
      <w:r>
        <w:rPr>
          <w:spacing w:val="-7"/>
          <w:sz w:val="21"/>
        </w:rPr>
        <w:t xml:space="preserve"> </w:t>
      </w:r>
      <w:r>
        <w:rPr>
          <w:sz w:val="21"/>
        </w:rPr>
        <w:t>decorrente</w:t>
      </w:r>
      <w:r>
        <w:rPr>
          <w:spacing w:val="-6"/>
          <w:sz w:val="21"/>
        </w:rPr>
        <w:t xml:space="preserve"> </w:t>
      </w:r>
      <w:r>
        <w:rPr>
          <w:sz w:val="21"/>
        </w:rPr>
        <w:t>da</w:t>
      </w:r>
      <w:r>
        <w:rPr>
          <w:spacing w:val="-7"/>
          <w:sz w:val="21"/>
        </w:rPr>
        <w:t xml:space="preserve"> </w:t>
      </w:r>
      <w:r>
        <w:rPr>
          <w:sz w:val="21"/>
        </w:rPr>
        <w:t>aplicação</w:t>
      </w:r>
      <w:r>
        <w:rPr>
          <w:spacing w:val="-6"/>
          <w:sz w:val="21"/>
        </w:rPr>
        <w:t xml:space="preserve"> </w:t>
      </w:r>
      <w:r>
        <w:rPr>
          <w:sz w:val="21"/>
        </w:rPr>
        <w:t>do</w:t>
      </w:r>
      <w:r>
        <w:rPr>
          <w:spacing w:val="-43"/>
          <w:sz w:val="21"/>
        </w:rPr>
        <w:t xml:space="preserve"> </w:t>
      </w:r>
      <w:r>
        <w:rPr>
          <w:sz w:val="21"/>
        </w:rPr>
        <w:t>desconto</w:t>
      </w:r>
      <w:r>
        <w:rPr>
          <w:spacing w:val="-3"/>
          <w:sz w:val="21"/>
        </w:rPr>
        <w:t xml:space="preserve"> </w:t>
      </w:r>
      <w:r>
        <w:rPr>
          <w:sz w:val="21"/>
        </w:rPr>
        <w:t>ofertado</w:t>
      </w:r>
      <w:r>
        <w:rPr>
          <w:spacing w:val="-1"/>
          <w:sz w:val="21"/>
        </w:rPr>
        <w:t xml:space="preserve"> </w:t>
      </w:r>
      <w:r>
        <w:rPr>
          <w:sz w:val="21"/>
        </w:rPr>
        <w:t>deverá</w:t>
      </w:r>
      <w:r>
        <w:rPr>
          <w:spacing w:val="-1"/>
          <w:sz w:val="21"/>
        </w:rPr>
        <w:t xml:space="preserve"> </w:t>
      </w:r>
      <w:r>
        <w:rPr>
          <w:sz w:val="21"/>
        </w:rPr>
        <w:t>respeitar</w:t>
      </w:r>
      <w:r>
        <w:rPr>
          <w:spacing w:val="-3"/>
          <w:sz w:val="21"/>
        </w:rPr>
        <w:t xml:space="preserve"> </w:t>
      </w:r>
      <w:r>
        <w:rPr>
          <w:sz w:val="21"/>
        </w:rPr>
        <w:t>os preços máximos</w:t>
      </w:r>
      <w:r>
        <w:rPr>
          <w:spacing w:val="-1"/>
          <w:sz w:val="21"/>
        </w:rPr>
        <w:t xml:space="preserve"> </w:t>
      </w:r>
      <w:r>
        <w:rPr>
          <w:sz w:val="21"/>
        </w:rPr>
        <w:t>previstos no</w:t>
      </w:r>
      <w:r>
        <w:rPr>
          <w:spacing w:val="-1"/>
          <w:sz w:val="21"/>
        </w:rPr>
        <w:t xml:space="preserve"> </w:t>
      </w:r>
      <w:r>
        <w:rPr>
          <w:sz w:val="21"/>
        </w:rPr>
        <w:t>item</w:t>
      </w:r>
      <w:r>
        <w:rPr>
          <w:spacing w:val="-3"/>
          <w:sz w:val="21"/>
        </w:rPr>
        <w:t xml:space="preserve"> </w:t>
      </w:r>
      <w:r>
        <w:rPr>
          <w:sz w:val="21"/>
        </w:rPr>
        <w:t>4.9.</w:t>
      </w:r>
    </w:p>
    <w:p w14:paraId="3380ED21" w14:textId="77777777" w:rsidR="00940CE8" w:rsidRDefault="00AD6D6D">
      <w:pPr>
        <w:pStyle w:val="PargrafodaLista"/>
        <w:numPr>
          <w:ilvl w:val="1"/>
          <w:numId w:val="6"/>
        </w:numPr>
        <w:tabs>
          <w:tab w:val="left" w:pos="1102"/>
        </w:tabs>
        <w:spacing w:line="276" w:lineRule="auto"/>
        <w:ind w:right="389" w:firstLine="0"/>
        <w:rPr>
          <w:sz w:val="21"/>
        </w:rPr>
      </w:pPr>
      <w:r>
        <w:rPr>
          <w:sz w:val="21"/>
        </w:rPr>
        <w:t>O descumprimento das regras supramencionadas pela Administração por parte dos contratados</w:t>
      </w:r>
      <w:r>
        <w:rPr>
          <w:spacing w:val="1"/>
          <w:sz w:val="21"/>
        </w:rPr>
        <w:t xml:space="preserve"> </w:t>
      </w:r>
      <w:r>
        <w:rPr>
          <w:sz w:val="21"/>
        </w:rPr>
        <w:t>pode ensejar a responsabilização pelo Tribunal de Contas da União e, após o devido processo legal, gerar as</w:t>
      </w:r>
      <w:r>
        <w:rPr>
          <w:spacing w:val="1"/>
          <w:sz w:val="21"/>
        </w:rPr>
        <w:t xml:space="preserve"> </w:t>
      </w:r>
      <w:r>
        <w:rPr>
          <w:sz w:val="21"/>
        </w:rPr>
        <w:t>seguintes</w:t>
      </w:r>
      <w:r>
        <w:rPr>
          <w:spacing w:val="-6"/>
          <w:sz w:val="21"/>
        </w:rPr>
        <w:t xml:space="preserve"> </w:t>
      </w:r>
      <w:r>
        <w:rPr>
          <w:sz w:val="21"/>
        </w:rPr>
        <w:t>consequências:</w:t>
      </w:r>
      <w:r>
        <w:rPr>
          <w:spacing w:val="-6"/>
          <w:sz w:val="21"/>
        </w:rPr>
        <w:t xml:space="preserve"> </w:t>
      </w:r>
      <w:r>
        <w:rPr>
          <w:sz w:val="21"/>
        </w:rPr>
        <w:t>assinatura</w:t>
      </w:r>
      <w:r>
        <w:rPr>
          <w:spacing w:val="-6"/>
          <w:sz w:val="21"/>
        </w:rPr>
        <w:t xml:space="preserve"> </w:t>
      </w:r>
      <w:r>
        <w:rPr>
          <w:sz w:val="21"/>
        </w:rPr>
        <w:t>de</w:t>
      </w:r>
      <w:r>
        <w:rPr>
          <w:spacing w:val="-5"/>
          <w:sz w:val="21"/>
        </w:rPr>
        <w:t xml:space="preserve"> </w:t>
      </w:r>
      <w:r>
        <w:rPr>
          <w:sz w:val="21"/>
        </w:rPr>
        <w:t>prazo</w:t>
      </w:r>
      <w:r>
        <w:rPr>
          <w:spacing w:val="-5"/>
          <w:sz w:val="21"/>
        </w:rPr>
        <w:t xml:space="preserve"> </w:t>
      </w:r>
      <w:r>
        <w:rPr>
          <w:sz w:val="21"/>
        </w:rPr>
        <w:t>para</w:t>
      </w:r>
      <w:r>
        <w:rPr>
          <w:spacing w:val="-6"/>
          <w:sz w:val="21"/>
        </w:rPr>
        <w:t xml:space="preserve"> </w:t>
      </w:r>
      <w:r>
        <w:rPr>
          <w:sz w:val="21"/>
        </w:rPr>
        <w:t>a</w:t>
      </w:r>
      <w:r>
        <w:rPr>
          <w:spacing w:val="-6"/>
          <w:sz w:val="21"/>
        </w:rPr>
        <w:t xml:space="preserve"> </w:t>
      </w:r>
      <w:r>
        <w:rPr>
          <w:sz w:val="21"/>
        </w:rPr>
        <w:t>adoção</w:t>
      </w:r>
      <w:r>
        <w:rPr>
          <w:spacing w:val="-5"/>
          <w:sz w:val="21"/>
        </w:rPr>
        <w:t xml:space="preserve"> </w:t>
      </w:r>
      <w:r>
        <w:rPr>
          <w:sz w:val="21"/>
        </w:rPr>
        <w:t>das</w:t>
      </w:r>
      <w:r>
        <w:rPr>
          <w:spacing w:val="-5"/>
          <w:sz w:val="21"/>
        </w:rPr>
        <w:t xml:space="preserve"> </w:t>
      </w:r>
      <w:r>
        <w:rPr>
          <w:sz w:val="21"/>
        </w:rPr>
        <w:t>medidas</w:t>
      </w:r>
      <w:r>
        <w:rPr>
          <w:spacing w:val="-5"/>
          <w:sz w:val="21"/>
        </w:rPr>
        <w:t xml:space="preserve"> </w:t>
      </w:r>
      <w:r>
        <w:rPr>
          <w:sz w:val="21"/>
        </w:rPr>
        <w:t>necessárias</w:t>
      </w:r>
      <w:r>
        <w:rPr>
          <w:spacing w:val="-5"/>
          <w:sz w:val="21"/>
        </w:rPr>
        <w:t xml:space="preserve"> </w:t>
      </w:r>
      <w:r>
        <w:rPr>
          <w:sz w:val="21"/>
        </w:rPr>
        <w:t>ao</w:t>
      </w:r>
      <w:r>
        <w:rPr>
          <w:spacing w:val="-5"/>
          <w:sz w:val="21"/>
        </w:rPr>
        <w:t xml:space="preserve"> </w:t>
      </w:r>
      <w:r>
        <w:rPr>
          <w:sz w:val="21"/>
        </w:rPr>
        <w:t>exato</w:t>
      </w:r>
      <w:r>
        <w:rPr>
          <w:spacing w:val="-5"/>
          <w:sz w:val="21"/>
        </w:rPr>
        <w:t xml:space="preserve"> </w:t>
      </w:r>
      <w:r>
        <w:rPr>
          <w:sz w:val="21"/>
        </w:rPr>
        <w:t>cumprimento</w:t>
      </w:r>
      <w:r>
        <w:rPr>
          <w:spacing w:val="1"/>
          <w:sz w:val="21"/>
        </w:rPr>
        <w:t xml:space="preserve"> </w:t>
      </w:r>
      <w:r>
        <w:rPr>
          <w:sz w:val="21"/>
        </w:rPr>
        <w:t>da lei, nos termos do</w:t>
      </w:r>
      <w:r>
        <w:rPr>
          <w:color w:val="000080"/>
          <w:sz w:val="21"/>
        </w:rPr>
        <w:t xml:space="preserve"> </w:t>
      </w:r>
      <w:hyperlink r:id="rId26">
        <w:r>
          <w:rPr>
            <w:color w:val="000080"/>
            <w:sz w:val="21"/>
            <w:u w:val="single" w:color="000080"/>
          </w:rPr>
          <w:t>art. 71, inciso IX, da Constituição</w:t>
        </w:r>
      </w:hyperlink>
      <w:r>
        <w:rPr>
          <w:sz w:val="21"/>
        </w:rPr>
        <w:t>; ou condenação dos agentes públicos responsáveis e</w:t>
      </w:r>
      <w:r>
        <w:rPr>
          <w:spacing w:val="1"/>
          <w:sz w:val="21"/>
        </w:rPr>
        <w:t xml:space="preserve"> </w:t>
      </w:r>
      <w:r>
        <w:rPr>
          <w:sz w:val="21"/>
        </w:rPr>
        <w:t>da</w:t>
      </w:r>
      <w:r>
        <w:rPr>
          <w:spacing w:val="1"/>
          <w:sz w:val="21"/>
        </w:rPr>
        <w:t xml:space="preserve"> </w:t>
      </w:r>
      <w:r>
        <w:rPr>
          <w:sz w:val="21"/>
        </w:rPr>
        <w:t>empresa</w:t>
      </w:r>
      <w:r>
        <w:rPr>
          <w:spacing w:val="1"/>
          <w:sz w:val="21"/>
        </w:rPr>
        <w:t xml:space="preserve"> </w:t>
      </w:r>
      <w:r>
        <w:rPr>
          <w:sz w:val="21"/>
        </w:rPr>
        <w:t>contratada</w:t>
      </w:r>
      <w:r>
        <w:rPr>
          <w:spacing w:val="1"/>
          <w:sz w:val="21"/>
        </w:rPr>
        <w:t xml:space="preserve"> </w:t>
      </w:r>
      <w:r>
        <w:rPr>
          <w:sz w:val="21"/>
        </w:rPr>
        <w:t>ao</w:t>
      </w:r>
      <w:r>
        <w:rPr>
          <w:spacing w:val="1"/>
          <w:sz w:val="21"/>
        </w:rPr>
        <w:t xml:space="preserve"> </w:t>
      </w:r>
      <w:r>
        <w:rPr>
          <w:sz w:val="21"/>
        </w:rPr>
        <w:t>pagamento</w:t>
      </w:r>
      <w:r>
        <w:rPr>
          <w:spacing w:val="1"/>
          <w:sz w:val="21"/>
        </w:rPr>
        <w:t xml:space="preserve"> </w:t>
      </w:r>
      <w:r>
        <w:rPr>
          <w:sz w:val="21"/>
        </w:rPr>
        <w:t>dos</w:t>
      </w:r>
      <w:r>
        <w:rPr>
          <w:spacing w:val="1"/>
          <w:sz w:val="21"/>
        </w:rPr>
        <w:t xml:space="preserve"> </w:t>
      </w:r>
      <w:r>
        <w:rPr>
          <w:sz w:val="21"/>
        </w:rPr>
        <w:t>prejuízos</w:t>
      </w:r>
      <w:r>
        <w:rPr>
          <w:spacing w:val="1"/>
          <w:sz w:val="21"/>
        </w:rPr>
        <w:t xml:space="preserve"> </w:t>
      </w:r>
      <w:r>
        <w:rPr>
          <w:sz w:val="21"/>
        </w:rPr>
        <w:t>ao</w:t>
      </w:r>
      <w:r>
        <w:rPr>
          <w:spacing w:val="1"/>
          <w:sz w:val="21"/>
        </w:rPr>
        <w:t xml:space="preserve"> </w:t>
      </w:r>
      <w:r>
        <w:rPr>
          <w:sz w:val="21"/>
        </w:rPr>
        <w:t>erário,</w:t>
      </w:r>
      <w:r>
        <w:rPr>
          <w:spacing w:val="1"/>
          <w:sz w:val="21"/>
        </w:rPr>
        <w:t xml:space="preserve"> </w:t>
      </w:r>
      <w:r>
        <w:rPr>
          <w:sz w:val="21"/>
        </w:rPr>
        <w:t>caso</w:t>
      </w:r>
      <w:r>
        <w:rPr>
          <w:spacing w:val="1"/>
          <w:sz w:val="21"/>
        </w:rPr>
        <w:t xml:space="preserve"> </w:t>
      </w:r>
      <w:r>
        <w:rPr>
          <w:sz w:val="21"/>
        </w:rPr>
        <w:t>verificada</w:t>
      </w:r>
      <w:r>
        <w:rPr>
          <w:spacing w:val="1"/>
          <w:sz w:val="21"/>
        </w:rPr>
        <w:t xml:space="preserve"> </w:t>
      </w:r>
      <w:r>
        <w:rPr>
          <w:sz w:val="21"/>
        </w:rPr>
        <w:t>a</w:t>
      </w:r>
      <w:r>
        <w:rPr>
          <w:spacing w:val="1"/>
          <w:sz w:val="21"/>
        </w:rPr>
        <w:t xml:space="preserve"> </w:t>
      </w:r>
      <w:r>
        <w:rPr>
          <w:sz w:val="21"/>
        </w:rPr>
        <w:t>ocorrência</w:t>
      </w:r>
      <w:r>
        <w:rPr>
          <w:spacing w:val="1"/>
          <w:sz w:val="21"/>
        </w:rPr>
        <w:t xml:space="preserve"> </w:t>
      </w:r>
      <w:r>
        <w:rPr>
          <w:sz w:val="21"/>
        </w:rPr>
        <w:t>de</w:t>
      </w:r>
      <w:r>
        <w:rPr>
          <w:spacing w:val="1"/>
          <w:sz w:val="21"/>
        </w:rPr>
        <w:t xml:space="preserve"> </w:t>
      </w:r>
      <w:r>
        <w:rPr>
          <w:sz w:val="21"/>
        </w:rPr>
        <w:t>superfaturamento</w:t>
      </w:r>
      <w:r>
        <w:rPr>
          <w:spacing w:val="-1"/>
          <w:sz w:val="21"/>
        </w:rPr>
        <w:t xml:space="preserve"> </w:t>
      </w:r>
      <w:r>
        <w:rPr>
          <w:sz w:val="21"/>
        </w:rPr>
        <w:t>por</w:t>
      </w:r>
      <w:r>
        <w:rPr>
          <w:spacing w:val="-2"/>
          <w:sz w:val="21"/>
        </w:rPr>
        <w:t xml:space="preserve"> </w:t>
      </w:r>
      <w:r>
        <w:rPr>
          <w:sz w:val="21"/>
        </w:rPr>
        <w:t>sobrepreço</w:t>
      </w:r>
      <w:r>
        <w:rPr>
          <w:spacing w:val="-1"/>
          <w:sz w:val="21"/>
        </w:rPr>
        <w:t xml:space="preserve"> </w:t>
      </w:r>
      <w:r>
        <w:rPr>
          <w:sz w:val="21"/>
        </w:rPr>
        <w:t>na</w:t>
      </w:r>
      <w:r>
        <w:rPr>
          <w:spacing w:val="-1"/>
          <w:sz w:val="21"/>
        </w:rPr>
        <w:t xml:space="preserve"> </w:t>
      </w:r>
      <w:r>
        <w:rPr>
          <w:sz w:val="21"/>
        </w:rPr>
        <w:t>execução</w:t>
      </w:r>
      <w:r>
        <w:rPr>
          <w:spacing w:val="-1"/>
          <w:sz w:val="21"/>
        </w:rPr>
        <w:t xml:space="preserve"> </w:t>
      </w:r>
      <w:r>
        <w:rPr>
          <w:sz w:val="21"/>
        </w:rPr>
        <w:t>do</w:t>
      </w:r>
      <w:r>
        <w:rPr>
          <w:spacing w:val="-2"/>
          <w:sz w:val="21"/>
        </w:rPr>
        <w:t xml:space="preserve"> </w:t>
      </w:r>
      <w:r>
        <w:rPr>
          <w:sz w:val="21"/>
        </w:rPr>
        <w:t>contrato.</w:t>
      </w:r>
    </w:p>
    <w:p w14:paraId="7415CF78" w14:textId="77777777" w:rsidR="00940CE8" w:rsidRDefault="00940CE8">
      <w:pPr>
        <w:pStyle w:val="Corpodetexto"/>
        <w:spacing w:before="2"/>
        <w:ind w:left="0"/>
        <w:rPr>
          <w:sz w:val="24"/>
        </w:rPr>
      </w:pPr>
    </w:p>
    <w:p w14:paraId="03C52F8D" w14:textId="77777777" w:rsidR="00940CE8" w:rsidRDefault="00AD6D6D">
      <w:pPr>
        <w:pStyle w:val="Ttulo1"/>
        <w:numPr>
          <w:ilvl w:val="0"/>
          <w:numId w:val="6"/>
        </w:numPr>
        <w:tabs>
          <w:tab w:val="left" w:pos="754"/>
        </w:tabs>
        <w:spacing w:before="1"/>
        <w:ind w:hanging="362"/>
        <w:jc w:val="both"/>
      </w:pPr>
      <w:bookmarkStart w:id="13" w:name="_bookmark11"/>
      <w:bookmarkEnd w:id="13"/>
      <w:r>
        <w:t>DA</w:t>
      </w:r>
      <w:r>
        <w:rPr>
          <w:spacing w:val="-3"/>
        </w:rPr>
        <w:t xml:space="preserve"> </w:t>
      </w:r>
      <w:r>
        <w:t>ABERTURA</w:t>
      </w:r>
      <w:r>
        <w:rPr>
          <w:spacing w:val="-3"/>
        </w:rPr>
        <w:t xml:space="preserve"> </w:t>
      </w:r>
      <w:r>
        <w:t>DA</w:t>
      </w:r>
      <w:r>
        <w:rPr>
          <w:spacing w:val="-3"/>
        </w:rPr>
        <w:t xml:space="preserve"> </w:t>
      </w:r>
      <w:r>
        <w:t>SESSÃO,</w:t>
      </w:r>
      <w:r>
        <w:rPr>
          <w:spacing w:val="-3"/>
        </w:rPr>
        <w:t xml:space="preserve"> </w:t>
      </w:r>
      <w:r>
        <w:t>CLASSIFICAÇÃO</w:t>
      </w:r>
      <w:r>
        <w:rPr>
          <w:spacing w:val="-3"/>
        </w:rPr>
        <w:t xml:space="preserve"> </w:t>
      </w:r>
      <w:r>
        <w:t>DAS</w:t>
      </w:r>
      <w:r>
        <w:rPr>
          <w:spacing w:val="-2"/>
        </w:rPr>
        <w:t xml:space="preserve"> </w:t>
      </w:r>
      <w:r>
        <w:t>PROPOSTAS</w:t>
      </w:r>
      <w:r>
        <w:rPr>
          <w:spacing w:val="-2"/>
        </w:rPr>
        <w:t xml:space="preserve"> </w:t>
      </w:r>
      <w:r>
        <w:t>E</w:t>
      </w:r>
      <w:r>
        <w:rPr>
          <w:spacing w:val="-4"/>
        </w:rPr>
        <w:t xml:space="preserve"> </w:t>
      </w:r>
      <w:r>
        <w:t>FORMULAÇÃO</w:t>
      </w:r>
      <w:r>
        <w:rPr>
          <w:spacing w:val="-2"/>
        </w:rPr>
        <w:t xml:space="preserve"> </w:t>
      </w:r>
      <w:r>
        <w:t>DE</w:t>
      </w:r>
      <w:r>
        <w:rPr>
          <w:spacing w:val="-1"/>
        </w:rPr>
        <w:t xml:space="preserve"> </w:t>
      </w:r>
      <w:r>
        <w:t>LANCES</w:t>
      </w:r>
    </w:p>
    <w:p w14:paraId="3EBDD890" w14:textId="77777777" w:rsidR="00940CE8" w:rsidRDefault="00940CE8">
      <w:pPr>
        <w:pStyle w:val="Corpodetexto"/>
        <w:spacing w:before="2"/>
        <w:ind w:left="0"/>
        <w:rPr>
          <w:b/>
          <w:sz w:val="31"/>
        </w:rPr>
      </w:pPr>
    </w:p>
    <w:p w14:paraId="1429E9D3" w14:textId="77777777" w:rsidR="00940CE8" w:rsidRDefault="00AD6D6D">
      <w:pPr>
        <w:pStyle w:val="PargrafodaLista"/>
        <w:numPr>
          <w:ilvl w:val="1"/>
          <w:numId w:val="6"/>
        </w:numPr>
        <w:tabs>
          <w:tab w:val="left" w:pos="1101"/>
          <w:tab w:val="left" w:pos="1102"/>
        </w:tabs>
        <w:spacing w:before="0" w:line="276" w:lineRule="auto"/>
        <w:ind w:right="392" w:firstLine="0"/>
        <w:rPr>
          <w:sz w:val="21"/>
        </w:rPr>
      </w:pPr>
      <w:r>
        <w:rPr>
          <w:sz w:val="21"/>
        </w:rPr>
        <w:t>A</w:t>
      </w:r>
      <w:r>
        <w:rPr>
          <w:spacing w:val="8"/>
          <w:sz w:val="21"/>
        </w:rPr>
        <w:t xml:space="preserve"> </w:t>
      </w:r>
      <w:r>
        <w:rPr>
          <w:sz w:val="21"/>
        </w:rPr>
        <w:t>abertura</w:t>
      </w:r>
      <w:r>
        <w:rPr>
          <w:spacing w:val="5"/>
          <w:sz w:val="21"/>
        </w:rPr>
        <w:t xml:space="preserve"> </w:t>
      </w:r>
      <w:r>
        <w:rPr>
          <w:sz w:val="21"/>
        </w:rPr>
        <w:t>da</w:t>
      </w:r>
      <w:r>
        <w:rPr>
          <w:spacing w:val="6"/>
          <w:sz w:val="21"/>
        </w:rPr>
        <w:t xml:space="preserve"> </w:t>
      </w:r>
      <w:r>
        <w:rPr>
          <w:sz w:val="21"/>
        </w:rPr>
        <w:t>presente</w:t>
      </w:r>
      <w:r>
        <w:rPr>
          <w:spacing w:val="5"/>
          <w:sz w:val="21"/>
        </w:rPr>
        <w:t xml:space="preserve"> </w:t>
      </w:r>
      <w:r>
        <w:rPr>
          <w:sz w:val="21"/>
        </w:rPr>
        <w:t>licitação</w:t>
      </w:r>
      <w:r>
        <w:rPr>
          <w:spacing w:val="8"/>
          <w:sz w:val="21"/>
        </w:rPr>
        <w:t xml:space="preserve"> </w:t>
      </w:r>
      <w:r>
        <w:rPr>
          <w:sz w:val="21"/>
        </w:rPr>
        <w:t>dar-se-á</w:t>
      </w:r>
      <w:r>
        <w:rPr>
          <w:spacing w:val="6"/>
          <w:sz w:val="21"/>
        </w:rPr>
        <w:t xml:space="preserve"> </w:t>
      </w:r>
      <w:r>
        <w:rPr>
          <w:sz w:val="21"/>
        </w:rPr>
        <w:t>automaticamente</w:t>
      </w:r>
      <w:r>
        <w:rPr>
          <w:spacing w:val="5"/>
          <w:sz w:val="21"/>
        </w:rPr>
        <w:t xml:space="preserve"> </w:t>
      </w:r>
      <w:r>
        <w:rPr>
          <w:sz w:val="21"/>
        </w:rPr>
        <w:t>em</w:t>
      </w:r>
      <w:r>
        <w:rPr>
          <w:spacing w:val="5"/>
          <w:sz w:val="21"/>
        </w:rPr>
        <w:t xml:space="preserve"> </w:t>
      </w:r>
      <w:r>
        <w:rPr>
          <w:sz w:val="21"/>
        </w:rPr>
        <w:t>sessão</w:t>
      </w:r>
      <w:r>
        <w:rPr>
          <w:spacing w:val="7"/>
          <w:sz w:val="21"/>
        </w:rPr>
        <w:t xml:space="preserve"> </w:t>
      </w:r>
      <w:r>
        <w:rPr>
          <w:sz w:val="21"/>
        </w:rPr>
        <w:t>pública,</w:t>
      </w:r>
      <w:r>
        <w:rPr>
          <w:spacing w:val="3"/>
          <w:sz w:val="21"/>
        </w:rPr>
        <w:t xml:space="preserve"> </w:t>
      </w:r>
      <w:r>
        <w:rPr>
          <w:sz w:val="21"/>
        </w:rPr>
        <w:t>por</w:t>
      </w:r>
      <w:r>
        <w:rPr>
          <w:spacing w:val="6"/>
          <w:sz w:val="21"/>
        </w:rPr>
        <w:t xml:space="preserve"> </w:t>
      </w:r>
      <w:r>
        <w:rPr>
          <w:sz w:val="21"/>
        </w:rPr>
        <w:t>meio</w:t>
      </w:r>
      <w:r>
        <w:rPr>
          <w:spacing w:val="9"/>
          <w:sz w:val="21"/>
        </w:rPr>
        <w:t xml:space="preserve"> </w:t>
      </w:r>
      <w:r>
        <w:rPr>
          <w:sz w:val="21"/>
        </w:rPr>
        <w:t>de</w:t>
      </w:r>
      <w:r>
        <w:rPr>
          <w:spacing w:val="5"/>
          <w:sz w:val="21"/>
        </w:rPr>
        <w:t xml:space="preserve"> </w:t>
      </w:r>
      <w:r>
        <w:rPr>
          <w:sz w:val="21"/>
        </w:rPr>
        <w:t>sistema</w:t>
      </w:r>
      <w:r>
        <w:rPr>
          <w:spacing w:val="-43"/>
          <w:sz w:val="21"/>
        </w:rPr>
        <w:t xml:space="preserve"> </w:t>
      </w:r>
      <w:r>
        <w:rPr>
          <w:sz w:val="21"/>
        </w:rPr>
        <w:t>eletrônico,</w:t>
      </w:r>
      <w:r>
        <w:rPr>
          <w:spacing w:val="-2"/>
          <w:sz w:val="21"/>
        </w:rPr>
        <w:t xml:space="preserve"> </w:t>
      </w:r>
      <w:r>
        <w:rPr>
          <w:sz w:val="21"/>
        </w:rPr>
        <w:t>na</w:t>
      </w:r>
      <w:r>
        <w:rPr>
          <w:spacing w:val="-1"/>
          <w:sz w:val="21"/>
        </w:rPr>
        <w:t xml:space="preserve"> </w:t>
      </w:r>
      <w:r>
        <w:rPr>
          <w:sz w:val="21"/>
        </w:rPr>
        <w:t>data,</w:t>
      </w:r>
      <w:r>
        <w:rPr>
          <w:spacing w:val="-1"/>
          <w:sz w:val="21"/>
        </w:rPr>
        <w:t xml:space="preserve"> </w:t>
      </w:r>
      <w:r>
        <w:rPr>
          <w:sz w:val="21"/>
        </w:rPr>
        <w:t>horário</w:t>
      </w:r>
      <w:r>
        <w:rPr>
          <w:spacing w:val="-3"/>
          <w:sz w:val="21"/>
        </w:rPr>
        <w:t xml:space="preserve"> </w:t>
      </w:r>
      <w:r>
        <w:rPr>
          <w:sz w:val="21"/>
        </w:rPr>
        <w:t>e</w:t>
      </w:r>
      <w:r>
        <w:rPr>
          <w:spacing w:val="-1"/>
          <w:sz w:val="21"/>
        </w:rPr>
        <w:t xml:space="preserve"> </w:t>
      </w:r>
      <w:r>
        <w:rPr>
          <w:sz w:val="21"/>
        </w:rPr>
        <w:t>local indicados neste</w:t>
      </w:r>
      <w:r>
        <w:rPr>
          <w:spacing w:val="-2"/>
          <w:sz w:val="21"/>
        </w:rPr>
        <w:t xml:space="preserve"> </w:t>
      </w:r>
      <w:r>
        <w:rPr>
          <w:sz w:val="21"/>
        </w:rPr>
        <w:t>Edital.</w:t>
      </w:r>
    </w:p>
    <w:p w14:paraId="26FC1181" w14:textId="77777777" w:rsidR="00940CE8" w:rsidRDefault="00AD6D6D">
      <w:pPr>
        <w:pStyle w:val="PargrafodaLista"/>
        <w:numPr>
          <w:ilvl w:val="1"/>
          <w:numId w:val="6"/>
        </w:numPr>
        <w:tabs>
          <w:tab w:val="left" w:pos="1101"/>
          <w:tab w:val="left" w:pos="1102"/>
        </w:tabs>
        <w:spacing w:line="276" w:lineRule="auto"/>
        <w:ind w:right="395" w:firstLine="0"/>
        <w:rPr>
          <w:sz w:val="21"/>
        </w:rPr>
      </w:pPr>
      <w:r>
        <w:rPr>
          <w:sz w:val="21"/>
        </w:rPr>
        <w:t>Os licitantes poderão retirar ou substituir a proposta ou os documentos de habilitação, quando for o</w:t>
      </w:r>
      <w:r>
        <w:rPr>
          <w:spacing w:val="-44"/>
          <w:sz w:val="21"/>
        </w:rPr>
        <w:t xml:space="preserve"> </w:t>
      </w:r>
      <w:r>
        <w:rPr>
          <w:sz w:val="21"/>
        </w:rPr>
        <w:t>caso,</w:t>
      </w:r>
      <w:r>
        <w:rPr>
          <w:spacing w:val="-2"/>
          <w:sz w:val="21"/>
        </w:rPr>
        <w:t xml:space="preserve"> </w:t>
      </w:r>
      <w:r>
        <w:rPr>
          <w:sz w:val="21"/>
        </w:rPr>
        <w:t>anteriormente</w:t>
      </w:r>
      <w:r>
        <w:rPr>
          <w:spacing w:val="-1"/>
          <w:sz w:val="21"/>
        </w:rPr>
        <w:t xml:space="preserve"> </w:t>
      </w:r>
      <w:r>
        <w:rPr>
          <w:sz w:val="21"/>
        </w:rPr>
        <w:t>inseridos no</w:t>
      </w:r>
      <w:r>
        <w:rPr>
          <w:spacing w:val="-2"/>
          <w:sz w:val="21"/>
        </w:rPr>
        <w:t xml:space="preserve"> </w:t>
      </w:r>
      <w:r>
        <w:rPr>
          <w:sz w:val="21"/>
        </w:rPr>
        <w:t>sistema,</w:t>
      </w:r>
      <w:r>
        <w:rPr>
          <w:spacing w:val="-1"/>
          <w:sz w:val="21"/>
        </w:rPr>
        <w:t xml:space="preserve"> </w:t>
      </w:r>
      <w:r>
        <w:rPr>
          <w:sz w:val="21"/>
        </w:rPr>
        <w:t>até</w:t>
      </w:r>
      <w:r>
        <w:rPr>
          <w:spacing w:val="-2"/>
          <w:sz w:val="21"/>
        </w:rPr>
        <w:t xml:space="preserve"> </w:t>
      </w:r>
      <w:r>
        <w:rPr>
          <w:sz w:val="21"/>
        </w:rPr>
        <w:t>a</w:t>
      </w:r>
      <w:r>
        <w:rPr>
          <w:spacing w:val="-1"/>
          <w:sz w:val="21"/>
        </w:rPr>
        <w:t xml:space="preserve"> </w:t>
      </w:r>
      <w:r>
        <w:rPr>
          <w:sz w:val="21"/>
        </w:rPr>
        <w:t>abertura</w:t>
      </w:r>
      <w:r>
        <w:rPr>
          <w:spacing w:val="-1"/>
          <w:sz w:val="21"/>
        </w:rPr>
        <w:t xml:space="preserve"> </w:t>
      </w:r>
      <w:r>
        <w:rPr>
          <w:sz w:val="21"/>
        </w:rPr>
        <w:t>da</w:t>
      </w:r>
      <w:r>
        <w:rPr>
          <w:spacing w:val="-1"/>
          <w:sz w:val="21"/>
        </w:rPr>
        <w:t xml:space="preserve"> </w:t>
      </w:r>
      <w:r>
        <w:rPr>
          <w:sz w:val="21"/>
        </w:rPr>
        <w:t>sessão</w:t>
      </w:r>
      <w:r>
        <w:rPr>
          <w:spacing w:val="-1"/>
          <w:sz w:val="21"/>
        </w:rPr>
        <w:t xml:space="preserve"> </w:t>
      </w:r>
      <w:r>
        <w:rPr>
          <w:sz w:val="21"/>
        </w:rPr>
        <w:t>pública.</w:t>
      </w:r>
    </w:p>
    <w:p w14:paraId="2F385124" w14:textId="77777777" w:rsidR="00940CE8" w:rsidRDefault="00AD6D6D">
      <w:pPr>
        <w:pStyle w:val="PargrafodaLista"/>
        <w:numPr>
          <w:ilvl w:val="1"/>
          <w:numId w:val="6"/>
        </w:numPr>
        <w:tabs>
          <w:tab w:val="left" w:pos="1101"/>
          <w:tab w:val="left" w:pos="1102"/>
        </w:tabs>
        <w:spacing w:before="121"/>
        <w:ind w:left="1101" w:hanging="710"/>
        <w:rPr>
          <w:sz w:val="21"/>
        </w:rPr>
      </w:pPr>
      <w:r>
        <w:rPr>
          <w:sz w:val="21"/>
        </w:rPr>
        <w:t>O</w:t>
      </w:r>
      <w:r>
        <w:rPr>
          <w:spacing w:val="-2"/>
          <w:sz w:val="21"/>
        </w:rPr>
        <w:t xml:space="preserve"> </w:t>
      </w:r>
      <w:r>
        <w:rPr>
          <w:sz w:val="21"/>
        </w:rPr>
        <w:t>sistema</w:t>
      </w:r>
      <w:r>
        <w:rPr>
          <w:spacing w:val="-3"/>
          <w:sz w:val="21"/>
        </w:rPr>
        <w:t xml:space="preserve"> </w:t>
      </w:r>
      <w:r>
        <w:rPr>
          <w:sz w:val="21"/>
        </w:rPr>
        <w:t>disponibilizará</w:t>
      </w:r>
      <w:r>
        <w:rPr>
          <w:spacing w:val="-3"/>
          <w:sz w:val="21"/>
        </w:rPr>
        <w:t xml:space="preserve"> </w:t>
      </w:r>
      <w:r>
        <w:rPr>
          <w:sz w:val="21"/>
        </w:rPr>
        <w:t>campo</w:t>
      </w:r>
      <w:r>
        <w:rPr>
          <w:spacing w:val="-2"/>
          <w:sz w:val="21"/>
        </w:rPr>
        <w:t xml:space="preserve"> </w:t>
      </w:r>
      <w:r>
        <w:rPr>
          <w:sz w:val="21"/>
        </w:rPr>
        <w:t>próprio</w:t>
      </w:r>
      <w:r>
        <w:rPr>
          <w:spacing w:val="-3"/>
          <w:sz w:val="21"/>
        </w:rPr>
        <w:t xml:space="preserve"> </w:t>
      </w:r>
      <w:r>
        <w:rPr>
          <w:sz w:val="21"/>
        </w:rPr>
        <w:t>para</w:t>
      </w:r>
      <w:r>
        <w:rPr>
          <w:spacing w:val="-3"/>
          <w:sz w:val="21"/>
        </w:rPr>
        <w:t xml:space="preserve"> </w:t>
      </w:r>
      <w:r>
        <w:rPr>
          <w:sz w:val="21"/>
        </w:rPr>
        <w:t>troca</w:t>
      </w:r>
      <w:r>
        <w:rPr>
          <w:spacing w:val="-3"/>
          <w:sz w:val="21"/>
        </w:rPr>
        <w:t xml:space="preserve"> </w:t>
      </w:r>
      <w:r>
        <w:rPr>
          <w:sz w:val="21"/>
        </w:rPr>
        <w:t>de</w:t>
      </w:r>
      <w:r>
        <w:rPr>
          <w:spacing w:val="-3"/>
          <w:sz w:val="21"/>
        </w:rPr>
        <w:t xml:space="preserve"> </w:t>
      </w:r>
      <w:r>
        <w:rPr>
          <w:sz w:val="21"/>
        </w:rPr>
        <w:t>mensagens</w:t>
      </w:r>
      <w:r>
        <w:rPr>
          <w:spacing w:val="-3"/>
          <w:sz w:val="21"/>
        </w:rPr>
        <w:t xml:space="preserve"> </w:t>
      </w:r>
      <w:r>
        <w:rPr>
          <w:sz w:val="21"/>
        </w:rPr>
        <w:t>entre</w:t>
      </w:r>
      <w:r>
        <w:rPr>
          <w:spacing w:val="-3"/>
          <w:sz w:val="21"/>
        </w:rPr>
        <w:t xml:space="preserve"> </w:t>
      </w:r>
      <w:r>
        <w:rPr>
          <w:sz w:val="21"/>
        </w:rPr>
        <w:t>o</w:t>
      </w:r>
      <w:r>
        <w:rPr>
          <w:spacing w:val="-3"/>
          <w:sz w:val="21"/>
        </w:rPr>
        <w:t xml:space="preserve"> </w:t>
      </w:r>
      <w:r>
        <w:rPr>
          <w:sz w:val="21"/>
        </w:rPr>
        <w:t>Pregoeiro</w:t>
      </w:r>
      <w:r>
        <w:rPr>
          <w:spacing w:val="-3"/>
          <w:sz w:val="21"/>
        </w:rPr>
        <w:t xml:space="preserve"> </w:t>
      </w:r>
      <w:r>
        <w:rPr>
          <w:sz w:val="21"/>
        </w:rPr>
        <w:t>e</w:t>
      </w:r>
      <w:r>
        <w:rPr>
          <w:spacing w:val="-3"/>
          <w:sz w:val="21"/>
        </w:rPr>
        <w:t xml:space="preserve"> </w:t>
      </w:r>
      <w:r>
        <w:rPr>
          <w:sz w:val="21"/>
        </w:rPr>
        <w:t>os</w:t>
      </w:r>
      <w:r>
        <w:rPr>
          <w:spacing w:val="-2"/>
          <w:sz w:val="21"/>
        </w:rPr>
        <w:t xml:space="preserve"> </w:t>
      </w:r>
      <w:r>
        <w:rPr>
          <w:sz w:val="21"/>
        </w:rPr>
        <w:t>licitantes.</w:t>
      </w:r>
    </w:p>
    <w:p w14:paraId="1E8D8C4D" w14:textId="77777777" w:rsidR="00940CE8" w:rsidRDefault="00AD6D6D">
      <w:pPr>
        <w:pStyle w:val="PargrafodaLista"/>
        <w:numPr>
          <w:ilvl w:val="1"/>
          <w:numId w:val="6"/>
        </w:numPr>
        <w:tabs>
          <w:tab w:val="left" w:pos="1101"/>
          <w:tab w:val="left" w:pos="1102"/>
        </w:tabs>
        <w:spacing w:before="157" w:line="276" w:lineRule="auto"/>
        <w:ind w:right="389" w:firstLine="0"/>
        <w:rPr>
          <w:sz w:val="21"/>
        </w:rPr>
      </w:pPr>
      <w:r>
        <w:rPr>
          <w:sz w:val="21"/>
        </w:rPr>
        <w:t>Iniciada</w:t>
      </w:r>
      <w:r>
        <w:rPr>
          <w:spacing w:val="12"/>
          <w:sz w:val="21"/>
        </w:rPr>
        <w:t xml:space="preserve"> </w:t>
      </w:r>
      <w:r>
        <w:rPr>
          <w:sz w:val="21"/>
        </w:rPr>
        <w:t>a</w:t>
      </w:r>
      <w:r>
        <w:rPr>
          <w:spacing w:val="12"/>
          <w:sz w:val="21"/>
        </w:rPr>
        <w:t xml:space="preserve"> </w:t>
      </w:r>
      <w:r>
        <w:rPr>
          <w:sz w:val="21"/>
        </w:rPr>
        <w:t>etapa</w:t>
      </w:r>
      <w:r>
        <w:rPr>
          <w:spacing w:val="11"/>
          <w:sz w:val="21"/>
        </w:rPr>
        <w:t xml:space="preserve"> </w:t>
      </w:r>
      <w:r>
        <w:rPr>
          <w:sz w:val="21"/>
        </w:rPr>
        <w:t>competitiva,</w:t>
      </w:r>
      <w:r>
        <w:rPr>
          <w:spacing w:val="12"/>
          <w:sz w:val="21"/>
        </w:rPr>
        <w:t xml:space="preserve"> </w:t>
      </w:r>
      <w:r>
        <w:rPr>
          <w:sz w:val="21"/>
        </w:rPr>
        <w:t>os</w:t>
      </w:r>
      <w:r>
        <w:rPr>
          <w:spacing w:val="14"/>
          <w:sz w:val="21"/>
        </w:rPr>
        <w:t xml:space="preserve"> </w:t>
      </w:r>
      <w:r>
        <w:rPr>
          <w:sz w:val="21"/>
        </w:rPr>
        <w:t>licitantes</w:t>
      </w:r>
      <w:r>
        <w:rPr>
          <w:spacing w:val="11"/>
          <w:sz w:val="21"/>
        </w:rPr>
        <w:t xml:space="preserve"> </w:t>
      </w:r>
      <w:r>
        <w:rPr>
          <w:sz w:val="21"/>
        </w:rPr>
        <w:t>deverão</w:t>
      </w:r>
      <w:r>
        <w:rPr>
          <w:spacing w:val="14"/>
          <w:sz w:val="21"/>
        </w:rPr>
        <w:t xml:space="preserve"> </w:t>
      </w:r>
      <w:r>
        <w:rPr>
          <w:sz w:val="21"/>
        </w:rPr>
        <w:t>encaminhar</w:t>
      </w:r>
      <w:r>
        <w:rPr>
          <w:spacing w:val="11"/>
          <w:sz w:val="21"/>
        </w:rPr>
        <w:t xml:space="preserve"> </w:t>
      </w:r>
      <w:r>
        <w:rPr>
          <w:sz w:val="21"/>
        </w:rPr>
        <w:t>lances</w:t>
      </w:r>
      <w:r>
        <w:rPr>
          <w:spacing w:val="11"/>
          <w:sz w:val="21"/>
        </w:rPr>
        <w:t xml:space="preserve"> </w:t>
      </w:r>
      <w:r>
        <w:rPr>
          <w:sz w:val="21"/>
        </w:rPr>
        <w:t>exclusivamente</w:t>
      </w:r>
      <w:r>
        <w:rPr>
          <w:spacing w:val="14"/>
          <w:sz w:val="21"/>
        </w:rPr>
        <w:t xml:space="preserve"> </w:t>
      </w:r>
      <w:r>
        <w:rPr>
          <w:sz w:val="21"/>
        </w:rPr>
        <w:t>por</w:t>
      </w:r>
      <w:r>
        <w:rPr>
          <w:spacing w:val="11"/>
          <w:sz w:val="21"/>
        </w:rPr>
        <w:t xml:space="preserve"> </w:t>
      </w:r>
      <w:r>
        <w:rPr>
          <w:sz w:val="21"/>
        </w:rPr>
        <w:t>meio</w:t>
      </w:r>
      <w:r>
        <w:rPr>
          <w:spacing w:val="14"/>
          <w:sz w:val="21"/>
        </w:rPr>
        <w:t xml:space="preserve"> </w:t>
      </w:r>
      <w:r>
        <w:rPr>
          <w:sz w:val="21"/>
        </w:rPr>
        <w:t>de</w:t>
      </w:r>
      <w:r>
        <w:rPr>
          <w:spacing w:val="1"/>
          <w:sz w:val="21"/>
        </w:rPr>
        <w:t xml:space="preserve"> </w:t>
      </w:r>
      <w:r>
        <w:rPr>
          <w:sz w:val="21"/>
        </w:rPr>
        <w:t>sistema</w:t>
      </w:r>
      <w:r>
        <w:rPr>
          <w:spacing w:val="-4"/>
          <w:sz w:val="21"/>
        </w:rPr>
        <w:t xml:space="preserve"> </w:t>
      </w:r>
      <w:r>
        <w:rPr>
          <w:sz w:val="21"/>
        </w:rPr>
        <w:t>eletrônico,</w:t>
      </w:r>
      <w:r>
        <w:rPr>
          <w:spacing w:val="-3"/>
          <w:sz w:val="21"/>
        </w:rPr>
        <w:t xml:space="preserve"> </w:t>
      </w:r>
      <w:r>
        <w:rPr>
          <w:sz w:val="21"/>
        </w:rPr>
        <w:t>sendo</w:t>
      </w:r>
      <w:r>
        <w:rPr>
          <w:spacing w:val="-3"/>
          <w:sz w:val="21"/>
        </w:rPr>
        <w:t xml:space="preserve"> </w:t>
      </w:r>
      <w:r>
        <w:rPr>
          <w:sz w:val="21"/>
        </w:rPr>
        <w:t>imediatamente</w:t>
      </w:r>
      <w:r>
        <w:rPr>
          <w:spacing w:val="-4"/>
          <w:sz w:val="21"/>
        </w:rPr>
        <w:t xml:space="preserve"> </w:t>
      </w:r>
      <w:r>
        <w:rPr>
          <w:sz w:val="21"/>
        </w:rPr>
        <w:t>informados</w:t>
      </w:r>
      <w:r>
        <w:rPr>
          <w:spacing w:val="-5"/>
          <w:sz w:val="21"/>
        </w:rPr>
        <w:t xml:space="preserve"> </w:t>
      </w:r>
      <w:r>
        <w:rPr>
          <w:sz w:val="21"/>
        </w:rPr>
        <w:t>do</w:t>
      </w:r>
      <w:r>
        <w:rPr>
          <w:spacing w:val="-2"/>
          <w:sz w:val="21"/>
        </w:rPr>
        <w:t xml:space="preserve"> </w:t>
      </w:r>
      <w:r>
        <w:rPr>
          <w:sz w:val="21"/>
        </w:rPr>
        <w:t>seu</w:t>
      </w:r>
      <w:r>
        <w:rPr>
          <w:spacing w:val="-2"/>
          <w:sz w:val="21"/>
        </w:rPr>
        <w:t xml:space="preserve"> </w:t>
      </w:r>
      <w:r>
        <w:rPr>
          <w:sz w:val="21"/>
        </w:rPr>
        <w:t>recebimento</w:t>
      </w:r>
      <w:r>
        <w:rPr>
          <w:spacing w:val="-3"/>
          <w:sz w:val="21"/>
        </w:rPr>
        <w:t xml:space="preserve"> </w:t>
      </w:r>
      <w:r>
        <w:rPr>
          <w:sz w:val="21"/>
        </w:rPr>
        <w:t>e</w:t>
      </w:r>
      <w:r>
        <w:rPr>
          <w:spacing w:val="-3"/>
          <w:sz w:val="21"/>
        </w:rPr>
        <w:t xml:space="preserve"> </w:t>
      </w:r>
      <w:r>
        <w:rPr>
          <w:sz w:val="21"/>
        </w:rPr>
        <w:t>do</w:t>
      </w:r>
      <w:r>
        <w:rPr>
          <w:spacing w:val="-3"/>
          <w:sz w:val="21"/>
        </w:rPr>
        <w:t xml:space="preserve"> </w:t>
      </w:r>
      <w:r>
        <w:rPr>
          <w:sz w:val="21"/>
        </w:rPr>
        <w:t>valor</w:t>
      </w:r>
      <w:r>
        <w:rPr>
          <w:spacing w:val="-5"/>
          <w:sz w:val="21"/>
        </w:rPr>
        <w:t xml:space="preserve"> </w:t>
      </w:r>
      <w:r>
        <w:rPr>
          <w:sz w:val="21"/>
        </w:rPr>
        <w:t>consignado</w:t>
      </w:r>
      <w:r>
        <w:rPr>
          <w:spacing w:val="-3"/>
          <w:sz w:val="21"/>
        </w:rPr>
        <w:t xml:space="preserve"> </w:t>
      </w:r>
      <w:r>
        <w:rPr>
          <w:sz w:val="21"/>
        </w:rPr>
        <w:t>no</w:t>
      </w:r>
      <w:r>
        <w:rPr>
          <w:spacing w:val="2"/>
          <w:sz w:val="21"/>
        </w:rPr>
        <w:t xml:space="preserve"> </w:t>
      </w:r>
      <w:r>
        <w:rPr>
          <w:sz w:val="21"/>
        </w:rPr>
        <w:t>registro.</w:t>
      </w:r>
    </w:p>
    <w:p w14:paraId="374C1E9F" w14:textId="1DD8FFED" w:rsidR="00940CE8" w:rsidRDefault="00AD6D6D">
      <w:pPr>
        <w:pStyle w:val="PargrafodaLista"/>
        <w:numPr>
          <w:ilvl w:val="1"/>
          <w:numId w:val="6"/>
        </w:numPr>
        <w:tabs>
          <w:tab w:val="left" w:pos="1101"/>
          <w:tab w:val="left" w:pos="1102"/>
        </w:tabs>
        <w:ind w:left="1101" w:hanging="710"/>
        <w:rPr>
          <w:sz w:val="21"/>
        </w:rPr>
      </w:pPr>
      <w:r>
        <w:rPr>
          <w:sz w:val="21"/>
        </w:rPr>
        <w:t>O</w:t>
      </w:r>
      <w:r>
        <w:rPr>
          <w:spacing w:val="-2"/>
          <w:sz w:val="21"/>
        </w:rPr>
        <w:t xml:space="preserve"> </w:t>
      </w:r>
      <w:r>
        <w:rPr>
          <w:sz w:val="21"/>
        </w:rPr>
        <w:t>lance</w:t>
      </w:r>
      <w:r>
        <w:rPr>
          <w:spacing w:val="-1"/>
          <w:sz w:val="21"/>
        </w:rPr>
        <w:t xml:space="preserve"> </w:t>
      </w:r>
      <w:r>
        <w:rPr>
          <w:sz w:val="21"/>
        </w:rPr>
        <w:t>deverá</w:t>
      </w:r>
      <w:r>
        <w:rPr>
          <w:spacing w:val="-2"/>
          <w:sz w:val="21"/>
        </w:rPr>
        <w:t xml:space="preserve"> </w:t>
      </w:r>
      <w:r>
        <w:rPr>
          <w:sz w:val="21"/>
        </w:rPr>
        <w:t>ser</w:t>
      </w:r>
      <w:r>
        <w:rPr>
          <w:spacing w:val="-2"/>
          <w:sz w:val="21"/>
        </w:rPr>
        <w:t xml:space="preserve"> </w:t>
      </w:r>
      <w:r>
        <w:rPr>
          <w:sz w:val="21"/>
        </w:rPr>
        <w:t>ofertado</w:t>
      </w:r>
      <w:r>
        <w:rPr>
          <w:spacing w:val="-4"/>
          <w:sz w:val="21"/>
        </w:rPr>
        <w:t xml:space="preserve"> </w:t>
      </w:r>
      <w:r>
        <w:rPr>
          <w:sz w:val="21"/>
        </w:rPr>
        <w:t>pelo</w:t>
      </w:r>
      <w:r>
        <w:rPr>
          <w:spacing w:val="-2"/>
          <w:sz w:val="21"/>
        </w:rPr>
        <w:t xml:space="preserve"> </w:t>
      </w:r>
      <w:r>
        <w:rPr>
          <w:sz w:val="21"/>
        </w:rPr>
        <w:t>valor</w:t>
      </w:r>
      <w:r>
        <w:rPr>
          <w:spacing w:val="-3"/>
          <w:sz w:val="21"/>
        </w:rPr>
        <w:t xml:space="preserve"> </w:t>
      </w:r>
      <w:r>
        <w:rPr>
          <w:sz w:val="21"/>
        </w:rPr>
        <w:t>unitário</w:t>
      </w:r>
      <w:r>
        <w:rPr>
          <w:spacing w:val="-2"/>
          <w:sz w:val="21"/>
        </w:rPr>
        <w:t xml:space="preserve"> </w:t>
      </w:r>
      <w:r>
        <w:rPr>
          <w:sz w:val="21"/>
        </w:rPr>
        <w:t>do</w:t>
      </w:r>
      <w:r>
        <w:rPr>
          <w:spacing w:val="-1"/>
          <w:sz w:val="21"/>
        </w:rPr>
        <w:t xml:space="preserve"> </w:t>
      </w:r>
      <w:r>
        <w:rPr>
          <w:sz w:val="21"/>
        </w:rPr>
        <w:t>item</w:t>
      </w:r>
      <w:r w:rsidR="006C3070">
        <w:rPr>
          <w:sz w:val="21"/>
        </w:rPr>
        <w:t>.</w:t>
      </w:r>
    </w:p>
    <w:p w14:paraId="7E3F7986" w14:textId="77777777" w:rsidR="00940CE8" w:rsidRDefault="00940CE8">
      <w:pPr>
        <w:rPr>
          <w:sz w:val="21"/>
        </w:rPr>
        <w:sectPr w:rsidR="00940CE8" w:rsidSect="00045382">
          <w:pgSz w:w="11910" w:h="16840"/>
          <w:pgMar w:top="1980" w:right="740" w:bottom="1080" w:left="567" w:header="618" w:footer="881" w:gutter="0"/>
          <w:cols w:space="720"/>
        </w:sectPr>
      </w:pPr>
    </w:p>
    <w:p w14:paraId="6425F99F" w14:textId="77777777" w:rsidR="00940CE8" w:rsidRDefault="00940CE8">
      <w:pPr>
        <w:pStyle w:val="Corpodetexto"/>
        <w:spacing w:before="2"/>
        <w:ind w:left="0"/>
        <w:rPr>
          <w:sz w:val="16"/>
        </w:rPr>
      </w:pPr>
    </w:p>
    <w:p w14:paraId="1FE630FD" w14:textId="77777777" w:rsidR="00940CE8" w:rsidRDefault="00AD6D6D">
      <w:pPr>
        <w:pStyle w:val="PargrafodaLista"/>
        <w:numPr>
          <w:ilvl w:val="1"/>
          <w:numId w:val="6"/>
        </w:numPr>
        <w:tabs>
          <w:tab w:val="left" w:pos="1101"/>
          <w:tab w:val="left" w:pos="1102"/>
        </w:tabs>
        <w:spacing w:before="102" w:line="276" w:lineRule="auto"/>
        <w:ind w:right="396" w:firstLine="0"/>
        <w:rPr>
          <w:sz w:val="21"/>
        </w:rPr>
      </w:pPr>
      <w:r>
        <w:rPr>
          <w:sz w:val="21"/>
        </w:rPr>
        <w:t>Os</w:t>
      </w:r>
      <w:r>
        <w:rPr>
          <w:spacing w:val="35"/>
          <w:sz w:val="21"/>
        </w:rPr>
        <w:t xml:space="preserve"> </w:t>
      </w:r>
      <w:r>
        <w:rPr>
          <w:sz w:val="21"/>
        </w:rPr>
        <w:t>licitantes</w:t>
      </w:r>
      <w:r>
        <w:rPr>
          <w:spacing w:val="35"/>
          <w:sz w:val="21"/>
        </w:rPr>
        <w:t xml:space="preserve"> </w:t>
      </w:r>
      <w:r>
        <w:rPr>
          <w:sz w:val="21"/>
        </w:rPr>
        <w:t>poderão</w:t>
      </w:r>
      <w:r>
        <w:rPr>
          <w:spacing w:val="35"/>
          <w:sz w:val="21"/>
        </w:rPr>
        <w:t xml:space="preserve"> </w:t>
      </w:r>
      <w:r>
        <w:rPr>
          <w:sz w:val="21"/>
        </w:rPr>
        <w:t>oferecer</w:t>
      </w:r>
      <w:r>
        <w:rPr>
          <w:spacing w:val="34"/>
          <w:sz w:val="21"/>
        </w:rPr>
        <w:t xml:space="preserve"> </w:t>
      </w:r>
      <w:r>
        <w:rPr>
          <w:sz w:val="21"/>
        </w:rPr>
        <w:t>lances</w:t>
      </w:r>
      <w:r>
        <w:rPr>
          <w:spacing w:val="36"/>
          <w:sz w:val="21"/>
        </w:rPr>
        <w:t xml:space="preserve"> </w:t>
      </w:r>
      <w:r>
        <w:rPr>
          <w:sz w:val="21"/>
        </w:rPr>
        <w:t>sucessivos,</w:t>
      </w:r>
      <w:r>
        <w:rPr>
          <w:spacing w:val="35"/>
          <w:sz w:val="21"/>
        </w:rPr>
        <w:t xml:space="preserve"> </w:t>
      </w:r>
      <w:r>
        <w:rPr>
          <w:sz w:val="21"/>
        </w:rPr>
        <w:t>observando</w:t>
      </w:r>
      <w:r>
        <w:rPr>
          <w:spacing w:val="35"/>
          <w:sz w:val="21"/>
        </w:rPr>
        <w:t xml:space="preserve"> </w:t>
      </w:r>
      <w:r>
        <w:rPr>
          <w:sz w:val="21"/>
        </w:rPr>
        <w:t>o</w:t>
      </w:r>
      <w:r>
        <w:rPr>
          <w:spacing w:val="35"/>
          <w:sz w:val="21"/>
        </w:rPr>
        <w:t xml:space="preserve"> </w:t>
      </w:r>
      <w:r>
        <w:rPr>
          <w:sz w:val="21"/>
        </w:rPr>
        <w:t>horário</w:t>
      </w:r>
      <w:r>
        <w:rPr>
          <w:spacing w:val="35"/>
          <w:sz w:val="21"/>
        </w:rPr>
        <w:t xml:space="preserve"> </w:t>
      </w:r>
      <w:r>
        <w:rPr>
          <w:sz w:val="21"/>
        </w:rPr>
        <w:t>fixado</w:t>
      </w:r>
      <w:r>
        <w:rPr>
          <w:spacing w:val="34"/>
          <w:sz w:val="21"/>
        </w:rPr>
        <w:t xml:space="preserve"> </w:t>
      </w:r>
      <w:r>
        <w:rPr>
          <w:sz w:val="21"/>
        </w:rPr>
        <w:t>para</w:t>
      </w:r>
      <w:r>
        <w:rPr>
          <w:spacing w:val="36"/>
          <w:sz w:val="21"/>
        </w:rPr>
        <w:t xml:space="preserve"> </w:t>
      </w:r>
      <w:r>
        <w:rPr>
          <w:sz w:val="21"/>
        </w:rPr>
        <w:t>abertura</w:t>
      </w:r>
      <w:r>
        <w:rPr>
          <w:spacing w:val="35"/>
          <w:sz w:val="21"/>
        </w:rPr>
        <w:t xml:space="preserve"> </w:t>
      </w:r>
      <w:r>
        <w:rPr>
          <w:sz w:val="21"/>
        </w:rPr>
        <w:t>da</w:t>
      </w:r>
      <w:r>
        <w:rPr>
          <w:spacing w:val="1"/>
          <w:sz w:val="21"/>
        </w:rPr>
        <w:t xml:space="preserve"> </w:t>
      </w:r>
      <w:r>
        <w:rPr>
          <w:sz w:val="21"/>
        </w:rPr>
        <w:t>sessão</w:t>
      </w:r>
      <w:r>
        <w:rPr>
          <w:spacing w:val="-1"/>
          <w:sz w:val="21"/>
        </w:rPr>
        <w:t xml:space="preserve"> </w:t>
      </w:r>
      <w:r>
        <w:rPr>
          <w:sz w:val="21"/>
        </w:rPr>
        <w:t>e</w:t>
      </w:r>
      <w:r>
        <w:rPr>
          <w:spacing w:val="-1"/>
          <w:sz w:val="21"/>
        </w:rPr>
        <w:t xml:space="preserve"> </w:t>
      </w:r>
      <w:r>
        <w:rPr>
          <w:sz w:val="21"/>
        </w:rPr>
        <w:t>as regras estabelecidas no</w:t>
      </w:r>
      <w:r>
        <w:rPr>
          <w:spacing w:val="-1"/>
          <w:sz w:val="21"/>
        </w:rPr>
        <w:t xml:space="preserve"> </w:t>
      </w:r>
      <w:r>
        <w:rPr>
          <w:sz w:val="21"/>
        </w:rPr>
        <w:t>Edital.</w:t>
      </w:r>
    </w:p>
    <w:p w14:paraId="5CF226C9" w14:textId="77777777" w:rsidR="00940CE8" w:rsidRDefault="00AD6D6D">
      <w:pPr>
        <w:pStyle w:val="PargrafodaLista"/>
        <w:numPr>
          <w:ilvl w:val="1"/>
          <w:numId w:val="6"/>
        </w:numPr>
        <w:tabs>
          <w:tab w:val="left" w:pos="1101"/>
          <w:tab w:val="left" w:pos="1102"/>
        </w:tabs>
        <w:spacing w:line="276" w:lineRule="auto"/>
        <w:ind w:right="392" w:firstLine="0"/>
        <w:rPr>
          <w:sz w:val="21"/>
        </w:rPr>
      </w:pPr>
      <w:r>
        <w:rPr>
          <w:sz w:val="21"/>
        </w:rPr>
        <w:t>O</w:t>
      </w:r>
      <w:r>
        <w:rPr>
          <w:spacing w:val="11"/>
          <w:sz w:val="21"/>
        </w:rPr>
        <w:t xml:space="preserve"> </w:t>
      </w:r>
      <w:r>
        <w:rPr>
          <w:sz w:val="21"/>
        </w:rPr>
        <w:t>licitante</w:t>
      </w:r>
      <w:r>
        <w:rPr>
          <w:spacing w:val="10"/>
          <w:sz w:val="21"/>
        </w:rPr>
        <w:t xml:space="preserve"> </w:t>
      </w:r>
      <w:r>
        <w:rPr>
          <w:sz w:val="21"/>
        </w:rPr>
        <w:t>somente</w:t>
      </w:r>
      <w:r>
        <w:rPr>
          <w:spacing w:val="10"/>
          <w:sz w:val="21"/>
        </w:rPr>
        <w:t xml:space="preserve"> </w:t>
      </w:r>
      <w:r>
        <w:rPr>
          <w:sz w:val="21"/>
        </w:rPr>
        <w:t>poderá</w:t>
      </w:r>
      <w:r>
        <w:rPr>
          <w:spacing w:val="8"/>
          <w:sz w:val="21"/>
        </w:rPr>
        <w:t xml:space="preserve"> </w:t>
      </w:r>
      <w:r>
        <w:rPr>
          <w:sz w:val="21"/>
        </w:rPr>
        <w:t>oferecer</w:t>
      </w:r>
      <w:r>
        <w:rPr>
          <w:spacing w:val="12"/>
          <w:sz w:val="21"/>
        </w:rPr>
        <w:t xml:space="preserve"> </w:t>
      </w:r>
      <w:r>
        <w:rPr>
          <w:sz w:val="21"/>
        </w:rPr>
        <w:t>lance</w:t>
      </w:r>
      <w:r>
        <w:rPr>
          <w:spacing w:val="10"/>
          <w:sz w:val="21"/>
        </w:rPr>
        <w:t xml:space="preserve"> </w:t>
      </w:r>
      <w:r>
        <w:rPr>
          <w:sz w:val="21"/>
        </w:rPr>
        <w:t>de</w:t>
      </w:r>
      <w:r>
        <w:rPr>
          <w:spacing w:val="11"/>
          <w:sz w:val="21"/>
        </w:rPr>
        <w:t xml:space="preserve"> </w:t>
      </w:r>
      <w:r>
        <w:rPr>
          <w:sz w:val="21"/>
        </w:rPr>
        <w:t>valor</w:t>
      </w:r>
      <w:r>
        <w:rPr>
          <w:spacing w:val="11"/>
          <w:sz w:val="21"/>
        </w:rPr>
        <w:t xml:space="preserve"> </w:t>
      </w:r>
      <w:r>
        <w:rPr>
          <w:sz w:val="21"/>
        </w:rPr>
        <w:t>inferior</w:t>
      </w:r>
      <w:r>
        <w:rPr>
          <w:spacing w:val="9"/>
          <w:sz w:val="21"/>
        </w:rPr>
        <w:t xml:space="preserve"> </w:t>
      </w:r>
      <w:r>
        <w:rPr>
          <w:sz w:val="21"/>
        </w:rPr>
        <w:t>ao</w:t>
      </w:r>
      <w:r>
        <w:rPr>
          <w:spacing w:val="12"/>
          <w:sz w:val="21"/>
        </w:rPr>
        <w:t xml:space="preserve"> </w:t>
      </w:r>
      <w:r>
        <w:rPr>
          <w:sz w:val="21"/>
        </w:rPr>
        <w:t>último</w:t>
      </w:r>
      <w:r>
        <w:rPr>
          <w:spacing w:val="10"/>
          <w:sz w:val="21"/>
        </w:rPr>
        <w:t xml:space="preserve"> </w:t>
      </w:r>
      <w:r>
        <w:rPr>
          <w:sz w:val="21"/>
        </w:rPr>
        <w:t>por</w:t>
      </w:r>
      <w:r>
        <w:rPr>
          <w:spacing w:val="9"/>
          <w:sz w:val="21"/>
        </w:rPr>
        <w:t xml:space="preserve"> </w:t>
      </w:r>
      <w:r>
        <w:rPr>
          <w:sz w:val="21"/>
        </w:rPr>
        <w:t>ele</w:t>
      </w:r>
      <w:r>
        <w:rPr>
          <w:spacing w:val="10"/>
          <w:sz w:val="21"/>
        </w:rPr>
        <w:t xml:space="preserve"> </w:t>
      </w:r>
      <w:r>
        <w:rPr>
          <w:sz w:val="21"/>
        </w:rPr>
        <w:t>ofertado</w:t>
      </w:r>
      <w:r>
        <w:rPr>
          <w:spacing w:val="12"/>
          <w:sz w:val="21"/>
        </w:rPr>
        <w:t xml:space="preserve"> </w:t>
      </w:r>
      <w:r>
        <w:rPr>
          <w:sz w:val="21"/>
        </w:rPr>
        <w:t>e</w:t>
      </w:r>
      <w:r>
        <w:rPr>
          <w:spacing w:val="10"/>
          <w:sz w:val="21"/>
        </w:rPr>
        <w:t xml:space="preserve"> </w:t>
      </w:r>
      <w:r>
        <w:rPr>
          <w:sz w:val="21"/>
        </w:rPr>
        <w:t>registrado</w:t>
      </w:r>
      <w:r>
        <w:rPr>
          <w:spacing w:val="1"/>
          <w:sz w:val="21"/>
        </w:rPr>
        <w:t xml:space="preserve"> </w:t>
      </w:r>
      <w:r>
        <w:rPr>
          <w:sz w:val="21"/>
        </w:rPr>
        <w:t>pelo</w:t>
      </w:r>
      <w:r>
        <w:rPr>
          <w:spacing w:val="-4"/>
          <w:sz w:val="21"/>
        </w:rPr>
        <w:t xml:space="preserve"> </w:t>
      </w:r>
      <w:r>
        <w:rPr>
          <w:sz w:val="21"/>
        </w:rPr>
        <w:t>sistema.</w:t>
      </w:r>
    </w:p>
    <w:p w14:paraId="50C6D4CB" w14:textId="77777777" w:rsidR="00940CE8" w:rsidRDefault="00AD6D6D">
      <w:pPr>
        <w:pStyle w:val="PargrafodaLista"/>
        <w:numPr>
          <w:ilvl w:val="1"/>
          <w:numId w:val="6"/>
        </w:numPr>
        <w:tabs>
          <w:tab w:val="left" w:pos="1101"/>
          <w:tab w:val="left" w:pos="1102"/>
        </w:tabs>
        <w:spacing w:line="276" w:lineRule="auto"/>
        <w:ind w:right="394" w:firstLine="0"/>
        <w:rPr>
          <w:sz w:val="21"/>
        </w:rPr>
      </w:pPr>
      <w:r>
        <w:rPr>
          <w:sz w:val="21"/>
        </w:rPr>
        <w:t>O</w:t>
      </w:r>
      <w:r>
        <w:rPr>
          <w:spacing w:val="-4"/>
          <w:sz w:val="21"/>
        </w:rPr>
        <w:t xml:space="preserve"> </w:t>
      </w:r>
      <w:r>
        <w:rPr>
          <w:sz w:val="21"/>
        </w:rPr>
        <w:t>licitante</w:t>
      </w:r>
      <w:r>
        <w:rPr>
          <w:spacing w:val="-7"/>
          <w:sz w:val="21"/>
        </w:rPr>
        <w:t xml:space="preserve"> </w:t>
      </w:r>
      <w:r>
        <w:rPr>
          <w:sz w:val="21"/>
        </w:rPr>
        <w:t>poderá,</w:t>
      </w:r>
      <w:r>
        <w:rPr>
          <w:spacing w:val="-7"/>
          <w:sz w:val="21"/>
        </w:rPr>
        <w:t xml:space="preserve"> </w:t>
      </w:r>
      <w:r>
        <w:rPr>
          <w:sz w:val="21"/>
        </w:rPr>
        <w:t>uma</w:t>
      </w:r>
      <w:r>
        <w:rPr>
          <w:spacing w:val="-8"/>
          <w:sz w:val="21"/>
        </w:rPr>
        <w:t xml:space="preserve"> </w:t>
      </w:r>
      <w:r>
        <w:rPr>
          <w:sz w:val="21"/>
        </w:rPr>
        <w:t>única</w:t>
      </w:r>
      <w:r>
        <w:rPr>
          <w:spacing w:val="-4"/>
          <w:sz w:val="21"/>
        </w:rPr>
        <w:t xml:space="preserve"> </w:t>
      </w:r>
      <w:r>
        <w:rPr>
          <w:sz w:val="21"/>
        </w:rPr>
        <w:t>vez,</w:t>
      </w:r>
      <w:r>
        <w:rPr>
          <w:spacing w:val="-6"/>
          <w:sz w:val="21"/>
        </w:rPr>
        <w:t xml:space="preserve"> </w:t>
      </w:r>
      <w:r>
        <w:rPr>
          <w:sz w:val="21"/>
        </w:rPr>
        <w:t>excluir</w:t>
      </w:r>
      <w:r>
        <w:rPr>
          <w:spacing w:val="-6"/>
          <w:sz w:val="21"/>
        </w:rPr>
        <w:t xml:space="preserve"> </w:t>
      </w:r>
      <w:r>
        <w:rPr>
          <w:sz w:val="21"/>
        </w:rPr>
        <w:t>seu</w:t>
      </w:r>
      <w:r>
        <w:rPr>
          <w:spacing w:val="-6"/>
          <w:sz w:val="21"/>
        </w:rPr>
        <w:t xml:space="preserve"> </w:t>
      </w:r>
      <w:r>
        <w:rPr>
          <w:sz w:val="21"/>
        </w:rPr>
        <w:t>último</w:t>
      </w:r>
      <w:r>
        <w:rPr>
          <w:spacing w:val="-5"/>
          <w:sz w:val="21"/>
        </w:rPr>
        <w:t xml:space="preserve"> </w:t>
      </w:r>
      <w:r>
        <w:rPr>
          <w:sz w:val="21"/>
        </w:rPr>
        <w:t>lance</w:t>
      </w:r>
      <w:r>
        <w:rPr>
          <w:spacing w:val="-4"/>
          <w:sz w:val="21"/>
        </w:rPr>
        <w:t xml:space="preserve"> </w:t>
      </w:r>
      <w:r>
        <w:rPr>
          <w:sz w:val="21"/>
        </w:rPr>
        <w:t>ofertado,</w:t>
      </w:r>
      <w:r>
        <w:rPr>
          <w:spacing w:val="-6"/>
          <w:sz w:val="21"/>
        </w:rPr>
        <w:t xml:space="preserve"> </w:t>
      </w:r>
      <w:r>
        <w:rPr>
          <w:sz w:val="21"/>
        </w:rPr>
        <w:t>no</w:t>
      </w:r>
      <w:r>
        <w:rPr>
          <w:spacing w:val="-5"/>
          <w:sz w:val="21"/>
        </w:rPr>
        <w:t xml:space="preserve"> </w:t>
      </w:r>
      <w:r>
        <w:rPr>
          <w:sz w:val="21"/>
        </w:rPr>
        <w:t>intervalo</w:t>
      </w:r>
      <w:r>
        <w:rPr>
          <w:spacing w:val="-4"/>
          <w:sz w:val="21"/>
        </w:rPr>
        <w:t xml:space="preserve"> </w:t>
      </w:r>
      <w:r>
        <w:rPr>
          <w:sz w:val="21"/>
        </w:rPr>
        <w:t>de</w:t>
      </w:r>
      <w:r>
        <w:rPr>
          <w:spacing w:val="-5"/>
          <w:sz w:val="21"/>
        </w:rPr>
        <w:t xml:space="preserve"> </w:t>
      </w:r>
      <w:r>
        <w:rPr>
          <w:sz w:val="21"/>
        </w:rPr>
        <w:t>quinze</w:t>
      </w:r>
      <w:r>
        <w:rPr>
          <w:spacing w:val="-7"/>
          <w:sz w:val="21"/>
        </w:rPr>
        <w:t xml:space="preserve"> </w:t>
      </w:r>
      <w:r>
        <w:rPr>
          <w:sz w:val="21"/>
        </w:rPr>
        <w:t>segundos</w:t>
      </w:r>
      <w:r>
        <w:rPr>
          <w:spacing w:val="-44"/>
          <w:sz w:val="21"/>
        </w:rPr>
        <w:t xml:space="preserve"> </w:t>
      </w:r>
      <w:r>
        <w:rPr>
          <w:sz w:val="21"/>
        </w:rPr>
        <w:t>após</w:t>
      </w:r>
      <w:r>
        <w:rPr>
          <w:spacing w:val="-1"/>
          <w:sz w:val="21"/>
        </w:rPr>
        <w:t xml:space="preserve"> </w:t>
      </w:r>
      <w:r>
        <w:rPr>
          <w:sz w:val="21"/>
        </w:rPr>
        <w:t>o</w:t>
      </w:r>
      <w:r>
        <w:rPr>
          <w:spacing w:val="-1"/>
          <w:sz w:val="21"/>
        </w:rPr>
        <w:t xml:space="preserve"> </w:t>
      </w:r>
      <w:r>
        <w:rPr>
          <w:sz w:val="21"/>
        </w:rPr>
        <w:t>registro</w:t>
      </w:r>
      <w:r>
        <w:rPr>
          <w:spacing w:val="-1"/>
          <w:sz w:val="21"/>
        </w:rPr>
        <w:t xml:space="preserve"> </w:t>
      </w:r>
      <w:r>
        <w:rPr>
          <w:sz w:val="21"/>
        </w:rPr>
        <w:t>no</w:t>
      </w:r>
      <w:r>
        <w:rPr>
          <w:spacing w:val="-2"/>
          <w:sz w:val="21"/>
        </w:rPr>
        <w:t xml:space="preserve"> </w:t>
      </w:r>
      <w:r>
        <w:rPr>
          <w:sz w:val="21"/>
        </w:rPr>
        <w:t>sistema,</w:t>
      </w:r>
      <w:r>
        <w:rPr>
          <w:spacing w:val="-4"/>
          <w:sz w:val="21"/>
        </w:rPr>
        <w:t xml:space="preserve"> </w:t>
      </w:r>
      <w:r>
        <w:rPr>
          <w:sz w:val="21"/>
        </w:rPr>
        <w:t>na</w:t>
      </w:r>
      <w:r>
        <w:rPr>
          <w:spacing w:val="-1"/>
          <w:sz w:val="21"/>
        </w:rPr>
        <w:t xml:space="preserve"> </w:t>
      </w:r>
      <w:r>
        <w:rPr>
          <w:sz w:val="21"/>
        </w:rPr>
        <w:t>hipótese</w:t>
      </w:r>
      <w:r>
        <w:rPr>
          <w:spacing w:val="-1"/>
          <w:sz w:val="21"/>
        </w:rPr>
        <w:t xml:space="preserve"> </w:t>
      </w:r>
      <w:r>
        <w:rPr>
          <w:sz w:val="21"/>
        </w:rPr>
        <w:t>de</w:t>
      </w:r>
      <w:r>
        <w:rPr>
          <w:spacing w:val="-1"/>
          <w:sz w:val="21"/>
        </w:rPr>
        <w:t xml:space="preserve"> </w:t>
      </w:r>
      <w:r>
        <w:rPr>
          <w:sz w:val="21"/>
        </w:rPr>
        <w:t>lance</w:t>
      </w:r>
      <w:r>
        <w:rPr>
          <w:spacing w:val="-1"/>
          <w:sz w:val="21"/>
        </w:rPr>
        <w:t xml:space="preserve"> </w:t>
      </w:r>
      <w:r>
        <w:rPr>
          <w:sz w:val="21"/>
        </w:rPr>
        <w:t>inconsistente</w:t>
      </w:r>
      <w:r>
        <w:rPr>
          <w:spacing w:val="-2"/>
          <w:sz w:val="21"/>
        </w:rPr>
        <w:t xml:space="preserve"> </w:t>
      </w:r>
      <w:r>
        <w:rPr>
          <w:sz w:val="21"/>
        </w:rPr>
        <w:t>ou</w:t>
      </w:r>
      <w:r>
        <w:rPr>
          <w:spacing w:val="1"/>
          <w:sz w:val="21"/>
        </w:rPr>
        <w:t xml:space="preserve"> </w:t>
      </w:r>
      <w:r>
        <w:rPr>
          <w:sz w:val="21"/>
        </w:rPr>
        <w:t>inexequível.</w:t>
      </w:r>
    </w:p>
    <w:p w14:paraId="76DE5F89" w14:textId="77777777" w:rsidR="00940CE8" w:rsidRDefault="00AD6D6D">
      <w:pPr>
        <w:pStyle w:val="PargrafodaLista"/>
        <w:numPr>
          <w:ilvl w:val="1"/>
          <w:numId w:val="6"/>
        </w:numPr>
        <w:tabs>
          <w:tab w:val="left" w:pos="1101"/>
          <w:tab w:val="left" w:pos="1102"/>
        </w:tabs>
        <w:ind w:left="1101" w:hanging="710"/>
        <w:rPr>
          <w:sz w:val="21"/>
        </w:rPr>
      </w:pPr>
      <w:r>
        <w:rPr>
          <w:sz w:val="21"/>
        </w:rPr>
        <w:t>O</w:t>
      </w:r>
      <w:r>
        <w:rPr>
          <w:spacing w:val="-1"/>
          <w:sz w:val="21"/>
        </w:rPr>
        <w:t xml:space="preserve"> </w:t>
      </w:r>
      <w:r>
        <w:rPr>
          <w:sz w:val="21"/>
        </w:rPr>
        <w:t>procedimento</w:t>
      </w:r>
      <w:r>
        <w:rPr>
          <w:spacing w:val="-2"/>
          <w:sz w:val="21"/>
        </w:rPr>
        <w:t xml:space="preserve"> </w:t>
      </w:r>
      <w:r>
        <w:rPr>
          <w:sz w:val="21"/>
        </w:rPr>
        <w:t>seguirá</w:t>
      </w:r>
      <w:r>
        <w:rPr>
          <w:spacing w:val="-2"/>
          <w:sz w:val="21"/>
        </w:rPr>
        <w:t xml:space="preserve"> </w:t>
      </w:r>
      <w:r>
        <w:rPr>
          <w:sz w:val="21"/>
        </w:rPr>
        <w:t>de</w:t>
      </w:r>
      <w:r>
        <w:rPr>
          <w:spacing w:val="-3"/>
          <w:sz w:val="21"/>
        </w:rPr>
        <w:t xml:space="preserve"> </w:t>
      </w:r>
      <w:r>
        <w:rPr>
          <w:sz w:val="21"/>
        </w:rPr>
        <w:t>acordo</w:t>
      </w:r>
      <w:r>
        <w:rPr>
          <w:spacing w:val="-2"/>
          <w:sz w:val="21"/>
        </w:rPr>
        <w:t xml:space="preserve"> </w:t>
      </w:r>
      <w:r>
        <w:rPr>
          <w:sz w:val="21"/>
        </w:rPr>
        <w:t>com</w:t>
      </w:r>
      <w:r>
        <w:rPr>
          <w:spacing w:val="-3"/>
          <w:sz w:val="21"/>
        </w:rPr>
        <w:t xml:space="preserve"> </w:t>
      </w:r>
      <w:r>
        <w:rPr>
          <w:sz w:val="21"/>
        </w:rPr>
        <w:t>o</w:t>
      </w:r>
      <w:r>
        <w:rPr>
          <w:spacing w:val="-1"/>
          <w:sz w:val="21"/>
        </w:rPr>
        <w:t xml:space="preserve"> </w:t>
      </w:r>
      <w:r>
        <w:rPr>
          <w:sz w:val="21"/>
        </w:rPr>
        <w:t>modo</w:t>
      </w:r>
      <w:r>
        <w:rPr>
          <w:spacing w:val="-4"/>
          <w:sz w:val="21"/>
        </w:rPr>
        <w:t xml:space="preserve"> </w:t>
      </w:r>
      <w:r>
        <w:rPr>
          <w:sz w:val="21"/>
        </w:rPr>
        <w:t>de</w:t>
      </w:r>
      <w:r>
        <w:rPr>
          <w:spacing w:val="-1"/>
          <w:sz w:val="21"/>
        </w:rPr>
        <w:t xml:space="preserve"> </w:t>
      </w:r>
      <w:r>
        <w:rPr>
          <w:sz w:val="21"/>
        </w:rPr>
        <w:t>disputa</w:t>
      </w:r>
      <w:r>
        <w:rPr>
          <w:spacing w:val="-2"/>
          <w:sz w:val="21"/>
        </w:rPr>
        <w:t xml:space="preserve"> </w:t>
      </w:r>
      <w:r>
        <w:rPr>
          <w:sz w:val="21"/>
        </w:rPr>
        <w:t>adotado.</w:t>
      </w:r>
    </w:p>
    <w:p w14:paraId="4C040B45" w14:textId="77777777" w:rsidR="00940CE8" w:rsidRDefault="00AD6D6D">
      <w:pPr>
        <w:pStyle w:val="PargrafodaLista"/>
        <w:numPr>
          <w:ilvl w:val="1"/>
          <w:numId w:val="6"/>
        </w:numPr>
        <w:tabs>
          <w:tab w:val="left" w:pos="1101"/>
          <w:tab w:val="left" w:pos="1102"/>
        </w:tabs>
        <w:spacing w:before="157"/>
        <w:ind w:left="1101" w:hanging="710"/>
        <w:rPr>
          <w:sz w:val="21"/>
        </w:rPr>
      </w:pPr>
      <w:r>
        <w:rPr>
          <w:sz w:val="21"/>
        </w:rPr>
        <w:t>Será</w:t>
      </w:r>
      <w:r>
        <w:rPr>
          <w:spacing w:val="11"/>
          <w:sz w:val="21"/>
        </w:rPr>
        <w:t xml:space="preserve"> </w:t>
      </w:r>
      <w:r>
        <w:rPr>
          <w:sz w:val="21"/>
        </w:rPr>
        <w:t>adotado</w:t>
      </w:r>
      <w:r>
        <w:rPr>
          <w:spacing w:val="13"/>
          <w:sz w:val="21"/>
        </w:rPr>
        <w:t xml:space="preserve"> </w:t>
      </w:r>
      <w:r>
        <w:rPr>
          <w:sz w:val="21"/>
        </w:rPr>
        <w:t>para</w:t>
      </w:r>
      <w:r>
        <w:rPr>
          <w:spacing w:val="12"/>
          <w:sz w:val="21"/>
        </w:rPr>
        <w:t xml:space="preserve"> </w:t>
      </w:r>
      <w:r>
        <w:rPr>
          <w:sz w:val="21"/>
        </w:rPr>
        <w:t>o</w:t>
      </w:r>
      <w:r>
        <w:rPr>
          <w:spacing w:val="13"/>
          <w:sz w:val="21"/>
        </w:rPr>
        <w:t xml:space="preserve"> </w:t>
      </w:r>
      <w:r>
        <w:rPr>
          <w:sz w:val="21"/>
        </w:rPr>
        <w:t>envio</w:t>
      </w:r>
      <w:r>
        <w:rPr>
          <w:spacing w:val="10"/>
          <w:sz w:val="21"/>
        </w:rPr>
        <w:t xml:space="preserve"> </w:t>
      </w:r>
      <w:r>
        <w:rPr>
          <w:sz w:val="21"/>
        </w:rPr>
        <w:t>de</w:t>
      </w:r>
      <w:r>
        <w:rPr>
          <w:spacing w:val="13"/>
          <w:sz w:val="21"/>
        </w:rPr>
        <w:t xml:space="preserve"> </w:t>
      </w:r>
      <w:r>
        <w:rPr>
          <w:sz w:val="21"/>
        </w:rPr>
        <w:t>lances</w:t>
      </w:r>
      <w:r>
        <w:rPr>
          <w:spacing w:val="15"/>
          <w:sz w:val="21"/>
        </w:rPr>
        <w:t xml:space="preserve"> </w:t>
      </w:r>
      <w:r>
        <w:rPr>
          <w:sz w:val="21"/>
        </w:rPr>
        <w:t>o</w:t>
      </w:r>
      <w:r>
        <w:rPr>
          <w:spacing w:val="13"/>
          <w:sz w:val="21"/>
        </w:rPr>
        <w:t xml:space="preserve"> </w:t>
      </w:r>
      <w:r>
        <w:rPr>
          <w:sz w:val="21"/>
        </w:rPr>
        <w:t>modo</w:t>
      </w:r>
      <w:r>
        <w:rPr>
          <w:spacing w:val="13"/>
          <w:sz w:val="21"/>
        </w:rPr>
        <w:t xml:space="preserve"> </w:t>
      </w:r>
      <w:r>
        <w:rPr>
          <w:sz w:val="21"/>
        </w:rPr>
        <w:t>de</w:t>
      </w:r>
      <w:r>
        <w:rPr>
          <w:spacing w:val="13"/>
          <w:sz w:val="21"/>
        </w:rPr>
        <w:t xml:space="preserve"> </w:t>
      </w:r>
      <w:r>
        <w:rPr>
          <w:sz w:val="21"/>
        </w:rPr>
        <w:t>disputa</w:t>
      </w:r>
      <w:r>
        <w:rPr>
          <w:spacing w:val="13"/>
          <w:sz w:val="21"/>
        </w:rPr>
        <w:t xml:space="preserve"> </w:t>
      </w:r>
      <w:r>
        <w:rPr>
          <w:sz w:val="21"/>
        </w:rPr>
        <w:t>“aberto”,</w:t>
      </w:r>
      <w:r>
        <w:rPr>
          <w:spacing w:val="12"/>
          <w:sz w:val="21"/>
        </w:rPr>
        <w:t xml:space="preserve"> </w:t>
      </w:r>
      <w:r>
        <w:rPr>
          <w:sz w:val="21"/>
        </w:rPr>
        <w:t>os</w:t>
      </w:r>
      <w:r>
        <w:rPr>
          <w:spacing w:val="13"/>
          <w:sz w:val="21"/>
        </w:rPr>
        <w:t xml:space="preserve"> </w:t>
      </w:r>
      <w:r>
        <w:rPr>
          <w:sz w:val="21"/>
        </w:rPr>
        <w:t>licitantes</w:t>
      </w:r>
      <w:r>
        <w:rPr>
          <w:spacing w:val="13"/>
          <w:sz w:val="21"/>
        </w:rPr>
        <w:t xml:space="preserve"> </w:t>
      </w:r>
      <w:r>
        <w:rPr>
          <w:sz w:val="21"/>
        </w:rPr>
        <w:t>apresentarão</w:t>
      </w:r>
      <w:r>
        <w:rPr>
          <w:spacing w:val="12"/>
          <w:sz w:val="21"/>
        </w:rPr>
        <w:t xml:space="preserve"> </w:t>
      </w:r>
      <w:r>
        <w:rPr>
          <w:sz w:val="21"/>
        </w:rPr>
        <w:t>lances</w:t>
      </w:r>
    </w:p>
    <w:p w14:paraId="523143B0" w14:textId="77777777" w:rsidR="00940CE8" w:rsidRDefault="00AD6D6D">
      <w:pPr>
        <w:pStyle w:val="Corpodetexto"/>
        <w:spacing w:before="37"/>
      </w:pPr>
      <w:r>
        <w:t>públicos</w:t>
      </w:r>
      <w:r>
        <w:rPr>
          <w:spacing w:val="-1"/>
        </w:rPr>
        <w:t xml:space="preserve"> </w:t>
      </w:r>
      <w:r>
        <w:t>e</w:t>
      </w:r>
      <w:r>
        <w:rPr>
          <w:spacing w:val="-4"/>
        </w:rPr>
        <w:t xml:space="preserve"> </w:t>
      </w:r>
      <w:r>
        <w:t>sucessivos,</w:t>
      </w:r>
      <w:r>
        <w:rPr>
          <w:spacing w:val="-4"/>
        </w:rPr>
        <w:t xml:space="preserve"> </w:t>
      </w:r>
      <w:r>
        <w:t>com</w:t>
      </w:r>
      <w:r>
        <w:rPr>
          <w:spacing w:val="-4"/>
        </w:rPr>
        <w:t xml:space="preserve"> </w:t>
      </w:r>
      <w:r>
        <w:t>prorrogações.</w:t>
      </w:r>
    </w:p>
    <w:p w14:paraId="46FE86D0" w14:textId="77777777" w:rsidR="00940CE8" w:rsidRDefault="00AD6D6D">
      <w:pPr>
        <w:pStyle w:val="PargrafodaLista"/>
        <w:numPr>
          <w:ilvl w:val="2"/>
          <w:numId w:val="6"/>
        </w:numPr>
        <w:spacing w:before="158" w:line="276" w:lineRule="auto"/>
        <w:ind w:left="676" w:right="390" w:hanging="250"/>
        <w:rPr>
          <w:sz w:val="21"/>
        </w:rPr>
      </w:pPr>
      <w:r>
        <w:rPr>
          <w:sz w:val="21"/>
        </w:rPr>
        <w:t>A</w:t>
      </w:r>
      <w:r>
        <w:rPr>
          <w:spacing w:val="-9"/>
          <w:sz w:val="21"/>
        </w:rPr>
        <w:t xml:space="preserve"> </w:t>
      </w:r>
      <w:r>
        <w:rPr>
          <w:sz w:val="21"/>
        </w:rPr>
        <w:t>etapa</w:t>
      </w:r>
      <w:r>
        <w:rPr>
          <w:spacing w:val="-9"/>
          <w:sz w:val="21"/>
        </w:rPr>
        <w:t xml:space="preserve"> </w:t>
      </w:r>
      <w:r>
        <w:rPr>
          <w:sz w:val="21"/>
        </w:rPr>
        <w:t>de</w:t>
      </w:r>
      <w:r>
        <w:rPr>
          <w:spacing w:val="-9"/>
          <w:sz w:val="21"/>
        </w:rPr>
        <w:t xml:space="preserve"> </w:t>
      </w:r>
      <w:r>
        <w:rPr>
          <w:sz w:val="21"/>
        </w:rPr>
        <w:t>lances</w:t>
      </w:r>
      <w:r>
        <w:rPr>
          <w:spacing w:val="-10"/>
          <w:sz w:val="21"/>
        </w:rPr>
        <w:t xml:space="preserve"> </w:t>
      </w:r>
      <w:r>
        <w:rPr>
          <w:sz w:val="21"/>
        </w:rPr>
        <w:t>da</w:t>
      </w:r>
      <w:r>
        <w:rPr>
          <w:spacing w:val="-9"/>
          <w:sz w:val="21"/>
        </w:rPr>
        <w:t xml:space="preserve"> </w:t>
      </w:r>
      <w:r>
        <w:rPr>
          <w:sz w:val="21"/>
        </w:rPr>
        <w:t>sessão</w:t>
      </w:r>
      <w:r>
        <w:rPr>
          <w:spacing w:val="-11"/>
          <w:sz w:val="21"/>
        </w:rPr>
        <w:t xml:space="preserve"> </w:t>
      </w:r>
      <w:r>
        <w:rPr>
          <w:sz w:val="21"/>
        </w:rPr>
        <w:t>pública</w:t>
      </w:r>
      <w:r>
        <w:rPr>
          <w:spacing w:val="-9"/>
          <w:sz w:val="21"/>
        </w:rPr>
        <w:t xml:space="preserve"> </w:t>
      </w:r>
      <w:r>
        <w:rPr>
          <w:sz w:val="21"/>
        </w:rPr>
        <w:t>terá</w:t>
      </w:r>
      <w:r>
        <w:rPr>
          <w:spacing w:val="-9"/>
          <w:sz w:val="21"/>
        </w:rPr>
        <w:t xml:space="preserve"> </w:t>
      </w:r>
      <w:r>
        <w:rPr>
          <w:sz w:val="21"/>
        </w:rPr>
        <w:t>duração</w:t>
      </w:r>
      <w:r>
        <w:rPr>
          <w:spacing w:val="-9"/>
          <w:sz w:val="21"/>
        </w:rPr>
        <w:t xml:space="preserve"> </w:t>
      </w:r>
      <w:r>
        <w:rPr>
          <w:sz w:val="21"/>
        </w:rPr>
        <w:t>de</w:t>
      </w:r>
      <w:r>
        <w:rPr>
          <w:spacing w:val="-11"/>
          <w:sz w:val="21"/>
        </w:rPr>
        <w:t xml:space="preserve"> </w:t>
      </w:r>
      <w:r>
        <w:rPr>
          <w:sz w:val="21"/>
        </w:rPr>
        <w:t>dez</w:t>
      </w:r>
      <w:r>
        <w:rPr>
          <w:spacing w:val="-11"/>
          <w:sz w:val="21"/>
        </w:rPr>
        <w:t xml:space="preserve"> </w:t>
      </w:r>
      <w:r>
        <w:rPr>
          <w:sz w:val="21"/>
        </w:rPr>
        <w:t>minutos</w:t>
      </w:r>
      <w:r>
        <w:rPr>
          <w:spacing w:val="-8"/>
          <w:sz w:val="21"/>
        </w:rPr>
        <w:t xml:space="preserve"> </w:t>
      </w:r>
      <w:r>
        <w:rPr>
          <w:sz w:val="21"/>
        </w:rPr>
        <w:t>e,</w:t>
      </w:r>
      <w:r>
        <w:rPr>
          <w:spacing w:val="-9"/>
          <w:sz w:val="21"/>
        </w:rPr>
        <w:t xml:space="preserve"> </w:t>
      </w:r>
      <w:r>
        <w:rPr>
          <w:sz w:val="21"/>
        </w:rPr>
        <w:t>após</w:t>
      </w:r>
      <w:r>
        <w:rPr>
          <w:spacing w:val="-9"/>
          <w:sz w:val="21"/>
        </w:rPr>
        <w:t xml:space="preserve"> </w:t>
      </w:r>
      <w:r>
        <w:rPr>
          <w:sz w:val="21"/>
        </w:rPr>
        <w:t>isso,</w:t>
      </w:r>
      <w:r>
        <w:rPr>
          <w:spacing w:val="-10"/>
          <w:sz w:val="21"/>
        </w:rPr>
        <w:t xml:space="preserve"> </w:t>
      </w:r>
      <w:r>
        <w:rPr>
          <w:sz w:val="21"/>
        </w:rPr>
        <w:t>será</w:t>
      </w:r>
      <w:r>
        <w:rPr>
          <w:spacing w:val="-9"/>
          <w:sz w:val="21"/>
        </w:rPr>
        <w:t xml:space="preserve"> </w:t>
      </w:r>
      <w:r>
        <w:rPr>
          <w:sz w:val="21"/>
        </w:rPr>
        <w:t>prorrogada</w:t>
      </w:r>
      <w:r>
        <w:rPr>
          <w:spacing w:val="-44"/>
          <w:sz w:val="21"/>
        </w:rPr>
        <w:t xml:space="preserve"> </w:t>
      </w:r>
      <w:r>
        <w:rPr>
          <w:sz w:val="21"/>
        </w:rPr>
        <w:t>automaticamente pelo sistema quando houver lance ofertado nos últimos dois minutos do período de</w:t>
      </w:r>
      <w:r>
        <w:rPr>
          <w:spacing w:val="1"/>
          <w:sz w:val="21"/>
        </w:rPr>
        <w:t xml:space="preserve"> </w:t>
      </w:r>
      <w:r>
        <w:rPr>
          <w:sz w:val="21"/>
        </w:rPr>
        <w:t>duração</w:t>
      </w:r>
      <w:r>
        <w:rPr>
          <w:spacing w:val="-3"/>
          <w:sz w:val="21"/>
        </w:rPr>
        <w:t xml:space="preserve"> </w:t>
      </w:r>
      <w:r>
        <w:rPr>
          <w:sz w:val="21"/>
        </w:rPr>
        <w:t>da sessão</w:t>
      </w:r>
      <w:r>
        <w:rPr>
          <w:spacing w:val="-1"/>
          <w:sz w:val="21"/>
        </w:rPr>
        <w:t xml:space="preserve"> </w:t>
      </w:r>
      <w:r>
        <w:rPr>
          <w:sz w:val="21"/>
        </w:rPr>
        <w:t>pública.</w:t>
      </w:r>
    </w:p>
    <w:p w14:paraId="2D86A52B" w14:textId="77777777" w:rsidR="00940CE8" w:rsidRDefault="00AD6D6D">
      <w:pPr>
        <w:pStyle w:val="PargrafodaLista"/>
        <w:numPr>
          <w:ilvl w:val="2"/>
          <w:numId w:val="6"/>
        </w:numPr>
        <w:tabs>
          <w:tab w:val="left" w:pos="1276"/>
        </w:tabs>
        <w:spacing w:line="276" w:lineRule="auto"/>
        <w:ind w:left="676" w:right="392" w:hanging="250"/>
        <w:rPr>
          <w:sz w:val="21"/>
        </w:rPr>
      </w:pPr>
      <w:r>
        <w:rPr>
          <w:sz w:val="21"/>
        </w:rPr>
        <w:t>A prorrogação automática da etapa de lances, de que trata o subitem anterior, será de dois</w:t>
      </w:r>
      <w:r>
        <w:rPr>
          <w:spacing w:val="1"/>
          <w:sz w:val="21"/>
        </w:rPr>
        <w:t xml:space="preserve"> </w:t>
      </w:r>
      <w:r>
        <w:rPr>
          <w:sz w:val="21"/>
        </w:rPr>
        <w:t>minutos e ocorrerá sucessivamente sempre que houver lances enviados nesse período de prorrogação,</w:t>
      </w:r>
      <w:r>
        <w:rPr>
          <w:spacing w:val="1"/>
          <w:sz w:val="21"/>
        </w:rPr>
        <w:t xml:space="preserve"> </w:t>
      </w:r>
      <w:r>
        <w:rPr>
          <w:sz w:val="21"/>
        </w:rPr>
        <w:t>inclusive</w:t>
      </w:r>
      <w:r>
        <w:rPr>
          <w:spacing w:val="-2"/>
          <w:sz w:val="21"/>
        </w:rPr>
        <w:t xml:space="preserve"> </w:t>
      </w:r>
      <w:r>
        <w:rPr>
          <w:sz w:val="21"/>
        </w:rPr>
        <w:t>no caso</w:t>
      </w:r>
      <w:r>
        <w:rPr>
          <w:spacing w:val="-3"/>
          <w:sz w:val="21"/>
        </w:rPr>
        <w:t xml:space="preserve"> </w:t>
      </w:r>
      <w:r>
        <w:rPr>
          <w:sz w:val="21"/>
        </w:rPr>
        <w:t>de lances</w:t>
      </w:r>
      <w:r>
        <w:rPr>
          <w:spacing w:val="-3"/>
          <w:sz w:val="21"/>
        </w:rPr>
        <w:t xml:space="preserve"> </w:t>
      </w:r>
      <w:r>
        <w:rPr>
          <w:sz w:val="21"/>
        </w:rPr>
        <w:t>intermediários.</w:t>
      </w:r>
    </w:p>
    <w:p w14:paraId="217B20AA" w14:textId="77777777" w:rsidR="00940CE8" w:rsidRDefault="00AD6D6D">
      <w:pPr>
        <w:pStyle w:val="PargrafodaLista"/>
        <w:numPr>
          <w:ilvl w:val="2"/>
          <w:numId w:val="6"/>
        </w:numPr>
        <w:spacing w:line="276" w:lineRule="auto"/>
        <w:ind w:left="676" w:right="395" w:hanging="250"/>
        <w:rPr>
          <w:sz w:val="21"/>
        </w:rPr>
      </w:pPr>
      <w:r>
        <w:rPr>
          <w:sz w:val="21"/>
        </w:rPr>
        <w:t>Não havendo novos lances na forma estabelecida nos itens anteriores, a sessão pública</w:t>
      </w:r>
      <w:r>
        <w:rPr>
          <w:spacing w:val="1"/>
          <w:sz w:val="21"/>
        </w:rPr>
        <w:t xml:space="preserve"> </w:t>
      </w:r>
      <w:r>
        <w:rPr>
          <w:sz w:val="21"/>
        </w:rPr>
        <w:t>encerrar-se-á automaticamente, e o sistema ordenará e divulgará os lances conforme a ordem final de</w:t>
      </w:r>
      <w:r>
        <w:rPr>
          <w:spacing w:val="1"/>
          <w:sz w:val="21"/>
        </w:rPr>
        <w:t xml:space="preserve"> </w:t>
      </w:r>
      <w:r>
        <w:rPr>
          <w:sz w:val="21"/>
        </w:rPr>
        <w:t>classificação.</w:t>
      </w:r>
    </w:p>
    <w:p w14:paraId="0BA0DC86" w14:textId="77777777" w:rsidR="00940CE8" w:rsidRDefault="00AD6D6D">
      <w:pPr>
        <w:pStyle w:val="PargrafodaLista"/>
        <w:numPr>
          <w:ilvl w:val="2"/>
          <w:numId w:val="6"/>
        </w:numPr>
        <w:spacing w:line="276" w:lineRule="auto"/>
        <w:ind w:left="676" w:right="391" w:hanging="250"/>
        <w:rPr>
          <w:sz w:val="21"/>
        </w:rPr>
      </w:pPr>
      <w:r>
        <w:rPr>
          <w:sz w:val="21"/>
        </w:rPr>
        <w:t>Definida a melhor proposta, se a diferença em relação à proposta classificada em segundo</w:t>
      </w:r>
      <w:r>
        <w:rPr>
          <w:spacing w:val="1"/>
          <w:sz w:val="21"/>
        </w:rPr>
        <w:t xml:space="preserve"> </w:t>
      </w:r>
      <w:r>
        <w:rPr>
          <w:sz w:val="21"/>
        </w:rPr>
        <w:t>lugar</w:t>
      </w:r>
      <w:r>
        <w:rPr>
          <w:spacing w:val="-8"/>
          <w:sz w:val="21"/>
        </w:rPr>
        <w:t xml:space="preserve"> </w:t>
      </w:r>
      <w:r>
        <w:rPr>
          <w:sz w:val="21"/>
        </w:rPr>
        <w:t>for</w:t>
      </w:r>
      <w:r>
        <w:rPr>
          <w:spacing w:val="-8"/>
          <w:sz w:val="21"/>
        </w:rPr>
        <w:t xml:space="preserve"> </w:t>
      </w:r>
      <w:r>
        <w:rPr>
          <w:sz w:val="21"/>
        </w:rPr>
        <w:t>de</w:t>
      </w:r>
      <w:r>
        <w:rPr>
          <w:spacing w:val="-5"/>
          <w:sz w:val="21"/>
        </w:rPr>
        <w:t xml:space="preserve"> </w:t>
      </w:r>
      <w:r>
        <w:rPr>
          <w:sz w:val="21"/>
        </w:rPr>
        <w:t>pelo</w:t>
      </w:r>
      <w:r>
        <w:rPr>
          <w:spacing w:val="-7"/>
          <w:sz w:val="21"/>
        </w:rPr>
        <w:t xml:space="preserve"> </w:t>
      </w:r>
      <w:r>
        <w:rPr>
          <w:sz w:val="21"/>
        </w:rPr>
        <w:t>menos</w:t>
      </w:r>
      <w:r>
        <w:rPr>
          <w:spacing w:val="-5"/>
          <w:sz w:val="21"/>
        </w:rPr>
        <w:t xml:space="preserve"> </w:t>
      </w:r>
      <w:r>
        <w:rPr>
          <w:sz w:val="21"/>
        </w:rPr>
        <w:t>5%</w:t>
      </w:r>
      <w:r>
        <w:rPr>
          <w:spacing w:val="-9"/>
          <w:sz w:val="21"/>
        </w:rPr>
        <w:t xml:space="preserve"> </w:t>
      </w:r>
      <w:r>
        <w:rPr>
          <w:sz w:val="21"/>
        </w:rPr>
        <w:t>(cinco</w:t>
      </w:r>
      <w:r>
        <w:rPr>
          <w:spacing w:val="-6"/>
          <w:sz w:val="21"/>
        </w:rPr>
        <w:t xml:space="preserve"> </w:t>
      </w:r>
      <w:r>
        <w:rPr>
          <w:sz w:val="21"/>
        </w:rPr>
        <w:t>por</w:t>
      </w:r>
      <w:r>
        <w:rPr>
          <w:spacing w:val="-7"/>
          <w:sz w:val="21"/>
        </w:rPr>
        <w:t xml:space="preserve"> </w:t>
      </w:r>
      <w:r>
        <w:rPr>
          <w:sz w:val="21"/>
        </w:rPr>
        <w:t>cento),</w:t>
      </w:r>
      <w:r>
        <w:rPr>
          <w:spacing w:val="-7"/>
          <w:sz w:val="21"/>
        </w:rPr>
        <w:t xml:space="preserve"> </w:t>
      </w:r>
      <w:r>
        <w:rPr>
          <w:sz w:val="21"/>
        </w:rPr>
        <w:t>o</w:t>
      </w:r>
      <w:r>
        <w:rPr>
          <w:spacing w:val="-6"/>
          <w:sz w:val="21"/>
        </w:rPr>
        <w:t xml:space="preserve"> </w:t>
      </w:r>
      <w:r>
        <w:rPr>
          <w:sz w:val="21"/>
        </w:rPr>
        <w:t>pregoeiro,</w:t>
      </w:r>
      <w:r>
        <w:rPr>
          <w:spacing w:val="-7"/>
          <w:sz w:val="21"/>
        </w:rPr>
        <w:t xml:space="preserve"> </w:t>
      </w:r>
      <w:r>
        <w:rPr>
          <w:sz w:val="21"/>
        </w:rPr>
        <w:t>auxiliado</w:t>
      </w:r>
      <w:r>
        <w:rPr>
          <w:spacing w:val="-6"/>
          <w:sz w:val="21"/>
        </w:rPr>
        <w:t xml:space="preserve"> </w:t>
      </w:r>
      <w:r>
        <w:rPr>
          <w:sz w:val="21"/>
        </w:rPr>
        <w:t>pela</w:t>
      </w:r>
      <w:r>
        <w:rPr>
          <w:spacing w:val="-7"/>
          <w:sz w:val="21"/>
        </w:rPr>
        <w:t xml:space="preserve"> </w:t>
      </w:r>
      <w:r>
        <w:rPr>
          <w:sz w:val="21"/>
        </w:rPr>
        <w:t>equipe</w:t>
      </w:r>
      <w:r>
        <w:rPr>
          <w:spacing w:val="-7"/>
          <w:sz w:val="21"/>
        </w:rPr>
        <w:t xml:space="preserve"> </w:t>
      </w:r>
      <w:r>
        <w:rPr>
          <w:sz w:val="21"/>
        </w:rPr>
        <w:t>de</w:t>
      </w:r>
      <w:r>
        <w:rPr>
          <w:spacing w:val="-6"/>
          <w:sz w:val="21"/>
        </w:rPr>
        <w:t xml:space="preserve"> </w:t>
      </w:r>
      <w:r>
        <w:rPr>
          <w:sz w:val="21"/>
        </w:rPr>
        <w:t>apoio,</w:t>
      </w:r>
      <w:r>
        <w:rPr>
          <w:spacing w:val="-7"/>
          <w:sz w:val="21"/>
        </w:rPr>
        <w:t xml:space="preserve"> </w:t>
      </w:r>
      <w:r>
        <w:rPr>
          <w:sz w:val="21"/>
        </w:rPr>
        <w:t>poderá</w:t>
      </w:r>
      <w:r>
        <w:rPr>
          <w:spacing w:val="-6"/>
          <w:sz w:val="21"/>
        </w:rPr>
        <w:t xml:space="preserve"> </w:t>
      </w:r>
      <w:r>
        <w:rPr>
          <w:sz w:val="21"/>
        </w:rPr>
        <w:t>admitir</w:t>
      </w:r>
      <w:r>
        <w:rPr>
          <w:spacing w:val="1"/>
          <w:sz w:val="21"/>
        </w:rPr>
        <w:t xml:space="preserve"> </w:t>
      </w:r>
      <w:r>
        <w:rPr>
          <w:sz w:val="21"/>
        </w:rPr>
        <w:t>o</w:t>
      </w:r>
      <w:r>
        <w:rPr>
          <w:spacing w:val="-2"/>
          <w:sz w:val="21"/>
        </w:rPr>
        <w:t xml:space="preserve"> </w:t>
      </w:r>
      <w:r>
        <w:rPr>
          <w:sz w:val="21"/>
        </w:rPr>
        <w:t>reinício</w:t>
      </w:r>
      <w:r>
        <w:rPr>
          <w:spacing w:val="-1"/>
          <w:sz w:val="21"/>
        </w:rPr>
        <w:t xml:space="preserve"> </w:t>
      </w:r>
      <w:r>
        <w:rPr>
          <w:sz w:val="21"/>
        </w:rPr>
        <w:t>da disputa</w:t>
      </w:r>
      <w:r>
        <w:rPr>
          <w:spacing w:val="-2"/>
          <w:sz w:val="21"/>
        </w:rPr>
        <w:t xml:space="preserve"> </w:t>
      </w:r>
      <w:r>
        <w:rPr>
          <w:sz w:val="21"/>
        </w:rPr>
        <w:t>aberta,</w:t>
      </w:r>
      <w:r>
        <w:rPr>
          <w:spacing w:val="-1"/>
          <w:sz w:val="21"/>
        </w:rPr>
        <w:t xml:space="preserve"> </w:t>
      </w:r>
      <w:r>
        <w:rPr>
          <w:sz w:val="21"/>
        </w:rPr>
        <w:t>para</w:t>
      </w:r>
      <w:r>
        <w:rPr>
          <w:spacing w:val="-1"/>
          <w:sz w:val="21"/>
        </w:rPr>
        <w:t xml:space="preserve"> </w:t>
      </w:r>
      <w:r>
        <w:rPr>
          <w:sz w:val="21"/>
        </w:rPr>
        <w:t>a</w:t>
      </w:r>
      <w:r>
        <w:rPr>
          <w:spacing w:val="-1"/>
          <w:sz w:val="21"/>
        </w:rPr>
        <w:t xml:space="preserve"> </w:t>
      </w:r>
      <w:r>
        <w:rPr>
          <w:sz w:val="21"/>
        </w:rPr>
        <w:t>definição</w:t>
      </w:r>
      <w:r>
        <w:rPr>
          <w:spacing w:val="-2"/>
          <w:sz w:val="21"/>
        </w:rPr>
        <w:t xml:space="preserve"> </w:t>
      </w:r>
      <w:r>
        <w:rPr>
          <w:sz w:val="21"/>
        </w:rPr>
        <w:t>das demais colocações.</w:t>
      </w:r>
    </w:p>
    <w:p w14:paraId="3538AE16" w14:textId="77777777" w:rsidR="00940CE8" w:rsidRDefault="00AD6D6D">
      <w:pPr>
        <w:pStyle w:val="PargrafodaLista"/>
        <w:numPr>
          <w:ilvl w:val="2"/>
          <w:numId w:val="6"/>
        </w:numPr>
        <w:tabs>
          <w:tab w:val="left" w:pos="1276"/>
        </w:tabs>
        <w:spacing w:before="121" w:line="276" w:lineRule="auto"/>
        <w:ind w:left="676" w:right="394" w:hanging="250"/>
        <w:rPr>
          <w:sz w:val="21"/>
        </w:rPr>
      </w:pPr>
      <w:r>
        <w:rPr>
          <w:sz w:val="21"/>
        </w:rPr>
        <w:t>Após</w:t>
      </w:r>
      <w:r>
        <w:rPr>
          <w:spacing w:val="-11"/>
          <w:sz w:val="21"/>
        </w:rPr>
        <w:t xml:space="preserve"> </w:t>
      </w:r>
      <w:r>
        <w:rPr>
          <w:sz w:val="21"/>
        </w:rPr>
        <w:t>o</w:t>
      </w:r>
      <w:r>
        <w:rPr>
          <w:spacing w:val="-8"/>
          <w:sz w:val="21"/>
        </w:rPr>
        <w:t xml:space="preserve"> </w:t>
      </w:r>
      <w:r>
        <w:rPr>
          <w:sz w:val="21"/>
        </w:rPr>
        <w:t>reinício</w:t>
      </w:r>
      <w:r>
        <w:rPr>
          <w:spacing w:val="-11"/>
          <w:sz w:val="21"/>
        </w:rPr>
        <w:t xml:space="preserve"> </w:t>
      </w:r>
      <w:r>
        <w:rPr>
          <w:sz w:val="21"/>
        </w:rPr>
        <w:t>previsto</w:t>
      </w:r>
      <w:r>
        <w:rPr>
          <w:spacing w:val="-8"/>
          <w:sz w:val="21"/>
        </w:rPr>
        <w:t xml:space="preserve"> </w:t>
      </w:r>
      <w:r>
        <w:rPr>
          <w:sz w:val="21"/>
        </w:rPr>
        <w:t>no</w:t>
      </w:r>
      <w:r>
        <w:rPr>
          <w:spacing w:val="-10"/>
          <w:sz w:val="21"/>
        </w:rPr>
        <w:t xml:space="preserve"> </w:t>
      </w:r>
      <w:r>
        <w:rPr>
          <w:sz w:val="21"/>
        </w:rPr>
        <w:t>item</w:t>
      </w:r>
      <w:r>
        <w:rPr>
          <w:spacing w:val="-9"/>
          <w:sz w:val="21"/>
        </w:rPr>
        <w:t xml:space="preserve"> </w:t>
      </w:r>
      <w:r>
        <w:rPr>
          <w:sz w:val="21"/>
        </w:rPr>
        <w:t>supra,</w:t>
      </w:r>
      <w:r>
        <w:rPr>
          <w:spacing w:val="-10"/>
          <w:sz w:val="21"/>
        </w:rPr>
        <w:t xml:space="preserve"> </w:t>
      </w:r>
      <w:r>
        <w:rPr>
          <w:sz w:val="21"/>
        </w:rPr>
        <w:t>os</w:t>
      </w:r>
      <w:r>
        <w:rPr>
          <w:spacing w:val="-10"/>
          <w:sz w:val="21"/>
        </w:rPr>
        <w:t xml:space="preserve"> </w:t>
      </w:r>
      <w:r>
        <w:rPr>
          <w:sz w:val="21"/>
        </w:rPr>
        <w:t>licitantes</w:t>
      </w:r>
      <w:r>
        <w:rPr>
          <w:spacing w:val="-8"/>
          <w:sz w:val="21"/>
        </w:rPr>
        <w:t xml:space="preserve"> </w:t>
      </w:r>
      <w:r>
        <w:rPr>
          <w:sz w:val="21"/>
        </w:rPr>
        <w:t>serão</w:t>
      </w:r>
      <w:r>
        <w:rPr>
          <w:spacing w:val="-7"/>
          <w:sz w:val="21"/>
        </w:rPr>
        <w:t xml:space="preserve"> </w:t>
      </w:r>
      <w:r>
        <w:rPr>
          <w:sz w:val="21"/>
        </w:rPr>
        <w:t>convocados</w:t>
      </w:r>
      <w:r>
        <w:rPr>
          <w:spacing w:val="-8"/>
          <w:sz w:val="21"/>
        </w:rPr>
        <w:t xml:space="preserve"> </w:t>
      </w:r>
      <w:r>
        <w:rPr>
          <w:sz w:val="21"/>
        </w:rPr>
        <w:t>para</w:t>
      </w:r>
      <w:r>
        <w:rPr>
          <w:spacing w:val="-8"/>
          <w:sz w:val="21"/>
        </w:rPr>
        <w:t xml:space="preserve"> </w:t>
      </w:r>
      <w:r>
        <w:rPr>
          <w:sz w:val="21"/>
        </w:rPr>
        <w:t>apresentar</w:t>
      </w:r>
      <w:r>
        <w:rPr>
          <w:spacing w:val="-9"/>
          <w:sz w:val="21"/>
        </w:rPr>
        <w:t xml:space="preserve"> </w:t>
      </w:r>
      <w:r>
        <w:rPr>
          <w:sz w:val="21"/>
        </w:rPr>
        <w:t>lances</w:t>
      </w:r>
      <w:r>
        <w:rPr>
          <w:spacing w:val="-44"/>
          <w:sz w:val="21"/>
        </w:rPr>
        <w:t xml:space="preserve"> </w:t>
      </w:r>
      <w:r>
        <w:rPr>
          <w:sz w:val="21"/>
        </w:rPr>
        <w:t>intermediários.</w:t>
      </w:r>
    </w:p>
    <w:p w14:paraId="5A7B5EAD" w14:textId="77777777" w:rsidR="00940CE8" w:rsidRDefault="00AD6D6D">
      <w:pPr>
        <w:pStyle w:val="PargrafodaLista"/>
        <w:numPr>
          <w:ilvl w:val="1"/>
          <w:numId w:val="6"/>
        </w:numPr>
        <w:tabs>
          <w:tab w:val="left" w:pos="1102"/>
        </w:tabs>
        <w:spacing w:line="276" w:lineRule="auto"/>
        <w:ind w:right="393" w:firstLine="0"/>
        <w:rPr>
          <w:sz w:val="21"/>
        </w:rPr>
      </w:pPr>
      <w:r>
        <w:rPr>
          <w:sz w:val="21"/>
        </w:rPr>
        <w:t>Após o término dos prazos estabelecidos nos subitens anteriores, o sistema ordenará e divulgará os</w:t>
      </w:r>
      <w:r>
        <w:rPr>
          <w:spacing w:val="-44"/>
          <w:sz w:val="21"/>
        </w:rPr>
        <w:t xml:space="preserve"> </w:t>
      </w:r>
      <w:r>
        <w:rPr>
          <w:sz w:val="21"/>
        </w:rPr>
        <w:t>lances</w:t>
      </w:r>
      <w:r>
        <w:rPr>
          <w:spacing w:val="-1"/>
          <w:sz w:val="21"/>
        </w:rPr>
        <w:t xml:space="preserve"> </w:t>
      </w:r>
      <w:r>
        <w:rPr>
          <w:sz w:val="21"/>
        </w:rPr>
        <w:t>segundo</w:t>
      </w:r>
      <w:r>
        <w:rPr>
          <w:spacing w:val="-1"/>
          <w:sz w:val="21"/>
        </w:rPr>
        <w:t xml:space="preserve"> </w:t>
      </w:r>
      <w:r>
        <w:rPr>
          <w:sz w:val="21"/>
        </w:rPr>
        <w:t>a</w:t>
      </w:r>
      <w:r>
        <w:rPr>
          <w:spacing w:val="-1"/>
          <w:sz w:val="21"/>
        </w:rPr>
        <w:t xml:space="preserve"> </w:t>
      </w:r>
      <w:r>
        <w:rPr>
          <w:sz w:val="21"/>
        </w:rPr>
        <w:t>ordem</w:t>
      </w:r>
      <w:r>
        <w:rPr>
          <w:spacing w:val="-1"/>
          <w:sz w:val="21"/>
        </w:rPr>
        <w:t xml:space="preserve"> </w:t>
      </w:r>
      <w:r>
        <w:rPr>
          <w:sz w:val="21"/>
        </w:rPr>
        <w:t>crescente</w:t>
      </w:r>
      <w:r>
        <w:rPr>
          <w:spacing w:val="-3"/>
          <w:sz w:val="21"/>
        </w:rPr>
        <w:t xml:space="preserve"> </w:t>
      </w:r>
      <w:r>
        <w:rPr>
          <w:sz w:val="21"/>
        </w:rPr>
        <w:t>de valores.</w:t>
      </w:r>
    </w:p>
    <w:p w14:paraId="49EC0723" w14:textId="77777777" w:rsidR="00940CE8" w:rsidRDefault="00AD6D6D">
      <w:pPr>
        <w:pStyle w:val="PargrafodaLista"/>
        <w:numPr>
          <w:ilvl w:val="1"/>
          <w:numId w:val="6"/>
        </w:numPr>
        <w:tabs>
          <w:tab w:val="left" w:pos="1102"/>
        </w:tabs>
        <w:spacing w:line="276" w:lineRule="auto"/>
        <w:ind w:right="396" w:firstLine="0"/>
        <w:rPr>
          <w:sz w:val="21"/>
        </w:rPr>
      </w:pPr>
      <w:r>
        <w:rPr>
          <w:sz w:val="21"/>
        </w:rPr>
        <w:t>Não serão aceitos dois ou mais lances de mesmo valor, prevalecendo aquele que for recebido e</w:t>
      </w:r>
      <w:r>
        <w:rPr>
          <w:spacing w:val="1"/>
          <w:sz w:val="21"/>
        </w:rPr>
        <w:t xml:space="preserve"> </w:t>
      </w:r>
      <w:r>
        <w:rPr>
          <w:sz w:val="21"/>
        </w:rPr>
        <w:t>registrado</w:t>
      </w:r>
      <w:r>
        <w:rPr>
          <w:spacing w:val="-4"/>
          <w:sz w:val="21"/>
        </w:rPr>
        <w:t xml:space="preserve"> </w:t>
      </w:r>
      <w:r>
        <w:rPr>
          <w:sz w:val="21"/>
        </w:rPr>
        <w:t>em</w:t>
      </w:r>
      <w:r>
        <w:rPr>
          <w:spacing w:val="-1"/>
          <w:sz w:val="21"/>
        </w:rPr>
        <w:t xml:space="preserve"> </w:t>
      </w:r>
      <w:r>
        <w:rPr>
          <w:sz w:val="21"/>
        </w:rPr>
        <w:t>primeiro</w:t>
      </w:r>
      <w:r>
        <w:rPr>
          <w:spacing w:val="-1"/>
          <w:sz w:val="21"/>
        </w:rPr>
        <w:t xml:space="preserve"> </w:t>
      </w:r>
      <w:r>
        <w:rPr>
          <w:sz w:val="21"/>
        </w:rPr>
        <w:t>lugar.</w:t>
      </w:r>
    </w:p>
    <w:p w14:paraId="7EDA9FF4" w14:textId="77777777" w:rsidR="00940CE8" w:rsidRDefault="00AD6D6D">
      <w:pPr>
        <w:pStyle w:val="PargrafodaLista"/>
        <w:numPr>
          <w:ilvl w:val="1"/>
          <w:numId w:val="6"/>
        </w:numPr>
        <w:tabs>
          <w:tab w:val="left" w:pos="1102"/>
        </w:tabs>
        <w:spacing w:line="273" w:lineRule="auto"/>
        <w:ind w:right="395" w:firstLine="0"/>
        <w:rPr>
          <w:sz w:val="21"/>
        </w:rPr>
      </w:pPr>
      <w:r>
        <w:rPr>
          <w:sz w:val="21"/>
        </w:rPr>
        <w:t>Durante o transcurso da sessão pública, os licitantes serão informados, em tempo real, do valor do</w:t>
      </w:r>
      <w:r>
        <w:rPr>
          <w:spacing w:val="1"/>
          <w:sz w:val="21"/>
        </w:rPr>
        <w:t xml:space="preserve"> </w:t>
      </w:r>
      <w:r>
        <w:rPr>
          <w:sz w:val="21"/>
        </w:rPr>
        <w:t>menor</w:t>
      </w:r>
      <w:r>
        <w:rPr>
          <w:spacing w:val="-3"/>
          <w:sz w:val="21"/>
        </w:rPr>
        <w:t xml:space="preserve"> </w:t>
      </w:r>
      <w:r>
        <w:rPr>
          <w:sz w:val="21"/>
        </w:rPr>
        <w:t>lance registrado,</w:t>
      </w:r>
      <w:r>
        <w:rPr>
          <w:spacing w:val="-1"/>
          <w:sz w:val="21"/>
        </w:rPr>
        <w:t xml:space="preserve"> </w:t>
      </w:r>
      <w:r>
        <w:rPr>
          <w:sz w:val="21"/>
        </w:rPr>
        <w:t>vedada</w:t>
      </w:r>
      <w:r>
        <w:rPr>
          <w:spacing w:val="-1"/>
          <w:sz w:val="21"/>
        </w:rPr>
        <w:t xml:space="preserve"> </w:t>
      </w:r>
      <w:r>
        <w:rPr>
          <w:sz w:val="21"/>
        </w:rPr>
        <w:t>a</w:t>
      </w:r>
      <w:r>
        <w:rPr>
          <w:spacing w:val="-1"/>
          <w:sz w:val="21"/>
        </w:rPr>
        <w:t xml:space="preserve"> </w:t>
      </w:r>
      <w:r>
        <w:rPr>
          <w:sz w:val="21"/>
        </w:rPr>
        <w:t>identificação</w:t>
      </w:r>
      <w:r>
        <w:rPr>
          <w:spacing w:val="-1"/>
          <w:sz w:val="21"/>
        </w:rPr>
        <w:t xml:space="preserve"> </w:t>
      </w:r>
      <w:r>
        <w:rPr>
          <w:sz w:val="21"/>
        </w:rPr>
        <w:t>do</w:t>
      </w:r>
      <w:r>
        <w:rPr>
          <w:spacing w:val="-2"/>
          <w:sz w:val="21"/>
        </w:rPr>
        <w:t xml:space="preserve"> </w:t>
      </w:r>
      <w:r>
        <w:rPr>
          <w:sz w:val="21"/>
        </w:rPr>
        <w:t>licitante.</w:t>
      </w:r>
    </w:p>
    <w:p w14:paraId="24375678" w14:textId="77777777" w:rsidR="00940CE8" w:rsidRDefault="00AD6D6D">
      <w:pPr>
        <w:pStyle w:val="PargrafodaLista"/>
        <w:numPr>
          <w:ilvl w:val="1"/>
          <w:numId w:val="6"/>
        </w:numPr>
        <w:tabs>
          <w:tab w:val="left" w:pos="1102"/>
        </w:tabs>
        <w:spacing w:before="123" w:line="276" w:lineRule="auto"/>
        <w:ind w:right="396" w:firstLine="0"/>
        <w:rPr>
          <w:sz w:val="21"/>
        </w:rPr>
      </w:pPr>
      <w:r>
        <w:rPr>
          <w:sz w:val="21"/>
        </w:rPr>
        <w:t>No caso de desconexão com o Pregoeiro, no decorrer da etapa competitiva do Pregão, o sistema</w:t>
      </w:r>
      <w:r>
        <w:rPr>
          <w:spacing w:val="1"/>
          <w:sz w:val="21"/>
        </w:rPr>
        <w:t xml:space="preserve"> </w:t>
      </w:r>
      <w:r>
        <w:rPr>
          <w:sz w:val="21"/>
        </w:rPr>
        <w:t>eletrônico</w:t>
      </w:r>
      <w:r>
        <w:rPr>
          <w:spacing w:val="-4"/>
          <w:sz w:val="21"/>
        </w:rPr>
        <w:t xml:space="preserve"> </w:t>
      </w:r>
      <w:r>
        <w:rPr>
          <w:sz w:val="21"/>
        </w:rPr>
        <w:t>poderá</w:t>
      </w:r>
      <w:r>
        <w:rPr>
          <w:spacing w:val="-1"/>
          <w:sz w:val="21"/>
        </w:rPr>
        <w:t xml:space="preserve"> </w:t>
      </w:r>
      <w:r>
        <w:rPr>
          <w:sz w:val="21"/>
        </w:rPr>
        <w:t>permanecer</w:t>
      </w:r>
      <w:r>
        <w:rPr>
          <w:spacing w:val="-2"/>
          <w:sz w:val="21"/>
        </w:rPr>
        <w:t xml:space="preserve"> </w:t>
      </w:r>
      <w:r>
        <w:rPr>
          <w:sz w:val="21"/>
        </w:rPr>
        <w:t>acessível</w:t>
      </w:r>
      <w:r>
        <w:rPr>
          <w:spacing w:val="-1"/>
          <w:sz w:val="21"/>
        </w:rPr>
        <w:t xml:space="preserve"> </w:t>
      </w:r>
      <w:r>
        <w:rPr>
          <w:sz w:val="21"/>
        </w:rPr>
        <w:t>aos licitantes</w:t>
      </w:r>
      <w:r>
        <w:rPr>
          <w:spacing w:val="-3"/>
          <w:sz w:val="21"/>
        </w:rPr>
        <w:t xml:space="preserve"> </w:t>
      </w:r>
      <w:r>
        <w:rPr>
          <w:sz w:val="21"/>
        </w:rPr>
        <w:t>para</w:t>
      </w:r>
      <w:r>
        <w:rPr>
          <w:spacing w:val="-2"/>
          <w:sz w:val="21"/>
        </w:rPr>
        <w:t xml:space="preserve"> </w:t>
      </w:r>
      <w:r>
        <w:rPr>
          <w:sz w:val="21"/>
        </w:rPr>
        <w:t>a</w:t>
      </w:r>
      <w:r>
        <w:rPr>
          <w:spacing w:val="-1"/>
          <w:sz w:val="21"/>
        </w:rPr>
        <w:t xml:space="preserve"> </w:t>
      </w:r>
      <w:r>
        <w:rPr>
          <w:sz w:val="21"/>
        </w:rPr>
        <w:t>recepção</w:t>
      </w:r>
      <w:r>
        <w:rPr>
          <w:spacing w:val="-1"/>
          <w:sz w:val="21"/>
        </w:rPr>
        <w:t xml:space="preserve"> </w:t>
      </w:r>
      <w:r>
        <w:rPr>
          <w:sz w:val="21"/>
        </w:rPr>
        <w:t>dos</w:t>
      </w:r>
      <w:r>
        <w:rPr>
          <w:spacing w:val="-1"/>
          <w:sz w:val="21"/>
        </w:rPr>
        <w:t xml:space="preserve"> </w:t>
      </w:r>
      <w:r>
        <w:rPr>
          <w:sz w:val="21"/>
        </w:rPr>
        <w:t>lances.</w:t>
      </w:r>
    </w:p>
    <w:p w14:paraId="79FCF2C3" w14:textId="77777777" w:rsidR="00940CE8" w:rsidRDefault="00AD6D6D">
      <w:pPr>
        <w:pStyle w:val="PargrafodaLista"/>
        <w:numPr>
          <w:ilvl w:val="1"/>
          <w:numId w:val="6"/>
        </w:numPr>
        <w:tabs>
          <w:tab w:val="left" w:pos="1102"/>
        </w:tabs>
        <w:spacing w:line="276" w:lineRule="auto"/>
        <w:ind w:right="396" w:firstLine="0"/>
        <w:rPr>
          <w:sz w:val="21"/>
        </w:rPr>
      </w:pPr>
      <w:r>
        <w:rPr>
          <w:sz w:val="21"/>
        </w:rPr>
        <w:t>Quando a desconexão do sistema eletrônico para o pregoeiro persistir por tempo superior a dez</w:t>
      </w:r>
      <w:r>
        <w:rPr>
          <w:spacing w:val="1"/>
          <w:sz w:val="21"/>
        </w:rPr>
        <w:t xml:space="preserve"> </w:t>
      </w:r>
      <w:r>
        <w:rPr>
          <w:sz w:val="21"/>
        </w:rPr>
        <w:t>minutos, a sessão pública será suspensa e reiniciada somente após decorridas vinte e quatro horas da</w:t>
      </w:r>
      <w:r>
        <w:rPr>
          <w:spacing w:val="1"/>
          <w:sz w:val="21"/>
        </w:rPr>
        <w:t xml:space="preserve"> </w:t>
      </w:r>
      <w:r>
        <w:rPr>
          <w:sz w:val="21"/>
        </w:rPr>
        <w:t>comunicação</w:t>
      </w:r>
      <w:r>
        <w:rPr>
          <w:spacing w:val="-2"/>
          <w:sz w:val="21"/>
        </w:rPr>
        <w:t xml:space="preserve"> </w:t>
      </w:r>
      <w:r>
        <w:rPr>
          <w:sz w:val="21"/>
        </w:rPr>
        <w:t>do</w:t>
      </w:r>
      <w:r>
        <w:rPr>
          <w:spacing w:val="-4"/>
          <w:sz w:val="21"/>
        </w:rPr>
        <w:t xml:space="preserve"> </w:t>
      </w:r>
      <w:r>
        <w:rPr>
          <w:sz w:val="21"/>
        </w:rPr>
        <w:t>fato</w:t>
      </w:r>
      <w:r>
        <w:rPr>
          <w:spacing w:val="-2"/>
          <w:sz w:val="21"/>
        </w:rPr>
        <w:t xml:space="preserve"> </w:t>
      </w:r>
      <w:r>
        <w:rPr>
          <w:sz w:val="21"/>
        </w:rPr>
        <w:t>pelo</w:t>
      </w:r>
      <w:r>
        <w:rPr>
          <w:spacing w:val="-2"/>
          <w:sz w:val="21"/>
        </w:rPr>
        <w:t xml:space="preserve"> </w:t>
      </w:r>
      <w:r>
        <w:rPr>
          <w:sz w:val="21"/>
        </w:rPr>
        <w:t>Pregoeiro</w:t>
      </w:r>
      <w:r>
        <w:rPr>
          <w:spacing w:val="-2"/>
          <w:sz w:val="21"/>
        </w:rPr>
        <w:t xml:space="preserve"> </w:t>
      </w:r>
      <w:r>
        <w:rPr>
          <w:sz w:val="21"/>
        </w:rPr>
        <w:t>aos</w:t>
      </w:r>
      <w:r>
        <w:rPr>
          <w:spacing w:val="-1"/>
          <w:sz w:val="21"/>
        </w:rPr>
        <w:t xml:space="preserve"> </w:t>
      </w:r>
      <w:r>
        <w:rPr>
          <w:sz w:val="21"/>
        </w:rPr>
        <w:t>participantes,</w:t>
      </w:r>
      <w:r>
        <w:rPr>
          <w:spacing w:val="-4"/>
          <w:sz w:val="21"/>
        </w:rPr>
        <w:t xml:space="preserve"> </w:t>
      </w:r>
      <w:r>
        <w:rPr>
          <w:sz w:val="21"/>
        </w:rPr>
        <w:t>no sítio</w:t>
      </w:r>
      <w:r>
        <w:rPr>
          <w:spacing w:val="-2"/>
          <w:sz w:val="21"/>
        </w:rPr>
        <w:t xml:space="preserve"> </w:t>
      </w:r>
      <w:r>
        <w:rPr>
          <w:sz w:val="21"/>
        </w:rPr>
        <w:t>eletrônico</w:t>
      </w:r>
      <w:r>
        <w:rPr>
          <w:spacing w:val="-4"/>
          <w:sz w:val="21"/>
        </w:rPr>
        <w:t xml:space="preserve"> </w:t>
      </w:r>
      <w:r>
        <w:rPr>
          <w:sz w:val="21"/>
        </w:rPr>
        <w:t>utilizado</w:t>
      </w:r>
      <w:r>
        <w:rPr>
          <w:spacing w:val="-3"/>
          <w:sz w:val="21"/>
        </w:rPr>
        <w:t xml:space="preserve"> </w:t>
      </w:r>
      <w:r>
        <w:rPr>
          <w:sz w:val="21"/>
        </w:rPr>
        <w:t>para</w:t>
      </w:r>
      <w:r>
        <w:rPr>
          <w:spacing w:val="-2"/>
          <w:sz w:val="21"/>
        </w:rPr>
        <w:t xml:space="preserve"> </w:t>
      </w:r>
      <w:r>
        <w:rPr>
          <w:sz w:val="21"/>
        </w:rPr>
        <w:t>divulgação.</w:t>
      </w:r>
    </w:p>
    <w:p w14:paraId="77FA1361" w14:textId="77777777" w:rsidR="00940CE8" w:rsidRDefault="00AD6D6D">
      <w:pPr>
        <w:pStyle w:val="PargrafodaLista"/>
        <w:numPr>
          <w:ilvl w:val="1"/>
          <w:numId w:val="6"/>
        </w:numPr>
        <w:tabs>
          <w:tab w:val="left" w:pos="1102"/>
        </w:tabs>
        <w:spacing w:before="121"/>
        <w:ind w:left="1101" w:hanging="710"/>
        <w:rPr>
          <w:sz w:val="21"/>
        </w:rPr>
      </w:pPr>
      <w:r>
        <w:rPr>
          <w:sz w:val="21"/>
        </w:rPr>
        <w:t>Caso</w:t>
      </w:r>
      <w:r>
        <w:rPr>
          <w:spacing w:val="-3"/>
          <w:sz w:val="21"/>
        </w:rPr>
        <w:t xml:space="preserve"> </w:t>
      </w:r>
      <w:r>
        <w:rPr>
          <w:sz w:val="21"/>
        </w:rPr>
        <w:t>o</w:t>
      </w:r>
      <w:r>
        <w:rPr>
          <w:spacing w:val="-2"/>
          <w:sz w:val="21"/>
        </w:rPr>
        <w:t xml:space="preserve"> </w:t>
      </w:r>
      <w:r>
        <w:rPr>
          <w:sz w:val="21"/>
        </w:rPr>
        <w:t>licitante</w:t>
      </w:r>
      <w:r>
        <w:rPr>
          <w:spacing w:val="-2"/>
          <w:sz w:val="21"/>
        </w:rPr>
        <w:t xml:space="preserve"> </w:t>
      </w:r>
      <w:r>
        <w:rPr>
          <w:sz w:val="21"/>
        </w:rPr>
        <w:t>não</w:t>
      </w:r>
      <w:r>
        <w:rPr>
          <w:spacing w:val="-1"/>
          <w:sz w:val="21"/>
        </w:rPr>
        <w:t xml:space="preserve"> </w:t>
      </w:r>
      <w:r>
        <w:rPr>
          <w:sz w:val="21"/>
        </w:rPr>
        <w:t>apresente</w:t>
      </w:r>
      <w:r>
        <w:rPr>
          <w:spacing w:val="-1"/>
          <w:sz w:val="21"/>
        </w:rPr>
        <w:t xml:space="preserve"> </w:t>
      </w:r>
      <w:r>
        <w:rPr>
          <w:sz w:val="21"/>
        </w:rPr>
        <w:t>lances,</w:t>
      </w:r>
      <w:r>
        <w:rPr>
          <w:spacing w:val="-5"/>
          <w:sz w:val="21"/>
        </w:rPr>
        <w:t xml:space="preserve"> </w:t>
      </w:r>
      <w:r>
        <w:rPr>
          <w:sz w:val="21"/>
        </w:rPr>
        <w:t>concorrerá</w:t>
      </w:r>
      <w:r>
        <w:rPr>
          <w:spacing w:val="-2"/>
          <w:sz w:val="21"/>
        </w:rPr>
        <w:t xml:space="preserve"> </w:t>
      </w:r>
      <w:r>
        <w:rPr>
          <w:sz w:val="21"/>
        </w:rPr>
        <w:t>com</w:t>
      </w:r>
      <w:r>
        <w:rPr>
          <w:spacing w:val="-6"/>
          <w:sz w:val="21"/>
        </w:rPr>
        <w:t xml:space="preserve"> </w:t>
      </w:r>
      <w:r>
        <w:rPr>
          <w:sz w:val="21"/>
        </w:rPr>
        <w:t>o</w:t>
      </w:r>
      <w:r>
        <w:rPr>
          <w:spacing w:val="-2"/>
          <w:sz w:val="21"/>
        </w:rPr>
        <w:t xml:space="preserve"> </w:t>
      </w:r>
      <w:r>
        <w:rPr>
          <w:sz w:val="21"/>
        </w:rPr>
        <w:t>valor</w:t>
      </w:r>
      <w:r>
        <w:rPr>
          <w:spacing w:val="-3"/>
          <w:sz w:val="21"/>
        </w:rPr>
        <w:t xml:space="preserve"> </w:t>
      </w:r>
      <w:r>
        <w:rPr>
          <w:sz w:val="21"/>
        </w:rPr>
        <w:t>de</w:t>
      </w:r>
      <w:r>
        <w:rPr>
          <w:spacing w:val="-2"/>
          <w:sz w:val="21"/>
        </w:rPr>
        <w:t xml:space="preserve"> </w:t>
      </w:r>
      <w:r>
        <w:rPr>
          <w:sz w:val="21"/>
        </w:rPr>
        <w:t>sua</w:t>
      </w:r>
      <w:r>
        <w:rPr>
          <w:spacing w:val="-2"/>
          <w:sz w:val="21"/>
        </w:rPr>
        <w:t xml:space="preserve"> </w:t>
      </w:r>
      <w:r>
        <w:rPr>
          <w:sz w:val="21"/>
        </w:rPr>
        <w:t>proposta.</w:t>
      </w:r>
    </w:p>
    <w:p w14:paraId="4FC669D9" w14:textId="77777777" w:rsidR="00940CE8" w:rsidRDefault="00AD6D6D">
      <w:pPr>
        <w:pStyle w:val="PargrafodaLista"/>
        <w:numPr>
          <w:ilvl w:val="1"/>
          <w:numId w:val="6"/>
        </w:numPr>
        <w:tabs>
          <w:tab w:val="left" w:pos="1102"/>
        </w:tabs>
        <w:spacing w:before="157" w:line="276" w:lineRule="auto"/>
        <w:ind w:right="389" w:firstLine="0"/>
        <w:rPr>
          <w:sz w:val="21"/>
        </w:rPr>
      </w:pPr>
      <w:r>
        <w:rPr>
          <w:sz w:val="21"/>
        </w:rPr>
        <w:t>Em</w:t>
      </w:r>
      <w:r>
        <w:rPr>
          <w:spacing w:val="-11"/>
          <w:sz w:val="21"/>
        </w:rPr>
        <w:t xml:space="preserve"> </w:t>
      </w:r>
      <w:r>
        <w:rPr>
          <w:sz w:val="21"/>
        </w:rPr>
        <w:t>relação</w:t>
      </w:r>
      <w:r>
        <w:rPr>
          <w:spacing w:val="-8"/>
          <w:sz w:val="21"/>
        </w:rPr>
        <w:t xml:space="preserve"> </w:t>
      </w:r>
      <w:r>
        <w:rPr>
          <w:sz w:val="21"/>
        </w:rPr>
        <w:t>a</w:t>
      </w:r>
      <w:r>
        <w:rPr>
          <w:spacing w:val="-9"/>
          <w:sz w:val="21"/>
        </w:rPr>
        <w:t xml:space="preserve"> </w:t>
      </w:r>
      <w:r>
        <w:rPr>
          <w:sz w:val="21"/>
        </w:rPr>
        <w:t>itens</w:t>
      </w:r>
      <w:r>
        <w:rPr>
          <w:spacing w:val="-10"/>
          <w:sz w:val="21"/>
        </w:rPr>
        <w:t xml:space="preserve"> </w:t>
      </w:r>
      <w:r>
        <w:rPr>
          <w:sz w:val="21"/>
        </w:rPr>
        <w:t>não</w:t>
      </w:r>
      <w:r>
        <w:rPr>
          <w:spacing w:val="-9"/>
          <w:sz w:val="21"/>
        </w:rPr>
        <w:t xml:space="preserve"> </w:t>
      </w:r>
      <w:r>
        <w:rPr>
          <w:sz w:val="21"/>
        </w:rPr>
        <w:t>exclusivos</w:t>
      </w:r>
      <w:r>
        <w:rPr>
          <w:spacing w:val="-9"/>
          <w:sz w:val="21"/>
        </w:rPr>
        <w:t xml:space="preserve"> </w:t>
      </w:r>
      <w:r>
        <w:rPr>
          <w:sz w:val="21"/>
        </w:rPr>
        <w:t>para</w:t>
      </w:r>
      <w:r>
        <w:rPr>
          <w:spacing w:val="-9"/>
          <w:sz w:val="21"/>
        </w:rPr>
        <w:t xml:space="preserve"> </w:t>
      </w:r>
      <w:r>
        <w:rPr>
          <w:sz w:val="21"/>
        </w:rPr>
        <w:t>participação</w:t>
      </w:r>
      <w:r>
        <w:rPr>
          <w:spacing w:val="-10"/>
          <w:sz w:val="21"/>
        </w:rPr>
        <w:t xml:space="preserve"> </w:t>
      </w:r>
      <w:r>
        <w:rPr>
          <w:sz w:val="21"/>
        </w:rPr>
        <w:t>de</w:t>
      </w:r>
      <w:r>
        <w:rPr>
          <w:spacing w:val="-11"/>
          <w:sz w:val="21"/>
        </w:rPr>
        <w:t xml:space="preserve"> </w:t>
      </w:r>
      <w:r>
        <w:rPr>
          <w:sz w:val="21"/>
        </w:rPr>
        <w:t>microempresas</w:t>
      </w:r>
      <w:r>
        <w:rPr>
          <w:spacing w:val="-9"/>
          <w:sz w:val="21"/>
        </w:rPr>
        <w:t xml:space="preserve"> </w:t>
      </w:r>
      <w:r>
        <w:rPr>
          <w:sz w:val="21"/>
        </w:rPr>
        <w:t>e</w:t>
      </w:r>
      <w:r>
        <w:rPr>
          <w:spacing w:val="-9"/>
          <w:sz w:val="21"/>
        </w:rPr>
        <w:t xml:space="preserve"> </w:t>
      </w:r>
      <w:r>
        <w:rPr>
          <w:sz w:val="21"/>
        </w:rPr>
        <w:t>empresas</w:t>
      </w:r>
      <w:r>
        <w:rPr>
          <w:spacing w:val="-10"/>
          <w:sz w:val="21"/>
        </w:rPr>
        <w:t xml:space="preserve"> </w:t>
      </w:r>
      <w:r>
        <w:rPr>
          <w:sz w:val="21"/>
        </w:rPr>
        <w:t>de</w:t>
      </w:r>
      <w:r>
        <w:rPr>
          <w:spacing w:val="-9"/>
          <w:sz w:val="21"/>
        </w:rPr>
        <w:t xml:space="preserve"> </w:t>
      </w:r>
      <w:r>
        <w:rPr>
          <w:sz w:val="21"/>
        </w:rPr>
        <w:t>pequeno</w:t>
      </w:r>
      <w:r>
        <w:rPr>
          <w:spacing w:val="-9"/>
          <w:sz w:val="21"/>
        </w:rPr>
        <w:t xml:space="preserve"> </w:t>
      </w:r>
      <w:r>
        <w:rPr>
          <w:sz w:val="21"/>
        </w:rPr>
        <w:t>porte,</w:t>
      </w:r>
      <w:r>
        <w:rPr>
          <w:spacing w:val="-44"/>
          <w:sz w:val="21"/>
        </w:rPr>
        <w:t xml:space="preserve"> </w:t>
      </w:r>
      <w:r>
        <w:rPr>
          <w:spacing w:val="-1"/>
          <w:sz w:val="21"/>
        </w:rPr>
        <w:t>uma</w:t>
      </w:r>
      <w:r>
        <w:rPr>
          <w:spacing w:val="-14"/>
          <w:sz w:val="21"/>
        </w:rPr>
        <w:t xml:space="preserve"> </w:t>
      </w:r>
      <w:r>
        <w:rPr>
          <w:spacing w:val="-1"/>
          <w:sz w:val="21"/>
        </w:rPr>
        <w:t>vez</w:t>
      </w:r>
      <w:r>
        <w:rPr>
          <w:spacing w:val="-13"/>
          <w:sz w:val="21"/>
        </w:rPr>
        <w:t xml:space="preserve"> </w:t>
      </w:r>
      <w:r>
        <w:rPr>
          <w:spacing w:val="-1"/>
          <w:sz w:val="21"/>
        </w:rPr>
        <w:t>encerrada</w:t>
      </w:r>
      <w:r>
        <w:rPr>
          <w:spacing w:val="-12"/>
          <w:sz w:val="21"/>
        </w:rPr>
        <w:t xml:space="preserve"> </w:t>
      </w:r>
      <w:r>
        <w:rPr>
          <w:sz w:val="21"/>
        </w:rPr>
        <w:t>a</w:t>
      </w:r>
      <w:r>
        <w:rPr>
          <w:spacing w:val="-13"/>
          <w:sz w:val="21"/>
        </w:rPr>
        <w:t xml:space="preserve"> </w:t>
      </w:r>
      <w:r>
        <w:rPr>
          <w:sz w:val="21"/>
        </w:rPr>
        <w:t>etapa</w:t>
      </w:r>
      <w:r>
        <w:rPr>
          <w:spacing w:val="-13"/>
          <w:sz w:val="21"/>
        </w:rPr>
        <w:t xml:space="preserve"> </w:t>
      </w:r>
      <w:r>
        <w:rPr>
          <w:sz w:val="21"/>
        </w:rPr>
        <w:t>de</w:t>
      </w:r>
      <w:r>
        <w:rPr>
          <w:spacing w:val="-12"/>
          <w:sz w:val="21"/>
        </w:rPr>
        <w:t xml:space="preserve"> </w:t>
      </w:r>
      <w:r>
        <w:rPr>
          <w:sz w:val="21"/>
        </w:rPr>
        <w:t>lances,</w:t>
      </w:r>
      <w:r>
        <w:rPr>
          <w:spacing w:val="-13"/>
          <w:sz w:val="21"/>
        </w:rPr>
        <w:t xml:space="preserve"> </w:t>
      </w:r>
      <w:r>
        <w:rPr>
          <w:sz w:val="21"/>
        </w:rPr>
        <w:t>será</w:t>
      </w:r>
      <w:r>
        <w:rPr>
          <w:spacing w:val="-12"/>
          <w:sz w:val="21"/>
        </w:rPr>
        <w:t xml:space="preserve"> </w:t>
      </w:r>
      <w:r>
        <w:rPr>
          <w:sz w:val="21"/>
        </w:rPr>
        <w:t>efetivada</w:t>
      </w:r>
      <w:r>
        <w:rPr>
          <w:spacing w:val="-13"/>
          <w:sz w:val="21"/>
        </w:rPr>
        <w:t xml:space="preserve"> </w:t>
      </w:r>
      <w:r>
        <w:rPr>
          <w:sz w:val="21"/>
        </w:rPr>
        <w:t>a</w:t>
      </w:r>
      <w:r>
        <w:rPr>
          <w:spacing w:val="-13"/>
          <w:sz w:val="21"/>
        </w:rPr>
        <w:t xml:space="preserve"> </w:t>
      </w:r>
      <w:r>
        <w:rPr>
          <w:sz w:val="21"/>
        </w:rPr>
        <w:t>verificação</w:t>
      </w:r>
      <w:r>
        <w:rPr>
          <w:spacing w:val="-13"/>
          <w:sz w:val="21"/>
        </w:rPr>
        <w:t xml:space="preserve"> </w:t>
      </w:r>
      <w:r>
        <w:rPr>
          <w:sz w:val="21"/>
        </w:rPr>
        <w:t>automática,</w:t>
      </w:r>
      <w:r>
        <w:rPr>
          <w:spacing w:val="-13"/>
          <w:sz w:val="21"/>
        </w:rPr>
        <w:t xml:space="preserve"> </w:t>
      </w:r>
      <w:r>
        <w:rPr>
          <w:sz w:val="21"/>
        </w:rPr>
        <w:t>junto</w:t>
      </w:r>
      <w:r>
        <w:rPr>
          <w:spacing w:val="-13"/>
          <w:sz w:val="21"/>
        </w:rPr>
        <w:t xml:space="preserve"> </w:t>
      </w:r>
      <w:r>
        <w:rPr>
          <w:sz w:val="21"/>
        </w:rPr>
        <w:t>à</w:t>
      </w:r>
      <w:r>
        <w:rPr>
          <w:spacing w:val="-13"/>
          <w:sz w:val="21"/>
        </w:rPr>
        <w:t xml:space="preserve"> </w:t>
      </w:r>
      <w:r>
        <w:rPr>
          <w:sz w:val="21"/>
        </w:rPr>
        <w:t>Receita</w:t>
      </w:r>
      <w:r>
        <w:rPr>
          <w:spacing w:val="-12"/>
          <w:sz w:val="21"/>
        </w:rPr>
        <w:t xml:space="preserve"> </w:t>
      </w:r>
      <w:r>
        <w:rPr>
          <w:sz w:val="21"/>
        </w:rPr>
        <w:t>Federal,</w:t>
      </w:r>
      <w:r>
        <w:rPr>
          <w:spacing w:val="-13"/>
          <w:sz w:val="21"/>
        </w:rPr>
        <w:t xml:space="preserve"> </w:t>
      </w:r>
      <w:r>
        <w:rPr>
          <w:sz w:val="21"/>
        </w:rPr>
        <w:t>do</w:t>
      </w:r>
      <w:r>
        <w:rPr>
          <w:spacing w:val="-12"/>
          <w:sz w:val="21"/>
        </w:rPr>
        <w:t xml:space="preserve"> </w:t>
      </w:r>
      <w:r>
        <w:rPr>
          <w:sz w:val="21"/>
        </w:rPr>
        <w:t>porte</w:t>
      </w:r>
      <w:r>
        <w:rPr>
          <w:spacing w:val="1"/>
          <w:sz w:val="21"/>
        </w:rPr>
        <w:t xml:space="preserve"> </w:t>
      </w:r>
      <w:r>
        <w:rPr>
          <w:spacing w:val="-1"/>
          <w:sz w:val="21"/>
        </w:rPr>
        <w:t>da</w:t>
      </w:r>
      <w:r>
        <w:rPr>
          <w:spacing w:val="-9"/>
          <w:sz w:val="21"/>
        </w:rPr>
        <w:t xml:space="preserve"> </w:t>
      </w:r>
      <w:r>
        <w:rPr>
          <w:spacing w:val="-1"/>
          <w:sz w:val="21"/>
        </w:rPr>
        <w:t>entidade</w:t>
      </w:r>
      <w:r>
        <w:rPr>
          <w:spacing w:val="-8"/>
          <w:sz w:val="21"/>
        </w:rPr>
        <w:t xml:space="preserve"> </w:t>
      </w:r>
      <w:r>
        <w:rPr>
          <w:sz w:val="21"/>
        </w:rPr>
        <w:t>empresarial.</w:t>
      </w:r>
      <w:r>
        <w:rPr>
          <w:spacing w:val="-12"/>
          <w:sz w:val="21"/>
        </w:rPr>
        <w:t xml:space="preserve"> </w:t>
      </w:r>
      <w:r>
        <w:rPr>
          <w:sz w:val="21"/>
        </w:rPr>
        <w:t>O</w:t>
      </w:r>
      <w:r>
        <w:rPr>
          <w:spacing w:val="-7"/>
          <w:sz w:val="21"/>
        </w:rPr>
        <w:t xml:space="preserve"> </w:t>
      </w:r>
      <w:r>
        <w:rPr>
          <w:sz w:val="21"/>
        </w:rPr>
        <w:t>sistema</w:t>
      </w:r>
      <w:r>
        <w:rPr>
          <w:spacing w:val="-8"/>
          <w:sz w:val="21"/>
        </w:rPr>
        <w:t xml:space="preserve"> </w:t>
      </w:r>
      <w:r>
        <w:rPr>
          <w:sz w:val="21"/>
        </w:rPr>
        <w:t>identificará</w:t>
      </w:r>
      <w:r>
        <w:rPr>
          <w:spacing w:val="-10"/>
          <w:sz w:val="21"/>
        </w:rPr>
        <w:t xml:space="preserve"> </w:t>
      </w:r>
      <w:r>
        <w:rPr>
          <w:sz w:val="21"/>
        </w:rPr>
        <w:t>em</w:t>
      </w:r>
      <w:r>
        <w:rPr>
          <w:spacing w:val="-11"/>
          <w:sz w:val="21"/>
        </w:rPr>
        <w:t xml:space="preserve"> </w:t>
      </w:r>
      <w:r>
        <w:rPr>
          <w:sz w:val="21"/>
        </w:rPr>
        <w:t>coluna</w:t>
      </w:r>
      <w:r>
        <w:rPr>
          <w:spacing w:val="-10"/>
          <w:sz w:val="21"/>
        </w:rPr>
        <w:t xml:space="preserve"> </w:t>
      </w:r>
      <w:r>
        <w:rPr>
          <w:sz w:val="21"/>
        </w:rPr>
        <w:t>própria</w:t>
      </w:r>
      <w:r>
        <w:rPr>
          <w:spacing w:val="-8"/>
          <w:sz w:val="21"/>
        </w:rPr>
        <w:t xml:space="preserve"> </w:t>
      </w:r>
      <w:r>
        <w:rPr>
          <w:sz w:val="21"/>
        </w:rPr>
        <w:t>as</w:t>
      </w:r>
      <w:r>
        <w:rPr>
          <w:spacing w:val="-8"/>
          <w:sz w:val="21"/>
        </w:rPr>
        <w:t xml:space="preserve"> </w:t>
      </w:r>
      <w:r>
        <w:rPr>
          <w:sz w:val="21"/>
        </w:rPr>
        <w:t>microempresas</w:t>
      </w:r>
      <w:r>
        <w:rPr>
          <w:spacing w:val="-9"/>
          <w:sz w:val="21"/>
        </w:rPr>
        <w:t xml:space="preserve"> </w:t>
      </w:r>
      <w:r>
        <w:rPr>
          <w:sz w:val="21"/>
        </w:rPr>
        <w:t>e</w:t>
      </w:r>
      <w:r>
        <w:rPr>
          <w:spacing w:val="-8"/>
          <w:sz w:val="21"/>
        </w:rPr>
        <w:t xml:space="preserve"> </w:t>
      </w:r>
      <w:r>
        <w:rPr>
          <w:sz w:val="21"/>
        </w:rPr>
        <w:t>empresas</w:t>
      </w:r>
      <w:r>
        <w:rPr>
          <w:spacing w:val="-9"/>
          <w:sz w:val="21"/>
        </w:rPr>
        <w:t xml:space="preserve"> </w:t>
      </w:r>
      <w:r>
        <w:rPr>
          <w:sz w:val="21"/>
        </w:rPr>
        <w:t>de</w:t>
      </w:r>
      <w:r>
        <w:rPr>
          <w:spacing w:val="-10"/>
          <w:sz w:val="21"/>
        </w:rPr>
        <w:t xml:space="preserve"> </w:t>
      </w:r>
      <w:r>
        <w:rPr>
          <w:sz w:val="21"/>
        </w:rPr>
        <w:t>pequeno</w:t>
      </w:r>
      <w:r>
        <w:rPr>
          <w:spacing w:val="1"/>
          <w:sz w:val="21"/>
        </w:rPr>
        <w:t xml:space="preserve"> </w:t>
      </w:r>
      <w:r>
        <w:rPr>
          <w:sz w:val="21"/>
        </w:rPr>
        <w:t>porte</w:t>
      </w:r>
      <w:r>
        <w:rPr>
          <w:spacing w:val="1"/>
          <w:sz w:val="21"/>
        </w:rPr>
        <w:t xml:space="preserve"> </w:t>
      </w:r>
      <w:r>
        <w:rPr>
          <w:sz w:val="21"/>
        </w:rPr>
        <w:t>participantes,</w:t>
      </w:r>
      <w:r>
        <w:rPr>
          <w:spacing w:val="2"/>
          <w:sz w:val="21"/>
        </w:rPr>
        <w:t xml:space="preserve"> </w:t>
      </w:r>
      <w:r>
        <w:rPr>
          <w:sz w:val="21"/>
        </w:rPr>
        <w:t>procedendo</w:t>
      </w:r>
      <w:r>
        <w:rPr>
          <w:spacing w:val="1"/>
          <w:sz w:val="21"/>
        </w:rPr>
        <w:t xml:space="preserve"> </w:t>
      </w:r>
      <w:r>
        <w:rPr>
          <w:sz w:val="21"/>
        </w:rPr>
        <w:t>à</w:t>
      </w:r>
      <w:r>
        <w:rPr>
          <w:spacing w:val="2"/>
          <w:sz w:val="21"/>
        </w:rPr>
        <w:t xml:space="preserve"> </w:t>
      </w:r>
      <w:r>
        <w:rPr>
          <w:sz w:val="21"/>
        </w:rPr>
        <w:t>comparação</w:t>
      </w:r>
      <w:r>
        <w:rPr>
          <w:spacing w:val="3"/>
          <w:sz w:val="21"/>
        </w:rPr>
        <w:t xml:space="preserve"> </w:t>
      </w:r>
      <w:r>
        <w:rPr>
          <w:sz w:val="21"/>
        </w:rPr>
        <w:t>com</w:t>
      </w:r>
      <w:r>
        <w:rPr>
          <w:spacing w:val="2"/>
          <w:sz w:val="21"/>
        </w:rPr>
        <w:t xml:space="preserve"> </w:t>
      </w:r>
      <w:r>
        <w:rPr>
          <w:sz w:val="21"/>
        </w:rPr>
        <w:t>os valores da</w:t>
      </w:r>
      <w:r>
        <w:rPr>
          <w:spacing w:val="3"/>
          <w:sz w:val="21"/>
        </w:rPr>
        <w:t xml:space="preserve"> </w:t>
      </w:r>
      <w:r>
        <w:rPr>
          <w:sz w:val="21"/>
        </w:rPr>
        <w:t>primeira</w:t>
      </w:r>
      <w:r>
        <w:rPr>
          <w:spacing w:val="2"/>
          <w:sz w:val="21"/>
        </w:rPr>
        <w:t xml:space="preserve"> </w:t>
      </w:r>
      <w:r>
        <w:rPr>
          <w:sz w:val="21"/>
        </w:rPr>
        <w:t>colocada,</w:t>
      </w:r>
      <w:r>
        <w:rPr>
          <w:spacing w:val="3"/>
          <w:sz w:val="21"/>
        </w:rPr>
        <w:t xml:space="preserve"> </w:t>
      </w:r>
      <w:r>
        <w:rPr>
          <w:sz w:val="21"/>
        </w:rPr>
        <w:t>se</w:t>
      </w:r>
      <w:r>
        <w:rPr>
          <w:spacing w:val="1"/>
          <w:sz w:val="21"/>
        </w:rPr>
        <w:t xml:space="preserve"> </w:t>
      </w:r>
      <w:r>
        <w:rPr>
          <w:sz w:val="21"/>
        </w:rPr>
        <w:t>esta</w:t>
      </w:r>
      <w:r>
        <w:rPr>
          <w:spacing w:val="2"/>
          <w:sz w:val="21"/>
        </w:rPr>
        <w:t xml:space="preserve"> </w:t>
      </w:r>
      <w:r>
        <w:rPr>
          <w:sz w:val="21"/>
        </w:rPr>
        <w:t>for</w:t>
      </w:r>
      <w:r>
        <w:rPr>
          <w:spacing w:val="2"/>
          <w:sz w:val="21"/>
        </w:rPr>
        <w:t xml:space="preserve"> </w:t>
      </w:r>
      <w:r>
        <w:rPr>
          <w:sz w:val="21"/>
        </w:rPr>
        <w:t>empresa</w:t>
      </w:r>
      <w:r>
        <w:rPr>
          <w:spacing w:val="2"/>
          <w:sz w:val="21"/>
        </w:rPr>
        <w:t xml:space="preserve"> </w:t>
      </w:r>
      <w:r>
        <w:rPr>
          <w:sz w:val="21"/>
        </w:rPr>
        <w:t>de</w:t>
      </w:r>
    </w:p>
    <w:p w14:paraId="09D77C2F" w14:textId="77777777" w:rsidR="00940CE8" w:rsidRDefault="00940CE8">
      <w:pPr>
        <w:spacing w:line="276" w:lineRule="auto"/>
        <w:jc w:val="both"/>
        <w:rPr>
          <w:sz w:val="21"/>
        </w:rPr>
        <w:sectPr w:rsidR="00940CE8">
          <w:pgSz w:w="11910" w:h="16840"/>
          <w:pgMar w:top="1980" w:right="740" w:bottom="1080" w:left="740" w:header="618" w:footer="881" w:gutter="0"/>
          <w:cols w:space="720"/>
        </w:sectPr>
      </w:pPr>
    </w:p>
    <w:p w14:paraId="2AC3BC17" w14:textId="77777777" w:rsidR="00940CE8" w:rsidRDefault="00940CE8">
      <w:pPr>
        <w:pStyle w:val="Corpodetexto"/>
        <w:spacing w:before="2"/>
        <w:ind w:left="0"/>
        <w:rPr>
          <w:sz w:val="16"/>
        </w:rPr>
      </w:pPr>
    </w:p>
    <w:p w14:paraId="32138DDB" w14:textId="77777777" w:rsidR="00940CE8" w:rsidRDefault="00AD6D6D">
      <w:pPr>
        <w:pStyle w:val="Corpodetexto"/>
        <w:spacing w:before="102" w:line="276" w:lineRule="auto"/>
        <w:ind w:right="388"/>
        <w:jc w:val="both"/>
      </w:pPr>
      <w:r>
        <w:t>maior</w:t>
      </w:r>
      <w:r>
        <w:rPr>
          <w:spacing w:val="-5"/>
        </w:rPr>
        <w:t xml:space="preserve"> </w:t>
      </w:r>
      <w:r>
        <w:t>porte,</w:t>
      </w:r>
      <w:r>
        <w:rPr>
          <w:spacing w:val="-4"/>
        </w:rPr>
        <w:t xml:space="preserve"> </w:t>
      </w:r>
      <w:r>
        <w:t>assim</w:t>
      </w:r>
      <w:r>
        <w:rPr>
          <w:spacing w:val="-5"/>
        </w:rPr>
        <w:t xml:space="preserve"> </w:t>
      </w:r>
      <w:r>
        <w:t>como</w:t>
      </w:r>
      <w:r>
        <w:rPr>
          <w:spacing w:val="-3"/>
        </w:rPr>
        <w:t xml:space="preserve"> </w:t>
      </w:r>
      <w:r>
        <w:t>das</w:t>
      </w:r>
      <w:r>
        <w:rPr>
          <w:spacing w:val="-3"/>
        </w:rPr>
        <w:t xml:space="preserve"> </w:t>
      </w:r>
      <w:r>
        <w:t>demais</w:t>
      </w:r>
      <w:r>
        <w:rPr>
          <w:spacing w:val="-4"/>
        </w:rPr>
        <w:t xml:space="preserve"> </w:t>
      </w:r>
      <w:r>
        <w:t>classificadas,</w:t>
      </w:r>
      <w:r>
        <w:rPr>
          <w:spacing w:val="-4"/>
        </w:rPr>
        <w:t xml:space="preserve"> </w:t>
      </w:r>
      <w:r>
        <w:t>para</w:t>
      </w:r>
      <w:r>
        <w:rPr>
          <w:spacing w:val="-5"/>
        </w:rPr>
        <w:t xml:space="preserve"> </w:t>
      </w:r>
      <w:r>
        <w:t>o</w:t>
      </w:r>
      <w:r>
        <w:rPr>
          <w:spacing w:val="-3"/>
        </w:rPr>
        <w:t xml:space="preserve"> </w:t>
      </w:r>
      <w:r>
        <w:t>fim</w:t>
      </w:r>
      <w:r>
        <w:rPr>
          <w:spacing w:val="-4"/>
        </w:rPr>
        <w:t xml:space="preserve"> </w:t>
      </w:r>
      <w:r>
        <w:t>de</w:t>
      </w:r>
      <w:r>
        <w:rPr>
          <w:spacing w:val="-4"/>
        </w:rPr>
        <w:t xml:space="preserve"> </w:t>
      </w:r>
      <w:r>
        <w:t>aplicar-se</w:t>
      </w:r>
      <w:r>
        <w:rPr>
          <w:spacing w:val="-3"/>
        </w:rPr>
        <w:t xml:space="preserve"> </w:t>
      </w:r>
      <w:r>
        <w:t>o</w:t>
      </w:r>
      <w:r>
        <w:rPr>
          <w:spacing w:val="-3"/>
        </w:rPr>
        <w:t xml:space="preserve"> </w:t>
      </w:r>
      <w:r>
        <w:t>disposto</w:t>
      </w:r>
      <w:r>
        <w:rPr>
          <w:spacing w:val="-4"/>
        </w:rPr>
        <w:t xml:space="preserve"> </w:t>
      </w:r>
      <w:r>
        <w:t>nos</w:t>
      </w:r>
      <w:r>
        <w:rPr>
          <w:spacing w:val="-2"/>
        </w:rPr>
        <w:t xml:space="preserve"> </w:t>
      </w:r>
      <w:hyperlink r:id="rId27" w:anchor="art44">
        <w:r>
          <w:rPr>
            <w:color w:val="000080"/>
            <w:u w:val="single" w:color="000080"/>
          </w:rPr>
          <w:t>arts.</w:t>
        </w:r>
        <w:r>
          <w:rPr>
            <w:color w:val="000080"/>
            <w:spacing w:val="-5"/>
            <w:u w:val="single" w:color="000080"/>
          </w:rPr>
          <w:t xml:space="preserve"> </w:t>
        </w:r>
        <w:r>
          <w:rPr>
            <w:color w:val="000080"/>
            <w:u w:val="single" w:color="000080"/>
          </w:rPr>
          <w:t>44</w:t>
        </w:r>
        <w:r>
          <w:rPr>
            <w:color w:val="000080"/>
            <w:spacing w:val="-3"/>
            <w:u w:val="single" w:color="000080"/>
          </w:rPr>
          <w:t xml:space="preserve"> </w:t>
        </w:r>
        <w:r>
          <w:rPr>
            <w:color w:val="000080"/>
            <w:u w:val="single" w:color="000080"/>
          </w:rPr>
          <w:t>e</w:t>
        </w:r>
        <w:r>
          <w:rPr>
            <w:color w:val="000080"/>
            <w:spacing w:val="-3"/>
            <w:u w:val="single" w:color="000080"/>
          </w:rPr>
          <w:t xml:space="preserve"> </w:t>
        </w:r>
        <w:r>
          <w:rPr>
            <w:color w:val="000080"/>
            <w:u w:val="single" w:color="000080"/>
          </w:rPr>
          <w:t>45</w:t>
        </w:r>
        <w:r>
          <w:rPr>
            <w:color w:val="000080"/>
            <w:spacing w:val="-3"/>
            <w:u w:val="single" w:color="000080"/>
          </w:rPr>
          <w:t xml:space="preserve"> </w:t>
        </w:r>
        <w:r>
          <w:rPr>
            <w:color w:val="000080"/>
            <w:u w:val="single" w:color="000080"/>
          </w:rPr>
          <w:t>da</w:t>
        </w:r>
        <w:r>
          <w:rPr>
            <w:color w:val="000080"/>
            <w:spacing w:val="-3"/>
            <w:u w:val="single" w:color="000080"/>
          </w:rPr>
          <w:t xml:space="preserve"> </w:t>
        </w:r>
        <w:r>
          <w:rPr>
            <w:color w:val="000080"/>
            <w:u w:val="single" w:color="000080"/>
          </w:rPr>
          <w:t>Lei</w:t>
        </w:r>
      </w:hyperlink>
      <w:r>
        <w:rPr>
          <w:color w:val="000080"/>
          <w:spacing w:val="1"/>
        </w:rPr>
        <w:t xml:space="preserve"> </w:t>
      </w:r>
      <w:hyperlink r:id="rId28" w:anchor="art44">
        <w:r>
          <w:rPr>
            <w:color w:val="000080"/>
            <w:u w:val="single" w:color="000080"/>
          </w:rPr>
          <w:t>Complementar</w:t>
        </w:r>
        <w:r>
          <w:rPr>
            <w:color w:val="000080"/>
            <w:spacing w:val="-3"/>
            <w:u w:val="single" w:color="000080"/>
          </w:rPr>
          <w:t xml:space="preserve"> </w:t>
        </w:r>
        <w:r>
          <w:rPr>
            <w:color w:val="000080"/>
            <w:u w:val="single" w:color="000080"/>
          </w:rPr>
          <w:t>nº 123,</w:t>
        </w:r>
        <w:r>
          <w:rPr>
            <w:color w:val="000080"/>
            <w:spacing w:val="-4"/>
            <w:u w:val="single" w:color="000080"/>
          </w:rPr>
          <w:t xml:space="preserve"> </w:t>
        </w:r>
        <w:r>
          <w:rPr>
            <w:color w:val="000080"/>
            <w:u w:val="single" w:color="000080"/>
          </w:rPr>
          <w:t>de 2006</w:t>
        </w:r>
        <w:r>
          <w:t>,</w:t>
        </w:r>
        <w:r>
          <w:rPr>
            <w:spacing w:val="-1"/>
          </w:rPr>
          <w:t xml:space="preserve"> </w:t>
        </w:r>
      </w:hyperlink>
      <w:r>
        <w:t>regulamentada</w:t>
      </w:r>
      <w:r>
        <w:rPr>
          <w:spacing w:val="-1"/>
        </w:rPr>
        <w:t xml:space="preserve"> </w:t>
      </w:r>
      <w:r>
        <w:t xml:space="preserve">pelo </w:t>
      </w:r>
      <w:hyperlink r:id="rId29">
        <w:r>
          <w:rPr>
            <w:color w:val="000080"/>
            <w:u w:val="single" w:color="000080"/>
          </w:rPr>
          <w:t>Decreto</w:t>
        </w:r>
        <w:r>
          <w:rPr>
            <w:color w:val="000080"/>
            <w:spacing w:val="-1"/>
            <w:u w:val="single" w:color="000080"/>
          </w:rPr>
          <w:t xml:space="preserve"> </w:t>
        </w:r>
        <w:r>
          <w:rPr>
            <w:color w:val="000080"/>
            <w:u w:val="single" w:color="000080"/>
          </w:rPr>
          <w:t>nº</w:t>
        </w:r>
        <w:r>
          <w:rPr>
            <w:color w:val="000080"/>
            <w:spacing w:val="-4"/>
            <w:u w:val="single" w:color="000080"/>
          </w:rPr>
          <w:t xml:space="preserve"> </w:t>
        </w:r>
        <w:r>
          <w:rPr>
            <w:color w:val="000080"/>
            <w:u w:val="single" w:color="000080"/>
          </w:rPr>
          <w:t>8.538,</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2015</w:t>
        </w:r>
        <w:r>
          <w:t>.</w:t>
        </w:r>
      </w:hyperlink>
    </w:p>
    <w:p w14:paraId="3335D9AF" w14:textId="77777777" w:rsidR="00940CE8" w:rsidRDefault="00AD6D6D">
      <w:pPr>
        <w:pStyle w:val="PargrafodaLista"/>
        <w:numPr>
          <w:ilvl w:val="2"/>
          <w:numId w:val="6"/>
        </w:numPr>
        <w:tabs>
          <w:tab w:val="left" w:pos="993"/>
        </w:tabs>
        <w:spacing w:line="276" w:lineRule="auto"/>
        <w:ind w:left="676" w:right="389" w:hanging="392"/>
        <w:rPr>
          <w:sz w:val="21"/>
        </w:rPr>
      </w:pPr>
      <w:r>
        <w:rPr>
          <w:sz w:val="21"/>
        </w:rPr>
        <w:t>Nessas condições, as propostas de microempresas e empresas de pequeno porte que se</w:t>
      </w:r>
      <w:r>
        <w:rPr>
          <w:spacing w:val="1"/>
          <w:sz w:val="21"/>
        </w:rPr>
        <w:t xml:space="preserve"> </w:t>
      </w:r>
      <w:r>
        <w:rPr>
          <w:sz w:val="21"/>
        </w:rPr>
        <w:t>encontrarem na faixa de até 5% (cinco por cento) acima da melhor proposta ou melhor lance serão</w:t>
      </w:r>
      <w:r>
        <w:rPr>
          <w:spacing w:val="1"/>
          <w:sz w:val="21"/>
        </w:rPr>
        <w:t xml:space="preserve"> </w:t>
      </w:r>
      <w:r>
        <w:rPr>
          <w:sz w:val="21"/>
        </w:rPr>
        <w:t>consideradas</w:t>
      </w:r>
      <w:r>
        <w:rPr>
          <w:spacing w:val="-1"/>
          <w:sz w:val="21"/>
        </w:rPr>
        <w:t xml:space="preserve"> </w:t>
      </w:r>
      <w:r>
        <w:rPr>
          <w:sz w:val="21"/>
        </w:rPr>
        <w:t>empatadas com</w:t>
      </w:r>
      <w:r>
        <w:rPr>
          <w:spacing w:val="-2"/>
          <w:sz w:val="21"/>
        </w:rPr>
        <w:t xml:space="preserve"> </w:t>
      </w:r>
      <w:r>
        <w:rPr>
          <w:sz w:val="21"/>
        </w:rPr>
        <w:t>a</w:t>
      </w:r>
      <w:r>
        <w:rPr>
          <w:spacing w:val="-1"/>
          <w:sz w:val="21"/>
        </w:rPr>
        <w:t xml:space="preserve"> </w:t>
      </w:r>
      <w:r>
        <w:rPr>
          <w:sz w:val="21"/>
        </w:rPr>
        <w:t>primeira</w:t>
      </w:r>
      <w:r>
        <w:rPr>
          <w:spacing w:val="-1"/>
          <w:sz w:val="21"/>
        </w:rPr>
        <w:t xml:space="preserve"> </w:t>
      </w:r>
      <w:r>
        <w:rPr>
          <w:sz w:val="21"/>
        </w:rPr>
        <w:t>colocada.</w:t>
      </w:r>
    </w:p>
    <w:p w14:paraId="33ECE139" w14:textId="77777777" w:rsidR="00940CE8" w:rsidRDefault="00AD6D6D">
      <w:pPr>
        <w:pStyle w:val="PargrafodaLista"/>
        <w:numPr>
          <w:ilvl w:val="2"/>
          <w:numId w:val="6"/>
        </w:numPr>
        <w:tabs>
          <w:tab w:val="left" w:pos="993"/>
        </w:tabs>
        <w:spacing w:line="276" w:lineRule="auto"/>
        <w:ind w:left="676" w:right="389" w:hanging="392"/>
        <w:rPr>
          <w:sz w:val="21"/>
        </w:rPr>
      </w:pPr>
      <w:r>
        <w:rPr>
          <w:sz w:val="21"/>
        </w:rPr>
        <w:t>A melhor classificada nos termos do subitem anterior terá o direito de encaminhar uma</w:t>
      </w:r>
      <w:r>
        <w:rPr>
          <w:spacing w:val="1"/>
          <w:sz w:val="21"/>
        </w:rPr>
        <w:t xml:space="preserve"> </w:t>
      </w:r>
      <w:r>
        <w:rPr>
          <w:sz w:val="21"/>
        </w:rPr>
        <w:t>última</w:t>
      </w:r>
      <w:r>
        <w:rPr>
          <w:spacing w:val="-6"/>
          <w:sz w:val="21"/>
        </w:rPr>
        <w:t xml:space="preserve"> </w:t>
      </w:r>
      <w:r>
        <w:rPr>
          <w:sz w:val="21"/>
        </w:rPr>
        <w:t>oferta</w:t>
      </w:r>
      <w:r>
        <w:rPr>
          <w:spacing w:val="-3"/>
          <w:sz w:val="21"/>
        </w:rPr>
        <w:t xml:space="preserve"> </w:t>
      </w:r>
      <w:r>
        <w:rPr>
          <w:sz w:val="21"/>
        </w:rPr>
        <w:t>para</w:t>
      </w:r>
      <w:r>
        <w:rPr>
          <w:spacing w:val="-5"/>
          <w:sz w:val="21"/>
        </w:rPr>
        <w:t xml:space="preserve"> </w:t>
      </w:r>
      <w:r>
        <w:rPr>
          <w:sz w:val="21"/>
        </w:rPr>
        <w:t>desempate,</w:t>
      </w:r>
      <w:r>
        <w:rPr>
          <w:spacing w:val="-5"/>
          <w:sz w:val="21"/>
        </w:rPr>
        <w:t xml:space="preserve"> </w:t>
      </w:r>
      <w:r>
        <w:rPr>
          <w:sz w:val="21"/>
        </w:rPr>
        <w:t>obrigatoriamente</w:t>
      </w:r>
      <w:r>
        <w:rPr>
          <w:spacing w:val="-4"/>
          <w:sz w:val="21"/>
        </w:rPr>
        <w:t xml:space="preserve"> </w:t>
      </w:r>
      <w:r>
        <w:rPr>
          <w:sz w:val="21"/>
        </w:rPr>
        <w:t>em</w:t>
      </w:r>
      <w:r>
        <w:rPr>
          <w:spacing w:val="-3"/>
          <w:sz w:val="21"/>
        </w:rPr>
        <w:t xml:space="preserve"> </w:t>
      </w:r>
      <w:r>
        <w:rPr>
          <w:sz w:val="21"/>
        </w:rPr>
        <w:t>valor</w:t>
      </w:r>
      <w:r>
        <w:rPr>
          <w:spacing w:val="-4"/>
          <w:sz w:val="21"/>
        </w:rPr>
        <w:t xml:space="preserve"> </w:t>
      </w:r>
      <w:r>
        <w:rPr>
          <w:sz w:val="21"/>
        </w:rPr>
        <w:t>inferior</w:t>
      </w:r>
      <w:r>
        <w:rPr>
          <w:spacing w:val="-4"/>
          <w:sz w:val="21"/>
        </w:rPr>
        <w:t xml:space="preserve"> </w:t>
      </w:r>
      <w:r>
        <w:rPr>
          <w:sz w:val="21"/>
        </w:rPr>
        <w:t>ao</w:t>
      </w:r>
      <w:r>
        <w:rPr>
          <w:spacing w:val="-3"/>
          <w:sz w:val="21"/>
        </w:rPr>
        <w:t xml:space="preserve"> </w:t>
      </w:r>
      <w:r>
        <w:rPr>
          <w:sz w:val="21"/>
        </w:rPr>
        <w:t>da</w:t>
      </w:r>
      <w:r>
        <w:rPr>
          <w:spacing w:val="-3"/>
          <w:sz w:val="21"/>
        </w:rPr>
        <w:t xml:space="preserve"> </w:t>
      </w:r>
      <w:r>
        <w:rPr>
          <w:sz w:val="21"/>
        </w:rPr>
        <w:t>primeira</w:t>
      </w:r>
      <w:r>
        <w:rPr>
          <w:spacing w:val="-4"/>
          <w:sz w:val="21"/>
        </w:rPr>
        <w:t xml:space="preserve"> </w:t>
      </w:r>
      <w:r>
        <w:rPr>
          <w:sz w:val="21"/>
        </w:rPr>
        <w:t>colocada,</w:t>
      </w:r>
      <w:r>
        <w:rPr>
          <w:spacing w:val="-6"/>
          <w:sz w:val="21"/>
        </w:rPr>
        <w:t xml:space="preserve"> </w:t>
      </w:r>
      <w:r>
        <w:rPr>
          <w:sz w:val="21"/>
        </w:rPr>
        <w:t>no</w:t>
      </w:r>
      <w:r>
        <w:rPr>
          <w:spacing w:val="-5"/>
          <w:sz w:val="21"/>
        </w:rPr>
        <w:t xml:space="preserve"> </w:t>
      </w:r>
      <w:r>
        <w:rPr>
          <w:sz w:val="21"/>
        </w:rPr>
        <w:t>prazo</w:t>
      </w:r>
      <w:r>
        <w:rPr>
          <w:spacing w:val="-3"/>
          <w:sz w:val="21"/>
        </w:rPr>
        <w:t xml:space="preserve"> </w:t>
      </w:r>
      <w:r>
        <w:rPr>
          <w:sz w:val="21"/>
        </w:rPr>
        <w:t>de</w:t>
      </w:r>
      <w:r>
        <w:rPr>
          <w:spacing w:val="-3"/>
          <w:sz w:val="21"/>
        </w:rPr>
        <w:t xml:space="preserve"> </w:t>
      </w:r>
      <w:r>
        <w:rPr>
          <w:sz w:val="21"/>
        </w:rPr>
        <w:t>5</w:t>
      </w:r>
      <w:r>
        <w:rPr>
          <w:spacing w:val="1"/>
          <w:sz w:val="21"/>
        </w:rPr>
        <w:t xml:space="preserve"> </w:t>
      </w:r>
      <w:r>
        <w:rPr>
          <w:sz w:val="21"/>
        </w:rPr>
        <w:t>(cinco)</w:t>
      </w:r>
      <w:r>
        <w:rPr>
          <w:spacing w:val="-2"/>
          <w:sz w:val="21"/>
        </w:rPr>
        <w:t xml:space="preserve"> </w:t>
      </w:r>
      <w:r>
        <w:rPr>
          <w:sz w:val="21"/>
        </w:rPr>
        <w:t>minutos</w:t>
      </w:r>
      <w:r>
        <w:rPr>
          <w:spacing w:val="-1"/>
          <w:sz w:val="21"/>
        </w:rPr>
        <w:t xml:space="preserve"> </w:t>
      </w:r>
      <w:r>
        <w:rPr>
          <w:sz w:val="21"/>
        </w:rPr>
        <w:t>controlados</w:t>
      </w:r>
      <w:r>
        <w:rPr>
          <w:spacing w:val="-1"/>
          <w:sz w:val="21"/>
        </w:rPr>
        <w:t xml:space="preserve"> </w:t>
      </w:r>
      <w:r>
        <w:rPr>
          <w:sz w:val="21"/>
        </w:rPr>
        <w:t>pelo</w:t>
      </w:r>
      <w:r>
        <w:rPr>
          <w:spacing w:val="-2"/>
          <w:sz w:val="21"/>
        </w:rPr>
        <w:t xml:space="preserve"> </w:t>
      </w:r>
      <w:r>
        <w:rPr>
          <w:sz w:val="21"/>
        </w:rPr>
        <w:t>sistema,</w:t>
      </w:r>
      <w:r>
        <w:rPr>
          <w:spacing w:val="-3"/>
          <w:sz w:val="21"/>
        </w:rPr>
        <w:t xml:space="preserve"> </w:t>
      </w:r>
      <w:r>
        <w:rPr>
          <w:sz w:val="21"/>
        </w:rPr>
        <w:t>contados</w:t>
      </w:r>
      <w:r>
        <w:rPr>
          <w:spacing w:val="-2"/>
          <w:sz w:val="21"/>
        </w:rPr>
        <w:t xml:space="preserve"> </w:t>
      </w:r>
      <w:r>
        <w:rPr>
          <w:sz w:val="21"/>
        </w:rPr>
        <w:t>após</w:t>
      </w:r>
      <w:r>
        <w:rPr>
          <w:spacing w:val="-1"/>
          <w:sz w:val="21"/>
        </w:rPr>
        <w:t xml:space="preserve"> </w:t>
      </w:r>
      <w:r>
        <w:rPr>
          <w:sz w:val="21"/>
        </w:rPr>
        <w:t>a</w:t>
      </w:r>
      <w:r>
        <w:rPr>
          <w:spacing w:val="-3"/>
          <w:sz w:val="21"/>
        </w:rPr>
        <w:t xml:space="preserve"> </w:t>
      </w:r>
      <w:r>
        <w:rPr>
          <w:sz w:val="21"/>
        </w:rPr>
        <w:t>comunicação</w:t>
      </w:r>
      <w:r>
        <w:rPr>
          <w:spacing w:val="-2"/>
          <w:sz w:val="21"/>
        </w:rPr>
        <w:t xml:space="preserve"> </w:t>
      </w:r>
      <w:r>
        <w:rPr>
          <w:sz w:val="21"/>
        </w:rPr>
        <w:t>automática</w:t>
      </w:r>
      <w:r>
        <w:rPr>
          <w:spacing w:val="-2"/>
          <w:sz w:val="21"/>
        </w:rPr>
        <w:t xml:space="preserve"> </w:t>
      </w:r>
      <w:r>
        <w:rPr>
          <w:sz w:val="21"/>
        </w:rPr>
        <w:t>para</w:t>
      </w:r>
      <w:r>
        <w:rPr>
          <w:spacing w:val="-2"/>
          <w:sz w:val="21"/>
        </w:rPr>
        <w:t xml:space="preserve"> </w:t>
      </w:r>
      <w:r>
        <w:rPr>
          <w:sz w:val="21"/>
        </w:rPr>
        <w:t>tanto.</w:t>
      </w:r>
    </w:p>
    <w:p w14:paraId="21890899" w14:textId="77777777" w:rsidR="00940CE8" w:rsidRDefault="00AD6D6D">
      <w:pPr>
        <w:pStyle w:val="PargrafodaLista"/>
        <w:numPr>
          <w:ilvl w:val="2"/>
          <w:numId w:val="6"/>
        </w:numPr>
        <w:tabs>
          <w:tab w:val="left" w:pos="993"/>
        </w:tabs>
        <w:spacing w:line="276" w:lineRule="auto"/>
        <w:ind w:left="676" w:right="390" w:hanging="392"/>
        <w:rPr>
          <w:sz w:val="21"/>
        </w:rPr>
      </w:pPr>
      <w:r>
        <w:rPr>
          <w:sz w:val="21"/>
        </w:rPr>
        <w:t>Caso a microempresa ou a empresa de pequeno porte melhor classificada desista ou não se</w:t>
      </w:r>
      <w:r>
        <w:rPr>
          <w:spacing w:val="1"/>
          <w:sz w:val="21"/>
        </w:rPr>
        <w:t xml:space="preserve"> </w:t>
      </w:r>
      <w:r>
        <w:rPr>
          <w:sz w:val="21"/>
        </w:rPr>
        <w:t>manifeste no prazo estabelecido, serão convocadas as demais licitantes microempresa e empresa de</w:t>
      </w:r>
      <w:r>
        <w:rPr>
          <w:spacing w:val="1"/>
          <w:sz w:val="21"/>
        </w:rPr>
        <w:t xml:space="preserve"> </w:t>
      </w:r>
      <w:r>
        <w:rPr>
          <w:sz w:val="21"/>
        </w:rPr>
        <w:t>pequeno porte que se encontrem naquele intervalo de 5% (cinco por cento), na ordem de classificação,</w:t>
      </w:r>
      <w:r>
        <w:rPr>
          <w:spacing w:val="1"/>
          <w:sz w:val="21"/>
        </w:rPr>
        <w:t xml:space="preserve"> </w:t>
      </w:r>
      <w:r>
        <w:rPr>
          <w:sz w:val="21"/>
        </w:rPr>
        <w:t>para</w:t>
      </w:r>
      <w:r>
        <w:rPr>
          <w:spacing w:val="-2"/>
          <w:sz w:val="21"/>
        </w:rPr>
        <w:t xml:space="preserve"> </w:t>
      </w:r>
      <w:r>
        <w:rPr>
          <w:sz w:val="21"/>
        </w:rPr>
        <w:t>o</w:t>
      </w:r>
      <w:r>
        <w:rPr>
          <w:spacing w:val="-1"/>
          <w:sz w:val="21"/>
        </w:rPr>
        <w:t xml:space="preserve"> </w:t>
      </w:r>
      <w:r>
        <w:rPr>
          <w:sz w:val="21"/>
        </w:rPr>
        <w:t>exercício</w:t>
      </w:r>
      <w:r>
        <w:rPr>
          <w:spacing w:val="-1"/>
          <w:sz w:val="21"/>
        </w:rPr>
        <w:t xml:space="preserve"> </w:t>
      </w:r>
      <w:r>
        <w:rPr>
          <w:sz w:val="21"/>
        </w:rPr>
        <w:t>do mesmo</w:t>
      </w:r>
      <w:r>
        <w:rPr>
          <w:spacing w:val="-1"/>
          <w:sz w:val="21"/>
        </w:rPr>
        <w:t xml:space="preserve"> </w:t>
      </w:r>
      <w:r>
        <w:rPr>
          <w:sz w:val="21"/>
        </w:rPr>
        <w:t>direito,</w:t>
      </w:r>
      <w:r>
        <w:rPr>
          <w:spacing w:val="-2"/>
          <w:sz w:val="21"/>
        </w:rPr>
        <w:t xml:space="preserve"> </w:t>
      </w:r>
      <w:r>
        <w:rPr>
          <w:sz w:val="21"/>
        </w:rPr>
        <w:t>no prazo</w:t>
      </w:r>
      <w:r>
        <w:rPr>
          <w:spacing w:val="-1"/>
          <w:sz w:val="21"/>
        </w:rPr>
        <w:t xml:space="preserve"> </w:t>
      </w:r>
      <w:r>
        <w:rPr>
          <w:sz w:val="21"/>
        </w:rPr>
        <w:t>estabelecido</w:t>
      </w:r>
      <w:r>
        <w:rPr>
          <w:spacing w:val="-1"/>
          <w:sz w:val="21"/>
        </w:rPr>
        <w:t xml:space="preserve"> </w:t>
      </w:r>
      <w:r>
        <w:rPr>
          <w:sz w:val="21"/>
        </w:rPr>
        <w:t>no</w:t>
      </w:r>
      <w:r>
        <w:rPr>
          <w:spacing w:val="-3"/>
          <w:sz w:val="21"/>
        </w:rPr>
        <w:t xml:space="preserve"> </w:t>
      </w:r>
      <w:r>
        <w:rPr>
          <w:sz w:val="21"/>
        </w:rPr>
        <w:t>subitem</w:t>
      </w:r>
      <w:r>
        <w:rPr>
          <w:spacing w:val="-1"/>
          <w:sz w:val="21"/>
        </w:rPr>
        <w:t xml:space="preserve"> </w:t>
      </w:r>
      <w:r>
        <w:rPr>
          <w:sz w:val="21"/>
        </w:rPr>
        <w:t>anterior.</w:t>
      </w:r>
    </w:p>
    <w:p w14:paraId="211B9499" w14:textId="77777777" w:rsidR="00940CE8" w:rsidRDefault="00AD6D6D">
      <w:pPr>
        <w:pStyle w:val="PargrafodaLista"/>
        <w:numPr>
          <w:ilvl w:val="2"/>
          <w:numId w:val="6"/>
        </w:numPr>
        <w:tabs>
          <w:tab w:val="left" w:pos="993"/>
        </w:tabs>
        <w:spacing w:before="121" w:line="276" w:lineRule="auto"/>
        <w:ind w:left="676" w:right="395" w:hanging="392"/>
        <w:rPr>
          <w:sz w:val="21"/>
        </w:rPr>
      </w:pPr>
      <w:r>
        <w:rPr>
          <w:sz w:val="21"/>
        </w:rPr>
        <w:t>No caso de equivalência dos valores apresentados pelas microempresas e empresas de</w:t>
      </w:r>
      <w:r>
        <w:rPr>
          <w:spacing w:val="1"/>
          <w:sz w:val="21"/>
        </w:rPr>
        <w:t xml:space="preserve"> </w:t>
      </w:r>
      <w:r>
        <w:rPr>
          <w:sz w:val="21"/>
        </w:rPr>
        <w:t>pequeno porte que se encontrem nos intervalos estabelecidos nos subitens anteriores, será realizado</w:t>
      </w:r>
      <w:r>
        <w:rPr>
          <w:spacing w:val="1"/>
          <w:sz w:val="21"/>
        </w:rPr>
        <w:t xml:space="preserve"> </w:t>
      </w:r>
      <w:r>
        <w:rPr>
          <w:sz w:val="21"/>
        </w:rPr>
        <w:t>sorteio</w:t>
      </w:r>
      <w:r>
        <w:rPr>
          <w:spacing w:val="-2"/>
          <w:sz w:val="21"/>
        </w:rPr>
        <w:t xml:space="preserve"> </w:t>
      </w:r>
      <w:r>
        <w:rPr>
          <w:sz w:val="21"/>
        </w:rPr>
        <w:t>entre</w:t>
      </w:r>
      <w:r>
        <w:rPr>
          <w:spacing w:val="-1"/>
          <w:sz w:val="21"/>
        </w:rPr>
        <w:t xml:space="preserve"> </w:t>
      </w:r>
      <w:r>
        <w:rPr>
          <w:sz w:val="21"/>
        </w:rPr>
        <w:t>elas</w:t>
      </w:r>
      <w:r>
        <w:rPr>
          <w:spacing w:val="-2"/>
          <w:sz w:val="21"/>
        </w:rPr>
        <w:t xml:space="preserve"> </w:t>
      </w:r>
      <w:r>
        <w:rPr>
          <w:sz w:val="21"/>
        </w:rPr>
        <w:t>para</w:t>
      </w:r>
      <w:r>
        <w:rPr>
          <w:spacing w:val="-1"/>
          <w:sz w:val="21"/>
        </w:rPr>
        <w:t xml:space="preserve"> </w:t>
      </w:r>
      <w:r>
        <w:rPr>
          <w:sz w:val="21"/>
        </w:rPr>
        <w:t>que</w:t>
      </w:r>
      <w:r>
        <w:rPr>
          <w:spacing w:val="-2"/>
          <w:sz w:val="21"/>
        </w:rPr>
        <w:t xml:space="preserve"> </w:t>
      </w:r>
      <w:r>
        <w:rPr>
          <w:sz w:val="21"/>
        </w:rPr>
        <w:t>se identifique</w:t>
      </w:r>
      <w:r>
        <w:rPr>
          <w:spacing w:val="-2"/>
          <w:sz w:val="21"/>
        </w:rPr>
        <w:t xml:space="preserve"> </w:t>
      </w:r>
      <w:r>
        <w:rPr>
          <w:sz w:val="21"/>
        </w:rPr>
        <w:t>aquela</w:t>
      </w:r>
      <w:r>
        <w:rPr>
          <w:spacing w:val="-1"/>
          <w:sz w:val="21"/>
        </w:rPr>
        <w:t xml:space="preserve"> </w:t>
      </w:r>
      <w:r>
        <w:rPr>
          <w:sz w:val="21"/>
        </w:rPr>
        <w:t>que</w:t>
      </w:r>
      <w:r>
        <w:rPr>
          <w:spacing w:val="-2"/>
          <w:sz w:val="21"/>
        </w:rPr>
        <w:t xml:space="preserve"> </w:t>
      </w:r>
      <w:r>
        <w:rPr>
          <w:sz w:val="21"/>
        </w:rPr>
        <w:t>primeiro</w:t>
      </w:r>
      <w:r>
        <w:rPr>
          <w:spacing w:val="-1"/>
          <w:sz w:val="21"/>
        </w:rPr>
        <w:t xml:space="preserve"> </w:t>
      </w:r>
      <w:r>
        <w:rPr>
          <w:sz w:val="21"/>
        </w:rPr>
        <w:t>poderá</w:t>
      </w:r>
      <w:r>
        <w:rPr>
          <w:spacing w:val="-2"/>
          <w:sz w:val="21"/>
        </w:rPr>
        <w:t xml:space="preserve"> </w:t>
      </w:r>
      <w:r>
        <w:rPr>
          <w:sz w:val="21"/>
        </w:rPr>
        <w:t>apresentar</w:t>
      </w:r>
      <w:r>
        <w:rPr>
          <w:spacing w:val="-2"/>
          <w:sz w:val="21"/>
        </w:rPr>
        <w:t xml:space="preserve"> </w:t>
      </w:r>
      <w:r>
        <w:rPr>
          <w:sz w:val="21"/>
        </w:rPr>
        <w:t>melhor</w:t>
      </w:r>
      <w:r>
        <w:rPr>
          <w:spacing w:val="-3"/>
          <w:sz w:val="21"/>
        </w:rPr>
        <w:t xml:space="preserve"> </w:t>
      </w:r>
      <w:r>
        <w:rPr>
          <w:sz w:val="21"/>
        </w:rPr>
        <w:t>oferta.</w:t>
      </w:r>
    </w:p>
    <w:p w14:paraId="3A208235" w14:textId="77777777" w:rsidR="00940CE8" w:rsidRDefault="00AD6D6D">
      <w:pPr>
        <w:pStyle w:val="PargrafodaLista"/>
        <w:numPr>
          <w:ilvl w:val="1"/>
          <w:numId w:val="6"/>
        </w:numPr>
        <w:tabs>
          <w:tab w:val="left" w:pos="1102"/>
        </w:tabs>
        <w:spacing w:line="276" w:lineRule="auto"/>
        <w:ind w:right="398" w:firstLine="0"/>
        <w:rPr>
          <w:sz w:val="21"/>
        </w:rPr>
      </w:pPr>
      <w:r>
        <w:rPr>
          <w:sz w:val="21"/>
        </w:rPr>
        <w:t>Só poderá haver empate entre propostas iguais (não seguidas de lances), ou entre lances finais da</w:t>
      </w:r>
      <w:r>
        <w:rPr>
          <w:spacing w:val="1"/>
          <w:sz w:val="21"/>
        </w:rPr>
        <w:t xml:space="preserve"> </w:t>
      </w:r>
      <w:r>
        <w:rPr>
          <w:sz w:val="21"/>
        </w:rPr>
        <w:t>fase</w:t>
      </w:r>
      <w:r>
        <w:rPr>
          <w:spacing w:val="-4"/>
          <w:sz w:val="21"/>
        </w:rPr>
        <w:t xml:space="preserve"> </w:t>
      </w:r>
      <w:r>
        <w:rPr>
          <w:sz w:val="21"/>
        </w:rPr>
        <w:t>fechada do</w:t>
      </w:r>
      <w:r>
        <w:rPr>
          <w:spacing w:val="-1"/>
          <w:sz w:val="21"/>
        </w:rPr>
        <w:t xml:space="preserve"> </w:t>
      </w:r>
      <w:r>
        <w:rPr>
          <w:sz w:val="21"/>
        </w:rPr>
        <w:t>modo</w:t>
      </w:r>
      <w:r>
        <w:rPr>
          <w:spacing w:val="-3"/>
          <w:sz w:val="21"/>
        </w:rPr>
        <w:t xml:space="preserve"> </w:t>
      </w:r>
      <w:r>
        <w:rPr>
          <w:sz w:val="21"/>
        </w:rPr>
        <w:t>de disputa</w:t>
      </w:r>
      <w:r>
        <w:rPr>
          <w:spacing w:val="-1"/>
          <w:sz w:val="21"/>
        </w:rPr>
        <w:t xml:space="preserve"> </w:t>
      </w:r>
      <w:r>
        <w:rPr>
          <w:sz w:val="21"/>
        </w:rPr>
        <w:t>aberto e</w:t>
      </w:r>
      <w:r>
        <w:rPr>
          <w:spacing w:val="-3"/>
          <w:sz w:val="21"/>
        </w:rPr>
        <w:t xml:space="preserve"> </w:t>
      </w:r>
      <w:r>
        <w:rPr>
          <w:sz w:val="21"/>
        </w:rPr>
        <w:t>fechado.</w:t>
      </w:r>
    </w:p>
    <w:p w14:paraId="0C2FEFD1" w14:textId="77777777" w:rsidR="00940CE8" w:rsidRDefault="00AD6D6D">
      <w:pPr>
        <w:pStyle w:val="PargrafodaLista"/>
        <w:numPr>
          <w:ilvl w:val="2"/>
          <w:numId w:val="6"/>
        </w:numPr>
        <w:tabs>
          <w:tab w:val="left" w:pos="1134"/>
        </w:tabs>
        <w:spacing w:before="121" w:line="276" w:lineRule="auto"/>
        <w:ind w:left="676" w:right="393" w:hanging="250"/>
        <w:rPr>
          <w:sz w:val="21"/>
        </w:rPr>
      </w:pPr>
      <w:r>
        <w:rPr>
          <w:sz w:val="21"/>
        </w:rPr>
        <w:t>Havendo eventual empate entre propostas ou lances, o critério de desempate será aquele</w:t>
      </w:r>
      <w:r>
        <w:rPr>
          <w:spacing w:val="1"/>
          <w:sz w:val="21"/>
        </w:rPr>
        <w:t xml:space="preserve"> </w:t>
      </w:r>
      <w:r>
        <w:rPr>
          <w:sz w:val="21"/>
        </w:rPr>
        <w:t>previsto</w:t>
      </w:r>
      <w:r>
        <w:rPr>
          <w:spacing w:val="-2"/>
          <w:sz w:val="21"/>
        </w:rPr>
        <w:t xml:space="preserve"> </w:t>
      </w:r>
      <w:r>
        <w:rPr>
          <w:sz w:val="21"/>
        </w:rPr>
        <w:t>no</w:t>
      </w:r>
      <w:r>
        <w:rPr>
          <w:color w:val="000080"/>
          <w:sz w:val="21"/>
        </w:rPr>
        <w:t xml:space="preserve"> </w:t>
      </w:r>
      <w:hyperlink r:id="rId30" w:anchor="art60">
        <w:r>
          <w:rPr>
            <w:color w:val="000080"/>
            <w:sz w:val="21"/>
            <w:u w:val="single" w:color="000080"/>
          </w:rPr>
          <w:t>art.</w:t>
        </w:r>
        <w:r>
          <w:rPr>
            <w:color w:val="000080"/>
            <w:spacing w:val="-1"/>
            <w:sz w:val="21"/>
            <w:u w:val="single" w:color="000080"/>
          </w:rPr>
          <w:t xml:space="preserve"> </w:t>
        </w:r>
        <w:r>
          <w:rPr>
            <w:color w:val="000080"/>
            <w:sz w:val="21"/>
            <w:u w:val="single" w:color="000080"/>
          </w:rPr>
          <w:t>60 da Lei</w:t>
        </w:r>
        <w:r>
          <w:rPr>
            <w:color w:val="000080"/>
            <w:spacing w:val="-2"/>
            <w:sz w:val="21"/>
            <w:u w:val="single" w:color="000080"/>
          </w:rPr>
          <w:t xml:space="preserve"> </w:t>
        </w:r>
        <w:r>
          <w:rPr>
            <w:color w:val="000080"/>
            <w:sz w:val="21"/>
            <w:u w:val="single" w:color="000080"/>
          </w:rPr>
          <w:t>nº 14.133,</w:t>
        </w:r>
        <w:r>
          <w:rPr>
            <w:color w:val="000080"/>
            <w:spacing w:val="-1"/>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2021</w:t>
        </w:r>
        <w:r>
          <w:rPr>
            <w:sz w:val="21"/>
          </w:rPr>
          <w:t>,</w:t>
        </w:r>
        <w:r>
          <w:rPr>
            <w:spacing w:val="-1"/>
            <w:sz w:val="21"/>
          </w:rPr>
          <w:t xml:space="preserve"> </w:t>
        </w:r>
      </w:hyperlink>
      <w:r>
        <w:rPr>
          <w:sz w:val="21"/>
        </w:rPr>
        <w:t>nesta</w:t>
      </w:r>
      <w:r>
        <w:rPr>
          <w:spacing w:val="-1"/>
          <w:sz w:val="21"/>
        </w:rPr>
        <w:t xml:space="preserve"> </w:t>
      </w:r>
      <w:r>
        <w:rPr>
          <w:sz w:val="21"/>
        </w:rPr>
        <w:t>ordem:</w:t>
      </w:r>
    </w:p>
    <w:p w14:paraId="260FE01F" w14:textId="77777777" w:rsidR="00940CE8" w:rsidRDefault="00AD6D6D">
      <w:pPr>
        <w:pStyle w:val="PargrafodaLista"/>
        <w:numPr>
          <w:ilvl w:val="3"/>
          <w:numId w:val="6"/>
        </w:numPr>
        <w:tabs>
          <w:tab w:val="left" w:pos="1134"/>
        </w:tabs>
        <w:spacing w:line="276" w:lineRule="auto"/>
        <w:ind w:right="391" w:hanging="533"/>
        <w:rPr>
          <w:sz w:val="21"/>
        </w:rPr>
      </w:pPr>
      <w:r>
        <w:rPr>
          <w:spacing w:val="-1"/>
          <w:sz w:val="21"/>
        </w:rPr>
        <w:t>disputa</w:t>
      </w:r>
      <w:r>
        <w:rPr>
          <w:spacing w:val="-10"/>
          <w:sz w:val="21"/>
        </w:rPr>
        <w:t xml:space="preserve"> </w:t>
      </w:r>
      <w:r>
        <w:rPr>
          <w:sz w:val="21"/>
        </w:rPr>
        <w:t>final,</w:t>
      </w:r>
      <w:r>
        <w:rPr>
          <w:spacing w:val="-9"/>
          <w:sz w:val="21"/>
        </w:rPr>
        <w:t xml:space="preserve"> </w:t>
      </w:r>
      <w:r>
        <w:rPr>
          <w:sz w:val="21"/>
        </w:rPr>
        <w:t>hipótese</w:t>
      </w:r>
      <w:r>
        <w:rPr>
          <w:spacing w:val="-10"/>
          <w:sz w:val="21"/>
        </w:rPr>
        <w:t xml:space="preserve"> </w:t>
      </w:r>
      <w:r>
        <w:rPr>
          <w:sz w:val="21"/>
        </w:rPr>
        <w:t>em</w:t>
      </w:r>
      <w:r>
        <w:rPr>
          <w:spacing w:val="-10"/>
          <w:sz w:val="21"/>
        </w:rPr>
        <w:t xml:space="preserve"> </w:t>
      </w:r>
      <w:r>
        <w:rPr>
          <w:sz w:val="21"/>
        </w:rPr>
        <w:t>que</w:t>
      </w:r>
      <w:r>
        <w:rPr>
          <w:spacing w:val="-10"/>
          <w:sz w:val="21"/>
        </w:rPr>
        <w:t xml:space="preserve"> </w:t>
      </w:r>
      <w:r>
        <w:rPr>
          <w:sz w:val="21"/>
        </w:rPr>
        <w:t>os</w:t>
      </w:r>
      <w:r>
        <w:rPr>
          <w:spacing w:val="-7"/>
          <w:sz w:val="21"/>
        </w:rPr>
        <w:t xml:space="preserve"> </w:t>
      </w:r>
      <w:r>
        <w:rPr>
          <w:sz w:val="21"/>
        </w:rPr>
        <w:t>licitantes</w:t>
      </w:r>
      <w:r>
        <w:rPr>
          <w:spacing w:val="-9"/>
          <w:sz w:val="21"/>
        </w:rPr>
        <w:t xml:space="preserve"> </w:t>
      </w:r>
      <w:r>
        <w:rPr>
          <w:sz w:val="21"/>
        </w:rPr>
        <w:t>empatados</w:t>
      </w:r>
      <w:r>
        <w:rPr>
          <w:spacing w:val="-12"/>
          <w:sz w:val="21"/>
        </w:rPr>
        <w:t xml:space="preserve"> </w:t>
      </w:r>
      <w:r>
        <w:rPr>
          <w:sz w:val="21"/>
        </w:rPr>
        <w:t>poderão</w:t>
      </w:r>
      <w:r>
        <w:rPr>
          <w:spacing w:val="-9"/>
          <w:sz w:val="21"/>
        </w:rPr>
        <w:t xml:space="preserve"> </w:t>
      </w:r>
      <w:r>
        <w:rPr>
          <w:sz w:val="21"/>
        </w:rPr>
        <w:t>apresentar</w:t>
      </w:r>
      <w:r>
        <w:rPr>
          <w:spacing w:val="-11"/>
          <w:sz w:val="21"/>
        </w:rPr>
        <w:t xml:space="preserve"> </w:t>
      </w:r>
      <w:r>
        <w:rPr>
          <w:sz w:val="21"/>
        </w:rPr>
        <w:t>nova</w:t>
      </w:r>
      <w:r>
        <w:rPr>
          <w:spacing w:val="-9"/>
          <w:sz w:val="21"/>
        </w:rPr>
        <w:t xml:space="preserve"> </w:t>
      </w:r>
      <w:r>
        <w:rPr>
          <w:sz w:val="21"/>
        </w:rPr>
        <w:t>proposta</w:t>
      </w:r>
      <w:r>
        <w:rPr>
          <w:spacing w:val="-9"/>
          <w:sz w:val="21"/>
        </w:rPr>
        <w:t xml:space="preserve"> </w:t>
      </w:r>
      <w:r>
        <w:rPr>
          <w:sz w:val="21"/>
        </w:rPr>
        <w:t>em</w:t>
      </w:r>
      <w:r>
        <w:rPr>
          <w:spacing w:val="-44"/>
          <w:sz w:val="21"/>
        </w:rPr>
        <w:t xml:space="preserve"> </w:t>
      </w:r>
      <w:r>
        <w:rPr>
          <w:sz w:val="21"/>
        </w:rPr>
        <w:t>ato</w:t>
      </w:r>
      <w:r>
        <w:rPr>
          <w:spacing w:val="-2"/>
          <w:sz w:val="21"/>
        </w:rPr>
        <w:t xml:space="preserve"> </w:t>
      </w:r>
      <w:r>
        <w:rPr>
          <w:sz w:val="21"/>
        </w:rPr>
        <w:t>contínuo</w:t>
      </w:r>
      <w:r>
        <w:rPr>
          <w:spacing w:val="-1"/>
          <w:sz w:val="21"/>
        </w:rPr>
        <w:t xml:space="preserve"> </w:t>
      </w:r>
      <w:r>
        <w:rPr>
          <w:sz w:val="21"/>
        </w:rPr>
        <w:t>à</w:t>
      </w:r>
      <w:r>
        <w:rPr>
          <w:spacing w:val="-1"/>
          <w:sz w:val="21"/>
        </w:rPr>
        <w:t xml:space="preserve"> </w:t>
      </w:r>
      <w:r>
        <w:rPr>
          <w:sz w:val="21"/>
        </w:rPr>
        <w:t>classificação;</w:t>
      </w:r>
    </w:p>
    <w:p w14:paraId="4A15CBC5" w14:textId="77777777" w:rsidR="00940CE8" w:rsidRDefault="00AD6D6D">
      <w:pPr>
        <w:pStyle w:val="PargrafodaLista"/>
        <w:numPr>
          <w:ilvl w:val="3"/>
          <w:numId w:val="6"/>
        </w:numPr>
        <w:spacing w:line="276" w:lineRule="auto"/>
        <w:ind w:right="391" w:hanging="533"/>
        <w:rPr>
          <w:sz w:val="21"/>
        </w:rPr>
      </w:pPr>
      <w:r>
        <w:rPr>
          <w:sz w:val="21"/>
        </w:rPr>
        <w:t>avaliação</w:t>
      </w:r>
      <w:r>
        <w:rPr>
          <w:spacing w:val="1"/>
          <w:sz w:val="21"/>
        </w:rPr>
        <w:t xml:space="preserve"> </w:t>
      </w:r>
      <w:r>
        <w:rPr>
          <w:sz w:val="21"/>
        </w:rPr>
        <w:t>do</w:t>
      </w:r>
      <w:r>
        <w:rPr>
          <w:spacing w:val="1"/>
          <w:sz w:val="21"/>
        </w:rPr>
        <w:t xml:space="preserve"> </w:t>
      </w:r>
      <w:r>
        <w:rPr>
          <w:sz w:val="21"/>
        </w:rPr>
        <w:t>desempenho</w:t>
      </w:r>
      <w:r>
        <w:rPr>
          <w:spacing w:val="1"/>
          <w:sz w:val="21"/>
        </w:rPr>
        <w:t xml:space="preserve"> </w:t>
      </w:r>
      <w:r>
        <w:rPr>
          <w:sz w:val="21"/>
        </w:rPr>
        <w:t>contratual</w:t>
      </w:r>
      <w:r>
        <w:rPr>
          <w:spacing w:val="1"/>
          <w:sz w:val="21"/>
        </w:rPr>
        <w:t xml:space="preserve"> </w:t>
      </w:r>
      <w:r>
        <w:rPr>
          <w:sz w:val="21"/>
        </w:rPr>
        <w:t>prévio</w:t>
      </w:r>
      <w:r>
        <w:rPr>
          <w:spacing w:val="1"/>
          <w:sz w:val="21"/>
        </w:rPr>
        <w:t xml:space="preserve"> </w:t>
      </w:r>
      <w:r>
        <w:rPr>
          <w:sz w:val="21"/>
        </w:rPr>
        <w:t>dos</w:t>
      </w:r>
      <w:r>
        <w:rPr>
          <w:spacing w:val="1"/>
          <w:sz w:val="21"/>
        </w:rPr>
        <w:t xml:space="preserve"> </w:t>
      </w:r>
      <w:r>
        <w:rPr>
          <w:sz w:val="21"/>
        </w:rPr>
        <w:t>licitantes,</w:t>
      </w:r>
      <w:r>
        <w:rPr>
          <w:spacing w:val="1"/>
          <w:sz w:val="21"/>
        </w:rPr>
        <w:t xml:space="preserve"> </w:t>
      </w:r>
      <w:r>
        <w:rPr>
          <w:sz w:val="21"/>
        </w:rPr>
        <w:t>para</w:t>
      </w:r>
      <w:r>
        <w:rPr>
          <w:spacing w:val="1"/>
          <w:sz w:val="21"/>
        </w:rPr>
        <w:t xml:space="preserve"> </w:t>
      </w:r>
      <w:r>
        <w:rPr>
          <w:sz w:val="21"/>
        </w:rPr>
        <w:t>a</w:t>
      </w:r>
      <w:r>
        <w:rPr>
          <w:spacing w:val="1"/>
          <w:sz w:val="21"/>
        </w:rPr>
        <w:t xml:space="preserve"> </w:t>
      </w:r>
      <w:r>
        <w:rPr>
          <w:sz w:val="21"/>
        </w:rPr>
        <w:t>qual</w:t>
      </w:r>
      <w:r>
        <w:rPr>
          <w:spacing w:val="1"/>
          <w:sz w:val="21"/>
        </w:rPr>
        <w:t xml:space="preserve"> </w:t>
      </w:r>
      <w:r>
        <w:rPr>
          <w:sz w:val="21"/>
        </w:rPr>
        <w:t>deverão</w:t>
      </w:r>
      <w:r>
        <w:rPr>
          <w:spacing w:val="1"/>
          <w:sz w:val="21"/>
        </w:rPr>
        <w:t xml:space="preserve"> </w:t>
      </w:r>
      <w:r>
        <w:rPr>
          <w:sz w:val="21"/>
        </w:rPr>
        <w:t>preferencialmente</w:t>
      </w:r>
      <w:r>
        <w:rPr>
          <w:spacing w:val="1"/>
          <w:sz w:val="21"/>
        </w:rPr>
        <w:t xml:space="preserve"> </w:t>
      </w:r>
      <w:r>
        <w:rPr>
          <w:sz w:val="21"/>
        </w:rPr>
        <w:t>ser</w:t>
      </w:r>
      <w:r>
        <w:rPr>
          <w:spacing w:val="1"/>
          <w:sz w:val="21"/>
        </w:rPr>
        <w:t xml:space="preserve"> </w:t>
      </w:r>
      <w:r>
        <w:rPr>
          <w:sz w:val="21"/>
        </w:rPr>
        <w:t>utilizados</w:t>
      </w:r>
      <w:r>
        <w:rPr>
          <w:spacing w:val="1"/>
          <w:sz w:val="21"/>
        </w:rPr>
        <w:t xml:space="preserve"> </w:t>
      </w:r>
      <w:r>
        <w:rPr>
          <w:sz w:val="21"/>
        </w:rPr>
        <w:t>registros</w:t>
      </w:r>
      <w:r>
        <w:rPr>
          <w:spacing w:val="1"/>
          <w:sz w:val="21"/>
        </w:rPr>
        <w:t xml:space="preserve"> </w:t>
      </w:r>
      <w:r>
        <w:rPr>
          <w:sz w:val="21"/>
        </w:rPr>
        <w:t>cadastrais</w:t>
      </w:r>
      <w:r>
        <w:rPr>
          <w:spacing w:val="1"/>
          <w:sz w:val="21"/>
        </w:rPr>
        <w:t xml:space="preserve"> </w:t>
      </w:r>
      <w:r>
        <w:rPr>
          <w:sz w:val="21"/>
        </w:rPr>
        <w:t>para</w:t>
      </w:r>
      <w:r>
        <w:rPr>
          <w:spacing w:val="1"/>
          <w:sz w:val="21"/>
        </w:rPr>
        <w:t xml:space="preserve"> </w:t>
      </w:r>
      <w:r>
        <w:rPr>
          <w:sz w:val="21"/>
        </w:rPr>
        <w:t>efeito</w:t>
      </w:r>
      <w:r>
        <w:rPr>
          <w:spacing w:val="1"/>
          <w:sz w:val="21"/>
        </w:rPr>
        <w:t xml:space="preserve"> </w:t>
      </w:r>
      <w:r>
        <w:rPr>
          <w:sz w:val="21"/>
        </w:rPr>
        <w:t>de</w:t>
      </w:r>
      <w:r>
        <w:rPr>
          <w:spacing w:val="1"/>
          <w:sz w:val="21"/>
        </w:rPr>
        <w:t xml:space="preserve"> </w:t>
      </w:r>
      <w:r>
        <w:rPr>
          <w:sz w:val="21"/>
        </w:rPr>
        <w:t>atesto</w:t>
      </w:r>
      <w:r>
        <w:rPr>
          <w:spacing w:val="1"/>
          <w:sz w:val="21"/>
        </w:rPr>
        <w:t xml:space="preserve"> </w:t>
      </w:r>
      <w:r>
        <w:rPr>
          <w:sz w:val="21"/>
        </w:rPr>
        <w:t>de</w:t>
      </w:r>
      <w:r>
        <w:rPr>
          <w:spacing w:val="1"/>
          <w:sz w:val="21"/>
        </w:rPr>
        <w:t xml:space="preserve"> </w:t>
      </w:r>
      <w:r>
        <w:rPr>
          <w:sz w:val="21"/>
        </w:rPr>
        <w:t>cumprimento</w:t>
      </w:r>
      <w:r>
        <w:rPr>
          <w:spacing w:val="1"/>
          <w:sz w:val="21"/>
        </w:rPr>
        <w:t xml:space="preserve"> </w:t>
      </w:r>
      <w:r>
        <w:rPr>
          <w:sz w:val="21"/>
        </w:rPr>
        <w:t>de</w:t>
      </w:r>
      <w:r>
        <w:rPr>
          <w:spacing w:val="1"/>
          <w:sz w:val="21"/>
        </w:rPr>
        <w:t xml:space="preserve"> </w:t>
      </w:r>
      <w:r>
        <w:rPr>
          <w:sz w:val="21"/>
        </w:rPr>
        <w:t>obrigações</w:t>
      </w:r>
      <w:r>
        <w:rPr>
          <w:spacing w:val="-1"/>
          <w:sz w:val="21"/>
        </w:rPr>
        <w:t xml:space="preserve"> </w:t>
      </w:r>
      <w:r>
        <w:rPr>
          <w:sz w:val="21"/>
        </w:rPr>
        <w:t>previstos nesta</w:t>
      </w:r>
      <w:r>
        <w:rPr>
          <w:spacing w:val="-1"/>
          <w:sz w:val="21"/>
        </w:rPr>
        <w:t xml:space="preserve"> </w:t>
      </w:r>
      <w:r>
        <w:rPr>
          <w:sz w:val="21"/>
        </w:rPr>
        <w:t>Lei;</w:t>
      </w:r>
    </w:p>
    <w:p w14:paraId="41371B7C" w14:textId="77777777" w:rsidR="00940CE8" w:rsidRDefault="00AD6D6D">
      <w:pPr>
        <w:pStyle w:val="PargrafodaLista"/>
        <w:numPr>
          <w:ilvl w:val="3"/>
          <w:numId w:val="6"/>
        </w:numPr>
        <w:tabs>
          <w:tab w:val="left" w:pos="1418"/>
        </w:tabs>
        <w:spacing w:line="276" w:lineRule="auto"/>
        <w:ind w:right="396" w:hanging="392"/>
        <w:rPr>
          <w:sz w:val="21"/>
        </w:rPr>
      </w:pPr>
      <w:r>
        <w:rPr>
          <w:sz w:val="21"/>
        </w:rPr>
        <w:t>desenvolvimento pelo licitante de ações de equidade entre homens e mulheres no ambiente</w:t>
      </w:r>
      <w:r>
        <w:rPr>
          <w:spacing w:val="-44"/>
          <w:sz w:val="21"/>
        </w:rPr>
        <w:t xml:space="preserve"> </w:t>
      </w:r>
      <w:r>
        <w:rPr>
          <w:sz w:val="21"/>
        </w:rPr>
        <w:t>de</w:t>
      </w:r>
      <w:r>
        <w:rPr>
          <w:spacing w:val="-1"/>
          <w:sz w:val="21"/>
        </w:rPr>
        <w:t xml:space="preserve"> </w:t>
      </w:r>
      <w:r>
        <w:rPr>
          <w:sz w:val="21"/>
        </w:rPr>
        <w:t>trabalho,</w:t>
      </w:r>
      <w:r>
        <w:rPr>
          <w:spacing w:val="-1"/>
          <w:sz w:val="21"/>
        </w:rPr>
        <w:t xml:space="preserve"> </w:t>
      </w:r>
      <w:r>
        <w:rPr>
          <w:sz w:val="21"/>
        </w:rPr>
        <w:t>conforme</w:t>
      </w:r>
      <w:r>
        <w:rPr>
          <w:spacing w:val="-2"/>
          <w:sz w:val="21"/>
        </w:rPr>
        <w:t xml:space="preserve"> </w:t>
      </w:r>
      <w:r>
        <w:rPr>
          <w:sz w:val="21"/>
        </w:rPr>
        <w:t>regulamento;</w:t>
      </w:r>
    </w:p>
    <w:p w14:paraId="7A26327E" w14:textId="77777777" w:rsidR="00940CE8" w:rsidRDefault="00AD6D6D">
      <w:pPr>
        <w:pStyle w:val="PargrafodaLista"/>
        <w:numPr>
          <w:ilvl w:val="3"/>
          <w:numId w:val="6"/>
        </w:numPr>
        <w:spacing w:before="121" w:line="276" w:lineRule="auto"/>
        <w:ind w:right="395" w:hanging="392"/>
        <w:rPr>
          <w:sz w:val="21"/>
        </w:rPr>
      </w:pPr>
      <w:r>
        <w:rPr>
          <w:sz w:val="21"/>
        </w:rPr>
        <w:t>desenvolvimento</w:t>
      </w:r>
      <w:r>
        <w:rPr>
          <w:spacing w:val="1"/>
          <w:sz w:val="21"/>
        </w:rPr>
        <w:t xml:space="preserve"> </w:t>
      </w:r>
      <w:r>
        <w:rPr>
          <w:sz w:val="21"/>
        </w:rPr>
        <w:t>pelo</w:t>
      </w:r>
      <w:r>
        <w:rPr>
          <w:spacing w:val="1"/>
          <w:sz w:val="21"/>
        </w:rPr>
        <w:t xml:space="preserve"> </w:t>
      </w:r>
      <w:r>
        <w:rPr>
          <w:sz w:val="21"/>
        </w:rPr>
        <w:t>licitante</w:t>
      </w:r>
      <w:r>
        <w:rPr>
          <w:spacing w:val="1"/>
          <w:sz w:val="21"/>
        </w:rPr>
        <w:t xml:space="preserve"> </w:t>
      </w:r>
      <w:r>
        <w:rPr>
          <w:sz w:val="21"/>
        </w:rPr>
        <w:t>de</w:t>
      </w:r>
      <w:r>
        <w:rPr>
          <w:spacing w:val="1"/>
          <w:sz w:val="21"/>
        </w:rPr>
        <w:t xml:space="preserve"> </w:t>
      </w:r>
      <w:r>
        <w:rPr>
          <w:sz w:val="21"/>
        </w:rPr>
        <w:t>programa</w:t>
      </w:r>
      <w:r>
        <w:rPr>
          <w:spacing w:val="1"/>
          <w:sz w:val="21"/>
        </w:rPr>
        <w:t xml:space="preserve"> </w:t>
      </w:r>
      <w:r>
        <w:rPr>
          <w:sz w:val="21"/>
        </w:rPr>
        <w:t>de</w:t>
      </w:r>
      <w:r>
        <w:rPr>
          <w:spacing w:val="1"/>
          <w:sz w:val="21"/>
        </w:rPr>
        <w:t xml:space="preserve"> </w:t>
      </w:r>
      <w:r>
        <w:rPr>
          <w:sz w:val="21"/>
        </w:rPr>
        <w:t>integridade,</w:t>
      </w:r>
      <w:r>
        <w:rPr>
          <w:spacing w:val="1"/>
          <w:sz w:val="21"/>
        </w:rPr>
        <w:t xml:space="preserve"> </w:t>
      </w:r>
      <w:r>
        <w:rPr>
          <w:sz w:val="21"/>
        </w:rPr>
        <w:t>conforme</w:t>
      </w:r>
      <w:r>
        <w:rPr>
          <w:spacing w:val="1"/>
          <w:sz w:val="21"/>
        </w:rPr>
        <w:t xml:space="preserve"> </w:t>
      </w:r>
      <w:r>
        <w:rPr>
          <w:sz w:val="21"/>
        </w:rPr>
        <w:t>orientações</w:t>
      </w:r>
      <w:r>
        <w:rPr>
          <w:spacing w:val="1"/>
          <w:sz w:val="21"/>
        </w:rPr>
        <w:t xml:space="preserve"> </w:t>
      </w:r>
      <w:r>
        <w:rPr>
          <w:sz w:val="21"/>
        </w:rPr>
        <w:t>dos</w:t>
      </w:r>
      <w:r>
        <w:rPr>
          <w:spacing w:val="1"/>
          <w:sz w:val="21"/>
        </w:rPr>
        <w:t xml:space="preserve"> </w:t>
      </w:r>
      <w:r>
        <w:rPr>
          <w:sz w:val="21"/>
        </w:rPr>
        <w:t>órgãos</w:t>
      </w:r>
      <w:r>
        <w:rPr>
          <w:spacing w:val="-4"/>
          <w:sz w:val="21"/>
        </w:rPr>
        <w:t xml:space="preserve"> </w:t>
      </w:r>
      <w:r>
        <w:rPr>
          <w:sz w:val="21"/>
        </w:rPr>
        <w:t>de controle.</w:t>
      </w:r>
    </w:p>
    <w:p w14:paraId="266C12CC" w14:textId="77777777" w:rsidR="00940CE8" w:rsidRDefault="00AD6D6D">
      <w:pPr>
        <w:pStyle w:val="PargrafodaLista"/>
        <w:numPr>
          <w:ilvl w:val="2"/>
          <w:numId w:val="6"/>
        </w:numPr>
        <w:spacing w:before="117" w:line="276" w:lineRule="auto"/>
        <w:ind w:left="676" w:right="395" w:hanging="109"/>
        <w:rPr>
          <w:sz w:val="21"/>
        </w:rPr>
      </w:pPr>
      <w:r>
        <w:rPr>
          <w:sz w:val="21"/>
        </w:rPr>
        <w:t>Persistindo o empate, será assegurada preferência, sucessivamente, aos bens e serviços</w:t>
      </w:r>
      <w:r>
        <w:rPr>
          <w:spacing w:val="1"/>
          <w:sz w:val="21"/>
        </w:rPr>
        <w:t xml:space="preserve"> </w:t>
      </w:r>
      <w:r>
        <w:rPr>
          <w:sz w:val="21"/>
        </w:rPr>
        <w:t>produzidos</w:t>
      </w:r>
      <w:r>
        <w:rPr>
          <w:spacing w:val="-1"/>
          <w:sz w:val="21"/>
        </w:rPr>
        <w:t xml:space="preserve"> </w:t>
      </w:r>
      <w:r>
        <w:rPr>
          <w:sz w:val="21"/>
        </w:rPr>
        <w:t>ou prestados por:</w:t>
      </w:r>
    </w:p>
    <w:p w14:paraId="1B19DBE0" w14:textId="77777777" w:rsidR="00940CE8" w:rsidRDefault="00AD6D6D">
      <w:pPr>
        <w:pStyle w:val="PargrafodaLista"/>
        <w:numPr>
          <w:ilvl w:val="3"/>
          <w:numId w:val="6"/>
        </w:numPr>
        <w:tabs>
          <w:tab w:val="left" w:pos="1560"/>
        </w:tabs>
        <w:spacing w:before="121" w:line="276" w:lineRule="auto"/>
        <w:ind w:right="392" w:hanging="392"/>
        <w:rPr>
          <w:sz w:val="21"/>
        </w:rPr>
      </w:pPr>
      <w:r>
        <w:rPr>
          <w:sz w:val="21"/>
        </w:rPr>
        <w:t>empresas estabelecidas no território do Estado ou do Distrito Federal do órgão ou entidade</w:t>
      </w:r>
      <w:r>
        <w:rPr>
          <w:spacing w:val="1"/>
          <w:sz w:val="21"/>
        </w:rPr>
        <w:t xml:space="preserve"> </w:t>
      </w:r>
      <w:r>
        <w:rPr>
          <w:sz w:val="21"/>
        </w:rPr>
        <w:t>da Administração Pública estadual ou distrital licitante ou, no caso de licitação realizada por órgão ou</w:t>
      </w:r>
      <w:r>
        <w:rPr>
          <w:spacing w:val="-44"/>
          <w:sz w:val="21"/>
        </w:rPr>
        <w:t xml:space="preserve"> </w:t>
      </w:r>
      <w:r>
        <w:rPr>
          <w:sz w:val="21"/>
        </w:rPr>
        <w:t>entidade</w:t>
      </w:r>
      <w:r>
        <w:rPr>
          <w:spacing w:val="-1"/>
          <w:sz w:val="21"/>
        </w:rPr>
        <w:t xml:space="preserve"> </w:t>
      </w:r>
      <w:r>
        <w:rPr>
          <w:sz w:val="21"/>
        </w:rPr>
        <w:t>de</w:t>
      </w:r>
      <w:r>
        <w:rPr>
          <w:spacing w:val="-1"/>
          <w:sz w:val="21"/>
        </w:rPr>
        <w:t xml:space="preserve"> </w:t>
      </w:r>
      <w:r>
        <w:rPr>
          <w:sz w:val="21"/>
        </w:rPr>
        <w:t>Município,</w:t>
      </w:r>
      <w:r>
        <w:rPr>
          <w:spacing w:val="-1"/>
          <w:sz w:val="21"/>
        </w:rPr>
        <w:t xml:space="preserve"> </w:t>
      </w:r>
      <w:r>
        <w:rPr>
          <w:sz w:val="21"/>
        </w:rPr>
        <w:t>no</w:t>
      </w:r>
      <w:r>
        <w:rPr>
          <w:spacing w:val="-1"/>
          <w:sz w:val="21"/>
        </w:rPr>
        <w:t xml:space="preserve"> </w:t>
      </w:r>
      <w:r>
        <w:rPr>
          <w:sz w:val="21"/>
        </w:rPr>
        <w:t>território</w:t>
      </w:r>
      <w:r>
        <w:rPr>
          <w:spacing w:val="-1"/>
          <w:sz w:val="21"/>
        </w:rPr>
        <w:t xml:space="preserve"> </w:t>
      </w:r>
      <w:r>
        <w:rPr>
          <w:sz w:val="21"/>
        </w:rPr>
        <w:t>do</w:t>
      </w:r>
      <w:r>
        <w:rPr>
          <w:spacing w:val="-3"/>
          <w:sz w:val="21"/>
        </w:rPr>
        <w:t xml:space="preserve"> </w:t>
      </w:r>
      <w:r>
        <w:rPr>
          <w:sz w:val="21"/>
        </w:rPr>
        <w:t>Estado</w:t>
      </w:r>
      <w:r>
        <w:rPr>
          <w:spacing w:val="-2"/>
          <w:sz w:val="21"/>
        </w:rPr>
        <w:t xml:space="preserve"> </w:t>
      </w:r>
      <w:r>
        <w:rPr>
          <w:sz w:val="21"/>
        </w:rPr>
        <w:t>em</w:t>
      </w:r>
      <w:r>
        <w:rPr>
          <w:spacing w:val="-1"/>
          <w:sz w:val="21"/>
        </w:rPr>
        <w:t xml:space="preserve"> </w:t>
      </w:r>
      <w:r>
        <w:rPr>
          <w:sz w:val="21"/>
        </w:rPr>
        <w:t>que</w:t>
      </w:r>
      <w:r>
        <w:rPr>
          <w:spacing w:val="-3"/>
          <w:sz w:val="21"/>
        </w:rPr>
        <w:t xml:space="preserve"> </w:t>
      </w:r>
      <w:r>
        <w:rPr>
          <w:sz w:val="21"/>
        </w:rPr>
        <w:t>este</w:t>
      </w:r>
      <w:r>
        <w:rPr>
          <w:spacing w:val="-3"/>
          <w:sz w:val="21"/>
        </w:rPr>
        <w:t xml:space="preserve"> </w:t>
      </w:r>
      <w:r>
        <w:rPr>
          <w:sz w:val="21"/>
        </w:rPr>
        <w:t>se localize;</w:t>
      </w:r>
    </w:p>
    <w:p w14:paraId="4A14E9F4" w14:textId="77777777" w:rsidR="00940CE8" w:rsidRDefault="00AD6D6D">
      <w:pPr>
        <w:pStyle w:val="PargrafodaLista"/>
        <w:numPr>
          <w:ilvl w:val="3"/>
          <w:numId w:val="6"/>
        </w:numPr>
        <w:tabs>
          <w:tab w:val="left" w:pos="1810"/>
        </w:tabs>
        <w:ind w:left="1809" w:hanging="1100"/>
        <w:rPr>
          <w:sz w:val="21"/>
        </w:rPr>
      </w:pPr>
      <w:r>
        <w:rPr>
          <w:sz w:val="21"/>
        </w:rPr>
        <w:t>empresas</w:t>
      </w:r>
      <w:r>
        <w:rPr>
          <w:spacing w:val="-4"/>
          <w:sz w:val="21"/>
        </w:rPr>
        <w:t xml:space="preserve"> </w:t>
      </w:r>
      <w:r>
        <w:rPr>
          <w:sz w:val="21"/>
        </w:rPr>
        <w:t>brasileiras;</w:t>
      </w:r>
    </w:p>
    <w:p w14:paraId="1F601DB8" w14:textId="77777777" w:rsidR="00940CE8" w:rsidRDefault="00AD6D6D">
      <w:pPr>
        <w:pStyle w:val="PargrafodaLista"/>
        <w:numPr>
          <w:ilvl w:val="3"/>
          <w:numId w:val="6"/>
        </w:numPr>
        <w:spacing w:before="157"/>
        <w:ind w:left="1809" w:hanging="1100"/>
        <w:rPr>
          <w:sz w:val="21"/>
        </w:rPr>
      </w:pPr>
      <w:r>
        <w:rPr>
          <w:sz w:val="21"/>
        </w:rPr>
        <w:t>empresas</w:t>
      </w:r>
      <w:r>
        <w:rPr>
          <w:spacing w:val="-2"/>
          <w:sz w:val="21"/>
        </w:rPr>
        <w:t xml:space="preserve"> </w:t>
      </w:r>
      <w:r>
        <w:rPr>
          <w:sz w:val="21"/>
        </w:rPr>
        <w:t>que</w:t>
      </w:r>
      <w:r>
        <w:rPr>
          <w:spacing w:val="-3"/>
          <w:sz w:val="21"/>
        </w:rPr>
        <w:t xml:space="preserve"> </w:t>
      </w:r>
      <w:r>
        <w:rPr>
          <w:sz w:val="21"/>
        </w:rPr>
        <w:t>invistam</w:t>
      </w:r>
      <w:r>
        <w:rPr>
          <w:spacing w:val="-3"/>
          <w:sz w:val="21"/>
        </w:rPr>
        <w:t xml:space="preserve"> </w:t>
      </w:r>
      <w:r>
        <w:rPr>
          <w:sz w:val="21"/>
        </w:rPr>
        <w:t>em</w:t>
      </w:r>
      <w:r>
        <w:rPr>
          <w:spacing w:val="-4"/>
          <w:sz w:val="21"/>
        </w:rPr>
        <w:t xml:space="preserve"> </w:t>
      </w:r>
      <w:r>
        <w:rPr>
          <w:sz w:val="21"/>
        </w:rPr>
        <w:t>pesquisa</w:t>
      </w:r>
      <w:r>
        <w:rPr>
          <w:spacing w:val="-1"/>
          <w:sz w:val="21"/>
        </w:rPr>
        <w:t xml:space="preserve"> </w:t>
      </w:r>
      <w:r>
        <w:rPr>
          <w:sz w:val="21"/>
        </w:rPr>
        <w:t>e</w:t>
      </w:r>
      <w:r>
        <w:rPr>
          <w:spacing w:val="-3"/>
          <w:sz w:val="21"/>
        </w:rPr>
        <w:t xml:space="preserve"> </w:t>
      </w:r>
      <w:r>
        <w:rPr>
          <w:sz w:val="21"/>
        </w:rPr>
        <w:t>no</w:t>
      </w:r>
      <w:r>
        <w:rPr>
          <w:spacing w:val="-2"/>
          <w:sz w:val="21"/>
        </w:rPr>
        <w:t xml:space="preserve"> </w:t>
      </w:r>
      <w:r>
        <w:rPr>
          <w:sz w:val="21"/>
        </w:rPr>
        <w:t>desenvolvimento</w:t>
      </w:r>
      <w:r>
        <w:rPr>
          <w:spacing w:val="-5"/>
          <w:sz w:val="21"/>
        </w:rPr>
        <w:t xml:space="preserve"> </w:t>
      </w:r>
      <w:r>
        <w:rPr>
          <w:sz w:val="21"/>
        </w:rPr>
        <w:t>de</w:t>
      </w:r>
      <w:r>
        <w:rPr>
          <w:spacing w:val="-2"/>
          <w:sz w:val="21"/>
        </w:rPr>
        <w:t xml:space="preserve"> </w:t>
      </w:r>
      <w:r>
        <w:rPr>
          <w:sz w:val="21"/>
        </w:rPr>
        <w:t>tecnologia</w:t>
      </w:r>
      <w:r>
        <w:rPr>
          <w:spacing w:val="-2"/>
          <w:sz w:val="21"/>
        </w:rPr>
        <w:t xml:space="preserve"> </w:t>
      </w:r>
      <w:r>
        <w:rPr>
          <w:sz w:val="21"/>
        </w:rPr>
        <w:t>no</w:t>
      </w:r>
      <w:r>
        <w:rPr>
          <w:spacing w:val="-2"/>
          <w:sz w:val="21"/>
        </w:rPr>
        <w:t xml:space="preserve"> </w:t>
      </w:r>
      <w:r>
        <w:rPr>
          <w:sz w:val="21"/>
        </w:rPr>
        <w:t>País;</w:t>
      </w:r>
    </w:p>
    <w:p w14:paraId="4560DAC9" w14:textId="77777777" w:rsidR="00940CE8" w:rsidRDefault="00AD6D6D">
      <w:pPr>
        <w:pStyle w:val="PargrafodaLista"/>
        <w:numPr>
          <w:ilvl w:val="3"/>
          <w:numId w:val="6"/>
        </w:numPr>
        <w:tabs>
          <w:tab w:val="left" w:pos="1810"/>
        </w:tabs>
        <w:spacing w:before="157" w:line="276" w:lineRule="auto"/>
        <w:ind w:right="393" w:hanging="250"/>
        <w:rPr>
          <w:sz w:val="21"/>
        </w:rPr>
      </w:pPr>
      <w:r>
        <w:rPr>
          <w:sz w:val="21"/>
        </w:rPr>
        <w:t>empresas que comprovem a prática de mitigação, nos termos da</w:t>
      </w:r>
      <w:r>
        <w:rPr>
          <w:color w:val="000080"/>
          <w:sz w:val="21"/>
        </w:rPr>
        <w:t xml:space="preserve"> </w:t>
      </w:r>
      <w:hyperlink r:id="rId31" w:anchor="%3A~%3Atext%3DLEI%20N%C2%BA%2012.187%2C%20DE%2029%20DE%20DEZEMBRO%20DE%202009.%26text%3DInstitui%20a%20Pol%C3%ADtica%20Nacional%20sobre%2CPNMC%20e%20d%C3%A1%20outras%20provid%C3%AAncias">
        <w:r>
          <w:rPr>
            <w:color w:val="000080"/>
            <w:sz w:val="21"/>
            <w:u w:val="single" w:color="000080"/>
          </w:rPr>
          <w:t>Lei nº 12.187, de 29 de</w:t>
        </w:r>
      </w:hyperlink>
      <w:r>
        <w:rPr>
          <w:color w:val="000080"/>
          <w:spacing w:val="1"/>
          <w:sz w:val="21"/>
        </w:rPr>
        <w:t xml:space="preserve"> </w:t>
      </w:r>
      <w:hyperlink r:id="rId32" w:anchor="%3A~%3Atext%3DLEI%20N%C2%BA%2012.187%2C%20DE%2029%20DE%20DEZEMBRO%20DE%202009.%26text%3DInstitui%20a%20Pol%C3%ADtica%20Nacional%20sobre%2CPNMC%20e%20d%C3%A1%20outras%20provid%C3%AAncias">
        <w:r>
          <w:rPr>
            <w:color w:val="000080"/>
            <w:sz w:val="21"/>
            <w:u w:val="single" w:color="000080"/>
          </w:rPr>
          <w:t>dezembro</w:t>
        </w:r>
        <w:r>
          <w:rPr>
            <w:color w:val="000080"/>
            <w:spacing w:val="-1"/>
            <w:sz w:val="21"/>
            <w:u w:val="single" w:color="000080"/>
          </w:rPr>
          <w:t xml:space="preserve"> </w:t>
        </w:r>
        <w:r>
          <w:rPr>
            <w:color w:val="000080"/>
            <w:sz w:val="21"/>
            <w:u w:val="single" w:color="000080"/>
          </w:rPr>
          <w:t>de</w:t>
        </w:r>
        <w:r>
          <w:rPr>
            <w:color w:val="000080"/>
            <w:spacing w:val="-3"/>
            <w:sz w:val="21"/>
            <w:u w:val="single" w:color="000080"/>
          </w:rPr>
          <w:t xml:space="preserve"> </w:t>
        </w:r>
        <w:r>
          <w:rPr>
            <w:color w:val="000080"/>
            <w:sz w:val="21"/>
            <w:u w:val="single" w:color="000080"/>
          </w:rPr>
          <w:t>2009</w:t>
        </w:r>
        <w:r>
          <w:rPr>
            <w:sz w:val="21"/>
          </w:rPr>
          <w:t>.</w:t>
        </w:r>
      </w:hyperlink>
    </w:p>
    <w:p w14:paraId="2FB61AAD" w14:textId="77777777" w:rsidR="00940CE8" w:rsidRDefault="00940CE8">
      <w:pPr>
        <w:spacing w:line="276" w:lineRule="auto"/>
        <w:jc w:val="both"/>
        <w:rPr>
          <w:sz w:val="21"/>
        </w:rPr>
        <w:sectPr w:rsidR="00940CE8">
          <w:pgSz w:w="11910" w:h="16840"/>
          <w:pgMar w:top="1980" w:right="740" w:bottom="1080" w:left="740" w:header="618" w:footer="881" w:gutter="0"/>
          <w:cols w:space="720"/>
        </w:sectPr>
      </w:pPr>
    </w:p>
    <w:p w14:paraId="782A2786" w14:textId="77777777" w:rsidR="00940CE8" w:rsidRDefault="00940CE8">
      <w:pPr>
        <w:pStyle w:val="Corpodetexto"/>
        <w:spacing w:before="2"/>
        <w:ind w:left="0"/>
        <w:rPr>
          <w:sz w:val="16"/>
        </w:rPr>
      </w:pPr>
    </w:p>
    <w:p w14:paraId="043B473B" w14:textId="77777777" w:rsidR="00940CE8" w:rsidRDefault="00AD6D6D">
      <w:pPr>
        <w:pStyle w:val="PargrafodaLista"/>
        <w:numPr>
          <w:ilvl w:val="1"/>
          <w:numId w:val="6"/>
        </w:numPr>
        <w:tabs>
          <w:tab w:val="left" w:pos="1102"/>
        </w:tabs>
        <w:spacing w:before="102" w:line="276" w:lineRule="auto"/>
        <w:ind w:right="394" w:firstLine="0"/>
        <w:rPr>
          <w:sz w:val="21"/>
        </w:rPr>
      </w:pPr>
      <w:r>
        <w:rPr>
          <w:spacing w:val="-1"/>
          <w:sz w:val="21"/>
        </w:rPr>
        <w:t>Encerrada</w:t>
      </w:r>
      <w:r>
        <w:rPr>
          <w:spacing w:val="-13"/>
          <w:sz w:val="21"/>
        </w:rPr>
        <w:t xml:space="preserve"> </w:t>
      </w:r>
      <w:r>
        <w:rPr>
          <w:spacing w:val="-1"/>
          <w:sz w:val="21"/>
        </w:rPr>
        <w:t>a</w:t>
      </w:r>
      <w:r>
        <w:rPr>
          <w:spacing w:val="-11"/>
          <w:sz w:val="21"/>
        </w:rPr>
        <w:t xml:space="preserve"> </w:t>
      </w:r>
      <w:r>
        <w:rPr>
          <w:spacing w:val="-1"/>
          <w:sz w:val="21"/>
        </w:rPr>
        <w:t>etapa</w:t>
      </w:r>
      <w:r>
        <w:rPr>
          <w:spacing w:val="-13"/>
          <w:sz w:val="21"/>
        </w:rPr>
        <w:t xml:space="preserve"> </w:t>
      </w:r>
      <w:r>
        <w:rPr>
          <w:spacing w:val="-1"/>
          <w:sz w:val="21"/>
        </w:rPr>
        <w:t>de</w:t>
      </w:r>
      <w:r>
        <w:rPr>
          <w:spacing w:val="-13"/>
          <w:sz w:val="21"/>
        </w:rPr>
        <w:t xml:space="preserve"> </w:t>
      </w:r>
      <w:r>
        <w:rPr>
          <w:spacing w:val="-1"/>
          <w:sz w:val="21"/>
        </w:rPr>
        <w:t>envio</w:t>
      </w:r>
      <w:r>
        <w:rPr>
          <w:spacing w:val="-15"/>
          <w:sz w:val="21"/>
        </w:rPr>
        <w:t xml:space="preserve"> </w:t>
      </w:r>
      <w:r>
        <w:rPr>
          <w:spacing w:val="-1"/>
          <w:sz w:val="21"/>
        </w:rPr>
        <w:t>de</w:t>
      </w:r>
      <w:r>
        <w:rPr>
          <w:spacing w:val="-10"/>
          <w:sz w:val="21"/>
        </w:rPr>
        <w:t xml:space="preserve"> </w:t>
      </w:r>
      <w:r>
        <w:rPr>
          <w:spacing w:val="-1"/>
          <w:sz w:val="21"/>
        </w:rPr>
        <w:t>lances</w:t>
      </w:r>
      <w:r>
        <w:rPr>
          <w:spacing w:val="-10"/>
          <w:sz w:val="21"/>
        </w:rPr>
        <w:t xml:space="preserve"> </w:t>
      </w:r>
      <w:r>
        <w:rPr>
          <w:sz w:val="21"/>
        </w:rPr>
        <w:t>da</w:t>
      </w:r>
      <w:r>
        <w:rPr>
          <w:spacing w:val="-11"/>
          <w:sz w:val="21"/>
        </w:rPr>
        <w:t xml:space="preserve"> </w:t>
      </w:r>
      <w:r>
        <w:rPr>
          <w:sz w:val="21"/>
        </w:rPr>
        <w:t>sessão</w:t>
      </w:r>
      <w:r>
        <w:rPr>
          <w:spacing w:val="-12"/>
          <w:sz w:val="21"/>
        </w:rPr>
        <w:t xml:space="preserve"> </w:t>
      </w:r>
      <w:r>
        <w:rPr>
          <w:sz w:val="21"/>
        </w:rPr>
        <w:t>pública,</w:t>
      </w:r>
      <w:r>
        <w:rPr>
          <w:spacing w:val="-13"/>
          <w:sz w:val="21"/>
        </w:rPr>
        <w:t xml:space="preserve"> </w:t>
      </w:r>
      <w:r>
        <w:rPr>
          <w:sz w:val="21"/>
        </w:rPr>
        <w:t>na</w:t>
      </w:r>
      <w:r>
        <w:rPr>
          <w:spacing w:val="-13"/>
          <w:sz w:val="21"/>
        </w:rPr>
        <w:t xml:space="preserve"> </w:t>
      </w:r>
      <w:r>
        <w:rPr>
          <w:sz w:val="21"/>
        </w:rPr>
        <w:t>hipótese</w:t>
      </w:r>
      <w:r>
        <w:rPr>
          <w:spacing w:val="-11"/>
          <w:sz w:val="21"/>
        </w:rPr>
        <w:t xml:space="preserve"> </w:t>
      </w:r>
      <w:r>
        <w:rPr>
          <w:sz w:val="21"/>
        </w:rPr>
        <w:t>da</w:t>
      </w:r>
      <w:r>
        <w:rPr>
          <w:spacing w:val="-11"/>
          <w:sz w:val="21"/>
        </w:rPr>
        <w:t xml:space="preserve"> </w:t>
      </w:r>
      <w:r>
        <w:rPr>
          <w:sz w:val="21"/>
        </w:rPr>
        <w:t>proposta</w:t>
      </w:r>
      <w:r>
        <w:rPr>
          <w:spacing w:val="-13"/>
          <w:sz w:val="21"/>
        </w:rPr>
        <w:t xml:space="preserve"> </w:t>
      </w:r>
      <w:r>
        <w:rPr>
          <w:sz w:val="21"/>
        </w:rPr>
        <w:t>do</w:t>
      </w:r>
      <w:r>
        <w:rPr>
          <w:spacing w:val="-13"/>
          <w:sz w:val="21"/>
        </w:rPr>
        <w:t xml:space="preserve"> </w:t>
      </w:r>
      <w:r>
        <w:rPr>
          <w:sz w:val="21"/>
        </w:rPr>
        <w:t>primeiro</w:t>
      </w:r>
      <w:r>
        <w:rPr>
          <w:spacing w:val="-10"/>
          <w:sz w:val="21"/>
        </w:rPr>
        <w:t xml:space="preserve"> </w:t>
      </w:r>
      <w:r>
        <w:rPr>
          <w:sz w:val="21"/>
        </w:rPr>
        <w:t>colocado</w:t>
      </w:r>
      <w:r>
        <w:rPr>
          <w:spacing w:val="1"/>
          <w:sz w:val="21"/>
        </w:rPr>
        <w:t xml:space="preserve"> </w:t>
      </w:r>
      <w:r>
        <w:rPr>
          <w:sz w:val="21"/>
        </w:rPr>
        <w:t>permanecer</w:t>
      </w:r>
      <w:r>
        <w:rPr>
          <w:spacing w:val="-8"/>
          <w:sz w:val="21"/>
        </w:rPr>
        <w:t xml:space="preserve"> </w:t>
      </w:r>
      <w:r>
        <w:rPr>
          <w:sz w:val="21"/>
        </w:rPr>
        <w:t>acima</w:t>
      </w:r>
      <w:r>
        <w:rPr>
          <w:spacing w:val="-8"/>
          <w:sz w:val="21"/>
        </w:rPr>
        <w:t xml:space="preserve"> </w:t>
      </w:r>
      <w:r>
        <w:rPr>
          <w:sz w:val="21"/>
        </w:rPr>
        <w:t>do</w:t>
      </w:r>
      <w:r>
        <w:rPr>
          <w:spacing w:val="-7"/>
          <w:sz w:val="21"/>
        </w:rPr>
        <w:t xml:space="preserve"> </w:t>
      </w:r>
      <w:r>
        <w:rPr>
          <w:sz w:val="21"/>
        </w:rPr>
        <w:t>preço</w:t>
      </w:r>
      <w:r>
        <w:rPr>
          <w:spacing w:val="-8"/>
          <w:sz w:val="21"/>
        </w:rPr>
        <w:t xml:space="preserve"> </w:t>
      </w:r>
      <w:r>
        <w:rPr>
          <w:sz w:val="21"/>
        </w:rPr>
        <w:t>máximo</w:t>
      </w:r>
      <w:r>
        <w:rPr>
          <w:spacing w:val="-7"/>
          <w:sz w:val="21"/>
        </w:rPr>
        <w:t xml:space="preserve"> </w:t>
      </w:r>
      <w:r>
        <w:rPr>
          <w:sz w:val="21"/>
        </w:rPr>
        <w:t>ou</w:t>
      </w:r>
      <w:r>
        <w:rPr>
          <w:spacing w:val="-7"/>
          <w:sz w:val="21"/>
        </w:rPr>
        <w:t xml:space="preserve"> </w:t>
      </w:r>
      <w:r>
        <w:rPr>
          <w:sz w:val="21"/>
        </w:rPr>
        <w:t>inferior</w:t>
      </w:r>
      <w:r>
        <w:rPr>
          <w:spacing w:val="-8"/>
          <w:sz w:val="21"/>
        </w:rPr>
        <w:t xml:space="preserve"> </w:t>
      </w:r>
      <w:r>
        <w:rPr>
          <w:sz w:val="21"/>
        </w:rPr>
        <w:t>ao</w:t>
      </w:r>
      <w:r>
        <w:rPr>
          <w:spacing w:val="-7"/>
          <w:sz w:val="21"/>
        </w:rPr>
        <w:t xml:space="preserve"> </w:t>
      </w:r>
      <w:r>
        <w:rPr>
          <w:sz w:val="21"/>
        </w:rPr>
        <w:t>desconto</w:t>
      </w:r>
      <w:r>
        <w:rPr>
          <w:spacing w:val="-7"/>
          <w:sz w:val="21"/>
        </w:rPr>
        <w:t xml:space="preserve"> </w:t>
      </w:r>
      <w:r>
        <w:rPr>
          <w:sz w:val="21"/>
        </w:rPr>
        <w:t>definido</w:t>
      </w:r>
      <w:r>
        <w:rPr>
          <w:spacing w:val="-7"/>
          <w:sz w:val="21"/>
        </w:rPr>
        <w:t xml:space="preserve"> </w:t>
      </w:r>
      <w:r>
        <w:rPr>
          <w:sz w:val="21"/>
        </w:rPr>
        <w:t>para</w:t>
      </w:r>
      <w:r>
        <w:rPr>
          <w:spacing w:val="-8"/>
          <w:sz w:val="21"/>
        </w:rPr>
        <w:t xml:space="preserve"> </w:t>
      </w:r>
      <w:r>
        <w:rPr>
          <w:sz w:val="21"/>
        </w:rPr>
        <w:t>a</w:t>
      </w:r>
      <w:r>
        <w:rPr>
          <w:spacing w:val="-7"/>
          <w:sz w:val="21"/>
        </w:rPr>
        <w:t xml:space="preserve"> </w:t>
      </w:r>
      <w:r>
        <w:rPr>
          <w:sz w:val="21"/>
        </w:rPr>
        <w:t>contratação,</w:t>
      </w:r>
      <w:r>
        <w:rPr>
          <w:spacing w:val="-8"/>
          <w:sz w:val="21"/>
        </w:rPr>
        <w:t xml:space="preserve"> </w:t>
      </w:r>
      <w:r>
        <w:rPr>
          <w:sz w:val="21"/>
        </w:rPr>
        <w:t>o</w:t>
      </w:r>
      <w:r>
        <w:rPr>
          <w:spacing w:val="-7"/>
          <w:sz w:val="21"/>
        </w:rPr>
        <w:t xml:space="preserve"> </w:t>
      </w:r>
      <w:r>
        <w:rPr>
          <w:sz w:val="21"/>
        </w:rPr>
        <w:t>pregoeiro</w:t>
      </w:r>
      <w:r>
        <w:rPr>
          <w:spacing w:val="-8"/>
          <w:sz w:val="21"/>
        </w:rPr>
        <w:t xml:space="preserve"> </w:t>
      </w:r>
      <w:r>
        <w:rPr>
          <w:sz w:val="21"/>
        </w:rPr>
        <w:t>poderá</w:t>
      </w:r>
      <w:r>
        <w:rPr>
          <w:spacing w:val="1"/>
          <w:sz w:val="21"/>
        </w:rPr>
        <w:t xml:space="preserve"> </w:t>
      </w:r>
      <w:r>
        <w:rPr>
          <w:sz w:val="21"/>
        </w:rPr>
        <w:t>negociar</w:t>
      </w:r>
      <w:r>
        <w:rPr>
          <w:spacing w:val="-3"/>
          <w:sz w:val="21"/>
        </w:rPr>
        <w:t xml:space="preserve"> </w:t>
      </w:r>
      <w:r>
        <w:rPr>
          <w:sz w:val="21"/>
        </w:rPr>
        <w:t>condições</w:t>
      </w:r>
      <w:r>
        <w:rPr>
          <w:spacing w:val="-1"/>
          <w:sz w:val="21"/>
        </w:rPr>
        <w:t xml:space="preserve"> </w:t>
      </w:r>
      <w:r>
        <w:rPr>
          <w:sz w:val="21"/>
        </w:rPr>
        <w:t>mais vantajosas,</w:t>
      </w:r>
      <w:r>
        <w:rPr>
          <w:spacing w:val="-1"/>
          <w:sz w:val="21"/>
        </w:rPr>
        <w:t xml:space="preserve"> </w:t>
      </w:r>
      <w:r>
        <w:rPr>
          <w:sz w:val="21"/>
        </w:rPr>
        <w:t>após definido</w:t>
      </w:r>
      <w:r>
        <w:rPr>
          <w:spacing w:val="-1"/>
          <w:sz w:val="21"/>
        </w:rPr>
        <w:t xml:space="preserve"> </w:t>
      </w:r>
      <w:r>
        <w:rPr>
          <w:sz w:val="21"/>
        </w:rPr>
        <w:t>o</w:t>
      </w:r>
      <w:r>
        <w:rPr>
          <w:spacing w:val="-1"/>
          <w:sz w:val="21"/>
        </w:rPr>
        <w:t xml:space="preserve"> </w:t>
      </w:r>
      <w:r>
        <w:rPr>
          <w:sz w:val="21"/>
        </w:rPr>
        <w:t>resultado</w:t>
      </w:r>
      <w:r>
        <w:rPr>
          <w:spacing w:val="-2"/>
          <w:sz w:val="21"/>
        </w:rPr>
        <w:t xml:space="preserve"> </w:t>
      </w:r>
      <w:r>
        <w:rPr>
          <w:sz w:val="21"/>
        </w:rPr>
        <w:t>do</w:t>
      </w:r>
      <w:r>
        <w:rPr>
          <w:spacing w:val="-1"/>
          <w:sz w:val="21"/>
        </w:rPr>
        <w:t xml:space="preserve"> </w:t>
      </w:r>
      <w:r>
        <w:rPr>
          <w:sz w:val="21"/>
        </w:rPr>
        <w:t>julgamento.</w:t>
      </w:r>
    </w:p>
    <w:p w14:paraId="7128462C" w14:textId="77777777" w:rsidR="00940CE8" w:rsidRDefault="00AD6D6D">
      <w:pPr>
        <w:pStyle w:val="PargrafodaLista"/>
        <w:numPr>
          <w:ilvl w:val="2"/>
          <w:numId w:val="6"/>
        </w:numPr>
        <w:tabs>
          <w:tab w:val="left" w:pos="1134"/>
        </w:tabs>
        <w:spacing w:line="276" w:lineRule="auto"/>
        <w:ind w:left="676" w:right="395" w:hanging="250"/>
        <w:rPr>
          <w:sz w:val="21"/>
        </w:rPr>
      </w:pPr>
      <w:r>
        <w:rPr>
          <w:sz w:val="21"/>
        </w:rPr>
        <w:t>A negociação poderá ser feita com os demais licitantes, segundo a ordem de classificação</w:t>
      </w:r>
      <w:r>
        <w:rPr>
          <w:spacing w:val="1"/>
          <w:sz w:val="21"/>
        </w:rPr>
        <w:t xml:space="preserve"> </w:t>
      </w:r>
      <w:r>
        <w:rPr>
          <w:sz w:val="21"/>
        </w:rPr>
        <w:t>inicialmente estabelecida, quando o primeiro colocado, mesmo após a negociação, for desclassificado em</w:t>
      </w:r>
      <w:r>
        <w:rPr>
          <w:spacing w:val="-44"/>
          <w:sz w:val="21"/>
        </w:rPr>
        <w:t xml:space="preserve"> </w:t>
      </w:r>
      <w:r>
        <w:rPr>
          <w:sz w:val="21"/>
        </w:rPr>
        <w:t>razão</w:t>
      </w:r>
      <w:r>
        <w:rPr>
          <w:spacing w:val="-2"/>
          <w:sz w:val="21"/>
        </w:rPr>
        <w:t xml:space="preserve"> </w:t>
      </w:r>
      <w:r>
        <w:rPr>
          <w:sz w:val="21"/>
        </w:rPr>
        <w:t>de</w:t>
      </w:r>
      <w:r>
        <w:rPr>
          <w:spacing w:val="-2"/>
          <w:sz w:val="21"/>
        </w:rPr>
        <w:t xml:space="preserve"> </w:t>
      </w:r>
      <w:r>
        <w:rPr>
          <w:sz w:val="21"/>
        </w:rPr>
        <w:t>sua</w:t>
      </w:r>
      <w:r>
        <w:rPr>
          <w:spacing w:val="-1"/>
          <w:sz w:val="21"/>
        </w:rPr>
        <w:t xml:space="preserve"> </w:t>
      </w:r>
      <w:r>
        <w:rPr>
          <w:sz w:val="21"/>
        </w:rPr>
        <w:t>proposta</w:t>
      </w:r>
      <w:r>
        <w:rPr>
          <w:spacing w:val="-2"/>
          <w:sz w:val="21"/>
        </w:rPr>
        <w:t xml:space="preserve"> </w:t>
      </w:r>
      <w:r>
        <w:rPr>
          <w:sz w:val="21"/>
        </w:rPr>
        <w:t>permanecer</w:t>
      </w:r>
      <w:r>
        <w:rPr>
          <w:spacing w:val="-3"/>
          <w:sz w:val="21"/>
        </w:rPr>
        <w:t xml:space="preserve"> </w:t>
      </w:r>
      <w:r>
        <w:rPr>
          <w:sz w:val="21"/>
        </w:rPr>
        <w:t>acima</w:t>
      </w:r>
      <w:r>
        <w:rPr>
          <w:spacing w:val="-1"/>
          <w:sz w:val="21"/>
        </w:rPr>
        <w:t xml:space="preserve"> </w:t>
      </w:r>
      <w:r>
        <w:rPr>
          <w:sz w:val="21"/>
        </w:rPr>
        <w:t>do</w:t>
      </w:r>
      <w:r>
        <w:rPr>
          <w:spacing w:val="-2"/>
          <w:sz w:val="21"/>
        </w:rPr>
        <w:t xml:space="preserve"> </w:t>
      </w:r>
      <w:r>
        <w:rPr>
          <w:sz w:val="21"/>
        </w:rPr>
        <w:t>preço</w:t>
      </w:r>
      <w:r>
        <w:rPr>
          <w:spacing w:val="-2"/>
          <w:sz w:val="21"/>
        </w:rPr>
        <w:t xml:space="preserve"> </w:t>
      </w:r>
      <w:r>
        <w:rPr>
          <w:sz w:val="21"/>
        </w:rPr>
        <w:t>máximo</w:t>
      </w:r>
      <w:r>
        <w:rPr>
          <w:spacing w:val="-3"/>
          <w:sz w:val="21"/>
        </w:rPr>
        <w:t xml:space="preserve"> </w:t>
      </w:r>
      <w:r>
        <w:rPr>
          <w:sz w:val="21"/>
        </w:rPr>
        <w:t>definido</w:t>
      </w:r>
      <w:r>
        <w:rPr>
          <w:spacing w:val="-2"/>
          <w:sz w:val="21"/>
        </w:rPr>
        <w:t xml:space="preserve"> </w:t>
      </w:r>
      <w:r>
        <w:rPr>
          <w:sz w:val="21"/>
        </w:rPr>
        <w:t>pela</w:t>
      </w:r>
      <w:r>
        <w:rPr>
          <w:spacing w:val="-1"/>
          <w:sz w:val="21"/>
        </w:rPr>
        <w:t xml:space="preserve"> </w:t>
      </w:r>
      <w:r>
        <w:rPr>
          <w:sz w:val="21"/>
        </w:rPr>
        <w:t>Administração.</w:t>
      </w:r>
    </w:p>
    <w:p w14:paraId="3118F87A" w14:textId="77777777" w:rsidR="00940CE8" w:rsidRDefault="00AD6D6D">
      <w:pPr>
        <w:pStyle w:val="PargrafodaLista"/>
        <w:numPr>
          <w:ilvl w:val="2"/>
          <w:numId w:val="6"/>
        </w:numPr>
        <w:tabs>
          <w:tab w:val="left" w:pos="1134"/>
        </w:tabs>
        <w:spacing w:line="276" w:lineRule="auto"/>
        <w:ind w:left="676" w:right="395" w:hanging="392"/>
        <w:rPr>
          <w:sz w:val="21"/>
        </w:rPr>
      </w:pPr>
      <w:r>
        <w:rPr>
          <w:sz w:val="21"/>
        </w:rPr>
        <w:t>A negociação será realizada por meio do sistema, podendo ser acompanhada pelos demais</w:t>
      </w:r>
      <w:r>
        <w:rPr>
          <w:spacing w:val="1"/>
          <w:sz w:val="21"/>
        </w:rPr>
        <w:t xml:space="preserve"> </w:t>
      </w:r>
      <w:r>
        <w:rPr>
          <w:sz w:val="21"/>
        </w:rPr>
        <w:t>licitantes.</w:t>
      </w:r>
    </w:p>
    <w:p w14:paraId="260128C7" w14:textId="77777777" w:rsidR="00940CE8" w:rsidRDefault="00AD6D6D">
      <w:pPr>
        <w:pStyle w:val="PargrafodaLista"/>
        <w:numPr>
          <w:ilvl w:val="2"/>
          <w:numId w:val="6"/>
        </w:numPr>
        <w:spacing w:line="276" w:lineRule="auto"/>
        <w:ind w:left="851" w:right="396" w:hanging="567"/>
        <w:rPr>
          <w:sz w:val="21"/>
        </w:rPr>
      </w:pPr>
      <w:r>
        <w:rPr>
          <w:sz w:val="21"/>
        </w:rPr>
        <w:t>O resultado da negociação será divulgado a todos os licitantes e anexado aos autos do</w:t>
      </w:r>
      <w:r>
        <w:rPr>
          <w:spacing w:val="1"/>
          <w:sz w:val="21"/>
        </w:rPr>
        <w:t xml:space="preserve"> </w:t>
      </w:r>
      <w:r>
        <w:rPr>
          <w:sz w:val="21"/>
        </w:rPr>
        <w:t>processo</w:t>
      </w:r>
      <w:r>
        <w:rPr>
          <w:spacing w:val="-2"/>
          <w:sz w:val="21"/>
        </w:rPr>
        <w:t xml:space="preserve"> </w:t>
      </w:r>
      <w:r>
        <w:rPr>
          <w:sz w:val="21"/>
        </w:rPr>
        <w:t>licitatório.</w:t>
      </w:r>
    </w:p>
    <w:p w14:paraId="15862693" w14:textId="77777777" w:rsidR="00940CE8" w:rsidRDefault="00AD6D6D">
      <w:pPr>
        <w:pStyle w:val="PargrafodaLista"/>
        <w:numPr>
          <w:ilvl w:val="2"/>
          <w:numId w:val="6"/>
        </w:numPr>
        <w:tabs>
          <w:tab w:val="left" w:pos="993"/>
        </w:tabs>
        <w:spacing w:before="121" w:line="276" w:lineRule="auto"/>
        <w:ind w:left="676" w:right="390" w:hanging="392"/>
        <w:rPr>
          <w:sz w:val="21"/>
        </w:rPr>
      </w:pPr>
      <w:r>
        <w:rPr>
          <w:sz w:val="21"/>
        </w:rPr>
        <w:t>O pregoeiro solicitará ao licitante mais bem classificado que, no prazo de 2 (duas) horas,</w:t>
      </w:r>
      <w:r>
        <w:rPr>
          <w:spacing w:val="1"/>
          <w:sz w:val="21"/>
        </w:rPr>
        <w:t xml:space="preserve"> </w:t>
      </w:r>
      <w:r>
        <w:rPr>
          <w:sz w:val="21"/>
        </w:rPr>
        <w:t>envie a proposta adequada ao último lance ofertado após a negociação realizada, acompanhada, se for o</w:t>
      </w:r>
      <w:r>
        <w:rPr>
          <w:spacing w:val="1"/>
          <w:sz w:val="21"/>
        </w:rPr>
        <w:t xml:space="preserve"> </w:t>
      </w:r>
      <w:r>
        <w:rPr>
          <w:sz w:val="21"/>
        </w:rPr>
        <w:t>caso,</w:t>
      </w:r>
      <w:r>
        <w:rPr>
          <w:spacing w:val="-9"/>
          <w:sz w:val="21"/>
        </w:rPr>
        <w:t xml:space="preserve"> </w:t>
      </w:r>
      <w:r>
        <w:rPr>
          <w:sz w:val="21"/>
        </w:rPr>
        <w:t>dos</w:t>
      </w:r>
      <w:r>
        <w:rPr>
          <w:spacing w:val="-8"/>
          <w:sz w:val="21"/>
        </w:rPr>
        <w:t xml:space="preserve"> </w:t>
      </w:r>
      <w:r>
        <w:rPr>
          <w:sz w:val="21"/>
        </w:rPr>
        <w:t>documentos</w:t>
      </w:r>
      <w:r>
        <w:rPr>
          <w:spacing w:val="-8"/>
          <w:sz w:val="21"/>
        </w:rPr>
        <w:t xml:space="preserve"> </w:t>
      </w:r>
      <w:r>
        <w:rPr>
          <w:sz w:val="21"/>
        </w:rPr>
        <w:t>complementares,</w:t>
      </w:r>
      <w:r>
        <w:rPr>
          <w:spacing w:val="-8"/>
          <w:sz w:val="21"/>
        </w:rPr>
        <w:t xml:space="preserve"> </w:t>
      </w:r>
      <w:r>
        <w:rPr>
          <w:sz w:val="21"/>
        </w:rPr>
        <w:t>quando</w:t>
      </w:r>
      <w:r>
        <w:rPr>
          <w:spacing w:val="-9"/>
          <w:sz w:val="21"/>
        </w:rPr>
        <w:t xml:space="preserve"> </w:t>
      </w:r>
      <w:r>
        <w:rPr>
          <w:sz w:val="21"/>
        </w:rPr>
        <w:t>necessários</w:t>
      </w:r>
      <w:r>
        <w:rPr>
          <w:spacing w:val="-8"/>
          <w:sz w:val="21"/>
        </w:rPr>
        <w:t xml:space="preserve"> </w:t>
      </w:r>
      <w:r>
        <w:rPr>
          <w:sz w:val="21"/>
        </w:rPr>
        <w:t>à</w:t>
      </w:r>
      <w:r>
        <w:rPr>
          <w:spacing w:val="-9"/>
          <w:sz w:val="21"/>
        </w:rPr>
        <w:t xml:space="preserve"> </w:t>
      </w:r>
      <w:r>
        <w:rPr>
          <w:sz w:val="21"/>
        </w:rPr>
        <w:t>confirmação</w:t>
      </w:r>
      <w:r>
        <w:rPr>
          <w:spacing w:val="-9"/>
          <w:sz w:val="21"/>
        </w:rPr>
        <w:t xml:space="preserve"> </w:t>
      </w:r>
      <w:r>
        <w:rPr>
          <w:sz w:val="21"/>
        </w:rPr>
        <w:t>daqueles</w:t>
      </w:r>
      <w:r>
        <w:rPr>
          <w:spacing w:val="-8"/>
          <w:sz w:val="21"/>
        </w:rPr>
        <w:t xml:space="preserve"> </w:t>
      </w:r>
      <w:r>
        <w:rPr>
          <w:sz w:val="21"/>
        </w:rPr>
        <w:t>exigidos</w:t>
      </w:r>
      <w:r>
        <w:rPr>
          <w:spacing w:val="-8"/>
          <w:sz w:val="21"/>
        </w:rPr>
        <w:t xml:space="preserve"> </w:t>
      </w:r>
      <w:r>
        <w:rPr>
          <w:sz w:val="21"/>
        </w:rPr>
        <w:t>neste</w:t>
      </w:r>
      <w:r>
        <w:rPr>
          <w:spacing w:val="-9"/>
          <w:sz w:val="21"/>
        </w:rPr>
        <w:t xml:space="preserve"> </w:t>
      </w:r>
      <w:r>
        <w:rPr>
          <w:sz w:val="21"/>
        </w:rPr>
        <w:t>Edital</w:t>
      </w:r>
      <w:r>
        <w:rPr>
          <w:spacing w:val="1"/>
          <w:sz w:val="21"/>
        </w:rPr>
        <w:t xml:space="preserve"> </w:t>
      </w:r>
      <w:r>
        <w:rPr>
          <w:sz w:val="21"/>
        </w:rPr>
        <w:t>e</w:t>
      </w:r>
      <w:r>
        <w:rPr>
          <w:spacing w:val="-2"/>
          <w:sz w:val="21"/>
        </w:rPr>
        <w:t xml:space="preserve"> </w:t>
      </w:r>
      <w:r>
        <w:rPr>
          <w:sz w:val="21"/>
        </w:rPr>
        <w:t>já</w:t>
      </w:r>
      <w:r>
        <w:rPr>
          <w:spacing w:val="-1"/>
          <w:sz w:val="21"/>
        </w:rPr>
        <w:t xml:space="preserve"> </w:t>
      </w:r>
      <w:r>
        <w:rPr>
          <w:sz w:val="21"/>
        </w:rPr>
        <w:t>apresentados.</w:t>
      </w:r>
    </w:p>
    <w:p w14:paraId="5682856E" w14:textId="77777777" w:rsidR="00940CE8" w:rsidRDefault="00AD6D6D">
      <w:pPr>
        <w:pStyle w:val="PargrafodaLista"/>
        <w:numPr>
          <w:ilvl w:val="2"/>
          <w:numId w:val="6"/>
        </w:numPr>
        <w:tabs>
          <w:tab w:val="left" w:pos="993"/>
        </w:tabs>
        <w:spacing w:line="276" w:lineRule="auto"/>
        <w:ind w:left="676" w:right="397" w:hanging="392"/>
        <w:rPr>
          <w:sz w:val="21"/>
        </w:rPr>
      </w:pPr>
      <w:r>
        <w:rPr>
          <w:sz w:val="21"/>
        </w:rPr>
        <w:t>É</w:t>
      </w:r>
      <w:r>
        <w:rPr>
          <w:spacing w:val="1"/>
          <w:sz w:val="21"/>
        </w:rPr>
        <w:t xml:space="preserve"> </w:t>
      </w:r>
      <w:r>
        <w:rPr>
          <w:sz w:val="21"/>
        </w:rPr>
        <w:t>facultado</w:t>
      </w:r>
      <w:r>
        <w:rPr>
          <w:spacing w:val="1"/>
          <w:sz w:val="21"/>
        </w:rPr>
        <w:t xml:space="preserve"> </w:t>
      </w:r>
      <w:r>
        <w:rPr>
          <w:sz w:val="21"/>
        </w:rPr>
        <w:t>ao</w:t>
      </w:r>
      <w:r>
        <w:rPr>
          <w:spacing w:val="1"/>
          <w:sz w:val="21"/>
        </w:rPr>
        <w:t xml:space="preserve"> </w:t>
      </w:r>
      <w:r>
        <w:rPr>
          <w:sz w:val="21"/>
        </w:rPr>
        <w:t>pregoeiro</w:t>
      </w:r>
      <w:r>
        <w:rPr>
          <w:spacing w:val="1"/>
          <w:sz w:val="21"/>
        </w:rPr>
        <w:t xml:space="preserve"> </w:t>
      </w:r>
      <w:r>
        <w:rPr>
          <w:sz w:val="21"/>
        </w:rPr>
        <w:t>prorrogar</w:t>
      </w:r>
      <w:r>
        <w:rPr>
          <w:spacing w:val="1"/>
          <w:sz w:val="21"/>
        </w:rPr>
        <w:t xml:space="preserve"> </w:t>
      </w:r>
      <w:r>
        <w:rPr>
          <w:sz w:val="21"/>
        </w:rPr>
        <w:t>o</w:t>
      </w:r>
      <w:r>
        <w:rPr>
          <w:spacing w:val="1"/>
          <w:sz w:val="21"/>
        </w:rPr>
        <w:t xml:space="preserve"> </w:t>
      </w:r>
      <w:r>
        <w:rPr>
          <w:sz w:val="21"/>
        </w:rPr>
        <w:t>prazo</w:t>
      </w:r>
      <w:r>
        <w:rPr>
          <w:spacing w:val="1"/>
          <w:sz w:val="21"/>
        </w:rPr>
        <w:t xml:space="preserve"> </w:t>
      </w:r>
      <w:r>
        <w:rPr>
          <w:sz w:val="21"/>
        </w:rPr>
        <w:t>estabelecido,</w:t>
      </w:r>
      <w:r>
        <w:rPr>
          <w:spacing w:val="1"/>
          <w:sz w:val="21"/>
        </w:rPr>
        <w:t xml:space="preserve"> </w:t>
      </w:r>
      <w:r>
        <w:rPr>
          <w:sz w:val="21"/>
        </w:rPr>
        <w:t>a</w:t>
      </w:r>
      <w:r>
        <w:rPr>
          <w:spacing w:val="1"/>
          <w:sz w:val="21"/>
        </w:rPr>
        <w:t xml:space="preserve"> </w:t>
      </w:r>
      <w:r>
        <w:rPr>
          <w:sz w:val="21"/>
        </w:rPr>
        <w:t>partir</w:t>
      </w:r>
      <w:r>
        <w:rPr>
          <w:spacing w:val="1"/>
          <w:sz w:val="21"/>
        </w:rPr>
        <w:t xml:space="preserve"> </w:t>
      </w:r>
      <w:r>
        <w:rPr>
          <w:sz w:val="21"/>
        </w:rPr>
        <w:t>de</w:t>
      </w:r>
      <w:r>
        <w:rPr>
          <w:spacing w:val="1"/>
          <w:sz w:val="21"/>
        </w:rPr>
        <w:t xml:space="preserve"> </w:t>
      </w:r>
      <w:r>
        <w:rPr>
          <w:sz w:val="21"/>
        </w:rPr>
        <w:t>solicitação</w:t>
      </w:r>
      <w:r>
        <w:rPr>
          <w:spacing w:val="1"/>
          <w:sz w:val="21"/>
        </w:rPr>
        <w:t xml:space="preserve"> </w:t>
      </w:r>
      <w:r>
        <w:rPr>
          <w:sz w:val="21"/>
        </w:rPr>
        <w:t>fundamentada</w:t>
      </w:r>
      <w:r>
        <w:rPr>
          <w:spacing w:val="-1"/>
          <w:sz w:val="21"/>
        </w:rPr>
        <w:t xml:space="preserve"> </w:t>
      </w:r>
      <w:r>
        <w:rPr>
          <w:sz w:val="21"/>
        </w:rPr>
        <w:t>feita</w:t>
      </w:r>
      <w:r>
        <w:rPr>
          <w:spacing w:val="-1"/>
          <w:sz w:val="21"/>
        </w:rPr>
        <w:t xml:space="preserve"> </w:t>
      </w:r>
      <w:r>
        <w:rPr>
          <w:sz w:val="21"/>
        </w:rPr>
        <w:t>no</w:t>
      </w:r>
      <w:r>
        <w:rPr>
          <w:spacing w:val="-3"/>
          <w:sz w:val="21"/>
        </w:rPr>
        <w:t xml:space="preserve"> </w:t>
      </w:r>
      <w:r>
        <w:rPr>
          <w:sz w:val="21"/>
        </w:rPr>
        <w:t>chat</w:t>
      </w:r>
      <w:r>
        <w:rPr>
          <w:spacing w:val="-3"/>
          <w:sz w:val="21"/>
        </w:rPr>
        <w:t xml:space="preserve"> </w:t>
      </w:r>
      <w:r>
        <w:rPr>
          <w:sz w:val="21"/>
        </w:rPr>
        <w:t>pelo</w:t>
      </w:r>
      <w:r>
        <w:rPr>
          <w:spacing w:val="-1"/>
          <w:sz w:val="21"/>
        </w:rPr>
        <w:t xml:space="preserve"> </w:t>
      </w:r>
      <w:r>
        <w:rPr>
          <w:sz w:val="21"/>
        </w:rPr>
        <w:t>licitante,</w:t>
      </w:r>
      <w:r>
        <w:rPr>
          <w:spacing w:val="-1"/>
          <w:sz w:val="21"/>
        </w:rPr>
        <w:t xml:space="preserve"> </w:t>
      </w:r>
      <w:r>
        <w:rPr>
          <w:sz w:val="21"/>
        </w:rPr>
        <w:t>antes</w:t>
      </w:r>
      <w:r>
        <w:rPr>
          <w:spacing w:val="-1"/>
          <w:sz w:val="21"/>
        </w:rPr>
        <w:t xml:space="preserve"> </w:t>
      </w:r>
      <w:r>
        <w:rPr>
          <w:sz w:val="21"/>
        </w:rPr>
        <w:t>de</w:t>
      </w:r>
      <w:r>
        <w:rPr>
          <w:spacing w:val="-3"/>
          <w:sz w:val="21"/>
        </w:rPr>
        <w:t xml:space="preserve"> </w:t>
      </w:r>
      <w:r>
        <w:rPr>
          <w:sz w:val="21"/>
        </w:rPr>
        <w:t>findo</w:t>
      </w:r>
      <w:r>
        <w:rPr>
          <w:spacing w:val="-1"/>
          <w:sz w:val="21"/>
        </w:rPr>
        <w:t xml:space="preserve"> </w:t>
      </w:r>
      <w:r>
        <w:rPr>
          <w:sz w:val="21"/>
        </w:rPr>
        <w:t>o</w:t>
      </w:r>
      <w:r>
        <w:rPr>
          <w:spacing w:val="-1"/>
          <w:sz w:val="21"/>
        </w:rPr>
        <w:t xml:space="preserve"> </w:t>
      </w:r>
      <w:r>
        <w:rPr>
          <w:sz w:val="21"/>
        </w:rPr>
        <w:t>prazo.</w:t>
      </w:r>
    </w:p>
    <w:p w14:paraId="6845B75B" w14:textId="77777777" w:rsidR="00940CE8" w:rsidRDefault="00AD6D6D">
      <w:pPr>
        <w:pStyle w:val="PargrafodaLista"/>
        <w:numPr>
          <w:ilvl w:val="1"/>
          <w:numId w:val="6"/>
        </w:numPr>
        <w:tabs>
          <w:tab w:val="left" w:pos="1102"/>
        </w:tabs>
        <w:ind w:left="1101" w:hanging="710"/>
        <w:rPr>
          <w:sz w:val="21"/>
        </w:rPr>
      </w:pPr>
      <w:r>
        <w:rPr>
          <w:sz w:val="21"/>
        </w:rPr>
        <w:t>Após</w:t>
      </w:r>
      <w:r>
        <w:rPr>
          <w:spacing w:val="-2"/>
          <w:sz w:val="21"/>
        </w:rPr>
        <w:t xml:space="preserve"> </w:t>
      </w:r>
      <w:r>
        <w:rPr>
          <w:sz w:val="21"/>
        </w:rPr>
        <w:t>a</w:t>
      </w:r>
      <w:r>
        <w:rPr>
          <w:spacing w:val="-4"/>
          <w:sz w:val="21"/>
        </w:rPr>
        <w:t xml:space="preserve"> </w:t>
      </w:r>
      <w:r>
        <w:rPr>
          <w:sz w:val="21"/>
        </w:rPr>
        <w:t>negociação</w:t>
      </w:r>
      <w:r>
        <w:rPr>
          <w:spacing w:val="-3"/>
          <w:sz w:val="21"/>
        </w:rPr>
        <w:t xml:space="preserve"> </w:t>
      </w:r>
      <w:r>
        <w:rPr>
          <w:sz w:val="21"/>
        </w:rPr>
        <w:t>do</w:t>
      </w:r>
      <w:r>
        <w:rPr>
          <w:spacing w:val="-3"/>
          <w:sz w:val="21"/>
        </w:rPr>
        <w:t xml:space="preserve"> </w:t>
      </w:r>
      <w:r>
        <w:rPr>
          <w:sz w:val="21"/>
        </w:rPr>
        <w:t>preço,</w:t>
      </w:r>
      <w:r>
        <w:rPr>
          <w:spacing w:val="-3"/>
          <w:sz w:val="21"/>
        </w:rPr>
        <w:t xml:space="preserve"> </w:t>
      </w:r>
      <w:r>
        <w:rPr>
          <w:sz w:val="21"/>
        </w:rPr>
        <w:t>o</w:t>
      </w:r>
      <w:r>
        <w:rPr>
          <w:spacing w:val="-2"/>
          <w:sz w:val="21"/>
        </w:rPr>
        <w:t xml:space="preserve"> </w:t>
      </w:r>
      <w:r>
        <w:rPr>
          <w:sz w:val="21"/>
        </w:rPr>
        <w:t>Pregoeiro</w:t>
      </w:r>
      <w:r>
        <w:rPr>
          <w:spacing w:val="-3"/>
          <w:sz w:val="21"/>
        </w:rPr>
        <w:t xml:space="preserve"> </w:t>
      </w:r>
      <w:r>
        <w:rPr>
          <w:sz w:val="21"/>
        </w:rPr>
        <w:t>iniciará</w:t>
      </w:r>
      <w:r>
        <w:rPr>
          <w:spacing w:val="-3"/>
          <w:sz w:val="21"/>
        </w:rPr>
        <w:t xml:space="preserve"> </w:t>
      </w:r>
      <w:r>
        <w:rPr>
          <w:sz w:val="21"/>
        </w:rPr>
        <w:t>a</w:t>
      </w:r>
      <w:r>
        <w:rPr>
          <w:spacing w:val="-3"/>
          <w:sz w:val="21"/>
        </w:rPr>
        <w:t xml:space="preserve"> </w:t>
      </w:r>
      <w:r>
        <w:rPr>
          <w:sz w:val="21"/>
        </w:rPr>
        <w:t>fase</w:t>
      </w:r>
      <w:r>
        <w:rPr>
          <w:spacing w:val="-3"/>
          <w:sz w:val="21"/>
        </w:rPr>
        <w:t xml:space="preserve"> </w:t>
      </w:r>
      <w:r>
        <w:rPr>
          <w:sz w:val="21"/>
        </w:rPr>
        <w:t>de</w:t>
      </w:r>
      <w:r>
        <w:rPr>
          <w:spacing w:val="-1"/>
          <w:sz w:val="21"/>
        </w:rPr>
        <w:t xml:space="preserve"> </w:t>
      </w:r>
      <w:r>
        <w:rPr>
          <w:sz w:val="21"/>
        </w:rPr>
        <w:t>aceitação</w:t>
      </w:r>
      <w:r>
        <w:rPr>
          <w:spacing w:val="-3"/>
          <w:sz w:val="21"/>
        </w:rPr>
        <w:t xml:space="preserve"> </w:t>
      </w:r>
      <w:r>
        <w:rPr>
          <w:sz w:val="21"/>
        </w:rPr>
        <w:t>e</w:t>
      </w:r>
      <w:r>
        <w:rPr>
          <w:spacing w:val="-3"/>
          <w:sz w:val="21"/>
        </w:rPr>
        <w:t xml:space="preserve"> </w:t>
      </w:r>
      <w:r>
        <w:rPr>
          <w:sz w:val="21"/>
        </w:rPr>
        <w:t>julgamento</w:t>
      </w:r>
      <w:r>
        <w:rPr>
          <w:spacing w:val="-3"/>
          <w:sz w:val="21"/>
        </w:rPr>
        <w:t xml:space="preserve"> </w:t>
      </w:r>
      <w:r>
        <w:rPr>
          <w:sz w:val="21"/>
        </w:rPr>
        <w:t>da</w:t>
      </w:r>
      <w:r>
        <w:rPr>
          <w:spacing w:val="-2"/>
          <w:sz w:val="21"/>
        </w:rPr>
        <w:t xml:space="preserve"> </w:t>
      </w:r>
      <w:r>
        <w:rPr>
          <w:sz w:val="21"/>
        </w:rPr>
        <w:t>proposta.</w:t>
      </w:r>
    </w:p>
    <w:p w14:paraId="55981B90" w14:textId="77777777" w:rsidR="00940CE8" w:rsidRDefault="00940CE8">
      <w:pPr>
        <w:pStyle w:val="Corpodetexto"/>
        <w:spacing w:before="6"/>
        <w:ind w:left="0"/>
        <w:rPr>
          <w:sz w:val="27"/>
        </w:rPr>
      </w:pPr>
    </w:p>
    <w:p w14:paraId="476646AB" w14:textId="77777777" w:rsidR="00940CE8" w:rsidRDefault="00AD6D6D">
      <w:pPr>
        <w:pStyle w:val="Ttulo1"/>
        <w:numPr>
          <w:ilvl w:val="0"/>
          <w:numId w:val="6"/>
        </w:numPr>
        <w:tabs>
          <w:tab w:val="left" w:pos="754"/>
        </w:tabs>
        <w:spacing w:before="1"/>
        <w:ind w:hanging="362"/>
        <w:jc w:val="both"/>
      </w:pPr>
      <w:bookmarkStart w:id="14" w:name="_bookmark12"/>
      <w:bookmarkEnd w:id="14"/>
      <w:r>
        <w:t>DA</w:t>
      </w:r>
      <w:r>
        <w:rPr>
          <w:spacing w:val="-4"/>
        </w:rPr>
        <w:t xml:space="preserve"> </w:t>
      </w:r>
      <w:r>
        <w:t>FASE</w:t>
      </w:r>
      <w:r>
        <w:rPr>
          <w:spacing w:val="-3"/>
        </w:rPr>
        <w:t xml:space="preserve"> </w:t>
      </w:r>
      <w:r>
        <w:t>DE</w:t>
      </w:r>
      <w:r>
        <w:rPr>
          <w:spacing w:val="-2"/>
        </w:rPr>
        <w:t xml:space="preserve"> </w:t>
      </w:r>
      <w:r>
        <w:t>JULGAMENTO</w:t>
      </w:r>
    </w:p>
    <w:p w14:paraId="39B1E26B" w14:textId="77777777" w:rsidR="00940CE8" w:rsidRDefault="00940CE8">
      <w:pPr>
        <w:pStyle w:val="Corpodetexto"/>
        <w:spacing w:before="11"/>
        <w:ind w:left="0"/>
        <w:rPr>
          <w:b/>
          <w:sz w:val="30"/>
        </w:rPr>
      </w:pPr>
    </w:p>
    <w:p w14:paraId="7847E39B" w14:textId="77777777" w:rsidR="00940CE8" w:rsidRDefault="00AD6D6D">
      <w:pPr>
        <w:pStyle w:val="PargrafodaLista"/>
        <w:numPr>
          <w:ilvl w:val="1"/>
          <w:numId w:val="6"/>
        </w:numPr>
        <w:tabs>
          <w:tab w:val="left" w:pos="1102"/>
        </w:tabs>
        <w:spacing w:before="0" w:line="276" w:lineRule="auto"/>
        <w:ind w:right="390" w:firstLine="0"/>
        <w:rPr>
          <w:sz w:val="21"/>
        </w:rPr>
      </w:pPr>
      <w:r>
        <w:rPr>
          <w:sz w:val="21"/>
        </w:rPr>
        <w:t>Encerrada a etapa de negociação, o Agente responsável pela condução do certame verificará se o</w:t>
      </w:r>
      <w:r>
        <w:rPr>
          <w:spacing w:val="1"/>
          <w:sz w:val="21"/>
        </w:rPr>
        <w:t xml:space="preserve"> </w:t>
      </w:r>
      <w:r>
        <w:rPr>
          <w:sz w:val="21"/>
        </w:rPr>
        <w:t>licitante provisoriamente classificado em primeiro lugar atende às condições de participação no certame,</w:t>
      </w:r>
      <w:r>
        <w:rPr>
          <w:spacing w:val="1"/>
          <w:sz w:val="21"/>
        </w:rPr>
        <w:t xml:space="preserve"> </w:t>
      </w:r>
      <w:r>
        <w:rPr>
          <w:sz w:val="21"/>
        </w:rPr>
        <w:t>conforme</w:t>
      </w:r>
      <w:r>
        <w:rPr>
          <w:spacing w:val="-2"/>
          <w:sz w:val="21"/>
        </w:rPr>
        <w:t xml:space="preserve"> </w:t>
      </w:r>
      <w:r>
        <w:rPr>
          <w:sz w:val="21"/>
        </w:rPr>
        <w:t>previsto</w:t>
      </w:r>
      <w:r>
        <w:rPr>
          <w:spacing w:val="-1"/>
          <w:sz w:val="21"/>
        </w:rPr>
        <w:t xml:space="preserve"> </w:t>
      </w:r>
      <w:r>
        <w:rPr>
          <w:sz w:val="21"/>
        </w:rPr>
        <w:t>no art.</w:t>
      </w:r>
      <w:r>
        <w:rPr>
          <w:spacing w:val="-3"/>
          <w:sz w:val="21"/>
        </w:rPr>
        <w:t xml:space="preserve"> </w:t>
      </w:r>
      <w:r>
        <w:rPr>
          <w:sz w:val="21"/>
        </w:rPr>
        <w:t>14 da Lei</w:t>
      </w:r>
      <w:r>
        <w:rPr>
          <w:spacing w:val="-2"/>
          <w:sz w:val="21"/>
        </w:rPr>
        <w:t xml:space="preserve"> </w:t>
      </w:r>
      <w:r>
        <w:rPr>
          <w:sz w:val="21"/>
        </w:rPr>
        <w:t>nº</w:t>
      </w:r>
      <w:r>
        <w:rPr>
          <w:spacing w:val="-3"/>
          <w:sz w:val="21"/>
        </w:rPr>
        <w:t xml:space="preserve"> </w:t>
      </w:r>
      <w:r>
        <w:rPr>
          <w:sz w:val="21"/>
        </w:rPr>
        <w:t>14.133/2021</w:t>
      </w:r>
    </w:p>
    <w:p w14:paraId="78F3AF1C" w14:textId="77777777" w:rsidR="00940CE8" w:rsidRDefault="00AD6D6D">
      <w:pPr>
        <w:pStyle w:val="PargrafodaLista"/>
        <w:numPr>
          <w:ilvl w:val="1"/>
          <w:numId w:val="6"/>
        </w:numPr>
        <w:tabs>
          <w:tab w:val="left" w:pos="1102"/>
        </w:tabs>
        <w:spacing w:before="121" w:line="276" w:lineRule="auto"/>
        <w:ind w:right="388" w:firstLine="0"/>
        <w:rPr>
          <w:sz w:val="21"/>
        </w:rPr>
      </w:pPr>
      <w:r>
        <w:rPr>
          <w:sz w:val="21"/>
        </w:rPr>
        <w:t>Caso</w:t>
      </w:r>
      <w:r>
        <w:rPr>
          <w:spacing w:val="1"/>
          <w:sz w:val="21"/>
        </w:rPr>
        <w:t xml:space="preserve"> </w:t>
      </w:r>
      <w:r>
        <w:rPr>
          <w:sz w:val="21"/>
        </w:rPr>
        <w:t>o</w:t>
      </w:r>
      <w:r>
        <w:rPr>
          <w:spacing w:val="1"/>
          <w:sz w:val="21"/>
        </w:rPr>
        <w:t xml:space="preserve"> </w:t>
      </w:r>
      <w:r>
        <w:rPr>
          <w:sz w:val="21"/>
        </w:rPr>
        <w:t>licitante</w:t>
      </w:r>
      <w:r>
        <w:rPr>
          <w:spacing w:val="1"/>
          <w:sz w:val="21"/>
        </w:rPr>
        <w:t xml:space="preserve"> </w:t>
      </w:r>
      <w:r>
        <w:rPr>
          <w:sz w:val="21"/>
        </w:rPr>
        <w:t>provisoriamente</w:t>
      </w:r>
      <w:r>
        <w:rPr>
          <w:spacing w:val="1"/>
          <w:sz w:val="21"/>
        </w:rPr>
        <w:t xml:space="preserve"> </w:t>
      </w:r>
      <w:r>
        <w:rPr>
          <w:sz w:val="21"/>
        </w:rPr>
        <w:t>classificado</w:t>
      </w:r>
      <w:r>
        <w:rPr>
          <w:spacing w:val="1"/>
          <w:sz w:val="21"/>
        </w:rPr>
        <w:t xml:space="preserve"> </w:t>
      </w:r>
      <w:r>
        <w:rPr>
          <w:sz w:val="21"/>
        </w:rPr>
        <w:t>em</w:t>
      </w:r>
      <w:r>
        <w:rPr>
          <w:spacing w:val="1"/>
          <w:sz w:val="21"/>
        </w:rPr>
        <w:t xml:space="preserve"> </w:t>
      </w:r>
      <w:r>
        <w:rPr>
          <w:sz w:val="21"/>
        </w:rPr>
        <w:t>primeiro</w:t>
      </w:r>
      <w:r>
        <w:rPr>
          <w:spacing w:val="1"/>
          <w:sz w:val="21"/>
        </w:rPr>
        <w:t xml:space="preserve"> </w:t>
      </w:r>
      <w:r>
        <w:rPr>
          <w:sz w:val="21"/>
        </w:rPr>
        <w:t>lugar</w:t>
      </w:r>
      <w:r>
        <w:rPr>
          <w:spacing w:val="1"/>
          <w:sz w:val="21"/>
        </w:rPr>
        <w:t xml:space="preserve"> </w:t>
      </w:r>
      <w:r>
        <w:rPr>
          <w:sz w:val="21"/>
        </w:rPr>
        <w:t>tenha</w:t>
      </w:r>
      <w:r>
        <w:rPr>
          <w:spacing w:val="1"/>
          <w:sz w:val="21"/>
        </w:rPr>
        <w:t xml:space="preserve"> </w:t>
      </w:r>
      <w:r>
        <w:rPr>
          <w:sz w:val="21"/>
        </w:rPr>
        <w:t>se</w:t>
      </w:r>
      <w:r>
        <w:rPr>
          <w:spacing w:val="1"/>
          <w:sz w:val="21"/>
        </w:rPr>
        <w:t xml:space="preserve"> </w:t>
      </w:r>
      <w:r>
        <w:rPr>
          <w:sz w:val="21"/>
        </w:rPr>
        <w:t>utilizado</w:t>
      </w:r>
      <w:r>
        <w:rPr>
          <w:spacing w:val="1"/>
          <w:sz w:val="21"/>
        </w:rPr>
        <w:t xml:space="preserve"> </w:t>
      </w:r>
      <w:r>
        <w:rPr>
          <w:sz w:val="21"/>
        </w:rPr>
        <w:t>de</w:t>
      </w:r>
      <w:r>
        <w:rPr>
          <w:spacing w:val="1"/>
          <w:sz w:val="21"/>
        </w:rPr>
        <w:t xml:space="preserve"> </w:t>
      </w:r>
      <w:r>
        <w:rPr>
          <w:sz w:val="21"/>
        </w:rPr>
        <w:t>algum</w:t>
      </w:r>
      <w:r>
        <w:rPr>
          <w:spacing w:val="1"/>
          <w:sz w:val="21"/>
        </w:rPr>
        <w:t xml:space="preserve"> </w:t>
      </w:r>
      <w:r>
        <w:rPr>
          <w:sz w:val="21"/>
        </w:rPr>
        <w:t>tratamento</w:t>
      </w:r>
      <w:r>
        <w:rPr>
          <w:spacing w:val="-2"/>
          <w:sz w:val="21"/>
        </w:rPr>
        <w:t xml:space="preserve"> </w:t>
      </w:r>
      <w:r>
        <w:rPr>
          <w:sz w:val="21"/>
        </w:rPr>
        <w:t>favorecido</w:t>
      </w:r>
      <w:r>
        <w:rPr>
          <w:spacing w:val="-1"/>
          <w:sz w:val="21"/>
        </w:rPr>
        <w:t xml:space="preserve"> </w:t>
      </w:r>
      <w:r>
        <w:rPr>
          <w:sz w:val="21"/>
        </w:rPr>
        <w:t>às</w:t>
      </w:r>
      <w:r>
        <w:rPr>
          <w:spacing w:val="-4"/>
          <w:sz w:val="21"/>
        </w:rPr>
        <w:t xml:space="preserve"> </w:t>
      </w:r>
      <w:r>
        <w:rPr>
          <w:sz w:val="21"/>
        </w:rPr>
        <w:t>ME/EPPs, o</w:t>
      </w:r>
      <w:r>
        <w:rPr>
          <w:spacing w:val="-1"/>
          <w:sz w:val="21"/>
        </w:rPr>
        <w:t xml:space="preserve"> </w:t>
      </w:r>
      <w:r>
        <w:rPr>
          <w:sz w:val="21"/>
        </w:rPr>
        <w:t>pregoeiro</w:t>
      </w:r>
      <w:r>
        <w:rPr>
          <w:spacing w:val="-2"/>
          <w:sz w:val="21"/>
        </w:rPr>
        <w:t xml:space="preserve"> </w:t>
      </w:r>
      <w:r>
        <w:rPr>
          <w:sz w:val="21"/>
        </w:rPr>
        <w:t>verificará</w:t>
      </w:r>
      <w:r>
        <w:rPr>
          <w:spacing w:val="-2"/>
          <w:sz w:val="21"/>
        </w:rPr>
        <w:t xml:space="preserve"> </w:t>
      </w:r>
      <w:r>
        <w:rPr>
          <w:sz w:val="21"/>
        </w:rPr>
        <w:t>se faz</w:t>
      </w:r>
      <w:r>
        <w:rPr>
          <w:spacing w:val="-2"/>
          <w:sz w:val="21"/>
        </w:rPr>
        <w:t xml:space="preserve"> </w:t>
      </w:r>
      <w:r>
        <w:rPr>
          <w:sz w:val="21"/>
        </w:rPr>
        <w:t>jus ao</w:t>
      </w:r>
      <w:r>
        <w:rPr>
          <w:spacing w:val="-1"/>
          <w:sz w:val="21"/>
        </w:rPr>
        <w:t xml:space="preserve"> </w:t>
      </w:r>
      <w:r>
        <w:rPr>
          <w:sz w:val="21"/>
        </w:rPr>
        <w:t>benefício.</w:t>
      </w:r>
    </w:p>
    <w:p w14:paraId="3791C47A" w14:textId="77777777" w:rsidR="00940CE8" w:rsidRDefault="00AD6D6D">
      <w:pPr>
        <w:pStyle w:val="PargrafodaLista"/>
        <w:numPr>
          <w:ilvl w:val="1"/>
          <w:numId w:val="6"/>
        </w:numPr>
        <w:tabs>
          <w:tab w:val="left" w:pos="1102"/>
        </w:tabs>
        <w:spacing w:line="276" w:lineRule="auto"/>
        <w:ind w:right="393" w:firstLine="0"/>
        <w:rPr>
          <w:sz w:val="21"/>
        </w:rPr>
      </w:pPr>
      <w:r>
        <w:rPr>
          <w:sz w:val="21"/>
        </w:rPr>
        <w:t>Verificadas as condições de</w:t>
      </w:r>
      <w:r>
        <w:rPr>
          <w:spacing w:val="1"/>
          <w:sz w:val="21"/>
        </w:rPr>
        <w:t xml:space="preserve"> </w:t>
      </w:r>
      <w:r>
        <w:rPr>
          <w:sz w:val="21"/>
        </w:rPr>
        <w:t>participação</w:t>
      </w:r>
      <w:r>
        <w:rPr>
          <w:spacing w:val="1"/>
          <w:sz w:val="21"/>
        </w:rPr>
        <w:t xml:space="preserve"> </w:t>
      </w:r>
      <w:r>
        <w:rPr>
          <w:sz w:val="21"/>
        </w:rPr>
        <w:t>e de utilização</w:t>
      </w:r>
      <w:r>
        <w:rPr>
          <w:spacing w:val="1"/>
          <w:sz w:val="21"/>
        </w:rPr>
        <w:t xml:space="preserve"> </w:t>
      </w:r>
      <w:r>
        <w:rPr>
          <w:sz w:val="21"/>
        </w:rPr>
        <w:t>do</w:t>
      </w:r>
      <w:r>
        <w:rPr>
          <w:spacing w:val="1"/>
          <w:sz w:val="21"/>
        </w:rPr>
        <w:t xml:space="preserve"> </w:t>
      </w:r>
      <w:r>
        <w:rPr>
          <w:sz w:val="21"/>
        </w:rPr>
        <w:t>tratamento</w:t>
      </w:r>
      <w:r>
        <w:rPr>
          <w:spacing w:val="1"/>
          <w:sz w:val="21"/>
        </w:rPr>
        <w:t xml:space="preserve"> </w:t>
      </w:r>
      <w:r>
        <w:rPr>
          <w:sz w:val="21"/>
        </w:rPr>
        <w:t>favorecido, o</w:t>
      </w:r>
      <w:r>
        <w:rPr>
          <w:spacing w:val="1"/>
          <w:sz w:val="21"/>
        </w:rPr>
        <w:t xml:space="preserve"> </w:t>
      </w:r>
      <w:r>
        <w:rPr>
          <w:sz w:val="21"/>
        </w:rPr>
        <w:t>pregoeiro</w:t>
      </w:r>
      <w:r>
        <w:rPr>
          <w:spacing w:val="1"/>
          <w:sz w:val="21"/>
        </w:rPr>
        <w:t xml:space="preserve"> </w:t>
      </w:r>
      <w:r>
        <w:rPr>
          <w:sz w:val="21"/>
        </w:rPr>
        <w:t>examinará a proposta classificada em primeiro lugar quanto à adequação ao objeto e à compatibilidade do</w:t>
      </w:r>
      <w:r>
        <w:rPr>
          <w:spacing w:val="1"/>
          <w:sz w:val="21"/>
        </w:rPr>
        <w:t xml:space="preserve"> </w:t>
      </w:r>
      <w:r>
        <w:rPr>
          <w:sz w:val="21"/>
        </w:rPr>
        <w:t>preço</w:t>
      </w:r>
      <w:r>
        <w:rPr>
          <w:spacing w:val="-1"/>
          <w:sz w:val="21"/>
        </w:rPr>
        <w:t xml:space="preserve"> </w:t>
      </w:r>
      <w:r>
        <w:rPr>
          <w:sz w:val="21"/>
        </w:rPr>
        <w:t>em</w:t>
      </w:r>
      <w:r>
        <w:rPr>
          <w:spacing w:val="-2"/>
          <w:sz w:val="21"/>
        </w:rPr>
        <w:t xml:space="preserve"> </w:t>
      </w:r>
      <w:r>
        <w:rPr>
          <w:sz w:val="21"/>
        </w:rPr>
        <w:t>relação</w:t>
      </w:r>
      <w:r>
        <w:rPr>
          <w:spacing w:val="-2"/>
          <w:sz w:val="21"/>
        </w:rPr>
        <w:t xml:space="preserve"> </w:t>
      </w:r>
      <w:r>
        <w:rPr>
          <w:sz w:val="21"/>
        </w:rPr>
        <w:t>ao</w:t>
      </w:r>
      <w:r>
        <w:rPr>
          <w:spacing w:val="-1"/>
          <w:sz w:val="21"/>
        </w:rPr>
        <w:t xml:space="preserve"> </w:t>
      </w:r>
      <w:r>
        <w:rPr>
          <w:sz w:val="21"/>
        </w:rPr>
        <w:t>máximo</w:t>
      </w:r>
      <w:r>
        <w:rPr>
          <w:spacing w:val="-1"/>
          <w:sz w:val="21"/>
        </w:rPr>
        <w:t xml:space="preserve"> </w:t>
      </w:r>
      <w:r>
        <w:rPr>
          <w:sz w:val="21"/>
        </w:rPr>
        <w:t>estipulado</w:t>
      </w:r>
      <w:r>
        <w:rPr>
          <w:spacing w:val="-2"/>
          <w:sz w:val="21"/>
        </w:rPr>
        <w:t xml:space="preserve"> </w:t>
      </w:r>
      <w:r>
        <w:rPr>
          <w:sz w:val="21"/>
        </w:rPr>
        <w:t>para</w:t>
      </w:r>
      <w:r>
        <w:rPr>
          <w:spacing w:val="-1"/>
          <w:sz w:val="21"/>
        </w:rPr>
        <w:t xml:space="preserve"> </w:t>
      </w:r>
      <w:r>
        <w:rPr>
          <w:sz w:val="21"/>
        </w:rPr>
        <w:t>contratação</w:t>
      </w:r>
      <w:r>
        <w:rPr>
          <w:spacing w:val="-1"/>
          <w:sz w:val="21"/>
        </w:rPr>
        <w:t xml:space="preserve"> </w:t>
      </w:r>
      <w:r>
        <w:rPr>
          <w:sz w:val="21"/>
        </w:rPr>
        <w:t>neste</w:t>
      </w:r>
      <w:r>
        <w:rPr>
          <w:spacing w:val="-4"/>
          <w:sz w:val="21"/>
        </w:rPr>
        <w:t xml:space="preserve"> </w:t>
      </w:r>
      <w:r>
        <w:rPr>
          <w:sz w:val="21"/>
        </w:rPr>
        <w:t>Edital e</w:t>
      </w:r>
      <w:r>
        <w:rPr>
          <w:spacing w:val="-1"/>
          <w:sz w:val="21"/>
        </w:rPr>
        <w:t xml:space="preserve"> </w:t>
      </w:r>
      <w:r>
        <w:rPr>
          <w:sz w:val="21"/>
        </w:rPr>
        <w:t>em</w:t>
      </w:r>
      <w:r>
        <w:rPr>
          <w:spacing w:val="-2"/>
          <w:sz w:val="21"/>
        </w:rPr>
        <w:t xml:space="preserve"> </w:t>
      </w:r>
      <w:r>
        <w:rPr>
          <w:sz w:val="21"/>
        </w:rPr>
        <w:t>seus anexos.</w:t>
      </w:r>
    </w:p>
    <w:p w14:paraId="6E2B472C" w14:textId="77777777" w:rsidR="00940CE8" w:rsidRDefault="00AD6D6D">
      <w:pPr>
        <w:pStyle w:val="PargrafodaLista"/>
        <w:numPr>
          <w:ilvl w:val="1"/>
          <w:numId w:val="6"/>
        </w:numPr>
        <w:ind w:left="1101" w:hanging="817"/>
        <w:rPr>
          <w:sz w:val="21"/>
        </w:rPr>
      </w:pPr>
      <w:r>
        <w:rPr>
          <w:sz w:val="21"/>
        </w:rPr>
        <w:t>Será</w:t>
      </w:r>
      <w:r>
        <w:rPr>
          <w:spacing w:val="-3"/>
          <w:sz w:val="21"/>
        </w:rPr>
        <w:t xml:space="preserve"> </w:t>
      </w:r>
      <w:r>
        <w:rPr>
          <w:sz w:val="21"/>
        </w:rPr>
        <w:t>desclassificada</w:t>
      </w:r>
      <w:r>
        <w:rPr>
          <w:spacing w:val="-1"/>
          <w:sz w:val="21"/>
        </w:rPr>
        <w:t xml:space="preserve"> </w:t>
      </w:r>
      <w:r>
        <w:rPr>
          <w:sz w:val="21"/>
        </w:rPr>
        <w:t>a</w:t>
      </w:r>
      <w:r>
        <w:rPr>
          <w:spacing w:val="-2"/>
          <w:sz w:val="21"/>
        </w:rPr>
        <w:t xml:space="preserve"> </w:t>
      </w:r>
      <w:r>
        <w:rPr>
          <w:sz w:val="21"/>
        </w:rPr>
        <w:t>proposta</w:t>
      </w:r>
      <w:r>
        <w:rPr>
          <w:spacing w:val="-2"/>
          <w:sz w:val="21"/>
        </w:rPr>
        <w:t xml:space="preserve"> </w:t>
      </w:r>
      <w:r>
        <w:rPr>
          <w:sz w:val="21"/>
        </w:rPr>
        <w:t>vencedora</w:t>
      </w:r>
      <w:r>
        <w:rPr>
          <w:spacing w:val="-2"/>
          <w:sz w:val="21"/>
        </w:rPr>
        <w:t xml:space="preserve"> </w:t>
      </w:r>
      <w:r>
        <w:rPr>
          <w:sz w:val="21"/>
        </w:rPr>
        <w:t>que:</w:t>
      </w:r>
    </w:p>
    <w:p w14:paraId="0D564E6F" w14:textId="77777777" w:rsidR="00940CE8" w:rsidRDefault="00AD6D6D">
      <w:pPr>
        <w:pStyle w:val="PargrafodaLista"/>
        <w:numPr>
          <w:ilvl w:val="2"/>
          <w:numId w:val="6"/>
        </w:numPr>
        <w:tabs>
          <w:tab w:val="left" w:pos="1809"/>
          <w:tab w:val="left" w:pos="1810"/>
        </w:tabs>
        <w:spacing w:before="157"/>
        <w:ind w:left="993" w:hanging="709"/>
        <w:rPr>
          <w:sz w:val="21"/>
        </w:rPr>
      </w:pPr>
      <w:r>
        <w:rPr>
          <w:sz w:val="21"/>
        </w:rPr>
        <w:t>contiver</w:t>
      </w:r>
      <w:r>
        <w:rPr>
          <w:spacing w:val="-6"/>
          <w:sz w:val="21"/>
        </w:rPr>
        <w:t xml:space="preserve"> </w:t>
      </w:r>
      <w:r>
        <w:rPr>
          <w:sz w:val="21"/>
        </w:rPr>
        <w:t>vícios</w:t>
      </w:r>
      <w:r>
        <w:rPr>
          <w:spacing w:val="-3"/>
          <w:sz w:val="21"/>
        </w:rPr>
        <w:t xml:space="preserve"> </w:t>
      </w:r>
      <w:r>
        <w:rPr>
          <w:sz w:val="21"/>
        </w:rPr>
        <w:t>insanáveis;</w:t>
      </w:r>
    </w:p>
    <w:p w14:paraId="430BBE15" w14:textId="77777777" w:rsidR="00940CE8" w:rsidRDefault="00AD6D6D">
      <w:pPr>
        <w:pStyle w:val="PargrafodaLista"/>
        <w:numPr>
          <w:ilvl w:val="2"/>
          <w:numId w:val="6"/>
        </w:numPr>
        <w:tabs>
          <w:tab w:val="left" w:pos="1134"/>
        </w:tabs>
        <w:spacing w:before="157"/>
        <w:ind w:hanging="1525"/>
        <w:rPr>
          <w:sz w:val="21"/>
        </w:rPr>
      </w:pPr>
      <w:r>
        <w:rPr>
          <w:sz w:val="21"/>
        </w:rPr>
        <w:t>não</w:t>
      </w:r>
      <w:r>
        <w:rPr>
          <w:spacing w:val="-2"/>
          <w:sz w:val="21"/>
        </w:rPr>
        <w:t xml:space="preserve"> </w:t>
      </w:r>
      <w:r>
        <w:rPr>
          <w:sz w:val="21"/>
        </w:rPr>
        <w:t>obedecer</w:t>
      </w:r>
      <w:r>
        <w:rPr>
          <w:spacing w:val="-3"/>
          <w:sz w:val="21"/>
        </w:rPr>
        <w:t xml:space="preserve"> </w:t>
      </w:r>
      <w:r>
        <w:rPr>
          <w:sz w:val="21"/>
        </w:rPr>
        <w:t>às</w:t>
      </w:r>
      <w:r>
        <w:rPr>
          <w:spacing w:val="-1"/>
          <w:sz w:val="21"/>
        </w:rPr>
        <w:t xml:space="preserve"> </w:t>
      </w:r>
      <w:r>
        <w:rPr>
          <w:sz w:val="21"/>
        </w:rPr>
        <w:t>especificações</w:t>
      </w:r>
      <w:r>
        <w:rPr>
          <w:spacing w:val="-2"/>
          <w:sz w:val="21"/>
        </w:rPr>
        <w:t xml:space="preserve"> </w:t>
      </w:r>
      <w:r>
        <w:rPr>
          <w:sz w:val="21"/>
        </w:rPr>
        <w:t>técnicas</w:t>
      </w:r>
      <w:r>
        <w:rPr>
          <w:spacing w:val="-4"/>
          <w:sz w:val="21"/>
        </w:rPr>
        <w:t xml:space="preserve"> </w:t>
      </w:r>
      <w:r>
        <w:rPr>
          <w:sz w:val="21"/>
        </w:rPr>
        <w:t>contidas</w:t>
      </w:r>
      <w:r>
        <w:rPr>
          <w:spacing w:val="-1"/>
          <w:sz w:val="21"/>
        </w:rPr>
        <w:t xml:space="preserve"> </w:t>
      </w:r>
      <w:r>
        <w:rPr>
          <w:sz w:val="21"/>
        </w:rPr>
        <w:t>no</w:t>
      </w:r>
      <w:r>
        <w:rPr>
          <w:spacing w:val="-3"/>
          <w:sz w:val="21"/>
        </w:rPr>
        <w:t xml:space="preserve"> </w:t>
      </w:r>
      <w:r>
        <w:rPr>
          <w:sz w:val="21"/>
        </w:rPr>
        <w:t>Termo</w:t>
      </w:r>
      <w:r>
        <w:rPr>
          <w:spacing w:val="-2"/>
          <w:sz w:val="21"/>
        </w:rPr>
        <w:t xml:space="preserve"> </w:t>
      </w:r>
      <w:r>
        <w:rPr>
          <w:sz w:val="21"/>
        </w:rPr>
        <w:t>de</w:t>
      </w:r>
      <w:r>
        <w:rPr>
          <w:spacing w:val="-4"/>
          <w:sz w:val="21"/>
        </w:rPr>
        <w:t xml:space="preserve"> </w:t>
      </w:r>
      <w:r>
        <w:rPr>
          <w:sz w:val="21"/>
        </w:rPr>
        <w:t>Referência;</w:t>
      </w:r>
    </w:p>
    <w:p w14:paraId="34880997" w14:textId="77777777" w:rsidR="00940CE8" w:rsidRDefault="00AD6D6D">
      <w:pPr>
        <w:pStyle w:val="PargrafodaLista"/>
        <w:numPr>
          <w:ilvl w:val="2"/>
          <w:numId w:val="6"/>
        </w:numPr>
        <w:tabs>
          <w:tab w:val="left" w:pos="993"/>
        </w:tabs>
        <w:spacing w:before="157" w:line="276" w:lineRule="auto"/>
        <w:ind w:left="676" w:right="397" w:hanging="392"/>
        <w:rPr>
          <w:sz w:val="21"/>
        </w:rPr>
      </w:pPr>
      <w:r>
        <w:rPr>
          <w:sz w:val="21"/>
        </w:rPr>
        <w:t>apresentar preços inexequíveis ou permanecerem acima do preço máximo definido para a</w:t>
      </w:r>
      <w:r>
        <w:rPr>
          <w:spacing w:val="1"/>
          <w:sz w:val="21"/>
        </w:rPr>
        <w:t xml:space="preserve"> </w:t>
      </w:r>
      <w:r>
        <w:rPr>
          <w:sz w:val="21"/>
        </w:rPr>
        <w:t>contratação;</w:t>
      </w:r>
    </w:p>
    <w:p w14:paraId="61E4B727" w14:textId="77777777" w:rsidR="00940CE8" w:rsidRDefault="00AD6D6D">
      <w:pPr>
        <w:pStyle w:val="PargrafodaLista"/>
        <w:numPr>
          <w:ilvl w:val="2"/>
          <w:numId w:val="6"/>
        </w:numPr>
        <w:tabs>
          <w:tab w:val="left" w:pos="993"/>
        </w:tabs>
        <w:spacing w:before="121"/>
        <w:ind w:hanging="1525"/>
        <w:rPr>
          <w:sz w:val="21"/>
        </w:rPr>
      </w:pPr>
      <w:r>
        <w:rPr>
          <w:sz w:val="21"/>
        </w:rPr>
        <w:t>não</w:t>
      </w:r>
      <w:r>
        <w:rPr>
          <w:spacing w:val="-4"/>
          <w:sz w:val="21"/>
        </w:rPr>
        <w:t xml:space="preserve"> </w:t>
      </w:r>
      <w:r>
        <w:rPr>
          <w:sz w:val="21"/>
        </w:rPr>
        <w:t>tiverem</w:t>
      </w:r>
      <w:r>
        <w:rPr>
          <w:spacing w:val="-4"/>
          <w:sz w:val="21"/>
        </w:rPr>
        <w:t xml:space="preserve"> </w:t>
      </w:r>
      <w:r>
        <w:rPr>
          <w:sz w:val="21"/>
        </w:rPr>
        <w:t>sua</w:t>
      </w:r>
      <w:r>
        <w:rPr>
          <w:spacing w:val="-5"/>
          <w:sz w:val="21"/>
        </w:rPr>
        <w:t xml:space="preserve"> </w:t>
      </w:r>
      <w:r>
        <w:rPr>
          <w:sz w:val="21"/>
        </w:rPr>
        <w:t>exequibilidade</w:t>
      </w:r>
      <w:r>
        <w:rPr>
          <w:spacing w:val="-4"/>
          <w:sz w:val="21"/>
        </w:rPr>
        <w:t xml:space="preserve"> </w:t>
      </w:r>
      <w:r>
        <w:rPr>
          <w:sz w:val="21"/>
        </w:rPr>
        <w:t>demonstrada,</w:t>
      </w:r>
      <w:r>
        <w:rPr>
          <w:spacing w:val="-4"/>
          <w:sz w:val="21"/>
        </w:rPr>
        <w:t xml:space="preserve"> </w:t>
      </w:r>
      <w:r>
        <w:rPr>
          <w:sz w:val="21"/>
        </w:rPr>
        <w:t>quando</w:t>
      </w:r>
      <w:r>
        <w:rPr>
          <w:spacing w:val="-7"/>
          <w:sz w:val="21"/>
        </w:rPr>
        <w:t xml:space="preserve"> </w:t>
      </w:r>
      <w:r>
        <w:rPr>
          <w:sz w:val="21"/>
        </w:rPr>
        <w:t>exigido</w:t>
      </w:r>
      <w:r>
        <w:rPr>
          <w:spacing w:val="-4"/>
          <w:sz w:val="21"/>
        </w:rPr>
        <w:t xml:space="preserve"> </w:t>
      </w:r>
      <w:r>
        <w:rPr>
          <w:sz w:val="21"/>
        </w:rPr>
        <w:t>pela</w:t>
      </w:r>
      <w:r>
        <w:rPr>
          <w:spacing w:val="-3"/>
          <w:sz w:val="21"/>
        </w:rPr>
        <w:t xml:space="preserve"> </w:t>
      </w:r>
      <w:r>
        <w:rPr>
          <w:sz w:val="21"/>
        </w:rPr>
        <w:t>Administração;</w:t>
      </w:r>
    </w:p>
    <w:p w14:paraId="1E533015" w14:textId="77777777" w:rsidR="00940CE8" w:rsidRDefault="00AD6D6D">
      <w:pPr>
        <w:pStyle w:val="PargrafodaLista"/>
        <w:numPr>
          <w:ilvl w:val="2"/>
          <w:numId w:val="6"/>
        </w:numPr>
        <w:tabs>
          <w:tab w:val="left" w:pos="993"/>
        </w:tabs>
        <w:spacing w:before="157" w:line="276" w:lineRule="auto"/>
        <w:ind w:left="676" w:right="391" w:hanging="392"/>
        <w:rPr>
          <w:sz w:val="21"/>
        </w:rPr>
      </w:pPr>
      <w:r>
        <w:rPr>
          <w:sz w:val="21"/>
        </w:rPr>
        <w:t>apresentar desconformidade com quaisquer outras exigências deste Edital ou seus anexos,</w:t>
      </w:r>
      <w:r>
        <w:rPr>
          <w:spacing w:val="1"/>
          <w:sz w:val="21"/>
        </w:rPr>
        <w:t xml:space="preserve"> </w:t>
      </w:r>
      <w:r>
        <w:rPr>
          <w:sz w:val="21"/>
        </w:rPr>
        <w:t>desde</w:t>
      </w:r>
      <w:r>
        <w:rPr>
          <w:spacing w:val="-1"/>
          <w:sz w:val="21"/>
        </w:rPr>
        <w:t xml:space="preserve"> </w:t>
      </w:r>
      <w:r>
        <w:rPr>
          <w:sz w:val="21"/>
        </w:rPr>
        <w:t>que</w:t>
      </w:r>
      <w:r>
        <w:rPr>
          <w:spacing w:val="-1"/>
          <w:sz w:val="21"/>
        </w:rPr>
        <w:t xml:space="preserve"> </w:t>
      </w:r>
      <w:r>
        <w:rPr>
          <w:sz w:val="21"/>
        </w:rPr>
        <w:t>insanável.</w:t>
      </w:r>
    </w:p>
    <w:p w14:paraId="78685218" w14:textId="77777777" w:rsidR="00940CE8" w:rsidRDefault="00AD6D6D">
      <w:pPr>
        <w:pStyle w:val="PargrafodaLista"/>
        <w:numPr>
          <w:ilvl w:val="1"/>
          <w:numId w:val="6"/>
        </w:numPr>
        <w:tabs>
          <w:tab w:val="left" w:pos="1102"/>
        </w:tabs>
        <w:spacing w:line="276" w:lineRule="auto"/>
        <w:ind w:right="395" w:firstLine="0"/>
        <w:rPr>
          <w:sz w:val="21"/>
        </w:rPr>
      </w:pPr>
      <w:r>
        <w:rPr>
          <w:sz w:val="21"/>
        </w:rPr>
        <w:t>No caso de bens e serviços em geral, é indício de inexequibilidade das propostas valores inferiores a</w:t>
      </w:r>
      <w:r>
        <w:rPr>
          <w:spacing w:val="-44"/>
          <w:sz w:val="21"/>
        </w:rPr>
        <w:t xml:space="preserve"> </w:t>
      </w:r>
      <w:r>
        <w:rPr>
          <w:sz w:val="21"/>
        </w:rPr>
        <w:t>50%</w:t>
      </w:r>
      <w:r>
        <w:rPr>
          <w:spacing w:val="-5"/>
          <w:sz w:val="21"/>
        </w:rPr>
        <w:t xml:space="preserve"> </w:t>
      </w:r>
      <w:r>
        <w:rPr>
          <w:sz w:val="21"/>
        </w:rPr>
        <w:t>(cinquenta</w:t>
      </w:r>
      <w:r>
        <w:rPr>
          <w:spacing w:val="-1"/>
          <w:sz w:val="21"/>
        </w:rPr>
        <w:t xml:space="preserve"> </w:t>
      </w:r>
      <w:r>
        <w:rPr>
          <w:sz w:val="21"/>
        </w:rPr>
        <w:t>por</w:t>
      </w:r>
      <w:r>
        <w:rPr>
          <w:spacing w:val="-2"/>
          <w:sz w:val="21"/>
        </w:rPr>
        <w:t xml:space="preserve"> </w:t>
      </w:r>
      <w:r>
        <w:rPr>
          <w:sz w:val="21"/>
        </w:rPr>
        <w:t>cento)</w:t>
      </w:r>
      <w:r>
        <w:rPr>
          <w:spacing w:val="-3"/>
          <w:sz w:val="21"/>
        </w:rPr>
        <w:t xml:space="preserve"> </w:t>
      </w:r>
      <w:r>
        <w:rPr>
          <w:sz w:val="21"/>
        </w:rPr>
        <w:t>do valor</w:t>
      </w:r>
      <w:r>
        <w:rPr>
          <w:spacing w:val="-4"/>
          <w:sz w:val="21"/>
        </w:rPr>
        <w:t xml:space="preserve"> </w:t>
      </w:r>
      <w:r>
        <w:rPr>
          <w:sz w:val="21"/>
        </w:rPr>
        <w:t>orçado pela Administração.</w:t>
      </w:r>
    </w:p>
    <w:p w14:paraId="552252F6" w14:textId="77777777" w:rsidR="00940CE8" w:rsidRDefault="00940CE8">
      <w:pPr>
        <w:spacing w:line="276" w:lineRule="auto"/>
        <w:jc w:val="both"/>
        <w:rPr>
          <w:sz w:val="21"/>
        </w:rPr>
        <w:sectPr w:rsidR="00940CE8">
          <w:pgSz w:w="11910" w:h="16840"/>
          <w:pgMar w:top="1980" w:right="740" w:bottom="1080" w:left="740" w:header="618" w:footer="881" w:gutter="0"/>
          <w:cols w:space="720"/>
        </w:sectPr>
      </w:pPr>
    </w:p>
    <w:p w14:paraId="20D5851B" w14:textId="77777777" w:rsidR="00940CE8" w:rsidRDefault="00940CE8">
      <w:pPr>
        <w:pStyle w:val="Corpodetexto"/>
        <w:spacing w:before="2"/>
        <w:ind w:left="0"/>
        <w:rPr>
          <w:sz w:val="16"/>
        </w:rPr>
      </w:pPr>
    </w:p>
    <w:p w14:paraId="3A601934" w14:textId="77777777" w:rsidR="00940CE8" w:rsidRDefault="00AD6D6D">
      <w:pPr>
        <w:pStyle w:val="PargrafodaLista"/>
        <w:numPr>
          <w:ilvl w:val="2"/>
          <w:numId w:val="6"/>
        </w:numPr>
        <w:tabs>
          <w:tab w:val="left" w:pos="993"/>
        </w:tabs>
        <w:spacing w:before="102" w:line="276" w:lineRule="auto"/>
        <w:ind w:left="676" w:right="392" w:hanging="392"/>
        <w:rPr>
          <w:sz w:val="21"/>
        </w:rPr>
      </w:pPr>
      <w:r>
        <w:rPr>
          <w:sz w:val="21"/>
        </w:rPr>
        <w:t xml:space="preserve">A inexequibilidade, na hipótese de que trata o </w:t>
      </w:r>
      <w:r>
        <w:rPr>
          <w:b/>
          <w:sz w:val="21"/>
        </w:rPr>
        <w:t>caput</w:t>
      </w:r>
      <w:r>
        <w:rPr>
          <w:sz w:val="21"/>
        </w:rPr>
        <w:t>, só será considerada após diligência do</w:t>
      </w:r>
      <w:r>
        <w:rPr>
          <w:spacing w:val="-44"/>
          <w:sz w:val="21"/>
        </w:rPr>
        <w:t xml:space="preserve"> </w:t>
      </w:r>
      <w:r>
        <w:rPr>
          <w:sz w:val="21"/>
        </w:rPr>
        <w:t>pregoeiro,</w:t>
      </w:r>
      <w:r>
        <w:rPr>
          <w:spacing w:val="-2"/>
          <w:sz w:val="21"/>
        </w:rPr>
        <w:t xml:space="preserve"> </w:t>
      </w:r>
      <w:r>
        <w:rPr>
          <w:sz w:val="21"/>
        </w:rPr>
        <w:t>que</w:t>
      </w:r>
      <w:r>
        <w:rPr>
          <w:spacing w:val="-1"/>
          <w:sz w:val="21"/>
        </w:rPr>
        <w:t xml:space="preserve"> </w:t>
      </w:r>
      <w:r>
        <w:rPr>
          <w:sz w:val="21"/>
        </w:rPr>
        <w:t>comprove:</w:t>
      </w:r>
    </w:p>
    <w:p w14:paraId="13B3A2CE" w14:textId="77777777" w:rsidR="00940CE8" w:rsidRDefault="00AD6D6D">
      <w:pPr>
        <w:pStyle w:val="PargrafodaLista"/>
        <w:numPr>
          <w:ilvl w:val="3"/>
          <w:numId w:val="6"/>
        </w:numPr>
        <w:tabs>
          <w:tab w:val="left" w:pos="993"/>
        </w:tabs>
        <w:ind w:left="1809" w:hanging="1525"/>
        <w:rPr>
          <w:sz w:val="21"/>
        </w:rPr>
      </w:pPr>
      <w:r>
        <w:rPr>
          <w:sz w:val="21"/>
        </w:rPr>
        <w:t>que</w:t>
      </w:r>
      <w:r>
        <w:rPr>
          <w:spacing w:val="-3"/>
          <w:sz w:val="21"/>
        </w:rPr>
        <w:t xml:space="preserve"> </w:t>
      </w:r>
      <w:r>
        <w:rPr>
          <w:sz w:val="21"/>
        </w:rPr>
        <w:t>o</w:t>
      </w:r>
      <w:r>
        <w:rPr>
          <w:spacing w:val="-4"/>
          <w:sz w:val="21"/>
        </w:rPr>
        <w:t xml:space="preserve"> </w:t>
      </w:r>
      <w:r>
        <w:rPr>
          <w:sz w:val="21"/>
        </w:rPr>
        <w:t>custo</w:t>
      </w:r>
      <w:r>
        <w:rPr>
          <w:spacing w:val="-2"/>
          <w:sz w:val="21"/>
        </w:rPr>
        <w:t xml:space="preserve"> </w:t>
      </w:r>
      <w:r>
        <w:rPr>
          <w:sz w:val="21"/>
        </w:rPr>
        <w:t>do</w:t>
      </w:r>
      <w:r>
        <w:rPr>
          <w:spacing w:val="-1"/>
          <w:sz w:val="21"/>
        </w:rPr>
        <w:t xml:space="preserve"> </w:t>
      </w:r>
      <w:r>
        <w:rPr>
          <w:sz w:val="21"/>
        </w:rPr>
        <w:t>licitante</w:t>
      </w:r>
      <w:r>
        <w:rPr>
          <w:spacing w:val="-2"/>
          <w:sz w:val="21"/>
        </w:rPr>
        <w:t xml:space="preserve"> </w:t>
      </w:r>
      <w:r>
        <w:rPr>
          <w:sz w:val="21"/>
        </w:rPr>
        <w:t>ultrapassa</w:t>
      </w:r>
      <w:r>
        <w:rPr>
          <w:spacing w:val="-1"/>
          <w:sz w:val="21"/>
        </w:rPr>
        <w:t xml:space="preserve"> </w:t>
      </w:r>
      <w:r>
        <w:rPr>
          <w:sz w:val="21"/>
        </w:rPr>
        <w:t>o</w:t>
      </w:r>
      <w:r>
        <w:rPr>
          <w:spacing w:val="-1"/>
          <w:sz w:val="21"/>
        </w:rPr>
        <w:t xml:space="preserve"> </w:t>
      </w:r>
      <w:r>
        <w:rPr>
          <w:sz w:val="21"/>
        </w:rPr>
        <w:t>valor</w:t>
      </w:r>
      <w:r>
        <w:rPr>
          <w:spacing w:val="-3"/>
          <w:sz w:val="21"/>
        </w:rPr>
        <w:t xml:space="preserve"> </w:t>
      </w:r>
      <w:r>
        <w:rPr>
          <w:sz w:val="21"/>
        </w:rPr>
        <w:t>da</w:t>
      </w:r>
      <w:r>
        <w:rPr>
          <w:spacing w:val="-1"/>
          <w:sz w:val="21"/>
        </w:rPr>
        <w:t xml:space="preserve"> </w:t>
      </w:r>
      <w:r>
        <w:rPr>
          <w:sz w:val="21"/>
        </w:rPr>
        <w:t>proposta;</w:t>
      </w:r>
      <w:r>
        <w:rPr>
          <w:spacing w:val="-5"/>
          <w:sz w:val="21"/>
        </w:rPr>
        <w:t xml:space="preserve"> </w:t>
      </w:r>
      <w:r>
        <w:rPr>
          <w:sz w:val="21"/>
        </w:rPr>
        <w:t>e</w:t>
      </w:r>
    </w:p>
    <w:p w14:paraId="6D79742D" w14:textId="77777777" w:rsidR="00940CE8" w:rsidRDefault="00AD6D6D">
      <w:pPr>
        <w:pStyle w:val="PargrafodaLista"/>
        <w:numPr>
          <w:ilvl w:val="3"/>
          <w:numId w:val="6"/>
        </w:numPr>
        <w:tabs>
          <w:tab w:val="left" w:pos="993"/>
        </w:tabs>
        <w:spacing w:before="157"/>
        <w:ind w:left="1809" w:hanging="1525"/>
        <w:rPr>
          <w:sz w:val="21"/>
        </w:rPr>
      </w:pPr>
      <w:r>
        <w:rPr>
          <w:sz w:val="21"/>
        </w:rPr>
        <w:t>inexistirem</w:t>
      </w:r>
      <w:r>
        <w:rPr>
          <w:spacing w:val="-3"/>
          <w:sz w:val="21"/>
        </w:rPr>
        <w:t xml:space="preserve"> </w:t>
      </w:r>
      <w:r>
        <w:rPr>
          <w:sz w:val="21"/>
        </w:rPr>
        <w:t>custos</w:t>
      </w:r>
      <w:r>
        <w:rPr>
          <w:spacing w:val="-2"/>
          <w:sz w:val="21"/>
        </w:rPr>
        <w:t xml:space="preserve"> </w:t>
      </w:r>
      <w:r>
        <w:rPr>
          <w:sz w:val="21"/>
        </w:rPr>
        <w:t>de</w:t>
      </w:r>
      <w:r>
        <w:rPr>
          <w:spacing w:val="-5"/>
          <w:sz w:val="21"/>
        </w:rPr>
        <w:t xml:space="preserve"> </w:t>
      </w:r>
      <w:r>
        <w:rPr>
          <w:sz w:val="21"/>
        </w:rPr>
        <w:t>oportunidade</w:t>
      </w:r>
      <w:r>
        <w:rPr>
          <w:spacing w:val="-2"/>
          <w:sz w:val="21"/>
        </w:rPr>
        <w:t xml:space="preserve"> </w:t>
      </w:r>
      <w:r>
        <w:rPr>
          <w:sz w:val="21"/>
        </w:rPr>
        <w:t>capazes</w:t>
      </w:r>
      <w:r>
        <w:rPr>
          <w:spacing w:val="-2"/>
          <w:sz w:val="21"/>
        </w:rPr>
        <w:t xml:space="preserve"> </w:t>
      </w:r>
      <w:r>
        <w:rPr>
          <w:sz w:val="21"/>
        </w:rPr>
        <w:t>de</w:t>
      </w:r>
      <w:r>
        <w:rPr>
          <w:spacing w:val="-2"/>
          <w:sz w:val="21"/>
        </w:rPr>
        <w:t xml:space="preserve"> </w:t>
      </w:r>
      <w:r>
        <w:rPr>
          <w:sz w:val="21"/>
        </w:rPr>
        <w:t>justificar</w:t>
      </w:r>
      <w:r>
        <w:rPr>
          <w:spacing w:val="-4"/>
          <w:sz w:val="21"/>
        </w:rPr>
        <w:t xml:space="preserve"> </w:t>
      </w:r>
      <w:r>
        <w:rPr>
          <w:sz w:val="21"/>
        </w:rPr>
        <w:t>o</w:t>
      </w:r>
      <w:r>
        <w:rPr>
          <w:spacing w:val="-3"/>
          <w:sz w:val="21"/>
        </w:rPr>
        <w:t xml:space="preserve"> </w:t>
      </w:r>
      <w:r>
        <w:rPr>
          <w:sz w:val="21"/>
        </w:rPr>
        <w:t>vulto</w:t>
      </w:r>
      <w:r>
        <w:rPr>
          <w:spacing w:val="-3"/>
          <w:sz w:val="21"/>
        </w:rPr>
        <w:t xml:space="preserve"> </w:t>
      </w:r>
      <w:r>
        <w:rPr>
          <w:sz w:val="21"/>
        </w:rPr>
        <w:t>da</w:t>
      </w:r>
      <w:r>
        <w:rPr>
          <w:spacing w:val="-5"/>
          <w:sz w:val="21"/>
        </w:rPr>
        <w:t xml:space="preserve"> </w:t>
      </w:r>
      <w:r>
        <w:rPr>
          <w:sz w:val="21"/>
        </w:rPr>
        <w:t>oferta.</w:t>
      </w:r>
    </w:p>
    <w:p w14:paraId="676ADD27" w14:textId="77777777" w:rsidR="00940CE8" w:rsidRDefault="00AD6D6D">
      <w:pPr>
        <w:pStyle w:val="PargrafodaLista"/>
        <w:numPr>
          <w:ilvl w:val="1"/>
          <w:numId w:val="6"/>
        </w:numPr>
        <w:tabs>
          <w:tab w:val="left" w:pos="709"/>
        </w:tabs>
        <w:spacing w:before="157" w:line="276" w:lineRule="auto"/>
        <w:ind w:right="390" w:hanging="108"/>
        <w:rPr>
          <w:sz w:val="21"/>
        </w:rPr>
      </w:pPr>
      <w:r>
        <w:rPr>
          <w:sz w:val="21"/>
        </w:rPr>
        <w:t>Em</w:t>
      </w:r>
      <w:r>
        <w:rPr>
          <w:spacing w:val="-6"/>
          <w:sz w:val="21"/>
        </w:rPr>
        <w:t xml:space="preserve"> </w:t>
      </w:r>
      <w:r>
        <w:rPr>
          <w:sz w:val="21"/>
        </w:rPr>
        <w:t>contratação</w:t>
      </w:r>
      <w:r>
        <w:rPr>
          <w:spacing w:val="-6"/>
          <w:sz w:val="21"/>
        </w:rPr>
        <w:t xml:space="preserve"> </w:t>
      </w:r>
      <w:r>
        <w:rPr>
          <w:sz w:val="21"/>
        </w:rPr>
        <w:t>de</w:t>
      </w:r>
      <w:r>
        <w:rPr>
          <w:spacing w:val="-5"/>
          <w:sz w:val="21"/>
        </w:rPr>
        <w:t xml:space="preserve"> </w:t>
      </w:r>
      <w:r>
        <w:rPr>
          <w:sz w:val="21"/>
        </w:rPr>
        <w:t>serviços</w:t>
      </w:r>
      <w:r>
        <w:rPr>
          <w:spacing w:val="-6"/>
          <w:sz w:val="21"/>
        </w:rPr>
        <w:t xml:space="preserve"> </w:t>
      </w:r>
      <w:r>
        <w:rPr>
          <w:sz w:val="21"/>
        </w:rPr>
        <w:t>de</w:t>
      </w:r>
      <w:r>
        <w:rPr>
          <w:spacing w:val="-5"/>
          <w:sz w:val="21"/>
        </w:rPr>
        <w:t xml:space="preserve"> </w:t>
      </w:r>
      <w:r>
        <w:rPr>
          <w:sz w:val="21"/>
        </w:rPr>
        <w:t>engenharia,</w:t>
      </w:r>
      <w:r>
        <w:rPr>
          <w:spacing w:val="-5"/>
          <w:sz w:val="21"/>
        </w:rPr>
        <w:t xml:space="preserve"> </w:t>
      </w:r>
      <w:r>
        <w:rPr>
          <w:sz w:val="21"/>
        </w:rPr>
        <w:t>além</w:t>
      </w:r>
      <w:r>
        <w:rPr>
          <w:spacing w:val="-5"/>
          <w:sz w:val="21"/>
        </w:rPr>
        <w:t xml:space="preserve"> </w:t>
      </w:r>
      <w:r>
        <w:rPr>
          <w:sz w:val="21"/>
        </w:rPr>
        <w:t>das</w:t>
      </w:r>
      <w:r>
        <w:rPr>
          <w:spacing w:val="-4"/>
          <w:sz w:val="21"/>
        </w:rPr>
        <w:t xml:space="preserve"> </w:t>
      </w:r>
      <w:r>
        <w:rPr>
          <w:sz w:val="21"/>
        </w:rPr>
        <w:t>disposições</w:t>
      </w:r>
      <w:r>
        <w:rPr>
          <w:spacing w:val="-5"/>
          <w:sz w:val="21"/>
        </w:rPr>
        <w:t xml:space="preserve"> </w:t>
      </w:r>
      <w:r>
        <w:rPr>
          <w:sz w:val="21"/>
        </w:rPr>
        <w:t>acima,</w:t>
      </w:r>
      <w:r>
        <w:rPr>
          <w:spacing w:val="-5"/>
          <w:sz w:val="21"/>
        </w:rPr>
        <w:t xml:space="preserve"> </w:t>
      </w:r>
      <w:r>
        <w:rPr>
          <w:sz w:val="21"/>
        </w:rPr>
        <w:t>a</w:t>
      </w:r>
      <w:r>
        <w:rPr>
          <w:spacing w:val="-6"/>
          <w:sz w:val="21"/>
        </w:rPr>
        <w:t xml:space="preserve"> </w:t>
      </w:r>
      <w:r>
        <w:rPr>
          <w:sz w:val="21"/>
        </w:rPr>
        <w:t>análise</w:t>
      </w:r>
      <w:r>
        <w:rPr>
          <w:spacing w:val="-6"/>
          <w:sz w:val="21"/>
        </w:rPr>
        <w:t xml:space="preserve"> </w:t>
      </w:r>
      <w:r>
        <w:rPr>
          <w:sz w:val="21"/>
        </w:rPr>
        <w:t>de</w:t>
      </w:r>
      <w:r>
        <w:rPr>
          <w:spacing w:val="-5"/>
          <w:sz w:val="21"/>
        </w:rPr>
        <w:t xml:space="preserve"> </w:t>
      </w:r>
      <w:r>
        <w:rPr>
          <w:sz w:val="21"/>
        </w:rPr>
        <w:t>exequibilidade</w:t>
      </w:r>
      <w:r>
        <w:rPr>
          <w:spacing w:val="-4"/>
          <w:sz w:val="21"/>
        </w:rPr>
        <w:t xml:space="preserve"> </w:t>
      </w:r>
      <w:r>
        <w:rPr>
          <w:sz w:val="21"/>
        </w:rPr>
        <w:t>e</w:t>
      </w:r>
      <w:r>
        <w:rPr>
          <w:spacing w:val="-44"/>
          <w:sz w:val="21"/>
        </w:rPr>
        <w:t xml:space="preserve"> </w:t>
      </w:r>
      <w:r>
        <w:rPr>
          <w:sz w:val="21"/>
        </w:rPr>
        <w:t>sobrepreço</w:t>
      </w:r>
      <w:r>
        <w:rPr>
          <w:spacing w:val="-2"/>
          <w:sz w:val="21"/>
        </w:rPr>
        <w:t xml:space="preserve"> </w:t>
      </w:r>
      <w:r>
        <w:rPr>
          <w:sz w:val="21"/>
        </w:rPr>
        <w:t>considerará</w:t>
      </w:r>
      <w:r>
        <w:rPr>
          <w:spacing w:val="-4"/>
          <w:sz w:val="21"/>
        </w:rPr>
        <w:t xml:space="preserve"> </w:t>
      </w:r>
      <w:r>
        <w:rPr>
          <w:sz w:val="21"/>
        </w:rPr>
        <w:t>o</w:t>
      </w:r>
      <w:r>
        <w:rPr>
          <w:spacing w:val="-1"/>
          <w:sz w:val="21"/>
        </w:rPr>
        <w:t xml:space="preserve"> </w:t>
      </w:r>
      <w:r>
        <w:rPr>
          <w:sz w:val="21"/>
        </w:rPr>
        <w:t>seguinte:</w:t>
      </w:r>
    </w:p>
    <w:p w14:paraId="09B31649" w14:textId="77777777" w:rsidR="00940CE8" w:rsidRDefault="00AD6D6D">
      <w:pPr>
        <w:pStyle w:val="PargrafodaLista"/>
        <w:numPr>
          <w:ilvl w:val="2"/>
          <w:numId w:val="6"/>
        </w:numPr>
        <w:tabs>
          <w:tab w:val="left" w:pos="851"/>
        </w:tabs>
        <w:spacing w:line="276" w:lineRule="auto"/>
        <w:ind w:left="676" w:right="391" w:hanging="392"/>
        <w:rPr>
          <w:sz w:val="21"/>
        </w:rPr>
      </w:pPr>
      <w:r>
        <w:rPr>
          <w:sz w:val="21"/>
        </w:rPr>
        <w:t>Nos regimes de execução por tarefa, empreitada por preço global ou empreitada integral,</w:t>
      </w:r>
      <w:r>
        <w:rPr>
          <w:spacing w:val="1"/>
          <w:sz w:val="21"/>
        </w:rPr>
        <w:t xml:space="preserve"> </w:t>
      </w:r>
      <w:r>
        <w:rPr>
          <w:sz w:val="21"/>
        </w:rPr>
        <w:t>semi-integrada ou integrada, a caracterização do sobrepreço se dará pela superação do valor global</w:t>
      </w:r>
      <w:r>
        <w:rPr>
          <w:spacing w:val="1"/>
          <w:sz w:val="21"/>
        </w:rPr>
        <w:t xml:space="preserve"> </w:t>
      </w:r>
      <w:r>
        <w:rPr>
          <w:sz w:val="21"/>
        </w:rPr>
        <w:t>estimado;</w:t>
      </w:r>
    </w:p>
    <w:p w14:paraId="366A9E53" w14:textId="77777777" w:rsidR="00940CE8" w:rsidRDefault="00AD6D6D">
      <w:pPr>
        <w:pStyle w:val="PargrafodaLista"/>
        <w:numPr>
          <w:ilvl w:val="2"/>
          <w:numId w:val="6"/>
        </w:numPr>
        <w:tabs>
          <w:tab w:val="left" w:pos="1809"/>
          <w:tab w:val="left" w:pos="1810"/>
        </w:tabs>
        <w:spacing w:before="121" w:line="276" w:lineRule="auto"/>
        <w:ind w:left="676" w:right="395" w:hanging="534"/>
        <w:rPr>
          <w:sz w:val="21"/>
        </w:rPr>
      </w:pPr>
      <w:r>
        <w:rPr>
          <w:sz w:val="21"/>
        </w:rPr>
        <w:t>No regime de empreitada por preço unitário, a caracterização do sobrepreço se dará pela</w:t>
      </w:r>
      <w:r>
        <w:rPr>
          <w:spacing w:val="1"/>
          <w:sz w:val="21"/>
        </w:rPr>
        <w:t xml:space="preserve"> </w:t>
      </w:r>
      <w:r>
        <w:rPr>
          <w:sz w:val="21"/>
        </w:rPr>
        <w:t>superação do valor global estimado e pela superação de custo unitário tido como relevante, conforme</w:t>
      </w:r>
      <w:r>
        <w:rPr>
          <w:spacing w:val="1"/>
          <w:sz w:val="21"/>
        </w:rPr>
        <w:t xml:space="preserve"> </w:t>
      </w:r>
      <w:r>
        <w:rPr>
          <w:sz w:val="21"/>
        </w:rPr>
        <w:t>planilha</w:t>
      </w:r>
      <w:r>
        <w:rPr>
          <w:spacing w:val="-2"/>
          <w:sz w:val="21"/>
        </w:rPr>
        <w:t xml:space="preserve"> </w:t>
      </w:r>
      <w:r>
        <w:rPr>
          <w:sz w:val="21"/>
        </w:rPr>
        <w:t>anexa</w:t>
      </w:r>
      <w:r>
        <w:rPr>
          <w:spacing w:val="-1"/>
          <w:sz w:val="21"/>
        </w:rPr>
        <w:t xml:space="preserve"> </w:t>
      </w:r>
      <w:r>
        <w:rPr>
          <w:sz w:val="21"/>
        </w:rPr>
        <w:t>ao</w:t>
      </w:r>
      <w:r>
        <w:rPr>
          <w:spacing w:val="-1"/>
          <w:sz w:val="21"/>
        </w:rPr>
        <w:t xml:space="preserve"> </w:t>
      </w:r>
      <w:r>
        <w:rPr>
          <w:sz w:val="21"/>
        </w:rPr>
        <w:t>edital;</w:t>
      </w:r>
    </w:p>
    <w:p w14:paraId="3348ABA6" w14:textId="77777777" w:rsidR="00940CE8" w:rsidRDefault="00AD6D6D">
      <w:pPr>
        <w:pStyle w:val="PargrafodaLista"/>
        <w:numPr>
          <w:ilvl w:val="2"/>
          <w:numId w:val="6"/>
        </w:numPr>
        <w:tabs>
          <w:tab w:val="left" w:pos="1809"/>
          <w:tab w:val="left" w:pos="1810"/>
        </w:tabs>
        <w:spacing w:line="276" w:lineRule="auto"/>
        <w:ind w:left="676" w:right="394" w:hanging="534"/>
        <w:rPr>
          <w:sz w:val="21"/>
        </w:rPr>
      </w:pPr>
      <w:r>
        <w:rPr>
          <w:sz w:val="21"/>
        </w:rPr>
        <w:t>No caso de serviços de engenharia, serão consideradas inexequíveis as propostas cujos</w:t>
      </w:r>
      <w:r>
        <w:rPr>
          <w:spacing w:val="1"/>
          <w:sz w:val="21"/>
        </w:rPr>
        <w:t xml:space="preserve"> </w:t>
      </w:r>
      <w:r>
        <w:rPr>
          <w:sz w:val="21"/>
        </w:rPr>
        <w:t>valores</w:t>
      </w:r>
      <w:r>
        <w:rPr>
          <w:spacing w:val="1"/>
          <w:sz w:val="21"/>
        </w:rPr>
        <w:t xml:space="preserve"> </w:t>
      </w:r>
      <w:r>
        <w:rPr>
          <w:sz w:val="21"/>
        </w:rPr>
        <w:t>forem</w:t>
      </w:r>
      <w:r>
        <w:rPr>
          <w:spacing w:val="1"/>
          <w:sz w:val="21"/>
        </w:rPr>
        <w:t xml:space="preserve"> </w:t>
      </w:r>
      <w:r>
        <w:rPr>
          <w:sz w:val="21"/>
        </w:rPr>
        <w:t>inferiores</w:t>
      </w:r>
      <w:r>
        <w:rPr>
          <w:spacing w:val="1"/>
          <w:sz w:val="21"/>
        </w:rPr>
        <w:t xml:space="preserve"> </w:t>
      </w:r>
      <w:r>
        <w:rPr>
          <w:sz w:val="21"/>
        </w:rPr>
        <w:t>a</w:t>
      </w:r>
      <w:r>
        <w:rPr>
          <w:spacing w:val="1"/>
          <w:sz w:val="21"/>
        </w:rPr>
        <w:t xml:space="preserve"> </w:t>
      </w:r>
      <w:r>
        <w:rPr>
          <w:sz w:val="21"/>
        </w:rPr>
        <w:t>75%</w:t>
      </w:r>
      <w:r>
        <w:rPr>
          <w:spacing w:val="1"/>
          <w:sz w:val="21"/>
        </w:rPr>
        <w:t xml:space="preserve"> </w:t>
      </w:r>
      <w:r>
        <w:rPr>
          <w:sz w:val="21"/>
        </w:rPr>
        <w:t>(setenta</w:t>
      </w:r>
      <w:r>
        <w:rPr>
          <w:spacing w:val="1"/>
          <w:sz w:val="21"/>
        </w:rPr>
        <w:t xml:space="preserve"> </w:t>
      </w:r>
      <w:r>
        <w:rPr>
          <w:sz w:val="21"/>
        </w:rPr>
        <w:t>e</w:t>
      </w:r>
      <w:r>
        <w:rPr>
          <w:spacing w:val="1"/>
          <w:sz w:val="21"/>
        </w:rPr>
        <w:t xml:space="preserve"> </w:t>
      </w:r>
      <w:r>
        <w:rPr>
          <w:sz w:val="21"/>
        </w:rPr>
        <w:t>cinco</w:t>
      </w:r>
      <w:r>
        <w:rPr>
          <w:spacing w:val="1"/>
          <w:sz w:val="21"/>
        </w:rPr>
        <w:t xml:space="preserve"> </w:t>
      </w:r>
      <w:r>
        <w:rPr>
          <w:sz w:val="21"/>
        </w:rPr>
        <w:t>por</w:t>
      </w:r>
      <w:r>
        <w:rPr>
          <w:spacing w:val="1"/>
          <w:sz w:val="21"/>
        </w:rPr>
        <w:t xml:space="preserve"> </w:t>
      </w:r>
      <w:r>
        <w:rPr>
          <w:sz w:val="21"/>
        </w:rPr>
        <w:t>cento)</w:t>
      </w:r>
      <w:r>
        <w:rPr>
          <w:spacing w:val="1"/>
          <w:sz w:val="21"/>
        </w:rPr>
        <w:t xml:space="preserve"> </w:t>
      </w:r>
      <w:r>
        <w:rPr>
          <w:sz w:val="21"/>
        </w:rPr>
        <w:t>do</w:t>
      </w:r>
      <w:r>
        <w:rPr>
          <w:spacing w:val="1"/>
          <w:sz w:val="21"/>
        </w:rPr>
        <w:t xml:space="preserve"> </w:t>
      </w:r>
      <w:r>
        <w:rPr>
          <w:sz w:val="21"/>
        </w:rPr>
        <w:t>valor</w:t>
      </w:r>
      <w:r>
        <w:rPr>
          <w:spacing w:val="1"/>
          <w:sz w:val="21"/>
        </w:rPr>
        <w:t xml:space="preserve"> </w:t>
      </w:r>
      <w:r>
        <w:rPr>
          <w:sz w:val="21"/>
        </w:rPr>
        <w:t>orçado</w:t>
      </w:r>
      <w:r>
        <w:rPr>
          <w:spacing w:val="1"/>
          <w:sz w:val="21"/>
        </w:rPr>
        <w:t xml:space="preserve"> </w:t>
      </w:r>
      <w:r>
        <w:rPr>
          <w:sz w:val="21"/>
        </w:rPr>
        <w:t>pela</w:t>
      </w:r>
      <w:r>
        <w:rPr>
          <w:spacing w:val="1"/>
          <w:sz w:val="21"/>
        </w:rPr>
        <w:t xml:space="preserve"> </w:t>
      </w:r>
      <w:r>
        <w:rPr>
          <w:sz w:val="21"/>
        </w:rPr>
        <w:t>Administração,</w:t>
      </w:r>
      <w:r>
        <w:rPr>
          <w:spacing w:val="1"/>
          <w:sz w:val="21"/>
        </w:rPr>
        <w:t xml:space="preserve"> </w:t>
      </w:r>
      <w:r>
        <w:rPr>
          <w:sz w:val="21"/>
        </w:rPr>
        <w:t>independentemente</w:t>
      </w:r>
      <w:r>
        <w:rPr>
          <w:spacing w:val="-4"/>
          <w:sz w:val="21"/>
        </w:rPr>
        <w:t xml:space="preserve"> </w:t>
      </w:r>
      <w:r>
        <w:rPr>
          <w:sz w:val="21"/>
        </w:rPr>
        <w:t>do regime</w:t>
      </w:r>
      <w:r>
        <w:rPr>
          <w:spacing w:val="-2"/>
          <w:sz w:val="21"/>
        </w:rPr>
        <w:t xml:space="preserve"> </w:t>
      </w:r>
      <w:r>
        <w:rPr>
          <w:sz w:val="21"/>
        </w:rPr>
        <w:t>de execução.</w:t>
      </w:r>
    </w:p>
    <w:p w14:paraId="05EDBC73" w14:textId="77777777" w:rsidR="00940CE8" w:rsidRDefault="00AD6D6D">
      <w:pPr>
        <w:pStyle w:val="PargrafodaLista"/>
        <w:numPr>
          <w:ilvl w:val="2"/>
          <w:numId w:val="6"/>
        </w:numPr>
        <w:spacing w:line="276" w:lineRule="auto"/>
        <w:ind w:left="676" w:right="393" w:hanging="392"/>
        <w:rPr>
          <w:sz w:val="21"/>
        </w:rPr>
      </w:pPr>
      <w:r>
        <w:rPr>
          <w:spacing w:val="-1"/>
          <w:sz w:val="21"/>
        </w:rPr>
        <w:t>Será</w:t>
      </w:r>
      <w:r>
        <w:rPr>
          <w:spacing w:val="-11"/>
          <w:sz w:val="21"/>
        </w:rPr>
        <w:t xml:space="preserve"> </w:t>
      </w:r>
      <w:r>
        <w:rPr>
          <w:spacing w:val="-1"/>
          <w:sz w:val="21"/>
        </w:rPr>
        <w:t>exigida</w:t>
      </w:r>
      <w:r>
        <w:rPr>
          <w:spacing w:val="-10"/>
          <w:sz w:val="21"/>
        </w:rPr>
        <w:t xml:space="preserve"> </w:t>
      </w:r>
      <w:r>
        <w:rPr>
          <w:spacing w:val="-1"/>
          <w:sz w:val="21"/>
        </w:rPr>
        <w:t>garantia</w:t>
      </w:r>
      <w:r>
        <w:rPr>
          <w:spacing w:val="-14"/>
          <w:sz w:val="21"/>
        </w:rPr>
        <w:t xml:space="preserve"> </w:t>
      </w:r>
      <w:r>
        <w:rPr>
          <w:spacing w:val="-1"/>
          <w:sz w:val="21"/>
        </w:rPr>
        <w:t>adicional</w:t>
      </w:r>
      <w:r>
        <w:rPr>
          <w:spacing w:val="-10"/>
          <w:sz w:val="21"/>
        </w:rPr>
        <w:t xml:space="preserve"> </w:t>
      </w:r>
      <w:r>
        <w:rPr>
          <w:spacing w:val="-1"/>
          <w:sz w:val="21"/>
        </w:rPr>
        <w:t>do</w:t>
      </w:r>
      <w:r>
        <w:rPr>
          <w:spacing w:val="-8"/>
          <w:sz w:val="21"/>
        </w:rPr>
        <w:t xml:space="preserve"> </w:t>
      </w:r>
      <w:r>
        <w:rPr>
          <w:sz w:val="21"/>
        </w:rPr>
        <w:t>licitante</w:t>
      </w:r>
      <w:r>
        <w:rPr>
          <w:spacing w:val="-10"/>
          <w:sz w:val="21"/>
        </w:rPr>
        <w:t xml:space="preserve"> </w:t>
      </w:r>
      <w:r>
        <w:rPr>
          <w:sz w:val="21"/>
        </w:rPr>
        <w:t>vencedor</w:t>
      </w:r>
      <w:r>
        <w:rPr>
          <w:spacing w:val="-12"/>
          <w:sz w:val="21"/>
        </w:rPr>
        <w:t xml:space="preserve"> </w:t>
      </w:r>
      <w:r>
        <w:rPr>
          <w:sz w:val="21"/>
        </w:rPr>
        <w:t>cuja</w:t>
      </w:r>
      <w:r>
        <w:rPr>
          <w:spacing w:val="-11"/>
          <w:sz w:val="21"/>
        </w:rPr>
        <w:t xml:space="preserve"> </w:t>
      </w:r>
      <w:r>
        <w:rPr>
          <w:sz w:val="21"/>
        </w:rPr>
        <w:t>proposta</w:t>
      </w:r>
      <w:r>
        <w:rPr>
          <w:spacing w:val="-11"/>
          <w:sz w:val="21"/>
        </w:rPr>
        <w:t xml:space="preserve"> </w:t>
      </w:r>
      <w:r>
        <w:rPr>
          <w:sz w:val="21"/>
        </w:rPr>
        <w:t>for</w:t>
      </w:r>
      <w:r>
        <w:rPr>
          <w:spacing w:val="-12"/>
          <w:sz w:val="21"/>
        </w:rPr>
        <w:t xml:space="preserve"> </w:t>
      </w:r>
      <w:r>
        <w:rPr>
          <w:sz w:val="21"/>
        </w:rPr>
        <w:t>inferior</w:t>
      </w:r>
      <w:r>
        <w:rPr>
          <w:spacing w:val="-12"/>
          <w:sz w:val="21"/>
        </w:rPr>
        <w:t xml:space="preserve"> </w:t>
      </w:r>
      <w:r>
        <w:rPr>
          <w:sz w:val="21"/>
        </w:rPr>
        <w:t>a</w:t>
      </w:r>
      <w:r>
        <w:rPr>
          <w:spacing w:val="-13"/>
          <w:sz w:val="21"/>
        </w:rPr>
        <w:t xml:space="preserve"> </w:t>
      </w:r>
      <w:r>
        <w:rPr>
          <w:sz w:val="21"/>
        </w:rPr>
        <w:t>85%</w:t>
      </w:r>
      <w:r>
        <w:rPr>
          <w:spacing w:val="-12"/>
          <w:sz w:val="21"/>
        </w:rPr>
        <w:t xml:space="preserve"> </w:t>
      </w:r>
      <w:r>
        <w:rPr>
          <w:sz w:val="21"/>
        </w:rPr>
        <w:t>(oitenta</w:t>
      </w:r>
      <w:r>
        <w:rPr>
          <w:spacing w:val="1"/>
          <w:sz w:val="21"/>
        </w:rPr>
        <w:t xml:space="preserve"> </w:t>
      </w:r>
      <w:r>
        <w:rPr>
          <w:sz w:val="21"/>
        </w:rPr>
        <w:t>e</w:t>
      </w:r>
      <w:r>
        <w:rPr>
          <w:spacing w:val="-5"/>
          <w:sz w:val="21"/>
        </w:rPr>
        <w:t xml:space="preserve"> </w:t>
      </w:r>
      <w:r>
        <w:rPr>
          <w:sz w:val="21"/>
        </w:rPr>
        <w:t>cinco</w:t>
      </w:r>
      <w:r>
        <w:rPr>
          <w:spacing w:val="-4"/>
          <w:sz w:val="21"/>
        </w:rPr>
        <w:t xml:space="preserve"> </w:t>
      </w:r>
      <w:r>
        <w:rPr>
          <w:sz w:val="21"/>
        </w:rPr>
        <w:t>por</w:t>
      </w:r>
      <w:r>
        <w:rPr>
          <w:spacing w:val="-8"/>
          <w:sz w:val="21"/>
        </w:rPr>
        <w:t xml:space="preserve"> </w:t>
      </w:r>
      <w:r>
        <w:rPr>
          <w:sz w:val="21"/>
        </w:rPr>
        <w:t>cento)</w:t>
      </w:r>
      <w:r>
        <w:rPr>
          <w:spacing w:val="-4"/>
          <w:sz w:val="21"/>
        </w:rPr>
        <w:t xml:space="preserve"> </w:t>
      </w:r>
      <w:r>
        <w:rPr>
          <w:sz w:val="21"/>
        </w:rPr>
        <w:t>do</w:t>
      </w:r>
      <w:r>
        <w:rPr>
          <w:spacing w:val="-5"/>
          <w:sz w:val="21"/>
        </w:rPr>
        <w:t xml:space="preserve"> </w:t>
      </w:r>
      <w:r>
        <w:rPr>
          <w:sz w:val="21"/>
        </w:rPr>
        <w:t>valor</w:t>
      </w:r>
      <w:r>
        <w:rPr>
          <w:spacing w:val="-8"/>
          <w:sz w:val="21"/>
        </w:rPr>
        <w:t xml:space="preserve"> </w:t>
      </w:r>
      <w:r>
        <w:rPr>
          <w:sz w:val="21"/>
        </w:rPr>
        <w:t>orçado</w:t>
      </w:r>
      <w:r>
        <w:rPr>
          <w:spacing w:val="-4"/>
          <w:sz w:val="21"/>
        </w:rPr>
        <w:t xml:space="preserve"> </w:t>
      </w:r>
      <w:r>
        <w:rPr>
          <w:sz w:val="21"/>
        </w:rPr>
        <w:t>pela</w:t>
      </w:r>
      <w:r>
        <w:rPr>
          <w:spacing w:val="-7"/>
          <w:sz w:val="21"/>
        </w:rPr>
        <w:t xml:space="preserve"> </w:t>
      </w:r>
      <w:r>
        <w:rPr>
          <w:sz w:val="21"/>
        </w:rPr>
        <w:t>Administração,</w:t>
      </w:r>
      <w:r>
        <w:rPr>
          <w:spacing w:val="-7"/>
          <w:sz w:val="21"/>
        </w:rPr>
        <w:t xml:space="preserve"> </w:t>
      </w:r>
      <w:r>
        <w:rPr>
          <w:sz w:val="21"/>
        </w:rPr>
        <w:t>equivalente</w:t>
      </w:r>
      <w:r>
        <w:rPr>
          <w:spacing w:val="-6"/>
          <w:sz w:val="21"/>
        </w:rPr>
        <w:t xml:space="preserve"> </w:t>
      </w:r>
      <w:r>
        <w:rPr>
          <w:sz w:val="21"/>
        </w:rPr>
        <w:t>à</w:t>
      </w:r>
      <w:r>
        <w:rPr>
          <w:spacing w:val="-6"/>
          <w:sz w:val="21"/>
        </w:rPr>
        <w:t xml:space="preserve"> </w:t>
      </w:r>
      <w:r>
        <w:rPr>
          <w:sz w:val="21"/>
        </w:rPr>
        <w:t>diferença</w:t>
      </w:r>
      <w:r>
        <w:rPr>
          <w:spacing w:val="-5"/>
          <w:sz w:val="21"/>
        </w:rPr>
        <w:t xml:space="preserve"> </w:t>
      </w:r>
      <w:r>
        <w:rPr>
          <w:sz w:val="21"/>
        </w:rPr>
        <w:t>entre</w:t>
      </w:r>
      <w:r>
        <w:rPr>
          <w:spacing w:val="-5"/>
          <w:sz w:val="21"/>
        </w:rPr>
        <w:t xml:space="preserve"> </w:t>
      </w:r>
      <w:r>
        <w:rPr>
          <w:sz w:val="21"/>
        </w:rPr>
        <w:t>este</w:t>
      </w:r>
      <w:r>
        <w:rPr>
          <w:spacing w:val="-6"/>
          <w:sz w:val="21"/>
        </w:rPr>
        <w:t xml:space="preserve"> </w:t>
      </w:r>
      <w:r>
        <w:rPr>
          <w:sz w:val="21"/>
        </w:rPr>
        <w:t>último</w:t>
      </w:r>
      <w:r>
        <w:rPr>
          <w:spacing w:val="-4"/>
          <w:sz w:val="21"/>
        </w:rPr>
        <w:t xml:space="preserve"> </w:t>
      </w:r>
      <w:r>
        <w:rPr>
          <w:sz w:val="21"/>
        </w:rPr>
        <w:t>e</w:t>
      </w:r>
      <w:r>
        <w:rPr>
          <w:spacing w:val="-8"/>
          <w:sz w:val="21"/>
        </w:rPr>
        <w:t xml:space="preserve"> </w:t>
      </w:r>
      <w:r>
        <w:rPr>
          <w:sz w:val="21"/>
        </w:rPr>
        <w:t>o</w:t>
      </w:r>
      <w:r>
        <w:rPr>
          <w:spacing w:val="-4"/>
          <w:sz w:val="21"/>
        </w:rPr>
        <w:t xml:space="preserve"> </w:t>
      </w:r>
      <w:r>
        <w:rPr>
          <w:sz w:val="21"/>
        </w:rPr>
        <w:t>valor</w:t>
      </w:r>
      <w:r>
        <w:rPr>
          <w:spacing w:val="1"/>
          <w:sz w:val="21"/>
        </w:rPr>
        <w:t xml:space="preserve"> </w:t>
      </w:r>
      <w:r>
        <w:rPr>
          <w:sz w:val="21"/>
        </w:rPr>
        <w:t>da</w:t>
      </w:r>
      <w:r>
        <w:rPr>
          <w:spacing w:val="-1"/>
          <w:sz w:val="21"/>
        </w:rPr>
        <w:t xml:space="preserve"> </w:t>
      </w:r>
      <w:r>
        <w:rPr>
          <w:sz w:val="21"/>
        </w:rPr>
        <w:t>proposta,</w:t>
      </w:r>
      <w:r>
        <w:rPr>
          <w:spacing w:val="-1"/>
          <w:sz w:val="21"/>
        </w:rPr>
        <w:t xml:space="preserve"> </w:t>
      </w:r>
      <w:r>
        <w:rPr>
          <w:sz w:val="21"/>
        </w:rPr>
        <w:t>sem</w:t>
      </w:r>
      <w:r>
        <w:rPr>
          <w:spacing w:val="-1"/>
          <w:sz w:val="21"/>
        </w:rPr>
        <w:t xml:space="preserve"> </w:t>
      </w:r>
      <w:r>
        <w:rPr>
          <w:sz w:val="21"/>
        </w:rPr>
        <w:t>prejuízo</w:t>
      </w:r>
      <w:r>
        <w:rPr>
          <w:spacing w:val="-4"/>
          <w:sz w:val="21"/>
        </w:rPr>
        <w:t xml:space="preserve"> </w:t>
      </w:r>
      <w:r>
        <w:rPr>
          <w:sz w:val="21"/>
        </w:rPr>
        <w:t>das demais</w:t>
      </w:r>
      <w:r>
        <w:rPr>
          <w:spacing w:val="-3"/>
          <w:sz w:val="21"/>
        </w:rPr>
        <w:t xml:space="preserve"> </w:t>
      </w:r>
      <w:r>
        <w:rPr>
          <w:sz w:val="21"/>
        </w:rPr>
        <w:t>garantias</w:t>
      </w:r>
      <w:r>
        <w:rPr>
          <w:spacing w:val="-2"/>
          <w:sz w:val="21"/>
        </w:rPr>
        <w:t xml:space="preserve"> </w:t>
      </w:r>
      <w:r>
        <w:rPr>
          <w:sz w:val="21"/>
        </w:rPr>
        <w:t>exigíveis de</w:t>
      </w:r>
      <w:r>
        <w:rPr>
          <w:spacing w:val="-1"/>
          <w:sz w:val="21"/>
        </w:rPr>
        <w:t xml:space="preserve"> </w:t>
      </w:r>
      <w:r>
        <w:rPr>
          <w:sz w:val="21"/>
        </w:rPr>
        <w:t>acordo</w:t>
      </w:r>
      <w:r>
        <w:rPr>
          <w:spacing w:val="-1"/>
          <w:sz w:val="21"/>
        </w:rPr>
        <w:t xml:space="preserve"> </w:t>
      </w:r>
      <w:r>
        <w:rPr>
          <w:sz w:val="21"/>
        </w:rPr>
        <w:t>com</w:t>
      </w:r>
      <w:r>
        <w:rPr>
          <w:spacing w:val="-3"/>
          <w:sz w:val="21"/>
        </w:rPr>
        <w:t xml:space="preserve"> </w:t>
      </w:r>
      <w:r>
        <w:rPr>
          <w:sz w:val="21"/>
        </w:rPr>
        <w:t>a</w:t>
      </w:r>
      <w:r>
        <w:rPr>
          <w:spacing w:val="-1"/>
          <w:sz w:val="21"/>
        </w:rPr>
        <w:t xml:space="preserve"> </w:t>
      </w:r>
      <w:r>
        <w:rPr>
          <w:sz w:val="21"/>
        </w:rPr>
        <w:t>Lei.</w:t>
      </w:r>
    </w:p>
    <w:p w14:paraId="0C6343A6" w14:textId="77777777" w:rsidR="00940CE8" w:rsidRDefault="00AD6D6D">
      <w:pPr>
        <w:pStyle w:val="PargrafodaLista"/>
        <w:numPr>
          <w:ilvl w:val="1"/>
          <w:numId w:val="6"/>
        </w:numPr>
        <w:tabs>
          <w:tab w:val="left" w:pos="1102"/>
        </w:tabs>
        <w:spacing w:line="276" w:lineRule="auto"/>
        <w:ind w:right="396" w:firstLine="0"/>
        <w:rPr>
          <w:sz w:val="21"/>
        </w:rPr>
      </w:pPr>
      <w:r>
        <w:rPr>
          <w:sz w:val="21"/>
        </w:rPr>
        <w:t>Se</w:t>
      </w:r>
      <w:r>
        <w:rPr>
          <w:spacing w:val="1"/>
          <w:sz w:val="21"/>
        </w:rPr>
        <w:t xml:space="preserve"> </w:t>
      </w:r>
      <w:r>
        <w:rPr>
          <w:sz w:val="21"/>
        </w:rPr>
        <w:t>houver</w:t>
      </w:r>
      <w:r>
        <w:rPr>
          <w:spacing w:val="1"/>
          <w:sz w:val="21"/>
        </w:rPr>
        <w:t xml:space="preserve"> </w:t>
      </w:r>
      <w:r>
        <w:rPr>
          <w:sz w:val="21"/>
        </w:rPr>
        <w:t>indícios</w:t>
      </w:r>
      <w:r>
        <w:rPr>
          <w:spacing w:val="1"/>
          <w:sz w:val="21"/>
        </w:rPr>
        <w:t xml:space="preserve"> </w:t>
      </w:r>
      <w:r>
        <w:rPr>
          <w:sz w:val="21"/>
        </w:rPr>
        <w:t>de</w:t>
      </w:r>
      <w:r>
        <w:rPr>
          <w:spacing w:val="1"/>
          <w:sz w:val="21"/>
        </w:rPr>
        <w:t xml:space="preserve"> </w:t>
      </w:r>
      <w:r>
        <w:rPr>
          <w:sz w:val="21"/>
        </w:rPr>
        <w:t>inexequibilidade</w:t>
      </w:r>
      <w:r>
        <w:rPr>
          <w:spacing w:val="1"/>
          <w:sz w:val="21"/>
        </w:rPr>
        <w:t xml:space="preserve"> </w:t>
      </w:r>
      <w:r>
        <w:rPr>
          <w:sz w:val="21"/>
        </w:rPr>
        <w:t>da</w:t>
      </w:r>
      <w:r>
        <w:rPr>
          <w:spacing w:val="1"/>
          <w:sz w:val="21"/>
        </w:rPr>
        <w:t xml:space="preserve"> </w:t>
      </w:r>
      <w:r>
        <w:rPr>
          <w:sz w:val="21"/>
        </w:rPr>
        <w:t>proposta</w:t>
      </w:r>
      <w:r>
        <w:rPr>
          <w:spacing w:val="1"/>
          <w:sz w:val="21"/>
        </w:rPr>
        <w:t xml:space="preserve"> </w:t>
      </w:r>
      <w:r>
        <w:rPr>
          <w:sz w:val="21"/>
        </w:rPr>
        <w:t>de</w:t>
      </w:r>
      <w:r>
        <w:rPr>
          <w:spacing w:val="1"/>
          <w:sz w:val="21"/>
        </w:rPr>
        <w:t xml:space="preserve"> </w:t>
      </w:r>
      <w:r>
        <w:rPr>
          <w:sz w:val="21"/>
        </w:rPr>
        <w:t>preço,</w:t>
      </w:r>
      <w:r>
        <w:rPr>
          <w:spacing w:val="1"/>
          <w:sz w:val="21"/>
        </w:rPr>
        <w:t xml:space="preserve"> </w:t>
      </w:r>
      <w:r>
        <w:rPr>
          <w:sz w:val="21"/>
        </w:rPr>
        <w:t>ou</w:t>
      </w:r>
      <w:r>
        <w:rPr>
          <w:spacing w:val="1"/>
          <w:sz w:val="21"/>
        </w:rPr>
        <w:t xml:space="preserve"> </w:t>
      </w:r>
      <w:r>
        <w:rPr>
          <w:sz w:val="21"/>
        </w:rPr>
        <w:t>em</w:t>
      </w:r>
      <w:r>
        <w:rPr>
          <w:spacing w:val="1"/>
          <w:sz w:val="21"/>
        </w:rPr>
        <w:t xml:space="preserve"> </w:t>
      </w:r>
      <w:r>
        <w:rPr>
          <w:sz w:val="21"/>
        </w:rPr>
        <w:t>caso</w:t>
      </w:r>
      <w:r>
        <w:rPr>
          <w:spacing w:val="1"/>
          <w:sz w:val="21"/>
        </w:rPr>
        <w:t xml:space="preserve"> </w:t>
      </w:r>
      <w:r>
        <w:rPr>
          <w:sz w:val="21"/>
        </w:rPr>
        <w:t>da</w:t>
      </w:r>
      <w:r>
        <w:rPr>
          <w:spacing w:val="1"/>
          <w:sz w:val="21"/>
        </w:rPr>
        <w:t xml:space="preserve"> </w:t>
      </w:r>
      <w:r>
        <w:rPr>
          <w:sz w:val="21"/>
        </w:rPr>
        <w:t>necessidade</w:t>
      </w:r>
      <w:r>
        <w:rPr>
          <w:spacing w:val="1"/>
          <w:sz w:val="21"/>
        </w:rPr>
        <w:t xml:space="preserve"> </w:t>
      </w:r>
      <w:r>
        <w:rPr>
          <w:sz w:val="21"/>
        </w:rPr>
        <w:t>de</w:t>
      </w:r>
      <w:r>
        <w:rPr>
          <w:spacing w:val="1"/>
          <w:sz w:val="21"/>
        </w:rPr>
        <w:t xml:space="preserve"> </w:t>
      </w:r>
      <w:r>
        <w:rPr>
          <w:sz w:val="21"/>
        </w:rPr>
        <w:t>esclarecimentos</w:t>
      </w:r>
      <w:r>
        <w:rPr>
          <w:spacing w:val="1"/>
          <w:sz w:val="21"/>
        </w:rPr>
        <w:t xml:space="preserve"> </w:t>
      </w:r>
      <w:r>
        <w:rPr>
          <w:sz w:val="21"/>
        </w:rPr>
        <w:t>complementares,</w:t>
      </w:r>
      <w:r>
        <w:rPr>
          <w:spacing w:val="1"/>
          <w:sz w:val="21"/>
        </w:rPr>
        <w:t xml:space="preserve"> </w:t>
      </w:r>
      <w:r>
        <w:rPr>
          <w:sz w:val="21"/>
        </w:rPr>
        <w:t>poderão</w:t>
      </w:r>
      <w:r>
        <w:rPr>
          <w:spacing w:val="1"/>
          <w:sz w:val="21"/>
        </w:rPr>
        <w:t xml:space="preserve"> </w:t>
      </w:r>
      <w:r>
        <w:rPr>
          <w:sz w:val="21"/>
        </w:rPr>
        <w:t>ser</w:t>
      </w:r>
      <w:r>
        <w:rPr>
          <w:spacing w:val="1"/>
          <w:sz w:val="21"/>
        </w:rPr>
        <w:t xml:space="preserve"> </w:t>
      </w:r>
      <w:r>
        <w:rPr>
          <w:sz w:val="21"/>
        </w:rPr>
        <w:t>efetuadas</w:t>
      </w:r>
      <w:r>
        <w:rPr>
          <w:spacing w:val="1"/>
          <w:sz w:val="21"/>
        </w:rPr>
        <w:t xml:space="preserve"> </w:t>
      </w:r>
      <w:r>
        <w:rPr>
          <w:sz w:val="21"/>
        </w:rPr>
        <w:t>diligências,</w:t>
      </w:r>
      <w:r>
        <w:rPr>
          <w:spacing w:val="1"/>
          <w:sz w:val="21"/>
        </w:rPr>
        <w:t xml:space="preserve"> </w:t>
      </w:r>
      <w:r>
        <w:rPr>
          <w:sz w:val="21"/>
        </w:rPr>
        <w:t>para</w:t>
      </w:r>
      <w:r>
        <w:rPr>
          <w:spacing w:val="1"/>
          <w:sz w:val="21"/>
        </w:rPr>
        <w:t xml:space="preserve"> </w:t>
      </w:r>
      <w:r>
        <w:rPr>
          <w:sz w:val="21"/>
        </w:rPr>
        <w:t>que</w:t>
      </w:r>
      <w:r>
        <w:rPr>
          <w:spacing w:val="1"/>
          <w:sz w:val="21"/>
        </w:rPr>
        <w:t xml:space="preserve"> </w:t>
      </w:r>
      <w:r>
        <w:rPr>
          <w:sz w:val="21"/>
        </w:rPr>
        <w:t>a</w:t>
      </w:r>
      <w:r>
        <w:rPr>
          <w:spacing w:val="1"/>
          <w:sz w:val="21"/>
        </w:rPr>
        <w:t xml:space="preserve"> </w:t>
      </w:r>
      <w:r>
        <w:rPr>
          <w:sz w:val="21"/>
        </w:rPr>
        <w:t>empresa</w:t>
      </w:r>
      <w:r>
        <w:rPr>
          <w:spacing w:val="1"/>
          <w:sz w:val="21"/>
        </w:rPr>
        <w:t xml:space="preserve"> </w:t>
      </w:r>
      <w:r>
        <w:rPr>
          <w:sz w:val="21"/>
        </w:rPr>
        <w:t>comprove</w:t>
      </w:r>
      <w:r>
        <w:rPr>
          <w:spacing w:val="1"/>
          <w:sz w:val="21"/>
        </w:rPr>
        <w:t xml:space="preserve"> </w:t>
      </w:r>
      <w:r>
        <w:rPr>
          <w:sz w:val="21"/>
        </w:rPr>
        <w:t>a</w:t>
      </w:r>
      <w:r>
        <w:rPr>
          <w:spacing w:val="1"/>
          <w:sz w:val="21"/>
        </w:rPr>
        <w:t xml:space="preserve"> </w:t>
      </w:r>
      <w:r>
        <w:rPr>
          <w:sz w:val="21"/>
        </w:rPr>
        <w:t>exequibilidade</w:t>
      </w:r>
      <w:r>
        <w:rPr>
          <w:spacing w:val="-1"/>
          <w:sz w:val="21"/>
        </w:rPr>
        <w:t xml:space="preserve"> </w:t>
      </w:r>
      <w:r>
        <w:rPr>
          <w:sz w:val="21"/>
        </w:rPr>
        <w:t>da</w:t>
      </w:r>
      <w:r>
        <w:rPr>
          <w:spacing w:val="-1"/>
          <w:sz w:val="21"/>
        </w:rPr>
        <w:t xml:space="preserve"> </w:t>
      </w:r>
      <w:r>
        <w:rPr>
          <w:sz w:val="21"/>
        </w:rPr>
        <w:t>proposta.</w:t>
      </w:r>
    </w:p>
    <w:p w14:paraId="5726EFCD" w14:textId="77777777" w:rsidR="00940CE8" w:rsidRDefault="00AD6D6D">
      <w:pPr>
        <w:pStyle w:val="PargrafodaLista"/>
        <w:numPr>
          <w:ilvl w:val="1"/>
          <w:numId w:val="6"/>
        </w:numPr>
        <w:tabs>
          <w:tab w:val="left" w:pos="1102"/>
        </w:tabs>
        <w:spacing w:before="121" w:line="276" w:lineRule="auto"/>
        <w:ind w:right="391" w:firstLine="0"/>
        <w:rPr>
          <w:sz w:val="21"/>
        </w:rPr>
      </w:pPr>
      <w:r>
        <w:rPr>
          <w:sz w:val="21"/>
        </w:rPr>
        <w:t>Caso o custo global estimado do objeto licitado tenha sido decomposto em seus respectivos custos</w:t>
      </w:r>
      <w:r>
        <w:rPr>
          <w:spacing w:val="1"/>
          <w:sz w:val="21"/>
        </w:rPr>
        <w:t xml:space="preserve"> </w:t>
      </w:r>
      <w:r>
        <w:rPr>
          <w:sz w:val="21"/>
        </w:rPr>
        <w:t>unitários por meio de Planilha de Custos e Formação de Preços elaborada pela Administração, o licitante</w:t>
      </w:r>
      <w:r>
        <w:rPr>
          <w:spacing w:val="1"/>
          <w:sz w:val="21"/>
        </w:rPr>
        <w:t xml:space="preserve"> </w:t>
      </w:r>
      <w:r>
        <w:rPr>
          <w:sz w:val="21"/>
        </w:rPr>
        <w:t>classificado</w:t>
      </w:r>
      <w:r>
        <w:rPr>
          <w:spacing w:val="1"/>
          <w:sz w:val="21"/>
        </w:rPr>
        <w:t xml:space="preserve"> </w:t>
      </w:r>
      <w:r>
        <w:rPr>
          <w:sz w:val="21"/>
        </w:rPr>
        <w:t>em</w:t>
      </w:r>
      <w:r>
        <w:rPr>
          <w:spacing w:val="1"/>
          <w:sz w:val="21"/>
        </w:rPr>
        <w:t xml:space="preserve"> </w:t>
      </w:r>
      <w:r>
        <w:rPr>
          <w:sz w:val="21"/>
        </w:rPr>
        <w:t>primeiro</w:t>
      </w:r>
      <w:r>
        <w:rPr>
          <w:spacing w:val="1"/>
          <w:sz w:val="21"/>
        </w:rPr>
        <w:t xml:space="preserve"> </w:t>
      </w:r>
      <w:r>
        <w:rPr>
          <w:sz w:val="21"/>
        </w:rPr>
        <w:t>lugar</w:t>
      </w:r>
      <w:r>
        <w:rPr>
          <w:spacing w:val="1"/>
          <w:sz w:val="21"/>
        </w:rPr>
        <w:t xml:space="preserve"> </w:t>
      </w:r>
      <w:r>
        <w:rPr>
          <w:sz w:val="21"/>
        </w:rPr>
        <w:t>será</w:t>
      </w:r>
      <w:r>
        <w:rPr>
          <w:spacing w:val="1"/>
          <w:sz w:val="21"/>
        </w:rPr>
        <w:t xml:space="preserve"> </w:t>
      </w:r>
      <w:r>
        <w:rPr>
          <w:sz w:val="21"/>
        </w:rPr>
        <w:t>convocado</w:t>
      </w:r>
      <w:r>
        <w:rPr>
          <w:spacing w:val="1"/>
          <w:sz w:val="21"/>
        </w:rPr>
        <w:t xml:space="preserve"> </w:t>
      </w:r>
      <w:r>
        <w:rPr>
          <w:sz w:val="21"/>
        </w:rPr>
        <w:t>para</w:t>
      </w:r>
      <w:r>
        <w:rPr>
          <w:spacing w:val="1"/>
          <w:sz w:val="21"/>
        </w:rPr>
        <w:t xml:space="preserve"> </w:t>
      </w:r>
      <w:r>
        <w:rPr>
          <w:sz w:val="21"/>
        </w:rPr>
        <w:t>apresentar</w:t>
      </w:r>
      <w:r>
        <w:rPr>
          <w:spacing w:val="1"/>
          <w:sz w:val="21"/>
        </w:rPr>
        <w:t xml:space="preserve"> </w:t>
      </w:r>
      <w:r>
        <w:rPr>
          <w:sz w:val="21"/>
        </w:rPr>
        <w:t>Planilha</w:t>
      </w:r>
      <w:r>
        <w:rPr>
          <w:spacing w:val="1"/>
          <w:sz w:val="21"/>
        </w:rPr>
        <w:t xml:space="preserve"> </w:t>
      </w:r>
      <w:r>
        <w:rPr>
          <w:sz w:val="21"/>
        </w:rPr>
        <w:t>por</w:t>
      </w:r>
      <w:r>
        <w:rPr>
          <w:spacing w:val="1"/>
          <w:sz w:val="21"/>
        </w:rPr>
        <w:t xml:space="preserve"> </w:t>
      </w:r>
      <w:r>
        <w:rPr>
          <w:sz w:val="21"/>
        </w:rPr>
        <w:t>ele</w:t>
      </w:r>
      <w:r>
        <w:rPr>
          <w:spacing w:val="1"/>
          <w:sz w:val="21"/>
        </w:rPr>
        <w:t xml:space="preserve"> </w:t>
      </w:r>
      <w:r>
        <w:rPr>
          <w:sz w:val="21"/>
        </w:rPr>
        <w:t>elaborada,</w:t>
      </w:r>
      <w:r>
        <w:rPr>
          <w:spacing w:val="1"/>
          <w:sz w:val="21"/>
        </w:rPr>
        <w:t xml:space="preserve"> </w:t>
      </w:r>
      <w:r>
        <w:rPr>
          <w:sz w:val="21"/>
        </w:rPr>
        <w:t>com</w:t>
      </w:r>
      <w:r>
        <w:rPr>
          <w:spacing w:val="1"/>
          <w:sz w:val="21"/>
        </w:rPr>
        <w:t xml:space="preserve"> </w:t>
      </w:r>
      <w:r>
        <w:rPr>
          <w:sz w:val="21"/>
        </w:rPr>
        <w:t>os</w:t>
      </w:r>
      <w:r>
        <w:rPr>
          <w:spacing w:val="1"/>
          <w:sz w:val="21"/>
        </w:rPr>
        <w:t xml:space="preserve"> </w:t>
      </w:r>
      <w:r>
        <w:rPr>
          <w:sz w:val="21"/>
        </w:rPr>
        <w:t>respectivos</w:t>
      </w:r>
      <w:r>
        <w:rPr>
          <w:spacing w:val="-2"/>
          <w:sz w:val="21"/>
        </w:rPr>
        <w:t xml:space="preserve"> </w:t>
      </w:r>
      <w:r>
        <w:rPr>
          <w:sz w:val="21"/>
        </w:rPr>
        <w:t>valores</w:t>
      </w:r>
      <w:r>
        <w:rPr>
          <w:spacing w:val="-1"/>
          <w:sz w:val="21"/>
        </w:rPr>
        <w:t xml:space="preserve"> </w:t>
      </w:r>
      <w:r>
        <w:rPr>
          <w:sz w:val="21"/>
        </w:rPr>
        <w:t>adequados</w:t>
      </w:r>
      <w:r>
        <w:rPr>
          <w:spacing w:val="-1"/>
          <w:sz w:val="21"/>
        </w:rPr>
        <w:t xml:space="preserve"> </w:t>
      </w:r>
      <w:r>
        <w:rPr>
          <w:sz w:val="21"/>
        </w:rPr>
        <w:t>ao</w:t>
      </w:r>
      <w:r>
        <w:rPr>
          <w:spacing w:val="-2"/>
          <w:sz w:val="21"/>
        </w:rPr>
        <w:t xml:space="preserve"> </w:t>
      </w:r>
      <w:r>
        <w:rPr>
          <w:sz w:val="21"/>
        </w:rPr>
        <w:t>valor</w:t>
      </w:r>
      <w:r>
        <w:rPr>
          <w:spacing w:val="-3"/>
          <w:sz w:val="21"/>
        </w:rPr>
        <w:t xml:space="preserve"> </w:t>
      </w:r>
      <w:r>
        <w:rPr>
          <w:sz w:val="21"/>
        </w:rPr>
        <w:t>final</w:t>
      </w:r>
      <w:r>
        <w:rPr>
          <w:spacing w:val="-1"/>
          <w:sz w:val="21"/>
        </w:rPr>
        <w:t xml:space="preserve"> </w:t>
      </w:r>
      <w:r>
        <w:rPr>
          <w:sz w:val="21"/>
        </w:rPr>
        <w:t>da</w:t>
      </w:r>
      <w:r>
        <w:rPr>
          <w:spacing w:val="-2"/>
          <w:sz w:val="21"/>
        </w:rPr>
        <w:t xml:space="preserve"> </w:t>
      </w:r>
      <w:r>
        <w:rPr>
          <w:sz w:val="21"/>
        </w:rPr>
        <w:t>sua</w:t>
      </w:r>
      <w:r>
        <w:rPr>
          <w:spacing w:val="-2"/>
          <w:sz w:val="21"/>
        </w:rPr>
        <w:t xml:space="preserve"> </w:t>
      </w:r>
      <w:r>
        <w:rPr>
          <w:sz w:val="21"/>
        </w:rPr>
        <w:t>proposta,</w:t>
      </w:r>
      <w:r>
        <w:rPr>
          <w:spacing w:val="-2"/>
          <w:sz w:val="21"/>
        </w:rPr>
        <w:t xml:space="preserve"> </w:t>
      </w:r>
      <w:r>
        <w:rPr>
          <w:sz w:val="21"/>
        </w:rPr>
        <w:t>sob</w:t>
      </w:r>
      <w:r>
        <w:rPr>
          <w:spacing w:val="-3"/>
          <w:sz w:val="21"/>
        </w:rPr>
        <w:t xml:space="preserve"> </w:t>
      </w:r>
      <w:r>
        <w:rPr>
          <w:sz w:val="21"/>
        </w:rPr>
        <w:t>pena</w:t>
      </w:r>
      <w:r>
        <w:rPr>
          <w:spacing w:val="-2"/>
          <w:sz w:val="21"/>
        </w:rPr>
        <w:t xml:space="preserve"> </w:t>
      </w:r>
      <w:r>
        <w:rPr>
          <w:sz w:val="21"/>
        </w:rPr>
        <w:t>de</w:t>
      </w:r>
      <w:r>
        <w:rPr>
          <w:spacing w:val="-2"/>
          <w:sz w:val="21"/>
        </w:rPr>
        <w:t xml:space="preserve"> </w:t>
      </w:r>
      <w:r>
        <w:rPr>
          <w:sz w:val="21"/>
        </w:rPr>
        <w:t>não</w:t>
      </w:r>
      <w:r>
        <w:rPr>
          <w:spacing w:val="-1"/>
          <w:sz w:val="21"/>
        </w:rPr>
        <w:t xml:space="preserve"> </w:t>
      </w:r>
      <w:r>
        <w:rPr>
          <w:sz w:val="21"/>
        </w:rPr>
        <w:t>aceitação</w:t>
      </w:r>
      <w:r>
        <w:rPr>
          <w:spacing w:val="-2"/>
          <w:sz w:val="21"/>
        </w:rPr>
        <w:t xml:space="preserve"> </w:t>
      </w:r>
      <w:r>
        <w:rPr>
          <w:sz w:val="21"/>
        </w:rPr>
        <w:t>da</w:t>
      </w:r>
      <w:r>
        <w:rPr>
          <w:spacing w:val="-1"/>
          <w:sz w:val="21"/>
        </w:rPr>
        <w:t xml:space="preserve"> </w:t>
      </w:r>
      <w:r>
        <w:rPr>
          <w:sz w:val="21"/>
        </w:rPr>
        <w:t>proposta.</w:t>
      </w:r>
    </w:p>
    <w:p w14:paraId="0BCA63AB" w14:textId="77777777" w:rsidR="00940CE8" w:rsidRDefault="00AD6D6D">
      <w:pPr>
        <w:pStyle w:val="PargrafodaLista"/>
        <w:numPr>
          <w:ilvl w:val="2"/>
          <w:numId w:val="6"/>
        </w:numPr>
        <w:tabs>
          <w:tab w:val="left" w:pos="1809"/>
          <w:tab w:val="left" w:pos="1810"/>
        </w:tabs>
        <w:spacing w:line="276" w:lineRule="auto"/>
        <w:ind w:left="676" w:right="390" w:firstLine="0"/>
        <w:rPr>
          <w:sz w:val="21"/>
        </w:rPr>
      </w:pPr>
      <w:r>
        <w:rPr>
          <w:sz w:val="21"/>
        </w:rPr>
        <w:t>Em se tratando de serviços de engenharia, o licitante vencedor será convocado a apresentar</w:t>
      </w:r>
      <w:r>
        <w:rPr>
          <w:spacing w:val="-44"/>
          <w:sz w:val="21"/>
        </w:rPr>
        <w:t xml:space="preserve"> </w:t>
      </w:r>
      <w:r>
        <w:rPr>
          <w:sz w:val="21"/>
        </w:rPr>
        <w:t>à</w:t>
      </w:r>
      <w:r>
        <w:rPr>
          <w:spacing w:val="-8"/>
          <w:sz w:val="21"/>
        </w:rPr>
        <w:t xml:space="preserve"> </w:t>
      </w:r>
      <w:r>
        <w:rPr>
          <w:sz w:val="21"/>
        </w:rPr>
        <w:t>Administração,</w:t>
      </w:r>
      <w:r>
        <w:rPr>
          <w:spacing w:val="-8"/>
          <w:sz w:val="21"/>
        </w:rPr>
        <w:t xml:space="preserve"> </w:t>
      </w:r>
      <w:r>
        <w:rPr>
          <w:sz w:val="21"/>
        </w:rPr>
        <w:t>por</w:t>
      </w:r>
      <w:r>
        <w:rPr>
          <w:spacing w:val="-9"/>
          <w:sz w:val="21"/>
        </w:rPr>
        <w:t xml:space="preserve"> </w:t>
      </w:r>
      <w:r>
        <w:rPr>
          <w:sz w:val="21"/>
        </w:rPr>
        <w:t>meio</w:t>
      </w:r>
      <w:r>
        <w:rPr>
          <w:spacing w:val="-7"/>
          <w:sz w:val="21"/>
        </w:rPr>
        <w:t xml:space="preserve"> </w:t>
      </w:r>
      <w:r>
        <w:rPr>
          <w:sz w:val="21"/>
        </w:rPr>
        <w:t>eletrônico,</w:t>
      </w:r>
      <w:r>
        <w:rPr>
          <w:spacing w:val="-8"/>
          <w:sz w:val="21"/>
        </w:rPr>
        <w:t xml:space="preserve"> </w:t>
      </w:r>
      <w:r>
        <w:rPr>
          <w:sz w:val="21"/>
        </w:rPr>
        <w:t>as</w:t>
      </w:r>
      <w:r>
        <w:rPr>
          <w:spacing w:val="-7"/>
          <w:sz w:val="21"/>
        </w:rPr>
        <w:t xml:space="preserve"> </w:t>
      </w:r>
      <w:r>
        <w:rPr>
          <w:sz w:val="21"/>
        </w:rPr>
        <w:t>planilhas</w:t>
      </w:r>
      <w:r>
        <w:rPr>
          <w:spacing w:val="-6"/>
          <w:sz w:val="21"/>
        </w:rPr>
        <w:t xml:space="preserve"> </w:t>
      </w:r>
      <w:r>
        <w:rPr>
          <w:sz w:val="21"/>
        </w:rPr>
        <w:t>com</w:t>
      </w:r>
      <w:r>
        <w:rPr>
          <w:spacing w:val="-8"/>
          <w:sz w:val="21"/>
        </w:rPr>
        <w:t xml:space="preserve"> </w:t>
      </w:r>
      <w:r>
        <w:rPr>
          <w:sz w:val="21"/>
        </w:rPr>
        <w:t>indicação</w:t>
      </w:r>
      <w:r>
        <w:rPr>
          <w:spacing w:val="-8"/>
          <w:sz w:val="21"/>
        </w:rPr>
        <w:t xml:space="preserve"> </w:t>
      </w:r>
      <w:r>
        <w:rPr>
          <w:sz w:val="21"/>
        </w:rPr>
        <w:t>dos</w:t>
      </w:r>
      <w:r>
        <w:rPr>
          <w:spacing w:val="-6"/>
          <w:sz w:val="21"/>
        </w:rPr>
        <w:t xml:space="preserve"> </w:t>
      </w:r>
      <w:r>
        <w:rPr>
          <w:sz w:val="21"/>
        </w:rPr>
        <w:t>quantitativos</w:t>
      </w:r>
      <w:r>
        <w:rPr>
          <w:spacing w:val="-7"/>
          <w:sz w:val="21"/>
        </w:rPr>
        <w:t xml:space="preserve"> </w:t>
      </w:r>
      <w:r>
        <w:rPr>
          <w:sz w:val="21"/>
        </w:rPr>
        <w:t>e</w:t>
      </w:r>
      <w:r>
        <w:rPr>
          <w:spacing w:val="-8"/>
          <w:sz w:val="21"/>
        </w:rPr>
        <w:t xml:space="preserve"> </w:t>
      </w:r>
      <w:r>
        <w:rPr>
          <w:sz w:val="21"/>
        </w:rPr>
        <w:t>dos</w:t>
      </w:r>
      <w:r>
        <w:rPr>
          <w:spacing w:val="-7"/>
          <w:sz w:val="21"/>
        </w:rPr>
        <w:t xml:space="preserve"> </w:t>
      </w:r>
      <w:r>
        <w:rPr>
          <w:sz w:val="21"/>
        </w:rPr>
        <w:t>custos</w:t>
      </w:r>
      <w:r>
        <w:rPr>
          <w:spacing w:val="-9"/>
          <w:sz w:val="21"/>
        </w:rPr>
        <w:t xml:space="preserve"> </w:t>
      </w:r>
      <w:r>
        <w:rPr>
          <w:sz w:val="21"/>
        </w:rPr>
        <w:t>unitários,</w:t>
      </w:r>
      <w:r>
        <w:rPr>
          <w:spacing w:val="1"/>
          <w:sz w:val="21"/>
        </w:rPr>
        <w:t xml:space="preserve"> </w:t>
      </w:r>
      <w:r>
        <w:rPr>
          <w:sz w:val="21"/>
        </w:rPr>
        <w:t>seguindo o modelo elaborado pela Administração, bem como com detalhamento das Bonificações e</w:t>
      </w:r>
      <w:r>
        <w:rPr>
          <w:spacing w:val="1"/>
          <w:sz w:val="21"/>
        </w:rPr>
        <w:t xml:space="preserve"> </w:t>
      </w:r>
      <w:r>
        <w:rPr>
          <w:sz w:val="21"/>
        </w:rPr>
        <w:t>Despesas</w:t>
      </w:r>
      <w:r>
        <w:rPr>
          <w:spacing w:val="-7"/>
          <w:sz w:val="21"/>
        </w:rPr>
        <w:t xml:space="preserve"> </w:t>
      </w:r>
      <w:r>
        <w:rPr>
          <w:sz w:val="21"/>
        </w:rPr>
        <w:t>Indiretas</w:t>
      </w:r>
      <w:r>
        <w:rPr>
          <w:spacing w:val="-9"/>
          <w:sz w:val="21"/>
        </w:rPr>
        <w:t xml:space="preserve"> </w:t>
      </w:r>
      <w:r>
        <w:rPr>
          <w:sz w:val="21"/>
        </w:rPr>
        <w:t>(BDI)</w:t>
      </w:r>
      <w:r>
        <w:rPr>
          <w:spacing w:val="-8"/>
          <w:sz w:val="21"/>
        </w:rPr>
        <w:t xml:space="preserve"> </w:t>
      </w:r>
      <w:r>
        <w:rPr>
          <w:sz w:val="21"/>
        </w:rPr>
        <w:t>e</w:t>
      </w:r>
      <w:r>
        <w:rPr>
          <w:spacing w:val="-10"/>
          <w:sz w:val="21"/>
        </w:rPr>
        <w:t xml:space="preserve"> </w:t>
      </w:r>
      <w:r>
        <w:rPr>
          <w:sz w:val="21"/>
        </w:rPr>
        <w:t>dos</w:t>
      </w:r>
      <w:r>
        <w:rPr>
          <w:spacing w:val="-9"/>
          <w:sz w:val="21"/>
        </w:rPr>
        <w:t xml:space="preserve"> </w:t>
      </w:r>
      <w:r>
        <w:rPr>
          <w:sz w:val="21"/>
        </w:rPr>
        <w:t>Encargos</w:t>
      </w:r>
      <w:r>
        <w:rPr>
          <w:spacing w:val="-6"/>
          <w:sz w:val="21"/>
        </w:rPr>
        <w:t xml:space="preserve"> </w:t>
      </w:r>
      <w:r>
        <w:rPr>
          <w:sz w:val="21"/>
        </w:rPr>
        <w:t>Sociais</w:t>
      </w:r>
      <w:r>
        <w:rPr>
          <w:spacing w:val="-10"/>
          <w:sz w:val="21"/>
        </w:rPr>
        <w:t xml:space="preserve"> </w:t>
      </w:r>
      <w:r>
        <w:rPr>
          <w:sz w:val="21"/>
        </w:rPr>
        <w:t>(ES),</w:t>
      </w:r>
      <w:r>
        <w:rPr>
          <w:spacing w:val="-10"/>
          <w:sz w:val="21"/>
        </w:rPr>
        <w:t xml:space="preserve"> </w:t>
      </w:r>
      <w:r>
        <w:rPr>
          <w:sz w:val="21"/>
        </w:rPr>
        <w:t>com</w:t>
      </w:r>
      <w:r>
        <w:rPr>
          <w:spacing w:val="-10"/>
          <w:sz w:val="21"/>
        </w:rPr>
        <w:t xml:space="preserve"> </w:t>
      </w:r>
      <w:r>
        <w:rPr>
          <w:sz w:val="21"/>
        </w:rPr>
        <w:t>os</w:t>
      </w:r>
      <w:r>
        <w:rPr>
          <w:spacing w:val="-6"/>
          <w:sz w:val="21"/>
        </w:rPr>
        <w:t xml:space="preserve"> </w:t>
      </w:r>
      <w:r>
        <w:rPr>
          <w:sz w:val="21"/>
        </w:rPr>
        <w:t>respectivos</w:t>
      </w:r>
      <w:r>
        <w:rPr>
          <w:spacing w:val="-7"/>
          <w:sz w:val="21"/>
        </w:rPr>
        <w:t xml:space="preserve"> </w:t>
      </w:r>
      <w:r>
        <w:rPr>
          <w:sz w:val="21"/>
        </w:rPr>
        <w:t>valores</w:t>
      </w:r>
      <w:r>
        <w:rPr>
          <w:spacing w:val="-9"/>
          <w:sz w:val="21"/>
        </w:rPr>
        <w:t xml:space="preserve"> </w:t>
      </w:r>
      <w:r>
        <w:rPr>
          <w:sz w:val="21"/>
        </w:rPr>
        <w:t>adequados</w:t>
      </w:r>
      <w:r>
        <w:rPr>
          <w:spacing w:val="-9"/>
          <w:sz w:val="21"/>
        </w:rPr>
        <w:t xml:space="preserve"> </w:t>
      </w:r>
      <w:r>
        <w:rPr>
          <w:sz w:val="21"/>
        </w:rPr>
        <w:t>ao</w:t>
      </w:r>
      <w:r>
        <w:rPr>
          <w:spacing w:val="-10"/>
          <w:sz w:val="21"/>
        </w:rPr>
        <w:t xml:space="preserve"> </w:t>
      </w:r>
      <w:r>
        <w:rPr>
          <w:sz w:val="21"/>
        </w:rPr>
        <w:t>valor</w:t>
      </w:r>
      <w:r>
        <w:rPr>
          <w:spacing w:val="-10"/>
          <w:sz w:val="21"/>
        </w:rPr>
        <w:t xml:space="preserve"> </w:t>
      </w:r>
      <w:r>
        <w:rPr>
          <w:sz w:val="21"/>
        </w:rPr>
        <w:t>final</w:t>
      </w:r>
      <w:r>
        <w:rPr>
          <w:spacing w:val="1"/>
          <w:sz w:val="21"/>
        </w:rPr>
        <w:t xml:space="preserve"> </w:t>
      </w:r>
      <w:r>
        <w:rPr>
          <w:sz w:val="21"/>
        </w:rPr>
        <w:t>da proposta vencedora, admitida a utilização dos preços unitários, no caso de empreitada por preço</w:t>
      </w:r>
      <w:r>
        <w:rPr>
          <w:spacing w:val="1"/>
          <w:sz w:val="21"/>
        </w:rPr>
        <w:t xml:space="preserve"> </w:t>
      </w:r>
      <w:r>
        <w:rPr>
          <w:sz w:val="21"/>
        </w:rPr>
        <w:t>global, empreitada integral, contratação semi-integrada e contratação integrada, exclusivamente para</w:t>
      </w:r>
      <w:r>
        <w:rPr>
          <w:spacing w:val="1"/>
          <w:sz w:val="21"/>
        </w:rPr>
        <w:t xml:space="preserve"> </w:t>
      </w:r>
      <w:r>
        <w:rPr>
          <w:sz w:val="21"/>
        </w:rPr>
        <w:t>eventuais</w:t>
      </w:r>
      <w:r>
        <w:rPr>
          <w:spacing w:val="1"/>
          <w:sz w:val="21"/>
        </w:rPr>
        <w:t xml:space="preserve"> </w:t>
      </w:r>
      <w:r>
        <w:rPr>
          <w:sz w:val="21"/>
        </w:rPr>
        <w:t>adequações</w:t>
      </w:r>
      <w:r>
        <w:rPr>
          <w:spacing w:val="1"/>
          <w:sz w:val="21"/>
        </w:rPr>
        <w:t xml:space="preserve"> </w:t>
      </w:r>
      <w:r>
        <w:rPr>
          <w:sz w:val="21"/>
        </w:rPr>
        <w:t>indispensáveis</w:t>
      </w:r>
      <w:r>
        <w:rPr>
          <w:spacing w:val="1"/>
          <w:sz w:val="21"/>
        </w:rPr>
        <w:t xml:space="preserve"> </w:t>
      </w:r>
      <w:r>
        <w:rPr>
          <w:sz w:val="21"/>
        </w:rPr>
        <w:t>no</w:t>
      </w:r>
      <w:r>
        <w:rPr>
          <w:spacing w:val="1"/>
          <w:sz w:val="21"/>
        </w:rPr>
        <w:t xml:space="preserve"> </w:t>
      </w:r>
      <w:r>
        <w:rPr>
          <w:sz w:val="21"/>
        </w:rPr>
        <w:t>cronograma</w:t>
      </w:r>
      <w:r>
        <w:rPr>
          <w:spacing w:val="1"/>
          <w:sz w:val="21"/>
        </w:rPr>
        <w:t xml:space="preserve"> </w:t>
      </w:r>
      <w:r>
        <w:rPr>
          <w:sz w:val="21"/>
        </w:rPr>
        <w:t>físico-financeiro</w:t>
      </w:r>
      <w:r>
        <w:rPr>
          <w:spacing w:val="1"/>
          <w:sz w:val="21"/>
        </w:rPr>
        <w:t xml:space="preserve"> </w:t>
      </w:r>
      <w:r>
        <w:rPr>
          <w:sz w:val="21"/>
        </w:rPr>
        <w:t>e</w:t>
      </w:r>
      <w:r>
        <w:rPr>
          <w:spacing w:val="1"/>
          <w:sz w:val="21"/>
        </w:rPr>
        <w:t xml:space="preserve"> </w:t>
      </w:r>
      <w:r>
        <w:rPr>
          <w:sz w:val="21"/>
        </w:rPr>
        <w:t>para</w:t>
      </w:r>
      <w:r>
        <w:rPr>
          <w:spacing w:val="1"/>
          <w:sz w:val="21"/>
        </w:rPr>
        <w:t xml:space="preserve"> </w:t>
      </w:r>
      <w:r>
        <w:rPr>
          <w:sz w:val="21"/>
        </w:rPr>
        <w:t>balizar</w:t>
      </w:r>
      <w:r>
        <w:rPr>
          <w:spacing w:val="1"/>
          <w:sz w:val="21"/>
        </w:rPr>
        <w:t xml:space="preserve"> </w:t>
      </w:r>
      <w:r>
        <w:rPr>
          <w:sz w:val="21"/>
        </w:rPr>
        <w:t>excepcional</w:t>
      </w:r>
      <w:r>
        <w:rPr>
          <w:spacing w:val="1"/>
          <w:sz w:val="21"/>
        </w:rPr>
        <w:t xml:space="preserve"> </w:t>
      </w:r>
      <w:r>
        <w:rPr>
          <w:sz w:val="21"/>
        </w:rPr>
        <w:t>aditamento</w:t>
      </w:r>
      <w:r>
        <w:rPr>
          <w:spacing w:val="-2"/>
          <w:sz w:val="21"/>
        </w:rPr>
        <w:t xml:space="preserve"> </w:t>
      </w:r>
      <w:r>
        <w:rPr>
          <w:sz w:val="21"/>
        </w:rPr>
        <w:t>posterior</w:t>
      </w:r>
      <w:r>
        <w:rPr>
          <w:spacing w:val="-2"/>
          <w:sz w:val="21"/>
        </w:rPr>
        <w:t xml:space="preserve"> </w:t>
      </w:r>
      <w:r>
        <w:rPr>
          <w:sz w:val="21"/>
        </w:rPr>
        <w:t>do</w:t>
      </w:r>
      <w:r>
        <w:rPr>
          <w:spacing w:val="-1"/>
          <w:sz w:val="21"/>
        </w:rPr>
        <w:t xml:space="preserve"> </w:t>
      </w:r>
      <w:r>
        <w:rPr>
          <w:sz w:val="21"/>
        </w:rPr>
        <w:t>contrato.</w:t>
      </w:r>
    </w:p>
    <w:p w14:paraId="6E5E4294" w14:textId="77777777" w:rsidR="00940CE8" w:rsidRDefault="00AD6D6D">
      <w:pPr>
        <w:pStyle w:val="PargrafodaLista"/>
        <w:numPr>
          <w:ilvl w:val="1"/>
          <w:numId w:val="6"/>
        </w:numPr>
        <w:tabs>
          <w:tab w:val="left" w:pos="1102"/>
        </w:tabs>
        <w:spacing w:before="119" w:line="256" w:lineRule="auto"/>
        <w:ind w:right="392" w:firstLine="0"/>
        <w:rPr>
          <w:sz w:val="21"/>
        </w:rPr>
      </w:pPr>
      <w:r>
        <w:rPr>
          <w:sz w:val="21"/>
        </w:rPr>
        <w:t>Erros no preenchimento da planilha não constituem motivo para a desclassificação da proposta. A</w:t>
      </w:r>
      <w:r>
        <w:rPr>
          <w:spacing w:val="1"/>
          <w:sz w:val="21"/>
        </w:rPr>
        <w:t xml:space="preserve"> </w:t>
      </w:r>
      <w:r>
        <w:rPr>
          <w:sz w:val="21"/>
        </w:rPr>
        <w:t>planilha</w:t>
      </w:r>
      <w:r>
        <w:rPr>
          <w:spacing w:val="-7"/>
          <w:sz w:val="21"/>
        </w:rPr>
        <w:t xml:space="preserve"> </w:t>
      </w:r>
      <w:r>
        <w:rPr>
          <w:sz w:val="21"/>
        </w:rPr>
        <w:t>podera</w:t>
      </w:r>
      <w:r>
        <w:rPr>
          <w:position w:val="4"/>
          <w:sz w:val="21"/>
        </w:rPr>
        <w:t>́</w:t>
      </w:r>
      <w:r>
        <w:rPr>
          <w:sz w:val="21"/>
        </w:rPr>
        <w:t>́</w:t>
      </w:r>
      <w:r>
        <w:rPr>
          <w:spacing w:val="14"/>
          <w:sz w:val="21"/>
        </w:rPr>
        <w:t xml:space="preserve"> </w:t>
      </w:r>
      <w:r>
        <w:rPr>
          <w:sz w:val="21"/>
        </w:rPr>
        <w:t>ser</w:t>
      </w:r>
      <w:r>
        <w:rPr>
          <w:spacing w:val="-6"/>
          <w:sz w:val="21"/>
        </w:rPr>
        <w:t xml:space="preserve"> </w:t>
      </w:r>
      <w:r>
        <w:rPr>
          <w:sz w:val="21"/>
        </w:rPr>
        <w:t>ajustada</w:t>
      </w:r>
      <w:r>
        <w:rPr>
          <w:spacing w:val="-7"/>
          <w:sz w:val="21"/>
        </w:rPr>
        <w:t xml:space="preserve"> </w:t>
      </w:r>
      <w:r>
        <w:rPr>
          <w:sz w:val="21"/>
        </w:rPr>
        <w:t>pelo</w:t>
      </w:r>
      <w:r>
        <w:rPr>
          <w:spacing w:val="-5"/>
          <w:sz w:val="21"/>
        </w:rPr>
        <w:t xml:space="preserve"> </w:t>
      </w:r>
      <w:r>
        <w:rPr>
          <w:sz w:val="21"/>
        </w:rPr>
        <w:t>fornecedor,</w:t>
      </w:r>
      <w:r>
        <w:rPr>
          <w:spacing w:val="-7"/>
          <w:sz w:val="21"/>
        </w:rPr>
        <w:t xml:space="preserve"> </w:t>
      </w:r>
      <w:r>
        <w:rPr>
          <w:sz w:val="21"/>
        </w:rPr>
        <w:t>no</w:t>
      </w:r>
      <w:r>
        <w:rPr>
          <w:spacing w:val="-5"/>
          <w:sz w:val="21"/>
        </w:rPr>
        <w:t xml:space="preserve"> </w:t>
      </w:r>
      <w:r>
        <w:rPr>
          <w:sz w:val="21"/>
        </w:rPr>
        <w:t>prazo</w:t>
      </w:r>
      <w:r>
        <w:rPr>
          <w:spacing w:val="-8"/>
          <w:sz w:val="21"/>
        </w:rPr>
        <w:t xml:space="preserve"> </w:t>
      </w:r>
      <w:r>
        <w:rPr>
          <w:sz w:val="21"/>
        </w:rPr>
        <w:t>indicado</w:t>
      </w:r>
      <w:r>
        <w:rPr>
          <w:spacing w:val="-5"/>
          <w:sz w:val="21"/>
        </w:rPr>
        <w:t xml:space="preserve"> </w:t>
      </w:r>
      <w:r>
        <w:rPr>
          <w:sz w:val="21"/>
        </w:rPr>
        <w:t>pelo</w:t>
      </w:r>
      <w:r>
        <w:rPr>
          <w:spacing w:val="-6"/>
          <w:sz w:val="21"/>
        </w:rPr>
        <w:t xml:space="preserve"> </w:t>
      </w:r>
      <w:r>
        <w:rPr>
          <w:sz w:val="21"/>
        </w:rPr>
        <w:t>sistema,</w:t>
      </w:r>
      <w:r>
        <w:rPr>
          <w:spacing w:val="-7"/>
          <w:sz w:val="21"/>
        </w:rPr>
        <w:t xml:space="preserve"> </w:t>
      </w:r>
      <w:r>
        <w:rPr>
          <w:sz w:val="21"/>
        </w:rPr>
        <w:t>desde</w:t>
      </w:r>
      <w:r>
        <w:rPr>
          <w:spacing w:val="-5"/>
          <w:sz w:val="21"/>
        </w:rPr>
        <w:t xml:space="preserve"> </w:t>
      </w:r>
      <w:r>
        <w:rPr>
          <w:sz w:val="21"/>
        </w:rPr>
        <w:t>que</w:t>
      </w:r>
      <w:r>
        <w:rPr>
          <w:spacing w:val="-6"/>
          <w:sz w:val="21"/>
        </w:rPr>
        <w:t xml:space="preserve"> </w:t>
      </w:r>
      <w:r>
        <w:rPr>
          <w:sz w:val="21"/>
        </w:rPr>
        <w:t>não</w:t>
      </w:r>
      <w:r>
        <w:rPr>
          <w:spacing w:val="-5"/>
          <w:sz w:val="21"/>
        </w:rPr>
        <w:t xml:space="preserve"> </w:t>
      </w:r>
      <w:r>
        <w:rPr>
          <w:sz w:val="21"/>
        </w:rPr>
        <w:t>haja</w:t>
      </w:r>
      <w:r>
        <w:rPr>
          <w:spacing w:val="-2"/>
          <w:sz w:val="21"/>
        </w:rPr>
        <w:t xml:space="preserve"> </w:t>
      </w:r>
      <w:r>
        <w:rPr>
          <w:sz w:val="21"/>
        </w:rPr>
        <w:t>majoração</w:t>
      </w:r>
      <w:r>
        <w:rPr>
          <w:spacing w:val="1"/>
          <w:sz w:val="21"/>
        </w:rPr>
        <w:t xml:space="preserve"> </w:t>
      </w:r>
      <w:r>
        <w:rPr>
          <w:sz w:val="21"/>
        </w:rPr>
        <w:t>do</w:t>
      </w:r>
      <w:r>
        <w:rPr>
          <w:spacing w:val="-1"/>
          <w:sz w:val="21"/>
        </w:rPr>
        <w:t xml:space="preserve"> </w:t>
      </w:r>
      <w:r>
        <w:rPr>
          <w:sz w:val="21"/>
        </w:rPr>
        <w:t>preço e</w:t>
      </w:r>
      <w:r>
        <w:rPr>
          <w:spacing w:val="-1"/>
          <w:sz w:val="21"/>
        </w:rPr>
        <w:t xml:space="preserve"> </w:t>
      </w:r>
      <w:r>
        <w:rPr>
          <w:sz w:val="21"/>
        </w:rPr>
        <w:t>que</w:t>
      </w:r>
      <w:r>
        <w:rPr>
          <w:spacing w:val="-2"/>
          <w:sz w:val="21"/>
        </w:rPr>
        <w:t xml:space="preserve"> </w:t>
      </w:r>
      <w:r>
        <w:rPr>
          <w:sz w:val="21"/>
        </w:rPr>
        <w:t>se</w:t>
      </w:r>
      <w:r>
        <w:rPr>
          <w:spacing w:val="-1"/>
          <w:sz w:val="21"/>
        </w:rPr>
        <w:t xml:space="preserve"> </w:t>
      </w:r>
      <w:r>
        <w:rPr>
          <w:sz w:val="21"/>
        </w:rPr>
        <w:t>comprove</w:t>
      </w:r>
      <w:r>
        <w:rPr>
          <w:spacing w:val="-2"/>
          <w:sz w:val="21"/>
        </w:rPr>
        <w:t xml:space="preserve"> </w:t>
      </w:r>
      <w:r>
        <w:rPr>
          <w:sz w:val="21"/>
        </w:rPr>
        <w:t>que</w:t>
      </w:r>
      <w:r>
        <w:rPr>
          <w:spacing w:val="-1"/>
          <w:sz w:val="21"/>
        </w:rPr>
        <w:t xml:space="preserve"> </w:t>
      </w:r>
      <w:r>
        <w:rPr>
          <w:sz w:val="21"/>
        </w:rPr>
        <w:t>este</w:t>
      </w:r>
      <w:r>
        <w:rPr>
          <w:spacing w:val="-2"/>
          <w:sz w:val="21"/>
        </w:rPr>
        <w:t xml:space="preserve"> </w:t>
      </w:r>
      <w:r>
        <w:rPr>
          <w:sz w:val="21"/>
        </w:rPr>
        <w:t>é</w:t>
      </w:r>
      <w:r>
        <w:rPr>
          <w:spacing w:val="-3"/>
          <w:sz w:val="21"/>
        </w:rPr>
        <w:t xml:space="preserve"> </w:t>
      </w:r>
      <w:r>
        <w:rPr>
          <w:sz w:val="21"/>
        </w:rPr>
        <w:t>o</w:t>
      </w:r>
      <w:r>
        <w:rPr>
          <w:spacing w:val="-2"/>
          <w:sz w:val="21"/>
        </w:rPr>
        <w:t xml:space="preserve"> </w:t>
      </w:r>
      <w:r>
        <w:rPr>
          <w:sz w:val="21"/>
        </w:rPr>
        <w:t>bastante</w:t>
      </w:r>
      <w:r>
        <w:rPr>
          <w:spacing w:val="-2"/>
          <w:sz w:val="21"/>
        </w:rPr>
        <w:t xml:space="preserve"> </w:t>
      </w:r>
      <w:r>
        <w:rPr>
          <w:sz w:val="21"/>
        </w:rPr>
        <w:t>para</w:t>
      </w:r>
      <w:r>
        <w:rPr>
          <w:spacing w:val="-1"/>
          <w:sz w:val="21"/>
        </w:rPr>
        <w:t xml:space="preserve"> </w:t>
      </w:r>
      <w:r>
        <w:rPr>
          <w:sz w:val="21"/>
        </w:rPr>
        <w:t>arcar</w:t>
      </w:r>
      <w:r>
        <w:rPr>
          <w:spacing w:val="-3"/>
          <w:sz w:val="21"/>
        </w:rPr>
        <w:t xml:space="preserve"> </w:t>
      </w:r>
      <w:r>
        <w:rPr>
          <w:sz w:val="21"/>
        </w:rPr>
        <w:t>com</w:t>
      </w:r>
      <w:r>
        <w:rPr>
          <w:spacing w:val="-4"/>
          <w:sz w:val="21"/>
        </w:rPr>
        <w:t xml:space="preserve"> </w:t>
      </w:r>
      <w:r>
        <w:rPr>
          <w:sz w:val="21"/>
        </w:rPr>
        <w:t>todos</w:t>
      </w:r>
      <w:r>
        <w:rPr>
          <w:spacing w:val="-1"/>
          <w:sz w:val="21"/>
        </w:rPr>
        <w:t xml:space="preserve"> </w:t>
      </w:r>
      <w:r>
        <w:rPr>
          <w:sz w:val="21"/>
        </w:rPr>
        <w:t>os custos</w:t>
      </w:r>
      <w:r>
        <w:rPr>
          <w:spacing w:val="-1"/>
          <w:sz w:val="21"/>
        </w:rPr>
        <w:t xml:space="preserve"> </w:t>
      </w:r>
      <w:r>
        <w:rPr>
          <w:sz w:val="21"/>
        </w:rPr>
        <w:t>da</w:t>
      </w:r>
      <w:r>
        <w:rPr>
          <w:spacing w:val="-1"/>
          <w:sz w:val="21"/>
        </w:rPr>
        <w:t xml:space="preserve"> </w:t>
      </w:r>
      <w:r>
        <w:rPr>
          <w:sz w:val="21"/>
        </w:rPr>
        <w:t>contratação;</w:t>
      </w:r>
    </w:p>
    <w:p w14:paraId="312D0F18" w14:textId="77777777" w:rsidR="00940CE8" w:rsidRDefault="00AD6D6D">
      <w:pPr>
        <w:pStyle w:val="PargrafodaLista"/>
        <w:numPr>
          <w:ilvl w:val="2"/>
          <w:numId w:val="6"/>
        </w:numPr>
        <w:tabs>
          <w:tab w:val="left" w:pos="1809"/>
          <w:tab w:val="left" w:pos="1810"/>
        </w:tabs>
        <w:spacing w:before="140" w:line="276" w:lineRule="auto"/>
        <w:ind w:left="676" w:right="396" w:firstLine="0"/>
        <w:rPr>
          <w:sz w:val="21"/>
        </w:rPr>
      </w:pPr>
      <w:r>
        <w:rPr>
          <w:sz w:val="21"/>
        </w:rPr>
        <w:t>O ajuste de que trata este dispositivo se limita a sanar erros ou falhas que não alterem a</w:t>
      </w:r>
      <w:r>
        <w:rPr>
          <w:spacing w:val="1"/>
          <w:sz w:val="21"/>
        </w:rPr>
        <w:t xml:space="preserve"> </w:t>
      </w:r>
      <w:r>
        <w:rPr>
          <w:sz w:val="21"/>
        </w:rPr>
        <w:t>substância</w:t>
      </w:r>
      <w:r>
        <w:rPr>
          <w:spacing w:val="-2"/>
          <w:sz w:val="21"/>
        </w:rPr>
        <w:t xml:space="preserve"> </w:t>
      </w:r>
      <w:r>
        <w:rPr>
          <w:sz w:val="21"/>
        </w:rPr>
        <w:t>das propostas;</w:t>
      </w:r>
    </w:p>
    <w:p w14:paraId="28A8D1C7" w14:textId="77777777" w:rsidR="00940CE8" w:rsidRDefault="00AD6D6D">
      <w:pPr>
        <w:pStyle w:val="PargrafodaLista"/>
        <w:numPr>
          <w:ilvl w:val="2"/>
          <w:numId w:val="6"/>
        </w:numPr>
        <w:tabs>
          <w:tab w:val="left" w:pos="1809"/>
          <w:tab w:val="left" w:pos="1810"/>
        </w:tabs>
        <w:spacing w:line="276" w:lineRule="auto"/>
        <w:ind w:left="676" w:right="389" w:firstLine="0"/>
        <w:rPr>
          <w:sz w:val="21"/>
        </w:rPr>
      </w:pPr>
      <w:r>
        <w:rPr>
          <w:sz w:val="21"/>
        </w:rPr>
        <w:t>Considera-se</w:t>
      </w:r>
      <w:r>
        <w:rPr>
          <w:spacing w:val="1"/>
          <w:sz w:val="21"/>
        </w:rPr>
        <w:t xml:space="preserve"> </w:t>
      </w:r>
      <w:r>
        <w:rPr>
          <w:sz w:val="21"/>
        </w:rPr>
        <w:t>erro</w:t>
      </w:r>
      <w:r>
        <w:rPr>
          <w:spacing w:val="1"/>
          <w:sz w:val="21"/>
        </w:rPr>
        <w:t xml:space="preserve"> </w:t>
      </w:r>
      <w:r>
        <w:rPr>
          <w:sz w:val="21"/>
        </w:rPr>
        <w:t>no</w:t>
      </w:r>
      <w:r>
        <w:rPr>
          <w:spacing w:val="1"/>
          <w:sz w:val="21"/>
        </w:rPr>
        <w:t xml:space="preserve"> </w:t>
      </w:r>
      <w:r>
        <w:rPr>
          <w:sz w:val="21"/>
        </w:rPr>
        <w:t>preenchimento</w:t>
      </w:r>
      <w:r>
        <w:rPr>
          <w:spacing w:val="1"/>
          <w:sz w:val="21"/>
        </w:rPr>
        <w:t xml:space="preserve"> </w:t>
      </w:r>
      <w:r>
        <w:rPr>
          <w:sz w:val="21"/>
        </w:rPr>
        <w:t>da</w:t>
      </w:r>
      <w:r>
        <w:rPr>
          <w:spacing w:val="1"/>
          <w:sz w:val="21"/>
        </w:rPr>
        <w:t xml:space="preserve"> </w:t>
      </w:r>
      <w:r>
        <w:rPr>
          <w:sz w:val="21"/>
        </w:rPr>
        <w:t>planilha</w:t>
      </w:r>
      <w:r>
        <w:rPr>
          <w:spacing w:val="1"/>
          <w:sz w:val="21"/>
        </w:rPr>
        <w:t xml:space="preserve"> </w:t>
      </w:r>
      <w:r>
        <w:rPr>
          <w:sz w:val="21"/>
        </w:rPr>
        <w:t>passível</w:t>
      </w:r>
      <w:r>
        <w:rPr>
          <w:spacing w:val="1"/>
          <w:sz w:val="21"/>
        </w:rPr>
        <w:t xml:space="preserve"> </w:t>
      </w:r>
      <w:r>
        <w:rPr>
          <w:sz w:val="21"/>
        </w:rPr>
        <w:t>de</w:t>
      </w:r>
      <w:r>
        <w:rPr>
          <w:spacing w:val="1"/>
          <w:sz w:val="21"/>
        </w:rPr>
        <w:t xml:space="preserve"> </w:t>
      </w:r>
      <w:r>
        <w:rPr>
          <w:sz w:val="21"/>
        </w:rPr>
        <w:t>correção</w:t>
      </w:r>
      <w:r>
        <w:rPr>
          <w:spacing w:val="1"/>
          <w:sz w:val="21"/>
        </w:rPr>
        <w:t xml:space="preserve"> </w:t>
      </w:r>
      <w:r>
        <w:rPr>
          <w:sz w:val="21"/>
        </w:rPr>
        <w:t>a</w:t>
      </w:r>
      <w:r>
        <w:rPr>
          <w:spacing w:val="1"/>
          <w:sz w:val="21"/>
        </w:rPr>
        <w:t xml:space="preserve"> </w:t>
      </w:r>
      <w:r>
        <w:rPr>
          <w:sz w:val="21"/>
        </w:rPr>
        <w:t>indicação</w:t>
      </w:r>
      <w:r>
        <w:rPr>
          <w:spacing w:val="1"/>
          <w:sz w:val="21"/>
        </w:rPr>
        <w:t xml:space="preserve"> </w:t>
      </w:r>
      <w:r>
        <w:rPr>
          <w:sz w:val="21"/>
        </w:rPr>
        <w:t>de</w:t>
      </w:r>
      <w:r>
        <w:rPr>
          <w:spacing w:val="1"/>
          <w:sz w:val="21"/>
        </w:rPr>
        <w:t xml:space="preserve"> </w:t>
      </w:r>
      <w:r>
        <w:rPr>
          <w:sz w:val="21"/>
        </w:rPr>
        <w:t>recolhimento</w:t>
      </w:r>
      <w:r>
        <w:rPr>
          <w:spacing w:val="-9"/>
          <w:sz w:val="21"/>
        </w:rPr>
        <w:t xml:space="preserve"> </w:t>
      </w:r>
      <w:r>
        <w:rPr>
          <w:sz w:val="21"/>
        </w:rPr>
        <w:t>de</w:t>
      </w:r>
      <w:r>
        <w:rPr>
          <w:spacing w:val="-10"/>
          <w:sz w:val="21"/>
        </w:rPr>
        <w:t xml:space="preserve"> </w:t>
      </w:r>
      <w:r>
        <w:rPr>
          <w:sz w:val="21"/>
        </w:rPr>
        <w:t>impostos</w:t>
      </w:r>
      <w:r>
        <w:rPr>
          <w:spacing w:val="-9"/>
          <w:sz w:val="21"/>
        </w:rPr>
        <w:t xml:space="preserve"> </w:t>
      </w:r>
      <w:r>
        <w:rPr>
          <w:sz w:val="21"/>
        </w:rPr>
        <w:t>e</w:t>
      </w:r>
      <w:r>
        <w:rPr>
          <w:spacing w:val="-8"/>
          <w:sz w:val="21"/>
        </w:rPr>
        <w:t xml:space="preserve"> </w:t>
      </w:r>
      <w:r>
        <w:rPr>
          <w:sz w:val="21"/>
        </w:rPr>
        <w:t>contribuições</w:t>
      </w:r>
      <w:r>
        <w:rPr>
          <w:spacing w:val="-7"/>
          <w:sz w:val="21"/>
        </w:rPr>
        <w:t xml:space="preserve"> </w:t>
      </w:r>
      <w:r>
        <w:rPr>
          <w:sz w:val="21"/>
        </w:rPr>
        <w:t>na</w:t>
      </w:r>
      <w:r>
        <w:rPr>
          <w:spacing w:val="-10"/>
          <w:sz w:val="21"/>
        </w:rPr>
        <w:t xml:space="preserve"> </w:t>
      </w:r>
      <w:r>
        <w:rPr>
          <w:sz w:val="21"/>
        </w:rPr>
        <w:t>forma</w:t>
      </w:r>
      <w:r>
        <w:rPr>
          <w:spacing w:val="-8"/>
          <w:sz w:val="21"/>
        </w:rPr>
        <w:t xml:space="preserve"> </w:t>
      </w:r>
      <w:r>
        <w:rPr>
          <w:sz w:val="21"/>
        </w:rPr>
        <w:t>do</w:t>
      </w:r>
      <w:r>
        <w:rPr>
          <w:spacing w:val="-8"/>
          <w:sz w:val="21"/>
        </w:rPr>
        <w:t xml:space="preserve"> </w:t>
      </w:r>
      <w:r>
        <w:rPr>
          <w:sz w:val="21"/>
        </w:rPr>
        <w:t>Simples</w:t>
      </w:r>
      <w:r>
        <w:rPr>
          <w:spacing w:val="-6"/>
          <w:sz w:val="21"/>
        </w:rPr>
        <w:t xml:space="preserve"> </w:t>
      </w:r>
      <w:r>
        <w:rPr>
          <w:sz w:val="21"/>
        </w:rPr>
        <w:t>Nacional,</w:t>
      </w:r>
      <w:r>
        <w:rPr>
          <w:spacing w:val="-8"/>
          <w:sz w:val="21"/>
        </w:rPr>
        <w:t xml:space="preserve"> </w:t>
      </w:r>
      <w:r>
        <w:rPr>
          <w:sz w:val="21"/>
        </w:rPr>
        <w:t>quando</w:t>
      </w:r>
      <w:r>
        <w:rPr>
          <w:spacing w:val="-8"/>
          <w:sz w:val="21"/>
        </w:rPr>
        <w:t xml:space="preserve"> </w:t>
      </w:r>
      <w:r>
        <w:rPr>
          <w:sz w:val="21"/>
        </w:rPr>
        <w:t>não</w:t>
      </w:r>
      <w:r>
        <w:rPr>
          <w:spacing w:val="-10"/>
          <w:sz w:val="21"/>
        </w:rPr>
        <w:t xml:space="preserve"> </w:t>
      </w:r>
      <w:r>
        <w:rPr>
          <w:sz w:val="21"/>
        </w:rPr>
        <w:t>cabível</w:t>
      </w:r>
      <w:r>
        <w:rPr>
          <w:spacing w:val="-10"/>
          <w:sz w:val="21"/>
        </w:rPr>
        <w:t xml:space="preserve"> </w:t>
      </w:r>
      <w:r>
        <w:rPr>
          <w:sz w:val="21"/>
        </w:rPr>
        <w:t>esse</w:t>
      </w:r>
      <w:r>
        <w:rPr>
          <w:spacing w:val="-6"/>
          <w:sz w:val="21"/>
        </w:rPr>
        <w:t xml:space="preserve"> </w:t>
      </w:r>
      <w:r>
        <w:rPr>
          <w:sz w:val="21"/>
        </w:rPr>
        <w:t>regime.</w:t>
      </w:r>
    </w:p>
    <w:p w14:paraId="6F8492C3" w14:textId="77777777" w:rsidR="00940CE8" w:rsidRDefault="00940CE8">
      <w:pPr>
        <w:spacing w:line="276" w:lineRule="auto"/>
        <w:jc w:val="both"/>
        <w:rPr>
          <w:sz w:val="21"/>
        </w:rPr>
        <w:sectPr w:rsidR="00940CE8">
          <w:pgSz w:w="11910" w:h="16840"/>
          <w:pgMar w:top="1980" w:right="740" w:bottom="1080" w:left="740" w:header="618" w:footer="881" w:gutter="0"/>
          <w:cols w:space="720"/>
        </w:sectPr>
      </w:pPr>
    </w:p>
    <w:p w14:paraId="4BFF2A04" w14:textId="77777777" w:rsidR="00940CE8" w:rsidRDefault="00940CE8">
      <w:pPr>
        <w:pStyle w:val="Corpodetexto"/>
        <w:spacing w:before="2"/>
        <w:ind w:left="0"/>
        <w:rPr>
          <w:sz w:val="16"/>
        </w:rPr>
      </w:pPr>
    </w:p>
    <w:p w14:paraId="16FBB9F1" w14:textId="77777777" w:rsidR="00940CE8" w:rsidRDefault="00AD6D6D">
      <w:pPr>
        <w:pStyle w:val="PargrafodaLista"/>
        <w:numPr>
          <w:ilvl w:val="1"/>
          <w:numId w:val="6"/>
        </w:numPr>
        <w:tabs>
          <w:tab w:val="left" w:pos="1102"/>
        </w:tabs>
        <w:spacing w:before="102" w:line="276" w:lineRule="auto"/>
        <w:ind w:right="391" w:firstLine="0"/>
        <w:rPr>
          <w:sz w:val="21"/>
        </w:rPr>
      </w:pPr>
      <w:r>
        <w:rPr>
          <w:sz w:val="21"/>
        </w:rPr>
        <w:t>Para fins de análise da proposta quanto ao cumprimento das especificações do objeto, poderá ser</w:t>
      </w:r>
      <w:r>
        <w:rPr>
          <w:spacing w:val="1"/>
          <w:sz w:val="21"/>
        </w:rPr>
        <w:t xml:space="preserve"> </w:t>
      </w:r>
      <w:r>
        <w:rPr>
          <w:sz w:val="21"/>
        </w:rPr>
        <w:t>colhida</w:t>
      </w:r>
      <w:r>
        <w:rPr>
          <w:spacing w:val="-1"/>
          <w:sz w:val="21"/>
        </w:rPr>
        <w:t xml:space="preserve"> </w:t>
      </w:r>
      <w:r>
        <w:rPr>
          <w:sz w:val="21"/>
        </w:rPr>
        <w:t>a</w:t>
      </w:r>
      <w:r>
        <w:rPr>
          <w:spacing w:val="-2"/>
          <w:sz w:val="21"/>
        </w:rPr>
        <w:t xml:space="preserve"> </w:t>
      </w:r>
      <w:r>
        <w:rPr>
          <w:sz w:val="21"/>
        </w:rPr>
        <w:t>manifestação</w:t>
      </w:r>
      <w:r>
        <w:rPr>
          <w:spacing w:val="-1"/>
          <w:sz w:val="21"/>
        </w:rPr>
        <w:t xml:space="preserve"> </w:t>
      </w:r>
      <w:r>
        <w:rPr>
          <w:sz w:val="21"/>
        </w:rPr>
        <w:t>escrita</w:t>
      </w:r>
      <w:r>
        <w:rPr>
          <w:spacing w:val="-2"/>
          <w:sz w:val="21"/>
        </w:rPr>
        <w:t xml:space="preserve"> </w:t>
      </w:r>
      <w:r>
        <w:rPr>
          <w:sz w:val="21"/>
        </w:rPr>
        <w:t>do setor</w:t>
      </w:r>
      <w:r>
        <w:rPr>
          <w:spacing w:val="-3"/>
          <w:sz w:val="21"/>
        </w:rPr>
        <w:t xml:space="preserve"> </w:t>
      </w:r>
      <w:r>
        <w:rPr>
          <w:sz w:val="21"/>
        </w:rPr>
        <w:t>requisitante</w:t>
      </w:r>
      <w:r>
        <w:rPr>
          <w:spacing w:val="-2"/>
          <w:sz w:val="21"/>
        </w:rPr>
        <w:t xml:space="preserve"> </w:t>
      </w:r>
      <w:r>
        <w:rPr>
          <w:sz w:val="21"/>
        </w:rPr>
        <w:t>do</w:t>
      </w:r>
      <w:r>
        <w:rPr>
          <w:spacing w:val="-2"/>
          <w:sz w:val="21"/>
        </w:rPr>
        <w:t xml:space="preserve"> </w:t>
      </w:r>
      <w:r>
        <w:rPr>
          <w:sz w:val="21"/>
        </w:rPr>
        <w:t>serviço</w:t>
      </w:r>
      <w:r>
        <w:rPr>
          <w:spacing w:val="-3"/>
          <w:sz w:val="21"/>
        </w:rPr>
        <w:t xml:space="preserve"> </w:t>
      </w:r>
      <w:r>
        <w:rPr>
          <w:sz w:val="21"/>
        </w:rPr>
        <w:t>ou</w:t>
      </w:r>
      <w:r>
        <w:rPr>
          <w:spacing w:val="-4"/>
          <w:sz w:val="21"/>
        </w:rPr>
        <w:t xml:space="preserve"> </w:t>
      </w:r>
      <w:r>
        <w:rPr>
          <w:sz w:val="21"/>
        </w:rPr>
        <w:t>da</w:t>
      </w:r>
      <w:r>
        <w:rPr>
          <w:spacing w:val="-1"/>
          <w:sz w:val="21"/>
        </w:rPr>
        <w:t xml:space="preserve"> </w:t>
      </w:r>
      <w:r>
        <w:rPr>
          <w:sz w:val="21"/>
        </w:rPr>
        <w:t>área</w:t>
      </w:r>
      <w:r>
        <w:rPr>
          <w:spacing w:val="-1"/>
          <w:sz w:val="21"/>
        </w:rPr>
        <w:t xml:space="preserve"> </w:t>
      </w:r>
      <w:r>
        <w:rPr>
          <w:sz w:val="21"/>
        </w:rPr>
        <w:t>especializada</w:t>
      </w:r>
      <w:r>
        <w:rPr>
          <w:spacing w:val="-1"/>
          <w:sz w:val="21"/>
        </w:rPr>
        <w:t xml:space="preserve"> </w:t>
      </w:r>
      <w:r>
        <w:rPr>
          <w:sz w:val="21"/>
        </w:rPr>
        <w:t>no</w:t>
      </w:r>
      <w:r>
        <w:rPr>
          <w:spacing w:val="-2"/>
          <w:sz w:val="21"/>
        </w:rPr>
        <w:t xml:space="preserve"> </w:t>
      </w:r>
      <w:r>
        <w:rPr>
          <w:sz w:val="21"/>
        </w:rPr>
        <w:t>objeto.</w:t>
      </w:r>
    </w:p>
    <w:p w14:paraId="521907E6" w14:textId="77777777" w:rsidR="00940CE8" w:rsidRDefault="00AD6D6D">
      <w:pPr>
        <w:pStyle w:val="PargrafodaLista"/>
        <w:numPr>
          <w:ilvl w:val="1"/>
          <w:numId w:val="6"/>
        </w:numPr>
        <w:tabs>
          <w:tab w:val="left" w:pos="1102"/>
        </w:tabs>
        <w:spacing w:line="276" w:lineRule="auto"/>
        <w:ind w:right="388" w:firstLine="0"/>
        <w:rPr>
          <w:sz w:val="21"/>
        </w:rPr>
      </w:pPr>
      <w:r>
        <w:rPr>
          <w:sz w:val="21"/>
        </w:rPr>
        <w:t>Por meio de mensagem no sistema, será divulgado o local e horário de realização do procedimento</w:t>
      </w:r>
      <w:r>
        <w:rPr>
          <w:spacing w:val="1"/>
          <w:sz w:val="21"/>
        </w:rPr>
        <w:t xml:space="preserve"> </w:t>
      </w:r>
      <w:r>
        <w:rPr>
          <w:sz w:val="21"/>
        </w:rPr>
        <w:t>para a avaliação das amostras, cuja presença será facultada a todos os interessados, incluindo os demais</w:t>
      </w:r>
      <w:r>
        <w:rPr>
          <w:spacing w:val="1"/>
          <w:sz w:val="21"/>
        </w:rPr>
        <w:t xml:space="preserve"> </w:t>
      </w:r>
      <w:r>
        <w:rPr>
          <w:sz w:val="21"/>
        </w:rPr>
        <w:t>licitantes.</w:t>
      </w:r>
    </w:p>
    <w:p w14:paraId="2550E8FC" w14:textId="77777777" w:rsidR="00940CE8" w:rsidRDefault="00AD6D6D">
      <w:pPr>
        <w:pStyle w:val="PargrafodaLista"/>
        <w:numPr>
          <w:ilvl w:val="1"/>
          <w:numId w:val="6"/>
        </w:numPr>
        <w:tabs>
          <w:tab w:val="left" w:pos="1102"/>
        </w:tabs>
        <w:ind w:left="1101" w:hanging="710"/>
        <w:rPr>
          <w:sz w:val="21"/>
        </w:rPr>
      </w:pPr>
      <w:r>
        <w:rPr>
          <w:sz w:val="21"/>
        </w:rPr>
        <w:t>Os</w:t>
      </w:r>
      <w:r>
        <w:rPr>
          <w:spacing w:val="-2"/>
          <w:sz w:val="21"/>
        </w:rPr>
        <w:t xml:space="preserve"> </w:t>
      </w:r>
      <w:r>
        <w:rPr>
          <w:sz w:val="21"/>
        </w:rPr>
        <w:t>resultados</w:t>
      </w:r>
      <w:r>
        <w:rPr>
          <w:spacing w:val="-4"/>
          <w:sz w:val="21"/>
        </w:rPr>
        <w:t xml:space="preserve"> </w:t>
      </w:r>
      <w:r>
        <w:rPr>
          <w:sz w:val="21"/>
        </w:rPr>
        <w:t>das</w:t>
      </w:r>
      <w:r>
        <w:rPr>
          <w:spacing w:val="-1"/>
          <w:sz w:val="21"/>
        </w:rPr>
        <w:t xml:space="preserve"> </w:t>
      </w:r>
      <w:r>
        <w:rPr>
          <w:sz w:val="21"/>
        </w:rPr>
        <w:t>avaliações</w:t>
      </w:r>
      <w:r>
        <w:rPr>
          <w:spacing w:val="-1"/>
          <w:sz w:val="21"/>
        </w:rPr>
        <w:t xml:space="preserve"> </w:t>
      </w:r>
      <w:r>
        <w:rPr>
          <w:sz w:val="21"/>
        </w:rPr>
        <w:t>serão</w:t>
      </w:r>
      <w:r>
        <w:rPr>
          <w:spacing w:val="-4"/>
          <w:sz w:val="21"/>
        </w:rPr>
        <w:t xml:space="preserve"> </w:t>
      </w:r>
      <w:r>
        <w:rPr>
          <w:sz w:val="21"/>
        </w:rPr>
        <w:t>divulgados</w:t>
      </w:r>
      <w:r>
        <w:rPr>
          <w:spacing w:val="-1"/>
          <w:sz w:val="21"/>
        </w:rPr>
        <w:t xml:space="preserve"> </w:t>
      </w:r>
      <w:r>
        <w:rPr>
          <w:sz w:val="21"/>
        </w:rPr>
        <w:t>por</w:t>
      </w:r>
      <w:r>
        <w:rPr>
          <w:spacing w:val="-3"/>
          <w:sz w:val="21"/>
        </w:rPr>
        <w:t xml:space="preserve"> </w:t>
      </w:r>
      <w:r>
        <w:rPr>
          <w:sz w:val="21"/>
        </w:rPr>
        <w:t>meio</w:t>
      </w:r>
      <w:r>
        <w:rPr>
          <w:spacing w:val="-3"/>
          <w:sz w:val="21"/>
        </w:rPr>
        <w:t xml:space="preserve"> </w:t>
      </w:r>
      <w:r>
        <w:rPr>
          <w:sz w:val="21"/>
        </w:rPr>
        <w:t>de</w:t>
      </w:r>
      <w:r>
        <w:rPr>
          <w:spacing w:val="-1"/>
          <w:sz w:val="21"/>
        </w:rPr>
        <w:t xml:space="preserve"> </w:t>
      </w:r>
      <w:r>
        <w:rPr>
          <w:sz w:val="21"/>
        </w:rPr>
        <w:t>mensagem</w:t>
      </w:r>
      <w:r>
        <w:rPr>
          <w:spacing w:val="-2"/>
          <w:sz w:val="21"/>
        </w:rPr>
        <w:t xml:space="preserve"> </w:t>
      </w:r>
      <w:r>
        <w:rPr>
          <w:sz w:val="21"/>
        </w:rPr>
        <w:t>no</w:t>
      </w:r>
      <w:r>
        <w:rPr>
          <w:spacing w:val="-2"/>
          <w:sz w:val="21"/>
        </w:rPr>
        <w:t xml:space="preserve"> </w:t>
      </w:r>
      <w:r>
        <w:rPr>
          <w:sz w:val="21"/>
        </w:rPr>
        <w:t>sistema.</w:t>
      </w:r>
    </w:p>
    <w:p w14:paraId="2C06CAA3" w14:textId="77777777" w:rsidR="00940CE8" w:rsidRDefault="00940CE8">
      <w:pPr>
        <w:pStyle w:val="Corpodetexto"/>
        <w:spacing w:before="6"/>
        <w:ind w:left="0"/>
        <w:rPr>
          <w:sz w:val="27"/>
        </w:rPr>
      </w:pPr>
    </w:p>
    <w:p w14:paraId="1B98A6CF" w14:textId="77777777" w:rsidR="00940CE8" w:rsidRDefault="00AD6D6D">
      <w:pPr>
        <w:pStyle w:val="Ttulo1"/>
        <w:numPr>
          <w:ilvl w:val="0"/>
          <w:numId w:val="6"/>
        </w:numPr>
        <w:tabs>
          <w:tab w:val="left" w:pos="754"/>
        </w:tabs>
        <w:ind w:hanging="362"/>
        <w:jc w:val="both"/>
      </w:pPr>
      <w:bookmarkStart w:id="15" w:name="_bookmark13"/>
      <w:bookmarkEnd w:id="15"/>
      <w:r>
        <w:t>DA</w:t>
      </w:r>
      <w:r>
        <w:rPr>
          <w:spacing w:val="-3"/>
        </w:rPr>
        <w:t xml:space="preserve"> </w:t>
      </w:r>
      <w:r>
        <w:t>FASE</w:t>
      </w:r>
      <w:r>
        <w:rPr>
          <w:spacing w:val="-2"/>
        </w:rPr>
        <w:t xml:space="preserve"> </w:t>
      </w:r>
      <w:r>
        <w:t>DE</w:t>
      </w:r>
      <w:r>
        <w:rPr>
          <w:spacing w:val="-1"/>
        </w:rPr>
        <w:t xml:space="preserve"> </w:t>
      </w:r>
      <w:r>
        <w:t>HABILITAÇÃO</w:t>
      </w:r>
    </w:p>
    <w:p w14:paraId="4A4413A3" w14:textId="77777777" w:rsidR="00940CE8" w:rsidRDefault="00940CE8">
      <w:pPr>
        <w:pStyle w:val="Corpodetexto"/>
        <w:spacing w:before="2"/>
        <w:ind w:left="0"/>
        <w:rPr>
          <w:b/>
          <w:sz w:val="31"/>
        </w:rPr>
      </w:pPr>
    </w:p>
    <w:p w14:paraId="30B23626" w14:textId="77777777" w:rsidR="00940CE8" w:rsidRDefault="00AD6D6D">
      <w:pPr>
        <w:pStyle w:val="PargrafodaLista"/>
        <w:numPr>
          <w:ilvl w:val="1"/>
          <w:numId w:val="6"/>
        </w:numPr>
        <w:tabs>
          <w:tab w:val="left" w:pos="567"/>
        </w:tabs>
        <w:spacing w:before="0" w:line="276" w:lineRule="auto"/>
        <w:ind w:right="395" w:hanging="108"/>
        <w:rPr>
          <w:sz w:val="21"/>
        </w:rPr>
      </w:pPr>
      <w:r>
        <w:rPr>
          <w:sz w:val="21"/>
        </w:rPr>
        <w:t>Os</w:t>
      </w:r>
      <w:r>
        <w:rPr>
          <w:spacing w:val="1"/>
          <w:sz w:val="21"/>
        </w:rPr>
        <w:t xml:space="preserve"> </w:t>
      </w:r>
      <w:r>
        <w:rPr>
          <w:sz w:val="21"/>
        </w:rPr>
        <w:t>licitantes</w:t>
      </w:r>
      <w:r>
        <w:rPr>
          <w:spacing w:val="1"/>
          <w:sz w:val="21"/>
        </w:rPr>
        <w:t xml:space="preserve"> </w:t>
      </w:r>
      <w:r>
        <w:rPr>
          <w:sz w:val="21"/>
        </w:rPr>
        <w:t>encaminharão,</w:t>
      </w:r>
      <w:r>
        <w:rPr>
          <w:spacing w:val="1"/>
          <w:sz w:val="21"/>
        </w:rPr>
        <w:t xml:space="preserve"> </w:t>
      </w:r>
      <w:r>
        <w:rPr>
          <w:sz w:val="21"/>
        </w:rPr>
        <w:t>exclusivamente</w:t>
      </w:r>
      <w:r>
        <w:rPr>
          <w:spacing w:val="1"/>
          <w:sz w:val="21"/>
        </w:rPr>
        <w:t xml:space="preserve"> </w:t>
      </w:r>
      <w:r>
        <w:rPr>
          <w:sz w:val="21"/>
        </w:rPr>
        <w:t>por</w:t>
      </w:r>
      <w:r>
        <w:rPr>
          <w:spacing w:val="1"/>
          <w:sz w:val="21"/>
        </w:rPr>
        <w:t xml:space="preserve"> </w:t>
      </w:r>
      <w:r>
        <w:rPr>
          <w:sz w:val="21"/>
        </w:rPr>
        <w:t>meio</w:t>
      </w:r>
      <w:r>
        <w:rPr>
          <w:spacing w:val="1"/>
          <w:sz w:val="21"/>
        </w:rPr>
        <w:t xml:space="preserve"> </w:t>
      </w:r>
      <w:r>
        <w:rPr>
          <w:sz w:val="21"/>
        </w:rPr>
        <w:t>do</w:t>
      </w:r>
      <w:r>
        <w:rPr>
          <w:spacing w:val="1"/>
          <w:sz w:val="21"/>
        </w:rPr>
        <w:t xml:space="preserve"> </w:t>
      </w:r>
      <w:r>
        <w:rPr>
          <w:sz w:val="21"/>
        </w:rPr>
        <w:t>sistema,</w:t>
      </w:r>
      <w:r>
        <w:rPr>
          <w:spacing w:val="1"/>
          <w:sz w:val="21"/>
        </w:rPr>
        <w:t xml:space="preserve"> </w:t>
      </w:r>
      <w:r>
        <w:rPr>
          <w:sz w:val="21"/>
        </w:rPr>
        <w:t>concomitantemente</w:t>
      </w:r>
      <w:r>
        <w:rPr>
          <w:spacing w:val="1"/>
          <w:sz w:val="21"/>
        </w:rPr>
        <w:t xml:space="preserve"> </w:t>
      </w:r>
      <w:r>
        <w:rPr>
          <w:sz w:val="21"/>
        </w:rPr>
        <w:t>com</w:t>
      </w:r>
      <w:r>
        <w:rPr>
          <w:spacing w:val="1"/>
          <w:sz w:val="21"/>
        </w:rPr>
        <w:t xml:space="preserve"> </w:t>
      </w:r>
      <w:r>
        <w:rPr>
          <w:sz w:val="21"/>
        </w:rPr>
        <w:t>a</w:t>
      </w:r>
      <w:r>
        <w:rPr>
          <w:spacing w:val="1"/>
          <w:sz w:val="21"/>
        </w:rPr>
        <w:t xml:space="preserve"> </w:t>
      </w:r>
      <w:r>
        <w:rPr>
          <w:sz w:val="21"/>
        </w:rPr>
        <w:t>proposta,</w:t>
      </w:r>
      <w:r>
        <w:rPr>
          <w:spacing w:val="-7"/>
          <w:sz w:val="21"/>
        </w:rPr>
        <w:t xml:space="preserve"> </w:t>
      </w:r>
      <w:r>
        <w:rPr>
          <w:sz w:val="21"/>
        </w:rPr>
        <w:t>os</w:t>
      </w:r>
      <w:r>
        <w:rPr>
          <w:spacing w:val="-6"/>
          <w:sz w:val="21"/>
        </w:rPr>
        <w:t xml:space="preserve"> </w:t>
      </w:r>
      <w:r>
        <w:rPr>
          <w:sz w:val="21"/>
        </w:rPr>
        <w:t>documentos</w:t>
      </w:r>
      <w:r>
        <w:rPr>
          <w:spacing w:val="-5"/>
          <w:sz w:val="21"/>
        </w:rPr>
        <w:t xml:space="preserve"> </w:t>
      </w:r>
      <w:r>
        <w:rPr>
          <w:sz w:val="21"/>
        </w:rPr>
        <w:t>de</w:t>
      </w:r>
      <w:r>
        <w:rPr>
          <w:spacing w:val="-6"/>
          <w:sz w:val="21"/>
        </w:rPr>
        <w:t xml:space="preserve"> </w:t>
      </w:r>
      <w:r>
        <w:rPr>
          <w:sz w:val="21"/>
        </w:rPr>
        <w:t>habilitação</w:t>
      </w:r>
      <w:r>
        <w:rPr>
          <w:spacing w:val="-6"/>
          <w:sz w:val="21"/>
        </w:rPr>
        <w:t xml:space="preserve"> </w:t>
      </w:r>
      <w:r>
        <w:rPr>
          <w:sz w:val="21"/>
        </w:rPr>
        <w:t>exigidos</w:t>
      </w:r>
      <w:r>
        <w:rPr>
          <w:spacing w:val="-7"/>
          <w:sz w:val="21"/>
        </w:rPr>
        <w:t xml:space="preserve"> </w:t>
      </w:r>
      <w:r>
        <w:rPr>
          <w:sz w:val="21"/>
        </w:rPr>
        <w:t>no</w:t>
      </w:r>
      <w:r>
        <w:rPr>
          <w:spacing w:val="-6"/>
          <w:sz w:val="21"/>
        </w:rPr>
        <w:t xml:space="preserve"> </w:t>
      </w:r>
      <w:r>
        <w:rPr>
          <w:sz w:val="21"/>
        </w:rPr>
        <w:t>edital,</w:t>
      </w:r>
      <w:r>
        <w:rPr>
          <w:spacing w:val="-6"/>
          <w:sz w:val="21"/>
        </w:rPr>
        <w:t xml:space="preserve"> </w:t>
      </w:r>
      <w:r>
        <w:rPr>
          <w:sz w:val="21"/>
        </w:rPr>
        <w:t>até</w:t>
      </w:r>
      <w:r>
        <w:rPr>
          <w:spacing w:val="-5"/>
          <w:sz w:val="21"/>
        </w:rPr>
        <w:t xml:space="preserve"> </w:t>
      </w:r>
      <w:r>
        <w:rPr>
          <w:sz w:val="21"/>
        </w:rPr>
        <w:t>a</w:t>
      </w:r>
      <w:r>
        <w:rPr>
          <w:spacing w:val="-7"/>
          <w:sz w:val="21"/>
        </w:rPr>
        <w:t xml:space="preserve"> </w:t>
      </w:r>
      <w:r>
        <w:rPr>
          <w:sz w:val="21"/>
        </w:rPr>
        <w:t>data</w:t>
      </w:r>
      <w:r>
        <w:rPr>
          <w:spacing w:val="-8"/>
          <w:sz w:val="21"/>
        </w:rPr>
        <w:t xml:space="preserve"> </w:t>
      </w:r>
      <w:r>
        <w:rPr>
          <w:sz w:val="21"/>
        </w:rPr>
        <w:t>e</w:t>
      </w:r>
      <w:r>
        <w:rPr>
          <w:spacing w:val="-6"/>
          <w:sz w:val="21"/>
        </w:rPr>
        <w:t xml:space="preserve"> </w:t>
      </w:r>
      <w:r>
        <w:rPr>
          <w:sz w:val="21"/>
        </w:rPr>
        <w:t>o</w:t>
      </w:r>
      <w:r>
        <w:rPr>
          <w:spacing w:val="-9"/>
          <w:sz w:val="21"/>
        </w:rPr>
        <w:t xml:space="preserve"> </w:t>
      </w:r>
      <w:r>
        <w:rPr>
          <w:sz w:val="21"/>
        </w:rPr>
        <w:t>horário</w:t>
      </w:r>
      <w:r>
        <w:rPr>
          <w:spacing w:val="-5"/>
          <w:sz w:val="21"/>
        </w:rPr>
        <w:t xml:space="preserve"> </w:t>
      </w:r>
      <w:r>
        <w:rPr>
          <w:sz w:val="21"/>
        </w:rPr>
        <w:t>estabelecidos</w:t>
      </w:r>
      <w:r>
        <w:rPr>
          <w:spacing w:val="-6"/>
          <w:sz w:val="21"/>
        </w:rPr>
        <w:t xml:space="preserve"> </w:t>
      </w:r>
      <w:r>
        <w:rPr>
          <w:sz w:val="21"/>
        </w:rPr>
        <w:t>para</w:t>
      </w:r>
      <w:r>
        <w:rPr>
          <w:spacing w:val="-7"/>
          <w:sz w:val="21"/>
        </w:rPr>
        <w:t xml:space="preserve"> </w:t>
      </w:r>
      <w:r>
        <w:rPr>
          <w:sz w:val="21"/>
        </w:rPr>
        <w:t>abertura</w:t>
      </w:r>
      <w:r>
        <w:rPr>
          <w:spacing w:val="1"/>
          <w:sz w:val="21"/>
        </w:rPr>
        <w:t xml:space="preserve"> </w:t>
      </w:r>
      <w:r>
        <w:rPr>
          <w:sz w:val="21"/>
        </w:rPr>
        <w:t>da</w:t>
      </w:r>
      <w:r>
        <w:rPr>
          <w:spacing w:val="-2"/>
          <w:sz w:val="21"/>
        </w:rPr>
        <w:t xml:space="preserve"> </w:t>
      </w:r>
      <w:r>
        <w:rPr>
          <w:sz w:val="21"/>
        </w:rPr>
        <w:t>sessão</w:t>
      </w:r>
      <w:r>
        <w:rPr>
          <w:spacing w:val="-2"/>
          <w:sz w:val="21"/>
        </w:rPr>
        <w:t xml:space="preserve"> </w:t>
      </w:r>
      <w:r>
        <w:rPr>
          <w:sz w:val="21"/>
        </w:rPr>
        <w:t>pública,</w:t>
      </w:r>
      <w:r>
        <w:rPr>
          <w:spacing w:val="-1"/>
          <w:sz w:val="21"/>
        </w:rPr>
        <w:t xml:space="preserve"> </w:t>
      </w:r>
      <w:r>
        <w:rPr>
          <w:sz w:val="21"/>
        </w:rPr>
        <w:t>quando,</w:t>
      </w:r>
      <w:r>
        <w:rPr>
          <w:spacing w:val="-5"/>
          <w:sz w:val="21"/>
        </w:rPr>
        <w:t xml:space="preserve"> </w:t>
      </w:r>
      <w:r>
        <w:rPr>
          <w:sz w:val="21"/>
        </w:rPr>
        <w:t>então,</w:t>
      </w:r>
      <w:r>
        <w:rPr>
          <w:spacing w:val="-2"/>
          <w:sz w:val="21"/>
        </w:rPr>
        <w:t xml:space="preserve"> </w:t>
      </w:r>
      <w:r>
        <w:rPr>
          <w:sz w:val="21"/>
        </w:rPr>
        <w:t>encerrar-se-á</w:t>
      </w:r>
      <w:r>
        <w:rPr>
          <w:spacing w:val="-2"/>
          <w:sz w:val="21"/>
        </w:rPr>
        <w:t xml:space="preserve"> </w:t>
      </w:r>
      <w:r>
        <w:rPr>
          <w:sz w:val="21"/>
        </w:rPr>
        <w:t>automaticamente</w:t>
      </w:r>
      <w:r>
        <w:rPr>
          <w:spacing w:val="-1"/>
          <w:sz w:val="21"/>
        </w:rPr>
        <w:t xml:space="preserve"> </w:t>
      </w:r>
      <w:r>
        <w:rPr>
          <w:sz w:val="21"/>
        </w:rPr>
        <w:t>a</w:t>
      </w:r>
      <w:r>
        <w:rPr>
          <w:spacing w:val="-2"/>
          <w:sz w:val="21"/>
        </w:rPr>
        <w:t xml:space="preserve"> </w:t>
      </w:r>
      <w:r>
        <w:rPr>
          <w:sz w:val="21"/>
        </w:rPr>
        <w:t>etapa</w:t>
      </w:r>
      <w:r>
        <w:rPr>
          <w:spacing w:val="-2"/>
          <w:sz w:val="21"/>
        </w:rPr>
        <w:t xml:space="preserve"> </w:t>
      </w:r>
      <w:r>
        <w:rPr>
          <w:sz w:val="21"/>
        </w:rPr>
        <w:t>de</w:t>
      </w:r>
      <w:r>
        <w:rPr>
          <w:spacing w:val="-1"/>
          <w:sz w:val="21"/>
        </w:rPr>
        <w:t xml:space="preserve"> </w:t>
      </w:r>
      <w:r>
        <w:rPr>
          <w:sz w:val="21"/>
        </w:rPr>
        <w:t>envio</w:t>
      </w:r>
      <w:r>
        <w:rPr>
          <w:spacing w:val="-2"/>
          <w:sz w:val="21"/>
        </w:rPr>
        <w:t xml:space="preserve"> </w:t>
      </w:r>
      <w:r>
        <w:rPr>
          <w:sz w:val="21"/>
        </w:rPr>
        <w:t>dessa</w:t>
      </w:r>
      <w:r>
        <w:rPr>
          <w:spacing w:val="-1"/>
          <w:sz w:val="21"/>
        </w:rPr>
        <w:t xml:space="preserve"> </w:t>
      </w:r>
      <w:r>
        <w:rPr>
          <w:sz w:val="21"/>
        </w:rPr>
        <w:t>documentação</w:t>
      </w:r>
    </w:p>
    <w:p w14:paraId="3FD412CA" w14:textId="77777777" w:rsidR="00940CE8" w:rsidRDefault="00AD6D6D">
      <w:pPr>
        <w:pStyle w:val="PargrafodaLista"/>
        <w:numPr>
          <w:ilvl w:val="1"/>
          <w:numId w:val="6"/>
        </w:numPr>
        <w:spacing w:before="119" w:line="276" w:lineRule="auto"/>
        <w:ind w:right="390" w:hanging="108"/>
        <w:rPr>
          <w:sz w:val="21"/>
        </w:rPr>
      </w:pPr>
      <w:r>
        <w:rPr>
          <w:sz w:val="21"/>
        </w:rPr>
        <w:t>Os documentos previstos no Termo de Referência, necessários e suficientes para demonstrar a</w:t>
      </w:r>
      <w:r>
        <w:rPr>
          <w:spacing w:val="1"/>
          <w:sz w:val="21"/>
        </w:rPr>
        <w:t xml:space="preserve"> </w:t>
      </w:r>
      <w:r>
        <w:rPr>
          <w:sz w:val="21"/>
        </w:rPr>
        <w:t>capacidade do licitante de realizar o objeto da licitação, serão exigidos para fins de habilitação, nos termos</w:t>
      </w:r>
      <w:r>
        <w:rPr>
          <w:spacing w:val="1"/>
          <w:sz w:val="21"/>
        </w:rPr>
        <w:t xml:space="preserve"> </w:t>
      </w:r>
      <w:r>
        <w:rPr>
          <w:sz w:val="21"/>
        </w:rPr>
        <w:t>dos</w:t>
      </w:r>
      <w:r>
        <w:rPr>
          <w:color w:val="000080"/>
          <w:sz w:val="21"/>
        </w:rPr>
        <w:t xml:space="preserve"> </w:t>
      </w:r>
      <w:hyperlink r:id="rId33" w:anchor="art62">
        <w:r>
          <w:rPr>
            <w:color w:val="000080"/>
            <w:sz w:val="21"/>
            <w:u w:val="single" w:color="000080"/>
          </w:rPr>
          <w:t>arts.</w:t>
        </w:r>
        <w:r>
          <w:rPr>
            <w:color w:val="000080"/>
            <w:spacing w:val="-1"/>
            <w:sz w:val="21"/>
            <w:u w:val="single" w:color="000080"/>
          </w:rPr>
          <w:t xml:space="preserve"> </w:t>
        </w:r>
        <w:r>
          <w:rPr>
            <w:color w:val="000080"/>
            <w:sz w:val="21"/>
            <w:u w:val="single" w:color="000080"/>
          </w:rPr>
          <w:t>62 a</w:t>
        </w:r>
        <w:r>
          <w:rPr>
            <w:color w:val="000080"/>
            <w:spacing w:val="-1"/>
            <w:sz w:val="21"/>
            <w:u w:val="single" w:color="000080"/>
          </w:rPr>
          <w:t xml:space="preserve"> </w:t>
        </w:r>
        <w:r>
          <w:rPr>
            <w:color w:val="000080"/>
            <w:sz w:val="21"/>
            <w:u w:val="single" w:color="000080"/>
          </w:rPr>
          <w:t>70 da Lei</w:t>
        </w:r>
        <w:r>
          <w:rPr>
            <w:color w:val="000080"/>
            <w:spacing w:val="-2"/>
            <w:sz w:val="21"/>
            <w:u w:val="single" w:color="000080"/>
          </w:rPr>
          <w:t xml:space="preserve"> </w:t>
        </w:r>
        <w:r>
          <w:rPr>
            <w:color w:val="000080"/>
            <w:sz w:val="21"/>
            <w:u w:val="single" w:color="000080"/>
          </w:rPr>
          <w:t>nº</w:t>
        </w:r>
        <w:r>
          <w:rPr>
            <w:color w:val="000080"/>
            <w:spacing w:val="-3"/>
            <w:sz w:val="21"/>
            <w:u w:val="single" w:color="000080"/>
          </w:rPr>
          <w:t xml:space="preserve"> </w:t>
        </w:r>
        <w:r>
          <w:rPr>
            <w:color w:val="000080"/>
            <w:sz w:val="21"/>
            <w:u w:val="single" w:color="000080"/>
          </w:rPr>
          <w:t>14.133, de</w:t>
        </w:r>
        <w:r>
          <w:rPr>
            <w:color w:val="000080"/>
            <w:spacing w:val="-3"/>
            <w:sz w:val="21"/>
            <w:u w:val="single" w:color="000080"/>
          </w:rPr>
          <w:t xml:space="preserve"> </w:t>
        </w:r>
        <w:r>
          <w:rPr>
            <w:color w:val="000080"/>
            <w:sz w:val="21"/>
            <w:u w:val="single" w:color="000080"/>
          </w:rPr>
          <w:t>2021</w:t>
        </w:r>
        <w:r>
          <w:rPr>
            <w:sz w:val="21"/>
          </w:rPr>
          <w:t>.</w:t>
        </w:r>
      </w:hyperlink>
    </w:p>
    <w:p w14:paraId="45E1B80F" w14:textId="77777777" w:rsidR="00940CE8" w:rsidRDefault="00AD6D6D">
      <w:pPr>
        <w:pStyle w:val="PargrafodaLista"/>
        <w:numPr>
          <w:ilvl w:val="1"/>
          <w:numId w:val="6"/>
        </w:numPr>
        <w:tabs>
          <w:tab w:val="left" w:pos="709"/>
        </w:tabs>
        <w:spacing w:line="276" w:lineRule="auto"/>
        <w:ind w:right="392" w:hanging="108"/>
        <w:rPr>
          <w:sz w:val="21"/>
        </w:rPr>
      </w:pPr>
      <w:r>
        <w:rPr>
          <w:sz w:val="21"/>
        </w:rPr>
        <w:t>Quando</w:t>
      </w:r>
      <w:r>
        <w:rPr>
          <w:spacing w:val="-7"/>
          <w:sz w:val="21"/>
        </w:rPr>
        <w:t xml:space="preserve"> </w:t>
      </w:r>
      <w:r>
        <w:rPr>
          <w:sz w:val="21"/>
        </w:rPr>
        <w:t>permitida</w:t>
      </w:r>
      <w:r>
        <w:rPr>
          <w:spacing w:val="-7"/>
          <w:sz w:val="21"/>
        </w:rPr>
        <w:t xml:space="preserve"> </w:t>
      </w:r>
      <w:r>
        <w:rPr>
          <w:sz w:val="21"/>
        </w:rPr>
        <w:t>a</w:t>
      </w:r>
      <w:r>
        <w:rPr>
          <w:spacing w:val="-8"/>
          <w:sz w:val="21"/>
        </w:rPr>
        <w:t xml:space="preserve"> </w:t>
      </w:r>
      <w:r>
        <w:rPr>
          <w:sz w:val="21"/>
        </w:rPr>
        <w:t>participação</w:t>
      </w:r>
      <w:r>
        <w:rPr>
          <w:spacing w:val="-7"/>
          <w:sz w:val="21"/>
        </w:rPr>
        <w:t xml:space="preserve"> </w:t>
      </w:r>
      <w:r>
        <w:rPr>
          <w:sz w:val="21"/>
        </w:rPr>
        <w:t>de</w:t>
      </w:r>
      <w:r>
        <w:rPr>
          <w:spacing w:val="-7"/>
          <w:sz w:val="21"/>
        </w:rPr>
        <w:t xml:space="preserve"> </w:t>
      </w:r>
      <w:r>
        <w:rPr>
          <w:sz w:val="21"/>
        </w:rPr>
        <w:t>empresas</w:t>
      </w:r>
      <w:r>
        <w:rPr>
          <w:spacing w:val="-7"/>
          <w:sz w:val="21"/>
        </w:rPr>
        <w:t xml:space="preserve"> </w:t>
      </w:r>
      <w:r>
        <w:rPr>
          <w:sz w:val="21"/>
        </w:rPr>
        <w:t>estrangeiras</w:t>
      </w:r>
      <w:r>
        <w:rPr>
          <w:spacing w:val="-7"/>
          <w:sz w:val="21"/>
        </w:rPr>
        <w:t xml:space="preserve"> </w:t>
      </w:r>
      <w:r>
        <w:rPr>
          <w:sz w:val="21"/>
        </w:rPr>
        <w:t>que</w:t>
      </w:r>
      <w:r>
        <w:rPr>
          <w:spacing w:val="-7"/>
          <w:sz w:val="21"/>
        </w:rPr>
        <w:t xml:space="preserve"> </w:t>
      </w:r>
      <w:r>
        <w:rPr>
          <w:sz w:val="21"/>
        </w:rPr>
        <w:t>não</w:t>
      </w:r>
      <w:r>
        <w:rPr>
          <w:spacing w:val="-8"/>
          <w:sz w:val="21"/>
        </w:rPr>
        <w:t xml:space="preserve"> </w:t>
      </w:r>
      <w:r>
        <w:rPr>
          <w:sz w:val="21"/>
        </w:rPr>
        <w:t>funcionem</w:t>
      </w:r>
      <w:r>
        <w:rPr>
          <w:spacing w:val="-8"/>
          <w:sz w:val="21"/>
        </w:rPr>
        <w:t xml:space="preserve"> </w:t>
      </w:r>
      <w:r>
        <w:rPr>
          <w:sz w:val="21"/>
        </w:rPr>
        <w:t>no</w:t>
      </w:r>
      <w:r>
        <w:rPr>
          <w:spacing w:val="-9"/>
          <w:sz w:val="21"/>
        </w:rPr>
        <w:t xml:space="preserve"> </w:t>
      </w:r>
      <w:r>
        <w:rPr>
          <w:sz w:val="21"/>
        </w:rPr>
        <w:t>País,</w:t>
      </w:r>
      <w:r>
        <w:rPr>
          <w:spacing w:val="-7"/>
          <w:sz w:val="21"/>
        </w:rPr>
        <w:t xml:space="preserve"> </w:t>
      </w:r>
      <w:r>
        <w:rPr>
          <w:sz w:val="21"/>
        </w:rPr>
        <w:t>as</w:t>
      </w:r>
      <w:r>
        <w:rPr>
          <w:spacing w:val="-7"/>
          <w:sz w:val="21"/>
        </w:rPr>
        <w:t xml:space="preserve"> </w:t>
      </w:r>
      <w:r>
        <w:rPr>
          <w:sz w:val="21"/>
        </w:rPr>
        <w:t>exigências</w:t>
      </w:r>
      <w:r>
        <w:rPr>
          <w:spacing w:val="1"/>
          <w:sz w:val="21"/>
        </w:rPr>
        <w:t xml:space="preserve"> </w:t>
      </w:r>
      <w:r>
        <w:rPr>
          <w:sz w:val="21"/>
        </w:rPr>
        <w:t>de habilitação serão atendidas mediante documentos equivalentes, inicialmente apresentados em tradução</w:t>
      </w:r>
      <w:r>
        <w:rPr>
          <w:spacing w:val="1"/>
          <w:sz w:val="21"/>
        </w:rPr>
        <w:t xml:space="preserve"> </w:t>
      </w:r>
      <w:r>
        <w:rPr>
          <w:sz w:val="21"/>
        </w:rPr>
        <w:t>livre.</w:t>
      </w:r>
    </w:p>
    <w:p w14:paraId="7F5EE7C5" w14:textId="77777777" w:rsidR="00940CE8" w:rsidRDefault="00AD6D6D">
      <w:pPr>
        <w:pStyle w:val="PargrafodaLista"/>
        <w:numPr>
          <w:ilvl w:val="1"/>
          <w:numId w:val="6"/>
        </w:numPr>
        <w:tabs>
          <w:tab w:val="left" w:pos="567"/>
        </w:tabs>
        <w:spacing w:line="276" w:lineRule="auto"/>
        <w:ind w:right="387" w:hanging="108"/>
        <w:rPr>
          <w:sz w:val="21"/>
        </w:rPr>
      </w:pPr>
      <w:r>
        <w:rPr>
          <w:sz w:val="21"/>
        </w:rPr>
        <w:t>Na hipótese de o licitante vencedor ser empresa estrangeira que não funcione no País, para ﬁns de</w:t>
      </w:r>
      <w:r>
        <w:rPr>
          <w:spacing w:val="1"/>
          <w:sz w:val="21"/>
        </w:rPr>
        <w:t xml:space="preserve"> </w:t>
      </w:r>
      <w:r>
        <w:rPr>
          <w:sz w:val="21"/>
        </w:rPr>
        <w:t>assinatura do contrato ou da ata de registro de preços, os documentos exigidos para a habilitação serão</w:t>
      </w:r>
      <w:r>
        <w:rPr>
          <w:spacing w:val="1"/>
          <w:sz w:val="21"/>
        </w:rPr>
        <w:t xml:space="preserve"> </w:t>
      </w:r>
      <w:r>
        <w:rPr>
          <w:sz w:val="21"/>
        </w:rPr>
        <w:t>traduzidos por tradutor juramentado no País e apostilados nos termos do disposto no</w:t>
      </w:r>
      <w:r>
        <w:rPr>
          <w:color w:val="000080"/>
          <w:sz w:val="21"/>
        </w:rPr>
        <w:t xml:space="preserve"> </w:t>
      </w:r>
      <w:hyperlink r:id="rId34">
        <w:r>
          <w:rPr>
            <w:color w:val="000080"/>
            <w:sz w:val="21"/>
            <w:u w:val="single" w:color="000080"/>
          </w:rPr>
          <w:t>Decreto nº 8.660, de</w:t>
        </w:r>
      </w:hyperlink>
      <w:r>
        <w:rPr>
          <w:color w:val="000080"/>
          <w:spacing w:val="1"/>
          <w:sz w:val="21"/>
        </w:rPr>
        <w:t xml:space="preserve"> </w:t>
      </w:r>
      <w:hyperlink r:id="rId35">
        <w:r>
          <w:rPr>
            <w:color w:val="000080"/>
            <w:sz w:val="21"/>
            <w:u w:val="single" w:color="000080"/>
          </w:rPr>
          <w:t>29 de janeiro de 2016</w:t>
        </w:r>
        <w:r>
          <w:rPr>
            <w:sz w:val="21"/>
          </w:rPr>
          <w:t xml:space="preserve">, </w:t>
        </w:r>
      </w:hyperlink>
      <w:r>
        <w:rPr>
          <w:sz w:val="21"/>
        </w:rPr>
        <w:t>ou de outro que venha a substituí-lo, ou consularizados pelos respectivos consulados</w:t>
      </w:r>
      <w:r>
        <w:rPr>
          <w:spacing w:val="-44"/>
          <w:sz w:val="21"/>
        </w:rPr>
        <w:t xml:space="preserve"> </w:t>
      </w:r>
      <w:r>
        <w:rPr>
          <w:sz w:val="21"/>
        </w:rPr>
        <w:t>ou</w:t>
      </w:r>
      <w:r>
        <w:rPr>
          <w:spacing w:val="-1"/>
          <w:sz w:val="21"/>
        </w:rPr>
        <w:t xml:space="preserve"> </w:t>
      </w:r>
      <w:r>
        <w:rPr>
          <w:sz w:val="21"/>
        </w:rPr>
        <w:t>embaixadas.</w:t>
      </w:r>
    </w:p>
    <w:p w14:paraId="76EE65FA" w14:textId="77777777" w:rsidR="00940CE8" w:rsidRDefault="00AD6D6D">
      <w:pPr>
        <w:pStyle w:val="PargrafodaLista"/>
        <w:numPr>
          <w:ilvl w:val="1"/>
          <w:numId w:val="6"/>
        </w:numPr>
        <w:tabs>
          <w:tab w:val="left" w:pos="709"/>
        </w:tabs>
        <w:spacing w:before="121" w:line="276" w:lineRule="auto"/>
        <w:ind w:right="394" w:hanging="108"/>
        <w:rPr>
          <w:sz w:val="21"/>
        </w:rPr>
      </w:pPr>
      <w:r>
        <w:rPr>
          <w:sz w:val="21"/>
        </w:rPr>
        <w:t>Quando permitida a participação de consórcio de empresas, a habilitação técnica, quando exigida,</w:t>
      </w:r>
      <w:r>
        <w:rPr>
          <w:spacing w:val="1"/>
          <w:sz w:val="21"/>
        </w:rPr>
        <w:t xml:space="preserve"> </w:t>
      </w:r>
      <w:r>
        <w:rPr>
          <w:sz w:val="21"/>
        </w:rPr>
        <w:t>será</w:t>
      </w:r>
      <w:r>
        <w:rPr>
          <w:spacing w:val="1"/>
          <w:sz w:val="21"/>
        </w:rPr>
        <w:t xml:space="preserve"> </w:t>
      </w:r>
      <w:r>
        <w:rPr>
          <w:sz w:val="21"/>
        </w:rPr>
        <w:t>feita</w:t>
      </w:r>
      <w:r>
        <w:rPr>
          <w:spacing w:val="1"/>
          <w:sz w:val="21"/>
        </w:rPr>
        <w:t xml:space="preserve"> </w:t>
      </w:r>
      <w:r>
        <w:rPr>
          <w:sz w:val="21"/>
        </w:rPr>
        <w:t>por</w:t>
      </w:r>
      <w:r>
        <w:rPr>
          <w:spacing w:val="1"/>
          <w:sz w:val="21"/>
        </w:rPr>
        <w:t xml:space="preserve"> </w:t>
      </w:r>
      <w:r>
        <w:rPr>
          <w:sz w:val="21"/>
        </w:rPr>
        <w:t>meio</w:t>
      </w:r>
      <w:r>
        <w:rPr>
          <w:spacing w:val="1"/>
          <w:sz w:val="21"/>
        </w:rPr>
        <w:t xml:space="preserve"> </w:t>
      </w:r>
      <w:r>
        <w:rPr>
          <w:sz w:val="21"/>
        </w:rPr>
        <w:t>do</w:t>
      </w:r>
      <w:r>
        <w:rPr>
          <w:spacing w:val="1"/>
          <w:sz w:val="21"/>
        </w:rPr>
        <w:t xml:space="preserve"> </w:t>
      </w:r>
      <w:r>
        <w:rPr>
          <w:sz w:val="21"/>
        </w:rPr>
        <w:t>somatório</w:t>
      </w:r>
      <w:r>
        <w:rPr>
          <w:spacing w:val="1"/>
          <w:sz w:val="21"/>
        </w:rPr>
        <w:t xml:space="preserve"> </w:t>
      </w:r>
      <w:r>
        <w:rPr>
          <w:sz w:val="21"/>
        </w:rPr>
        <w:t>dos</w:t>
      </w:r>
      <w:r>
        <w:rPr>
          <w:spacing w:val="1"/>
          <w:sz w:val="21"/>
        </w:rPr>
        <w:t xml:space="preserve"> </w:t>
      </w:r>
      <w:r>
        <w:rPr>
          <w:sz w:val="21"/>
        </w:rPr>
        <w:t>quantitativos</w:t>
      </w:r>
      <w:r>
        <w:rPr>
          <w:spacing w:val="1"/>
          <w:sz w:val="21"/>
        </w:rPr>
        <w:t xml:space="preserve"> </w:t>
      </w:r>
      <w:r>
        <w:rPr>
          <w:sz w:val="21"/>
        </w:rPr>
        <w:t>de</w:t>
      </w:r>
      <w:r>
        <w:rPr>
          <w:spacing w:val="1"/>
          <w:sz w:val="21"/>
        </w:rPr>
        <w:t xml:space="preserve"> </w:t>
      </w:r>
      <w:r>
        <w:rPr>
          <w:sz w:val="21"/>
        </w:rPr>
        <w:t>cada</w:t>
      </w:r>
      <w:r>
        <w:rPr>
          <w:spacing w:val="1"/>
          <w:sz w:val="21"/>
        </w:rPr>
        <w:t xml:space="preserve"> </w:t>
      </w:r>
      <w:r>
        <w:rPr>
          <w:sz w:val="21"/>
        </w:rPr>
        <w:t>consorciado</w:t>
      </w:r>
      <w:r>
        <w:rPr>
          <w:spacing w:val="1"/>
          <w:sz w:val="21"/>
        </w:rPr>
        <w:t xml:space="preserve"> </w:t>
      </w:r>
      <w:r>
        <w:rPr>
          <w:sz w:val="21"/>
        </w:rPr>
        <w:t>e,</w:t>
      </w:r>
      <w:r>
        <w:rPr>
          <w:spacing w:val="1"/>
          <w:sz w:val="21"/>
        </w:rPr>
        <w:t xml:space="preserve"> </w:t>
      </w:r>
      <w:r>
        <w:rPr>
          <w:sz w:val="21"/>
        </w:rPr>
        <w:t>para</w:t>
      </w:r>
      <w:r>
        <w:rPr>
          <w:spacing w:val="1"/>
          <w:sz w:val="21"/>
        </w:rPr>
        <w:t xml:space="preserve"> </w:t>
      </w:r>
      <w:r>
        <w:rPr>
          <w:sz w:val="21"/>
        </w:rPr>
        <w:t>efeito</w:t>
      </w:r>
      <w:r>
        <w:rPr>
          <w:spacing w:val="1"/>
          <w:sz w:val="21"/>
        </w:rPr>
        <w:t xml:space="preserve"> </w:t>
      </w:r>
      <w:r>
        <w:rPr>
          <w:sz w:val="21"/>
        </w:rPr>
        <w:t>de</w:t>
      </w:r>
      <w:r>
        <w:rPr>
          <w:spacing w:val="1"/>
          <w:sz w:val="21"/>
        </w:rPr>
        <w:t xml:space="preserve"> </w:t>
      </w:r>
      <w:r>
        <w:rPr>
          <w:sz w:val="21"/>
        </w:rPr>
        <w:t>habilitação</w:t>
      </w:r>
      <w:r>
        <w:rPr>
          <w:spacing w:val="1"/>
          <w:sz w:val="21"/>
        </w:rPr>
        <w:t xml:space="preserve"> </w:t>
      </w:r>
      <w:r>
        <w:rPr>
          <w:sz w:val="21"/>
        </w:rPr>
        <w:t>econômico-financeira,</w:t>
      </w:r>
      <w:r>
        <w:rPr>
          <w:spacing w:val="-3"/>
          <w:sz w:val="21"/>
        </w:rPr>
        <w:t xml:space="preserve"> </w:t>
      </w:r>
      <w:r>
        <w:rPr>
          <w:sz w:val="21"/>
        </w:rPr>
        <w:t>quando</w:t>
      </w:r>
      <w:r>
        <w:rPr>
          <w:spacing w:val="-2"/>
          <w:sz w:val="21"/>
        </w:rPr>
        <w:t xml:space="preserve"> </w:t>
      </w:r>
      <w:r>
        <w:rPr>
          <w:sz w:val="21"/>
        </w:rPr>
        <w:t>exigida,</w:t>
      </w:r>
      <w:r>
        <w:rPr>
          <w:spacing w:val="-1"/>
          <w:sz w:val="21"/>
        </w:rPr>
        <w:t xml:space="preserve"> </w:t>
      </w:r>
      <w:r>
        <w:rPr>
          <w:sz w:val="21"/>
        </w:rPr>
        <w:t>será</w:t>
      </w:r>
      <w:r>
        <w:rPr>
          <w:spacing w:val="-5"/>
          <w:sz w:val="21"/>
        </w:rPr>
        <w:t xml:space="preserve"> </w:t>
      </w:r>
      <w:r>
        <w:rPr>
          <w:sz w:val="21"/>
        </w:rPr>
        <w:t>observado</w:t>
      </w:r>
      <w:r>
        <w:rPr>
          <w:spacing w:val="-2"/>
          <w:sz w:val="21"/>
        </w:rPr>
        <w:t xml:space="preserve"> </w:t>
      </w:r>
      <w:r>
        <w:rPr>
          <w:sz w:val="21"/>
        </w:rPr>
        <w:t>o</w:t>
      </w:r>
      <w:r>
        <w:rPr>
          <w:spacing w:val="-2"/>
          <w:sz w:val="21"/>
        </w:rPr>
        <w:t xml:space="preserve"> </w:t>
      </w:r>
      <w:r>
        <w:rPr>
          <w:sz w:val="21"/>
        </w:rPr>
        <w:t>somatório</w:t>
      </w:r>
      <w:r>
        <w:rPr>
          <w:spacing w:val="-2"/>
          <w:sz w:val="21"/>
        </w:rPr>
        <w:t xml:space="preserve"> </w:t>
      </w:r>
      <w:r>
        <w:rPr>
          <w:sz w:val="21"/>
        </w:rPr>
        <w:t>dos</w:t>
      </w:r>
      <w:r>
        <w:rPr>
          <w:spacing w:val="-1"/>
          <w:sz w:val="21"/>
        </w:rPr>
        <w:t xml:space="preserve"> </w:t>
      </w:r>
      <w:r>
        <w:rPr>
          <w:sz w:val="21"/>
        </w:rPr>
        <w:t>valores</w:t>
      </w:r>
      <w:r>
        <w:rPr>
          <w:spacing w:val="-4"/>
          <w:sz w:val="21"/>
        </w:rPr>
        <w:t xml:space="preserve"> </w:t>
      </w:r>
      <w:r>
        <w:rPr>
          <w:sz w:val="21"/>
        </w:rPr>
        <w:t>de</w:t>
      </w:r>
      <w:r>
        <w:rPr>
          <w:spacing w:val="-1"/>
          <w:sz w:val="21"/>
        </w:rPr>
        <w:t xml:space="preserve"> </w:t>
      </w:r>
      <w:r>
        <w:rPr>
          <w:sz w:val="21"/>
        </w:rPr>
        <w:t>cada</w:t>
      </w:r>
      <w:r>
        <w:rPr>
          <w:spacing w:val="-1"/>
          <w:sz w:val="21"/>
        </w:rPr>
        <w:t xml:space="preserve"> </w:t>
      </w:r>
      <w:r>
        <w:rPr>
          <w:sz w:val="21"/>
        </w:rPr>
        <w:t>consorciado.</w:t>
      </w:r>
    </w:p>
    <w:p w14:paraId="32CB19F0" w14:textId="77777777" w:rsidR="00940CE8" w:rsidRDefault="00AD6D6D">
      <w:pPr>
        <w:pStyle w:val="PargrafodaLista"/>
        <w:numPr>
          <w:ilvl w:val="2"/>
          <w:numId w:val="6"/>
        </w:numPr>
        <w:tabs>
          <w:tab w:val="left" w:pos="851"/>
        </w:tabs>
        <w:spacing w:line="276" w:lineRule="auto"/>
        <w:ind w:left="676" w:right="391" w:hanging="392"/>
        <w:rPr>
          <w:sz w:val="21"/>
        </w:rPr>
      </w:pPr>
      <w:r>
        <w:rPr>
          <w:sz w:val="21"/>
        </w:rPr>
        <w:t>Se o consórcio não for formado integralmente por microempresas ou empresas de pequeno</w:t>
      </w:r>
      <w:r>
        <w:rPr>
          <w:spacing w:val="1"/>
          <w:sz w:val="21"/>
        </w:rPr>
        <w:t xml:space="preserve"> </w:t>
      </w:r>
      <w:r>
        <w:rPr>
          <w:sz w:val="21"/>
        </w:rPr>
        <w:t>porte</w:t>
      </w:r>
      <w:r>
        <w:rPr>
          <w:spacing w:val="-7"/>
          <w:sz w:val="21"/>
        </w:rPr>
        <w:t xml:space="preserve"> </w:t>
      </w:r>
      <w:r>
        <w:rPr>
          <w:sz w:val="21"/>
        </w:rPr>
        <w:t>e</w:t>
      </w:r>
      <w:r>
        <w:rPr>
          <w:spacing w:val="-7"/>
          <w:sz w:val="21"/>
        </w:rPr>
        <w:t xml:space="preserve"> </w:t>
      </w:r>
      <w:r>
        <w:rPr>
          <w:sz w:val="21"/>
        </w:rPr>
        <w:t>o</w:t>
      </w:r>
      <w:r>
        <w:rPr>
          <w:spacing w:val="-8"/>
          <w:sz w:val="21"/>
        </w:rPr>
        <w:t xml:space="preserve"> </w:t>
      </w:r>
      <w:r>
        <w:rPr>
          <w:sz w:val="21"/>
        </w:rPr>
        <w:t>termo</w:t>
      </w:r>
      <w:r>
        <w:rPr>
          <w:spacing w:val="-7"/>
          <w:sz w:val="21"/>
        </w:rPr>
        <w:t xml:space="preserve"> </w:t>
      </w:r>
      <w:r>
        <w:rPr>
          <w:sz w:val="21"/>
        </w:rPr>
        <w:t>de</w:t>
      </w:r>
      <w:r>
        <w:rPr>
          <w:spacing w:val="-6"/>
          <w:sz w:val="21"/>
        </w:rPr>
        <w:t xml:space="preserve"> </w:t>
      </w:r>
      <w:r>
        <w:rPr>
          <w:sz w:val="21"/>
        </w:rPr>
        <w:t>referência</w:t>
      </w:r>
      <w:r>
        <w:rPr>
          <w:spacing w:val="-8"/>
          <w:sz w:val="21"/>
        </w:rPr>
        <w:t xml:space="preserve"> </w:t>
      </w:r>
      <w:r>
        <w:rPr>
          <w:sz w:val="21"/>
        </w:rPr>
        <w:t>exigir</w:t>
      </w:r>
      <w:r>
        <w:rPr>
          <w:spacing w:val="-8"/>
          <w:sz w:val="21"/>
        </w:rPr>
        <w:t xml:space="preserve"> </w:t>
      </w:r>
      <w:r>
        <w:rPr>
          <w:sz w:val="21"/>
        </w:rPr>
        <w:t>requisitos</w:t>
      </w:r>
      <w:r>
        <w:rPr>
          <w:spacing w:val="-7"/>
          <w:sz w:val="21"/>
        </w:rPr>
        <w:t xml:space="preserve"> </w:t>
      </w:r>
      <w:r>
        <w:rPr>
          <w:sz w:val="21"/>
        </w:rPr>
        <w:t>de</w:t>
      </w:r>
      <w:r>
        <w:rPr>
          <w:spacing w:val="-6"/>
          <w:sz w:val="21"/>
        </w:rPr>
        <w:t xml:space="preserve"> </w:t>
      </w:r>
      <w:r>
        <w:rPr>
          <w:sz w:val="21"/>
        </w:rPr>
        <w:t>habilitação</w:t>
      </w:r>
      <w:r>
        <w:rPr>
          <w:spacing w:val="-7"/>
          <w:sz w:val="21"/>
        </w:rPr>
        <w:t xml:space="preserve"> </w:t>
      </w:r>
      <w:r>
        <w:rPr>
          <w:sz w:val="21"/>
        </w:rPr>
        <w:t>econômico-financeira,</w:t>
      </w:r>
      <w:r>
        <w:rPr>
          <w:spacing w:val="-8"/>
          <w:sz w:val="21"/>
        </w:rPr>
        <w:t xml:space="preserve"> </w:t>
      </w:r>
      <w:r>
        <w:rPr>
          <w:sz w:val="21"/>
        </w:rPr>
        <w:t>haverá</w:t>
      </w:r>
      <w:r>
        <w:rPr>
          <w:spacing w:val="-7"/>
          <w:sz w:val="21"/>
        </w:rPr>
        <w:t xml:space="preserve"> </w:t>
      </w:r>
      <w:r>
        <w:rPr>
          <w:sz w:val="21"/>
        </w:rPr>
        <w:t>um</w:t>
      </w:r>
      <w:r>
        <w:rPr>
          <w:spacing w:val="-7"/>
          <w:sz w:val="21"/>
        </w:rPr>
        <w:t xml:space="preserve"> </w:t>
      </w:r>
      <w:r>
        <w:rPr>
          <w:sz w:val="21"/>
        </w:rPr>
        <w:t>acréscimo</w:t>
      </w:r>
      <w:r>
        <w:rPr>
          <w:spacing w:val="1"/>
          <w:sz w:val="21"/>
        </w:rPr>
        <w:t xml:space="preserve"> </w:t>
      </w:r>
      <w:r>
        <w:rPr>
          <w:sz w:val="21"/>
        </w:rPr>
        <w:t>de</w:t>
      </w:r>
      <w:r>
        <w:rPr>
          <w:spacing w:val="-2"/>
          <w:sz w:val="21"/>
        </w:rPr>
        <w:t xml:space="preserve"> </w:t>
      </w:r>
      <w:r>
        <w:rPr>
          <w:sz w:val="21"/>
        </w:rPr>
        <w:t>10%</w:t>
      </w:r>
      <w:r>
        <w:rPr>
          <w:spacing w:val="-1"/>
          <w:sz w:val="21"/>
        </w:rPr>
        <w:t xml:space="preserve"> </w:t>
      </w:r>
      <w:r>
        <w:rPr>
          <w:sz w:val="21"/>
        </w:rPr>
        <w:t>para</w:t>
      </w:r>
      <w:r>
        <w:rPr>
          <w:spacing w:val="-2"/>
          <w:sz w:val="21"/>
        </w:rPr>
        <w:t xml:space="preserve"> </w:t>
      </w:r>
      <w:r>
        <w:rPr>
          <w:sz w:val="21"/>
        </w:rPr>
        <w:t>o</w:t>
      </w:r>
      <w:r>
        <w:rPr>
          <w:spacing w:val="-3"/>
          <w:sz w:val="21"/>
        </w:rPr>
        <w:t xml:space="preserve"> </w:t>
      </w:r>
      <w:r>
        <w:rPr>
          <w:sz w:val="21"/>
        </w:rPr>
        <w:t>consórcio</w:t>
      </w:r>
      <w:r>
        <w:rPr>
          <w:spacing w:val="-2"/>
          <w:sz w:val="21"/>
        </w:rPr>
        <w:t xml:space="preserve"> </w:t>
      </w:r>
      <w:r>
        <w:rPr>
          <w:sz w:val="21"/>
        </w:rPr>
        <w:t>em</w:t>
      </w:r>
      <w:r>
        <w:rPr>
          <w:spacing w:val="-2"/>
          <w:sz w:val="21"/>
        </w:rPr>
        <w:t xml:space="preserve"> </w:t>
      </w:r>
      <w:r>
        <w:rPr>
          <w:sz w:val="21"/>
        </w:rPr>
        <w:t>relação</w:t>
      </w:r>
      <w:r>
        <w:rPr>
          <w:spacing w:val="-1"/>
          <w:sz w:val="21"/>
        </w:rPr>
        <w:t xml:space="preserve"> </w:t>
      </w:r>
      <w:r>
        <w:rPr>
          <w:sz w:val="21"/>
        </w:rPr>
        <w:t>ao</w:t>
      </w:r>
      <w:r>
        <w:rPr>
          <w:spacing w:val="-2"/>
          <w:sz w:val="21"/>
        </w:rPr>
        <w:t xml:space="preserve"> </w:t>
      </w:r>
      <w:r>
        <w:rPr>
          <w:sz w:val="21"/>
        </w:rPr>
        <w:t>valor</w:t>
      </w:r>
      <w:r>
        <w:rPr>
          <w:spacing w:val="-2"/>
          <w:sz w:val="21"/>
        </w:rPr>
        <w:t xml:space="preserve"> </w:t>
      </w:r>
      <w:r>
        <w:rPr>
          <w:sz w:val="21"/>
        </w:rPr>
        <w:t>exigido</w:t>
      </w:r>
      <w:r>
        <w:rPr>
          <w:spacing w:val="-2"/>
          <w:sz w:val="21"/>
        </w:rPr>
        <w:t xml:space="preserve"> </w:t>
      </w:r>
      <w:r>
        <w:rPr>
          <w:sz w:val="21"/>
        </w:rPr>
        <w:t>para</w:t>
      </w:r>
      <w:r>
        <w:rPr>
          <w:spacing w:val="-1"/>
          <w:sz w:val="21"/>
        </w:rPr>
        <w:t xml:space="preserve"> </w:t>
      </w:r>
      <w:r>
        <w:rPr>
          <w:sz w:val="21"/>
        </w:rPr>
        <w:t>os</w:t>
      </w:r>
      <w:r>
        <w:rPr>
          <w:spacing w:val="-1"/>
          <w:sz w:val="21"/>
        </w:rPr>
        <w:t xml:space="preserve"> </w:t>
      </w:r>
      <w:r>
        <w:rPr>
          <w:sz w:val="21"/>
        </w:rPr>
        <w:t>licitantes individuais.</w:t>
      </w:r>
    </w:p>
    <w:p w14:paraId="34AED83E" w14:textId="77777777" w:rsidR="00940CE8" w:rsidRDefault="00AD6D6D">
      <w:pPr>
        <w:pStyle w:val="PargrafodaLista"/>
        <w:numPr>
          <w:ilvl w:val="1"/>
          <w:numId w:val="6"/>
        </w:numPr>
        <w:tabs>
          <w:tab w:val="left" w:pos="851"/>
        </w:tabs>
        <w:spacing w:before="121" w:line="276" w:lineRule="auto"/>
        <w:ind w:right="388" w:firstLine="0"/>
        <w:rPr>
          <w:sz w:val="21"/>
        </w:rPr>
      </w:pPr>
      <w:r>
        <w:rPr>
          <w:sz w:val="21"/>
        </w:rPr>
        <w:t>Os</w:t>
      </w:r>
      <w:r>
        <w:rPr>
          <w:spacing w:val="-5"/>
          <w:sz w:val="21"/>
        </w:rPr>
        <w:t xml:space="preserve"> </w:t>
      </w:r>
      <w:r>
        <w:rPr>
          <w:sz w:val="21"/>
        </w:rPr>
        <w:t>documentos</w:t>
      </w:r>
      <w:r>
        <w:rPr>
          <w:spacing w:val="-4"/>
          <w:sz w:val="21"/>
        </w:rPr>
        <w:t xml:space="preserve"> </w:t>
      </w:r>
      <w:r>
        <w:rPr>
          <w:sz w:val="21"/>
        </w:rPr>
        <w:t>exigidos</w:t>
      </w:r>
      <w:r>
        <w:rPr>
          <w:spacing w:val="-5"/>
          <w:sz w:val="21"/>
        </w:rPr>
        <w:t xml:space="preserve"> </w:t>
      </w:r>
      <w:r>
        <w:rPr>
          <w:sz w:val="21"/>
        </w:rPr>
        <w:t>para</w:t>
      </w:r>
      <w:r>
        <w:rPr>
          <w:spacing w:val="-2"/>
          <w:sz w:val="21"/>
        </w:rPr>
        <w:t xml:space="preserve"> </w:t>
      </w:r>
      <w:r>
        <w:rPr>
          <w:sz w:val="21"/>
        </w:rPr>
        <w:t>fins</w:t>
      </w:r>
      <w:r>
        <w:rPr>
          <w:spacing w:val="-5"/>
          <w:sz w:val="21"/>
        </w:rPr>
        <w:t xml:space="preserve"> </w:t>
      </w:r>
      <w:r>
        <w:rPr>
          <w:sz w:val="21"/>
        </w:rPr>
        <w:t>de</w:t>
      </w:r>
      <w:r>
        <w:rPr>
          <w:spacing w:val="-4"/>
          <w:sz w:val="21"/>
        </w:rPr>
        <w:t xml:space="preserve"> </w:t>
      </w:r>
      <w:r>
        <w:rPr>
          <w:sz w:val="21"/>
        </w:rPr>
        <w:t>habilitação</w:t>
      </w:r>
      <w:r>
        <w:rPr>
          <w:spacing w:val="-2"/>
          <w:sz w:val="21"/>
        </w:rPr>
        <w:t xml:space="preserve"> </w:t>
      </w:r>
      <w:r>
        <w:rPr>
          <w:sz w:val="21"/>
        </w:rPr>
        <w:t>poderão</w:t>
      </w:r>
      <w:r>
        <w:rPr>
          <w:spacing w:val="-3"/>
          <w:sz w:val="21"/>
        </w:rPr>
        <w:t xml:space="preserve"> </w:t>
      </w:r>
      <w:r>
        <w:rPr>
          <w:sz w:val="21"/>
        </w:rPr>
        <w:t>ser</w:t>
      </w:r>
      <w:r>
        <w:rPr>
          <w:spacing w:val="-3"/>
          <w:sz w:val="21"/>
        </w:rPr>
        <w:t xml:space="preserve"> </w:t>
      </w:r>
      <w:r>
        <w:rPr>
          <w:sz w:val="21"/>
        </w:rPr>
        <w:t>apresentados</w:t>
      </w:r>
      <w:r>
        <w:rPr>
          <w:spacing w:val="-5"/>
          <w:sz w:val="21"/>
        </w:rPr>
        <w:t xml:space="preserve"> </w:t>
      </w:r>
      <w:r>
        <w:rPr>
          <w:sz w:val="21"/>
        </w:rPr>
        <w:t>em</w:t>
      </w:r>
      <w:r>
        <w:rPr>
          <w:spacing w:val="-5"/>
          <w:sz w:val="21"/>
        </w:rPr>
        <w:t xml:space="preserve"> </w:t>
      </w:r>
      <w:r>
        <w:rPr>
          <w:sz w:val="21"/>
        </w:rPr>
        <w:t>original</w:t>
      </w:r>
      <w:r>
        <w:rPr>
          <w:spacing w:val="-1"/>
          <w:sz w:val="21"/>
        </w:rPr>
        <w:t xml:space="preserve"> </w:t>
      </w:r>
      <w:r>
        <w:rPr>
          <w:sz w:val="21"/>
        </w:rPr>
        <w:t>ou</w:t>
      </w:r>
      <w:r>
        <w:rPr>
          <w:spacing w:val="-4"/>
          <w:sz w:val="21"/>
        </w:rPr>
        <w:t xml:space="preserve"> </w:t>
      </w:r>
      <w:r>
        <w:rPr>
          <w:sz w:val="21"/>
        </w:rPr>
        <w:t>por</w:t>
      </w:r>
      <w:r>
        <w:rPr>
          <w:spacing w:val="-5"/>
          <w:sz w:val="21"/>
        </w:rPr>
        <w:t xml:space="preserve"> </w:t>
      </w:r>
      <w:r>
        <w:rPr>
          <w:sz w:val="21"/>
        </w:rPr>
        <w:t>cópia.</w:t>
      </w:r>
      <w:r>
        <w:rPr>
          <w:spacing w:val="1"/>
          <w:sz w:val="21"/>
        </w:rPr>
        <w:t xml:space="preserve"> </w:t>
      </w:r>
      <w:r>
        <w:rPr>
          <w:sz w:val="21"/>
        </w:rPr>
        <w:t>Havendo a necessidade de envio de documentos de habilitação complementares, necessários à confirmação</w:t>
      </w:r>
      <w:r>
        <w:rPr>
          <w:spacing w:val="1"/>
          <w:sz w:val="21"/>
        </w:rPr>
        <w:t xml:space="preserve"> </w:t>
      </w:r>
      <w:r>
        <w:rPr>
          <w:sz w:val="21"/>
        </w:rPr>
        <w:t>daqueles exigidos neste Edital e já apresentados, o licitante será convocado a encaminhá-los, em formato</w:t>
      </w:r>
      <w:r>
        <w:rPr>
          <w:spacing w:val="1"/>
          <w:sz w:val="21"/>
        </w:rPr>
        <w:t xml:space="preserve"> </w:t>
      </w:r>
      <w:r>
        <w:rPr>
          <w:sz w:val="21"/>
        </w:rPr>
        <w:t>digital,</w:t>
      </w:r>
      <w:r>
        <w:rPr>
          <w:spacing w:val="-1"/>
          <w:sz w:val="21"/>
        </w:rPr>
        <w:t xml:space="preserve"> </w:t>
      </w:r>
      <w:r>
        <w:rPr>
          <w:sz w:val="21"/>
        </w:rPr>
        <w:t>via</w:t>
      </w:r>
      <w:r>
        <w:rPr>
          <w:spacing w:val="-1"/>
          <w:sz w:val="21"/>
        </w:rPr>
        <w:t xml:space="preserve"> </w:t>
      </w:r>
      <w:r>
        <w:rPr>
          <w:sz w:val="21"/>
        </w:rPr>
        <w:t>e-mail,</w:t>
      </w:r>
      <w:r>
        <w:rPr>
          <w:spacing w:val="-1"/>
          <w:sz w:val="21"/>
        </w:rPr>
        <w:t xml:space="preserve"> </w:t>
      </w:r>
      <w:r>
        <w:rPr>
          <w:b/>
          <w:sz w:val="21"/>
        </w:rPr>
        <w:t>no</w:t>
      </w:r>
      <w:r>
        <w:rPr>
          <w:b/>
          <w:spacing w:val="-2"/>
          <w:sz w:val="21"/>
        </w:rPr>
        <w:t xml:space="preserve"> </w:t>
      </w:r>
      <w:r>
        <w:rPr>
          <w:b/>
          <w:sz w:val="21"/>
        </w:rPr>
        <w:t>prazo</w:t>
      </w:r>
      <w:r>
        <w:rPr>
          <w:b/>
          <w:spacing w:val="-2"/>
          <w:sz w:val="21"/>
        </w:rPr>
        <w:t xml:space="preserve"> </w:t>
      </w:r>
      <w:r>
        <w:rPr>
          <w:b/>
          <w:sz w:val="21"/>
        </w:rPr>
        <w:t>de</w:t>
      </w:r>
      <w:r>
        <w:rPr>
          <w:b/>
          <w:spacing w:val="-1"/>
          <w:sz w:val="21"/>
        </w:rPr>
        <w:t xml:space="preserve"> </w:t>
      </w:r>
      <w:r>
        <w:rPr>
          <w:b/>
          <w:sz w:val="21"/>
        </w:rPr>
        <w:t>02</w:t>
      </w:r>
      <w:r>
        <w:rPr>
          <w:b/>
          <w:spacing w:val="-2"/>
          <w:sz w:val="21"/>
        </w:rPr>
        <w:t xml:space="preserve"> </w:t>
      </w:r>
      <w:r>
        <w:rPr>
          <w:b/>
          <w:sz w:val="21"/>
        </w:rPr>
        <w:t>(duas)</w:t>
      </w:r>
      <w:r>
        <w:rPr>
          <w:b/>
          <w:spacing w:val="-3"/>
          <w:sz w:val="21"/>
        </w:rPr>
        <w:t xml:space="preserve"> </w:t>
      </w:r>
      <w:r>
        <w:rPr>
          <w:b/>
          <w:sz w:val="21"/>
        </w:rPr>
        <w:t>horas</w:t>
      </w:r>
      <w:r>
        <w:rPr>
          <w:sz w:val="21"/>
        </w:rPr>
        <w:t>,</w:t>
      </w:r>
      <w:r>
        <w:rPr>
          <w:spacing w:val="-1"/>
          <w:sz w:val="21"/>
        </w:rPr>
        <w:t xml:space="preserve"> </w:t>
      </w:r>
      <w:r>
        <w:rPr>
          <w:sz w:val="21"/>
        </w:rPr>
        <w:t>sob</w:t>
      </w:r>
      <w:r>
        <w:rPr>
          <w:spacing w:val="-5"/>
          <w:sz w:val="21"/>
        </w:rPr>
        <w:t xml:space="preserve"> </w:t>
      </w:r>
      <w:r>
        <w:rPr>
          <w:sz w:val="21"/>
        </w:rPr>
        <w:t>pena</w:t>
      </w:r>
      <w:r>
        <w:rPr>
          <w:spacing w:val="-1"/>
          <w:sz w:val="21"/>
        </w:rPr>
        <w:t xml:space="preserve"> </w:t>
      </w:r>
      <w:r>
        <w:rPr>
          <w:sz w:val="21"/>
        </w:rPr>
        <w:t>de</w:t>
      </w:r>
      <w:r>
        <w:rPr>
          <w:spacing w:val="-1"/>
          <w:sz w:val="21"/>
        </w:rPr>
        <w:t xml:space="preserve"> </w:t>
      </w:r>
      <w:r>
        <w:rPr>
          <w:sz w:val="21"/>
        </w:rPr>
        <w:t>inabilitação.</w:t>
      </w:r>
    </w:p>
    <w:p w14:paraId="32AA8403" w14:textId="77777777" w:rsidR="00940CE8" w:rsidRDefault="00AD6D6D">
      <w:pPr>
        <w:pStyle w:val="PargrafodaLista"/>
        <w:numPr>
          <w:ilvl w:val="1"/>
          <w:numId w:val="6"/>
        </w:numPr>
        <w:tabs>
          <w:tab w:val="left" w:pos="851"/>
        </w:tabs>
        <w:spacing w:line="276" w:lineRule="auto"/>
        <w:ind w:right="391" w:firstLine="0"/>
        <w:rPr>
          <w:sz w:val="21"/>
        </w:rPr>
      </w:pPr>
      <w:r>
        <w:rPr>
          <w:sz w:val="21"/>
        </w:rPr>
        <w:t>Os documentos exigidos para fins de habilitação poderão ser substituídos por registro cadastral</w:t>
      </w:r>
      <w:r>
        <w:rPr>
          <w:spacing w:val="1"/>
          <w:sz w:val="21"/>
        </w:rPr>
        <w:t xml:space="preserve"> </w:t>
      </w:r>
      <w:r>
        <w:rPr>
          <w:sz w:val="21"/>
        </w:rPr>
        <w:t>emitido por órgão ou entidade pública, desde que o registro tenha sido feito em obediência ao disposto na</w:t>
      </w:r>
      <w:r>
        <w:rPr>
          <w:spacing w:val="1"/>
          <w:sz w:val="21"/>
        </w:rPr>
        <w:t xml:space="preserve"> </w:t>
      </w:r>
      <w:r>
        <w:rPr>
          <w:sz w:val="21"/>
        </w:rPr>
        <w:t>Lei</w:t>
      </w:r>
      <w:r>
        <w:rPr>
          <w:spacing w:val="-3"/>
          <w:sz w:val="21"/>
        </w:rPr>
        <w:t xml:space="preserve"> </w:t>
      </w:r>
      <w:r>
        <w:rPr>
          <w:sz w:val="21"/>
        </w:rPr>
        <w:t>nº 14.133/2021.</w:t>
      </w:r>
    </w:p>
    <w:p w14:paraId="5297377D" w14:textId="77777777" w:rsidR="00940CE8" w:rsidRDefault="00AD6D6D">
      <w:pPr>
        <w:pStyle w:val="PargrafodaLista"/>
        <w:numPr>
          <w:ilvl w:val="1"/>
          <w:numId w:val="6"/>
        </w:numPr>
        <w:tabs>
          <w:tab w:val="left" w:pos="1102"/>
        </w:tabs>
        <w:spacing w:before="121" w:line="276" w:lineRule="auto"/>
        <w:ind w:right="390" w:firstLine="0"/>
        <w:rPr>
          <w:sz w:val="21"/>
        </w:rPr>
      </w:pPr>
      <w:r>
        <w:rPr>
          <w:sz w:val="21"/>
        </w:rPr>
        <w:t>Será verificado se o licitante apresentou declaração de que atende aos requisitos de habilitação, e o</w:t>
      </w:r>
      <w:r>
        <w:rPr>
          <w:spacing w:val="1"/>
          <w:sz w:val="21"/>
        </w:rPr>
        <w:t xml:space="preserve"> </w:t>
      </w:r>
      <w:r>
        <w:rPr>
          <w:sz w:val="21"/>
        </w:rPr>
        <w:t>declarante responderá pela veracidade das informações prestadas, na forma da lei (</w:t>
      </w:r>
      <w:r>
        <w:fldChar w:fldCharType="begin"/>
      </w:r>
      <w:r>
        <w:instrText>HYPERLINK "http://www.planalto.gov.br/ccivil_03/_ato2019-2022/2021/lei/L14133.htm" \l "art63" \h</w:instrText>
      </w:r>
      <w:r>
        <w:fldChar w:fldCharType="separate"/>
      </w:r>
      <w:r>
        <w:rPr>
          <w:color w:val="000080"/>
          <w:sz w:val="21"/>
          <w:u w:val="single" w:color="000080"/>
        </w:rPr>
        <w:t>art. 63, I, da Lei nº</w:t>
      </w:r>
      <w:r>
        <w:fldChar w:fldCharType="end"/>
      </w:r>
      <w:r>
        <w:rPr>
          <w:color w:val="000080"/>
          <w:spacing w:val="1"/>
          <w:sz w:val="21"/>
        </w:rPr>
        <w:t xml:space="preserve"> </w:t>
      </w:r>
      <w:hyperlink r:id="rId36" w:anchor="art63">
        <w:r>
          <w:rPr>
            <w:color w:val="000080"/>
            <w:sz w:val="21"/>
            <w:u w:val="single" w:color="000080"/>
          </w:rPr>
          <w:t>14.133/2021</w:t>
        </w:r>
      </w:hyperlink>
      <w:r>
        <w:rPr>
          <w:sz w:val="21"/>
        </w:rPr>
        <w:t>).</w:t>
      </w:r>
    </w:p>
    <w:p w14:paraId="0E388C6E" w14:textId="77777777" w:rsidR="00940CE8" w:rsidRDefault="00940CE8">
      <w:pPr>
        <w:spacing w:line="276" w:lineRule="auto"/>
        <w:jc w:val="both"/>
        <w:rPr>
          <w:sz w:val="21"/>
        </w:rPr>
        <w:sectPr w:rsidR="00940CE8">
          <w:pgSz w:w="11910" w:h="16840"/>
          <w:pgMar w:top="1980" w:right="740" w:bottom="1080" w:left="740" w:header="618" w:footer="881" w:gutter="0"/>
          <w:cols w:space="720"/>
        </w:sectPr>
      </w:pPr>
    </w:p>
    <w:p w14:paraId="2A701F85" w14:textId="77777777" w:rsidR="00940CE8" w:rsidRDefault="00940CE8">
      <w:pPr>
        <w:pStyle w:val="Corpodetexto"/>
        <w:spacing w:before="2"/>
        <w:ind w:left="0"/>
        <w:rPr>
          <w:sz w:val="16"/>
        </w:rPr>
      </w:pPr>
    </w:p>
    <w:p w14:paraId="2A75F6B4" w14:textId="77777777" w:rsidR="00940CE8" w:rsidRDefault="00AD6D6D">
      <w:pPr>
        <w:pStyle w:val="PargrafodaLista"/>
        <w:numPr>
          <w:ilvl w:val="1"/>
          <w:numId w:val="6"/>
        </w:numPr>
        <w:tabs>
          <w:tab w:val="left" w:pos="1102"/>
        </w:tabs>
        <w:spacing w:before="102" w:line="276" w:lineRule="auto"/>
        <w:ind w:right="393" w:firstLine="0"/>
        <w:rPr>
          <w:sz w:val="21"/>
        </w:rPr>
      </w:pPr>
      <w:r>
        <w:rPr>
          <w:sz w:val="21"/>
        </w:rPr>
        <w:t>Será verificado se o licitante apresentou no sistema, sob pena de inabilitação, a declaração de que</w:t>
      </w:r>
      <w:r>
        <w:rPr>
          <w:spacing w:val="1"/>
          <w:sz w:val="21"/>
        </w:rPr>
        <w:t xml:space="preserve"> </w:t>
      </w:r>
      <w:r>
        <w:rPr>
          <w:sz w:val="21"/>
        </w:rPr>
        <w:t>cumpre as exigências de reserva de cargos para pessoa com deficiência e para reabilitado da Previdência</w:t>
      </w:r>
      <w:r>
        <w:rPr>
          <w:spacing w:val="1"/>
          <w:sz w:val="21"/>
        </w:rPr>
        <w:t xml:space="preserve"> </w:t>
      </w:r>
      <w:r>
        <w:rPr>
          <w:sz w:val="21"/>
        </w:rPr>
        <w:t>Social,</w:t>
      </w:r>
      <w:r>
        <w:rPr>
          <w:spacing w:val="-1"/>
          <w:sz w:val="21"/>
        </w:rPr>
        <w:t xml:space="preserve"> </w:t>
      </w:r>
      <w:r>
        <w:rPr>
          <w:sz w:val="21"/>
        </w:rPr>
        <w:t>previstas em</w:t>
      </w:r>
      <w:r>
        <w:rPr>
          <w:spacing w:val="-2"/>
          <w:sz w:val="21"/>
        </w:rPr>
        <w:t xml:space="preserve"> </w:t>
      </w:r>
      <w:r>
        <w:rPr>
          <w:sz w:val="21"/>
        </w:rPr>
        <w:t>lei</w:t>
      </w:r>
      <w:r>
        <w:rPr>
          <w:spacing w:val="-2"/>
          <w:sz w:val="21"/>
        </w:rPr>
        <w:t xml:space="preserve"> </w:t>
      </w:r>
      <w:r>
        <w:rPr>
          <w:sz w:val="21"/>
        </w:rPr>
        <w:t>e</w:t>
      </w:r>
      <w:r>
        <w:rPr>
          <w:spacing w:val="-1"/>
          <w:sz w:val="21"/>
        </w:rPr>
        <w:t xml:space="preserve"> </w:t>
      </w:r>
      <w:r>
        <w:rPr>
          <w:sz w:val="21"/>
        </w:rPr>
        <w:t>em</w:t>
      </w:r>
      <w:r>
        <w:rPr>
          <w:spacing w:val="-1"/>
          <w:sz w:val="21"/>
        </w:rPr>
        <w:t xml:space="preserve"> </w:t>
      </w:r>
      <w:r>
        <w:rPr>
          <w:sz w:val="21"/>
        </w:rPr>
        <w:t>outras</w:t>
      </w:r>
      <w:r>
        <w:rPr>
          <w:spacing w:val="-1"/>
          <w:sz w:val="21"/>
        </w:rPr>
        <w:t xml:space="preserve"> </w:t>
      </w:r>
      <w:r>
        <w:rPr>
          <w:sz w:val="21"/>
        </w:rPr>
        <w:t>normas específicas.</w:t>
      </w:r>
    </w:p>
    <w:p w14:paraId="0A861283" w14:textId="77777777" w:rsidR="00940CE8" w:rsidRDefault="00AD6D6D">
      <w:pPr>
        <w:pStyle w:val="PargrafodaLista"/>
        <w:numPr>
          <w:ilvl w:val="1"/>
          <w:numId w:val="6"/>
        </w:numPr>
        <w:tabs>
          <w:tab w:val="left" w:pos="1102"/>
        </w:tabs>
        <w:spacing w:line="276" w:lineRule="auto"/>
        <w:ind w:right="390" w:firstLine="0"/>
        <w:rPr>
          <w:sz w:val="21"/>
        </w:rPr>
      </w:pPr>
      <w:r>
        <w:rPr>
          <w:sz w:val="21"/>
        </w:rPr>
        <w:t>O</w:t>
      </w:r>
      <w:r>
        <w:rPr>
          <w:spacing w:val="1"/>
          <w:sz w:val="21"/>
        </w:rPr>
        <w:t xml:space="preserve"> </w:t>
      </w:r>
      <w:r>
        <w:rPr>
          <w:sz w:val="21"/>
        </w:rPr>
        <w:t>licitante</w:t>
      </w:r>
      <w:r>
        <w:rPr>
          <w:spacing w:val="1"/>
          <w:sz w:val="21"/>
        </w:rPr>
        <w:t xml:space="preserve"> </w:t>
      </w:r>
      <w:r>
        <w:rPr>
          <w:sz w:val="21"/>
        </w:rPr>
        <w:t>deverá</w:t>
      </w:r>
      <w:r>
        <w:rPr>
          <w:spacing w:val="1"/>
          <w:sz w:val="21"/>
        </w:rPr>
        <w:t xml:space="preserve"> </w:t>
      </w:r>
      <w:r>
        <w:rPr>
          <w:sz w:val="21"/>
        </w:rPr>
        <w:t>apresentar,</w:t>
      </w:r>
      <w:r>
        <w:rPr>
          <w:spacing w:val="1"/>
          <w:sz w:val="21"/>
        </w:rPr>
        <w:t xml:space="preserve"> </w:t>
      </w:r>
      <w:r>
        <w:rPr>
          <w:sz w:val="21"/>
        </w:rPr>
        <w:t>sob</w:t>
      </w:r>
      <w:r>
        <w:rPr>
          <w:spacing w:val="1"/>
          <w:sz w:val="21"/>
        </w:rPr>
        <w:t xml:space="preserve"> </w:t>
      </w:r>
      <w:r>
        <w:rPr>
          <w:sz w:val="21"/>
        </w:rPr>
        <w:t>pena</w:t>
      </w:r>
      <w:r>
        <w:rPr>
          <w:spacing w:val="1"/>
          <w:sz w:val="21"/>
        </w:rPr>
        <w:t xml:space="preserve"> </w:t>
      </w:r>
      <w:r>
        <w:rPr>
          <w:sz w:val="21"/>
        </w:rPr>
        <w:t>de</w:t>
      </w:r>
      <w:r>
        <w:rPr>
          <w:spacing w:val="1"/>
          <w:sz w:val="21"/>
        </w:rPr>
        <w:t xml:space="preserve"> </w:t>
      </w:r>
      <w:r>
        <w:rPr>
          <w:sz w:val="21"/>
        </w:rPr>
        <w:t>desclassificação,</w:t>
      </w:r>
      <w:r>
        <w:rPr>
          <w:spacing w:val="1"/>
          <w:sz w:val="21"/>
        </w:rPr>
        <w:t xml:space="preserve"> </w:t>
      </w:r>
      <w:r>
        <w:rPr>
          <w:sz w:val="21"/>
        </w:rPr>
        <w:t>declaração</w:t>
      </w:r>
      <w:r>
        <w:rPr>
          <w:spacing w:val="1"/>
          <w:sz w:val="21"/>
        </w:rPr>
        <w:t xml:space="preserve"> </w:t>
      </w:r>
      <w:r>
        <w:rPr>
          <w:sz w:val="21"/>
        </w:rPr>
        <w:t>de</w:t>
      </w:r>
      <w:r>
        <w:rPr>
          <w:spacing w:val="1"/>
          <w:sz w:val="21"/>
        </w:rPr>
        <w:t xml:space="preserve"> </w:t>
      </w:r>
      <w:r>
        <w:rPr>
          <w:sz w:val="21"/>
        </w:rPr>
        <w:t>que</w:t>
      </w:r>
      <w:r>
        <w:rPr>
          <w:spacing w:val="1"/>
          <w:sz w:val="21"/>
        </w:rPr>
        <w:t xml:space="preserve"> </w:t>
      </w:r>
      <w:r>
        <w:rPr>
          <w:sz w:val="21"/>
        </w:rPr>
        <w:t>suas</w:t>
      </w:r>
      <w:r>
        <w:rPr>
          <w:spacing w:val="1"/>
          <w:sz w:val="21"/>
        </w:rPr>
        <w:t xml:space="preserve"> </w:t>
      </w:r>
      <w:r>
        <w:rPr>
          <w:sz w:val="21"/>
        </w:rPr>
        <w:t>propostas</w:t>
      </w:r>
      <w:r>
        <w:rPr>
          <w:spacing w:val="1"/>
          <w:sz w:val="21"/>
        </w:rPr>
        <w:t xml:space="preserve"> </w:t>
      </w:r>
      <w:r>
        <w:rPr>
          <w:sz w:val="21"/>
        </w:rPr>
        <w:t>econômicas</w:t>
      </w:r>
      <w:r>
        <w:rPr>
          <w:spacing w:val="1"/>
          <w:sz w:val="21"/>
        </w:rPr>
        <w:t xml:space="preserve"> </w:t>
      </w:r>
      <w:r>
        <w:rPr>
          <w:sz w:val="21"/>
        </w:rPr>
        <w:t>compreendem</w:t>
      </w:r>
      <w:r>
        <w:rPr>
          <w:spacing w:val="1"/>
          <w:sz w:val="21"/>
        </w:rPr>
        <w:t xml:space="preserve"> </w:t>
      </w:r>
      <w:r>
        <w:rPr>
          <w:sz w:val="21"/>
        </w:rPr>
        <w:t>a</w:t>
      </w:r>
      <w:r>
        <w:rPr>
          <w:spacing w:val="1"/>
          <w:sz w:val="21"/>
        </w:rPr>
        <w:t xml:space="preserve"> </w:t>
      </w:r>
      <w:r>
        <w:rPr>
          <w:sz w:val="21"/>
        </w:rPr>
        <w:t>integralidade</w:t>
      </w:r>
      <w:r>
        <w:rPr>
          <w:spacing w:val="1"/>
          <w:sz w:val="21"/>
        </w:rPr>
        <w:t xml:space="preserve"> </w:t>
      </w:r>
      <w:r>
        <w:rPr>
          <w:sz w:val="21"/>
        </w:rPr>
        <w:t>dos</w:t>
      </w:r>
      <w:r>
        <w:rPr>
          <w:spacing w:val="1"/>
          <w:sz w:val="21"/>
        </w:rPr>
        <w:t xml:space="preserve"> </w:t>
      </w:r>
      <w:r>
        <w:rPr>
          <w:sz w:val="21"/>
        </w:rPr>
        <w:t>custos</w:t>
      </w:r>
      <w:r>
        <w:rPr>
          <w:spacing w:val="1"/>
          <w:sz w:val="21"/>
        </w:rPr>
        <w:t xml:space="preserve"> </w:t>
      </w:r>
      <w:r>
        <w:rPr>
          <w:sz w:val="21"/>
        </w:rPr>
        <w:t>para</w:t>
      </w:r>
      <w:r>
        <w:rPr>
          <w:spacing w:val="1"/>
          <w:sz w:val="21"/>
        </w:rPr>
        <w:t xml:space="preserve"> </w:t>
      </w:r>
      <w:r>
        <w:rPr>
          <w:sz w:val="21"/>
        </w:rPr>
        <w:t>atendimento</w:t>
      </w:r>
      <w:r>
        <w:rPr>
          <w:spacing w:val="1"/>
          <w:sz w:val="21"/>
        </w:rPr>
        <w:t xml:space="preserve"> </w:t>
      </w:r>
      <w:r>
        <w:rPr>
          <w:sz w:val="21"/>
        </w:rPr>
        <w:t>dos</w:t>
      </w:r>
      <w:r>
        <w:rPr>
          <w:spacing w:val="1"/>
          <w:sz w:val="21"/>
        </w:rPr>
        <w:t xml:space="preserve"> </w:t>
      </w:r>
      <w:r>
        <w:rPr>
          <w:sz w:val="21"/>
        </w:rPr>
        <w:t>direitos</w:t>
      </w:r>
      <w:r>
        <w:rPr>
          <w:spacing w:val="1"/>
          <w:sz w:val="21"/>
        </w:rPr>
        <w:t xml:space="preserve"> </w:t>
      </w:r>
      <w:r>
        <w:rPr>
          <w:sz w:val="21"/>
        </w:rPr>
        <w:t>trabalhistas</w:t>
      </w:r>
      <w:r>
        <w:rPr>
          <w:spacing w:val="1"/>
          <w:sz w:val="21"/>
        </w:rPr>
        <w:t xml:space="preserve"> </w:t>
      </w:r>
      <w:r>
        <w:rPr>
          <w:sz w:val="21"/>
        </w:rPr>
        <w:t>assegurados na Constituição Federal, nas leis trabalhistas, nas normas infralegais, nas convenções coletivas</w:t>
      </w:r>
      <w:r>
        <w:rPr>
          <w:spacing w:val="1"/>
          <w:sz w:val="21"/>
        </w:rPr>
        <w:t xml:space="preserve"> </w:t>
      </w:r>
      <w:r>
        <w:rPr>
          <w:sz w:val="21"/>
        </w:rPr>
        <w:t>de</w:t>
      </w:r>
      <w:r>
        <w:rPr>
          <w:spacing w:val="-1"/>
          <w:sz w:val="21"/>
        </w:rPr>
        <w:t xml:space="preserve"> </w:t>
      </w:r>
      <w:r>
        <w:rPr>
          <w:sz w:val="21"/>
        </w:rPr>
        <w:t>trabalho</w:t>
      </w:r>
      <w:r>
        <w:rPr>
          <w:spacing w:val="-2"/>
          <w:sz w:val="21"/>
        </w:rPr>
        <w:t xml:space="preserve"> </w:t>
      </w:r>
      <w:r>
        <w:rPr>
          <w:sz w:val="21"/>
        </w:rPr>
        <w:t>e</w:t>
      </w:r>
      <w:r>
        <w:rPr>
          <w:spacing w:val="-1"/>
          <w:sz w:val="21"/>
        </w:rPr>
        <w:t xml:space="preserve"> </w:t>
      </w:r>
      <w:r>
        <w:rPr>
          <w:sz w:val="21"/>
        </w:rPr>
        <w:t>nos</w:t>
      </w:r>
      <w:r>
        <w:rPr>
          <w:spacing w:val="-1"/>
          <w:sz w:val="21"/>
        </w:rPr>
        <w:t xml:space="preserve"> </w:t>
      </w:r>
      <w:r>
        <w:rPr>
          <w:sz w:val="21"/>
        </w:rPr>
        <w:t>termos</w:t>
      </w:r>
      <w:r>
        <w:rPr>
          <w:spacing w:val="-1"/>
          <w:sz w:val="21"/>
        </w:rPr>
        <w:t xml:space="preserve"> </w:t>
      </w:r>
      <w:r>
        <w:rPr>
          <w:sz w:val="21"/>
        </w:rPr>
        <w:t>de</w:t>
      </w:r>
      <w:r>
        <w:rPr>
          <w:spacing w:val="-1"/>
          <w:sz w:val="21"/>
        </w:rPr>
        <w:t xml:space="preserve"> </w:t>
      </w:r>
      <w:r>
        <w:rPr>
          <w:sz w:val="21"/>
        </w:rPr>
        <w:t>ajustamento</w:t>
      </w:r>
      <w:r>
        <w:rPr>
          <w:spacing w:val="-3"/>
          <w:sz w:val="21"/>
        </w:rPr>
        <w:t xml:space="preserve"> </w:t>
      </w:r>
      <w:r>
        <w:rPr>
          <w:sz w:val="21"/>
        </w:rPr>
        <w:t>de</w:t>
      </w:r>
      <w:r>
        <w:rPr>
          <w:spacing w:val="-1"/>
          <w:sz w:val="21"/>
        </w:rPr>
        <w:t xml:space="preserve"> </w:t>
      </w:r>
      <w:r>
        <w:rPr>
          <w:sz w:val="21"/>
        </w:rPr>
        <w:t>conduta</w:t>
      </w:r>
      <w:r>
        <w:rPr>
          <w:spacing w:val="-1"/>
          <w:sz w:val="21"/>
        </w:rPr>
        <w:t xml:space="preserve"> </w:t>
      </w:r>
      <w:r>
        <w:rPr>
          <w:sz w:val="21"/>
        </w:rPr>
        <w:t>vigentes</w:t>
      </w:r>
      <w:r>
        <w:rPr>
          <w:spacing w:val="-1"/>
          <w:sz w:val="21"/>
        </w:rPr>
        <w:t xml:space="preserve"> </w:t>
      </w:r>
      <w:r>
        <w:rPr>
          <w:sz w:val="21"/>
        </w:rPr>
        <w:t>na</w:t>
      </w:r>
      <w:r>
        <w:rPr>
          <w:spacing w:val="-3"/>
          <w:sz w:val="21"/>
        </w:rPr>
        <w:t xml:space="preserve"> </w:t>
      </w:r>
      <w:r>
        <w:rPr>
          <w:sz w:val="21"/>
        </w:rPr>
        <w:t>data</w:t>
      </w:r>
      <w:r>
        <w:rPr>
          <w:spacing w:val="-4"/>
          <w:sz w:val="21"/>
        </w:rPr>
        <w:t xml:space="preserve"> </w:t>
      </w:r>
      <w:r>
        <w:rPr>
          <w:sz w:val="21"/>
        </w:rPr>
        <w:t>de</w:t>
      </w:r>
      <w:r>
        <w:rPr>
          <w:spacing w:val="-1"/>
          <w:sz w:val="21"/>
        </w:rPr>
        <w:t xml:space="preserve"> </w:t>
      </w:r>
      <w:r>
        <w:rPr>
          <w:sz w:val="21"/>
        </w:rPr>
        <w:t>entrega</w:t>
      </w:r>
      <w:r>
        <w:rPr>
          <w:spacing w:val="-2"/>
          <w:sz w:val="21"/>
        </w:rPr>
        <w:t xml:space="preserve"> </w:t>
      </w:r>
      <w:r>
        <w:rPr>
          <w:sz w:val="21"/>
        </w:rPr>
        <w:t>das propostas.</w:t>
      </w:r>
    </w:p>
    <w:p w14:paraId="5480EB21" w14:textId="77777777" w:rsidR="00940CE8" w:rsidRDefault="00AD6D6D">
      <w:pPr>
        <w:pStyle w:val="PargrafodaLista"/>
        <w:numPr>
          <w:ilvl w:val="2"/>
          <w:numId w:val="6"/>
        </w:numPr>
        <w:tabs>
          <w:tab w:val="left" w:pos="1809"/>
          <w:tab w:val="left" w:pos="1810"/>
        </w:tabs>
        <w:spacing w:line="276" w:lineRule="auto"/>
        <w:ind w:left="676" w:right="393" w:firstLine="0"/>
        <w:rPr>
          <w:sz w:val="21"/>
        </w:rPr>
      </w:pPr>
      <w:r>
        <w:rPr>
          <w:sz w:val="21"/>
        </w:rPr>
        <w:t>A</w:t>
      </w:r>
      <w:r>
        <w:rPr>
          <w:spacing w:val="-7"/>
          <w:sz w:val="21"/>
        </w:rPr>
        <w:t xml:space="preserve"> </w:t>
      </w:r>
      <w:r>
        <w:rPr>
          <w:sz w:val="21"/>
        </w:rPr>
        <w:t>não</w:t>
      </w:r>
      <w:r>
        <w:rPr>
          <w:spacing w:val="-6"/>
          <w:sz w:val="21"/>
        </w:rPr>
        <w:t xml:space="preserve"> </w:t>
      </w:r>
      <w:r>
        <w:rPr>
          <w:sz w:val="21"/>
        </w:rPr>
        <w:t>observância</w:t>
      </w:r>
      <w:r>
        <w:rPr>
          <w:spacing w:val="-7"/>
          <w:sz w:val="21"/>
        </w:rPr>
        <w:t xml:space="preserve"> </w:t>
      </w:r>
      <w:r>
        <w:rPr>
          <w:sz w:val="21"/>
        </w:rPr>
        <w:t>do</w:t>
      </w:r>
      <w:r>
        <w:rPr>
          <w:spacing w:val="-6"/>
          <w:sz w:val="21"/>
        </w:rPr>
        <w:t xml:space="preserve"> </w:t>
      </w:r>
      <w:r>
        <w:rPr>
          <w:sz w:val="21"/>
        </w:rPr>
        <w:t>disposto</w:t>
      </w:r>
      <w:r>
        <w:rPr>
          <w:spacing w:val="-6"/>
          <w:sz w:val="21"/>
        </w:rPr>
        <w:t xml:space="preserve"> </w:t>
      </w:r>
      <w:r>
        <w:rPr>
          <w:sz w:val="21"/>
        </w:rPr>
        <w:t>no</w:t>
      </w:r>
      <w:r>
        <w:rPr>
          <w:spacing w:val="-7"/>
          <w:sz w:val="21"/>
        </w:rPr>
        <w:t xml:space="preserve"> </w:t>
      </w:r>
      <w:r>
        <w:rPr>
          <w:sz w:val="21"/>
        </w:rPr>
        <w:t>item</w:t>
      </w:r>
      <w:r>
        <w:rPr>
          <w:spacing w:val="-7"/>
          <w:sz w:val="21"/>
        </w:rPr>
        <w:t xml:space="preserve"> </w:t>
      </w:r>
      <w:r>
        <w:rPr>
          <w:sz w:val="21"/>
        </w:rPr>
        <w:t>anterior</w:t>
      </w:r>
      <w:r>
        <w:rPr>
          <w:spacing w:val="-8"/>
          <w:sz w:val="21"/>
        </w:rPr>
        <w:t xml:space="preserve"> </w:t>
      </w:r>
      <w:r>
        <w:rPr>
          <w:sz w:val="21"/>
        </w:rPr>
        <w:t>poderá</w:t>
      </w:r>
      <w:r>
        <w:rPr>
          <w:spacing w:val="-9"/>
          <w:sz w:val="21"/>
        </w:rPr>
        <w:t xml:space="preserve"> </w:t>
      </w:r>
      <w:r>
        <w:rPr>
          <w:sz w:val="21"/>
        </w:rPr>
        <w:t>ensejar</w:t>
      </w:r>
      <w:r>
        <w:rPr>
          <w:spacing w:val="-8"/>
          <w:sz w:val="21"/>
        </w:rPr>
        <w:t xml:space="preserve"> </w:t>
      </w:r>
      <w:r>
        <w:rPr>
          <w:sz w:val="21"/>
        </w:rPr>
        <w:t>desclassificação</w:t>
      </w:r>
      <w:r>
        <w:rPr>
          <w:spacing w:val="-7"/>
          <w:sz w:val="21"/>
        </w:rPr>
        <w:t xml:space="preserve"> </w:t>
      </w:r>
      <w:r>
        <w:rPr>
          <w:sz w:val="21"/>
        </w:rPr>
        <w:t>no</w:t>
      </w:r>
      <w:r>
        <w:rPr>
          <w:spacing w:val="-9"/>
          <w:sz w:val="21"/>
        </w:rPr>
        <w:t xml:space="preserve"> </w:t>
      </w:r>
      <w:r>
        <w:rPr>
          <w:sz w:val="21"/>
        </w:rPr>
        <w:t>momento</w:t>
      </w:r>
      <w:r>
        <w:rPr>
          <w:spacing w:val="-44"/>
          <w:sz w:val="21"/>
        </w:rPr>
        <w:t xml:space="preserve"> </w:t>
      </w:r>
      <w:r>
        <w:rPr>
          <w:sz w:val="21"/>
        </w:rPr>
        <w:t>da</w:t>
      </w:r>
      <w:r>
        <w:rPr>
          <w:spacing w:val="-1"/>
          <w:sz w:val="21"/>
        </w:rPr>
        <w:t xml:space="preserve"> </w:t>
      </w:r>
      <w:r>
        <w:rPr>
          <w:sz w:val="21"/>
        </w:rPr>
        <w:t>habilitação.</w:t>
      </w:r>
    </w:p>
    <w:p w14:paraId="70C92C06" w14:textId="77777777" w:rsidR="00940CE8" w:rsidRDefault="00AD6D6D">
      <w:pPr>
        <w:pStyle w:val="PargrafodaLista"/>
        <w:numPr>
          <w:ilvl w:val="1"/>
          <w:numId w:val="6"/>
        </w:numPr>
        <w:tabs>
          <w:tab w:val="left" w:pos="1102"/>
        </w:tabs>
        <w:spacing w:line="276" w:lineRule="auto"/>
        <w:ind w:right="393" w:firstLine="0"/>
        <w:rPr>
          <w:sz w:val="21"/>
        </w:rPr>
      </w:pPr>
      <w:r>
        <w:rPr>
          <w:sz w:val="21"/>
        </w:rPr>
        <w:t>A verificação pelo</w:t>
      </w:r>
      <w:r>
        <w:rPr>
          <w:spacing w:val="1"/>
          <w:sz w:val="21"/>
        </w:rPr>
        <w:t xml:space="preserve"> </w:t>
      </w:r>
      <w:r>
        <w:rPr>
          <w:sz w:val="21"/>
        </w:rPr>
        <w:t>pregoeiro, em sítios</w:t>
      </w:r>
      <w:r>
        <w:rPr>
          <w:spacing w:val="1"/>
          <w:sz w:val="21"/>
        </w:rPr>
        <w:t xml:space="preserve"> </w:t>
      </w:r>
      <w:r>
        <w:rPr>
          <w:sz w:val="21"/>
        </w:rPr>
        <w:t>eletrônicos oficiais de</w:t>
      </w:r>
      <w:r>
        <w:rPr>
          <w:spacing w:val="1"/>
          <w:sz w:val="21"/>
        </w:rPr>
        <w:t xml:space="preserve"> </w:t>
      </w:r>
      <w:r>
        <w:rPr>
          <w:sz w:val="21"/>
        </w:rPr>
        <w:t>órgãos e entidades emissores de</w:t>
      </w:r>
      <w:r>
        <w:rPr>
          <w:spacing w:val="1"/>
          <w:sz w:val="21"/>
        </w:rPr>
        <w:t xml:space="preserve"> </w:t>
      </w:r>
      <w:r>
        <w:rPr>
          <w:sz w:val="21"/>
        </w:rPr>
        <w:t>certidões</w:t>
      </w:r>
      <w:r>
        <w:rPr>
          <w:spacing w:val="-1"/>
          <w:sz w:val="21"/>
        </w:rPr>
        <w:t xml:space="preserve"> </w:t>
      </w:r>
      <w:r>
        <w:rPr>
          <w:sz w:val="21"/>
        </w:rPr>
        <w:t>constitui</w:t>
      </w:r>
      <w:r>
        <w:rPr>
          <w:spacing w:val="-2"/>
          <w:sz w:val="21"/>
        </w:rPr>
        <w:t xml:space="preserve"> </w:t>
      </w:r>
      <w:r>
        <w:rPr>
          <w:sz w:val="21"/>
        </w:rPr>
        <w:t>meio</w:t>
      </w:r>
      <w:r>
        <w:rPr>
          <w:spacing w:val="-1"/>
          <w:sz w:val="21"/>
        </w:rPr>
        <w:t xml:space="preserve"> </w:t>
      </w:r>
      <w:r>
        <w:rPr>
          <w:sz w:val="21"/>
        </w:rPr>
        <w:t>legal de</w:t>
      </w:r>
      <w:r>
        <w:rPr>
          <w:spacing w:val="-1"/>
          <w:sz w:val="21"/>
        </w:rPr>
        <w:t xml:space="preserve"> </w:t>
      </w:r>
      <w:r>
        <w:rPr>
          <w:sz w:val="21"/>
        </w:rPr>
        <w:t>prova,</w:t>
      </w:r>
      <w:r>
        <w:rPr>
          <w:spacing w:val="-4"/>
          <w:sz w:val="21"/>
        </w:rPr>
        <w:t xml:space="preserve"> </w:t>
      </w:r>
      <w:r>
        <w:rPr>
          <w:sz w:val="21"/>
        </w:rPr>
        <w:t>para</w:t>
      </w:r>
      <w:r>
        <w:rPr>
          <w:spacing w:val="-1"/>
          <w:sz w:val="21"/>
        </w:rPr>
        <w:t xml:space="preserve"> </w:t>
      </w:r>
      <w:r>
        <w:rPr>
          <w:sz w:val="21"/>
        </w:rPr>
        <w:t>fins</w:t>
      </w:r>
      <w:r>
        <w:rPr>
          <w:spacing w:val="-4"/>
          <w:sz w:val="21"/>
        </w:rPr>
        <w:t xml:space="preserve"> </w:t>
      </w:r>
      <w:r>
        <w:rPr>
          <w:sz w:val="21"/>
        </w:rPr>
        <w:t>de habilitação.</w:t>
      </w:r>
    </w:p>
    <w:p w14:paraId="70AAD69E" w14:textId="77777777" w:rsidR="00940CE8" w:rsidRDefault="00AD6D6D">
      <w:pPr>
        <w:pStyle w:val="PargrafodaLista"/>
        <w:numPr>
          <w:ilvl w:val="1"/>
          <w:numId w:val="6"/>
        </w:numPr>
        <w:tabs>
          <w:tab w:val="left" w:pos="1102"/>
        </w:tabs>
        <w:spacing w:before="121" w:line="276" w:lineRule="auto"/>
        <w:ind w:right="396" w:firstLine="0"/>
        <w:rPr>
          <w:sz w:val="21"/>
        </w:rPr>
      </w:pPr>
      <w:r>
        <w:rPr>
          <w:spacing w:val="-1"/>
          <w:sz w:val="21"/>
        </w:rPr>
        <w:t>Após</w:t>
      </w:r>
      <w:r>
        <w:rPr>
          <w:spacing w:val="-10"/>
          <w:sz w:val="21"/>
        </w:rPr>
        <w:t xml:space="preserve"> </w:t>
      </w:r>
      <w:r>
        <w:rPr>
          <w:spacing w:val="-1"/>
          <w:sz w:val="21"/>
        </w:rPr>
        <w:t>a</w:t>
      </w:r>
      <w:r>
        <w:rPr>
          <w:spacing w:val="-11"/>
          <w:sz w:val="21"/>
        </w:rPr>
        <w:t xml:space="preserve"> </w:t>
      </w:r>
      <w:r>
        <w:rPr>
          <w:spacing w:val="-1"/>
          <w:sz w:val="21"/>
        </w:rPr>
        <w:t>entrega</w:t>
      </w:r>
      <w:r>
        <w:rPr>
          <w:spacing w:val="-10"/>
          <w:sz w:val="21"/>
        </w:rPr>
        <w:t xml:space="preserve"> </w:t>
      </w:r>
      <w:r>
        <w:rPr>
          <w:spacing w:val="-1"/>
          <w:sz w:val="21"/>
        </w:rPr>
        <w:t>dos</w:t>
      </w:r>
      <w:r>
        <w:rPr>
          <w:spacing w:val="-13"/>
          <w:sz w:val="21"/>
        </w:rPr>
        <w:t xml:space="preserve"> </w:t>
      </w:r>
      <w:r>
        <w:rPr>
          <w:spacing w:val="-1"/>
          <w:sz w:val="21"/>
        </w:rPr>
        <w:t>documentos</w:t>
      </w:r>
      <w:r>
        <w:rPr>
          <w:spacing w:val="-10"/>
          <w:sz w:val="21"/>
        </w:rPr>
        <w:t xml:space="preserve"> </w:t>
      </w:r>
      <w:r>
        <w:rPr>
          <w:spacing w:val="-1"/>
          <w:sz w:val="21"/>
        </w:rPr>
        <w:t>para</w:t>
      </w:r>
      <w:r>
        <w:rPr>
          <w:spacing w:val="-12"/>
          <w:sz w:val="21"/>
        </w:rPr>
        <w:t xml:space="preserve"> </w:t>
      </w:r>
      <w:r>
        <w:rPr>
          <w:spacing w:val="-1"/>
          <w:sz w:val="21"/>
        </w:rPr>
        <w:t>habilitação,</w:t>
      </w:r>
      <w:r>
        <w:rPr>
          <w:spacing w:val="-11"/>
          <w:sz w:val="21"/>
        </w:rPr>
        <w:t xml:space="preserve"> </w:t>
      </w:r>
      <w:r>
        <w:rPr>
          <w:sz w:val="21"/>
        </w:rPr>
        <w:t>não</w:t>
      </w:r>
      <w:r>
        <w:rPr>
          <w:spacing w:val="-9"/>
          <w:sz w:val="21"/>
        </w:rPr>
        <w:t xml:space="preserve"> </w:t>
      </w:r>
      <w:r>
        <w:rPr>
          <w:sz w:val="21"/>
        </w:rPr>
        <w:t>será</w:t>
      </w:r>
      <w:r>
        <w:rPr>
          <w:spacing w:val="-11"/>
          <w:sz w:val="21"/>
        </w:rPr>
        <w:t xml:space="preserve"> </w:t>
      </w:r>
      <w:r>
        <w:rPr>
          <w:sz w:val="21"/>
        </w:rPr>
        <w:t>permitida</w:t>
      </w:r>
      <w:r>
        <w:rPr>
          <w:spacing w:val="-13"/>
          <w:sz w:val="21"/>
        </w:rPr>
        <w:t xml:space="preserve"> </w:t>
      </w:r>
      <w:r>
        <w:rPr>
          <w:sz w:val="21"/>
        </w:rPr>
        <w:t>a</w:t>
      </w:r>
      <w:r>
        <w:rPr>
          <w:spacing w:val="-10"/>
          <w:sz w:val="21"/>
        </w:rPr>
        <w:t xml:space="preserve"> </w:t>
      </w:r>
      <w:r>
        <w:rPr>
          <w:sz w:val="21"/>
        </w:rPr>
        <w:t>substituição</w:t>
      </w:r>
      <w:r>
        <w:rPr>
          <w:spacing w:val="-10"/>
          <w:sz w:val="21"/>
        </w:rPr>
        <w:t xml:space="preserve"> </w:t>
      </w:r>
      <w:r>
        <w:rPr>
          <w:sz w:val="21"/>
        </w:rPr>
        <w:t>ou</w:t>
      </w:r>
      <w:r>
        <w:rPr>
          <w:spacing w:val="-9"/>
          <w:sz w:val="21"/>
        </w:rPr>
        <w:t xml:space="preserve"> </w:t>
      </w:r>
      <w:r>
        <w:rPr>
          <w:sz w:val="21"/>
        </w:rPr>
        <w:t>a</w:t>
      </w:r>
      <w:r>
        <w:rPr>
          <w:spacing w:val="-11"/>
          <w:sz w:val="21"/>
        </w:rPr>
        <w:t xml:space="preserve"> </w:t>
      </w:r>
      <w:r>
        <w:rPr>
          <w:sz w:val="21"/>
        </w:rPr>
        <w:t>apresentação</w:t>
      </w:r>
      <w:r>
        <w:rPr>
          <w:spacing w:val="1"/>
          <w:sz w:val="21"/>
        </w:rPr>
        <w:t xml:space="preserve"> </w:t>
      </w:r>
      <w:r>
        <w:rPr>
          <w:sz w:val="21"/>
        </w:rPr>
        <w:t>de</w:t>
      </w:r>
      <w:r>
        <w:rPr>
          <w:spacing w:val="-1"/>
          <w:sz w:val="21"/>
        </w:rPr>
        <w:t xml:space="preserve"> </w:t>
      </w:r>
      <w:r>
        <w:rPr>
          <w:sz w:val="21"/>
        </w:rPr>
        <w:t>novos documentos, salvo</w:t>
      </w:r>
      <w:r>
        <w:rPr>
          <w:spacing w:val="-1"/>
          <w:sz w:val="21"/>
        </w:rPr>
        <w:t xml:space="preserve"> </w:t>
      </w:r>
      <w:r>
        <w:rPr>
          <w:sz w:val="21"/>
        </w:rPr>
        <w:t>em</w:t>
      </w:r>
      <w:r>
        <w:rPr>
          <w:spacing w:val="-2"/>
          <w:sz w:val="21"/>
        </w:rPr>
        <w:t xml:space="preserve"> </w:t>
      </w:r>
      <w:r>
        <w:rPr>
          <w:sz w:val="21"/>
        </w:rPr>
        <w:t>sede</w:t>
      </w:r>
      <w:r>
        <w:rPr>
          <w:spacing w:val="-1"/>
          <w:sz w:val="21"/>
        </w:rPr>
        <w:t xml:space="preserve"> </w:t>
      </w:r>
      <w:r>
        <w:rPr>
          <w:sz w:val="21"/>
        </w:rPr>
        <w:t>de</w:t>
      </w:r>
      <w:r>
        <w:rPr>
          <w:spacing w:val="-1"/>
          <w:sz w:val="21"/>
        </w:rPr>
        <w:t xml:space="preserve"> </w:t>
      </w:r>
      <w:r>
        <w:rPr>
          <w:sz w:val="21"/>
        </w:rPr>
        <w:t>diligência,</w:t>
      </w:r>
      <w:r>
        <w:rPr>
          <w:spacing w:val="-1"/>
          <w:sz w:val="21"/>
        </w:rPr>
        <w:t xml:space="preserve"> </w:t>
      </w:r>
      <w:r>
        <w:rPr>
          <w:sz w:val="21"/>
        </w:rPr>
        <w:t>para</w:t>
      </w:r>
      <w:r>
        <w:rPr>
          <w:spacing w:val="-1"/>
          <w:sz w:val="21"/>
        </w:rPr>
        <w:t xml:space="preserve"> </w:t>
      </w:r>
      <w:r>
        <w:rPr>
          <w:sz w:val="21"/>
        </w:rPr>
        <w:t>(</w:t>
      </w:r>
      <w:r>
        <w:fldChar w:fldCharType="begin"/>
      </w:r>
      <w:r>
        <w:instrText>HYPERLINK "http://www.planalto.gov.br/ccivil_03/_ato2019-2022/2021/lei/L14133.htm" \l "art64" \h</w:instrText>
      </w:r>
      <w:r>
        <w:fldChar w:fldCharType="separate"/>
      </w:r>
      <w:r>
        <w:rPr>
          <w:color w:val="000080"/>
          <w:sz w:val="21"/>
          <w:u w:val="single" w:color="000080"/>
        </w:rPr>
        <w:t>Lei</w:t>
      </w:r>
      <w:r>
        <w:rPr>
          <w:color w:val="000080"/>
          <w:spacing w:val="-4"/>
          <w:sz w:val="21"/>
          <w:u w:val="single" w:color="000080"/>
        </w:rPr>
        <w:t xml:space="preserve"> </w:t>
      </w:r>
      <w:r>
        <w:rPr>
          <w:color w:val="000080"/>
          <w:sz w:val="21"/>
          <w:u w:val="single" w:color="000080"/>
        </w:rPr>
        <w:t>14.133/21,</w:t>
      </w:r>
      <w:r>
        <w:rPr>
          <w:color w:val="000080"/>
          <w:spacing w:val="-1"/>
          <w:sz w:val="21"/>
          <w:u w:val="single" w:color="000080"/>
        </w:rPr>
        <w:t xml:space="preserve"> </w:t>
      </w:r>
      <w:r>
        <w:rPr>
          <w:color w:val="000080"/>
          <w:sz w:val="21"/>
          <w:u w:val="single" w:color="000080"/>
        </w:rPr>
        <w:t>art.</w:t>
      </w:r>
      <w:r>
        <w:rPr>
          <w:color w:val="000080"/>
          <w:spacing w:val="-3"/>
          <w:sz w:val="21"/>
          <w:u w:val="single" w:color="000080"/>
        </w:rPr>
        <w:t xml:space="preserve"> </w:t>
      </w:r>
      <w:r>
        <w:rPr>
          <w:color w:val="000080"/>
          <w:sz w:val="21"/>
          <w:u w:val="single" w:color="000080"/>
        </w:rPr>
        <w:t>64</w:t>
      </w:r>
      <w:r>
        <w:fldChar w:fldCharType="end"/>
      </w:r>
      <w:r>
        <w:rPr>
          <w:sz w:val="21"/>
        </w:rPr>
        <w:t>):</w:t>
      </w:r>
    </w:p>
    <w:p w14:paraId="64F84FBA" w14:textId="77777777" w:rsidR="00940CE8" w:rsidRDefault="00AD6D6D">
      <w:pPr>
        <w:pStyle w:val="PargrafodaLista"/>
        <w:numPr>
          <w:ilvl w:val="2"/>
          <w:numId w:val="6"/>
        </w:numPr>
        <w:tabs>
          <w:tab w:val="left" w:pos="1809"/>
          <w:tab w:val="left" w:pos="1810"/>
        </w:tabs>
        <w:spacing w:line="276" w:lineRule="auto"/>
        <w:ind w:left="676" w:right="395" w:hanging="392"/>
        <w:rPr>
          <w:sz w:val="21"/>
        </w:rPr>
      </w:pPr>
      <w:r>
        <w:rPr>
          <w:sz w:val="21"/>
        </w:rPr>
        <w:t>complementação de informações acerca dos documentos já apresentados pelos licitantes e</w:t>
      </w:r>
      <w:r>
        <w:rPr>
          <w:spacing w:val="1"/>
          <w:sz w:val="21"/>
        </w:rPr>
        <w:t xml:space="preserve"> </w:t>
      </w:r>
      <w:r>
        <w:rPr>
          <w:sz w:val="21"/>
        </w:rPr>
        <w:t>desde</w:t>
      </w:r>
      <w:r>
        <w:rPr>
          <w:spacing w:val="-1"/>
          <w:sz w:val="21"/>
        </w:rPr>
        <w:t xml:space="preserve"> </w:t>
      </w:r>
      <w:r>
        <w:rPr>
          <w:sz w:val="21"/>
        </w:rPr>
        <w:t>que</w:t>
      </w:r>
      <w:r>
        <w:rPr>
          <w:spacing w:val="-1"/>
          <w:sz w:val="21"/>
        </w:rPr>
        <w:t xml:space="preserve"> </w:t>
      </w:r>
      <w:r>
        <w:rPr>
          <w:sz w:val="21"/>
        </w:rPr>
        <w:t>necessária</w:t>
      </w:r>
      <w:r>
        <w:rPr>
          <w:spacing w:val="-1"/>
          <w:sz w:val="21"/>
        </w:rPr>
        <w:t xml:space="preserve"> </w:t>
      </w:r>
      <w:r>
        <w:rPr>
          <w:sz w:val="21"/>
        </w:rPr>
        <w:t>para</w:t>
      </w:r>
      <w:r>
        <w:rPr>
          <w:spacing w:val="-5"/>
          <w:sz w:val="21"/>
        </w:rPr>
        <w:t xml:space="preserve"> </w:t>
      </w:r>
      <w:r>
        <w:rPr>
          <w:sz w:val="21"/>
        </w:rPr>
        <w:t>apurar</w:t>
      </w:r>
      <w:r>
        <w:rPr>
          <w:spacing w:val="-2"/>
          <w:sz w:val="21"/>
        </w:rPr>
        <w:t xml:space="preserve"> </w:t>
      </w:r>
      <w:r>
        <w:rPr>
          <w:sz w:val="21"/>
        </w:rPr>
        <w:t>fatos existentes à</w:t>
      </w:r>
      <w:r>
        <w:rPr>
          <w:spacing w:val="-3"/>
          <w:sz w:val="21"/>
        </w:rPr>
        <w:t xml:space="preserve"> </w:t>
      </w:r>
      <w:r>
        <w:rPr>
          <w:sz w:val="21"/>
        </w:rPr>
        <w:t>época</w:t>
      </w:r>
      <w:r>
        <w:rPr>
          <w:spacing w:val="-1"/>
          <w:sz w:val="21"/>
        </w:rPr>
        <w:t xml:space="preserve"> </w:t>
      </w:r>
      <w:r>
        <w:rPr>
          <w:sz w:val="21"/>
        </w:rPr>
        <w:t>da abertura</w:t>
      </w:r>
      <w:r>
        <w:rPr>
          <w:spacing w:val="-5"/>
          <w:sz w:val="21"/>
        </w:rPr>
        <w:t xml:space="preserve"> </w:t>
      </w:r>
      <w:r>
        <w:rPr>
          <w:sz w:val="21"/>
        </w:rPr>
        <w:t>do certame;</w:t>
      </w:r>
      <w:r>
        <w:rPr>
          <w:spacing w:val="-2"/>
          <w:sz w:val="21"/>
        </w:rPr>
        <w:t xml:space="preserve"> </w:t>
      </w:r>
      <w:r>
        <w:rPr>
          <w:sz w:val="21"/>
        </w:rPr>
        <w:t>e</w:t>
      </w:r>
    </w:p>
    <w:p w14:paraId="251774CE" w14:textId="77777777" w:rsidR="00940CE8" w:rsidRDefault="00AD6D6D">
      <w:pPr>
        <w:pStyle w:val="PargrafodaLista"/>
        <w:numPr>
          <w:ilvl w:val="2"/>
          <w:numId w:val="6"/>
        </w:numPr>
        <w:tabs>
          <w:tab w:val="left" w:pos="1809"/>
          <w:tab w:val="left" w:pos="1810"/>
        </w:tabs>
        <w:spacing w:line="276" w:lineRule="auto"/>
        <w:ind w:left="676" w:right="396" w:hanging="392"/>
        <w:rPr>
          <w:sz w:val="21"/>
        </w:rPr>
      </w:pPr>
      <w:r>
        <w:rPr>
          <w:sz w:val="21"/>
        </w:rPr>
        <w:t>atualização de documentos cuja validade tenha expirado após a data de recebimento das</w:t>
      </w:r>
      <w:r>
        <w:rPr>
          <w:spacing w:val="1"/>
          <w:sz w:val="21"/>
        </w:rPr>
        <w:t xml:space="preserve"> </w:t>
      </w:r>
      <w:r>
        <w:rPr>
          <w:sz w:val="21"/>
        </w:rPr>
        <w:t>propostas;</w:t>
      </w:r>
    </w:p>
    <w:p w14:paraId="0FE8BB56" w14:textId="77777777" w:rsidR="00940CE8" w:rsidRDefault="00AD6D6D">
      <w:pPr>
        <w:pStyle w:val="PargrafodaLista"/>
        <w:numPr>
          <w:ilvl w:val="1"/>
          <w:numId w:val="6"/>
        </w:numPr>
        <w:tabs>
          <w:tab w:val="left" w:pos="1102"/>
        </w:tabs>
        <w:spacing w:before="121" w:line="276" w:lineRule="auto"/>
        <w:ind w:right="388" w:firstLine="0"/>
        <w:rPr>
          <w:sz w:val="21"/>
        </w:rPr>
      </w:pPr>
      <w:r>
        <w:rPr>
          <w:sz w:val="21"/>
        </w:rPr>
        <w:t>Na</w:t>
      </w:r>
      <w:r>
        <w:rPr>
          <w:spacing w:val="-7"/>
          <w:sz w:val="21"/>
        </w:rPr>
        <w:t xml:space="preserve"> </w:t>
      </w:r>
      <w:r>
        <w:rPr>
          <w:sz w:val="21"/>
        </w:rPr>
        <w:t>análise</w:t>
      </w:r>
      <w:r>
        <w:rPr>
          <w:spacing w:val="-6"/>
          <w:sz w:val="21"/>
        </w:rPr>
        <w:t xml:space="preserve"> </w:t>
      </w:r>
      <w:r>
        <w:rPr>
          <w:sz w:val="21"/>
        </w:rPr>
        <w:t>dos</w:t>
      </w:r>
      <w:r>
        <w:rPr>
          <w:spacing w:val="-9"/>
          <w:sz w:val="21"/>
        </w:rPr>
        <w:t xml:space="preserve"> </w:t>
      </w:r>
      <w:r>
        <w:rPr>
          <w:sz w:val="21"/>
        </w:rPr>
        <w:t>documentos</w:t>
      </w:r>
      <w:r>
        <w:rPr>
          <w:spacing w:val="-10"/>
          <w:sz w:val="21"/>
        </w:rPr>
        <w:t xml:space="preserve"> </w:t>
      </w:r>
      <w:r>
        <w:rPr>
          <w:sz w:val="21"/>
        </w:rPr>
        <w:t>de</w:t>
      </w:r>
      <w:r>
        <w:rPr>
          <w:spacing w:val="-6"/>
          <w:sz w:val="21"/>
        </w:rPr>
        <w:t xml:space="preserve"> </w:t>
      </w:r>
      <w:r>
        <w:rPr>
          <w:sz w:val="21"/>
        </w:rPr>
        <w:t>habilitação,</w:t>
      </w:r>
      <w:r>
        <w:rPr>
          <w:spacing w:val="-9"/>
          <w:sz w:val="21"/>
        </w:rPr>
        <w:t xml:space="preserve"> </w:t>
      </w:r>
      <w:r>
        <w:rPr>
          <w:sz w:val="21"/>
        </w:rPr>
        <w:t>o</w:t>
      </w:r>
      <w:r>
        <w:rPr>
          <w:spacing w:val="-6"/>
          <w:sz w:val="21"/>
        </w:rPr>
        <w:t xml:space="preserve"> </w:t>
      </w:r>
      <w:r>
        <w:rPr>
          <w:sz w:val="21"/>
        </w:rPr>
        <w:t>pregoeiro</w:t>
      </w:r>
      <w:r>
        <w:rPr>
          <w:spacing w:val="-9"/>
          <w:sz w:val="21"/>
        </w:rPr>
        <w:t xml:space="preserve"> </w:t>
      </w:r>
      <w:r>
        <w:rPr>
          <w:sz w:val="21"/>
        </w:rPr>
        <w:t>poderá</w:t>
      </w:r>
      <w:r>
        <w:rPr>
          <w:spacing w:val="-7"/>
          <w:sz w:val="21"/>
        </w:rPr>
        <w:t xml:space="preserve"> </w:t>
      </w:r>
      <w:r>
        <w:rPr>
          <w:sz w:val="21"/>
        </w:rPr>
        <w:t>sanar</w:t>
      </w:r>
      <w:r>
        <w:rPr>
          <w:spacing w:val="-8"/>
          <w:sz w:val="21"/>
        </w:rPr>
        <w:t xml:space="preserve"> </w:t>
      </w:r>
      <w:r>
        <w:rPr>
          <w:sz w:val="21"/>
        </w:rPr>
        <w:t>erros</w:t>
      </w:r>
      <w:r>
        <w:rPr>
          <w:spacing w:val="-9"/>
          <w:sz w:val="21"/>
        </w:rPr>
        <w:t xml:space="preserve"> </w:t>
      </w:r>
      <w:r>
        <w:rPr>
          <w:sz w:val="21"/>
        </w:rPr>
        <w:t>ou</w:t>
      </w:r>
      <w:r>
        <w:rPr>
          <w:spacing w:val="-7"/>
          <w:sz w:val="21"/>
        </w:rPr>
        <w:t xml:space="preserve"> </w:t>
      </w:r>
      <w:r>
        <w:rPr>
          <w:sz w:val="21"/>
        </w:rPr>
        <w:t>falhas,</w:t>
      </w:r>
      <w:r>
        <w:rPr>
          <w:spacing w:val="-6"/>
          <w:sz w:val="21"/>
        </w:rPr>
        <w:t xml:space="preserve"> </w:t>
      </w:r>
      <w:r>
        <w:rPr>
          <w:sz w:val="21"/>
        </w:rPr>
        <w:t>que</w:t>
      </w:r>
      <w:r>
        <w:rPr>
          <w:spacing w:val="-7"/>
          <w:sz w:val="21"/>
        </w:rPr>
        <w:t xml:space="preserve"> </w:t>
      </w:r>
      <w:r>
        <w:rPr>
          <w:sz w:val="21"/>
        </w:rPr>
        <w:t>não</w:t>
      </w:r>
      <w:r>
        <w:rPr>
          <w:spacing w:val="-9"/>
          <w:sz w:val="21"/>
        </w:rPr>
        <w:t xml:space="preserve"> </w:t>
      </w:r>
      <w:r>
        <w:rPr>
          <w:sz w:val="21"/>
        </w:rPr>
        <w:t>alterem</w:t>
      </w:r>
      <w:r>
        <w:rPr>
          <w:spacing w:val="-44"/>
          <w:sz w:val="21"/>
        </w:rPr>
        <w:t xml:space="preserve"> </w:t>
      </w:r>
      <w:r>
        <w:rPr>
          <w:sz w:val="21"/>
        </w:rPr>
        <w:t>a substância dos documentos e sua validade jurídica, mediante decisão fundamentada, registrada em ata e</w:t>
      </w:r>
      <w:r>
        <w:rPr>
          <w:spacing w:val="1"/>
          <w:sz w:val="21"/>
        </w:rPr>
        <w:t xml:space="preserve"> </w:t>
      </w:r>
      <w:r>
        <w:rPr>
          <w:sz w:val="21"/>
        </w:rPr>
        <w:t>acessível</w:t>
      </w:r>
      <w:r>
        <w:rPr>
          <w:spacing w:val="-1"/>
          <w:sz w:val="21"/>
        </w:rPr>
        <w:t xml:space="preserve"> </w:t>
      </w:r>
      <w:r>
        <w:rPr>
          <w:sz w:val="21"/>
        </w:rPr>
        <w:t>a</w:t>
      </w:r>
      <w:r>
        <w:rPr>
          <w:spacing w:val="-1"/>
          <w:sz w:val="21"/>
        </w:rPr>
        <w:t xml:space="preserve"> </w:t>
      </w:r>
      <w:r>
        <w:rPr>
          <w:sz w:val="21"/>
        </w:rPr>
        <w:t>todos,</w:t>
      </w:r>
      <w:r>
        <w:rPr>
          <w:spacing w:val="-1"/>
          <w:sz w:val="21"/>
        </w:rPr>
        <w:t xml:space="preserve"> </w:t>
      </w:r>
      <w:r>
        <w:rPr>
          <w:sz w:val="21"/>
        </w:rPr>
        <w:t>atribuindo-lhes eﬁcácia</w:t>
      </w:r>
      <w:r>
        <w:rPr>
          <w:spacing w:val="-1"/>
          <w:sz w:val="21"/>
        </w:rPr>
        <w:t xml:space="preserve"> </w:t>
      </w:r>
      <w:r>
        <w:rPr>
          <w:sz w:val="21"/>
        </w:rPr>
        <w:t>para</w:t>
      </w:r>
      <w:r>
        <w:rPr>
          <w:spacing w:val="-2"/>
          <w:sz w:val="21"/>
        </w:rPr>
        <w:t xml:space="preserve"> </w:t>
      </w:r>
      <w:r>
        <w:rPr>
          <w:sz w:val="21"/>
        </w:rPr>
        <w:t>fins</w:t>
      </w:r>
      <w:r>
        <w:rPr>
          <w:spacing w:val="-3"/>
          <w:sz w:val="21"/>
        </w:rPr>
        <w:t xml:space="preserve"> </w:t>
      </w:r>
      <w:r>
        <w:rPr>
          <w:sz w:val="21"/>
        </w:rPr>
        <w:t>de</w:t>
      </w:r>
      <w:r>
        <w:rPr>
          <w:spacing w:val="-4"/>
          <w:sz w:val="21"/>
        </w:rPr>
        <w:t xml:space="preserve"> </w:t>
      </w:r>
      <w:r>
        <w:rPr>
          <w:sz w:val="21"/>
        </w:rPr>
        <w:t>habilitação</w:t>
      </w:r>
      <w:r>
        <w:rPr>
          <w:spacing w:val="-1"/>
          <w:sz w:val="21"/>
        </w:rPr>
        <w:t xml:space="preserve"> </w:t>
      </w:r>
      <w:r>
        <w:rPr>
          <w:sz w:val="21"/>
        </w:rPr>
        <w:t>e</w:t>
      </w:r>
      <w:r>
        <w:rPr>
          <w:spacing w:val="-1"/>
          <w:sz w:val="21"/>
        </w:rPr>
        <w:t xml:space="preserve"> </w:t>
      </w:r>
      <w:r>
        <w:rPr>
          <w:sz w:val="21"/>
        </w:rPr>
        <w:t>classificação.</w:t>
      </w:r>
    </w:p>
    <w:p w14:paraId="6E678411" w14:textId="77777777" w:rsidR="00940CE8" w:rsidRDefault="00AD6D6D">
      <w:pPr>
        <w:pStyle w:val="PargrafodaLista"/>
        <w:numPr>
          <w:ilvl w:val="1"/>
          <w:numId w:val="6"/>
        </w:numPr>
        <w:tabs>
          <w:tab w:val="left" w:pos="1102"/>
        </w:tabs>
        <w:spacing w:line="276" w:lineRule="auto"/>
        <w:ind w:right="392" w:firstLine="0"/>
        <w:rPr>
          <w:sz w:val="21"/>
        </w:rPr>
      </w:pPr>
      <w:r>
        <w:rPr>
          <w:sz w:val="21"/>
        </w:rPr>
        <w:t>Na hipótese de o licitante não atender às exigências para habilitação, o pregoeiro examinará a</w:t>
      </w:r>
      <w:r>
        <w:rPr>
          <w:spacing w:val="1"/>
          <w:sz w:val="21"/>
        </w:rPr>
        <w:t xml:space="preserve"> </w:t>
      </w:r>
      <w:r>
        <w:rPr>
          <w:sz w:val="21"/>
        </w:rPr>
        <w:t>proposta subsequente e assim sucessivamente, na ordem de classificação, até a apuração de uma proposta</w:t>
      </w:r>
      <w:r>
        <w:rPr>
          <w:spacing w:val="1"/>
          <w:sz w:val="21"/>
        </w:rPr>
        <w:t xml:space="preserve"> </w:t>
      </w:r>
      <w:r>
        <w:rPr>
          <w:sz w:val="21"/>
        </w:rPr>
        <w:t>que</w:t>
      </w:r>
      <w:r>
        <w:rPr>
          <w:spacing w:val="-2"/>
          <w:sz w:val="21"/>
        </w:rPr>
        <w:t xml:space="preserve"> </w:t>
      </w:r>
      <w:r>
        <w:rPr>
          <w:sz w:val="21"/>
        </w:rPr>
        <w:t>atenda</w:t>
      </w:r>
      <w:r>
        <w:rPr>
          <w:spacing w:val="-1"/>
          <w:sz w:val="21"/>
        </w:rPr>
        <w:t xml:space="preserve"> </w:t>
      </w:r>
      <w:r>
        <w:rPr>
          <w:sz w:val="21"/>
        </w:rPr>
        <w:t>ao</w:t>
      </w:r>
      <w:r>
        <w:rPr>
          <w:spacing w:val="-1"/>
          <w:sz w:val="21"/>
        </w:rPr>
        <w:t xml:space="preserve"> </w:t>
      </w:r>
      <w:r>
        <w:rPr>
          <w:sz w:val="21"/>
        </w:rPr>
        <w:t>presente</w:t>
      </w:r>
      <w:r>
        <w:rPr>
          <w:spacing w:val="-1"/>
          <w:sz w:val="21"/>
        </w:rPr>
        <w:t xml:space="preserve"> </w:t>
      </w:r>
      <w:r>
        <w:rPr>
          <w:sz w:val="21"/>
        </w:rPr>
        <w:t>edital.</w:t>
      </w:r>
    </w:p>
    <w:p w14:paraId="1442785D" w14:textId="77777777" w:rsidR="00940CE8" w:rsidRDefault="00AD6D6D">
      <w:pPr>
        <w:pStyle w:val="PargrafodaLista"/>
        <w:numPr>
          <w:ilvl w:val="1"/>
          <w:numId w:val="6"/>
        </w:numPr>
        <w:tabs>
          <w:tab w:val="left" w:pos="1102"/>
        </w:tabs>
        <w:spacing w:line="276" w:lineRule="auto"/>
        <w:ind w:right="389" w:firstLine="0"/>
        <w:rPr>
          <w:sz w:val="21"/>
        </w:rPr>
      </w:pPr>
      <w:r>
        <w:rPr>
          <w:sz w:val="21"/>
        </w:rPr>
        <w:t>Somente serão disponibilizados para acesso público os documentos de habilitação do licitante cuja</w:t>
      </w:r>
      <w:r>
        <w:rPr>
          <w:spacing w:val="1"/>
          <w:sz w:val="21"/>
        </w:rPr>
        <w:t xml:space="preserve"> </w:t>
      </w:r>
      <w:r>
        <w:rPr>
          <w:sz w:val="21"/>
        </w:rPr>
        <w:t>proposta</w:t>
      </w:r>
      <w:r>
        <w:rPr>
          <w:spacing w:val="-3"/>
          <w:sz w:val="21"/>
        </w:rPr>
        <w:t xml:space="preserve"> </w:t>
      </w:r>
      <w:r>
        <w:rPr>
          <w:sz w:val="21"/>
        </w:rPr>
        <w:t>atenda</w:t>
      </w:r>
      <w:r>
        <w:rPr>
          <w:spacing w:val="-2"/>
          <w:sz w:val="21"/>
        </w:rPr>
        <w:t xml:space="preserve"> </w:t>
      </w:r>
      <w:r>
        <w:rPr>
          <w:sz w:val="21"/>
        </w:rPr>
        <w:t>ao</w:t>
      </w:r>
      <w:r>
        <w:rPr>
          <w:spacing w:val="-2"/>
          <w:sz w:val="21"/>
        </w:rPr>
        <w:t xml:space="preserve"> </w:t>
      </w:r>
      <w:r>
        <w:rPr>
          <w:sz w:val="21"/>
        </w:rPr>
        <w:t>edital</w:t>
      </w:r>
      <w:r>
        <w:rPr>
          <w:spacing w:val="-2"/>
          <w:sz w:val="21"/>
        </w:rPr>
        <w:t xml:space="preserve"> </w:t>
      </w:r>
      <w:r>
        <w:rPr>
          <w:sz w:val="21"/>
        </w:rPr>
        <w:t>de</w:t>
      </w:r>
      <w:r>
        <w:rPr>
          <w:spacing w:val="-2"/>
          <w:sz w:val="21"/>
        </w:rPr>
        <w:t xml:space="preserve"> </w:t>
      </w:r>
      <w:r>
        <w:rPr>
          <w:sz w:val="21"/>
        </w:rPr>
        <w:t>licitação,</w:t>
      </w:r>
      <w:r>
        <w:rPr>
          <w:spacing w:val="-3"/>
          <w:sz w:val="21"/>
        </w:rPr>
        <w:t xml:space="preserve"> </w:t>
      </w:r>
      <w:r>
        <w:rPr>
          <w:sz w:val="21"/>
        </w:rPr>
        <w:t>após</w:t>
      </w:r>
      <w:r>
        <w:rPr>
          <w:spacing w:val="-2"/>
          <w:sz w:val="21"/>
        </w:rPr>
        <w:t xml:space="preserve"> </w:t>
      </w:r>
      <w:r>
        <w:rPr>
          <w:sz w:val="21"/>
        </w:rPr>
        <w:t>concluídos</w:t>
      </w:r>
      <w:r>
        <w:rPr>
          <w:spacing w:val="-4"/>
          <w:sz w:val="21"/>
        </w:rPr>
        <w:t xml:space="preserve"> </w:t>
      </w:r>
      <w:r>
        <w:rPr>
          <w:sz w:val="21"/>
        </w:rPr>
        <w:t>os</w:t>
      </w:r>
      <w:r>
        <w:rPr>
          <w:spacing w:val="-2"/>
          <w:sz w:val="21"/>
        </w:rPr>
        <w:t xml:space="preserve"> </w:t>
      </w:r>
      <w:r>
        <w:rPr>
          <w:sz w:val="21"/>
        </w:rPr>
        <w:t>procedimentos</w:t>
      </w:r>
      <w:r>
        <w:rPr>
          <w:spacing w:val="-1"/>
          <w:sz w:val="21"/>
        </w:rPr>
        <w:t xml:space="preserve"> </w:t>
      </w:r>
      <w:r>
        <w:rPr>
          <w:sz w:val="21"/>
        </w:rPr>
        <w:t>de</w:t>
      </w:r>
      <w:r>
        <w:rPr>
          <w:spacing w:val="-3"/>
          <w:sz w:val="21"/>
        </w:rPr>
        <w:t xml:space="preserve"> </w:t>
      </w:r>
      <w:r>
        <w:rPr>
          <w:sz w:val="21"/>
        </w:rPr>
        <w:t>que</w:t>
      </w:r>
      <w:r>
        <w:rPr>
          <w:spacing w:val="-2"/>
          <w:sz w:val="21"/>
        </w:rPr>
        <w:t xml:space="preserve"> </w:t>
      </w:r>
      <w:r>
        <w:rPr>
          <w:sz w:val="21"/>
        </w:rPr>
        <w:t>trata</w:t>
      </w:r>
      <w:r>
        <w:rPr>
          <w:spacing w:val="-3"/>
          <w:sz w:val="21"/>
        </w:rPr>
        <w:t xml:space="preserve"> </w:t>
      </w:r>
      <w:r>
        <w:rPr>
          <w:sz w:val="21"/>
        </w:rPr>
        <w:t>o</w:t>
      </w:r>
      <w:r>
        <w:rPr>
          <w:spacing w:val="-3"/>
          <w:sz w:val="21"/>
        </w:rPr>
        <w:t xml:space="preserve"> </w:t>
      </w:r>
      <w:r>
        <w:rPr>
          <w:sz w:val="21"/>
        </w:rPr>
        <w:t>subitem</w:t>
      </w:r>
      <w:r>
        <w:rPr>
          <w:spacing w:val="-3"/>
          <w:sz w:val="21"/>
        </w:rPr>
        <w:t xml:space="preserve"> </w:t>
      </w:r>
      <w:r>
        <w:rPr>
          <w:sz w:val="21"/>
        </w:rPr>
        <w:t>anterior.</w:t>
      </w:r>
    </w:p>
    <w:p w14:paraId="551048BF" w14:textId="77777777" w:rsidR="00940CE8" w:rsidRDefault="00AD6D6D">
      <w:pPr>
        <w:pStyle w:val="PargrafodaLista"/>
        <w:numPr>
          <w:ilvl w:val="1"/>
          <w:numId w:val="6"/>
        </w:numPr>
        <w:tabs>
          <w:tab w:val="left" w:pos="1102"/>
        </w:tabs>
        <w:spacing w:before="121" w:line="276" w:lineRule="auto"/>
        <w:ind w:right="394" w:firstLine="0"/>
        <w:rPr>
          <w:sz w:val="21"/>
        </w:rPr>
      </w:pPr>
      <w:r>
        <w:rPr>
          <w:sz w:val="21"/>
        </w:rPr>
        <w:t>A comprovação de regularidade fiscal e trabalhista das microempresas e das empresas de pequeno</w:t>
      </w:r>
      <w:r>
        <w:rPr>
          <w:spacing w:val="1"/>
          <w:sz w:val="21"/>
        </w:rPr>
        <w:t xml:space="preserve"> </w:t>
      </w:r>
      <w:r>
        <w:rPr>
          <w:sz w:val="21"/>
        </w:rPr>
        <w:t>porte somente será exigida para efeito de contratação, e não como condição para participação na licitação</w:t>
      </w:r>
      <w:r>
        <w:rPr>
          <w:spacing w:val="1"/>
          <w:sz w:val="21"/>
        </w:rPr>
        <w:t xml:space="preserve"> </w:t>
      </w:r>
      <w:r>
        <w:rPr>
          <w:sz w:val="21"/>
        </w:rPr>
        <w:t>(</w:t>
      </w:r>
      <w:hyperlink r:id="rId37" w:anchor="art4">
        <w:r>
          <w:rPr>
            <w:sz w:val="21"/>
          </w:rPr>
          <w:t>art.</w:t>
        </w:r>
        <w:r>
          <w:rPr>
            <w:spacing w:val="-1"/>
            <w:sz w:val="21"/>
          </w:rPr>
          <w:t xml:space="preserve"> </w:t>
        </w:r>
        <w:r>
          <w:rPr>
            <w:sz w:val="21"/>
          </w:rPr>
          <w:t>4º do</w:t>
        </w:r>
        <w:r>
          <w:rPr>
            <w:spacing w:val="-1"/>
            <w:sz w:val="21"/>
          </w:rPr>
          <w:t xml:space="preserve"> </w:t>
        </w:r>
        <w:r>
          <w:rPr>
            <w:sz w:val="21"/>
          </w:rPr>
          <w:t>Decreto nº 8.538/2015</w:t>
        </w:r>
      </w:hyperlink>
      <w:r>
        <w:rPr>
          <w:sz w:val="21"/>
        </w:rPr>
        <w:t>).</w:t>
      </w:r>
    </w:p>
    <w:p w14:paraId="6CC3B3BB" w14:textId="77777777" w:rsidR="00940CE8" w:rsidRDefault="00AD6D6D">
      <w:pPr>
        <w:pStyle w:val="PargrafodaLista"/>
        <w:numPr>
          <w:ilvl w:val="1"/>
          <w:numId w:val="6"/>
        </w:numPr>
        <w:tabs>
          <w:tab w:val="left" w:pos="1102"/>
        </w:tabs>
        <w:spacing w:before="117" w:line="276" w:lineRule="auto"/>
        <w:ind w:right="389" w:firstLine="0"/>
        <w:rPr>
          <w:sz w:val="21"/>
        </w:rPr>
      </w:pPr>
      <w:r>
        <w:rPr>
          <w:sz w:val="21"/>
        </w:rPr>
        <w:t>Se</w:t>
      </w:r>
      <w:r>
        <w:rPr>
          <w:spacing w:val="-2"/>
          <w:sz w:val="21"/>
        </w:rPr>
        <w:t xml:space="preserve"> </w:t>
      </w:r>
      <w:r>
        <w:rPr>
          <w:sz w:val="21"/>
        </w:rPr>
        <w:t>o</w:t>
      </w:r>
      <w:r>
        <w:rPr>
          <w:spacing w:val="-4"/>
          <w:sz w:val="21"/>
        </w:rPr>
        <w:t xml:space="preserve"> </w:t>
      </w:r>
      <w:r>
        <w:rPr>
          <w:sz w:val="21"/>
        </w:rPr>
        <w:t>licitante</w:t>
      </w:r>
      <w:r>
        <w:rPr>
          <w:spacing w:val="-4"/>
          <w:sz w:val="21"/>
        </w:rPr>
        <w:t xml:space="preserve"> </w:t>
      </w:r>
      <w:r>
        <w:rPr>
          <w:sz w:val="21"/>
        </w:rPr>
        <w:t>for</w:t>
      </w:r>
      <w:r>
        <w:rPr>
          <w:spacing w:val="-2"/>
          <w:sz w:val="21"/>
        </w:rPr>
        <w:t xml:space="preserve"> </w:t>
      </w:r>
      <w:r>
        <w:rPr>
          <w:sz w:val="21"/>
        </w:rPr>
        <w:t>a</w:t>
      </w:r>
      <w:r>
        <w:rPr>
          <w:spacing w:val="-5"/>
          <w:sz w:val="21"/>
        </w:rPr>
        <w:t xml:space="preserve"> </w:t>
      </w:r>
      <w:r>
        <w:rPr>
          <w:sz w:val="21"/>
        </w:rPr>
        <w:t>matriz,</w:t>
      </w:r>
      <w:r>
        <w:rPr>
          <w:spacing w:val="-2"/>
          <w:sz w:val="21"/>
        </w:rPr>
        <w:t xml:space="preserve"> </w:t>
      </w:r>
      <w:r>
        <w:rPr>
          <w:sz w:val="21"/>
        </w:rPr>
        <w:t>todos</w:t>
      </w:r>
      <w:r>
        <w:rPr>
          <w:spacing w:val="-4"/>
          <w:sz w:val="21"/>
        </w:rPr>
        <w:t xml:space="preserve"> </w:t>
      </w:r>
      <w:r>
        <w:rPr>
          <w:sz w:val="21"/>
        </w:rPr>
        <w:t>os documentos</w:t>
      </w:r>
      <w:r>
        <w:rPr>
          <w:spacing w:val="-4"/>
          <w:sz w:val="21"/>
        </w:rPr>
        <w:t xml:space="preserve"> </w:t>
      </w:r>
      <w:r>
        <w:rPr>
          <w:sz w:val="21"/>
        </w:rPr>
        <w:t>deverão</w:t>
      </w:r>
      <w:r>
        <w:rPr>
          <w:spacing w:val="-2"/>
          <w:sz w:val="21"/>
        </w:rPr>
        <w:t xml:space="preserve"> </w:t>
      </w:r>
      <w:r>
        <w:rPr>
          <w:sz w:val="21"/>
        </w:rPr>
        <w:t>estar</w:t>
      </w:r>
      <w:r>
        <w:rPr>
          <w:spacing w:val="-3"/>
          <w:sz w:val="21"/>
        </w:rPr>
        <w:t xml:space="preserve"> </w:t>
      </w:r>
      <w:r>
        <w:rPr>
          <w:sz w:val="21"/>
        </w:rPr>
        <w:t>em</w:t>
      </w:r>
      <w:r>
        <w:rPr>
          <w:spacing w:val="-2"/>
          <w:sz w:val="21"/>
        </w:rPr>
        <w:t xml:space="preserve"> </w:t>
      </w:r>
      <w:r>
        <w:rPr>
          <w:sz w:val="21"/>
        </w:rPr>
        <w:t>nome</w:t>
      </w:r>
      <w:r>
        <w:rPr>
          <w:spacing w:val="-3"/>
          <w:sz w:val="21"/>
        </w:rPr>
        <w:t xml:space="preserve"> </w:t>
      </w:r>
      <w:r>
        <w:rPr>
          <w:sz w:val="21"/>
        </w:rPr>
        <w:t>da</w:t>
      </w:r>
      <w:r>
        <w:rPr>
          <w:spacing w:val="-2"/>
          <w:sz w:val="21"/>
        </w:rPr>
        <w:t xml:space="preserve"> </w:t>
      </w:r>
      <w:r>
        <w:rPr>
          <w:sz w:val="21"/>
        </w:rPr>
        <w:t>matriz,</w:t>
      </w:r>
      <w:r>
        <w:rPr>
          <w:spacing w:val="-2"/>
          <w:sz w:val="21"/>
        </w:rPr>
        <w:t xml:space="preserve"> </w:t>
      </w:r>
      <w:r>
        <w:rPr>
          <w:sz w:val="21"/>
        </w:rPr>
        <w:t>e</w:t>
      </w:r>
      <w:r>
        <w:rPr>
          <w:spacing w:val="-1"/>
          <w:sz w:val="21"/>
        </w:rPr>
        <w:t xml:space="preserve"> </w:t>
      </w:r>
      <w:r>
        <w:rPr>
          <w:sz w:val="21"/>
        </w:rPr>
        <w:t>se</w:t>
      </w:r>
      <w:r>
        <w:rPr>
          <w:spacing w:val="-4"/>
          <w:sz w:val="21"/>
        </w:rPr>
        <w:t xml:space="preserve"> </w:t>
      </w:r>
      <w:r>
        <w:rPr>
          <w:sz w:val="21"/>
        </w:rPr>
        <w:t>o</w:t>
      </w:r>
      <w:r>
        <w:rPr>
          <w:spacing w:val="-2"/>
          <w:sz w:val="21"/>
        </w:rPr>
        <w:t xml:space="preserve"> </w:t>
      </w:r>
      <w:r>
        <w:rPr>
          <w:sz w:val="21"/>
        </w:rPr>
        <w:t>licitante</w:t>
      </w:r>
      <w:r>
        <w:rPr>
          <w:spacing w:val="-2"/>
          <w:sz w:val="21"/>
        </w:rPr>
        <w:t xml:space="preserve"> </w:t>
      </w:r>
      <w:r>
        <w:rPr>
          <w:sz w:val="21"/>
        </w:rPr>
        <w:t>for</w:t>
      </w:r>
      <w:r>
        <w:rPr>
          <w:spacing w:val="-44"/>
          <w:sz w:val="21"/>
        </w:rPr>
        <w:t xml:space="preserve"> </w:t>
      </w:r>
      <w:r>
        <w:rPr>
          <w:sz w:val="21"/>
        </w:rPr>
        <w:t>a filial, todos os documentos deverão estar em nome da filial, exceto aqueles documentos que, pela própria</w:t>
      </w:r>
      <w:r>
        <w:rPr>
          <w:spacing w:val="1"/>
          <w:sz w:val="21"/>
        </w:rPr>
        <w:t xml:space="preserve"> </w:t>
      </w:r>
      <w:r>
        <w:rPr>
          <w:sz w:val="21"/>
        </w:rPr>
        <w:t>natureza,</w:t>
      </w:r>
      <w:r>
        <w:rPr>
          <w:spacing w:val="-2"/>
          <w:sz w:val="21"/>
        </w:rPr>
        <w:t xml:space="preserve"> </w:t>
      </w:r>
      <w:r>
        <w:rPr>
          <w:sz w:val="21"/>
        </w:rPr>
        <w:t>comprovadamente,</w:t>
      </w:r>
      <w:r>
        <w:rPr>
          <w:spacing w:val="-1"/>
          <w:sz w:val="21"/>
        </w:rPr>
        <w:t xml:space="preserve"> </w:t>
      </w:r>
      <w:r>
        <w:rPr>
          <w:sz w:val="21"/>
        </w:rPr>
        <w:t>forem</w:t>
      </w:r>
      <w:r>
        <w:rPr>
          <w:spacing w:val="-1"/>
          <w:sz w:val="21"/>
        </w:rPr>
        <w:t xml:space="preserve"> </w:t>
      </w:r>
      <w:r>
        <w:rPr>
          <w:sz w:val="21"/>
        </w:rPr>
        <w:t>emitidos somente</w:t>
      </w:r>
      <w:r>
        <w:rPr>
          <w:spacing w:val="-3"/>
          <w:sz w:val="21"/>
        </w:rPr>
        <w:t xml:space="preserve"> </w:t>
      </w:r>
      <w:r>
        <w:rPr>
          <w:sz w:val="21"/>
        </w:rPr>
        <w:t>em</w:t>
      </w:r>
      <w:r>
        <w:rPr>
          <w:spacing w:val="-2"/>
          <w:sz w:val="21"/>
        </w:rPr>
        <w:t xml:space="preserve"> </w:t>
      </w:r>
      <w:r>
        <w:rPr>
          <w:sz w:val="21"/>
        </w:rPr>
        <w:t>nome</w:t>
      </w:r>
      <w:r>
        <w:rPr>
          <w:spacing w:val="-1"/>
          <w:sz w:val="21"/>
        </w:rPr>
        <w:t xml:space="preserve"> </w:t>
      </w:r>
      <w:r>
        <w:rPr>
          <w:sz w:val="21"/>
        </w:rPr>
        <w:t>da</w:t>
      </w:r>
      <w:r>
        <w:rPr>
          <w:spacing w:val="-1"/>
          <w:sz w:val="21"/>
        </w:rPr>
        <w:t xml:space="preserve"> </w:t>
      </w:r>
      <w:r>
        <w:rPr>
          <w:sz w:val="21"/>
        </w:rPr>
        <w:t>matriz</w:t>
      </w:r>
    </w:p>
    <w:p w14:paraId="2AD2FFCD" w14:textId="77777777" w:rsidR="00940CE8" w:rsidRDefault="00940CE8">
      <w:pPr>
        <w:pStyle w:val="Corpodetexto"/>
        <w:spacing w:before="5"/>
        <w:ind w:left="0"/>
        <w:rPr>
          <w:sz w:val="24"/>
        </w:rPr>
      </w:pPr>
    </w:p>
    <w:p w14:paraId="7BAC207A" w14:textId="77777777" w:rsidR="00940CE8" w:rsidRDefault="00AD6D6D">
      <w:pPr>
        <w:pStyle w:val="Ttulo1"/>
        <w:numPr>
          <w:ilvl w:val="0"/>
          <w:numId w:val="6"/>
        </w:numPr>
        <w:tabs>
          <w:tab w:val="left" w:pos="754"/>
        </w:tabs>
        <w:ind w:hanging="362"/>
        <w:jc w:val="both"/>
      </w:pPr>
      <w:bookmarkStart w:id="16" w:name="_bookmark14"/>
      <w:bookmarkEnd w:id="16"/>
      <w:r>
        <w:t>DOS RECURSOS</w:t>
      </w:r>
    </w:p>
    <w:p w14:paraId="1566F3B1" w14:textId="77777777" w:rsidR="00940CE8" w:rsidRDefault="00940CE8">
      <w:pPr>
        <w:pStyle w:val="Corpodetexto"/>
        <w:spacing w:before="3"/>
        <w:ind w:left="0"/>
        <w:rPr>
          <w:b/>
          <w:sz w:val="31"/>
        </w:rPr>
      </w:pPr>
    </w:p>
    <w:p w14:paraId="299F7B15" w14:textId="77777777" w:rsidR="00940CE8" w:rsidRDefault="00AD6D6D">
      <w:pPr>
        <w:pStyle w:val="PargrafodaLista"/>
        <w:numPr>
          <w:ilvl w:val="1"/>
          <w:numId w:val="6"/>
        </w:numPr>
        <w:tabs>
          <w:tab w:val="left" w:pos="1102"/>
        </w:tabs>
        <w:spacing w:before="0" w:line="276" w:lineRule="auto"/>
        <w:ind w:right="398" w:firstLine="0"/>
        <w:rPr>
          <w:sz w:val="21"/>
        </w:rPr>
      </w:pPr>
      <w:r>
        <w:rPr>
          <w:sz w:val="21"/>
        </w:rPr>
        <w:t>A interposição de recurso referente ao julgamento das propostas, à habilitação ou inabilitação de</w:t>
      </w:r>
      <w:r>
        <w:rPr>
          <w:spacing w:val="1"/>
          <w:sz w:val="21"/>
        </w:rPr>
        <w:t xml:space="preserve"> </w:t>
      </w:r>
      <w:r>
        <w:rPr>
          <w:sz w:val="21"/>
        </w:rPr>
        <w:t>licitantes,</w:t>
      </w:r>
      <w:r>
        <w:rPr>
          <w:spacing w:val="-1"/>
          <w:sz w:val="21"/>
        </w:rPr>
        <w:t xml:space="preserve"> </w:t>
      </w:r>
      <w:r>
        <w:rPr>
          <w:sz w:val="21"/>
        </w:rPr>
        <w:t>à</w:t>
      </w:r>
      <w:r>
        <w:rPr>
          <w:spacing w:val="-3"/>
          <w:sz w:val="21"/>
        </w:rPr>
        <w:t xml:space="preserve"> </w:t>
      </w:r>
      <w:r>
        <w:rPr>
          <w:sz w:val="21"/>
        </w:rPr>
        <w:t>anulação</w:t>
      </w:r>
      <w:r>
        <w:rPr>
          <w:spacing w:val="-2"/>
          <w:sz w:val="21"/>
        </w:rPr>
        <w:t xml:space="preserve"> </w:t>
      </w:r>
      <w:r>
        <w:rPr>
          <w:sz w:val="21"/>
        </w:rPr>
        <w:t>ou</w:t>
      </w:r>
      <w:r>
        <w:rPr>
          <w:spacing w:val="-1"/>
          <w:sz w:val="21"/>
        </w:rPr>
        <w:t xml:space="preserve"> </w:t>
      </w:r>
      <w:r>
        <w:rPr>
          <w:sz w:val="21"/>
        </w:rPr>
        <w:t>revogação</w:t>
      </w:r>
      <w:r>
        <w:rPr>
          <w:spacing w:val="-2"/>
          <w:sz w:val="21"/>
        </w:rPr>
        <w:t xml:space="preserve"> </w:t>
      </w:r>
      <w:r>
        <w:rPr>
          <w:sz w:val="21"/>
        </w:rPr>
        <w:t>da</w:t>
      </w:r>
      <w:r>
        <w:rPr>
          <w:spacing w:val="-1"/>
          <w:sz w:val="21"/>
        </w:rPr>
        <w:t xml:space="preserve"> </w:t>
      </w:r>
      <w:r>
        <w:rPr>
          <w:sz w:val="21"/>
        </w:rPr>
        <w:t>licitação,</w:t>
      </w:r>
      <w:r>
        <w:rPr>
          <w:spacing w:val="-2"/>
          <w:sz w:val="21"/>
        </w:rPr>
        <w:t xml:space="preserve"> </w:t>
      </w:r>
      <w:r>
        <w:rPr>
          <w:sz w:val="21"/>
        </w:rPr>
        <w:t>observará</w:t>
      </w:r>
      <w:r>
        <w:rPr>
          <w:spacing w:val="-2"/>
          <w:sz w:val="21"/>
        </w:rPr>
        <w:t xml:space="preserve"> </w:t>
      </w:r>
      <w:r>
        <w:rPr>
          <w:sz w:val="21"/>
        </w:rPr>
        <w:t>o</w:t>
      </w:r>
      <w:r>
        <w:rPr>
          <w:spacing w:val="-2"/>
          <w:sz w:val="21"/>
        </w:rPr>
        <w:t xml:space="preserve"> </w:t>
      </w:r>
      <w:r>
        <w:rPr>
          <w:sz w:val="21"/>
        </w:rPr>
        <w:t>disposto</w:t>
      </w:r>
      <w:r>
        <w:rPr>
          <w:spacing w:val="-2"/>
          <w:sz w:val="21"/>
        </w:rPr>
        <w:t xml:space="preserve"> </w:t>
      </w:r>
      <w:r>
        <w:rPr>
          <w:sz w:val="21"/>
        </w:rPr>
        <w:t>no</w:t>
      </w:r>
      <w:r>
        <w:rPr>
          <w:spacing w:val="1"/>
          <w:sz w:val="21"/>
        </w:rPr>
        <w:t xml:space="preserve"> </w:t>
      </w:r>
      <w:hyperlink r:id="rId38" w:anchor="art165">
        <w:r>
          <w:rPr>
            <w:sz w:val="21"/>
          </w:rPr>
          <w:t>art.</w:t>
        </w:r>
        <w:r>
          <w:rPr>
            <w:spacing w:val="-1"/>
            <w:sz w:val="21"/>
          </w:rPr>
          <w:t xml:space="preserve"> </w:t>
        </w:r>
        <w:r>
          <w:rPr>
            <w:sz w:val="21"/>
          </w:rPr>
          <w:t>165</w:t>
        </w:r>
        <w:r>
          <w:rPr>
            <w:spacing w:val="-3"/>
            <w:sz w:val="21"/>
          </w:rPr>
          <w:t xml:space="preserve"> </w:t>
        </w:r>
        <w:r>
          <w:rPr>
            <w:sz w:val="21"/>
          </w:rPr>
          <w:t>da</w:t>
        </w:r>
        <w:r>
          <w:rPr>
            <w:spacing w:val="-1"/>
            <w:sz w:val="21"/>
          </w:rPr>
          <w:t xml:space="preserve"> </w:t>
        </w:r>
        <w:r>
          <w:rPr>
            <w:sz w:val="21"/>
          </w:rPr>
          <w:t>Lei</w:t>
        </w:r>
        <w:r>
          <w:rPr>
            <w:spacing w:val="-3"/>
            <w:sz w:val="21"/>
          </w:rPr>
          <w:t xml:space="preserve"> </w:t>
        </w:r>
        <w:r>
          <w:rPr>
            <w:sz w:val="21"/>
          </w:rPr>
          <w:t>nº</w:t>
        </w:r>
        <w:r>
          <w:rPr>
            <w:spacing w:val="-1"/>
            <w:sz w:val="21"/>
          </w:rPr>
          <w:t xml:space="preserve"> </w:t>
        </w:r>
        <w:r>
          <w:rPr>
            <w:sz w:val="21"/>
          </w:rPr>
          <w:t>14.133,</w:t>
        </w:r>
        <w:r>
          <w:rPr>
            <w:spacing w:val="-2"/>
            <w:sz w:val="21"/>
          </w:rPr>
          <w:t xml:space="preserve"> </w:t>
        </w:r>
        <w:r>
          <w:rPr>
            <w:sz w:val="21"/>
          </w:rPr>
          <w:t>de</w:t>
        </w:r>
        <w:r>
          <w:rPr>
            <w:spacing w:val="-1"/>
            <w:sz w:val="21"/>
          </w:rPr>
          <w:t xml:space="preserve"> </w:t>
        </w:r>
        <w:r>
          <w:rPr>
            <w:sz w:val="21"/>
          </w:rPr>
          <w:t>2021.</w:t>
        </w:r>
      </w:hyperlink>
    </w:p>
    <w:p w14:paraId="6641ADCB" w14:textId="77777777" w:rsidR="00940CE8" w:rsidRDefault="00AD6D6D">
      <w:pPr>
        <w:pStyle w:val="PargrafodaLista"/>
        <w:numPr>
          <w:ilvl w:val="1"/>
          <w:numId w:val="6"/>
        </w:numPr>
        <w:tabs>
          <w:tab w:val="left" w:pos="1102"/>
        </w:tabs>
        <w:ind w:left="1101" w:hanging="710"/>
        <w:rPr>
          <w:sz w:val="21"/>
        </w:rPr>
      </w:pPr>
      <w:r>
        <w:rPr>
          <w:sz w:val="21"/>
        </w:rPr>
        <w:t>O</w:t>
      </w:r>
      <w:r>
        <w:rPr>
          <w:spacing w:val="-2"/>
          <w:sz w:val="21"/>
        </w:rPr>
        <w:t xml:space="preserve"> </w:t>
      </w:r>
      <w:r>
        <w:rPr>
          <w:sz w:val="21"/>
        </w:rPr>
        <w:t>prazo</w:t>
      </w:r>
      <w:r>
        <w:rPr>
          <w:spacing w:val="-2"/>
          <w:sz w:val="21"/>
        </w:rPr>
        <w:t xml:space="preserve"> </w:t>
      </w:r>
      <w:r>
        <w:rPr>
          <w:sz w:val="21"/>
        </w:rPr>
        <w:t>recursal</w:t>
      </w:r>
      <w:r>
        <w:rPr>
          <w:spacing w:val="-1"/>
          <w:sz w:val="21"/>
        </w:rPr>
        <w:t xml:space="preserve"> </w:t>
      </w:r>
      <w:r>
        <w:rPr>
          <w:sz w:val="21"/>
        </w:rPr>
        <w:t>é</w:t>
      </w:r>
      <w:r>
        <w:rPr>
          <w:spacing w:val="-4"/>
          <w:sz w:val="21"/>
        </w:rPr>
        <w:t xml:space="preserve"> </w:t>
      </w:r>
      <w:r>
        <w:rPr>
          <w:sz w:val="21"/>
        </w:rPr>
        <w:t>de</w:t>
      </w:r>
      <w:r>
        <w:rPr>
          <w:spacing w:val="-1"/>
          <w:sz w:val="21"/>
        </w:rPr>
        <w:t xml:space="preserve"> </w:t>
      </w:r>
      <w:r>
        <w:rPr>
          <w:sz w:val="21"/>
        </w:rPr>
        <w:t>3</w:t>
      </w:r>
      <w:r>
        <w:rPr>
          <w:spacing w:val="-4"/>
          <w:sz w:val="21"/>
        </w:rPr>
        <w:t xml:space="preserve"> </w:t>
      </w:r>
      <w:r>
        <w:rPr>
          <w:sz w:val="21"/>
        </w:rPr>
        <w:t>(três)</w:t>
      </w:r>
      <w:r>
        <w:rPr>
          <w:spacing w:val="-1"/>
          <w:sz w:val="21"/>
        </w:rPr>
        <w:t xml:space="preserve"> </w:t>
      </w:r>
      <w:r>
        <w:rPr>
          <w:sz w:val="21"/>
        </w:rPr>
        <w:t>dias</w:t>
      </w:r>
      <w:r>
        <w:rPr>
          <w:spacing w:val="-1"/>
          <w:sz w:val="21"/>
        </w:rPr>
        <w:t xml:space="preserve"> </w:t>
      </w:r>
      <w:r>
        <w:rPr>
          <w:sz w:val="21"/>
        </w:rPr>
        <w:t>úteis,</w:t>
      </w:r>
      <w:r>
        <w:rPr>
          <w:spacing w:val="-1"/>
          <w:sz w:val="21"/>
        </w:rPr>
        <w:t xml:space="preserve"> </w:t>
      </w:r>
      <w:r>
        <w:rPr>
          <w:sz w:val="21"/>
        </w:rPr>
        <w:t>contados</w:t>
      </w:r>
      <w:r>
        <w:rPr>
          <w:spacing w:val="-1"/>
          <w:sz w:val="21"/>
        </w:rPr>
        <w:t xml:space="preserve"> </w:t>
      </w:r>
      <w:r>
        <w:rPr>
          <w:sz w:val="21"/>
        </w:rPr>
        <w:t>da</w:t>
      </w:r>
      <w:r>
        <w:rPr>
          <w:spacing w:val="-2"/>
          <w:sz w:val="21"/>
        </w:rPr>
        <w:t xml:space="preserve"> </w:t>
      </w:r>
      <w:r>
        <w:rPr>
          <w:sz w:val="21"/>
        </w:rPr>
        <w:t>data</w:t>
      </w:r>
      <w:r>
        <w:rPr>
          <w:spacing w:val="-2"/>
          <w:sz w:val="21"/>
        </w:rPr>
        <w:t xml:space="preserve"> </w:t>
      </w:r>
      <w:r>
        <w:rPr>
          <w:sz w:val="21"/>
        </w:rPr>
        <w:t>de</w:t>
      </w:r>
      <w:r>
        <w:rPr>
          <w:spacing w:val="-1"/>
          <w:sz w:val="21"/>
        </w:rPr>
        <w:t xml:space="preserve"> </w:t>
      </w:r>
      <w:r>
        <w:rPr>
          <w:sz w:val="21"/>
        </w:rPr>
        <w:t>intimação</w:t>
      </w:r>
      <w:r>
        <w:rPr>
          <w:spacing w:val="-2"/>
          <w:sz w:val="21"/>
        </w:rPr>
        <w:t xml:space="preserve"> </w:t>
      </w:r>
      <w:r>
        <w:rPr>
          <w:sz w:val="21"/>
        </w:rPr>
        <w:t>ou</w:t>
      </w:r>
      <w:r>
        <w:rPr>
          <w:spacing w:val="-1"/>
          <w:sz w:val="21"/>
        </w:rPr>
        <w:t xml:space="preserve"> </w:t>
      </w:r>
      <w:r>
        <w:rPr>
          <w:sz w:val="21"/>
        </w:rPr>
        <w:t>de</w:t>
      </w:r>
      <w:r>
        <w:rPr>
          <w:spacing w:val="-1"/>
          <w:sz w:val="21"/>
        </w:rPr>
        <w:t xml:space="preserve"> </w:t>
      </w:r>
      <w:r>
        <w:rPr>
          <w:sz w:val="21"/>
        </w:rPr>
        <w:t>lavratura</w:t>
      </w:r>
      <w:r>
        <w:rPr>
          <w:spacing w:val="-5"/>
          <w:sz w:val="21"/>
        </w:rPr>
        <w:t xml:space="preserve"> </w:t>
      </w:r>
      <w:r>
        <w:rPr>
          <w:sz w:val="21"/>
        </w:rPr>
        <w:t>da</w:t>
      </w:r>
      <w:r>
        <w:rPr>
          <w:spacing w:val="-1"/>
          <w:sz w:val="21"/>
        </w:rPr>
        <w:t xml:space="preserve"> </w:t>
      </w:r>
      <w:r>
        <w:rPr>
          <w:sz w:val="21"/>
        </w:rPr>
        <w:t>ata.</w:t>
      </w:r>
    </w:p>
    <w:p w14:paraId="00B5246F" w14:textId="77777777" w:rsidR="00940CE8" w:rsidRDefault="00AD6D6D">
      <w:pPr>
        <w:pStyle w:val="PargrafodaLista"/>
        <w:numPr>
          <w:ilvl w:val="1"/>
          <w:numId w:val="6"/>
        </w:numPr>
        <w:tabs>
          <w:tab w:val="left" w:pos="1102"/>
        </w:tabs>
        <w:spacing w:before="157" w:line="276" w:lineRule="auto"/>
        <w:ind w:right="399" w:firstLine="0"/>
        <w:rPr>
          <w:sz w:val="21"/>
        </w:rPr>
      </w:pPr>
      <w:r>
        <w:rPr>
          <w:sz w:val="21"/>
        </w:rPr>
        <w:t>Quando o recurso apresentado impugnar o julgamento das propostas ou o ato de habilitação ou</w:t>
      </w:r>
      <w:r>
        <w:rPr>
          <w:spacing w:val="1"/>
          <w:sz w:val="21"/>
        </w:rPr>
        <w:t xml:space="preserve"> </w:t>
      </w:r>
      <w:r>
        <w:rPr>
          <w:sz w:val="21"/>
        </w:rPr>
        <w:t>inabilitação</w:t>
      </w:r>
      <w:r>
        <w:rPr>
          <w:spacing w:val="-2"/>
          <w:sz w:val="21"/>
        </w:rPr>
        <w:t xml:space="preserve"> </w:t>
      </w:r>
      <w:r>
        <w:rPr>
          <w:sz w:val="21"/>
        </w:rPr>
        <w:t>do</w:t>
      </w:r>
      <w:r>
        <w:rPr>
          <w:spacing w:val="1"/>
          <w:sz w:val="21"/>
        </w:rPr>
        <w:t xml:space="preserve"> </w:t>
      </w:r>
      <w:r>
        <w:rPr>
          <w:sz w:val="21"/>
        </w:rPr>
        <w:t>licitante:</w:t>
      </w:r>
    </w:p>
    <w:p w14:paraId="40436814" w14:textId="77777777" w:rsidR="00940CE8" w:rsidRDefault="00AD6D6D">
      <w:pPr>
        <w:pStyle w:val="PargrafodaLista"/>
        <w:numPr>
          <w:ilvl w:val="2"/>
          <w:numId w:val="6"/>
        </w:numPr>
        <w:tabs>
          <w:tab w:val="left" w:pos="1809"/>
          <w:tab w:val="left" w:pos="1810"/>
        </w:tabs>
        <w:ind w:hanging="1525"/>
        <w:rPr>
          <w:sz w:val="21"/>
        </w:rPr>
      </w:pPr>
      <w:r>
        <w:rPr>
          <w:sz w:val="21"/>
        </w:rPr>
        <w:t>a</w:t>
      </w:r>
      <w:r>
        <w:rPr>
          <w:spacing w:val="-3"/>
          <w:sz w:val="21"/>
        </w:rPr>
        <w:t xml:space="preserve"> </w:t>
      </w:r>
      <w:r>
        <w:rPr>
          <w:sz w:val="21"/>
        </w:rPr>
        <w:t>intenção</w:t>
      </w:r>
      <w:r>
        <w:rPr>
          <w:spacing w:val="-3"/>
          <w:sz w:val="21"/>
        </w:rPr>
        <w:t xml:space="preserve"> </w:t>
      </w:r>
      <w:r>
        <w:rPr>
          <w:sz w:val="21"/>
        </w:rPr>
        <w:t>de</w:t>
      </w:r>
      <w:r>
        <w:rPr>
          <w:spacing w:val="-2"/>
          <w:sz w:val="21"/>
        </w:rPr>
        <w:t xml:space="preserve"> </w:t>
      </w:r>
      <w:r>
        <w:rPr>
          <w:sz w:val="21"/>
        </w:rPr>
        <w:t>recorrer</w:t>
      </w:r>
      <w:r>
        <w:rPr>
          <w:spacing w:val="-3"/>
          <w:sz w:val="21"/>
        </w:rPr>
        <w:t xml:space="preserve"> </w:t>
      </w:r>
      <w:r>
        <w:rPr>
          <w:sz w:val="21"/>
        </w:rPr>
        <w:t>deverá</w:t>
      </w:r>
      <w:r>
        <w:rPr>
          <w:spacing w:val="-3"/>
          <w:sz w:val="21"/>
        </w:rPr>
        <w:t xml:space="preserve"> </w:t>
      </w:r>
      <w:r>
        <w:rPr>
          <w:sz w:val="21"/>
        </w:rPr>
        <w:t>ser</w:t>
      </w:r>
      <w:r>
        <w:rPr>
          <w:spacing w:val="-4"/>
          <w:sz w:val="21"/>
        </w:rPr>
        <w:t xml:space="preserve"> </w:t>
      </w:r>
      <w:r>
        <w:rPr>
          <w:sz w:val="21"/>
        </w:rPr>
        <w:t>manifestada</w:t>
      </w:r>
      <w:r>
        <w:rPr>
          <w:spacing w:val="-2"/>
          <w:sz w:val="21"/>
        </w:rPr>
        <w:t xml:space="preserve"> </w:t>
      </w:r>
      <w:r>
        <w:rPr>
          <w:sz w:val="21"/>
        </w:rPr>
        <w:t>imediatamente,</w:t>
      </w:r>
      <w:r>
        <w:rPr>
          <w:spacing w:val="-3"/>
          <w:sz w:val="21"/>
        </w:rPr>
        <w:t xml:space="preserve"> </w:t>
      </w:r>
      <w:r>
        <w:rPr>
          <w:sz w:val="21"/>
        </w:rPr>
        <w:t>sob</w:t>
      </w:r>
      <w:r>
        <w:rPr>
          <w:spacing w:val="-4"/>
          <w:sz w:val="21"/>
        </w:rPr>
        <w:t xml:space="preserve"> </w:t>
      </w:r>
      <w:r>
        <w:rPr>
          <w:sz w:val="21"/>
        </w:rPr>
        <w:t>pena</w:t>
      </w:r>
      <w:r>
        <w:rPr>
          <w:spacing w:val="-2"/>
          <w:sz w:val="21"/>
        </w:rPr>
        <w:t xml:space="preserve"> </w:t>
      </w:r>
      <w:r>
        <w:rPr>
          <w:sz w:val="21"/>
        </w:rPr>
        <w:t>de</w:t>
      </w:r>
      <w:r>
        <w:rPr>
          <w:spacing w:val="-2"/>
          <w:sz w:val="21"/>
        </w:rPr>
        <w:t xml:space="preserve"> </w:t>
      </w:r>
      <w:r>
        <w:rPr>
          <w:sz w:val="21"/>
        </w:rPr>
        <w:t>preclusão;</w:t>
      </w:r>
    </w:p>
    <w:p w14:paraId="74FC921E" w14:textId="77777777" w:rsidR="00940CE8" w:rsidRDefault="00940CE8">
      <w:pPr>
        <w:jc w:val="both"/>
        <w:rPr>
          <w:sz w:val="21"/>
        </w:rPr>
        <w:sectPr w:rsidR="00940CE8">
          <w:pgSz w:w="11910" w:h="16840"/>
          <w:pgMar w:top="1980" w:right="740" w:bottom="1080" w:left="740" w:header="618" w:footer="881" w:gutter="0"/>
          <w:cols w:space="720"/>
        </w:sectPr>
      </w:pPr>
    </w:p>
    <w:p w14:paraId="187E7FD0" w14:textId="77777777" w:rsidR="00940CE8" w:rsidRDefault="00940CE8">
      <w:pPr>
        <w:pStyle w:val="Corpodetexto"/>
        <w:spacing w:before="2"/>
        <w:ind w:left="0"/>
        <w:rPr>
          <w:sz w:val="16"/>
        </w:rPr>
      </w:pPr>
    </w:p>
    <w:p w14:paraId="47FA0C3A" w14:textId="77777777" w:rsidR="00940CE8" w:rsidRDefault="00AD6D6D">
      <w:pPr>
        <w:pStyle w:val="PargrafodaLista"/>
        <w:numPr>
          <w:ilvl w:val="2"/>
          <w:numId w:val="6"/>
        </w:numPr>
        <w:tabs>
          <w:tab w:val="left" w:pos="1809"/>
          <w:tab w:val="left" w:pos="1810"/>
        </w:tabs>
        <w:spacing w:before="102"/>
        <w:ind w:hanging="1525"/>
        <w:rPr>
          <w:sz w:val="21"/>
        </w:rPr>
      </w:pPr>
      <w:r>
        <w:rPr>
          <w:sz w:val="21"/>
        </w:rPr>
        <w:t>o</w:t>
      </w:r>
      <w:r>
        <w:rPr>
          <w:spacing w:val="-2"/>
          <w:sz w:val="21"/>
        </w:rPr>
        <w:t xml:space="preserve"> </w:t>
      </w:r>
      <w:r>
        <w:rPr>
          <w:sz w:val="21"/>
        </w:rPr>
        <w:t>prazo</w:t>
      </w:r>
      <w:r>
        <w:rPr>
          <w:spacing w:val="-4"/>
          <w:sz w:val="21"/>
        </w:rPr>
        <w:t xml:space="preserve"> </w:t>
      </w:r>
      <w:r>
        <w:rPr>
          <w:sz w:val="21"/>
        </w:rPr>
        <w:t>para</w:t>
      </w:r>
      <w:r>
        <w:rPr>
          <w:spacing w:val="-2"/>
          <w:sz w:val="21"/>
        </w:rPr>
        <w:t xml:space="preserve"> </w:t>
      </w:r>
      <w:r>
        <w:rPr>
          <w:sz w:val="21"/>
        </w:rPr>
        <w:t>a</w:t>
      </w:r>
      <w:r>
        <w:rPr>
          <w:spacing w:val="-2"/>
          <w:sz w:val="21"/>
        </w:rPr>
        <w:t xml:space="preserve"> </w:t>
      </w:r>
      <w:r>
        <w:rPr>
          <w:sz w:val="21"/>
        </w:rPr>
        <w:t>manifestação</w:t>
      </w:r>
      <w:r>
        <w:rPr>
          <w:spacing w:val="-2"/>
          <w:sz w:val="21"/>
        </w:rPr>
        <w:t xml:space="preserve"> </w:t>
      </w:r>
      <w:r>
        <w:rPr>
          <w:sz w:val="21"/>
        </w:rPr>
        <w:t>da</w:t>
      </w:r>
      <w:r>
        <w:rPr>
          <w:spacing w:val="-1"/>
          <w:sz w:val="21"/>
        </w:rPr>
        <w:t xml:space="preserve"> </w:t>
      </w:r>
      <w:r>
        <w:rPr>
          <w:sz w:val="21"/>
        </w:rPr>
        <w:t>intenção</w:t>
      </w:r>
      <w:r>
        <w:rPr>
          <w:spacing w:val="-2"/>
          <w:sz w:val="21"/>
        </w:rPr>
        <w:t xml:space="preserve"> </w:t>
      </w:r>
      <w:r>
        <w:rPr>
          <w:sz w:val="21"/>
        </w:rPr>
        <w:t>de</w:t>
      </w:r>
      <w:r>
        <w:rPr>
          <w:spacing w:val="-1"/>
          <w:sz w:val="21"/>
        </w:rPr>
        <w:t xml:space="preserve"> </w:t>
      </w:r>
      <w:r>
        <w:rPr>
          <w:sz w:val="21"/>
        </w:rPr>
        <w:t>recorrer</w:t>
      </w:r>
      <w:r>
        <w:rPr>
          <w:spacing w:val="-2"/>
          <w:sz w:val="21"/>
        </w:rPr>
        <w:t xml:space="preserve"> </w:t>
      </w:r>
      <w:r>
        <w:rPr>
          <w:sz w:val="21"/>
        </w:rPr>
        <w:t>não</w:t>
      </w:r>
      <w:r>
        <w:rPr>
          <w:spacing w:val="-2"/>
          <w:sz w:val="21"/>
        </w:rPr>
        <w:t xml:space="preserve"> </w:t>
      </w:r>
      <w:r>
        <w:rPr>
          <w:sz w:val="21"/>
        </w:rPr>
        <w:t>será</w:t>
      </w:r>
      <w:r>
        <w:rPr>
          <w:spacing w:val="-2"/>
          <w:sz w:val="21"/>
        </w:rPr>
        <w:t xml:space="preserve"> </w:t>
      </w:r>
      <w:r>
        <w:rPr>
          <w:sz w:val="21"/>
        </w:rPr>
        <w:t>inferior</w:t>
      </w:r>
      <w:r>
        <w:rPr>
          <w:spacing w:val="-3"/>
          <w:sz w:val="21"/>
        </w:rPr>
        <w:t xml:space="preserve"> </w:t>
      </w:r>
      <w:r>
        <w:rPr>
          <w:sz w:val="21"/>
        </w:rPr>
        <w:t>a</w:t>
      </w:r>
      <w:r>
        <w:rPr>
          <w:spacing w:val="-2"/>
          <w:sz w:val="21"/>
        </w:rPr>
        <w:t xml:space="preserve"> </w:t>
      </w:r>
      <w:r>
        <w:rPr>
          <w:sz w:val="21"/>
        </w:rPr>
        <w:t>10</w:t>
      </w:r>
      <w:r>
        <w:rPr>
          <w:spacing w:val="-3"/>
          <w:sz w:val="21"/>
        </w:rPr>
        <w:t xml:space="preserve"> </w:t>
      </w:r>
      <w:r>
        <w:rPr>
          <w:sz w:val="21"/>
        </w:rPr>
        <w:t>(dez)</w:t>
      </w:r>
      <w:r>
        <w:rPr>
          <w:spacing w:val="-4"/>
          <w:sz w:val="21"/>
        </w:rPr>
        <w:t xml:space="preserve"> </w:t>
      </w:r>
      <w:r>
        <w:rPr>
          <w:sz w:val="21"/>
        </w:rPr>
        <w:t>minutos.</w:t>
      </w:r>
    </w:p>
    <w:p w14:paraId="5EB3F9B7" w14:textId="77777777" w:rsidR="00940CE8" w:rsidRDefault="00AD6D6D">
      <w:pPr>
        <w:pStyle w:val="PargrafodaLista"/>
        <w:numPr>
          <w:ilvl w:val="2"/>
          <w:numId w:val="6"/>
        </w:numPr>
        <w:tabs>
          <w:tab w:val="left" w:pos="1809"/>
          <w:tab w:val="left" w:pos="1810"/>
        </w:tabs>
        <w:spacing w:before="157" w:line="276" w:lineRule="auto"/>
        <w:ind w:left="676" w:right="390" w:hanging="392"/>
        <w:rPr>
          <w:sz w:val="21"/>
        </w:rPr>
      </w:pPr>
      <w:r>
        <w:rPr>
          <w:sz w:val="21"/>
        </w:rPr>
        <w:t>o prazo para apresentação das razões recursais será iniciado na data de intimação ou de</w:t>
      </w:r>
      <w:r>
        <w:rPr>
          <w:spacing w:val="1"/>
          <w:sz w:val="21"/>
        </w:rPr>
        <w:t xml:space="preserve"> </w:t>
      </w:r>
      <w:r>
        <w:rPr>
          <w:sz w:val="21"/>
        </w:rPr>
        <w:t>lavratura</w:t>
      </w:r>
      <w:r>
        <w:rPr>
          <w:spacing w:val="-2"/>
          <w:sz w:val="21"/>
        </w:rPr>
        <w:t xml:space="preserve"> </w:t>
      </w:r>
      <w:r>
        <w:rPr>
          <w:sz w:val="21"/>
        </w:rPr>
        <w:t>da ata</w:t>
      </w:r>
      <w:r>
        <w:rPr>
          <w:spacing w:val="-1"/>
          <w:sz w:val="21"/>
        </w:rPr>
        <w:t xml:space="preserve"> </w:t>
      </w:r>
      <w:r>
        <w:rPr>
          <w:sz w:val="21"/>
        </w:rPr>
        <w:t>de</w:t>
      </w:r>
      <w:r>
        <w:rPr>
          <w:spacing w:val="-3"/>
          <w:sz w:val="21"/>
        </w:rPr>
        <w:t xml:space="preserve"> </w:t>
      </w:r>
      <w:r>
        <w:rPr>
          <w:sz w:val="21"/>
        </w:rPr>
        <w:t>habilitação</w:t>
      </w:r>
      <w:r>
        <w:rPr>
          <w:spacing w:val="-2"/>
          <w:sz w:val="21"/>
        </w:rPr>
        <w:t xml:space="preserve"> </w:t>
      </w:r>
      <w:r>
        <w:rPr>
          <w:sz w:val="21"/>
        </w:rPr>
        <w:t>ou inabilitação;</w:t>
      </w:r>
    </w:p>
    <w:p w14:paraId="397FC9DB" w14:textId="77777777" w:rsidR="00940CE8" w:rsidRDefault="00AD6D6D">
      <w:pPr>
        <w:pStyle w:val="PargrafodaLista"/>
        <w:numPr>
          <w:ilvl w:val="2"/>
          <w:numId w:val="6"/>
        </w:numPr>
        <w:tabs>
          <w:tab w:val="left" w:pos="1809"/>
          <w:tab w:val="left" w:pos="1810"/>
        </w:tabs>
        <w:spacing w:line="276" w:lineRule="auto"/>
        <w:ind w:left="676" w:right="388" w:hanging="392"/>
        <w:rPr>
          <w:sz w:val="21"/>
        </w:rPr>
      </w:pPr>
      <w:r>
        <w:rPr>
          <w:sz w:val="21"/>
        </w:rPr>
        <w:t xml:space="preserve">na hipótese de adoção da inversão de fases prevista no </w:t>
      </w:r>
      <w:r>
        <w:fldChar w:fldCharType="begin"/>
      </w:r>
      <w:r>
        <w:instrText>HYPERLINK "http://www.planalto.gov.br/ccivil_03/_ato2019-2022/2021/lei/L14133.htm" \l "art17§1" \h</w:instrText>
      </w:r>
      <w:r>
        <w:fldChar w:fldCharType="separate"/>
      </w:r>
      <w:r>
        <w:rPr>
          <w:sz w:val="21"/>
        </w:rPr>
        <w:t>§ 1º do art. 17 da Lei nº 14.133, de</w:t>
      </w:r>
      <w:r>
        <w:fldChar w:fldCharType="end"/>
      </w:r>
      <w:r>
        <w:rPr>
          <w:spacing w:val="1"/>
          <w:sz w:val="21"/>
        </w:rPr>
        <w:t xml:space="preserve"> </w:t>
      </w:r>
      <w:hyperlink r:id="rId39" w:anchor="art17§1">
        <w:r>
          <w:rPr>
            <w:sz w:val="21"/>
          </w:rPr>
          <w:t>2021,</w:t>
        </w:r>
      </w:hyperlink>
      <w:r>
        <w:rPr>
          <w:sz w:val="21"/>
        </w:rPr>
        <w:t xml:space="preserve"> o prazo para apresentação das razões recursais será iniciado na data de intimação da ata de</w:t>
      </w:r>
      <w:r>
        <w:rPr>
          <w:spacing w:val="1"/>
          <w:sz w:val="21"/>
        </w:rPr>
        <w:t xml:space="preserve"> </w:t>
      </w:r>
      <w:r>
        <w:rPr>
          <w:sz w:val="21"/>
        </w:rPr>
        <w:t>julgamento.</w:t>
      </w:r>
    </w:p>
    <w:p w14:paraId="766FB15E" w14:textId="77777777" w:rsidR="00940CE8" w:rsidRDefault="00AD6D6D">
      <w:pPr>
        <w:pStyle w:val="PargrafodaLista"/>
        <w:numPr>
          <w:ilvl w:val="1"/>
          <w:numId w:val="6"/>
        </w:numPr>
        <w:tabs>
          <w:tab w:val="left" w:pos="1102"/>
        </w:tabs>
        <w:ind w:left="1101" w:hanging="710"/>
        <w:rPr>
          <w:sz w:val="21"/>
        </w:rPr>
      </w:pPr>
      <w:r>
        <w:rPr>
          <w:sz w:val="21"/>
        </w:rPr>
        <w:t>Os</w:t>
      </w:r>
      <w:r>
        <w:rPr>
          <w:spacing w:val="-2"/>
          <w:sz w:val="21"/>
        </w:rPr>
        <w:t xml:space="preserve"> </w:t>
      </w:r>
      <w:r>
        <w:rPr>
          <w:sz w:val="21"/>
        </w:rPr>
        <w:t>recursos</w:t>
      </w:r>
      <w:r>
        <w:rPr>
          <w:spacing w:val="-4"/>
          <w:sz w:val="21"/>
        </w:rPr>
        <w:t xml:space="preserve"> </w:t>
      </w:r>
      <w:r>
        <w:rPr>
          <w:sz w:val="21"/>
        </w:rPr>
        <w:t>deverão</w:t>
      </w:r>
      <w:r>
        <w:rPr>
          <w:spacing w:val="-2"/>
          <w:sz w:val="21"/>
        </w:rPr>
        <w:t xml:space="preserve"> </w:t>
      </w:r>
      <w:r>
        <w:rPr>
          <w:sz w:val="21"/>
        </w:rPr>
        <w:t>ser</w:t>
      </w:r>
      <w:r>
        <w:rPr>
          <w:spacing w:val="-3"/>
          <w:sz w:val="21"/>
        </w:rPr>
        <w:t xml:space="preserve"> </w:t>
      </w:r>
      <w:r>
        <w:rPr>
          <w:sz w:val="21"/>
        </w:rPr>
        <w:t>encaminhados</w:t>
      </w:r>
      <w:r>
        <w:rPr>
          <w:spacing w:val="-1"/>
          <w:sz w:val="21"/>
        </w:rPr>
        <w:t xml:space="preserve"> </w:t>
      </w:r>
      <w:r>
        <w:rPr>
          <w:sz w:val="21"/>
        </w:rPr>
        <w:t>em</w:t>
      </w:r>
      <w:r>
        <w:rPr>
          <w:spacing w:val="-5"/>
          <w:sz w:val="21"/>
        </w:rPr>
        <w:t xml:space="preserve"> </w:t>
      </w:r>
      <w:r>
        <w:rPr>
          <w:sz w:val="21"/>
        </w:rPr>
        <w:t>campo</w:t>
      </w:r>
      <w:r>
        <w:rPr>
          <w:spacing w:val="-2"/>
          <w:sz w:val="21"/>
        </w:rPr>
        <w:t xml:space="preserve"> </w:t>
      </w:r>
      <w:r>
        <w:rPr>
          <w:sz w:val="21"/>
        </w:rPr>
        <w:t>próprio</w:t>
      </w:r>
      <w:r>
        <w:rPr>
          <w:spacing w:val="-2"/>
          <w:sz w:val="21"/>
        </w:rPr>
        <w:t xml:space="preserve"> </w:t>
      </w:r>
      <w:r>
        <w:rPr>
          <w:sz w:val="21"/>
        </w:rPr>
        <w:t>do</w:t>
      </w:r>
      <w:r>
        <w:rPr>
          <w:spacing w:val="-1"/>
          <w:sz w:val="21"/>
        </w:rPr>
        <w:t xml:space="preserve"> </w:t>
      </w:r>
      <w:r>
        <w:rPr>
          <w:sz w:val="21"/>
        </w:rPr>
        <w:t>sistema.</w:t>
      </w:r>
    </w:p>
    <w:p w14:paraId="35F4690C" w14:textId="77777777" w:rsidR="00940CE8" w:rsidRDefault="00AD6D6D">
      <w:pPr>
        <w:pStyle w:val="PargrafodaLista"/>
        <w:numPr>
          <w:ilvl w:val="1"/>
          <w:numId w:val="6"/>
        </w:numPr>
        <w:tabs>
          <w:tab w:val="left" w:pos="1102"/>
        </w:tabs>
        <w:spacing w:before="157" w:line="276" w:lineRule="auto"/>
        <w:ind w:right="390" w:firstLine="0"/>
        <w:rPr>
          <w:sz w:val="21"/>
        </w:rPr>
      </w:pPr>
      <w:r>
        <w:rPr>
          <w:sz w:val="21"/>
        </w:rPr>
        <w:t>O recurso será dirigido à autoridade que tiver editado o ato ou proferido a decisão recorrida, a qual</w:t>
      </w:r>
      <w:r>
        <w:rPr>
          <w:spacing w:val="1"/>
          <w:sz w:val="21"/>
        </w:rPr>
        <w:t xml:space="preserve"> </w:t>
      </w:r>
      <w:r>
        <w:rPr>
          <w:sz w:val="21"/>
        </w:rPr>
        <w:t>poderá</w:t>
      </w:r>
      <w:r>
        <w:rPr>
          <w:spacing w:val="-6"/>
          <w:sz w:val="21"/>
        </w:rPr>
        <w:t xml:space="preserve"> </w:t>
      </w:r>
      <w:r>
        <w:rPr>
          <w:sz w:val="21"/>
        </w:rPr>
        <w:t>reconsiderar</w:t>
      </w:r>
      <w:r>
        <w:rPr>
          <w:spacing w:val="-6"/>
          <w:sz w:val="21"/>
        </w:rPr>
        <w:t xml:space="preserve"> </w:t>
      </w:r>
      <w:r>
        <w:rPr>
          <w:sz w:val="21"/>
        </w:rPr>
        <w:t>sua</w:t>
      </w:r>
      <w:r>
        <w:rPr>
          <w:spacing w:val="-7"/>
          <w:sz w:val="21"/>
        </w:rPr>
        <w:t xml:space="preserve"> </w:t>
      </w:r>
      <w:r>
        <w:rPr>
          <w:sz w:val="21"/>
        </w:rPr>
        <w:t>decisão</w:t>
      </w:r>
      <w:r>
        <w:rPr>
          <w:spacing w:val="-6"/>
          <w:sz w:val="21"/>
        </w:rPr>
        <w:t xml:space="preserve"> </w:t>
      </w:r>
      <w:r>
        <w:rPr>
          <w:sz w:val="21"/>
        </w:rPr>
        <w:t>no</w:t>
      </w:r>
      <w:r>
        <w:rPr>
          <w:spacing w:val="-7"/>
          <w:sz w:val="21"/>
        </w:rPr>
        <w:t xml:space="preserve"> </w:t>
      </w:r>
      <w:r>
        <w:rPr>
          <w:sz w:val="21"/>
        </w:rPr>
        <w:t>prazo</w:t>
      </w:r>
      <w:r>
        <w:rPr>
          <w:spacing w:val="-7"/>
          <w:sz w:val="21"/>
        </w:rPr>
        <w:t xml:space="preserve"> </w:t>
      </w:r>
      <w:r>
        <w:rPr>
          <w:sz w:val="21"/>
        </w:rPr>
        <w:t>de</w:t>
      </w:r>
      <w:r>
        <w:rPr>
          <w:spacing w:val="-6"/>
          <w:sz w:val="21"/>
        </w:rPr>
        <w:t xml:space="preserve"> </w:t>
      </w:r>
      <w:r>
        <w:rPr>
          <w:sz w:val="21"/>
        </w:rPr>
        <w:t>3</w:t>
      </w:r>
      <w:r>
        <w:rPr>
          <w:spacing w:val="-6"/>
          <w:sz w:val="21"/>
        </w:rPr>
        <w:t xml:space="preserve"> </w:t>
      </w:r>
      <w:r>
        <w:rPr>
          <w:sz w:val="21"/>
        </w:rPr>
        <w:t>(três)</w:t>
      </w:r>
      <w:r>
        <w:rPr>
          <w:spacing w:val="-6"/>
          <w:sz w:val="21"/>
        </w:rPr>
        <w:t xml:space="preserve"> </w:t>
      </w:r>
      <w:r>
        <w:rPr>
          <w:sz w:val="21"/>
        </w:rPr>
        <w:t>dias</w:t>
      </w:r>
      <w:r>
        <w:rPr>
          <w:spacing w:val="-4"/>
          <w:sz w:val="21"/>
        </w:rPr>
        <w:t xml:space="preserve"> </w:t>
      </w:r>
      <w:r>
        <w:rPr>
          <w:sz w:val="21"/>
        </w:rPr>
        <w:t>úteis,</w:t>
      </w:r>
      <w:r>
        <w:rPr>
          <w:spacing w:val="-6"/>
          <w:sz w:val="21"/>
        </w:rPr>
        <w:t xml:space="preserve"> </w:t>
      </w:r>
      <w:r>
        <w:rPr>
          <w:sz w:val="21"/>
        </w:rPr>
        <w:t>ou,</w:t>
      </w:r>
      <w:r>
        <w:rPr>
          <w:spacing w:val="-7"/>
          <w:sz w:val="21"/>
        </w:rPr>
        <w:t xml:space="preserve"> </w:t>
      </w:r>
      <w:r>
        <w:rPr>
          <w:sz w:val="21"/>
        </w:rPr>
        <w:t>nesse</w:t>
      </w:r>
      <w:r>
        <w:rPr>
          <w:spacing w:val="-4"/>
          <w:sz w:val="21"/>
        </w:rPr>
        <w:t xml:space="preserve"> </w:t>
      </w:r>
      <w:r>
        <w:rPr>
          <w:sz w:val="21"/>
        </w:rPr>
        <w:t>mesmo</w:t>
      </w:r>
      <w:r>
        <w:rPr>
          <w:spacing w:val="-7"/>
          <w:sz w:val="21"/>
        </w:rPr>
        <w:t xml:space="preserve"> </w:t>
      </w:r>
      <w:r>
        <w:rPr>
          <w:sz w:val="21"/>
        </w:rPr>
        <w:t>prazo,</w:t>
      </w:r>
      <w:r>
        <w:rPr>
          <w:spacing w:val="-7"/>
          <w:sz w:val="21"/>
        </w:rPr>
        <w:t xml:space="preserve"> </w:t>
      </w:r>
      <w:r>
        <w:rPr>
          <w:sz w:val="21"/>
        </w:rPr>
        <w:t>encaminhar</w:t>
      </w:r>
      <w:r>
        <w:rPr>
          <w:spacing w:val="-5"/>
          <w:sz w:val="21"/>
        </w:rPr>
        <w:t xml:space="preserve"> </w:t>
      </w:r>
      <w:r>
        <w:rPr>
          <w:sz w:val="21"/>
        </w:rPr>
        <w:t>recurso</w:t>
      </w:r>
      <w:r>
        <w:rPr>
          <w:spacing w:val="1"/>
          <w:sz w:val="21"/>
        </w:rPr>
        <w:t xml:space="preserve"> </w:t>
      </w:r>
      <w:r>
        <w:rPr>
          <w:sz w:val="21"/>
        </w:rPr>
        <w:t>para a autoridade superior, a qual deverá proferir sua decisão no prazo de 10 (dez) dias úteis, contado do</w:t>
      </w:r>
      <w:r>
        <w:rPr>
          <w:spacing w:val="1"/>
          <w:sz w:val="21"/>
        </w:rPr>
        <w:t xml:space="preserve"> </w:t>
      </w:r>
      <w:r>
        <w:rPr>
          <w:sz w:val="21"/>
        </w:rPr>
        <w:t>recebimento</w:t>
      </w:r>
      <w:r>
        <w:rPr>
          <w:spacing w:val="-1"/>
          <w:sz w:val="21"/>
        </w:rPr>
        <w:t xml:space="preserve"> </w:t>
      </w:r>
      <w:r>
        <w:rPr>
          <w:sz w:val="21"/>
        </w:rPr>
        <w:t>dos autos.</w:t>
      </w:r>
    </w:p>
    <w:p w14:paraId="7C6EBB9C" w14:textId="77777777" w:rsidR="00940CE8" w:rsidRDefault="00AD6D6D">
      <w:pPr>
        <w:pStyle w:val="PargrafodaLista"/>
        <w:numPr>
          <w:ilvl w:val="1"/>
          <w:numId w:val="6"/>
        </w:numPr>
        <w:tabs>
          <w:tab w:val="left" w:pos="1102"/>
        </w:tabs>
        <w:spacing w:before="121"/>
        <w:ind w:left="1101" w:hanging="710"/>
        <w:rPr>
          <w:sz w:val="21"/>
        </w:rPr>
      </w:pPr>
      <w:r>
        <w:rPr>
          <w:sz w:val="21"/>
        </w:rPr>
        <w:t>Os</w:t>
      </w:r>
      <w:r>
        <w:rPr>
          <w:spacing w:val="-3"/>
          <w:sz w:val="21"/>
        </w:rPr>
        <w:t xml:space="preserve"> </w:t>
      </w:r>
      <w:r>
        <w:rPr>
          <w:sz w:val="21"/>
        </w:rPr>
        <w:t>recursos</w:t>
      </w:r>
      <w:r>
        <w:rPr>
          <w:spacing w:val="-2"/>
          <w:sz w:val="21"/>
        </w:rPr>
        <w:t xml:space="preserve"> </w:t>
      </w:r>
      <w:r>
        <w:rPr>
          <w:sz w:val="21"/>
        </w:rPr>
        <w:t>interpostos</w:t>
      </w:r>
      <w:r>
        <w:rPr>
          <w:spacing w:val="-3"/>
          <w:sz w:val="21"/>
        </w:rPr>
        <w:t xml:space="preserve"> </w:t>
      </w:r>
      <w:r>
        <w:rPr>
          <w:sz w:val="21"/>
        </w:rPr>
        <w:t>fora</w:t>
      </w:r>
      <w:r>
        <w:rPr>
          <w:spacing w:val="-3"/>
          <w:sz w:val="21"/>
        </w:rPr>
        <w:t xml:space="preserve"> </w:t>
      </w:r>
      <w:r>
        <w:rPr>
          <w:sz w:val="21"/>
        </w:rPr>
        <w:t>do</w:t>
      </w:r>
      <w:r>
        <w:rPr>
          <w:spacing w:val="-2"/>
          <w:sz w:val="21"/>
        </w:rPr>
        <w:t xml:space="preserve"> </w:t>
      </w:r>
      <w:r>
        <w:rPr>
          <w:sz w:val="21"/>
        </w:rPr>
        <w:t>prazo</w:t>
      </w:r>
      <w:r>
        <w:rPr>
          <w:spacing w:val="-4"/>
          <w:sz w:val="21"/>
        </w:rPr>
        <w:t xml:space="preserve"> </w:t>
      </w:r>
      <w:r>
        <w:rPr>
          <w:sz w:val="21"/>
        </w:rPr>
        <w:t>não</w:t>
      </w:r>
      <w:r>
        <w:rPr>
          <w:spacing w:val="-3"/>
          <w:sz w:val="21"/>
        </w:rPr>
        <w:t xml:space="preserve"> </w:t>
      </w:r>
      <w:r>
        <w:rPr>
          <w:sz w:val="21"/>
        </w:rPr>
        <w:t>serão</w:t>
      </w:r>
      <w:r>
        <w:rPr>
          <w:spacing w:val="-3"/>
          <w:sz w:val="21"/>
        </w:rPr>
        <w:t xml:space="preserve"> </w:t>
      </w:r>
      <w:r>
        <w:rPr>
          <w:sz w:val="21"/>
        </w:rPr>
        <w:t>conhecidos.</w:t>
      </w:r>
    </w:p>
    <w:p w14:paraId="3F205019" w14:textId="77777777" w:rsidR="00940CE8" w:rsidRDefault="00AD6D6D">
      <w:pPr>
        <w:pStyle w:val="PargrafodaLista"/>
        <w:numPr>
          <w:ilvl w:val="1"/>
          <w:numId w:val="6"/>
        </w:numPr>
        <w:tabs>
          <w:tab w:val="left" w:pos="1102"/>
        </w:tabs>
        <w:spacing w:before="157" w:line="276" w:lineRule="auto"/>
        <w:ind w:right="390" w:firstLine="0"/>
        <w:rPr>
          <w:sz w:val="21"/>
        </w:rPr>
      </w:pPr>
      <w:r>
        <w:rPr>
          <w:sz w:val="21"/>
        </w:rPr>
        <w:t>O prazo para apresentação de contrarrazões ao recurso pelos demais licitantes será de 3 (três) dias</w:t>
      </w:r>
      <w:r>
        <w:rPr>
          <w:spacing w:val="1"/>
          <w:sz w:val="21"/>
        </w:rPr>
        <w:t xml:space="preserve"> </w:t>
      </w:r>
      <w:r>
        <w:rPr>
          <w:sz w:val="21"/>
        </w:rPr>
        <w:t>úteis,</w:t>
      </w:r>
      <w:r>
        <w:rPr>
          <w:spacing w:val="-6"/>
          <w:sz w:val="21"/>
        </w:rPr>
        <w:t xml:space="preserve"> </w:t>
      </w:r>
      <w:r>
        <w:rPr>
          <w:sz w:val="21"/>
        </w:rPr>
        <w:t>contados</w:t>
      </w:r>
      <w:r>
        <w:rPr>
          <w:spacing w:val="-7"/>
          <w:sz w:val="21"/>
        </w:rPr>
        <w:t xml:space="preserve"> </w:t>
      </w:r>
      <w:r>
        <w:rPr>
          <w:sz w:val="21"/>
        </w:rPr>
        <w:t>da</w:t>
      </w:r>
      <w:r>
        <w:rPr>
          <w:spacing w:val="-5"/>
          <w:sz w:val="21"/>
        </w:rPr>
        <w:t xml:space="preserve"> </w:t>
      </w:r>
      <w:r>
        <w:rPr>
          <w:sz w:val="21"/>
        </w:rPr>
        <w:t>data</w:t>
      </w:r>
      <w:r>
        <w:rPr>
          <w:spacing w:val="-5"/>
          <w:sz w:val="21"/>
        </w:rPr>
        <w:t xml:space="preserve"> </w:t>
      </w:r>
      <w:r>
        <w:rPr>
          <w:sz w:val="21"/>
        </w:rPr>
        <w:t>da</w:t>
      </w:r>
      <w:r>
        <w:rPr>
          <w:spacing w:val="-6"/>
          <w:sz w:val="21"/>
        </w:rPr>
        <w:t xml:space="preserve"> </w:t>
      </w:r>
      <w:r>
        <w:rPr>
          <w:sz w:val="21"/>
        </w:rPr>
        <w:t>intimação</w:t>
      </w:r>
      <w:r>
        <w:rPr>
          <w:spacing w:val="-5"/>
          <w:sz w:val="21"/>
        </w:rPr>
        <w:t xml:space="preserve"> </w:t>
      </w:r>
      <w:r>
        <w:rPr>
          <w:sz w:val="21"/>
        </w:rPr>
        <w:t>pessoal</w:t>
      </w:r>
      <w:r>
        <w:rPr>
          <w:spacing w:val="-7"/>
          <w:sz w:val="21"/>
        </w:rPr>
        <w:t xml:space="preserve"> </w:t>
      </w:r>
      <w:r>
        <w:rPr>
          <w:sz w:val="21"/>
        </w:rPr>
        <w:t>ou</w:t>
      </w:r>
      <w:r>
        <w:rPr>
          <w:spacing w:val="-5"/>
          <w:sz w:val="21"/>
        </w:rPr>
        <w:t xml:space="preserve"> </w:t>
      </w:r>
      <w:r>
        <w:rPr>
          <w:sz w:val="21"/>
        </w:rPr>
        <w:t>da</w:t>
      </w:r>
      <w:r>
        <w:rPr>
          <w:spacing w:val="-5"/>
          <w:sz w:val="21"/>
        </w:rPr>
        <w:t xml:space="preserve"> </w:t>
      </w:r>
      <w:r>
        <w:rPr>
          <w:sz w:val="21"/>
        </w:rPr>
        <w:t>divulgação</w:t>
      </w:r>
      <w:r>
        <w:rPr>
          <w:spacing w:val="-5"/>
          <w:sz w:val="21"/>
        </w:rPr>
        <w:t xml:space="preserve"> </w:t>
      </w:r>
      <w:r>
        <w:rPr>
          <w:sz w:val="21"/>
        </w:rPr>
        <w:t>da</w:t>
      </w:r>
      <w:r>
        <w:rPr>
          <w:spacing w:val="-6"/>
          <w:sz w:val="21"/>
        </w:rPr>
        <w:t xml:space="preserve"> </w:t>
      </w:r>
      <w:r>
        <w:rPr>
          <w:sz w:val="21"/>
        </w:rPr>
        <w:t>interposição</w:t>
      </w:r>
      <w:r>
        <w:rPr>
          <w:spacing w:val="-5"/>
          <w:sz w:val="21"/>
        </w:rPr>
        <w:t xml:space="preserve"> </w:t>
      </w:r>
      <w:r>
        <w:rPr>
          <w:sz w:val="21"/>
        </w:rPr>
        <w:t>do</w:t>
      </w:r>
      <w:r>
        <w:rPr>
          <w:spacing w:val="-8"/>
          <w:sz w:val="21"/>
        </w:rPr>
        <w:t xml:space="preserve"> </w:t>
      </w:r>
      <w:r>
        <w:rPr>
          <w:sz w:val="21"/>
        </w:rPr>
        <w:t>recurso, assegurada</w:t>
      </w:r>
      <w:r>
        <w:rPr>
          <w:spacing w:val="-5"/>
          <w:sz w:val="21"/>
        </w:rPr>
        <w:t xml:space="preserve"> </w:t>
      </w:r>
      <w:r>
        <w:rPr>
          <w:sz w:val="21"/>
        </w:rPr>
        <w:t>a</w:t>
      </w:r>
      <w:r>
        <w:rPr>
          <w:spacing w:val="-6"/>
          <w:sz w:val="21"/>
        </w:rPr>
        <w:t xml:space="preserve"> </w:t>
      </w:r>
      <w:r>
        <w:rPr>
          <w:sz w:val="21"/>
        </w:rPr>
        <w:t>vista</w:t>
      </w:r>
      <w:r>
        <w:rPr>
          <w:spacing w:val="1"/>
          <w:sz w:val="21"/>
        </w:rPr>
        <w:t xml:space="preserve"> </w:t>
      </w:r>
      <w:r>
        <w:rPr>
          <w:sz w:val="21"/>
        </w:rPr>
        <w:t>imediata</w:t>
      </w:r>
      <w:r>
        <w:rPr>
          <w:spacing w:val="-2"/>
          <w:sz w:val="21"/>
        </w:rPr>
        <w:t xml:space="preserve"> </w:t>
      </w:r>
      <w:r>
        <w:rPr>
          <w:sz w:val="21"/>
        </w:rPr>
        <w:t>dos elementos indispensáveis à</w:t>
      </w:r>
      <w:r>
        <w:rPr>
          <w:spacing w:val="-4"/>
          <w:sz w:val="21"/>
        </w:rPr>
        <w:t xml:space="preserve"> </w:t>
      </w:r>
      <w:r>
        <w:rPr>
          <w:sz w:val="21"/>
        </w:rPr>
        <w:t>defesa</w:t>
      </w:r>
      <w:r>
        <w:rPr>
          <w:spacing w:val="-3"/>
          <w:sz w:val="21"/>
        </w:rPr>
        <w:t xml:space="preserve"> </w:t>
      </w:r>
      <w:r>
        <w:rPr>
          <w:sz w:val="21"/>
        </w:rPr>
        <w:t>de seus</w:t>
      </w:r>
      <w:r>
        <w:rPr>
          <w:spacing w:val="-1"/>
          <w:sz w:val="21"/>
        </w:rPr>
        <w:t xml:space="preserve"> </w:t>
      </w:r>
      <w:r>
        <w:rPr>
          <w:sz w:val="21"/>
        </w:rPr>
        <w:t>interesses.</w:t>
      </w:r>
    </w:p>
    <w:p w14:paraId="55ADB5CF" w14:textId="77777777" w:rsidR="00940CE8" w:rsidRDefault="00AD6D6D">
      <w:pPr>
        <w:pStyle w:val="PargrafodaLista"/>
        <w:numPr>
          <w:ilvl w:val="1"/>
          <w:numId w:val="6"/>
        </w:numPr>
        <w:tabs>
          <w:tab w:val="left" w:pos="1102"/>
        </w:tabs>
        <w:spacing w:line="276" w:lineRule="auto"/>
        <w:ind w:right="396" w:firstLine="0"/>
        <w:rPr>
          <w:sz w:val="21"/>
        </w:rPr>
      </w:pPr>
      <w:r>
        <w:rPr>
          <w:sz w:val="21"/>
        </w:rPr>
        <w:t>O recurso e o pedido de reconsideração terão efeito suspensivo do ato ou da decisão recorrida até</w:t>
      </w:r>
      <w:r>
        <w:rPr>
          <w:spacing w:val="1"/>
          <w:sz w:val="21"/>
        </w:rPr>
        <w:t xml:space="preserve"> </w:t>
      </w:r>
      <w:r>
        <w:rPr>
          <w:sz w:val="21"/>
        </w:rPr>
        <w:t>que</w:t>
      </w:r>
      <w:r>
        <w:rPr>
          <w:spacing w:val="-2"/>
          <w:sz w:val="21"/>
        </w:rPr>
        <w:t xml:space="preserve"> </w:t>
      </w:r>
      <w:r>
        <w:rPr>
          <w:sz w:val="21"/>
        </w:rPr>
        <w:t>sobrevenha</w:t>
      </w:r>
      <w:r>
        <w:rPr>
          <w:spacing w:val="-4"/>
          <w:sz w:val="21"/>
        </w:rPr>
        <w:t xml:space="preserve"> </w:t>
      </w:r>
      <w:r>
        <w:rPr>
          <w:sz w:val="21"/>
        </w:rPr>
        <w:t>decisão</w:t>
      </w:r>
      <w:r>
        <w:rPr>
          <w:spacing w:val="-1"/>
          <w:sz w:val="21"/>
        </w:rPr>
        <w:t xml:space="preserve"> </w:t>
      </w:r>
      <w:r>
        <w:rPr>
          <w:sz w:val="21"/>
        </w:rPr>
        <w:t>final da</w:t>
      </w:r>
      <w:r>
        <w:rPr>
          <w:spacing w:val="-1"/>
          <w:sz w:val="21"/>
        </w:rPr>
        <w:t xml:space="preserve"> </w:t>
      </w:r>
      <w:r>
        <w:rPr>
          <w:sz w:val="21"/>
        </w:rPr>
        <w:t>autoridade</w:t>
      </w:r>
      <w:r>
        <w:rPr>
          <w:spacing w:val="-1"/>
          <w:sz w:val="21"/>
        </w:rPr>
        <w:t xml:space="preserve"> </w:t>
      </w:r>
      <w:r>
        <w:rPr>
          <w:sz w:val="21"/>
        </w:rPr>
        <w:t>competente.</w:t>
      </w:r>
    </w:p>
    <w:p w14:paraId="0424A12B" w14:textId="77777777" w:rsidR="00940CE8" w:rsidRDefault="00AD6D6D">
      <w:pPr>
        <w:pStyle w:val="PargrafodaLista"/>
        <w:numPr>
          <w:ilvl w:val="1"/>
          <w:numId w:val="6"/>
        </w:numPr>
        <w:tabs>
          <w:tab w:val="left" w:pos="1102"/>
        </w:tabs>
        <w:ind w:left="1101" w:hanging="710"/>
        <w:rPr>
          <w:sz w:val="21"/>
        </w:rPr>
      </w:pPr>
      <w:r>
        <w:rPr>
          <w:sz w:val="21"/>
        </w:rPr>
        <w:t>O</w:t>
      </w:r>
      <w:r>
        <w:rPr>
          <w:spacing w:val="-4"/>
          <w:sz w:val="21"/>
        </w:rPr>
        <w:t xml:space="preserve"> </w:t>
      </w:r>
      <w:r>
        <w:rPr>
          <w:sz w:val="21"/>
        </w:rPr>
        <w:t>acolhimento</w:t>
      </w:r>
      <w:r>
        <w:rPr>
          <w:spacing w:val="-3"/>
          <w:sz w:val="21"/>
        </w:rPr>
        <w:t xml:space="preserve"> </w:t>
      </w:r>
      <w:r>
        <w:rPr>
          <w:sz w:val="21"/>
        </w:rPr>
        <w:t>do</w:t>
      </w:r>
      <w:r>
        <w:rPr>
          <w:spacing w:val="-2"/>
          <w:sz w:val="21"/>
        </w:rPr>
        <w:t xml:space="preserve"> </w:t>
      </w:r>
      <w:r>
        <w:rPr>
          <w:sz w:val="21"/>
        </w:rPr>
        <w:t>recurso</w:t>
      </w:r>
      <w:r>
        <w:rPr>
          <w:spacing w:val="-4"/>
          <w:sz w:val="21"/>
        </w:rPr>
        <w:t xml:space="preserve"> </w:t>
      </w:r>
      <w:r>
        <w:rPr>
          <w:sz w:val="21"/>
        </w:rPr>
        <w:t>invalida</w:t>
      </w:r>
      <w:r>
        <w:rPr>
          <w:spacing w:val="-4"/>
          <w:sz w:val="21"/>
        </w:rPr>
        <w:t xml:space="preserve"> </w:t>
      </w:r>
      <w:r>
        <w:rPr>
          <w:sz w:val="21"/>
        </w:rPr>
        <w:t>tão</w:t>
      </w:r>
      <w:r>
        <w:rPr>
          <w:spacing w:val="-5"/>
          <w:sz w:val="21"/>
        </w:rPr>
        <w:t xml:space="preserve"> </w:t>
      </w:r>
      <w:r>
        <w:rPr>
          <w:sz w:val="21"/>
        </w:rPr>
        <w:t>somente</w:t>
      </w:r>
      <w:r>
        <w:rPr>
          <w:spacing w:val="-4"/>
          <w:sz w:val="21"/>
        </w:rPr>
        <w:t xml:space="preserve"> </w:t>
      </w:r>
      <w:r>
        <w:rPr>
          <w:sz w:val="21"/>
        </w:rPr>
        <w:t>os</w:t>
      </w:r>
      <w:r>
        <w:rPr>
          <w:spacing w:val="-3"/>
          <w:sz w:val="21"/>
        </w:rPr>
        <w:t xml:space="preserve"> </w:t>
      </w:r>
      <w:r>
        <w:rPr>
          <w:sz w:val="21"/>
        </w:rPr>
        <w:t>atos</w:t>
      </w:r>
      <w:r>
        <w:rPr>
          <w:spacing w:val="-3"/>
          <w:sz w:val="21"/>
        </w:rPr>
        <w:t xml:space="preserve"> </w:t>
      </w:r>
      <w:r>
        <w:rPr>
          <w:sz w:val="21"/>
        </w:rPr>
        <w:t>insuscetíveis</w:t>
      </w:r>
      <w:r>
        <w:rPr>
          <w:spacing w:val="-3"/>
          <w:sz w:val="21"/>
        </w:rPr>
        <w:t xml:space="preserve"> </w:t>
      </w:r>
      <w:r>
        <w:rPr>
          <w:sz w:val="21"/>
        </w:rPr>
        <w:t>de</w:t>
      </w:r>
      <w:r>
        <w:rPr>
          <w:spacing w:val="-5"/>
          <w:sz w:val="21"/>
        </w:rPr>
        <w:t xml:space="preserve"> </w:t>
      </w:r>
      <w:r>
        <w:rPr>
          <w:sz w:val="21"/>
        </w:rPr>
        <w:t>aproveitamento.</w:t>
      </w:r>
    </w:p>
    <w:p w14:paraId="0C478F5E" w14:textId="77777777" w:rsidR="00940CE8" w:rsidRDefault="00AD6D6D">
      <w:pPr>
        <w:pStyle w:val="PargrafodaLista"/>
        <w:numPr>
          <w:ilvl w:val="1"/>
          <w:numId w:val="6"/>
        </w:numPr>
        <w:tabs>
          <w:tab w:val="left" w:pos="1102"/>
        </w:tabs>
        <w:spacing w:before="157"/>
        <w:ind w:left="1101" w:hanging="710"/>
        <w:rPr>
          <w:sz w:val="21"/>
        </w:rPr>
      </w:pPr>
      <w:r>
        <w:rPr>
          <w:sz w:val="21"/>
        </w:rPr>
        <w:t>Os</w:t>
      </w:r>
      <w:r>
        <w:rPr>
          <w:spacing w:val="-2"/>
          <w:sz w:val="21"/>
        </w:rPr>
        <w:t xml:space="preserve"> </w:t>
      </w:r>
      <w:r>
        <w:rPr>
          <w:sz w:val="21"/>
        </w:rPr>
        <w:t>autos</w:t>
      </w:r>
      <w:r>
        <w:rPr>
          <w:spacing w:val="-2"/>
          <w:sz w:val="21"/>
        </w:rPr>
        <w:t xml:space="preserve"> </w:t>
      </w:r>
      <w:r>
        <w:rPr>
          <w:sz w:val="21"/>
        </w:rPr>
        <w:t>do</w:t>
      </w:r>
      <w:r>
        <w:rPr>
          <w:spacing w:val="-3"/>
          <w:sz w:val="21"/>
        </w:rPr>
        <w:t xml:space="preserve"> </w:t>
      </w:r>
      <w:r>
        <w:rPr>
          <w:sz w:val="21"/>
        </w:rPr>
        <w:t>processo</w:t>
      </w:r>
      <w:r>
        <w:rPr>
          <w:spacing w:val="-3"/>
          <w:sz w:val="21"/>
        </w:rPr>
        <w:t xml:space="preserve"> </w:t>
      </w:r>
      <w:r>
        <w:rPr>
          <w:sz w:val="21"/>
        </w:rPr>
        <w:t>permanecerão</w:t>
      </w:r>
      <w:r>
        <w:rPr>
          <w:spacing w:val="-2"/>
          <w:sz w:val="21"/>
        </w:rPr>
        <w:t xml:space="preserve"> </w:t>
      </w:r>
      <w:r>
        <w:rPr>
          <w:sz w:val="21"/>
        </w:rPr>
        <w:t>com</w:t>
      </w:r>
      <w:r>
        <w:rPr>
          <w:spacing w:val="-4"/>
          <w:sz w:val="21"/>
        </w:rPr>
        <w:t xml:space="preserve"> </w:t>
      </w:r>
      <w:r>
        <w:rPr>
          <w:sz w:val="21"/>
        </w:rPr>
        <w:t>vista</w:t>
      </w:r>
      <w:r>
        <w:rPr>
          <w:spacing w:val="-6"/>
          <w:sz w:val="21"/>
        </w:rPr>
        <w:t xml:space="preserve"> </w:t>
      </w:r>
      <w:r>
        <w:rPr>
          <w:sz w:val="21"/>
        </w:rPr>
        <w:t>franqueada</w:t>
      </w:r>
      <w:r>
        <w:rPr>
          <w:spacing w:val="-3"/>
          <w:sz w:val="21"/>
        </w:rPr>
        <w:t xml:space="preserve"> </w:t>
      </w:r>
      <w:r>
        <w:rPr>
          <w:sz w:val="21"/>
        </w:rPr>
        <w:t>aos</w:t>
      </w:r>
      <w:r>
        <w:rPr>
          <w:spacing w:val="-1"/>
          <w:sz w:val="21"/>
        </w:rPr>
        <w:t xml:space="preserve"> </w:t>
      </w:r>
      <w:r>
        <w:rPr>
          <w:sz w:val="21"/>
        </w:rPr>
        <w:t>interessados.</w:t>
      </w:r>
    </w:p>
    <w:p w14:paraId="3053CB16" w14:textId="77777777" w:rsidR="00940CE8" w:rsidRDefault="00940CE8">
      <w:pPr>
        <w:pStyle w:val="Corpodetexto"/>
        <w:spacing w:before="6"/>
        <w:ind w:left="0"/>
        <w:rPr>
          <w:sz w:val="27"/>
        </w:rPr>
      </w:pPr>
    </w:p>
    <w:p w14:paraId="19A2DED7" w14:textId="77777777" w:rsidR="00940CE8" w:rsidRDefault="00AD6D6D">
      <w:pPr>
        <w:pStyle w:val="Ttulo1"/>
        <w:numPr>
          <w:ilvl w:val="0"/>
          <w:numId w:val="6"/>
        </w:numPr>
        <w:tabs>
          <w:tab w:val="left" w:pos="754"/>
        </w:tabs>
        <w:ind w:hanging="362"/>
        <w:jc w:val="both"/>
      </w:pPr>
      <w:bookmarkStart w:id="17" w:name="_bookmark15"/>
      <w:bookmarkEnd w:id="17"/>
      <w:r>
        <w:t>DAS</w:t>
      </w:r>
      <w:r>
        <w:rPr>
          <w:spacing w:val="-5"/>
        </w:rPr>
        <w:t xml:space="preserve"> </w:t>
      </w:r>
      <w:r>
        <w:t>INFRAÇÕES</w:t>
      </w:r>
      <w:r>
        <w:rPr>
          <w:spacing w:val="-4"/>
        </w:rPr>
        <w:t xml:space="preserve"> </w:t>
      </w:r>
      <w:r>
        <w:t>ADMINISTRATIVAS</w:t>
      </w:r>
      <w:r>
        <w:rPr>
          <w:spacing w:val="-5"/>
        </w:rPr>
        <w:t xml:space="preserve"> </w:t>
      </w:r>
      <w:r>
        <w:t>E</w:t>
      </w:r>
      <w:r>
        <w:rPr>
          <w:spacing w:val="-3"/>
        </w:rPr>
        <w:t xml:space="preserve"> </w:t>
      </w:r>
      <w:r>
        <w:t>SANÇÕES</w:t>
      </w:r>
    </w:p>
    <w:p w14:paraId="184B9B66" w14:textId="77777777" w:rsidR="00940CE8" w:rsidRDefault="00940CE8">
      <w:pPr>
        <w:pStyle w:val="Corpodetexto"/>
        <w:spacing w:before="1"/>
        <w:ind w:left="0"/>
        <w:rPr>
          <w:b/>
          <w:sz w:val="31"/>
        </w:rPr>
      </w:pPr>
    </w:p>
    <w:p w14:paraId="279561DC" w14:textId="77777777" w:rsidR="00940CE8" w:rsidRDefault="00AD6D6D">
      <w:pPr>
        <w:pStyle w:val="PargrafodaLista"/>
        <w:numPr>
          <w:ilvl w:val="1"/>
          <w:numId w:val="6"/>
        </w:numPr>
        <w:tabs>
          <w:tab w:val="left" w:pos="1102"/>
        </w:tabs>
        <w:spacing w:before="0"/>
        <w:ind w:left="1101" w:hanging="710"/>
        <w:rPr>
          <w:sz w:val="21"/>
        </w:rPr>
      </w:pPr>
      <w:r>
        <w:rPr>
          <w:sz w:val="21"/>
        </w:rPr>
        <w:t>Comete</w:t>
      </w:r>
      <w:r>
        <w:rPr>
          <w:spacing w:val="-3"/>
          <w:sz w:val="21"/>
        </w:rPr>
        <w:t xml:space="preserve"> </w:t>
      </w:r>
      <w:r>
        <w:rPr>
          <w:sz w:val="21"/>
        </w:rPr>
        <w:t>infração</w:t>
      </w:r>
      <w:r>
        <w:rPr>
          <w:spacing w:val="-3"/>
          <w:sz w:val="21"/>
        </w:rPr>
        <w:t xml:space="preserve"> </w:t>
      </w:r>
      <w:r>
        <w:rPr>
          <w:sz w:val="21"/>
        </w:rPr>
        <w:t>administrativa,</w:t>
      </w:r>
      <w:r>
        <w:rPr>
          <w:spacing w:val="-3"/>
          <w:sz w:val="21"/>
        </w:rPr>
        <w:t xml:space="preserve"> </w:t>
      </w:r>
      <w:r>
        <w:rPr>
          <w:sz w:val="21"/>
        </w:rPr>
        <w:t>nos</w:t>
      </w:r>
      <w:r>
        <w:rPr>
          <w:spacing w:val="-5"/>
          <w:sz w:val="21"/>
        </w:rPr>
        <w:t xml:space="preserve"> </w:t>
      </w:r>
      <w:r>
        <w:rPr>
          <w:sz w:val="21"/>
        </w:rPr>
        <w:t>termos</w:t>
      </w:r>
      <w:r>
        <w:rPr>
          <w:spacing w:val="-1"/>
          <w:sz w:val="21"/>
        </w:rPr>
        <w:t xml:space="preserve"> </w:t>
      </w:r>
      <w:r>
        <w:rPr>
          <w:sz w:val="21"/>
        </w:rPr>
        <w:t>da</w:t>
      </w:r>
      <w:r>
        <w:rPr>
          <w:spacing w:val="-3"/>
          <w:sz w:val="21"/>
        </w:rPr>
        <w:t xml:space="preserve"> </w:t>
      </w:r>
      <w:r>
        <w:rPr>
          <w:sz w:val="21"/>
        </w:rPr>
        <w:t>lei,</w:t>
      </w:r>
      <w:r>
        <w:rPr>
          <w:spacing w:val="-3"/>
          <w:sz w:val="21"/>
        </w:rPr>
        <w:t xml:space="preserve"> </w:t>
      </w:r>
      <w:r>
        <w:rPr>
          <w:sz w:val="21"/>
        </w:rPr>
        <w:t>o</w:t>
      </w:r>
      <w:r>
        <w:rPr>
          <w:spacing w:val="-3"/>
          <w:sz w:val="21"/>
        </w:rPr>
        <w:t xml:space="preserve"> </w:t>
      </w:r>
      <w:r>
        <w:rPr>
          <w:sz w:val="21"/>
        </w:rPr>
        <w:t>licitante</w:t>
      </w:r>
      <w:r>
        <w:rPr>
          <w:spacing w:val="-3"/>
          <w:sz w:val="21"/>
        </w:rPr>
        <w:t xml:space="preserve"> </w:t>
      </w:r>
      <w:r>
        <w:rPr>
          <w:sz w:val="21"/>
        </w:rPr>
        <w:t>que,</w:t>
      </w:r>
      <w:r>
        <w:rPr>
          <w:spacing w:val="-2"/>
          <w:sz w:val="21"/>
        </w:rPr>
        <w:t xml:space="preserve"> </w:t>
      </w:r>
      <w:r>
        <w:rPr>
          <w:sz w:val="21"/>
        </w:rPr>
        <w:t>com</w:t>
      </w:r>
      <w:r>
        <w:rPr>
          <w:spacing w:val="-3"/>
          <w:sz w:val="21"/>
        </w:rPr>
        <w:t xml:space="preserve"> </w:t>
      </w:r>
      <w:r>
        <w:rPr>
          <w:sz w:val="21"/>
        </w:rPr>
        <w:t>dolo</w:t>
      </w:r>
      <w:r>
        <w:rPr>
          <w:spacing w:val="-3"/>
          <w:sz w:val="21"/>
        </w:rPr>
        <w:t xml:space="preserve"> </w:t>
      </w:r>
      <w:r>
        <w:rPr>
          <w:sz w:val="21"/>
        </w:rPr>
        <w:t>ou</w:t>
      </w:r>
      <w:r>
        <w:rPr>
          <w:spacing w:val="-2"/>
          <w:sz w:val="21"/>
        </w:rPr>
        <w:t xml:space="preserve"> </w:t>
      </w:r>
      <w:r>
        <w:rPr>
          <w:sz w:val="21"/>
        </w:rPr>
        <w:t>culpa:</w:t>
      </w:r>
    </w:p>
    <w:p w14:paraId="28D80B8A" w14:textId="77777777" w:rsidR="00940CE8" w:rsidRDefault="00AD6D6D">
      <w:pPr>
        <w:pStyle w:val="PargrafodaLista"/>
        <w:numPr>
          <w:ilvl w:val="2"/>
          <w:numId w:val="6"/>
        </w:numPr>
        <w:tabs>
          <w:tab w:val="left" w:pos="1809"/>
          <w:tab w:val="left" w:pos="1810"/>
        </w:tabs>
        <w:spacing w:before="157" w:line="276" w:lineRule="auto"/>
        <w:ind w:left="676" w:right="396" w:hanging="250"/>
        <w:rPr>
          <w:sz w:val="21"/>
        </w:rPr>
      </w:pPr>
      <w:bookmarkStart w:id="18" w:name="_bookmark16"/>
      <w:bookmarkEnd w:id="18"/>
      <w:r>
        <w:rPr>
          <w:sz w:val="21"/>
        </w:rPr>
        <w:t>deixar</w:t>
      </w:r>
      <w:r>
        <w:rPr>
          <w:spacing w:val="4"/>
          <w:sz w:val="21"/>
        </w:rPr>
        <w:t xml:space="preserve"> </w:t>
      </w:r>
      <w:r>
        <w:rPr>
          <w:sz w:val="21"/>
        </w:rPr>
        <w:t>de</w:t>
      </w:r>
      <w:r>
        <w:rPr>
          <w:spacing w:val="8"/>
          <w:sz w:val="21"/>
        </w:rPr>
        <w:t xml:space="preserve"> </w:t>
      </w:r>
      <w:r>
        <w:rPr>
          <w:sz w:val="21"/>
        </w:rPr>
        <w:t>entregar</w:t>
      </w:r>
      <w:r>
        <w:rPr>
          <w:spacing w:val="7"/>
          <w:sz w:val="21"/>
        </w:rPr>
        <w:t xml:space="preserve"> </w:t>
      </w:r>
      <w:r>
        <w:rPr>
          <w:sz w:val="21"/>
        </w:rPr>
        <w:t>a</w:t>
      </w:r>
      <w:r>
        <w:rPr>
          <w:spacing w:val="5"/>
          <w:sz w:val="21"/>
        </w:rPr>
        <w:t xml:space="preserve"> </w:t>
      </w:r>
      <w:r>
        <w:rPr>
          <w:sz w:val="21"/>
        </w:rPr>
        <w:t>documentação</w:t>
      </w:r>
      <w:r>
        <w:rPr>
          <w:spacing w:val="6"/>
          <w:sz w:val="21"/>
        </w:rPr>
        <w:t xml:space="preserve"> </w:t>
      </w:r>
      <w:r>
        <w:rPr>
          <w:sz w:val="21"/>
        </w:rPr>
        <w:t>exigida</w:t>
      </w:r>
      <w:r>
        <w:rPr>
          <w:spacing w:val="8"/>
          <w:sz w:val="21"/>
        </w:rPr>
        <w:t xml:space="preserve"> </w:t>
      </w:r>
      <w:r>
        <w:rPr>
          <w:sz w:val="21"/>
        </w:rPr>
        <w:t>para</w:t>
      </w:r>
      <w:r>
        <w:rPr>
          <w:spacing w:val="5"/>
          <w:sz w:val="21"/>
        </w:rPr>
        <w:t xml:space="preserve"> </w:t>
      </w:r>
      <w:r>
        <w:rPr>
          <w:sz w:val="21"/>
        </w:rPr>
        <w:t>o</w:t>
      </w:r>
      <w:r>
        <w:rPr>
          <w:spacing w:val="8"/>
          <w:sz w:val="21"/>
        </w:rPr>
        <w:t xml:space="preserve"> </w:t>
      </w:r>
      <w:r>
        <w:rPr>
          <w:sz w:val="21"/>
        </w:rPr>
        <w:t>certame</w:t>
      </w:r>
      <w:r>
        <w:rPr>
          <w:spacing w:val="5"/>
          <w:sz w:val="21"/>
        </w:rPr>
        <w:t xml:space="preserve"> </w:t>
      </w:r>
      <w:r>
        <w:rPr>
          <w:sz w:val="21"/>
        </w:rPr>
        <w:t>ou</w:t>
      </w:r>
      <w:r>
        <w:rPr>
          <w:spacing w:val="6"/>
          <w:sz w:val="21"/>
        </w:rPr>
        <w:t xml:space="preserve"> </w:t>
      </w:r>
      <w:r>
        <w:rPr>
          <w:sz w:val="21"/>
        </w:rPr>
        <w:t>não</w:t>
      </w:r>
      <w:r>
        <w:rPr>
          <w:spacing w:val="6"/>
          <w:sz w:val="21"/>
        </w:rPr>
        <w:t xml:space="preserve"> </w:t>
      </w:r>
      <w:r>
        <w:rPr>
          <w:sz w:val="21"/>
        </w:rPr>
        <w:t>entregar</w:t>
      </w:r>
      <w:r>
        <w:rPr>
          <w:spacing w:val="7"/>
          <w:sz w:val="21"/>
        </w:rPr>
        <w:t xml:space="preserve"> </w:t>
      </w:r>
      <w:r>
        <w:rPr>
          <w:sz w:val="21"/>
        </w:rPr>
        <w:t>qualquer</w:t>
      </w:r>
      <w:r>
        <w:rPr>
          <w:spacing w:val="-44"/>
          <w:sz w:val="21"/>
        </w:rPr>
        <w:t xml:space="preserve"> </w:t>
      </w:r>
      <w:r>
        <w:rPr>
          <w:sz w:val="21"/>
        </w:rPr>
        <w:t>documento</w:t>
      </w:r>
      <w:r>
        <w:rPr>
          <w:spacing w:val="-2"/>
          <w:sz w:val="21"/>
        </w:rPr>
        <w:t xml:space="preserve"> </w:t>
      </w:r>
      <w:r>
        <w:rPr>
          <w:sz w:val="21"/>
        </w:rPr>
        <w:t>que</w:t>
      </w:r>
      <w:r>
        <w:rPr>
          <w:spacing w:val="-1"/>
          <w:sz w:val="21"/>
        </w:rPr>
        <w:t xml:space="preserve"> </w:t>
      </w:r>
      <w:r>
        <w:rPr>
          <w:sz w:val="21"/>
        </w:rPr>
        <w:t>tenha</w:t>
      </w:r>
      <w:r>
        <w:rPr>
          <w:spacing w:val="-1"/>
          <w:sz w:val="21"/>
        </w:rPr>
        <w:t xml:space="preserve"> </w:t>
      </w:r>
      <w:r>
        <w:rPr>
          <w:sz w:val="21"/>
        </w:rPr>
        <w:t>sido</w:t>
      </w:r>
      <w:r>
        <w:rPr>
          <w:spacing w:val="-3"/>
          <w:sz w:val="21"/>
        </w:rPr>
        <w:t xml:space="preserve"> </w:t>
      </w:r>
      <w:r>
        <w:rPr>
          <w:sz w:val="21"/>
        </w:rPr>
        <w:t>solicitado</w:t>
      </w:r>
      <w:r>
        <w:rPr>
          <w:spacing w:val="-2"/>
          <w:sz w:val="21"/>
        </w:rPr>
        <w:t xml:space="preserve"> </w:t>
      </w:r>
      <w:r>
        <w:rPr>
          <w:sz w:val="21"/>
        </w:rPr>
        <w:t>pelo/a</w:t>
      </w:r>
      <w:r>
        <w:rPr>
          <w:spacing w:val="-1"/>
          <w:sz w:val="21"/>
        </w:rPr>
        <w:t xml:space="preserve"> </w:t>
      </w:r>
      <w:r>
        <w:rPr>
          <w:sz w:val="21"/>
        </w:rPr>
        <w:t>pregoeiro/a</w:t>
      </w:r>
      <w:r>
        <w:rPr>
          <w:spacing w:val="-1"/>
          <w:sz w:val="21"/>
        </w:rPr>
        <w:t xml:space="preserve"> </w:t>
      </w:r>
      <w:r>
        <w:rPr>
          <w:sz w:val="21"/>
        </w:rPr>
        <w:t>durante</w:t>
      </w:r>
      <w:r>
        <w:rPr>
          <w:spacing w:val="-1"/>
          <w:sz w:val="21"/>
        </w:rPr>
        <w:t xml:space="preserve"> </w:t>
      </w:r>
      <w:r>
        <w:rPr>
          <w:sz w:val="21"/>
        </w:rPr>
        <w:t>o</w:t>
      </w:r>
      <w:r>
        <w:rPr>
          <w:spacing w:val="-3"/>
          <w:sz w:val="21"/>
        </w:rPr>
        <w:t xml:space="preserve"> </w:t>
      </w:r>
      <w:r>
        <w:rPr>
          <w:sz w:val="21"/>
        </w:rPr>
        <w:t>certame;</w:t>
      </w:r>
    </w:p>
    <w:p w14:paraId="033F8614" w14:textId="77777777" w:rsidR="00940CE8" w:rsidRDefault="00AD6D6D">
      <w:pPr>
        <w:pStyle w:val="PargrafodaLista"/>
        <w:numPr>
          <w:ilvl w:val="2"/>
          <w:numId w:val="6"/>
        </w:numPr>
        <w:tabs>
          <w:tab w:val="left" w:pos="1809"/>
          <w:tab w:val="left" w:pos="1810"/>
        </w:tabs>
        <w:spacing w:line="276" w:lineRule="auto"/>
        <w:ind w:left="676" w:right="394" w:hanging="250"/>
        <w:rPr>
          <w:sz w:val="21"/>
        </w:rPr>
      </w:pPr>
      <w:bookmarkStart w:id="19" w:name="_bookmark17"/>
      <w:bookmarkEnd w:id="19"/>
      <w:r>
        <w:rPr>
          <w:sz w:val="21"/>
        </w:rPr>
        <w:t>Salvo</w:t>
      </w:r>
      <w:r>
        <w:rPr>
          <w:spacing w:val="19"/>
          <w:sz w:val="21"/>
        </w:rPr>
        <w:t xml:space="preserve"> </w:t>
      </w:r>
      <w:r>
        <w:rPr>
          <w:sz w:val="21"/>
        </w:rPr>
        <w:t>em</w:t>
      </w:r>
      <w:r>
        <w:rPr>
          <w:spacing w:val="18"/>
          <w:sz w:val="21"/>
        </w:rPr>
        <w:t xml:space="preserve"> </w:t>
      </w:r>
      <w:r>
        <w:rPr>
          <w:sz w:val="21"/>
        </w:rPr>
        <w:t>decorrência</w:t>
      </w:r>
      <w:r>
        <w:rPr>
          <w:spacing w:val="19"/>
          <w:sz w:val="21"/>
        </w:rPr>
        <w:t xml:space="preserve"> </w:t>
      </w:r>
      <w:r>
        <w:rPr>
          <w:sz w:val="21"/>
        </w:rPr>
        <w:t>de</w:t>
      </w:r>
      <w:r>
        <w:rPr>
          <w:spacing w:val="17"/>
          <w:sz w:val="21"/>
        </w:rPr>
        <w:t xml:space="preserve"> </w:t>
      </w:r>
      <w:r>
        <w:rPr>
          <w:sz w:val="21"/>
        </w:rPr>
        <w:t>fato</w:t>
      </w:r>
      <w:r>
        <w:rPr>
          <w:spacing w:val="17"/>
          <w:sz w:val="21"/>
        </w:rPr>
        <w:t xml:space="preserve"> </w:t>
      </w:r>
      <w:r>
        <w:rPr>
          <w:sz w:val="21"/>
        </w:rPr>
        <w:t>superveniente</w:t>
      </w:r>
      <w:r>
        <w:rPr>
          <w:spacing w:val="19"/>
          <w:sz w:val="21"/>
        </w:rPr>
        <w:t xml:space="preserve"> </w:t>
      </w:r>
      <w:r>
        <w:rPr>
          <w:sz w:val="21"/>
        </w:rPr>
        <w:t>devidamente</w:t>
      </w:r>
      <w:r>
        <w:rPr>
          <w:spacing w:val="19"/>
          <w:sz w:val="21"/>
        </w:rPr>
        <w:t xml:space="preserve"> </w:t>
      </w:r>
      <w:r>
        <w:rPr>
          <w:sz w:val="21"/>
        </w:rPr>
        <w:t>justificado,</w:t>
      </w:r>
      <w:r>
        <w:rPr>
          <w:spacing w:val="19"/>
          <w:sz w:val="21"/>
        </w:rPr>
        <w:t xml:space="preserve"> </w:t>
      </w:r>
      <w:r>
        <w:rPr>
          <w:sz w:val="21"/>
        </w:rPr>
        <w:t>não</w:t>
      </w:r>
      <w:r>
        <w:rPr>
          <w:spacing w:val="17"/>
          <w:sz w:val="21"/>
        </w:rPr>
        <w:t xml:space="preserve"> </w:t>
      </w:r>
      <w:r>
        <w:rPr>
          <w:sz w:val="21"/>
        </w:rPr>
        <w:t>mantiver</w:t>
      </w:r>
      <w:r>
        <w:rPr>
          <w:spacing w:val="18"/>
          <w:sz w:val="21"/>
        </w:rPr>
        <w:t xml:space="preserve"> </w:t>
      </w:r>
      <w:r>
        <w:rPr>
          <w:sz w:val="21"/>
        </w:rPr>
        <w:t>a</w:t>
      </w:r>
      <w:r>
        <w:rPr>
          <w:spacing w:val="-44"/>
          <w:sz w:val="21"/>
        </w:rPr>
        <w:t xml:space="preserve"> </w:t>
      </w:r>
      <w:r>
        <w:rPr>
          <w:sz w:val="21"/>
        </w:rPr>
        <w:t>proposta</w:t>
      </w:r>
      <w:r>
        <w:rPr>
          <w:spacing w:val="-2"/>
          <w:sz w:val="21"/>
        </w:rPr>
        <w:t xml:space="preserve"> </w:t>
      </w:r>
      <w:r>
        <w:rPr>
          <w:sz w:val="21"/>
        </w:rPr>
        <w:t>em</w:t>
      </w:r>
      <w:r>
        <w:rPr>
          <w:spacing w:val="-1"/>
          <w:sz w:val="21"/>
        </w:rPr>
        <w:t xml:space="preserve"> </w:t>
      </w:r>
      <w:r>
        <w:rPr>
          <w:sz w:val="21"/>
        </w:rPr>
        <w:t>especial quando:</w:t>
      </w:r>
    </w:p>
    <w:p w14:paraId="370751AF" w14:textId="77777777" w:rsidR="00940CE8" w:rsidRDefault="00AD6D6D">
      <w:pPr>
        <w:pStyle w:val="PargrafodaLista"/>
        <w:numPr>
          <w:ilvl w:val="3"/>
          <w:numId w:val="6"/>
        </w:numPr>
        <w:tabs>
          <w:tab w:val="left" w:pos="1810"/>
        </w:tabs>
        <w:ind w:left="1809" w:hanging="1383"/>
        <w:rPr>
          <w:sz w:val="21"/>
        </w:rPr>
      </w:pPr>
      <w:r>
        <w:rPr>
          <w:sz w:val="21"/>
        </w:rPr>
        <w:t>não</w:t>
      </w:r>
      <w:r>
        <w:rPr>
          <w:spacing w:val="-2"/>
          <w:sz w:val="21"/>
        </w:rPr>
        <w:t xml:space="preserve"> </w:t>
      </w:r>
      <w:r>
        <w:rPr>
          <w:sz w:val="21"/>
        </w:rPr>
        <w:t>enviar</w:t>
      </w:r>
      <w:r>
        <w:rPr>
          <w:spacing w:val="-3"/>
          <w:sz w:val="21"/>
        </w:rPr>
        <w:t xml:space="preserve"> </w:t>
      </w:r>
      <w:r>
        <w:rPr>
          <w:sz w:val="21"/>
        </w:rPr>
        <w:t>a</w:t>
      </w:r>
      <w:r>
        <w:rPr>
          <w:spacing w:val="-3"/>
          <w:sz w:val="21"/>
        </w:rPr>
        <w:t xml:space="preserve"> </w:t>
      </w:r>
      <w:r>
        <w:rPr>
          <w:sz w:val="21"/>
        </w:rPr>
        <w:t>proposta</w:t>
      </w:r>
      <w:r>
        <w:rPr>
          <w:spacing w:val="-2"/>
          <w:sz w:val="21"/>
        </w:rPr>
        <w:t xml:space="preserve"> </w:t>
      </w:r>
      <w:r>
        <w:rPr>
          <w:sz w:val="21"/>
        </w:rPr>
        <w:t>adequada</w:t>
      </w:r>
      <w:r>
        <w:rPr>
          <w:spacing w:val="-3"/>
          <w:sz w:val="21"/>
        </w:rPr>
        <w:t xml:space="preserve"> </w:t>
      </w:r>
      <w:r>
        <w:rPr>
          <w:sz w:val="21"/>
        </w:rPr>
        <w:t>ao</w:t>
      </w:r>
      <w:r>
        <w:rPr>
          <w:spacing w:val="-4"/>
          <w:sz w:val="21"/>
        </w:rPr>
        <w:t xml:space="preserve"> </w:t>
      </w:r>
      <w:r>
        <w:rPr>
          <w:sz w:val="21"/>
        </w:rPr>
        <w:t>último</w:t>
      </w:r>
      <w:r>
        <w:rPr>
          <w:spacing w:val="-3"/>
          <w:sz w:val="21"/>
        </w:rPr>
        <w:t xml:space="preserve"> </w:t>
      </w:r>
      <w:r>
        <w:rPr>
          <w:sz w:val="21"/>
        </w:rPr>
        <w:t>lance</w:t>
      </w:r>
      <w:r>
        <w:rPr>
          <w:spacing w:val="-1"/>
          <w:sz w:val="21"/>
        </w:rPr>
        <w:t xml:space="preserve"> </w:t>
      </w:r>
      <w:r>
        <w:rPr>
          <w:sz w:val="21"/>
        </w:rPr>
        <w:t>ofertado</w:t>
      </w:r>
      <w:r>
        <w:rPr>
          <w:spacing w:val="-2"/>
          <w:sz w:val="21"/>
        </w:rPr>
        <w:t xml:space="preserve"> </w:t>
      </w:r>
      <w:r>
        <w:rPr>
          <w:sz w:val="21"/>
        </w:rPr>
        <w:t>ou</w:t>
      </w:r>
      <w:r>
        <w:rPr>
          <w:spacing w:val="-1"/>
          <w:sz w:val="21"/>
        </w:rPr>
        <w:t xml:space="preserve"> </w:t>
      </w:r>
      <w:r>
        <w:rPr>
          <w:sz w:val="21"/>
        </w:rPr>
        <w:t>após</w:t>
      </w:r>
      <w:r>
        <w:rPr>
          <w:spacing w:val="-2"/>
          <w:sz w:val="21"/>
        </w:rPr>
        <w:t xml:space="preserve"> </w:t>
      </w:r>
      <w:r>
        <w:rPr>
          <w:sz w:val="21"/>
        </w:rPr>
        <w:t>a</w:t>
      </w:r>
      <w:r>
        <w:rPr>
          <w:spacing w:val="-3"/>
          <w:sz w:val="21"/>
        </w:rPr>
        <w:t xml:space="preserve"> </w:t>
      </w:r>
      <w:r>
        <w:rPr>
          <w:sz w:val="21"/>
        </w:rPr>
        <w:t>negociação;</w:t>
      </w:r>
    </w:p>
    <w:p w14:paraId="2ED564B2" w14:textId="77777777" w:rsidR="00940CE8" w:rsidRDefault="00AD6D6D">
      <w:pPr>
        <w:pStyle w:val="PargrafodaLista"/>
        <w:numPr>
          <w:ilvl w:val="3"/>
          <w:numId w:val="6"/>
        </w:numPr>
        <w:tabs>
          <w:tab w:val="left" w:pos="1810"/>
        </w:tabs>
        <w:spacing w:before="157"/>
        <w:ind w:left="1809" w:hanging="1383"/>
        <w:rPr>
          <w:sz w:val="21"/>
        </w:rPr>
      </w:pPr>
      <w:r>
        <w:rPr>
          <w:sz w:val="21"/>
        </w:rPr>
        <w:t>recusar-se</w:t>
      </w:r>
      <w:r>
        <w:rPr>
          <w:spacing w:val="-2"/>
          <w:sz w:val="21"/>
        </w:rPr>
        <w:t xml:space="preserve"> </w:t>
      </w:r>
      <w:r>
        <w:rPr>
          <w:sz w:val="21"/>
        </w:rPr>
        <w:t>a</w:t>
      </w:r>
      <w:r>
        <w:rPr>
          <w:spacing w:val="-3"/>
          <w:sz w:val="21"/>
        </w:rPr>
        <w:t xml:space="preserve"> </w:t>
      </w:r>
      <w:r>
        <w:rPr>
          <w:sz w:val="21"/>
        </w:rPr>
        <w:t>enviar</w:t>
      </w:r>
      <w:r>
        <w:rPr>
          <w:spacing w:val="-4"/>
          <w:sz w:val="21"/>
        </w:rPr>
        <w:t xml:space="preserve"> </w:t>
      </w:r>
      <w:r>
        <w:rPr>
          <w:sz w:val="21"/>
        </w:rPr>
        <w:t>o</w:t>
      </w:r>
      <w:r>
        <w:rPr>
          <w:spacing w:val="-3"/>
          <w:sz w:val="21"/>
        </w:rPr>
        <w:t xml:space="preserve"> </w:t>
      </w:r>
      <w:r>
        <w:rPr>
          <w:sz w:val="21"/>
        </w:rPr>
        <w:t>detalhamento</w:t>
      </w:r>
      <w:r>
        <w:rPr>
          <w:spacing w:val="-3"/>
          <w:sz w:val="21"/>
        </w:rPr>
        <w:t xml:space="preserve"> </w:t>
      </w:r>
      <w:r>
        <w:rPr>
          <w:sz w:val="21"/>
        </w:rPr>
        <w:t>da</w:t>
      </w:r>
      <w:r>
        <w:rPr>
          <w:spacing w:val="-2"/>
          <w:sz w:val="21"/>
        </w:rPr>
        <w:t xml:space="preserve"> </w:t>
      </w:r>
      <w:r>
        <w:rPr>
          <w:sz w:val="21"/>
        </w:rPr>
        <w:t>proposta</w:t>
      </w:r>
      <w:r>
        <w:rPr>
          <w:spacing w:val="-3"/>
          <w:sz w:val="21"/>
        </w:rPr>
        <w:t xml:space="preserve"> </w:t>
      </w:r>
      <w:r>
        <w:rPr>
          <w:sz w:val="21"/>
        </w:rPr>
        <w:t>quando</w:t>
      </w:r>
      <w:r>
        <w:rPr>
          <w:spacing w:val="-2"/>
          <w:sz w:val="21"/>
        </w:rPr>
        <w:t xml:space="preserve"> </w:t>
      </w:r>
      <w:r>
        <w:rPr>
          <w:sz w:val="21"/>
        </w:rPr>
        <w:t>exigível;</w:t>
      </w:r>
    </w:p>
    <w:p w14:paraId="4B84BB08" w14:textId="77777777" w:rsidR="00940CE8" w:rsidRDefault="00AD6D6D">
      <w:pPr>
        <w:pStyle w:val="PargrafodaLista"/>
        <w:numPr>
          <w:ilvl w:val="3"/>
          <w:numId w:val="6"/>
        </w:numPr>
        <w:tabs>
          <w:tab w:val="left" w:pos="1810"/>
        </w:tabs>
        <w:spacing w:before="157"/>
        <w:ind w:left="1809" w:hanging="1383"/>
        <w:rPr>
          <w:sz w:val="21"/>
        </w:rPr>
      </w:pPr>
      <w:r>
        <w:rPr>
          <w:sz w:val="21"/>
        </w:rPr>
        <w:t>pedir</w:t>
      </w:r>
      <w:r>
        <w:rPr>
          <w:spacing w:val="-4"/>
          <w:sz w:val="21"/>
        </w:rPr>
        <w:t xml:space="preserve"> </w:t>
      </w:r>
      <w:r>
        <w:rPr>
          <w:sz w:val="21"/>
        </w:rPr>
        <w:t>para</w:t>
      </w:r>
      <w:r>
        <w:rPr>
          <w:spacing w:val="-3"/>
          <w:sz w:val="21"/>
        </w:rPr>
        <w:t xml:space="preserve"> </w:t>
      </w:r>
      <w:r>
        <w:rPr>
          <w:sz w:val="21"/>
        </w:rPr>
        <w:t>ser</w:t>
      </w:r>
      <w:r>
        <w:rPr>
          <w:spacing w:val="-4"/>
          <w:sz w:val="21"/>
        </w:rPr>
        <w:t xml:space="preserve"> </w:t>
      </w:r>
      <w:r>
        <w:rPr>
          <w:sz w:val="21"/>
        </w:rPr>
        <w:t>desclassificado</w:t>
      </w:r>
      <w:r>
        <w:rPr>
          <w:spacing w:val="-2"/>
          <w:sz w:val="21"/>
        </w:rPr>
        <w:t xml:space="preserve"> </w:t>
      </w:r>
      <w:r>
        <w:rPr>
          <w:sz w:val="21"/>
        </w:rPr>
        <w:t>quando</w:t>
      </w:r>
      <w:r>
        <w:rPr>
          <w:spacing w:val="-3"/>
          <w:sz w:val="21"/>
        </w:rPr>
        <w:t xml:space="preserve"> </w:t>
      </w:r>
      <w:r>
        <w:rPr>
          <w:sz w:val="21"/>
        </w:rPr>
        <w:t>encerrada</w:t>
      </w:r>
      <w:r>
        <w:rPr>
          <w:spacing w:val="-3"/>
          <w:sz w:val="21"/>
        </w:rPr>
        <w:t xml:space="preserve"> </w:t>
      </w:r>
      <w:r>
        <w:rPr>
          <w:sz w:val="21"/>
        </w:rPr>
        <w:t>a</w:t>
      </w:r>
      <w:r>
        <w:rPr>
          <w:spacing w:val="-3"/>
          <w:sz w:val="21"/>
        </w:rPr>
        <w:t xml:space="preserve"> </w:t>
      </w:r>
      <w:r>
        <w:rPr>
          <w:sz w:val="21"/>
        </w:rPr>
        <w:t>etapa</w:t>
      </w:r>
      <w:r>
        <w:rPr>
          <w:spacing w:val="-2"/>
          <w:sz w:val="21"/>
        </w:rPr>
        <w:t xml:space="preserve"> </w:t>
      </w:r>
      <w:r>
        <w:rPr>
          <w:sz w:val="21"/>
        </w:rPr>
        <w:t>competitiva;</w:t>
      </w:r>
      <w:r>
        <w:rPr>
          <w:spacing w:val="-4"/>
          <w:sz w:val="21"/>
        </w:rPr>
        <w:t xml:space="preserve"> </w:t>
      </w:r>
      <w:r>
        <w:rPr>
          <w:sz w:val="21"/>
        </w:rPr>
        <w:t>ou</w:t>
      </w:r>
    </w:p>
    <w:p w14:paraId="3E080EDA" w14:textId="77777777" w:rsidR="00940CE8" w:rsidRDefault="00AD6D6D">
      <w:pPr>
        <w:pStyle w:val="PargrafodaLista"/>
        <w:numPr>
          <w:ilvl w:val="3"/>
          <w:numId w:val="6"/>
        </w:numPr>
        <w:tabs>
          <w:tab w:val="left" w:pos="1810"/>
        </w:tabs>
        <w:spacing w:before="157"/>
        <w:ind w:left="1809" w:hanging="1383"/>
        <w:rPr>
          <w:sz w:val="21"/>
        </w:rPr>
      </w:pPr>
      <w:r>
        <w:rPr>
          <w:sz w:val="21"/>
        </w:rPr>
        <w:t>deixar</w:t>
      </w:r>
      <w:r>
        <w:rPr>
          <w:spacing w:val="-4"/>
          <w:sz w:val="21"/>
        </w:rPr>
        <w:t xml:space="preserve"> </w:t>
      </w:r>
      <w:r>
        <w:rPr>
          <w:sz w:val="21"/>
        </w:rPr>
        <w:t>de</w:t>
      </w:r>
      <w:r>
        <w:rPr>
          <w:spacing w:val="-3"/>
          <w:sz w:val="21"/>
        </w:rPr>
        <w:t xml:space="preserve"> </w:t>
      </w:r>
      <w:r>
        <w:rPr>
          <w:sz w:val="21"/>
        </w:rPr>
        <w:t>apresentar</w:t>
      </w:r>
      <w:r>
        <w:rPr>
          <w:spacing w:val="-3"/>
          <w:sz w:val="21"/>
        </w:rPr>
        <w:t xml:space="preserve"> </w:t>
      </w:r>
      <w:r>
        <w:rPr>
          <w:sz w:val="21"/>
        </w:rPr>
        <w:t>amostra;</w:t>
      </w:r>
    </w:p>
    <w:p w14:paraId="562E9F14" w14:textId="77777777" w:rsidR="00940CE8" w:rsidRDefault="00AD6D6D">
      <w:pPr>
        <w:pStyle w:val="PargrafodaLista"/>
        <w:numPr>
          <w:ilvl w:val="3"/>
          <w:numId w:val="6"/>
        </w:numPr>
        <w:tabs>
          <w:tab w:val="left" w:pos="1810"/>
        </w:tabs>
        <w:spacing w:before="158"/>
        <w:ind w:left="1809" w:hanging="1383"/>
        <w:rPr>
          <w:sz w:val="21"/>
        </w:rPr>
      </w:pPr>
      <w:r>
        <w:rPr>
          <w:sz w:val="21"/>
        </w:rPr>
        <w:t>apresentar</w:t>
      </w:r>
      <w:r>
        <w:rPr>
          <w:spacing w:val="-4"/>
          <w:sz w:val="21"/>
        </w:rPr>
        <w:t xml:space="preserve"> </w:t>
      </w:r>
      <w:r>
        <w:rPr>
          <w:sz w:val="21"/>
        </w:rPr>
        <w:t>proposta</w:t>
      </w:r>
      <w:r>
        <w:rPr>
          <w:spacing w:val="-6"/>
          <w:sz w:val="21"/>
        </w:rPr>
        <w:t xml:space="preserve"> </w:t>
      </w:r>
      <w:r>
        <w:rPr>
          <w:sz w:val="21"/>
        </w:rPr>
        <w:t>ou</w:t>
      </w:r>
      <w:r>
        <w:rPr>
          <w:spacing w:val="-1"/>
          <w:sz w:val="21"/>
        </w:rPr>
        <w:t xml:space="preserve"> </w:t>
      </w:r>
      <w:r>
        <w:rPr>
          <w:sz w:val="21"/>
        </w:rPr>
        <w:t>amostra</w:t>
      </w:r>
      <w:r>
        <w:rPr>
          <w:spacing w:val="-3"/>
          <w:sz w:val="21"/>
        </w:rPr>
        <w:t xml:space="preserve"> </w:t>
      </w:r>
      <w:r>
        <w:rPr>
          <w:sz w:val="21"/>
        </w:rPr>
        <w:t>em</w:t>
      </w:r>
      <w:r>
        <w:rPr>
          <w:spacing w:val="-3"/>
          <w:sz w:val="21"/>
        </w:rPr>
        <w:t xml:space="preserve"> </w:t>
      </w:r>
      <w:r>
        <w:rPr>
          <w:sz w:val="21"/>
        </w:rPr>
        <w:t>desacordo</w:t>
      </w:r>
      <w:r>
        <w:rPr>
          <w:spacing w:val="-3"/>
          <w:sz w:val="21"/>
        </w:rPr>
        <w:t xml:space="preserve"> </w:t>
      </w:r>
      <w:r>
        <w:rPr>
          <w:sz w:val="21"/>
        </w:rPr>
        <w:t>com</w:t>
      </w:r>
      <w:r>
        <w:rPr>
          <w:spacing w:val="-4"/>
          <w:sz w:val="21"/>
        </w:rPr>
        <w:t xml:space="preserve"> </w:t>
      </w:r>
      <w:r>
        <w:rPr>
          <w:sz w:val="21"/>
        </w:rPr>
        <w:t>as</w:t>
      </w:r>
      <w:r>
        <w:rPr>
          <w:spacing w:val="-4"/>
          <w:sz w:val="21"/>
        </w:rPr>
        <w:t xml:space="preserve"> </w:t>
      </w:r>
      <w:r>
        <w:rPr>
          <w:sz w:val="21"/>
        </w:rPr>
        <w:t>especificações</w:t>
      </w:r>
      <w:r>
        <w:rPr>
          <w:spacing w:val="-2"/>
          <w:sz w:val="21"/>
        </w:rPr>
        <w:t xml:space="preserve"> </w:t>
      </w:r>
      <w:r>
        <w:rPr>
          <w:sz w:val="21"/>
        </w:rPr>
        <w:t>do</w:t>
      </w:r>
      <w:r>
        <w:rPr>
          <w:spacing w:val="-2"/>
          <w:sz w:val="21"/>
        </w:rPr>
        <w:t xml:space="preserve"> </w:t>
      </w:r>
      <w:r>
        <w:rPr>
          <w:sz w:val="21"/>
        </w:rPr>
        <w:t>edital;</w:t>
      </w:r>
    </w:p>
    <w:p w14:paraId="5599B2F5" w14:textId="77777777" w:rsidR="00940CE8" w:rsidRDefault="00AD6D6D">
      <w:pPr>
        <w:pStyle w:val="PargrafodaLista"/>
        <w:numPr>
          <w:ilvl w:val="2"/>
          <w:numId w:val="6"/>
        </w:numPr>
        <w:tabs>
          <w:tab w:val="left" w:pos="1809"/>
          <w:tab w:val="left" w:pos="1810"/>
        </w:tabs>
        <w:spacing w:before="157" w:line="276" w:lineRule="auto"/>
        <w:ind w:left="676" w:right="394" w:hanging="250"/>
        <w:rPr>
          <w:sz w:val="21"/>
        </w:rPr>
      </w:pPr>
      <w:bookmarkStart w:id="20" w:name="_bookmark18"/>
      <w:bookmarkEnd w:id="20"/>
      <w:r>
        <w:rPr>
          <w:sz w:val="21"/>
        </w:rPr>
        <w:t>não</w:t>
      </w:r>
      <w:r>
        <w:rPr>
          <w:spacing w:val="-5"/>
          <w:sz w:val="21"/>
        </w:rPr>
        <w:t xml:space="preserve"> </w:t>
      </w:r>
      <w:r>
        <w:rPr>
          <w:sz w:val="21"/>
        </w:rPr>
        <w:t>celebrar</w:t>
      </w:r>
      <w:r>
        <w:rPr>
          <w:spacing w:val="-4"/>
          <w:sz w:val="21"/>
        </w:rPr>
        <w:t xml:space="preserve"> </w:t>
      </w:r>
      <w:r>
        <w:rPr>
          <w:sz w:val="21"/>
        </w:rPr>
        <w:t>o</w:t>
      </w:r>
      <w:r>
        <w:rPr>
          <w:spacing w:val="-5"/>
          <w:sz w:val="21"/>
        </w:rPr>
        <w:t xml:space="preserve"> </w:t>
      </w:r>
      <w:r>
        <w:rPr>
          <w:sz w:val="21"/>
        </w:rPr>
        <w:t>contrato</w:t>
      </w:r>
      <w:r>
        <w:rPr>
          <w:spacing w:val="-5"/>
          <w:sz w:val="21"/>
        </w:rPr>
        <w:t xml:space="preserve"> </w:t>
      </w:r>
      <w:r>
        <w:rPr>
          <w:sz w:val="21"/>
        </w:rPr>
        <w:t>ou</w:t>
      </w:r>
      <w:r>
        <w:rPr>
          <w:spacing w:val="-6"/>
          <w:sz w:val="21"/>
        </w:rPr>
        <w:t xml:space="preserve"> </w:t>
      </w:r>
      <w:r>
        <w:rPr>
          <w:sz w:val="21"/>
        </w:rPr>
        <w:t>não</w:t>
      </w:r>
      <w:r>
        <w:rPr>
          <w:spacing w:val="-5"/>
          <w:sz w:val="21"/>
        </w:rPr>
        <w:t xml:space="preserve"> </w:t>
      </w:r>
      <w:r>
        <w:rPr>
          <w:sz w:val="21"/>
        </w:rPr>
        <w:t>entregar</w:t>
      </w:r>
      <w:r>
        <w:rPr>
          <w:spacing w:val="-6"/>
          <w:sz w:val="21"/>
        </w:rPr>
        <w:t xml:space="preserve"> </w:t>
      </w:r>
      <w:r>
        <w:rPr>
          <w:sz w:val="21"/>
        </w:rPr>
        <w:t>a</w:t>
      </w:r>
      <w:r>
        <w:rPr>
          <w:spacing w:val="-3"/>
          <w:sz w:val="21"/>
        </w:rPr>
        <w:t xml:space="preserve"> </w:t>
      </w:r>
      <w:r>
        <w:rPr>
          <w:sz w:val="21"/>
        </w:rPr>
        <w:t>documentação</w:t>
      </w:r>
      <w:r>
        <w:rPr>
          <w:spacing w:val="-3"/>
          <w:sz w:val="21"/>
        </w:rPr>
        <w:t xml:space="preserve"> </w:t>
      </w:r>
      <w:r>
        <w:rPr>
          <w:sz w:val="21"/>
        </w:rPr>
        <w:t>exigida</w:t>
      </w:r>
      <w:r>
        <w:rPr>
          <w:spacing w:val="-2"/>
          <w:sz w:val="21"/>
        </w:rPr>
        <w:t xml:space="preserve"> </w:t>
      </w:r>
      <w:r>
        <w:rPr>
          <w:sz w:val="21"/>
        </w:rPr>
        <w:t>para</w:t>
      </w:r>
      <w:r>
        <w:rPr>
          <w:spacing w:val="-2"/>
          <w:sz w:val="21"/>
        </w:rPr>
        <w:t xml:space="preserve"> </w:t>
      </w:r>
      <w:r>
        <w:rPr>
          <w:sz w:val="21"/>
        </w:rPr>
        <w:t>a</w:t>
      </w:r>
      <w:r>
        <w:rPr>
          <w:spacing w:val="-5"/>
          <w:sz w:val="21"/>
        </w:rPr>
        <w:t xml:space="preserve"> </w:t>
      </w:r>
      <w:r>
        <w:rPr>
          <w:sz w:val="21"/>
        </w:rPr>
        <w:t>contratação,</w:t>
      </w:r>
      <w:r>
        <w:rPr>
          <w:spacing w:val="-3"/>
          <w:sz w:val="21"/>
        </w:rPr>
        <w:t xml:space="preserve"> </w:t>
      </w:r>
      <w:r>
        <w:rPr>
          <w:sz w:val="21"/>
        </w:rPr>
        <w:t>quando</w:t>
      </w:r>
      <w:r>
        <w:rPr>
          <w:spacing w:val="-43"/>
          <w:sz w:val="21"/>
        </w:rPr>
        <w:t xml:space="preserve"> </w:t>
      </w:r>
      <w:r>
        <w:rPr>
          <w:sz w:val="21"/>
        </w:rPr>
        <w:t>convocado</w:t>
      </w:r>
      <w:r>
        <w:rPr>
          <w:spacing w:val="-1"/>
          <w:sz w:val="21"/>
        </w:rPr>
        <w:t xml:space="preserve"> </w:t>
      </w:r>
      <w:r>
        <w:rPr>
          <w:sz w:val="21"/>
        </w:rPr>
        <w:t>dentro</w:t>
      </w:r>
      <w:r>
        <w:rPr>
          <w:spacing w:val="-1"/>
          <w:sz w:val="21"/>
        </w:rPr>
        <w:t xml:space="preserve"> </w:t>
      </w:r>
      <w:r>
        <w:rPr>
          <w:sz w:val="21"/>
        </w:rPr>
        <w:t>do</w:t>
      </w:r>
      <w:r>
        <w:rPr>
          <w:spacing w:val="-3"/>
          <w:sz w:val="21"/>
        </w:rPr>
        <w:t xml:space="preserve"> </w:t>
      </w:r>
      <w:r>
        <w:rPr>
          <w:sz w:val="21"/>
        </w:rPr>
        <w:t>prazo</w:t>
      </w:r>
      <w:r>
        <w:rPr>
          <w:spacing w:val="-3"/>
          <w:sz w:val="21"/>
        </w:rPr>
        <w:t xml:space="preserve"> </w:t>
      </w:r>
      <w:r>
        <w:rPr>
          <w:sz w:val="21"/>
        </w:rPr>
        <w:t>de validade de</w:t>
      </w:r>
      <w:r>
        <w:rPr>
          <w:spacing w:val="-2"/>
          <w:sz w:val="21"/>
        </w:rPr>
        <w:t xml:space="preserve"> </w:t>
      </w:r>
      <w:r>
        <w:rPr>
          <w:sz w:val="21"/>
        </w:rPr>
        <w:t>sua</w:t>
      </w:r>
      <w:r>
        <w:rPr>
          <w:spacing w:val="-1"/>
          <w:sz w:val="21"/>
        </w:rPr>
        <w:t xml:space="preserve"> </w:t>
      </w:r>
      <w:r>
        <w:rPr>
          <w:sz w:val="21"/>
        </w:rPr>
        <w:t>proposta;</w:t>
      </w:r>
    </w:p>
    <w:p w14:paraId="0473420A" w14:textId="77777777" w:rsidR="00940CE8" w:rsidRDefault="00AD6D6D">
      <w:pPr>
        <w:pStyle w:val="PargrafodaLista"/>
        <w:numPr>
          <w:ilvl w:val="3"/>
          <w:numId w:val="6"/>
        </w:numPr>
        <w:tabs>
          <w:tab w:val="left" w:pos="1810"/>
        </w:tabs>
        <w:spacing w:line="276" w:lineRule="auto"/>
        <w:ind w:right="396" w:hanging="533"/>
        <w:rPr>
          <w:sz w:val="21"/>
        </w:rPr>
      </w:pPr>
      <w:r>
        <w:rPr>
          <w:sz w:val="21"/>
        </w:rPr>
        <w:t>recusar-se,</w:t>
      </w:r>
      <w:r>
        <w:rPr>
          <w:spacing w:val="7"/>
          <w:sz w:val="21"/>
        </w:rPr>
        <w:t xml:space="preserve"> </w:t>
      </w:r>
      <w:r>
        <w:rPr>
          <w:sz w:val="21"/>
        </w:rPr>
        <w:t>sem</w:t>
      </w:r>
      <w:r>
        <w:rPr>
          <w:spacing w:val="7"/>
          <w:sz w:val="21"/>
        </w:rPr>
        <w:t xml:space="preserve"> </w:t>
      </w:r>
      <w:r>
        <w:rPr>
          <w:sz w:val="21"/>
        </w:rPr>
        <w:t>justificativa,</w:t>
      </w:r>
      <w:r>
        <w:rPr>
          <w:spacing w:val="7"/>
          <w:sz w:val="21"/>
        </w:rPr>
        <w:t xml:space="preserve"> </w:t>
      </w:r>
      <w:r>
        <w:rPr>
          <w:sz w:val="21"/>
        </w:rPr>
        <w:t>a</w:t>
      </w:r>
      <w:r>
        <w:rPr>
          <w:spacing w:val="7"/>
          <w:sz w:val="21"/>
        </w:rPr>
        <w:t xml:space="preserve"> </w:t>
      </w:r>
      <w:r>
        <w:rPr>
          <w:sz w:val="21"/>
        </w:rPr>
        <w:t>assinar</w:t>
      </w:r>
      <w:r>
        <w:rPr>
          <w:spacing w:val="6"/>
          <w:sz w:val="21"/>
        </w:rPr>
        <w:t xml:space="preserve"> </w:t>
      </w:r>
      <w:r>
        <w:rPr>
          <w:sz w:val="21"/>
        </w:rPr>
        <w:t>o</w:t>
      </w:r>
      <w:r>
        <w:rPr>
          <w:spacing w:val="7"/>
          <w:sz w:val="21"/>
        </w:rPr>
        <w:t xml:space="preserve"> </w:t>
      </w:r>
      <w:r>
        <w:rPr>
          <w:sz w:val="21"/>
        </w:rPr>
        <w:t>contrato</w:t>
      </w:r>
      <w:r>
        <w:rPr>
          <w:spacing w:val="8"/>
          <w:sz w:val="21"/>
        </w:rPr>
        <w:t xml:space="preserve"> </w:t>
      </w:r>
      <w:r>
        <w:rPr>
          <w:sz w:val="21"/>
        </w:rPr>
        <w:t>ou</w:t>
      </w:r>
      <w:r>
        <w:rPr>
          <w:spacing w:val="8"/>
          <w:sz w:val="21"/>
        </w:rPr>
        <w:t xml:space="preserve"> </w:t>
      </w:r>
      <w:r>
        <w:rPr>
          <w:sz w:val="21"/>
        </w:rPr>
        <w:t>a</w:t>
      </w:r>
      <w:r>
        <w:rPr>
          <w:spacing w:val="7"/>
          <w:sz w:val="21"/>
        </w:rPr>
        <w:t xml:space="preserve"> </w:t>
      </w:r>
      <w:r>
        <w:rPr>
          <w:sz w:val="21"/>
        </w:rPr>
        <w:t>ata</w:t>
      </w:r>
      <w:r>
        <w:rPr>
          <w:spacing w:val="7"/>
          <w:sz w:val="21"/>
        </w:rPr>
        <w:t xml:space="preserve"> </w:t>
      </w:r>
      <w:r>
        <w:rPr>
          <w:sz w:val="21"/>
        </w:rPr>
        <w:t>de</w:t>
      </w:r>
      <w:r>
        <w:rPr>
          <w:spacing w:val="7"/>
          <w:sz w:val="21"/>
        </w:rPr>
        <w:t xml:space="preserve"> </w:t>
      </w:r>
      <w:r>
        <w:rPr>
          <w:sz w:val="21"/>
        </w:rPr>
        <w:t>registro</w:t>
      </w:r>
      <w:r>
        <w:rPr>
          <w:spacing w:val="7"/>
          <w:sz w:val="21"/>
        </w:rPr>
        <w:t xml:space="preserve"> </w:t>
      </w:r>
      <w:r>
        <w:rPr>
          <w:sz w:val="21"/>
        </w:rPr>
        <w:t>de</w:t>
      </w:r>
      <w:r>
        <w:rPr>
          <w:spacing w:val="8"/>
          <w:sz w:val="21"/>
        </w:rPr>
        <w:t xml:space="preserve"> </w:t>
      </w:r>
      <w:r>
        <w:rPr>
          <w:sz w:val="21"/>
        </w:rPr>
        <w:t>preço,</w:t>
      </w:r>
      <w:r>
        <w:rPr>
          <w:spacing w:val="7"/>
          <w:sz w:val="21"/>
        </w:rPr>
        <w:t xml:space="preserve"> </w:t>
      </w:r>
      <w:r>
        <w:rPr>
          <w:sz w:val="21"/>
        </w:rPr>
        <w:t>ou</w:t>
      </w:r>
      <w:r>
        <w:rPr>
          <w:spacing w:val="8"/>
          <w:sz w:val="21"/>
        </w:rPr>
        <w:t xml:space="preserve"> </w:t>
      </w:r>
      <w:r>
        <w:rPr>
          <w:sz w:val="21"/>
        </w:rPr>
        <w:t>a</w:t>
      </w:r>
      <w:r>
        <w:rPr>
          <w:spacing w:val="6"/>
          <w:sz w:val="21"/>
        </w:rPr>
        <w:t xml:space="preserve"> </w:t>
      </w:r>
      <w:r>
        <w:rPr>
          <w:sz w:val="21"/>
        </w:rPr>
        <w:t>aceitar</w:t>
      </w:r>
      <w:r>
        <w:rPr>
          <w:spacing w:val="1"/>
          <w:sz w:val="21"/>
        </w:rPr>
        <w:t xml:space="preserve"> </w:t>
      </w:r>
      <w:r>
        <w:rPr>
          <w:sz w:val="21"/>
        </w:rPr>
        <w:t>ou</w:t>
      </w:r>
      <w:r>
        <w:rPr>
          <w:spacing w:val="-1"/>
          <w:sz w:val="21"/>
        </w:rPr>
        <w:t xml:space="preserve"> </w:t>
      </w:r>
      <w:r>
        <w:rPr>
          <w:sz w:val="21"/>
        </w:rPr>
        <w:t>retirar</w:t>
      </w:r>
      <w:r>
        <w:rPr>
          <w:spacing w:val="-3"/>
          <w:sz w:val="21"/>
        </w:rPr>
        <w:t xml:space="preserve"> </w:t>
      </w:r>
      <w:r>
        <w:rPr>
          <w:sz w:val="21"/>
        </w:rPr>
        <w:t>o</w:t>
      </w:r>
      <w:r>
        <w:rPr>
          <w:spacing w:val="-1"/>
          <w:sz w:val="21"/>
        </w:rPr>
        <w:t xml:space="preserve"> </w:t>
      </w:r>
      <w:r>
        <w:rPr>
          <w:sz w:val="21"/>
        </w:rPr>
        <w:t>instrumento</w:t>
      </w:r>
      <w:r>
        <w:rPr>
          <w:spacing w:val="-2"/>
          <w:sz w:val="21"/>
        </w:rPr>
        <w:t xml:space="preserve"> </w:t>
      </w:r>
      <w:r>
        <w:rPr>
          <w:sz w:val="21"/>
        </w:rPr>
        <w:t>equivalente</w:t>
      </w:r>
      <w:r>
        <w:rPr>
          <w:spacing w:val="-1"/>
          <w:sz w:val="21"/>
        </w:rPr>
        <w:t xml:space="preserve"> </w:t>
      </w:r>
      <w:r>
        <w:rPr>
          <w:sz w:val="21"/>
        </w:rPr>
        <w:t>no</w:t>
      </w:r>
      <w:r>
        <w:rPr>
          <w:spacing w:val="-1"/>
          <w:sz w:val="21"/>
        </w:rPr>
        <w:t xml:space="preserve"> </w:t>
      </w:r>
      <w:r>
        <w:rPr>
          <w:sz w:val="21"/>
        </w:rPr>
        <w:t>prazo</w:t>
      </w:r>
      <w:r>
        <w:rPr>
          <w:spacing w:val="-1"/>
          <w:sz w:val="21"/>
        </w:rPr>
        <w:t xml:space="preserve"> </w:t>
      </w:r>
      <w:r>
        <w:rPr>
          <w:sz w:val="21"/>
        </w:rPr>
        <w:t>estabelecido</w:t>
      </w:r>
      <w:r>
        <w:rPr>
          <w:spacing w:val="-1"/>
          <w:sz w:val="21"/>
        </w:rPr>
        <w:t xml:space="preserve"> </w:t>
      </w:r>
      <w:r>
        <w:rPr>
          <w:sz w:val="21"/>
        </w:rPr>
        <w:t>pela</w:t>
      </w:r>
      <w:r>
        <w:rPr>
          <w:spacing w:val="-4"/>
          <w:sz w:val="21"/>
        </w:rPr>
        <w:t xml:space="preserve"> </w:t>
      </w:r>
      <w:r>
        <w:rPr>
          <w:sz w:val="21"/>
        </w:rPr>
        <w:t>Administração;</w:t>
      </w:r>
    </w:p>
    <w:p w14:paraId="54B935B9" w14:textId="77777777" w:rsidR="00940CE8" w:rsidRDefault="00AD6D6D">
      <w:pPr>
        <w:pStyle w:val="PargrafodaLista"/>
        <w:numPr>
          <w:ilvl w:val="2"/>
          <w:numId w:val="6"/>
        </w:numPr>
        <w:tabs>
          <w:tab w:val="left" w:pos="1809"/>
          <w:tab w:val="left" w:pos="1810"/>
        </w:tabs>
        <w:spacing w:line="276" w:lineRule="auto"/>
        <w:ind w:left="676" w:right="393" w:hanging="250"/>
        <w:rPr>
          <w:sz w:val="21"/>
        </w:rPr>
      </w:pPr>
      <w:bookmarkStart w:id="21" w:name="_bookmark19"/>
      <w:bookmarkEnd w:id="21"/>
      <w:r>
        <w:rPr>
          <w:sz w:val="21"/>
        </w:rPr>
        <w:t>apresentar</w:t>
      </w:r>
      <w:r>
        <w:rPr>
          <w:spacing w:val="2"/>
          <w:sz w:val="21"/>
        </w:rPr>
        <w:t xml:space="preserve"> </w:t>
      </w:r>
      <w:r>
        <w:rPr>
          <w:sz w:val="21"/>
        </w:rPr>
        <w:t>declaração</w:t>
      </w:r>
      <w:r>
        <w:rPr>
          <w:spacing w:val="4"/>
          <w:sz w:val="21"/>
        </w:rPr>
        <w:t xml:space="preserve"> </w:t>
      </w:r>
      <w:r>
        <w:rPr>
          <w:sz w:val="21"/>
        </w:rPr>
        <w:t>ou</w:t>
      </w:r>
      <w:r>
        <w:rPr>
          <w:spacing w:val="4"/>
          <w:sz w:val="21"/>
        </w:rPr>
        <w:t xml:space="preserve"> </w:t>
      </w:r>
      <w:r>
        <w:rPr>
          <w:sz w:val="21"/>
        </w:rPr>
        <w:t>documentação</w:t>
      </w:r>
      <w:r>
        <w:rPr>
          <w:spacing w:val="3"/>
          <w:sz w:val="21"/>
        </w:rPr>
        <w:t xml:space="preserve"> </w:t>
      </w:r>
      <w:r>
        <w:rPr>
          <w:sz w:val="21"/>
        </w:rPr>
        <w:t>falsa</w:t>
      </w:r>
      <w:r>
        <w:rPr>
          <w:spacing w:val="4"/>
          <w:sz w:val="21"/>
        </w:rPr>
        <w:t xml:space="preserve"> </w:t>
      </w:r>
      <w:r>
        <w:rPr>
          <w:sz w:val="21"/>
        </w:rPr>
        <w:t>exigida</w:t>
      </w:r>
      <w:r>
        <w:rPr>
          <w:spacing w:val="1"/>
          <w:sz w:val="21"/>
        </w:rPr>
        <w:t xml:space="preserve"> </w:t>
      </w:r>
      <w:r>
        <w:rPr>
          <w:sz w:val="21"/>
        </w:rPr>
        <w:t>para</w:t>
      </w:r>
      <w:r>
        <w:rPr>
          <w:spacing w:val="3"/>
          <w:sz w:val="21"/>
        </w:rPr>
        <w:t xml:space="preserve"> </w:t>
      </w:r>
      <w:r>
        <w:rPr>
          <w:sz w:val="21"/>
        </w:rPr>
        <w:t>o</w:t>
      </w:r>
      <w:r>
        <w:rPr>
          <w:spacing w:val="3"/>
          <w:sz w:val="21"/>
        </w:rPr>
        <w:t xml:space="preserve"> </w:t>
      </w:r>
      <w:r>
        <w:rPr>
          <w:sz w:val="21"/>
        </w:rPr>
        <w:t>certame</w:t>
      </w:r>
      <w:r>
        <w:rPr>
          <w:spacing w:val="3"/>
          <w:sz w:val="21"/>
        </w:rPr>
        <w:t xml:space="preserve"> </w:t>
      </w:r>
      <w:r>
        <w:rPr>
          <w:sz w:val="21"/>
        </w:rPr>
        <w:t>ou</w:t>
      </w:r>
      <w:r>
        <w:rPr>
          <w:spacing w:val="3"/>
          <w:sz w:val="21"/>
        </w:rPr>
        <w:t xml:space="preserve"> </w:t>
      </w:r>
      <w:r>
        <w:rPr>
          <w:sz w:val="21"/>
        </w:rPr>
        <w:t>prestar</w:t>
      </w:r>
      <w:r>
        <w:rPr>
          <w:spacing w:val="3"/>
          <w:sz w:val="21"/>
        </w:rPr>
        <w:t xml:space="preserve"> </w:t>
      </w:r>
      <w:r>
        <w:rPr>
          <w:sz w:val="21"/>
        </w:rPr>
        <w:t>declaração</w:t>
      </w:r>
      <w:r>
        <w:rPr>
          <w:spacing w:val="-44"/>
          <w:sz w:val="21"/>
        </w:rPr>
        <w:t xml:space="preserve"> </w:t>
      </w:r>
      <w:r>
        <w:rPr>
          <w:sz w:val="21"/>
        </w:rPr>
        <w:t>falsa</w:t>
      </w:r>
      <w:r>
        <w:rPr>
          <w:spacing w:val="-2"/>
          <w:sz w:val="21"/>
        </w:rPr>
        <w:t xml:space="preserve"> </w:t>
      </w:r>
      <w:r>
        <w:rPr>
          <w:sz w:val="21"/>
        </w:rPr>
        <w:t>durante</w:t>
      </w:r>
      <w:r>
        <w:rPr>
          <w:spacing w:val="-1"/>
          <w:sz w:val="21"/>
        </w:rPr>
        <w:t xml:space="preserve"> </w:t>
      </w:r>
      <w:r>
        <w:rPr>
          <w:sz w:val="21"/>
        </w:rPr>
        <w:t>a</w:t>
      </w:r>
      <w:r>
        <w:rPr>
          <w:spacing w:val="-1"/>
          <w:sz w:val="21"/>
        </w:rPr>
        <w:t xml:space="preserve"> </w:t>
      </w:r>
      <w:r>
        <w:rPr>
          <w:sz w:val="21"/>
        </w:rPr>
        <w:t>licitação</w:t>
      </w:r>
    </w:p>
    <w:p w14:paraId="604EEDF8" w14:textId="77777777" w:rsidR="00940CE8" w:rsidRDefault="00940CE8">
      <w:pPr>
        <w:spacing w:line="276" w:lineRule="auto"/>
        <w:rPr>
          <w:sz w:val="21"/>
        </w:rPr>
        <w:sectPr w:rsidR="00940CE8">
          <w:pgSz w:w="11910" w:h="16840"/>
          <w:pgMar w:top="1980" w:right="740" w:bottom="1080" w:left="740" w:header="618" w:footer="881" w:gutter="0"/>
          <w:cols w:space="720"/>
        </w:sectPr>
      </w:pPr>
    </w:p>
    <w:p w14:paraId="4F0C3549" w14:textId="77777777" w:rsidR="00940CE8" w:rsidRDefault="00940CE8">
      <w:pPr>
        <w:pStyle w:val="Corpodetexto"/>
        <w:spacing w:before="2"/>
        <w:ind w:left="0"/>
        <w:rPr>
          <w:sz w:val="16"/>
        </w:rPr>
      </w:pPr>
    </w:p>
    <w:p w14:paraId="22650478" w14:textId="77777777" w:rsidR="00940CE8" w:rsidRDefault="00AD6D6D">
      <w:pPr>
        <w:pStyle w:val="PargrafodaLista"/>
        <w:numPr>
          <w:ilvl w:val="2"/>
          <w:numId w:val="6"/>
        </w:numPr>
        <w:tabs>
          <w:tab w:val="left" w:pos="1809"/>
          <w:tab w:val="left" w:pos="1810"/>
        </w:tabs>
        <w:spacing w:before="102"/>
        <w:ind w:hanging="1134"/>
        <w:rPr>
          <w:sz w:val="21"/>
        </w:rPr>
      </w:pPr>
      <w:bookmarkStart w:id="22" w:name="_bookmark20"/>
      <w:bookmarkEnd w:id="22"/>
      <w:r>
        <w:rPr>
          <w:sz w:val="21"/>
        </w:rPr>
        <w:t>fraudar</w:t>
      </w:r>
      <w:r>
        <w:rPr>
          <w:spacing w:val="-3"/>
          <w:sz w:val="21"/>
        </w:rPr>
        <w:t xml:space="preserve"> </w:t>
      </w:r>
      <w:r>
        <w:rPr>
          <w:sz w:val="21"/>
        </w:rPr>
        <w:t>a</w:t>
      </w:r>
      <w:r>
        <w:rPr>
          <w:spacing w:val="-2"/>
          <w:sz w:val="21"/>
        </w:rPr>
        <w:t xml:space="preserve"> </w:t>
      </w:r>
      <w:r>
        <w:rPr>
          <w:sz w:val="21"/>
        </w:rPr>
        <w:t>licitação</w:t>
      </w:r>
    </w:p>
    <w:p w14:paraId="186925FF" w14:textId="77777777" w:rsidR="00940CE8" w:rsidRDefault="00AD6D6D">
      <w:pPr>
        <w:pStyle w:val="PargrafodaLista"/>
        <w:numPr>
          <w:ilvl w:val="2"/>
          <w:numId w:val="6"/>
        </w:numPr>
        <w:tabs>
          <w:tab w:val="left" w:pos="1809"/>
          <w:tab w:val="left" w:pos="1810"/>
        </w:tabs>
        <w:spacing w:before="157" w:line="276" w:lineRule="auto"/>
        <w:ind w:left="676" w:right="393" w:firstLine="0"/>
        <w:rPr>
          <w:sz w:val="21"/>
        </w:rPr>
      </w:pPr>
      <w:bookmarkStart w:id="23" w:name="_bookmark21"/>
      <w:bookmarkEnd w:id="23"/>
      <w:r>
        <w:rPr>
          <w:sz w:val="21"/>
        </w:rPr>
        <w:t>comportar-se</w:t>
      </w:r>
      <w:r>
        <w:rPr>
          <w:spacing w:val="1"/>
          <w:sz w:val="21"/>
        </w:rPr>
        <w:t xml:space="preserve"> </w:t>
      </w:r>
      <w:r>
        <w:rPr>
          <w:sz w:val="21"/>
        </w:rPr>
        <w:t>de</w:t>
      </w:r>
      <w:r>
        <w:rPr>
          <w:spacing w:val="1"/>
          <w:sz w:val="21"/>
        </w:rPr>
        <w:t xml:space="preserve"> </w:t>
      </w:r>
      <w:r>
        <w:rPr>
          <w:sz w:val="21"/>
        </w:rPr>
        <w:t>modo</w:t>
      </w:r>
      <w:r>
        <w:rPr>
          <w:spacing w:val="1"/>
          <w:sz w:val="21"/>
        </w:rPr>
        <w:t xml:space="preserve"> </w:t>
      </w:r>
      <w:r>
        <w:rPr>
          <w:sz w:val="21"/>
        </w:rPr>
        <w:t>inidôneo</w:t>
      </w:r>
      <w:r>
        <w:rPr>
          <w:spacing w:val="1"/>
          <w:sz w:val="21"/>
        </w:rPr>
        <w:t xml:space="preserve"> </w:t>
      </w:r>
      <w:r>
        <w:rPr>
          <w:sz w:val="21"/>
        </w:rPr>
        <w:t>ou</w:t>
      </w:r>
      <w:r>
        <w:rPr>
          <w:spacing w:val="1"/>
          <w:sz w:val="21"/>
        </w:rPr>
        <w:t xml:space="preserve"> </w:t>
      </w:r>
      <w:r>
        <w:rPr>
          <w:sz w:val="21"/>
        </w:rPr>
        <w:t>cometer</w:t>
      </w:r>
      <w:r>
        <w:rPr>
          <w:spacing w:val="1"/>
          <w:sz w:val="21"/>
        </w:rPr>
        <w:t xml:space="preserve"> </w:t>
      </w:r>
      <w:r>
        <w:rPr>
          <w:sz w:val="21"/>
        </w:rPr>
        <w:t>fraude</w:t>
      </w:r>
      <w:r>
        <w:rPr>
          <w:spacing w:val="1"/>
          <w:sz w:val="21"/>
        </w:rPr>
        <w:t xml:space="preserve"> </w:t>
      </w:r>
      <w:r>
        <w:rPr>
          <w:sz w:val="21"/>
        </w:rPr>
        <w:t>de</w:t>
      </w:r>
      <w:r>
        <w:rPr>
          <w:spacing w:val="1"/>
          <w:sz w:val="21"/>
        </w:rPr>
        <w:t xml:space="preserve"> </w:t>
      </w:r>
      <w:r>
        <w:rPr>
          <w:sz w:val="21"/>
        </w:rPr>
        <w:t>qualquer</w:t>
      </w:r>
      <w:r>
        <w:rPr>
          <w:spacing w:val="1"/>
          <w:sz w:val="21"/>
        </w:rPr>
        <w:t xml:space="preserve"> </w:t>
      </w:r>
      <w:r>
        <w:rPr>
          <w:sz w:val="21"/>
        </w:rPr>
        <w:t>natureza,</w:t>
      </w:r>
      <w:r>
        <w:rPr>
          <w:spacing w:val="1"/>
          <w:sz w:val="21"/>
        </w:rPr>
        <w:t xml:space="preserve"> </w:t>
      </w:r>
      <w:r>
        <w:rPr>
          <w:sz w:val="21"/>
        </w:rPr>
        <w:t>em</w:t>
      </w:r>
      <w:r>
        <w:rPr>
          <w:spacing w:val="1"/>
          <w:sz w:val="21"/>
        </w:rPr>
        <w:t xml:space="preserve"> </w:t>
      </w:r>
      <w:r>
        <w:rPr>
          <w:sz w:val="21"/>
        </w:rPr>
        <w:t>especial</w:t>
      </w:r>
      <w:r>
        <w:rPr>
          <w:spacing w:val="-44"/>
          <w:sz w:val="21"/>
        </w:rPr>
        <w:t xml:space="preserve"> </w:t>
      </w:r>
      <w:r>
        <w:rPr>
          <w:sz w:val="21"/>
        </w:rPr>
        <w:t>quando:</w:t>
      </w:r>
    </w:p>
    <w:p w14:paraId="14E3562C" w14:textId="77777777" w:rsidR="00940CE8" w:rsidRDefault="00AD6D6D">
      <w:pPr>
        <w:pStyle w:val="PargrafodaLista"/>
        <w:numPr>
          <w:ilvl w:val="3"/>
          <w:numId w:val="6"/>
        </w:numPr>
        <w:tabs>
          <w:tab w:val="left" w:pos="1810"/>
        </w:tabs>
        <w:ind w:left="1809" w:hanging="1100"/>
        <w:rPr>
          <w:sz w:val="21"/>
        </w:rPr>
      </w:pPr>
      <w:r>
        <w:rPr>
          <w:sz w:val="21"/>
        </w:rPr>
        <w:t>agir</w:t>
      </w:r>
      <w:r>
        <w:rPr>
          <w:spacing w:val="-3"/>
          <w:sz w:val="21"/>
        </w:rPr>
        <w:t xml:space="preserve"> </w:t>
      </w:r>
      <w:r>
        <w:rPr>
          <w:sz w:val="21"/>
        </w:rPr>
        <w:t>em</w:t>
      </w:r>
      <w:r>
        <w:rPr>
          <w:spacing w:val="-2"/>
          <w:sz w:val="21"/>
        </w:rPr>
        <w:t xml:space="preserve"> </w:t>
      </w:r>
      <w:r>
        <w:rPr>
          <w:sz w:val="21"/>
        </w:rPr>
        <w:t>conluio</w:t>
      </w:r>
      <w:r>
        <w:rPr>
          <w:spacing w:val="-2"/>
          <w:sz w:val="21"/>
        </w:rPr>
        <w:t xml:space="preserve"> </w:t>
      </w:r>
      <w:r>
        <w:rPr>
          <w:sz w:val="21"/>
        </w:rPr>
        <w:t>ou</w:t>
      </w:r>
      <w:r>
        <w:rPr>
          <w:spacing w:val="-1"/>
          <w:sz w:val="21"/>
        </w:rPr>
        <w:t xml:space="preserve"> </w:t>
      </w:r>
      <w:r>
        <w:rPr>
          <w:sz w:val="21"/>
        </w:rPr>
        <w:t>em</w:t>
      </w:r>
      <w:r>
        <w:rPr>
          <w:spacing w:val="-1"/>
          <w:sz w:val="21"/>
        </w:rPr>
        <w:t xml:space="preserve"> </w:t>
      </w:r>
      <w:r>
        <w:rPr>
          <w:sz w:val="21"/>
        </w:rPr>
        <w:t>desconformidade</w:t>
      </w:r>
      <w:r>
        <w:rPr>
          <w:spacing w:val="-1"/>
          <w:sz w:val="21"/>
        </w:rPr>
        <w:t xml:space="preserve"> </w:t>
      </w:r>
      <w:r>
        <w:rPr>
          <w:sz w:val="21"/>
        </w:rPr>
        <w:t>com</w:t>
      </w:r>
      <w:r>
        <w:rPr>
          <w:spacing w:val="-3"/>
          <w:sz w:val="21"/>
        </w:rPr>
        <w:t xml:space="preserve"> </w:t>
      </w:r>
      <w:r>
        <w:rPr>
          <w:sz w:val="21"/>
        </w:rPr>
        <w:t>a</w:t>
      </w:r>
      <w:r>
        <w:rPr>
          <w:spacing w:val="-2"/>
          <w:sz w:val="21"/>
        </w:rPr>
        <w:t xml:space="preserve"> </w:t>
      </w:r>
      <w:r>
        <w:rPr>
          <w:sz w:val="21"/>
        </w:rPr>
        <w:t>lei;</w:t>
      </w:r>
    </w:p>
    <w:p w14:paraId="706D81BD" w14:textId="77777777" w:rsidR="00940CE8" w:rsidRDefault="00AD6D6D">
      <w:pPr>
        <w:pStyle w:val="PargrafodaLista"/>
        <w:numPr>
          <w:ilvl w:val="3"/>
          <w:numId w:val="6"/>
        </w:numPr>
        <w:tabs>
          <w:tab w:val="left" w:pos="1810"/>
        </w:tabs>
        <w:spacing w:before="157"/>
        <w:ind w:left="1809" w:hanging="1100"/>
        <w:rPr>
          <w:sz w:val="21"/>
        </w:rPr>
      </w:pPr>
      <w:r>
        <w:rPr>
          <w:sz w:val="21"/>
        </w:rPr>
        <w:t>induzir</w:t>
      </w:r>
      <w:r>
        <w:rPr>
          <w:spacing w:val="-4"/>
          <w:sz w:val="21"/>
        </w:rPr>
        <w:t xml:space="preserve"> </w:t>
      </w:r>
      <w:r>
        <w:rPr>
          <w:sz w:val="21"/>
        </w:rPr>
        <w:t>deliberadamente</w:t>
      </w:r>
      <w:r>
        <w:rPr>
          <w:spacing w:val="-2"/>
          <w:sz w:val="21"/>
        </w:rPr>
        <w:t xml:space="preserve"> </w:t>
      </w:r>
      <w:r>
        <w:rPr>
          <w:sz w:val="21"/>
        </w:rPr>
        <w:t>a</w:t>
      </w:r>
      <w:r>
        <w:rPr>
          <w:spacing w:val="-3"/>
          <w:sz w:val="21"/>
        </w:rPr>
        <w:t xml:space="preserve"> </w:t>
      </w:r>
      <w:r>
        <w:rPr>
          <w:sz w:val="21"/>
        </w:rPr>
        <w:t>erro</w:t>
      </w:r>
      <w:r>
        <w:rPr>
          <w:spacing w:val="-2"/>
          <w:sz w:val="21"/>
        </w:rPr>
        <w:t xml:space="preserve"> </w:t>
      </w:r>
      <w:r>
        <w:rPr>
          <w:sz w:val="21"/>
        </w:rPr>
        <w:t>no</w:t>
      </w:r>
      <w:r>
        <w:rPr>
          <w:spacing w:val="-2"/>
          <w:sz w:val="21"/>
        </w:rPr>
        <w:t xml:space="preserve"> </w:t>
      </w:r>
      <w:r>
        <w:rPr>
          <w:sz w:val="21"/>
        </w:rPr>
        <w:t>julgamento;</w:t>
      </w:r>
    </w:p>
    <w:p w14:paraId="341732DC" w14:textId="77777777" w:rsidR="00940CE8" w:rsidRDefault="00AD6D6D">
      <w:pPr>
        <w:pStyle w:val="PargrafodaLista"/>
        <w:numPr>
          <w:ilvl w:val="3"/>
          <w:numId w:val="6"/>
        </w:numPr>
        <w:tabs>
          <w:tab w:val="left" w:pos="1810"/>
        </w:tabs>
        <w:spacing w:before="157"/>
        <w:ind w:left="1809" w:hanging="1100"/>
        <w:rPr>
          <w:sz w:val="21"/>
        </w:rPr>
      </w:pPr>
      <w:r>
        <w:rPr>
          <w:sz w:val="21"/>
        </w:rPr>
        <w:t>apresentar</w:t>
      </w:r>
      <w:r>
        <w:rPr>
          <w:spacing w:val="-5"/>
          <w:sz w:val="21"/>
        </w:rPr>
        <w:t xml:space="preserve"> </w:t>
      </w:r>
      <w:r>
        <w:rPr>
          <w:sz w:val="21"/>
        </w:rPr>
        <w:t>amostra</w:t>
      </w:r>
      <w:r>
        <w:rPr>
          <w:spacing w:val="-3"/>
          <w:sz w:val="21"/>
        </w:rPr>
        <w:t xml:space="preserve"> </w:t>
      </w:r>
      <w:r>
        <w:rPr>
          <w:sz w:val="21"/>
        </w:rPr>
        <w:t>falsificada</w:t>
      </w:r>
      <w:r>
        <w:rPr>
          <w:spacing w:val="-4"/>
          <w:sz w:val="21"/>
        </w:rPr>
        <w:t xml:space="preserve"> </w:t>
      </w:r>
      <w:r>
        <w:rPr>
          <w:sz w:val="21"/>
        </w:rPr>
        <w:t>ou</w:t>
      </w:r>
      <w:r>
        <w:rPr>
          <w:spacing w:val="-3"/>
          <w:sz w:val="21"/>
        </w:rPr>
        <w:t xml:space="preserve"> </w:t>
      </w:r>
      <w:r>
        <w:rPr>
          <w:sz w:val="21"/>
        </w:rPr>
        <w:t>deteriorada;</w:t>
      </w:r>
    </w:p>
    <w:p w14:paraId="7906FDDB" w14:textId="77777777" w:rsidR="00940CE8" w:rsidRDefault="00AD6D6D">
      <w:pPr>
        <w:pStyle w:val="PargrafodaLista"/>
        <w:numPr>
          <w:ilvl w:val="2"/>
          <w:numId w:val="6"/>
        </w:numPr>
        <w:tabs>
          <w:tab w:val="left" w:pos="1809"/>
          <w:tab w:val="left" w:pos="1810"/>
        </w:tabs>
        <w:spacing w:before="157"/>
        <w:ind w:hanging="1134"/>
        <w:rPr>
          <w:sz w:val="21"/>
        </w:rPr>
      </w:pPr>
      <w:bookmarkStart w:id="24" w:name="_bookmark22"/>
      <w:bookmarkEnd w:id="24"/>
      <w:r>
        <w:rPr>
          <w:sz w:val="21"/>
        </w:rPr>
        <w:t>praticar</w:t>
      </w:r>
      <w:r>
        <w:rPr>
          <w:spacing w:val="-4"/>
          <w:sz w:val="21"/>
        </w:rPr>
        <w:t xml:space="preserve"> </w:t>
      </w:r>
      <w:r>
        <w:rPr>
          <w:sz w:val="21"/>
        </w:rPr>
        <w:t>atos</w:t>
      </w:r>
      <w:r>
        <w:rPr>
          <w:spacing w:val="-1"/>
          <w:sz w:val="21"/>
        </w:rPr>
        <w:t xml:space="preserve"> </w:t>
      </w:r>
      <w:r>
        <w:rPr>
          <w:sz w:val="21"/>
        </w:rPr>
        <w:t>ilícitos</w:t>
      </w:r>
      <w:r>
        <w:rPr>
          <w:spacing w:val="-1"/>
          <w:sz w:val="21"/>
        </w:rPr>
        <w:t xml:space="preserve"> </w:t>
      </w:r>
      <w:r>
        <w:rPr>
          <w:sz w:val="21"/>
        </w:rPr>
        <w:t>com</w:t>
      </w:r>
      <w:r>
        <w:rPr>
          <w:spacing w:val="-3"/>
          <w:sz w:val="21"/>
        </w:rPr>
        <w:t xml:space="preserve"> </w:t>
      </w:r>
      <w:r>
        <w:rPr>
          <w:sz w:val="21"/>
        </w:rPr>
        <w:t>vistas</w:t>
      </w:r>
      <w:r>
        <w:rPr>
          <w:spacing w:val="-1"/>
          <w:sz w:val="21"/>
        </w:rPr>
        <w:t xml:space="preserve"> </w:t>
      </w:r>
      <w:r>
        <w:rPr>
          <w:sz w:val="21"/>
        </w:rPr>
        <w:t>a</w:t>
      </w:r>
      <w:r>
        <w:rPr>
          <w:spacing w:val="-5"/>
          <w:sz w:val="21"/>
        </w:rPr>
        <w:t xml:space="preserve"> </w:t>
      </w:r>
      <w:r>
        <w:rPr>
          <w:sz w:val="21"/>
        </w:rPr>
        <w:t>frustrar</w:t>
      </w:r>
      <w:r>
        <w:rPr>
          <w:spacing w:val="-3"/>
          <w:sz w:val="21"/>
        </w:rPr>
        <w:t xml:space="preserve"> </w:t>
      </w:r>
      <w:r>
        <w:rPr>
          <w:sz w:val="21"/>
        </w:rPr>
        <w:t>os</w:t>
      </w:r>
      <w:r>
        <w:rPr>
          <w:spacing w:val="-2"/>
          <w:sz w:val="21"/>
        </w:rPr>
        <w:t xml:space="preserve"> </w:t>
      </w:r>
      <w:r>
        <w:rPr>
          <w:sz w:val="21"/>
        </w:rPr>
        <w:t>objetivos</w:t>
      </w:r>
      <w:r>
        <w:rPr>
          <w:spacing w:val="-4"/>
          <w:sz w:val="21"/>
        </w:rPr>
        <w:t xml:space="preserve"> </w:t>
      </w:r>
      <w:r>
        <w:rPr>
          <w:sz w:val="21"/>
        </w:rPr>
        <w:t>da</w:t>
      </w:r>
      <w:r>
        <w:rPr>
          <w:spacing w:val="-1"/>
          <w:sz w:val="21"/>
        </w:rPr>
        <w:t xml:space="preserve"> </w:t>
      </w:r>
      <w:r>
        <w:rPr>
          <w:sz w:val="21"/>
        </w:rPr>
        <w:t>licitação</w:t>
      </w:r>
    </w:p>
    <w:p w14:paraId="1C45B5E5" w14:textId="77777777" w:rsidR="00940CE8" w:rsidRDefault="00AD6D6D">
      <w:pPr>
        <w:pStyle w:val="PargrafodaLista"/>
        <w:numPr>
          <w:ilvl w:val="2"/>
          <w:numId w:val="6"/>
        </w:numPr>
        <w:tabs>
          <w:tab w:val="left" w:pos="1809"/>
          <w:tab w:val="left" w:pos="1810"/>
        </w:tabs>
        <w:spacing w:before="157"/>
        <w:ind w:hanging="1134"/>
        <w:rPr>
          <w:sz w:val="21"/>
        </w:rPr>
      </w:pPr>
      <w:bookmarkStart w:id="25" w:name="_bookmark23"/>
      <w:bookmarkEnd w:id="25"/>
      <w:r>
        <w:rPr>
          <w:sz w:val="21"/>
        </w:rPr>
        <w:t>praticar</w:t>
      </w:r>
      <w:r>
        <w:rPr>
          <w:spacing w:val="-3"/>
          <w:sz w:val="21"/>
        </w:rPr>
        <w:t xml:space="preserve"> </w:t>
      </w:r>
      <w:r>
        <w:rPr>
          <w:sz w:val="21"/>
        </w:rPr>
        <w:t>ato</w:t>
      </w:r>
      <w:r>
        <w:rPr>
          <w:spacing w:val="-1"/>
          <w:sz w:val="21"/>
        </w:rPr>
        <w:t xml:space="preserve"> </w:t>
      </w:r>
      <w:r>
        <w:rPr>
          <w:sz w:val="21"/>
        </w:rPr>
        <w:t>lesivo</w:t>
      </w:r>
      <w:r>
        <w:rPr>
          <w:spacing w:val="-2"/>
          <w:sz w:val="21"/>
        </w:rPr>
        <w:t xml:space="preserve"> </w:t>
      </w:r>
      <w:r>
        <w:rPr>
          <w:sz w:val="21"/>
        </w:rPr>
        <w:t>previsto</w:t>
      </w:r>
      <w:r>
        <w:rPr>
          <w:spacing w:val="-3"/>
          <w:sz w:val="21"/>
        </w:rPr>
        <w:t xml:space="preserve"> </w:t>
      </w:r>
      <w:r>
        <w:rPr>
          <w:sz w:val="21"/>
        </w:rPr>
        <w:t>no</w:t>
      </w:r>
      <w:r>
        <w:rPr>
          <w:spacing w:val="-1"/>
          <w:sz w:val="21"/>
        </w:rPr>
        <w:t xml:space="preserve"> </w:t>
      </w:r>
      <w:hyperlink r:id="rId40" w:anchor="art5">
        <w:r>
          <w:rPr>
            <w:sz w:val="21"/>
          </w:rPr>
          <w:t>art. 5º</w:t>
        </w:r>
        <w:r>
          <w:rPr>
            <w:spacing w:val="-1"/>
            <w:sz w:val="21"/>
          </w:rPr>
          <w:t xml:space="preserve"> </w:t>
        </w:r>
        <w:r>
          <w:rPr>
            <w:sz w:val="21"/>
          </w:rPr>
          <w:t>da Lei</w:t>
        </w:r>
        <w:r>
          <w:rPr>
            <w:spacing w:val="-3"/>
            <w:sz w:val="21"/>
          </w:rPr>
          <w:t xml:space="preserve"> </w:t>
        </w:r>
        <w:r>
          <w:rPr>
            <w:sz w:val="21"/>
          </w:rPr>
          <w:t>n.º 12.846,</w:t>
        </w:r>
        <w:r>
          <w:rPr>
            <w:spacing w:val="-5"/>
            <w:sz w:val="21"/>
          </w:rPr>
          <w:t xml:space="preserve"> </w:t>
        </w:r>
        <w:r>
          <w:rPr>
            <w:sz w:val="21"/>
          </w:rPr>
          <w:t>de 2013.</w:t>
        </w:r>
      </w:hyperlink>
    </w:p>
    <w:p w14:paraId="395FC512" w14:textId="77777777" w:rsidR="00940CE8" w:rsidRDefault="00AD6D6D">
      <w:pPr>
        <w:pStyle w:val="PargrafodaLista"/>
        <w:numPr>
          <w:ilvl w:val="1"/>
          <w:numId w:val="6"/>
        </w:numPr>
        <w:tabs>
          <w:tab w:val="left" w:pos="1101"/>
          <w:tab w:val="left" w:pos="1102"/>
        </w:tabs>
        <w:spacing w:before="157" w:line="276" w:lineRule="auto"/>
        <w:ind w:right="390" w:firstLine="0"/>
        <w:rPr>
          <w:sz w:val="21"/>
        </w:rPr>
      </w:pPr>
      <w:r>
        <w:rPr>
          <w:sz w:val="21"/>
        </w:rPr>
        <w:t>Com</w:t>
      </w:r>
      <w:r>
        <w:rPr>
          <w:spacing w:val="-4"/>
          <w:sz w:val="21"/>
        </w:rPr>
        <w:t xml:space="preserve"> </w:t>
      </w:r>
      <w:r>
        <w:rPr>
          <w:sz w:val="21"/>
        </w:rPr>
        <w:t>fulcro</w:t>
      </w:r>
      <w:r>
        <w:rPr>
          <w:spacing w:val="-2"/>
          <w:sz w:val="21"/>
        </w:rPr>
        <w:t xml:space="preserve"> </w:t>
      </w:r>
      <w:r>
        <w:rPr>
          <w:sz w:val="21"/>
        </w:rPr>
        <w:t>na</w:t>
      </w:r>
      <w:r>
        <w:rPr>
          <w:color w:val="000080"/>
          <w:spacing w:val="-1"/>
          <w:sz w:val="21"/>
        </w:rPr>
        <w:t xml:space="preserve"> </w:t>
      </w:r>
      <w:hyperlink r:id="rId41">
        <w:r>
          <w:rPr>
            <w:color w:val="000080"/>
            <w:sz w:val="21"/>
            <w:u w:val="single" w:color="000080"/>
          </w:rPr>
          <w:t>Lei</w:t>
        </w:r>
        <w:r>
          <w:rPr>
            <w:color w:val="000080"/>
            <w:spacing w:val="-4"/>
            <w:sz w:val="21"/>
            <w:u w:val="single" w:color="000080"/>
          </w:rPr>
          <w:t xml:space="preserve"> </w:t>
        </w:r>
        <w:r>
          <w:rPr>
            <w:color w:val="000080"/>
            <w:sz w:val="21"/>
            <w:u w:val="single" w:color="000080"/>
          </w:rPr>
          <w:t>nº</w:t>
        </w:r>
        <w:r>
          <w:rPr>
            <w:color w:val="000080"/>
            <w:spacing w:val="-1"/>
            <w:sz w:val="21"/>
            <w:u w:val="single" w:color="000080"/>
          </w:rPr>
          <w:t xml:space="preserve"> </w:t>
        </w:r>
        <w:r>
          <w:rPr>
            <w:color w:val="000080"/>
            <w:sz w:val="21"/>
            <w:u w:val="single" w:color="000080"/>
          </w:rPr>
          <w:t>14.133,</w:t>
        </w:r>
        <w:r>
          <w:rPr>
            <w:color w:val="000080"/>
            <w:spacing w:val="-1"/>
            <w:sz w:val="21"/>
            <w:u w:val="single" w:color="000080"/>
          </w:rPr>
          <w:t xml:space="preserve"> </w:t>
        </w:r>
        <w:r>
          <w:rPr>
            <w:color w:val="000080"/>
            <w:sz w:val="21"/>
            <w:u w:val="single" w:color="000080"/>
          </w:rPr>
          <w:t>de</w:t>
        </w:r>
        <w:r>
          <w:rPr>
            <w:color w:val="000080"/>
            <w:spacing w:val="-4"/>
            <w:sz w:val="21"/>
            <w:u w:val="single" w:color="000080"/>
          </w:rPr>
          <w:t xml:space="preserve"> </w:t>
        </w:r>
        <w:r>
          <w:rPr>
            <w:color w:val="000080"/>
            <w:sz w:val="21"/>
            <w:u w:val="single" w:color="000080"/>
          </w:rPr>
          <w:t>2021</w:t>
        </w:r>
        <w:r>
          <w:rPr>
            <w:sz w:val="21"/>
          </w:rPr>
          <w:t>,</w:t>
        </w:r>
        <w:r>
          <w:rPr>
            <w:spacing w:val="-3"/>
            <w:sz w:val="21"/>
          </w:rPr>
          <w:t xml:space="preserve"> </w:t>
        </w:r>
      </w:hyperlink>
      <w:r>
        <w:rPr>
          <w:sz w:val="21"/>
        </w:rPr>
        <w:t>a</w:t>
      </w:r>
      <w:r>
        <w:rPr>
          <w:spacing w:val="-2"/>
          <w:sz w:val="21"/>
        </w:rPr>
        <w:t xml:space="preserve"> </w:t>
      </w:r>
      <w:r>
        <w:rPr>
          <w:sz w:val="21"/>
        </w:rPr>
        <w:t>Administração</w:t>
      </w:r>
      <w:r>
        <w:rPr>
          <w:spacing w:val="-2"/>
          <w:sz w:val="21"/>
        </w:rPr>
        <w:t xml:space="preserve"> </w:t>
      </w:r>
      <w:r>
        <w:rPr>
          <w:sz w:val="21"/>
        </w:rPr>
        <w:t>poderá,</w:t>
      </w:r>
      <w:r>
        <w:rPr>
          <w:spacing w:val="-5"/>
          <w:sz w:val="21"/>
        </w:rPr>
        <w:t xml:space="preserve"> </w:t>
      </w:r>
      <w:r>
        <w:rPr>
          <w:sz w:val="21"/>
        </w:rPr>
        <w:t>garantida</w:t>
      </w:r>
      <w:r>
        <w:rPr>
          <w:spacing w:val="-4"/>
          <w:sz w:val="21"/>
        </w:rPr>
        <w:t xml:space="preserve"> </w:t>
      </w:r>
      <w:r>
        <w:rPr>
          <w:sz w:val="21"/>
        </w:rPr>
        <w:t>a</w:t>
      </w:r>
      <w:r>
        <w:rPr>
          <w:spacing w:val="-3"/>
          <w:sz w:val="21"/>
        </w:rPr>
        <w:t xml:space="preserve"> </w:t>
      </w:r>
      <w:r>
        <w:rPr>
          <w:sz w:val="21"/>
        </w:rPr>
        <w:t>prévia</w:t>
      </w:r>
      <w:r>
        <w:rPr>
          <w:spacing w:val="-2"/>
          <w:sz w:val="21"/>
        </w:rPr>
        <w:t xml:space="preserve"> </w:t>
      </w:r>
      <w:r>
        <w:rPr>
          <w:sz w:val="21"/>
        </w:rPr>
        <w:t>defesa,</w:t>
      </w:r>
      <w:r>
        <w:rPr>
          <w:spacing w:val="-2"/>
          <w:sz w:val="21"/>
        </w:rPr>
        <w:t xml:space="preserve"> </w:t>
      </w:r>
      <w:r>
        <w:rPr>
          <w:sz w:val="21"/>
        </w:rPr>
        <w:t>aplicar</w:t>
      </w:r>
      <w:r>
        <w:rPr>
          <w:spacing w:val="-3"/>
          <w:sz w:val="21"/>
        </w:rPr>
        <w:t xml:space="preserve"> </w:t>
      </w:r>
      <w:r>
        <w:rPr>
          <w:sz w:val="21"/>
        </w:rPr>
        <w:t>aos</w:t>
      </w:r>
      <w:r>
        <w:rPr>
          <w:spacing w:val="-44"/>
          <w:sz w:val="21"/>
        </w:rPr>
        <w:t xml:space="preserve"> </w:t>
      </w:r>
      <w:r>
        <w:rPr>
          <w:sz w:val="21"/>
        </w:rPr>
        <w:t>licitantes</w:t>
      </w:r>
      <w:r>
        <w:rPr>
          <w:spacing w:val="-2"/>
          <w:sz w:val="21"/>
        </w:rPr>
        <w:t xml:space="preserve"> </w:t>
      </w:r>
      <w:r>
        <w:rPr>
          <w:sz w:val="21"/>
        </w:rPr>
        <w:t>e/ou</w:t>
      </w:r>
      <w:r>
        <w:rPr>
          <w:spacing w:val="-2"/>
          <w:sz w:val="21"/>
        </w:rPr>
        <w:t xml:space="preserve"> </w:t>
      </w:r>
      <w:r>
        <w:rPr>
          <w:sz w:val="21"/>
        </w:rPr>
        <w:t>adjudicatários</w:t>
      </w:r>
      <w:r>
        <w:rPr>
          <w:spacing w:val="-1"/>
          <w:sz w:val="21"/>
        </w:rPr>
        <w:t xml:space="preserve"> </w:t>
      </w:r>
      <w:r>
        <w:rPr>
          <w:sz w:val="21"/>
        </w:rPr>
        <w:t>as</w:t>
      </w:r>
      <w:r>
        <w:rPr>
          <w:spacing w:val="-3"/>
          <w:sz w:val="21"/>
        </w:rPr>
        <w:t xml:space="preserve"> </w:t>
      </w:r>
      <w:r>
        <w:rPr>
          <w:sz w:val="21"/>
        </w:rPr>
        <w:t>seguintes</w:t>
      </w:r>
      <w:r>
        <w:rPr>
          <w:spacing w:val="-1"/>
          <w:sz w:val="21"/>
        </w:rPr>
        <w:t xml:space="preserve"> </w:t>
      </w:r>
      <w:r>
        <w:rPr>
          <w:sz w:val="21"/>
        </w:rPr>
        <w:t>sanções,</w:t>
      </w:r>
      <w:r>
        <w:rPr>
          <w:spacing w:val="-5"/>
          <w:sz w:val="21"/>
        </w:rPr>
        <w:t xml:space="preserve"> </w:t>
      </w:r>
      <w:r>
        <w:rPr>
          <w:sz w:val="21"/>
        </w:rPr>
        <w:t>sem prejuízo</w:t>
      </w:r>
      <w:r>
        <w:rPr>
          <w:spacing w:val="-2"/>
          <w:sz w:val="21"/>
        </w:rPr>
        <w:t xml:space="preserve"> </w:t>
      </w:r>
      <w:r>
        <w:rPr>
          <w:sz w:val="21"/>
        </w:rPr>
        <w:t>das</w:t>
      </w:r>
      <w:r>
        <w:rPr>
          <w:spacing w:val="-1"/>
          <w:sz w:val="21"/>
        </w:rPr>
        <w:t xml:space="preserve"> </w:t>
      </w:r>
      <w:r>
        <w:rPr>
          <w:sz w:val="21"/>
        </w:rPr>
        <w:t>responsabilidades</w:t>
      </w:r>
      <w:r>
        <w:rPr>
          <w:spacing w:val="-2"/>
          <w:sz w:val="21"/>
        </w:rPr>
        <w:t xml:space="preserve"> </w:t>
      </w:r>
      <w:r>
        <w:rPr>
          <w:sz w:val="21"/>
        </w:rPr>
        <w:t>civil</w:t>
      </w:r>
      <w:r>
        <w:rPr>
          <w:spacing w:val="-2"/>
          <w:sz w:val="21"/>
        </w:rPr>
        <w:t xml:space="preserve"> </w:t>
      </w:r>
      <w:r>
        <w:rPr>
          <w:sz w:val="21"/>
        </w:rPr>
        <w:t>e</w:t>
      </w:r>
      <w:r>
        <w:rPr>
          <w:spacing w:val="-2"/>
          <w:sz w:val="21"/>
        </w:rPr>
        <w:t xml:space="preserve"> </w:t>
      </w:r>
      <w:r>
        <w:rPr>
          <w:sz w:val="21"/>
        </w:rPr>
        <w:t>criminal:</w:t>
      </w:r>
    </w:p>
    <w:p w14:paraId="2A1803D4" w14:textId="77777777" w:rsidR="00940CE8" w:rsidRDefault="00AD6D6D">
      <w:pPr>
        <w:pStyle w:val="PargrafodaLista"/>
        <w:numPr>
          <w:ilvl w:val="2"/>
          <w:numId w:val="6"/>
        </w:numPr>
        <w:tabs>
          <w:tab w:val="left" w:pos="1809"/>
          <w:tab w:val="left" w:pos="1810"/>
        </w:tabs>
        <w:spacing w:before="121"/>
        <w:ind w:hanging="1134"/>
        <w:rPr>
          <w:sz w:val="21"/>
        </w:rPr>
      </w:pPr>
      <w:r>
        <w:rPr>
          <w:sz w:val="21"/>
        </w:rPr>
        <w:t>advertência;</w:t>
      </w:r>
    </w:p>
    <w:p w14:paraId="7657B002" w14:textId="77777777" w:rsidR="00940CE8" w:rsidRDefault="00AD6D6D">
      <w:pPr>
        <w:pStyle w:val="PargrafodaLista"/>
        <w:numPr>
          <w:ilvl w:val="2"/>
          <w:numId w:val="6"/>
        </w:numPr>
        <w:tabs>
          <w:tab w:val="left" w:pos="1809"/>
          <w:tab w:val="left" w:pos="1810"/>
        </w:tabs>
        <w:spacing w:before="157"/>
        <w:ind w:hanging="1134"/>
        <w:rPr>
          <w:sz w:val="21"/>
        </w:rPr>
      </w:pPr>
      <w:r>
        <w:rPr>
          <w:sz w:val="21"/>
        </w:rPr>
        <w:t>multa;</w:t>
      </w:r>
    </w:p>
    <w:p w14:paraId="1D082E52" w14:textId="77777777" w:rsidR="00940CE8" w:rsidRDefault="00AD6D6D">
      <w:pPr>
        <w:pStyle w:val="PargrafodaLista"/>
        <w:numPr>
          <w:ilvl w:val="2"/>
          <w:numId w:val="6"/>
        </w:numPr>
        <w:tabs>
          <w:tab w:val="left" w:pos="1809"/>
          <w:tab w:val="left" w:pos="1810"/>
        </w:tabs>
        <w:spacing w:before="157"/>
        <w:ind w:hanging="1134"/>
        <w:rPr>
          <w:sz w:val="21"/>
        </w:rPr>
      </w:pPr>
      <w:r>
        <w:rPr>
          <w:sz w:val="21"/>
        </w:rPr>
        <w:t>impedimento</w:t>
      </w:r>
      <w:r>
        <w:rPr>
          <w:spacing w:val="-1"/>
          <w:sz w:val="21"/>
        </w:rPr>
        <w:t xml:space="preserve"> </w:t>
      </w:r>
      <w:r>
        <w:rPr>
          <w:sz w:val="21"/>
        </w:rPr>
        <w:t>de</w:t>
      </w:r>
      <w:r>
        <w:rPr>
          <w:spacing w:val="-2"/>
          <w:sz w:val="21"/>
        </w:rPr>
        <w:t xml:space="preserve"> </w:t>
      </w:r>
      <w:r>
        <w:rPr>
          <w:sz w:val="21"/>
        </w:rPr>
        <w:t>licitar</w:t>
      </w:r>
      <w:r>
        <w:rPr>
          <w:spacing w:val="-3"/>
          <w:sz w:val="21"/>
        </w:rPr>
        <w:t xml:space="preserve"> </w:t>
      </w:r>
      <w:r>
        <w:rPr>
          <w:sz w:val="21"/>
        </w:rPr>
        <w:t>e</w:t>
      </w:r>
      <w:r>
        <w:rPr>
          <w:spacing w:val="-2"/>
          <w:sz w:val="21"/>
        </w:rPr>
        <w:t xml:space="preserve"> </w:t>
      </w:r>
      <w:r>
        <w:rPr>
          <w:sz w:val="21"/>
        </w:rPr>
        <w:t>contratar</w:t>
      </w:r>
      <w:r>
        <w:rPr>
          <w:spacing w:val="-3"/>
          <w:sz w:val="21"/>
        </w:rPr>
        <w:t xml:space="preserve"> </w:t>
      </w:r>
      <w:r>
        <w:rPr>
          <w:sz w:val="21"/>
        </w:rPr>
        <w:t>e</w:t>
      </w:r>
    </w:p>
    <w:p w14:paraId="5DE5C15A" w14:textId="77777777" w:rsidR="00940CE8" w:rsidRDefault="00AD6D6D">
      <w:pPr>
        <w:pStyle w:val="PargrafodaLista"/>
        <w:numPr>
          <w:ilvl w:val="2"/>
          <w:numId w:val="6"/>
        </w:numPr>
        <w:tabs>
          <w:tab w:val="left" w:pos="1809"/>
          <w:tab w:val="left" w:pos="1810"/>
        </w:tabs>
        <w:spacing w:before="157" w:line="276" w:lineRule="auto"/>
        <w:ind w:left="676" w:right="391" w:firstLine="0"/>
        <w:rPr>
          <w:sz w:val="21"/>
        </w:rPr>
      </w:pPr>
      <w:r>
        <w:rPr>
          <w:sz w:val="21"/>
        </w:rPr>
        <w:t>declaração</w:t>
      </w:r>
      <w:r>
        <w:rPr>
          <w:spacing w:val="1"/>
          <w:sz w:val="21"/>
        </w:rPr>
        <w:t xml:space="preserve"> </w:t>
      </w:r>
      <w:r>
        <w:rPr>
          <w:sz w:val="21"/>
        </w:rPr>
        <w:t>de</w:t>
      </w:r>
      <w:r>
        <w:rPr>
          <w:spacing w:val="1"/>
          <w:sz w:val="21"/>
        </w:rPr>
        <w:t xml:space="preserve"> </w:t>
      </w:r>
      <w:r>
        <w:rPr>
          <w:sz w:val="21"/>
        </w:rPr>
        <w:t>inidoneidade</w:t>
      </w:r>
      <w:r>
        <w:rPr>
          <w:spacing w:val="1"/>
          <w:sz w:val="21"/>
        </w:rPr>
        <w:t xml:space="preserve"> </w:t>
      </w:r>
      <w:r>
        <w:rPr>
          <w:sz w:val="21"/>
        </w:rPr>
        <w:t>para</w:t>
      </w:r>
      <w:r>
        <w:rPr>
          <w:spacing w:val="1"/>
          <w:sz w:val="21"/>
        </w:rPr>
        <w:t xml:space="preserve"> </w:t>
      </w:r>
      <w:r>
        <w:rPr>
          <w:sz w:val="21"/>
        </w:rPr>
        <w:t>licitar ou</w:t>
      </w:r>
      <w:r>
        <w:rPr>
          <w:spacing w:val="1"/>
          <w:sz w:val="21"/>
        </w:rPr>
        <w:t xml:space="preserve"> </w:t>
      </w:r>
      <w:r>
        <w:rPr>
          <w:sz w:val="21"/>
        </w:rPr>
        <w:t>contratar,</w:t>
      </w:r>
      <w:r>
        <w:rPr>
          <w:spacing w:val="1"/>
          <w:sz w:val="21"/>
        </w:rPr>
        <w:t xml:space="preserve"> </w:t>
      </w:r>
      <w:r>
        <w:rPr>
          <w:sz w:val="21"/>
        </w:rPr>
        <w:t>enquanto</w:t>
      </w:r>
      <w:r>
        <w:rPr>
          <w:spacing w:val="1"/>
          <w:sz w:val="21"/>
        </w:rPr>
        <w:t xml:space="preserve"> </w:t>
      </w:r>
      <w:r>
        <w:rPr>
          <w:sz w:val="21"/>
        </w:rPr>
        <w:t>perdurarem os</w:t>
      </w:r>
      <w:r>
        <w:rPr>
          <w:spacing w:val="1"/>
          <w:sz w:val="21"/>
        </w:rPr>
        <w:t xml:space="preserve"> </w:t>
      </w:r>
      <w:r>
        <w:rPr>
          <w:sz w:val="21"/>
        </w:rPr>
        <w:t>motivos</w:t>
      </w:r>
      <w:r>
        <w:rPr>
          <w:spacing w:val="1"/>
          <w:sz w:val="21"/>
        </w:rPr>
        <w:t xml:space="preserve"> </w:t>
      </w:r>
      <w:r>
        <w:rPr>
          <w:sz w:val="21"/>
        </w:rPr>
        <w:t>determinantes da punição ou até que seja promovida sua reabilitação perante a própria autoridade que</w:t>
      </w:r>
      <w:r>
        <w:rPr>
          <w:spacing w:val="1"/>
          <w:sz w:val="21"/>
        </w:rPr>
        <w:t xml:space="preserve"> </w:t>
      </w:r>
      <w:r>
        <w:rPr>
          <w:sz w:val="21"/>
        </w:rPr>
        <w:t>aplicou</w:t>
      </w:r>
      <w:r>
        <w:rPr>
          <w:spacing w:val="-1"/>
          <w:sz w:val="21"/>
        </w:rPr>
        <w:t xml:space="preserve"> </w:t>
      </w:r>
      <w:r>
        <w:rPr>
          <w:sz w:val="21"/>
        </w:rPr>
        <w:t>a</w:t>
      </w:r>
      <w:r>
        <w:rPr>
          <w:spacing w:val="-1"/>
          <w:sz w:val="21"/>
        </w:rPr>
        <w:t xml:space="preserve"> </w:t>
      </w:r>
      <w:r>
        <w:rPr>
          <w:sz w:val="21"/>
        </w:rPr>
        <w:t>penalidade.</w:t>
      </w:r>
    </w:p>
    <w:p w14:paraId="52377110" w14:textId="77777777" w:rsidR="00940CE8" w:rsidRDefault="00AD6D6D">
      <w:pPr>
        <w:pStyle w:val="PargrafodaLista"/>
        <w:numPr>
          <w:ilvl w:val="1"/>
          <w:numId w:val="6"/>
        </w:numPr>
        <w:tabs>
          <w:tab w:val="left" w:pos="1102"/>
        </w:tabs>
        <w:ind w:left="1101" w:hanging="675"/>
        <w:rPr>
          <w:sz w:val="21"/>
        </w:rPr>
      </w:pPr>
      <w:r>
        <w:rPr>
          <w:sz w:val="21"/>
        </w:rPr>
        <w:t>Na</w:t>
      </w:r>
      <w:r>
        <w:rPr>
          <w:spacing w:val="-3"/>
          <w:sz w:val="21"/>
        </w:rPr>
        <w:t xml:space="preserve"> </w:t>
      </w:r>
      <w:r>
        <w:rPr>
          <w:sz w:val="21"/>
        </w:rPr>
        <w:t>aplicação</w:t>
      </w:r>
      <w:r>
        <w:rPr>
          <w:spacing w:val="-3"/>
          <w:sz w:val="21"/>
        </w:rPr>
        <w:t xml:space="preserve"> </w:t>
      </w:r>
      <w:r>
        <w:rPr>
          <w:sz w:val="21"/>
        </w:rPr>
        <w:t>das</w:t>
      </w:r>
      <w:r>
        <w:rPr>
          <w:spacing w:val="-2"/>
          <w:sz w:val="21"/>
        </w:rPr>
        <w:t xml:space="preserve"> </w:t>
      </w:r>
      <w:r>
        <w:rPr>
          <w:sz w:val="21"/>
        </w:rPr>
        <w:t>sanções</w:t>
      </w:r>
      <w:r>
        <w:rPr>
          <w:spacing w:val="-2"/>
          <w:sz w:val="21"/>
        </w:rPr>
        <w:t xml:space="preserve"> </w:t>
      </w:r>
      <w:r>
        <w:rPr>
          <w:sz w:val="21"/>
        </w:rPr>
        <w:t>serão</w:t>
      </w:r>
      <w:r>
        <w:rPr>
          <w:spacing w:val="-3"/>
          <w:sz w:val="21"/>
        </w:rPr>
        <w:t xml:space="preserve"> </w:t>
      </w:r>
      <w:r>
        <w:rPr>
          <w:sz w:val="21"/>
        </w:rPr>
        <w:t>considerados:</w:t>
      </w:r>
    </w:p>
    <w:p w14:paraId="33F944B6" w14:textId="77777777" w:rsidR="00940CE8" w:rsidRDefault="00AD6D6D">
      <w:pPr>
        <w:pStyle w:val="PargrafodaLista"/>
        <w:numPr>
          <w:ilvl w:val="2"/>
          <w:numId w:val="6"/>
        </w:numPr>
        <w:tabs>
          <w:tab w:val="left" w:pos="1809"/>
          <w:tab w:val="left" w:pos="1810"/>
        </w:tabs>
        <w:spacing w:before="157"/>
        <w:ind w:hanging="1383"/>
        <w:rPr>
          <w:sz w:val="21"/>
        </w:rPr>
      </w:pPr>
      <w:r>
        <w:rPr>
          <w:sz w:val="21"/>
        </w:rPr>
        <w:t>a</w:t>
      </w:r>
      <w:r>
        <w:rPr>
          <w:spacing w:val="-2"/>
          <w:sz w:val="21"/>
        </w:rPr>
        <w:t xml:space="preserve"> </w:t>
      </w:r>
      <w:r>
        <w:rPr>
          <w:sz w:val="21"/>
        </w:rPr>
        <w:t>natureza</w:t>
      </w:r>
      <w:r>
        <w:rPr>
          <w:spacing w:val="-1"/>
          <w:sz w:val="21"/>
        </w:rPr>
        <w:t xml:space="preserve"> </w:t>
      </w:r>
      <w:r>
        <w:rPr>
          <w:sz w:val="21"/>
        </w:rPr>
        <w:t>e</w:t>
      </w:r>
      <w:r>
        <w:rPr>
          <w:spacing w:val="-2"/>
          <w:sz w:val="21"/>
        </w:rPr>
        <w:t xml:space="preserve"> </w:t>
      </w:r>
      <w:r>
        <w:rPr>
          <w:sz w:val="21"/>
        </w:rPr>
        <w:t>a</w:t>
      </w:r>
      <w:r>
        <w:rPr>
          <w:spacing w:val="-4"/>
          <w:sz w:val="21"/>
        </w:rPr>
        <w:t xml:space="preserve"> </w:t>
      </w:r>
      <w:r>
        <w:rPr>
          <w:sz w:val="21"/>
        </w:rPr>
        <w:t>gravidade da</w:t>
      </w:r>
      <w:r>
        <w:rPr>
          <w:spacing w:val="-4"/>
          <w:sz w:val="21"/>
        </w:rPr>
        <w:t xml:space="preserve"> </w:t>
      </w:r>
      <w:r>
        <w:rPr>
          <w:sz w:val="21"/>
        </w:rPr>
        <w:t>infração</w:t>
      </w:r>
      <w:r>
        <w:rPr>
          <w:spacing w:val="-3"/>
          <w:sz w:val="21"/>
        </w:rPr>
        <w:t xml:space="preserve"> </w:t>
      </w:r>
      <w:r>
        <w:rPr>
          <w:sz w:val="21"/>
        </w:rPr>
        <w:t>cometida.</w:t>
      </w:r>
    </w:p>
    <w:p w14:paraId="7CCDC20C" w14:textId="77777777" w:rsidR="00940CE8" w:rsidRDefault="00AD6D6D">
      <w:pPr>
        <w:pStyle w:val="PargrafodaLista"/>
        <w:numPr>
          <w:ilvl w:val="2"/>
          <w:numId w:val="6"/>
        </w:numPr>
        <w:tabs>
          <w:tab w:val="left" w:pos="1809"/>
          <w:tab w:val="left" w:pos="1810"/>
        </w:tabs>
        <w:spacing w:before="157"/>
        <w:ind w:hanging="1383"/>
        <w:rPr>
          <w:sz w:val="21"/>
        </w:rPr>
      </w:pPr>
      <w:r>
        <w:rPr>
          <w:sz w:val="21"/>
        </w:rPr>
        <w:t>as</w:t>
      </w:r>
      <w:r>
        <w:rPr>
          <w:spacing w:val="-3"/>
          <w:sz w:val="21"/>
        </w:rPr>
        <w:t xml:space="preserve"> </w:t>
      </w:r>
      <w:r>
        <w:rPr>
          <w:sz w:val="21"/>
        </w:rPr>
        <w:t>peculiaridades</w:t>
      </w:r>
      <w:r>
        <w:rPr>
          <w:spacing w:val="-2"/>
          <w:sz w:val="21"/>
        </w:rPr>
        <w:t xml:space="preserve"> </w:t>
      </w:r>
      <w:r>
        <w:rPr>
          <w:sz w:val="21"/>
        </w:rPr>
        <w:t>do</w:t>
      </w:r>
      <w:r>
        <w:rPr>
          <w:spacing w:val="-6"/>
          <w:sz w:val="21"/>
        </w:rPr>
        <w:t xml:space="preserve"> </w:t>
      </w:r>
      <w:r>
        <w:rPr>
          <w:sz w:val="21"/>
        </w:rPr>
        <w:t>caso</w:t>
      </w:r>
      <w:r>
        <w:rPr>
          <w:spacing w:val="-3"/>
          <w:sz w:val="21"/>
        </w:rPr>
        <w:t xml:space="preserve"> </w:t>
      </w:r>
      <w:r>
        <w:rPr>
          <w:sz w:val="21"/>
        </w:rPr>
        <w:t>concreto</w:t>
      </w:r>
    </w:p>
    <w:p w14:paraId="7C9A2E95" w14:textId="77777777" w:rsidR="00940CE8" w:rsidRDefault="00AD6D6D">
      <w:pPr>
        <w:pStyle w:val="PargrafodaLista"/>
        <w:numPr>
          <w:ilvl w:val="2"/>
          <w:numId w:val="6"/>
        </w:numPr>
        <w:tabs>
          <w:tab w:val="left" w:pos="1809"/>
          <w:tab w:val="left" w:pos="1810"/>
        </w:tabs>
        <w:spacing w:before="157"/>
        <w:ind w:hanging="1383"/>
        <w:rPr>
          <w:sz w:val="21"/>
        </w:rPr>
      </w:pPr>
      <w:r>
        <w:rPr>
          <w:sz w:val="21"/>
        </w:rPr>
        <w:t>as</w:t>
      </w:r>
      <w:r>
        <w:rPr>
          <w:spacing w:val="-4"/>
          <w:sz w:val="21"/>
        </w:rPr>
        <w:t xml:space="preserve"> </w:t>
      </w:r>
      <w:r>
        <w:rPr>
          <w:sz w:val="21"/>
        </w:rPr>
        <w:t>circunstâncias</w:t>
      </w:r>
      <w:r>
        <w:rPr>
          <w:spacing w:val="-4"/>
          <w:sz w:val="21"/>
        </w:rPr>
        <w:t xml:space="preserve"> </w:t>
      </w:r>
      <w:r>
        <w:rPr>
          <w:sz w:val="21"/>
        </w:rPr>
        <w:t>agravantes</w:t>
      </w:r>
      <w:r>
        <w:rPr>
          <w:spacing w:val="-4"/>
          <w:sz w:val="21"/>
        </w:rPr>
        <w:t xml:space="preserve"> </w:t>
      </w:r>
      <w:r>
        <w:rPr>
          <w:sz w:val="21"/>
        </w:rPr>
        <w:t>ou</w:t>
      </w:r>
      <w:r>
        <w:rPr>
          <w:spacing w:val="-4"/>
          <w:sz w:val="21"/>
        </w:rPr>
        <w:t xml:space="preserve"> </w:t>
      </w:r>
      <w:r>
        <w:rPr>
          <w:sz w:val="21"/>
        </w:rPr>
        <w:t>atenuantes</w:t>
      </w:r>
    </w:p>
    <w:p w14:paraId="41F9FD72" w14:textId="77777777" w:rsidR="00940CE8" w:rsidRDefault="00AD6D6D">
      <w:pPr>
        <w:pStyle w:val="PargrafodaLista"/>
        <w:numPr>
          <w:ilvl w:val="2"/>
          <w:numId w:val="6"/>
        </w:numPr>
        <w:tabs>
          <w:tab w:val="left" w:pos="1809"/>
          <w:tab w:val="left" w:pos="1810"/>
        </w:tabs>
        <w:spacing w:before="157"/>
        <w:ind w:hanging="1383"/>
        <w:rPr>
          <w:sz w:val="21"/>
        </w:rPr>
      </w:pPr>
      <w:r>
        <w:rPr>
          <w:sz w:val="21"/>
        </w:rPr>
        <w:t>os</w:t>
      </w:r>
      <w:r>
        <w:rPr>
          <w:spacing w:val="-2"/>
          <w:sz w:val="21"/>
        </w:rPr>
        <w:t xml:space="preserve"> </w:t>
      </w:r>
      <w:r>
        <w:rPr>
          <w:sz w:val="21"/>
        </w:rPr>
        <w:t>danos</w:t>
      </w:r>
      <w:r>
        <w:rPr>
          <w:spacing w:val="-2"/>
          <w:sz w:val="21"/>
        </w:rPr>
        <w:t xml:space="preserve"> </w:t>
      </w:r>
      <w:r>
        <w:rPr>
          <w:sz w:val="21"/>
        </w:rPr>
        <w:t>que</w:t>
      </w:r>
      <w:r>
        <w:rPr>
          <w:spacing w:val="-5"/>
          <w:sz w:val="21"/>
        </w:rPr>
        <w:t xml:space="preserve"> </w:t>
      </w:r>
      <w:r>
        <w:rPr>
          <w:sz w:val="21"/>
        </w:rPr>
        <w:t>dela</w:t>
      </w:r>
      <w:r>
        <w:rPr>
          <w:spacing w:val="-3"/>
          <w:sz w:val="21"/>
        </w:rPr>
        <w:t xml:space="preserve"> </w:t>
      </w:r>
      <w:r>
        <w:rPr>
          <w:sz w:val="21"/>
        </w:rPr>
        <w:t>provierem</w:t>
      </w:r>
      <w:r>
        <w:rPr>
          <w:spacing w:val="-3"/>
          <w:sz w:val="21"/>
        </w:rPr>
        <w:t xml:space="preserve"> </w:t>
      </w:r>
      <w:r>
        <w:rPr>
          <w:sz w:val="21"/>
        </w:rPr>
        <w:t>para</w:t>
      </w:r>
      <w:r>
        <w:rPr>
          <w:spacing w:val="-3"/>
          <w:sz w:val="21"/>
        </w:rPr>
        <w:t xml:space="preserve"> </w:t>
      </w:r>
      <w:r>
        <w:rPr>
          <w:sz w:val="21"/>
        </w:rPr>
        <w:t>a</w:t>
      </w:r>
      <w:r>
        <w:rPr>
          <w:spacing w:val="-3"/>
          <w:sz w:val="21"/>
        </w:rPr>
        <w:t xml:space="preserve"> </w:t>
      </w:r>
      <w:r>
        <w:rPr>
          <w:sz w:val="21"/>
        </w:rPr>
        <w:t>Administração</w:t>
      </w:r>
      <w:r>
        <w:rPr>
          <w:spacing w:val="-3"/>
          <w:sz w:val="21"/>
        </w:rPr>
        <w:t xml:space="preserve"> </w:t>
      </w:r>
      <w:r>
        <w:rPr>
          <w:sz w:val="21"/>
        </w:rPr>
        <w:t>Pública</w:t>
      </w:r>
    </w:p>
    <w:p w14:paraId="2E7CC6DF" w14:textId="77777777" w:rsidR="00940CE8" w:rsidRDefault="00AD6D6D">
      <w:pPr>
        <w:pStyle w:val="PargrafodaLista"/>
        <w:numPr>
          <w:ilvl w:val="2"/>
          <w:numId w:val="6"/>
        </w:numPr>
        <w:tabs>
          <w:tab w:val="left" w:pos="1809"/>
          <w:tab w:val="left" w:pos="1810"/>
        </w:tabs>
        <w:spacing w:before="157" w:line="276" w:lineRule="auto"/>
        <w:ind w:left="676" w:right="397" w:hanging="250"/>
        <w:rPr>
          <w:sz w:val="21"/>
        </w:rPr>
      </w:pPr>
      <w:r>
        <w:rPr>
          <w:sz w:val="21"/>
        </w:rPr>
        <w:t>a</w:t>
      </w:r>
      <w:r>
        <w:rPr>
          <w:spacing w:val="7"/>
          <w:sz w:val="21"/>
        </w:rPr>
        <w:t xml:space="preserve"> </w:t>
      </w:r>
      <w:r>
        <w:rPr>
          <w:sz w:val="21"/>
        </w:rPr>
        <w:t>implantação</w:t>
      </w:r>
      <w:r>
        <w:rPr>
          <w:spacing w:val="5"/>
          <w:sz w:val="21"/>
        </w:rPr>
        <w:t xml:space="preserve"> </w:t>
      </w:r>
      <w:r>
        <w:rPr>
          <w:sz w:val="21"/>
        </w:rPr>
        <w:t>ou</w:t>
      </w:r>
      <w:r>
        <w:rPr>
          <w:spacing w:val="5"/>
          <w:sz w:val="21"/>
        </w:rPr>
        <w:t xml:space="preserve"> </w:t>
      </w:r>
      <w:r>
        <w:rPr>
          <w:sz w:val="21"/>
        </w:rPr>
        <w:t>o</w:t>
      </w:r>
      <w:r>
        <w:rPr>
          <w:spacing w:val="7"/>
          <w:sz w:val="21"/>
        </w:rPr>
        <w:t xml:space="preserve"> </w:t>
      </w:r>
      <w:r>
        <w:rPr>
          <w:sz w:val="21"/>
        </w:rPr>
        <w:t>aperfeiçoamento</w:t>
      </w:r>
      <w:r>
        <w:rPr>
          <w:spacing w:val="7"/>
          <w:sz w:val="21"/>
        </w:rPr>
        <w:t xml:space="preserve"> </w:t>
      </w:r>
      <w:r>
        <w:rPr>
          <w:sz w:val="21"/>
        </w:rPr>
        <w:t>de</w:t>
      </w:r>
      <w:r>
        <w:rPr>
          <w:spacing w:val="7"/>
          <w:sz w:val="21"/>
        </w:rPr>
        <w:t xml:space="preserve"> </w:t>
      </w:r>
      <w:r>
        <w:rPr>
          <w:sz w:val="21"/>
        </w:rPr>
        <w:t>programa</w:t>
      </w:r>
      <w:r>
        <w:rPr>
          <w:spacing w:val="4"/>
          <w:sz w:val="21"/>
        </w:rPr>
        <w:t xml:space="preserve"> </w:t>
      </w:r>
      <w:r>
        <w:rPr>
          <w:sz w:val="21"/>
        </w:rPr>
        <w:t>de</w:t>
      </w:r>
      <w:r>
        <w:rPr>
          <w:spacing w:val="7"/>
          <w:sz w:val="21"/>
        </w:rPr>
        <w:t xml:space="preserve"> </w:t>
      </w:r>
      <w:r>
        <w:rPr>
          <w:sz w:val="21"/>
        </w:rPr>
        <w:t>integridade,</w:t>
      </w:r>
      <w:r>
        <w:rPr>
          <w:spacing w:val="5"/>
          <w:sz w:val="21"/>
        </w:rPr>
        <w:t xml:space="preserve"> </w:t>
      </w:r>
      <w:r>
        <w:rPr>
          <w:sz w:val="21"/>
        </w:rPr>
        <w:t>conforme</w:t>
      </w:r>
      <w:r>
        <w:rPr>
          <w:spacing w:val="4"/>
          <w:sz w:val="21"/>
        </w:rPr>
        <w:t xml:space="preserve"> </w:t>
      </w:r>
      <w:r>
        <w:rPr>
          <w:sz w:val="21"/>
        </w:rPr>
        <w:t>normas</w:t>
      </w:r>
      <w:r>
        <w:rPr>
          <w:spacing w:val="4"/>
          <w:sz w:val="21"/>
        </w:rPr>
        <w:t xml:space="preserve"> </w:t>
      </w:r>
      <w:r>
        <w:rPr>
          <w:sz w:val="21"/>
        </w:rPr>
        <w:t>e</w:t>
      </w:r>
      <w:r>
        <w:rPr>
          <w:spacing w:val="-44"/>
          <w:sz w:val="21"/>
        </w:rPr>
        <w:t xml:space="preserve"> </w:t>
      </w:r>
      <w:r>
        <w:rPr>
          <w:sz w:val="21"/>
        </w:rPr>
        <w:t>orientações</w:t>
      </w:r>
      <w:r>
        <w:rPr>
          <w:spacing w:val="-1"/>
          <w:sz w:val="21"/>
        </w:rPr>
        <w:t xml:space="preserve"> </w:t>
      </w:r>
      <w:r>
        <w:rPr>
          <w:sz w:val="21"/>
        </w:rPr>
        <w:t>dos órgãos de</w:t>
      </w:r>
      <w:r>
        <w:rPr>
          <w:spacing w:val="-1"/>
          <w:sz w:val="21"/>
        </w:rPr>
        <w:t xml:space="preserve"> </w:t>
      </w:r>
      <w:r>
        <w:rPr>
          <w:sz w:val="21"/>
        </w:rPr>
        <w:t>controle.</w:t>
      </w:r>
    </w:p>
    <w:p w14:paraId="03E6254B" w14:textId="77777777" w:rsidR="00940CE8" w:rsidRDefault="00AD6D6D">
      <w:pPr>
        <w:pStyle w:val="PargrafodaLista"/>
        <w:numPr>
          <w:ilvl w:val="1"/>
          <w:numId w:val="6"/>
        </w:numPr>
        <w:tabs>
          <w:tab w:val="left" w:pos="1101"/>
          <w:tab w:val="left" w:pos="1102"/>
        </w:tabs>
        <w:spacing w:line="276" w:lineRule="auto"/>
        <w:ind w:right="388" w:firstLine="0"/>
        <w:rPr>
          <w:sz w:val="21"/>
        </w:rPr>
      </w:pPr>
      <w:r>
        <w:rPr>
          <w:sz w:val="21"/>
        </w:rPr>
        <w:t>A multa será recolhida</w:t>
      </w:r>
      <w:r>
        <w:rPr>
          <w:spacing w:val="1"/>
          <w:sz w:val="21"/>
        </w:rPr>
        <w:t xml:space="preserve"> </w:t>
      </w:r>
      <w:r>
        <w:rPr>
          <w:sz w:val="21"/>
        </w:rPr>
        <w:t>em percentual de</w:t>
      </w:r>
      <w:r>
        <w:rPr>
          <w:spacing w:val="1"/>
          <w:sz w:val="21"/>
        </w:rPr>
        <w:t xml:space="preserve"> </w:t>
      </w:r>
      <w:r>
        <w:rPr>
          <w:sz w:val="21"/>
        </w:rPr>
        <w:t>0,5% a 30% incidente sobre o</w:t>
      </w:r>
      <w:r>
        <w:rPr>
          <w:spacing w:val="1"/>
          <w:sz w:val="21"/>
        </w:rPr>
        <w:t xml:space="preserve"> </w:t>
      </w:r>
      <w:r>
        <w:rPr>
          <w:sz w:val="21"/>
        </w:rPr>
        <w:t>valor do</w:t>
      </w:r>
      <w:r>
        <w:rPr>
          <w:spacing w:val="1"/>
          <w:sz w:val="21"/>
        </w:rPr>
        <w:t xml:space="preserve"> </w:t>
      </w:r>
      <w:r>
        <w:rPr>
          <w:sz w:val="21"/>
        </w:rPr>
        <w:t>contrato</w:t>
      </w:r>
      <w:r>
        <w:rPr>
          <w:spacing w:val="1"/>
          <w:sz w:val="21"/>
        </w:rPr>
        <w:t xml:space="preserve"> </w:t>
      </w:r>
      <w:r>
        <w:rPr>
          <w:sz w:val="21"/>
        </w:rPr>
        <w:t>licitado,</w:t>
      </w:r>
      <w:r>
        <w:rPr>
          <w:spacing w:val="-44"/>
          <w:sz w:val="21"/>
        </w:rPr>
        <w:t xml:space="preserve"> </w:t>
      </w:r>
      <w:r>
        <w:rPr>
          <w:sz w:val="21"/>
        </w:rPr>
        <w:t>recolhida</w:t>
      </w:r>
      <w:r>
        <w:rPr>
          <w:spacing w:val="-1"/>
          <w:sz w:val="21"/>
        </w:rPr>
        <w:t xml:space="preserve"> </w:t>
      </w:r>
      <w:r>
        <w:rPr>
          <w:sz w:val="21"/>
        </w:rPr>
        <w:t>no</w:t>
      </w:r>
      <w:r>
        <w:rPr>
          <w:spacing w:val="-1"/>
          <w:sz w:val="21"/>
        </w:rPr>
        <w:t xml:space="preserve"> </w:t>
      </w:r>
      <w:r>
        <w:rPr>
          <w:sz w:val="21"/>
        </w:rPr>
        <w:t>prazo máximo</w:t>
      </w:r>
      <w:r>
        <w:rPr>
          <w:spacing w:val="-4"/>
          <w:sz w:val="21"/>
        </w:rPr>
        <w:t xml:space="preserve"> </w:t>
      </w:r>
      <w:r>
        <w:rPr>
          <w:sz w:val="21"/>
        </w:rPr>
        <w:t xml:space="preserve">de </w:t>
      </w:r>
      <w:r>
        <w:rPr>
          <w:b/>
          <w:sz w:val="21"/>
        </w:rPr>
        <w:t>30</w:t>
      </w:r>
      <w:r>
        <w:rPr>
          <w:b/>
          <w:spacing w:val="-1"/>
          <w:sz w:val="21"/>
        </w:rPr>
        <w:t xml:space="preserve"> </w:t>
      </w:r>
      <w:r>
        <w:rPr>
          <w:b/>
          <w:sz w:val="21"/>
        </w:rPr>
        <w:t>(trinta)</w:t>
      </w:r>
      <w:r>
        <w:rPr>
          <w:b/>
          <w:spacing w:val="-4"/>
          <w:sz w:val="21"/>
        </w:rPr>
        <w:t xml:space="preserve"> </w:t>
      </w:r>
      <w:r>
        <w:rPr>
          <w:b/>
          <w:sz w:val="21"/>
        </w:rPr>
        <w:t>dias</w:t>
      </w:r>
      <w:r>
        <w:rPr>
          <w:b/>
          <w:spacing w:val="-2"/>
          <w:sz w:val="21"/>
        </w:rPr>
        <w:t xml:space="preserve"> </w:t>
      </w:r>
      <w:r>
        <w:rPr>
          <w:sz w:val="21"/>
        </w:rPr>
        <w:t>úteis,</w:t>
      </w:r>
      <w:r>
        <w:rPr>
          <w:spacing w:val="-1"/>
          <w:sz w:val="21"/>
        </w:rPr>
        <w:t xml:space="preserve"> </w:t>
      </w:r>
      <w:r>
        <w:rPr>
          <w:sz w:val="21"/>
        </w:rPr>
        <w:t>a</w:t>
      </w:r>
      <w:r>
        <w:rPr>
          <w:spacing w:val="-4"/>
          <w:sz w:val="21"/>
        </w:rPr>
        <w:t xml:space="preserve"> </w:t>
      </w:r>
      <w:r>
        <w:rPr>
          <w:sz w:val="21"/>
        </w:rPr>
        <w:t>contar</w:t>
      </w:r>
      <w:r>
        <w:rPr>
          <w:spacing w:val="-2"/>
          <w:sz w:val="21"/>
        </w:rPr>
        <w:t xml:space="preserve"> </w:t>
      </w:r>
      <w:r>
        <w:rPr>
          <w:sz w:val="21"/>
        </w:rPr>
        <w:t>da comunicação</w:t>
      </w:r>
      <w:r>
        <w:rPr>
          <w:spacing w:val="-1"/>
          <w:sz w:val="21"/>
        </w:rPr>
        <w:t xml:space="preserve"> </w:t>
      </w:r>
      <w:r>
        <w:rPr>
          <w:sz w:val="21"/>
        </w:rPr>
        <w:t>oficial.</w:t>
      </w:r>
    </w:p>
    <w:p w14:paraId="2F315E47" w14:textId="77777777" w:rsidR="00940CE8" w:rsidRDefault="00AD6D6D">
      <w:pPr>
        <w:pStyle w:val="PargrafodaLista"/>
        <w:numPr>
          <w:ilvl w:val="2"/>
          <w:numId w:val="6"/>
        </w:numPr>
        <w:tabs>
          <w:tab w:val="left" w:pos="1809"/>
          <w:tab w:val="left" w:pos="1810"/>
        </w:tabs>
        <w:spacing w:before="121" w:line="276" w:lineRule="auto"/>
        <w:ind w:left="676" w:right="394" w:hanging="392"/>
        <w:rPr>
          <w:sz w:val="21"/>
        </w:rPr>
      </w:pPr>
      <w:r>
        <w:rPr>
          <w:sz w:val="21"/>
        </w:rPr>
        <w:t>Para</w:t>
      </w:r>
      <w:r>
        <w:rPr>
          <w:spacing w:val="7"/>
          <w:sz w:val="21"/>
        </w:rPr>
        <w:t xml:space="preserve"> </w:t>
      </w:r>
      <w:r>
        <w:rPr>
          <w:sz w:val="21"/>
        </w:rPr>
        <w:t>as</w:t>
      </w:r>
      <w:r>
        <w:rPr>
          <w:spacing w:val="8"/>
          <w:sz w:val="21"/>
        </w:rPr>
        <w:t xml:space="preserve"> </w:t>
      </w:r>
      <w:r>
        <w:rPr>
          <w:sz w:val="21"/>
        </w:rPr>
        <w:t>infrações</w:t>
      </w:r>
      <w:r>
        <w:rPr>
          <w:spacing w:val="9"/>
          <w:sz w:val="21"/>
        </w:rPr>
        <w:t xml:space="preserve"> </w:t>
      </w:r>
      <w:r>
        <w:rPr>
          <w:sz w:val="21"/>
        </w:rPr>
        <w:t>previstas</w:t>
      </w:r>
      <w:r>
        <w:rPr>
          <w:spacing w:val="5"/>
          <w:sz w:val="21"/>
        </w:rPr>
        <w:t xml:space="preserve"> </w:t>
      </w:r>
      <w:r>
        <w:rPr>
          <w:sz w:val="21"/>
        </w:rPr>
        <w:t>nos</w:t>
      </w:r>
      <w:r>
        <w:rPr>
          <w:spacing w:val="9"/>
          <w:sz w:val="21"/>
        </w:rPr>
        <w:t xml:space="preserve"> </w:t>
      </w:r>
      <w:r>
        <w:rPr>
          <w:sz w:val="21"/>
        </w:rPr>
        <w:t>itens</w:t>
      </w:r>
      <w:r>
        <w:rPr>
          <w:spacing w:val="8"/>
          <w:sz w:val="21"/>
        </w:rPr>
        <w:t xml:space="preserve"> </w:t>
      </w:r>
      <w:hyperlink w:anchor="_bookmark16" w:history="1">
        <w:r>
          <w:rPr>
            <w:sz w:val="21"/>
          </w:rPr>
          <w:t>10.1.1,</w:t>
        </w:r>
        <w:r>
          <w:rPr>
            <w:spacing w:val="5"/>
            <w:sz w:val="21"/>
          </w:rPr>
          <w:t xml:space="preserve"> </w:t>
        </w:r>
      </w:hyperlink>
      <w:hyperlink w:anchor="_bookmark17" w:history="1">
        <w:r>
          <w:rPr>
            <w:sz w:val="21"/>
          </w:rPr>
          <w:t>10.1.2</w:t>
        </w:r>
        <w:r>
          <w:rPr>
            <w:spacing w:val="7"/>
            <w:sz w:val="21"/>
          </w:rPr>
          <w:t xml:space="preserve"> </w:t>
        </w:r>
      </w:hyperlink>
      <w:r>
        <w:rPr>
          <w:sz w:val="21"/>
        </w:rPr>
        <w:t>e</w:t>
      </w:r>
      <w:r>
        <w:rPr>
          <w:spacing w:val="5"/>
          <w:sz w:val="21"/>
        </w:rPr>
        <w:t xml:space="preserve"> </w:t>
      </w:r>
      <w:hyperlink w:anchor="_bookmark18" w:history="1">
        <w:r>
          <w:rPr>
            <w:sz w:val="21"/>
          </w:rPr>
          <w:t>10.1.3,</w:t>
        </w:r>
        <w:r>
          <w:rPr>
            <w:spacing w:val="8"/>
            <w:sz w:val="21"/>
          </w:rPr>
          <w:t xml:space="preserve"> </w:t>
        </w:r>
      </w:hyperlink>
      <w:r>
        <w:rPr>
          <w:sz w:val="21"/>
        </w:rPr>
        <w:t>a</w:t>
      </w:r>
      <w:r>
        <w:rPr>
          <w:spacing w:val="5"/>
          <w:sz w:val="21"/>
        </w:rPr>
        <w:t xml:space="preserve"> </w:t>
      </w:r>
      <w:r>
        <w:rPr>
          <w:sz w:val="21"/>
        </w:rPr>
        <w:t>multa</w:t>
      </w:r>
      <w:r>
        <w:rPr>
          <w:spacing w:val="5"/>
          <w:sz w:val="21"/>
        </w:rPr>
        <w:t xml:space="preserve"> </w:t>
      </w:r>
      <w:r>
        <w:rPr>
          <w:sz w:val="21"/>
        </w:rPr>
        <w:t>será</w:t>
      </w:r>
      <w:r>
        <w:rPr>
          <w:spacing w:val="6"/>
          <w:sz w:val="21"/>
        </w:rPr>
        <w:t xml:space="preserve"> </w:t>
      </w:r>
      <w:r>
        <w:rPr>
          <w:sz w:val="21"/>
        </w:rPr>
        <w:t>de</w:t>
      </w:r>
      <w:r>
        <w:rPr>
          <w:spacing w:val="5"/>
          <w:sz w:val="21"/>
        </w:rPr>
        <w:t xml:space="preserve"> </w:t>
      </w:r>
      <w:r>
        <w:rPr>
          <w:sz w:val="21"/>
        </w:rPr>
        <w:t>0,5%</w:t>
      </w:r>
      <w:r>
        <w:rPr>
          <w:spacing w:val="5"/>
          <w:sz w:val="21"/>
        </w:rPr>
        <w:t xml:space="preserve"> </w:t>
      </w:r>
      <w:r>
        <w:rPr>
          <w:sz w:val="21"/>
        </w:rPr>
        <w:t>a</w:t>
      </w:r>
      <w:r>
        <w:rPr>
          <w:spacing w:val="7"/>
          <w:sz w:val="21"/>
        </w:rPr>
        <w:t xml:space="preserve"> </w:t>
      </w:r>
      <w:r>
        <w:rPr>
          <w:sz w:val="21"/>
        </w:rPr>
        <w:t>15%</w:t>
      </w:r>
      <w:r>
        <w:rPr>
          <w:spacing w:val="6"/>
          <w:sz w:val="21"/>
        </w:rPr>
        <w:t xml:space="preserve"> </w:t>
      </w:r>
      <w:r>
        <w:rPr>
          <w:sz w:val="21"/>
        </w:rPr>
        <w:t>do</w:t>
      </w:r>
      <w:r>
        <w:rPr>
          <w:spacing w:val="-44"/>
          <w:sz w:val="21"/>
        </w:rPr>
        <w:t xml:space="preserve"> </w:t>
      </w:r>
      <w:r>
        <w:rPr>
          <w:sz w:val="21"/>
        </w:rPr>
        <w:t>valor</w:t>
      </w:r>
      <w:r>
        <w:rPr>
          <w:spacing w:val="-3"/>
          <w:sz w:val="21"/>
        </w:rPr>
        <w:t xml:space="preserve"> </w:t>
      </w:r>
      <w:r>
        <w:rPr>
          <w:sz w:val="21"/>
        </w:rPr>
        <w:t>do</w:t>
      </w:r>
      <w:r>
        <w:rPr>
          <w:spacing w:val="-1"/>
          <w:sz w:val="21"/>
        </w:rPr>
        <w:t xml:space="preserve"> </w:t>
      </w:r>
      <w:r>
        <w:rPr>
          <w:sz w:val="21"/>
        </w:rPr>
        <w:t>contrato</w:t>
      </w:r>
      <w:r>
        <w:rPr>
          <w:spacing w:val="-1"/>
          <w:sz w:val="21"/>
        </w:rPr>
        <w:t xml:space="preserve"> </w:t>
      </w:r>
      <w:r>
        <w:rPr>
          <w:sz w:val="21"/>
        </w:rPr>
        <w:t>licitado.</w:t>
      </w:r>
    </w:p>
    <w:p w14:paraId="13FA8DD5" w14:textId="77777777" w:rsidR="00940CE8" w:rsidRDefault="00AD6D6D">
      <w:pPr>
        <w:pStyle w:val="PargrafodaLista"/>
        <w:numPr>
          <w:ilvl w:val="2"/>
          <w:numId w:val="6"/>
        </w:numPr>
        <w:tabs>
          <w:tab w:val="left" w:pos="1809"/>
          <w:tab w:val="left" w:pos="1810"/>
        </w:tabs>
        <w:spacing w:line="273" w:lineRule="auto"/>
        <w:ind w:left="676" w:right="389" w:hanging="392"/>
        <w:rPr>
          <w:sz w:val="21"/>
        </w:rPr>
      </w:pPr>
      <w:r>
        <w:rPr>
          <w:sz w:val="21"/>
        </w:rPr>
        <w:t>Para</w:t>
      </w:r>
      <w:r>
        <w:rPr>
          <w:spacing w:val="14"/>
          <w:sz w:val="21"/>
        </w:rPr>
        <w:t xml:space="preserve"> </w:t>
      </w:r>
      <w:r>
        <w:rPr>
          <w:sz w:val="21"/>
        </w:rPr>
        <w:t>as</w:t>
      </w:r>
      <w:r>
        <w:rPr>
          <w:spacing w:val="15"/>
          <w:sz w:val="21"/>
        </w:rPr>
        <w:t xml:space="preserve"> </w:t>
      </w:r>
      <w:r>
        <w:rPr>
          <w:sz w:val="21"/>
        </w:rPr>
        <w:t>infrações</w:t>
      </w:r>
      <w:r>
        <w:rPr>
          <w:spacing w:val="16"/>
          <w:sz w:val="21"/>
        </w:rPr>
        <w:t xml:space="preserve"> </w:t>
      </w:r>
      <w:r>
        <w:rPr>
          <w:sz w:val="21"/>
        </w:rPr>
        <w:t>previstas</w:t>
      </w:r>
      <w:r>
        <w:rPr>
          <w:spacing w:val="12"/>
          <w:sz w:val="21"/>
        </w:rPr>
        <w:t xml:space="preserve"> </w:t>
      </w:r>
      <w:r>
        <w:rPr>
          <w:sz w:val="21"/>
        </w:rPr>
        <w:t>nos</w:t>
      </w:r>
      <w:r>
        <w:rPr>
          <w:spacing w:val="16"/>
          <w:sz w:val="21"/>
        </w:rPr>
        <w:t xml:space="preserve"> </w:t>
      </w:r>
      <w:r>
        <w:rPr>
          <w:sz w:val="21"/>
        </w:rPr>
        <w:t>itens</w:t>
      </w:r>
      <w:r>
        <w:rPr>
          <w:spacing w:val="18"/>
          <w:sz w:val="21"/>
        </w:rPr>
        <w:t xml:space="preserve"> </w:t>
      </w:r>
      <w:hyperlink w:anchor="_bookmark19" w:history="1">
        <w:r>
          <w:rPr>
            <w:sz w:val="21"/>
          </w:rPr>
          <w:t>10.1.4,</w:t>
        </w:r>
        <w:r>
          <w:rPr>
            <w:spacing w:val="16"/>
            <w:sz w:val="21"/>
          </w:rPr>
          <w:t xml:space="preserve"> </w:t>
        </w:r>
      </w:hyperlink>
      <w:hyperlink w:anchor="_bookmark20" w:history="1">
        <w:r>
          <w:rPr>
            <w:sz w:val="21"/>
          </w:rPr>
          <w:t>10.1.5,</w:t>
        </w:r>
        <w:r>
          <w:rPr>
            <w:spacing w:val="15"/>
            <w:sz w:val="21"/>
          </w:rPr>
          <w:t xml:space="preserve"> </w:t>
        </w:r>
      </w:hyperlink>
      <w:hyperlink w:anchor="_bookmark21" w:history="1">
        <w:r>
          <w:rPr>
            <w:sz w:val="21"/>
          </w:rPr>
          <w:t>10.1.6,</w:t>
        </w:r>
        <w:r>
          <w:rPr>
            <w:spacing w:val="16"/>
            <w:sz w:val="21"/>
          </w:rPr>
          <w:t xml:space="preserve"> </w:t>
        </w:r>
      </w:hyperlink>
      <w:hyperlink w:anchor="_bookmark22" w:history="1">
        <w:r>
          <w:rPr>
            <w:sz w:val="21"/>
          </w:rPr>
          <w:t>10.1.7</w:t>
        </w:r>
        <w:r>
          <w:rPr>
            <w:spacing w:val="15"/>
            <w:sz w:val="21"/>
          </w:rPr>
          <w:t xml:space="preserve"> </w:t>
        </w:r>
      </w:hyperlink>
      <w:r>
        <w:rPr>
          <w:sz w:val="21"/>
        </w:rPr>
        <w:t>e</w:t>
      </w:r>
      <w:r>
        <w:rPr>
          <w:spacing w:val="16"/>
          <w:sz w:val="21"/>
        </w:rPr>
        <w:t xml:space="preserve"> </w:t>
      </w:r>
      <w:hyperlink w:anchor="_bookmark23" w:history="1">
        <w:r>
          <w:rPr>
            <w:sz w:val="21"/>
          </w:rPr>
          <w:t>10.1.8,</w:t>
        </w:r>
        <w:r>
          <w:rPr>
            <w:spacing w:val="14"/>
            <w:sz w:val="21"/>
          </w:rPr>
          <w:t xml:space="preserve"> </w:t>
        </w:r>
      </w:hyperlink>
      <w:r>
        <w:rPr>
          <w:sz w:val="21"/>
        </w:rPr>
        <w:t>a</w:t>
      </w:r>
      <w:r>
        <w:rPr>
          <w:spacing w:val="14"/>
          <w:sz w:val="21"/>
        </w:rPr>
        <w:t xml:space="preserve"> </w:t>
      </w:r>
      <w:r>
        <w:rPr>
          <w:sz w:val="21"/>
        </w:rPr>
        <w:t>multa</w:t>
      </w:r>
      <w:r>
        <w:rPr>
          <w:spacing w:val="15"/>
          <w:sz w:val="21"/>
        </w:rPr>
        <w:t xml:space="preserve"> </w:t>
      </w:r>
      <w:r>
        <w:rPr>
          <w:sz w:val="21"/>
        </w:rPr>
        <w:t>será</w:t>
      </w:r>
      <w:r>
        <w:rPr>
          <w:spacing w:val="14"/>
          <w:sz w:val="21"/>
        </w:rPr>
        <w:t xml:space="preserve"> </w:t>
      </w:r>
      <w:r>
        <w:rPr>
          <w:sz w:val="21"/>
        </w:rPr>
        <w:t>de</w:t>
      </w:r>
      <w:r>
        <w:rPr>
          <w:spacing w:val="-43"/>
          <w:sz w:val="21"/>
        </w:rPr>
        <w:t xml:space="preserve"> </w:t>
      </w:r>
      <w:r>
        <w:rPr>
          <w:sz w:val="21"/>
        </w:rPr>
        <w:t>15%</w:t>
      </w:r>
      <w:r>
        <w:rPr>
          <w:spacing w:val="-3"/>
          <w:sz w:val="21"/>
        </w:rPr>
        <w:t xml:space="preserve"> </w:t>
      </w:r>
      <w:r>
        <w:rPr>
          <w:sz w:val="21"/>
        </w:rPr>
        <w:t>a</w:t>
      </w:r>
      <w:r>
        <w:rPr>
          <w:spacing w:val="-4"/>
          <w:sz w:val="21"/>
        </w:rPr>
        <w:t xml:space="preserve"> </w:t>
      </w:r>
      <w:r>
        <w:rPr>
          <w:sz w:val="21"/>
        </w:rPr>
        <w:t>30%</w:t>
      </w:r>
      <w:r>
        <w:rPr>
          <w:spacing w:val="-2"/>
          <w:sz w:val="21"/>
        </w:rPr>
        <w:t xml:space="preserve"> </w:t>
      </w:r>
      <w:r>
        <w:rPr>
          <w:sz w:val="21"/>
        </w:rPr>
        <w:t>do</w:t>
      </w:r>
      <w:r>
        <w:rPr>
          <w:spacing w:val="-1"/>
          <w:sz w:val="21"/>
        </w:rPr>
        <w:t xml:space="preserve"> </w:t>
      </w:r>
      <w:r>
        <w:rPr>
          <w:sz w:val="21"/>
        </w:rPr>
        <w:t>valor</w:t>
      </w:r>
      <w:r>
        <w:rPr>
          <w:spacing w:val="-2"/>
          <w:sz w:val="21"/>
        </w:rPr>
        <w:t xml:space="preserve"> </w:t>
      </w:r>
      <w:r>
        <w:rPr>
          <w:sz w:val="21"/>
        </w:rPr>
        <w:t>do contrato</w:t>
      </w:r>
      <w:r>
        <w:rPr>
          <w:spacing w:val="1"/>
          <w:sz w:val="21"/>
        </w:rPr>
        <w:t xml:space="preserve"> </w:t>
      </w:r>
      <w:r>
        <w:rPr>
          <w:sz w:val="21"/>
        </w:rPr>
        <w:t>licitado.</w:t>
      </w:r>
    </w:p>
    <w:p w14:paraId="0E1FD529" w14:textId="77777777" w:rsidR="00940CE8" w:rsidRDefault="00AD6D6D">
      <w:pPr>
        <w:pStyle w:val="PargrafodaLista"/>
        <w:numPr>
          <w:ilvl w:val="1"/>
          <w:numId w:val="6"/>
        </w:numPr>
        <w:tabs>
          <w:tab w:val="left" w:pos="1101"/>
          <w:tab w:val="left" w:pos="1102"/>
        </w:tabs>
        <w:spacing w:before="123" w:line="276" w:lineRule="auto"/>
        <w:ind w:right="395" w:firstLine="0"/>
        <w:rPr>
          <w:sz w:val="21"/>
        </w:rPr>
      </w:pPr>
      <w:r>
        <w:rPr>
          <w:sz w:val="21"/>
        </w:rPr>
        <w:t>As</w:t>
      </w:r>
      <w:r>
        <w:rPr>
          <w:spacing w:val="21"/>
          <w:sz w:val="21"/>
        </w:rPr>
        <w:t xml:space="preserve"> </w:t>
      </w:r>
      <w:r>
        <w:rPr>
          <w:sz w:val="21"/>
        </w:rPr>
        <w:t>sanções</w:t>
      </w:r>
      <w:r>
        <w:rPr>
          <w:spacing w:val="21"/>
          <w:sz w:val="21"/>
        </w:rPr>
        <w:t xml:space="preserve"> </w:t>
      </w:r>
      <w:r>
        <w:rPr>
          <w:sz w:val="21"/>
        </w:rPr>
        <w:t>de</w:t>
      </w:r>
      <w:r>
        <w:rPr>
          <w:spacing w:val="21"/>
          <w:sz w:val="21"/>
        </w:rPr>
        <w:t xml:space="preserve"> </w:t>
      </w:r>
      <w:r>
        <w:rPr>
          <w:sz w:val="21"/>
        </w:rPr>
        <w:t>advertência,</w:t>
      </w:r>
      <w:r>
        <w:rPr>
          <w:spacing w:val="22"/>
          <w:sz w:val="21"/>
        </w:rPr>
        <w:t xml:space="preserve"> </w:t>
      </w:r>
      <w:r>
        <w:rPr>
          <w:sz w:val="21"/>
        </w:rPr>
        <w:t>impedimento</w:t>
      </w:r>
      <w:r>
        <w:rPr>
          <w:spacing w:val="21"/>
          <w:sz w:val="21"/>
        </w:rPr>
        <w:t xml:space="preserve"> </w:t>
      </w:r>
      <w:r>
        <w:rPr>
          <w:sz w:val="21"/>
        </w:rPr>
        <w:t>de</w:t>
      </w:r>
      <w:r>
        <w:rPr>
          <w:spacing w:val="21"/>
          <w:sz w:val="21"/>
        </w:rPr>
        <w:t xml:space="preserve"> </w:t>
      </w:r>
      <w:r>
        <w:rPr>
          <w:sz w:val="21"/>
        </w:rPr>
        <w:t>licitar</w:t>
      </w:r>
      <w:r>
        <w:rPr>
          <w:spacing w:val="20"/>
          <w:sz w:val="21"/>
        </w:rPr>
        <w:t xml:space="preserve"> </w:t>
      </w:r>
      <w:r>
        <w:rPr>
          <w:sz w:val="21"/>
        </w:rPr>
        <w:t>e</w:t>
      </w:r>
      <w:r>
        <w:rPr>
          <w:spacing w:val="19"/>
          <w:sz w:val="21"/>
        </w:rPr>
        <w:t xml:space="preserve"> </w:t>
      </w:r>
      <w:r>
        <w:rPr>
          <w:sz w:val="21"/>
        </w:rPr>
        <w:t>contratar</w:t>
      </w:r>
      <w:r>
        <w:rPr>
          <w:spacing w:val="20"/>
          <w:sz w:val="21"/>
        </w:rPr>
        <w:t xml:space="preserve"> </w:t>
      </w:r>
      <w:r>
        <w:rPr>
          <w:sz w:val="21"/>
        </w:rPr>
        <w:t>e</w:t>
      </w:r>
      <w:r>
        <w:rPr>
          <w:spacing w:val="22"/>
          <w:sz w:val="21"/>
        </w:rPr>
        <w:t xml:space="preserve"> </w:t>
      </w:r>
      <w:r>
        <w:rPr>
          <w:sz w:val="21"/>
        </w:rPr>
        <w:t>declaração</w:t>
      </w:r>
      <w:r>
        <w:rPr>
          <w:spacing w:val="21"/>
          <w:sz w:val="21"/>
        </w:rPr>
        <w:t xml:space="preserve"> </w:t>
      </w:r>
      <w:r>
        <w:rPr>
          <w:sz w:val="21"/>
        </w:rPr>
        <w:t>de</w:t>
      </w:r>
      <w:r>
        <w:rPr>
          <w:spacing w:val="19"/>
          <w:sz w:val="21"/>
        </w:rPr>
        <w:t xml:space="preserve"> </w:t>
      </w:r>
      <w:r>
        <w:rPr>
          <w:sz w:val="21"/>
        </w:rPr>
        <w:t>inidoneidade</w:t>
      </w:r>
      <w:r>
        <w:rPr>
          <w:spacing w:val="22"/>
          <w:sz w:val="21"/>
        </w:rPr>
        <w:t xml:space="preserve"> </w:t>
      </w:r>
      <w:r>
        <w:rPr>
          <w:sz w:val="21"/>
        </w:rPr>
        <w:t>para</w:t>
      </w:r>
      <w:r>
        <w:rPr>
          <w:spacing w:val="-44"/>
          <w:sz w:val="21"/>
        </w:rPr>
        <w:t xml:space="preserve"> </w:t>
      </w:r>
      <w:r>
        <w:rPr>
          <w:sz w:val="21"/>
        </w:rPr>
        <w:t>licitar</w:t>
      </w:r>
      <w:r>
        <w:rPr>
          <w:spacing w:val="-3"/>
          <w:sz w:val="21"/>
        </w:rPr>
        <w:t xml:space="preserve"> </w:t>
      </w:r>
      <w:r>
        <w:rPr>
          <w:sz w:val="21"/>
        </w:rPr>
        <w:t>ou</w:t>
      </w:r>
      <w:r>
        <w:rPr>
          <w:spacing w:val="-4"/>
          <w:sz w:val="21"/>
        </w:rPr>
        <w:t xml:space="preserve"> </w:t>
      </w:r>
      <w:r>
        <w:rPr>
          <w:sz w:val="21"/>
        </w:rPr>
        <w:t>contratar</w:t>
      </w:r>
      <w:r>
        <w:rPr>
          <w:spacing w:val="-2"/>
          <w:sz w:val="21"/>
        </w:rPr>
        <w:t xml:space="preserve"> </w:t>
      </w:r>
      <w:r>
        <w:rPr>
          <w:sz w:val="21"/>
        </w:rPr>
        <w:t>poderão</w:t>
      </w:r>
      <w:r>
        <w:rPr>
          <w:spacing w:val="-2"/>
          <w:sz w:val="21"/>
        </w:rPr>
        <w:t xml:space="preserve"> </w:t>
      </w:r>
      <w:r>
        <w:rPr>
          <w:sz w:val="21"/>
        </w:rPr>
        <w:t>ser</w:t>
      </w:r>
      <w:r>
        <w:rPr>
          <w:spacing w:val="-3"/>
          <w:sz w:val="21"/>
        </w:rPr>
        <w:t xml:space="preserve"> </w:t>
      </w:r>
      <w:r>
        <w:rPr>
          <w:sz w:val="21"/>
        </w:rPr>
        <w:t>aplicadas, cumulativamente</w:t>
      </w:r>
      <w:r>
        <w:rPr>
          <w:spacing w:val="-4"/>
          <w:sz w:val="21"/>
        </w:rPr>
        <w:t xml:space="preserve"> </w:t>
      </w:r>
      <w:r>
        <w:rPr>
          <w:sz w:val="21"/>
        </w:rPr>
        <w:t>ou não,</w:t>
      </w:r>
      <w:r>
        <w:rPr>
          <w:spacing w:val="-2"/>
          <w:sz w:val="21"/>
        </w:rPr>
        <w:t xml:space="preserve"> </w:t>
      </w:r>
      <w:r>
        <w:rPr>
          <w:sz w:val="21"/>
        </w:rPr>
        <w:t>à</w:t>
      </w:r>
      <w:r>
        <w:rPr>
          <w:spacing w:val="-2"/>
          <w:sz w:val="21"/>
        </w:rPr>
        <w:t xml:space="preserve"> </w:t>
      </w:r>
      <w:r>
        <w:rPr>
          <w:sz w:val="21"/>
        </w:rPr>
        <w:t>penalidade</w:t>
      </w:r>
      <w:r>
        <w:rPr>
          <w:spacing w:val="-3"/>
          <w:sz w:val="21"/>
        </w:rPr>
        <w:t xml:space="preserve"> </w:t>
      </w:r>
      <w:r>
        <w:rPr>
          <w:sz w:val="21"/>
        </w:rPr>
        <w:t>de</w:t>
      </w:r>
      <w:r>
        <w:rPr>
          <w:spacing w:val="-1"/>
          <w:sz w:val="21"/>
        </w:rPr>
        <w:t xml:space="preserve"> </w:t>
      </w:r>
      <w:r>
        <w:rPr>
          <w:sz w:val="21"/>
        </w:rPr>
        <w:t>multa.</w:t>
      </w:r>
    </w:p>
    <w:p w14:paraId="764142E2" w14:textId="77777777" w:rsidR="00940CE8" w:rsidRDefault="00AD6D6D">
      <w:pPr>
        <w:pStyle w:val="PargrafodaLista"/>
        <w:numPr>
          <w:ilvl w:val="1"/>
          <w:numId w:val="6"/>
        </w:numPr>
        <w:tabs>
          <w:tab w:val="left" w:pos="1101"/>
          <w:tab w:val="left" w:pos="1102"/>
        </w:tabs>
        <w:spacing w:line="276" w:lineRule="auto"/>
        <w:ind w:right="391" w:firstLine="0"/>
        <w:rPr>
          <w:sz w:val="21"/>
        </w:rPr>
      </w:pPr>
      <w:r>
        <w:rPr>
          <w:sz w:val="21"/>
        </w:rPr>
        <w:t>Na aplicação da sanção de multa será facultada a defesa do interessado no prazo de 15 (quinze) dias</w:t>
      </w:r>
      <w:r>
        <w:rPr>
          <w:spacing w:val="-44"/>
          <w:sz w:val="21"/>
        </w:rPr>
        <w:t xml:space="preserve"> </w:t>
      </w:r>
      <w:r>
        <w:rPr>
          <w:sz w:val="21"/>
        </w:rPr>
        <w:t>úteis,</w:t>
      </w:r>
      <w:r>
        <w:rPr>
          <w:spacing w:val="-2"/>
          <w:sz w:val="21"/>
        </w:rPr>
        <w:t xml:space="preserve"> </w:t>
      </w:r>
      <w:r>
        <w:rPr>
          <w:sz w:val="21"/>
        </w:rPr>
        <w:t>contado da</w:t>
      </w:r>
      <w:r>
        <w:rPr>
          <w:spacing w:val="-1"/>
          <w:sz w:val="21"/>
        </w:rPr>
        <w:t xml:space="preserve"> </w:t>
      </w:r>
      <w:r>
        <w:rPr>
          <w:sz w:val="21"/>
        </w:rPr>
        <w:t>data</w:t>
      </w:r>
      <w:r>
        <w:rPr>
          <w:spacing w:val="-1"/>
          <w:sz w:val="21"/>
        </w:rPr>
        <w:t xml:space="preserve"> </w:t>
      </w:r>
      <w:r>
        <w:rPr>
          <w:sz w:val="21"/>
        </w:rPr>
        <w:t>de sua</w:t>
      </w:r>
      <w:r>
        <w:rPr>
          <w:spacing w:val="-1"/>
          <w:sz w:val="21"/>
        </w:rPr>
        <w:t xml:space="preserve"> </w:t>
      </w:r>
      <w:r>
        <w:rPr>
          <w:sz w:val="21"/>
        </w:rPr>
        <w:t>intimação.</w:t>
      </w:r>
    </w:p>
    <w:p w14:paraId="40AFD2C2" w14:textId="77777777" w:rsidR="00940CE8" w:rsidRDefault="00AD6D6D">
      <w:pPr>
        <w:pStyle w:val="PargrafodaLista"/>
        <w:numPr>
          <w:ilvl w:val="1"/>
          <w:numId w:val="6"/>
        </w:numPr>
        <w:tabs>
          <w:tab w:val="left" w:pos="1101"/>
          <w:tab w:val="left" w:pos="1102"/>
        </w:tabs>
        <w:spacing w:line="276" w:lineRule="auto"/>
        <w:ind w:right="391" w:firstLine="0"/>
        <w:rPr>
          <w:sz w:val="21"/>
        </w:rPr>
      </w:pPr>
      <w:r>
        <w:rPr>
          <w:sz w:val="21"/>
        </w:rPr>
        <w:t>A</w:t>
      </w:r>
      <w:r>
        <w:rPr>
          <w:spacing w:val="22"/>
          <w:sz w:val="21"/>
        </w:rPr>
        <w:t xml:space="preserve"> </w:t>
      </w:r>
      <w:r>
        <w:rPr>
          <w:sz w:val="21"/>
        </w:rPr>
        <w:t>sanção</w:t>
      </w:r>
      <w:r>
        <w:rPr>
          <w:spacing w:val="23"/>
          <w:sz w:val="21"/>
        </w:rPr>
        <w:t xml:space="preserve"> </w:t>
      </w:r>
      <w:r>
        <w:rPr>
          <w:sz w:val="21"/>
        </w:rPr>
        <w:t>de</w:t>
      </w:r>
      <w:r>
        <w:rPr>
          <w:spacing w:val="22"/>
          <w:sz w:val="21"/>
        </w:rPr>
        <w:t xml:space="preserve"> </w:t>
      </w:r>
      <w:r>
        <w:rPr>
          <w:sz w:val="21"/>
        </w:rPr>
        <w:t>impedimento</w:t>
      </w:r>
      <w:r>
        <w:rPr>
          <w:spacing w:val="23"/>
          <w:sz w:val="21"/>
        </w:rPr>
        <w:t xml:space="preserve"> </w:t>
      </w:r>
      <w:r>
        <w:rPr>
          <w:sz w:val="21"/>
        </w:rPr>
        <w:t>de</w:t>
      </w:r>
      <w:r>
        <w:rPr>
          <w:spacing w:val="22"/>
          <w:sz w:val="21"/>
        </w:rPr>
        <w:t xml:space="preserve"> </w:t>
      </w:r>
      <w:r>
        <w:rPr>
          <w:sz w:val="21"/>
        </w:rPr>
        <w:t>licitar</w:t>
      </w:r>
      <w:r>
        <w:rPr>
          <w:spacing w:val="21"/>
          <w:sz w:val="21"/>
        </w:rPr>
        <w:t xml:space="preserve"> </w:t>
      </w:r>
      <w:r>
        <w:rPr>
          <w:sz w:val="21"/>
        </w:rPr>
        <w:t>e</w:t>
      </w:r>
      <w:r>
        <w:rPr>
          <w:spacing w:val="23"/>
          <w:sz w:val="21"/>
        </w:rPr>
        <w:t xml:space="preserve"> </w:t>
      </w:r>
      <w:r>
        <w:rPr>
          <w:sz w:val="21"/>
        </w:rPr>
        <w:t>contratar</w:t>
      </w:r>
      <w:r>
        <w:rPr>
          <w:spacing w:val="21"/>
          <w:sz w:val="21"/>
        </w:rPr>
        <w:t xml:space="preserve"> </w:t>
      </w:r>
      <w:r>
        <w:rPr>
          <w:sz w:val="21"/>
        </w:rPr>
        <w:t>será</w:t>
      </w:r>
      <w:r>
        <w:rPr>
          <w:spacing w:val="19"/>
          <w:sz w:val="21"/>
        </w:rPr>
        <w:t xml:space="preserve"> </w:t>
      </w:r>
      <w:r>
        <w:rPr>
          <w:sz w:val="21"/>
        </w:rPr>
        <w:t>aplicada</w:t>
      </w:r>
      <w:r>
        <w:rPr>
          <w:spacing w:val="23"/>
          <w:sz w:val="21"/>
        </w:rPr>
        <w:t xml:space="preserve"> </w:t>
      </w:r>
      <w:r>
        <w:rPr>
          <w:sz w:val="21"/>
        </w:rPr>
        <w:t>ao</w:t>
      </w:r>
      <w:r>
        <w:rPr>
          <w:spacing w:val="22"/>
          <w:sz w:val="21"/>
        </w:rPr>
        <w:t xml:space="preserve"> </w:t>
      </w:r>
      <w:r>
        <w:rPr>
          <w:sz w:val="21"/>
        </w:rPr>
        <w:t>responsável</w:t>
      </w:r>
      <w:r>
        <w:rPr>
          <w:spacing w:val="23"/>
          <w:sz w:val="21"/>
        </w:rPr>
        <w:t xml:space="preserve"> </w:t>
      </w:r>
      <w:r>
        <w:rPr>
          <w:sz w:val="21"/>
        </w:rPr>
        <w:t>em</w:t>
      </w:r>
      <w:r>
        <w:rPr>
          <w:spacing w:val="21"/>
          <w:sz w:val="21"/>
        </w:rPr>
        <w:t xml:space="preserve"> </w:t>
      </w:r>
      <w:r>
        <w:rPr>
          <w:sz w:val="21"/>
        </w:rPr>
        <w:t>decorrência</w:t>
      </w:r>
      <w:r>
        <w:rPr>
          <w:spacing w:val="22"/>
          <w:sz w:val="21"/>
        </w:rPr>
        <w:t xml:space="preserve"> </w:t>
      </w:r>
      <w:r>
        <w:rPr>
          <w:sz w:val="21"/>
        </w:rPr>
        <w:t>das</w:t>
      </w:r>
      <w:r>
        <w:rPr>
          <w:spacing w:val="-43"/>
          <w:sz w:val="21"/>
        </w:rPr>
        <w:t xml:space="preserve"> </w:t>
      </w:r>
      <w:r>
        <w:rPr>
          <w:sz w:val="21"/>
        </w:rPr>
        <w:t>infrações</w:t>
      </w:r>
      <w:r>
        <w:rPr>
          <w:spacing w:val="-3"/>
          <w:sz w:val="21"/>
        </w:rPr>
        <w:t xml:space="preserve"> </w:t>
      </w:r>
      <w:r>
        <w:rPr>
          <w:sz w:val="21"/>
        </w:rPr>
        <w:t>administrativas</w:t>
      </w:r>
      <w:r>
        <w:rPr>
          <w:spacing w:val="-2"/>
          <w:sz w:val="21"/>
        </w:rPr>
        <w:t xml:space="preserve"> </w:t>
      </w:r>
      <w:r>
        <w:rPr>
          <w:sz w:val="21"/>
        </w:rPr>
        <w:t>relacionadas</w:t>
      </w:r>
      <w:r>
        <w:rPr>
          <w:spacing w:val="-2"/>
          <w:sz w:val="21"/>
        </w:rPr>
        <w:t xml:space="preserve"> </w:t>
      </w:r>
      <w:r>
        <w:rPr>
          <w:sz w:val="21"/>
        </w:rPr>
        <w:t>nos</w:t>
      </w:r>
      <w:r>
        <w:rPr>
          <w:spacing w:val="-3"/>
          <w:sz w:val="21"/>
        </w:rPr>
        <w:t xml:space="preserve"> </w:t>
      </w:r>
      <w:r>
        <w:rPr>
          <w:sz w:val="21"/>
        </w:rPr>
        <w:t>itens</w:t>
      </w:r>
      <w:r>
        <w:rPr>
          <w:spacing w:val="-3"/>
          <w:sz w:val="21"/>
        </w:rPr>
        <w:t xml:space="preserve"> </w:t>
      </w:r>
      <w:hyperlink w:anchor="_bookmark16" w:history="1">
        <w:r>
          <w:rPr>
            <w:sz w:val="21"/>
          </w:rPr>
          <w:t>10.1.1,</w:t>
        </w:r>
        <w:r>
          <w:rPr>
            <w:spacing w:val="-3"/>
            <w:sz w:val="21"/>
          </w:rPr>
          <w:t xml:space="preserve"> </w:t>
        </w:r>
      </w:hyperlink>
      <w:hyperlink w:anchor="_bookmark17" w:history="1">
        <w:r>
          <w:rPr>
            <w:sz w:val="21"/>
          </w:rPr>
          <w:t>10.1.2</w:t>
        </w:r>
        <w:r>
          <w:rPr>
            <w:spacing w:val="-3"/>
            <w:sz w:val="21"/>
          </w:rPr>
          <w:t xml:space="preserve"> </w:t>
        </w:r>
      </w:hyperlink>
      <w:r>
        <w:rPr>
          <w:sz w:val="21"/>
        </w:rPr>
        <w:t>e</w:t>
      </w:r>
      <w:r>
        <w:rPr>
          <w:spacing w:val="-3"/>
          <w:sz w:val="21"/>
        </w:rPr>
        <w:t xml:space="preserve"> </w:t>
      </w:r>
      <w:hyperlink w:anchor="_bookmark18" w:history="1">
        <w:r>
          <w:rPr>
            <w:sz w:val="21"/>
          </w:rPr>
          <w:t>10.1.3,</w:t>
        </w:r>
        <w:r>
          <w:rPr>
            <w:spacing w:val="-3"/>
            <w:sz w:val="21"/>
          </w:rPr>
          <w:t xml:space="preserve"> </w:t>
        </w:r>
      </w:hyperlink>
      <w:r>
        <w:rPr>
          <w:sz w:val="21"/>
        </w:rPr>
        <w:t>quando</w:t>
      </w:r>
      <w:r>
        <w:rPr>
          <w:spacing w:val="-3"/>
          <w:sz w:val="21"/>
        </w:rPr>
        <w:t xml:space="preserve"> </w:t>
      </w:r>
      <w:r>
        <w:rPr>
          <w:sz w:val="21"/>
        </w:rPr>
        <w:t>não</w:t>
      </w:r>
      <w:r>
        <w:rPr>
          <w:spacing w:val="-3"/>
          <w:sz w:val="21"/>
        </w:rPr>
        <w:t xml:space="preserve"> </w:t>
      </w:r>
      <w:r>
        <w:rPr>
          <w:sz w:val="21"/>
        </w:rPr>
        <w:t>se</w:t>
      </w:r>
      <w:r>
        <w:rPr>
          <w:spacing w:val="-3"/>
          <w:sz w:val="21"/>
        </w:rPr>
        <w:t xml:space="preserve"> </w:t>
      </w:r>
      <w:r>
        <w:rPr>
          <w:sz w:val="21"/>
        </w:rPr>
        <w:t>justificar</w:t>
      </w:r>
      <w:r>
        <w:rPr>
          <w:spacing w:val="-4"/>
          <w:sz w:val="21"/>
        </w:rPr>
        <w:t xml:space="preserve"> </w:t>
      </w:r>
      <w:r>
        <w:rPr>
          <w:sz w:val="21"/>
        </w:rPr>
        <w:t>a</w:t>
      </w:r>
      <w:r>
        <w:rPr>
          <w:spacing w:val="-3"/>
          <w:sz w:val="21"/>
        </w:rPr>
        <w:t xml:space="preserve"> </w:t>
      </w:r>
      <w:r>
        <w:rPr>
          <w:sz w:val="21"/>
        </w:rPr>
        <w:t>imposição</w:t>
      </w:r>
    </w:p>
    <w:p w14:paraId="343543A7" w14:textId="77777777" w:rsidR="00940CE8" w:rsidRDefault="00940CE8">
      <w:pPr>
        <w:spacing w:line="276" w:lineRule="auto"/>
        <w:rPr>
          <w:sz w:val="21"/>
        </w:rPr>
        <w:sectPr w:rsidR="00940CE8">
          <w:pgSz w:w="11910" w:h="16840"/>
          <w:pgMar w:top="1980" w:right="740" w:bottom="1080" w:left="740" w:header="618" w:footer="881" w:gutter="0"/>
          <w:cols w:space="720"/>
        </w:sectPr>
      </w:pPr>
    </w:p>
    <w:p w14:paraId="7A713C13" w14:textId="77777777" w:rsidR="00940CE8" w:rsidRDefault="00940CE8">
      <w:pPr>
        <w:pStyle w:val="Corpodetexto"/>
        <w:spacing w:before="2"/>
        <w:ind w:left="0"/>
        <w:rPr>
          <w:sz w:val="16"/>
        </w:rPr>
      </w:pPr>
    </w:p>
    <w:p w14:paraId="651AA002" w14:textId="77777777" w:rsidR="00940CE8" w:rsidRDefault="00AD6D6D">
      <w:pPr>
        <w:pStyle w:val="Corpodetexto"/>
        <w:spacing w:before="102" w:line="276" w:lineRule="auto"/>
        <w:ind w:right="391"/>
        <w:jc w:val="both"/>
      </w:pPr>
      <w:r>
        <w:rPr>
          <w:spacing w:val="-1"/>
        </w:rPr>
        <w:t>de</w:t>
      </w:r>
      <w:r>
        <w:rPr>
          <w:spacing w:val="-10"/>
        </w:rPr>
        <w:t xml:space="preserve"> </w:t>
      </w:r>
      <w:r>
        <w:rPr>
          <w:spacing w:val="-1"/>
        </w:rPr>
        <w:t>penalidade</w:t>
      </w:r>
      <w:r>
        <w:rPr>
          <w:spacing w:val="-11"/>
        </w:rPr>
        <w:t xml:space="preserve"> </w:t>
      </w:r>
      <w:r>
        <w:t>mais</w:t>
      </w:r>
      <w:r>
        <w:rPr>
          <w:spacing w:val="-10"/>
        </w:rPr>
        <w:t xml:space="preserve"> </w:t>
      </w:r>
      <w:r>
        <w:t>grave,</w:t>
      </w:r>
      <w:r>
        <w:rPr>
          <w:spacing w:val="-11"/>
        </w:rPr>
        <w:t xml:space="preserve"> </w:t>
      </w:r>
      <w:r>
        <w:t>e</w:t>
      </w:r>
      <w:r>
        <w:rPr>
          <w:spacing w:val="-13"/>
        </w:rPr>
        <w:t xml:space="preserve"> </w:t>
      </w:r>
      <w:r>
        <w:t>impedirá</w:t>
      </w:r>
      <w:r>
        <w:rPr>
          <w:spacing w:val="-11"/>
        </w:rPr>
        <w:t xml:space="preserve"> </w:t>
      </w:r>
      <w:r>
        <w:t>o</w:t>
      </w:r>
      <w:r>
        <w:rPr>
          <w:spacing w:val="-9"/>
        </w:rPr>
        <w:t xml:space="preserve"> </w:t>
      </w:r>
      <w:r>
        <w:t>responsável</w:t>
      </w:r>
      <w:r>
        <w:rPr>
          <w:spacing w:val="-10"/>
        </w:rPr>
        <w:t xml:space="preserve"> </w:t>
      </w:r>
      <w:r>
        <w:t>de</w:t>
      </w:r>
      <w:r>
        <w:rPr>
          <w:spacing w:val="-12"/>
        </w:rPr>
        <w:t xml:space="preserve"> </w:t>
      </w:r>
      <w:r>
        <w:t>licitar</w:t>
      </w:r>
      <w:r>
        <w:rPr>
          <w:spacing w:val="-12"/>
        </w:rPr>
        <w:t xml:space="preserve"> </w:t>
      </w:r>
      <w:r>
        <w:t>e</w:t>
      </w:r>
      <w:r>
        <w:rPr>
          <w:spacing w:val="-11"/>
        </w:rPr>
        <w:t xml:space="preserve"> </w:t>
      </w:r>
      <w:r>
        <w:t>contratar</w:t>
      </w:r>
      <w:r>
        <w:rPr>
          <w:spacing w:val="-12"/>
        </w:rPr>
        <w:t xml:space="preserve"> </w:t>
      </w:r>
      <w:r>
        <w:t>no</w:t>
      </w:r>
      <w:r>
        <w:rPr>
          <w:spacing w:val="-10"/>
        </w:rPr>
        <w:t xml:space="preserve"> </w:t>
      </w:r>
      <w:r>
        <w:t>âmbito</w:t>
      </w:r>
      <w:r>
        <w:rPr>
          <w:spacing w:val="-9"/>
        </w:rPr>
        <w:t xml:space="preserve"> </w:t>
      </w:r>
      <w:r>
        <w:t>da</w:t>
      </w:r>
      <w:r>
        <w:rPr>
          <w:spacing w:val="-10"/>
        </w:rPr>
        <w:t xml:space="preserve"> </w:t>
      </w:r>
      <w:r>
        <w:t>Administração</w:t>
      </w:r>
      <w:r>
        <w:rPr>
          <w:spacing w:val="-10"/>
        </w:rPr>
        <w:t xml:space="preserve"> </w:t>
      </w:r>
      <w:r>
        <w:t>Pública</w:t>
      </w:r>
      <w:r>
        <w:rPr>
          <w:spacing w:val="1"/>
        </w:rPr>
        <w:t xml:space="preserve"> </w:t>
      </w:r>
      <w:r>
        <w:t>direta</w:t>
      </w:r>
      <w:r>
        <w:rPr>
          <w:spacing w:val="-9"/>
        </w:rPr>
        <w:t xml:space="preserve"> </w:t>
      </w:r>
      <w:r>
        <w:t>e</w:t>
      </w:r>
      <w:r>
        <w:rPr>
          <w:spacing w:val="-9"/>
        </w:rPr>
        <w:t xml:space="preserve"> </w:t>
      </w:r>
      <w:r>
        <w:t>indireta</w:t>
      </w:r>
      <w:r>
        <w:rPr>
          <w:spacing w:val="-9"/>
        </w:rPr>
        <w:t xml:space="preserve"> </w:t>
      </w:r>
      <w:r>
        <w:t>do</w:t>
      </w:r>
      <w:r>
        <w:rPr>
          <w:spacing w:val="-9"/>
        </w:rPr>
        <w:t xml:space="preserve"> </w:t>
      </w:r>
      <w:r>
        <w:t>ente</w:t>
      </w:r>
      <w:r>
        <w:rPr>
          <w:spacing w:val="-9"/>
        </w:rPr>
        <w:t xml:space="preserve"> </w:t>
      </w:r>
      <w:r>
        <w:t>federativo</w:t>
      </w:r>
      <w:r>
        <w:rPr>
          <w:spacing w:val="-9"/>
        </w:rPr>
        <w:t xml:space="preserve"> </w:t>
      </w:r>
      <w:r>
        <w:t>a</w:t>
      </w:r>
      <w:r>
        <w:rPr>
          <w:spacing w:val="-9"/>
        </w:rPr>
        <w:t xml:space="preserve"> </w:t>
      </w:r>
      <w:r>
        <w:t>qual</w:t>
      </w:r>
      <w:r>
        <w:rPr>
          <w:spacing w:val="-9"/>
        </w:rPr>
        <w:t xml:space="preserve"> </w:t>
      </w:r>
      <w:r>
        <w:t>pertencer</w:t>
      </w:r>
      <w:r>
        <w:rPr>
          <w:spacing w:val="-10"/>
        </w:rPr>
        <w:t xml:space="preserve"> </w:t>
      </w:r>
      <w:r>
        <w:t>o</w:t>
      </w:r>
      <w:r>
        <w:rPr>
          <w:spacing w:val="-8"/>
        </w:rPr>
        <w:t xml:space="preserve"> </w:t>
      </w:r>
      <w:r>
        <w:t>órgão</w:t>
      </w:r>
      <w:r>
        <w:rPr>
          <w:spacing w:val="-9"/>
        </w:rPr>
        <w:t xml:space="preserve"> </w:t>
      </w:r>
      <w:r>
        <w:t>ou</w:t>
      </w:r>
      <w:r>
        <w:rPr>
          <w:spacing w:val="-9"/>
        </w:rPr>
        <w:t xml:space="preserve"> </w:t>
      </w:r>
      <w:r>
        <w:t>entidade,</w:t>
      </w:r>
      <w:r>
        <w:rPr>
          <w:spacing w:val="-9"/>
        </w:rPr>
        <w:t xml:space="preserve"> </w:t>
      </w:r>
      <w:r>
        <w:t>pelo</w:t>
      </w:r>
      <w:r>
        <w:rPr>
          <w:spacing w:val="-9"/>
        </w:rPr>
        <w:t xml:space="preserve"> </w:t>
      </w:r>
      <w:r>
        <w:t>prazo</w:t>
      </w:r>
      <w:r>
        <w:rPr>
          <w:spacing w:val="-9"/>
        </w:rPr>
        <w:t xml:space="preserve"> </w:t>
      </w:r>
      <w:r>
        <w:t>máximo</w:t>
      </w:r>
      <w:r>
        <w:rPr>
          <w:spacing w:val="-9"/>
        </w:rPr>
        <w:t xml:space="preserve"> </w:t>
      </w:r>
      <w:r>
        <w:t>de</w:t>
      </w:r>
      <w:r>
        <w:rPr>
          <w:spacing w:val="-9"/>
        </w:rPr>
        <w:t xml:space="preserve"> </w:t>
      </w:r>
      <w:r>
        <w:t>3</w:t>
      </w:r>
      <w:r>
        <w:rPr>
          <w:spacing w:val="-9"/>
        </w:rPr>
        <w:t xml:space="preserve"> </w:t>
      </w:r>
      <w:r>
        <w:t>(três)</w:t>
      </w:r>
      <w:r>
        <w:rPr>
          <w:spacing w:val="-9"/>
        </w:rPr>
        <w:t xml:space="preserve"> </w:t>
      </w:r>
      <w:r>
        <w:t>anos.</w:t>
      </w:r>
    </w:p>
    <w:p w14:paraId="49795759" w14:textId="77777777" w:rsidR="00940CE8" w:rsidRDefault="00AD6D6D">
      <w:pPr>
        <w:pStyle w:val="PargrafodaLista"/>
        <w:numPr>
          <w:ilvl w:val="1"/>
          <w:numId w:val="6"/>
        </w:numPr>
        <w:tabs>
          <w:tab w:val="left" w:pos="1102"/>
        </w:tabs>
        <w:spacing w:line="276" w:lineRule="auto"/>
        <w:ind w:right="392" w:firstLine="0"/>
        <w:rPr>
          <w:sz w:val="21"/>
        </w:rPr>
      </w:pPr>
      <w:r>
        <w:rPr>
          <w:sz w:val="21"/>
        </w:rPr>
        <w:t>Poderá</w:t>
      </w:r>
      <w:r>
        <w:rPr>
          <w:spacing w:val="-6"/>
          <w:sz w:val="21"/>
        </w:rPr>
        <w:t xml:space="preserve"> </w:t>
      </w:r>
      <w:r>
        <w:rPr>
          <w:sz w:val="21"/>
        </w:rPr>
        <w:t>ser</w:t>
      </w:r>
      <w:r>
        <w:rPr>
          <w:spacing w:val="-6"/>
          <w:sz w:val="21"/>
        </w:rPr>
        <w:t xml:space="preserve"> </w:t>
      </w:r>
      <w:r>
        <w:rPr>
          <w:sz w:val="21"/>
        </w:rPr>
        <w:t>aplicada</w:t>
      </w:r>
      <w:r>
        <w:rPr>
          <w:spacing w:val="-5"/>
          <w:sz w:val="21"/>
        </w:rPr>
        <w:t xml:space="preserve"> </w:t>
      </w:r>
      <w:r>
        <w:rPr>
          <w:sz w:val="21"/>
        </w:rPr>
        <w:t>ao</w:t>
      </w:r>
      <w:r>
        <w:rPr>
          <w:spacing w:val="-5"/>
          <w:sz w:val="21"/>
        </w:rPr>
        <w:t xml:space="preserve"> </w:t>
      </w:r>
      <w:r>
        <w:rPr>
          <w:sz w:val="21"/>
        </w:rPr>
        <w:t>responsável</w:t>
      </w:r>
      <w:r>
        <w:rPr>
          <w:spacing w:val="-5"/>
          <w:sz w:val="21"/>
        </w:rPr>
        <w:t xml:space="preserve"> </w:t>
      </w:r>
      <w:r>
        <w:rPr>
          <w:sz w:val="21"/>
        </w:rPr>
        <w:t>a</w:t>
      </w:r>
      <w:r>
        <w:rPr>
          <w:spacing w:val="-6"/>
          <w:sz w:val="21"/>
        </w:rPr>
        <w:t xml:space="preserve"> </w:t>
      </w:r>
      <w:r>
        <w:rPr>
          <w:sz w:val="21"/>
        </w:rPr>
        <w:t>sanção</w:t>
      </w:r>
      <w:r>
        <w:rPr>
          <w:spacing w:val="-4"/>
          <w:sz w:val="21"/>
        </w:rPr>
        <w:t xml:space="preserve"> </w:t>
      </w:r>
      <w:r>
        <w:rPr>
          <w:sz w:val="21"/>
        </w:rPr>
        <w:t>de</w:t>
      </w:r>
      <w:r>
        <w:rPr>
          <w:spacing w:val="-5"/>
          <w:sz w:val="21"/>
        </w:rPr>
        <w:t xml:space="preserve"> </w:t>
      </w:r>
      <w:r>
        <w:rPr>
          <w:sz w:val="21"/>
        </w:rPr>
        <w:t>declaração</w:t>
      </w:r>
      <w:r>
        <w:rPr>
          <w:spacing w:val="-5"/>
          <w:sz w:val="21"/>
        </w:rPr>
        <w:t xml:space="preserve"> </w:t>
      </w:r>
      <w:r>
        <w:rPr>
          <w:sz w:val="21"/>
        </w:rPr>
        <w:t>de</w:t>
      </w:r>
      <w:r>
        <w:rPr>
          <w:spacing w:val="-4"/>
          <w:sz w:val="21"/>
        </w:rPr>
        <w:t xml:space="preserve"> </w:t>
      </w:r>
      <w:r>
        <w:rPr>
          <w:sz w:val="21"/>
        </w:rPr>
        <w:t>inidoneidade</w:t>
      </w:r>
      <w:r>
        <w:rPr>
          <w:spacing w:val="-5"/>
          <w:sz w:val="21"/>
        </w:rPr>
        <w:t xml:space="preserve"> </w:t>
      </w:r>
      <w:r>
        <w:rPr>
          <w:sz w:val="21"/>
        </w:rPr>
        <w:t>para</w:t>
      </w:r>
      <w:r>
        <w:rPr>
          <w:spacing w:val="-6"/>
          <w:sz w:val="21"/>
        </w:rPr>
        <w:t xml:space="preserve"> </w:t>
      </w:r>
      <w:r>
        <w:rPr>
          <w:sz w:val="21"/>
        </w:rPr>
        <w:t>licitar</w:t>
      </w:r>
      <w:r>
        <w:rPr>
          <w:spacing w:val="-5"/>
          <w:sz w:val="21"/>
        </w:rPr>
        <w:t xml:space="preserve"> </w:t>
      </w:r>
      <w:r>
        <w:rPr>
          <w:sz w:val="21"/>
        </w:rPr>
        <w:t>ou</w:t>
      </w:r>
      <w:r>
        <w:rPr>
          <w:spacing w:val="-5"/>
          <w:sz w:val="21"/>
        </w:rPr>
        <w:t xml:space="preserve"> </w:t>
      </w:r>
      <w:r>
        <w:rPr>
          <w:sz w:val="21"/>
        </w:rPr>
        <w:t>contratar,</w:t>
      </w:r>
      <w:r>
        <w:rPr>
          <w:spacing w:val="1"/>
          <w:sz w:val="21"/>
        </w:rPr>
        <w:t xml:space="preserve"> </w:t>
      </w:r>
      <w:r>
        <w:rPr>
          <w:sz w:val="21"/>
        </w:rPr>
        <w:t xml:space="preserve">em decorrência da prática das infrações dispostas nos itens </w:t>
      </w:r>
      <w:r>
        <w:fldChar w:fldCharType="begin"/>
      </w:r>
      <w:r>
        <w:instrText>HYPERLINK \l "_bookmark19"</w:instrText>
      </w:r>
      <w:r>
        <w:fldChar w:fldCharType="separate"/>
      </w:r>
      <w:r>
        <w:rPr>
          <w:sz w:val="21"/>
        </w:rPr>
        <w:t xml:space="preserve">10.1.4, </w:t>
      </w:r>
      <w:r>
        <w:fldChar w:fldCharType="end"/>
      </w:r>
      <w:hyperlink w:anchor="_bookmark20" w:history="1">
        <w:r>
          <w:rPr>
            <w:sz w:val="21"/>
          </w:rPr>
          <w:t xml:space="preserve">10.1.5, </w:t>
        </w:r>
      </w:hyperlink>
      <w:hyperlink w:anchor="_bookmark21" w:history="1">
        <w:r>
          <w:rPr>
            <w:sz w:val="21"/>
          </w:rPr>
          <w:t xml:space="preserve">10.1.6, </w:t>
        </w:r>
      </w:hyperlink>
      <w:hyperlink w:anchor="_bookmark22" w:history="1">
        <w:r>
          <w:rPr>
            <w:sz w:val="21"/>
          </w:rPr>
          <w:t xml:space="preserve">10.1.7 </w:t>
        </w:r>
      </w:hyperlink>
      <w:r>
        <w:rPr>
          <w:sz w:val="21"/>
        </w:rPr>
        <w:t xml:space="preserve">e </w:t>
      </w:r>
      <w:hyperlink w:anchor="_bookmark23" w:history="1">
        <w:r>
          <w:rPr>
            <w:sz w:val="21"/>
          </w:rPr>
          <w:t xml:space="preserve">10.1.8, </w:t>
        </w:r>
      </w:hyperlink>
      <w:r>
        <w:rPr>
          <w:sz w:val="21"/>
        </w:rPr>
        <w:t>bem como</w:t>
      </w:r>
      <w:r>
        <w:rPr>
          <w:spacing w:val="1"/>
          <w:sz w:val="21"/>
        </w:rPr>
        <w:t xml:space="preserve"> </w:t>
      </w:r>
      <w:r>
        <w:rPr>
          <w:sz w:val="21"/>
        </w:rPr>
        <w:t xml:space="preserve">pelas infrações administrativas previstas nos itens </w:t>
      </w:r>
      <w:r>
        <w:fldChar w:fldCharType="begin"/>
      </w:r>
      <w:r>
        <w:instrText>HYPERLINK \l "_bookmark16"</w:instrText>
      </w:r>
      <w:r>
        <w:fldChar w:fldCharType="separate"/>
      </w:r>
      <w:r>
        <w:rPr>
          <w:sz w:val="21"/>
        </w:rPr>
        <w:t xml:space="preserve">10.1.1, </w:t>
      </w:r>
      <w:r>
        <w:fldChar w:fldCharType="end"/>
      </w:r>
      <w:hyperlink w:anchor="_bookmark17" w:history="1">
        <w:r>
          <w:rPr>
            <w:sz w:val="21"/>
          </w:rPr>
          <w:t xml:space="preserve">10.1.2 </w:t>
        </w:r>
      </w:hyperlink>
      <w:r>
        <w:rPr>
          <w:sz w:val="21"/>
        </w:rPr>
        <w:t xml:space="preserve">e </w:t>
      </w:r>
      <w:hyperlink w:anchor="_bookmark18" w:history="1">
        <w:r>
          <w:rPr>
            <w:sz w:val="21"/>
          </w:rPr>
          <w:t xml:space="preserve">10.1.3 </w:t>
        </w:r>
      </w:hyperlink>
      <w:r>
        <w:rPr>
          <w:sz w:val="21"/>
        </w:rPr>
        <w:t>que justifiquem a imposição de</w:t>
      </w:r>
      <w:r>
        <w:rPr>
          <w:spacing w:val="1"/>
          <w:sz w:val="21"/>
        </w:rPr>
        <w:t xml:space="preserve"> </w:t>
      </w:r>
      <w:r>
        <w:rPr>
          <w:sz w:val="21"/>
        </w:rPr>
        <w:t>penalidade mais grave que a sanção de impedimento de licitar e contratar, cuja duração observará o prazo</w:t>
      </w:r>
      <w:r>
        <w:rPr>
          <w:spacing w:val="1"/>
          <w:sz w:val="21"/>
        </w:rPr>
        <w:t xml:space="preserve"> </w:t>
      </w:r>
      <w:r>
        <w:rPr>
          <w:sz w:val="21"/>
        </w:rPr>
        <w:t>previsto</w:t>
      </w:r>
      <w:r>
        <w:rPr>
          <w:spacing w:val="-2"/>
          <w:sz w:val="21"/>
        </w:rPr>
        <w:t xml:space="preserve"> </w:t>
      </w:r>
      <w:r>
        <w:rPr>
          <w:sz w:val="21"/>
        </w:rPr>
        <w:t xml:space="preserve">no </w:t>
      </w:r>
      <w:r>
        <w:fldChar w:fldCharType="begin"/>
      </w:r>
      <w:r>
        <w:instrText>HYPERLINK "http://www.planalto.gov.br/ccivil_03/_ato2019-2022/2021/lei/L14133.htm" \l "art156§5" \h</w:instrText>
      </w:r>
      <w:r>
        <w:fldChar w:fldCharType="separate"/>
      </w:r>
      <w:r>
        <w:rPr>
          <w:sz w:val="21"/>
        </w:rPr>
        <w:t>art. 156,</w:t>
      </w:r>
      <w:r>
        <w:rPr>
          <w:spacing w:val="-1"/>
          <w:sz w:val="21"/>
        </w:rPr>
        <w:t xml:space="preserve"> </w:t>
      </w:r>
      <w:r>
        <w:rPr>
          <w:sz w:val="21"/>
        </w:rPr>
        <w:t>§5º,</w:t>
      </w:r>
      <w:r>
        <w:rPr>
          <w:spacing w:val="-1"/>
          <w:sz w:val="21"/>
        </w:rPr>
        <w:t xml:space="preserve"> </w:t>
      </w:r>
      <w:r>
        <w:rPr>
          <w:sz w:val="21"/>
        </w:rPr>
        <w:t>da</w:t>
      </w:r>
      <w:r>
        <w:rPr>
          <w:spacing w:val="-1"/>
          <w:sz w:val="21"/>
        </w:rPr>
        <w:t xml:space="preserve"> </w:t>
      </w:r>
      <w:r>
        <w:rPr>
          <w:sz w:val="21"/>
        </w:rPr>
        <w:t>Lei</w:t>
      </w:r>
      <w:r>
        <w:rPr>
          <w:spacing w:val="-3"/>
          <w:sz w:val="21"/>
        </w:rPr>
        <w:t xml:space="preserve"> </w:t>
      </w:r>
      <w:r>
        <w:rPr>
          <w:sz w:val="21"/>
        </w:rPr>
        <w:t>n.º 14.133/2021.</w:t>
      </w:r>
      <w:r>
        <w:fldChar w:fldCharType="end"/>
      </w:r>
    </w:p>
    <w:p w14:paraId="4F18DD61" w14:textId="77777777" w:rsidR="00940CE8" w:rsidRDefault="00AD6D6D">
      <w:pPr>
        <w:pStyle w:val="PargrafodaLista"/>
        <w:numPr>
          <w:ilvl w:val="1"/>
          <w:numId w:val="6"/>
        </w:numPr>
        <w:tabs>
          <w:tab w:val="left" w:pos="1102"/>
        </w:tabs>
        <w:spacing w:line="276" w:lineRule="auto"/>
        <w:ind w:right="394" w:firstLine="0"/>
        <w:rPr>
          <w:sz w:val="21"/>
        </w:rPr>
      </w:pPr>
      <w:r>
        <w:rPr>
          <w:sz w:val="21"/>
        </w:rPr>
        <w:t>A recusa injustificada do adjudicatário em assinar o contrato ou a ata de registro de preço, ou em</w:t>
      </w:r>
      <w:r>
        <w:rPr>
          <w:spacing w:val="1"/>
          <w:sz w:val="21"/>
        </w:rPr>
        <w:t xml:space="preserve"> </w:t>
      </w:r>
      <w:r>
        <w:rPr>
          <w:sz w:val="21"/>
        </w:rPr>
        <w:t>aceitar ou retirar o instrumento equivalente no prazo estabelecido pela Administração, descrita no item</w:t>
      </w:r>
      <w:r>
        <w:rPr>
          <w:spacing w:val="1"/>
          <w:sz w:val="21"/>
        </w:rPr>
        <w:t xml:space="preserve"> </w:t>
      </w:r>
      <w:hyperlink w:anchor="_bookmark18" w:history="1">
        <w:r>
          <w:rPr>
            <w:spacing w:val="-1"/>
            <w:sz w:val="21"/>
          </w:rPr>
          <w:t>10.1.3,</w:t>
        </w:r>
        <w:r>
          <w:rPr>
            <w:spacing w:val="-11"/>
            <w:sz w:val="21"/>
          </w:rPr>
          <w:t xml:space="preserve"> </w:t>
        </w:r>
      </w:hyperlink>
      <w:r>
        <w:rPr>
          <w:spacing w:val="-1"/>
          <w:sz w:val="21"/>
        </w:rPr>
        <w:t>caracterizará</w:t>
      </w:r>
      <w:r>
        <w:rPr>
          <w:spacing w:val="-7"/>
          <w:sz w:val="21"/>
        </w:rPr>
        <w:t xml:space="preserve"> </w:t>
      </w:r>
      <w:r>
        <w:rPr>
          <w:spacing w:val="-1"/>
          <w:sz w:val="21"/>
        </w:rPr>
        <w:t>o</w:t>
      </w:r>
      <w:r>
        <w:rPr>
          <w:spacing w:val="-9"/>
          <w:sz w:val="21"/>
        </w:rPr>
        <w:t xml:space="preserve"> </w:t>
      </w:r>
      <w:r>
        <w:rPr>
          <w:spacing w:val="-1"/>
          <w:sz w:val="21"/>
        </w:rPr>
        <w:t>descumprimento</w:t>
      </w:r>
      <w:r>
        <w:rPr>
          <w:spacing w:val="-7"/>
          <w:sz w:val="21"/>
        </w:rPr>
        <w:t xml:space="preserve"> </w:t>
      </w:r>
      <w:r>
        <w:rPr>
          <w:sz w:val="21"/>
        </w:rPr>
        <w:t>total</w:t>
      </w:r>
      <w:r>
        <w:rPr>
          <w:spacing w:val="-7"/>
          <w:sz w:val="21"/>
        </w:rPr>
        <w:t xml:space="preserve"> </w:t>
      </w:r>
      <w:r>
        <w:rPr>
          <w:sz w:val="21"/>
        </w:rPr>
        <w:t>da</w:t>
      </w:r>
      <w:r>
        <w:rPr>
          <w:spacing w:val="-9"/>
          <w:sz w:val="21"/>
        </w:rPr>
        <w:t xml:space="preserve"> </w:t>
      </w:r>
      <w:r>
        <w:rPr>
          <w:sz w:val="21"/>
        </w:rPr>
        <w:t>obrigação</w:t>
      </w:r>
      <w:r>
        <w:rPr>
          <w:spacing w:val="-7"/>
          <w:sz w:val="21"/>
        </w:rPr>
        <w:t xml:space="preserve"> </w:t>
      </w:r>
      <w:r>
        <w:rPr>
          <w:sz w:val="21"/>
        </w:rPr>
        <w:t>assumida</w:t>
      </w:r>
      <w:r>
        <w:rPr>
          <w:spacing w:val="-8"/>
          <w:sz w:val="21"/>
        </w:rPr>
        <w:t xml:space="preserve"> </w:t>
      </w:r>
      <w:r>
        <w:rPr>
          <w:sz w:val="21"/>
        </w:rPr>
        <w:t>e</w:t>
      </w:r>
      <w:r>
        <w:rPr>
          <w:spacing w:val="-7"/>
          <w:sz w:val="21"/>
        </w:rPr>
        <w:t xml:space="preserve"> </w:t>
      </w:r>
      <w:r>
        <w:rPr>
          <w:sz w:val="21"/>
        </w:rPr>
        <w:t>o</w:t>
      </w:r>
      <w:r>
        <w:rPr>
          <w:spacing w:val="-7"/>
          <w:sz w:val="21"/>
        </w:rPr>
        <w:t xml:space="preserve"> </w:t>
      </w:r>
      <w:r>
        <w:rPr>
          <w:sz w:val="21"/>
        </w:rPr>
        <w:t>sujeitará</w:t>
      </w:r>
      <w:r>
        <w:rPr>
          <w:spacing w:val="-11"/>
          <w:sz w:val="21"/>
        </w:rPr>
        <w:t xml:space="preserve"> </w:t>
      </w:r>
      <w:r>
        <w:rPr>
          <w:sz w:val="21"/>
        </w:rPr>
        <w:t>às</w:t>
      </w:r>
      <w:r>
        <w:rPr>
          <w:spacing w:val="-7"/>
          <w:sz w:val="21"/>
        </w:rPr>
        <w:t xml:space="preserve"> </w:t>
      </w:r>
      <w:r>
        <w:rPr>
          <w:sz w:val="21"/>
        </w:rPr>
        <w:t>penalidades</w:t>
      </w:r>
      <w:r>
        <w:rPr>
          <w:spacing w:val="-7"/>
          <w:sz w:val="21"/>
        </w:rPr>
        <w:t xml:space="preserve"> </w:t>
      </w:r>
      <w:r>
        <w:rPr>
          <w:sz w:val="21"/>
        </w:rPr>
        <w:t>e</w:t>
      </w:r>
      <w:r>
        <w:rPr>
          <w:spacing w:val="-10"/>
          <w:sz w:val="21"/>
        </w:rPr>
        <w:t xml:space="preserve"> </w:t>
      </w:r>
      <w:r>
        <w:rPr>
          <w:sz w:val="21"/>
        </w:rPr>
        <w:t>à</w:t>
      </w:r>
      <w:r>
        <w:rPr>
          <w:spacing w:val="-8"/>
          <w:sz w:val="21"/>
        </w:rPr>
        <w:t xml:space="preserve"> </w:t>
      </w:r>
      <w:r>
        <w:rPr>
          <w:sz w:val="21"/>
        </w:rPr>
        <w:t>imediata</w:t>
      </w:r>
      <w:r>
        <w:rPr>
          <w:spacing w:val="1"/>
          <w:sz w:val="21"/>
        </w:rPr>
        <w:t xml:space="preserve"> </w:t>
      </w:r>
      <w:r>
        <w:rPr>
          <w:sz w:val="21"/>
        </w:rPr>
        <w:t>perda</w:t>
      </w:r>
      <w:r>
        <w:rPr>
          <w:spacing w:val="-1"/>
          <w:sz w:val="21"/>
        </w:rPr>
        <w:t xml:space="preserve"> </w:t>
      </w:r>
      <w:r>
        <w:rPr>
          <w:sz w:val="21"/>
        </w:rPr>
        <w:t>da</w:t>
      </w:r>
      <w:r>
        <w:rPr>
          <w:spacing w:val="-1"/>
          <w:sz w:val="21"/>
        </w:rPr>
        <w:t xml:space="preserve"> </w:t>
      </w:r>
      <w:r>
        <w:rPr>
          <w:sz w:val="21"/>
        </w:rPr>
        <w:t>garantia</w:t>
      </w:r>
      <w:r>
        <w:rPr>
          <w:spacing w:val="-1"/>
          <w:sz w:val="21"/>
        </w:rPr>
        <w:t xml:space="preserve"> </w:t>
      </w:r>
      <w:r>
        <w:rPr>
          <w:sz w:val="21"/>
        </w:rPr>
        <w:t>de</w:t>
      </w:r>
      <w:r>
        <w:rPr>
          <w:spacing w:val="-1"/>
          <w:sz w:val="21"/>
        </w:rPr>
        <w:t xml:space="preserve"> </w:t>
      </w:r>
      <w:r>
        <w:rPr>
          <w:sz w:val="21"/>
        </w:rPr>
        <w:t>proposta</w:t>
      </w:r>
      <w:r>
        <w:rPr>
          <w:spacing w:val="-2"/>
          <w:sz w:val="21"/>
        </w:rPr>
        <w:t xml:space="preserve"> </w:t>
      </w:r>
      <w:r>
        <w:rPr>
          <w:sz w:val="21"/>
        </w:rPr>
        <w:t>em</w:t>
      </w:r>
      <w:r>
        <w:rPr>
          <w:spacing w:val="-4"/>
          <w:sz w:val="21"/>
        </w:rPr>
        <w:t xml:space="preserve"> </w:t>
      </w:r>
      <w:r>
        <w:rPr>
          <w:sz w:val="21"/>
        </w:rPr>
        <w:t>favor</w:t>
      </w:r>
      <w:r>
        <w:rPr>
          <w:spacing w:val="-2"/>
          <w:sz w:val="21"/>
        </w:rPr>
        <w:t xml:space="preserve"> </w:t>
      </w:r>
      <w:r>
        <w:rPr>
          <w:sz w:val="21"/>
        </w:rPr>
        <w:t>do</w:t>
      </w:r>
      <w:r>
        <w:rPr>
          <w:spacing w:val="-1"/>
          <w:sz w:val="21"/>
        </w:rPr>
        <w:t xml:space="preserve"> </w:t>
      </w:r>
      <w:r>
        <w:rPr>
          <w:sz w:val="21"/>
        </w:rPr>
        <w:t>órgão</w:t>
      </w:r>
      <w:r>
        <w:rPr>
          <w:spacing w:val="-2"/>
          <w:sz w:val="21"/>
        </w:rPr>
        <w:t xml:space="preserve"> </w:t>
      </w:r>
      <w:r>
        <w:rPr>
          <w:sz w:val="21"/>
        </w:rPr>
        <w:t>ou</w:t>
      </w:r>
      <w:r>
        <w:rPr>
          <w:spacing w:val="-3"/>
          <w:sz w:val="21"/>
        </w:rPr>
        <w:t xml:space="preserve"> </w:t>
      </w:r>
      <w:r>
        <w:rPr>
          <w:sz w:val="21"/>
        </w:rPr>
        <w:t>entidade</w:t>
      </w:r>
      <w:r>
        <w:rPr>
          <w:spacing w:val="-1"/>
          <w:sz w:val="21"/>
        </w:rPr>
        <w:t xml:space="preserve"> </w:t>
      </w:r>
      <w:r>
        <w:rPr>
          <w:sz w:val="21"/>
        </w:rPr>
        <w:t>promotora</w:t>
      </w:r>
      <w:r>
        <w:rPr>
          <w:spacing w:val="-1"/>
          <w:sz w:val="21"/>
        </w:rPr>
        <w:t xml:space="preserve"> </w:t>
      </w:r>
      <w:r>
        <w:rPr>
          <w:sz w:val="21"/>
        </w:rPr>
        <w:t>da</w:t>
      </w:r>
      <w:r>
        <w:rPr>
          <w:spacing w:val="-1"/>
          <w:sz w:val="21"/>
        </w:rPr>
        <w:t xml:space="preserve"> </w:t>
      </w:r>
      <w:r>
        <w:rPr>
          <w:sz w:val="21"/>
        </w:rPr>
        <w:t>licitação.</w:t>
      </w:r>
    </w:p>
    <w:p w14:paraId="07F1A93C" w14:textId="77777777" w:rsidR="00940CE8" w:rsidRDefault="00AD6D6D">
      <w:pPr>
        <w:pStyle w:val="PargrafodaLista"/>
        <w:numPr>
          <w:ilvl w:val="1"/>
          <w:numId w:val="6"/>
        </w:numPr>
        <w:tabs>
          <w:tab w:val="left" w:pos="1102"/>
        </w:tabs>
        <w:spacing w:before="121" w:line="276" w:lineRule="auto"/>
        <w:ind w:right="391" w:firstLine="0"/>
        <w:rPr>
          <w:sz w:val="21"/>
        </w:rPr>
      </w:pPr>
      <w:r>
        <w:rPr>
          <w:sz w:val="21"/>
        </w:rPr>
        <w:t>A apuração de responsabilidade relacionadas às sanções de impedimento de licitar e contratar e de</w:t>
      </w:r>
      <w:r>
        <w:rPr>
          <w:spacing w:val="1"/>
          <w:sz w:val="21"/>
        </w:rPr>
        <w:t xml:space="preserve"> </w:t>
      </w:r>
      <w:r>
        <w:rPr>
          <w:sz w:val="21"/>
        </w:rPr>
        <w:t>declaração</w:t>
      </w:r>
      <w:r>
        <w:rPr>
          <w:spacing w:val="1"/>
          <w:sz w:val="21"/>
        </w:rPr>
        <w:t xml:space="preserve"> </w:t>
      </w:r>
      <w:r>
        <w:rPr>
          <w:sz w:val="21"/>
        </w:rPr>
        <w:t>de</w:t>
      </w:r>
      <w:r>
        <w:rPr>
          <w:spacing w:val="1"/>
          <w:sz w:val="21"/>
        </w:rPr>
        <w:t xml:space="preserve"> </w:t>
      </w:r>
      <w:r>
        <w:rPr>
          <w:sz w:val="21"/>
        </w:rPr>
        <w:t>inidoneidade</w:t>
      </w:r>
      <w:r>
        <w:rPr>
          <w:spacing w:val="1"/>
          <w:sz w:val="21"/>
        </w:rPr>
        <w:t xml:space="preserve"> </w:t>
      </w:r>
      <w:r>
        <w:rPr>
          <w:sz w:val="21"/>
        </w:rPr>
        <w:t>para</w:t>
      </w:r>
      <w:r>
        <w:rPr>
          <w:spacing w:val="1"/>
          <w:sz w:val="21"/>
        </w:rPr>
        <w:t xml:space="preserve"> </w:t>
      </w:r>
      <w:r>
        <w:rPr>
          <w:sz w:val="21"/>
        </w:rPr>
        <w:t>licitar</w:t>
      </w:r>
      <w:r>
        <w:rPr>
          <w:spacing w:val="1"/>
          <w:sz w:val="21"/>
        </w:rPr>
        <w:t xml:space="preserve"> </w:t>
      </w:r>
      <w:r>
        <w:rPr>
          <w:sz w:val="21"/>
        </w:rPr>
        <w:t>ou</w:t>
      </w:r>
      <w:r>
        <w:rPr>
          <w:spacing w:val="1"/>
          <w:sz w:val="21"/>
        </w:rPr>
        <w:t xml:space="preserve"> </w:t>
      </w:r>
      <w:r>
        <w:rPr>
          <w:sz w:val="21"/>
        </w:rPr>
        <w:t>contratar</w:t>
      </w:r>
      <w:r>
        <w:rPr>
          <w:spacing w:val="1"/>
          <w:sz w:val="21"/>
        </w:rPr>
        <w:t xml:space="preserve"> </w:t>
      </w:r>
      <w:r>
        <w:rPr>
          <w:sz w:val="21"/>
        </w:rPr>
        <w:t>demandará</w:t>
      </w:r>
      <w:r>
        <w:rPr>
          <w:spacing w:val="1"/>
          <w:sz w:val="21"/>
        </w:rPr>
        <w:t xml:space="preserve"> </w:t>
      </w:r>
      <w:r>
        <w:rPr>
          <w:sz w:val="21"/>
        </w:rPr>
        <w:t>a</w:t>
      </w:r>
      <w:r>
        <w:rPr>
          <w:spacing w:val="1"/>
          <w:sz w:val="21"/>
        </w:rPr>
        <w:t xml:space="preserve"> </w:t>
      </w:r>
      <w:r>
        <w:rPr>
          <w:sz w:val="21"/>
        </w:rPr>
        <w:t>instauração</w:t>
      </w:r>
      <w:r>
        <w:rPr>
          <w:spacing w:val="1"/>
          <w:sz w:val="21"/>
        </w:rPr>
        <w:t xml:space="preserve"> </w:t>
      </w:r>
      <w:r>
        <w:rPr>
          <w:sz w:val="21"/>
        </w:rPr>
        <w:t>de</w:t>
      </w:r>
      <w:r>
        <w:rPr>
          <w:spacing w:val="1"/>
          <w:sz w:val="21"/>
        </w:rPr>
        <w:t xml:space="preserve"> </w:t>
      </w:r>
      <w:r>
        <w:rPr>
          <w:sz w:val="21"/>
        </w:rPr>
        <w:t>processo</w:t>
      </w:r>
      <w:r>
        <w:rPr>
          <w:spacing w:val="1"/>
          <w:sz w:val="21"/>
        </w:rPr>
        <w:t xml:space="preserve"> </w:t>
      </w:r>
      <w:r>
        <w:rPr>
          <w:sz w:val="21"/>
        </w:rPr>
        <w:t>de</w:t>
      </w:r>
      <w:r>
        <w:rPr>
          <w:spacing w:val="1"/>
          <w:sz w:val="21"/>
        </w:rPr>
        <w:t xml:space="preserve"> </w:t>
      </w:r>
      <w:r>
        <w:rPr>
          <w:sz w:val="21"/>
        </w:rPr>
        <w:t>responsabilização a ser conduzido por comissão composta por 2 (dois) ou mais servidores estáveis, que</w:t>
      </w:r>
      <w:r>
        <w:rPr>
          <w:spacing w:val="1"/>
          <w:sz w:val="21"/>
        </w:rPr>
        <w:t xml:space="preserve"> </w:t>
      </w:r>
      <w:r>
        <w:rPr>
          <w:sz w:val="21"/>
        </w:rPr>
        <w:t>avaliará fatos e circunstâncias conhecidos e intimará o licitante ou o adjudicatário para, no prazo de 15</w:t>
      </w:r>
      <w:r>
        <w:rPr>
          <w:spacing w:val="1"/>
          <w:sz w:val="21"/>
        </w:rPr>
        <w:t xml:space="preserve"> </w:t>
      </w:r>
      <w:r>
        <w:rPr>
          <w:sz w:val="21"/>
        </w:rPr>
        <w:t>(quinze) dias úteis, contado da data de sua intimação, apresentar defesa escrita e especificar as provas que</w:t>
      </w:r>
      <w:r>
        <w:rPr>
          <w:spacing w:val="1"/>
          <w:sz w:val="21"/>
        </w:rPr>
        <w:t xml:space="preserve"> </w:t>
      </w:r>
      <w:r>
        <w:rPr>
          <w:sz w:val="21"/>
        </w:rPr>
        <w:t>pretenda</w:t>
      </w:r>
      <w:r>
        <w:rPr>
          <w:spacing w:val="-1"/>
          <w:sz w:val="21"/>
        </w:rPr>
        <w:t xml:space="preserve"> </w:t>
      </w:r>
      <w:r>
        <w:rPr>
          <w:sz w:val="21"/>
        </w:rPr>
        <w:t>produzir.</w:t>
      </w:r>
    </w:p>
    <w:p w14:paraId="5CF611DA" w14:textId="77777777" w:rsidR="00940CE8" w:rsidRDefault="00AD6D6D">
      <w:pPr>
        <w:pStyle w:val="PargrafodaLista"/>
        <w:numPr>
          <w:ilvl w:val="1"/>
          <w:numId w:val="6"/>
        </w:numPr>
        <w:tabs>
          <w:tab w:val="left" w:pos="1102"/>
        </w:tabs>
        <w:spacing w:before="121" w:line="276" w:lineRule="auto"/>
        <w:ind w:right="393" w:firstLine="0"/>
        <w:rPr>
          <w:sz w:val="21"/>
        </w:rPr>
      </w:pPr>
      <w:r>
        <w:rPr>
          <w:sz w:val="21"/>
        </w:rPr>
        <w:t>Caberá recurso no prazo de 15 (quinze) dias úteis da aplicação das sanções de advertência, multa e</w:t>
      </w:r>
      <w:r>
        <w:rPr>
          <w:spacing w:val="1"/>
          <w:sz w:val="21"/>
        </w:rPr>
        <w:t xml:space="preserve"> </w:t>
      </w:r>
      <w:r>
        <w:rPr>
          <w:sz w:val="21"/>
        </w:rPr>
        <w:t>impedimento</w:t>
      </w:r>
      <w:r>
        <w:rPr>
          <w:spacing w:val="-4"/>
          <w:sz w:val="21"/>
        </w:rPr>
        <w:t xml:space="preserve"> </w:t>
      </w:r>
      <w:r>
        <w:rPr>
          <w:sz w:val="21"/>
        </w:rPr>
        <w:t>de</w:t>
      </w:r>
      <w:r>
        <w:rPr>
          <w:spacing w:val="-1"/>
          <w:sz w:val="21"/>
        </w:rPr>
        <w:t xml:space="preserve"> </w:t>
      </w:r>
      <w:r>
        <w:rPr>
          <w:sz w:val="21"/>
        </w:rPr>
        <w:t>licitar</w:t>
      </w:r>
      <w:r>
        <w:rPr>
          <w:spacing w:val="-3"/>
          <w:sz w:val="21"/>
        </w:rPr>
        <w:t xml:space="preserve"> </w:t>
      </w:r>
      <w:r>
        <w:rPr>
          <w:sz w:val="21"/>
        </w:rPr>
        <w:t>e</w:t>
      </w:r>
      <w:r>
        <w:rPr>
          <w:spacing w:val="-2"/>
          <w:sz w:val="21"/>
        </w:rPr>
        <w:t xml:space="preserve"> </w:t>
      </w:r>
      <w:r>
        <w:rPr>
          <w:sz w:val="21"/>
        </w:rPr>
        <w:t>contratar,</w:t>
      </w:r>
      <w:r>
        <w:rPr>
          <w:spacing w:val="-6"/>
          <w:sz w:val="21"/>
        </w:rPr>
        <w:t xml:space="preserve"> </w:t>
      </w:r>
      <w:r>
        <w:rPr>
          <w:sz w:val="21"/>
        </w:rPr>
        <w:t>contado</w:t>
      </w:r>
      <w:r>
        <w:rPr>
          <w:spacing w:val="-2"/>
          <w:sz w:val="21"/>
        </w:rPr>
        <w:t xml:space="preserve"> </w:t>
      </w:r>
      <w:r>
        <w:rPr>
          <w:sz w:val="21"/>
        </w:rPr>
        <w:t>da</w:t>
      </w:r>
      <w:r>
        <w:rPr>
          <w:spacing w:val="-2"/>
          <w:sz w:val="21"/>
        </w:rPr>
        <w:t xml:space="preserve"> </w:t>
      </w:r>
      <w:r>
        <w:rPr>
          <w:sz w:val="21"/>
        </w:rPr>
        <w:t>data</w:t>
      </w:r>
      <w:r>
        <w:rPr>
          <w:spacing w:val="-2"/>
          <w:sz w:val="21"/>
        </w:rPr>
        <w:t xml:space="preserve"> </w:t>
      </w:r>
      <w:r>
        <w:rPr>
          <w:sz w:val="21"/>
        </w:rPr>
        <w:t>da</w:t>
      </w:r>
      <w:r>
        <w:rPr>
          <w:spacing w:val="-5"/>
          <w:sz w:val="21"/>
        </w:rPr>
        <w:t xml:space="preserve"> </w:t>
      </w:r>
      <w:r>
        <w:rPr>
          <w:sz w:val="21"/>
        </w:rPr>
        <w:t>intimação,</w:t>
      </w:r>
      <w:r>
        <w:rPr>
          <w:spacing w:val="-2"/>
          <w:sz w:val="21"/>
        </w:rPr>
        <w:t xml:space="preserve"> </w:t>
      </w:r>
      <w:r>
        <w:rPr>
          <w:sz w:val="21"/>
        </w:rPr>
        <w:t>o</w:t>
      </w:r>
      <w:r>
        <w:rPr>
          <w:spacing w:val="-2"/>
          <w:sz w:val="21"/>
        </w:rPr>
        <w:t xml:space="preserve"> </w:t>
      </w:r>
      <w:r>
        <w:rPr>
          <w:sz w:val="21"/>
        </w:rPr>
        <w:t>qual</w:t>
      </w:r>
      <w:r>
        <w:rPr>
          <w:spacing w:val="-4"/>
          <w:sz w:val="21"/>
        </w:rPr>
        <w:t xml:space="preserve"> </w:t>
      </w:r>
      <w:r>
        <w:rPr>
          <w:sz w:val="21"/>
        </w:rPr>
        <w:t>será</w:t>
      </w:r>
      <w:r>
        <w:rPr>
          <w:spacing w:val="-6"/>
          <w:sz w:val="21"/>
        </w:rPr>
        <w:t xml:space="preserve"> </w:t>
      </w:r>
      <w:r>
        <w:rPr>
          <w:sz w:val="21"/>
        </w:rPr>
        <w:t>dirigido</w:t>
      </w:r>
      <w:r>
        <w:rPr>
          <w:spacing w:val="-4"/>
          <w:sz w:val="21"/>
        </w:rPr>
        <w:t xml:space="preserve"> </w:t>
      </w:r>
      <w:r>
        <w:rPr>
          <w:sz w:val="21"/>
        </w:rPr>
        <w:t>à</w:t>
      </w:r>
      <w:r>
        <w:rPr>
          <w:spacing w:val="-2"/>
          <w:sz w:val="21"/>
        </w:rPr>
        <w:t xml:space="preserve"> </w:t>
      </w:r>
      <w:r>
        <w:rPr>
          <w:sz w:val="21"/>
        </w:rPr>
        <w:t>autoridade</w:t>
      </w:r>
      <w:r>
        <w:rPr>
          <w:spacing w:val="-2"/>
          <w:sz w:val="21"/>
        </w:rPr>
        <w:t xml:space="preserve"> </w:t>
      </w:r>
      <w:r>
        <w:rPr>
          <w:sz w:val="21"/>
        </w:rPr>
        <w:t>que</w:t>
      </w:r>
      <w:r>
        <w:rPr>
          <w:spacing w:val="-3"/>
          <w:sz w:val="21"/>
        </w:rPr>
        <w:t xml:space="preserve"> </w:t>
      </w:r>
      <w:r>
        <w:rPr>
          <w:sz w:val="21"/>
        </w:rPr>
        <w:t>tiver</w:t>
      </w:r>
      <w:r>
        <w:rPr>
          <w:spacing w:val="1"/>
          <w:sz w:val="21"/>
        </w:rPr>
        <w:t xml:space="preserve"> </w:t>
      </w:r>
      <w:r>
        <w:rPr>
          <w:sz w:val="21"/>
        </w:rPr>
        <w:t>proferido a decisão recorrida, que, se não a reconsiderar no prazo de 5 (cinco) dias úteis, encaminhará o</w:t>
      </w:r>
      <w:r>
        <w:rPr>
          <w:spacing w:val="1"/>
          <w:sz w:val="21"/>
        </w:rPr>
        <w:t xml:space="preserve"> </w:t>
      </w:r>
      <w:r>
        <w:rPr>
          <w:sz w:val="21"/>
        </w:rPr>
        <w:t>recurso com sua motivação à autoridade superior, que deverá proferir sua decisão no prazo máximo de 20</w:t>
      </w:r>
      <w:r>
        <w:rPr>
          <w:spacing w:val="1"/>
          <w:sz w:val="21"/>
        </w:rPr>
        <w:t xml:space="preserve"> </w:t>
      </w:r>
      <w:r>
        <w:rPr>
          <w:sz w:val="21"/>
        </w:rPr>
        <w:t>(vinte)</w:t>
      </w:r>
      <w:r>
        <w:rPr>
          <w:spacing w:val="-1"/>
          <w:sz w:val="21"/>
        </w:rPr>
        <w:t xml:space="preserve"> </w:t>
      </w:r>
      <w:r>
        <w:rPr>
          <w:sz w:val="21"/>
        </w:rPr>
        <w:t>dias</w:t>
      </w:r>
      <w:r>
        <w:rPr>
          <w:spacing w:val="-3"/>
          <w:sz w:val="21"/>
        </w:rPr>
        <w:t xml:space="preserve"> </w:t>
      </w:r>
      <w:r>
        <w:rPr>
          <w:sz w:val="21"/>
        </w:rPr>
        <w:t>úteis,</w:t>
      </w:r>
      <w:r>
        <w:rPr>
          <w:spacing w:val="-3"/>
          <w:sz w:val="21"/>
        </w:rPr>
        <w:t xml:space="preserve"> </w:t>
      </w:r>
      <w:r>
        <w:rPr>
          <w:sz w:val="21"/>
        </w:rPr>
        <w:t>contado</w:t>
      </w:r>
      <w:r>
        <w:rPr>
          <w:spacing w:val="-3"/>
          <w:sz w:val="21"/>
        </w:rPr>
        <w:t xml:space="preserve"> </w:t>
      </w:r>
      <w:r>
        <w:rPr>
          <w:sz w:val="21"/>
        </w:rPr>
        <w:t>do recebimento</w:t>
      </w:r>
      <w:r>
        <w:rPr>
          <w:spacing w:val="-1"/>
          <w:sz w:val="21"/>
        </w:rPr>
        <w:t xml:space="preserve"> </w:t>
      </w:r>
      <w:r>
        <w:rPr>
          <w:sz w:val="21"/>
        </w:rPr>
        <w:t>dos autos.</w:t>
      </w:r>
    </w:p>
    <w:p w14:paraId="6717B4BB" w14:textId="77777777" w:rsidR="00940CE8" w:rsidRDefault="00AD6D6D">
      <w:pPr>
        <w:pStyle w:val="PargrafodaLista"/>
        <w:numPr>
          <w:ilvl w:val="1"/>
          <w:numId w:val="6"/>
        </w:numPr>
        <w:tabs>
          <w:tab w:val="left" w:pos="1102"/>
        </w:tabs>
        <w:spacing w:line="276" w:lineRule="auto"/>
        <w:ind w:right="392" w:firstLine="0"/>
        <w:rPr>
          <w:sz w:val="21"/>
        </w:rPr>
      </w:pPr>
      <w:r>
        <w:rPr>
          <w:sz w:val="21"/>
        </w:rPr>
        <w:t>Caberá</w:t>
      </w:r>
      <w:r>
        <w:rPr>
          <w:spacing w:val="1"/>
          <w:sz w:val="21"/>
        </w:rPr>
        <w:t xml:space="preserve"> </w:t>
      </w:r>
      <w:r>
        <w:rPr>
          <w:sz w:val="21"/>
        </w:rPr>
        <w:t>a</w:t>
      </w:r>
      <w:r>
        <w:rPr>
          <w:spacing w:val="1"/>
          <w:sz w:val="21"/>
        </w:rPr>
        <w:t xml:space="preserve"> </w:t>
      </w:r>
      <w:r>
        <w:rPr>
          <w:sz w:val="21"/>
        </w:rPr>
        <w:t>apresentação</w:t>
      </w:r>
      <w:r>
        <w:rPr>
          <w:spacing w:val="1"/>
          <w:sz w:val="21"/>
        </w:rPr>
        <w:t xml:space="preserve"> </w:t>
      </w:r>
      <w:r>
        <w:rPr>
          <w:sz w:val="21"/>
        </w:rPr>
        <w:t>de</w:t>
      </w:r>
      <w:r>
        <w:rPr>
          <w:spacing w:val="1"/>
          <w:sz w:val="21"/>
        </w:rPr>
        <w:t xml:space="preserve"> </w:t>
      </w:r>
      <w:r>
        <w:rPr>
          <w:sz w:val="21"/>
        </w:rPr>
        <w:t>pedido</w:t>
      </w:r>
      <w:r>
        <w:rPr>
          <w:spacing w:val="1"/>
          <w:sz w:val="21"/>
        </w:rPr>
        <w:t xml:space="preserve"> </w:t>
      </w:r>
      <w:r>
        <w:rPr>
          <w:sz w:val="21"/>
        </w:rPr>
        <w:t>de</w:t>
      </w:r>
      <w:r>
        <w:rPr>
          <w:spacing w:val="1"/>
          <w:sz w:val="21"/>
        </w:rPr>
        <w:t xml:space="preserve"> </w:t>
      </w:r>
      <w:r>
        <w:rPr>
          <w:sz w:val="21"/>
        </w:rPr>
        <w:t>reconsideração</w:t>
      </w:r>
      <w:r>
        <w:rPr>
          <w:spacing w:val="1"/>
          <w:sz w:val="21"/>
        </w:rPr>
        <w:t xml:space="preserve"> </w:t>
      </w:r>
      <w:r>
        <w:rPr>
          <w:sz w:val="21"/>
        </w:rPr>
        <w:t>da</w:t>
      </w:r>
      <w:r>
        <w:rPr>
          <w:spacing w:val="1"/>
          <w:sz w:val="21"/>
        </w:rPr>
        <w:t xml:space="preserve"> </w:t>
      </w:r>
      <w:r>
        <w:rPr>
          <w:sz w:val="21"/>
        </w:rPr>
        <w:t>aplicação</w:t>
      </w:r>
      <w:r>
        <w:rPr>
          <w:spacing w:val="1"/>
          <w:sz w:val="21"/>
        </w:rPr>
        <w:t xml:space="preserve"> </w:t>
      </w:r>
      <w:r>
        <w:rPr>
          <w:sz w:val="21"/>
        </w:rPr>
        <w:t>da</w:t>
      </w:r>
      <w:r>
        <w:rPr>
          <w:spacing w:val="1"/>
          <w:sz w:val="21"/>
        </w:rPr>
        <w:t xml:space="preserve"> </w:t>
      </w:r>
      <w:r>
        <w:rPr>
          <w:sz w:val="21"/>
        </w:rPr>
        <w:t>sanção</w:t>
      </w:r>
      <w:r>
        <w:rPr>
          <w:spacing w:val="1"/>
          <w:sz w:val="21"/>
        </w:rPr>
        <w:t xml:space="preserve"> </w:t>
      </w:r>
      <w:r>
        <w:rPr>
          <w:sz w:val="21"/>
        </w:rPr>
        <w:t>de</w:t>
      </w:r>
      <w:r>
        <w:rPr>
          <w:spacing w:val="1"/>
          <w:sz w:val="21"/>
        </w:rPr>
        <w:t xml:space="preserve"> </w:t>
      </w:r>
      <w:r>
        <w:rPr>
          <w:sz w:val="21"/>
        </w:rPr>
        <w:t>declaração</w:t>
      </w:r>
      <w:r>
        <w:rPr>
          <w:spacing w:val="1"/>
          <w:sz w:val="21"/>
        </w:rPr>
        <w:t xml:space="preserve"> </w:t>
      </w:r>
      <w:r>
        <w:rPr>
          <w:sz w:val="21"/>
        </w:rPr>
        <w:t>de</w:t>
      </w:r>
      <w:r>
        <w:rPr>
          <w:spacing w:val="1"/>
          <w:sz w:val="21"/>
        </w:rPr>
        <w:t xml:space="preserve"> </w:t>
      </w:r>
      <w:r>
        <w:rPr>
          <w:sz w:val="21"/>
        </w:rPr>
        <w:t>inidoneidade para licitar ou contratar no prazo de 15 (quinze) dias úteis, contado da data da intimação, e</w:t>
      </w:r>
      <w:r>
        <w:rPr>
          <w:spacing w:val="1"/>
          <w:sz w:val="21"/>
        </w:rPr>
        <w:t xml:space="preserve"> </w:t>
      </w:r>
      <w:r>
        <w:rPr>
          <w:sz w:val="21"/>
        </w:rPr>
        <w:t>decidido</w:t>
      </w:r>
      <w:r>
        <w:rPr>
          <w:spacing w:val="-2"/>
          <w:sz w:val="21"/>
        </w:rPr>
        <w:t xml:space="preserve"> </w:t>
      </w:r>
      <w:r>
        <w:rPr>
          <w:sz w:val="21"/>
        </w:rPr>
        <w:t>no</w:t>
      </w:r>
      <w:r>
        <w:rPr>
          <w:spacing w:val="-3"/>
          <w:sz w:val="21"/>
        </w:rPr>
        <w:t xml:space="preserve"> </w:t>
      </w:r>
      <w:r>
        <w:rPr>
          <w:sz w:val="21"/>
        </w:rPr>
        <w:t>prazo</w:t>
      </w:r>
      <w:r>
        <w:rPr>
          <w:spacing w:val="-1"/>
          <w:sz w:val="21"/>
        </w:rPr>
        <w:t xml:space="preserve"> </w:t>
      </w:r>
      <w:r>
        <w:rPr>
          <w:sz w:val="21"/>
        </w:rPr>
        <w:t>máximo</w:t>
      </w:r>
      <w:r>
        <w:rPr>
          <w:spacing w:val="-2"/>
          <w:sz w:val="21"/>
        </w:rPr>
        <w:t xml:space="preserve"> </w:t>
      </w:r>
      <w:r>
        <w:rPr>
          <w:sz w:val="21"/>
        </w:rPr>
        <w:t>de 20 (vinte)</w:t>
      </w:r>
      <w:r>
        <w:rPr>
          <w:spacing w:val="-1"/>
          <w:sz w:val="21"/>
        </w:rPr>
        <w:t xml:space="preserve"> </w:t>
      </w:r>
      <w:r>
        <w:rPr>
          <w:sz w:val="21"/>
        </w:rPr>
        <w:t>dias úteis, contado</w:t>
      </w:r>
      <w:r>
        <w:rPr>
          <w:spacing w:val="-2"/>
          <w:sz w:val="21"/>
        </w:rPr>
        <w:t xml:space="preserve"> </w:t>
      </w:r>
      <w:r>
        <w:rPr>
          <w:sz w:val="21"/>
        </w:rPr>
        <w:t>do</w:t>
      </w:r>
      <w:r>
        <w:rPr>
          <w:spacing w:val="-1"/>
          <w:sz w:val="21"/>
        </w:rPr>
        <w:t xml:space="preserve"> </w:t>
      </w:r>
      <w:r>
        <w:rPr>
          <w:sz w:val="21"/>
        </w:rPr>
        <w:t>seu recebimento.</w:t>
      </w:r>
    </w:p>
    <w:p w14:paraId="137D504A" w14:textId="77777777" w:rsidR="00940CE8" w:rsidRDefault="00AD6D6D">
      <w:pPr>
        <w:pStyle w:val="PargrafodaLista"/>
        <w:numPr>
          <w:ilvl w:val="1"/>
          <w:numId w:val="6"/>
        </w:numPr>
        <w:tabs>
          <w:tab w:val="left" w:pos="1102"/>
        </w:tabs>
        <w:spacing w:before="121" w:line="276" w:lineRule="auto"/>
        <w:ind w:right="396" w:firstLine="0"/>
        <w:rPr>
          <w:sz w:val="21"/>
        </w:rPr>
      </w:pPr>
      <w:r>
        <w:rPr>
          <w:sz w:val="21"/>
        </w:rPr>
        <w:t>O recurso e o pedido de reconsideração terão efeito suspensivo do ato ou da decisão recorrida até</w:t>
      </w:r>
      <w:r>
        <w:rPr>
          <w:spacing w:val="1"/>
          <w:sz w:val="21"/>
        </w:rPr>
        <w:t xml:space="preserve"> </w:t>
      </w:r>
      <w:r>
        <w:rPr>
          <w:sz w:val="21"/>
        </w:rPr>
        <w:t>que</w:t>
      </w:r>
      <w:r>
        <w:rPr>
          <w:spacing w:val="-2"/>
          <w:sz w:val="21"/>
        </w:rPr>
        <w:t xml:space="preserve"> </w:t>
      </w:r>
      <w:r>
        <w:rPr>
          <w:sz w:val="21"/>
        </w:rPr>
        <w:t>sobrevenha</w:t>
      </w:r>
      <w:r>
        <w:rPr>
          <w:spacing w:val="-4"/>
          <w:sz w:val="21"/>
        </w:rPr>
        <w:t xml:space="preserve"> </w:t>
      </w:r>
      <w:r>
        <w:rPr>
          <w:sz w:val="21"/>
        </w:rPr>
        <w:t>decisão</w:t>
      </w:r>
      <w:r>
        <w:rPr>
          <w:spacing w:val="-1"/>
          <w:sz w:val="21"/>
        </w:rPr>
        <w:t xml:space="preserve"> </w:t>
      </w:r>
      <w:r>
        <w:rPr>
          <w:sz w:val="21"/>
        </w:rPr>
        <w:t>final da</w:t>
      </w:r>
      <w:r>
        <w:rPr>
          <w:spacing w:val="-1"/>
          <w:sz w:val="21"/>
        </w:rPr>
        <w:t xml:space="preserve"> </w:t>
      </w:r>
      <w:r>
        <w:rPr>
          <w:sz w:val="21"/>
        </w:rPr>
        <w:t>autoridade</w:t>
      </w:r>
      <w:r>
        <w:rPr>
          <w:spacing w:val="-1"/>
          <w:sz w:val="21"/>
        </w:rPr>
        <w:t xml:space="preserve"> </w:t>
      </w:r>
      <w:r>
        <w:rPr>
          <w:sz w:val="21"/>
        </w:rPr>
        <w:t>competente.</w:t>
      </w:r>
    </w:p>
    <w:p w14:paraId="497DDF01" w14:textId="77777777" w:rsidR="00940CE8" w:rsidRDefault="00AD6D6D">
      <w:pPr>
        <w:pStyle w:val="PargrafodaLista"/>
        <w:numPr>
          <w:ilvl w:val="1"/>
          <w:numId w:val="6"/>
        </w:numPr>
        <w:tabs>
          <w:tab w:val="left" w:pos="1102"/>
        </w:tabs>
        <w:spacing w:line="273" w:lineRule="auto"/>
        <w:ind w:right="397" w:firstLine="0"/>
        <w:rPr>
          <w:sz w:val="21"/>
        </w:rPr>
      </w:pPr>
      <w:r>
        <w:rPr>
          <w:sz w:val="21"/>
        </w:rPr>
        <w:t>A aplicação das sanções previstas neste edital não exclui, em hipótese alguma, a obrigação de</w:t>
      </w:r>
      <w:r>
        <w:rPr>
          <w:spacing w:val="1"/>
          <w:sz w:val="21"/>
        </w:rPr>
        <w:t xml:space="preserve"> </w:t>
      </w:r>
      <w:r>
        <w:rPr>
          <w:sz w:val="21"/>
        </w:rPr>
        <w:t>reparação</w:t>
      </w:r>
      <w:r>
        <w:rPr>
          <w:spacing w:val="-2"/>
          <w:sz w:val="21"/>
        </w:rPr>
        <w:t xml:space="preserve"> </w:t>
      </w:r>
      <w:r>
        <w:rPr>
          <w:sz w:val="21"/>
        </w:rPr>
        <w:t>integral</w:t>
      </w:r>
      <w:r>
        <w:rPr>
          <w:spacing w:val="-3"/>
          <w:sz w:val="21"/>
        </w:rPr>
        <w:t xml:space="preserve"> </w:t>
      </w:r>
      <w:r>
        <w:rPr>
          <w:sz w:val="21"/>
        </w:rPr>
        <w:t>dos danos causados.</w:t>
      </w:r>
    </w:p>
    <w:p w14:paraId="7CE10512" w14:textId="77777777" w:rsidR="00940CE8" w:rsidRDefault="00940CE8">
      <w:pPr>
        <w:pStyle w:val="Corpodetexto"/>
        <w:spacing w:before="6"/>
        <w:ind w:left="0"/>
        <w:rPr>
          <w:sz w:val="24"/>
        </w:rPr>
      </w:pPr>
    </w:p>
    <w:p w14:paraId="5F8C9054" w14:textId="77777777" w:rsidR="00940CE8" w:rsidRDefault="00AD6D6D">
      <w:pPr>
        <w:pStyle w:val="Ttulo1"/>
        <w:numPr>
          <w:ilvl w:val="0"/>
          <w:numId w:val="6"/>
        </w:numPr>
        <w:tabs>
          <w:tab w:val="left" w:pos="754"/>
        </w:tabs>
        <w:spacing w:before="1"/>
        <w:ind w:hanging="362"/>
        <w:jc w:val="both"/>
      </w:pPr>
      <w:bookmarkStart w:id="26" w:name="_bookmark24"/>
      <w:bookmarkEnd w:id="26"/>
      <w:r>
        <w:t>DA</w:t>
      </w:r>
      <w:r>
        <w:rPr>
          <w:spacing w:val="-3"/>
        </w:rPr>
        <w:t xml:space="preserve"> </w:t>
      </w:r>
      <w:r>
        <w:t>IMPUGNAÇÃO</w:t>
      </w:r>
      <w:r>
        <w:rPr>
          <w:spacing w:val="-3"/>
        </w:rPr>
        <w:t xml:space="preserve"> </w:t>
      </w:r>
      <w:r>
        <w:t>AO</w:t>
      </w:r>
      <w:r>
        <w:rPr>
          <w:spacing w:val="-2"/>
        </w:rPr>
        <w:t xml:space="preserve"> </w:t>
      </w:r>
      <w:r>
        <w:t>EDITAL</w:t>
      </w:r>
      <w:r>
        <w:rPr>
          <w:spacing w:val="-1"/>
        </w:rPr>
        <w:t xml:space="preserve"> </w:t>
      </w:r>
      <w:r>
        <w:t>E DO</w:t>
      </w:r>
      <w:r>
        <w:rPr>
          <w:spacing w:val="-3"/>
        </w:rPr>
        <w:t xml:space="preserve"> </w:t>
      </w:r>
      <w:r>
        <w:t>PEDIDO</w:t>
      </w:r>
      <w:r>
        <w:rPr>
          <w:spacing w:val="-1"/>
        </w:rPr>
        <w:t xml:space="preserve"> </w:t>
      </w:r>
      <w:r>
        <w:t>DE</w:t>
      </w:r>
      <w:r>
        <w:rPr>
          <w:spacing w:val="-4"/>
        </w:rPr>
        <w:t xml:space="preserve"> </w:t>
      </w:r>
      <w:r>
        <w:t>ESCLARECIMENTO</w:t>
      </w:r>
    </w:p>
    <w:p w14:paraId="2E89CC0B" w14:textId="77777777" w:rsidR="00940CE8" w:rsidRDefault="00940CE8">
      <w:pPr>
        <w:pStyle w:val="Corpodetexto"/>
        <w:spacing w:before="2"/>
        <w:ind w:left="0"/>
        <w:rPr>
          <w:b/>
          <w:sz w:val="31"/>
        </w:rPr>
      </w:pPr>
    </w:p>
    <w:p w14:paraId="7765A08D" w14:textId="77777777" w:rsidR="00940CE8" w:rsidRDefault="00AD6D6D">
      <w:pPr>
        <w:pStyle w:val="PargrafodaLista"/>
        <w:numPr>
          <w:ilvl w:val="1"/>
          <w:numId w:val="6"/>
        </w:numPr>
        <w:tabs>
          <w:tab w:val="left" w:pos="1101"/>
          <w:tab w:val="left" w:pos="1102"/>
        </w:tabs>
        <w:spacing w:before="0" w:line="276" w:lineRule="auto"/>
        <w:ind w:right="389" w:firstLine="0"/>
        <w:rPr>
          <w:sz w:val="21"/>
        </w:rPr>
      </w:pPr>
      <w:r>
        <w:rPr>
          <w:sz w:val="21"/>
        </w:rPr>
        <w:t>Qualquer</w:t>
      </w:r>
      <w:r>
        <w:rPr>
          <w:spacing w:val="-9"/>
          <w:sz w:val="21"/>
        </w:rPr>
        <w:t xml:space="preserve"> </w:t>
      </w:r>
      <w:r>
        <w:rPr>
          <w:sz w:val="21"/>
        </w:rPr>
        <w:t>pessoa</w:t>
      </w:r>
      <w:r>
        <w:rPr>
          <w:spacing w:val="-7"/>
          <w:sz w:val="21"/>
        </w:rPr>
        <w:t xml:space="preserve"> </w:t>
      </w:r>
      <w:r>
        <w:rPr>
          <w:sz w:val="21"/>
        </w:rPr>
        <w:t>é</w:t>
      </w:r>
      <w:r>
        <w:rPr>
          <w:spacing w:val="-8"/>
          <w:sz w:val="21"/>
        </w:rPr>
        <w:t xml:space="preserve"> </w:t>
      </w:r>
      <w:r>
        <w:rPr>
          <w:sz w:val="21"/>
        </w:rPr>
        <w:t>parte</w:t>
      </w:r>
      <w:r>
        <w:rPr>
          <w:spacing w:val="-6"/>
          <w:sz w:val="21"/>
        </w:rPr>
        <w:t xml:space="preserve"> </w:t>
      </w:r>
      <w:r>
        <w:rPr>
          <w:sz w:val="21"/>
        </w:rPr>
        <w:t>legítima</w:t>
      </w:r>
      <w:r>
        <w:rPr>
          <w:spacing w:val="-8"/>
          <w:sz w:val="21"/>
        </w:rPr>
        <w:t xml:space="preserve"> </w:t>
      </w:r>
      <w:r>
        <w:rPr>
          <w:sz w:val="21"/>
        </w:rPr>
        <w:t>para</w:t>
      </w:r>
      <w:r>
        <w:rPr>
          <w:spacing w:val="-7"/>
          <w:sz w:val="21"/>
        </w:rPr>
        <w:t xml:space="preserve"> </w:t>
      </w:r>
      <w:r>
        <w:rPr>
          <w:sz w:val="21"/>
        </w:rPr>
        <w:t>impugnar</w:t>
      </w:r>
      <w:r>
        <w:rPr>
          <w:spacing w:val="-9"/>
          <w:sz w:val="21"/>
        </w:rPr>
        <w:t xml:space="preserve"> </w:t>
      </w:r>
      <w:r>
        <w:rPr>
          <w:sz w:val="21"/>
        </w:rPr>
        <w:t>este</w:t>
      </w:r>
      <w:r>
        <w:rPr>
          <w:spacing w:val="-7"/>
          <w:sz w:val="21"/>
        </w:rPr>
        <w:t xml:space="preserve"> </w:t>
      </w:r>
      <w:r>
        <w:rPr>
          <w:sz w:val="21"/>
        </w:rPr>
        <w:t>Edital</w:t>
      </w:r>
      <w:r>
        <w:rPr>
          <w:spacing w:val="-8"/>
          <w:sz w:val="21"/>
        </w:rPr>
        <w:t xml:space="preserve"> </w:t>
      </w:r>
      <w:r>
        <w:rPr>
          <w:sz w:val="21"/>
        </w:rPr>
        <w:t>por</w:t>
      </w:r>
      <w:r>
        <w:rPr>
          <w:spacing w:val="-8"/>
          <w:sz w:val="21"/>
        </w:rPr>
        <w:t xml:space="preserve"> </w:t>
      </w:r>
      <w:r>
        <w:rPr>
          <w:sz w:val="21"/>
        </w:rPr>
        <w:t>irregularidade</w:t>
      </w:r>
      <w:r>
        <w:rPr>
          <w:spacing w:val="-7"/>
          <w:sz w:val="21"/>
        </w:rPr>
        <w:t xml:space="preserve"> </w:t>
      </w:r>
      <w:r>
        <w:rPr>
          <w:sz w:val="21"/>
        </w:rPr>
        <w:t>na</w:t>
      </w:r>
      <w:r>
        <w:rPr>
          <w:spacing w:val="-7"/>
          <w:sz w:val="21"/>
        </w:rPr>
        <w:t xml:space="preserve"> </w:t>
      </w:r>
      <w:r>
        <w:rPr>
          <w:sz w:val="21"/>
        </w:rPr>
        <w:t>aplicação</w:t>
      </w:r>
      <w:r>
        <w:rPr>
          <w:spacing w:val="-7"/>
          <w:sz w:val="21"/>
        </w:rPr>
        <w:t xml:space="preserve"> </w:t>
      </w:r>
      <w:r>
        <w:rPr>
          <w:sz w:val="21"/>
        </w:rPr>
        <w:t>da</w:t>
      </w:r>
      <w:r>
        <w:rPr>
          <w:spacing w:val="-4"/>
          <w:sz w:val="21"/>
        </w:rPr>
        <w:t xml:space="preserve"> </w:t>
      </w:r>
      <w:hyperlink r:id="rId42">
        <w:r>
          <w:rPr>
            <w:sz w:val="21"/>
          </w:rPr>
          <w:t>Lei</w:t>
        </w:r>
        <w:r>
          <w:rPr>
            <w:spacing w:val="-9"/>
            <w:sz w:val="21"/>
          </w:rPr>
          <w:t xml:space="preserve"> </w:t>
        </w:r>
        <w:r>
          <w:rPr>
            <w:sz w:val="21"/>
          </w:rPr>
          <w:t>nº</w:t>
        </w:r>
      </w:hyperlink>
      <w:r>
        <w:rPr>
          <w:spacing w:val="1"/>
          <w:sz w:val="21"/>
        </w:rPr>
        <w:t xml:space="preserve"> </w:t>
      </w:r>
      <w:hyperlink r:id="rId43">
        <w:r>
          <w:rPr>
            <w:sz w:val="21"/>
          </w:rPr>
          <w:t>14.133,</w:t>
        </w:r>
        <w:r>
          <w:rPr>
            <w:spacing w:val="-1"/>
            <w:sz w:val="21"/>
          </w:rPr>
          <w:t xml:space="preserve"> </w:t>
        </w:r>
        <w:r>
          <w:rPr>
            <w:sz w:val="21"/>
          </w:rPr>
          <w:t>de</w:t>
        </w:r>
        <w:r>
          <w:rPr>
            <w:spacing w:val="-3"/>
            <w:sz w:val="21"/>
          </w:rPr>
          <w:t xml:space="preserve"> </w:t>
        </w:r>
        <w:r>
          <w:rPr>
            <w:sz w:val="21"/>
          </w:rPr>
          <w:t>2021,</w:t>
        </w:r>
        <w:r>
          <w:rPr>
            <w:spacing w:val="-5"/>
            <w:sz w:val="21"/>
          </w:rPr>
          <w:t xml:space="preserve"> </w:t>
        </w:r>
      </w:hyperlink>
      <w:r>
        <w:rPr>
          <w:sz w:val="21"/>
        </w:rPr>
        <w:t>devendo</w:t>
      </w:r>
      <w:r>
        <w:rPr>
          <w:spacing w:val="-3"/>
          <w:sz w:val="21"/>
        </w:rPr>
        <w:t xml:space="preserve"> </w:t>
      </w:r>
      <w:r>
        <w:rPr>
          <w:sz w:val="21"/>
        </w:rPr>
        <w:t>protocolar</w:t>
      </w:r>
      <w:r>
        <w:rPr>
          <w:spacing w:val="-2"/>
          <w:sz w:val="21"/>
        </w:rPr>
        <w:t xml:space="preserve"> </w:t>
      </w:r>
      <w:r>
        <w:rPr>
          <w:sz w:val="21"/>
        </w:rPr>
        <w:t>o</w:t>
      </w:r>
      <w:r>
        <w:rPr>
          <w:spacing w:val="-2"/>
          <w:sz w:val="21"/>
        </w:rPr>
        <w:t xml:space="preserve"> </w:t>
      </w:r>
      <w:r>
        <w:rPr>
          <w:sz w:val="21"/>
        </w:rPr>
        <w:t>pedido</w:t>
      </w:r>
      <w:r>
        <w:rPr>
          <w:spacing w:val="-1"/>
          <w:sz w:val="21"/>
        </w:rPr>
        <w:t xml:space="preserve"> </w:t>
      </w:r>
      <w:r>
        <w:rPr>
          <w:sz w:val="21"/>
        </w:rPr>
        <w:t>até</w:t>
      </w:r>
      <w:r>
        <w:rPr>
          <w:spacing w:val="-4"/>
          <w:sz w:val="21"/>
        </w:rPr>
        <w:t xml:space="preserve"> </w:t>
      </w:r>
      <w:r>
        <w:rPr>
          <w:sz w:val="21"/>
        </w:rPr>
        <w:t>3 (três)</w:t>
      </w:r>
      <w:r>
        <w:rPr>
          <w:spacing w:val="-2"/>
          <w:sz w:val="21"/>
        </w:rPr>
        <w:t xml:space="preserve"> </w:t>
      </w:r>
      <w:r>
        <w:rPr>
          <w:sz w:val="21"/>
        </w:rPr>
        <w:t>dias</w:t>
      </w:r>
      <w:r>
        <w:rPr>
          <w:spacing w:val="-1"/>
          <w:sz w:val="21"/>
        </w:rPr>
        <w:t xml:space="preserve"> </w:t>
      </w:r>
      <w:r>
        <w:rPr>
          <w:sz w:val="21"/>
        </w:rPr>
        <w:t>úteis antes da</w:t>
      </w:r>
      <w:r>
        <w:rPr>
          <w:spacing w:val="-2"/>
          <w:sz w:val="21"/>
        </w:rPr>
        <w:t xml:space="preserve"> </w:t>
      </w:r>
      <w:r>
        <w:rPr>
          <w:sz w:val="21"/>
        </w:rPr>
        <w:t>data</w:t>
      </w:r>
      <w:r>
        <w:rPr>
          <w:spacing w:val="-1"/>
          <w:sz w:val="21"/>
        </w:rPr>
        <w:t xml:space="preserve"> </w:t>
      </w:r>
      <w:r>
        <w:rPr>
          <w:sz w:val="21"/>
        </w:rPr>
        <w:t>da</w:t>
      </w:r>
      <w:r>
        <w:rPr>
          <w:spacing w:val="-1"/>
          <w:sz w:val="21"/>
        </w:rPr>
        <w:t xml:space="preserve"> </w:t>
      </w:r>
      <w:r>
        <w:rPr>
          <w:sz w:val="21"/>
        </w:rPr>
        <w:t>abertura</w:t>
      </w:r>
      <w:r>
        <w:rPr>
          <w:spacing w:val="-4"/>
          <w:sz w:val="21"/>
        </w:rPr>
        <w:t xml:space="preserve"> </w:t>
      </w:r>
      <w:r>
        <w:rPr>
          <w:sz w:val="21"/>
        </w:rPr>
        <w:t>do certame.</w:t>
      </w:r>
    </w:p>
    <w:p w14:paraId="10CD4A45" w14:textId="77777777" w:rsidR="00940CE8" w:rsidRDefault="00AD6D6D">
      <w:pPr>
        <w:pStyle w:val="PargrafodaLista"/>
        <w:numPr>
          <w:ilvl w:val="1"/>
          <w:numId w:val="6"/>
        </w:numPr>
        <w:tabs>
          <w:tab w:val="left" w:pos="1101"/>
          <w:tab w:val="left" w:pos="1102"/>
        </w:tabs>
        <w:spacing w:before="121" w:line="276" w:lineRule="auto"/>
        <w:ind w:right="397" w:firstLine="0"/>
        <w:rPr>
          <w:sz w:val="21"/>
        </w:rPr>
      </w:pPr>
      <w:r>
        <w:rPr>
          <w:sz w:val="21"/>
        </w:rPr>
        <w:t>A</w:t>
      </w:r>
      <w:r>
        <w:rPr>
          <w:spacing w:val="8"/>
          <w:sz w:val="21"/>
        </w:rPr>
        <w:t xml:space="preserve"> </w:t>
      </w:r>
      <w:r>
        <w:rPr>
          <w:sz w:val="21"/>
        </w:rPr>
        <w:t>resposta</w:t>
      </w:r>
      <w:r>
        <w:rPr>
          <w:spacing w:val="7"/>
          <w:sz w:val="21"/>
        </w:rPr>
        <w:t xml:space="preserve"> </w:t>
      </w:r>
      <w:r>
        <w:rPr>
          <w:sz w:val="21"/>
        </w:rPr>
        <w:t>à</w:t>
      </w:r>
      <w:r>
        <w:rPr>
          <w:spacing w:val="7"/>
          <w:sz w:val="21"/>
        </w:rPr>
        <w:t xml:space="preserve"> </w:t>
      </w:r>
      <w:r>
        <w:rPr>
          <w:sz w:val="21"/>
        </w:rPr>
        <w:t>impugnação</w:t>
      </w:r>
      <w:r>
        <w:rPr>
          <w:spacing w:val="8"/>
          <w:sz w:val="21"/>
        </w:rPr>
        <w:t xml:space="preserve"> </w:t>
      </w:r>
      <w:r>
        <w:rPr>
          <w:sz w:val="21"/>
        </w:rPr>
        <w:t>ou</w:t>
      </w:r>
      <w:r>
        <w:rPr>
          <w:spacing w:val="8"/>
          <w:sz w:val="21"/>
        </w:rPr>
        <w:t xml:space="preserve"> </w:t>
      </w:r>
      <w:r>
        <w:rPr>
          <w:sz w:val="21"/>
        </w:rPr>
        <w:t>ao</w:t>
      </w:r>
      <w:r>
        <w:rPr>
          <w:spacing w:val="8"/>
          <w:sz w:val="21"/>
        </w:rPr>
        <w:t xml:space="preserve"> </w:t>
      </w:r>
      <w:r>
        <w:rPr>
          <w:sz w:val="21"/>
        </w:rPr>
        <w:t>pedido</w:t>
      </w:r>
      <w:r>
        <w:rPr>
          <w:spacing w:val="8"/>
          <w:sz w:val="21"/>
        </w:rPr>
        <w:t xml:space="preserve"> </w:t>
      </w:r>
      <w:r>
        <w:rPr>
          <w:sz w:val="21"/>
        </w:rPr>
        <w:t>de</w:t>
      </w:r>
      <w:r>
        <w:rPr>
          <w:spacing w:val="8"/>
          <w:sz w:val="21"/>
        </w:rPr>
        <w:t xml:space="preserve"> </w:t>
      </w:r>
      <w:r>
        <w:rPr>
          <w:sz w:val="21"/>
        </w:rPr>
        <w:t>esclarecimento</w:t>
      </w:r>
      <w:r>
        <w:rPr>
          <w:spacing w:val="8"/>
          <w:sz w:val="21"/>
        </w:rPr>
        <w:t xml:space="preserve"> </w:t>
      </w:r>
      <w:r>
        <w:rPr>
          <w:sz w:val="21"/>
        </w:rPr>
        <w:t>será</w:t>
      </w:r>
      <w:r>
        <w:rPr>
          <w:spacing w:val="7"/>
          <w:sz w:val="21"/>
        </w:rPr>
        <w:t xml:space="preserve"> </w:t>
      </w:r>
      <w:r>
        <w:rPr>
          <w:sz w:val="21"/>
        </w:rPr>
        <w:t>divulgado</w:t>
      </w:r>
      <w:r>
        <w:rPr>
          <w:spacing w:val="8"/>
          <w:sz w:val="21"/>
        </w:rPr>
        <w:t xml:space="preserve"> </w:t>
      </w:r>
      <w:r>
        <w:rPr>
          <w:sz w:val="21"/>
        </w:rPr>
        <w:t>em</w:t>
      </w:r>
      <w:r>
        <w:rPr>
          <w:spacing w:val="7"/>
          <w:sz w:val="21"/>
        </w:rPr>
        <w:t xml:space="preserve"> </w:t>
      </w:r>
      <w:r>
        <w:rPr>
          <w:sz w:val="21"/>
        </w:rPr>
        <w:t>sítio</w:t>
      </w:r>
      <w:r>
        <w:rPr>
          <w:spacing w:val="8"/>
          <w:sz w:val="21"/>
        </w:rPr>
        <w:t xml:space="preserve"> </w:t>
      </w:r>
      <w:r>
        <w:rPr>
          <w:sz w:val="21"/>
        </w:rPr>
        <w:t>eletrônico</w:t>
      </w:r>
      <w:r>
        <w:rPr>
          <w:spacing w:val="8"/>
          <w:sz w:val="21"/>
        </w:rPr>
        <w:t xml:space="preserve"> </w:t>
      </w:r>
      <w:r>
        <w:rPr>
          <w:sz w:val="21"/>
        </w:rPr>
        <w:t>oficial</w:t>
      </w:r>
      <w:r>
        <w:rPr>
          <w:spacing w:val="-44"/>
          <w:sz w:val="21"/>
        </w:rPr>
        <w:t xml:space="preserve"> </w:t>
      </w:r>
      <w:r>
        <w:rPr>
          <w:sz w:val="21"/>
        </w:rPr>
        <w:t>no</w:t>
      </w:r>
      <w:r>
        <w:rPr>
          <w:spacing w:val="-1"/>
          <w:sz w:val="21"/>
        </w:rPr>
        <w:t xml:space="preserve"> </w:t>
      </w:r>
      <w:r>
        <w:rPr>
          <w:sz w:val="21"/>
        </w:rPr>
        <w:t>prazo</w:t>
      </w:r>
      <w:r>
        <w:rPr>
          <w:spacing w:val="-2"/>
          <w:sz w:val="21"/>
        </w:rPr>
        <w:t xml:space="preserve"> </w:t>
      </w:r>
      <w:r>
        <w:rPr>
          <w:sz w:val="21"/>
        </w:rPr>
        <w:t>de</w:t>
      </w:r>
      <w:r>
        <w:rPr>
          <w:spacing w:val="-1"/>
          <w:sz w:val="21"/>
        </w:rPr>
        <w:t xml:space="preserve"> </w:t>
      </w:r>
      <w:r>
        <w:rPr>
          <w:sz w:val="21"/>
        </w:rPr>
        <w:t>até</w:t>
      </w:r>
      <w:r>
        <w:rPr>
          <w:spacing w:val="-2"/>
          <w:sz w:val="21"/>
        </w:rPr>
        <w:t xml:space="preserve"> </w:t>
      </w:r>
      <w:r>
        <w:rPr>
          <w:sz w:val="21"/>
        </w:rPr>
        <w:t>3 (três)</w:t>
      </w:r>
      <w:r>
        <w:rPr>
          <w:spacing w:val="-1"/>
          <w:sz w:val="21"/>
        </w:rPr>
        <w:t xml:space="preserve"> </w:t>
      </w:r>
      <w:r>
        <w:rPr>
          <w:sz w:val="21"/>
        </w:rPr>
        <w:t>dias</w:t>
      </w:r>
      <w:r>
        <w:rPr>
          <w:spacing w:val="-1"/>
          <w:sz w:val="21"/>
        </w:rPr>
        <w:t xml:space="preserve"> </w:t>
      </w:r>
      <w:r>
        <w:rPr>
          <w:sz w:val="21"/>
        </w:rPr>
        <w:t>úteis,</w:t>
      </w:r>
      <w:r>
        <w:rPr>
          <w:spacing w:val="-1"/>
          <w:sz w:val="21"/>
        </w:rPr>
        <w:t xml:space="preserve"> </w:t>
      </w:r>
      <w:r>
        <w:rPr>
          <w:sz w:val="21"/>
        </w:rPr>
        <w:t>limitado</w:t>
      </w:r>
      <w:r>
        <w:rPr>
          <w:spacing w:val="-1"/>
          <w:sz w:val="21"/>
        </w:rPr>
        <w:t xml:space="preserve"> </w:t>
      </w:r>
      <w:r>
        <w:rPr>
          <w:sz w:val="21"/>
        </w:rPr>
        <w:t>ao</w:t>
      </w:r>
      <w:r>
        <w:rPr>
          <w:spacing w:val="-4"/>
          <w:sz w:val="21"/>
        </w:rPr>
        <w:t xml:space="preserve"> </w:t>
      </w:r>
      <w:r>
        <w:rPr>
          <w:sz w:val="21"/>
        </w:rPr>
        <w:t>último</w:t>
      </w:r>
      <w:r>
        <w:rPr>
          <w:spacing w:val="-4"/>
          <w:sz w:val="21"/>
        </w:rPr>
        <w:t xml:space="preserve"> </w:t>
      </w:r>
      <w:r>
        <w:rPr>
          <w:sz w:val="21"/>
        </w:rPr>
        <w:t>dia</w:t>
      </w:r>
      <w:r>
        <w:rPr>
          <w:spacing w:val="-2"/>
          <w:sz w:val="21"/>
        </w:rPr>
        <w:t xml:space="preserve"> </w:t>
      </w:r>
      <w:r>
        <w:rPr>
          <w:sz w:val="21"/>
        </w:rPr>
        <w:t>útil</w:t>
      </w:r>
      <w:r>
        <w:rPr>
          <w:spacing w:val="-1"/>
          <w:sz w:val="21"/>
        </w:rPr>
        <w:t xml:space="preserve"> </w:t>
      </w:r>
      <w:r>
        <w:rPr>
          <w:sz w:val="21"/>
        </w:rPr>
        <w:t>anterior</w:t>
      </w:r>
      <w:r>
        <w:rPr>
          <w:spacing w:val="-3"/>
          <w:sz w:val="21"/>
        </w:rPr>
        <w:t xml:space="preserve"> </w:t>
      </w:r>
      <w:r>
        <w:rPr>
          <w:sz w:val="21"/>
        </w:rPr>
        <w:t>à</w:t>
      </w:r>
      <w:r>
        <w:rPr>
          <w:spacing w:val="-2"/>
          <w:sz w:val="21"/>
        </w:rPr>
        <w:t xml:space="preserve"> </w:t>
      </w:r>
      <w:r>
        <w:rPr>
          <w:sz w:val="21"/>
        </w:rPr>
        <w:t>data</w:t>
      </w:r>
      <w:r>
        <w:rPr>
          <w:spacing w:val="-2"/>
          <w:sz w:val="21"/>
        </w:rPr>
        <w:t xml:space="preserve"> </w:t>
      </w:r>
      <w:r>
        <w:rPr>
          <w:sz w:val="21"/>
        </w:rPr>
        <w:t>da</w:t>
      </w:r>
      <w:r>
        <w:rPr>
          <w:spacing w:val="-1"/>
          <w:sz w:val="21"/>
        </w:rPr>
        <w:t xml:space="preserve"> </w:t>
      </w:r>
      <w:r>
        <w:rPr>
          <w:sz w:val="21"/>
        </w:rPr>
        <w:t>abertura</w:t>
      </w:r>
      <w:r>
        <w:rPr>
          <w:spacing w:val="-4"/>
          <w:sz w:val="21"/>
        </w:rPr>
        <w:t xml:space="preserve"> </w:t>
      </w:r>
      <w:r>
        <w:rPr>
          <w:sz w:val="21"/>
        </w:rPr>
        <w:t>do</w:t>
      </w:r>
      <w:r>
        <w:rPr>
          <w:spacing w:val="-1"/>
          <w:sz w:val="21"/>
        </w:rPr>
        <w:t xml:space="preserve"> </w:t>
      </w:r>
      <w:r>
        <w:rPr>
          <w:sz w:val="21"/>
        </w:rPr>
        <w:t>certame.</w:t>
      </w:r>
    </w:p>
    <w:p w14:paraId="2EA6F516" w14:textId="6DD35BC5" w:rsidR="00940CE8" w:rsidRPr="00F6335A" w:rsidRDefault="00AD6D6D" w:rsidP="00F6335A">
      <w:pPr>
        <w:pStyle w:val="PargrafodaLista"/>
        <w:numPr>
          <w:ilvl w:val="1"/>
          <w:numId w:val="6"/>
        </w:numPr>
        <w:tabs>
          <w:tab w:val="left" w:pos="1102"/>
          <w:tab w:val="left" w:pos="1102"/>
        </w:tabs>
        <w:spacing w:before="0" w:line="276" w:lineRule="auto"/>
        <w:ind w:right="394" w:firstLine="0"/>
        <w:rPr>
          <w:sz w:val="21"/>
        </w:rPr>
      </w:pPr>
      <w:r w:rsidRPr="00F6335A">
        <w:rPr>
          <w:sz w:val="21"/>
        </w:rPr>
        <w:t>A</w:t>
      </w:r>
      <w:r w:rsidRPr="00F6335A">
        <w:rPr>
          <w:spacing w:val="40"/>
          <w:sz w:val="21"/>
        </w:rPr>
        <w:t xml:space="preserve"> </w:t>
      </w:r>
      <w:r w:rsidRPr="00F6335A">
        <w:rPr>
          <w:sz w:val="21"/>
        </w:rPr>
        <w:t>impugnação</w:t>
      </w:r>
      <w:r w:rsidRPr="00F6335A">
        <w:rPr>
          <w:spacing w:val="40"/>
          <w:sz w:val="21"/>
        </w:rPr>
        <w:t xml:space="preserve"> </w:t>
      </w:r>
      <w:r w:rsidRPr="00F6335A">
        <w:rPr>
          <w:sz w:val="21"/>
        </w:rPr>
        <w:t>e</w:t>
      </w:r>
      <w:r w:rsidRPr="00F6335A">
        <w:rPr>
          <w:spacing w:val="38"/>
          <w:sz w:val="21"/>
        </w:rPr>
        <w:t xml:space="preserve"> </w:t>
      </w:r>
      <w:r w:rsidRPr="00F6335A">
        <w:rPr>
          <w:sz w:val="21"/>
        </w:rPr>
        <w:t>o</w:t>
      </w:r>
      <w:r w:rsidRPr="00F6335A">
        <w:rPr>
          <w:spacing w:val="38"/>
          <w:sz w:val="21"/>
        </w:rPr>
        <w:t xml:space="preserve"> </w:t>
      </w:r>
      <w:r w:rsidRPr="00F6335A">
        <w:rPr>
          <w:sz w:val="21"/>
        </w:rPr>
        <w:t>pedido</w:t>
      </w:r>
      <w:r w:rsidRPr="00F6335A">
        <w:rPr>
          <w:spacing w:val="38"/>
          <w:sz w:val="21"/>
        </w:rPr>
        <w:t xml:space="preserve"> </w:t>
      </w:r>
      <w:r w:rsidRPr="00F6335A">
        <w:rPr>
          <w:sz w:val="21"/>
        </w:rPr>
        <w:t>de</w:t>
      </w:r>
      <w:r w:rsidRPr="00F6335A">
        <w:rPr>
          <w:spacing w:val="41"/>
          <w:sz w:val="21"/>
        </w:rPr>
        <w:t xml:space="preserve"> </w:t>
      </w:r>
      <w:r w:rsidRPr="00F6335A">
        <w:rPr>
          <w:sz w:val="21"/>
        </w:rPr>
        <w:t>esclarecimento</w:t>
      </w:r>
      <w:r w:rsidR="005737FB" w:rsidRPr="00F6335A">
        <w:rPr>
          <w:sz w:val="21"/>
        </w:rPr>
        <w:t xml:space="preserve"> so será aceito atraves da </w:t>
      </w:r>
      <w:r w:rsidR="00F6335A">
        <w:fldChar w:fldCharType="begin"/>
      </w:r>
      <w:r w:rsidR="00F6335A">
        <w:instrText>HYPERLINK "http://www.bll.org.br"</w:instrText>
      </w:r>
      <w:r w:rsidR="00F6335A">
        <w:fldChar w:fldCharType="separate"/>
      </w:r>
      <w:r w:rsidR="00F6335A" w:rsidRPr="00F6335A">
        <w:rPr>
          <w:rStyle w:val="Hyperlink"/>
          <w:sz w:val="21"/>
        </w:rPr>
        <w:t>www.bll.org.br</w:t>
      </w:r>
      <w:r w:rsidR="00F6335A">
        <w:fldChar w:fldCharType="end"/>
      </w:r>
      <w:r w:rsidR="00F6335A" w:rsidRPr="00F6335A">
        <w:rPr>
          <w:sz w:val="21"/>
        </w:rPr>
        <w:t xml:space="preserve"> </w:t>
      </w:r>
      <w:r w:rsidR="005737FB" w:rsidRPr="00F6335A">
        <w:rPr>
          <w:sz w:val="21"/>
        </w:rPr>
        <w:t xml:space="preserve"> ACESSO</w:t>
      </w:r>
      <w:r w:rsidR="00F6335A" w:rsidRPr="00F6335A">
        <w:rPr>
          <w:sz w:val="21"/>
        </w:rPr>
        <w:t xml:space="preserve"> </w:t>
      </w:r>
      <w:r w:rsidR="005737FB" w:rsidRPr="00F6335A">
        <w:rPr>
          <w:spacing w:val="-44"/>
          <w:sz w:val="21"/>
        </w:rPr>
        <w:t xml:space="preserve"> </w:t>
      </w:r>
      <w:r w:rsidR="005737FB" w:rsidRPr="00F6335A">
        <w:rPr>
          <w:sz w:val="21"/>
        </w:rPr>
        <w:t>BLL</w:t>
      </w:r>
      <w:r w:rsidR="005737FB" w:rsidRPr="00F6335A">
        <w:rPr>
          <w:spacing w:val="-3"/>
          <w:sz w:val="21"/>
        </w:rPr>
        <w:t xml:space="preserve"> </w:t>
      </w:r>
      <w:r w:rsidR="005737FB" w:rsidRPr="00F6335A">
        <w:rPr>
          <w:sz w:val="21"/>
        </w:rPr>
        <w:t>COMPRAS.</w:t>
      </w:r>
    </w:p>
    <w:p w14:paraId="5615136C" w14:textId="77777777" w:rsidR="00940CE8" w:rsidRDefault="00AD6D6D">
      <w:pPr>
        <w:pStyle w:val="PargrafodaLista"/>
        <w:numPr>
          <w:ilvl w:val="1"/>
          <w:numId w:val="6"/>
        </w:numPr>
        <w:tabs>
          <w:tab w:val="left" w:pos="1101"/>
          <w:tab w:val="left" w:pos="1102"/>
        </w:tabs>
        <w:ind w:left="1101" w:hanging="710"/>
        <w:rPr>
          <w:sz w:val="21"/>
        </w:rPr>
      </w:pPr>
      <w:r>
        <w:rPr>
          <w:sz w:val="21"/>
        </w:rPr>
        <w:t>As</w:t>
      </w:r>
      <w:r>
        <w:rPr>
          <w:spacing w:val="-2"/>
          <w:sz w:val="21"/>
        </w:rPr>
        <w:t xml:space="preserve"> </w:t>
      </w:r>
      <w:r>
        <w:rPr>
          <w:sz w:val="21"/>
        </w:rPr>
        <w:t>impugnações</w:t>
      </w:r>
      <w:r>
        <w:rPr>
          <w:spacing w:val="-1"/>
          <w:sz w:val="21"/>
        </w:rPr>
        <w:t xml:space="preserve"> </w:t>
      </w:r>
      <w:r>
        <w:rPr>
          <w:sz w:val="21"/>
        </w:rPr>
        <w:t>e</w:t>
      </w:r>
      <w:r>
        <w:rPr>
          <w:spacing w:val="-2"/>
          <w:sz w:val="21"/>
        </w:rPr>
        <w:t xml:space="preserve"> </w:t>
      </w:r>
      <w:r>
        <w:rPr>
          <w:sz w:val="21"/>
        </w:rPr>
        <w:t>pedidos</w:t>
      </w:r>
      <w:r>
        <w:rPr>
          <w:spacing w:val="-4"/>
          <w:sz w:val="21"/>
        </w:rPr>
        <w:t xml:space="preserve"> </w:t>
      </w:r>
      <w:r>
        <w:rPr>
          <w:sz w:val="21"/>
        </w:rPr>
        <w:t>de</w:t>
      </w:r>
      <w:r>
        <w:rPr>
          <w:spacing w:val="-1"/>
          <w:sz w:val="21"/>
        </w:rPr>
        <w:t xml:space="preserve"> </w:t>
      </w:r>
      <w:r>
        <w:rPr>
          <w:sz w:val="21"/>
        </w:rPr>
        <w:t>esclarecimentos</w:t>
      </w:r>
      <w:r>
        <w:rPr>
          <w:spacing w:val="-2"/>
          <w:sz w:val="21"/>
        </w:rPr>
        <w:t xml:space="preserve"> </w:t>
      </w:r>
      <w:r>
        <w:rPr>
          <w:sz w:val="21"/>
        </w:rPr>
        <w:t>não</w:t>
      </w:r>
      <w:r>
        <w:rPr>
          <w:spacing w:val="-2"/>
          <w:sz w:val="21"/>
        </w:rPr>
        <w:t xml:space="preserve"> </w:t>
      </w:r>
      <w:r>
        <w:rPr>
          <w:sz w:val="21"/>
        </w:rPr>
        <w:t>suspendem</w:t>
      </w:r>
      <w:r>
        <w:rPr>
          <w:spacing w:val="-2"/>
          <w:sz w:val="21"/>
        </w:rPr>
        <w:t xml:space="preserve"> </w:t>
      </w:r>
      <w:r>
        <w:rPr>
          <w:sz w:val="21"/>
        </w:rPr>
        <w:t>os</w:t>
      </w:r>
      <w:r>
        <w:rPr>
          <w:spacing w:val="-4"/>
          <w:sz w:val="21"/>
        </w:rPr>
        <w:t xml:space="preserve"> </w:t>
      </w:r>
      <w:r>
        <w:rPr>
          <w:sz w:val="21"/>
        </w:rPr>
        <w:t>prazos</w:t>
      </w:r>
      <w:r>
        <w:rPr>
          <w:spacing w:val="-1"/>
          <w:sz w:val="21"/>
        </w:rPr>
        <w:t xml:space="preserve"> </w:t>
      </w:r>
      <w:r>
        <w:rPr>
          <w:sz w:val="21"/>
        </w:rPr>
        <w:t>previstos</w:t>
      </w:r>
      <w:r>
        <w:rPr>
          <w:spacing w:val="-1"/>
          <w:sz w:val="21"/>
        </w:rPr>
        <w:t xml:space="preserve"> </w:t>
      </w:r>
      <w:r>
        <w:rPr>
          <w:sz w:val="21"/>
        </w:rPr>
        <w:t>no</w:t>
      </w:r>
      <w:r>
        <w:rPr>
          <w:spacing w:val="-3"/>
          <w:sz w:val="21"/>
        </w:rPr>
        <w:t xml:space="preserve"> </w:t>
      </w:r>
      <w:r>
        <w:rPr>
          <w:sz w:val="21"/>
        </w:rPr>
        <w:t>certame.</w:t>
      </w:r>
    </w:p>
    <w:p w14:paraId="01970C8D" w14:textId="73C05F49" w:rsidR="00940CE8" w:rsidRDefault="00AD6D6D">
      <w:pPr>
        <w:pStyle w:val="PargrafodaLista"/>
        <w:numPr>
          <w:ilvl w:val="2"/>
          <w:numId w:val="6"/>
        </w:numPr>
        <w:spacing w:before="157" w:line="276" w:lineRule="auto"/>
        <w:ind w:left="676" w:right="391" w:hanging="250"/>
        <w:rPr>
          <w:sz w:val="21"/>
        </w:rPr>
      </w:pPr>
      <w:r>
        <w:rPr>
          <w:sz w:val="21"/>
        </w:rPr>
        <w:t>A</w:t>
      </w:r>
      <w:r>
        <w:rPr>
          <w:spacing w:val="-4"/>
          <w:sz w:val="21"/>
        </w:rPr>
        <w:t xml:space="preserve"> </w:t>
      </w:r>
      <w:r>
        <w:rPr>
          <w:sz w:val="21"/>
        </w:rPr>
        <w:t>concessão</w:t>
      </w:r>
      <w:r>
        <w:rPr>
          <w:spacing w:val="-3"/>
          <w:sz w:val="21"/>
        </w:rPr>
        <w:t xml:space="preserve"> </w:t>
      </w:r>
      <w:r>
        <w:rPr>
          <w:sz w:val="21"/>
        </w:rPr>
        <w:t>de</w:t>
      </w:r>
      <w:r>
        <w:rPr>
          <w:spacing w:val="-3"/>
          <w:sz w:val="21"/>
        </w:rPr>
        <w:t xml:space="preserve"> </w:t>
      </w:r>
      <w:r>
        <w:rPr>
          <w:sz w:val="21"/>
        </w:rPr>
        <w:t>efeito</w:t>
      </w:r>
      <w:r>
        <w:rPr>
          <w:spacing w:val="-3"/>
          <w:sz w:val="21"/>
        </w:rPr>
        <w:t xml:space="preserve"> </w:t>
      </w:r>
      <w:r>
        <w:rPr>
          <w:sz w:val="21"/>
        </w:rPr>
        <w:t>suspensivo</w:t>
      </w:r>
      <w:r>
        <w:rPr>
          <w:spacing w:val="-3"/>
          <w:sz w:val="21"/>
        </w:rPr>
        <w:t xml:space="preserve"> </w:t>
      </w:r>
      <w:r>
        <w:rPr>
          <w:sz w:val="21"/>
        </w:rPr>
        <w:t>à</w:t>
      </w:r>
      <w:r>
        <w:rPr>
          <w:spacing w:val="-4"/>
          <w:sz w:val="21"/>
        </w:rPr>
        <w:t xml:space="preserve"> </w:t>
      </w:r>
      <w:r>
        <w:rPr>
          <w:sz w:val="21"/>
        </w:rPr>
        <w:t>impugnação</w:t>
      </w:r>
      <w:r>
        <w:rPr>
          <w:spacing w:val="-4"/>
          <w:sz w:val="21"/>
        </w:rPr>
        <w:t xml:space="preserve"> </w:t>
      </w:r>
      <w:r>
        <w:rPr>
          <w:sz w:val="21"/>
        </w:rPr>
        <w:t>é</w:t>
      </w:r>
      <w:r>
        <w:rPr>
          <w:spacing w:val="-3"/>
          <w:sz w:val="21"/>
        </w:rPr>
        <w:t xml:space="preserve"> </w:t>
      </w:r>
      <w:r>
        <w:rPr>
          <w:sz w:val="21"/>
        </w:rPr>
        <w:t>medida</w:t>
      </w:r>
      <w:r>
        <w:rPr>
          <w:spacing w:val="-3"/>
          <w:sz w:val="21"/>
        </w:rPr>
        <w:t xml:space="preserve"> </w:t>
      </w:r>
      <w:r>
        <w:rPr>
          <w:sz w:val="21"/>
        </w:rPr>
        <w:t>excepcional</w:t>
      </w:r>
      <w:r>
        <w:rPr>
          <w:spacing w:val="-4"/>
          <w:sz w:val="21"/>
        </w:rPr>
        <w:t xml:space="preserve"> </w:t>
      </w:r>
      <w:r>
        <w:rPr>
          <w:sz w:val="21"/>
        </w:rPr>
        <w:t>e</w:t>
      </w:r>
      <w:r>
        <w:rPr>
          <w:spacing w:val="-3"/>
          <w:sz w:val="21"/>
        </w:rPr>
        <w:t xml:space="preserve"> </w:t>
      </w:r>
      <w:r>
        <w:rPr>
          <w:sz w:val="21"/>
        </w:rPr>
        <w:t>deverá</w:t>
      </w:r>
      <w:r>
        <w:rPr>
          <w:spacing w:val="-4"/>
          <w:sz w:val="21"/>
        </w:rPr>
        <w:t xml:space="preserve"> </w:t>
      </w:r>
      <w:r>
        <w:rPr>
          <w:sz w:val="21"/>
        </w:rPr>
        <w:t>ser</w:t>
      </w:r>
      <w:r>
        <w:rPr>
          <w:spacing w:val="-5"/>
          <w:sz w:val="21"/>
        </w:rPr>
        <w:t xml:space="preserve"> </w:t>
      </w:r>
      <w:r>
        <w:rPr>
          <w:sz w:val="21"/>
        </w:rPr>
        <w:t>motivada</w:t>
      </w:r>
      <w:r w:rsidR="00A65E76">
        <w:rPr>
          <w:sz w:val="21"/>
        </w:rPr>
        <w:t xml:space="preserve"> </w:t>
      </w:r>
      <w:r>
        <w:rPr>
          <w:spacing w:val="-43"/>
          <w:sz w:val="21"/>
        </w:rPr>
        <w:t xml:space="preserve"> </w:t>
      </w:r>
      <w:r>
        <w:rPr>
          <w:sz w:val="21"/>
        </w:rPr>
        <w:t>pelo</w:t>
      </w:r>
      <w:r>
        <w:rPr>
          <w:spacing w:val="-2"/>
          <w:sz w:val="21"/>
        </w:rPr>
        <w:t xml:space="preserve"> </w:t>
      </w:r>
      <w:r>
        <w:rPr>
          <w:sz w:val="21"/>
        </w:rPr>
        <w:t>agente</w:t>
      </w:r>
      <w:r>
        <w:rPr>
          <w:spacing w:val="-3"/>
          <w:sz w:val="21"/>
        </w:rPr>
        <w:t xml:space="preserve"> </w:t>
      </w:r>
      <w:r>
        <w:rPr>
          <w:sz w:val="21"/>
        </w:rPr>
        <w:t>de contratação,</w:t>
      </w:r>
      <w:r>
        <w:rPr>
          <w:spacing w:val="-4"/>
          <w:sz w:val="21"/>
        </w:rPr>
        <w:t xml:space="preserve"> </w:t>
      </w:r>
      <w:r>
        <w:rPr>
          <w:sz w:val="21"/>
        </w:rPr>
        <w:t>nos</w:t>
      </w:r>
      <w:r>
        <w:rPr>
          <w:spacing w:val="-1"/>
          <w:sz w:val="21"/>
        </w:rPr>
        <w:t xml:space="preserve"> </w:t>
      </w:r>
      <w:r>
        <w:rPr>
          <w:sz w:val="21"/>
        </w:rPr>
        <w:t>autos</w:t>
      </w:r>
      <w:r>
        <w:rPr>
          <w:spacing w:val="-1"/>
          <w:sz w:val="21"/>
        </w:rPr>
        <w:t xml:space="preserve"> </w:t>
      </w:r>
      <w:r>
        <w:rPr>
          <w:sz w:val="21"/>
        </w:rPr>
        <w:t>do</w:t>
      </w:r>
      <w:r>
        <w:rPr>
          <w:spacing w:val="-1"/>
          <w:sz w:val="21"/>
        </w:rPr>
        <w:t xml:space="preserve"> </w:t>
      </w:r>
      <w:r>
        <w:rPr>
          <w:sz w:val="21"/>
        </w:rPr>
        <w:t>processo de</w:t>
      </w:r>
      <w:r>
        <w:rPr>
          <w:spacing w:val="-1"/>
          <w:sz w:val="21"/>
        </w:rPr>
        <w:t xml:space="preserve"> </w:t>
      </w:r>
      <w:r>
        <w:rPr>
          <w:sz w:val="21"/>
        </w:rPr>
        <w:t>licitação.</w:t>
      </w:r>
    </w:p>
    <w:p w14:paraId="1AC9296F" w14:textId="77777777" w:rsidR="00940CE8" w:rsidRDefault="00940CE8">
      <w:pPr>
        <w:spacing w:line="276" w:lineRule="auto"/>
        <w:rPr>
          <w:sz w:val="21"/>
        </w:rPr>
        <w:sectPr w:rsidR="00940CE8">
          <w:pgSz w:w="11910" w:h="16840"/>
          <w:pgMar w:top="1980" w:right="740" w:bottom="1080" w:left="740" w:header="618" w:footer="881" w:gutter="0"/>
          <w:cols w:space="720"/>
        </w:sectPr>
      </w:pPr>
    </w:p>
    <w:p w14:paraId="3247413F" w14:textId="77777777" w:rsidR="00940CE8" w:rsidRDefault="00940CE8">
      <w:pPr>
        <w:pStyle w:val="Corpodetexto"/>
        <w:spacing w:before="2"/>
        <w:ind w:left="0"/>
        <w:rPr>
          <w:sz w:val="16"/>
        </w:rPr>
      </w:pPr>
    </w:p>
    <w:p w14:paraId="729EDC85" w14:textId="77777777" w:rsidR="00940CE8" w:rsidRDefault="00AD6D6D">
      <w:pPr>
        <w:pStyle w:val="PargrafodaLista"/>
        <w:numPr>
          <w:ilvl w:val="1"/>
          <w:numId w:val="6"/>
        </w:numPr>
        <w:tabs>
          <w:tab w:val="left" w:pos="1102"/>
        </w:tabs>
        <w:spacing w:before="102"/>
        <w:ind w:left="1101" w:hanging="710"/>
        <w:rPr>
          <w:sz w:val="21"/>
        </w:rPr>
      </w:pPr>
      <w:r>
        <w:rPr>
          <w:sz w:val="21"/>
        </w:rPr>
        <w:t>Acolhida</w:t>
      </w:r>
      <w:r>
        <w:rPr>
          <w:spacing w:val="-1"/>
          <w:sz w:val="21"/>
        </w:rPr>
        <w:t xml:space="preserve"> </w:t>
      </w:r>
      <w:r>
        <w:rPr>
          <w:sz w:val="21"/>
        </w:rPr>
        <w:t>a</w:t>
      </w:r>
      <w:r>
        <w:rPr>
          <w:spacing w:val="-2"/>
          <w:sz w:val="21"/>
        </w:rPr>
        <w:t xml:space="preserve"> </w:t>
      </w:r>
      <w:r>
        <w:rPr>
          <w:sz w:val="21"/>
        </w:rPr>
        <w:t>impugnação,</w:t>
      </w:r>
      <w:r>
        <w:rPr>
          <w:spacing w:val="-2"/>
          <w:sz w:val="21"/>
        </w:rPr>
        <w:t xml:space="preserve"> </w:t>
      </w:r>
      <w:r>
        <w:rPr>
          <w:sz w:val="21"/>
        </w:rPr>
        <w:t>será</w:t>
      </w:r>
      <w:r>
        <w:rPr>
          <w:spacing w:val="-1"/>
          <w:sz w:val="21"/>
        </w:rPr>
        <w:t xml:space="preserve"> </w:t>
      </w:r>
      <w:r>
        <w:rPr>
          <w:sz w:val="21"/>
        </w:rPr>
        <w:t>definida</w:t>
      </w:r>
      <w:r>
        <w:rPr>
          <w:spacing w:val="-2"/>
          <w:sz w:val="21"/>
        </w:rPr>
        <w:t xml:space="preserve"> </w:t>
      </w:r>
      <w:r>
        <w:rPr>
          <w:sz w:val="21"/>
        </w:rPr>
        <w:t>e</w:t>
      </w:r>
      <w:r>
        <w:rPr>
          <w:spacing w:val="-2"/>
          <w:sz w:val="21"/>
        </w:rPr>
        <w:t xml:space="preserve"> </w:t>
      </w:r>
      <w:r>
        <w:rPr>
          <w:sz w:val="21"/>
        </w:rPr>
        <w:t>publicada nova</w:t>
      </w:r>
      <w:r>
        <w:rPr>
          <w:spacing w:val="-4"/>
          <w:sz w:val="21"/>
        </w:rPr>
        <w:t xml:space="preserve"> </w:t>
      </w:r>
      <w:r>
        <w:rPr>
          <w:sz w:val="21"/>
        </w:rPr>
        <w:t>data</w:t>
      </w:r>
      <w:r>
        <w:rPr>
          <w:spacing w:val="-2"/>
          <w:sz w:val="21"/>
        </w:rPr>
        <w:t xml:space="preserve"> </w:t>
      </w:r>
      <w:r>
        <w:rPr>
          <w:sz w:val="21"/>
        </w:rPr>
        <w:t>para</w:t>
      </w:r>
      <w:r>
        <w:rPr>
          <w:spacing w:val="-1"/>
          <w:sz w:val="21"/>
        </w:rPr>
        <w:t xml:space="preserve"> </w:t>
      </w:r>
      <w:r>
        <w:rPr>
          <w:sz w:val="21"/>
        </w:rPr>
        <w:t>a realização</w:t>
      </w:r>
      <w:r>
        <w:rPr>
          <w:spacing w:val="-3"/>
          <w:sz w:val="21"/>
        </w:rPr>
        <w:t xml:space="preserve"> </w:t>
      </w:r>
      <w:r>
        <w:rPr>
          <w:sz w:val="21"/>
        </w:rPr>
        <w:t>do certame.</w:t>
      </w:r>
    </w:p>
    <w:p w14:paraId="537EDF93" w14:textId="77777777" w:rsidR="00940CE8" w:rsidRDefault="00940CE8">
      <w:pPr>
        <w:pStyle w:val="Corpodetexto"/>
        <w:spacing w:before="6"/>
        <w:ind w:left="0"/>
        <w:rPr>
          <w:sz w:val="27"/>
        </w:rPr>
      </w:pPr>
    </w:p>
    <w:p w14:paraId="4553F95F" w14:textId="77777777" w:rsidR="00940CE8" w:rsidRDefault="00AD6D6D">
      <w:pPr>
        <w:pStyle w:val="Ttulo1"/>
        <w:numPr>
          <w:ilvl w:val="0"/>
          <w:numId w:val="6"/>
        </w:numPr>
        <w:tabs>
          <w:tab w:val="left" w:pos="754"/>
        </w:tabs>
        <w:ind w:hanging="362"/>
        <w:jc w:val="both"/>
      </w:pPr>
      <w:bookmarkStart w:id="27" w:name="_bookmark25"/>
      <w:bookmarkEnd w:id="27"/>
      <w:r>
        <w:t>DAS</w:t>
      </w:r>
      <w:r>
        <w:rPr>
          <w:spacing w:val="-4"/>
        </w:rPr>
        <w:t xml:space="preserve"> </w:t>
      </w:r>
      <w:r>
        <w:t>DISPOSIÇÕES</w:t>
      </w:r>
      <w:r>
        <w:rPr>
          <w:spacing w:val="-5"/>
        </w:rPr>
        <w:t xml:space="preserve"> </w:t>
      </w:r>
      <w:r>
        <w:t>GERAIS</w:t>
      </w:r>
    </w:p>
    <w:p w14:paraId="41928BBA" w14:textId="77777777" w:rsidR="00940CE8" w:rsidRDefault="00940CE8">
      <w:pPr>
        <w:pStyle w:val="Corpodetexto"/>
        <w:spacing w:before="2"/>
        <w:ind w:left="0"/>
        <w:rPr>
          <w:b/>
          <w:sz w:val="31"/>
        </w:rPr>
      </w:pPr>
    </w:p>
    <w:p w14:paraId="2E072CB9" w14:textId="77777777" w:rsidR="00940CE8" w:rsidRDefault="00AD6D6D">
      <w:pPr>
        <w:pStyle w:val="PargrafodaLista"/>
        <w:numPr>
          <w:ilvl w:val="1"/>
          <w:numId w:val="6"/>
        </w:numPr>
        <w:tabs>
          <w:tab w:val="left" w:pos="1102"/>
        </w:tabs>
        <w:spacing w:before="0"/>
        <w:ind w:left="1101" w:hanging="710"/>
        <w:rPr>
          <w:sz w:val="21"/>
        </w:rPr>
      </w:pPr>
      <w:r>
        <w:rPr>
          <w:sz w:val="21"/>
        </w:rPr>
        <w:t>Será</w:t>
      </w:r>
      <w:r>
        <w:rPr>
          <w:spacing w:val="-3"/>
          <w:sz w:val="21"/>
        </w:rPr>
        <w:t xml:space="preserve"> </w:t>
      </w:r>
      <w:r>
        <w:rPr>
          <w:sz w:val="21"/>
        </w:rPr>
        <w:t>divulgada</w:t>
      </w:r>
      <w:r>
        <w:rPr>
          <w:spacing w:val="-2"/>
          <w:sz w:val="21"/>
        </w:rPr>
        <w:t xml:space="preserve"> </w:t>
      </w:r>
      <w:r>
        <w:rPr>
          <w:sz w:val="21"/>
        </w:rPr>
        <w:t>ata</w:t>
      </w:r>
      <w:r>
        <w:rPr>
          <w:spacing w:val="-3"/>
          <w:sz w:val="21"/>
        </w:rPr>
        <w:t xml:space="preserve"> </w:t>
      </w:r>
      <w:r>
        <w:rPr>
          <w:sz w:val="21"/>
        </w:rPr>
        <w:t>da</w:t>
      </w:r>
      <w:r>
        <w:rPr>
          <w:spacing w:val="-2"/>
          <w:sz w:val="21"/>
        </w:rPr>
        <w:t xml:space="preserve"> </w:t>
      </w:r>
      <w:r>
        <w:rPr>
          <w:sz w:val="21"/>
        </w:rPr>
        <w:t>sessão</w:t>
      </w:r>
      <w:r>
        <w:rPr>
          <w:spacing w:val="-2"/>
          <w:sz w:val="21"/>
        </w:rPr>
        <w:t xml:space="preserve"> </w:t>
      </w:r>
      <w:r>
        <w:rPr>
          <w:sz w:val="21"/>
        </w:rPr>
        <w:t>pública</w:t>
      </w:r>
      <w:r>
        <w:rPr>
          <w:spacing w:val="-2"/>
          <w:sz w:val="21"/>
        </w:rPr>
        <w:t xml:space="preserve"> </w:t>
      </w:r>
      <w:r>
        <w:rPr>
          <w:sz w:val="21"/>
        </w:rPr>
        <w:t>no</w:t>
      </w:r>
      <w:r>
        <w:rPr>
          <w:spacing w:val="-4"/>
          <w:sz w:val="21"/>
        </w:rPr>
        <w:t xml:space="preserve"> </w:t>
      </w:r>
      <w:r>
        <w:rPr>
          <w:sz w:val="21"/>
        </w:rPr>
        <w:t>sistema</w:t>
      </w:r>
      <w:r>
        <w:rPr>
          <w:spacing w:val="-3"/>
          <w:sz w:val="21"/>
        </w:rPr>
        <w:t xml:space="preserve"> </w:t>
      </w:r>
      <w:r>
        <w:rPr>
          <w:sz w:val="21"/>
        </w:rPr>
        <w:t>eletrônico.</w:t>
      </w:r>
    </w:p>
    <w:p w14:paraId="644B79FD" w14:textId="77777777" w:rsidR="00940CE8" w:rsidRDefault="00AD6D6D">
      <w:pPr>
        <w:pStyle w:val="PargrafodaLista"/>
        <w:numPr>
          <w:ilvl w:val="1"/>
          <w:numId w:val="6"/>
        </w:numPr>
        <w:tabs>
          <w:tab w:val="left" w:pos="1102"/>
        </w:tabs>
        <w:spacing w:before="157" w:line="276" w:lineRule="auto"/>
        <w:ind w:right="391" w:firstLine="0"/>
        <w:rPr>
          <w:sz w:val="21"/>
        </w:rPr>
      </w:pPr>
      <w:r>
        <w:rPr>
          <w:sz w:val="21"/>
        </w:rPr>
        <w:t>Não havendo expediente ou ocorrendo qualquer fato superveniente que impeça a realização do</w:t>
      </w:r>
      <w:r>
        <w:rPr>
          <w:spacing w:val="1"/>
          <w:sz w:val="21"/>
        </w:rPr>
        <w:t xml:space="preserve"> </w:t>
      </w:r>
      <w:r>
        <w:rPr>
          <w:sz w:val="21"/>
        </w:rPr>
        <w:t>certame na data marcada, a sessão será automaticamente transferida para o primeiro dia útil subsequente,</w:t>
      </w:r>
      <w:r>
        <w:rPr>
          <w:spacing w:val="1"/>
          <w:sz w:val="21"/>
        </w:rPr>
        <w:t xml:space="preserve"> </w:t>
      </w:r>
      <w:r>
        <w:rPr>
          <w:sz w:val="21"/>
        </w:rPr>
        <w:t>no</w:t>
      </w:r>
      <w:r>
        <w:rPr>
          <w:spacing w:val="1"/>
          <w:sz w:val="21"/>
        </w:rPr>
        <w:t xml:space="preserve"> </w:t>
      </w:r>
      <w:r>
        <w:rPr>
          <w:sz w:val="21"/>
        </w:rPr>
        <w:t>mesmo</w:t>
      </w:r>
      <w:r>
        <w:rPr>
          <w:spacing w:val="1"/>
          <w:sz w:val="21"/>
        </w:rPr>
        <w:t xml:space="preserve"> </w:t>
      </w:r>
      <w:r>
        <w:rPr>
          <w:sz w:val="21"/>
        </w:rPr>
        <w:t>horário</w:t>
      </w:r>
      <w:r>
        <w:rPr>
          <w:spacing w:val="1"/>
          <w:sz w:val="21"/>
        </w:rPr>
        <w:t xml:space="preserve"> </w:t>
      </w:r>
      <w:r>
        <w:rPr>
          <w:sz w:val="21"/>
        </w:rPr>
        <w:t>anteriormente</w:t>
      </w:r>
      <w:r>
        <w:rPr>
          <w:spacing w:val="1"/>
          <w:sz w:val="21"/>
        </w:rPr>
        <w:t xml:space="preserve"> </w:t>
      </w:r>
      <w:r>
        <w:rPr>
          <w:sz w:val="21"/>
        </w:rPr>
        <w:t>estabelecido,</w:t>
      </w:r>
      <w:r>
        <w:rPr>
          <w:spacing w:val="1"/>
          <w:sz w:val="21"/>
        </w:rPr>
        <w:t xml:space="preserve"> </w:t>
      </w:r>
      <w:r>
        <w:rPr>
          <w:sz w:val="21"/>
        </w:rPr>
        <w:t>desde</w:t>
      </w:r>
      <w:r>
        <w:rPr>
          <w:spacing w:val="1"/>
          <w:sz w:val="21"/>
        </w:rPr>
        <w:t xml:space="preserve"> </w:t>
      </w:r>
      <w:r>
        <w:rPr>
          <w:sz w:val="21"/>
        </w:rPr>
        <w:t>que</w:t>
      </w:r>
      <w:r>
        <w:rPr>
          <w:spacing w:val="1"/>
          <w:sz w:val="21"/>
        </w:rPr>
        <w:t xml:space="preserve"> </w:t>
      </w:r>
      <w:r>
        <w:rPr>
          <w:sz w:val="21"/>
        </w:rPr>
        <w:t>não</w:t>
      </w:r>
      <w:r>
        <w:rPr>
          <w:spacing w:val="1"/>
          <w:sz w:val="21"/>
        </w:rPr>
        <w:t xml:space="preserve"> </w:t>
      </w:r>
      <w:r>
        <w:rPr>
          <w:sz w:val="21"/>
        </w:rPr>
        <w:t>haja</w:t>
      </w:r>
      <w:r>
        <w:rPr>
          <w:spacing w:val="1"/>
          <w:sz w:val="21"/>
        </w:rPr>
        <w:t xml:space="preserve"> </w:t>
      </w:r>
      <w:r>
        <w:rPr>
          <w:sz w:val="21"/>
        </w:rPr>
        <w:t>comunicação</w:t>
      </w:r>
      <w:r>
        <w:rPr>
          <w:spacing w:val="1"/>
          <w:sz w:val="21"/>
        </w:rPr>
        <w:t xml:space="preserve"> </w:t>
      </w:r>
      <w:r>
        <w:rPr>
          <w:sz w:val="21"/>
        </w:rPr>
        <w:t>em</w:t>
      </w:r>
      <w:r>
        <w:rPr>
          <w:spacing w:val="1"/>
          <w:sz w:val="21"/>
        </w:rPr>
        <w:t xml:space="preserve"> </w:t>
      </w:r>
      <w:r>
        <w:rPr>
          <w:sz w:val="21"/>
        </w:rPr>
        <w:t>contrário,</w:t>
      </w:r>
      <w:r>
        <w:rPr>
          <w:spacing w:val="1"/>
          <w:sz w:val="21"/>
        </w:rPr>
        <w:t xml:space="preserve"> </w:t>
      </w:r>
      <w:r>
        <w:rPr>
          <w:sz w:val="21"/>
        </w:rPr>
        <w:t>pelo</w:t>
      </w:r>
      <w:r>
        <w:rPr>
          <w:spacing w:val="1"/>
          <w:sz w:val="21"/>
        </w:rPr>
        <w:t xml:space="preserve"> </w:t>
      </w:r>
      <w:r>
        <w:rPr>
          <w:sz w:val="21"/>
        </w:rPr>
        <w:t>Pregoeiro.</w:t>
      </w:r>
    </w:p>
    <w:p w14:paraId="3E93D55F" w14:textId="77777777" w:rsidR="00940CE8" w:rsidRDefault="00AD6D6D">
      <w:pPr>
        <w:pStyle w:val="PargrafodaLista"/>
        <w:numPr>
          <w:ilvl w:val="1"/>
          <w:numId w:val="6"/>
        </w:numPr>
        <w:tabs>
          <w:tab w:val="left" w:pos="1102"/>
        </w:tabs>
        <w:spacing w:line="273" w:lineRule="auto"/>
        <w:ind w:right="394" w:firstLine="0"/>
        <w:rPr>
          <w:sz w:val="21"/>
        </w:rPr>
      </w:pPr>
      <w:r>
        <w:rPr>
          <w:sz w:val="21"/>
        </w:rPr>
        <w:t>Todas</w:t>
      </w:r>
      <w:r>
        <w:rPr>
          <w:spacing w:val="-7"/>
          <w:sz w:val="21"/>
        </w:rPr>
        <w:t xml:space="preserve"> </w:t>
      </w:r>
      <w:r>
        <w:rPr>
          <w:sz w:val="21"/>
        </w:rPr>
        <w:t>as</w:t>
      </w:r>
      <w:r>
        <w:rPr>
          <w:spacing w:val="-6"/>
          <w:sz w:val="21"/>
        </w:rPr>
        <w:t xml:space="preserve"> </w:t>
      </w:r>
      <w:r>
        <w:rPr>
          <w:sz w:val="21"/>
        </w:rPr>
        <w:t>referências</w:t>
      </w:r>
      <w:r>
        <w:rPr>
          <w:spacing w:val="-6"/>
          <w:sz w:val="21"/>
        </w:rPr>
        <w:t xml:space="preserve"> </w:t>
      </w:r>
      <w:r>
        <w:rPr>
          <w:sz w:val="21"/>
        </w:rPr>
        <w:t>de</w:t>
      </w:r>
      <w:r>
        <w:rPr>
          <w:spacing w:val="-7"/>
          <w:sz w:val="21"/>
        </w:rPr>
        <w:t xml:space="preserve"> </w:t>
      </w:r>
      <w:r>
        <w:rPr>
          <w:sz w:val="21"/>
        </w:rPr>
        <w:t>tempo</w:t>
      </w:r>
      <w:r>
        <w:rPr>
          <w:spacing w:val="-7"/>
          <w:sz w:val="21"/>
        </w:rPr>
        <w:t xml:space="preserve"> </w:t>
      </w:r>
      <w:r>
        <w:rPr>
          <w:sz w:val="21"/>
        </w:rPr>
        <w:t>no</w:t>
      </w:r>
      <w:r>
        <w:rPr>
          <w:spacing w:val="-7"/>
          <w:sz w:val="21"/>
        </w:rPr>
        <w:t xml:space="preserve"> </w:t>
      </w:r>
      <w:r>
        <w:rPr>
          <w:sz w:val="21"/>
        </w:rPr>
        <w:t>Edital,</w:t>
      </w:r>
      <w:r>
        <w:rPr>
          <w:spacing w:val="-8"/>
          <w:sz w:val="21"/>
        </w:rPr>
        <w:t xml:space="preserve"> </w:t>
      </w:r>
      <w:r>
        <w:rPr>
          <w:sz w:val="21"/>
        </w:rPr>
        <w:t>no</w:t>
      </w:r>
      <w:r>
        <w:rPr>
          <w:spacing w:val="-7"/>
          <w:sz w:val="21"/>
        </w:rPr>
        <w:t xml:space="preserve"> </w:t>
      </w:r>
      <w:r>
        <w:rPr>
          <w:sz w:val="21"/>
        </w:rPr>
        <w:t>aviso</w:t>
      </w:r>
      <w:r>
        <w:rPr>
          <w:spacing w:val="-6"/>
          <w:sz w:val="21"/>
        </w:rPr>
        <w:t xml:space="preserve"> </w:t>
      </w:r>
      <w:r>
        <w:rPr>
          <w:sz w:val="21"/>
        </w:rPr>
        <w:t>e</w:t>
      </w:r>
      <w:r>
        <w:rPr>
          <w:spacing w:val="-7"/>
          <w:sz w:val="21"/>
        </w:rPr>
        <w:t xml:space="preserve"> </w:t>
      </w:r>
      <w:r>
        <w:rPr>
          <w:sz w:val="21"/>
        </w:rPr>
        <w:t>durante</w:t>
      </w:r>
      <w:r>
        <w:rPr>
          <w:spacing w:val="-7"/>
          <w:sz w:val="21"/>
        </w:rPr>
        <w:t xml:space="preserve"> </w:t>
      </w:r>
      <w:r>
        <w:rPr>
          <w:sz w:val="21"/>
        </w:rPr>
        <w:t>a</w:t>
      </w:r>
      <w:r>
        <w:rPr>
          <w:spacing w:val="-7"/>
          <w:sz w:val="21"/>
        </w:rPr>
        <w:t xml:space="preserve"> </w:t>
      </w:r>
      <w:r>
        <w:rPr>
          <w:sz w:val="21"/>
        </w:rPr>
        <w:t>sessão</w:t>
      </w:r>
      <w:r>
        <w:rPr>
          <w:spacing w:val="-7"/>
          <w:sz w:val="21"/>
        </w:rPr>
        <w:t xml:space="preserve"> </w:t>
      </w:r>
      <w:r>
        <w:rPr>
          <w:sz w:val="21"/>
        </w:rPr>
        <w:t>pública</w:t>
      </w:r>
      <w:r>
        <w:rPr>
          <w:spacing w:val="-6"/>
          <w:sz w:val="21"/>
        </w:rPr>
        <w:t xml:space="preserve"> </w:t>
      </w:r>
      <w:r>
        <w:rPr>
          <w:sz w:val="21"/>
        </w:rPr>
        <w:t>observarão</w:t>
      </w:r>
      <w:r>
        <w:rPr>
          <w:spacing w:val="-6"/>
          <w:sz w:val="21"/>
        </w:rPr>
        <w:t xml:space="preserve"> </w:t>
      </w:r>
      <w:r>
        <w:rPr>
          <w:sz w:val="21"/>
        </w:rPr>
        <w:t>o</w:t>
      </w:r>
      <w:r>
        <w:rPr>
          <w:spacing w:val="-7"/>
          <w:sz w:val="21"/>
        </w:rPr>
        <w:t xml:space="preserve"> </w:t>
      </w:r>
      <w:r>
        <w:rPr>
          <w:sz w:val="21"/>
        </w:rPr>
        <w:t>horário</w:t>
      </w:r>
      <w:r>
        <w:rPr>
          <w:spacing w:val="-7"/>
          <w:sz w:val="21"/>
        </w:rPr>
        <w:t xml:space="preserve"> </w:t>
      </w:r>
      <w:r>
        <w:rPr>
          <w:sz w:val="21"/>
        </w:rPr>
        <w:t>de</w:t>
      </w:r>
      <w:r>
        <w:rPr>
          <w:spacing w:val="1"/>
          <w:sz w:val="21"/>
        </w:rPr>
        <w:t xml:space="preserve"> </w:t>
      </w:r>
      <w:r>
        <w:rPr>
          <w:sz w:val="21"/>
        </w:rPr>
        <w:t>Brasília</w:t>
      </w:r>
      <w:r>
        <w:rPr>
          <w:spacing w:val="-2"/>
          <w:sz w:val="21"/>
        </w:rPr>
        <w:t xml:space="preserve"> </w:t>
      </w:r>
      <w:r>
        <w:rPr>
          <w:sz w:val="21"/>
        </w:rPr>
        <w:t>-</w:t>
      </w:r>
      <w:r>
        <w:rPr>
          <w:spacing w:val="-2"/>
          <w:sz w:val="21"/>
        </w:rPr>
        <w:t xml:space="preserve"> </w:t>
      </w:r>
      <w:r>
        <w:rPr>
          <w:sz w:val="21"/>
        </w:rPr>
        <w:t>DF.</w:t>
      </w:r>
    </w:p>
    <w:p w14:paraId="486D7E05" w14:textId="77777777" w:rsidR="00940CE8" w:rsidRDefault="00AD6D6D">
      <w:pPr>
        <w:pStyle w:val="PargrafodaLista"/>
        <w:numPr>
          <w:ilvl w:val="1"/>
          <w:numId w:val="6"/>
        </w:numPr>
        <w:tabs>
          <w:tab w:val="left" w:pos="1102"/>
        </w:tabs>
        <w:spacing w:before="124"/>
        <w:ind w:left="1101" w:hanging="710"/>
        <w:rPr>
          <w:sz w:val="21"/>
        </w:rPr>
      </w:pPr>
      <w:r>
        <w:rPr>
          <w:sz w:val="21"/>
        </w:rPr>
        <w:t>A</w:t>
      </w:r>
      <w:r>
        <w:rPr>
          <w:spacing w:val="-3"/>
          <w:sz w:val="21"/>
        </w:rPr>
        <w:t xml:space="preserve"> </w:t>
      </w:r>
      <w:r>
        <w:rPr>
          <w:sz w:val="21"/>
        </w:rPr>
        <w:t>homologação</w:t>
      </w:r>
      <w:r>
        <w:rPr>
          <w:spacing w:val="-3"/>
          <w:sz w:val="21"/>
        </w:rPr>
        <w:t xml:space="preserve"> </w:t>
      </w:r>
      <w:r>
        <w:rPr>
          <w:sz w:val="21"/>
        </w:rPr>
        <w:t>do</w:t>
      </w:r>
      <w:r>
        <w:rPr>
          <w:spacing w:val="-3"/>
          <w:sz w:val="21"/>
        </w:rPr>
        <w:t xml:space="preserve"> </w:t>
      </w:r>
      <w:r>
        <w:rPr>
          <w:sz w:val="21"/>
        </w:rPr>
        <w:t>resultado</w:t>
      </w:r>
      <w:r>
        <w:rPr>
          <w:spacing w:val="-3"/>
          <w:sz w:val="21"/>
        </w:rPr>
        <w:t xml:space="preserve"> </w:t>
      </w:r>
      <w:r>
        <w:rPr>
          <w:sz w:val="21"/>
        </w:rPr>
        <w:t>desta</w:t>
      </w:r>
      <w:r>
        <w:rPr>
          <w:spacing w:val="-3"/>
          <w:sz w:val="21"/>
        </w:rPr>
        <w:t xml:space="preserve"> </w:t>
      </w:r>
      <w:r>
        <w:rPr>
          <w:sz w:val="21"/>
        </w:rPr>
        <w:t>licitação</w:t>
      </w:r>
      <w:r>
        <w:rPr>
          <w:spacing w:val="-4"/>
          <w:sz w:val="21"/>
        </w:rPr>
        <w:t xml:space="preserve"> </w:t>
      </w:r>
      <w:r>
        <w:rPr>
          <w:sz w:val="21"/>
        </w:rPr>
        <w:t>não</w:t>
      </w:r>
      <w:r>
        <w:rPr>
          <w:spacing w:val="-3"/>
          <w:sz w:val="21"/>
        </w:rPr>
        <w:t xml:space="preserve"> </w:t>
      </w:r>
      <w:r>
        <w:rPr>
          <w:sz w:val="21"/>
        </w:rPr>
        <w:t>implicará</w:t>
      </w:r>
      <w:r>
        <w:rPr>
          <w:spacing w:val="-3"/>
          <w:sz w:val="21"/>
        </w:rPr>
        <w:t xml:space="preserve"> </w:t>
      </w:r>
      <w:r>
        <w:rPr>
          <w:sz w:val="21"/>
        </w:rPr>
        <w:t>direito</w:t>
      </w:r>
      <w:r>
        <w:rPr>
          <w:spacing w:val="-2"/>
          <w:sz w:val="21"/>
        </w:rPr>
        <w:t xml:space="preserve"> </w:t>
      </w:r>
      <w:r>
        <w:rPr>
          <w:sz w:val="21"/>
        </w:rPr>
        <w:t>à</w:t>
      </w:r>
      <w:r>
        <w:rPr>
          <w:spacing w:val="-3"/>
          <w:sz w:val="21"/>
        </w:rPr>
        <w:t xml:space="preserve"> </w:t>
      </w:r>
      <w:r>
        <w:rPr>
          <w:sz w:val="21"/>
        </w:rPr>
        <w:t>contratação.</w:t>
      </w:r>
    </w:p>
    <w:p w14:paraId="2B885DDC" w14:textId="77777777" w:rsidR="00940CE8" w:rsidRDefault="00AD6D6D">
      <w:pPr>
        <w:pStyle w:val="PargrafodaLista"/>
        <w:numPr>
          <w:ilvl w:val="1"/>
          <w:numId w:val="6"/>
        </w:numPr>
        <w:tabs>
          <w:tab w:val="left" w:pos="1102"/>
        </w:tabs>
        <w:spacing w:before="157" w:line="276" w:lineRule="auto"/>
        <w:ind w:right="392" w:firstLine="0"/>
        <w:rPr>
          <w:sz w:val="21"/>
        </w:rPr>
      </w:pPr>
      <w:r>
        <w:rPr>
          <w:sz w:val="21"/>
        </w:rPr>
        <w:t>As</w:t>
      </w:r>
      <w:r>
        <w:rPr>
          <w:spacing w:val="-10"/>
          <w:sz w:val="21"/>
        </w:rPr>
        <w:t xml:space="preserve"> </w:t>
      </w:r>
      <w:r>
        <w:rPr>
          <w:sz w:val="21"/>
        </w:rPr>
        <w:t>normas</w:t>
      </w:r>
      <w:r>
        <w:rPr>
          <w:spacing w:val="-9"/>
          <w:sz w:val="21"/>
        </w:rPr>
        <w:t xml:space="preserve"> </w:t>
      </w:r>
      <w:r>
        <w:rPr>
          <w:sz w:val="21"/>
        </w:rPr>
        <w:t>disciplinadoras</w:t>
      </w:r>
      <w:r>
        <w:rPr>
          <w:spacing w:val="-10"/>
          <w:sz w:val="21"/>
        </w:rPr>
        <w:t xml:space="preserve"> </w:t>
      </w:r>
      <w:r>
        <w:rPr>
          <w:sz w:val="21"/>
        </w:rPr>
        <w:t>da</w:t>
      </w:r>
      <w:r>
        <w:rPr>
          <w:spacing w:val="-9"/>
          <w:sz w:val="21"/>
        </w:rPr>
        <w:t xml:space="preserve"> </w:t>
      </w:r>
      <w:r>
        <w:rPr>
          <w:sz w:val="21"/>
        </w:rPr>
        <w:t>licitação</w:t>
      </w:r>
      <w:r>
        <w:rPr>
          <w:spacing w:val="-9"/>
          <w:sz w:val="21"/>
        </w:rPr>
        <w:t xml:space="preserve"> </w:t>
      </w:r>
      <w:r>
        <w:rPr>
          <w:sz w:val="21"/>
        </w:rPr>
        <w:t>serão</w:t>
      </w:r>
      <w:r>
        <w:rPr>
          <w:spacing w:val="-10"/>
          <w:sz w:val="21"/>
        </w:rPr>
        <w:t xml:space="preserve"> </w:t>
      </w:r>
      <w:r>
        <w:rPr>
          <w:sz w:val="21"/>
        </w:rPr>
        <w:t>sempre</w:t>
      </w:r>
      <w:r>
        <w:rPr>
          <w:spacing w:val="-9"/>
          <w:sz w:val="21"/>
        </w:rPr>
        <w:t xml:space="preserve"> </w:t>
      </w:r>
      <w:r>
        <w:rPr>
          <w:sz w:val="21"/>
        </w:rPr>
        <w:t>interpretadas</w:t>
      </w:r>
      <w:r>
        <w:rPr>
          <w:spacing w:val="-10"/>
          <w:sz w:val="21"/>
        </w:rPr>
        <w:t xml:space="preserve"> </w:t>
      </w:r>
      <w:r>
        <w:rPr>
          <w:sz w:val="21"/>
        </w:rPr>
        <w:t>em</w:t>
      </w:r>
      <w:r>
        <w:rPr>
          <w:spacing w:val="-10"/>
          <w:sz w:val="21"/>
        </w:rPr>
        <w:t xml:space="preserve"> </w:t>
      </w:r>
      <w:r>
        <w:rPr>
          <w:sz w:val="21"/>
        </w:rPr>
        <w:t>favor</w:t>
      </w:r>
      <w:r>
        <w:rPr>
          <w:spacing w:val="-10"/>
          <w:sz w:val="21"/>
        </w:rPr>
        <w:t xml:space="preserve"> </w:t>
      </w:r>
      <w:r>
        <w:rPr>
          <w:sz w:val="21"/>
        </w:rPr>
        <w:t>da</w:t>
      </w:r>
      <w:r>
        <w:rPr>
          <w:spacing w:val="-10"/>
          <w:sz w:val="21"/>
        </w:rPr>
        <w:t xml:space="preserve"> </w:t>
      </w:r>
      <w:r>
        <w:rPr>
          <w:sz w:val="21"/>
        </w:rPr>
        <w:t>ampliação</w:t>
      </w:r>
      <w:r>
        <w:rPr>
          <w:spacing w:val="-9"/>
          <w:sz w:val="21"/>
        </w:rPr>
        <w:t xml:space="preserve"> </w:t>
      </w:r>
      <w:r>
        <w:rPr>
          <w:sz w:val="21"/>
        </w:rPr>
        <w:t>da</w:t>
      </w:r>
      <w:r>
        <w:rPr>
          <w:spacing w:val="-10"/>
          <w:sz w:val="21"/>
        </w:rPr>
        <w:t xml:space="preserve"> </w:t>
      </w:r>
      <w:r>
        <w:rPr>
          <w:sz w:val="21"/>
        </w:rPr>
        <w:t>disputa</w:t>
      </w:r>
      <w:r>
        <w:rPr>
          <w:spacing w:val="1"/>
          <w:sz w:val="21"/>
        </w:rPr>
        <w:t xml:space="preserve"> </w:t>
      </w:r>
      <w:r>
        <w:rPr>
          <w:sz w:val="21"/>
        </w:rPr>
        <w:t>entre os interessados, desde que não comprometam o interesse da Administração, o princípio da isonomia,</w:t>
      </w:r>
      <w:r>
        <w:rPr>
          <w:spacing w:val="1"/>
          <w:sz w:val="21"/>
        </w:rPr>
        <w:t xml:space="preserve"> </w:t>
      </w:r>
      <w:r>
        <w:rPr>
          <w:sz w:val="21"/>
        </w:rPr>
        <w:t>a</w:t>
      </w:r>
      <w:r>
        <w:rPr>
          <w:spacing w:val="-2"/>
          <w:sz w:val="21"/>
        </w:rPr>
        <w:t xml:space="preserve"> </w:t>
      </w:r>
      <w:r>
        <w:rPr>
          <w:sz w:val="21"/>
        </w:rPr>
        <w:t>finalidade e</w:t>
      </w:r>
      <w:r>
        <w:rPr>
          <w:spacing w:val="-1"/>
          <w:sz w:val="21"/>
        </w:rPr>
        <w:t xml:space="preserve"> </w:t>
      </w:r>
      <w:r>
        <w:rPr>
          <w:sz w:val="21"/>
        </w:rPr>
        <w:t>a</w:t>
      </w:r>
      <w:r>
        <w:rPr>
          <w:spacing w:val="-1"/>
          <w:sz w:val="21"/>
        </w:rPr>
        <w:t xml:space="preserve"> </w:t>
      </w:r>
      <w:r>
        <w:rPr>
          <w:sz w:val="21"/>
        </w:rPr>
        <w:t>segurança</w:t>
      </w:r>
      <w:r>
        <w:rPr>
          <w:spacing w:val="-3"/>
          <w:sz w:val="21"/>
        </w:rPr>
        <w:t xml:space="preserve"> </w:t>
      </w:r>
      <w:r>
        <w:rPr>
          <w:sz w:val="21"/>
        </w:rPr>
        <w:t>da contratação.</w:t>
      </w:r>
    </w:p>
    <w:p w14:paraId="298584CF" w14:textId="77777777" w:rsidR="00940CE8" w:rsidRDefault="00AD6D6D">
      <w:pPr>
        <w:pStyle w:val="PargrafodaLista"/>
        <w:numPr>
          <w:ilvl w:val="1"/>
          <w:numId w:val="6"/>
        </w:numPr>
        <w:tabs>
          <w:tab w:val="left" w:pos="1102"/>
        </w:tabs>
        <w:spacing w:line="276" w:lineRule="auto"/>
        <w:ind w:right="390" w:firstLine="0"/>
        <w:rPr>
          <w:sz w:val="21"/>
        </w:rPr>
      </w:pPr>
      <w:r>
        <w:rPr>
          <w:sz w:val="21"/>
        </w:rPr>
        <w:t>Os</w:t>
      </w:r>
      <w:r>
        <w:rPr>
          <w:spacing w:val="1"/>
          <w:sz w:val="21"/>
        </w:rPr>
        <w:t xml:space="preserve"> </w:t>
      </w:r>
      <w:r>
        <w:rPr>
          <w:sz w:val="21"/>
        </w:rPr>
        <w:t>licitantes</w:t>
      </w:r>
      <w:r>
        <w:rPr>
          <w:spacing w:val="1"/>
          <w:sz w:val="21"/>
        </w:rPr>
        <w:t xml:space="preserve"> </w:t>
      </w:r>
      <w:r>
        <w:rPr>
          <w:sz w:val="21"/>
        </w:rPr>
        <w:t>assumem</w:t>
      </w:r>
      <w:r>
        <w:rPr>
          <w:spacing w:val="1"/>
          <w:sz w:val="21"/>
        </w:rPr>
        <w:t xml:space="preserve"> </w:t>
      </w:r>
      <w:r>
        <w:rPr>
          <w:sz w:val="21"/>
        </w:rPr>
        <w:t>todos</w:t>
      </w:r>
      <w:r>
        <w:rPr>
          <w:spacing w:val="1"/>
          <w:sz w:val="21"/>
        </w:rPr>
        <w:t xml:space="preserve"> </w:t>
      </w:r>
      <w:r>
        <w:rPr>
          <w:sz w:val="21"/>
        </w:rPr>
        <w:t>os</w:t>
      </w:r>
      <w:r>
        <w:rPr>
          <w:spacing w:val="1"/>
          <w:sz w:val="21"/>
        </w:rPr>
        <w:t xml:space="preserve"> </w:t>
      </w:r>
      <w:r>
        <w:rPr>
          <w:sz w:val="21"/>
        </w:rPr>
        <w:t>custos</w:t>
      </w:r>
      <w:r>
        <w:rPr>
          <w:spacing w:val="1"/>
          <w:sz w:val="21"/>
        </w:rPr>
        <w:t xml:space="preserve"> </w:t>
      </w:r>
      <w:r>
        <w:rPr>
          <w:sz w:val="21"/>
        </w:rPr>
        <w:t>de</w:t>
      </w:r>
      <w:r>
        <w:rPr>
          <w:spacing w:val="1"/>
          <w:sz w:val="21"/>
        </w:rPr>
        <w:t xml:space="preserve"> </w:t>
      </w:r>
      <w:r>
        <w:rPr>
          <w:sz w:val="21"/>
        </w:rPr>
        <w:t>preparação</w:t>
      </w:r>
      <w:r>
        <w:rPr>
          <w:spacing w:val="1"/>
          <w:sz w:val="21"/>
        </w:rPr>
        <w:t xml:space="preserve"> </w:t>
      </w:r>
      <w:r>
        <w:rPr>
          <w:sz w:val="21"/>
        </w:rPr>
        <w:t>e</w:t>
      </w:r>
      <w:r>
        <w:rPr>
          <w:spacing w:val="1"/>
          <w:sz w:val="21"/>
        </w:rPr>
        <w:t xml:space="preserve"> </w:t>
      </w:r>
      <w:r>
        <w:rPr>
          <w:sz w:val="21"/>
        </w:rPr>
        <w:t>apresentação</w:t>
      </w:r>
      <w:r>
        <w:rPr>
          <w:spacing w:val="1"/>
          <w:sz w:val="21"/>
        </w:rPr>
        <w:t xml:space="preserve"> </w:t>
      </w:r>
      <w:r>
        <w:rPr>
          <w:sz w:val="21"/>
        </w:rPr>
        <w:t>de</w:t>
      </w:r>
      <w:r>
        <w:rPr>
          <w:spacing w:val="1"/>
          <w:sz w:val="21"/>
        </w:rPr>
        <w:t xml:space="preserve"> </w:t>
      </w:r>
      <w:r>
        <w:rPr>
          <w:sz w:val="21"/>
        </w:rPr>
        <w:t>suas</w:t>
      </w:r>
      <w:r>
        <w:rPr>
          <w:spacing w:val="1"/>
          <w:sz w:val="21"/>
        </w:rPr>
        <w:t xml:space="preserve"> </w:t>
      </w:r>
      <w:r>
        <w:rPr>
          <w:sz w:val="21"/>
        </w:rPr>
        <w:t>propostas</w:t>
      </w:r>
      <w:r>
        <w:rPr>
          <w:spacing w:val="1"/>
          <w:sz w:val="21"/>
        </w:rPr>
        <w:t xml:space="preserve"> </w:t>
      </w:r>
      <w:r>
        <w:rPr>
          <w:sz w:val="21"/>
        </w:rPr>
        <w:t>e</w:t>
      </w:r>
      <w:r>
        <w:rPr>
          <w:spacing w:val="1"/>
          <w:sz w:val="21"/>
        </w:rPr>
        <w:t xml:space="preserve"> </w:t>
      </w:r>
      <w:r>
        <w:rPr>
          <w:sz w:val="21"/>
        </w:rPr>
        <w:t>a</w:t>
      </w:r>
      <w:r>
        <w:rPr>
          <w:spacing w:val="1"/>
          <w:sz w:val="21"/>
        </w:rPr>
        <w:t xml:space="preserve"> </w:t>
      </w:r>
      <w:r>
        <w:rPr>
          <w:sz w:val="21"/>
        </w:rPr>
        <w:t>Administração não será, em nenhum caso, responsável por esses custos, independentemente da condução</w:t>
      </w:r>
      <w:r>
        <w:rPr>
          <w:spacing w:val="1"/>
          <w:sz w:val="21"/>
        </w:rPr>
        <w:t xml:space="preserve"> </w:t>
      </w:r>
      <w:r>
        <w:rPr>
          <w:sz w:val="21"/>
        </w:rPr>
        <w:t>ou</w:t>
      </w:r>
      <w:r>
        <w:rPr>
          <w:spacing w:val="-1"/>
          <w:sz w:val="21"/>
        </w:rPr>
        <w:t xml:space="preserve"> </w:t>
      </w:r>
      <w:r>
        <w:rPr>
          <w:sz w:val="21"/>
        </w:rPr>
        <w:t>do</w:t>
      </w:r>
      <w:r>
        <w:rPr>
          <w:spacing w:val="-1"/>
          <w:sz w:val="21"/>
        </w:rPr>
        <w:t xml:space="preserve"> </w:t>
      </w:r>
      <w:r>
        <w:rPr>
          <w:sz w:val="21"/>
        </w:rPr>
        <w:t>resultado</w:t>
      </w:r>
      <w:r>
        <w:rPr>
          <w:spacing w:val="-1"/>
          <w:sz w:val="21"/>
        </w:rPr>
        <w:t xml:space="preserve"> </w:t>
      </w:r>
      <w:r>
        <w:rPr>
          <w:sz w:val="21"/>
        </w:rPr>
        <w:t>do</w:t>
      </w:r>
      <w:r>
        <w:rPr>
          <w:spacing w:val="-1"/>
          <w:sz w:val="21"/>
        </w:rPr>
        <w:t xml:space="preserve"> </w:t>
      </w:r>
      <w:r>
        <w:rPr>
          <w:sz w:val="21"/>
        </w:rPr>
        <w:t>processo</w:t>
      </w:r>
      <w:r>
        <w:rPr>
          <w:spacing w:val="-1"/>
          <w:sz w:val="21"/>
        </w:rPr>
        <w:t xml:space="preserve"> </w:t>
      </w:r>
      <w:r>
        <w:rPr>
          <w:sz w:val="21"/>
        </w:rPr>
        <w:t>licitatório.</w:t>
      </w:r>
    </w:p>
    <w:p w14:paraId="0244C269" w14:textId="77777777" w:rsidR="00940CE8" w:rsidRDefault="00AD6D6D">
      <w:pPr>
        <w:pStyle w:val="PargrafodaLista"/>
        <w:numPr>
          <w:ilvl w:val="1"/>
          <w:numId w:val="6"/>
        </w:numPr>
        <w:tabs>
          <w:tab w:val="left" w:pos="1102"/>
        </w:tabs>
        <w:spacing w:line="276" w:lineRule="auto"/>
        <w:ind w:right="390" w:firstLine="0"/>
        <w:rPr>
          <w:sz w:val="21"/>
        </w:rPr>
      </w:pPr>
      <w:r>
        <w:rPr>
          <w:sz w:val="21"/>
        </w:rPr>
        <w:t>Na contagem dos prazos estabelecidos neste Edital e seus Anexos, excluir-se-á o dia do início e</w:t>
      </w:r>
      <w:r>
        <w:rPr>
          <w:spacing w:val="1"/>
          <w:sz w:val="21"/>
        </w:rPr>
        <w:t xml:space="preserve"> </w:t>
      </w:r>
      <w:r>
        <w:rPr>
          <w:sz w:val="21"/>
        </w:rPr>
        <w:t>incluir-se-á</w:t>
      </w:r>
      <w:r>
        <w:rPr>
          <w:spacing w:val="-2"/>
          <w:sz w:val="21"/>
        </w:rPr>
        <w:t xml:space="preserve"> </w:t>
      </w:r>
      <w:r>
        <w:rPr>
          <w:sz w:val="21"/>
        </w:rPr>
        <w:t>o</w:t>
      </w:r>
      <w:r>
        <w:rPr>
          <w:spacing w:val="-2"/>
          <w:sz w:val="21"/>
        </w:rPr>
        <w:t xml:space="preserve"> </w:t>
      </w:r>
      <w:r>
        <w:rPr>
          <w:sz w:val="21"/>
        </w:rPr>
        <w:t>do</w:t>
      </w:r>
      <w:r>
        <w:rPr>
          <w:spacing w:val="-2"/>
          <w:sz w:val="21"/>
        </w:rPr>
        <w:t xml:space="preserve"> </w:t>
      </w:r>
      <w:r>
        <w:rPr>
          <w:sz w:val="21"/>
        </w:rPr>
        <w:t>vencimento.</w:t>
      </w:r>
      <w:r>
        <w:rPr>
          <w:spacing w:val="-2"/>
          <w:sz w:val="21"/>
        </w:rPr>
        <w:t xml:space="preserve"> </w:t>
      </w:r>
      <w:r>
        <w:rPr>
          <w:sz w:val="21"/>
        </w:rPr>
        <w:t>Só</w:t>
      </w:r>
      <w:r>
        <w:rPr>
          <w:spacing w:val="-4"/>
          <w:sz w:val="21"/>
        </w:rPr>
        <w:t xml:space="preserve"> </w:t>
      </w:r>
      <w:r>
        <w:rPr>
          <w:sz w:val="21"/>
        </w:rPr>
        <w:t>se</w:t>
      </w:r>
      <w:r>
        <w:rPr>
          <w:spacing w:val="-1"/>
          <w:sz w:val="21"/>
        </w:rPr>
        <w:t xml:space="preserve"> </w:t>
      </w:r>
      <w:r>
        <w:rPr>
          <w:sz w:val="21"/>
        </w:rPr>
        <w:t>iniciam</w:t>
      </w:r>
      <w:r>
        <w:rPr>
          <w:spacing w:val="-3"/>
          <w:sz w:val="21"/>
        </w:rPr>
        <w:t xml:space="preserve"> </w:t>
      </w:r>
      <w:r>
        <w:rPr>
          <w:sz w:val="21"/>
        </w:rPr>
        <w:t>e</w:t>
      </w:r>
      <w:r>
        <w:rPr>
          <w:spacing w:val="-2"/>
          <w:sz w:val="21"/>
        </w:rPr>
        <w:t xml:space="preserve"> </w:t>
      </w:r>
      <w:r>
        <w:rPr>
          <w:sz w:val="21"/>
        </w:rPr>
        <w:t>vencem</w:t>
      </w:r>
      <w:r>
        <w:rPr>
          <w:spacing w:val="-2"/>
          <w:sz w:val="21"/>
        </w:rPr>
        <w:t xml:space="preserve"> </w:t>
      </w:r>
      <w:r>
        <w:rPr>
          <w:sz w:val="21"/>
        </w:rPr>
        <w:t>os</w:t>
      </w:r>
      <w:r>
        <w:rPr>
          <w:spacing w:val="-1"/>
          <w:sz w:val="21"/>
        </w:rPr>
        <w:t xml:space="preserve"> </w:t>
      </w:r>
      <w:r>
        <w:rPr>
          <w:sz w:val="21"/>
        </w:rPr>
        <w:t>prazos</w:t>
      </w:r>
      <w:r>
        <w:rPr>
          <w:spacing w:val="-1"/>
          <w:sz w:val="21"/>
        </w:rPr>
        <w:t xml:space="preserve"> </w:t>
      </w:r>
      <w:r>
        <w:rPr>
          <w:sz w:val="21"/>
        </w:rPr>
        <w:t>em</w:t>
      </w:r>
      <w:r>
        <w:rPr>
          <w:spacing w:val="-3"/>
          <w:sz w:val="21"/>
        </w:rPr>
        <w:t xml:space="preserve"> </w:t>
      </w:r>
      <w:r>
        <w:rPr>
          <w:sz w:val="21"/>
        </w:rPr>
        <w:t>dias</w:t>
      </w:r>
      <w:r>
        <w:rPr>
          <w:spacing w:val="-1"/>
          <w:sz w:val="21"/>
        </w:rPr>
        <w:t xml:space="preserve"> </w:t>
      </w:r>
      <w:r>
        <w:rPr>
          <w:sz w:val="21"/>
        </w:rPr>
        <w:t>de</w:t>
      </w:r>
      <w:r>
        <w:rPr>
          <w:spacing w:val="-2"/>
          <w:sz w:val="21"/>
        </w:rPr>
        <w:t xml:space="preserve"> </w:t>
      </w:r>
      <w:r>
        <w:rPr>
          <w:sz w:val="21"/>
        </w:rPr>
        <w:t>expediente</w:t>
      </w:r>
      <w:r>
        <w:rPr>
          <w:spacing w:val="-1"/>
          <w:sz w:val="21"/>
        </w:rPr>
        <w:t xml:space="preserve"> </w:t>
      </w:r>
      <w:r>
        <w:rPr>
          <w:sz w:val="21"/>
        </w:rPr>
        <w:t>na</w:t>
      </w:r>
      <w:r>
        <w:rPr>
          <w:spacing w:val="-5"/>
          <w:sz w:val="21"/>
        </w:rPr>
        <w:t xml:space="preserve"> </w:t>
      </w:r>
      <w:r>
        <w:rPr>
          <w:sz w:val="21"/>
        </w:rPr>
        <w:t>Administração.</w:t>
      </w:r>
    </w:p>
    <w:p w14:paraId="22E2D504" w14:textId="77777777" w:rsidR="00940CE8" w:rsidRDefault="00AD6D6D">
      <w:pPr>
        <w:pStyle w:val="PargrafodaLista"/>
        <w:numPr>
          <w:ilvl w:val="1"/>
          <w:numId w:val="6"/>
        </w:numPr>
        <w:tabs>
          <w:tab w:val="left" w:pos="1102"/>
        </w:tabs>
        <w:spacing w:line="276" w:lineRule="auto"/>
        <w:ind w:right="396" w:firstLine="0"/>
        <w:rPr>
          <w:sz w:val="21"/>
        </w:rPr>
      </w:pPr>
      <w:r>
        <w:rPr>
          <w:sz w:val="21"/>
        </w:rPr>
        <w:t>O desatendimento de exigências formais não essenciais não importará o afastamento do licitante,</w:t>
      </w:r>
      <w:r>
        <w:rPr>
          <w:spacing w:val="1"/>
          <w:sz w:val="21"/>
        </w:rPr>
        <w:t xml:space="preserve"> </w:t>
      </w:r>
      <w:r>
        <w:rPr>
          <w:sz w:val="21"/>
        </w:rPr>
        <w:t>desde que seja possível o aproveitamento do ato, observados os princípios da isonomia e do interesse</w:t>
      </w:r>
      <w:r>
        <w:rPr>
          <w:spacing w:val="1"/>
          <w:sz w:val="21"/>
        </w:rPr>
        <w:t xml:space="preserve"> </w:t>
      </w:r>
      <w:r>
        <w:rPr>
          <w:sz w:val="21"/>
        </w:rPr>
        <w:t>público.</w:t>
      </w:r>
    </w:p>
    <w:p w14:paraId="7312CDFF" w14:textId="77777777" w:rsidR="00940CE8" w:rsidRDefault="00AD6D6D">
      <w:pPr>
        <w:pStyle w:val="PargrafodaLista"/>
        <w:numPr>
          <w:ilvl w:val="1"/>
          <w:numId w:val="6"/>
        </w:numPr>
        <w:tabs>
          <w:tab w:val="left" w:pos="1102"/>
        </w:tabs>
        <w:spacing w:before="121" w:line="276" w:lineRule="auto"/>
        <w:ind w:right="391" w:firstLine="0"/>
        <w:rPr>
          <w:sz w:val="21"/>
        </w:rPr>
      </w:pPr>
      <w:r>
        <w:rPr>
          <w:sz w:val="21"/>
        </w:rPr>
        <w:t>Em</w:t>
      </w:r>
      <w:r>
        <w:rPr>
          <w:spacing w:val="1"/>
          <w:sz w:val="21"/>
        </w:rPr>
        <w:t xml:space="preserve"> </w:t>
      </w:r>
      <w:r>
        <w:rPr>
          <w:sz w:val="21"/>
        </w:rPr>
        <w:t>caso</w:t>
      </w:r>
      <w:r>
        <w:rPr>
          <w:spacing w:val="1"/>
          <w:sz w:val="21"/>
        </w:rPr>
        <w:t xml:space="preserve"> </w:t>
      </w:r>
      <w:r>
        <w:rPr>
          <w:sz w:val="21"/>
        </w:rPr>
        <w:t>de</w:t>
      </w:r>
      <w:r>
        <w:rPr>
          <w:spacing w:val="1"/>
          <w:sz w:val="21"/>
        </w:rPr>
        <w:t xml:space="preserve"> </w:t>
      </w:r>
      <w:r>
        <w:rPr>
          <w:sz w:val="21"/>
        </w:rPr>
        <w:t>divergência</w:t>
      </w:r>
      <w:r>
        <w:rPr>
          <w:spacing w:val="1"/>
          <w:sz w:val="21"/>
        </w:rPr>
        <w:t xml:space="preserve"> </w:t>
      </w:r>
      <w:r>
        <w:rPr>
          <w:sz w:val="21"/>
        </w:rPr>
        <w:t>entre</w:t>
      </w:r>
      <w:r>
        <w:rPr>
          <w:spacing w:val="1"/>
          <w:sz w:val="21"/>
        </w:rPr>
        <w:t xml:space="preserve"> </w:t>
      </w:r>
      <w:r>
        <w:rPr>
          <w:sz w:val="21"/>
        </w:rPr>
        <w:t>disposições</w:t>
      </w:r>
      <w:r>
        <w:rPr>
          <w:spacing w:val="1"/>
          <w:sz w:val="21"/>
        </w:rPr>
        <w:t xml:space="preserve"> </w:t>
      </w:r>
      <w:r>
        <w:rPr>
          <w:sz w:val="21"/>
        </w:rPr>
        <w:t>deste</w:t>
      </w:r>
      <w:r>
        <w:rPr>
          <w:spacing w:val="1"/>
          <w:sz w:val="21"/>
        </w:rPr>
        <w:t xml:space="preserve"> </w:t>
      </w:r>
      <w:r>
        <w:rPr>
          <w:sz w:val="21"/>
        </w:rPr>
        <w:t>Edital</w:t>
      </w:r>
      <w:r>
        <w:rPr>
          <w:spacing w:val="1"/>
          <w:sz w:val="21"/>
        </w:rPr>
        <w:t xml:space="preserve"> </w:t>
      </w:r>
      <w:r>
        <w:rPr>
          <w:sz w:val="21"/>
        </w:rPr>
        <w:t>e</w:t>
      </w:r>
      <w:r>
        <w:rPr>
          <w:spacing w:val="1"/>
          <w:sz w:val="21"/>
        </w:rPr>
        <w:t xml:space="preserve"> </w:t>
      </w:r>
      <w:r>
        <w:rPr>
          <w:sz w:val="21"/>
        </w:rPr>
        <w:t>de</w:t>
      </w:r>
      <w:r>
        <w:rPr>
          <w:spacing w:val="1"/>
          <w:sz w:val="21"/>
        </w:rPr>
        <w:t xml:space="preserve"> </w:t>
      </w:r>
      <w:r>
        <w:rPr>
          <w:sz w:val="21"/>
        </w:rPr>
        <w:t>seus</w:t>
      </w:r>
      <w:r>
        <w:rPr>
          <w:spacing w:val="1"/>
          <w:sz w:val="21"/>
        </w:rPr>
        <w:t xml:space="preserve"> </w:t>
      </w:r>
      <w:r>
        <w:rPr>
          <w:sz w:val="21"/>
        </w:rPr>
        <w:t>anexos</w:t>
      </w:r>
      <w:r>
        <w:rPr>
          <w:spacing w:val="1"/>
          <w:sz w:val="21"/>
        </w:rPr>
        <w:t xml:space="preserve"> </w:t>
      </w:r>
      <w:r>
        <w:rPr>
          <w:sz w:val="21"/>
        </w:rPr>
        <w:t>ou demais</w:t>
      </w:r>
      <w:r>
        <w:rPr>
          <w:spacing w:val="1"/>
          <w:sz w:val="21"/>
        </w:rPr>
        <w:t xml:space="preserve"> </w:t>
      </w:r>
      <w:r>
        <w:rPr>
          <w:sz w:val="21"/>
        </w:rPr>
        <w:t>peças</w:t>
      </w:r>
      <w:r>
        <w:rPr>
          <w:spacing w:val="1"/>
          <w:sz w:val="21"/>
        </w:rPr>
        <w:t xml:space="preserve"> </w:t>
      </w:r>
      <w:r>
        <w:rPr>
          <w:sz w:val="21"/>
        </w:rPr>
        <w:t>que</w:t>
      </w:r>
      <w:r>
        <w:rPr>
          <w:spacing w:val="1"/>
          <w:sz w:val="21"/>
        </w:rPr>
        <w:t xml:space="preserve"> </w:t>
      </w:r>
      <w:r>
        <w:rPr>
          <w:sz w:val="21"/>
        </w:rPr>
        <w:t>compõem</w:t>
      </w:r>
      <w:r>
        <w:rPr>
          <w:spacing w:val="-3"/>
          <w:sz w:val="21"/>
        </w:rPr>
        <w:t xml:space="preserve"> </w:t>
      </w:r>
      <w:r>
        <w:rPr>
          <w:sz w:val="21"/>
        </w:rPr>
        <w:t>o</w:t>
      </w:r>
      <w:r>
        <w:rPr>
          <w:spacing w:val="-1"/>
          <w:sz w:val="21"/>
        </w:rPr>
        <w:t xml:space="preserve"> </w:t>
      </w:r>
      <w:r>
        <w:rPr>
          <w:sz w:val="21"/>
        </w:rPr>
        <w:t>processo,</w:t>
      </w:r>
      <w:r>
        <w:rPr>
          <w:spacing w:val="-1"/>
          <w:sz w:val="21"/>
        </w:rPr>
        <w:t xml:space="preserve"> </w:t>
      </w:r>
      <w:r>
        <w:rPr>
          <w:sz w:val="21"/>
        </w:rPr>
        <w:t>prevalecerá</w:t>
      </w:r>
      <w:r>
        <w:rPr>
          <w:spacing w:val="-1"/>
          <w:sz w:val="21"/>
        </w:rPr>
        <w:t xml:space="preserve"> </w:t>
      </w:r>
      <w:r>
        <w:rPr>
          <w:sz w:val="21"/>
        </w:rPr>
        <w:t>as deste</w:t>
      </w:r>
      <w:r>
        <w:rPr>
          <w:spacing w:val="-1"/>
          <w:sz w:val="21"/>
        </w:rPr>
        <w:t xml:space="preserve"> </w:t>
      </w:r>
      <w:r>
        <w:rPr>
          <w:sz w:val="21"/>
        </w:rPr>
        <w:t>Edital.</w:t>
      </w:r>
    </w:p>
    <w:p w14:paraId="3375B4C9" w14:textId="0DD64694" w:rsidR="00940CE8" w:rsidRDefault="00AD6D6D">
      <w:pPr>
        <w:pStyle w:val="PargrafodaLista"/>
        <w:numPr>
          <w:ilvl w:val="1"/>
          <w:numId w:val="6"/>
        </w:numPr>
        <w:tabs>
          <w:tab w:val="left" w:pos="1102"/>
        </w:tabs>
        <w:spacing w:line="276" w:lineRule="auto"/>
        <w:ind w:right="389" w:firstLine="0"/>
        <w:rPr>
          <w:b/>
          <w:sz w:val="21"/>
        </w:rPr>
      </w:pPr>
      <w:r>
        <w:rPr>
          <w:sz w:val="21"/>
        </w:rPr>
        <w:t>O Edital e seus anexos estão disponíveis, na íntegra, no Portal Nacional de Contratações Públicas</w:t>
      </w:r>
      <w:r>
        <w:rPr>
          <w:spacing w:val="1"/>
          <w:sz w:val="21"/>
        </w:rPr>
        <w:t xml:space="preserve"> </w:t>
      </w:r>
      <w:r>
        <w:rPr>
          <w:sz w:val="21"/>
        </w:rPr>
        <w:t xml:space="preserve">(PNCP) e endereço eletrônico: </w:t>
      </w:r>
      <w:r>
        <w:rPr>
          <w:b/>
          <w:sz w:val="21"/>
        </w:rPr>
        <w:t>https://</w:t>
      </w:r>
      <w:r w:rsidR="00E2753D" w:rsidRPr="00E2753D">
        <w:t xml:space="preserve"> </w:t>
      </w:r>
      <w:hyperlink r:id="rId44" w:history="1">
        <w:r w:rsidR="00E2753D" w:rsidRPr="00E2753D">
          <w:rPr>
            <w:rStyle w:val="Hyperlink"/>
            <w:b/>
            <w:color w:val="000000"/>
            <w:sz w:val="24"/>
            <w:szCs w:val="24"/>
          </w:rPr>
          <w:t>www.saojosedopovo.mt.gov.br</w:t>
        </w:r>
      </w:hyperlink>
      <w:r>
        <w:rPr>
          <w:b/>
          <w:sz w:val="21"/>
        </w:rPr>
        <w:t>/pregao-eletronico</w:t>
      </w:r>
    </w:p>
    <w:p w14:paraId="45A55451" w14:textId="77777777" w:rsidR="00940CE8" w:rsidRDefault="00AD6D6D">
      <w:pPr>
        <w:pStyle w:val="PargrafodaLista"/>
        <w:numPr>
          <w:ilvl w:val="1"/>
          <w:numId w:val="6"/>
        </w:numPr>
        <w:tabs>
          <w:tab w:val="left" w:pos="1102"/>
        </w:tabs>
        <w:ind w:left="1101" w:hanging="710"/>
        <w:rPr>
          <w:sz w:val="21"/>
        </w:rPr>
      </w:pPr>
      <w:r>
        <w:rPr>
          <w:sz w:val="21"/>
        </w:rPr>
        <w:t>Integram</w:t>
      </w:r>
      <w:r>
        <w:rPr>
          <w:spacing w:val="-4"/>
          <w:sz w:val="21"/>
        </w:rPr>
        <w:t xml:space="preserve"> </w:t>
      </w:r>
      <w:r>
        <w:rPr>
          <w:sz w:val="21"/>
        </w:rPr>
        <w:t>este</w:t>
      </w:r>
      <w:r>
        <w:rPr>
          <w:spacing w:val="-3"/>
          <w:sz w:val="21"/>
        </w:rPr>
        <w:t xml:space="preserve"> </w:t>
      </w:r>
      <w:r>
        <w:rPr>
          <w:sz w:val="21"/>
        </w:rPr>
        <w:t>Edital,</w:t>
      </w:r>
      <w:r>
        <w:rPr>
          <w:spacing w:val="-2"/>
          <w:sz w:val="21"/>
        </w:rPr>
        <w:t xml:space="preserve"> </w:t>
      </w:r>
      <w:r>
        <w:rPr>
          <w:sz w:val="21"/>
        </w:rPr>
        <w:t>para</w:t>
      </w:r>
      <w:r>
        <w:rPr>
          <w:spacing w:val="-3"/>
          <w:sz w:val="21"/>
        </w:rPr>
        <w:t xml:space="preserve"> </w:t>
      </w:r>
      <w:r>
        <w:rPr>
          <w:sz w:val="21"/>
        </w:rPr>
        <w:t>todos</w:t>
      </w:r>
      <w:r>
        <w:rPr>
          <w:spacing w:val="-1"/>
          <w:sz w:val="21"/>
        </w:rPr>
        <w:t xml:space="preserve"> </w:t>
      </w:r>
      <w:r>
        <w:rPr>
          <w:sz w:val="21"/>
        </w:rPr>
        <w:t>os</w:t>
      </w:r>
      <w:r>
        <w:rPr>
          <w:spacing w:val="-2"/>
          <w:sz w:val="21"/>
        </w:rPr>
        <w:t xml:space="preserve"> </w:t>
      </w:r>
      <w:r>
        <w:rPr>
          <w:sz w:val="21"/>
        </w:rPr>
        <w:t>fins</w:t>
      </w:r>
      <w:r>
        <w:rPr>
          <w:spacing w:val="-3"/>
          <w:sz w:val="21"/>
        </w:rPr>
        <w:t xml:space="preserve"> </w:t>
      </w:r>
      <w:r>
        <w:rPr>
          <w:sz w:val="21"/>
        </w:rPr>
        <w:t>e</w:t>
      </w:r>
      <w:r>
        <w:rPr>
          <w:spacing w:val="-3"/>
          <w:sz w:val="21"/>
        </w:rPr>
        <w:t xml:space="preserve"> </w:t>
      </w:r>
      <w:r>
        <w:rPr>
          <w:sz w:val="21"/>
        </w:rPr>
        <w:t>efeitos,</w:t>
      </w:r>
      <w:r>
        <w:rPr>
          <w:spacing w:val="-2"/>
          <w:sz w:val="21"/>
        </w:rPr>
        <w:t xml:space="preserve"> </w:t>
      </w:r>
      <w:r>
        <w:rPr>
          <w:sz w:val="21"/>
        </w:rPr>
        <w:t>os</w:t>
      </w:r>
      <w:r>
        <w:rPr>
          <w:spacing w:val="-1"/>
          <w:sz w:val="21"/>
        </w:rPr>
        <w:t xml:space="preserve"> </w:t>
      </w:r>
      <w:r>
        <w:rPr>
          <w:sz w:val="21"/>
        </w:rPr>
        <w:t>seguintes</w:t>
      </w:r>
      <w:r>
        <w:rPr>
          <w:spacing w:val="-2"/>
          <w:sz w:val="21"/>
        </w:rPr>
        <w:t xml:space="preserve"> </w:t>
      </w:r>
      <w:r>
        <w:rPr>
          <w:sz w:val="21"/>
        </w:rPr>
        <w:t>anexos:</w:t>
      </w:r>
    </w:p>
    <w:p w14:paraId="72A08456" w14:textId="77777777" w:rsidR="00940CE8" w:rsidRDefault="00AD6D6D">
      <w:pPr>
        <w:pStyle w:val="PargrafodaLista"/>
        <w:numPr>
          <w:ilvl w:val="2"/>
          <w:numId w:val="6"/>
        </w:numPr>
        <w:tabs>
          <w:tab w:val="left" w:pos="1276"/>
        </w:tabs>
        <w:spacing w:before="157"/>
        <w:ind w:hanging="1383"/>
        <w:rPr>
          <w:sz w:val="21"/>
        </w:rPr>
      </w:pPr>
      <w:r>
        <w:rPr>
          <w:sz w:val="21"/>
        </w:rPr>
        <w:t>ANEXO</w:t>
      </w:r>
      <w:r>
        <w:rPr>
          <w:spacing w:val="-4"/>
          <w:sz w:val="21"/>
        </w:rPr>
        <w:t xml:space="preserve"> </w:t>
      </w:r>
      <w:r>
        <w:rPr>
          <w:sz w:val="21"/>
        </w:rPr>
        <w:t>I</w:t>
      </w:r>
      <w:r>
        <w:rPr>
          <w:spacing w:val="-1"/>
          <w:sz w:val="21"/>
        </w:rPr>
        <w:t xml:space="preserve"> </w:t>
      </w:r>
      <w:r>
        <w:rPr>
          <w:sz w:val="21"/>
        </w:rPr>
        <w:t>-</w:t>
      </w:r>
      <w:r>
        <w:rPr>
          <w:spacing w:val="-3"/>
          <w:sz w:val="21"/>
        </w:rPr>
        <w:t xml:space="preserve"> </w:t>
      </w:r>
      <w:r>
        <w:rPr>
          <w:sz w:val="21"/>
        </w:rPr>
        <w:t>Termo</w:t>
      </w:r>
      <w:r>
        <w:rPr>
          <w:spacing w:val="-2"/>
          <w:sz w:val="21"/>
        </w:rPr>
        <w:t xml:space="preserve"> </w:t>
      </w:r>
      <w:r>
        <w:rPr>
          <w:sz w:val="21"/>
        </w:rPr>
        <w:t>de</w:t>
      </w:r>
      <w:r>
        <w:rPr>
          <w:spacing w:val="-2"/>
          <w:sz w:val="21"/>
        </w:rPr>
        <w:t xml:space="preserve"> </w:t>
      </w:r>
      <w:r>
        <w:rPr>
          <w:sz w:val="21"/>
        </w:rPr>
        <w:t>Referência</w:t>
      </w:r>
    </w:p>
    <w:p w14:paraId="1301BA13" w14:textId="77777777" w:rsidR="00940CE8" w:rsidRDefault="00AD6D6D">
      <w:pPr>
        <w:pStyle w:val="PargrafodaLista"/>
        <w:numPr>
          <w:ilvl w:val="2"/>
          <w:numId w:val="6"/>
        </w:numPr>
        <w:tabs>
          <w:tab w:val="left" w:pos="1276"/>
        </w:tabs>
        <w:spacing w:before="157"/>
        <w:ind w:hanging="1383"/>
        <w:rPr>
          <w:sz w:val="21"/>
        </w:rPr>
      </w:pPr>
      <w:r>
        <w:rPr>
          <w:sz w:val="21"/>
        </w:rPr>
        <w:t>ANEXO</w:t>
      </w:r>
      <w:r>
        <w:rPr>
          <w:spacing w:val="-4"/>
          <w:sz w:val="21"/>
        </w:rPr>
        <w:t xml:space="preserve"> </w:t>
      </w:r>
      <w:r>
        <w:rPr>
          <w:sz w:val="21"/>
        </w:rPr>
        <w:t>II</w:t>
      </w:r>
      <w:r>
        <w:rPr>
          <w:spacing w:val="-1"/>
          <w:sz w:val="21"/>
        </w:rPr>
        <w:t xml:space="preserve"> </w:t>
      </w:r>
      <w:r>
        <w:rPr>
          <w:sz w:val="21"/>
        </w:rPr>
        <w:t>–</w:t>
      </w:r>
      <w:r>
        <w:rPr>
          <w:spacing w:val="-5"/>
          <w:sz w:val="21"/>
        </w:rPr>
        <w:t xml:space="preserve"> </w:t>
      </w:r>
      <w:r>
        <w:rPr>
          <w:sz w:val="21"/>
        </w:rPr>
        <w:t>Minuta</w:t>
      </w:r>
      <w:r>
        <w:rPr>
          <w:spacing w:val="-2"/>
          <w:sz w:val="21"/>
        </w:rPr>
        <w:t xml:space="preserve"> </w:t>
      </w:r>
      <w:r>
        <w:rPr>
          <w:sz w:val="21"/>
        </w:rPr>
        <w:t>do</w:t>
      </w:r>
      <w:r>
        <w:rPr>
          <w:spacing w:val="-2"/>
          <w:sz w:val="21"/>
        </w:rPr>
        <w:t xml:space="preserve"> </w:t>
      </w:r>
      <w:r>
        <w:rPr>
          <w:sz w:val="21"/>
        </w:rPr>
        <w:t>Contrato</w:t>
      </w:r>
    </w:p>
    <w:p w14:paraId="444C34DB" w14:textId="77777777" w:rsidR="00940CE8" w:rsidRDefault="00940CE8">
      <w:pPr>
        <w:pStyle w:val="Corpodetexto"/>
        <w:spacing w:before="0"/>
        <w:ind w:left="0"/>
        <w:rPr>
          <w:sz w:val="24"/>
        </w:rPr>
      </w:pPr>
    </w:p>
    <w:p w14:paraId="3A949A1D" w14:textId="77777777" w:rsidR="00940CE8" w:rsidRDefault="00940CE8">
      <w:pPr>
        <w:pStyle w:val="Corpodetexto"/>
        <w:spacing w:before="0"/>
        <w:ind w:left="0"/>
        <w:rPr>
          <w:sz w:val="24"/>
        </w:rPr>
      </w:pPr>
    </w:p>
    <w:p w14:paraId="71E91B3B" w14:textId="4B84CAAD" w:rsidR="00940CE8" w:rsidRDefault="00CC1756">
      <w:pPr>
        <w:pStyle w:val="Corpodetexto"/>
        <w:spacing w:before="164"/>
        <w:ind w:left="959"/>
      </w:pPr>
      <w:r>
        <w:t>São Jose do Povo,</w:t>
      </w:r>
      <w:r>
        <w:rPr>
          <w:spacing w:val="-3"/>
        </w:rPr>
        <w:t xml:space="preserve"> </w:t>
      </w:r>
      <w:r w:rsidR="00526B06">
        <w:t xml:space="preserve"> 11</w:t>
      </w:r>
      <w:r w:rsidR="00E2753D">
        <w:t xml:space="preserve"> </w:t>
      </w:r>
      <w:r>
        <w:t>de</w:t>
      </w:r>
      <w:r>
        <w:rPr>
          <w:spacing w:val="-2"/>
        </w:rPr>
        <w:t xml:space="preserve"> </w:t>
      </w:r>
      <w:r w:rsidR="00526B06">
        <w:t>agosto</w:t>
      </w:r>
      <w:r>
        <w:rPr>
          <w:spacing w:val="-2"/>
        </w:rPr>
        <w:t xml:space="preserve"> </w:t>
      </w:r>
      <w:r>
        <w:t>de</w:t>
      </w:r>
      <w:r>
        <w:rPr>
          <w:spacing w:val="-2"/>
        </w:rPr>
        <w:t xml:space="preserve"> </w:t>
      </w:r>
      <w:r>
        <w:t>202</w:t>
      </w:r>
      <w:r w:rsidR="0063131D">
        <w:t>5</w:t>
      </w:r>
    </w:p>
    <w:p w14:paraId="16C69854" w14:textId="77777777" w:rsidR="00940CE8" w:rsidRDefault="00940CE8">
      <w:pPr>
        <w:pStyle w:val="Corpodetexto"/>
        <w:spacing w:before="0"/>
        <w:ind w:left="0"/>
        <w:rPr>
          <w:sz w:val="24"/>
        </w:rPr>
      </w:pPr>
    </w:p>
    <w:p w14:paraId="5BCE8596" w14:textId="77777777" w:rsidR="00940CE8" w:rsidRDefault="00940CE8">
      <w:pPr>
        <w:pStyle w:val="Corpodetexto"/>
        <w:spacing w:before="0"/>
        <w:ind w:left="0"/>
        <w:rPr>
          <w:sz w:val="24"/>
        </w:rPr>
      </w:pPr>
    </w:p>
    <w:p w14:paraId="1CE7B8BD" w14:textId="77777777" w:rsidR="00940CE8" w:rsidRDefault="00940CE8">
      <w:pPr>
        <w:pStyle w:val="Corpodetexto"/>
        <w:spacing w:before="9"/>
        <w:ind w:left="0"/>
        <w:rPr>
          <w:sz w:val="34"/>
        </w:rPr>
      </w:pPr>
    </w:p>
    <w:p w14:paraId="00A6FE0F" w14:textId="5DE24256" w:rsidR="00940CE8" w:rsidRDefault="00E2753D">
      <w:pPr>
        <w:pStyle w:val="Ttulo1"/>
        <w:ind w:left="3057" w:right="3057" w:firstLine="0"/>
        <w:jc w:val="center"/>
      </w:pPr>
      <w:r>
        <w:t>IVANILDO VILELA DA SILVA</w:t>
      </w:r>
    </w:p>
    <w:p w14:paraId="216D3F4C" w14:textId="77777777" w:rsidR="00940CE8" w:rsidRDefault="00AD6D6D">
      <w:pPr>
        <w:spacing w:before="1"/>
        <w:ind w:left="3057" w:right="3057"/>
        <w:jc w:val="center"/>
        <w:rPr>
          <w:b/>
          <w:sz w:val="21"/>
        </w:rPr>
      </w:pPr>
      <w:r>
        <w:rPr>
          <w:b/>
          <w:sz w:val="21"/>
        </w:rPr>
        <w:t>Prefeito</w:t>
      </w:r>
      <w:r>
        <w:rPr>
          <w:b/>
          <w:spacing w:val="-6"/>
          <w:sz w:val="21"/>
        </w:rPr>
        <w:t xml:space="preserve"> </w:t>
      </w:r>
      <w:r>
        <w:rPr>
          <w:b/>
          <w:sz w:val="21"/>
        </w:rPr>
        <w:t>Municipal</w:t>
      </w:r>
    </w:p>
    <w:p w14:paraId="772202C6" w14:textId="77777777" w:rsidR="00940CE8" w:rsidRDefault="00940CE8">
      <w:pPr>
        <w:jc w:val="center"/>
        <w:rPr>
          <w:sz w:val="21"/>
        </w:rPr>
        <w:sectPr w:rsidR="00940CE8">
          <w:pgSz w:w="11910" w:h="16840"/>
          <w:pgMar w:top="1980" w:right="740" w:bottom="1080" w:left="740" w:header="618" w:footer="881" w:gutter="0"/>
          <w:cols w:space="720"/>
        </w:sectPr>
      </w:pPr>
    </w:p>
    <w:p w14:paraId="6ED16C29" w14:textId="77777777" w:rsidR="00940CE8" w:rsidRDefault="00940CE8">
      <w:pPr>
        <w:pStyle w:val="Corpodetexto"/>
        <w:spacing w:before="0"/>
        <w:ind w:left="0"/>
        <w:rPr>
          <w:b/>
          <w:sz w:val="16"/>
        </w:rPr>
      </w:pPr>
    </w:p>
    <w:p w14:paraId="66866BD9" w14:textId="77777777" w:rsidR="006050EE" w:rsidRPr="00D52283" w:rsidRDefault="006050EE" w:rsidP="006050EE">
      <w:pPr>
        <w:spacing w:line="360" w:lineRule="auto"/>
        <w:jc w:val="center"/>
        <w:rPr>
          <w:rFonts w:ascii="Arial" w:hAnsi="Arial" w:cs="Arial"/>
          <w:b/>
          <w:bCs/>
        </w:rPr>
      </w:pPr>
      <w:r w:rsidRPr="00D52283">
        <w:rPr>
          <w:rFonts w:ascii="Arial" w:hAnsi="Arial" w:cs="Arial"/>
          <w:b/>
          <w:bCs/>
        </w:rPr>
        <w:t>TERMO DE REFERÊNCIA</w:t>
      </w:r>
    </w:p>
    <w:p w14:paraId="4DE45A98" w14:textId="77777777" w:rsidR="006050EE" w:rsidRPr="00D52283" w:rsidRDefault="006050EE" w:rsidP="006050EE">
      <w:pPr>
        <w:spacing w:line="360" w:lineRule="auto"/>
        <w:jc w:val="center"/>
        <w:rPr>
          <w:rFonts w:ascii="Arial" w:hAnsi="Arial" w:cs="Arial"/>
        </w:rPr>
      </w:pPr>
    </w:p>
    <w:p w14:paraId="4C744F3C"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1. DO OBJETO</w:t>
      </w:r>
    </w:p>
    <w:p w14:paraId="78444B54" w14:textId="42B29F62" w:rsidR="004272D1" w:rsidRDefault="006050EE" w:rsidP="00526B06">
      <w:pPr>
        <w:ind w:left="392" w:right="975"/>
        <w:jc w:val="both"/>
        <w:rPr>
          <w:rFonts w:ascii="Arial" w:hAnsi="Arial" w:cs="Arial"/>
        </w:rPr>
      </w:pPr>
      <w:r w:rsidRPr="004272D1">
        <w:rPr>
          <w:rFonts w:ascii="Arial" w:hAnsi="Arial" w:cs="Arial"/>
        </w:rPr>
        <w:t xml:space="preserve">1.1. </w:t>
      </w:r>
      <w:r w:rsidR="00405F7A">
        <w:rPr>
          <w:color w:val="585858"/>
          <w:sz w:val="24"/>
          <w:szCs w:val="24"/>
        </w:rPr>
        <w:t>AQUISIÇÃO DE EQUIPAMENTOS PARA REFRIGERAÇÃO, CIRCULAÇÃO E CONDICIONAMENTO PARA ATENDER AS SEGUINTES SECRETARIAS; GABINETE, ADMINISTRAÇÃO E GESTÃO, INFRAESTRUTURA E OBRAS, EDUCAÇÃO, AGRICULTURA MEIO AMB. E DESENVOLVIMENTO RURAL, CENTRO DE SAÚDE, PROMOÇAO E DESENVOLVIMENTO SOCIAL</w:t>
      </w:r>
      <w:r w:rsidR="00526B06">
        <w:rPr>
          <w:color w:val="585858"/>
          <w:sz w:val="24"/>
          <w:szCs w:val="24"/>
        </w:rPr>
        <w:t xml:space="preserve">, </w:t>
      </w:r>
      <w:r w:rsidR="004272D1" w:rsidRPr="004272D1">
        <w:rPr>
          <w:rFonts w:ascii="Arial" w:hAnsi="Arial" w:cs="Arial"/>
        </w:rPr>
        <w:t xml:space="preserve"> nos termos da tabela abaixo, conforme condições e exigências estabelecidas neste Termo de Referência:</w:t>
      </w:r>
    </w:p>
    <w:p w14:paraId="5DFF767E" w14:textId="77777777" w:rsidR="00526B06" w:rsidRDefault="00526B06" w:rsidP="00526B06">
      <w:pPr>
        <w:ind w:left="392" w:right="975"/>
        <w:jc w:val="both"/>
        <w:rPr>
          <w:rFonts w:ascii="Arial" w:hAnsi="Arial" w:cs="Arial"/>
        </w:rPr>
      </w:pPr>
    </w:p>
    <w:p w14:paraId="20608834" w14:textId="697D5DE3" w:rsidR="00526B06" w:rsidRDefault="00526B06" w:rsidP="00526B06">
      <w:pPr>
        <w:ind w:left="392" w:right="975"/>
        <w:jc w:val="both"/>
        <w:rPr>
          <w:rFonts w:ascii="Arial" w:hAnsi="Arial" w:cs="Arial"/>
        </w:rPr>
      </w:pPr>
      <w:r>
        <w:rPr>
          <w:rFonts w:ascii="Arial" w:hAnsi="Arial" w:cs="Arial"/>
        </w:rPr>
        <w:t xml:space="preserve">Lote </w:t>
      </w:r>
      <w:r w:rsidR="006766D2">
        <w:rPr>
          <w:rFonts w:ascii="Arial" w:hAnsi="Arial" w:cs="Arial"/>
        </w:rPr>
        <w:t>0</w:t>
      </w:r>
      <w:r>
        <w:rPr>
          <w:rFonts w:ascii="Arial" w:hAnsi="Arial" w:cs="Arial"/>
        </w:rPr>
        <w:t>1</w:t>
      </w:r>
    </w:p>
    <w:p w14:paraId="5CBEFA35" w14:textId="77777777" w:rsidR="00526B06" w:rsidRPr="004272D1" w:rsidRDefault="00526B06" w:rsidP="00526B06">
      <w:pPr>
        <w:ind w:left="392" w:right="975"/>
        <w:jc w:val="both"/>
        <w:rPr>
          <w:rFonts w:ascii="Arial" w:hAnsi="Arial" w:cs="Arial"/>
        </w:rPr>
      </w:pPr>
    </w:p>
    <w:tbl>
      <w:tblPr>
        <w:tblStyle w:val="Tabelacomgrade"/>
        <w:tblW w:w="0" w:type="auto"/>
        <w:tblInd w:w="137" w:type="dxa"/>
        <w:tblLook w:val="04A0" w:firstRow="1" w:lastRow="0" w:firstColumn="1" w:lastColumn="0" w:noHBand="0" w:noVBand="1"/>
      </w:tblPr>
      <w:tblGrid>
        <w:gridCol w:w="704"/>
        <w:gridCol w:w="4824"/>
        <w:gridCol w:w="2268"/>
        <w:gridCol w:w="2487"/>
      </w:tblGrid>
      <w:tr w:rsidR="0071350E" w14:paraId="2045E5A3" w14:textId="77777777" w:rsidTr="00526B06">
        <w:tc>
          <w:tcPr>
            <w:tcW w:w="704" w:type="dxa"/>
          </w:tcPr>
          <w:p w14:paraId="2F9D0F95" w14:textId="27C442D0" w:rsidR="0071350E" w:rsidRDefault="0071350E" w:rsidP="006050EE">
            <w:pPr>
              <w:spacing w:line="360" w:lineRule="auto"/>
              <w:rPr>
                <w:rFonts w:ascii="Arial" w:hAnsi="Arial" w:cs="Arial"/>
              </w:rPr>
            </w:pPr>
            <w:r>
              <w:rPr>
                <w:rFonts w:ascii="Arial" w:hAnsi="Arial" w:cs="Arial"/>
              </w:rPr>
              <w:t xml:space="preserve">Item </w:t>
            </w:r>
          </w:p>
        </w:tc>
        <w:tc>
          <w:tcPr>
            <w:tcW w:w="4824" w:type="dxa"/>
          </w:tcPr>
          <w:p w14:paraId="376B8B8A" w14:textId="1398AD33" w:rsidR="0071350E" w:rsidRDefault="0071350E" w:rsidP="006050EE">
            <w:pPr>
              <w:spacing w:line="360" w:lineRule="auto"/>
              <w:rPr>
                <w:rFonts w:ascii="Arial" w:hAnsi="Arial" w:cs="Arial"/>
              </w:rPr>
            </w:pPr>
            <w:r w:rsidRPr="00D52283">
              <w:rPr>
                <w:rFonts w:ascii="Arial" w:hAnsi="Arial" w:cs="Arial"/>
                <w:b/>
                <w:bCs/>
              </w:rPr>
              <w:t>ESPECIFICAÇÃO TÉCNICA</w:t>
            </w:r>
          </w:p>
        </w:tc>
        <w:tc>
          <w:tcPr>
            <w:tcW w:w="2268" w:type="dxa"/>
          </w:tcPr>
          <w:p w14:paraId="33D500C1" w14:textId="636664F2" w:rsidR="0071350E" w:rsidRDefault="00526B06" w:rsidP="006050EE">
            <w:pPr>
              <w:spacing w:line="360" w:lineRule="auto"/>
              <w:rPr>
                <w:rFonts w:ascii="Arial" w:hAnsi="Arial" w:cs="Arial"/>
              </w:rPr>
            </w:pPr>
            <w:r>
              <w:rPr>
                <w:rFonts w:ascii="Arial" w:hAnsi="Arial" w:cs="Arial"/>
              </w:rPr>
              <w:t>QUATIDADE</w:t>
            </w:r>
          </w:p>
        </w:tc>
        <w:tc>
          <w:tcPr>
            <w:tcW w:w="2487" w:type="dxa"/>
          </w:tcPr>
          <w:p w14:paraId="0D8ABADE" w14:textId="14AC42F1" w:rsidR="0071350E" w:rsidRDefault="00526B06" w:rsidP="006050EE">
            <w:pPr>
              <w:spacing w:line="360" w:lineRule="auto"/>
              <w:rPr>
                <w:rFonts w:ascii="Arial" w:hAnsi="Arial" w:cs="Arial"/>
              </w:rPr>
            </w:pPr>
            <w:r>
              <w:rPr>
                <w:rFonts w:ascii="Arial" w:hAnsi="Arial" w:cs="Arial"/>
              </w:rPr>
              <w:t>VALOR TOTAL</w:t>
            </w:r>
          </w:p>
        </w:tc>
      </w:tr>
      <w:tr w:rsidR="0071350E" w14:paraId="517928AB" w14:textId="77777777" w:rsidTr="00526B06">
        <w:tc>
          <w:tcPr>
            <w:tcW w:w="704" w:type="dxa"/>
          </w:tcPr>
          <w:p w14:paraId="34875B5B" w14:textId="5D1A5611" w:rsidR="0071350E" w:rsidRDefault="0071350E" w:rsidP="006050EE">
            <w:pPr>
              <w:spacing w:line="360" w:lineRule="auto"/>
              <w:rPr>
                <w:rFonts w:ascii="Arial" w:hAnsi="Arial" w:cs="Arial"/>
              </w:rPr>
            </w:pPr>
            <w:r>
              <w:rPr>
                <w:rFonts w:ascii="Arial" w:hAnsi="Arial" w:cs="Arial"/>
              </w:rPr>
              <w:t>01</w:t>
            </w:r>
          </w:p>
        </w:tc>
        <w:tc>
          <w:tcPr>
            <w:tcW w:w="4824" w:type="dxa"/>
          </w:tcPr>
          <w:p w14:paraId="062F316D" w14:textId="35491FE7" w:rsidR="00CD5E86" w:rsidRDefault="00526B06" w:rsidP="0086539A">
            <w:pPr>
              <w:spacing w:line="265" w:lineRule="auto"/>
              <w:ind w:left="14" w:hanging="14"/>
              <w:rPr>
                <w:rFonts w:ascii="Arial" w:hAnsi="Arial" w:cs="Arial"/>
              </w:rPr>
            </w:pPr>
            <w:r>
              <w:rPr>
                <w:b/>
                <w:bCs/>
                <w:noProof/>
              </w:rPr>
              <w:t>AR CONDICIONADO 12.000 BTUS</w:t>
            </w:r>
            <w:r w:rsidR="006766D2">
              <w:rPr>
                <w:b/>
                <w:bCs/>
                <w:noProof/>
              </w:rPr>
              <w:t xml:space="preserve">  </w:t>
            </w:r>
            <w:r w:rsidR="006766D2" w:rsidRPr="006766D2">
              <w:rPr>
                <w:b/>
                <w:bCs/>
                <w:noProof/>
              </w:rPr>
              <w:t>SPLIT HI WALL, CAPACIDADE REFRIGERACAO: 12000 BTU/H, CICLO: FRIO, TENSAO: 220V, CONTROLE: REMOTO, DIMENSAO (L X H X P): N/D</w:t>
            </w:r>
          </w:p>
          <w:p w14:paraId="47C8944A" w14:textId="718CC398" w:rsidR="0071350E" w:rsidRDefault="0071350E" w:rsidP="0071350E">
            <w:pPr>
              <w:spacing w:line="360" w:lineRule="auto"/>
              <w:rPr>
                <w:rFonts w:ascii="Arial" w:hAnsi="Arial" w:cs="Arial"/>
              </w:rPr>
            </w:pPr>
          </w:p>
        </w:tc>
        <w:tc>
          <w:tcPr>
            <w:tcW w:w="2268" w:type="dxa"/>
          </w:tcPr>
          <w:p w14:paraId="74EDB9BD" w14:textId="31C03D7A" w:rsidR="0071350E" w:rsidRDefault="00526B06" w:rsidP="006050EE">
            <w:pPr>
              <w:spacing w:line="360" w:lineRule="auto"/>
              <w:rPr>
                <w:rFonts w:ascii="Arial" w:hAnsi="Arial" w:cs="Arial"/>
              </w:rPr>
            </w:pPr>
            <w:r>
              <w:rPr>
                <w:rFonts w:ascii="Arial" w:hAnsi="Arial" w:cs="Arial"/>
              </w:rPr>
              <w:t>38</w:t>
            </w:r>
          </w:p>
        </w:tc>
        <w:tc>
          <w:tcPr>
            <w:tcW w:w="2487" w:type="dxa"/>
          </w:tcPr>
          <w:p w14:paraId="5EFB8636" w14:textId="0FF32762" w:rsidR="0071350E" w:rsidRDefault="00C53AA1" w:rsidP="006050EE">
            <w:pPr>
              <w:spacing w:line="360" w:lineRule="auto"/>
              <w:rPr>
                <w:rFonts w:ascii="Arial" w:hAnsi="Arial" w:cs="Arial"/>
              </w:rPr>
            </w:pPr>
            <w:r>
              <w:rPr>
                <w:rFonts w:ascii="Arial" w:hAnsi="Arial" w:cs="Arial"/>
              </w:rPr>
              <w:t>R$ 90.625,82</w:t>
            </w:r>
          </w:p>
        </w:tc>
      </w:tr>
    </w:tbl>
    <w:p w14:paraId="7A3704F5" w14:textId="77777777" w:rsidR="00245285" w:rsidRDefault="00245285" w:rsidP="006050EE">
      <w:pPr>
        <w:spacing w:line="360" w:lineRule="auto"/>
        <w:jc w:val="both"/>
        <w:rPr>
          <w:rFonts w:ascii="Arial" w:hAnsi="Arial" w:cs="Arial"/>
        </w:rPr>
      </w:pPr>
    </w:p>
    <w:p w14:paraId="4E51A07E" w14:textId="0282A840" w:rsidR="006766D2" w:rsidRDefault="006766D2" w:rsidP="006050EE">
      <w:pPr>
        <w:spacing w:line="360" w:lineRule="auto"/>
        <w:jc w:val="both"/>
        <w:rPr>
          <w:rFonts w:ascii="Arial" w:hAnsi="Arial" w:cs="Arial"/>
        </w:rPr>
      </w:pPr>
      <w:r>
        <w:rPr>
          <w:rFonts w:ascii="Arial" w:hAnsi="Arial" w:cs="Arial"/>
        </w:rPr>
        <w:t>Lote 02</w:t>
      </w:r>
    </w:p>
    <w:tbl>
      <w:tblPr>
        <w:tblStyle w:val="Tabelacomgrade"/>
        <w:tblW w:w="0" w:type="auto"/>
        <w:tblInd w:w="137" w:type="dxa"/>
        <w:tblLook w:val="04A0" w:firstRow="1" w:lastRow="0" w:firstColumn="1" w:lastColumn="0" w:noHBand="0" w:noVBand="1"/>
      </w:tblPr>
      <w:tblGrid>
        <w:gridCol w:w="704"/>
        <w:gridCol w:w="4824"/>
        <w:gridCol w:w="2268"/>
        <w:gridCol w:w="2487"/>
      </w:tblGrid>
      <w:tr w:rsidR="006766D2" w14:paraId="6B9C0230" w14:textId="77777777" w:rsidTr="00EC437B">
        <w:tc>
          <w:tcPr>
            <w:tcW w:w="704" w:type="dxa"/>
          </w:tcPr>
          <w:p w14:paraId="45666B2A" w14:textId="77777777" w:rsidR="006766D2" w:rsidRDefault="006766D2" w:rsidP="00EC437B">
            <w:pPr>
              <w:spacing w:line="360" w:lineRule="auto"/>
              <w:rPr>
                <w:rFonts w:ascii="Arial" w:hAnsi="Arial" w:cs="Arial"/>
              </w:rPr>
            </w:pPr>
            <w:r>
              <w:rPr>
                <w:rFonts w:ascii="Arial" w:hAnsi="Arial" w:cs="Arial"/>
              </w:rPr>
              <w:t xml:space="preserve">Item </w:t>
            </w:r>
          </w:p>
        </w:tc>
        <w:tc>
          <w:tcPr>
            <w:tcW w:w="4824" w:type="dxa"/>
          </w:tcPr>
          <w:p w14:paraId="0529FC02" w14:textId="77777777" w:rsidR="006766D2" w:rsidRDefault="006766D2" w:rsidP="00EC437B">
            <w:pPr>
              <w:spacing w:line="360" w:lineRule="auto"/>
              <w:rPr>
                <w:rFonts w:ascii="Arial" w:hAnsi="Arial" w:cs="Arial"/>
              </w:rPr>
            </w:pPr>
            <w:r w:rsidRPr="00D52283">
              <w:rPr>
                <w:rFonts w:ascii="Arial" w:hAnsi="Arial" w:cs="Arial"/>
                <w:b/>
                <w:bCs/>
              </w:rPr>
              <w:t>ESPECIFICAÇÃO TÉCNICA</w:t>
            </w:r>
          </w:p>
        </w:tc>
        <w:tc>
          <w:tcPr>
            <w:tcW w:w="2268" w:type="dxa"/>
          </w:tcPr>
          <w:p w14:paraId="36B592B9" w14:textId="77777777" w:rsidR="006766D2" w:rsidRDefault="006766D2" w:rsidP="00EC437B">
            <w:pPr>
              <w:spacing w:line="360" w:lineRule="auto"/>
              <w:rPr>
                <w:rFonts w:ascii="Arial" w:hAnsi="Arial" w:cs="Arial"/>
              </w:rPr>
            </w:pPr>
            <w:r>
              <w:rPr>
                <w:rFonts w:ascii="Arial" w:hAnsi="Arial" w:cs="Arial"/>
              </w:rPr>
              <w:t>QUATIDADE</w:t>
            </w:r>
          </w:p>
        </w:tc>
        <w:tc>
          <w:tcPr>
            <w:tcW w:w="2487" w:type="dxa"/>
          </w:tcPr>
          <w:p w14:paraId="6ECA8D4F" w14:textId="77777777" w:rsidR="006766D2" w:rsidRDefault="006766D2" w:rsidP="00EC437B">
            <w:pPr>
              <w:spacing w:line="360" w:lineRule="auto"/>
              <w:rPr>
                <w:rFonts w:ascii="Arial" w:hAnsi="Arial" w:cs="Arial"/>
              </w:rPr>
            </w:pPr>
            <w:r>
              <w:rPr>
                <w:rFonts w:ascii="Arial" w:hAnsi="Arial" w:cs="Arial"/>
              </w:rPr>
              <w:t>VALOR TOTAL</w:t>
            </w:r>
          </w:p>
        </w:tc>
      </w:tr>
      <w:tr w:rsidR="006766D2" w14:paraId="5CCDA0C7" w14:textId="77777777" w:rsidTr="00EC437B">
        <w:tc>
          <w:tcPr>
            <w:tcW w:w="704" w:type="dxa"/>
          </w:tcPr>
          <w:p w14:paraId="5B0CDA41" w14:textId="77777777" w:rsidR="006766D2" w:rsidRDefault="006766D2" w:rsidP="00EC437B">
            <w:pPr>
              <w:spacing w:line="360" w:lineRule="auto"/>
              <w:rPr>
                <w:rFonts w:ascii="Arial" w:hAnsi="Arial" w:cs="Arial"/>
              </w:rPr>
            </w:pPr>
            <w:r>
              <w:rPr>
                <w:rFonts w:ascii="Arial" w:hAnsi="Arial" w:cs="Arial"/>
              </w:rPr>
              <w:t>01</w:t>
            </w:r>
          </w:p>
        </w:tc>
        <w:tc>
          <w:tcPr>
            <w:tcW w:w="4824" w:type="dxa"/>
          </w:tcPr>
          <w:p w14:paraId="171DE255" w14:textId="1546EAAC" w:rsidR="006766D2" w:rsidRDefault="006766D2" w:rsidP="00EC437B">
            <w:pPr>
              <w:spacing w:line="265" w:lineRule="auto"/>
              <w:ind w:left="14" w:hanging="14"/>
              <w:rPr>
                <w:rFonts w:ascii="Arial" w:hAnsi="Arial" w:cs="Arial"/>
              </w:rPr>
            </w:pPr>
            <w:r>
              <w:rPr>
                <w:b/>
                <w:bCs/>
                <w:noProof/>
              </w:rPr>
              <w:t xml:space="preserve">AR CONDICIONADO 18.000 BTUS  </w:t>
            </w:r>
            <w:r w:rsidRPr="006766D2">
              <w:rPr>
                <w:b/>
                <w:bCs/>
                <w:noProof/>
              </w:rPr>
              <w:t>SPLIT AR,TIPO: PISO TETO, CAPACIDADE REFRIGERACAO: 18.000 BTUs, CICLO: FRIO, TENSAO: 220V CONTROLE: REMOTO</w:t>
            </w:r>
            <w:r>
              <w:rPr>
                <w:b/>
                <w:bCs/>
                <w:noProof/>
              </w:rPr>
              <w:t>.</w:t>
            </w:r>
          </w:p>
          <w:p w14:paraId="70808DE0" w14:textId="77777777" w:rsidR="006766D2" w:rsidRDefault="006766D2" w:rsidP="00EC437B">
            <w:pPr>
              <w:spacing w:line="360" w:lineRule="auto"/>
              <w:rPr>
                <w:rFonts w:ascii="Arial" w:hAnsi="Arial" w:cs="Arial"/>
              </w:rPr>
            </w:pPr>
          </w:p>
        </w:tc>
        <w:tc>
          <w:tcPr>
            <w:tcW w:w="2268" w:type="dxa"/>
          </w:tcPr>
          <w:p w14:paraId="0ECFB0A8" w14:textId="7CC693EE" w:rsidR="006766D2" w:rsidRDefault="006766D2" w:rsidP="00EC437B">
            <w:pPr>
              <w:spacing w:line="360" w:lineRule="auto"/>
              <w:rPr>
                <w:rFonts w:ascii="Arial" w:hAnsi="Arial" w:cs="Arial"/>
              </w:rPr>
            </w:pPr>
            <w:r>
              <w:rPr>
                <w:rFonts w:ascii="Arial" w:hAnsi="Arial" w:cs="Arial"/>
              </w:rPr>
              <w:t>21</w:t>
            </w:r>
          </w:p>
        </w:tc>
        <w:tc>
          <w:tcPr>
            <w:tcW w:w="2487" w:type="dxa"/>
          </w:tcPr>
          <w:p w14:paraId="50B8CE42" w14:textId="342F186A" w:rsidR="006766D2" w:rsidRDefault="00C53AA1" w:rsidP="00EC437B">
            <w:pPr>
              <w:spacing w:line="360" w:lineRule="auto"/>
              <w:rPr>
                <w:rFonts w:ascii="Arial" w:hAnsi="Arial" w:cs="Arial"/>
              </w:rPr>
            </w:pPr>
            <w:r>
              <w:rPr>
                <w:rFonts w:ascii="Arial" w:hAnsi="Arial" w:cs="Arial"/>
              </w:rPr>
              <w:t>R$ 77.916,51</w:t>
            </w:r>
          </w:p>
        </w:tc>
      </w:tr>
    </w:tbl>
    <w:p w14:paraId="4E55F42E" w14:textId="77777777" w:rsidR="006766D2" w:rsidRDefault="006766D2" w:rsidP="006050EE">
      <w:pPr>
        <w:spacing w:line="360" w:lineRule="auto"/>
        <w:jc w:val="both"/>
        <w:rPr>
          <w:rFonts w:ascii="Arial" w:hAnsi="Arial" w:cs="Arial"/>
        </w:rPr>
      </w:pPr>
    </w:p>
    <w:p w14:paraId="513E6C84" w14:textId="0668D981" w:rsidR="006766D2" w:rsidRDefault="006766D2" w:rsidP="006050EE">
      <w:pPr>
        <w:spacing w:line="360" w:lineRule="auto"/>
        <w:jc w:val="both"/>
        <w:rPr>
          <w:rFonts w:ascii="Arial" w:hAnsi="Arial" w:cs="Arial"/>
        </w:rPr>
      </w:pPr>
      <w:r>
        <w:rPr>
          <w:rFonts w:ascii="Arial" w:hAnsi="Arial" w:cs="Arial"/>
        </w:rPr>
        <w:t>Lote 03</w:t>
      </w:r>
    </w:p>
    <w:tbl>
      <w:tblPr>
        <w:tblStyle w:val="Tabelacomgrade"/>
        <w:tblW w:w="0" w:type="auto"/>
        <w:tblInd w:w="137" w:type="dxa"/>
        <w:tblLook w:val="04A0" w:firstRow="1" w:lastRow="0" w:firstColumn="1" w:lastColumn="0" w:noHBand="0" w:noVBand="1"/>
      </w:tblPr>
      <w:tblGrid>
        <w:gridCol w:w="704"/>
        <w:gridCol w:w="4824"/>
        <w:gridCol w:w="2268"/>
        <w:gridCol w:w="2487"/>
      </w:tblGrid>
      <w:tr w:rsidR="006766D2" w14:paraId="2B16BE86" w14:textId="77777777" w:rsidTr="00EC437B">
        <w:tc>
          <w:tcPr>
            <w:tcW w:w="704" w:type="dxa"/>
          </w:tcPr>
          <w:p w14:paraId="64EFB99A" w14:textId="77777777" w:rsidR="006766D2" w:rsidRDefault="006766D2" w:rsidP="00EC437B">
            <w:pPr>
              <w:spacing w:line="360" w:lineRule="auto"/>
              <w:rPr>
                <w:rFonts w:ascii="Arial" w:hAnsi="Arial" w:cs="Arial"/>
              </w:rPr>
            </w:pPr>
            <w:r>
              <w:rPr>
                <w:rFonts w:ascii="Arial" w:hAnsi="Arial" w:cs="Arial"/>
              </w:rPr>
              <w:t xml:space="preserve">Item </w:t>
            </w:r>
          </w:p>
        </w:tc>
        <w:tc>
          <w:tcPr>
            <w:tcW w:w="4824" w:type="dxa"/>
          </w:tcPr>
          <w:p w14:paraId="5BB02D7F" w14:textId="77777777" w:rsidR="006766D2" w:rsidRDefault="006766D2" w:rsidP="00EC437B">
            <w:pPr>
              <w:spacing w:line="360" w:lineRule="auto"/>
              <w:rPr>
                <w:rFonts w:ascii="Arial" w:hAnsi="Arial" w:cs="Arial"/>
              </w:rPr>
            </w:pPr>
            <w:r w:rsidRPr="00D52283">
              <w:rPr>
                <w:rFonts w:ascii="Arial" w:hAnsi="Arial" w:cs="Arial"/>
                <w:b/>
                <w:bCs/>
              </w:rPr>
              <w:t>ESPECIFICAÇÃO TÉCNICA</w:t>
            </w:r>
          </w:p>
        </w:tc>
        <w:tc>
          <w:tcPr>
            <w:tcW w:w="2268" w:type="dxa"/>
          </w:tcPr>
          <w:p w14:paraId="10CE5833" w14:textId="77777777" w:rsidR="006766D2" w:rsidRDefault="006766D2" w:rsidP="00EC437B">
            <w:pPr>
              <w:spacing w:line="360" w:lineRule="auto"/>
              <w:rPr>
                <w:rFonts w:ascii="Arial" w:hAnsi="Arial" w:cs="Arial"/>
              </w:rPr>
            </w:pPr>
            <w:r>
              <w:rPr>
                <w:rFonts w:ascii="Arial" w:hAnsi="Arial" w:cs="Arial"/>
              </w:rPr>
              <w:t>QUATIDADE</w:t>
            </w:r>
          </w:p>
        </w:tc>
        <w:tc>
          <w:tcPr>
            <w:tcW w:w="2487" w:type="dxa"/>
          </w:tcPr>
          <w:p w14:paraId="571A680E" w14:textId="77777777" w:rsidR="006766D2" w:rsidRDefault="006766D2" w:rsidP="00EC437B">
            <w:pPr>
              <w:spacing w:line="360" w:lineRule="auto"/>
              <w:rPr>
                <w:rFonts w:ascii="Arial" w:hAnsi="Arial" w:cs="Arial"/>
              </w:rPr>
            </w:pPr>
            <w:r>
              <w:rPr>
                <w:rFonts w:ascii="Arial" w:hAnsi="Arial" w:cs="Arial"/>
              </w:rPr>
              <w:t>VALOR TOTAL</w:t>
            </w:r>
          </w:p>
        </w:tc>
      </w:tr>
      <w:tr w:rsidR="006766D2" w14:paraId="65F0E0CD" w14:textId="77777777" w:rsidTr="00EC437B">
        <w:tc>
          <w:tcPr>
            <w:tcW w:w="704" w:type="dxa"/>
          </w:tcPr>
          <w:p w14:paraId="2297E190" w14:textId="77777777" w:rsidR="006766D2" w:rsidRDefault="006766D2" w:rsidP="00EC437B">
            <w:pPr>
              <w:spacing w:line="360" w:lineRule="auto"/>
              <w:rPr>
                <w:rFonts w:ascii="Arial" w:hAnsi="Arial" w:cs="Arial"/>
              </w:rPr>
            </w:pPr>
            <w:r>
              <w:rPr>
                <w:rFonts w:ascii="Arial" w:hAnsi="Arial" w:cs="Arial"/>
              </w:rPr>
              <w:t>01</w:t>
            </w:r>
          </w:p>
        </w:tc>
        <w:tc>
          <w:tcPr>
            <w:tcW w:w="4824" w:type="dxa"/>
          </w:tcPr>
          <w:p w14:paraId="37B524B5" w14:textId="65BAD13A" w:rsidR="006766D2" w:rsidRDefault="006766D2" w:rsidP="00EC437B">
            <w:pPr>
              <w:spacing w:line="265" w:lineRule="auto"/>
              <w:ind w:left="14" w:hanging="14"/>
              <w:rPr>
                <w:rFonts w:ascii="Arial" w:hAnsi="Arial" w:cs="Arial"/>
              </w:rPr>
            </w:pPr>
            <w:r>
              <w:rPr>
                <w:b/>
                <w:bCs/>
                <w:noProof/>
              </w:rPr>
              <w:t xml:space="preserve">AR CONDICIONADO 24.000 BTUS  </w:t>
            </w:r>
            <w:r w:rsidRPr="006766D2">
              <w:rPr>
                <w:b/>
                <w:bCs/>
                <w:noProof/>
              </w:rPr>
              <w:t xml:space="preserve">SPLIT AR,TIPO: PISO TETO, CAPACIDADE REFRIGERACAO: </w:t>
            </w:r>
            <w:r>
              <w:rPr>
                <w:b/>
                <w:bCs/>
                <w:noProof/>
              </w:rPr>
              <w:t>24</w:t>
            </w:r>
            <w:r w:rsidRPr="006766D2">
              <w:rPr>
                <w:b/>
                <w:bCs/>
                <w:noProof/>
              </w:rPr>
              <w:t>.000 BTUs, CICLO: FRIO, TENSAO: 220V CONTROLE: REMOTO</w:t>
            </w:r>
            <w:r>
              <w:rPr>
                <w:b/>
                <w:bCs/>
                <w:noProof/>
              </w:rPr>
              <w:t>.</w:t>
            </w:r>
          </w:p>
          <w:p w14:paraId="3B4E13F6" w14:textId="77777777" w:rsidR="006766D2" w:rsidRDefault="006766D2" w:rsidP="00EC437B">
            <w:pPr>
              <w:spacing w:line="360" w:lineRule="auto"/>
              <w:rPr>
                <w:rFonts w:ascii="Arial" w:hAnsi="Arial" w:cs="Arial"/>
              </w:rPr>
            </w:pPr>
          </w:p>
        </w:tc>
        <w:tc>
          <w:tcPr>
            <w:tcW w:w="2268" w:type="dxa"/>
          </w:tcPr>
          <w:p w14:paraId="3D60A6E6" w14:textId="60C77B42" w:rsidR="006766D2" w:rsidRDefault="006766D2" w:rsidP="00EC437B">
            <w:pPr>
              <w:spacing w:line="360" w:lineRule="auto"/>
              <w:rPr>
                <w:rFonts w:ascii="Arial" w:hAnsi="Arial" w:cs="Arial"/>
              </w:rPr>
            </w:pPr>
            <w:r>
              <w:rPr>
                <w:rFonts w:ascii="Arial" w:hAnsi="Arial" w:cs="Arial"/>
              </w:rPr>
              <w:t>08</w:t>
            </w:r>
          </w:p>
        </w:tc>
        <w:tc>
          <w:tcPr>
            <w:tcW w:w="2487" w:type="dxa"/>
          </w:tcPr>
          <w:p w14:paraId="3FEF99ED" w14:textId="203950D7" w:rsidR="006766D2" w:rsidRDefault="00C53AA1" w:rsidP="00EC437B">
            <w:pPr>
              <w:spacing w:line="360" w:lineRule="auto"/>
              <w:rPr>
                <w:rFonts w:ascii="Arial" w:hAnsi="Arial" w:cs="Arial"/>
              </w:rPr>
            </w:pPr>
            <w:r>
              <w:rPr>
                <w:rFonts w:ascii="Arial" w:hAnsi="Arial" w:cs="Arial"/>
              </w:rPr>
              <w:t>R$ 38.158,72</w:t>
            </w:r>
          </w:p>
        </w:tc>
      </w:tr>
    </w:tbl>
    <w:p w14:paraId="10798D00" w14:textId="77777777" w:rsidR="006766D2" w:rsidRDefault="006766D2" w:rsidP="006050EE">
      <w:pPr>
        <w:spacing w:line="360" w:lineRule="auto"/>
        <w:jc w:val="both"/>
        <w:rPr>
          <w:rFonts w:ascii="Arial" w:hAnsi="Arial" w:cs="Arial"/>
        </w:rPr>
      </w:pPr>
    </w:p>
    <w:p w14:paraId="6C1B45EF" w14:textId="2AA99AAD" w:rsidR="00245285" w:rsidRDefault="006766D2" w:rsidP="006050EE">
      <w:pPr>
        <w:spacing w:line="360" w:lineRule="auto"/>
        <w:jc w:val="both"/>
        <w:rPr>
          <w:rFonts w:ascii="Arial" w:hAnsi="Arial" w:cs="Arial"/>
        </w:rPr>
      </w:pPr>
      <w:r>
        <w:rPr>
          <w:rFonts w:ascii="Arial" w:hAnsi="Arial" w:cs="Arial"/>
        </w:rPr>
        <w:t>Lote 04</w:t>
      </w:r>
    </w:p>
    <w:tbl>
      <w:tblPr>
        <w:tblStyle w:val="Tabelacomgrade"/>
        <w:tblW w:w="0" w:type="auto"/>
        <w:tblInd w:w="137" w:type="dxa"/>
        <w:tblLook w:val="04A0" w:firstRow="1" w:lastRow="0" w:firstColumn="1" w:lastColumn="0" w:noHBand="0" w:noVBand="1"/>
      </w:tblPr>
      <w:tblGrid>
        <w:gridCol w:w="704"/>
        <w:gridCol w:w="4824"/>
        <w:gridCol w:w="2268"/>
        <w:gridCol w:w="2487"/>
      </w:tblGrid>
      <w:tr w:rsidR="006766D2" w14:paraId="04DDACF9" w14:textId="77777777" w:rsidTr="00EC437B">
        <w:tc>
          <w:tcPr>
            <w:tcW w:w="704" w:type="dxa"/>
          </w:tcPr>
          <w:p w14:paraId="36DFB1C4" w14:textId="77777777" w:rsidR="006766D2" w:rsidRDefault="006766D2" w:rsidP="00EC437B">
            <w:pPr>
              <w:spacing w:line="360" w:lineRule="auto"/>
              <w:rPr>
                <w:rFonts w:ascii="Arial" w:hAnsi="Arial" w:cs="Arial"/>
              </w:rPr>
            </w:pPr>
            <w:r>
              <w:rPr>
                <w:rFonts w:ascii="Arial" w:hAnsi="Arial" w:cs="Arial"/>
              </w:rPr>
              <w:t xml:space="preserve">Item </w:t>
            </w:r>
          </w:p>
        </w:tc>
        <w:tc>
          <w:tcPr>
            <w:tcW w:w="4824" w:type="dxa"/>
          </w:tcPr>
          <w:p w14:paraId="3EB38A2A" w14:textId="77777777" w:rsidR="006766D2" w:rsidRDefault="006766D2" w:rsidP="00EC437B">
            <w:pPr>
              <w:spacing w:line="360" w:lineRule="auto"/>
              <w:rPr>
                <w:rFonts w:ascii="Arial" w:hAnsi="Arial" w:cs="Arial"/>
              </w:rPr>
            </w:pPr>
            <w:r w:rsidRPr="00D52283">
              <w:rPr>
                <w:rFonts w:ascii="Arial" w:hAnsi="Arial" w:cs="Arial"/>
                <w:b/>
                <w:bCs/>
              </w:rPr>
              <w:t>ESPECIFICAÇÃO TÉCNICA</w:t>
            </w:r>
          </w:p>
        </w:tc>
        <w:tc>
          <w:tcPr>
            <w:tcW w:w="2268" w:type="dxa"/>
          </w:tcPr>
          <w:p w14:paraId="08C83E8F" w14:textId="77777777" w:rsidR="006766D2" w:rsidRDefault="006766D2" w:rsidP="00EC437B">
            <w:pPr>
              <w:spacing w:line="360" w:lineRule="auto"/>
              <w:rPr>
                <w:rFonts w:ascii="Arial" w:hAnsi="Arial" w:cs="Arial"/>
              </w:rPr>
            </w:pPr>
            <w:r>
              <w:rPr>
                <w:rFonts w:ascii="Arial" w:hAnsi="Arial" w:cs="Arial"/>
              </w:rPr>
              <w:t>QUATIDADE</w:t>
            </w:r>
          </w:p>
        </w:tc>
        <w:tc>
          <w:tcPr>
            <w:tcW w:w="2487" w:type="dxa"/>
          </w:tcPr>
          <w:p w14:paraId="0514AA80" w14:textId="77777777" w:rsidR="006766D2" w:rsidRDefault="006766D2" w:rsidP="00EC437B">
            <w:pPr>
              <w:spacing w:line="360" w:lineRule="auto"/>
              <w:rPr>
                <w:rFonts w:ascii="Arial" w:hAnsi="Arial" w:cs="Arial"/>
              </w:rPr>
            </w:pPr>
            <w:r>
              <w:rPr>
                <w:rFonts w:ascii="Arial" w:hAnsi="Arial" w:cs="Arial"/>
              </w:rPr>
              <w:t>VALOR TOTAL</w:t>
            </w:r>
          </w:p>
        </w:tc>
      </w:tr>
      <w:tr w:rsidR="006766D2" w14:paraId="554F49A8" w14:textId="77777777" w:rsidTr="00EC437B">
        <w:tc>
          <w:tcPr>
            <w:tcW w:w="704" w:type="dxa"/>
          </w:tcPr>
          <w:p w14:paraId="47416FF9" w14:textId="77777777" w:rsidR="006766D2" w:rsidRDefault="006766D2" w:rsidP="00EC437B">
            <w:pPr>
              <w:spacing w:line="360" w:lineRule="auto"/>
              <w:rPr>
                <w:rFonts w:ascii="Arial" w:hAnsi="Arial" w:cs="Arial"/>
              </w:rPr>
            </w:pPr>
            <w:r>
              <w:rPr>
                <w:rFonts w:ascii="Arial" w:hAnsi="Arial" w:cs="Arial"/>
              </w:rPr>
              <w:t>01</w:t>
            </w:r>
          </w:p>
        </w:tc>
        <w:tc>
          <w:tcPr>
            <w:tcW w:w="4824" w:type="dxa"/>
          </w:tcPr>
          <w:p w14:paraId="3471810B" w14:textId="3DCE5F37" w:rsidR="006766D2" w:rsidRDefault="008B737D" w:rsidP="00EC437B">
            <w:pPr>
              <w:spacing w:line="265" w:lineRule="auto"/>
              <w:ind w:left="14" w:hanging="14"/>
              <w:rPr>
                <w:rFonts w:ascii="Arial" w:hAnsi="Arial" w:cs="Arial"/>
              </w:rPr>
            </w:pPr>
            <w:r>
              <w:rPr>
                <w:b/>
                <w:bCs/>
                <w:noProof/>
              </w:rPr>
              <w:t>CORTINA DE AR 120CM</w:t>
            </w:r>
            <w:r w:rsidR="006766D2">
              <w:rPr>
                <w:b/>
                <w:bCs/>
                <w:noProof/>
              </w:rPr>
              <w:t>.</w:t>
            </w:r>
          </w:p>
          <w:p w14:paraId="017057D2" w14:textId="77777777" w:rsidR="006766D2" w:rsidRDefault="006766D2" w:rsidP="00EC437B">
            <w:pPr>
              <w:spacing w:line="360" w:lineRule="auto"/>
              <w:rPr>
                <w:rFonts w:ascii="Arial" w:hAnsi="Arial" w:cs="Arial"/>
              </w:rPr>
            </w:pPr>
          </w:p>
        </w:tc>
        <w:tc>
          <w:tcPr>
            <w:tcW w:w="2268" w:type="dxa"/>
          </w:tcPr>
          <w:p w14:paraId="4DE5B814" w14:textId="7115DB27" w:rsidR="006766D2" w:rsidRDefault="00466932" w:rsidP="00EC437B">
            <w:pPr>
              <w:spacing w:line="360" w:lineRule="auto"/>
              <w:rPr>
                <w:rFonts w:ascii="Arial" w:hAnsi="Arial" w:cs="Arial"/>
              </w:rPr>
            </w:pPr>
            <w:r>
              <w:rPr>
                <w:rFonts w:ascii="Arial" w:hAnsi="Arial" w:cs="Arial"/>
              </w:rPr>
              <w:t>22</w:t>
            </w:r>
          </w:p>
        </w:tc>
        <w:tc>
          <w:tcPr>
            <w:tcW w:w="2487" w:type="dxa"/>
          </w:tcPr>
          <w:p w14:paraId="00D3B83A" w14:textId="11BE8BFA" w:rsidR="006766D2" w:rsidRDefault="00C53AA1" w:rsidP="00EC437B">
            <w:pPr>
              <w:spacing w:line="360" w:lineRule="auto"/>
              <w:rPr>
                <w:rFonts w:ascii="Arial" w:hAnsi="Arial" w:cs="Arial"/>
              </w:rPr>
            </w:pPr>
            <w:r>
              <w:rPr>
                <w:rFonts w:ascii="Arial" w:hAnsi="Arial" w:cs="Arial"/>
              </w:rPr>
              <w:t>R$ 19.744,78</w:t>
            </w:r>
          </w:p>
        </w:tc>
      </w:tr>
      <w:tr w:rsidR="008B737D" w14:paraId="46EAB4F8" w14:textId="77777777" w:rsidTr="00EC437B">
        <w:tc>
          <w:tcPr>
            <w:tcW w:w="704" w:type="dxa"/>
          </w:tcPr>
          <w:p w14:paraId="4D64B4CA" w14:textId="278C296F" w:rsidR="008B737D" w:rsidRDefault="008B737D" w:rsidP="00EC437B">
            <w:pPr>
              <w:spacing w:line="360" w:lineRule="auto"/>
              <w:rPr>
                <w:rFonts w:ascii="Arial" w:hAnsi="Arial" w:cs="Arial"/>
              </w:rPr>
            </w:pPr>
            <w:r>
              <w:rPr>
                <w:rFonts w:ascii="Arial" w:hAnsi="Arial" w:cs="Arial"/>
              </w:rPr>
              <w:t>02</w:t>
            </w:r>
          </w:p>
        </w:tc>
        <w:tc>
          <w:tcPr>
            <w:tcW w:w="4824" w:type="dxa"/>
          </w:tcPr>
          <w:p w14:paraId="2B788F83" w14:textId="5B601D18" w:rsidR="008B737D" w:rsidRDefault="008B737D" w:rsidP="00EC437B">
            <w:pPr>
              <w:spacing w:line="265" w:lineRule="auto"/>
              <w:ind w:left="14" w:hanging="14"/>
              <w:rPr>
                <w:b/>
                <w:bCs/>
                <w:noProof/>
              </w:rPr>
            </w:pPr>
            <w:r>
              <w:rPr>
                <w:b/>
                <w:bCs/>
                <w:noProof/>
              </w:rPr>
              <w:t>CORTINA DE AR 90CM</w:t>
            </w:r>
          </w:p>
        </w:tc>
        <w:tc>
          <w:tcPr>
            <w:tcW w:w="2268" w:type="dxa"/>
          </w:tcPr>
          <w:p w14:paraId="4B265E2B" w14:textId="09E5F273" w:rsidR="008B737D" w:rsidRDefault="008B737D" w:rsidP="00EC437B">
            <w:pPr>
              <w:spacing w:line="360" w:lineRule="auto"/>
              <w:rPr>
                <w:rFonts w:ascii="Arial" w:hAnsi="Arial" w:cs="Arial"/>
              </w:rPr>
            </w:pPr>
            <w:r>
              <w:rPr>
                <w:rFonts w:ascii="Arial" w:hAnsi="Arial" w:cs="Arial"/>
              </w:rPr>
              <w:t>11</w:t>
            </w:r>
          </w:p>
        </w:tc>
        <w:tc>
          <w:tcPr>
            <w:tcW w:w="2487" w:type="dxa"/>
          </w:tcPr>
          <w:p w14:paraId="19F77FB3" w14:textId="34E3899F" w:rsidR="008B737D" w:rsidRDefault="00C53AA1" w:rsidP="00EC437B">
            <w:pPr>
              <w:spacing w:line="360" w:lineRule="auto"/>
              <w:rPr>
                <w:rFonts w:ascii="Arial" w:hAnsi="Arial" w:cs="Arial"/>
              </w:rPr>
            </w:pPr>
            <w:r>
              <w:rPr>
                <w:rFonts w:ascii="Arial" w:hAnsi="Arial" w:cs="Arial"/>
              </w:rPr>
              <w:t>R$ 8.811,00</w:t>
            </w:r>
          </w:p>
        </w:tc>
      </w:tr>
    </w:tbl>
    <w:p w14:paraId="51443A3C" w14:textId="77777777" w:rsidR="006766D2" w:rsidRDefault="006766D2" w:rsidP="006050EE">
      <w:pPr>
        <w:spacing w:line="360" w:lineRule="auto"/>
        <w:jc w:val="both"/>
        <w:rPr>
          <w:rFonts w:ascii="Arial" w:hAnsi="Arial" w:cs="Arial"/>
        </w:rPr>
      </w:pPr>
    </w:p>
    <w:p w14:paraId="7B49D66F" w14:textId="77777777" w:rsidR="008B737D" w:rsidRDefault="008B737D" w:rsidP="006050EE">
      <w:pPr>
        <w:spacing w:line="360" w:lineRule="auto"/>
        <w:jc w:val="both"/>
        <w:rPr>
          <w:rFonts w:ascii="Arial" w:hAnsi="Arial" w:cs="Arial"/>
        </w:rPr>
      </w:pPr>
    </w:p>
    <w:p w14:paraId="546692AF" w14:textId="674844A4" w:rsidR="008B737D" w:rsidRDefault="008B737D" w:rsidP="006050EE">
      <w:pPr>
        <w:spacing w:line="360" w:lineRule="auto"/>
        <w:jc w:val="both"/>
        <w:rPr>
          <w:rFonts w:ascii="Arial" w:hAnsi="Arial" w:cs="Arial"/>
        </w:rPr>
      </w:pPr>
      <w:r>
        <w:rPr>
          <w:rFonts w:ascii="Arial" w:hAnsi="Arial" w:cs="Arial"/>
        </w:rPr>
        <w:t>Lote 05</w:t>
      </w:r>
    </w:p>
    <w:tbl>
      <w:tblPr>
        <w:tblStyle w:val="Tabelacomgrade"/>
        <w:tblW w:w="0" w:type="auto"/>
        <w:tblInd w:w="137" w:type="dxa"/>
        <w:tblLook w:val="04A0" w:firstRow="1" w:lastRow="0" w:firstColumn="1" w:lastColumn="0" w:noHBand="0" w:noVBand="1"/>
      </w:tblPr>
      <w:tblGrid>
        <w:gridCol w:w="704"/>
        <w:gridCol w:w="4824"/>
        <w:gridCol w:w="2268"/>
        <w:gridCol w:w="2487"/>
      </w:tblGrid>
      <w:tr w:rsidR="008B737D" w14:paraId="38FB6FA6" w14:textId="77777777" w:rsidTr="00EC437B">
        <w:tc>
          <w:tcPr>
            <w:tcW w:w="704" w:type="dxa"/>
          </w:tcPr>
          <w:p w14:paraId="04A1096B" w14:textId="77777777" w:rsidR="008B737D" w:rsidRDefault="008B737D" w:rsidP="00EC437B">
            <w:pPr>
              <w:spacing w:line="360" w:lineRule="auto"/>
              <w:rPr>
                <w:rFonts w:ascii="Arial" w:hAnsi="Arial" w:cs="Arial"/>
              </w:rPr>
            </w:pPr>
            <w:r>
              <w:rPr>
                <w:rFonts w:ascii="Arial" w:hAnsi="Arial" w:cs="Arial"/>
              </w:rPr>
              <w:t xml:space="preserve">Item </w:t>
            </w:r>
          </w:p>
        </w:tc>
        <w:tc>
          <w:tcPr>
            <w:tcW w:w="4824" w:type="dxa"/>
          </w:tcPr>
          <w:p w14:paraId="30F2F775" w14:textId="77777777" w:rsidR="008B737D" w:rsidRDefault="008B737D" w:rsidP="00EC437B">
            <w:pPr>
              <w:spacing w:line="360" w:lineRule="auto"/>
              <w:rPr>
                <w:rFonts w:ascii="Arial" w:hAnsi="Arial" w:cs="Arial"/>
              </w:rPr>
            </w:pPr>
            <w:r w:rsidRPr="00D52283">
              <w:rPr>
                <w:rFonts w:ascii="Arial" w:hAnsi="Arial" w:cs="Arial"/>
                <w:b/>
                <w:bCs/>
              </w:rPr>
              <w:t>ESPECIFICAÇÃO TÉCNICA</w:t>
            </w:r>
          </w:p>
        </w:tc>
        <w:tc>
          <w:tcPr>
            <w:tcW w:w="2268" w:type="dxa"/>
          </w:tcPr>
          <w:p w14:paraId="740C1612" w14:textId="77777777" w:rsidR="008B737D" w:rsidRDefault="008B737D" w:rsidP="00EC437B">
            <w:pPr>
              <w:spacing w:line="360" w:lineRule="auto"/>
              <w:rPr>
                <w:rFonts w:ascii="Arial" w:hAnsi="Arial" w:cs="Arial"/>
              </w:rPr>
            </w:pPr>
            <w:r>
              <w:rPr>
                <w:rFonts w:ascii="Arial" w:hAnsi="Arial" w:cs="Arial"/>
              </w:rPr>
              <w:t>QUATIDADE</w:t>
            </w:r>
          </w:p>
        </w:tc>
        <w:tc>
          <w:tcPr>
            <w:tcW w:w="2487" w:type="dxa"/>
          </w:tcPr>
          <w:p w14:paraId="0EB7B730" w14:textId="77777777" w:rsidR="008B737D" w:rsidRDefault="008B737D" w:rsidP="00EC437B">
            <w:pPr>
              <w:spacing w:line="360" w:lineRule="auto"/>
              <w:rPr>
                <w:rFonts w:ascii="Arial" w:hAnsi="Arial" w:cs="Arial"/>
              </w:rPr>
            </w:pPr>
            <w:r>
              <w:rPr>
                <w:rFonts w:ascii="Arial" w:hAnsi="Arial" w:cs="Arial"/>
              </w:rPr>
              <w:t>VALOR TOTAL</w:t>
            </w:r>
          </w:p>
        </w:tc>
      </w:tr>
      <w:tr w:rsidR="008B737D" w14:paraId="3DE52689" w14:textId="77777777" w:rsidTr="00EC437B">
        <w:tc>
          <w:tcPr>
            <w:tcW w:w="704" w:type="dxa"/>
          </w:tcPr>
          <w:p w14:paraId="20F70A86" w14:textId="77777777" w:rsidR="008B737D" w:rsidRDefault="008B737D" w:rsidP="00EC437B">
            <w:pPr>
              <w:spacing w:line="360" w:lineRule="auto"/>
              <w:rPr>
                <w:rFonts w:ascii="Arial" w:hAnsi="Arial" w:cs="Arial"/>
              </w:rPr>
            </w:pPr>
            <w:r>
              <w:rPr>
                <w:rFonts w:ascii="Arial" w:hAnsi="Arial" w:cs="Arial"/>
              </w:rPr>
              <w:t>01</w:t>
            </w:r>
          </w:p>
        </w:tc>
        <w:tc>
          <w:tcPr>
            <w:tcW w:w="4824" w:type="dxa"/>
          </w:tcPr>
          <w:p w14:paraId="405B7AA4" w14:textId="4DB1DC5E" w:rsidR="008B737D" w:rsidRDefault="008B737D" w:rsidP="00EC437B">
            <w:pPr>
              <w:spacing w:line="265" w:lineRule="auto"/>
              <w:ind w:left="14" w:hanging="14"/>
              <w:rPr>
                <w:rFonts w:ascii="Arial" w:hAnsi="Arial" w:cs="Arial"/>
              </w:rPr>
            </w:pPr>
            <w:r>
              <w:rPr>
                <w:b/>
                <w:bCs/>
                <w:noProof/>
              </w:rPr>
              <w:t>VENTILADOR DE COLUNA 40CM</w:t>
            </w:r>
          </w:p>
          <w:p w14:paraId="107CB5C1" w14:textId="77777777" w:rsidR="008B737D" w:rsidRDefault="008B737D" w:rsidP="00EC437B">
            <w:pPr>
              <w:spacing w:line="360" w:lineRule="auto"/>
              <w:rPr>
                <w:rFonts w:ascii="Arial" w:hAnsi="Arial" w:cs="Arial"/>
              </w:rPr>
            </w:pPr>
          </w:p>
        </w:tc>
        <w:tc>
          <w:tcPr>
            <w:tcW w:w="2268" w:type="dxa"/>
          </w:tcPr>
          <w:p w14:paraId="1B556E3B" w14:textId="25233848" w:rsidR="008B737D" w:rsidRDefault="008B737D" w:rsidP="00EC437B">
            <w:pPr>
              <w:spacing w:line="360" w:lineRule="auto"/>
              <w:rPr>
                <w:rFonts w:ascii="Arial" w:hAnsi="Arial" w:cs="Arial"/>
              </w:rPr>
            </w:pPr>
            <w:r>
              <w:rPr>
                <w:rFonts w:ascii="Arial" w:hAnsi="Arial" w:cs="Arial"/>
              </w:rPr>
              <w:t>19</w:t>
            </w:r>
          </w:p>
        </w:tc>
        <w:tc>
          <w:tcPr>
            <w:tcW w:w="2487" w:type="dxa"/>
          </w:tcPr>
          <w:p w14:paraId="37727AFE" w14:textId="71413388" w:rsidR="008B737D" w:rsidRDefault="00C53AA1" w:rsidP="00EC437B">
            <w:pPr>
              <w:spacing w:line="360" w:lineRule="auto"/>
              <w:rPr>
                <w:rFonts w:ascii="Arial" w:hAnsi="Arial" w:cs="Arial"/>
              </w:rPr>
            </w:pPr>
            <w:r>
              <w:rPr>
                <w:rFonts w:ascii="Arial" w:hAnsi="Arial" w:cs="Arial"/>
              </w:rPr>
              <w:t>R$ 4.766,15</w:t>
            </w:r>
          </w:p>
        </w:tc>
      </w:tr>
    </w:tbl>
    <w:p w14:paraId="369DB779" w14:textId="77777777" w:rsidR="008B737D" w:rsidRDefault="008B737D" w:rsidP="006050EE">
      <w:pPr>
        <w:spacing w:line="360" w:lineRule="auto"/>
        <w:jc w:val="both"/>
        <w:rPr>
          <w:rFonts w:ascii="Arial" w:hAnsi="Arial" w:cs="Arial"/>
        </w:rPr>
      </w:pPr>
    </w:p>
    <w:p w14:paraId="5CFC1C4A" w14:textId="77777777" w:rsidR="006766D2" w:rsidRDefault="006766D2" w:rsidP="006050EE">
      <w:pPr>
        <w:spacing w:line="360" w:lineRule="auto"/>
        <w:jc w:val="both"/>
        <w:rPr>
          <w:rFonts w:ascii="Arial" w:hAnsi="Arial" w:cs="Arial"/>
        </w:rPr>
      </w:pPr>
    </w:p>
    <w:p w14:paraId="1B817A65" w14:textId="77777777" w:rsidR="006050EE" w:rsidRPr="00D52283" w:rsidRDefault="006050EE" w:rsidP="006050EE">
      <w:pPr>
        <w:spacing w:line="360" w:lineRule="auto"/>
        <w:jc w:val="both"/>
        <w:rPr>
          <w:rFonts w:ascii="Arial" w:hAnsi="Arial" w:cs="Arial"/>
        </w:rPr>
      </w:pPr>
      <w:r w:rsidRPr="00D52283">
        <w:rPr>
          <w:rFonts w:ascii="Arial" w:hAnsi="Arial" w:cs="Arial"/>
        </w:rPr>
        <w:t>1.2. Nos termos do caput do artigo 86 da Lei 14.133/2021, manifestaram interesse durante o procedimento público de intenção de registro de preços os seguintes órgãos participantes:</w:t>
      </w:r>
    </w:p>
    <w:p w14:paraId="4E01D086" w14:textId="106C460B" w:rsidR="006050EE" w:rsidRPr="006050EE" w:rsidRDefault="006050EE" w:rsidP="008B737D">
      <w:pPr>
        <w:widowControl/>
        <w:numPr>
          <w:ilvl w:val="0"/>
          <w:numId w:val="14"/>
        </w:numPr>
        <w:tabs>
          <w:tab w:val="clear" w:pos="720"/>
        </w:tabs>
        <w:autoSpaceDE/>
        <w:autoSpaceDN/>
        <w:spacing w:line="360" w:lineRule="auto"/>
        <w:ind w:left="284" w:hanging="284"/>
        <w:jc w:val="both"/>
        <w:rPr>
          <w:rFonts w:ascii="Arial" w:hAnsi="Arial" w:cs="Arial"/>
        </w:rPr>
      </w:pPr>
      <w:r w:rsidRPr="00D52283">
        <w:rPr>
          <w:rFonts w:ascii="Arial" w:hAnsi="Arial" w:cs="Arial"/>
        </w:rPr>
        <w:t>Secretaria Municipal de Agricultura de São José do Povo-MT.</w:t>
      </w:r>
    </w:p>
    <w:p w14:paraId="36A97501"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2. DO OBJETIVO</w:t>
      </w:r>
    </w:p>
    <w:p w14:paraId="1DFA766A" w14:textId="7FEC51F9" w:rsidR="006050EE" w:rsidRPr="00D52283" w:rsidRDefault="006050EE" w:rsidP="006050EE">
      <w:pPr>
        <w:spacing w:line="360" w:lineRule="auto"/>
        <w:jc w:val="both"/>
        <w:rPr>
          <w:rFonts w:ascii="Arial" w:hAnsi="Arial" w:cs="Arial"/>
        </w:rPr>
      </w:pPr>
      <w:r w:rsidRPr="00D52283">
        <w:rPr>
          <w:rFonts w:ascii="Arial" w:hAnsi="Arial" w:cs="Arial"/>
        </w:rPr>
        <w:t>2.1. O objetivo da contratação é suprir a</w:t>
      </w:r>
      <w:r w:rsidR="008B737D">
        <w:rPr>
          <w:rFonts w:ascii="Arial" w:hAnsi="Arial" w:cs="Arial"/>
        </w:rPr>
        <w:t xml:space="preserve">s seguintes </w:t>
      </w:r>
      <w:r w:rsidRPr="00D52283">
        <w:rPr>
          <w:rFonts w:ascii="Arial" w:hAnsi="Arial" w:cs="Arial"/>
        </w:rPr>
        <w:t xml:space="preserve"> Secretaria</w:t>
      </w:r>
      <w:r w:rsidR="002D25F2">
        <w:rPr>
          <w:rFonts w:ascii="Arial" w:hAnsi="Arial" w:cs="Arial"/>
        </w:rPr>
        <w:t>s</w:t>
      </w:r>
      <w:r w:rsidRPr="00D52283">
        <w:rPr>
          <w:rFonts w:ascii="Arial" w:hAnsi="Arial" w:cs="Arial"/>
        </w:rPr>
        <w:t>,</w:t>
      </w:r>
      <w:r w:rsidR="008B737D">
        <w:rPr>
          <w:rFonts w:ascii="Arial" w:hAnsi="Arial" w:cs="Arial"/>
        </w:rPr>
        <w:t xml:space="preserve"> </w:t>
      </w:r>
      <w:r w:rsidR="002D25F2">
        <w:rPr>
          <w:color w:val="585858"/>
          <w:sz w:val="24"/>
          <w:szCs w:val="24"/>
        </w:rPr>
        <w:t>GABINETE, ADMINISTRAÇÃO E GESTÃO, INFRAESTRUTURA E OBRAS, EDUCAÇÃO, AGRICULTURA MEIO AMB. E DESENVOLVIMENTO RURAL, CENTRO DE SAÚDE,</w:t>
      </w:r>
      <w:r w:rsidRPr="00D52283">
        <w:rPr>
          <w:rFonts w:ascii="Arial" w:hAnsi="Arial" w:cs="Arial"/>
        </w:rPr>
        <w:t xml:space="preserve"> necessários para </w:t>
      </w:r>
      <w:r w:rsidR="002D25F2">
        <w:rPr>
          <w:rFonts w:ascii="Arial" w:hAnsi="Arial" w:cs="Arial"/>
        </w:rPr>
        <w:t>melhor desenvolvimento dos trabalhos desenvolvidos atraves das secretaria, visando dar melhor qualidade no atendimento aos usuarios e colaboradores que necessitam de um ambiente adquado para o desenvolvimento as suas funções.</w:t>
      </w:r>
      <w:r w:rsidRPr="00D52283">
        <w:rPr>
          <w:rFonts w:ascii="Arial" w:hAnsi="Arial" w:cs="Arial"/>
        </w:rPr>
        <w:t xml:space="preserve"> </w:t>
      </w:r>
    </w:p>
    <w:p w14:paraId="3317D273" w14:textId="2557089B" w:rsidR="006050EE" w:rsidRPr="00D52283" w:rsidRDefault="006050EE" w:rsidP="006050EE">
      <w:pPr>
        <w:spacing w:line="360" w:lineRule="auto"/>
        <w:jc w:val="both"/>
        <w:rPr>
          <w:rFonts w:ascii="Arial" w:hAnsi="Arial" w:cs="Arial"/>
        </w:rPr>
      </w:pPr>
      <w:r w:rsidRPr="00D52283">
        <w:rPr>
          <w:rFonts w:ascii="Arial" w:hAnsi="Arial" w:cs="Arial"/>
        </w:rPr>
        <w:t xml:space="preserve">2.2. A aquisição permitirá o </w:t>
      </w:r>
      <w:r w:rsidR="00FF0547">
        <w:rPr>
          <w:rFonts w:ascii="Arial" w:hAnsi="Arial" w:cs="Arial"/>
          <w:b/>
          <w:bCs/>
        </w:rPr>
        <w:t xml:space="preserve">melhor desenpenho </w:t>
      </w:r>
      <w:r w:rsidR="00FF0547" w:rsidRPr="00FF0547">
        <w:rPr>
          <w:rFonts w:ascii="Arial" w:hAnsi="Arial" w:cs="Arial"/>
        </w:rPr>
        <w:t>por parte de seus usuarios, haja vista que nossa região tem uma das maiores tempertaturas do país, chegando a sensações térmicas de até 40°</w:t>
      </w:r>
    </w:p>
    <w:p w14:paraId="33F1446B"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3. FUNDAMENTAÇÃO E DESCRIÇÃO DA NECESSIDADE DA CONTRATAÇÃO</w:t>
      </w:r>
    </w:p>
    <w:p w14:paraId="49DA9104" w14:textId="5D475CF5" w:rsidR="006050EE" w:rsidRPr="00FF0547" w:rsidRDefault="006050EE" w:rsidP="006050EE">
      <w:pPr>
        <w:spacing w:line="360" w:lineRule="auto"/>
        <w:jc w:val="both"/>
        <w:rPr>
          <w:rFonts w:ascii="Arial" w:hAnsi="Arial" w:cs="Arial"/>
          <w:color w:val="EE0000"/>
        </w:rPr>
      </w:pPr>
      <w:r w:rsidRPr="00D52283">
        <w:rPr>
          <w:rFonts w:ascii="Arial" w:hAnsi="Arial" w:cs="Arial"/>
        </w:rPr>
        <w:t xml:space="preserve">3.1. A contratação é fundamental para garantir a continuidade das atividades </w:t>
      </w:r>
      <w:r w:rsidR="008626AB">
        <w:rPr>
          <w:rFonts w:ascii="Arial" w:hAnsi="Arial" w:cs="Arial"/>
        </w:rPr>
        <w:t xml:space="preserve"> atribuidas as secretarias, municipais melhor desenpenho de cada uma delas.</w:t>
      </w:r>
    </w:p>
    <w:p w14:paraId="528A8DBE" w14:textId="0F98B369" w:rsidR="006050EE" w:rsidRPr="00D52283" w:rsidRDefault="006050EE" w:rsidP="006050EE">
      <w:pPr>
        <w:spacing w:line="360" w:lineRule="auto"/>
        <w:jc w:val="both"/>
        <w:rPr>
          <w:rFonts w:ascii="Arial" w:hAnsi="Arial" w:cs="Arial"/>
        </w:rPr>
      </w:pPr>
      <w:r w:rsidRPr="00D52283">
        <w:rPr>
          <w:rFonts w:ascii="Arial" w:hAnsi="Arial" w:cs="Arial"/>
        </w:rPr>
        <w:t>3.2. O</w:t>
      </w:r>
      <w:r w:rsidR="008626AB">
        <w:rPr>
          <w:rFonts w:ascii="Arial" w:hAnsi="Arial" w:cs="Arial"/>
        </w:rPr>
        <w:t>s</w:t>
      </w:r>
      <w:r w:rsidRPr="00D52283">
        <w:rPr>
          <w:rFonts w:ascii="Arial" w:hAnsi="Arial" w:cs="Arial"/>
        </w:rPr>
        <w:t xml:space="preserve"> equipamento</w:t>
      </w:r>
      <w:r w:rsidR="008626AB">
        <w:rPr>
          <w:rFonts w:ascii="Arial" w:hAnsi="Arial" w:cs="Arial"/>
        </w:rPr>
        <w:t xml:space="preserve">s de </w:t>
      </w:r>
      <w:r w:rsidRPr="00D52283">
        <w:rPr>
          <w:rFonts w:ascii="Arial" w:hAnsi="Arial" w:cs="Arial"/>
        </w:rPr>
        <w:t xml:space="preserve"> </w:t>
      </w:r>
      <w:r w:rsidR="008626AB">
        <w:rPr>
          <w:color w:val="585858"/>
          <w:sz w:val="24"/>
          <w:szCs w:val="24"/>
        </w:rPr>
        <w:t>REFRIGERAÇÃO</w:t>
      </w:r>
      <w:r w:rsidRPr="00D52283">
        <w:rPr>
          <w:rFonts w:ascii="Arial" w:hAnsi="Arial" w:cs="Arial"/>
        </w:rPr>
        <w:t xml:space="preserve"> adquirido permitirá </w:t>
      </w:r>
      <w:r w:rsidR="008626AB">
        <w:rPr>
          <w:rFonts w:ascii="Arial" w:hAnsi="Arial" w:cs="Arial"/>
        </w:rPr>
        <w:t xml:space="preserve">um ambiente </w:t>
      </w:r>
      <w:r w:rsidRPr="00D52283">
        <w:rPr>
          <w:rFonts w:ascii="Arial" w:hAnsi="Arial" w:cs="Arial"/>
        </w:rPr>
        <w:t xml:space="preserve"> </w:t>
      </w:r>
      <w:r w:rsidR="008626AB">
        <w:rPr>
          <w:rFonts w:ascii="Arial" w:hAnsi="Arial" w:cs="Arial"/>
        </w:rPr>
        <w:t>climátizado o qual contribuirá melhor qualidade de vida aos funcionarios e cidadões usuarios dos serviços desenvolvidos atraves das secretaria seja a Saúde, Educação, Promoção e Desenvolvimento Social a as demais repatição publica da prefeitura municipal</w:t>
      </w:r>
      <w:r w:rsidRPr="00D52283">
        <w:rPr>
          <w:rFonts w:ascii="Arial" w:hAnsi="Arial" w:cs="Arial"/>
        </w:rPr>
        <w:t>.</w:t>
      </w:r>
    </w:p>
    <w:p w14:paraId="286CA33E"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4. DESCRIÇÃO DA SOLUÇÃO COMO UM TODO CONSIDERANDO O CICLO DE VIDA DO OBJETO E ESPECIFICAÇÃO DO PRODUTO</w:t>
      </w:r>
    </w:p>
    <w:p w14:paraId="6ABF469B" w14:textId="77777777" w:rsidR="006050EE" w:rsidRPr="008626AB" w:rsidRDefault="006050EE" w:rsidP="006050EE">
      <w:pPr>
        <w:spacing w:line="360" w:lineRule="auto"/>
        <w:jc w:val="both"/>
        <w:rPr>
          <w:rFonts w:ascii="Arial" w:hAnsi="Arial" w:cs="Arial"/>
          <w:color w:val="EE0000"/>
        </w:rPr>
      </w:pPr>
      <w:r w:rsidRPr="00D52283">
        <w:rPr>
          <w:rFonts w:ascii="Arial" w:hAnsi="Arial" w:cs="Arial"/>
        </w:rPr>
        <w:t xml:space="preserve">4.1. </w:t>
      </w:r>
      <w:r w:rsidRPr="004E5858">
        <w:rPr>
          <w:rFonts w:ascii="Arial" w:hAnsi="Arial" w:cs="Arial"/>
        </w:rPr>
        <w:t>A solução para a necessidade apresentada consiste na aquisição dos seguintes equipamentos:</w:t>
      </w:r>
    </w:p>
    <w:p w14:paraId="47049448" w14:textId="1787C739" w:rsidR="006050EE" w:rsidRPr="008626AB" w:rsidRDefault="004E5858" w:rsidP="00F42087">
      <w:pPr>
        <w:widowControl/>
        <w:numPr>
          <w:ilvl w:val="0"/>
          <w:numId w:val="15"/>
        </w:numPr>
        <w:tabs>
          <w:tab w:val="clear" w:pos="720"/>
          <w:tab w:val="num" w:pos="426"/>
        </w:tabs>
        <w:autoSpaceDE/>
        <w:autoSpaceDN/>
        <w:spacing w:line="360" w:lineRule="auto"/>
        <w:jc w:val="both"/>
        <w:rPr>
          <w:rFonts w:ascii="Arial" w:hAnsi="Arial" w:cs="Arial"/>
          <w:color w:val="EE0000"/>
        </w:rPr>
      </w:pPr>
      <w:r w:rsidRPr="004E5858">
        <w:rPr>
          <w:rFonts w:ascii="Arial" w:hAnsi="Arial" w:cs="Arial"/>
          <w:b/>
          <w:bCs/>
        </w:rPr>
        <w:t>Ar condibionado</w:t>
      </w:r>
      <w:r w:rsidR="006050EE" w:rsidRPr="004E5858">
        <w:rPr>
          <w:rFonts w:ascii="Arial" w:hAnsi="Arial" w:cs="Arial"/>
        </w:rPr>
        <w:t xml:space="preserve">: um equipamento </w:t>
      </w:r>
      <w:r w:rsidRPr="004E5858">
        <w:rPr>
          <w:rFonts w:ascii="Arial" w:hAnsi="Arial" w:cs="Arial"/>
        </w:rPr>
        <w:t>permanete</w:t>
      </w:r>
      <w:r w:rsidR="006050EE" w:rsidRPr="008626AB">
        <w:rPr>
          <w:rFonts w:ascii="Arial" w:hAnsi="Arial" w:cs="Arial"/>
          <w:color w:val="EE0000"/>
        </w:rPr>
        <w:t>.</w:t>
      </w:r>
    </w:p>
    <w:p w14:paraId="035EE441" w14:textId="44D4171F" w:rsidR="006050EE" w:rsidRPr="00D52283" w:rsidRDefault="006050EE" w:rsidP="006050EE">
      <w:pPr>
        <w:spacing w:line="360" w:lineRule="auto"/>
        <w:jc w:val="both"/>
        <w:rPr>
          <w:rFonts w:ascii="Arial" w:hAnsi="Arial" w:cs="Arial"/>
        </w:rPr>
      </w:pPr>
      <w:r w:rsidRPr="004E5858">
        <w:rPr>
          <w:rFonts w:ascii="Arial" w:hAnsi="Arial" w:cs="Arial"/>
        </w:rPr>
        <w:t xml:space="preserve">4.2. </w:t>
      </w:r>
      <w:r w:rsidR="004E5858" w:rsidRPr="004E5858">
        <w:rPr>
          <w:rFonts w:ascii="Arial" w:hAnsi="Arial" w:cs="Arial"/>
        </w:rPr>
        <w:t>A vida útil média de um aparelho de ar-condicionado é de cerca de 15-20 anos, isso depende muito de sua manuteção prevetiva necessaria.</w:t>
      </w:r>
    </w:p>
    <w:p w14:paraId="6A674769"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5. DA (IN)VIABILIDADE DE ADESÃO À ATA DE REGISTRO DE PREÇOS DE ÓRGÃO OU ENTIDADE MUNICIPAL</w:t>
      </w:r>
    </w:p>
    <w:p w14:paraId="172B7105" w14:textId="77777777" w:rsidR="006050EE" w:rsidRPr="00D52283" w:rsidRDefault="006050EE" w:rsidP="006050EE">
      <w:pPr>
        <w:spacing w:line="360" w:lineRule="auto"/>
        <w:jc w:val="both"/>
        <w:rPr>
          <w:rFonts w:ascii="Arial" w:hAnsi="Arial" w:cs="Arial"/>
        </w:rPr>
      </w:pPr>
      <w:r w:rsidRPr="00D52283">
        <w:rPr>
          <w:rFonts w:ascii="Arial" w:hAnsi="Arial" w:cs="Arial"/>
        </w:rPr>
        <w:t xml:space="preserve">5.1. Durante a vigência da Ata de Registro de Preços, os órgãos e entidades da administração pública municipal poderão aderir, conforme estabelecido na Lei 14.133/2021, desde que cumpram os requisitos e </w:t>
      </w:r>
      <w:r w:rsidRPr="00D52283">
        <w:rPr>
          <w:rFonts w:ascii="Arial" w:hAnsi="Arial" w:cs="Arial"/>
        </w:rPr>
        <w:lastRenderedPageBreak/>
        <w:t>obtenham a aprovação da entidade gerenciadora e do fornecedor.</w:t>
      </w:r>
    </w:p>
    <w:p w14:paraId="789B998A" w14:textId="77777777" w:rsidR="006050EE" w:rsidRDefault="006050EE" w:rsidP="006050EE">
      <w:pPr>
        <w:spacing w:line="360" w:lineRule="auto"/>
        <w:jc w:val="both"/>
        <w:rPr>
          <w:rFonts w:ascii="Arial" w:hAnsi="Arial" w:cs="Arial"/>
        </w:rPr>
      </w:pPr>
      <w:r w:rsidRPr="00D52283">
        <w:rPr>
          <w:rFonts w:ascii="Arial" w:hAnsi="Arial" w:cs="Arial"/>
        </w:rPr>
        <w:t>5.2. O quantitativo adicional para adesões não poderá exceder 50% dos quantitativos registrados na ata, conforme as condições previstas na legislação.</w:t>
      </w:r>
    </w:p>
    <w:p w14:paraId="045E4357" w14:textId="77777777" w:rsidR="006050EE" w:rsidRPr="00D52283" w:rsidRDefault="006050EE" w:rsidP="006050EE">
      <w:pPr>
        <w:spacing w:line="360" w:lineRule="auto"/>
        <w:jc w:val="both"/>
        <w:rPr>
          <w:rFonts w:ascii="Arial" w:hAnsi="Arial" w:cs="Arial"/>
        </w:rPr>
      </w:pPr>
    </w:p>
    <w:p w14:paraId="2F4A0BFE"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6. VALIDADE E FORMALIZAÇÃO DA ATA DE REGISTRO DE PREÇOS</w:t>
      </w:r>
    </w:p>
    <w:p w14:paraId="46BAC945" w14:textId="77777777" w:rsidR="006050EE" w:rsidRPr="00D52283" w:rsidRDefault="006050EE" w:rsidP="006050EE">
      <w:pPr>
        <w:spacing w:line="360" w:lineRule="auto"/>
        <w:jc w:val="both"/>
        <w:rPr>
          <w:rFonts w:ascii="Arial" w:hAnsi="Arial" w:cs="Arial"/>
        </w:rPr>
      </w:pPr>
      <w:r w:rsidRPr="00D52283">
        <w:rPr>
          <w:rFonts w:ascii="Arial" w:hAnsi="Arial" w:cs="Arial"/>
        </w:rPr>
        <w:t>6.1. O prazo de validade da Ata de Registro de Preços será de 12 meses, podendo ser prorrogado por igual período, conforme legislação vigente e mediante anuência do fornecedor.</w:t>
      </w:r>
    </w:p>
    <w:p w14:paraId="06C8262D" w14:textId="77777777" w:rsidR="006050EE" w:rsidRDefault="006050EE" w:rsidP="006050EE">
      <w:pPr>
        <w:spacing w:line="360" w:lineRule="auto"/>
        <w:jc w:val="both"/>
        <w:rPr>
          <w:rFonts w:ascii="Arial" w:hAnsi="Arial" w:cs="Arial"/>
        </w:rPr>
      </w:pPr>
      <w:r w:rsidRPr="00D52283">
        <w:rPr>
          <w:rFonts w:ascii="Arial" w:hAnsi="Arial" w:cs="Arial"/>
        </w:rPr>
        <w:t>6.2. A formalização dos contratos decorrentes da ata de registro de preços observará a disponibilidade de créditos orçamentários e a previsão no Plano Plurianual, quando ultrapassar um exercício financeiro.</w:t>
      </w:r>
    </w:p>
    <w:p w14:paraId="476D321D" w14:textId="77777777" w:rsidR="006050EE" w:rsidRPr="00D52283" w:rsidRDefault="006050EE" w:rsidP="006050EE">
      <w:pPr>
        <w:spacing w:line="360" w:lineRule="auto"/>
        <w:jc w:val="both"/>
        <w:rPr>
          <w:rFonts w:ascii="Arial" w:hAnsi="Arial" w:cs="Arial"/>
        </w:rPr>
      </w:pPr>
    </w:p>
    <w:p w14:paraId="43284AFE"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7. REQUISITOS DA CONTRATAÇÃO</w:t>
      </w:r>
    </w:p>
    <w:p w14:paraId="7BD1BE8C" w14:textId="77777777" w:rsidR="006050EE" w:rsidRPr="00D52283" w:rsidRDefault="006050EE" w:rsidP="006050EE">
      <w:pPr>
        <w:spacing w:line="360" w:lineRule="auto"/>
        <w:rPr>
          <w:rFonts w:ascii="Arial" w:hAnsi="Arial" w:cs="Arial"/>
        </w:rPr>
      </w:pPr>
      <w:r w:rsidRPr="00D52283">
        <w:rPr>
          <w:rFonts w:ascii="Arial" w:hAnsi="Arial" w:cs="Arial"/>
        </w:rPr>
        <w:t>7.1.</w:t>
      </w:r>
      <w:r w:rsidRPr="00D52283">
        <w:rPr>
          <w:rFonts w:ascii="Arial" w:hAnsi="Arial" w:cs="Arial"/>
          <w:b/>
          <w:bCs/>
        </w:rPr>
        <w:t xml:space="preserve"> Sustentabilidade</w:t>
      </w:r>
      <w:r w:rsidRPr="00D52283">
        <w:rPr>
          <w:rFonts w:ascii="Arial" w:hAnsi="Arial" w:cs="Arial"/>
        </w:rPr>
        <w:t>:</w:t>
      </w:r>
      <w:r w:rsidRPr="00D52283">
        <w:rPr>
          <w:rFonts w:ascii="Arial" w:hAnsi="Arial" w:cs="Arial"/>
        </w:rPr>
        <w:br/>
        <w:t>Os equipamentos adquiridos deverão obedecer às normas de qualidade e segurança estabelecidas pela ABNT, INMETRO, e demais normas regulatórias aplicáveis. Devem ser novos, sem uso prévio, e atender às especificações técnicas listadas no item 4.1.</w:t>
      </w:r>
    </w:p>
    <w:p w14:paraId="3887FD9E" w14:textId="77777777" w:rsidR="006050EE" w:rsidRPr="00D52283" w:rsidRDefault="006050EE" w:rsidP="006050EE">
      <w:pPr>
        <w:spacing w:line="360" w:lineRule="auto"/>
        <w:rPr>
          <w:rFonts w:ascii="Arial" w:hAnsi="Arial" w:cs="Arial"/>
        </w:rPr>
      </w:pPr>
      <w:r w:rsidRPr="00D52283">
        <w:rPr>
          <w:rFonts w:ascii="Arial" w:hAnsi="Arial" w:cs="Arial"/>
        </w:rPr>
        <w:t>7.2.</w:t>
      </w:r>
      <w:r w:rsidRPr="00D52283">
        <w:rPr>
          <w:rFonts w:ascii="Arial" w:hAnsi="Arial" w:cs="Arial"/>
          <w:b/>
          <w:bCs/>
        </w:rPr>
        <w:t xml:space="preserve"> Prospectos</w:t>
      </w:r>
      <w:r>
        <w:rPr>
          <w:rFonts w:ascii="Arial" w:hAnsi="Arial" w:cs="Arial"/>
          <w:b/>
          <w:bCs/>
        </w:rPr>
        <w:t xml:space="preserve"> </w:t>
      </w:r>
      <w:r w:rsidRPr="00D52283">
        <w:rPr>
          <w:rFonts w:ascii="Arial" w:hAnsi="Arial" w:cs="Arial"/>
          <w:b/>
          <w:bCs/>
        </w:rPr>
        <w:t>e Manuais Técnicos</w:t>
      </w:r>
      <w:r w:rsidRPr="00D52283">
        <w:rPr>
          <w:rFonts w:ascii="Arial" w:hAnsi="Arial" w:cs="Arial"/>
        </w:rPr>
        <w:t>:</w:t>
      </w:r>
      <w:r w:rsidRPr="00D52283">
        <w:rPr>
          <w:rFonts w:ascii="Arial" w:hAnsi="Arial" w:cs="Arial"/>
        </w:rPr>
        <w:br/>
        <w:t>O fornecedor deverá apresentar prospectos, catálogos e manuais técnicos dos produtos ofertados no idioma português, que permitam a perfeita identificação dos equipamentos e suas características.</w:t>
      </w:r>
    </w:p>
    <w:p w14:paraId="54195A82" w14:textId="77777777" w:rsidR="006050EE" w:rsidRDefault="006050EE" w:rsidP="006050EE">
      <w:pPr>
        <w:spacing w:line="360" w:lineRule="auto"/>
        <w:rPr>
          <w:rFonts w:ascii="Arial" w:hAnsi="Arial" w:cs="Arial"/>
        </w:rPr>
      </w:pPr>
      <w:r w:rsidRPr="00D52283">
        <w:rPr>
          <w:rFonts w:ascii="Arial" w:hAnsi="Arial" w:cs="Arial"/>
        </w:rPr>
        <w:t>7.3</w:t>
      </w:r>
      <w:r>
        <w:rPr>
          <w:rFonts w:ascii="Arial" w:hAnsi="Arial" w:cs="Arial"/>
        </w:rPr>
        <w:t xml:space="preserve"> </w:t>
      </w:r>
      <w:r w:rsidRPr="00D52283">
        <w:rPr>
          <w:rFonts w:ascii="Arial" w:hAnsi="Arial" w:cs="Arial"/>
        </w:rPr>
        <w:t>.</w:t>
      </w:r>
      <w:r w:rsidRPr="00D52283">
        <w:rPr>
          <w:rFonts w:ascii="Arial" w:hAnsi="Arial" w:cs="Arial"/>
          <w:b/>
          <w:bCs/>
        </w:rPr>
        <w:t>Garantia</w:t>
      </w:r>
      <w:r w:rsidRPr="00D52283">
        <w:rPr>
          <w:rFonts w:ascii="Arial" w:hAnsi="Arial" w:cs="Arial"/>
        </w:rPr>
        <w:t>:</w:t>
      </w:r>
      <w:r w:rsidRPr="00D52283">
        <w:rPr>
          <w:rFonts w:ascii="Arial" w:hAnsi="Arial" w:cs="Arial"/>
        </w:rPr>
        <w:br/>
        <w:t>Os equipamentos deverão ter garantia mínima de 12 meses a partir da data de entrega, cobrindo quaisquer defeitos de fabricação ou funcionamento.</w:t>
      </w:r>
    </w:p>
    <w:p w14:paraId="6BB20B56" w14:textId="77777777" w:rsidR="006050EE" w:rsidRPr="00D52283" w:rsidRDefault="006050EE" w:rsidP="006050EE">
      <w:pPr>
        <w:spacing w:line="360" w:lineRule="auto"/>
        <w:jc w:val="both"/>
        <w:rPr>
          <w:rFonts w:ascii="Arial" w:hAnsi="Arial" w:cs="Arial"/>
        </w:rPr>
      </w:pPr>
    </w:p>
    <w:p w14:paraId="2869C17A"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8. DO PRAZO DE ENTREGA E CRITÉRIOS DE RECEBIMENTO</w:t>
      </w:r>
    </w:p>
    <w:p w14:paraId="7C303A10" w14:textId="77777777" w:rsidR="006050EE" w:rsidRPr="00D52283" w:rsidRDefault="006050EE" w:rsidP="006050EE">
      <w:pPr>
        <w:spacing w:line="360" w:lineRule="auto"/>
        <w:jc w:val="both"/>
        <w:rPr>
          <w:rFonts w:ascii="Arial" w:hAnsi="Arial" w:cs="Arial"/>
        </w:rPr>
      </w:pPr>
      <w:r w:rsidRPr="00D52283">
        <w:rPr>
          <w:rFonts w:ascii="Arial" w:hAnsi="Arial" w:cs="Arial"/>
        </w:rPr>
        <w:t xml:space="preserve">8.1. A entrega dos equipamentos deverá ocorrer no prazo máximo de </w:t>
      </w:r>
      <w:r w:rsidRPr="00D52283">
        <w:rPr>
          <w:rFonts w:ascii="Arial" w:hAnsi="Arial" w:cs="Arial"/>
          <w:b/>
          <w:bCs/>
        </w:rPr>
        <w:t>30 (trinta) dias corridos</w:t>
      </w:r>
      <w:r w:rsidRPr="00D52283">
        <w:rPr>
          <w:rFonts w:ascii="Arial" w:hAnsi="Arial" w:cs="Arial"/>
        </w:rPr>
        <w:t>, contados a partir da emissão da Ordem de Fornecimento e Nota de Empenho.</w:t>
      </w:r>
    </w:p>
    <w:p w14:paraId="6130625C" w14:textId="1EF0FBE1" w:rsidR="006050EE" w:rsidRPr="00D52283" w:rsidRDefault="006050EE" w:rsidP="006050EE">
      <w:pPr>
        <w:spacing w:line="360" w:lineRule="auto"/>
        <w:jc w:val="both"/>
        <w:rPr>
          <w:rFonts w:ascii="Arial" w:hAnsi="Arial" w:cs="Arial"/>
        </w:rPr>
      </w:pPr>
      <w:r w:rsidRPr="00D52283">
        <w:rPr>
          <w:rFonts w:ascii="Arial" w:hAnsi="Arial" w:cs="Arial"/>
        </w:rPr>
        <w:t>8.2. Os produtos serão recebidos provisoriamente no ato da entrega, pela equipe da Secretaria Municipal</w:t>
      </w:r>
      <w:r w:rsidR="00800BED">
        <w:rPr>
          <w:rFonts w:ascii="Arial" w:hAnsi="Arial" w:cs="Arial"/>
        </w:rPr>
        <w:t xml:space="preserve"> atraves de cada secretario</w:t>
      </w:r>
      <w:r w:rsidRPr="00D52283">
        <w:rPr>
          <w:rFonts w:ascii="Arial" w:hAnsi="Arial" w:cs="Arial"/>
        </w:rPr>
        <w:t>, para verificação da conformidade com as especificações constantes neste Termo de Referência.</w:t>
      </w:r>
    </w:p>
    <w:p w14:paraId="183A48A7" w14:textId="77777777" w:rsidR="006050EE" w:rsidRDefault="006050EE" w:rsidP="006050EE">
      <w:pPr>
        <w:spacing w:line="360" w:lineRule="auto"/>
        <w:jc w:val="both"/>
        <w:rPr>
          <w:rFonts w:ascii="Arial" w:hAnsi="Arial" w:cs="Arial"/>
        </w:rPr>
      </w:pPr>
      <w:r w:rsidRPr="00D52283">
        <w:rPr>
          <w:rFonts w:ascii="Arial" w:hAnsi="Arial" w:cs="Arial"/>
        </w:rPr>
        <w:t xml:space="preserve">8.3. O recebimento definitivo ocorrerá em até </w:t>
      </w:r>
      <w:r w:rsidRPr="00D52283">
        <w:rPr>
          <w:rFonts w:ascii="Arial" w:hAnsi="Arial" w:cs="Arial"/>
          <w:b/>
          <w:bCs/>
        </w:rPr>
        <w:t>15 (quinze) dias úteis</w:t>
      </w:r>
      <w:r w:rsidRPr="00D52283">
        <w:rPr>
          <w:rFonts w:ascii="Arial" w:hAnsi="Arial" w:cs="Arial"/>
        </w:rPr>
        <w:t>, após a verificação e atestação da conformidade dos produtos entregues.</w:t>
      </w:r>
    </w:p>
    <w:p w14:paraId="0F01F15C" w14:textId="77777777" w:rsidR="006050EE" w:rsidRPr="00D52283" w:rsidRDefault="006050EE" w:rsidP="006050EE">
      <w:pPr>
        <w:spacing w:line="360" w:lineRule="auto"/>
        <w:jc w:val="both"/>
        <w:rPr>
          <w:rFonts w:ascii="Arial" w:hAnsi="Arial" w:cs="Arial"/>
        </w:rPr>
      </w:pPr>
    </w:p>
    <w:p w14:paraId="5894FCDC"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9. DO PREÇO ESTIMADO DA CONTRATAÇÃO</w:t>
      </w:r>
    </w:p>
    <w:p w14:paraId="66B564BA" w14:textId="7B92883F" w:rsidR="006050EE" w:rsidRDefault="006050EE" w:rsidP="006050EE">
      <w:pPr>
        <w:spacing w:line="360" w:lineRule="auto"/>
        <w:jc w:val="both"/>
        <w:rPr>
          <w:rFonts w:ascii="Arial" w:hAnsi="Arial" w:cs="Arial"/>
        </w:rPr>
      </w:pPr>
      <w:r w:rsidRPr="00D52283">
        <w:rPr>
          <w:rFonts w:ascii="Arial" w:hAnsi="Arial" w:cs="Arial"/>
        </w:rPr>
        <w:t xml:space="preserve">9.1. O valor estimado total da contratação é de </w:t>
      </w:r>
      <w:bookmarkStart w:id="28" w:name="_Hlk176867285"/>
      <w:r w:rsidRPr="00D52283">
        <w:rPr>
          <w:rFonts w:ascii="Arial" w:hAnsi="Arial" w:cs="Arial"/>
          <w:b/>
          <w:bCs/>
          <w:highlight w:val="yellow"/>
        </w:rPr>
        <w:t xml:space="preserve">R$ </w:t>
      </w:r>
      <w:r w:rsidR="00800BED">
        <w:rPr>
          <w:rFonts w:ascii="Arial" w:hAnsi="Arial" w:cs="Arial"/>
          <w:b/>
          <w:bCs/>
          <w:highlight w:val="yellow"/>
        </w:rPr>
        <w:t>240.022,98</w:t>
      </w:r>
      <w:r w:rsidRPr="00D52283">
        <w:rPr>
          <w:rFonts w:ascii="Arial" w:hAnsi="Arial" w:cs="Arial"/>
          <w:highlight w:val="yellow"/>
        </w:rPr>
        <w:t xml:space="preserve"> (</w:t>
      </w:r>
      <w:r w:rsidR="009803C0">
        <w:rPr>
          <w:rFonts w:ascii="Arial" w:hAnsi="Arial" w:cs="Arial"/>
          <w:highlight w:val="yellow"/>
        </w:rPr>
        <w:t>Duzentos e Quarenta Mil Vinte e Dois Reais e Noventa e Oito Centavos</w:t>
      </w:r>
      <w:r>
        <w:rPr>
          <w:rFonts w:ascii="Arial" w:hAnsi="Arial" w:cs="Arial"/>
          <w:highlight w:val="yellow"/>
        </w:rPr>
        <w:t>)</w:t>
      </w:r>
      <w:bookmarkEnd w:id="28"/>
      <w:r w:rsidRPr="00D52283">
        <w:rPr>
          <w:rFonts w:ascii="Arial" w:hAnsi="Arial" w:cs="Arial"/>
        </w:rPr>
        <w:t>, conforme pesquisa de mercado realizada pela equipe responsável.</w:t>
      </w:r>
    </w:p>
    <w:p w14:paraId="57E6277C" w14:textId="77777777" w:rsidR="006050EE" w:rsidRPr="00D52283" w:rsidRDefault="006050EE" w:rsidP="006050EE">
      <w:pPr>
        <w:spacing w:line="360" w:lineRule="auto"/>
        <w:jc w:val="both"/>
        <w:rPr>
          <w:rFonts w:ascii="Arial" w:hAnsi="Arial" w:cs="Arial"/>
        </w:rPr>
      </w:pPr>
    </w:p>
    <w:p w14:paraId="338599D0"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10. DOS CRITÉRIOS DE SELEÇÃO DO FORNECEDOR E FORMA DE FORNECIMENTO</w:t>
      </w:r>
    </w:p>
    <w:p w14:paraId="276A8B45" w14:textId="77777777" w:rsidR="006050EE" w:rsidRPr="00D52283" w:rsidRDefault="006050EE" w:rsidP="006050EE">
      <w:pPr>
        <w:spacing w:line="360" w:lineRule="auto"/>
        <w:jc w:val="both"/>
        <w:rPr>
          <w:rFonts w:ascii="Arial" w:hAnsi="Arial" w:cs="Arial"/>
        </w:rPr>
      </w:pPr>
      <w:r w:rsidRPr="00D52283">
        <w:rPr>
          <w:rFonts w:ascii="Arial" w:hAnsi="Arial" w:cs="Arial"/>
        </w:rPr>
        <w:lastRenderedPageBreak/>
        <w:t xml:space="preserve">10.1. A escolha do fornecedor será realizada através de </w:t>
      </w:r>
      <w:r w:rsidRPr="00D52283">
        <w:rPr>
          <w:rFonts w:ascii="Arial" w:hAnsi="Arial" w:cs="Arial"/>
          <w:b/>
          <w:bCs/>
        </w:rPr>
        <w:t>licitação na modalidade Pregão Eletrônico</w:t>
      </w:r>
      <w:r w:rsidRPr="00D52283">
        <w:rPr>
          <w:rFonts w:ascii="Arial" w:hAnsi="Arial" w:cs="Arial"/>
        </w:rPr>
        <w:t xml:space="preserve">, adotando-se o critério de </w:t>
      </w:r>
      <w:r w:rsidRPr="00D52283">
        <w:rPr>
          <w:rFonts w:ascii="Arial" w:hAnsi="Arial" w:cs="Arial"/>
          <w:b/>
          <w:bCs/>
        </w:rPr>
        <w:t>menor preço</w:t>
      </w:r>
      <w:r w:rsidRPr="00D52283">
        <w:rPr>
          <w:rFonts w:ascii="Arial" w:hAnsi="Arial" w:cs="Arial"/>
        </w:rPr>
        <w:t>, observadas as exigências técnicas e de qualificação previstas na legislação vigente.</w:t>
      </w:r>
    </w:p>
    <w:p w14:paraId="3D6D8D37" w14:textId="2D61820E" w:rsidR="006050EE" w:rsidRDefault="006050EE" w:rsidP="006050EE">
      <w:pPr>
        <w:spacing w:line="360" w:lineRule="auto"/>
        <w:jc w:val="both"/>
        <w:rPr>
          <w:rFonts w:ascii="Arial" w:hAnsi="Arial" w:cs="Arial"/>
        </w:rPr>
      </w:pPr>
      <w:r w:rsidRPr="00D52283">
        <w:rPr>
          <w:rFonts w:ascii="Arial" w:hAnsi="Arial" w:cs="Arial"/>
        </w:rPr>
        <w:t>10.2. O</w:t>
      </w:r>
      <w:r w:rsidR="009B090F">
        <w:rPr>
          <w:rFonts w:ascii="Arial" w:hAnsi="Arial" w:cs="Arial"/>
        </w:rPr>
        <w:t>s</w:t>
      </w:r>
      <w:r w:rsidRPr="00D52283">
        <w:rPr>
          <w:rFonts w:ascii="Arial" w:hAnsi="Arial" w:cs="Arial"/>
        </w:rPr>
        <w:t xml:space="preserve"> </w:t>
      </w:r>
      <w:r w:rsidR="0063131D">
        <w:rPr>
          <w:rFonts w:ascii="Arial" w:hAnsi="Arial" w:cs="Arial"/>
        </w:rPr>
        <w:t>Equipamento</w:t>
      </w:r>
      <w:r w:rsidR="009B090F">
        <w:rPr>
          <w:rFonts w:ascii="Arial" w:hAnsi="Arial" w:cs="Arial"/>
        </w:rPr>
        <w:t>s</w:t>
      </w:r>
      <w:r w:rsidR="0063131D">
        <w:rPr>
          <w:rFonts w:ascii="Arial" w:hAnsi="Arial" w:cs="Arial"/>
        </w:rPr>
        <w:t xml:space="preserve"> sera</w:t>
      </w:r>
      <w:r w:rsidR="009B090F">
        <w:rPr>
          <w:rFonts w:ascii="Arial" w:hAnsi="Arial" w:cs="Arial"/>
        </w:rPr>
        <w:t>m</w:t>
      </w:r>
      <w:r w:rsidR="0063131D">
        <w:rPr>
          <w:rFonts w:ascii="Arial" w:hAnsi="Arial" w:cs="Arial"/>
        </w:rPr>
        <w:t xml:space="preserve"> entregue apos a solicitação da</w:t>
      </w:r>
      <w:r w:rsidR="009B090F">
        <w:rPr>
          <w:rFonts w:ascii="Arial" w:hAnsi="Arial" w:cs="Arial"/>
        </w:rPr>
        <w:t>s</w:t>
      </w:r>
      <w:r w:rsidR="0063131D">
        <w:rPr>
          <w:rFonts w:ascii="Arial" w:hAnsi="Arial" w:cs="Arial"/>
        </w:rPr>
        <w:t xml:space="preserve"> secretaria</w:t>
      </w:r>
      <w:r w:rsidR="009B090F">
        <w:rPr>
          <w:rFonts w:ascii="Arial" w:hAnsi="Arial" w:cs="Arial"/>
        </w:rPr>
        <w:t>s</w:t>
      </w:r>
      <w:r w:rsidR="0063131D">
        <w:rPr>
          <w:rFonts w:ascii="Arial" w:hAnsi="Arial" w:cs="Arial"/>
        </w:rPr>
        <w:t xml:space="preserve"> responsavel</w:t>
      </w:r>
      <w:r w:rsidRPr="00D52283">
        <w:rPr>
          <w:rFonts w:ascii="Arial" w:hAnsi="Arial" w:cs="Arial"/>
        </w:rPr>
        <w:t>, respeitando os prazos de entrega estabelecidos no edital.</w:t>
      </w:r>
    </w:p>
    <w:p w14:paraId="2ECF44D5" w14:textId="77777777" w:rsidR="006050EE" w:rsidRPr="00D52283" w:rsidRDefault="006050EE" w:rsidP="006050EE">
      <w:pPr>
        <w:spacing w:line="360" w:lineRule="auto"/>
        <w:jc w:val="both"/>
        <w:rPr>
          <w:rFonts w:ascii="Arial" w:hAnsi="Arial" w:cs="Arial"/>
        </w:rPr>
      </w:pPr>
    </w:p>
    <w:p w14:paraId="60906EA7"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11. DA FISCALIZAÇÃO DA EXECUÇÃO DO CONTRATO</w:t>
      </w:r>
    </w:p>
    <w:p w14:paraId="1FF1DD41" w14:textId="77777777" w:rsidR="006050EE" w:rsidRPr="00D52283" w:rsidRDefault="006050EE" w:rsidP="006050EE">
      <w:pPr>
        <w:spacing w:line="360" w:lineRule="auto"/>
        <w:jc w:val="both"/>
        <w:rPr>
          <w:rFonts w:ascii="Arial" w:hAnsi="Arial" w:cs="Arial"/>
        </w:rPr>
      </w:pPr>
      <w:r w:rsidRPr="00D52283">
        <w:rPr>
          <w:rFonts w:ascii="Arial" w:hAnsi="Arial" w:cs="Arial"/>
        </w:rPr>
        <w:t>11.1. A fiscalização será realizada pela equipe designada pela Secretaria Municipal de Agricultura, que acompanhará o processo de entrega, montagem (se necessário), e o funcionamento dos equipamentos adquiridos.</w:t>
      </w:r>
    </w:p>
    <w:p w14:paraId="1CC1BF43" w14:textId="77777777" w:rsidR="006050EE" w:rsidRDefault="006050EE" w:rsidP="006050EE">
      <w:pPr>
        <w:spacing w:line="360" w:lineRule="auto"/>
        <w:jc w:val="both"/>
        <w:rPr>
          <w:rFonts w:ascii="Arial" w:hAnsi="Arial" w:cs="Arial"/>
        </w:rPr>
      </w:pPr>
      <w:r w:rsidRPr="00D52283">
        <w:rPr>
          <w:rFonts w:ascii="Arial" w:hAnsi="Arial" w:cs="Arial"/>
        </w:rPr>
        <w:t>11.2. Caberá à equipe fiscalizadora anotar em registro próprio todas as ocorrências relacionadas à execução do contrato, comunicando à contratada as irregularidades encontradas, fixando prazo para sua correção.</w:t>
      </w:r>
    </w:p>
    <w:p w14:paraId="4FD32D1A" w14:textId="77777777" w:rsidR="006050EE" w:rsidRPr="00D52283" w:rsidRDefault="006050EE" w:rsidP="006050EE">
      <w:pPr>
        <w:spacing w:line="360" w:lineRule="auto"/>
        <w:jc w:val="both"/>
        <w:rPr>
          <w:rFonts w:ascii="Arial" w:hAnsi="Arial" w:cs="Arial"/>
        </w:rPr>
      </w:pPr>
    </w:p>
    <w:p w14:paraId="73762E63"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12. DO PAGAMENTO</w:t>
      </w:r>
    </w:p>
    <w:p w14:paraId="17DE740B" w14:textId="77777777" w:rsidR="006050EE" w:rsidRPr="00D52283" w:rsidRDefault="006050EE" w:rsidP="006050EE">
      <w:pPr>
        <w:spacing w:line="360" w:lineRule="auto"/>
        <w:jc w:val="both"/>
        <w:rPr>
          <w:rFonts w:ascii="Arial" w:hAnsi="Arial" w:cs="Arial"/>
        </w:rPr>
      </w:pPr>
      <w:r w:rsidRPr="00D52283">
        <w:rPr>
          <w:rFonts w:ascii="Arial" w:hAnsi="Arial" w:cs="Arial"/>
        </w:rPr>
        <w:t xml:space="preserve">12.1. O pagamento será realizado em até </w:t>
      </w:r>
      <w:r w:rsidRPr="00D52283">
        <w:rPr>
          <w:rFonts w:ascii="Arial" w:hAnsi="Arial" w:cs="Arial"/>
          <w:b/>
          <w:bCs/>
        </w:rPr>
        <w:t>30 (trinta) dias</w:t>
      </w:r>
      <w:r w:rsidRPr="00D52283">
        <w:rPr>
          <w:rFonts w:ascii="Arial" w:hAnsi="Arial" w:cs="Arial"/>
        </w:rPr>
        <w:t xml:space="preserve"> após o recebimento definitivo dos produtos, mediante apresentação da Nota Fiscal correspondente e a comprovação de regularidade fiscal e trabalhista por parte do fornecedor.</w:t>
      </w:r>
    </w:p>
    <w:p w14:paraId="4C168903" w14:textId="77777777" w:rsidR="006050EE" w:rsidRDefault="006050EE" w:rsidP="006050EE">
      <w:pPr>
        <w:spacing w:line="360" w:lineRule="auto"/>
        <w:jc w:val="both"/>
        <w:rPr>
          <w:rFonts w:ascii="Arial" w:hAnsi="Arial" w:cs="Arial"/>
        </w:rPr>
      </w:pPr>
      <w:r w:rsidRPr="00D52283">
        <w:rPr>
          <w:rFonts w:ascii="Arial" w:hAnsi="Arial" w:cs="Arial"/>
        </w:rPr>
        <w:t>12.2. Caso haja erros na Nota Fiscal, o prazo de pagamento será contado a partir da data da regularização da documentação.</w:t>
      </w:r>
    </w:p>
    <w:p w14:paraId="179308B7" w14:textId="77777777" w:rsidR="006050EE" w:rsidRPr="00D52283" w:rsidRDefault="006050EE" w:rsidP="006050EE">
      <w:pPr>
        <w:spacing w:line="360" w:lineRule="auto"/>
        <w:jc w:val="both"/>
        <w:rPr>
          <w:rFonts w:ascii="Arial" w:hAnsi="Arial" w:cs="Arial"/>
        </w:rPr>
      </w:pPr>
    </w:p>
    <w:p w14:paraId="7EC21909" w14:textId="77777777" w:rsidR="006050EE" w:rsidRPr="00D52283" w:rsidRDefault="006050EE" w:rsidP="006050EE">
      <w:pPr>
        <w:spacing w:line="360" w:lineRule="auto"/>
        <w:jc w:val="both"/>
        <w:rPr>
          <w:rFonts w:ascii="Arial" w:hAnsi="Arial" w:cs="Arial"/>
          <w:b/>
          <w:bCs/>
        </w:rPr>
      </w:pPr>
      <w:r w:rsidRPr="00D52283">
        <w:rPr>
          <w:rFonts w:ascii="Arial" w:hAnsi="Arial" w:cs="Arial"/>
          <w:b/>
          <w:bCs/>
        </w:rPr>
        <w:t>13. PENALIDADES</w:t>
      </w:r>
    </w:p>
    <w:p w14:paraId="77477630" w14:textId="77777777" w:rsidR="006050EE" w:rsidRPr="00D52283" w:rsidRDefault="006050EE" w:rsidP="006050EE">
      <w:pPr>
        <w:spacing w:line="360" w:lineRule="auto"/>
        <w:jc w:val="both"/>
        <w:rPr>
          <w:rFonts w:ascii="Arial" w:hAnsi="Arial" w:cs="Arial"/>
        </w:rPr>
      </w:pPr>
      <w:r w:rsidRPr="00D52283">
        <w:rPr>
          <w:rFonts w:ascii="Arial" w:hAnsi="Arial" w:cs="Arial"/>
        </w:rPr>
        <w:t>13.1. O descumprimento das obrigações contratuais por parte da contratada sujeitará à aplicação das penalidades previstas na Lei nº 14.133/2021, incluindo multas, advertências e impedimentos de contratar com a administração pública, conforme a gravidade da infração.</w:t>
      </w:r>
    </w:p>
    <w:p w14:paraId="0B8DFC76" w14:textId="77777777" w:rsidR="006050EE" w:rsidRPr="00D52283" w:rsidRDefault="00000000" w:rsidP="006050EE">
      <w:pPr>
        <w:spacing w:line="360" w:lineRule="auto"/>
        <w:jc w:val="both"/>
        <w:rPr>
          <w:rFonts w:ascii="Arial" w:hAnsi="Arial" w:cs="Arial"/>
        </w:rPr>
      </w:pPr>
      <w:r>
        <w:rPr>
          <w:rFonts w:ascii="Arial" w:hAnsi="Arial" w:cs="Arial"/>
        </w:rPr>
        <w:pict w14:anchorId="263F5401">
          <v:rect id="_x0000_i1025" style="width:0;height:1.5pt" o:hralign="center" o:hrstd="t" o:hr="t" fillcolor="#a0a0a0" stroked="f"/>
        </w:pict>
      </w:r>
    </w:p>
    <w:p w14:paraId="611AF96E" w14:textId="66217AFD" w:rsidR="006050EE" w:rsidRPr="00D52283" w:rsidRDefault="006050EE" w:rsidP="006050EE">
      <w:pPr>
        <w:spacing w:line="360" w:lineRule="auto"/>
        <w:jc w:val="center"/>
        <w:rPr>
          <w:rFonts w:ascii="Arial" w:hAnsi="Arial" w:cs="Arial"/>
        </w:rPr>
      </w:pPr>
      <w:r w:rsidRPr="00D52283">
        <w:rPr>
          <w:rFonts w:ascii="Arial" w:hAnsi="Arial" w:cs="Arial"/>
          <w:b/>
          <w:bCs/>
        </w:rPr>
        <w:t xml:space="preserve">São José do Povo-MT, </w:t>
      </w:r>
      <w:r w:rsidR="009B090F">
        <w:rPr>
          <w:rFonts w:ascii="Arial" w:hAnsi="Arial" w:cs="Arial"/>
          <w:b/>
          <w:bCs/>
        </w:rPr>
        <w:t>11</w:t>
      </w:r>
      <w:r w:rsidRPr="00D52283">
        <w:rPr>
          <w:rFonts w:ascii="Arial" w:hAnsi="Arial" w:cs="Arial"/>
          <w:b/>
          <w:bCs/>
        </w:rPr>
        <w:t xml:space="preserve"> de </w:t>
      </w:r>
      <w:r w:rsidR="009B090F">
        <w:rPr>
          <w:rFonts w:ascii="Arial" w:hAnsi="Arial" w:cs="Arial"/>
          <w:b/>
          <w:bCs/>
        </w:rPr>
        <w:t>agosto</w:t>
      </w:r>
      <w:r w:rsidRPr="00D52283">
        <w:rPr>
          <w:rFonts w:ascii="Arial" w:hAnsi="Arial" w:cs="Arial"/>
          <w:b/>
          <w:bCs/>
        </w:rPr>
        <w:t xml:space="preserve"> de 202</w:t>
      </w:r>
      <w:r w:rsidR="007C6691">
        <w:rPr>
          <w:rFonts w:ascii="Arial" w:hAnsi="Arial" w:cs="Arial"/>
          <w:b/>
          <w:bCs/>
        </w:rPr>
        <w:t>5</w:t>
      </w:r>
      <w:r w:rsidRPr="00D52283">
        <w:rPr>
          <w:rFonts w:ascii="Arial" w:hAnsi="Arial" w:cs="Arial"/>
          <w:b/>
          <w:bCs/>
        </w:rPr>
        <w:t>.</w:t>
      </w:r>
    </w:p>
    <w:p w14:paraId="62DFE480" w14:textId="77777777" w:rsidR="006050EE" w:rsidRDefault="006050EE" w:rsidP="006050EE">
      <w:pPr>
        <w:spacing w:line="360" w:lineRule="auto"/>
        <w:jc w:val="center"/>
        <w:rPr>
          <w:rFonts w:ascii="Arial" w:hAnsi="Arial" w:cs="Arial"/>
          <w:b/>
          <w:bCs/>
        </w:rPr>
      </w:pPr>
      <w:r w:rsidRPr="00D52283">
        <w:rPr>
          <w:rFonts w:ascii="Arial" w:hAnsi="Arial" w:cs="Arial"/>
          <w:b/>
          <w:bCs/>
        </w:rPr>
        <w:t>Equipe responsável pela elaboração do TR:</w:t>
      </w:r>
    </w:p>
    <w:p w14:paraId="35F58C51" w14:textId="77777777" w:rsidR="009B090F" w:rsidRDefault="009B090F" w:rsidP="006050EE">
      <w:pPr>
        <w:spacing w:line="360" w:lineRule="auto"/>
        <w:jc w:val="center"/>
        <w:rPr>
          <w:rFonts w:ascii="Arial" w:hAnsi="Arial" w:cs="Arial"/>
          <w:b/>
          <w:bCs/>
        </w:rPr>
      </w:pPr>
    </w:p>
    <w:p w14:paraId="405ED437" w14:textId="288C9342" w:rsidR="009B090F" w:rsidRDefault="009B090F" w:rsidP="006050EE">
      <w:pPr>
        <w:spacing w:line="360" w:lineRule="auto"/>
        <w:jc w:val="center"/>
        <w:rPr>
          <w:rFonts w:ascii="Arial" w:hAnsi="Arial" w:cs="Arial"/>
          <w:b/>
          <w:bCs/>
        </w:rPr>
      </w:pPr>
      <w:r>
        <w:rPr>
          <w:rFonts w:ascii="Arial" w:hAnsi="Arial" w:cs="Arial"/>
          <w:b/>
          <w:bCs/>
        </w:rPr>
        <w:t>_______________________________________</w:t>
      </w:r>
    </w:p>
    <w:p w14:paraId="424DDFC9" w14:textId="1C1D3F97" w:rsidR="006050EE" w:rsidRPr="00D52283" w:rsidRDefault="009B090F" w:rsidP="006050EE">
      <w:pPr>
        <w:spacing w:line="360" w:lineRule="auto"/>
        <w:jc w:val="center"/>
        <w:rPr>
          <w:rFonts w:ascii="Arial" w:hAnsi="Arial" w:cs="Arial"/>
        </w:rPr>
      </w:pPr>
      <w:r>
        <w:rPr>
          <w:rFonts w:ascii="Arial" w:hAnsi="Arial" w:cs="Arial"/>
          <w:b/>
          <w:bCs/>
        </w:rPr>
        <w:t>Secretario municipal de Administração e Gestão</w:t>
      </w:r>
    </w:p>
    <w:p w14:paraId="408F0154" w14:textId="291D5501" w:rsidR="006050EE" w:rsidRPr="00D52283" w:rsidRDefault="006050EE" w:rsidP="006050EE">
      <w:pPr>
        <w:spacing w:line="360" w:lineRule="auto"/>
        <w:jc w:val="center"/>
        <w:rPr>
          <w:rFonts w:ascii="Arial" w:hAnsi="Arial" w:cs="Arial"/>
        </w:rPr>
      </w:pPr>
      <w:r w:rsidRPr="00D52283">
        <w:rPr>
          <w:rFonts w:ascii="Arial" w:hAnsi="Arial" w:cs="Arial"/>
        </w:rPr>
        <w:br/>
      </w:r>
    </w:p>
    <w:p w14:paraId="4932CF27" w14:textId="77777777" w:rsidR="006050EE" w:rsidRPr="00D52283" w:rsidRDefault="006050EE" w:rsidP="006050EE">
      <w:pPr>
        <w:spacing w:line="360" w:lineRule="auto"/>
        <w:jc w:val="center"/>
        <w:rPr>
          <w:rFonts w:ascii="Arial" w:hAnsi="Arial" w:cs="Arial"/>
        </w:rPr>
      </w:pPr>
      <w:r w:rsidRPr="00D52283">
        <w:rPr>
          <w:rFonts w:ascii="Arial" w:hAnsi="Arial" w:cs="Arial"/>
          <w:b/>
          <w:bCs/>
        </w:rPr>
        <w:t>De acordo:</w:t>
      </w:r>
      <w:r w:rsidRPr="00D52283">
        <w:rPr>
          <w:rFonts w:ascii="Arial" w:hAnsi="Arial" w:cs="Arial"/>
        </w:rPr>
        <w:br/>
      </w:r>
      <w:r w:rsidRPr="00D52283">
        <w:rPr>
          <w:rFonts w:ascii="Arial" w:hAnsi="Arial" w:cs="Arial"/>
          <w:b/>
          <w:bCs/>
        </w:rPr>
        <w:t>Prefeito Municipal de São José do Povo-MT</w:t>
      </w:r>
    </w:p>
    <w:p w14:paraId="70CA823A" w14:textId="77777777" w:rsidR="00CF2AC7" w:rsidRDefault="00CF2AC7" w:rsidP="006050EE">
      <w:pPr>
        <w:spacing w:line="360" w:lineRule="auto"/>
        <w:jc w:val="both"/>
        <w:rPr>
          <w:rFonts w:ascii="Times New Roman" w:hAnsi="Times New Roman" w:cs="Times New Roman"/>
          <w:sz w:val="24"/>
        </w:rPr>
      </w:pPr>
    </w:p>
    <w:p w14:paraId="1AE81FB1" w14:textId="77777777" w:rsidR="009B090F" w:rsidRDefault="009B090F" w:rsidP="006050EE">
      <w:pPr>
        <w:spacing w:line="360" w:lineRule="auto"/>
        <w:jc w:val="both"/>
        <w:rPr>
          <w:rFonts w:ascii="Times New Roman" w:hAnsi="Times New Roman" w:cs="Times New Roman"/>
          <w:sz w:val="24"/>
        </w:rPr>
      </w:pPr>
    </w:p>
    <w:p w14:paraId="6CAD1CD2" w14:textId="77777777" w:rsidR="009B090F" w:rsidRPr="00184662" w:rsidRDefault="009B090F" w:rsidP="006050EE">
      <w:pPr>
        <w:spacing w:line="360" w:lineRule="auto"/>
        <w:jc w:val="both"/>
        <w:rPr>
          <w:rFonts w:ascii="Times New Roman" w:hAnsi="Times New Roman" w:cs="Times New Roman"/>
          <w:sz w:val="24"/>
        </w:rPr>
      </w:pPr>
    </w:p>
    <w:p w14:paraId="23F2F158" w14:textId="77777777" w:rsidR="00CF2AC7" w:rsidRPr="00184662" w:rsidRDefault="00CF2AC7">
      <w:pPr>
        <w:pStyle w:val="PargrafodaLista"/>
        <w:numPr>
          <w:ilvl w:val="0"/>
          <w:numId w:val="8"/>
        </w:numPr>
        <w:tabs>
          <w:tab w:val="left" w:pos="913"/>
        </w:tabs>
        <w:spacing w:before="0" w:line="360" w:lineRule="auto"/>
        <w:ind w:left="0" w:firstLine="709"/>
        <w:contextualSpacing/>
        <w:rPr>
          <w:b/>
          <w:sz w:val="24"/>
          <w:szCs w:val="24"/>
        </w:rPr>
      </w:pPr>
      <w:r w:rsidRPr="00184662">
        <w:rPr>
          <w:b/>
          <w:sz w:val="24"/>
          <w:szCs w:val="24"/>
        </w:rPr>
        <w:t>-  JUSTIFICATIVA:</w:t>
      </w:r>
    </w:p>
    <w:p w14:paraId="2BA9A234" w14:textId="4E064C08" w:rsidR="002406C5" w:rsidRDefault="002406C5" w:rsidP="00832991">
      <w:pPr>
        <w:pStyle w:val="NormalWeb"/>
        <w:spacing w:before="0" w:beforeAutospacing="0" w:after="0" w:afterAutospacing="0" w:line="360" w:lineRule="auto"/>
        <w:jc w:val="both"/>
        <w:rPr>
          <w:lang w:val="pt-PT"/>
        </w:rPr>
      </w:pPr>
      <w:r w:rsidRPr="002406C5">
        <w:rPr>
          <w:lang w:val="pt-PT"/>
        </w:rPr>
        <w:t xml:space="preserve">A aquisição destes equipamentos visa atender a solicitação de troca ou acréscimo de aparelhos de ar condicionado realizada pela Divisão de Patrimônio, visto que alguns dos aparelhos já localizados </w:t>
      </w:r>
      <w:r>
        <w:rPr>
          <w:lang w:val="pt-PT"/>
        </w:rPr>
        <w:t xml:space="preserve">nas secretarias </w:t>
      </w:r>
      <w:r w:rsidRPr="002406C5">
        <w:rPr>
          <w:lang w:val="pt-PT"/>
        </w:rPr>
        <w:t xml:space="preserve"> são antigos e obsoletos e por consequência, vem onerando o erário público, para que sejam realizadas as manutenções corretivas, uma vez que não atende as necessidades dos Servidores lotados nesta </w:t>
      </w:r>
      <w:r>
        <w:rPr>
          <w:lang w:val="pt-PT"/>
        </w:rPr>
        <w:t>nessas secretarias</w:t>
      </w:r>
      <w:r w:rsidRPr="002406C5">
        <w:rPr>
          <w:lang w:val="pt-PT"/>
        </w:rPr>
        <w:t>, ocasionando desconforto e mal-estar. Estes equipamentos são imprescindíveis ao desenvolvimento das atividades dest</w:t>
      </w:r>
      <w:r>
        <w:rPr>
          <w:lang w:val="pt-PT"/>
        </w:rPr>
        <w:t>e</w:t>
      </w:r>
      <w:r w:rsidRPr="002406C5">
        <w:rPr>
          <w:lang w:val="pt-PT"/>
        </w:rPr>
        <w:t xml:space="preserve"> </w:t>
      </w:r>
      <w:r>
        <w:rPr>
          <w:lang w:val="pt-PT"/>
        </w:rPr>
        <w:t>municipio</w:t>
      </w:r>
      <w:r w:rsidRPr="002406C5">
        <w:rPr>
          <w:lang w:val="pt-PT"/>
        </w:rPr>
        <w:t>, uma vez que proporcionam o bem-estar, saúde e conforto térmico aos servidores e usuários do</w:t>
      </w:r>
      <w:r>
        <w:rPr>
          <w:lang w:val="pt-PT"/>
        </w:rPr>
        <w:t>s</w:t>
      </w:r>
      <w:r w:rsidRPr="002406C5">
        <w:rPr>
          <w:lang w:val="pt-PT"/>
        </w:rPr>
        <w:t xml:space="preserve"> prédio</w:t>
      </w:r>
      <w:r>
        <w:rPr>
          <w:lang w:val="pt-PT"/>
        </w:rPr>
        <w:t xml:space="preserve"> administrativos</w:t>
      </w:r>
      <w:r w:rsidRPr="002406C5">
        <w:rPr>
          <w:lang w:val="pt-PT"/>
        </w:rPr>
        <w:t xml:space="preserve">. </w:t>
      </w:r>
    </w:p>
    <w:p w14:paraId="34828751" w14:textId="44D14750" w:rsidR="00CF2AC7" w:rsidRPr="00184662" w:rsidRDefault="00CF2AC7" w:rsidP="00832991">
      <w:pPr>
        <w:pStyle w:val="NormalWeb"/>
        <w:spacing w:before="0" w:beforeAutospacing="0" w:after="0" w:afterAutospacing="0" w:line="360" w:lineRule="auto"/>
        <w:jc w:val="both"/>
      </w:pPr>
      <w:r w:rsidRPr="00184662">
        <w:rPr>
          <w:rStyle w:val="Forte"/>
        </w:rPr>
        <w:t>2. MODALIDADE DE LICITAÇÃO</w:t>
      </w:r>
    </w:p>
    <w:p w14:paraId="0E8E0007" w14:textId="189A6854" w:rsidR="00CF2AC7" w:rsidRPr="00184662" w:rsidRDefault="00CF2AC7" w:rsidP="00CF2AC7">
      <w:pPr>
        <w:pStyle w:val="NormalWeb"/>
        <w:spacing w:before="0" w:beforeAutospacing="0" w:after="0" w:afterAutospacing="0" w:line="360" w:lineRule="auto"/>
        <w:ind w:firstLine="709"/>
        <w:jc w:val="both"/>
      </w:pPr>
      <w:r w:rsidRPr="00184662">
        <w:t xml:space="preserve">A aquisição </w:t>
      </w:r>
      <w:r w:rsidR="00660C13" w:rsidRPr="00184662">
        <w:t>do</w:t>
      </w:r>
      <w:r w:rsidR="00660C13">
        <w:t xml:space="preserve"> equipamento </w:t>
      </w:r>
      <w:r w:rsidR="002406C5">
        <w:t>de refrigeração</w:t>
      </w:r>
      <w:r w:rsidR="00660C13">
        <w:t xml:space="preserve"> </w:t>
      </w:r>
      <w:r w:rsidR="00660C13" w:rsidRPr="00184662">
        <w:t>será</w:t>
      </w:r>
      <w:r w:rsidRPr="00184662">
        <w:t xml:space="preserve"> realizada por meio de </w:t>
      </w:r>
      <w:r w:rsidRPr="00184662">
        <w:rPr>
          <w:rStyle w:val="Forte"/>
        </w:rPr>
        <w:t>Pregão Eletrônico</w:t>
      </w:r>
      <w:r w:rsidRPr="00184662">
        <w:t>, em conformidade com as disposições da Lei nº 14.133/2021.</w:t>
      </w:r>
    </w:p>
    <w:p w14:paraId="78A3B899" w14:textId="7858CAB8" w:rsidR="00CF2AC7" w:rsidRPr="00184662" w:rsidRDefault="00CF2AC7" w:rsidP="00CF2AC7">
      <w:pPr>
        <w:pStyle w:val="NormalWeb"/>
        <w:spacing w:before="0" w:beforeAutospacing="0" w:after="0" w:afterAutospacing="0" w:line="360" w:lineRule="auto"/>
        <w:ind w:firstLine="709"/>
        <w:jc w:val="both"/>
      </w:pPr>
      <w:r w:rsidRPr="00184662">
        <w:t>Para melhor justificar, em anexo consta o Estudo Técnico Preliminar 202</w:t>
      </w:r>
      <w:r w:rsidR="005B2603">
        <w:t>5</w:t>
      </w:r>
      <w:r w:rsidRPr="00184662">
        <w:t xml:space="preserve">, o qual irá informar a existência da viabilidade técnica para a aquisição </w:t>
      </w:r>
      <w:r w:rsidR="00660C13">
        <w:t>dos mesmos</w:t>
      </w:r>
      <w:r w:rsidR="00956429">
        <w:t>.</w:t>
      </w:r>
      <w:r w:rsidRPr="00184662">
        <w:t xml:space="preserve"> </w:t>
      </w:r>
    </w:p>
    <w:p w14:paraId="3BEDBE4B" w14:textId="77777777" w:rsidR="00CF2AC7" w:rsidRPr="00184662" w:rsidRDefault="00CF2AC7" w:rsidP="00CF2AC7">
      <w:pPr>
        <w:spacing w:line="360" w:lineRule="auto"/>
        <w:ind w:firstLine="709"/>
        <w:jc w:val="both"/>
        <w:rPr>
          <w:rFonts w:ascii="Times New Roman" w:hAnsi="Times New Roman" w:cs="Times New Roman"/>
          <w:b/>
          <w:sz w:val="24"/>
          <w:szCs w:val="24"/>
        </w:rPr>
      </w:pPr>
    </w:p>
    <w:p w14:paraId="2AAA0EB3" w14:textId="77777777" w:rsidR="00CF2AC7" w:rsidRPr="00184662" w:rsidRDefault="00CF2AC7" w:rsidP="00832991">
      <w:pPr>
        <w:spacing w:line="360" w:lineRule="auto"/>
        <w:jc w:val="both"/>
        <w:rPr>
          <w:rFonts w:ascii="Times New Roman" w:hAnsi="Times New Roman" w:cs="Times New Roman"/>
          <w:b/>
          <w:sz w:val="24"/>
          <w:szCs w:val="24"/>
        </w:rPr>
      </w:pPr>
      <w:r w:rsidRPr="00184662">
        <w:rPr>
          <w:rFonts w:ascii="Times New Roman" w:hAnsi="Times New Roman" w:cs="Times New Roman"/>
          <w:b/>
          <w:sz w:val="24"/>
          <w:szCs w:val="24"/>
        </w:rPr>
        <w:t xml:space="preserve">3 </w:t>
      </w:r>
      <w:r w:rsidRPr="002406C5">
        <w:rPr>
          <w:rFonts w:ascii="Times New Roman" w:hAnsi="Times New Roman" w:cs="Times New Roman"/>
          <w:b/>
          <w:sz w:val="24"/>
          <w:szCs w:val="24"/>
        </w:rPr>
        <w:t>- DA PARTICIPAÇÃO</w:t>
      </w:r>
      <w:r w:rsidRPr="00184662">
        <w:rPr>
          <w:rFonts w:ascii="Times New Roman" w:hAnsi="Times New Roman" w:cs="Times New Roman"/>
          <w:b/>
          <w:sz w:val="24"/>
          <w:szCs w:val="24"/>
        </w:rPr>
        <w:t>:</w:t>
      </w:r>
    </w:p>
    <w:p w14:paraId="5902BF7E" w14:textId="77777777" w:rsidR="00CF2AC7" w:rsidRPr="00184662" w:rsidRDefault="00CF2AC7" w:rsidP="00CF2AC7">
      <w:pPr>
        <w:spacing w:line="360" w:lineRule="auto"/>
        <w:ind w:firstLine="709"/>
        <w:jc w:val="both"/>
        <w:rPr>
          <w:rFonts w:ascii="Times New Roman" w:hAnsi="Times New Roman" w:cs="Times New Roman"/>
          <w:sz w:val="24"/>
          <w:szCs w:val="24"/>
        </w:rPr>
      </w:pPr>
      <w:r w:rsidRPr="00184662">
        <w:rPr>
          <w:rFonts w:ascii="Times New Roman" w:hAnsi="Times New Roman" w:cs="Times New Roman"/>
          <w:sz w:val="24"/>
          <w:szCs w:val="24"/>
        </w:rPr>
        <w:t>Para participar do certame é necessário:</w:t>
      </w:r>
    </w:p>
    <w:p w14:paraId="59793624" w14:textId="77777777" w:rsidR="00CF2AC7" w:rsidRPr="00184662" w:rsidRDefault="00CF2AC7" w:rsidP="00CF2AC7">
      <w:pPr>
        <w:spacing w:line="360" w:lineRule="auto"/>
        <w:ind w:firstLine="709"/>
        <w:jc w:val="both"/>
        <w:rPr>
          <w:rFonts w:ascii="Times New Roman" w:hAnsi="Times New Roman" w:cs="Times New Roman"/>
          <w:sz w:val="24"/>
          <w:szCs w:val="24"/>
        </w:rPr>
      </w:pPr>
      <w:r w:rsidRPr="00184662">
        <w:rPr>
          <w:rFonts w:ascii="Times New Roman" w:hAnsi="Times New Roman" w:cs="Times New Roman"/>
          <w:sz w:val="24"/>
          <w:szCs w:val="24"/>
        </w:rPr>
        <w:t>Poderão participar do certame PESSOAS JURÍDICAS E/OU MEI cujo ramo de atividade seja pertinente ao objeto da contratação e que preencherem as condições estabelecidas neste Edital e</w:t>
      </w:r>
      <w:r w:rsidRPr="00184662">
        <w:rPr>
          <w:rFonts w:ascii="Times New Roman" w:hAnsi="Times New Roman" w:cs="Times New Roman"/>
          <w:spacing w:val="-15"/>
          <w:sz w:val="24"/>
          <w:szCs w:val="24"/>
        </w:rPr>
        <w:t xml:space="preserve"> </w:t>
      </w:r>
      <w:r w:rsidRPr="00184662">
        <w:rPr>
          <w:rFonts w:ascii="Times New Roman" w:hAnsi="Times New Roman" w:cs="Times New Roman"/>
          <w:sz w:val="24"/>
          <w:szCs w:val="24"/>
        </w:rPr>
        <w:t>Anexos;</w:t>
      </w:r>
    </w:p>
    <w:p w14:paraId="1A1ED61A" w14:textId="77777777" w:rsidR="00CF2AC7" w:rsidRPr="00184662" w:rsidRDefault="00CF2AC7" w:rsidP="00CF2AC7">
      <w:pPr>
        <w:spacing w:line="360" w:lineRule="auto"/>
        <w:ind w:firstLine="709"/>
        <w:jc w:val="both"/>
        <w:rPr>
          <w:rFonts w:ascii="Times New Roman" w:hAnsi="Times New Roman" w:cs="Times New Roman"/>
          <w:sz w:val="24"/>
          <w:szCs w:val="24"/>
        </w:rPr>
      </w:pPr>
      <w:r w:rsidRPr="00184662">
        <w:rPr>
          <w:rFonts w:ascii="Times New Roman" w:hAnsi="Times New Roman" w:cs="Times New Roman"/>
          <w:sz w:val="24"/>
          <w:szCs w:val="24"/>
        </w:rPr>
        <w:t>Se o Licitante for PESSOA JURÍDICA, o(s) condutor (es) indicado(s) deverá(ão) ser sócio da empresa ou empregado devidamente registrado na forma da Lei, a partir da data da assinatura do</w:t>
      </w:r>
      <w:r w:rsidRPr="00184662">
        <w:rPr>
          <w:rFonts w:ascii="Times New Roman" w:hAnsi="Times New Roman" w:cs="Times New Roman"/>
          <w:spacing w:val="-18"/>
          <w:sz w:val="24"/>
          <w:szCs w:val="24"/>
        </w:rPr>
        <w:t xml:space="preserve"> </w:t>
      </w:r>
      <w:r w:rsidRPr="00184662">
        <w:rPr>
          <w:rFonts w:ascii="Times New Roman" w:hAnsi="Times New Roman" w:cs="Times New Roman"/>
          <w:sz w:val="24"/>
          <w:szCs w:val="24"/>
        </w:rPr>
        <w:t>contrato;</w:t>
      </w:r>
    </w:p>
    <w:p w14:paraId="2C0860D0" w14:textId="77777777" w:rsidR="00CF2AC7" w:rsidRPr="00184662" w:rsidRDefault="00CF2AC7" w:rsidP="00CF2AC7">
      <w:pPr>
        <w:pStyle w:val="PargrafodaLista"/>
        <w:spacing w:line="360" w:lineRule="auto"/>
        <w:ind w:left="0" w:firstLine="709"/>
        <w:rPr>
          <w:sz w:val="24"/>
          <w:szCs w:val="24"/>
        </w:rPr>
      </w:pPr>
      <w:r w:rsidRPr="00184662">
        <w:rPr>
          <w:sz w:val="24"/>
          <w:szCs w:val="24"/>
        </w:rPr>
        <w:t>Registro comercial ou requerimento de empresário, para empresa individual, Ato constitutivo, estatuto ou contrato social com a última alteração ou consolidado, em vigor, devidamente registrado, para as sociedades comerciais, e, no caso de sociedades por ações ou entidades (associações, ONG’s, etc) acompanhado dos documentos comprobatórios de eleição de seus administradores, caso não seja entregue por ocasião de</w:t>
      </w:r>
      <w:r w:rsidRPr="00184662">
        <w:rPr>
          <w:spacing w:val="-7"/>
          <w:sz w:val="24"/>
          <w:szCs w:val="24"/>
        </w:rPr>
        <w:t xml:space="preserve"> </w:t>
      </w:r>
      <w:r w:rsidRPr="00184662">
        <w:rPr>
          <w:sz w:val="24"/>
          <w:szCs w:val="24"/>
        </w:rPr>
        <w:t>credenciamento;</w:t>
      </w:r>
    </w:p>
    <w:p w14:paraId="5876DC56" w14:textId="77777777" w:rsidR="00CF2AC7" w:rsidRPr="00184662" w:rsidRDefault="00CF2AC7" w:rsidP="00CF2AC7">
      <w:pPr>
        <w:pStyle w:val="PargrafodaLista"/>
        <w:spacing w:line="360" w:lineRule="auto"/>
        <w:ind w:left="0" w:firstLine="709"/>
        <w:rPr>
          <w:sz w:val="24"/>
          <w:szCs w:val="24"/>
        </w:rPr>
      </w:pPr>
      <w:r w:rsidRPr="00184662">
        <w:rPr>
          <w:sz w:val="24"/>
          <w:szCs w:val="24"/>
        </w:rPr>
        <w:t>Prova de inscrição no Cadastro Nacional de Pessoa Jurídica (CNPJ);</w:t>
      </w:r>
    </w:p>
    <w:p w14:paraId="62EFA1BD"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conjunta Negativa ou Certidão Positiva com efeitos de Negativa de Débitos relativos a Tributos Federais e à Dívida Ativa da União, que abrange inclusive a regularidade relativa à Seguridade Social (INSS);</w:t>
      </w:r>
    </w:p>
    <w:p w14:paraId="1E1CA8FA"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Negativa de Débito ou Positiva com efeitos de negativa com a Fazenda Estadual da sede da</w:t>
      </w:r>
      <w:r w:rsidRPr="00184662">
        <w:rPr>
          <w:spacing w:val="-21"/>
          <w:sz w:val="24"/>
          <w:szCs w:val="24"/>
        </w:rPr>
        <w:t xml:space="preserve"> </w:t>
      </w:r>
      <w:r w:rsidRPr="00184662">
        <w:rPr>
          <w:sz w:val="24"/>
          <w:szCs w:val="24"/>
        </w:rPr>
        <w:t>licitante;</w:t>
      </w:r>
    </w:p>
    <w:p w14:paraId="4C8B4614" w14:textId="77777777" w:rsidR="00CF2AC7" w:rsidRPr="00184662" w:rsidRDefault="00CF2AC7" w:rsidP="00CF2AC7">
      <w:pPr>
        <w:pStyle w:val="PargrafodaLista"/>
        <w:spacing w:line="360" w:lineRule="auto"/>
        <w:ind w:left="0" w:firstLine="709"/>
        <w:rPr>
          <w:sz w:val="24"/>
          <w:szCs w:val="24"/>
        </w:rPr>
      </w:pPr>
      <w:r w:rsidRPr="00184662">
        <w:rPr>
          <w:sz w:val="24"/>
          <w:szCs w:val="24"/>
        </w:rPr>
        <w:lastRenderedPageBreak/>
        <w:t>Certidão Negativa de Débito ou Positiva com efeitos de negativa com a Fazenda Municipal da sede da</w:t>
      </w:r>
      <w:r w:rsidRPr="00184662">
        <w:rPr>
          <w:spacing w:val="-25"/>
          <w:sz w:val="24"/>
          <w:szCs w:val="24"/>
        </w:rPr>
        <w:t xml:space="preserve"> </w:t>
      </w:r>
      <w:r w:rsidRPr="00184662">
        <w:rPr>
          <w:sz w:val="24"/>
          <w:szCs w:val="24"/>
        </w:rPr>
        <w:t>licitante;</w:t>
      </w:r>
    </w:p>
    <w:p w14:paraId="160C3D24" w14:textId="77777777" w:rsidR="00CF2AC7" w:rsidRPr="00184662" w:rsidRDefault="00CF2AC7" w:rsidP="00CF2AC7">
      <w:pPr>
        <w:pStyle w:val="PargrafodaLista"/>
        <w:spacing w:line="360" w:lineRule="auto"/>
        <w:ind w:left="0" w:firstLine="709"/>
        <w:rPr>
          <w:sz w:val="24"/>
          <w:szCs w:val="24"/>
        </w:rPr>
      </w:pPr>
      <w:r w:rsidRPr="00184662">
        <w:rPr>
          <w:sz w:val="24"/>
          <w:szCs w:val="24"/>
        </w:rPr>
        <w:t>Certificado de Regularidade do</w:t>
      </w:r>
      <w:r w:rsidRPr="00184662">
        <w:rPr>
          <w:spacing w:val="-25"/>
          <w:sz w:val="24"/>
          <w:szCs w:val="24"/>
        </w:rPr>
        <w:t xml:space="preserve"> </w:t>
      </w:r>
      <w:r w:rsidRPr="00184662">
        <w:rPr>
          <w:sz w:val="24"/>
          <w:szCs w:val="24"/>
        </w:rPr>
        <w:t>FGTS;</w:t>
      </w:r>
    </w:p>
    <w:p w14:paraId="6E9259AE"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Negativa ou Positiva com efeito de Negativa de Débitos Trabalhistas, dentro do prazo de validade, conforme Lei nº 12.440/2011</w:t>
      </w:r>
      <w:r w:rsidRPr="00184662">
        <w:rPr>
          <w:spacing w:val="-10"/>
          <w:sz w:val="24"/>
          <w:szCs w:val="24"/>
        </w:rPr>
        <w:t xml:space="preserve"> </w:t>
      </w:r>
      <w:r w:rsidRPr="00184662">
        <w:rPr>
          <w:sz w:val="24"/>
          <w:szCs w:val="24"/>
        </w:rPr>
        <w:t>(CNDT);</w:t>
      </w:r>
    </w:p>
    <w:p w14:paraId="7F874C9C"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negativa de falência ou concordata expedida pelo distribuidor da sede da pessoa jurídica, emitida com a antecedência máxima de 60 (sessenta) dias da data da abertura da</w:t>
      </w:r>
      <w:r w:rsidRPr="00184662">
        <w:rPr>
          <w:spacing w:val="1"/>
          <w:sz w:val="24"/>
          <w:szCs w:val="24"/>
        </w:rPr>
        <w:t xml:space="preserve"> </w:t>
      </w:r>
      <w:r w:rsidRPr="00184662">
        <w:rPr>
          <w:sz w:val="24"/>
          <w:szCs w:val="24"/>
        </w:rPr>
        <w:t>licitação;</w:t>
      </w:r>
    </w:p>
    <w:p w14:paraId="04930C2A" w14:textId="77777777" w:rsidR="00CF2AC7" w:rsidRPr="00184662" w:rsidRDefault="00CF2AC7" w:rsidP="00CF2AC7">
      <w:pPr>
        <w:pStyle w:val="PargrafodaLista"/>
        <w:spacing w:line="360" w:lineRule="auto"/>
        <w:ind w:left="0" w:firstLine="709"/>
        <w:rPr>
          <w:sz w:val="24"/>
          <w:szCs w:val="24"/>
        </w:rPr>
      </w:pPr>
      <w:r w:rsidRPr="00184662">
        <w:rPr>
          <w:sz w:val="24"/>
          <w:szCs w:val="24"/>
        </w:rPr>
        <w:t>Prova de inscrição no Cadastro Nacional de Pessoa Jurídica (CNPJ);</w:t>
      </w:r>
    </w:p>
    <w:p w14:paraId="184654BE"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conjunta Negativa ou Certidão Positiva com efeitos de Negativa de Débitos relativos a Tributos Federais e à Dívida Ativa da União, que abrange inclusive a regularidade relativa à Seguridade Social (INSS);</w:t>
      </w:r>
    </w:p>
    <w:p w14:paraId="5D2DBA50"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Negativa de Débito ou Positiva com efeitos de negativa com a Fazenda Estadual da sede da</w:t>
      </w:r>
      <w:r w:rsidRPr="00184662">
        <w:rPr>
          <w:spacing w:val="-21"/>
          <w:sz w:val="24"/>
          <w:szCs w:val="24"/>
        </w:rPr>
        <w:t xml:space="preserve"> </w:t>
      </w:r>
      <w:r w:rsidRPr="00184662">
        <w:rPr>
          <w:sz w:val="24"/>
          <w:szCs w:val="24"/>
        </w:rPr>
        <w:t>licitante;</w:t>
      </w:r>
    </w:p>
    <w:p w14:paraId="3E517F3B"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Negativa de Débito ou Positiva com efeitos de negativa com a Fazenda Municipal da sede da</w:t>
      </w:r>
      <w:r w:rsidRPr="00184662">
        <w:rPr>
          <w:spacing w:val="-25"/>
          <w:sz w:val="24"/>
          <w:szCs w:val="24"/>
        </w:rPr>
        <w:t xml:space="preserve"> </w:t>
      </w:r>
      <w:r w:rsidRPr="00184662">
        <w:rPr>
          <w:sz w:val="24"/>
          <w:szCs w:val="24"/>
        </w:rPr>
        <w:t>licitante;</w:t>
      </w:r>
    </w:p>
    <w:p w14:paraId="578AD10D" w14:textId="77777777" w:rsidR="00CF2AC7" w:rsidRPr="00184662" w:rsidRDefault="00CF2AC7" w:rsidP="00CF2AC7">
      <w:pPr>
        <w:pStyle w:val="PargrafodaLista"/>
        <w:spacing w:line="360" w:lineRule="auto"/>
        <w:ind w:left="0" w:firstLine="709"/>
        <w:rPr>
          <w:sz w:val="24"/>
          <w:szCs w:val="24"/>
        </w:rPr>
      </w:pPr>
      <w:r w:rsidRPr="00184662">
        <w:rPr>
          <w:sz w:val="24"/>
          <w:szCs w:val="24"/>
        </w:rPr>
        <w:t>Certificado de Regularidade do</w:t>
      </w:r>
      <w:r w:rsidRPr="00184662">
        <w:rPr>
          <w:spacing w:val="-25"/>
          <w:sz w:val="24"/>
          <w:szCs w:val="24"/>
        </w:rPr>
        <w:t xml:space="preserve"> </w:t>
      </w:r>
      <w:r w:rsidRPr="00184662">
        <w:rPr>
          <w:sz w:val="24"/>
          <w:szCs w:val="24"/>
        </w:rPr>
        <w:t>FGTS;</w:t>
      </w:r>
    </w:p>
    <w:p w14:paraId="0382B8AB"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Negativa ou Positiva com efeito de Negativa de Débitos Trabalhistas, dentro do prazo de validade, conforme Lei nº 12.440/2011</w:t>
      </w:r>
      <w:r w:rsidRPr="00184662">
        <w:rPr>
          <w:spacing w:val="-10"/>
          <w:sz w:val="24"/>
          <w:szCs w:val="24"/>
        </w:rPr>
        <w:t xml:space="preserve"> </w:t>
      </w:r>
      <w:r w:rsidRPr="00184662">
        <w:rPr>
          <w:sz w:val="24"/>
          <w:szCs w:val="24"/>
        </w:rPr>
        <w:t>(CNDT);</w:t>
      </w:r>
    </w:p>
    <w:p w14:paraId="48F31C89" w14:textId="77777777" w:rsidR="00CF2AC7" w:rsidRPr="00184662" w:rsidRDefault="00CF2AC7" w:rsidP="00CF2AC7">
      <w:pPr>
        <w:pStyle w:val="PargrafodaLista"/>
        <w:spacing w:line="360" w:lineRule="auto"/>
        <w:ind w:left="0" w:firstLine="709"/>
        <w:rPr>
          <w:sz w:val="24"/>
          <w:szCs w:val="24"/>
        </w:rPr>
      </w:pPr>
      <w:r w:rsidRPr="00184662">
        <w:rPr>
          <w:sz w:val="24"/>
          <w:szCs w:val="24"/>
        </w:rPr>
        <w:t>Certidão negativa de falência ou concordata expedida pelo distribuidor da sede da pessoa jurídica, emitida com a antecedência máxima de 60 (sessenta) dias da data da abertura da</w:t>
      </w:r>
      <w:r w:rsidRPr="00184662">
        <w:rPr>
          <w:spacing w:val="1"/>
          <w:sz w:val="24"/>
          <w:szCs w:val="24"/>
        </w:rPr>
        <w:t xml:space="preserve"> </w:t>
      </w:r>
      <w:r w:rsidRPr="00184662">
        <w:rPr>
          <w:sz w:val="24"/>
          <w:szCs w:val="24"/>
        </w:rPr>
        <w:t>licitação;</w:t>
      </w:r>
    </w:p>
    <w:p w14:paraId="319A9840" w14:textId="77777777" w:rsidR="00CF2AC7" w:rsidRPr="00184662" w:rsidRDefault="00CF2AC7" w:rsidP="00CF2AC7">
      <w:pPr>
        <w:pStyle w:val="PargrafodaLista"/>
        <w:spacing w:line="360" w:lineRule="auto"/>
        <w:ind w:left="0" w:firstLine="709"/>
        <w:rPr>
          <w:sz w:val="24"/>
          <w:szCs w:val="24"/>
        </w:rPr>
      </w:pPr>
    </w:p>
    <w:p w14:paraId="12CF98FC" w14:textId="77777777" w:rsidR="00CF2AC7" w:rsidRPr="00184662" w:rsidRDefault="00CF2AC7" w:rsidP="00CF2AC7">
      <w:pPr>
        <w:spacing w:line="360" w:lineRule="auto"/>
        <w:jc w:val="both"/>
        <w:rPr>
          <w:rFonts w:ascii="Times New Roman" w:hAnsi="Times New Roman" w:cs="Times New Roman"/>
          <w:sz w:val="24"/>
          <w:szCs w:val="24"/>
        </w:rPr>
      </w:pPr>
      <w:r w:rsidRPr="00184662">
        <w:rPr>
          <w:rFonts w:ascii="Times New Roman" w:hAnsi="Times New Roman" w:cs="Times New Roman"/>
          <w:sz w:val="24"/>
          <w:szCs w:val="24"/>
        </w:rPr>
        <w:t>É vedada a participação direta ou indireta nesta</w:t>
      </w:r>
      <w:r w:rsidRPr="00184662">
        <w:rPr>
          <w:rFonts w:ascii="Times New Roman" w:hAnsi="Times New Roman" w:cs="Times New Roman"/>
          <w:spacing w:val="-9"/>
          <w:sz w:val="24"/>
          <w:szCs w:val="24"/>
        </w:rPr>
        <w:t xml:space="preserve"> </w:t>
      </w:r>
      <w:r w:rsidRPr="00184662">
        <w:rPr>
          <w:rFonts w:ascii="Times New Roman" w:hAnsi="Times New Roman" w:cs="Times New Roman"/>
          <w:sz w:val="24"/>
          <w:szCs w:val="24"/>
        </w:rPr>
        <w:t>licitação:</w:t>
      </w:r>
    </w:p>
    <w:p w14:paraId="412CA4D5"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szCs w:val="24"/>
        </w:rPr>
        <w:t>empresas estrangeiras que não funcionem no</w:t>
      </w:r>
      <w:r w:rsidRPr="00184662">
        <w:rPr>
          <w:spacing w:val="-8"/>
          <w:sz w:val="24"/>
          <w:szCs w:val="24"/>
        </w:rPr>
        <w:t xml:space="preserve"> </w:t>
      </w:r>
      <w:r w:rsidRPr="00184662">
        <w:rPr>
          <w:sz w:val="24"/>
          <w:szCs w:val="24"/>
        </w:rPr>
        <w:t>País;</w:t>
      </w:r>
    </w:p>
    <w:p w14:paraId="68BC5C70"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szCs w:val="24"/>
        </w:rPr>
        <w:t>empresa em regime de subcontratação, ou ainda, em</w:t>
      </w:r>
      <w:r w:rsidRPr="00184662">
        <w:rPr>
          <w:spacing w:val="-13"/>
          <w:sz w:val="24"/>
          <w:szCs w:val="24"/>
        </w:rPr>
        <w:t xml:space="preserve"> </w:t>
      </w:r>
      <w:r w:rsidRPr="00184662">
        <w:rPr>
          <w:sz w:val="24"/>
          <w:szCs w:val="24"/>
        </w:rPr>
        <w:t>consórcio;</w:t>
      </w:r>
    </w:p>
    <w:p w14:paraId="1D332575"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szCs w:val="24"/>
        </w:rPr>
        <w:t>empresa que estiver sob concurso de credores, dissolução, liquidação, processo de falência ou recuperação</w:t>
      </w:r>
      <w:r w:rsidRPr="00184662">
        <w:rPr>
          <w:spacing w:val="-9"/>
          <w:sz w:val="24"/>
          <w:szCs w:val="24"/>
        </w:rPr>
        <w:t xml:space="preserve"> </w:t>
      </w:r>
      <w:r w:rsidRPr="00184662">
        <w:rPr>
          <w:sz w:val="24"/>
          <w:szCs w:val="24"/>
        </w:rPr>
        <w:t>judicial;</w:t>
      </w:r>
    </w:p>
    <w:p w14:paraId="4E30BB24"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rPr>
        <w:t xml:space="preserve">No caso de empresas que estejam em recuperação judicial, será possível a participação das mesmas, desde que apresentem certidão emitida pela instância judicial competente, certificando de que a empresa licitante está apta econômica e financeiramente a participar do </w:t>
      </w:r>
      <w:r w:rsidRPr="00184662">
        <w:rPr>
          <w:sz w:val="24"/>
        </w:rPr>
        <w:lastRenderedPageBreak/>
        <w:t>procedimento licitatório.</w:t>
      </w:r>
    </w:p>
    <w:p w14:paraId="3E88326A"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szCs w:val="24"/>
        </w:rPr>
        <w:t>empresa que tenha sido declarada inidônea para contratar com a Administração Pública, Direta ou Indireta, Federal, Estadual ou Municipal, ou que tenha sido punida com suspensão do direito de licitar e contratar com o</w:t>
      </w:r>
      <w:r w:rsidRPr="00184662">
        <w:rPr>
          <w:spacing w:val="-1"/>
          <w:sz w:val="24"/>
          <w:szCs w:val="24"/>
        </w:rPr>
        <w:t xml:space="preserve"> </w:t>
      </w:r>
      <w:r w:rsidRPr="00184662">
        <w:rPr>
          <w:sz w:val="24"/>
          <w:szCs w:val="24"/>
        </w:rPr>
        <w:t>Município;</w:t>
      </w:r>
    </w:p>
    <w:p w14:paraId="0A02DA49"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szCs w:val="24"/>
        </w:rPr>
        <w:t>que estejam em situação irregular perante a Fazenda Pública, em qualquer esfera da Administração, perante o INSS e</w:t>
      </w:r>
      <w:r w:rsidRPr="00184662">
        <w:rPr>
          <w:spacing w:val="-11"/>
          <w:sz w:val="24"/>
          <w:szCs w:val="24"/>
        </w:rPr>
        <w:t xml:space="preserve"> </w:t>
      </w:r>
      <w:r w:rsidRPr="00184662">
        <w:rPr>
          <w:sz w:val="24"/>
          <w:szCs w:val="24"/>
        </w:rPr>
        <w:t xml:space="preserve">FGTS; </w:t>
      </w:r>
    </w:p>
    <w:p w14:paraId="2A7CEAD4"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szCs w:val="24"/>
        </w:rPr>
        <w:t>mantenha, direta ou indiretamente, sociedade ou participação com servidor ou dirigente ligado ao governo municipal ou qualquer vínculo de natureza técnica, comercial, financeira ou trabalhista, ou ainda, parentesco em linha reta ou colateral, por afinidade,</w:t>
      </w:r>
      <w:r w:rsidRPr="00184662">
        <w:rPr>
          <w:spacing w:val="1"/>
          <w:sz w:val="24"/>
          <w:szCs w:val="24"/>
        </w:rPr>
        <w:t xml:space="preserve"> </w:t>
      </w:r>
      <w:r w:rsidRPr="00184662">
        <w:rPr>
          <w:sz w:val="24"/>
          <w:szCs w:val="24"/>
        </w:rPr>
        <w:t xml:space="preserve">até o 3º grau com servidores do Município de São José do Povo, efetivos ou ocupantes de cargo de provimento em comissão; </w:t>
      </w:r>
    </w:p>
    <w:p w14:paraId="1549855C"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szCs w:val="24"/>
        </w:rPr>
        <w:t>tenham em seu quadro, empregados menores de 18 (dezoito) anos efetuando trabalho noturno, perigoso ou insalubre ou, ainda, empregados com idade inferior a 16 (dezesseis) anos, efetuando qualquer trabalho, salvo na condição de aprendiz, a partir de 14 (quatorze) anos. Conforme Observância ao Disposto do Inciso XXXIII do Artigo 7º da Constituição Federal;</w:t>
      </w:r>
    </w:p>
    <w:p w14:paraId="408DD2B1" w14:textId="77777777" w:rsidR="00CF2AC7" w:rsidRPr="00184662" w:rsidRDefault="00CF2AC7">
      <w:pPr>
        <w:pStyle w:val="PargrafodaLista"/>
        <w:numPr>
          <w:ilvl w:val="0"/>
          <w:numId w:val="12"/>
        </w:numPr>
        <w:spacing w:before="0" w:line="360" w:lineRule="auto"/>
        <w:contextualSpacing/>
        <w:rPr>
          <w:sz w:val="24"/>
          <w:szCs w:val="24"/>
        </w:rPr>
      </w:pPr>
      <w:r w:rsidRPr="00184662">
        <w:rPr>
          <w:sz w:val="24"/>
          <w:szCs w:val="24"/>
        </w:rPr>
        <w:t>representação de mais de uma empresa pelo mesmo representante,</w:t>
      </w:r>
      <w:r w:rsidRPr="00184662">
        <w:rPr>
          <w:spacing w:val="-3"/>
          <w:sz w:val="24"/>
          <w:szCs w:val="24"/>
        </w:rPr>
        <w:t xml:space="preserve"> </w:t>
      </w:r>
      <w:r w:rsidRPr="00184662">
        <w:rPr>
          <w:sz w:val="24"/>
          <w:szCs w:val="24"/>
        </w:rPr>
        <w:t>e,</w:t>
      </w:r>
    </w:p>
    <w:p w14:paraId="64627D76" w14:textId="22798399" w:rsidR="00CF2AC7" w:rsidRPr="00350F65" w:rsidRDefault="00CF2AC7">
      <w:pPr>
        <w:pStyle w:val="PargrafodaLista"/>
        <w:numPr>
          <w:ilvl w:val="0"/>
          <w:numId w:val="12"/>
        </w:numPr>
        <w:spacing w:before="0" w:line="360" w:lineRule="auto"/>
        <w:contextualSpacing/>
        <w:rPr>
          <w:sz w:val="24"/>
          <w:szCs w:val="24"/>
        </w:rPr>
      </w:pPr>
      <w:r w:rsidRPr="00184662">
        <w:rPr>
          <w:sz w:val="24"/>
          <w:szCs w:val="24"/>
        </w:rPr>
        <w:t>entidades empresariais controladoras, coligadas ou subsidiárias entre</w:t>
      </w:r>
      <w:r w:rsidRPr="00184662">
        <w:rPr>
          <w:spacing w:val="1"/>
          <w:sz w:val="24"/>
          <w:szCs w:val="24"/>
        </w:rPr>
        <w:t xml:space="preserve"> </w:t>
      </w:r>
      <w:r w:rsidRPr="00184662">
        <w:rPr>
          <w:sz w:val="24"/>
          <w:szCs w:val="24"/>
        </w:rPr>
        <w:t>si.</w:t>
      </w:r>
    </w:p>
    <w:p w14:paraId="3173FE12" w14:textId="77777777" w:rsidR="00CF2AC7" w:rsidRPr="00184662" w:rsidRDefault="00CF2AC7" w:rsidP="00CF2AC7">
      <w:pPr>
        <w:pStyle w:val="Corpodetexto"/>
        <w:spacing w:line="360" w:lineRule="auto"/>
        <w:ind w:firstLine="709"/>
        <w:jc w:val="both"/>
        <w:rPr>
          <w:rFonts w:ascii="Times New Roman" w:hAnsi="Times New Roman" w:cs="Times New Roman"/>
          <w:sz w:val="24"/>
        </w:rPr>
      </w:pPr>
    </w:p>
    <w:p w14:paraId="49E6C916" w14:textId="77777777" w:rsidR="00CF2AC7" w:rsidRPr="00184662" w:rsidRDefault="00CF2AC7">
      <w:pPr>
        <w:pStyle w:val="Ttulo22"/>
        <w:numPr>
          <w:ilvl w:val="0"/>
          <w:numId w:val="9"/>
        </w:numPr>
        <w:spacing w:line="360" w:lineRule="auto"/>
        <w:ind w:left="0" w:firstLine="709"/>
        <w:jc w:val="both"/>
        <w:rPr>
          <w:rFonts w:ascii="Times New Roman" w:hAnsi="Times New Roman" w:cs="Times New Roman"/>
          <w:sz w:val="24"/>
          <w:szCs w:val="24"/>
        </w:rPr>
      </w:pPr>
      <w:r w:rsidRPr="00184662">
        <w:rPr>
          <w:rFonts w:ascii="Times New Roman" w:hAnsi="Times New Roman" w:cs="Times New Roman"/>
          <w:sz w:val="24"/>
          <w:szCs w:val="24"/>
        </w:rPr>
        <w:t xml:space="preserve">– </w:t>
      </w:r>
      <w:r w:rsidRPr="00184662">
        <w:rPr>
          <w:rFonts w:ascii="Times New Roman" w:hAnsi="Times New Roman" w:cs="Times New Roman"/>
          <w:spacing w:val="-3"/>
          <w:sz w:val="24"/>
          <w:szCs w:val="24"/>
        </w:rPr>
        <w:t xml:space="preserve">LOCAL </w:t>
      </w:r>
      <w:r w:rsidRPr="00184662">
        <w:rPr>
          <w:rFonts w:ascii="Times New Roman" w:hAnsi="Times New Roman" w:cs="Times New Roman"/>
          <w:sz w:val="24"/>
          <w:szCs w:val="24"/>
        </w:rPr>
        <w:t>E FORMA DE</w:t>
      </w:r>
      <w:r w:rsidRPr="00184662">
        <w:rPr>
          <w:rFonts w:ascii="Times New Roman" w:hAnsi="Times New Roman" w:cs="Times New Roman"/>
          <w:spacing w:val="-3"/>
          <w:sz w:val="24"/>
          <w:szCs w:val="24"/>
        </w:rPr>
        <w:t xml:space="preserve"> </w:t>
      </w:r>
      <w:r w:rsidRPr="00184662">
        <w:rPr>
          <w:rFonts w:ascii="Times New Roman" w:hAnsi="Times New Roman" w:cs="Times New Roman"/>
          <w:sz w:val="24"/>
          <w:szCs w:val="24"/>
        </w:rPr>
        <w:t>ENTREGA/EXECUÇÃO:</w:t>
      </w:r>
    </w:p>
    <w:p w14:paraId="35BD34F3" w14:textId="77777777" w:rsidR="00CF2AC7" w:rsidRPr="00184662" w:rsidRDefault="00CF2AC7" w:rsidP="00CF2AC7">
      <w:pPr>
        <w:spacing w:line="360" w:lineRule="auto"/>
        <w:ind w:firstLine="709"/>
        <w:jc w:val="both"/>
        <w:rPr>
          <w:rFonts w:ascii="Times New Roman" w:hAnsi="Times New Roman" w:cs="Times New Roman"/>
          <w:sz w:val="24"/>
          <w:szCs w:val="24"/>
        </w:rPr>
      </w:pPr>
      <w:r w:rsidRPr="00184662">
        <w:rPr>
          <w:rFonts w:ascii="Times New Roman" w:hAnsi="Times New Roman" w:cs="Times New Roman"/>
          <w:sz w:val="24"/>
          <w:szCs w:val="24"/>
        </w:rPr>
        <w:t>A entrega do bem é de responsabilidade do fornecedor, que deverá ser entregue no seguinte endereço:</w:t>
      </w:r>
    </w:p>
    <w:p w14:paraId="36A50D98" w14:textId="77777777" w:rsidR="00CF2AC7" w:rsidRPr="00184662" w:rsidRDefault="00CF2AC7" w:rsidP="00CF2AC7">
      <w:pPr>
        <w:adjustRightInd w:val="0"/>
        <w:spacing w:line="360" w:lineRule="auto"/>
        <w:ind w:firstLine="709"/>
        <w:jc w:val="both"/>
        <w:rPr>
          <w:rFonts w:ascii="Times New Roman" w:hAnsi="Times New Roman" w:cs="Times New Roman"/>
          <w:sz w:val="24"/>
          <w:szCs w:val="24"/>
        </w:rPr>
      </w:pPr>
      <w:r w:rsidRPr="00184662">
        <w:rPr>
          <w:rFonts w:ascii="Times New Roman" w:hAnsi="Times New Roman" w:cs="Times New Roman"/>
          <w:sz w:val="24"/>
          <w:szCs w:val="24"/>
          <w:highlight w:val="yellow"/>
        </w:rPr>
        <w:t>PREFEITURA MUNICIPAL DE SÃO JOSÉ DO POVO-MT, Rua José Salmen Hanze, 924, Centro, 78773-000, São José do Povo-MT.</w:t>
      </w:r>
    </w:p>
    <w:p w14:paraId="75074659" w14:textId="77777777" w:rsidR="00CF2AC7" w:rsidRPr="00184662" w:rsidRDefault="00CF2AC7" w:rsidP="00CF2AC7">
      <w:pPr>
        <w:adjustRightInd w:val="0"/>
        <w:spacing w:line="360" w:lineRule="auto"/>
        <w:ind w:firstLine="709"/>
        <w:jc w:val="both"/>
        <w:rPr>
          <w:rFonts w:ascii="Times New Roman" w:hAnsi="Times New Roman" w:cs="Times New Roman"/>
          <w:sz w:val="24"/>
        </w:rPr>
      </w:pPr>
    </w:p>
    <w:p w14:paraId="3322C523" w14:textId="77777777" w:rsidR="00CF2AC7" w:rsidRPr="00184662" w:rsidRDefault="00CF2AC7">
      <w:pPr>
        <w:pStyle w:val="PargrafodaLista"/>
        <w:numPr>
          <w:ilvl w:val="0"/>
          <w:numId w:val="9"/>
        </w:numPr>
        <w:spacing w:before="0" w:line="360" w:lineRule="auto"/>
        <w:ind w:left="0" w:firstLine="709"/>
        <w:contextualSpacing/>
        <w:rPr>
          <w:b/>
          <w:sz w:val="24"/>
          <w:szCs w:val="24"/>
        </w:rPr>
      </w:pPr>
      <w:r w:rsidRPr="00184662">
        <w:rPr>
          <w:b/>
          <w:sz w:val="24"/>
          <w:szCs w:val="24"/>
        </w:rPr>
        <w:t>– CRONOGRAMA / PRAZO DE ENTREGA/EXECUÇÃO E</w:t>
      </w:r>
      <w:r w:rsidRPr="00184662">
        <w:rPr>
          <w:b/>
          <w:spacing w:val="-8"/>
          <w:sz w:val="24"/>
          <w:szCs w:val="24"/>
        </w:rPr>
        <w:t xml:space="preserve"> </w:t>
      </w:r>
      <w:r w:rsidRPr="00184662">
        <w:rPr>
          <w:b/>
          <w:sz w:val="24"/>
          <w:szCs w:val="24"/>
        </w:rPr>
        <w:t>VIGÊNCIA:</w:t>
      </w:r>
    </w:p>
    <w:p w14:paraId="57F18C7B" w14:textId="52B13D49" w:rsidR="00CF2AC7" w:rsidRPr="00184662" w:rsidRDefault="00CF2AC7" w:rsidP="00CF2AC7">
      <w:pPr>
        <w:pStyle w:val="Corpodetexto"/>
        <w:spacing w:line="360" w:lineRule="auto"/>
        <w:ind w:firstLine="709"/>
        <w:jc w:val="both"/>
        <w:rPr>
          <w:rFonts w:ascii="Times New Roman" w:hAnsi="Times New Roman" w:cs="Times New Roman"/>
          <w:sz w:val="24"/>
        </w:rPr>
      </w:pPr>
      <w:r w:rsidRPr="00184662">
        <w:rPr>
          <w:rFonts w:ascii="Times New Roman" w:hAnsi="Times New Roman" w:cs="Times New Roman"/>
          <w:sz w:val="24"/>
        </w:rPr>
        <w:t xml:space="preserve">O prazo de entrega dos bens é </w:t>
      </w:r>
      <w:r w:rsidR="00D37410">
        <w:rPr>
          <w:rFonts w:ascii="Times New Roman" w:hAnsi="Times New Roman" w:cs="Times New Roman"/>
          <w:sz w:val="24"/>
        </w:rPr>
        <w:t xml:space="preserve"> no máximo </w:t>
      </w:r>
      <w:r w:rsidR="00110C06" w:rsidRPr="00D52283">
        <w:rPr>
          <w:rFonts w:ascii="Arial" w:hAnsi="Arial" w:cs="Arial"/>
          <w:b/>
          <w:bCs/>
        </w:rPr>
        <w:t>30 (trinta) dias corridos</w:t>
      </w:r>
      <w:r w:rsidRPr="00184662">
        <w:rPr>
          <w:rFonts w:ascii="Times New Roman" w:hAnsi="Times New Roman" w:cs="Times New Roman"/>
          <w:sz w:val="24"/>
        </w:rPr>
        <w:t>, contados da data de solicitação por meio de envio da nota de empenho e ordem de fornecimento.</w:t>
      </w:r>
    </w:p>
    <w:p w14:paraId="68A7306F" w14:textId="77777777" w:rsidR="00CF2AC7" w:rsidRPr="00184662" w:rsidRDefault="00CF2AC7" w:rsidP="00CF2AC7">
      <w:pPr>
        <w:pStyle w:val="Corpodetexto"/>
        <w:spacing w:line="360" w:lineRule="auto"/>
        <w:ind w:firstLine="709"/>
        <w:jc w:val="both"/>
        <w:rPr>
          <w:rFonts w:ascii="Times New Roman" w:eastAsiaTheme="minorHAnsi" w:hAnsi="Times New Roman" w:cs="Times New Roman"/>
          <w:sz w:val="24"/>
        </w:rPr>
      </w:pPr>
      <w:r w:rsidRPr="00184662">
        <w:rPr>
          <w:rFonts w:ascii="Times New Roman" w:eastAsiaTheme="minorHAnsi" w:hAnsi="Times New Roman" w:cs="Times New Roman"/>
          <w:sz w:val="24"/>
        </w:rPr>
        <w:t>A vigência da ata de registro de preços será de 12 (doze) meses contados a partir da sua efetiva assinatura.</w:t>
      </w:r>
    </w:p>
    <w:p w14:paraId="70FA05C9" w14:textId="77777777" w:rsidR="00CF2AC7" w:rsidRPr="00184662" w:rsidRDefault="00CF2AC7" w:rsidP="00CF2AC7">
      <w:pPr>
        <w:pStyle w:val="Corpodetexto"/>
        <w:spacing w:line="360" w:lineRule="auto"/>
        <w:ind w:firstLine="709"/>
        <w:jc w:val="both"/>
        <w:rPr>
          <w:rFonts w:ascii="Times New Roman" w:hAnsi="Times New Roman" w:cs="Times New Roman"/>
          <w:sz w:val="24"/>
        </w:rPr>
      </w:pPr>
    </w:p>
    <w:p w14:paraId="42BCECB3" w14:textId="77777777" w:rsidR="00CF2AC7" w:rsidRPr="00184662" w:rsidRDefault="00CF2AC7">
      <w:pPr>
        <w:pStyle w:val="PargrafodaLista"/>
        <w:numPr>
          <w:ilvl w:val="0"/>
          <w:numId w:val="9"/>
        </w:numPr>
        <w:spacing w:before="0" w:line="360" w:lineRule="auto"/>
        <w:ind w:left="0" w:firstLine="709"/>
        <w:contextualSpacing/>
        <w:rPr>
          <w:b/>
          <w:sz w:val="24"/>
          <w:szCs w:val="24"/>
        </w:rPr>
      </w:pPr>
      <w:r w:rsidRPr="00184662">
        <w:rPr>
          <w:b/>
          <w:sz w:val="24"/>
          <w:szCs w:val="24"/>
        </w:rPr>
        <w:t>–</w:t>
      </w:r>
      <w:r w:rsidRPr="00184662">
        <w:rPr>
          <w:b/>
          <w:spacing w:val="-3"/>
          <w:sz w:val="24"/>
          <w:szCs w:val="24"/>
        </w:rPr>
        <w:t xml:space="preserve"> </w:t>
      </w:r>
      <w:r w:rsidRPr="00184662">
        <w:rPr>
          <w:b/>
          <w:sz w:val="24"/>
          <w:szCs w:val="24"/>
        </w:rPr>
        <w:t>OBRIGAÇÕES:</w:t>
      </w:r>
    </w:p>
    <w:p w14:paraId="64D17275" w14:textId="77777777" w:rsidR="00CF2AC7" w:rsidRPr="00184662" w:rsidRDefault="00CF2AC7" w:rsidP="00CF2AC7">
      <w:pPr>
        <w:spacing w:line="360" w:lineRule="auto"/>
        <w:ind w:firstLine="709"/>
        <w:jc w:val="both"/>
        <w:rPr>
          <w:rFonts w:ascii="Times New Roman" w:hAnsi="Times New Roman" w:cs="Times New Roman"/>
          <w:b/>
          <w:sz w:val="24"/>
          <w:szCs w:val="24"/>
        </w:rPr>
      </w:pPr>
      <w:r w:rsidRPr="00184662">
        <w:rPr>
          <w:rFonts w:ascii="Times New Roman" w:hAnsi="Times New Roman" w:cs="Times New Roman"/>
          <w:b/>
          <w:sz w:val="24"/>
          <w:szCs w:val="24"/>
        </w:rPr>
        <w:t>DA CONTRATADA:</w:t>
      </w:r>
    </w:p>
    <w:p w14:paraId="5220CDC4" w14:textId="09BF22F3" w:rsidR="00CF2AC7" w:rsidRPr="00184662" w:rsidRDefault="002406C5" w:rsidP="00CF2AC7">
      <w:pPr>
        <w:pStyle w:val="Ttulo31"/>
        <w:spacing w:line="360" w:lineRule="auto"/>
        <w:ind w:left="0" w:firstLine="709"/>
        <w:jc w:val="both"/>
        <w:rPr>
          <w:rFonts w:ascii="Times New Roman" w:eastAsiaTheme="minorHAnsi" w:hAnsi="Times New Roman" w:cs="Times New Roman"/>
          <w:b w:val="0"/>
          <w:bCs w:val="0"/>
        </w:rPr>
      </w:pPr>
      <w:r w:rsidRPr="00184662">
        <w:rPr>
          <w:rFonts w:ascii="Times New Roman" w:eastAsiaTheme="minorHAnsi" w:hAnsi="Times New Roman" w:cs="Times New Roman"/>
          <w:b w:val="0"/>
          <w:bCs w:val="0"/>
        </w:rPr>
        <w:t>Contrada</w:t>
      </w:r>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deve</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cumprir</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todas</w:t>
      </w:r>
      <w:proofErr w:type="spellEnd"/>
      <w:r w:rsidR="00CF2AC7" w:rsidRPr="00184662">
        <w:rPr>
          <w:rFonts w:ascii="Times New Roman" w:eastAsiaTheme="minorHAnsi" w:hAnsi="Times New Roman" w:cs="Times New Roman"/>
          <w:b w:val="0"/>
          <w:bCs w:val="0"/>
        </w:rPr>
        <w:t xml:space="preserve"> as </w:t>
      </w:r>
      <w:proofErr w:type="spellStart"/>
      <w:r w:rsidR="00CF2AC7" w:rsidRPr="00184662">
        <w:rPr>
          <w:rFonts w:ascii="Times New Roman" w:eastAsiaTheme="minorHAnsi" w:hAnsi="Times New Roman" w:cs="Times New Roman"/>
          <w:b w:val="0"/>
          <w:bCs w:val="0"/>
        </w:rPr>
        <w:t>obrigações</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constantes</w:t>
      </w:r>
      <w:proofErr w:type="spellEnd"/>
      <w:r w:rsidR="00CF2AC7" w:rsidRPr="00184662">
        <w:rPr>
          <w:rFonts w:ascii="Times New Roman" w:eastAsiaTheme="minorHAnsi" w:hAnsi="Times New Roman" w:cs="Times New Roman"/>
          <w:b w:val="0"/>
          <w:bCs w:val="0"/>
        </w:rPr>
        <w:t xml:space="preserve"> no </w:t>
      </w:r>
      <w:proofErr w:type="spellStart"/>
      <w:r w:rsidR="00CF2AC7" w:rsidRPr="00184662">
        <w:rPr>
          <w:rFonts w:ascii="Times New Roman" w:eastAsiaTheme="minorHAnsi" w:hAnsi="Times New Roman" w:cs="Times New Roman"/>
          <w:b w:val="0"/>
          <w:bCs w:val="0"/>
        </w:rPr>
        <w:t>Edital</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seus</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anexos</w:t>
      </w:r>
      <w:proofErr w:type="spellEnd"/>
      <w:r w:rsidR="00CF2AC7" w:rsidRPr="00184662">
        <w:rPr>
          <w:rFonts w:ascii="Times New Roman" w:eastAsiaTheme="minorHAnsi" w:hAnsi="Times New Roman" w:cs="Times New Roman"/>
          <w:b w:val="0"/>
          <w:bCs w:val="0"/>
        </w:rPr>
        <w:t xml:space="preserve"> e </w:t>
      </w:r>
      <w:proofErr w:type="spellStart"/>
      <w:r w:rsidR="00CF2AC7" w:rsidRPr="00184662">
        <w:rPr>
          <w:rFonts w:ascii="Times New Roman" w:eastAsiaTheme="minorHAnsi" w:hAnsi="Times New Roman" w:cs="Times New Roman"/>
          <w:b w:val="0"/>
          <w:bCs w:val="0"/>
        </w:rPr>
        <w:t>sua</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proposta</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lastRenderedPageBreak/>
        <w:t>assumindo</w:t>
      </w:r>
      <w:proofErr w:type="spellEnd"/>
      <w:r w:rsidR="00CF2AC7" w:rsidRPr="00184662">
        <w:rPr>
          <w:rFonts w:ascii="Times New Roman" w:eastAsiaTheme="minorHAnsi" w:hAnsi="Times New Roman" w:cs="Times New Roman"/>
          <w:b w:val="0"/>
          <w:bCs w:val="0"/>
        </w:rPr>
        <w:t xml:space="preserve"> com </w:t>
      </w:r>
      <w:proofErr w:type="spellStart"/>
      <w:r w:rsidR="00CF2AC7" w:rsidRPr="00184662">
        <w:rPr>
          <w:rFonts w:ascii="Times New Roman" w:eastAsiaTheme="minorHAnsi" w:hAnsi="Times New Roman" w:cs="Times New Roman"/>
          <w:b w:val="0"/>
          <w:bCs w:val="0"/>
        </w:rPr>
        <w:t>exclusivamente</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seu</w:t>
      </w:r>
      <w:r>
        <w:rPr>
          <w:rFonts w:ascii="Times New Roman" w:eastAsiaTheme="minorHAnsi" w:hAnsi="Times New Roman" w:cs="Times New Roman"/>
          <w:b w:val="0"/>
          <w:bCs w:val="0"/>
        </w:rPr>
        <w:t>s</w:t>
      </w:r>
      <w:proofErr w:type="spellEnd"/>
      <w:r w:rsidR="00CF2AC7" w:rsidRPr="00184662">
        <w:rPr>
          <w:rFonts w:ascii="Times New Roman" w:eastAsiaTheme="minorHAnsi" w:hAnsi="Times New Roman" w:cs="Times New Roman"/>
          <w:b w:val="0"/>
          <w:bCs w:val="0"/>
        </w:rPr>
        <w:t xml:space="preserve">, o </w:t>
      </w:r>
      <w:proofErr w:type="spellStart"/>
      <w:r w:rsidR="00CF2AC7" w:rsidRPr="00184662">
        <w:rPr>
          <w:rFonts w:ascii="Times New Roman" w:eastAsiaTheme="minorHAnsi" w:hAnsi="Times New Roman" w:cs="Times New Roman"/>
          <w:b w:val="0"/>
          <w:bCs w:val="0"/>
        </w:rPr>
        <w:t>riscos</w:t>
      </w:r>
      <w:proofErr w:type="spellEnd"/>
      <w:r w:rsidR="00CF2AC7" w:rsidRPr="00184662">
        <w:rPr>
          <w:rFonts w:ascii="Times New Roman" w:eastAsiaTheme="minorHAnsi" w:hAnsi="Times New Roman" w:cs="Times New Roman"/>
          <w:b w:val="0"/>
          <w:bCs w:val="0"/>
        </w:rPr>
        <w:t xml:space="preserve"> e as </w:t>
      </w:r>
      <w:proofErr w:type="spellStart"/>
      <w:r w:rsidR="00CF2AC7" w:rsidRPr="00184662">
        <w:rPr>
          <w:rFonts w:ascii="Times New Roman" w:eastAsiaTheme="minorHAnsi" w:hAnsi="Times New Roman" w:cs="Times New Roman"/>
          <w:b w:val="0"/>
          <w:bCs w:val="0"/>
        </w:rPr>
        <w:t>despesas</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decorrentes</w:t>
      </w:r>
      <w:proofErr w:type="spellEnd"/>
      <w:r w:rsidR="00CF2AC7" w:rsidRPr="00184662">
        <w:rPr>
          <w:rFonts w:ascii="Times New Roman" w:eastAsiaTheme="minorHAnsi" w:hAnsi="Times New Roman" w:cs="Times New Roman"/>
          <w:b w:val="0"/>
          <w:bCs w:val="0"/>
        </w:rPr>
        <w:t xml:space="preserve"> da boa e</w:t>
      </w:r>
      <w:r w:rsidR="00CF2AC7" w:rsidRPr="00184662">
        <w:rPr>
          <w:rFonts w:ascii="Times New Roman" w:eastAsiaTheme="minorHAnsi" w:hAnsi="Times New Roman" w:cs="Times New Roman"/>
        </w:rPr>
        <w:t xml:space="preserve"> </w:t>
      </w:r>
      <w:proofErr w:type="spellStart"/>
      <w:r w:rsidR="00CF2AC7" w:rsidRPr="00184662">
        <w:rPr>
          <w:rFonts w:ascii="Times New Roman" w:eastAsiaTheme="minorHAnsi" w:hAnsi="Times New Roman" w:cs="Times New Roman"/>
          <w:b w:val="0"/>
          <w:bCs w:val="0"/>
        </w:rPr>
        <w:t>perfeita</w:t>
      </w:r>
      <w:proofErr w:type="spellEnd"/>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execução</w:t>
      </w:r>
      <w:proofErr w:type="spellEnd"/>
      <w:r w:rsidR="00CF2AC7" w:rsidRPr="00184662">
        <w:rPr>
          <w:rFonts w:ascii="Times New Roman" w:eastAsiaTheme="minorHAnsi" w:hAnsi="Times New Roman" w:cs="Times New Roman"/>
          <w:b w:val="0"/>
          <w:bCs w:val="0"/>
        </w:rPr>
        <w:t xml:space="preserve"> do</w:t>
      </w:r>
      <w:r w:rsidR="006000AA">
        <w:rPr>
          <w:rFonts w:ascii="Times New Roman" w:eastAsiaTheme="minorHAnsi" w:hAnsi="Times New Roman" w:cs="Times New Roman"/>
          <w:b w:val="0"/>
          <w:bCs w:val="0"/>
        </w:rPr>
        <w:t>s</w:t>
      </w:r>
      <w:r w:rsidR="00CF2AC7" w:rsidRPr="00184662">
        <w:rPr>
          <w:rFonts w:ascii="Times New Roman" w:eastAsiaTheme="minorHAnsi" w:hAnsi="Times New Roman" w:cs="Times New Roman"/>
          <w:b w:val="0"/>
          <w:bCs w:val="0"/>
        </w:rPr>
        <w:t xml:space="preserve"> </w:t>
      </w:r>
      <w:proofErr w:type="spellStart"/>
      <w:r w:rsidR="00CF2AC7" w:rsidRPr="00184662">
        <w:rPr>
          <w:rFonts w:ascii="Times New Roman" w:eastAsiaTheme="minorHAnsi" w:hAnsi="Times New Roman" w:cs="Times New Roman"/>
          <w:b w:val="0"/>
          <w:bCs w:val="0"/>
        </w:rPr>
        <w:t>objeto</w:t>
      </w:r>
      <w:r w:rsidR="006000AA">
        <w:rPr>
          <w:rFonts w:ascii="Times New Roman" w:eastAsiaTheme="minorHAnsi" w:hAnsi="Times New Roman" w:cs="Times New Roman"/>
          <w:b w:val="0"/>
          <w:bCs w:val="0"/>
        </w:rPr>
        <w:t>s</w:t>
      </w:r>
      <w:proofErr w:type="spellEnd"/>
      <w:r w:rsidR="00CF2AC7" w:rsidRPr="00184662">
        <w:rPr>
          <w:rFonts w:ascii="Times New Roman" w:eastAsiaTheme="minorHAnsi" w:hAnsi="Times New Roman" w:cs="Times New Roman"/>
          <w:b w:val="0"/>
          <w:bCs w:val="0"/>
        </w:rPr>
        <w:t xml:space="preserve"> e, </w:t>
      </w:r>
      <w:proofErr w:type="spellStart"/>
      <w:r w:rsidR="00CF2AC7" w:rsidRPr="00184662">
        <w:rPr>
          <w:rFonts w:ascii="Times New Roman" w:eastAsiaTheme="minorHAnsi" w:hAnsi="Times New Roman" w:cs="Times New Roman"/>
          <w:b w:val="0"/>
          <w:bCs w:val="0"/>
        </w:rPr>
        <w:t>ainda</w:t>
      </w:r>
      <w:proofErr w:type="spellEnd"/>
      <w:r w:rsidR="00CF2AC7" w:rsidRPr="00184662">
        <w:rPr>
          <w:rFonts w:ascii="Times New Roman" w:eastAsiaTheme="minorHAnsi" w:hAnsi="Times New Roman" w:cs="Times New Roman"/>
          <w:b w:val="0"/>
          <w:bCs w:val="0"/>
        </w:rPr>
        <w:t>:</w:t>
      </w:r>
    </w:p>
    <w:p w14:paraId="4F82BB2F"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rFonts w:eastAsiaTheme="minorHAnsi"/>
          <w:sz w:val="24"/>
          <w:szCs w:val="24"/>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553D1E3"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rFonts w:eastAsiaTheme="minorHAnsi"/>
          <w:sz w:val="24"/>
          <w:szCs w:val="24"/>
        </w:rPr>
        <w:t>O objeto deve estar acompanhado do manual do usuário, com uma versão em português e da relação da rede de assistência técnica autorizada;</w:t>
      </w:r>
    </w:p>
    <w:p w14:paraId="5BA7ED2C"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rFonts w:eastAsiaTheme="minorHAnsi"/>
          <w:sz w:val="24"/>
          <w:szCs w:val="24"/>
        </w:rPr>
        <w:t>Responsabilizar-se pelos vícios e danos decorrentes do objeto, de acordo com os artigos do Código de Defesa do Consumidor (Lei nº 8.078, de 1990);</w:t>
      </w:r>
    </w:p>
    <w:p w14:paraId="5442868D" w14:textId="77777777" w:rsidR="00CF2AC7" w:rsidRPr="00184662" w:rsidRDefault="00CF2AC7">
      <w:pPr>
        <w:pStyle w:val="PargrafodaLista"/>
        <w:widowControl/>
        <w:numPr>
          <w:ilvl w:val="0"/>
          <w:numId w:val="13"/>
        </w:numPr>
        <w:adjustRightInd w:val="0"/>
        <w:spacing w:before="0" w:line="360" w:lineRule="auto"/>
        <w:ind w:left="0" w:firstLine="709"/>
        <w:contextualSpacing/>
        <w:rPr>
          <w:sz w:val="24"/>
          <w:szCs w:val="24"/>
        </w:rPr>
      </w:pPr>
      <w:bookmarkStart w:id="29" w:name="_Hlk169106302"/>
      <w:r w:rsidRPr="00184662">
        <w:rPr>
          <w:sz w:val="24"/>
          <w:szCs w:val="24"/>
        </w:rPr>
        <w:t xml:space="preserve">A empresa fornecedora do bem será responsável pela substituição, troca ou reposição do aparelho porventura entregue com defeito, danificados, ou não compatíveis com as especificações do Termo. </w:t>
      </w:r>
    </w:p>
    <w:p w14:paraId="1730B9B3" w14:textId="77777777" w:rsidR="00CF2AC7" w:rsidRPr="00184662" w:rsidRDefault="00CF2AC7">
      <w:pPr>
        <w:pStyle w:val="PargrafodaLista"/>
        <w:widowControl/>
        <w:numPr>
          <w:ilvl w:val="0"/>
          <w:numId w:val="13"/>
        </w:numPr>
        <w:adjustRightInd w:val="0"/>
        <w:spacing w:before="0" w:line="360" w:lineRule="auto"/>
        <w:ind w:left="0" w:firstLine="709"/>
        <w:contextualSpacing/>
        <w:rPr>
          <w:sz w:val="24"/>
          <w:szCs w:val="24"/>
        </w:rPr>
      </w:pPr>
      <w:r w:rsidRPr="00184662">
        <w:rPr>
          <w:sz w:val="24"/>
          <w:szCs w:val="24"/>
        </w:rPr>
        <w:t>Na substituição de material defeituoso, a reposição será por outro com especificação técnica igual, ou superior com aprovação prévia da Contratante, sem custo adicional para a Contratante.</w:t>
      </w:r>
    </w:p>
    <w:p w14:paraId="4350BFC6" w14:textId="77777777" w:rsidR="00CF2AC7" w:rsidRPr="00184662" w:rsidRDefault="00CF2AC7">
      <w:pPr>
        <w:pStyle w:val="PargrafodaLista"/>
        <w:widowControl/>
        <w:numPr>
          <w:ilvl w:val="0"/>
          <w:numId w:val="13"/>
        </w:numPr>
        <w:adjustRightInd w:val="0"/>
        <w:spacing w:before="0" w:line="360" w:lineRule="auto"/>
        <w:ind w:left="0" w:firstLine="709"/>
        <w:contextualSpacing/>
        <w:rPr>
          <w:sz w:val="24"/>
          <w:szCs w:val="24"/>
        </w:rPr>
      </w:pPr>
      <w:r w:rsidRPr="00184662">
        <w:rPr>
          <w:sz w:val="24"/>
          <w:szCs w:val="24"/>
        </w:rPr>
        <w:t>O produto deverá ter a garantia mínima de 12 (doze) meses ou a garantia do fornecedor, a contar do recebimento definitivo, podendo o fornecedor oferecer prazo superior ao acima mencionado, sem custo à Administração.</w:t>
      </w:r>
    </w:p>
    <w:p w14:paraId="0BD9EE2B" w14:textId="5096E2FC"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sz w:val="24"/>
          <w:szCs w:val="24"/>
        </w:rPr>
        <w:t>O produto deve ser novo, com data de fabricação ano 202</w:t>
      </w:r>
      <w:r w:rsidR="007C6691">
        <w:rPr>
          <w:sz w:val="24"/>
          <w:szCs w:val="24"/>
        </w:rPr>
        <w:t>4</w:t>
      </w:r>
      <w:r w:rsidRPr="00184662">
        <w:rPr>
          <w:sz w:val="24"/>
          <w:szCs w:val="24"/>
        </w:rPr>
        <w:t xml:space="preserve"> e/ou 202</w:t>
      </w:r>
      <w:r w:rsidR="007C6691">
        <w:rPr>
          <w:sz w:val="24"/>
          <w:szCs w:val="24"/>
        </w:rPr>
        <w:t>5</w:t>
      </w:r>
      <w:r w:rsidRPr="00184662">
        <w:rPr>
          <w:sz w:val="24"/>
          <w:szCs w:val="24"/>
        </w:rPr>
        <w:t>.</w:t>
      </w:r>
    </w:p>
    <w:bookmarkEnd w:id="29"/>
    <w:p w14:paraId="429295ED"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rFonts w:eastAsiaTheme="minorHAnsi"/>
          <w:sz w:val="24"/>
          <w:szCs w:val="24"/>
        </w:rPr>
        <w:t>Comunicar à Contratante, no prazo máximo de 72 (setenta e duas) horas que antecede a data da entrega, os motivos que impossibilitem o cumprimento do prazo previsto, com a devida comprovação;</w:t>
      </w:r>
    </w:p>
    <w:p w14:paraId="0C8E88AE"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sz w:val="24"/>
          <w:szCs w:val="24"/>
        </w:rPr>
        <w:t>O equipamento poderá ser rejeitado,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531E3E0C"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rFonts w:eastAsiaTheme="minorHAnsi"/>
          <w:sz w:val="24"/>
          <w:szCs w:val="24"/>
        </w:rPr>
        <w:t>Manter, durante toda a execução do contrato, em compatibilidade com as obrigações assumidas, todas as condições de habilitação e qualificação exigidas na licitação;</w:t>
      </w:r>
    </w:p>
    <w:p w14:paraId="4A3F2D19"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rFonts w:eastAsiaTheme="minorHAnsi"/>
          <w:sz w:val="24"/>
          <w:szCs w:val="24"/>
        </w:rPr>
        <w:t>Indicar preposto para representá-la durante a execução do contrato.</w:t>
      </w:r>
    </w:p>
    <w:p w14:paraId="74B1F0A5"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sz w:val="24"/>
        </w:rPr>
        <w:t xml:space="preserve">No momento da licitação a contratada deverá apresentar declaração de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 </w:t>
      </w:r>
    </w:p>
    <w:p w14:paraId="6969DE9A"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sz w:val="24"/>
          <w:szCs w:val="24"/>
        </w:rPr>
        <w:lastRenderedPageBreak/>
        <w:t>Os serviços serão executados diretamente pelo (a) CONTRATADO(A), não sendo permitida a subcontratação, sob pena de rescisão de</w:t>
      </w:r>
      <w:r w:rsidRPr="00184662">
        <w:rPr>
          <w:spacing w:val="-17"/>
          <w:sz w:val="24"/>
          <w:szCs w:val="24"/>
        </w:rPr>
        <w:t xml:space="preserve"> </w:t>
      </w:r>
      <w:r w:rsidRPr="00184662">
        <w:rPr>
          <w:sz w:val="24"/>
          <w:szCs w:val="24"/>
        </w:rPr>
        <w:t>contrato;</w:t>
      </w:r>
    </w:p>
    <w:p w14:paraId="1D8DB31B" w14:textId="77777777" w:rsidR="00CF2AC7" w:rsidRPr="00184662" w:rsidRDefault="00CF2AC7">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sz w:val="24"/>
          <w:szCs w:val="24"/>
        </w:rPr>
        <w:t>Assumir total e exclusiva responsabilidade pelos pagamentos dos tributos de qualquer natureza, taxas, salários de funcionários, contribuições sindicais de funcionários, encargos de natureza trabalhista, previdenciária, fiscal, securitária, indenizatória, comercial e qualquer outro que possa incidir em decorrência da execução deste instrumento, inclusive despesas com combustíveis e</w:t>
      </w:r>
      <w:r w:rsidRPr="00184662">
        <w:rPr>
          <w:spacing w:val="-6"/>
          <w:sz w:val="24"/>
          <w:szCs w:val="24"/>
        </w:rPr>
        <w:t xml:space="preserve"> </w:t>
      </w:r>
      <w:r w:rsidRPr="00184662">
        <w:rPr>
          <w:sz w:val="24"/>
          <w:szCs w:val="24"/>
        </w:rPr>
        <w:t>manutenção;</w:t>
      </w:r>
    </w:p>
    <w:p w14:paraId="4F08E0FD" w14:textId="3783C5FD" w:rsidR="00CF2AC7" w:rsidRPr="00960AA5" w:rsidRDefault="00CF2AC7" w:rsidP="00960AA5">
      <w:pPr>
        <w:pStyle w:val="PargrafodaLista"/>
        <w:widowControl/>
        <w:numPr>
          <w:ilvl w:val="0"/>
          <w:numId w:val="13"/>
        </w:numPr>
        <w:adjustRightInd w:val="0"/>
        <w:spacing w:before="0" w:line="360" w:lineRule="auto"/>
        <w:ind w:left="0" w:firstLine="709"/>
        <w:contextualSpacing/>
        <w:rPr>
          <w:rFonts w:eastAsiaTheme="minorHAnsi"/>
          <w:sz w:val="24"/>
          <w:szCs w:val="24"/>
        </w:rPr>
      </w:pPr>
      <w:r w:rsidRPr="00184662">
        <w:rPr>
          <w:sz w:val="24"/>
        </w:rPr>
        <w:t>empresa contratada deverá adotar as práticas de sustentabilidade ambiental na execução dos serviços.</w:t>
      </w:r>
    </w:p>
    <w:p w14:paraId="22AC1B49" w14:textId="77777777" w:rsidR="00CF2AC7" w:rsidRPr="00960AA5" w:rsidRDefault="00CF2AC7" w:rsidP="00960AA5">
      <w:pPr>
        <w:pStyle w:val="PargrafodaLista"/>
        <w:numPr>
          <w:ilvl w:val="0"/>
          <w:numId w:val="19"/>
        </w:numPr>
        <w:spacing w:line="360" w:lineRule="auto"/>
        <w:rPr>
          <w:rFonts w:ascii="Times New Roman" w:hAnsi="Times New Roman" w:cs="Times New Roman"/>
          <w:sz w:val="24"/>
          <w:szCs w:val="24"/>
        </w:rPr>
      </w:pPr>
      <w:r w:rsidRPr="00960AA5">
        <w:rPr>
          <w:rFonts w:ascii="Times New Roman" w:hAnsi="Times New Roman" w:cs="Times New Roman"/>
          <w:sz w:val="24"/>
          <w:szCs w:val="24"/>
        </w:rPr>
        <w:t>Por fim, a Contratada deverá respeitar e cumprir qualquer obrigação que, embora aqui não contemplada, esteja estabelecida no Edital e anexos ou que alguma legislação venha a impor.</w:t>
      </w:r>
    </w:p>
    <w:p w14:paraId="3F9F7D09" w14:textId="77777777" w:rsidR="00CF2AC7" w:rsidRPr="00184662" w:rsidRDefault="00CF2AC7" w:rsidP="00CF2AC7">
      <w:pPr>
        <w:spacing w:line="360" w:lineRule="auto"/>
        <w:ind w:firstLine="709"/>
        <w:jc w:val="both"/>
        <w:rPr>
          <w:rFonts w:ascii="Times New Roman" w:hAnsi="Times New Roman" w:cs="Times New Roman"/>
          <w:b/>
          <w:sz w:val="24"/>
          <w:szCs w:val="24"/>
        </w:rPr>
      </w:pPr>
    </w:p>
    <w:p w14:paraId="648CA0FA" w14:textId="77777777" w:rsidR="00CF2AC7" w:rsidRPr="00184662" w:rsidRDefault="00CF2AC7" w:rsidP="00CF2AC7">
      <w:pPr>
        <w:spacing w:line="360" w:lineRule="auto"/>
        <w:ind w:firstLine="709"/>
        <w:jc w:val="both"/>
        <w:rPr>
          <w:rFonts w:ascii="Times New Roman" w:hAnsi="Times New Roman" w:cs="Times New Roman"/>
          <w:b/>
          <w:sz w:val="24"/>
          <w:szCs w:val="24"/>
        </w:rPr>
      </w:pPr>
    </w:p>
    <w:p w14:paraId="02088771" w14:textId="77777777" w:rsidR="00CF2AC7" w:rsidRPr="00184662" w:rsidRDefault="00CF2AC7" w:rsidP="00CF2AC7">
      <w:pPr>
        <w:spacing w:line="360" w:lineRule="auto"/>
        <w:ind w:firstLine="709"/>
        <w:jc w:val="both"/>
        <w:rPr>
          <w:rFonts w:ascii="Times New Roman" w:hAnsi="Times New Roman" w:cs="Times New Roman"/>
          <w:b/>
          <w:sz w:val="24"/>
          <w:szCs w:val="24"/>
        </w:rPr>
      </w:pPr>
      <w:r w:rsidRPr="00184662">
        <w:rPr>
          <w:rFonts w:ascii="Times New Roman" w:hAnsi="Times New Roman" w:cs="Times New Roman"/>
          <w:b/>
          <w:sz w:val="24"/>
          <w:szCs w:val="24"/>
        </w:rPr>
        <w:t>DO CONTRATANTE:</w:t>
      </w:r>
    </w:p>
    <w:p w14:paraId="1C40ADC1" w14:textId="77777777" w:rsidR="00CF2AC7" w:rsidRPr="00184662" w:rsidRDefault="00CF2AC7">
      <w:pPr>
        <w:pStyle w:val="PargrafodaLista"/>
        <w:numPr>
          <w:ilvl w:val="0"/>
          <w:numId w:val="10"/>
        </w:numPr>
        <w:spacing w:before="0" w:line="360" w:lineRule="auto"/>
        <w:ind w:left="0" w:firstLine="709"/>
        <w:contextualSpacing/>
        <w:rPr>
          <w:sz w:val="24"/>
          <w:szCs w:val="24"/>
        </w:rPr>
      </w:pPr>
      <w:r w:rsidRPr="00184662">
        <w:rPr>
          <w:sz w:val="24"/>
          <w:szCs w:val="24"/>
        </w:rPr>
        <w:t>Verificar minuciosamente, no prazo fixado, a conformidade dos serviços executados e com as especificações constantes do Edital e da proposta, para fins de aceitação e recebimento</w:t>
      </w:r>
      <w:r w:rsidRPr="00184662">
        <w:rPr>
          <w:spacing w:val="-1"/>
          <w:sz w:val="24"/>
          <w:szCs w:val="24"/>
        </w:rPr>
        <w:t xml:space="preserve"> </w:t>
      </w:r>
      <w:r w:rsidRPr="00184662">
        <w:rPr>
          <w:sz w:val="24"/>
          <w:szCs w:val="24"/>
        </w:rPr>
        <w:t>definitivo;</w:t>
      </w:r>
    </w:p>
    <w:p w14:paraId="78568553" w14:textId="77777777" w:rsidR="00CF2AC7" w:rsidRPr="00184662" w:rsidRDefault="00CF2AC7">
      <w:pPr>
        <w:pStyle w:val="PargrafodaLista"/>
        <w:numPr>
          <w:ilvl w:val="0"/>
          <w:numId w:val="10"/>
        </w:numPr>
        <w:spacing w:before="0" w:line="360" w:lineRule="auto"/>
        <w:ind w:left="0" w:firstLine="709"/>
        <w:contextualSpacing/>
        <w:rPr>
          <w:sz w:val="24"/>
          <w:szCs w:val="24"/>
        </w:rPr>
      </w:pPr>
      <w:r w:rsidRPr="00184662">
        <w:rPr>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w:t>
      </w:r>
      <w:r w:rsidRPr="00184662">
        <w:rPr>
          <w:spacing w:val="-9"/>
          <w:sz w:val="24"/>
          <w:szCs w:val="24"/>
        </w:rPr>
        <w:t xml:space="preserve"> </w:t>
      </w:r>
      <w:r w:rsidRPr="00184662">
        <w:rPr>
          <w:sz w:val="24"/>
          <w:szCs w:val="24"/>
        </w:rPr>
        <w:t>subordinados;</w:t>
      </w:r>
    </w:p>
    <w:p w14:paraId="2A45CB8C" w14:textId="77777777" w:rsidR="00CF2AC7" w:rsidRPr="00184662" w:rsidRDefault="00CF2AC7">
      <w:pPr>
        <w:pStyle w:val="PargrafodaLista"/>
        <w:numPr>
          <w:ilvl w:val="0"/>
          <w:numId w:val="10"/>
        </w:numPr>
        <w:spacing w:before="0" w:line="360" w:lineRule="auto"/>
        <w:ind w:left="0" w:firstLine="709"/>
        <w:contextualSpacing/>
        <w:rPr>
          <w:sz w:val="24"/>
          <w:szCs w:val="24"/>
        </w:rPr>
      </w:pPr>
      <w:r w:rsidRPr="00184662">
        <w:rPr>
          <w:sz w:val="24"/>
          <w:szCs w:val="24"/>
        </w:rPr>
        <w:t>Efetuar o pagamento à Contratada no valor correspondente ao fornecimento do objeto, no prazo e forma estabelecidos no Edital e anexos, no prazo ajustado, desde que cumpridas todas as exigências constantes na Cláusula - Das Condições de</w:t>
      </w:r>
      <w:r w:rsidRPr="00184662">
        <w:rPr>
          <w:spacing w:val="-6"/>
          <w:sz w:val="24"/>
          <w:szCs w:val="24"/>
        </w:rPr>
        <w:t xml:space="preserve"> </w:t>
      </w:r>
      <w:r w:rsidRPr="00184662">
        <w:rPr>
          <w:sz w:val="24"/>
          <w:szCs w:val="24"/>
        </w:rPr>
        <w:t>Pagamento;</w:t>
      </w:r>
    </w:p>
    <w:p w14:paraId="529E8037" w14:textId="77777777" w:rsidR="00CF2AC7" w:rsidRPr="00184662" w:rsidRDefault="00CF2AC7">
      <w:pPr>
        <w:pStyle w:val="PargrafodaLista"/>
        <w:numPr>
          <w:ilvl w:val="0"/>
          <w:numId w:val="10"/>
        </w:numPr>
        <w:spacing w:before="0" w:line="360" w:lineRule="auto"/>
        <w:ind w:left="0" w:firstLine="709"/>
        <w:contextualSpacing/>
        <w:rPr>
          <w:sz w:val="24"/>
          <w:szCs w:val="24"/>
        </w:rPr>
      </w:pPr>
      <w:r w:rsidRPr="00184662">
        <w:rPr>
          <w:sz w:val="24"/>
          <w:szCs w:val="24"/>
        </w:rPr>
        <w:t>Fiscalizar e acompanhar a execução da prestação dos serviços conforme o objeto deste contrato, podendo sustá-la, quando a mesma não estiver dentro das normas</w:t>
      </w:r>
      <w:r w:rsidRPr="00184662">
        <w:rPr>
          <w:spacing w:val="-1"/>
          <w:sz w:val="24"/>
          <w:szCs w:val="24"/>
        </w:rPr>
        <w:t xml:space="preserve"> </w:t>
      </w:r>
      <w:r w:rsidRPr="00184662">
        <w:rPr>
          <w:sz w:val="24"/>
          <w:szCs w:val="24"/>
        </w:rPr>
        <w:t>especificadas;</w:t>
      </w:r>
    </w:p>
    <w:p w14:paraId="25A9AD53" w14:textId="77777777" w:rsidR="00CF2AC7" w:rsidRPr="00184662" w:rsidRDefault="00CF2AC7">
      <w:pPr>
        <w:pStyle w:val="PargrafodaLista"/>
        <w:numPr>
          <w:ilvl w:val="0"/>
          <w:numId w:val="10"/>
        </w:numPr>
        <w:spacing w:before="0" w:line="360" w:lineRule="auto"/>
        <w:ind w:left="0" w:firstLine="709"/>
        <w:contextualSpacing/>
        <w:rPr>
          <w:sz w:val="24"/>
          <w:szCs w:val="24"/>
        </w:rPr>
      </w:pPr>
      <w:r w:rsidRPr="00184662">
        <w:rPr>
          <w:sz w:val="24"/>
          <w:szCs w:val="24"/>
        </w:rPr>
        <w:t>Notificar o (a) CONTRATADO (A), fixando-lhe prazo para correção de quaisquer irregularidades encontradas, prestando os esclarecimentos e informações sobre os desajustes ou problemas detectados durante a execução</w:t>
      </w:r>
      <w:r w:rsidRPr="00184662">
        <w:rPr>
          <w:spacing w:val="-14"/>
          <w:sz w:val="24"/>
          <w:szCs w:val="24"/>
        </w:rPr>
        <w:t xml:space="preserve"> </w:t>
      </w:r>
      <w:r w:rsidRPr="00184662">
        <w:rPr>
          <w:sz w:val="24"/>
          <w:szCs w:val="24"/>
        </w:rPr>
        <w:t>contratual;</w:t>
      </w:r>
    </w:p>
    <w:p w14:paraId="796B1FD7" w14:textId="77777777" w:rsidR="00CF2AC7" w:rsidRPr="00184662" w:rsidRDefault="00CF2AC7">
      <w:pPr>
        <w:pStyle w:val="PargrafodaLista"/>
        <w:numPr>
          <w:ilvl w:val="0"/>
          <w:numId w:val="10"/>
        </w:numPr>
        <w:spacing w:before="0" w:line="360" w:lineRule="auto"/>
        <w:ind w:left="0" w:firstLine="709"/>
        <w:contextualSpacing/>
        <w:rPr>
          <w:sz w:val="24"/>
          <w:szCs w:val="24"/>
        </w:rPr>
      </w:pPr>
      <w:r w:rsidRPr="00184662">
        <w:rPr>
          <w:sz w:val="24"/>
          <w:szCs w:val="24"/>
        </w:rPr>
        <w:t>Impedir que terceiros executem o serviço, objeto deste</w:t>
      </w:r>
      <w:r w:rsidRPr="00184662">
        <w:rPr>
          <w:spacing w:val="-8"/>
          <w:sz w:val="24"/>
          <w:szCs w:val="24"/>
        </w:rPr>
        <w:t xml:space="preserve"> </w:t>
      </w:r>
      <w:r w:rsidRPr="00184662">
        <w:rPr>
          <w:sz w:val="24"/>
          <w:szCs w:val="24"/>
        </w:rPr>
        <w:t>contrato;</w:t>
      </w:r>
    </w:p>
    <w:p w14:paraId="1DB18161" w14:textId="77777777" w:rsidR="00CF2AC7" w:rsidRPr="00184662" w:rsidRDefault="00CF2AC7">
      <w:pPr>
        <w:pStyle w:val="PargrafodaLista"/>
        <w:numPr>
          <w:ilvl w:val="0"/>
          <w:numId w:val="10"/>
        </w:numPr>
        <w:spacing w:before="0" w:line="360" w:lineRule="auto"/>
        <w:ind w:left="0" w:firstLine="709"/>
        <w:contextualSpacing/>
        <w:rPr>
          <w:sz w:val="24"/>
          <w:szCs w:val="24"/>
        </w:rPr>
      </w:pPr>
      <w:r w:rsidRPr="00184662">
        <w:rPr>
          <w:sz w:val="24"/>
          <w:szCs w:val="24"/>
        </w:rPr>
        <w:t>Cumprir e fazer cumprir as cláusulas do presente</w:t>
      </w:r>
      <w:r w:rsidRPr="00184662">
        <w:rPr>
          <w:spacing w:val="-8"/>
          <w:sz w:val="24"/>
          <w:szCs w:val="24"/>
        </w:rPr>
        <w:t xml:space="preserve"> </w:t>
      </w:r>
      <w:r w:rsidRPr="00184662">
        <w:rPr>
          <w:sz w:val="24"/>
          <w:szCs w:val="24"/>
        </w:rPr>
        <w:t>contrato;</w:t>
      </w:r>
    </w:p>
    <w:p w14:paraId="3DBD2CE5" w14:textId="77777777" w:rsidR="00CF2AC7" w:rsidRPr="00184662" w:rsidRDefault="00CF2AC7">
      <w:pPr>
        <w:pStyle w:val="PargrafodaLista"/>
        <w:numPr>
          <w:ilvl w:val="0"/>
          <w:numId w:val="10"/>
        </w:numPr>
        <w:spacing w:before="0" w:line="360" w:lineRule="auto"/>
        <w:ind w:left="0" w:firstLine="709"/>
        <w:contextualSpacing/>
        <w:rPr>
          <w:sz w:val="24"/>
          <w:szCs w:val="24"/>
        </w:rPr>
      </w:pPr>
      <w:r w:rsidRPr="00184662">
        <w:rPr>
          <w:sz w:val="24"/>
          <w:szCs w:val="24"/>
        </w:rPr>
        <w:t>Aplicar as penalidades regulamentares e contratuais. Além de:</w:t>
      </w:r>
    </w:p>
    <w:p w14:paraId="1D70320C"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lastRenderedPageBreak/>
        <w:t xml:space="preserve">Exigir o cumprimento de todas as obrigações  assumidas pela Contratada,    de acordo com as cláusulas contratuais e os termos de sua </w:t>
      </w:r>
      <w:r w:rsidRPr="00184662">
        <w:rPr>
          <w:spacing w:val="-45"/>
          <w:sz w:val="24"/>
          <w:szCs w:val="24"/>
        </w:rPr>
        <w:t xml:space="preserve"> </w:t>
      </w:r>
      <w:r w:rsidRPr="00184662">
        <w:rPr>
          <w:sz w:val="24"/>
          <w:szCs w:val="24"/>
        </w:rPr>
        <w:t>proposta;</w:t>
      </w:r>
    </w:p>
    <w:p w14:paraId="743CBC90"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t>Acompanhar e fiscalizar a execução do Contrato, por meio de comissão de fiscalização especialmente designada pela Contratante.</w:t>
      </w:r>
    </w:p>
    <w:p w14:paraId="591AE815"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t>Dar recebimento aos serviços prestados conforme previsto no Termo de Referência;</w:t>
      </w:r>
    </w:p>
    <w:p w14:paraId="78464C8F"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t>Verificar a regularidade fiscal da Contratada, antes do pagamento;</w:t>
      </w:r>
    </w:p>
    <w:p w14:paraId="3BF40F79"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t>Alocar os recursos orçamentários e financeiros necessários ao pagamento da Contratada, conforme as condições</w:t>
      </w:r>
      <w:r w:rsidRPr="00184662">
        <w:rPr>
          <w:spacing w:val="-7"/>
          <w:sz w:val="24"/>
          <w:szCs w:val="24"/>
        </w:rPr>
        <w:t xml:space="preserve"> </w:t>
      </w:r>
      <w:r w:rsidRPr="00184662">
        <w:rPr>
          <w:sz w:val="24"/>
          <w:szCs w:val="24"/>
        </w:rPr>
        <w:t>estabelecidas;</w:t>
      </w:r>
    </w:p>
    <w:p w14:paraId="1D0262CF"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tab/>
        <w:t>Efetuar as retenções tributárias devidas sobre o valor da nota fiscal/fatura fornecida pela Contratada;</w:t>
      </w:r>
    </w:p>
    <w:p w14:paraId="7F956E78"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t>Notificar a Contratada por escrito da ocorrência de eventuais imperfeições, falhas ou irregularidades constatadas no curso da execução do objeto, fixando prazo para correção, certificando-se que as soluções por ela propostas sejam as mais</w:t>
      </w:r>
      <w:r w:rsidRPr="00184662">
        <w:rPr>
          <w:spacing w:val="3"/>
          <w:sz w:val="24"/>
          <w:szCs w:val="24"/>
        </w:rPr>
        <w:t xml:space="preserve"> </w:t>
      </w:r>
      <w:r w:rsidRPr="00184662">
        <w:rPr>
          <w:sz w:val="24"/>
          <w:szCs w:val="24"/>
        </w:rPr>
        <w:t>adequadas;</w:t>
      </w:r>
    </w:p>
    <w:p w14:paraId="22BBF88B"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t>Não praticar atos de ingerência na administração da Contratada, tais</w:t>
      </w:r>
      <w:r w:rsidRPr="00184662">
        <w:rPr>
          <w:spacing w:val="-11"/>
          <w:sz w:val="24"/>
          <w:szCs w:val="24"/>
        </w:rPr>
        <w:t xml:space="preserve"> </w:t>
      </w:r>
      <w:r w:rsidRPr="00184662">
        <w:rPr>
          <w:sz w:val="24"/>
          <w:szCs w:val="24"/>
        </w:rPr>
        <w:t>como:</w:t>
      </w:r>
    </w:p>
    <w:p w14:paraId="203AA538" w14:textId="77777777" w:rsidR="00CF2AC7" w:rsidRPr="00184662" w:rsidRDefault="00CF2AC7">
      <w:pPr>
        <w:pStyle w:val="PargrafodaLista"/>
        <w:numPr>
          <w:ilvl w:val="0"/>
          <w:numId w:val="11"/>
        </w:numPr>
        <w:spacing w:before="0" w:line="360" w:lineRule="auto"/>
        <w:ind w:left="0" w:firstLine="709"/>
        <w:contextualSpacing/>
        <w:rPr>
          <w:sz w:val="24"/>
          <w:szCs w:val="24"/>
        </w:rPr>
      </w:pPr>
      <w:r w:rsidRPr="00184662">
        <w:rPr>
          <w:sz w:val="24"/>
          <w:szCs w:val="24"/>
        </w:rPr>
        <w:t>Exercer o poder de mando sobre os empregados da Contratada, devendo reportar-se somente aos prepostos ou responsáveis por ela indicados, exceto quando o objeto da contratação previr o atendimento direto, tais como nos serviços de recepção e apoio ao</w:t>
      </w:r>
      <w:r w:rsidRPr="00184662">
        <w:rPr>
          <w:spacing w:val="-4"/>
          <w:sz w:val="24"/>
          <w:szCs w:val="24"/>
        </w:rPr>
        <w:t xml:space="preserve"> </w:t>
      </w:r>
      <w:r w:rsidRPr="00184662">
        <w:rPr>
          <w:sz w:val="24"/>
          <w:szCs w:val="24"/>
        </w:rPr>
        <w:t>usuário;</w:t>
      </w:r>
    </w:p>
    <w:p w14:paraId="04E11C14" w14:textId="77777777" w:rsidR="00CF2AC7" w:rsidRPr="00184662" w:rsidRDefault="00CF2AC7" w:rsidP="00CF2AC7">
      <w:pPr>
        <w:pStyle w:val="Corpodetexto"/>
        <w:spacing w:line="360" w:lineRule="auto"/>
        <w:ind w:firstLine="709"/>
        <w:jc w:val="both"/>
        <w:rPr>
          <w:rFonts w:ascii="Times New Roman" w:hAnsi="Times New Roman" w:cs="Times New Roman"/>
          <w:sz w:val="24"/>
        </w:rPr>
      </w:pPr>
    </w:p>
    <w:p w14:paraId="4AFEF0B9" w14:textId="77777777" w:rsidR="00CF2AC7" w:rsidRPr="00184662" w:rsidRDefault="00CF2AC7">
      <w:pPr>
        <w:pStyle w:val="PargrafodaLista"/>
        <w:numPr>
          <w:ilvl w:val="0"/>
          <w:numId w:val="9"/>
        </w:numPr>
        <w:spacing w:before="0" w:line="360" w:lineRule="auto"/>
        <w:ind w:left="0" w:firstLine="709"/>
        <w:contextualSpacing/>
        <w:rPr>
          <w:b/>
          <w:sz w:val="24"/>
          <w:szCs w:val="24"/>
        </w:rPr>
      </w:pPr>
      <w:r w:rsidRPr="00184662">
        <w:rPr>
          <w:b/>
          <w:sz w:val="24"/>
          <w:szCs w:val="24"/>
        </w:rPr>
        <w:t>– RECURSOS PARA</w:t>
      </w:r>
      <w:r w:rsidRPr="00184662">
        <w:rPr>
          <w:b/>
          <w:spacing w:val="-7"/>
          <w:sz w:val="24"/>
          <w:szCs w:val="24"/>
        </w:rPr>
        <w:t xml:space="preserve"> </w:t>
      </w:r>
      <w:r w:rsidRPr="00184662">
        <w:rPr>
          <w:b/>
          <w:sz w:val="24"/>
          <w:szCs w:val="24"/>
        </w:rPr>
        <w:t>CONTRATAÇÃO:</w:t>
      </w:r>
    </w:p>
    <w:p w14:paraId="16DA386D" w14:textId="77777777" w:rsidR="00466932" w:rsidRDefault="00466932" w:rsidP="00466932">
      <w:pPr>
        <w:pStyle w:val="Corpodetexto"/>
        <w:numPr>
          <w:ilvl w:val="0"/>
          <w:numId w:val="9"/>
        </w:numPr>
        <w:spacing w:before="121"/>
      </w:pPr>
      <w:r w:rsidRPr="002A7A5C">
        <w:t>Ficha:</w:t>
      </w:r>
      <w:r w:rsidRPr="002A7A5C">
        <w:rPr>
          <w:spacing w:val="-3"/>
        </w:rPr>
        <w:t xml:space="preserve"> </w:t>
      </w:r>
      <w:r>
        <w:t>30-57-102-224-279-376-400</w:t>
      </w:r>
    </w:p>
    <w:p w14:paraId="4CB37694" w14:textId="17BA2C97" w:rsidR="00466932" w:rsidRPr="00466932" w:rsidRDefault="00466932" w:rsidP="00466932">
      <w:pPr>
        <w:pStyle w:val="Corpodetexto"/>
        <w:numPr>
          <w:ilvl w:val="0"/>
          <w:numId w:val="9"/>
        </w:numPr>
        <w:spacing w:before="121"/>
        <w:rPr>
          <w:sz w:val="24"/>
          <w:szCs w:val="24"/>
        </w:rPr>
      </w:pPr>
      <w:r w:rsidRPr="00466932">
        <w:rPr>
          <w:sz w:val="24"/>
          <w:szCs w:val="24"/>
        </w:rPr>
        <w:t>Há dotação orçamentaria para realização do processo licitatório. Havendo necessidade de cobertura de crédito adicional suplementar na dotação especifica, a mesma será realizada conforme disponibilizado no orçamento e de acordo com os artigos 40 e 41 e incisos de I a III da Lei 4320, e em conformidade com o artigo 7º da lei orçamentaria anual do municipio de São Jose do Povo nº 965/2024</w:t>
      </w:r>
      <w:r>
        <w:rPr>
          <w:sz w:val="24"/>
          <w:szCs w:val="24"/>
        </w:rPr>
        <w:t>.</w:t>
      </w:r>
    </w:p>
    <w:p w14:paraId="23908260" w14:textId="77777777" w:rsidR="00CF2AC7" w:rsidRPr="00E11F55" w:rsidRDefault="00CF2AC7" w:rsidP="00CF2AC7">
      <w:pPr>
        <w:spacing w:line="360" w:lineRule="auto"/>
        <w:ind w:firstLine="709"/>
        <w:jc w:val="both"/>
        <w:rPr>
          <w:rFonts w:ascii="Times New Roman" w:hAnsi="Times New Roman" w:cs="Times New Roman"/>
          <w:sz w:val="24"/>
          <w:szCs w:val="24"/>
        </w:rPr>
      </w:pPr>
    </w:p>
    <w:p w14:paraId="0CA7676C" w14:textId="77777777" w:rsidR="00CF2AC7" w:rsidRDefault="00CF2AC7" w:rsidP="00CF2AC7">
      <w:pPr>
        <w:pStyle w:val="Corpodetexto"/>
        <w:spacing w:line="360" w:lineRule="auto"/>
        <w:ind w:firstLine="709"/>
        <w:jc w:val="both"/>
        <w:rPr>
          <w:rFonts w:ascii="Times New Roman" w:hAnsi="Times New Roman" w:cs="Times New Roman"/>
          <w:sz w:val="24"/>
        </w:rPr>
      </w:pPr>
    </w:p>
    <w:p w14:paraId="31217506" w14:textId="77777777" w:rsidR="00CF2AC7" w:rsidRPr="00184662" w:rsidRDefault="00CF2AC7">
      <w:pPr>
        <w:pStyle w:val="PargrafodaLista"/>
        <w:numPr>
          <w:ilvl w:val="0"/>
          <w:numId w:val="9"/>
        </w:numPr>
        <w:spacing w:before="0" w:line="360" w:lineRule="auto"/>
        <w:ind w:left="0" w:firstLine="709"/>
        <w:contextualSpacing/>
        <w:rPr>
          <w:b/>
          <w:sz w:val="24"/>
          <w:szCs w:val="24"/>
        </w:rPr>
      </w:pPr>
      <w:r w:rsidRPr="00184662">
        <w:rPr>
          <w:b/>
          <w:sz w:val="24"/>
          <w:szCs w:val="24"/>
        </w:rPr>
        <w:t>– FISCALIZAÇÃO E ACOMPANHAMENTO DO</w:t>
      </w:r>
      <w:r w:rsidRPr="00184662">
        <w:rPr>
          <w:b/>
          <w:spacing w:val="2"/>
          <w:sz w:val="24"/>
          <w:szCs w:val="24"/>
        </w:rPr>
        <w:t xml:space="preserve"> </w:t>
      </w:r>
      <w:r w:rsidRPr="00184662">
        <w:rPr>
          <w:b/>
          <w:sz w:val="24"/>
          <w:szCs w:val="24"/>
        </w:rPr>
        <w:t>CONTRATO:</w:t>
      </w:r>
    </w:p>
    <w:p w14:paraId="6B932B23" w14:textId="77777777" w:rsidR="00CF2AC7" w:rsidRPr="00184662" w:rsidRDefault="00CF2AC7" w:rsidP="00CF2AC7">
      <w:pPr>
        <w:spacing w:line="360" w:lineRule="auto"/>
        <w:ind w:firstLine="709"/>
        <w:jc w:val="both"/>
        <w:rPr>
          <w:rFonts w:ascii="Times New Roman" w:hAnsi="Times New Roman" w:cs="Times New Roman"/>
          <w:sz w:val="24"/>
          <w:szCs w:val="24"/>
        </w:rPr>
      </w:pPr>
      <w:r w:rsidRPr="00184662">
        <w:rPr>
          <w:rFonts w:ascii="Times New Roman" w:hAnsi="Times New Roman" w:cs="Times New Roman"/>
          <w:sz w:val="24"/>
          <w:szCs w:val="24"/>
        </w:rPr>
        <w:t>A fiscalização e o acom</w:t>
      </w:r>
      <w:r w:rsidRPr="00064BB0">
        <w:rPr>
          <w:rFonts w:ascii="Times New Roman" w:hAnsi="Times New Roman" w:cs="Times New Roman"/>
          <w:sz w:val="24"/>
          <w:szCs w:val="24"/>
        </w:rPr>
        <w:t xml:space="preserve">panhamento da execução do contrato serão efetuados pelo  servidor designado através de portaria. </w:t>
      </w:r>
    </w:p>
    <w:p w14:paraId="07EAD441" w14:textId="77777777" w:rsidR="00CF2AC7" w:rsidRPr="00184662" w:rsidRDefault="00CF2AC7" w:rsidP="00CF2AC7">
      <w:pPr>
        <w:spacing w:line="360" w:lineRule="auto"/>
        <w:ind w:firstLine="709"/>
        <w:jc w:val="both"/>
        <w:rPr>
          <w:rFonts w:ascii="Times New Roman" w:hAnsi="Times New Roman" w:cs="Times New Roman"/>
          <w:sz w:val="24"/>
          <w:szCs w:val="24"/>
        </w:rPr>
      </w:pPr>
      <w:r w:rsidRPr="00184662">
        <w:rPr>
          <w:rFonts w:ascii="Times New Roman" w:hAnsi="Times New Roman" w:cs="Times New Roman"/>
          <w:sz w:val="24"/>
          <w:szCs w:val="24"/>
        </w:rPr>
        <w:t>A fiscalização não exclui nem reduz a responsabilidade do prestador, ainda que resultem de condições técnicas, vícios redibitórios ou emprego de material inadequado ou de qualidade inferior, e, na ocorrência desta, não implica na responsabilidade da administração e de seus agentes e prepostos.</w:t>
      </w:r>
    </w:p>
    <w:p w14:paraId="56DD82E0" w14:textId="77777777" w:rsidR="00CF2AC7" w:rsidRPr="00184662" w:rsidRDefault="00CF2AC7" w:rsidP="00CF2AC7">
      <w:pPr>
        <w:pStyle w:val="Corpodetexto"/>
        <w:spacing w:line="360" w:lineRule="auto"/>
        <w:ind w:firstLine="709"/>
        <w:jc w:val="both"/>
        <w:rPr>
          <w:rFonts w:ascii="Times New Roman" w:hAnsi="Times New Roman" w:cs="Times New Roman"/>
          <w:sz w:val="24"/>
        </w:rPr>
      </w:pPr>
    </w:p>
    <w:p w14:paraId="0AF2AD3C" w14:textId="77777777" w:rsidR="00CF2AC7" w:rsidRPr="00184662" w:rsidRDefault="00CF2AC7">
      <w:pPr>
        <w:pStyle w:val="Ttulo31"/>
        <w:numPr>
          <w:ilvl w:val="0"/>
          <w:numId w:val="9"/>
        </w:numPr>
        <w:spacing w:line="360" w:lineRule="auto"/>
        <w:ind w:left="0" w:firstLine="709"/>
        <w:jc w:val="both"/>
        <w:rPr>
          <w:rFonts w:ascii="Times New Roman" w:hAnsi="Times New Roman" w:cs="Times New Roman"/>
        </w:rPr>
      </w:pPr>
      <w:r w:rsidRPr="00184662">
        <w:rPr>
          <w:rFonts w:ascii="Times New Roman" w:hAnsi="Times New Roman" w:cs="Times New Roman"/>
        </w:rPr>
        <w:t>- POSSÍVEIS IMPACTOS</w:t>
      </w:r>
      <w:r w:rsidRPr="00184662">
        <w:rPr>
          <w:rFonts w:ascii="Times New Roman" w:hAnsi="Times New Roman" w:cs="Times New Roman"/>
          <w:spacing w:val="-13"/>
        </w:rPr>
        <w:t xml:space="preserve"> </w:t>
      </w:r>
      <w:r w:rsidRPr="00184662">
        <w:rPr>
          <w:rFonts w:ascii="Times New Roman" w:hAnsi="Times New Roman" w:cs="Times New Roman"/>
        </w:rPr>
        <w:t>AMBIENTAIS</w:t>
      </w:r>
    </w:p>
    <w:p w14:paraId="1AEC92D1" w14:textId="514C3B31" w:rsidR="00CF2AC7" w:rsidRPr="00184662" w:rsidRDefault="00CF2AC7" w:rsidP="00CF2AC7">
      <w:pPr>
        <w:pStyle w:val="Corpodetexto"/>
        <w:tabs>
          <w:tab w:val="left" w:pos="10065"/>
          <w:tab w:val="left" w:pos="10206"/>
        </w:tabs>
        <w:spacing w:line="360" w:lineRule="auto"/>
        <w:ind w:firstLine="709"/>
        <w:jc w:val="both"/>
        <w:rPr>
          <w:rFonts w:ascii="Times New Roman" w:eastAsiaTheme="minorHAnsi" w:hAnsi="Times New Roman" w:cs="Times New Roman"/>
          <w:sz w:val="24"/>
        </w:rPr>
      </w:pPr>
      <w:r w:rsidRPr="00184662">
        <w:rPr>
          <w:rFonts w:ascii="Times New Roman" w:hAnsi="Times New Roman" w:cs="Times New Roman"/>
          <w:sz w:val="24"/>
        </w:rPr>
        <w:t>A empresa deverá adotar medidas para diminuir possíveis impactos ambientai</w:t>
      </w:r>
      <w:r w:rsidR="00B15F12">
        <w:rPr>
          <w:rFonts w:ascii="Times New Roman" w:hAnsi="Times New Roman" w:cs="Times New Roman"/>
          <w:sz w:val="24"/>
        </w:rPr>
        <w:t>s</w:t>
      </w:r>
      <w:r w:rsidRPr="00184662">
        <w:rPr>
          <w:rFonts w:ascii="Times New Roman" w:hAnsi="Times New Roman" w:cs="Times New Roman"/>
          <w:sz w:val="24"/>
        </w:rPr>
        <w:t>, assim, v</w:t>
      </w:r>
      <w:r w:rsidRPr="00184662">
        <w:rPr>
          <w:rFonts w:ascii="Times New Roman" w:eastAsiaTheme="minorHAnsi" w:hAnsi="Times New Roman" w:cs="Times New Roman"/>
          <w:sz w:val="24"/>
        </w:rPr>
        <w:t>isando a efetiva aplicação de critérios, ações ambientais, e socioambientais quanto à inserção de requisitos de sustentabilidade ambiental nos editais de licitação promovidos pela Administração Pública quando da aquisição de bens, recomenda-se que o licitante fabricante e/ou fornecedor atenda aos seguintes critérios de sustentabilidade ambiental nos itens em que se aplicar:</w:t>
      </w:r>
    </w:p>
    <w:p w14:paraId="00C9225D" w14:textId="77777777" w:rsidR="00CF2AC7" w:rsidRPr="00184662" w:rsidRDefault="00CF2AC7">
      <w:pPr>
        <w:pStyle w:val="Corpodetexto"/>
        <w:widowControl/>
        <w:numPr>
          <w:ilvl w:val="0"/>
          <w:numId w:val="13"/>
        </w:numPr>
        <w:tabs>
          <w:tab w:val="left" w:pos="10065"/>
          <w:tab w:val="left" w:pos="10206"/>
        </w:tabs>
        <w:autoSpaceDE/>
        <w:autoSpaceDN/>
        <w:spacing w:before="0" w:line="360" w:lineRule="auto"/>
        <w:jc w:val="both"/>
        <w:rPr>
          <w:rFonts w:ascii="Times New Roman" w:eastAsiaTheme="minorHAnsi" w:hAnsi="Times New Roman" w:cs="Times New Roman"/>
          <w:sz w:val="24"/>
        </w:rPr>
      </w:pPr>
      <w:r w:rsidRPr="00184662">
        <w:rPr>
          <w:rFonts w:ascii="Times New Roman" w:eastAsiaTheme="minorHAnsi" w:hAnsi="Times New Roman" w:cs="Times New Roman"/>
          <w:sz w:val="24"/>
        </w:rPr>
        <w:t>que sejam observados os requisitos ambientais para a obtenção de certificação do Instituto Nacional de Metrologia, Normalização e Qualidade Industrial - INMETRO como produtos sustentáveis ou de menor impacto ambiental em relação aos seus similares;</w:t>
      </w:r>
    </w:p>
    <w:p w14:paraId="60805615" w14:textId="77777777" w:rsidR="00CF2AC7" w:rsidRPr="00184662" w:rsidRDefault="00CF2AC7" w:rsidP="00CF2AC7">
      <w:pPr>
        <w:pStyle w:val="Corpodetexto"/>
        <w:spacing w:line="360" w:lineRule="auto"/>
        <w:ind w:firstLine="709"/>
        <w:jc w:val="both"/>
        <w:rPr>
          <w:rFonts w:ascii="Times New Roman" w:hAnsi="Times New Roman" w:cs="Times New Roman"/>
          <w:sz w:val="24"/>
        </w:rPr>
      </w:pPr>
    </w:p>
    <w:p w14:paraId="36734F60" w14:textId="77777777" w:rsidR="00CF2AC7" w:rsidRPr="002764A1" w:rsidRDefault="00CF2AC7">
      <w:pPr>
        <w:pStyle w:val="Ttulo31"/>
        <w:numPr>
          <w:ilvl w:val="0"/>
          <w:numId w:val="9"/>
        </w:numPr>
        <w:spacing w:line="360" w:lineRule="auto"/>
        <w:ind w:left="0" w:firstLine="709"/>
        <w:jc w:val="both"/>
        <w:rPr>
          <w:rFonts w:ascii="Times New Roman" w:eastAsia="Times New Roman" w:hAnsi="Times New Roman" w:cs="Times New Roman"/>
          <w:b w:val="0"/>
          <w:bCs w:val="0"/>
          <w:lang w:val="pt-BR" w:eastAsia="pt-BR"/>
        </w:rPr>
      </w:pPr>
      <w:r w:rsidRPr="00184662">
        <w:rPr>
          <w:rFonts w:ascii="Times New Roman" w:hAnsi="Times New Roman" w:cs="Times New Roman"/>
        </w:rPr>
        <w:t xml:space="preserve"> - CONDIÇÕES DE PAGAMENTO</w:t>
      </w:r>
    </w:p>
    <w:p w14:paraId="00B8F75C" w14:textId="77777777" w:rsidR="00CF2AC7" w:rsidRPr="002764A1" w:rsidRDefault="00CF2AC7" w:rsidP="00CF2AC7">
      <w:pPr>
        <w:pStyle w:val="Corpodetexto"/>
        <w:spacing w:line="360" w:lineRule="auto"/>
        <w:ind w:firstLine="709"/>
        <w:jc w:val="both"/>
        <w:rPr>
          <w:rFonts w:ascii="Times New Roman" w:hAnsi="Times New Roman" w:cs="Times New Roman"/>
          <w:sz w:val="24"/>
        </w:rPr>
      </w:pPr>
      <w:r w:rsidRPr="002764A1">
        <w:rPr>
          <w:rFonts w:ascii="Times New Roman" w:hAnsi="Times New Roman" w:cs="Times New Roman"/>
          <w:sz w:val="24"/>
        </w:rPr>
        <w:t xml:space="preserve"> O prazo de pagamento da obrigação será de 30 (trinta) dias corridos, contados a partir da data do ateste da nota fiscal</w:t>
      </w:r>
      <w:r>
        <w:rPr>
          <w:rFonts w:ascii="Times New Roman" w:hAnsi="Times New Roman" w:cs="Times New Roman"/>
          <w:sz w:val="24"/>
        </w:rPr>
        <w:t xml:space="preserve">. </w:t>
      </w:r>
    </w:p>
    <w:p w14:paraId="52F643F6" w14:textId="77777777" w:rsidR="00CF2AC7" w:rsidRPr="002764A1" w:rsidRDefault="00CF2AC7" w:rsidP="00CF2AC7">
      <w:pPr>
        <w:pStyle w:val="Corpodetexto"/>
        <w:spacing w:line="360" w:lineRule="auto"/>
        <w:ind w:firstLine="709"/>
        <w:jc w:val="both"/>
        <w:rPr>
          <w:rFonts w:ascii="Times New Roman" w:hAnsi="Times New Roman" w:cs="Times New Roman"/>
          <w:sz w:val="24"/>
        </w:rPr>
      </w:pPr>
    </w:p>
    <w:p w14:paraId="4C9A0F68" w14:textId="59994D43" w:rsidR="00CF2AC7" w:rsidRPr="00184662" w:rsidRDefault="00CF2AC7" w:rsidP="00CF2AC7">
      <w:pPr>
        <w:pStyle w:val="Corpodetexto"/>
        <w:spacing w:line="360" w:lineRule="auto"/>
        <w:ind w:firstLine="709"/>
        <w:jc w:val="both"/>
        <w:rPr>
          <w:rFonts w:ascii="Times New Roman" w:eastAsia="Calibri" w:hAnsi="Times New Roman" w:cs="Times New Roman"/>
          <w:sz w:val="24"/>
        </w:rPr>
      </w:pPr>
      <w:r w:rsidRPr="00405F7A">
        <w:rPr>
          <w:rFonts w:ascii="Times New Roman" w:eastAsia="Calibri" w:hAnsi="Times New Roman" w:cs="Times New Roman"/>
          <w:sz w:val="24"/>
          <w:highlight w:val="yellow"/>
        </w:rPr>
        <w:t>SÃO JOSÉ DO POVO/MT,</w:t>
      </w:r>
      <w:r w:rsidR="00405F7A" w:rsidRPr="00405F7A">
        <w:rPr>
          <w:rFonts w:ascii="Times New Roman" w:eastAsia="Calibri" w:hAnsi="Times New Roman" w:cs="Times New Roman"/>
          <w:sz w:val="24"/>
          <w:highlight w:val="yellow"/>
        </w:rPr>
        <w:t xml:space="preserve"> </w:t>
      </w:r>
      <w:r w:rsidR="006000AA" w:rsidRPr="00405F7A">
        <w:rPr>
          <w:rFonts w:ascii="Times New Roman" w:eastAsia="Calibri" w:hAnsi="Times New Roman" w:cs="Times New Roman"/>
          <w:sz w:val="24"/>
          <w:highlight w:val="yellow"/>
        </w:rPr>
        <w:t>11</w:t>
      </w:r>
      <w:r w:rsidRPr="00405F7A">
        <w:rPr>
          <w:rFonts w:ascii="Times New Roman" w:eastAsia="Calibri" w:hAnsi="Times New Roman" w:cs="Times New Roman"/>
          <w:sz w:val="24"/>
          <w:highlight w:val="yellow"/>
        </w:rPr>
        <w:t xml:space="preserve"> </w:t>
      </w:r>
      <w:r w:rsidR="00B15F12" w:rsidRPr="00405F7A">
        <w:rPr>
          <w:rFonts w:ascii="Times New Roman" w:eastAsia="Calibri" w:hAnsi="Times New Roman" w:cs="Times New Roman"/>
          <w:sz w:val="24"/>
          <w:highlight w:val="yellow"/>
        </w:rPr>
        <w:t>/</w:t>
      </w:r>
      <w:r w:rsidR="007C6691" w:rsidRPr="00405F7A">
        <w:rPr>
          <w:rFonts w:ascii="Times New Roman" w:eastAsia="Calibri" w:hAnsi="Times New Roman" w:cs="Times New Roman"/>
          <w:sz w:val="24"/>
          <w:highlight w:val="yellow"/>
        </w:rPr>
        <w:t>0</w:t>
      </w:r>
      <w:r w:rsidR="006000AA" w:rsidRPr="00405F7A">
        <w:rPr>
          <w:rFonts w:ascii="Times New Roman" w:eastAsia="Calibri" w:hAnsi="Times New Roman" w:cs="Times New Roman"/>
          <w:sz w:val="24"/>
          <w:highlight w:val="yellow"/>
        </w:rPr>
        <w:t>8</w:t>
      </w:r>
      <w:r w:rsidR="007C6691" w:rsidRPr="00405F7A">
        <w:rPr>
          <w:rFonts w:ascii="Times New Roman" w:eastAsia="Calibri" w:hAnsi="Times New Roman" w:cs="Times New Roman"/>
          <w:sz w:val="24"/>
          <w:highlight w:val="yellow"/>
        </w:rPr>
        <w:t>/</w:t>
      </w:r>
      <w:r w:rsidRPr="00405F7A">
        <w:rPr>
          <w:rFonts w:ascii="Times New Roman" w:eastAsia="Calibri" w:hAnsi="Times New Roman" w:cs="Times New Roman"/>
          <w:sz w:val="24"/>
          <w:highlight w:val="yellow"/>
        </w:rPr>
        <w:t>2.02</w:t>
      </w:r>
      <w:r w:rsidR="00B15F12" w:rsidRPr="00405F7A">
        <w:rPr>
          <w:rFonts w:ascii="Times New Roman" w:eastAsia="Calibri" w:hAnsi="Times New Roman" w:cs="Times New Roman"/>
          <w:sz w:val="24"/>
          <w:highlight w:val="yellow"/>
        </w:rPr>
        <w:t>5</w:t>
      </w:r>
    </w:p>
    <w:p w14:paraId="4D4DE252" w14:textId="77777777" w:rsidR="00CF2AC7" w:rsidRPr="00184662" w:rsidRDefault="00CF2AC7" w:rsidP="00CF2AC7">
      <w:pPr>
        <w:pStyle w:val="Corpodetexto"/>
        <w:spacing w:line="360" w:lineRule="auto"/>
        <w:ind w:firstLine="709"/>
        <w:jc w:val="both"/>
        <w:rPr>
          <w:rFonts w:ascii="Times New Roman" w:eastAsia="Calibri" w:hAnsi="Times New Roman" w:cs="Times New Roman"/>
          <w:sz w:val="24"/>
        </w:rPr>
      </w:pPr>
    </w:p>
    <w:p w14:paraId="3FF03FF4" w14:textId="77777777" w:rsidR="00CF2AC7" w:rsidRPr="002764A1" w:rsidRDefault="00CF2AC7" w:rsidP="00CF2AC7">
      <w:pPr>
        <w:tabs>
          <w:tab w:val="left" w:pos="10065"/>
          <w:tab w:val="left" w:pos="10206"/>
        </w:tabs>
        <w:spacing w:line="360" w:lineRule="auto"/>
        <w:ind w:left="3758"/>
        <w:jc w:val="center"/>
        <w:rPr>
          <w:rFonts w:ascii="Times New Roman" w:hAnsi="Times New Roman" w:cs="Times New Roman"/>
          <w:b/>
          <w:bCs/>
          <w:sz w:val="24"/>
          <w:szCs w:val="24"/>
        </w:rPr>
      </w:pPr>
    </w:p>
    <w:p w14:paraId="7ED23726" w14:textId="1F954E94" w:rsidR="00CF2AC7" w:rsidRPr="004508BF" w:rsidRDefault="00CF2AC7" w:rsidP="00CF2AC7">
      <w:pPr>
        <w:tabs>
          <w:tab w:val="left" w:pos="10065"/>
          <w:tab w:val="left" w:pos="10206"/>
        </w:tabs>
        <w:spacing w:line="360" w:lineRule="auto"/>
        <w:jc w:val="center"/>
        <w:rPr>
          <w:rFonts w:ascii="Times New Roman" w:hAnsi="Times New Roman" w:cs="Times New Roman"/>
          <w:b/>
          <w:bCs/>
          <w:sz w:val="24"/>
          <w:szCs w:val="24"/>
        </w:rPr>
      </w:pPr>
      <w:r w:rsidRPr="004508BF">
        <w:rPr>
          <w:rFonts w:ascii="Times New Roman" w:hAnsi="Times New Roman" w:cs="Times New Roman"/>
          <w:b/>
          <w:bCs/>
          <w:sz w:val="24"/>
          <w:szCs w:val="24"/>
        </w:rPr>
        <w:t xml:space="preserve">SECRETÁRIA MUNICIPAL DE </w:t>
      </w:r>
      <w:r w:rsidR="006000AA" w:rsidRPr="004508BF">
        <w:rPr>
          <w:rFonts w:ascii="Times New Roman" w:hAnsi="Times New Roman" w:cs="Times New Roman"/>
          <w:b/>
          <w:bCs/>
          <w:sz w:val="24"/>
          <w:szCs w:val="24"/>
        </w:rPr>
        <w:t>ADMINSTROÇÃO E GESTÃO</w:t>
      </w:r>
    </w:p>
    <w:p w14:paraId="69DF9D3B" w14:textId="77777777" w:rsidR="00940CE8" w:rsidRPr="004508BF" w:rsidRDefault="00940CE8">
      <w:pPr>
        <w:pStyle w:val="Corpodetexto"/>
        <w:spacing w:before="0"/>
        <w:ind w:left="0"/>
        <w:rPr>
          <w:sz w:val="16"/>
        </w:rPr>
      </w:pPr>
    </w:p>
    <w:p w14:paraId="429FBFE4" w14:textId="77777777" w:rsidR="00940CE8" w:rsidRPr="004508BF" w:rsidRDefault="00AD6D6D">
      <w:pPr>
        <w:pStyle w:val="Ttulo1"/>
        <w:spacing w:before="101"/>
        <w:ind w:left="3059" w:right="3057" w:firstLine="0"/>
        <w:jc w:val="center"/>
      </w:pPr>
      <w:r w:rsidRPr="004508BF">
        <w:t>ANEXO</w:t>
      </w:r>
      <w:r w:rsidRPr="004508BF">
        <w:rPr>
          <w:spacing w:val="-3"/>
        </w:rPr>
        <w:t xml:space="preserve"> </w:t>
      </w:r>
      <w:r w:rsidRPr="004508BF">
        <w:t>II</w:t>
      </w:r>
      <w:r w:rsidRPr="004508BF">
        <w:rPr>
          <w:spacing w:val="-1"/>
        </w:rPr>
        <w:t xml:space="preserve"> </w:t>
      </w:r>
      <w:r w:rsidRPr="004508BF">
        <w:t>-</w:t>
      </w:r>
      <w:r w:rsidRPr="004508BF">
        <w:rPr>
          <w:spacing w:val="-1"/>
        </w:rPr>
        <w:t xml:space="preserve"> </w:t>
      </w:r>
      <w:r w:rsidRPr="004508BF">
        <w:t>MINUTA</w:t>
      </w:r>
      <w:r w:rsidRPr="004508BF">
        <w:rPr>
          <w:spacing w:val="-3"/>
        </w:rPr>
        <w:t xml:space="preserve"> </w:t>
      </w:r>
      <w:r w:rsidRPr="004508BF">
        <w:t>DO</w:t>
      </w:r>
      <w:r w:rsidRPr="004508BF">
        <w:rPr>
          <w:spacing w:val="-3"/>
        </w:rPr>
        <w:t xml:space="preserve"> </w:t>
      </w:r>
      <w:r w:rsidRPr="004508BF">
        <w:t>CONTRATO</w:t>
      </w:r>
    </w:p>
    <w:p w14:paraId="05917768" w14:textId="77777777" w:rsidR="00940CE8" w:rsidRDefault="00940CE8">
      <w:pPr>
        <w:pStyle w:val="Corpodetexto"/>
        <w:spacing w:before="0"/>
        <w:ind w:left="0"/>
        <w:rPr>
          <w:b/>
          <w:sz w:val="31"/>
        </w:rPr>
      </w:pPr>
    </w:p>
    <w:p w14:paraId="389E81A3" w14:textId="72EC21B6" w:rsidR="00940CE8" w:rsidRDefault="00AD6D6D">
      <w:pPr>
        <w:ind w:left="3057" w:right="3057"/>
        <w:jc w:val="center"/>
        <w:rPr>
          <w:sz w:val="21"/>
        </w:rPr>
      </w:pPr>
      <w:r>
        <w:rPr>
          <w:sz w:val="21"/>
        </w:rPr>
        <w:t>(</w:t>
      </w:r>
      <w:r>
        <w:rPr>
          <w:b/>
          <w:sz w:val="21"/>
        </w:rPr>
        <w:t>Processo</w:t>
      </w:r>
      <w:r>
        <w:rPr>
          <w:b/>
          <w:spacing w:val="-4"/>
          <w:sz w:val="21"/>
        </w:rPr>
        <w:t xml:space="preserve"> </w:t>
      </w:r>
      <w:r>
        <w:rPr>
          <w:b/>
          <w:sz w:val="21"/>
        </w:rPr>
        <w:t>Administrativo</w:t>
      </w:r>
      <w:r>
        <w:rPr>
          <w:b/>
          <w:spacing w:val="-4"/>
          <w:sz w:val="21"/>
        </w:rPr>
        <w:t xml:space="preserve"> </w:t>
      </w:r>
      <w:r>
        <w:rPr>
          <w:b/>
          <w:sz w:val="21"/>
        </w:rPr>
        <w:t>n°</w:t>
      </w:r>
      <w:r w:rsidR="007C6691">
        <w:rPr>
          <w:b/>
          <w:sz w:val="21"/>
        </w:rPr>
        <w:t>0</w:t>
      </w:r>
      <w:r w:rsidR="00466932" w:rsidRPr="004508BF">
        <w:rPr>
          <w:b/>
          <w:sz w:val="21"/>
        </w:rPr>
        <w:t>64</w:t>
      </w:r>
      <w:r w:rsidRPr="000B2D37">
        <w:rPr>
          <w:b/>
          <w:color w:val="C00000"/>
          <w:spacing w:val="-3"/>
          <w:sz w:val="21"/>
        </w:rPr>
        <w:t xml:space="preserve"> </w:t>
      </w:r>
      <w:r w:rsidR="00B15F12">
        <w:rPr>
          <w:b/>
          <w:spacing w:val="-3"/>
          <w:sz w:val="21"/>
        </w:rPr>
        <w:t>/2025</w:t>
      </w:r>
    </w:p>
    <w:p w14:paraId="33E00E2D" w14:textId="77777777" w:rsidR="00940CE8" w:rsidRDefault="00940CE8">
      <w:pPr>
        <w:pStyle w:val="Corpodetexto"/>
        <w:spacing w:before="9"/>
        <w:ind w:left="0"/>
        <w:rPr>
          <w:sz w:val="30"/>
        </w:rPr>
      </w:pPr>
    </w:p>
    <w:p w14:paraId="358CA486" w14:textId="373ACADE" w:rsidR="00940CE8" w:rsidRDefault="00AD6D6D">
      <w:pPr>
        <w:pStyle w:val="Corpodetexto"/>
        <w:spacing w:before="1" w:line="312" w:lineRule="auto"/>
        <w:ind w:left="4646" w:right="245"/>
      </w:pPr>
      <w:r>
        <w:t>CONTRATO</w:t>
      </w:r>
      <w:r>
        <w:rPr>
          <w:spacing w:val="8"/>
        </w:rPr>
        <w:t xml:space="preserve"> </w:t>
      </w:r>
      <w:r>
        <w:t>ADMINISTRATIVO</w:t>
      </w:r>
      <w:r>
        <w:rPr>
          <w:spacing w:val="8"/>
        </w:rPr>
        <w:t xml:space="preserve"> </w:t>
      </w:r>
      <w:r>
        <w:t>Nº</w:t>
      </w:r>
      <w:r>
        <w:rPr>
          <w:spacing w:val="8"/>
        </w:rPr>
        <w:t xml:space="preserve"> </w:t>
      </w:r>
      <w:r w:rsidR="007C6691">
        <w:t>0</w:t>
      </w:r>
      <w:r w:rsidR="00466932">
        <w:rPr>
          <w:color w:val="C00000"/>
        </w:rPr>
        <w:t>****</w:t>
      </w:r>
      <w:r>
        <w:t>/</w:t>
      </w:r>
      <w:r w:rsidR="007C6691">
        <w:t>2025</w:t>
      </w:r>
      <w:r>
        <w:rPr>
          <w:spacing w:val="7"/>
        </w:rPr>
        <w:t xml:space="preserve"> </w:t>
      </w:r>
      <w:r>
        <w:t>QUE</w:t>
      </w:r>
      <w:r>
        <w:rPr>
          <w:spacing w:val="6"/>
        </w:rPr>
        <w:t xml:space="preserve"> </w:t>
      </w:r>
      <w:r>
        <w:t>FAZEM</w:t>
      </w:r>
      <w:r>
        <w:rPr>
          <w:spacing w:val="-44"/>
        </w:rPr>
        <w:t xml:space="preserve"> </w:t>
      </w:r>
      <w:r>
        <w:t>ENTRE</w:t>
      </w:r>
      <w:r>
        <w:rPr>
          <w:spacing w:val="39"/>
        </w:rPr>
        <w:t xml:space="preserve"> </w:t>
      </w:r>
      <w:r>
        <w:t>SI</w:t>
      </w:r>
      <w:r>
        <w:rPr>
          <w:spacing w:val="40"/>
        </w:rPr>
        <w:t xml:space="preserve"> </w:t>
      </w:r>
      <w:r>
        <w:t>A</w:t>
      </w:r>
      <w:r>
        <w:rPr>
          <w:spacing w:val="40"/>
        </w:rPr>
        <w:t xml:space="preserve"> </w:t>
      </w:r>
      <w:r>
        <w:t>PREFEITURA</w:t>
      </w:r>
      <w:r>
        <w:rPr>
          <w:spacing w:val="37"/>
        </w:rPr>
        <w:t xml:space="preserve"> </w:t>
      </w:r>
      <w:r>
        <w:t>DE</w:t>
      </w:r>
      <w:r>
        <w:rPr>
          <w:spacing w:val="40"/>
        </w:rPr>
        <w:t xml:space="preserve"> </w:t>
      </w:r>
      <w:r w:rsidR="00CF2AC7">
        <w:t>SÃO JOSE DO POVO</w:t>
      </w:r>
      <w:r>
        <w:rPr>
          <w:spacing w:val="40"/>
        </w:rPr>
        <w:t xml:space="preserve"> </w:t>
      </w:r>
      <w:r>
        <w:t>E</w:t>
      </w:r>
      <w:r>
        <w:rPr>
          <w:spacing w:val="40"/>
        </w:rPr>
        <w:t xml:space="preserve"> </w:t>
      </w:r>
      <w:r>
        <w:t>A</w:t>
      </w:r>
      <w:r>
        <w:rPr>
          <w:spacing w:val="39"/>
        </w:rPr>
        <w:t xml:space="preserve"> </w:t>
      </w:r>
      <w:r>
        <w:t>EMPRESA</w:t>
      </w:r>
    </w:p>
    <w:p w14:paraId="6F9069CA" w14:textId="77777777" w:rsidR="00940CE8" w:rsidRDefault="00AD6D6D">
      <w:pPr>
        <w:pStyle w:val="Corpodetexto"/>
        <w:spacing w:before="0"/>
        <w:ind w:left="4646"/>
      </w:pPr>
      <w:r>
        <w:t>...............................................</w:t>
      </w:r>
    </w:p>
    <w:p w14:paraId="123764AB" w14:textId="77777777" w:rsidR="00940CE8" w:rsidRDefault="00940CE8">
      <w:pPr>
        <w:pStyle w:val="Corpodetexto"/>
        <w:spacing w:before="0"/>
        <w:ind w:left="0"/>
        <w:rPr>
          <w:sz w:val="31"/>
        </w:rPr>
      </w:pPr>
    </w:p>
    <w:p w14:paraId="721DB861" w14:textId="7716F077" w:rsidR="00940CE8" w:rsidRDefault="00AD6D6D">
      <w:pPr>
        <w:pStyle w:val="Corpodetexto"/>
        <w:tabs>
          <w:tab w:val="left" w:leader="dot" w:pos="9987"/>
        </w:tabs>
        <w:spacing w:before="0" w:line="276" w:lineRule="auto"/>
        <w:ind w:right="389" w:firstLine="1418"/>
        <w:jc w:val="both"/>
      </w:pPr>
      <w:r>
        <w:t xml:space="preserve">A </w:t>
      </w:r>
      <w:r>
        <w:rPr>
          <w:b/>
        </w:rPr>
        <w:t xml:space="preserve">PREFEITURA MUNICIPAL DE </w:t>
      </w:r>
      <w:r w:rsidR="00CF2AC7">
        <w:rPr>
          <w:b/>
        </w:rPr>
        <w:t>SÃO JOSE DO POVO-MT</w:t>
      </w:r>
      <w:r>
        <w:t xml:space="preserve">, com sede à </w:t>
      </w:r>
      <w:r w:rsidR="00CF2AC7">
        <w:t>Rua Jose Salmen Hanser nº 924</w:t>
      </w:r>
      <w:r>
        <w:t xml:space="preserve"> </w:t>
      </w:r>
      <w:r w:rsidR="00CF2AC7">
        <w:t>Centro de São Jose do Povo/MT</w:t>
      </w:r>
      <w:r>
        <w:t xml:space="preserve">, inscrita no CNPJ sob o n° </w:t>
      </w:r>
      <w:r w:rsidR="00CF2AC7">
        <w:t>32.972.424/0001-04</w:t>
      </w:r>
      <w:r>
        <w:t>, neste</w:t>
      </w:r>
      <w:r>
        <w:rPr>
          <w:spacing w:val="1"/>
        </w:rPr>
        <w:t xml:space="preserve"> </w:t>
      </w:r>
      <w:r>
        <w:t xml:space="preserve">ato representada pelo Prefeito Municipal, </w:t>
      </w:r>
      <w:r w:rsidR="00CF2AC7">
        <w:rPr>
          <w:b/>
        </w:rPr>
        <w:t>IVANILDO VILELA DA SILVA</w:t>
      </w:r>
      <w:r>
        <w:t xml:space="preserve">, doravante denominado </w:t>
      </w:r>
      <w:r>
        <w:rPr>
          <w:b/>
        </w:rPr>
        <w:t>CONTRATANTE</w:t>
      </w:r>
      <w:r>
        <w:t>,</w:t>
      </w:r>
      <w:r>
        <w:rPr>
          <w:spacing w:val="1"/>
        </w:rPr>
        <w:t xml:space="preserve"> </w:t>
      </w:r>
      <w:r>
        <w:t>e</w:t>
      </w:r>
      <w:r>
        <w:rPr>
          <w:spacing w:val="48"/>
        </w:rPr>
        <w:t xml:space="preserve"> </w:t>
      </w:r>
      <w:r>
        <w:t>o(a)</w:t>
      </w:r>
      <w:r>
        <w:rPr>
          <w:spacing w:val="48"/>
        </w:rPr>
        <w:t xml:space="preserve"> </w:t>
      </w:r>
      <w:r>
        <w:t>..............................,</w:t>
      </w:r>
      <w:r>
        <w:rPr>
          <w:spacing w:val="47"/>
        </w:rPr>
        <w:t xml:space="preserve"> </w:t>
      </w:r>
      <w:r>
        <w:t>inscrito(a)</w:t>
      </w:r>
      <w:r>
        <w:rPr>
          <w:spacing w:val="48"/>
        </w:rPr>
        <w:t xml:space="preserve"> </w:t>
      </w:r>
      <w:r>
        <w:t>no</w:t>
      </w:r>
      <w:r>
        <w:rPr>
          <w:spacing w:val="48"/>
        </w:rPr>
        <w:t xml:space="preserve"> </w:t>
      </w:r>
      <w:r>
        <w:t>CNPJ/MF</w:t>
      </w:r>
      <w:r>
        <w:rPr>
          <w:spacing w:val="47"/>
        </w:rPr>
        <w:t xml:space="preserve"> </w:t>
      </w:r>
      <w:r>
        <w:t>sob</w:t>
      </w:r>
      <w:r>
        <w:rPr>
          <w:spacing w:val="44"/>
        </w:rPr>
        <w:t xml:space="preserve"> </w:t>
      </w:r>
      <w:r>
        <w:t>o</w:t>
      </w:r>
      <w:r>
        <w:rPr>
          <w:spacing w:val="48"/>
        </w:rPr>
        <w:t xml:space="preserve"> </w:t>
      </w:r>
      <w:r>
        <w:t>nº</w:t>
      </w:r>
      <w:r>
        <w:rPr>
          <w:spacing w:val="49"/>
        </w:rPr>
        <w:t xml:space="preserve"> </w:t>
      </w:r>
      <w:r>
        <w:t>............................,</w:t>
      </w:r>
      <w:r>
        <w:rPr>
          <w:spacing w:val="47"/>
        </w:rPr>
        <w:t xml:space="preserve"> </w:t>
      </w:r>
      <w:r>
        <w:t>sediado(a)</w:t>
      </w:r>
      <w:r>
        <w:rPr>
          <w:spacing w:val="48"/>
        </w:rPr>
        <w:t xml:space="preserve"> </w:t>
      </w:r>
      <w:r>
        <w:t>na</w:t>
      </w:r>
      <w:r>
        <w:tab/>
        <w:t>,</w:t>
      </w:r>
    </w:p>
    <w:p w14:paraId="79374D48" w14:textId="77777777" w:rsidR="00940CE8" w:rsidRDefault="00AD6D6D">
      <w:pPr>
        <w:pStyle w:val="Corpodetexto"/>
        <w:tabs>
          <w:tab w:val="left" w:leader="dot" w:pos="8279"/>
        </w:tabs>
        <w:spacing w:before="1"/>
        <w:jc w:val="both"/>
      </w:pPr>
      <w:r>
        <w:t>doravante</w:t>
      </w:r>
      <w:r>
        <w:rPr>
          <w:spacing w:val="26"/>
        </w:rPr>
        <w:t xml:space="preserve"> </w:t>
      </w:r>
      <w:r>
        <w:t>designado</w:t>
      </w:r>
      <w:r>
        <w:rPr>
          <w:spacing w:val="28"/>
        </w:rPr>
        <w:t xml:space="preserve"> </w:t>
      </w:r>
      <w:r>
        <w:rPr>
          <w:b/>
        </w:rPr>
        <w:t>CONTRATADO</w:t>
      </w:r>
      <w:r>
        <w:t>,</w:t>
      </w:r>
      <w:r>
        <w:rPr>
          <w:spacing w:val="25"/>
        </w:rPr>
        <w:t xml:space="preserve"> </w:t>
      </w:r>
      <w:r>
        <w:t>neste</w:t>
      </w:r>
      <w:r>
        <w:rPr>
          <w:spacing w:val="26"/>
        </w:rPr>
        <w:t xml:space="preserve"> </w:t>
      </w:r>
      <w:r>
        <w:t>ato</w:t>
      </w:r>
      <w:r>
        <w:rPr>
          <w:spacing w:val="26"/>
        </w:rPr>
        <w:t xml:space="preserve"> </w:t>
      </w:r>
      <w:r>
        <w:t>representado(a)</w:t>
      </w:r>
      <w:r>
        <w:rPr>
          <w:spacing w:val="26"/>
        </w:rPr>
        <w:t xml:space="preserve"> </w:t>
      </w:r>
      <w:r>
        <w:t>por</w:t>
      </w:r>
      <w:r>
        <w:tab/>
        <w:t>(nome</w:t>
      </w:r>
      <w:r>
        <w:rPr>
          <w:spacing w:val="26"/>
        </w:rPr>
        <w:t xml:space="preserve"> </w:t>
      </w:r>
      <w:r>
        <w:t>e</w:t>
      </w:r>
      <w:r>
        <w:rPr>
          <w:spacing w:val="26"/>
        </w:rPr>
        <w:t xml:space="preserve"> </w:t>
      </w:r>
      <w:r>
        <w:t>função</w:t>
      </w:r>
      <w:r>
        <w:rPr>
          <w:spacing w:val="28"/>
        </w:rPr>
        <w:t xml:space="preserve"> </w:t>
      </w:r>
      <w:r>
        <w:t>no</w:t>
      </w:r>
    </w:p>
    <w:p w14:paraId="599CC0A9" w14:textId="030E11BD" w:rsidR="00940CE8" w:rsidRDefault="00AD6D6D">
      <w:pPr>
        <w:pStyle w:val="Corpodetexto"/>
        <w:spacing w:before="37" w:line="276" w:lineRule="auto"/>
        <w:ind w:right="391"/>
        <w:jc w:val="both"/>
      </w:pPr>
      <w:r>
        <w:t xml:space="preserve">contratado), conforme atos constitutivos da empresa </w:t>
      </w:r>
      <w:r>
        <w:rPr>
          <w:b/>
        </w:rPr>
        <w:t xml:space="preserve">OU </w:t>
      </w:r>
      <w:r>
        <w:t>procuração apresentada nos autos, tendo em vista</w:t>
      </w:r>
      <w:r>
        <w:rPr>
          <w:spacing w:val="1"/>
        </w:rPr>
        <w:t xml:space="preserve"> </w:t>
      </w:r>
      <w:r>
        <w:t xml:space="preserve">o que consta no Processo </w:t>
      </w:r>
      <w:r w:rsidRPr="007C6691">
        <w:rPr>
          <w:color w:val="000000" w:themeColor="text1"/>
        </w:rPr>
        <w:t>nº</w:t>
      </w:r>
      <w:r w:rsidR="007C6691" w:rsidRPr="007C6691">
        <w:rPr>
          <w:color w:val="000000" w:themeColor="text1"/>
        </w:rPr>
        <w:t>0</w:t>
      </w:r>
      <w:r w:rsidR="00466932">
        <w:rPr>
          <w:color w:val="000000" w:themeColor="text1"/>
        </w:rPr>
        <w:t>64</w:t>
      </w:r>
      <w:r w:rsidRPr="007C6691">
        <w:rPr>
          <w:color w:val="000000" w:themeColor="text1"/>
        </w:rPr>
        <w:t xml:space="preserve"> </w:t>
      </w:r>
      <w:r w:rsidR="00B15F12" w:rsidRPr="007C6691">
        <w:rPr>
          <w:color w:val="000000" w:themeColor="text1"/>
        </w:rPr>
        <w:t>/2025</w:t>
      </w:r>
      <w:r>
        <w:t xml:space="preserve">, e em observância às disposições da </w:t>
      </w:r>
      <w:hyperlink r:id="rId45">
        <w:r>
          <w:rPr>
            <w:u w:val="single"/>
          </w:rPr>
          <w:t>Lei nº 14.133, de 1º de abril de</w:t>
        </w:r>
      </w:hyperlink>
      <w:r>
        <w:rPr>
          <w:spacing w:val="1"/>
        </w:rPr>
        <w:t xml:space="preserve"> </w:t>
      </w:r>
      <w:hyperlink r:id="rId46">
        <w:r>
          <w:rPr>
            <w:u w:val="single"/>
          </w:rPr>
          <w:t>2021</w:t>
        </w:r>
        <w:r>
          <w:t xml:space="preserve">, </w:t>
        </w:r>
      </w:hyperlink>
      <w:r>
        <w:t>e demais legislação aplicável, resolvem celebrar o presente Termo de Contrato, decorrente do Pregão</w:t>
      </w:r>
      <w:r>
        <w:rPr>
          <w:spacing w:val="1"/>
        </w:rPr>
        <w:t xml:space="preserve"> </w:t>
      </w:r>
      <w:r>
        <w:t>Eletrônico</w:t>
      </w:r>
      <w:r>
        <w:rPr>
          <w:spacing w:val="-2"/>
        </w:rPr>
        <w:t xml:space="preserve"> </w:t>
      </w:r>
      <w:r>
        <w:t>n</w:t>
      </w:r>
      <w:r w:rsidRPr="00B15F12">
        <w:rPr>
          <w:color w:val="FF0000"/>
        </w:rPr>
        <w:t>.</w:t>
      </w:r>
      <w:r w:rsidRPr="00B15F12">
        <w:rPr>
          <w:color w:val="FF0000"/>
          <w:spacing w:val="-2"/>
        </w:rPr>
        <w:t xml:space="preserve"> </w:t>
      </w:r>
      <w:r w:rsidR="00466932">
        <w:rPr>
          <w:color w:val="000000" w:themeColor="text1"/>
          <w:spacing w:val="-2"/>
        </w:rPr>
        <w:t>03</w:t>
      </w:r>
      <w:r w:rsidR="00F6335A" w:rsidRPr="007C6691">
        <w:rPr>
          <w:color w:val="000000" w:themeColor="text1"/>
          <w:spacing w:val="-2"/>
        </w:rPr>
        <w:t xml:space="preserve"> </w:t>
      </w:r>
      <w:r w:rsidR="00B15F12" w:rsidRPr="007C6691">
        <w:rPr>
          <w:color w:val="000000" w:themeColor="text1"/>
          <w:spacing w:val="-2"/>
        </w:rPr>
        <w:t>/2025</w:t>
      </w:r>
      <w:r>
        <w:t>,</w:t>
      </w:r>
      <w:r>
        <w:rPr>
          <w:spacing w:val="-1"/>
        </w:rPr>
        <w:t xml:space="preserve"> </w:t>
      </w:r>
      <w:r>
        <w:t>mediante</w:t>
      </w:r>
      <w:r>
        <w:rPr>
          <w:spacing w:val="-2"/>
        </w:rPr>
        <w:t xml:space="preserve"> </w:t>
      </w:r>
      <w:r>
        <w:t>as cláusulas</w:t>
      </w:r>
      <w:r>
        <w:rPr>
          <w:spacing w:val="-1"/>
        </w:rPr>
        <w:t xml:space="preserve"> </w:t>
      </w:r>
      <w:r>
        <w:t>e</w:t>
      </w:r>
      <w:r>
        <w:rPr>
          <w:spacing w:val="-3"/>
        </w:rPr>
        <w:t xml:space="preserve"> </w:t>
      </w:r>
      <w:r>
        <w:t>condições</w:t>
      </w:r>
      <w:r>
        <w:rPr>
          <w:spacing w:val="-1"/>
        </w:rPr>
        <w:t xml:space="preserve"> </w:t>
      </w:r>
      <w:r>
        <w:t>a</w:t>
      </w:r>
      <w:r>
        <w:rPr>
          <w:spacing w:val="-4"/>
        </w:rPr>
        <w:t xml:space="preserve"> </w:t>
      </w:r>
      <w:r>
        <w:t>seguir</w:t>
      </w:r>
      <w:r>
        <w:rPr>
          <w:spacing w:val="-2"/>
        </w:rPr>
        <w:t xml:space="preserve"> </w:t>
      </w:r>
      <w:r>
        <w:t>enunciadas.</w:t>
      </w:r>
    </w:p>
    <w:p w14:paraId="6D97F6D2" w14:textId="77777777" w:rsidR="00940CE8" w:rsidRDefault="00940CE8">
      <w:pPr>
        <w:pStyle w:val="Corpodetexto"/>
        <w:spacing w:before="4"/>
        <w:ind w:left="0"/>
        <w:rPr>
          <w:sz w:val="24"/>
        </w:rPr>
      </w:pPr>
    </w:p>
    <w:p w14:paraId="79E4D7E9" w14:textId="77777777" w:rsidR="00940CE8" w:rsidRDefault="00AD6D6D">
      <w:pPr>
        <w:pStyle w:val="Ttulo1"/>
        <w:numPr>
          <w:ilvl w:val="0"/>
          <w:numId w:val="5"/>
        </w:numPr>
        <w:tabs>
          <w:tab w:val="left" w:pos="754"/>
        </w:tabs>
        <w:spacing w:before="1"/>
        <w:ind w:hanging="362"/>
      </w:pPr>
      <w:r>
        <w:t>CLÁUSULA</w:t>
      </w:r>
      <w:r>
        <w:rPr>
          <w:spacing w:val="-2"/>
        </w:rPr>
        <w:t xml:space="preserve"> </w:t>
      </w:r>
      <w:r>
        <w:t>PRIMEIRA</w:t>
      </w:r>
      <w:r>
        <w:rPr>
          <w:spacing w:val="-2"/>
        </w:rPr>
        <w:t xml:space="preserve"> </w:t>
      </w:r>
      <w:r>
        <w:t>–</w:t>
      </w:r>
      <w:r>
        <w:rPr>
          <w:spacing w:val="-1"/>
        </w:rPr>
        <w:t xml:space="preserve"> </w:t>
      </w:r>
      <w:r>
        <w:t>OBJETO</w:t>
      </w:r>
    </w:p>
    <w:p w14:paraId="5B3C0F23" w14:textId="77777777" w:rsidR="00940CE8" w:rsidRDefault="00940CE8">
      <w:pPr>
        <w:pStyle w:val="Corpodetexto"/>
        <w:spacing w:before="11"/>
        <w:ind w:left="0"/>
        <w:rPr>
          <w:b/>
          <w:sz w:val="30"/>
        </w:rPr>
      </w:pPr>
    </w:p>
    <w:p w14:paraId="60433C1F" w14:textId="08EE0CFF" w:rsidR="00405F7A" w:rsidRPr="0060107A" w:rsidRDefault="004272D1" w:rsidP="00405F7A">
      <w:pPr>
        <w:ind w:left="392" w:right="975"/>
        <w:jc w:val="both"/>
        <w:rPr>
          <w:sz w:val="24"/>
          <w:szCs w:val="24"/>
        </w:rPr>
      </w:pPr>
      <w:r w:rsidRPr="00405F7A">
        <w:rPr>
          <w:rFonts w:ascii="Arial" w:hAnsi="Arial" w:cs="Arial"/>
        </w:rPr>
        <w:t xml:space="preserve">Pregão Eletrônico  aquisição </w:t>
      </w:r>
      <w:r w:rsidR="00405F7A">
        <w:rPr>
          <w:color w:val="585858"/>
          <w:sz w:val="24"/>
          <w:szCs w:val="24"/>
        </w:rPr>
        <w:t>DE EQUIPAMENTOS PARA REFRIGERAÇÃO, CIRCULAÇÃO E CONDICIONAMENTO PARA ATENDER AS SEGUINTES SECRETARIAS; GABINETE, ADMINISTRAÇÃO E GESTÃO, INFRAESTRUTURA E OBRAS, EDUCAÇÃO, AGRICULTURA MEIO AMB. E DESENVOLVIMENTO RURAL, CENTRO DE SAÚDE, PROMOÇAO E DESENVOLVIMENTO SOCIAL</w:t>
      </w:r>
      <w:r w:rsidR="00405F7A" w:rsidRPr="0060107A">
        <w:rPr>
          <w:color w:val="585858"/>
          <w:sz w:val="24"/>
          <w:szCs w:val="24"/>
        </w:rPr>
        <w:t xml:space="preserve"> </w:t>
      </w:r>
      <w:r w:rsidR="00405F7A">
        <w:rPr>
          <w:color w:val="585858"/>
          <w:sz w:val="24"/>
          <w:szCs w:val="24"/>
        </w:rPr>
        <w:t>.</w:t>
      </w:r>
    </w:p>
    <w:p w14:paraId="4C4B8391" w14:textId="0E6662EE" w:rsidR="00940CE8" w:rsidRPr="00405F7A" w:rsidRDefault="00AD6D6D" w:rsidP="00405F7A">
      <w:pPr>
        <w:pStyle w:val="PargrafodaLista"/>
        <w:numPr>
          <w:ilvl w:val="1"/>
          <w:numId w:val="5"/>
        </w:numPr>
        <w:spacing w:line="360" w:lineRule="auto"/>
        <w:ind w:left="1101" w:hanging="710"/>
        <w:rPr>
          <w:sz w:val="21"/>
        </w:rPr>
      </w:pPr>
      <w:r w:rsidRPr="00405F7A">
        <w:rPr>
          <w:sz w:val="21"/>
        </w:rPr>
        <w:t>Objeto</w:t>
      </w:r>
      <w:r w:rsidRPr="00405F7A">
        <w:rPr>
          <w:spacing w:val="-3"/>
          <w:sz w:val="21"/>
        </w:rPr>
        <w:t xml:space="preserve"> </w:t>
      </w:r>
      <w:r w:rsidRPr="00405F7A">
        <w:rPr>
          <w:sz w:val="21"/>
        </w:rPr>
        <w:t>da</w:t>
      </w:r>
      <w:r w:rsidRPr="00405F7A">
        <w:rPr>
          <w:spacing w:val="-4"/>
          <w:sz w:val="21"/>
        </w:rPr>
        <w:t xml:space="preserve"> </w:t>
      </w:r>
      <w:r w:rsidRPr="00405F7A">
        <w:rPr>
          <w:sz w:val="21"/>
        </w:rPr>
        <w:t>contratação:</w:t>
      </w:r>
    </w:p>
    <w:p w14:paraId="080323E0" w14:textId="77777777" w:rsidR="00940CE8" w:rsidRDefault="00940CE8">
      <w:pPr>
        <w:pStyle w:val="Corpodetexto"/>
        <w:spacing w:before="3"/>
        <w:ind w:left="0"/>
        <w:rPr>
          <w:sz w:val="13"/>
        </w:rPr>
      </w:pP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2554"/>
        <w:gridCol w:w="1133"/>
        <w:gridCol w:w="1815"/>
        <w:gridCol w:w="1986"/>
        <w:gridCol w:w="1702"/>
      </w:tblGrid>
      <w:tr w:rsidR="00940CE8" w14:paraId="01026C73" w14:textId="77777777">
        <w:trPr>
          <w:trHeight w:val="1336"/>
        </w:trPr>
        <w:tc>
          <w:tcPr>
            <w:tcW w:w="850" w:type="dxa"/>
          </w:tcPr>
          <w:p w14:paraId="7B8405D0" w14:textId="77777777" w:rsidR="00940CE8" w:rsidRDefault="00AD6D6D">
            <w:pPr>
              <w:pStyle w:val="TableParagraph"/>
              <w:spacing w:before="120"/>
              <w:ind w:left="170"/>
              <w:rPr>
                <w:b/>
                <w:sz w:val="21"/>
              </w:rPr>
            </w:pPr>
            <w:r>
              <w:rPr>
                <w:b/>
                <w:sz w:val="21"/>
              </w:rPr>
              <w:t>ITEM</w:t>
            </w:r>
          </w:p>
        </w:tc>
        <w:tc>
          <w:tcPr>
            <w:tcW w:w="2554" w:type="dxa"/>
          </w:tcPr>
          <w:p w14:paraId="12DFFAAB" w14:textId="77777777" w:rsidR="00940CE8" w:rsidRDefault="00AD6D6D">
            <w:pPr>
              <w:pStyle w:val="TableParagraph"/>
              <w:spacing w:before="120"/>
              <w:ind w:left="513"/>
              <w:rPr>
                <w:b/>
                <w:sz w:val="21"/>
              </w:rPr>
            </w:pPr>
            <w:r>
              <w:rPr>
                <w:b/>
                <w:sz w:val="21"/>
              </w:rPr>
              <w:t>ESPECIFICAÇÃO</w:t>
            </w:r>
          </w:p>
        </w:tc>
        <w:tc>
          <w:tcPr>
            <w:tcW w:w="1133" w:type="dxa"/>
          </w:tcPr>
          <w:p w14:paraId="35A04092" w14:textId="77777777" w:rsidR="00940CE8" w:rsidRDefault="00AD6D6D">
            <w:pPr>
              <w:pStyle w:val="TableParagraph"/>
              <w:spacing w:before="120"/>
              <w:ind w:left="350"/>
              <w:rPr>
                <w:b/>
                <w:sz w:val="21"/>
              </w:rPr>
            </w:pPr>
            <w:r>
              <w:rPr>
                <w:b/>
                <w:sz w:val="21"/>
              </w:rPr>
              <w:t>UND</w:t>
            </w:r>
          </w:p>
        </w:tc>
        <w:tc>
          <w:tcPr>
            <w:tcW w:w="1815" w:type="dxa"/>
          </w:tcPr>
          <w:p w14:paraId="5FDA01B2" w14:textId="77777777" w:rsidR="00940CE8" w:rsidRDefault="00AD6D6D">
            <w:pPr>
              <w:pStyle w:val="TableParagraph"/>
              <w:spacing w:before="120"/>
              <w:ind w:left="244"/>
              <w:rPr>
                <w:b/>
                <w:sz w:val="21"/>
              </w:rPr>
            </w:pPr>
            <w:r>
              <w:rPr>
                <w:b/>
                <w:sz w:val="21"/>
              </w:rPr>
              <w:t>QUANTIDADE</w:t>
            </w:r>
          </w:p>
        </w:tc>
        <w:tc>
          <w:tcPr>
            <w:tcW w:w="1986" w:type="dxa"/>
          </w:tcPr>
          <w:p w14:paraId="497FEFA4" w14:textId="77777777" w:rsidR="00940CE8" w:rsidRDefault="00AD6D6D">
            <w:pPr>
              <w:pStyle w:val="TableParagraph"/>
              <w:spacing w:before="120"/>
              <w:ind w:left="141"/>
              <w:rPr>
                <w:b/>
                <w:sz w:val="21"/>
              </w:rPr>
            </w:pPr>
            <w:r>
              <w:rPr>
                <w:b/>
                <w:sz w:val="21"/>
              </w:rPr>
              <w:t>VALOR</w:t>
            </w:r>
            <w:r>
              <w:rPr>
                <w:b/>
                <w:spacing w:val="-4"/>
                <w:sz w:val="21"/>
              </w:rPr>
              <w:t xml:space="preserve"> </w:t>
            </w:r>
            <w:r>
              <w:rPr>
                <w:b/>
                <w:sz w:val="21"/>
              </w:rPr>
              <w:t>UNITÁRIO</w:t>
            </w:r>
          </w:p>
        </w:tc>
        <w:tc>
          <w:tcPr>
            <w:tcW w:w="1702" w:type="dxa"/>
          </w:tcPr>
          <w:p w14:paraId="4C194895" w14:textId="77777777" w:rsidR="00940CE8" w:rsidRDefault="00AD6D6D">
            <w:pPr>
              <w:pStyle w:val="TableParagraph"/>
              <w:spacing w:before="120"/>
              <w:ind w:left="157"/>
              <w:rPr>
                <w:b/>
                <w:sz w:val="21"/>
              </w:rPr>
            </w:pPr>
            <w:r>
              <w:rPr>
                <w:b/>
                <w:sz w:val="21"/>
              </w:rPr>
              <w:t>VALOR</w:t>
            </w:r>
            <w:r>
              <w:rPr>
                <w:b/>
                <w:spacing w:val="-3"/>
                <w:sz w:val="21"/>
              </w:rPr>
              <w:t xml:space="preserve"> </w:t>
            </w:r>
            <w:r>
              <w:rPr>
                <w:b/>
                <w:sz w:val="21"/>
              </w:rPr>
              <w:t>TOTAL</w:t>
            </w:r>
          </w:p>
        </w:tc>
      </w:tr>
      <w:tr w:rsidR="00940CE8" w14:paraId="48281F23" w14:textId="77777777">
        <w:trPr>
          <w:trHeight w:val="729"/>
        </w:trPr>
        <w:tc>
          <w:tcPr>
            <w:tcW w:w="850" w:type="dxa"/>
          </w:tcPr>
          <w:p w14:paraId="550735F8" w14:textId="77777777" w:rsidR="00940CE8" w:rsidRDefault="00940CE8">
            <w:pPr>
              <w:pStyle w:val="TableParagraph"/>
              <w:rPr>
                <w:rFonts w:ascii="Times New Roman"/>
                <w:sz w:val="20"/>
              </w:rPr>
            </w:pPr>
          </w:p>
        </w:tc>
        <w:tc>
          <w:tcPr>
            <w:tcW w:w="2554" w:type="dxa"/>
          </w:tcPr>
          <w:p w14:paraId="10AE3BCC" w14:textId="77777777" w:rsidR="00940CE8" w:rsidRDefault="00940CE8">
            <w:pPr>
              <w:pStyle w:val="TableParagraph"/>
              <w:rPr>
                <w:rFonts w:ascii="Times New Roman"/>
                <w:sz w:val="20"/>
              </w:rPr>
            </w:pPr>
          </w:p>
        </w:tc>
        <w:tc>
          <w:tcPr>
            <w:tcW w:w="1133" w:type="dxa"/>
          </w:tcPr>
          <w:p w14:paraId="0738B1BE" w14:textId="77777777" w:rsidR="00940CE8" w:rsidRDefault="00940CE8">
            <w:pPr>
              <w:pStyle w:val="TableParagraph"/>
              <w:rPr>
                <w:rFonts w:ascii="Times New Roman"/>
                <w:sz w:val="20"/>
              </w:rPr>
            </w:pPr>
          </w:p>
        </w:tc>
        <w:tc>
          <w:tcPr>
            <w:tcW w:w="1815" w:type="dxa"/>
          </w:tcPr>
          <w:p w14:paraId="25077515" w14:textId="77777777" w:rsidR="00940CE8" w:rsidRDefault="00940CE8">
            <w:pPr>
              <w:pStyle w:val="TableParagraph"/>
              <w:rPr>
                <w:rFonts w:ascii="Times New Roman"/>
                <w:sz w:val="20"/>
              </w:rPr>
            </w:pPr>
          </w:p>
        </w:tc>
        <w:tc>
          <w:tcPr>
            <w:tcW w:w="1986" w:type="dxa"/>
          </w:tcPr>
          <w:p w14:paraId="2A235CCE" w14:textId="77777777" w:rsidR="00940CE8" w:rsidRDefault="00940CE8">
            <w:pPr>
              <w:pStyle w:val="TableParagraph"/>
              <w:rPr>
                <w:rFonts w:ascii="Times New Roman"/>
                <w:sz w:val="20"/>
              </w:rPr>
            </w:pPr>
          </w:p>
        </w:tc>
        <w:tc>
          <w:tcPr>
            <w:tcW w:w="1702" w:type="dxa"/>
          </w:tcPr>
          <w:p w14:paraId="29AC0AD4" w14:textId="77777777" w:rsidR="00940CE8" w:rsidRDefault="00940CE8">
            <w:pPr>
              <w:pStyle w:val="TableParagraph"/>
              <w:rPr>
                <w:rFonts w:ascii="Times New Roman"/>
                <w:sz w:val="20"/>
              </w:rPr>
            </w:pPr>
          </w:p>
        </w:tc>
      </w:tr>
    </w:tbl>
    <w:p w14:paraId="463F5D6D" w14:textId="77777777" w:rsidR="00940CE8" w:rsidRDefault="00AD6D6D">
      <w:pPr>
        <w:pStyle w:val="PargrafodaLista"/>
        <w:numPr>
          <w:ilvl w:val="1"/>
          <w:numId w:val="5"/>
        </w:numPr>
        <w:tabs>
          <w:tab w:val="left" w:pos="1101"/>
          <w:tab w:val="left" w:pos="1102"/>
        </w:tabs>
        <w:spacing w:before="122"/>
        <w:ind w:left="1101" w:hanging="710"/>
        <w:rPr>
          <w:sz w:val="21"/>
        </w:rPr>
      </w:pPr>
      <w:r>
        <w:rPr>
          <w:sz w:val="21"/>
        </w:rPr>
        <w:t>Vinculam</w:t>
      </w:r>
      <w:r>
        <w:rPr>
          <w:spacing w:val="-6"/>
          <w:sz w:val="21"/>
        </w:rPr>
        <w:t xml:space="preserve"> </w:t>
      </w:r>
      <w:r>
        <w:rPr>
          <w:sz w:val="21"/>
        </w:rPr>
        <w:t>esta</w:t>
      </w:r>
      <w:r>
        <w:rPr>
          <w:spacing w:val="-3"/>
          <w:sz w:val="21"/>
        </w:rPr>
        <w:t xml:space="preserve"> </w:t>
      </w:r>
      <w:r>
        <w:rPr>
          <w:sz w:val="21"/>
        </w:rPr>
        <w:t>contratação,</w:t>
      </w:r>
      <w:r>
        <w:rPr>
          <w:spacing w:val="-7"/>
          <w:sz w:val="21"/>
        </w:rPr>
        <w:t xml:space="preserve"> </w:t>
      </w:r>
      <w:r>
        <w:rPr>
          <w:sz w:val="21"/>
        </w:rPr>
        <w:t>independentemente</w:t>
      </w:r>
      <w:r>
        <w:rPr>
          <w:spacing w:val="-6"/>
          <w:sz w:val="21"/>
        </w:rPr>
        <w:t xml:space="preserve"> </w:t>
      </w:r>
      <w:r>
        <w:rPr>
          <w:sz w:val="21"/>
        </w:rPr>
        <w:t>de</w:t>
      </w:r>
      <w:r>
        <w:rPr>
          <w:spacing w:val="-4"/>
          <w:sz w:val="21"/>
        </w:rPr>
        <w:t xml:space="preserve"> </w:t>
      </w:r>
      <w:r>
        <w:rPr>
          <w:sz w:val="21"/>
        </w:rPr>
        <w:t>transcrição:</w:t>
      </w:r>
    </w:p>
    <w:p w14:paraId="07F00507" w14:textId="77777777" w:rsidR="00940CE8" w:rsidRDefault="00AD6D6D" w:rsidP="00FB608F">
      <w:pPr>
        <w:pStyle w:val="PargrafodaLista"/>
        <w:numPr>
          <w:ilvl w:val="2"/>
          <w:numId w:val="5"/>
        </w:numPr>
        <w:tabs>
          <w:tab w:val="left" w:pos="1809"/>
          <w:tab w:val="left" w:pos="1810"/>
        </w:tabs>
        <w:spacing w:before="157"/>
        <w:ind w:hanging="1383"/>
        <w:rPr>
          <w:sz w:val="21"/>
        </w:rPr>
      </w:pPr>
      <w:r>
        <w:rPr>
          <w:sz w:val="21"/>
        </w:rPr>
        <w:t>O</w:t>
      </w:r>
      <w:r>
        <w:rPr>
          <w:spacing w:val="-1"/>
          <w:sz w:val="21"/>
        </w:rPr>
        <w:t xml:space="preserve"> </w:t>
      </w:r>
      <w:r>
        <w:rPr>
          <w:sz w:val="21"/>
        </w:rPr>
        <w:t>Termo</w:t>
      </w:r>
      <w:r>
        <w:rPr>
          <w:spacing w:val="-1"/>
          <w:sz w:val="21"/>
        </w:rPr>
        <w:t xml:space="preserve"> </w:t>
      </w:r>
      <w:r>
        <w:rPr>
          <w:sz w:val="21"/>
        </w:rPr>
        <w:t>de</w:t>
      </w:r>
      <w:r>
        <w:rPr>
          <w:spacing w:val="-1"/>
          <w:sz w:val="21"/>
        </w:rPr>
        <w:t xml:space="preserve"> </w:t>
      </w:r>
      <w:r>
        <w:rPr>
          <w:sz w:val="21"/>
        </w:rPr>
        <w:t>Referência;</w:t>
      </w:r>
    </w:p>
    <w:p w14:paraId="1DFD9CA3" w14:textId="77777777" w:rsidR="00940CE8" w:rsidRDefault="00AD6D6D" w:rsidP="00FB608F">
      <w:pPr>
        <w:pStyle w:val="PargrafodaLista"/>
        <w:numPr>
          <w:ilvl w:val="2"/>
          <w:numId w:val="5"/>
        </w:numPr>
        <w:tabs>
          <w:tab w:val="left" w:pos="1809"/>
          <w:tab w:val="left" w:pos="1810"/>
        </w:tabs>
        <w:spacing w:before="157"/>
        <w:ind w:hanging="1383"/>
        <w:rPr>
          <w:sz w:val="21"/>
        </w:rPr>
      </w:pPr>
      <w:r>
        <w:rPr>
          <w:sz w:val="21"/>
        </w:rPr>
        <w:t>O</w:t>
      </w:r>
      <w:r>
        <w:rPr>
          <w:spacing w:val="-1"/>
          <w:sz w:val="21"/>
        </w:rPr>
        <w:t xml:space="preserve"> </w:t>
      </w:r>
      <w:r>
        <w:rPr>
          <w:sz w:val="21"/>
        </w:rPr>
        <w:t>Edital</w:t>
      </w:r>
      <w:r>
        <w:rPr>
          <w:spacing w:val="-1"/>
          <w:sz w:val="21"/>
        </w:rPr>
        <w:t xml:space="preserve"> </w:t>
      </w:r>
      <w:r>
        <w:rPr>
          <w:sz w:val="21"/>
        </w:rPr>
        <w:t>da</w:t>
      </w:r>
      <w:r>
        <w:rPr>
          <w:spacing w:val="-2"/>
          <w:sz w:val="21"/>
        </w:rPr>
        <w:t xml:space="preserve"> </w:t>
      </w:r>
      <w:r>
        <w:rPr>
          <w:sz w:val="21"/>
        </w:rPr>
        <w:t>Licitação;</w:t>
      </w:r>
    </w:p>
    <w:p w14:paraId="256ECA72" w14:textId="77777777" w:rsidR="00940CE8" w:rsidRDefault="00AD6D6D" w:rsidP="00FB608F">
      <w:pPr>
        <w:pStyle w:val="PargrafodaLista"/>
        <w:numPr>
          <w:ilvl w:val="2"/>
          <w:numId w:val="5"/>
        </w:numPr>
        <w:tabs>
          <w:tab w:val="left" w:pos="1809"/>
          <w:tab w:val="left" w:pos="1810"/>
        </w:tabs>
        <w:spacing w:before="157"/>
        <w:ind w:hanging="1383"/>
        <w:rPr>
          <w:sz w:val="21"/>
        </w:rPr>
      </w:pPr>
      <w:r>
        <w:rPr>
          <w:sz w:val="21"/>
        </w:rPr>
        <w:t>A</w:t>
      </w:r>
      <w:r>
        <w:rPr>
          <w:spacing w:val="-3"/>
          <w:sz w:val="21"/>
        </w:rPr>
        <w:t xml:space="preserve"> </w:t>
      </w:r>
      <w:r>
        <w:rPr>
          <w:sz w:val="21"/>
        </w:rPr>
        <w:t>Proposta</w:t>
      </w:r>
      <w:r>
        <w:rPr>
          <w:spacing w:val="-4"/>
          <w:sz w:val="21"/>
        </w:rPr>
        <w:t xml:space="preserve"> </w:t>
      </w:r>
      <w:r>
        <w:rPr>
          <w:sz w:val="21"/>
        </w:rPr>
        <w:t>do</w:t>
      </w:r>
      <w:r>
        <w:rPr>
          <w:spacing w:val="-3"/>
          <w:sz w:val="21"/>
        </w:rPr>
        <w:t xml:space="preserve"> </w:t>
      </w:r>
      <w:r>
        <w:rPr>
          <w:sz w:val="21"/>
        </w:rPr>
        <w:t>contratado;</w:t>
      </w:r>
    </w:p>
    <w:p w14:paraId="265937DB" w14:textId="77777777" w:rsidR="00940CE8" w:rsidRDefault="00AD6D6D" w:rsidP="00FB608F">
      <w:pPr>
        <w:pStyle w:val="PargrafodaLista"/>
        <w:numPr>
          <w:ilvl w:val="2"/>
          <w:numId w:val="5"/>
        </w:numPr>
        <w:tabs>
          <w:tab w:val="left" w:pos="1809"/>
          <w:tab w:val="left" w:pos="1810"/>
        </w:tabs>
        <w:spacing w:before="157"/>
        <w:ind w:hanging="1383"/>
        <w:rPr>
          <w:sz w:val="21"/>
        </w:rPr>
      </w:pPr>
      <w:r>
        <w:rPr>
          <w:sz w:val="21"/>
        </w:rPr>
        <w:t>Eventuais</w:t>
      </w:r>
      <w:r>
        <w:rPr>
          <w:spacing w:val="-3"/>
          <w:sz w:val="21"/>
        </w:rPr>
        <w:t xml:space="preserve"> </w:t>
      </w:r>
      <w:r>
        <w:rPr>
          <w:sz w:val="21"/>
        </w:rPr>
        <w:t>anexos</w:t>
      </w:r>
      <w:r>
        <w:rPr>
          <w:spacing w:val="-3"/>
          <w:sz w:val="21"/>
        </w:rPr>
        <w:t xml:space="preserve"> </w:t>
      </w:r>
      <w:r>
        <w:rPr>
          <w:sz w:val="21"/>
        </w:rPr>
        <w:t>dos</w:t>
      </w:r>
      <w:r>
        <w:rPr>
          <w:spacing w:val="-3"/>
          <w:sz w:val="21"/>
        </w:rPr>
        <w:t xml:space="preserve"> </w:t>
      </w:r>
      <w:r>
        <w:rPr>
          <w:sz w:val="21"/>
        </w:rPr>
        <w:t>documentos</w:t>
      </w:r>
      <w:r>
        <w:rPr>
          <w:spacing w:val="-3"/>
          <w:sz w:val="21"/>
        </w:rPr>
        <w:t xml:space="preserve"> </w:t>
      </w:r>
      <w:r>
        <w:rPr>
          <w:sz w:val="21"/>
        </w:rPr>
        <w:t>supracitados.</w:t>
      </w:r>
    </w:p>
    <w:p w14:paraId="47C08820" w14:textId="77777777" w:rsidR="00940CE8" w:rsidRDefault="00940CE8">
      <w:pPr>
        <w:pStyle w:val="Corpodetexto"/>
        <w:spacing w:before="6"/>
        <w:ind w:left="0"/>
        <w:rPr>
          <w:sz w:val="27"/>
        </w:rPr>
      </w:pPr>
    </w:p>
    <w:p w14:paraId="40331CF9" w14:textId="77777777" w:rsidR="00940CE8" w:rsidRDefault="00AD6D6D">
      <w:pPr>
        <w:pStyle w:val="Ttulo1"/>
        <w:numPr>
          <w:ilvl w:val="0"/>
          <w:numId w:val="5"/>
        </w:numPr>
        <w:tabs>
          <w:tab w:val="left" w:pos="754"/>
        </w:tabs>
        <w:ind w:hanging="362"/>
      </w:pPr>
      <w:r>
        <w:t>CLÁUSULA</w:t>
      </w:r>
      <w:r>
        <w:rPr>
          <w:spacing w:val="-4"/>
        </w:rPr>
        <w:t xml:space="preserve"> </w:t>
      </w:r>
      <w:r>
        <w:t>SEGUNDA</w:t>
      </w:r>
      <w:r>
        <w:rPr>
          <w:spacing w:val="-4"/>
        </w:rPr>
        <w:t xml:space="preserve"> </w:t>
      </w:r>
      <w:r>
        <w:t>–</w:t>
      </w:r>
      <w:r>
        <w:rPr>
          <w:spacing w:val="-3"/>
        </w:rPr>
        <w:t xml:space="preserve"> </w:t>
      </w:r>
      <w:r>
        <w:t>VIGÊNCIA</w:t>
      </w:r>
      <w:r>
        <w:rPr>
          <w:spacing w:val="-3"/>
        </w:rPr>
        <w:t xml:space="preserve"> </w:t>
      </w:r>
      <w:r>
        <w:t>E</w:t>
      </w:r>
      <w:r>
        <w:rPr>
          <w:spacing w:val="-2"/>
        </w:rPr>
        <w:t xml:space="preserve"> </w:t>
      </w:r>
      <w:r>
        <w:t>PRORROGAÇÃO</w:t>
      </w:r>
    </w:p>
    <w:p w14:paraId="03EB6523" w14:textId="77777777" w:rsidR="00940CE8" w:rsidRDefault="00940CE8">
      <w:pPr>
        <w:pStyle w:val="Corpodetexto"/>
        <w:spacing w:before="0"/>
        <w:ind w:left="0"/>
        <w:rPr>
          <w:b/>
          <w:sz w:val="31"/>
        </w:rPr>
      </w:pPr>
    </w:p>
    <w:p w14:paraId="789399AC" w14:textId="77777777" w:rsidR="00940CE8" w:rsidRDefault="00AD6D6D">
      <w:pPr>
        <w:pStyle w:val="PargrafodaLista"/>
        <w:numPr>
          <w:ilvl w:val="1"/>
          <w:numId w:val="5"/>
        </w:numPr>
        <w:tabs>
          <w:tab w:val="left" w:pos="1101"/>
          <w:tab w:val="left" w:pos="1102"/>
        </w:tabs>
        <w:spacing w:before="0"/>
        <w:ind w:left="1101" w:hanging="710"/>
        <w:rPr>
          <w:sz w:val="21"/>
        </w:rPr>
      </w:pPr>
      <w:r>
        <w:rPr>
          <w:sz w:val="21"/>
        </w:rPr>
        <w:t>O</w:t>
      </w:r>
      <w:r>
        <w:rPr>
          <w:spacing w:val="-2"/>
          <w:sz w:val="21"/>
        </w:rPr>
        <w:t xml:space="preserve"> </w:t>
      </w:r>
      <w:r>
        <w:rPr>
          <w:sz w:val="21"/>
        </w:rPr>
        <w:t>prazo</w:t>
      </w:r>
      <w:r>
        <w:rPr>
          <w:spacing w:val="-2"/>
          <w:sz w:val="21"/>
        </w:rPr>
        <w:t xml:space="preserve"> </w:t>
      </w:r>
      <w:r>
        <w:rPr>
          <w:sz w:val="21"/>
        </w:rPr>
        <w:t>de</w:t>
      </w:r>
      <w:r>
        <w:rPr>
          <w:spacing w:val="-1"/>
          <w:sz w:val="21"/>
        </w:rPr>
        <w:t xml:space="preserve"> </w:t>
      </w:r>
      <w:r>
        <w:rPr>
          <w:sz w:val="21"/>
        </w:rPr>
        <w:t>vigência</w:t>
      </w:r>
      <w:r>
        <w:rPr>
          <w:spacing w:val="-2"/>
          <w:sz w:val="21"/>
        </w:rPr>
        <w:t xml:space="preserve"> </w:t>
      </w:r>
      <w:r>
        <w:rPr>
          <w:sz w:val="21"/>
        </w:rPr>
        <w:t>da</w:t>
      </w:r>
      <w:r>
        <w:rPr>
          <w:spacing w:val="-2"/>
          <w:sz w:val="21"/>
        </w:rPr>
        <w:t xml:space="preserve"> </w:t>
      </w:r>
      <w:r>
        <w:rPr>
          <w:sz w:val="21"/>
        </w:rPr>
        <w:t>contratação</w:t>
      </w:r>
      <w:r>
        <w:rPr>
          <w:spacing w:val="-2"/>
          <w:sz w:val="21"/>
        </w:rPr>
        <w:t xml:space="preserve"> </w:t>
      </w:r>
      <w:r>
        <w:rPr>
          <w:sz w:val="21"/>
        </w:rPr>
        <w:t>é</w:t>
      </w:r>
      <w:r>
        <w:rPr>
          <w:spacing w:val="-2"/>
          <w:sz w:val="21"/>
        </w:rPr>
        <w:t xml:space="preserve"> </w:t>
      </w:r>
      <w:r>
        <w:rPr>
          <w:sz w:val="21"/>
        </w:rPr>
        <w:t>de</w:t>
      </w:r>
      <w:r>
        <w:rPr>
          <w:spacing w:val="-2"/>
          <w:sz w:val="21"/>
        </w:rPr>
        <w:t xml:space="preserve"> </w:t>
      </w:r>
      <w:r>
        <w:rPr>
          <w:sz w:val="21"/>
        </w:rPr>
        <w:t>06</w:t>
      </w:r>
      <w:r>
        <w:rPr>
          <w:spacing w:val="-4"/>
          <w:sz w:val="21"/>
        </w:rPr>
        <w:t xml:space="preserve"> </w:t>
      </w:r>
      <w:r>
        <w:rPr>
          <w:sz w:val="21"/>
        </w:rPr>
        <w:t>(seis)</w:t>
      </w:r>
      <w:r>
        <w:rPr>
          <w:spacing w:val="-1"/>
          <w:sz w:val="21"/>
        </w:rPr>
        <w:t xml:space="preserve"> </w:t>
      </w:r>
      <w:r>
        <w:rPr>
          <w:sz w:val="21"/>
        </w:rPr>
        <w:t>meses.</w:t>
      </w:r>
    </w:p>
    <w:p w14:paraId="517B50E5" w14:textId="77777777" w:rsidR="00940CE8" w:rsidRDefault="00AD6D6D">
      <w:pPr>
        <w:pStyle w:val="PargrafodaLista"/>
        <w:numPr>
          <w:ilvl w:val="1"/>
          <w:numId w:val="5"/>
        </w:numPr>
        <w:tabs>
          <w:tab w:val="left" w:pos="1101"/>
          <w:tab w:val="left" w:pos="1102"/>
        </w:tabs>
        <w:spacing w:before="157"/>
        <w:ind w:left="1101" w:hanging="710"/>
        <w:rPr>
          <w:sz w:val="21"/>
        </w:rPr>
      </w:pPr>
      <w:r>
        <w:rPr>
          <w:sz w:val="21"/>
        </w:rPr>
        <w:t>O</w:t>
      </w:r>
      <w:r>
        <w:rPr>
          <w:spacing w:val="-3"/>
          <w:sz w:val="21"/>
        </w:rPr>
        <w:t xml:space="preserve"> </w:t>
      </w:r>
      <w:r>
        <w:rPr>
          <w:sz w:val="21"/>
        </w:rPr>
        <w:t>contratado</w:t>
      </w:r>
      <w:r>
        <w:rPr>
          <w:spacing w:val="-4"/>
          <w:sz w:val="21"/>
        </w:rPr>
        <w:t xml:space="preserve"> </w:t>
      </w:r>
      <w:r>
        <w:rPr>
          <w:sz w:val="21"/>
        </w:rPr>
        <w:t>não</w:t>
      </w:r>
      <w:r>
        <w:rPr>
          <w:spacing w:val="-4"/>
          <w:sz w:val="21"/>
        </w:rPr>
        <w:t xml:space="preserve"> </w:t>
      </w:r>
      <w:r>
        <w:rPr>
          <w:sz w:val="21"/>
        </w:rPr>
        <w:t>tem</w:t>
      </w:r>
      <w:r>
        <w:rPr>
          <w:spacing w:val="-4"/>
          <w:sz w:val="21"/>
        </w:rPr>
        <w:t xml:space="preserve"> </w:t>
      </w:r>
      <w:r>
        <w:rPr>
          <w:sz w:val="21"/>
        </w:rPr>
        <w:t>direito</w:t>
      </w:r>
      <w:r>
        <w:rPr>
          <w:spacing w:val="-3"/>
          <w:sz w:val="21"/>
        </w:rPr>
        <w:t xml:space="preserve"> </w:t>
      </w:r>
      <w:r>
        <w:rPr>
          <w:sz w:val="21"/>
        </w:rPr>
        <w:t>subjetivo</w:t>
      </w:r>
      <w:r>
        <w:rPr>
          <w:spacing w:val="-4"/>
          <w:sz w:val="21"/>
        </w:rPr>
        <w:t xml:space="preserve"> </w:t>
      </w:r>
      <w:r>
        <w:rPr>
          <w:sz w:val="21"/>
        </w:rPr>
        <w:t>à</w:t>
      </w:r>
      <w:r>
        <w:rPr>
          <w:spacing w:val="-4"/>
          <w:sz w:val="21"/>
        </w:rPr>
        <w:t xml:space="preserve"> </w:t>
      </w:r>
      <w:r>
        <w:rPr>
          <w:sz w:val="21"/>
        </w:rPr>
        <w:t>prorrogação</w:t>
      </w:r>
      <w:r>
        <w:rPr>
          <w:spacing w:val="-5"/>
          <w:sz w:val="21"/>
        </w:rPr>
        <w:t xml:space="preserve"> </w:t>
      </w:r>
      <w:r>
        <w:rPr>
          <w:sz w:val="21"/>
        </w:rPr>
        <w:t>contratual.</w:t>
      </w:r>
    </w:p>
    <w:p w14:paraId="02DB5350" w14:textId="77777777" w:rsidR="00940CE8" w:rsidRDefault="00AD6D6D">
      <w:pPr>
        <w:pStyle w:val="PargrafodaLista"/>
        <w:numPr>
          <w:ilvl w:val="1"/>
          <w:numId w:val="5"/>
        </w:numPr>
        <w:tabs>
          <w:tab w:val="left" w:pos="1101"/>
          <w:tab w:val="left" w:pos="1102"/>
        </w:tabs>
        <w:spacing w:before="157"/>
        <w:ind w:left="1101" w:hanging="710"/>
        <w:rPr>
          <w:sz w:val="21"/>
        </w:rPr>
      </w:pPr>
      <w:r>
        <w:rPr>
          <w:sz w:val="21"/>
        </w:rPr>
        <w:t>A</w:t>
      </w:r>
      <w:r>
        <w:rPr>
          <w:spacing w:val="-3"/>
          <w:sz w:val="21"/>
        </w:rPr>
        <w:t xml:space="preserve"> </w:t>
      </w:r>
      <w:r>
        <w:rPr>
          <w:sz w:val="21"/>
        </w:rPr>
        <w:t>prorrogação</w:t>
      </w:r>
      <w:r>
        <w:rPr>
          <w:spacing w:val="-4"/>
          <w:sz w:val="21"/>
        </w:rPr>
        <w:t xml:space="preserve"> </w:t>
      </w:r>
      <w:r>
        <w:rPr>
          <w:sz w:val="21"/>
        </w:rPr>
        <w:t>de</w:t>
      </w:r>
      <w:r>
        <w:rPr>
          <w:spacing w:val="-2"/>
          <w:sz w:val="21"/>
        </w:rPr>
        <w:t xml:space="preserve"> </w:t>
      </w:r>
      <w:r>
        <w:rPr>
          <w:sz w:val="21"/>
        </w:rPr>
        <w:t>contrato</w:t>
      </w:r>
      <w:r>
        <w:rPr>
          <w:spacing w:val="-4"/>
          <w:sz w:val="21"/>
        </w:rPr>
        <w:t xml:space="preserve"> </w:t>
      </w:r>
      <w:r>
        <w:rPr>
          <w:sz w:val="21"/>
        </w:rPr>
        <w:t>deverá</w:t>
      </w:r>
      <w:r>
        <w:rPr>
          <w:spacing w:val="-4"/>
          <w:sz w:val="21"/>
        </w:rPr>
        <w:t xml:space="preserve"> </w:t>
      </w:r>
      <w:r>
        <w:rPr>
          <w:sz w:val="21"/>
        </w:rPr>
        <w:t>ser</w:t>
      </w:r>
      <w:r>
        <w:rPr>
          <w:spacing w:val="-4"/>
          <w:sz w:val="21"/>
        </w:rPr>
        <w:t xml:space="preserve"> </w:t>
      </w:r>
      <w:r>
        <w:rPr>
          <w:sz w:val="21"/>
        </w:rPr>
        <w:t>promovida</w:t>
      </w:r>
      <w:r>
        <w:rPr>
          <w:spacing w:val="-2"/>
          <w:sz w:val="21"/>
        </w:rPr>
        <w:t xml:space="preserve"> </w:t>
      </w:r>
      <w:r>
        <w:rPr>
          <w:sz w:val="21"/>
        </w:rPr>
        <w:t>mediante</w:t>
      </w:r>
      <w:r>
        <w:rPr>
          <w:spacing w:val="-2"/>
          <w:sz w:val="21"/>
        </w:rPr>
        <w:t xml:space="preserve"> </w:t>
      </w:r>
      <w:r>
        <w:rPr>
          <w:sz w:val="21"/>
        </w:rPr>
        <w:t>celebração</w:t>
      </w:r>
      <w:r>
        <w:rPr>
          <w:spacing w:val="-4"/>
          <w:sz w:val="21"/>
        </w:rPr>
        <w:t xml:space="preserve"> </w:t>
      </w:r>
      <w:r>
        <w:rPr>
          <w:sz w:val="21"/>
        </w:rPr>
        <w:t>de</w:t>
      </w:r>
      <w:r>
        <w:rPr>
          <w:spacing w:val="-3"/>
          <w:sz w:val="21"/>
        </w:rPr>
        <w:t xml:space="preserve"> </w:t>
      </w:r>
      <w:r>
        <w:rPr>
          <w:sz w:val="21"/>
        </w:rPr>
        <w:t>termo</w:t>
      </w:r>
      <w:r>
        <w:rPr>
          <w:spacing w:val="-3"/>
          <w:sz w:val="21"/>
        </w:rPr>
        <w:t xml:space="preserve"> </w:t>
      </w:r>
      <w:r>
        <w:rPr>
          <w:sz w:val="21"/>
        </w:rPr>
        <w:t>aditivo.</w:t>
      </w:r>
    </w:p>
    <w:p w14:paraId="32A0D2BC" w14:textId="77777777" w:rsidR="00940CE8" w:rsidRDefault="00940CE8">
      <w:pPr>
        <w:pStyle w:val="Corpodetexto"/>
        <w:spacing w:before="0"/>
        <w:ind w:left="0"/>
        <w:rPr>
          <w:sz w:val="16"/>
        </w:rPr>
      </w:pPr>
    </w:p>
    <w:p w14:paraId="5EC13B74" w14:textId="77777777" w:rsidR="00940CE8" w:rsidRDefault="00AD6D6D">
      <w:pPr>
        <w:pStyle w:val="Ttulo1"/>
        <w:numPr>
          <w:ilvl w:val="0"/>
          <w:numId w:val="5"/>
        </w:numPr>
        <w:tabs>
          <w:tab w:val="left" w:pos="754"/>
        </w:tabs>
        <w:spacing w:before="101"/>
        <w:ind w:hanging="362"/>
      </w:pPr>
      <w:r>
        <w:t>CLÁUSULA</w:t>
      </w:r>
      <w:r>
        <w:rPr>
          <w:spacing w:val="-4"/>
        </w:rPr>
        <w:t xml:space="preserve"> </w:t>
      </w:r>
      <w:r>
        <w:t>TERCEIRA</w:t>
      </w:r>
      <w:r>
        <w:rPr>
          <w:spacing w:val="-3"/>
        </w:rPr>
        <w:t xml:space="preserve"> </w:t>
      </w:r>
      <w:r>
        <w:t>–</w:t>
      </w:r>
      <w:r>
        <w:rPr>
          <w:spacing w:val="-4"/>
        </w:rPr>
        <w:t xml:space="preserve"> </w:t>
      </w:r>
      <w:r>
        <w:t>MODELOS</w:t>
      </w:r>
      <w:r>
        <w:rPr>
          <w:spacing w:val="-3"/>
        </w:rPr>
        <w:t xml:space="preserve"> </w:t>
      </w:r>
      <w:r>
        <w:t>DE</w:t>
      </w:r>
      <w:r>
        <w:rPr>
          <w:spacing w:val="-2"/>
        </w:rPr>
        <w:t xml:space="preserve"> </w:t>
      </w:r>
      <w:r>
        <w:t>EXECUÇÃO</w:t>
      </w:r>
      <w:r>
        <w:rPr>
          <w:spacing w:val="-3"/>
        </w:rPr>
        <w:t xml:space="preserve"> </w:t>
      </w:r>
      <w:r>
        <w:t>E</w:t>
      </w:r>
      <w:r>
        <w:rPr>
          <w:spacing w:val="-4"/>
        </w:rPr>
        <w:t xml:space="preserve"> </w:t>
      </w:r>
      <w:r>
        <w:t>GESTÃO</w:t>
      </w:r>
      <w:r>
        <w:rPr>
          <w:spacing w:val="-3"/>
        </w:rPr>
        <w:t xml:space="preserve"> </w:t>
      </w:r>
      <w:r>
        <w:t>CONTRATUAIS</w:t>
      </w:r>
    </w:p>
    <w:p w14:paraId="3612C415" w14:textId="77777777" w:rsidR="00940CE8" w:rsidRDefault="00940CE8">
      <w:pPr>
        <w:pStyle w:val="Corpodetexto"/>
        <w:spacing w:before="2"/>
        <w:ind w:left="0"/>
        <w:rPr>
          <w:b/>
          <w:sz w:val="31"/>
        </w:rPr>
      </w:pPr>
    </w:p>
    <w:p w14:paraId="08F92589" w14:textId="77777777" w:rsidR="00940CE8" w:rsidRDefault="00AD6D6D">
      <w:pPr>
        <w:pStyle w:val="PargrafodaLista"/>
        <w:numPr>
          <w:ilvl w:val="1"/>
          <w:numId w:val="5"/>
        </w:numPr>
        <w:tabs>
          <w:tab w:val="left" w:pos="1102"/>
        </w:tabs>
        <w:spacing w:before="1" w:line="276" w:lineRule="auto"/>
        <w:ind w:right="390" w:firstLine="0"/>
        <w:rPr>
          <w:sz w:val="21"/>
        </w:rPr>
      </w:pPr>
      <w:r>
        <w:rPr>
          <w:sz w:val="21"/>
        </w:rPr>
        <w:t>O regime de execução contratual, os modelos de gestão e de execução e as condições de conclusão,</w:t>
      </w:r>
      <w:r>
        <w:rPr>
          <w:spacing w:val="1"/>
          <w:sz w:val="21"/>
        </w:rPr>
        <w:t xml:space="preserve"> </w:t>
      </w:r>
      <w:r>
        <w:rPr>
          <w:sz w:val="21"/>
        </w:rPr>
        <w:t>entrega,</w:t>
      </w:r>
      <w:r>
        <w:rPr>
          <w:spacing w:val="-2"/>
          <w:sz w:val="21"/>
        </w:rPr>
        <w:t xml:space="preserve"> </w:t>
      </w:r>
      <w:r>
        <w:rPr>
          <w:sz w:val="21"/>
        </w:rPr>
        <w:t>observação</w:t>
      </w:r>
      <w:r>
        <w:rPr>
          <w:spacing w:val="-1"/>
          <w:sz w:val="21"/>
        </w:rPr>
        <w:t xml:space="preserve"> </w:t>
      </w:r>
      <w:r>
        <w:rPr>
          <w:sz w:val="21"/>
        </w:rPr>
        <w:t>e</w:t>
      </w:r>
      <w:r>
        <w:rPr>
          <w:spacing w:val="-2"/>
          <w:sz w:val="21"/>
        </w:rPr>
        <w:t xml:space="preserve"> </w:t>
      </w:r>
      <w:r>
        <w:rPr>
          <w:sz w:val="21"/>
        </w:rPr>
        <w:t>recebimento</w:t>
      </w:r>
      <w:r>
        <w:rPr>
          <w:spacing w:val="-3"/>
          <w:sz w:val="21"/>
        </w:rPr>
        <w:t xml:space="preserve"> </w:t>
      </w:r>
      <w:r>
        <w:rPr>
          <w:sz w:val="21"/>
        </w:rPr>
        <w:t>do</w:t>
      </w:r>
      <w:r>
        <w:rPr>
          <w:spacing w:val="-1"/>
          <w:sz w:val="21"/>
        </w:rPr>
        <w:t xml:space="preserve"> </w:t>
      </w:r>
      <w:r>
        <w:rPr>
          <w:sz w:val="21"/>
        </w:rPr>
        <w:t>objeto</w:t>
      </w:r>
      <w:r>
        <w:rPr>
          <w:spacing w:val="-2"/>
          <w:sz w:val="21"/>
        </w:rPr>
        <w:t xml:space="preserve"> </w:t>
      </w:r>
      <w:r>
        <w:rPr>
          <w:sz w:val="21"/>
        </w:rPr>
        <w:t>constam</w:t>
      </w:r>
      <w:r>
        <w:rPr>
          <w:spacing w:val="-5"/>
          <w:sz w:val="21"/>
        </w:rPr>
        <w:t xml:space="preserve"> </w:t>
      </w:r>
      <w:r>
        <w:rPr>
          <w:sz w:val="21"/>
        </w:rPr>
        <w:t>no Termo</w:t>
      </w:r>
      <w:r>
        <w:rPr>
          <w:spacing w:val="-2"/>
          <w:sz w:val="21"/>
        </w:rPr>
        <w:t xml:space="preserve"> </w:t>
      </w:r>
      <w:r>
        <w:rPr>
          <w:sz w:val="21"/>
        </w:rPr>
        <w:t>de</w:t>
      </w:r>
      <w:r>
        <w:rPr>
          <w:spacing w:val="-2"/>
          <w:sz w:val="21"/>
        </w:rPr>
        <w:t xml:space="preserve"> </w:t>
      </w:r>
      <w:r>
        <w:rPr>
          <w:sz w:val="21"/>
        </w:rPr>
        <w:t>Referência,</w:t>
      </w:r>
      <w:r>
        <w:rPr>
          <w:spacing w:val="-2"/>
          <w:sz w:val="21"/>
        </w:rPr>
        <w:t xml:space="preserve"> </w:t>
      </w:r>
      <w:r>
        <w:rPr>
          <w:sz w:val="21"/>
        </w:rPr>
        <w:t>anexo</w:t>
      </w:r>
      <w:r>
        <w:rPr>
          <w:spacing w:val="-2"/>
          <w:sz w:val="21"/>
        </w:rPr>
        <w:t xml:space="preserve"> </w:t>
      </w:r>
      <w:r>
        <w:rPr>
          <w:sz w:val="21"/>
        </w:rPr>
        <w:t>a</w:t>
      </w:r>
      <w:r>
        <w:rPr>
          <w:spacing w:val="-2"/>
          <w:sz w:val="21"/>
        </w:rPr>
        <w:t xml:space="preserve"> </w:t>
      </w:r>
      <w:r>
        <w:rPr>
          <w:sz w:val="21"/>
        </w:rPr>
        <w:t>este</w:t>
      </w:r>
      <w:r>
        <w:rPr>
          <w:spacing w:val="-2"/>
          <w:sz w:val="21"/>
        </w:rPr>
        <w:t xml:space="preserve"> </w:t>
      </w:r>
      <w:r>
        <w:rPr>
          <w:sz w:val="21"/>
        </w:rPr>
        <w:t>Contrato.</w:t>
      </w:r>
    </w:p>
    <w:p w14:paraId="5921AC52" w14:textId="3261B6C0" w:rsidR="00940CE8" w:rsidRDefault="00AD6D6D">
      <w:pPr>
        <w:pStyle w:val="PargrafodaLista"/>
        <w:numPr>
          <w:ilvl w:val="1"/>
          <w:numId w:val="5"/>
        </w:numPr>
        <w:tabs>
          <w:tab w:val="left" w:pos="1102"/>
        </w:tabs>
        <w:spacing w:line="276" w:lineRule="auto"/>
        <w:ind w:right="391" w:firstLine="0"/>
        <w:rPr>
          <w:b/>
          <w:sz w:val="21"/>
        </w:rPr>
      </w:pPr>
      <w:r>
        <w:rPr>
          <w:sz w:val="21"/>
        </w:rPr>
        <w:t xml:space="preserve">A Contratada deverá fornecer </w:t>
      </w:r>
      <w:r w:rsidR="00A96876">
        <w:rPr>
          <w:sz w:val="21"/>
        </w:rPr>
        <w:t xml:space="preserve">aquisição dos aparelhos condicionadores de ar, cortinas de ar e ventiladores, </w:t>
      </w:r>
      <w:r>
        <w:rPr>
          <w:sz w:val="21"/>
        </w:rPr>
        <w:t xml:space="preserve">conforme solicitados na Ordem de Fornecimento, </w:t>
      </w:r>
      <w:r>
        <w:rPr>
          <w:b/>
          <w:sz w:val="21"/>
        </w:rPr>
        <w:t>em no</w:t>
      </w:r>
      <w:r>
        <w:rPr>
          <w:b/>
          <w:spacing w:val="1"/>
          <w:sz w:val="21"/>
        </w:rPr>
        <w:t xml:space="preserve"> </w:t>
      </w:r>
      <w:r w:rsidR="00D37410">
        <w:rPr>
          <w:rFonts w:ascii="Times New Roman" w:hAnsi="Times New Roman" w:cs="Times New Roman"/>
          <w:sz w:val="24"/>
        </w:rPr>
        <w:t xml:space="preserve">no máximo </w:t>
      </w:r>
      <w:r w:rsidR="00FE396D">
        <w:rPr>
          <w:rFonts w:ascii="Times New Roman" w:hAnsi="Times New Roman" w:cs="Times New Roman"/>
          <w:sz w:val="24"/>
        </w:rPr>
        <w:t>30</w:t>
      </w:r>
      <w:r w:rsidR="00D37410" w:rsidRPr="00184662">
        <w:rPr>
          <w:rFonts w:ascii="Times New Roman" w:hAnsi="Times New Roman" w:cs="Times New Roman"/>
          <w:sz w:val="24"/>
        </w:rPr>
        <w:t xml:space="preserve"> (</w:t>
      </w:r>
      <w:r w:rsidR="00FE396D">
        <w:rPr>
          <w:rFonts w:ascii="Times New Roman" w:hAnsi="Times New Roman" w:cs="Times New Roman"/>
          <w:sz w:val="24"/>
        </w:rPr>
        <w:t>trinta</w:t>
      </w:r>
      <w:r w:rsidR="00D37410" w:rsidRPr="00184662">
        <w:rPr>
          <w:rFonts w:ascii="Times New Roman" w:hAnsi="Times New Roman" w:cs="Times New Roman"/>
          <w:sz w:val="24"/>
        </w:rPr>
        <w:t>) dias</w:t>
      </w:r>
      <w:r>
        <w:rPr>
          <w:b/>
          <w:sz w:val="21"/>
        </w:rPr>
        <w:t>.</w:t>
      </w:r>
    </w:p>
    <w:p w14:paraId="7BDC9E6D" w14:textId="77777777" w:rsidR="00940CE8" w:rsidRDefault="00940CE8">
      <w:pPr>
        <w:pStyle w:val="Corpodetexto"/>
        <w:spacing w:before="4"/>
        <w:ind w:left="0"/>
        <w:rPr>
          <w:b/>
          <w:sz w:val="24"/>
        </w:rPr>
      </w:pPr>
    </w:p>
    <w:p w14:paraId="59B6B73A" w14:textId="77777777" w:rsidR="00940CE8" w:rsidRDefault="00AD6D6D">
      <w:pPr>
        <w:pStyle w:val="Ttulo1"/>
        <w:numPr>
          <w:ilvl w:val="0"/>
          <w:numId w:val="5"/>
        </w:numPr>
        <w:tabs>
          <w:tab w:val="left" w:pos="754"/>
        </w:tabs>
        <w:ind w:hanging="362"/>
      </w:pPr>
      <w:r>
        <w:t>CLÁUSULA</w:t>
      </w:r>
      <w:r>
        <w:rPr>
          <w:spacing w:val="-4"/>
        </w:rPr>
        <w:t xml:space="preserve"> </w:t>
      </w:r>
      <w:r>
        <w:t>QUARTA</w:t>
      </w:r>
      <w:r>
        <w:rPr>
          <w:spacing w:val="-4"/>
        </w:rPr>
        <w:t xml:space="preserve"> </w:t>
      </w:r>
      <w:r>
        <w:t>–</w:t>
      </w:r>
      <w:r>
        <w:rPr>
          <w:spacing w:val="-3"/>
        </w:rPr>
        <w:t xml:space="preserve"> </w:t>
      </w:r>
      <w:r>
        <w:t>SUBCONTRATAÇÃO</w:t>
      </w:r>
    </w:p>
    <w:p w14:paraId="51A0212F" w14:textId="77777777" w:rsidR="00940CE8" w:rsidRDefault="00940CE8">
      <w:pPr>
        <w:pStyle w:val="Corpodetexto"/>
        <w:spacing w:before="0"/>
        <w:ind w:left="0"/>
        <w:rPr>
          <w:b/>
          <w:sz w:val="31"/>
        </w:rPr>
      </w:pPr>
    </w:p>
    <w:p w14:paraId="0725DE3F" w14:textId="77777777" w:rsidR="00940CE8" w:rsidRDefault="00AD6D6D">
      <w:pPr>
        <w:pStyle w:val="PargrafodaLista"/>
        <w:numPr>
          <w:ilvl w:val="1"/>
          <w:numId w:val="5"/>
        </w:numPr>
        <w:tabs>
          <w:tab w:val="left" w:pos="1102"/>
        </w:tabs>
        <w:spacing w:before="0"/>
        <w:ind w:left="1101" w:hanging="710"/>
        <w:rPr>
          <w:sz w:val="21"/>
        </w:rPr>
      </w:pPr>
      <w:r>
        <w:rPr>
          <w:sz w:val="21"/>
        </w:rPr>
        <w:t>Não</w:t>
      </w:r>
      <w:r>
        <w:rPr>
          <w:spacing w:val="-3"/>
          <w:sz w:val="21"/>
        </w:rPr>
        <w:t xml:space="preserve"> </w:t>
      </w:r>
      <w:r>
        <w:rPr>
          <w:sz w:val="21"/>
        </w:rPr>
        <w:t>será</w:t>
      </w:r>
      <w:r>
        <w:rPr>
          <w:spacing w:val="-3"/>
          <w:sz w:val="21"/>
        </w:rPr>
        <w:t xml:space="preserve"> </w:t>
      </w:r>
      <w:r>
        <w:rPr>
          <w:sz w:val="21"/>
        </w:rPr>
        <w:t>admitida</w:t>
      </w:r>
      <w:r>
        <w:rPr>
          <w:spacing w:val="-4"/>
          <w:sz w:val="21"/>
        </w:rPr>
        <w:t xml:space="preserve"> </w:t>
      </w:r>
      <w:r>
        <w:rPr>
          <w:sz w:val="21"/>
        </w:rPr>
        <w:t>a</w:t>
      </w:r>
      <w:r>
        <w:rPr>
          <w:spacing w:val="-3"/>
          <w:sz w:val="21"/>
        </w:rPr>
        <w:t xml:space="preserve"> </w:t>
      </w:r>
      <w:r>
        <w:rPr>
          <w:sz w:val="21"/>
        </w:rPr>
        <w:t>subcontratação</w:t>
      </w:r>
      <w:r>
        <w:rPr>
          <w:spacing w:val="-4"/>
          <w:sz w:val="21"/>
        </w:rPr>
        <w:t xml:space="preserve"> </w:t>
      </w:r>
      <w:r>
        <w:rPr>
          <w:sz w:val="21"/>
        </w:rPr>
        <w:t>do</w:t>
      </w:r>
      <w:r>
        <w:rPr>
          <w:spacing w:val="-5"/>
          <w:sz w:val="21"/>
        </w:rPr>
        <w:t xml:space="preserve"> </w:t>
      </w:r>
      <w:r>
        <w:rPr>
          <w:sz w:val="21"/>
        </w:rPr>
        <w:t>objeto</w:t>
      </w:r>
      <w:r>
        <w:rPr>
          <w:spacing w:val="-3"/>
          <w:sz w:val="21"/>
        </w:rPr>
        <w:t xml:space="preserve"> </w:t>
      </w:r>
      <w:r>
        <w:rPr>
          <w:sz w:val="21"/>
        </w:rPr>
        <w:t>contratual.</w:t>
      </w:r>
    </w:p>
    <w:p w14:paraId="52CBC604" w14:textId="77777777" w:rsidR="00940CE8" w:rsidRDefault="00940CE8">
      <w:pPr>
        <w:pStyle w:val="Corpodetexto"/>
        <w:spacing w:before="7"/>
        <w:ind w:left="0"/>
        <w:rPr>
          <w:sz w:val="27"/>
        </w:rPr>
      </w:pPr>
    </w:p>
    <w:p w14:paraId="6E786AF5" w14:textId="77777777" w:rsidR="00940CE8" w:rsidRDefault="00AD6D6D">
      <w:pPr>
        <w:pStyle w:val="Ttulo1"/>
        <w:numPr>
          <w:ilvl w:val="0"/>
          <w:numId w:val="5"/>
        </w:numPr>
        <w:tabs>
          <w:tab w:val="left" w:pos="754"/>
        </w:tabs>
        <w:ind w:hanging="362"/>
      </w:pPr>
      <w:r>
        <w:t>CLÁUSULA</w:t>
      </w:r>
      <w:r>
        <w:rPr>
          <w:spacing w:val="-3"/>
        </w:rPr>
        <w:t xml:space="preserve"> </w:t>
      </w:r>
      <w:r>
        <w:t>QUINTA</w:t>
      </w:r>
      <w:r>
        <w:rPr>
          <w:spacing w:val="-3"/>
        </w:rPr>
        <w:t xml:space="preserve"> </w:t>
      </w:r>
      <w:r>
        <w:t>–</w:t>
      </w:r>
      <w:r>
        <w:rPr>
          <w:spacing w:val="-2"/>
        </w:rPr>
        <w:t xml:space="preserve"> </w:t>
      </w:r>
      <w:r>
        <w:t>PREÇO</w:t>
      </w:r>
    </w:p>
    <w:p w14:paraId="1CAC1B3D" w14:textId="77777777" w:rsidR="00940CE8" w:rsidRDefault="00940CE8">
      <w:pPr>
        <w:pStyle w:val="Corpodetexto"/>
        <w:spacing w:before="0"/>
        <w:ind w:left="0"/>
        <w:rPr>
          <w:b/>
          <w:sz w:val="31"/>
        </w:rPr>
      </w:pPr>
    </w:p>
    <w:p w14:paraId="119DABBC" w14:textId="77777777" w:rsidR="00940CE8" w:rsidRDefault="00AD6D6D">
      <w:pPr>
        <w:pStyle w:val="PargrafodaLista"/>
        <w:numPr>
          <w:ilvl w:val="1"/>
          <w:numId w:val="5"/>
        </w:numPr>
        <w:tabs>
          <w:tab w:val="left" w:pos="1102"/>
        </w:tabs>
        <w:spacing w:before="0"/>
        <w:ind w:left="1101" w:hanging="710"/>
        <w:rPr>
          <w:b/>
          <w:sz w:val="21"/>
        </w:rPr>
      </w:pPr>
      <w:r>
        <w:rPr>
          <w:sz w:val="21"/>
        </w:rPr>
        <w:t>O</w:t>
      </w:r>
      <w:r>
        <w:rPr>
          <w:spacing w:val="-2"/>
          <w:sz w:val="21"/>
        </w:rPr>
        <w:t xml:space="preserve"> </w:t>
      </w:r>
      <w:r>
        <w:rPr>
          <w:sz w:val="21"/>
        </w:rPr>
        <w:t>valor</w:t>
      </w:r>
      <w:r>
        <w:rPr>
          <w:spacing w:val="-3"/>
          <w:sz w:val="21"/>
        </w:rPr>
        <w:t xml:space="preserve"> </w:t>
      </w:r>
      <w:r>
        <w:rPr>
          <w:sz w:val="21"/>
        </w:rPr>
        <w:t>total</w:t>
      </w:r>
      <w:r>
        <w:rPr>
          <w:spacing w:val="-1"/>
          <w:sz w:val="21"/>
        </w:rPr>
        <w:t xml:space="preserve"> </w:t>
      </w:r>
      <w:r>
        <w:rPr>
          <w:sz w:val="21"/>
        </w:rPr>
        <w:t>da</w:t>
      </w:r>
      <w:r>
        <w:rPr>
          <w:spacing w:val="-4"/>
          <w:sz w:val="21"/>
        </w:rPr>
        <w:t xml:space="preserve"> </w:t>
      </w:r>
      <w:r>
        <w:rPr>
          <w:sz w:val="21"/>
        </w:rPr>
        <w:t>contratação</w:t>
      </w:r>
      <w:r>
        <w:rPr>
          <w:spacing w:val="-2"/>
          <w:sz w:val="21"/>
        </w:rPr>
        <w:t xml:space="preserve"> </w:t>
      </w:r>
      <w:r>
        <w:rPr>
          <w:sz w:val="21"/>
        </w:rPr>
        <w:t>é</w:t>
      </w:r>
      <w:r>
        <w:rPr>
          <w:spacing w:val="-2"/>
          <w:sz w:val="21"/>
        </w:rPr>
        <w:t xml:space="preserve"> </w:t>
      </w:r>
      <w:r>
        <w:rPr>
          <w:sz w:val="21"/>
        </w:rPr>
        <w:t xml:space="preserve">de </w:t>
      </w:r>
      <w:r>
        <w:rPr>
          <w:b/>
          <w:sz w:val="21"/>
        </w:rPr>
        <w:t>R$..........</w:t>
      </w:r>
      <w:r>
        <w:rPr>
          <w:b/>
          <w:spacing w:val="-3"/>
          <w:sz w:val="21"/>
        </w:rPr>
        <w:t xml:space="preserve"> </w:t>
      </w:r>
      <w:r>
        <w:rPr>
          <w:b/>
          <w:sz w:val="21"/>
        </w:rPr>
        <w:t xml:space="preserve">(.  </w:t>
      </w:r>
      <w:r>
        <w:rPr>
          <w:b/>
          <w:spacing w:val="5"/>
          <w:sz w:val="21"/>
        </w:rPr>
        <w:t xml:space="preserve"> </w:t>
      </w:r>
      <w:r>
        <w:rPr>
          <w:b/>
          <w:sz w:val="21"/>
        </w:rPr>
        <w:t>)</w:t>
      </w:r>
    </w:p>
    <w:p w14:paraId="68D20417" w14:textId="77777777" w:rsidR="00940CE8" w:rsidRDefault="00AD6D6D">
      <w:pPr>
        <w:pStyle w:val="PargrafodaLista"/>
        <w:numPr>
          <w:ilvl w:val="1"/>
          <w:numId w:val="5"/>
        </w:numPr>
        <w:tabs>
          <w:tab w:val="left" w:pos="1102"/>
        </w:tabs>
        <w:spacing w:before="157" w:line="276" w:lineRule="auto"/>
        <w:ind w:right="389" w:firstLine="0"/>
        <w:rPr>
          <w:sz w:val="21"/>
        </w:rPr>
      </w:pPr>
      <w:r>
        <w:rPr>
          <w:sz w:val="21"/>
        </w:rPr>
        <w:t>No valor acima estão incluídas todas as despesas ordinárias diretas e indiretas decorrentes da</w:t>
      </w:r>
      <w:r>
        <w:rPr>
          <w:spacing w:val="1"/>
          <w:sz w:val="21"/>
        </w:rPr>
        <w:t xml:space="preserve"> </w:t>
      </w:r>
      <w:r>
        <w:rPr>
          <w:sz w:val="21"/>
        </w:rPr>
        <w:t>execução do objeto, inclusive tributos e/ou impostos, encargos sociais, trabalhistas, previdenciários, fiscais</w:t>
      </w:r>
      <w:r>
        <w:rPr>
          <w:spacing w:val="1"/>
          <w:sz w:val="21"/>
        </w:rPr>
        <w:t xml:space="preserve"> </w:t>
      </w:r>
      <w:r>
        <w:rPr>
          <w:sz w:val="21"/>
        </w:rPr>
        <w:t>e comerciais incidentes, taxa de administração, frete, seguro e outros necessários ao cumprimento integral</w:t>
      </w:r>
      <w:r>
        <w:rPr>
          <w:spacing w:val="1"/>
          <w:sz w:val="21"/>
        </w:rPr>
        <w:t xml:space="preserve"> </w:t>
      </w:r>
      <w:r>
        <w:rPr>
          <w:sz w:val="21"/>
        </w:rPr>
        <w:t>do</w:t>
      </w:r>
      <w:r>
        <w:rPr>
          <w:spacing w:val="-1"/>
          <w:sz w:val="21"/>
        </w:rPr>
        <w:t xml:space="preserve"> </w:t>
      </w:r>
      <w:r>
        <w:rPr>
          <w:sz w:val="21"/>
        </w:rPr>
        <w:t>objeto</w:t>
      </w:r>
      <w:r>
        <w:rPr>
          <w:spacing w:val="-2"/>
          <w:sz w:val="21"/>
        </w:rPr>
        <w:t xml:space="preserve"> </w:t>
      </w:r>
      <w:r>
        <w:rPr>
          <w:sz w:val="21"/>
        </w:rPr>
        <w:t>da contratação.</w:t>
      </w:r>
    </w:p>
    <w:p w14:paraId="5BF3DA6B" w14:textId="77777777" w:rsidR="00940CE8" w:rsidRDefault="00AD6D6D">
      <w:pPr>
        <w:pStyle w:val="PargrafodaLista"/>
        <w:numPr>
          <w:ilvl w:val="1"/>
          <w:numId w:val="5"/>
        </w:numPr>
        <w:tabs>
          <w:tab w:val="left" w:pos="1102"/>
        </w:tabs>
        <w:spacing w:line="276" w:lineRule="auto"/>
        <w:ind w:right="396" w:firstLine="0"/>
        <w:rPr>
          <w:sz w:val="21"/>
        </w:rPr>
      </w:pPr>
      <w:r>
        <w:rPr>
          <w:sz w:val="21"/>
        </w:rPr>
        <w:t>O</w:t>
      </w:r>
      <w:r>
        <w:rPr>
          <w:spacing w:val="1"/>
          <w:sz w:val="21"/>
        </w:rPr>
        <w:t xml:space="preserve"> </w:t>
      </w:r>
      <w:r>
        <w:rPr>
          <w:sz w:val="21"/>
        </w:rPr>
        <w:t>valor</w:t>
      </w:r>
      <w:r>
        <w:rPr>
          <w:spacing w:val="1"/>
          <w:sz w:val="21"/>
        </w:rPr>
        <w:t xml:space="preserve"> </w:t>
      </w:r>
      <w:r>
        <w:rPr>
          <w:sz w:val="21"/>
        </w:rPr>
        <w:t>acima</w:t>
      </w:r>
      <w:r>
        <w:rPr>
          <w:spacing w:val="1"/>
          <w:sz w:val="21"/>
        </w:rPr>
        <w:t xml:space="preserve"> </w:t>
      </w:r>
      <w:r>
        <w:rPr>
          <w:sz w:val="21"/>
        </w:rPr>
        <w:t>é</w:t>
      </w:r>
      <w:r>
        <w:rPr>
          <w:spacing w:val="1"/>
          <w:sz w:val="21"/>
        </w:rPr>
        <w:t xml:space="preserve"> </w:t>
      </w:r>
      <w:r>
        <w:rPr>
          <w:sz w:val="21"/>
        </w:rPr>
        <w:t>meramente</w:t>
      </w:r>
      <w:r>
        <w:rPr>
          <w:spacing w:val="1"/>
          <w:sz w:val="21"/>
        </w:rPr>
        <w:t xml:space="preserve"> </w:t>
      </w:r>
      <w:r>
        <w:rPr>
          <w:sz w:val="21"/>
        </w:rPr>
        <w:t>estimativo,</w:t>
      </w:r>
      <w:r>
        <w:rPr>
          <w:spacing w:val="1"/>
          <w:sz w:val="21"/>
        </w:rPr>
        <w:t xml:space="preserve"> </w:t>
      </w:r>
      <w:r>
        <w:rPr>
          <w:sz w:val="21"/>
        </w:rPr>
        <w:t>de</w:t>
      </w:r>
      <w:r>
        <w:rPr>
          <w:spacing w:val="1"/>
          <w:sz w:val="21"/>
        </w:rPr>
        <w:t xml:space="preserve"> </w:t>
      </w:r>
      <w:r>
        <w:rPr>
          <w:sz w:val="21"/>
        </w:rPr>
        <w:t>forma</w:t>
      </w:r>
      <w:r>
        <w:rPr>
          <w:spacing w:val="1"/>
          <w:sz w:val="21"/>
        </w:rPr>
        <w:t xml:space="preserve"> </w:t>
      </w:r>
      <w:r>
        <w:rPr>
          <w:sz w:val="21"/>
        </w:rPr>
        <w:t>que</w:t>
      </w:r>
      <w:r>
        <w:rPr>
          <w:spacing w:val="1"/>
          <w:sz w:val="21"/>
        </w:rPr>
        <w:t xml:space="preserve"> </w:t>
      </w:r>
      <w:r>
        <w:rPr>
          <w:sz w:val="21"/>
        </w:rPr>
        <w:t>os</w:t>
      </w:r>
      <w:r>
        <w:rPr>
          <w:spacing w:val="1"/>
          <w:sz w:val="21"/>
        </w:rPr>
        <w:t xml:space="preserve"> </w:t>
      </w:r>
      <w:r>
        <w:rPr>
          <w:sz w:val="21"/>
        </w:rPr>
        <w:t>pagamentos</w:t>
      </w:r>
      <w:r>
        <w:rPr>
          <w:spacing w:val="1"/>
          <w:sz w:val="21"/>
        </w:rPr>
        <w:t xml:space="preserve"> </w:t>
      </w:r>
      <w:r>
        <w:rPr>
          <w:sz w:val="21"/>
        </w:rPr>
        <w:t>devidos</w:t>
      </w:r>
      <w:r>
        <w:rPr>
          <w:spacing w:val="1"/>
          <w:sz w:val="21"/>
        </w:rPr>
        <w:t xml:space="preserve"> </w:t>
      </w:r>
      <w:r>
        <w:rPr>
          <w:sz w:val="21"/>
        </w:rPr>
        <w:t>ao</w:t>
      </w:r>
      <w:r>
        <w:rPr>
          <w:spacing w:val="1"/>
          <w:sz w:val="21"/>
        </w:rPr>
        <w:t xml:space="preserve"> </w:t>
      </w:r>
      <w:r>
        <w:rPr>
          <w:sz w:val="21"/>
        </w:rPr>
        <w:t>contratado</w:t>
      </w:r>
      <w:r>
        <w:rPr>
          <w:spacing w:val="1"/>
          <w:sz w:val="21"/>
        </w:rPr>
        <w:t xml:space="preserve"> </w:t>
      </w:r>
      <w:r>
        <w:rPr>
          <w:sz w:val="21"/>
        </w:rPr>
        <w:t>dependerão</w:t>
      </w:r>
      <w:r>
        <w:rPr>
          <w:spacing w:val="-2"/>
          <w:sz w:val="21"/>
        </w:rPr>
        <w:t xml:space="preserve"> </w:t>
      </w:r>
      <w:r>
        <w:rPr>
          <w:sz w:val="21"/>
        </w:rPr>
        <w:t>dos quantitativos efetivamente</w:t>
      </w:r>
      <w:r>
        <w:rPr>
          <w:spacing w:val="-3"/>
          <w:sz w:val="21"/>
        </w:rPr>
        <w:t xml:space="preserve"> </w:t>
      </w:r>
      <w:r>
        <w:rPr>
          <w:sz w:val="21"/>
        </w:rPr>
        <w:t>fornecidos.</w:t>
      </w:r>
    </w:p>
    <w:p w14:paraId="350F2293" w14:textId="77777777" w:rsidR="00940CE8" w:rsidRDefault="00940CE8">
      <w:pPr>
        <w:pStyle w:val="Corpodetexto"/>
        <w:spacing w:before="4"/>
        <w:ind w:left="0"/>
        <w:rPr>
          <w:sz w:val="24"/>
        </w:rPr>
      </w:pPr>
    </w:p>
    <w:p w14:paraId="20AE23DE" w14:textId="77777777" w:rsidR="00940CE8" w:rsidRDefault="00AD6D6D">
      <w:pPr>
        <w:pStyle w:val="Ttulo1"/>
        <w:numPr>
          <w:ilvl w:val="0"/>
          <w:numId w:val="5"/>
        </w:numPr>
        <w:tabs>
          <w:tab w:val="left" w:pos="754"/>
        </w:tabs>
        <w:ind w:hanging="362"/>
      </w:pPr>
      <w:r>
        <w:t>CLÁUSULA</w:t>
      </w:r>
      <w:r>
        <w:rPr>
          <w:spacing w:val="-4"/>
        </w:rPr>
        <w:t xml:space="preserve"> </w:t>
      </w:r>
      <w:r>
        <w:t>SEXTA</w:t>
      </w:r>
      <w:r>
        <w:rPr>
          <w:spacing w:val="-6"/>
        </w:rPr>
        <w:t xml:space="preserve"> </w:t>
      </w:r>
      <w:r>
        <w:t>-</w:t>
      </w:r>
      <w:r>
        <w:rPr>
          <w:spacing w:val="-1"/>
        </w:rPr>
        <w:t xml:space="preserve"> </w:t>
      </w:r>
      <w:r>
        <w:t>PAGAMENTO</w:t>
      </w:r>
    </w:p>
    <w:p w14:paraId="53A2B38B" w14:textId="77777777" w:rsidR="00940CE8" w:rsidRDefault="00940CE8">
      <w:pPr>
        <w:pStyle w:val="Corpodetexto"/>
        <w:spacing w:before="1"/>
        <w:ind w:left="0"/>
        <w:rPr>
          <w:b/>
          <w:sz w:val="31"/>
        </w:rPr>
      </w:pPr>
    </w:p>
    <w:p w14:paraId="23CEC8AB" w14:textId="77777777" w:rsidR="00940CE8" w:rsidRDefault="00AD6D6D">
      <w:pPr>
        <w:pStyle w:val="PargrafodaLista"/>
        <w:numPr>
          <w:ilvl w:val="1"/>
          <w:numId w:val="5"/>
        </w:numPr>
        <w:tabs>
          <w:tab w:val="left" w:pos="1102"/>
        </w:tabs>
        <w:spacing w:before="0" w:line="276" w:lineRule="auto"/>
        <w:ind w:right="391" w:firstLine="0"/>
        <w:rPr>
          <w:sz w:val="21"/>
        </w:rPr>
      </w:pPr>
      <w:r>
        <w:rPr>
          <w:sz w:val="21"/>
        </w:rPr>
        <w:t>O prazo para pagamento ao contratado e demais condições a ele referentes encontram-se definidos</w:t>
      </w:r>
      <w:r>
        <w:rPr>
          <w:spacing w:val="1"/>
          <w:sz w:val="21"/>
        </w:rPr>
        <w:t xml:space="preserve"> </w:t>
      </w:r>
      <w:r>
        <w:rPr>
          <w:sz w:val="21"/>
        </w:rPr>
        <w:t>no</w:t>
      </w:r>
      <w:r>
        <w:rPr>
          <w:spacing w:val="-1"/>
          <w:sz w:val="21"/>
        </w:rPr>
        <w:t xml:space="preserve"> </w:t>
      </w:r>
      <w:r>
        <w:rPr>
          <w:sz w:val="21"/>
        </w:rPr>
        <w:t>Termo</w:t>
      </w:r>
      <w:r>
        <w:rPr>
          <w:spacing w:val="-3"/>
          <w:sz w:val="21"/>
        </w:rPr>
        <w:t xml:space="preserve"> </w:t>
      </w:r>
      <w:r>
        <w:rPr>
          <w:sz w:val="21"/>
        </w:rPr>
        <w:t>de Referência,</w:t>
      </w:r>
      <w:r>
        <w:rPr>
          <w:spacing w:val="-1"/>
          <w:sz w:val="21"/>
        </w:rPr>
        <w:t xml:space="preserve"> </w:t>
      </w:r>
      <w:r>
        <w:rPr>
          <w:sz w:val="21"/>
        </w:rPr>
        <w:t>anexo</w:t>
      </w:r>
      <w:r>
        <w:rPr>
          <w:spacing w:val="-1"/>
          <w:sz w:val="21"/>
        </w:rPr>
        <w:t xml:space="preserve"> </w:t>
      </w:r>
      <w:r>
        <w:rPr>
          <w:sz w:val="21"/>
        </w:rPr>
        <w:t>a</w:t>
      </w:r>
      <w:r>
        <w:rPr>
          <w:spacing w:val="-1"/>
          <w:sz w:val="21"/>
        </w:rPr>
        <w:t xml:space="preserve"> </w:t>
      </w:r>
      <w:r>
        <w:rPr>
          <w:sz w:val="21"/>
        </w:rPr>
        <w:t>este</w:t>
      </w:r>
      <w:r>
        <w:rPr>
          <w:spacing w:val="-1"/>
          <w:sz w:val="21"/>
        </w:rPr>
        <w:t xml:space="preserve"> </w:t>
      </w:r>
      <w:r>
        <w:rPr>
          <w:sz w:val="21"/>
        </w:rPr>
        <w:t>Contrato.</w:t>
      </w:r>
    </w:p>
    <w:p w14:paraId="4EF5148C" w14:textId="77777777" w:rsidR="00940CE8" w:rsidRDefault="00940CE8">
      <w:pPr>
        <w:pStyle w:val="Corpodetexto"/>
        <w:spacing w:before="4"/>
        <w:ind w:left="0"/>
        <w:rPr>
          <w:sz w:val="24"/>
        </w:rPr>
      </w:pPr>
    </w:p>
    <w:p w14:paraId="2B222331" w14:textId="77777777" w:rsidR="00940CE8" w:rsidRDefault="00AD6D6D">
      <w:pPr>
        <w:pStyle w:val="Ttulo1"/>
        <w:numPr>
          <w:ilvl w:val="0"/>
          <w:numId w:val="5"/>
        </w:numPr>
        <w:tabs>
          <w:tab w:val="left" w:pos="754"/>
        </w:tabs>
        <w:ind w:hanging="362"/>
      </w:pPr>
      <w:r>
        <w:t>CLÁUSULA</w:t>
      </w:r>
      <w:r>
        <w:rPr>
          <w:spacing w:val="-3"/>
        </w:rPr>
        <w:t xml:space="preserve"> </w:t>
      </w:r>
      <w:r>
        <w:t>SÉTIMA</w:t>
      </w:r>
      <w:r>
        <w:rPr>
          <w:spacing w:val="-1"/>
        </w:rPr>
        <w:t xml:space="preserve"> </w:t>
      </w:r>
      <w:r>
        <w:t>-</w:t>
      </w:r>
      <w:r>
        <w:rPr>
          <w:spacing w:val="-1"/>
        </w:rPr>
        <w:t xml:space="preserve"> </w:t>
      </w:r>
      <w:r>
        <w:t>REAJUSTE</w:t>
      </w:r>
    </w:p>
    <w:p w14:paraId="57ACCA98" w14:textId="77777777" w:rsidR="00940CE8" w:rsidRDefault="00940CE8">
      <w:pPr>
        <w:pStyle w:val="Corpodetexto"/>
        <w:spacing w:before="2"/>
        <w:ind w:left="0"/>
        <w:rPr>
          <w:b/>
          <w:sz w:val="31"/>
        </w:rPr>
      </w:pPr>
    </w:p>
    <w:p w14:paraId="1AE5011D" w14:textId="2F6EE468" w:rsidR="00940CE8" w:rsidRDefault="00AD6D6D">
      <w:pPr>
        <w:pStyle w:val="PargrafodaLista"/>
        <w:numPr>
          <w:ilvl w:val="1"/>
          <w:numId w:val="5"/>
        </w:numPr>
        <w:tabs>
          <w:tab w:val="left" w:pos="1102"/>
        </w:tabs>
        <w:spacing w:before="1" w:line="276" w:lineRule="auto"/>
        <w:ind w:right="393" w:firstLine="0"/>
        <w:rPr>
          <w:sz w:val="21"/>
        </w:rPr>
      </w:pPr>
      <w:r>
        <w:rPr>
          <w:sz w:val="21"/>
        </w:rPr>
        <w:t>Os</w:t>
      </w:r>
      <w:r>
        <w:rPr>
          <w:spacing w:val="-5"/>
          <w:sz w:val="21"/>
        </w:rPr>
        <w:t xml:space="preserve"> </w:t>
      </w:r>
      <w:r>
        <w:rPr>
          <w:sz w:val="21"/>
        </w:rPr>
        <w:t>preços</w:t>
      </w:r>
      <w:r>
        <w:rPr>
          <w:spacing w:val="-4"/>
          <w:sz w:val="21"/>
        </w:rPr>
        <w:t xml:space="preserve"> </w:t>
      </w:r>
      <w:r>
        <w:rPr>
          <w:sz w:val="21"/>
        </w:rPr>
        <w:t>inicialmente</w:t>
      </w:r>
      <w:r>
        <w:rPr>
          <w:spacing w:val="-5"/>
          <w:sz w:val="21"/>
        </w:rPr>
        <w:t xml:space="preserve"> </w:t>
      </w:r>
      <w:r>
        <w:rPr>
          <w:sz w:val="21"/>
        </w:rPr>
        <w:t>contratados</w:t>
      </w:r>
      <w:r>
        <w:rPr>
          <w:spacing w:val="-4"/>
          <w:sz w:val="21"/>
        </w:rPr>
        <w:t xml:space="preserve"> </w:t>
      </w:r>
      <w:r>
        <w:rPr>
          <w:sz w:val="21"/>
        </w:rPr>
        <w:t>são</w:t>
      </w:r>
      <w:r>
        <w:rPr>
          <w:spacing w:val="-3"/>
          <w:sz w:val="21"/>
        </w:rPr>
        <w:t xml:space="preserve"> </w:t>
      </w:r>
      <w:r>
        <w:rPr>
          <w:sz w:val="21"/>
        </w:rPr>
        <w:t>fixos</w:t>
      </w:r>
      <w:r>
        <w:rPr>
          <w:spacing w:val="-5"/>
          <w:sz w:val="21"/>
        </w:rPr>
        <w:t xml:space="preserve"> </w:t>
      </w:r>
      <w:r>
        <w:rPr>
          <w:sz w:val="21"/>
        </w:rPr>
        <w:t>e</w:t>
      </w:r>
      <w:r>
        <w:rPr>
          <w:spacing w:val="-4"/>
          <w:sz w:val="21"/>
        </w:rPr>
        <w:t xml:space="preserve"> </w:t>
      </w:r>
      <w:r>
        <w:rPr>
          <w:sz w:val="21"/>
        </w:rPr>
        <w:t>irreajustáveis</w:t>
      </w:r>
      <w:r>
        <w:rPr>
          <w:spacing w:val="-4"/>
          <w:sz w:val="21"/>
        </w:rPr>
        <w:t xml:space="preserve"> </w:t>
      </w:r>
      <w:r>
        <w:rPr>
          <w:sz w:val="21"/>
        </w:rPr>
        <w:t>no</w:t>
      </w:r>
      <w:r>
        <w:rPr>
          <w:spacing w:val="-5"/>
          <w:sz w:val="21"/>
        </w:rPr>
        <w:t xml:space="preserve"> </w:t>
      </w:r>
      <w:r>
        <w:rPr>
          <w:sz w:val="21"/>
        </w:rPr>
        <w:t>prazo</w:t>
      </w:r>
      <w:r>
        <w:rPr>
          <w:spacing w:val="-4"/>
          <w:sz w:val="21"/>
        </w:rPr>
        <w:t xml:space="preserve"> </w:t>
      </w:r>
      <w:r>
        <w:rPr>
          <w:sz w:val="21"/>
        </w:rPr>
        <w:t>de</w:t>
      </w:r>
      <w:r>
        <w:rPr>
          <w:spacing w:val="-4"/>
          <w:sz w:val="21"/>
        </w:rPr>
        <w:t xml:space="preserve"> </w:t>
      </w:r>
      <w:r>
        <w:rPr>
          <w:sz w:val="21"/>
        </w:rPr>
        <w:t>um</w:t>
      </w:r>
      <w:r>
        <w:rPr>
          <w:spacing w:val="-6"/>
          <w:sz w:val="21"/>
        </w:rPr>
        <w:t xml:space="preserve"> </w:t>
      </w:r>
      <w:r>
        <w:rPr>
          <w:sz w:val="21"/>
        </w:rPr>
        <w:t>ano</w:t>
      </w:r>
      <w:r>
        <w:rPr>
          <w:spacing w:val="-6"/>
          <w:sz w:val="21"/>
        </w:rPr>
        <w:t xml:space="preserve"> </w:t>
      </w:r>
      <w:r>
        <w:rPr>
          <w:sz w:val="21"/>
        </w:rPr>
        <w:t>contado</w:t>
      </w:r>
      <w:r>
        <w:rPr>
          <w:spacing w:val="-4"/>
          <w:sz w:val="21"/>
        </w:rPr>
        <w:t xml:space="preserve"> </w:t>
      </w:r>
      <w:r>
        <w:rPr>
          <w:sz w:val="21"/>
        </w:rPr>
        <w:t>da</w:t>
      </w:r>
      <w:r>
        <w:rPr>
          <w:spacing w:val="-6"/>
          <w:sz w:val="21"/>
        </w:rPr>
        <w:t xml:space="preserve"> </w:t>
      </w:r>
      <w:r>
        <w:rPr>
          <w:sz w:val="21"/>
        </w:rPr>
        <w:t>data</w:t>
      </w:r>
      <w:r>
        <w:rPr>
          <w:spacing w:val="-5"/>
          <w:sz w:val="21"/>
        </w:rPr>
        <w:t xml:space="preserve"> </w:t>
      </w:r>
      <w:r>
        <w:rPr>
          <w:sz w:val="21"/>
        </w:rPr>
        <w:t>do</w:t>
      </w:r>
      <w:r>
        <w:rPr>
          <w:spacing w:val="1"/>
          <w:sz w:val="21"/>
        </w:rPr>
        <w:t xml:space="preserve"> </w:t>
      </w:r>
      <w:r>
        <w:rPr>
          <w:sz w:val="21"/>
        </w:rPr>
        <w:t>orçamento</w:t>
      </w:r>
      <w:r>
        <w:rPr>
          <w:spacing w:val="-2"/>
          <w:sz w:val="21"/>
        </w:rPr>
        <w:t xml:space="preserve"> </w:t>
      </w:r>
      <w:r>
        <w:rPr>
          <w:sz w:val="21"/>
        </w:rPr>
        <w:t xml:space="preserve">estimado, </w:t>
      </w:r>
      <w:r>
        <w:rPr>
          <w:b/>
          <w:sz w:val="21"/>
        </w:rPr>
        <w:t>em</w:t>
      </w:r>
      <w:r>
        <w:rPr>
          <w:b/>
          <w:spacing w:val="-2"/>
          <w:sz w:val="21"/>
        </w:rPr>
        <w:t xml:space="preserve"> </w:t>
      </w:r>
      <w:r w:rsidR="00466932">
        <w:rPr>
          <w:b/>
          <w:color w:val="000000" w:themeColor="text1"/>
          <w:sz w:val="21"/>
        </w:rPr>
        <w:t>***</w:t>
      </w:r>
      <w:r w:rsidR="00340D4B" w:rsidRPr="00340D4B">
        <w:rPr>
          <w:b/>
          <w:color w:val="000000" w:themeColor="text1"/>
          <w:sz w:val="21"/>
        </w:rPr>
        <w:t>/</w:t>
      </w:r>
      <w:r w:rsidR="001A48AB">
        <w:rPr>
          <w:b/>
          <w:color w:val="000000" w:themeColor="text1"/>
          <w:sz w:val="21"/>
        </w:rPr>
        <w:t>*****</w:t>
      </w:r>
      <w:r w:rsidR="00340D4B" w:rsidRPr="00340D4B">
        <w:rPr>
          <w:b/>
          <w:color w:val="000000" w:themeColor="text1"/>
          <w:sz w:val="21"/>
        </w:rPr>
        <w:t>/2025</w:t>
      </w:r>
      <w:r>
        <w:rPr>
          <w:sz w:val="21"/>
        </w:rPr>
        <w:t>.</w:t>
      </w:r>
    </w:p>
    <w:p w14:paraId="5E686B7B" w14:textId="77777777" w:rsidR="00940CE8" w:rsidRDefault="00AD6D6D">
      <w:pPr>
        <w:pStyle w:val="PargrafodaLista"/>
        <w:numPr>
          <w:ilvl w:val="1"/>
          <w:numId w:val="5"/>
        </w:numPr>
        <w:tabs>
          <w:tab w:val="left" w:pos="1102"/>
        </w:tabs>
        <w:spacing w:line="276" w:lineRule="auto"/>
        <w:ind w:right="391" w:firstLine="0"/>
        <w:rPr>
          <w:sz w:val="21"/>
        </w:rPr>
      </w:pPr>
      <w:r>
        <w:rPr>
          <w:spacing w:val="-1"/>
          <w:sz w:val="21"/>
        </w:rPr>
        <w:t>Após</w:t>
      </w:r>
      <w:r>
        <w:rPr>
          <w:spacing w:val="-9"/>
          <w:sz w:val="21"/>
        </w:rPr>
        <w:t xml:space="preserve"> </w:t>
      </w:r>
      <w:r>
        <w:rPr>
          <w:spacing w:val="-1"/>
          <w:sz w:val="21"/>
        </w:rPr>
        <w:t>o</w:t>
      </w:r>
      <w:r>
        <w:rPr>
          <w:spacing w:val="-9"/>
          <w:sz w:val="21"/>
        </w:rPr>
        <w:t xml:space="preserve"> </w:t>
      </w:r>
      <w:r>
        <w:rPr>
          <w:spacing w:val="-1"/>
          <w:sz w:val="21"/>
        </w:rPr>
        <w:t>interregno</w:t>
      </w:r>
      <w:r>
        <w:rPr>
          <w:spacing w:val="-10"/>
          <w:sz w:val="21"/>
        </w:rPr>
        <w:t xml:space="preserve"> </w:t>
      </w:r>
      <w:r>
        <w:rPr>
          <w:sz w:val="21"/>
        </w:rPr>
        <w:t>de</w:t>
      </w:r>
      <w:r>
        <w:rPr>
          <w:spacing w:val="-9"/>
          <w:sz w:val="21"/>
        </w:rPr>
        <w:t xml:space="preserve"> </w:t>
      </w:r>
      <w:r>
        <w:rPr>
          <w:sz w:val="21"/>
        </w:rPr>
        <w:t>um</w:t>
      </w:r>
      <w:r>
        <w:rPr>
          <w:spacing w:val="-9"/>
          <w:sz w:val="21"/>
        </w:rPr>
        <w:t xml:space="preserve"> </w:t>
      </w:r>
      <w:r>
        <w:rPr>
          <w:sz w:val="21"/>
        </w:rPr>
        <w:t>ano,</w:t>
      </w:r>
      <w:r>
        <w:rPr>
          <w:spacing w:val="-10"/>
          <w:sz w:val="21"/>
        </w:rPr>
        <w:t xml:space="preserve"> </w:t>
      </w:r>
      <w:r>
        <w:rPr>
          <w:sz w:val="21"/>
        </w:rPr>
        <w:t>e</w:t>
      </w:r>
      <w:r>
        <w:rPr>
          <w:spacing w:val="-8"/>
          <w:sz w:val="21"/>
        </w:rPr>
        <w:t xml:space="preserve"> </w:t>
      </w:r>
      <w:r>
        <w:rPr>
          <w:sz w:val="21"/>
        </w:rPr>
        <w:t>independentemente</w:t>
      </w:r>
      <w:r>
        <w:rPr>
          <w:spacing w:val="-9"/>
          <w:sz w:val="21"/>
        </w:rPr>
        <w:t xml:space="preserve"> </w:t>
      </w:r>
      <w:r>
        <w:rPr>
          <w:sz w:val="21"/>
        </w:rPr>
        <w:t>de</w:t>
      </w:r>
      <w:r>
        <w:rPr>
          <w:spacing w:val="-11"/>
          <w:sz w:val="21"/>
        </w:rPr>
        <w:t xml:space="preserve"> </w:t>
      </w:r>
      <w:r>
        <w:rPr>
          <w:sz w:val="21"/>
        </w:rPr>
        <w:t>pedido</w:t>
      </w:r>
      <w:r>
        <w:rPr>
          <w:spacing w:val="-8"/>
          <w:sz w:val="21"/>
        </w:rPr>
        <w:t xml:space="preserve"> </w:t>
      </w:r>
      <w:r>
        <w:rPr>
          <w:sz w:val="21"/>
        </w:rPr>
        <w:t>do</w:t>
      </w:r>
      <w:r>
        <w:rPr>
          <w:spacing w:val="-8"/>
          <w:sz w:val="21"/>
        </w:rPr>
        <w:t xml:space="preserve"> </w:t>
      </w:r>
      <w:r>
        <w:rPr>
          <w:sz w:val="21"/>
        </w:rPr>
        <w:t>contratado,</w:t>
      </w:r>
      <w:r>
        <w:rPr>
          <w:spacing w:val="-11"/>
          <w:sz w:val="21"/>
        </w:rPr>
        <w:t xml:space="preserve"> </w:t>
      </w:r>
      <w:r>
        <w:rPr>
          <w:sz w:val="21"/>
        </w:rPr>
        <w:t>os</w:t>
      </w:r>
      <w:r>
        <w:rPr>
          <w:spacing w:val="-9"/>
          <w:sz w:val="21"/>
        </w:rPr>
        <w:t xml:space="preserve"> </w:t>
      </w:r>
      <w:r>
        <w:rPr>
          <w:sz w:val="21"/>
        </w:rPr>
        <w:t>preços</w:t>
      </w:r>
      <w:r>
        <w:rPr>
          <w:spacing w:val="-8"/>
          <w:sz w:val="21"/>
        </w:rPr>
        <w:t xml:space="preserve"> </w:t>
      </w:r>
      <w:r>
        <w:rPr>
          <w:sz w:val="21"/>
        </w:rPr>
        <w:t>iniciais</w:t>
      </w:r>
      <w:r>
        <w:rPr>
          <w:spacing w:val="-9"/>
          <w:sz w:val="21"/>
        </w:rPr>
        <w:t xml:space="preserve"> </w:t>
      </w:r>
      <w:r>
        <w:rPr>
          <w:sz w:val="21"/>
        </w:rPr>
        <w:t>serão</w:t>
      </w:r>
      <w:r>
        <w:rPr>
          <w:spacing w:val="1"/>
          <w:sz w:val="21"/>
        </w:rPr>
        <w:t xml:space="preserve"> </w:t>
      </w:r>
      <w:r>
        <w:rPr>
          <w:sz w:val="21"/>
        </w:rPr>
        <w:t>reajustados, mediante a aplicação, pelo contratante, do índice IPCA</w:t>
      </w:r>
      <w:r>
        <w:rPr>
          <w:i/>
          <w:sz w:val="21"/>
        </w:rPr>
        <w:t xml:space="preserve">, </w:t>
      </w:r>
      <w:r>
        <w:rPr>
          <w:sz w:val="21"/>
        </w:rPr>
        <w:t>exclusivamente para as obrigações</w:t>
      </w:r>
      <w:r>
        <w:rPr>
          <w:spacing w:val="1"/>
          <w:sz w:val="21"/>
        </w:rPr>
        <w:t xml:space="preserve"> </w:t>
      </w:r>
      <w:r>
        <w:rPr>
          <w:sz w:val="21"/>
        </w:rPr>
        <w:t>iniciadas</w:t>
      </w:r>
      <w:r>
        <w:rPr>
          <w:spacing w:val="-1"/>
          <w:sz w:val="21"/>
        </w:rPr>
        <w:t xml:space="preserve"> </w:t>
      </w:r>
      <w:r>
        <w:rPr>
          <w:sz w:val="21"/>
        </w:rPr>
        <w:t>e</w:t>
      </w:r>
      <w:r>
        <w:rPr>
          <w:spacing w:val="-1"/>
          <w:sz w:val="21"/>
        </w:rPr>
        <w:t xml:space="preserve"> </w:t>
      </w:r>
      <w:r>
        <w:rPr>
          <w:sz w:val="21"/>
        </w:rPr>
        <w:t>concluídas após</w:t>
      </w:r>
      <w:r>
        <w:rPr>
          <w:spacing w:val="-3"/>
          <w:sz w:val="21"/>
        </w:rPr>
        <w:t xml:space="preserve"> </w:t>
      </w:r>
      <w:r>
        <w:rPr>
          <w:sz w:val="21"/>
        </w:rPr>
        <w:t>a</w:t>
      </w:r>
      <w:r>
        <w:rPr>
          <w:spacing w:val="-1"/>
          <w:sz w:val="21"/>
        </w:rPr>
        <w:t xml:space="preserve"> </w:t>
      </w:r>
      <w:r>
        <w:rPr>
          <w:sz w:val="21"/>
        </w:rPr>
        <w:t>ocorrência</w:t>
      </w:r>
      <w:r>
        <w:rPr>
          <w:spacing w:val="-1"/>
          <w:sz w:val="21"/>
        </w:rPr>
        <w:t xml:space="preserve"> </w:t>
      </w:r>
      <w:r>
        <w:rPr>
          <w:sz w:val="21"/>
        </w:rPr>
        <w:t>da anualidade.</w:t>
      </w:r>
    </w:p>
    <w:p w14:paraId="66F0457E" w14:textId="77777777" w:rsidR="00940CE8" w:rsidRDefault="00AD6D6D">
      <w:pPr>
        <w:pStyle w:val="PargrafodaLista"/>
        <w:numPr>
          <w:ilvl w:val="1"/>
          <w:numId w:val="5"/>
        </w:numPr>
        <w:tabs>
          <w:tab w:val="left" w:pos="1102"/>
        </w:tabs>
        <w:spacing w:line="276" w:lineRule="auto"/>
        <w:ind w:right="396" w:firstLine="0"/>
        <w:rPr>
          <w:sz w:val="21"/>
        </w:rPr>
      </w:pPr>
      <w:r>
        <w:rPr>
          <w:sz w:val="21"/>
        </w:rPr>
        <w:t>Nos reajustes subsequentes ao primeiro, o interregno mínimo de um ano será contado a partir dos</w:t>
      </w:r>
      <w:r>
        <w:rPr>
          <w:spacing w:val="1"/>
          <w:sz w:val="21"/>
        </w:rPr>
        <w:t xml:space="preserve"> </w:t>
      </w:r>
      <w:r>
        <w:rPr>
          <w:sz w:val="21"/>
        </w:rPr>
        <w:t>efeitos</w:t>
      </w:r>
      <w:r>
        <w:rPr>
          <w:spacing w:val="-1"/>
          <w:sz w:val="21"/>
        </w:rPr>
        <w:t xml:space="preserve"> </w:t>
      </w:r>
      <w:r>
        <w:rPr>
          <w:sz w:val="21"/>
        </w:rPr>
        <w:t>financeiros do</w:t>
      </w:r>
      <w:r>
        <w:rPr>
          <w:spacing w:val="-1"/>
          <w:sz w:val="21"/>
        </w:rPr>
        <w:t xml:space="preserve"> </w:t>
      </w:r>
      <w:r>
        <w:rPr>
          <w:sz w:val="21"/>
        </w:rPr>
        <w:t>último</w:t>
      </w:r>
      <w:r>
        <w:rPr>
          <w:spacing w:val="-1"/>
          <w:sz w:val="21"/>
        </w:rPr>
        <w:t xml:space="preserve"> </w:t>
      </w:r>
      <w:r>
        <w:rPr>
          <w:sz w:val="21"/>
        </w:rPr>
        <w:t>reajuste.</w:t>
      </w:r>
    </w:p>
    <w:p w14:paraId="2AA6DD9F" w14:textId="77777777" w:rsidR="00940CE8" w:rsidRDefault="00AD6D6D">
      <w:pPr>
        <w:pStyle w:val="PargrafodaLista"/>
        <w:numPr>
          <w:ilvl w:val="1"/>
          <w:numId w:val="5"/>
        </w:numPr>
        <w:tabs>
          <w:tab w:val="left" w:pos="1102"/>
        </w:tabs>
        <w:spacing w:before="118" w:line="276" w:lineRule="auto"/>
        <w:ind w:right="392" w:firstLine="0"/>
        <w:rPr>
          <w:sz w:val="21"/>
        </w:rPr>
      </w:pPr>
      <w:r>
        <w:rPr>
          <w:sz w:val="21"/>
        </w:rPr>
        <w:t>No</w:t>
      </w:r>
      <w:r>
        <w:rPr>
          <w:spacing w:val="-5"/>
          <w:sz w:val="21"/>
        </w:rPr>
        <w:t xml:space="preserve"> </w:t>
      </w:r>
      <w:r>
        <w:rPr>
          <w:sz w:val="21"/>
        </w:rPr>
        <w:t>caso</w:t>
      </w:r>
      <w:r>
        <w:rPr>
          <w:spacing w:val="-5"/>
          <w:sz w:val="21"/>
        </w:rPr>
        <w:t xml:space="preserve"> </w:t>
      </w:r>
      <w:r>
        <w:rPr>
          <w:sz w:val="21"/>
        </w:rPr>
        <w:t>de</w:t>
      </w:r>
      <w:r>
        <w:rPr>
          <w:spacing w:val="-5"/>
          <w:sz w:val="21"/>
        </w:rPr>
        <w:t xml:space="preserve"> </w:t>
      </w:r>
      <w:r>
        <w:rPr>
          <w:sz w:val="21"/>
        </w:rPr>
        <w:t>atraso</w:t>
      </w:r>
      <w:r>
        <w:rPr>
          <w:spacing w:val="-5"/>
          <w:sz w:val="21"/>
        </w:rPr>
        <w:t xml:space="preserve"> </w:t>
      </w:r>
      <w:r>
        <w:rPr>
          <w:sz w:val="21"/>
        </w:rPr>
        <w:t>ou</w:t>
      </w:r>
      <w:r>
        <w:rPr>
          <w:spacing w:val="-5"/>
          <w:sz w:val="21"/>
        </w:rPr>
        <w:t xml:space="preserve"> </w:t>
      </w:r>
      <w:r>
        <w:rPr>
          <w:sz w:val="21"/>
        </w:rPr>
        <w:t>não</w:t>
      </w:r>
      <w:r>
        <w:rPr>
          <w:spacing w:val="-5"/>
          <w:sz w:val="21"/>
        </w:rPr>
        <w:t xml:space="preserve"> </w:t>
      </w:r>
      <w:r>
        <w:rPr>
          <w:sz w:val="21"/>
        </w:rPr>
        <w:t>divulgação</w:t>
      </w:r>
      <w:r>
        <w:rPr>
          <w:spacing w:val="-5"/>
          <w:sz w:val="21"/>
        </w:rPr>
        <w:t xml:space="preserve"> </w:t>
      </w:r>
      <w:r>
        <w:rPr>
          <w:sz w:val="21"/>
        </w:rPr>
        <w:t>do</w:t>
      </w:r>
      <w:r>
        <w:rPr>
          <w:spacing w:val="-3"/>
          <w:sz w:val="21"/>
        </w:rPr>
        <w:t xml:space="preserve"> </w:t>
      </w:r>
      <w:r>
        <w:rPr>
          <w:sz w:val="21"/>
        </w:rPr>
        <w:t>índice</w:t>
      </w:r>
      <w:r>
        <w:rPr>
          <w:spacing w:val="-5"/>
          <w:sz w:val="21"/>
        </w:rPr>
        <w:t xml:space="preserve"> </w:t>
      </w:r>
      <w:r>
        <w:rPr>
          <w:sz w:val="21"/>
        </w:rPr>
        <w:t>de</w:t>
      </w:r>
      <w:r>
        <w:rPr>
          <w:spacing w:val="-5"/>
          <w:sz w:val="21"/>
        </w:rPr>
        <w:t xml:space="preserve"> </w:t>
      </w:r>
      <w:r>
        <w:rPr>
          <w:sz w:val="21"/>
        </w:rPr>
        <w:t>reajustamento,</w:t>
      </w:r>
      <w:r>
        <w:rPr>
          <w:spacing w:val="-6"/>
          <w:sz w:val="21"/>
        </w:rPr>
        <w:t xml:space="preserve"> </w:t>
      </w:r>
      <w:r>
        <w:rPr>
          <w:sz w:val="21"/>
        </w:rPr>
        <w:t>o</w:t>
      </w:r>
      <w:r>
        <w:rPr>
          <w:spacing w:val="-5"/>
          <w:sz w:val="21"/>
        </w:rPr>
        <w:t xml:space="preserve"> </w:t>
      </w:r>
      <w:r>
        <w:rPr>
          <w:sz w:val="21"/>
        </w:rPr>
        <w:t>contratante</w:t>
      </w:r>
      <w:r>
        <w:rPr>
          <w:spacing w:val="-5"/>
          <w:sz w:val="21"/>
        </w:rPr>
        <w:t xml:space="preserve"> </w:t>
      </w:r>
      <w:r>
        <w:rPr>
          <w:sz w:val="21"/>
        </w:rPr>
        <w:t>pagará</w:t>
      </w:r>
      <w:r>
        <w:rPr>
          <w:spacing w:val="-6"/>
          <w:sz w:val="21"/>
        </w:rPr>
        <w:t xml:space="preserve"> </w:t>
      </w:r>
      <w:r>
        <w:rPr>
          <w:sz w:val="21"/>
        </w:rPr>
        <w:t>ao</w:t>
      </w:r>
      <w:r>
        <w:rPr>
          <w:spacing w:val="-5"/>
          <w:sz w:val="21"/>
        </w:rPr>
        <w:t xml:space="preserve"> </w:t>
      </w:r>
      <w:r>
        <w:rPr>
          <w:sz w:val="21"/>
        </w:rPr>
        <w:t>contratado</w:t>
      </w:r>
      <w:r>
        <w:rPr>
          <w:spacing w:val="1"/>
          <w:sz w:val="21"/>
        </w:rPr>
        <w:t xml:space="preserve"> </w:t>
      </w:r>
      <w:r>
        <w:rPr>
          <w:sz w:val="21"/>
        </w:rPr>
        <w:t>a</w:t>
      </w:r>
      <w:r>
        <w:rPr>
          <w:spacing w:val="-6"/>
          <w:sz w:val="21"/>
        </w:rPr>
        <w:t xml:space="preserve"> </w:t>
      </w:r>
      <w:r>
        <w:rPr>
          <w:sz w:val="21"/>
        </w:rPr>
        <w:t>importância</w:t>
      </w:r>
      <w:r>
        <w:rPr>
          <w:spacing w:val="-6"/>
          <w:sz w:val="21"/>
        </w:rPr>
        <w:t xml:space="preserve"> </w:t>
      </w:r>
      <w:r>
        <w:rPr>
          <w:sz w:val="21"/>
        </w:rPr>
        <w:t>calculada</w:t>
      </w:r>
      <w:r>
        <w:rPr>
          <w:spacing w:val="-6"/>
          <w:sz w:val="21"/>
        </w:rPr>
        <w:t xml:space="preserve"> </w:t>
      </w:r>
      <w:r>
        <w:rPr>
          <w:sz w:val="21"/>
        </w:rPr>
        <w:t>pela</w:t>
      </w:r>
      <w:r>
        <w:rPr>
          <w:spacing w:val="-6"/>
          <w:sz w:val="21"/>
        </w:rPr>
        <w:t xml:space="preserve"> </w:t>
      </w:r>
      <w:r>
        <w:rPr>
          <w:sz w:val="21"/>
        </w:rPr>
        <w:t>última</w:t>
      </w:r>
      <w:r>
        <w:rPr>
          <w:spacing w:val="-6"/>
          <w:sz w:val="21"/>
        </w:rPr>
        <w:t xml:space="preserve"> </w:t>
      </w:r>
      <w:r>
        <w:rPr>
          <w:sz w:val="21"/>
        </w:rPr>
        <w:t>variação</w:t>
      </w:r>
      <w:r>
        <w:rPr>
          <w:spacing w:val="-5"/>
          <w:sz w:val="21"/>
        </w:rPr>
        <w:t xml:space="preserve"> </w:t>
      </w:r>
      <w:r>
        <w:rPr>
          <w:sz w:val="21"/>
        </w:rPr>
        <w:t>conhecida,</w:t>
      </w:r>
      <w:r>
        <w:rPr>
          <w:spacing w:val="-5"/>
          <w:sz w:val="21"/>
        </w:rPr>
        <w:t xml:space="preserve"> </w:t>
      </w:r>
      <w:r>
        <w:rPr>
          <w:sz w:val="21"/>
        </w:rPr>
        <w:t>liquidando</w:t>
      </w:r>
      <w:r>
        <w:rPr>
          <w:spacing w:val="-5"/>
          <w:sz w:val="21"/>
        </w:rPr>
        <w:t xml:space="preserve"> </w:t>
      </w:r>
      <w:r>
        <w:rPr>
          <w:sz w:val="21"/>
        </w:rPr>
        <w:t>a</w:t>
      </w:r>
      <w:r>
        <w:rPr>
          <w:spacing w:val="-8"/>
          <w:sz w:val="21"/>
        </w:rPr>
        <w:t xml:space="preserve"> </w:t>
      </w:r>
      <w:r>
        <w:rPr>
          <w:sz w:val="21"/>
        </w:rPr>
        <w:t>diferença</w:t>
      </w:r>
      <w:r>
        <w:rPr>
          <w:spacing w:val="-5"/>
          <w:sz w:val="21"/>
        </w:rPr>
        <w:t xml:space="preserve"> </w:t>
      </w:r>
      <w:r>
        <w:rPr>
          <w:sz w:val="21"/>
        </w:rPr>
        <w:t>correspondente</w:t>
      </w:r>
      <w:r>
        <w:rPr>
          <w:spacing w:val="-5"/>
          <w:sz w:val="21"/>
        </w:rPr>
        <w:t xml:space="preserve"> </w:t>
      </w:r>
      <w:r>
        <w:rPr>
          <w:sz w:val="21"/>
        </w:rPr>
        <w:t>tão</w:t>
      </w:r>
      <w:r>
        <w:rPr>
          <w:spacing w:val="-5"/>
          <w:sz w:val="21"/>
        </w:rPr>
        <w:t xml:space="preserve"> </w:t>
      </w:r>
      <w:r>
        <w:rPr>
          <w:sz w:val="21"/>
        </w:rPr>
        <w:t>logo</w:t>
      </w:r>
      <w:r>
        <w:rPr>
          <w:spacing w:val="-4"/>
          <w:sz w:val="21"/>
        </w:rPr>
        <w:t xml:space="preserve"> </w:t>
      </w:r>
      <w:r>
        <w:rPr>
          <w:sz w:val="21"/>
        </w:rPr>
        <w:t>seja</w:t>
      </w:r>
      <w:r>
        <w:rPr>
          <w:spacing w:val="1"/>
          <w:sz w:val="21"/>
        </w:rPr>
        <w:t xml:space="preserve"> </w:t>
      </w:r>
      <w:r>
        <w:rPr>
          <w:sz w:val="21"/>
        </w:rPr>
        <w:t>divulgado</w:t>
      </w:r>
      <w:r>
        <w:rPr>
          <w:spacing w:val="-2"/>
          <w:sz w:val="21"/>
        </w:rPr>
        <w:t xml:space="preserve"> </w:t>
      </w:r>
      <w:r>
        <w:rPr>
          <w:sz w:val="21"/>
        </w:rPr>
        <w:t>o</w:t>
      </w:r>
      <w:r>
        <w:rPr>
          <w:spacing w:val="1"/>
          <w:sz w:val="21"/>
        </w:rPr>
        <w:t xml:space="preserve"> </w:t>
      </w:r>
      <w:r>
        <w:rPr>
          <w:sz w:val="21"/>
        </w:rPr>
        <w:t>índice</w:t>
      </w:r>
      <w:r>
        <w:rPr>
          <w:spacing w:val="-1"/>
          <w:sz w:val="21"/>
        </w:rPr>
        <w:t xml:space="preserve"> </w:t>
      </w:r>
      <w:r>
        <w:rPr>
          <w:sz w:val="21"/>
        </w:rPr>
        <w:t>definitivo.</w:t>
      </w:r>
    </w:p>
    <w:p w14:paraId="5E90F759" w14:textId="77777777" w:rsidR="00940CE8" w:rsidRDefault="00AD6D6D">
      <w:pPr>
        <w:pStyle w:val="PargrafodaLista"/>
        <w:numPr>
          <w:ilvl w:val="1"/>
          <w:numId w:val="5"/>
        </w:numPr>
        <w:tabs>
          <w:tab w:val="left" w:pos="1102"/>
        </w:tabs>
        <w:spacing w:before="121"/>
        <w:ind w:left="1101" w:hanging="710"/>
        <w:rPr>
          <w:sz w:val="21"/>
        </w:rPr>
      </w:pPr>
      <w:r>
        <w:rPr>
          <w:sz w:val="21"/>
        </w:rPr>
        <w:t>Nas</w:t>
      </w:r>
      <w:r>
        <w:rPr>
          <w:spacing w:val="-4"/>
          <w:sz w:val="21"/>
        </w:rPr>
        <w:t xml:space="preserve"> </w:t>
      </w:r>
      <w:r>
        <w:rPr>
          <w:sz w:val="21"/>
        </w:rPr>
        <w:t>aferições</w:t>
      </w:r>
      <w:r>
        <w:rPr>
          <w:spacing w:val="-3"/>
          <w:sz w:val="21"/>
        </w:rPr>
        <w:t xml:space="preserve"> </w:t>
      </w:r>
      <w:r>
        <w:rPr>
          <w:sz w:val="21"/>
        </w:rPr>
        <w:t>finais,</w:t>
      </w:r>
      <w:r>
        <w:rPr>
          <w:spacing w:val="-3"/>
          <w:sz w:val="21"/>
        </w:rPr>
        <w:t xml:space="preserve"> </w:t>
      </w:r>
      <w:r>
        <w:rPr>
          <w:sz w:val="21"/>
        </w:rPr>
        <w:t>o</w:t>
      </w:r>
      <w:r>
        <w:rPr>
          <w:spacing w:val="-3"/>
          <w:sz w:val="21"/>
        </w:rPr>
        <w:t xml:space="preserve"> </w:t>
      </w:r>
      <w:r>
        <w:rPr>
          <w:sz w:val="21"/>
        </w:rPr>
        <w:t>índice</w:t>
      </w:r>
      <w:r>
        <w:rPr>
          <w:spacing w:val="-4"/>
          <w:sz w:val="21"/>
        </w:rPr>
        <w:t xml:space="preserve"> </w:t>
      </w:r>
      <w:r>
        <w:rPr>
          <w:sz w:val="21"/>
        </w:rPr>
        <w:t>utilizado</w:t>
      </w:r>
      <w:r>
        <w:rPr>
          <w:spacing w:val="-3"/>
          <w:sz w:val="21"/>
        </w:rPr>
        <w:t xml:space="preserve"> </w:t>
      </w:r>
      <w:r>
        <w:rPr>
          <w:sz w:val="21"/>
        </w:rPr>
        <w:t>para</w:t>
      </w:r>
      <w:r>
        <w:rPr>
          <w:spacing w:val="-4"/>
          <w:sz w:val="21"/>
        </w:rPr>
        <w:t xml:space="preserve"> </w:t>
      </w:r>
      <w:r>
        <w:rPr>
          <w:sz w:val="21"/>
        </w:rPr>
        <w:t>reajuste</w:t>
      </w:r>
      <w:r>
        <w:rPr>
          <w:spacing w:val="-3"/>
          <w:sz w:val="21"/>
        </w:rPr>
        <w:t xml:space="preserve"> </w:t>
      </w:r>
      <w:r>
        <w:rPr>
          <w:sz w:val="21"/>
        </w:rPr>
        <w:t>será,</w:t>
      </w:r>
      <w:r>
        <w:rPr>
          <w:spacing w:val="-4"/>
          <w:sz w:val="21"/>
        </w:rPr>
        <w:t xml:space="preserve"> </w:t>
      </w:r>
      <w:r>
        <w:rPr>
          <w:sz w:val="21"/>
        </w:rPr>
        <w:t>obrigatoriamente,</w:t>
      </w:r>
      <w:r>
        <w:rPr>
          <w:spacing w:val="-4"/>
          <w:sz w:val="21"/>
        </w:rPr>
        <w:t xml:space="preserve"> </w:t>
      </w:r>
      <w:r>
        <w:rPr>
          <w:sz w:val="21"/>
        </w:rPr>
        <w:t>o</w:t>
      </w:r>
      <w:r>
        <w:rPr>
          <w:spacing w:val="-3"/>
          <w:sz w:val="21"/>
        </w:rPr>
        <w:t xml:space="preserve"> </w:t>
      </w:r>
      <w:r>
        <w:rPr>
          <w:sz w:val="21"/>
        </w:rPr>
        <w:t>definitivo.</w:t>
      </w:r>
    </w:p>
    <w:p w14:paraId="7A6E0252" w14:textId="77777777" w:rsidR="00940CE8" w:rsidRDefault="00AD6D6D">
      <w:pPr>
        <w:pStyle w:val="PargrafodaLista"/>
        <w:numPr>
          <w:ilvl w:val="1"/>
          <w:numId w:val="5"/>
        </w:numPr>
        <w:tabs>
          <w:tab w:val="left" w:pos="1102"/>
        </w:tabs>
        <w:spacing w:before="157" w:line="276" w:lineRule="auto"/>
        <w:ind w:right="391" w:firstLine="0"/>
        <w:rPr>
          <w:sz w:val="21"/>
        </w:rPr>
      </w:pPr>
      <w:r>
        <w:rPr>
          <w:sz w:val="21"/>
        </w:rPr>
        <w:t>Caso o índice estabelecido para reajustamento venha a ser extinto ou de qualquer forma não possa</w:t>
      </w:r>
      <w:r>
        <w:rPr>
          <w:spacing w:val="1"/>
          <w:sz w:val="21"/>
        </w:rPr>
        <w:t xml:space="preserve"> </w:t>
      </w:r>
      <w:r>
        <w:rPr>
          <w:spacing w:val="-1"/>
          <w:sz w:val="21"/>
        </w:rPr>
        <w:t>mais</w:t>
      </w:r>
      <w:r>
        <w:rPr>
          <w:spacing w:val="-8"/>
          <w:sz w:val="21"/>
        </w:rPr>
        <w:t xml:space="preserve"> </w:t>
      </w:r>
      <w:r>
        <w:rPr>
          <w:spacing w:val="-1"/>
          <w:sz w:val="21"/>
        </w:rPr>
        <w:t>ser</w:t>
      </w:r>
      <w:r>
        <w:rPr>
          <w:spacing w:val="-11"/>
          <w:sz w:val="21"/>
        </w:rPr>
        <w:t xml:space="preserve"> </w:t>
      </w:r>
      <w:r>
        <w:rPr>
          <w:spacing w:val="-1"/>
          <w:sz w:val="21"/>
        </w:rPr>
        <w:t>utilizado,</w:t>
      </w:r>
      <w:r>
        <w:rPr>
          <w:spacing w:val="-9"/>
          <w:sz w:val="21"/>
        </w:rPr>
        <w:t xml:space="preserve"> </w:t>
      </w:r>
      <w:r>
        <w:rPr>
          <w:spacing w:val="-1"/>
          <w:sz w:val="21"/>
        </w:rPr>
        <w:t>será</w:t>
      </w:r>
      <w:r>
        <w:rPr>
          <w:spacing w:val="-8"/>
          <w:sz w:val="21"/>
        </w:rPr>
        <w:t xml:space="preserve"> </w:t>
      </w:r>
      <w:r>
        <w:rPr>
          <w:spacing w:val="-1"/>
          <w:sz w:val="21"/>
        </w:rPr>
        <w:t>adotado,</w:t>
      </w:r>
      <w:r>
        <w:rPr>
          <w:spacing w:val="-9"/>
          <w:sz w:val="21"/>
        </w:rPr>
        <w:t xml:space="preserve"> </w:t>
      </w:r>
      <w:r>
        <w:rPr>
          <w:sz w:val="21"/>
        </w:rPr>
        <w:t>em</w:t>
      </w:r>
      <w:r>
        <w:rPr>
          <w:spacing w:val="-11"/>
          <w:sz w:val="21"/>
        </w:rPr>
        <w:t xml:space="preserve"> </w:t>
      </w:r>
      <w:r>
        <w:rPr>
          <w:sz w:val="21"/>
        </w:rPr>
        <w:t>substituição,</w:t>
      </w:r>
      <w:r>
        <w:rPr>
          <w:spacing w:val="-11"/>
          <w:sz w:val="21"/>
        </w:rPr>
        <w:t xml:space="preserve"> </w:t>
      </w:r>
      <w:r>
        <w:rPr>
          <w:sz w:val="21"/>
        </w:rPr>
        <w:t>o</w:t>
      </w:r>
      <w:r>
        <w:rPr>
          <w:spacing w:val="-8"/>
          <w:sz w:val="21"/>
        </w:rPr>
        <w:t xml:space="preserve"> </w:t>
      </w:r>
      <w:r>
        <w:rPr>
          <w:sz w:val="21"/>
        </w:rPr>
        <w:t>que</w:t>
      </w:r>
      <w:r>
        <w:rPr>
          <w:spacing w:val="-11"/>
          <w:sz w:val="21"/>
        </w:rPr>
        <w:t xml:space="preserve"> </w:t>
      </w:r>
      <w:r>
        <w:rPr>
          <w:sz w:val="21"/>
        </w:rPr>
        <w:t>vier</w:t>
      </w:r>
      <w:r>
        <w:rPr>
          <w:spacing w:val="-9"/>
          <w:sz w:val="21"/>
        </w:rPr>
        <w:t xml:space="preserve"> </w:t>
      </w:r>
      <w:r>
        <w:rPr>
          <w:sz w:val="21"/>
        </w:rPr>
        <w:t>a</w:t>
      </w:r>
      <w:r>
        <w:rPr>
          <w:spacing w:val="-8"/>
          <w:sz w:val="21"/>
        </w:rPr>
        <w:t xml:space="preserve"> </w:t>
      </w:r>
      <w:r>
        <w:rPr>
          <w:sz w:val="21"/>
        </w:rPr>
        <w:t>ser</w:t>
      </w:r>
      <w:r>
        <w:rPr>
          <w:spacing w:val="-11"/>
          <w:sz w:val="21"/>
        </w:rPr>
        <w:t xml:space="preserve"> </w:t>
      </w:r>
      <w:r>
        <w:rPr>
          <w:sz w:val="21"/>
        </w:rPr>
        <w:t>determinado</w:t>
      </w:r>
      <w:r>
        <w:rPr>
          <w:spacing w:val="-8"/>
          <w:sz w:val="21"/>
        </w:rPr>
        <w:t xml:space="preserve"> </w:t>
      </w:r>
      <w:r>
        <w:rPr>
          <w:sz w:val="21"/>
        </w:rPr>
        <w:t>pela</w:t>
      </w:r>
      <w:r>
        <w:rPr>
          <w:spacing w:val="-8"/>
          <w:sz w:val="21"/>
        </w:rPr>
        <w:t xml:space="preserve"> </w:t>
      </w:r>
      <w:r>
        <w:rPr>
          <w:sz w:val="21"/>
        </w:rPr>
        <w:t>legislação</w:t>
      </w:r>
      <w:r>
        <w:rPr>
          <w:spacing w:val="-8"/>
          <w:sz w:val="21"/>
        </w:rPr>
        <w:t xml:space="preserve"> </w:t>
      </w:r>
      <w:r>
        <w:rPr>
          <w:sz w:val="21"/>
        </w:rPr>
        <w:t>então</w:t>
      </w:r>
      <w:r>
        <w:rPr>
          <w:spacing w:val="-8"/>
          <w:sz w:val="21"/>
        </w:rPr>
        <w:t xml:space="preserve"> </w:t>
      </w:r>
      <w:r>
        <w:rPr>
          <w:sz w:val="21"/>
        </w:rPr>
        <w:t>em</w:t>
      </w:r>
      <w:r>
        <w:rPr>
          <w:spacing w:val="-9"/>
          <w:sz w:val="21"/>
        </w:rPr>
        <w:t xml:space="preserve"> </w:t>
      </w:r>
      <w:r>
        <w:rPr>
          <w:sz w:val="21"/>
        </w:rPr>
        <w:t>vigor.</w:t>
      </w:r>
    </w:p>
    <w:p w14:paraId="09937EB7" w14:textId="77777777" w:rsidR="00940CE8" w:rsidRDefault="00940CE8">
      <w:pPr>
        <w:pStyle w:val="Corpodetexto"/>
        <w:spacing w:before="2"/>
        <w:ind w:left="0"/>
        <w:rPr>
          <w:sz w:val="16"/>
        </w:rPr>
      </w:pPr>
    </w:p>
    <w:p w14:paraId="7A70E1FB" w14:textId="77777777" w:rsidR="00940CE8" w:rsidRDefault="00AD6D6D">
      <w:pPr>
        <w:pStyle w:val="PargrafodaLista"/>
        <w:numPr>
          <w:ilvl w:val="1"/>
          <w:numId w:val="5"/>
        </w:numPr>
        <w:tabs>
          <w:tab w:val="left" w:pos="1102"/>
        </w:tabs>
        <w:spacing w:before="102" w:line="276" w:lineRule="auto"/>
        <w:ind w:right="390" w:firstLine="0"/>
        <w:rPr>
          <w:sz w:val="21"/>
        </w:rPr>
      </w:pPr>
      <w:r>
        <w:rPr>
          <w:sz w:val="21"/>
        </w:rPr>
        <w:t>Na</w:t>
      </w:r>
      <w:r>
        <w:rPr>
          <w:spacing w:val="-7"/>
          <w:sz w:val="21"/>
        </w:rPr>
        <w:t xml:space="preserve"> </w:t>
      </w:r>
      <w:r>
        <w:rPr>
          <w:sz w:val="21"/>
        </w:rPr>
        <w:t>ausência</w:t>
      </w:r>
      <w:r>
        <w:rPr>
          <w:spacing w:val="-8"/>
          <w:sz w:val="21"/>
        </w:rPr>
        <w:t xml:space="preserve"> </w:t>
      </w:r>
      <w:r>
        <w:rPr>
          <w:sz w:val="21"/>
        </w:rPr>
        <w:t>de</w:t>
      </w:r>
      <w:r>
        <w:rPr>
          <w:spacing w:val="-7"/>
          <w:sz w:val="21"/>
        </w:rPr>
        <w:t xml:space="preserve"> </w:t>
      </w:r>
      <w:r>
        <w:rPr>
          <w:sz w:val="21"/>
        </w:rPr>
        <w:t>previsão</w:t>
      </w:r>
      <w:r>
        <w:rPr>
          <w:spacing w:val="-7"/>
          <w:sz w:val="21"/>
        </w:rPr>
        <w:t xml:space="preserve"> </w:t>
      </w:r>
      <w:r>
        <w:rPr>
          <w:sz w:val="21"/>
        </w:rPr>
        <w:t>legal</w:t>
      </w:r>
      <w:r>
        <w:rPr>
          <w:spacing w:val="-7"/>
          <w:sz w:val="21"/>
        </w:rPr>
        <w:t xml:space="preserve"> </w:t>
      </w:r>
      <w:r>
        <w:rPr>
          <w:sz w:val="21"/>
        </w:rPr>
        <w:t>quanto</w:t>
      </w:r>
      <w:r>
        <w:rPr>
          <w:spacing w:val="-7"/>
          <w:sz w:val="21"/>
        </w:rPr>
        <w:t xml:space="preserve"> </w:t>
      </w:r>
      <w:r>
        <w:rPr>
          <w:sz w:val="21"/>
        </w:rPr>
        <w:t>ao</w:t>
      </w:r>
      <w:r>
        <w:rPr>
          <w:spacing w:val="-7"/>
          <w:sz w:val="21"/>
        </w:rPr>
        <w:t xml:space="preserve"> </w:t>
      </w:r>
      <w:r>
        <w:rPr>
          <w:sz w:val="21"/>
        </w:rPr>
        <w:t>índice</w:t>
      </w:r>
      <w:r>
        <w:rPr>
          <w:spacing w:val="-10"/>
          <w:sz w:val="21"/>
        </w:rPr>
        <w:t xml:space="preserve"> </w:t>
      </w:r>
      <w:r>
        <w:rPr>
          <w:sz w:val="21"/>
        </w:rPr>
        <w:t>substituto,</w:t>
      </w:r>
      <w:r>
        <w:rPr>
          <w:spacing w:val="-8"/>
          <w:sz w:val="21"/>
        </w:rPr>
        <w:t xml:space="preserve"> </w:t>
      </w:r>
      <w:r>
        <w:rPr>
          <w:sz w:val="21"/>
        </w:rPr>
        <w:t>as</w:t>
      </w:r>
      <w:r>
        <w:rPr>
          <w:spacing w:val="-7"/>
          <w:sz w:val="21"/>
        </w:rPr>
        <w:t xml:space="preserve"> </w:t>
      </w:r>
      <w:r>
        <w:rPr>
          <w:sz w:val="21"/>
        </w:rPr>
        <w:t>partes</w:t>
      </w:r>
      <w:r>
        <w:rPr>
          <w:spacing w:val="-7"/>
          <w:sz w:val="21"/>
        </w:rPr>
        <w:t xml:space="preserve"> </w:t>
      </w:r>
      <w:r>
        <w:rPr>
          <w:sz w:val="21"/>
        </w:rPr>
        <w:t>elegerão</w:t>
      </w:r>
      <w:r>
        <w:rPr>
          <w:spacing w:val="-7"/>
          <w:sz w:val="21"/>
        </w:rPr>
        <w:t xml:space="preserve"> </w:t>
      </w:r>
      <w:r>
        <w:rPr>
          <w:sz w:val="21"/>
        </w:rPr>
        <w:t>novo</w:t>
      </w:r>
      <w:r>
        <w:rPr>
          <w:spacing w:val="-10"/>
          <w:sz w:val="21"/>
        </w:rPr>
        <w:t xml:space="preserve"> </w:t>
      </w:r>
      <w:r>
        <w:rPr>
          <w:sz w:val="21"/>
        </w:rPr>
        <w:t>índice</w:t>
      </w:r>
      <w:r>
        <w:rPr>
          <w:spacing w:val="-7"/>
          <w:sz w:val="21"/>
        </w:rPr>
        <w:t xml:space="preserve"> </w:t>
      </w:r>
      <w:r>
        <w:rPr>
          <w:sz w:val="21"/>
        </w:rPr>
        <w:t>oficial,</w:t>
      </w:r>
      <w:r>
        <w:rPr>
          <w:spacing w:val="-8"/>
          <w:sz w:val="21"/>
        </w:rPr>
        <w:t xml:space="preserve"> </w:t>
      </w:r>
      <w:r>
        <w:rPr>
          <w:sz w:val="21"/>
        </w:rPr>
        <w:t>para</w:t>
      </w:r>
      <w:r>
        <w:rPr>
          <w:spacing w:val="1"/>
          <w:sz w:val="21"/>
        </w:rPr>
        <w:t xml:space="preserve"> </w:t>
      </w:r>
      <w:r>
        <w:rPr>
          <w:sz w:val="21"/>
        </w:rPr>
        <w:t>reajustamento</w:t>
      </w:r>
      <w:r>
        <w:rPr>
          <w:spacing w:val="-4"/>
          <w:sz w:val="21"/>
        </w:rPr>
        <w:t xml:space="preserve"> </w:t>
      </w:r>
      <w:r>
        <w:rPr>
          <w:sz w:val="21"/>
        </w:rPr>
        <w:t>do preço</w:t>
      </w:r>
      <w:r>
        <w:rPr>
          <w:spacing w:val="-3"/>
          <w:sz w:val="21"/>
        </w:rPr>
        <w:t xml:space="preserve"> </w:t>
      </w:r>
      <w:r>
        <w:rPr>
          <w:sz w:val="21"/>
        </w:rPr>
        <w:t>do</w:t>
      </w:r>
      <w:r>
        <w:rPr>
          <w:spacing w:val="-3"/>
          <w:sz w:val="21"/>
        </w:rPr>
        <w:t xml:space="preserve"> </w:t>
      </w:r>
      <w:r>
        <w:rPr>
          <w:sz w:val="21"/>
        </w:rPr>
        <w:t>valor</w:t>
      </w:r>
      <w:r>
        <w:rPr>
          <w:spacing w:val="-2"/>
          <w:sz w:val="21"/>
        </w:rPr>
        <w:t xml:space="preserve"> </w:t>
      </w:r>
      <w:r>
        <w:rPr>
          <w:sz w:val="21"/>
        </w:rPr>
        <w:t>remanescente,</w:t>
      </w:r>
      <w:r>
        <w:rPr>
          <w:spacing w:val="-1"/>
          <w:sz w:val="21"/>
        </w:rPr>
        <w:t xml:space="preserve"> </w:t>
      </w:r>
      <w:r>
        <w:rPr>
          <w:sz w:val="21"/>
        </w:rPr>
        <w:t>por</w:t>
      </w:r>
      <w:r>
        <w:rPr>
          <w:spacing w:val="-3"/>
          <w:sz w:val="21"/>
        </w:rPr>
        <w:t xml:space="preserve"> </w:t>
      </w:r>
      <w:r>
        <w:rPr>
          <w:sz w:val="21"/>
        </w:rPr>
        <w:t>meio</w:t>
      </w:r>
      <w:r>
        <w:rPr>
          <w:spacing w:val="-1"/>
          <w:sz w:val="21"/>
        </w:rPr>
        <w:t xml:space="preserve"> </w:t>
      </w:r>
      <w:r>
        <w:rPr>
          <w:sz w:val="21"/>
        </w:rPr>
        <w:t>de termo</w:t>
      </w:r>
      <w:r>
        <w:rPr>
          <w:spacing w:val="-1"/>
          <w:sz w:val="21"/>
        </w:rPr>
        <w:t xml:space="preserve"> </w:t>
      </w:r>
      <w:r>
        <w:rPr>
          <w:sz w:val="21"/>
        </w:rPr>
        <w:t>aditivo.</w:t>
      </w:r>
    </w:p>
    <w:p w14:paraId="579A6087" w14:textId="77777777" w:rsidR="00940CE8" w:rsidRDefault="00AD6D6D">
      <w:pPr>
        <w:pStyle w:val="PargrafodaLista"/>
        <w:numPr>
          <w:ilvl w:val="1"/>
          <w:numId w:val="5"/>
        </w:numPr>
        <w:tabs>
          <w:tab w:val="left" w:pos="1101"/>
          <w:tab w:val="left" w:pos="1102"/>
        </w:tabs>
        <w:ind w:left="1101" w:hanging="710"/>
        <w:rPr>
          <w:sz w:val="21"/>
        </w:rPr>
      </w:pPr>
      <w:r>
        <w:rPr>
          <w:sz w:val="21"/>
        </w:rPr>
        <w:t>O</w:t>
      </w:r>
      <w:r>
        <w:rPr>
          <w:spacing w:val="-2"/>
          <w:sz w:val="21"/>
        </w:rPr>
        <w:t xml:space="preserve"> </w:t>
      </w:r>
      <w:r>
        <w:rPr>
          <w:sz w:val="21"/>
        </w:rPr>
        <w:t>reajuste</w:t>
      </w:r>
      <w:r>
        <w:rPr>
          <w:spacing w:val="-4"/>
          <w:sz w:val="21"/>
        </w:rPr>
        <w:t xml:space="preserve"> </w:t>
      </w:r>
      <w:r>
        <w:rPr>
          <w:sz w:val="21"/>
        </w:rPr>
        <w:t>será</w:t>
      </w:r>
      <w:r>
        <w:rPr>
          <w:spacing w:val="-2"/>
          <w:sz w:val="21"/>
        </w:rPr>
        <w:t xml:space="preserve"> </w:t>
      </w:r>
      <w:r>
        <w:rPr>
          <w:sz w:val="21"/>
        </w:rPr>
        <w:t>realizado</w:t>
      </w:r>
      <w:r>
        <w:rPr>
          <w:spacing w:val="-2"/>
          <w:sz w:val="21"/>
        </w:rPr>
        <w:t xml:space="preserve"> </w:t>
      </w:r>
      <w:r>
        <w:rPr>
          <w:sz w:val="21"/>
        </w:rPr>
        <w:t>por</w:t>
      </w:r>
      <w:r>
        <w:rPr>
          <w:spacing w:val="-3"/>
          <w:sz w:val="21"/>
        </w:rPr>
        <w:t xml:space="preserve"> </w:t>
      </w:r>
      <w:r>
        <w:rPr>
          <w:sz w:val="21"/>
        </w:rPr>
        <w:t>apostilamento.</w:t>
      </w:r>
    </w:p>
    <w:p w14:paraId="58760F1B" w14:textId="77777777" w:rsidR="00940CE8" w:rsidRDefault="00940CE8">
      <w:pPr>
        <w:pStyle w:val="Corpodetexto"/>
        <w:spacing w:before="6"/>
        <w:ind w:left="0"/>
        <w:rPr>
          <w:sz w:val="27"/>
        </w:rPr>
      </w:pPr>
    </w:p>
    <w:p w14:paraId="442E6682" w14:textId="77777777" w:rsidR="00940CE8" w:rsidRDefault="00AD6D6D">
      <w:pPr>
        <w:pStyle w:val="Ttulo1"/>
        <w:numPr>
          <w:ilvl w:val="0"/>
          <w:numId w:val="5"/>
        </w:numPr>
        <w:tabs>
          <w:tab w:val="left" w:pos="754"/>
        </w:tabs>
        <w:ind w:hanging="362"/>
      </w:pPr>
      <w:r>
        <w:t>CLÁUSULA</w:t>
      </w:r>
      <w:r>
        <w:rPr>
          <w:spacing w:val="-5"/>
        </w:rPr>
        <w:t xml:space="preserve"> </w:t>
      </w:r>
      <w:r>
        <w:t>OITAVA</w:t>
      </w:r>
      <w:r>
        <w:rPr>
          <w:spacing w:val="-3"/>
        </w:rPr>
        <w:t xml:space="preserve"> </w:t>
      </w:r>
      <w:r>
        <w:t>-</w:t>
      </w:r>
      <w:r>
        <w:rPr>
          <w:spacing w:val="-3"/>
        </w:rPr>
        <w:t xml:space="preserve"> </w:t>
      </w:r>
      <w:r>
        <w:t>OBRIGAÇÕES</w:t>
      </w:r>
      <w:r>
        <w:rPr>
          <w:spacing w:val="-4"/>
        </w:rPr>
        <w:t xml:space="preserve"> </w:t>
      </w:r>
      <w:r>
        <w:t>DO</w:t>
      </w:r>
      <w:r>
        <w:rPr>
          <w:spacing w:val="-5"/>
        </w:rPr>
        <w:t xml:space="preserve"> </w:t>
      </w:r>
      <w:r>
        <w:t>CONTRATANTE</w:t>
      </w:r>
    </w:p>
    <w:p w14:paraId="431F720D" w14:textId="77777777" w:rsidR="00940CE8" w:rsidRDefault="00940CE8">
      <w:pPr>
        <w:pStyle w:val="Corpodetexto"/>
        <w:spacing w:before="2"/>
        <w:ind w:left="0"/>
        <w:rPr>
          <w:b/>
          <w:sz w:val="31"/>
        </w:rPr>
      </w:pPr>
    </w:p>
    <w:p w14:paraId="28673AFC" w14:textId="77777777" w:rsidR="00940CE8" w:rsidRDefault="00AD6D6D">
      <w:pPr>
        <w:pStyle w:val="PargrafodaLista"/>
        <w:numPr>
          <w:ilvl w:val="1"/>
          <w:numId w:val="5"/>
        </w:numPr>
        <w:tabs>
          <w:tab w:val="left" w:pos="1101"/>
          <w:tab w:val="left" w:pos="1102"/>
        </w:tabs>
        <w:spacing w:before="0"/>
        <w:ind w:left="1101" w:hanging="710"/>
        <w:rPr>
          <w:sz w:val="21"/>
        </w:rPr>
      </w:pPr>
      <w:r>
        <w:rPr>
          <w:sz w:val="21"/>
        </w:rPr>
        <w:t>São</w:t>
      </w:r>
      <w:r>
        <w:rPr>
          <w:spacing w:val="-6"/>
          <w:sz w:val="21"/>
        </w:rPr>
        <w:t xml:space="preserve"> </w:t>
      </w:r>
      <w:r>
        <w:rPr>
          <w:sz w:val="21"/>
        </w:rPr>
        <w:t>obrigações</w:t>
      </w:r>
      <w:r>
        <w:rPr>
          <w:spacing w:val="-2"/>
          <w:sz w:val="21"/>
        </w:rPr>
        <w:t xml:space="preserve"> </w:t>
      </w:r>
      <w:r>
        <w:rPr>
          <w:sz w:val="21"/>
        </w:rPr>
        <w:t>do</w:t>
      </w:r>
      <w:r>
        <w:rPr>
          <w:spacing w:val="-2"/>
          <w:sz w:val="21"/>
        </w:rPr>
        <w:t xml:space="preserve"> </w:t>
      </w:r>
      <w:r>
        <w:rPr>
          <w:b/>
          <w:sz w:val="21"/>
        </w:rPr>
        <w:t>Contratante</w:t>
      </w:r>
      <w:r>
        <w:rPr>
          <w:sz w:val="21"/>
        </w:rPr>
        <w:t>:</w:t>
      </w:r>
    </w:p>
    <w:p w14:paraId="1B4E9C5B" w14:textId="77777777" w:rsidR="00940CE8" w:rsidRDefault="00AD6D6D">
      <w:pPr>
        <w:pStyle w:val="PargrafodaLista"/>
        <w:numPr>
          <w:ilvl w:val="1"/>
          <w:numId w:val="5"/>
        </w:numPr>
        <w:tabs>
          <w:tab w:val="left" w:pos="1102"/>
        </w:tabs>
        <w:spacing w:before="157" w:line="276" w:lineRule="auto"/>
        <w:ind w:right="394" w:firstLine="0"/>
        <w:rPr>
          <w:sz w:val="21"/>
        </w:rPr>
      </w:pPr>
      <w:r>
        <w:rPr>
          <w:sz w:val="21"/>
        </w:rPr>
        <w:t>Exigir o cumprimento de todas as obrigações assumidas pelo Contratado, de acordo com o contrato</w:t>
      </w:r>
      <w:r>
        <w:rPr>
          <w:spacing w:val="1"/>
          <w:sz w:val="21"/>
        </w:rPr>
        <w:t xml:space="preserve"> </w:t>
      </w:r>
      <w:r>
        <w:rPr>
          <w:sz w:val="21"/>
        </w:rPr>
        <w:t>e</w:t>
      </w:r>
      <w:r>
        <w:rPr>
          <w:spacing w:val="-2"/>
          <w:sz w:val="21"/>
        </w:rPr>
        <w:t xml:space="preserve"> </w:t>
      </w:r>
      <w:r>
        <w:rPr>
          <w:sz w:val="21"/>
        </w:rPr>
        <w:t>seus anexos;</w:t>
      </w:r>
    </w:p>
    <w:p w14:paraId="31D11B7D" w14:textId="77777777" w:rsidR="00940CE8" w:rsidRDefault="00AD6D6D">
      <w:pPr>
        <w:pStyle w:val="PargrafodaLista"/>
        <w:numPr>
          <w:ilvl w:val="1"/>
          <w:numId w:val="5"/>
        </w:numPr>
        <w:tabs>
          <w:tab w:val="left" w:pos="1101"/>
          <w:tab w:val="left" w:pos="1102"/>
        </w:tabs>
        <w:ind w:left="1101" w:hanging="710"/>
        <w:rPr>
          <w:sz w:val="21"/>
        </w:rPr>
      </w:pPr>
      <w:r>
        <w:rPr>
          <w:sz w:val="21"/>
        </w:rPr>
        <w:t>Receber</w:t>
      </w:r>
      <w:r>
        <w:rPr>
          <w:spacing w:val="-4"/>
          <w:sz w:val="21"/>
        </w:rPr>
        <w:t xml:space="preserve"> </w:t>
      </w:r>
      <w:r>
        <w:rPr>
          <w:sz w:val="21"/>
        </w:rPr>
        <w:t>o</w:t>
      </w:r>
      <w:r>
        <w:rPr>
          <w:spacing w:val="-2"/>
          <w:sz w:val="21"/>
        </w:rPr>
        <w:t xml:space="preserve"> </w:t>
      </w:r>
      <w:r>
        <w:rPr>
          <w:sz w:val="21"/>
        </w:rPr>
        <w:t>objeto</w:t>
      </w:r>
      <w:r>
        <w:rPr>
          <w:spacing w:val="-3"/>
          <w:sz w:val="21"/>
        </w:rPr>
        <w:t xml:space="preserve"> </w:t>
      </w:r>
      <w:r>
        <w:rPr>
          <w:sz w:val="21"/>
        </w:rPr>
        <w:t>no</w:t>
      </w:r>
      <w:r>
        <w:rPr>
          <w:spacing w:val="-1"/>
          <w:sz w:val="21"/>
        </w:rPr>
        <w:t xml:space="preserve"> </w:t>
      </w:r>
      <w:r>
        <w:rPr>
          <w:sz w:val="21"/>
        </w:rPr>
        <w:t>prazo</w:t>
      </w:r>
      <w:r>
        <w:rPr>
          <w:spacing w:val="-4"/>
          <w:sz w:val="21"/>
        </w:rPr>
        <w:t xml:space="preserve"> </w:t>
      </w:r>
      <w:r>
        <w:rPr>
          <w:sz w:val="21"/>
        </w:rPr>
        <w:t>e</w:t>
      </w:r>
      <w:r>
        <w:rPr>
          <w:spacing w:val="-3"/>
          <w:sz w:val="21"/>
        </w:rPr>
        <w:t xml:space="preserve"> </w:t>
      </w:r>
      <w:r>
        <w:rPr>
          <w:sz w:val="21"/>
        </w:rPr>
        <w:t>condições</w:t>
      </w:r>
      <w:r>
        <w:rPr>
          <w:spacing w:val="-1"/>
          <w:sz w:val="21"/>
        </w:rPr>
        <w:t xml:space="preserve"> </w:t>
      </w:r>
      <w:r>
        <w:rPr>
          <w:sz w:val="21"/>
        </w:rPr>
        <w:t>estabelecidas</w:t>
      </w:r>
      <w:r>
        <w:rPr>
          <w:spacing w:val="-2"/>
          <w:sz w:val="21"/>
        </w:rPr>
        <w:t xml:space="preserve"> </w:t>
      </w:r>
      <w:r>
        <w:rPr>
          <w:sz w:val="21"/>
        </w:rPr>
        <w:t>no</w:t>
      </w:r>
      <w:r>
        <w:rPr>
          <w:spacing w:val="-2"/>
          <w:sz w:val="21"/>
        </w:rPr>
        <w:t xml:space="preserve"> </w:t>
      </w:r>
      <w:r>
        <w:rPr>
          <w:sz w:val="21"/>
        </w:rPr>
        <w:t>Termo</w:t>
      </w:r>
      <w:r>
        <w:rPr>
          <w:spacing w:val="-2"/>
          <w:sz w:val="21"/>
        </w:rPr>
        <w:t xml:space="preserve"> </w:t>
      </w:r>
      <w:r>
        <w:rPr>
          <w:sz w:val="21"/>
        </w:rPr>
        <w:t>de</w:t>
      </w:r>
      <w:r>
        <w:rPr>
          <w:spacing w:val="-3"/>
          <w:sz w:val="21"/>
        </w:rPr>
        <w:t xml:space="preserve"> </w:t>
      </w:r>
      <w:r>
        <w:rPr>
          <w:sz w:val="21"/>
        </w:rPr>
        <w:t>Referência;</w:t>
      </w:r>
    </w:p>
    <w:p w14:paraId="3E184860" w14:textId="77777777" w:rsidR="00940CE8" w:rsidRDefault="00AD6D6D">
      <w:pPr>
        <w:pStyle w:val="PargrafodaLista"/>
        <w:numPr>
          <w:ilvl w:val="1"/>
          <w:numId w:val="5"/>
        </w:numPr>
        <w:tabs>
          <w:tab w:val="left" w:pos="1102"/>
        </w:tabs>
        <w:spacing w:before="156" w:line="276" w:lineRule="auto"/>
        <w:ind w:right="397" w:firstLine="0"/>
        <w:rPr>
          <w:sz w:val="21"/>
        </w:rPr>
      </w:pPr>
      <w:r>
        <w:rPr>
          <w:sz w:val="21"/>
        </w:rPr>
        <w:t>Notificar</w:t>
      </w:r>
      <w:r>
        <w:rPr>
          <w:spacing w:val="1"/>
          <w:sz w:val="21"/>
        </w:rPr>
        <w:t xml:space="preserve"> </w:t>
      </w:r>
      <w:r>
        <w:rPr>
          <w:sz w:val="21"/>
        </w:rPr>
        <w:t>o</w:t>
      </w:r>
      <w:r>
        <w:rPr>
          <w:spacing w:val="1"/>
          <w:sz w:val="21"/>
        </w:rPr>
        <w:t xml:space="preserve"> </w:t>
      </w:r>
      <w:r>
        <w:rPr>
          <w:sz w:val="21"/>
        </w:rPr>
        <w:t>Contratado,</w:t>
      </w:r>
      <w:r>
        <w:rPr>
          <w:spacing w:val="1"/>
          <w:sz w:val="21"/>
        </w:rPr>
        <w:t xml:space="preserve"> </w:t>
      </w:r>
      <w:r>
        <w:rPr>
          <w:sz w:val="21"/>
        </w:rPr>
        <w:t>por</w:t>
      </w:r>
      <w:r>
        <w:rPr>
          <w:spacing w:val="1"/>
          <w:sz w:val="21"/>
        </w:rPr>
        <w:t xml:space="preserve"> </w:t>
      </w:r>
      <w:r>
        <w:rPr>
          <w:sz w:val="21"/>
        </w:rPr>
        <w:t>escrito,</w:t>
      </w:r>
      <w:r>
        <w:rPr>
          <w:spacing w:val="1"/>
          <w:sz w:val="21"/>
        </w:rPr>
        <w:t xml:space="preserve"> </w:t>
      </w:r>
      <w:r>
        <w:rPr>
          <w:sz w:val="21"/>
        </w:rPr>
        <w:t>sobre</w:t>
      </w:r>
      <w:r>
        <w:rPr>
          <w:spacing w:val="1"/>
          <w:sz w:val="21"/>
        </w:rPr>
        <w:t xml:space="preserve"> </w:t>
      </w:r>
      <w:r>
        <w:rPr>
          <w:sz w:val="21"/>
        </w:rPr>
        <w:t>vícios,</w:t>
      </w:r>
      <w:r>
        <w:rPr>
          <w:spacing w:val="1"/>
          <w:sz w:val="21"/>
        </w:rPr>
        <w:t xml:space="preserve"> </w:t>
      </w:r>
      <w:r>
        <w:rPr>
          <w:sz w:val="21"/>
        </w:rPr>
        <w:t>defeitos</w:t>
      </w:r>
      <w:r>
        <w:rPr>
          <w:spacing w:val="1"/>
          <w:sz w:val="21"/>
        </w:rPr>
        <w:t xml:space="preserve"> </w:t>
      </w:r>
      <w:r>
        <w:rPr>
          <w:sz w:val="21"/>
        </w:rPr>
        <w:t>ou</w:t>
      </w:r>
      <w:r>
        <w:rPr>
          <w:spacing w:val="1"/>
          <w:sz w:val="21"/>
        </w:rPr>
        <w:t xml:space="preserve"> </w:t>
      </w:r>
      <w:r>
        <w:rPr>
          <w:sz w:val="21"/>
        </w:rPr>
        <w:t>incorreções</w:t>
      </w:r>
      <w:r>
        <w:rPr>
          <w:spacing w:val="1"/>
          <w:sz w:val="21"/>
        </w:rPr>
        <w:t xml:space="preserve"> </w:t>
      </w:r>
      <w:r>
        <w:rPr>
          <w:sz w:val="21"/>
        </w:rPr>
        <w:t>verificadas</w:t>
      </w:r>
      <w:r>
        <w:rPr>
          <w:spacing w:val="1"/>
          <w:sz w:val="21"/>
        </w:rPr>
        <w:t xml:space="preserve"> </w:t>
      </w:r>
      <w:r>
        <w:rPr>
          <w:sz w:val="21"/>
        </w:rPr>
        <w:t>no</w:t>
      </w:r>
      <w:r>
        <w:rPr>
          <w:spacing w:val="1"/>
          <w:sz w:val="21"/>
        </w:rPr>
        <w:t xml:space="preserve"> </w:t>
      </w:r>
      <w:r>
        <w:rPr>
          <w:sz w:val="21"/>
        </w:rPr>
        <w:t>objeto</w:t>
      </w:r>
      <w:r>
        <w:rPr>
          <w:spacing w:val="1"/>
          <w:sz w:val="21"/>
        </w:rPr>
        <w:t xml:space="preserve"> </w:t>
      </w:r>
      <w:r>
        <w:rPr>
          <w:sz w:val="21"/>
        </w:rPr>
        <w:t>fornecido,</w:t>
      </w:r>
      <w:r>
        <w:rPr>
          <w:spacing w:val="-3"/>
          <w:sz w:val="21"/>
        </w:rPr>
        <w:t xml:space="preserve"> </w:t>
      </w:r>
      <w:r>
        <w:rPr>
          <w:sz w:val="21"/>
        </w:rPr>
        <w:t>para</w:t>
      </w:r>
      <w:r>
        <w:rPr>
          <w:spacing w:val="-2"/>
          <w:sz w:val="21"/>
        </w:rPr>
        <w:t xml:space="preserve"> </w:t>
      </w:r>
      <w:r>
        <w:rPr>
          <w:sz w:val="21"/>
        </w:rPr>
        <w:t>que</w:t>
      </w:r>
      <w:r>
        <w:rPr>
          <w:spacing w:val="-2"/>
          <w:sz w:val="21"/>
        </w:rPr>
        <w:t xml:space="preserve"> </w:t>
      </w:r>
      <w:r>
        <w:rPr>
          <w:sz w:val="21"/>
        </w:rPr>
        <w:t>seja</w:t>
      </w:r>
      <w:r>
        <w:rPr>
          <w:spacing w:val="-2"/>
          <w:sz w:val="21"/>
        </w:rPr>
        <w:t xml:space="preserve"> </w:t>
      </w:r>
      <w:r>
        <w:rPr>
          <w:sz w:val="21"/>
        </w:rPr>
        <w:t>por</w:t>
      </w:r>
      <w:r>
        <w:rPr>
          <w:spacing w:val="-3"/>
          <w:sz w:val="21"/>
        </w:rPr>
        <w:t xml:space="preserve"> </w:t>
      </w:r>
      <w:r>
        <w:rPr>
          <w:sz w:val="21"/>
        </w:rPr>
        <w:t>ele</w:t>
      </w:r>
      <w:r>
        <w:rPr>
          <w:spacing w:val="-2"/>
          <w:sz w:val="21"/>
        </w:rPr>
        <w:t xml:space="preserve"> </w:t>
      </w:r>
      <w:r>
        <w:rPr>
          <w:sz w:val="21"/>
        </w:rPr>
        <w:t>substituído,</w:t>
      </w:r>
      <w:r>
        <w:rPr>
          <w:spacing w:val="-2"/>
          <w:sz w:val="21"/>
        </w:rPr>
        <w:t xml:space="preserve"> </w:t>
      </w:r>
      <w:r>
        <w:rPr>
          <w:sz w:val="21"/>
        </w:rPr>
        <w:t>reparado</w:t>
      </w:r>
      <w:r>
        <w:rPr>
          <w:spacing w:val="-4"/>
          <w:sz w:val="21"/>
        </w:rPr>
        <w:t xml:space="preserve"> </w:t>
      </w:r>
      <w:r>
        <w:rPr>
          <w:sz w:val="21"/>
        </w:rPr>
        <w:t>ou</w:t>
      </w:r>
      <w:r>
        <w:rPr>
          <w:spacing w:val="-2"/>
          <w:sz w:val="21"/>
        </w:rPr>
        <w:t xml:space="preserve"> </w:t>
      </w:r>
      <w:r>
        <w:rPr>
          <w:sz w:val="21"/>
        </w:rPr>
        <w:t>corrigido,</w:t>
      </w:r>
      <w:r>
        <w:rPr>
          <w:spacing w:val="-2"/>
          <w:sz w:val="21"/>
        </w:rPr>
        <w:t xml:space="preserve"> </w:t>
      </w:r>
      <w:r>
        <w:rPr>
          <w:sz w:val="21"/>
        </w:rPr>
        <w:t>no</w:t>
      </w:r>
      <w:r>
        <w:rPr>
          <w:spacing w:val="-1"/>
          <w:sz w:val="21"/>
        </w:rPr>
        <w:t xml:space="preserve"> </w:t>
      </w:r>
      <w:r>
        <w:rPr>
          <w:sz w:val="21"/>
        </w:rPr>
        <w:t>total</w:t>
      </w:r>
      <w:r>
        <w:rPr>
          <w:spacing w:val="-1"/>
          <w:sz w:val="21"/>
        </w:rPr>
        <w:t xml:space="preserve"> </w:t>
      </w:r>
      <w:r>
        <w:rPr>
          <w:sz w:val="21"/>
        </w:rPr>
        <w:t>ou</w:t>
      </w:r>
      <w:r>
        <w:rPr>
          <w:spacing w:val="-1"/>
          <w:sz w:val="21"/>
        </w:rPr>
        <w:t xml:space="preserve"> </w:t>
      </w:r>
      <w:r>
        <w:rPr>
          <w:sz w:val="21"/>
        </w:rPr>
        <w:t>em</w:t>
      </w:r>
      <w:r>
        <w:rPr>
          <w:spacing w:val="-3"/>
          <w:sz w:val="21"/>
        </w:rPr>
        <w:t xml:space="preserve"> </w:t>
      </w:r>
      <w:r>
        <w:rPr>
          <w:sz w:val="21"/>
        </w:rPr>
        <w:t>parte,</w:t>
      </w:r>
      <w:r>
        <w:rPr>
          <w:spacing w:val="-2"/>
          <w:sz w:val="21"/>
        </w:rPr>
        <w:t xml:space="preserve"> </w:t>
      </w:r>
      <w:r>
        <w:rPr>
          <w:sz w:val="21"/>
        </w:rPr>
        <w:t>às</w:t>
      </w:r>
      <w:r>
        <w:rPr>
          <w:spacing w:val="-5"/>
          <w:sz w:val="21"/>
        </w:rPr>
        <w:t xml:space="preserve"> </w:t>
      </w:r>
      <w:r>
        <w:rPr>
          <w:sz w:val="21"/>
        </w:rPr>
        <w:t>suas</w:t>
      </w:r>
      <w:r>
        <w:rPr>
          <w:spacing w:val="-1"/>
          <w:sz w:val="21"/>
        </w:rPr>
        <w:t xml:space="preserve"> </w:t>
      </w:r>
      <w:r>
        <w:rPr>
          <w:sz w:val="21"/>
        </w:rPr>
        <w:t>expensas;</w:t>
      </w:r>
    </w:p>
    <w:p w14:paraId="449D6D08" w14:textId="77777777" w:rsidR="00940CE8" w:rsidRDefault="00AD6D6D">
      <w:pPr>
        <w:pStyle w:val="PargrafodaLista"/>
        <w:numPr>
          <w:ilvl w:val="1"/>
          <w:numId w:val="5"/>
        </w:numPr>
        <w:tabs>
          <w:tab w:val="left" w:pos="1101"/>
          <w:tab w:val="left" w:pos="1102"/>
        </w:tabs>
        <w:ind w:left="1101" w:hanging="710"/>
        <w:rPr>
          <w:sz w:val="21"/>
        </w:rPr>
      </w:pPr>
      <w:r>
        <w:rPr>
          <w:sz w:val="21"/>
        </w:rPr>
        <w:lastRenderedPageBreak/>
        <w:t>Acompanhar</w:t>
      </w:r>
      <w:r>
        <w:rPr>
          <w:spacing w:val="-4"/>
          <w:sz w:val="21"/>
        </w:rPr>
        <w:t xml:space="preserve"> </w:t>
      </w:r>
      <w:r>
        <w:rPr>
          <w:sz w:val="21"/>
        </w:rPr>
        <w:t>e</w:t>
      </w:r>
      <w:r>
        <w:rPr>
          <w:spacing w:val="-2"/>
          <w:sz w:val="21"/>
        </w:rPr>
        <w:t xml:space="preserve"> </w:t>
      </w:r>
      <w:r>
        <w:rPr>
          <w:sz w:val="21"/>
        </w:rPr>
        <w:t>fiscalizar</w:t>
      </w:r>
      <w:r>
        <w:rPr>
          <w:spacing w:val="-3"/>
          <w:sz w:val="21"/>
        </w:rPr>
        <w:t xml:space="preserve"> </w:t>
      </w:r>
      <w:r>
        <w:rPr>
          <w:sz w:val="21"/>
        </w:rPr>
        <w:t>a</w:t>
      </w:r>
      <w:r>
        <w:rPr>
          <w:spacing w:val="-3"/>
          <w:sz w:val="21"/>
        </w:rPr>
        <w:t xml:space="preserve"> </w:t>
      </w:r>
      <w:r>
        <w:rPr>
          <w:sz w:val="21"/>
        </w:rPr>
        <w:t>execução</w:t>
      </w:r>
      <w:r>
        <w:rPr>
          <w:spacing w:val="-3"/>
          <w:sz w:val="21"/>
        </w:rPr>
        <w:t xml:space="preserve"> </w:t>
      </w:r>
      <w:r>
        <w:rPr>
          <w:sz w:val="21"/>
        </w:rPr>
        <w:t>do</w:t>
      </w:r>
      <w:r>
        <w:rPr>
          <w:spacing w:val="-1"/>
          <w:sz w:val="21"/>
        </w:rPr>
        <w:t xml:space="preserve"> </w:t>
      </w:r>
      <w:r>
        <w:rPr>
          <w:sz w:val="21"/>
        </w:rPr>
        <w:t>contrato</w:t>
      </w:r>
      <w:r>
        <w:rPr>
          <w:spacing w:val="-1"/>
          <w:sz w:val="21"/>
        </w:rPr>
        <w:t xml:space="preserve"> </w:t>
      </w:r>
      <w:r>
        <w:rPr>
          <w:sz w:val="21"/>
        </w:rPr>
        <w:t>e</w:t>
      </w:r>
      <w:r>
        <w:rPr>
          <w:spacing w:val="-5"/>
          <w:sz w:val="21"/>
        </w:rPr>
        <w:t xml:space="preserve"> </w:t>
      </w:r>
      <w:r>
        <w:rPr>
          <w:sz w:val="21"/>
        </w:rPr>
        <w:t>o</w:t>
      </w:r>
      <w:r>
        <w:rPr>
          <w:spacing w:val="-2"/>
          <w:sz w:val="21"/>
        </w:rPr>
        <w:t xml:space="preserve"> </w:t>
      </w:r>
      <w:r>
        <w:rPr>
          <w:sz w:val="21"/>
        </w:rPr>
        <w:t>cumprimento</w:t>
      </w:r>
      <w:r>
        <w:rPr>
          <w:spacing w:val="-2"/>
          <w:sz w:val="21"/>
        </w:rPr>
        <w:t xml:space="preserve"> </w:t>
      </w:r>
      <w:r>
        <w:rPr>
          <w:sz w:val="21"/>
        </w:rPr>
        <w:t>das</w:t>
      </w:r>
      <w:r>
        <w:rPr>
          <w:spacing w:val="-5"/>
          <w:sz w:val="21"/>
        </w:rPr>
        <w:t xml:space="preserve"> </w:t>
      </w:r>
      <w:r>
        <w:rPr>
          <w:sz w:val="21"/>
        </w:rPr>
        <w:t>obrigações</w:t>
      </w:r>
      <w:r>
        <w:rPr>
          <w:spacing w:val="-4"/>
          <w:sz w:val="21"/>
        </w:rPr>
        <w:t xml:space="preserve"> </w:t>
      </w:r>
      <w:r>
        <w:rPr>
          <w:sz w:val="21"/>
        </w:rPr>
        <w:t>pelo</w:t>
      </w:r>
      <w:r>
        <w:rPr>
          <w:spacing w:val="-4"/>
          <w:sz w:val="21"/>
        </w:rPr>
        <w:t xml:space="preserve"> </w:t>
      </w:r>
      <w:r>
        <w:rPr>
          <w:sz w:val="21"/>
        </w:rPr>
        <w:t>Contratado;</w:t>
      </w:r>
    </w:p>
    <w:p w14:paraId="666CA3CC" w14:textId="77777777" w:rsidR="00940CE8" w:rsidRDefault="00AD6D6D">
      <w:pPr>
        <w:pStyle w:val="PargrafodaLista"/>
        <w:numPr>
          <w:ilvl w:val="1"/>
          <w:numId w:val="5"/>
        </w:numPr>
        <w:tabs>
          <w:tab w:val="left" w:pos="1102"/>
        </w:tabs>
        <w:spacing w:before="157" w:line="276" w:lineRule="auto"/>
        <w:ind w:right="392" w:firstLine="0"/>
        <w:rPr>
          <w:sz w:val="21"/>
        </w:rPr>
      </w:pPr>
      <w:r>
        <w:rPr>
          <w:sz w:val="21"/>
        </w:rPr>
        <w:t>Efetuar o pagamento ao Contratado do valor correspondente ao fornecimento do objeto, no prazo,</w:t>
      </w:r>
      <w:r>
        <w:rPr>
          <w:spacing w:val="1"/>
          <w:sz w:val="21"/>
        </w:rPr>
        <w:t xml:space="preserve"> </w:t>
      </w:r>
      <w:r>
        <w:rPr>
          <w:sz w:val="21"/>
        </w:rPr>
        <w:t>forma</w:t>
      </w:r>
      <w:r>
        <w:rPr>
          <w:spacing w:val="-3"/>
          <w:sz w:val="21"/>
        </w:rPr>
        <w:t xml:space="preserve"> </w:t>
      </w:r>
      <w:r>
        <w:rPr>
          <w:sz w:val="21"/>
        </w:rPr>
        <w:t>e</w:t>
      </w:r>
      <w:r>
        <w:rPr>
          <w:spacing w:val="-3"/>
          <w:sz w:val="21"/>
        </w:rPr>
        <w:t xml:space="preserve"> </w:t>
      </w:r>
      <w:r>
        <w:rPr>
          <w:sz w:val="21"/>
        </w:rPr>
        <w:t>condições estabelecidos</w:t>
      </w:r>
      <w:r>
        <w:rPr>
          <w:spacing w:val="-1"/>
          <w:sz w:val="21"/>
        </w:rPr>
        <w:t xml:space="preserve"> </w:t>
      </w:r>
      <w:r>
        <w:rPr>
          <w:sz w:val="21"/>
        </w:rPr>
        <w:t>no</w:t>
      </w:r>
      <w:r>
        <w:rPr>
          <w:spacing w:val="-1"/>
          <w:sz w:val="21"/>
        </w:rPr>
        <w:t xml:space="preserve"> </w:t>
      </w:r>
      <w:r>
        <w:rPr>
          <w:sz w:val="21"/>
        </w:rPr>
        <w:t>presente</w:t>
      </w:r>
      <w:r>
        <w:rPr>
          <w:spacing w:val="-1"/>
          <w:sz w:val="21"/>
        </w:rPr>
        <w:t xml:space="preserve"> </w:t>
      </w:r>
      <w:r>
        <w:rPr>
          <w:sz w:val="21"/>
        </w:rPr>
        <w:t>Contrato</w:t>
      </w:r>
      <w:r>
        <w:rPr>
          <w:spacing w:val="-2"/>
          <w:sz w:val="21"/>
        </w:rPr>
        <w:t xml:space="preserve"> </w:t>
      </w:r>
      <w:r>
        <w:rPr>
          <w:sz w:val="21"/>
        </w:rPr>
        <w:t>e</w:t>
      </w:r>
      <w:r>
        <w:rPr>
          <w:spacing w:val="-2"/>
          <w:sz w:val="21"/>
        </w:rPr>
        <w:t xml:space="preserve"> </w:t>
      </w:r>
      <w:r>
        <w:rPr>
          <w:sz w:val="21"/>
        </w:rPr>
        <w:t>no Termo</w:t>
      </w:r>
      <w:r>
        <w:rPr>
          <w:spacing w:val="-1"/>
          <w:sz w:val="21"/>
        </w:rPr>
        <w:t xml:space="preserve"> </w:t>
      </w:r>
      <w:r>
        <w:rPr>
          <w:sz w:val="21"/>
        </w:rPr>
        <w:t>de</w:t>
      </w:r>
      <w:r>
        <w:rPr>
          <w:spacing w:val="-1"/>
          <w:sz w:val="21"/>
        </w:rPr>
        <w:t xml:space="preserve"> </w:t>
      </w:r>
      <w:r>
        <w:rPr>
          <w:sz w:val="21"/>
        </w:rPr>
        <w:t>Referência.</w:t>
      </w:r>
    </w:p>
    <w:p w14:paraId="70D4A56B" w14:textId="77777777" w:rsidR="00940CE8" w:rsidRDefault="00AD6D6D">
      <w:pPr>
        <w:pStyle w:val="PargrafodaLista"/>
        <w:numPr>
          <w:ilvl w:val="1"/>
          <w:numId w:val="5"/>
        </w:numPr>
        <w:tabs>
          <w:tab w:val="left" w:pos="1101"/>
          <w:tab w:val="left" w:pos="1102"/>
        </w:tabs>
        <w:ind w:left="1101" w:hanging="710"/>
        <w:rPr>
          <w:sz w:val="21"/>
        </w:rPr>
      </w:pPr>
      <w:r>
        <w:rPr>
          <w:sz w:val="21"/>
        </w:rPr>
        <w:t>Aplicar</w:t>
      </w:r>
      <w:r>
        <w:rPr>
          <w:spacing w:val="-5"/>
          <w:sz w:val="21"/>
        </w:rPr>
        <w:t xml:space="preserve"> </w:t>
      </w:r>
      <w:r>
        <w:rPr>
          <w:sz w:val="21"/>
        </w:rPr>
        <w:t>ao</w:t>
      </w:r>
      <w:r>
        <w:rPr>
          <w:spacing w:val="-3"/>
          <w:sz w:val="21"/>
        </w:rPr>
        <w:t xml:space="preserve"> </w:t>
      </w:r>
      <w:r>
        <w:rPr>
          <w:sz w:val="21"/>
        </w:rPr>
        <w:t>Contratado</w:t>
      </w:r>
      <w:r>
        <w:rPr>
          <w:spacing w:val="-2"/>
          <w:sz w:val="21"/>
        </w:rPr>
        <w:t xml:space="preserve"> </w:t>
      </w:r>
      <w:r>
        <w:rPr>
          <w:sz w:val="21"/>
        </w:rPr>
        <w:t>as</w:t>
      </w:r>
      <w:r>
        <w:rPr>
          <w:spacing w:val="-2"/>
          <w:sz w:val="21"/>
        </w:rPr>
        <w:t xml:space="preserve"> </w:t>
      </w:r>
      <w:r>
        <w:rPr>
          <w:sz w:val="21"/>
        </w:rPr>
        <w:t>sanções</w:t>
      </w:r>
      <w:r>
        <w:rPr>
          <w:spacing w:val="-2"/>
          <w:sz w:val="21"/>
        </w:rPr>
        <w:t xml:space="preserve"> </w:t>
      </w:r>
      <w:r>
        <w:rPr>
          <w:sz w:val="21"/>
        </w:rPr>
        <w:t>previstas</w:t>
      </w:r>
      <w:r>
        <w:rPr>
          <w:spacing w:val="-2"/>
          <w:sz w:val="21"/>
        </w:rPr>
        <w:t xml:space="preserve"> </w:t>
      </w:r>
      <w:r>
        <w:rPr>
          <w:sz w:val="21"/>
        </w:rPr>
        <w:t>na</w:t>
      </w:r>
      <w:r>
        <w:rPr>
          <w:spacing w:val="-4"/>
          <w:sz w:val="21"/>
        </w:rPr>
        <w:t xml:space="preserve"> </w:t>
      </w:r>
      <w:r>
        <w:rPr>
          <w:sz w:val="21"/>
        </w:rPr>
        <w:t>lei</w:t>
      </w:r>
      <w:r>
        <w:rPr>
          <w:spacing w:val="-4"/>
          <w:sz w:val="21"/>
        </w:rPr>
        <w:t xml:space="preserve"> </w:t>
      </w:r>
      <w:r>
        <w:rPr>
          <w:sz w:val="21"/>
        </w:rPr>
        <w:t>e</w:t>
      </w:r>
      <w:r>
        <w:rPr>
          <w:spacing w:val="-3"/>
          <w:sz w:val="21"/>
        </w:rPr>
        <w:t xml:space="preserve"> </w:t>
      </w:r>
      <w:r>
        <w:rPr>
          <w:sz w:val="21"/>
        </w:rPr>
        <w:t>neste</w:t>
      </w:r>
      <w:r>
        <w:rPr>
          <w:spacing w:val="-3"/>
          <w:sz w:val="21"/>
        </w:rPr>
        <w:t xml:space="preserve"> </w:t>
      </w:r>
      <w:r>
        <w:rPr>
          <w:sz w:val="21"/>
        </w:rPr>
        <w:t>Contrato;</w:t>
      </w:r>
    </w:p>
    <w:p w14:paraId="28DAF1AF" w14:textId="77777777" w:rsidR="00940CE8" w:rsidRDefault="00AD6D6D">
      <w:pPr>
        <w:pStyle w:val="PargrafodaLista"/>
        <w:numPr>
          <w:ilvl w:val="1"/>
          <w:numId w:val="5"/>
        </w:numPr>
        <w:tabs>
          <w:tab w:val="left" w:pos="1102"/>
        </w:tabs>
        <w:spacing w:before="157" w:line="276" w:lineRule="auto"/>
        <w:ind w:right="390" w:firstLine="0"/>
        <w:rPr>
          <w:sz w:val="21"/>
        </w:rPr>
      </w:pPr>
      <w:r>
        <w:rPr>
          <w:sz w:val="21"/>
        </w:rPr>
        <w:t>Cientificar</w:t>
      </w:r>
      <w:r>
        <w:rPr>
          <w:spacing w:val="-6"/>
          <w:sz w:val="21"/>
        </w:rPr>
        <w:t xml:space="preserve"> </w:t>
      </w:r>
      <w:r>
        <w:rPr>
          <w:sz w:val="21"/>
        </w:rPr>
        <w:t>o</w:t>
      </w:r>
      <w:r>
        <w:rPr>
          <w:spacing w:val="-8"/>
          <w:sz w:val="21"/>
        </w:rPr>
        <w:t xml:space="preserve"> </w:t>
      </w:r>
      <w:r>
        <w:rPr>
          <w:sz w:val="21"/>
        </w:rPr>
        <w:t>órgão</w:t>
      </w:r>
      <w:r>
        <w:rPr>
          <w:spacing w:val="-6"/>
          <w:sz w:val="21"/>
        </w:rPr>
        <w:t xml:space="preserve"> </w:t>
      </w:r>
      <w:r>
        <w:rPr>
          <w:sz w:val="21"/>
        </w:rPr>
        <w:t>de</w:t>
      </w:r>
      <w:r>
        <w:rPr>
          <w:spacing w:val="-5"/>
          <w:sz w:val="21"/>
        </w:rPr>
        <w:t xml:space="preserve"> </w:t>
      </w:r>
      <w:r>
        <w:rPr>
          <w:sz w:val="21"/>
        </w:rPr>
        <w:t>representação</w:t>
      </w:r>
      <w:r>
        <w:rPr>
          <w:spacing w:val="-5"/>
          <w:sz w:val="21"/>
        </w:rPr>
        <w:t xml:space="preserve"> </w:t>
      </w:r>
      <w:r>
        <w:rPr>
          <w:sz w:val="21"/>
        </w:rPr>
        <w:t>judicial</w:t>
      </w:r>
      <w:r>
        <w:rPr>
          <w:spacing w:val="-4"/>
          <w:sz w:val="21"/>
        </w:rPr>
        <w:t xml:space="preserve"> </w:t>
      </w:r>
      <w:r>
        <w:rPr>
          <w:sz w:val="21"/>
        </w:rPr>
        <w:t>da</w:t>
      </w:r>
      <w:r>
        <w:rPr>
          <w:spacing w:val="-4"/>
          <w:sz w:val="21"/>
        </w:rPr>
        <w:t xml:space="preserve"> </w:t>
      </w:r>
      <w:r>
        <w:rPr>
          <w:sz w:val="21"/>
        </w:rPr>
        <w:t>Prefeitura</w:t>
      </w:r>
      <w:r>
        <w:rPr>
          <w:spacing w:val="-5"/>
          <w:sz w:val="21"/>
        </w:rPr>
        <w:t xml:space="preserve"> </w:t>
      </w:r>
      <w:r>
        <w:rPr>
          <w:sz w:val="21"/>
        </w:rPr>
        <w:t>para</w:t>
      </w:r>
      <w:r>
        <w:rPr>
          <w:spacing w:val="-7"/>
          <w:sz w:val="21"/>
        </w:rPr>
        <w:t xml:space="preserve"> </w:t>
      </w:r>
      <w:r>
        <w:rPr>
          <w:sz w:val="21"/>
        </w:rPr>
        <w:t>adoção</w:t>
      </w:r>
      <w:r>
        <w:rPr>
          <w:spacing w:val="-5"/>
          <w:sz w:val="21"/>
        </w:rPr>
        <w:t xml:space="preserve"> </w:t>
      </w:r>
      <w:r>
        <w:rPr>
          <w:sz w:val="21"/>
        </w:rPr>
        <w:t>das</w:t>
      </w:r>
      <w:r>
        <w:rPr>
          <w:spacing w:val="-5"/>
          <w:sz w:val="21"/>
        </w:rPr>
        <w:t xml:space="preserve"> </w:t>
      </w:r>
      <w:r>
        <w:rPr>
          <w:sz w:val="21"/>
        </w:rPr>
        <w:t>medidas</w:t>
      </w:r>
      <w:r>
        <w:rPr>
          <w:spacing w:val="-4"/>
          <w:sz w:val="21"/>
        </w:rPr>
        <w:t xml:space="preserve"> </w:t>
      </w:r>
      <w:r>
        <w:rPr>
          <w:sz w:val="21"/>
        </w:rPr>
        <w:t>cabíveis</w:t>
      </w:r>
      <w:r>
        <w:rPr>
          <w:spacing w:val="-7"/>
          <w:sz w:val="21"/>
        </w:rPr>
        <w:t xml:space="preserve"> </w:t>
      </w:r>
      <w:r>
        <w:rPr>
          <w:sz w:val="21"/>
        </w:rPr>
        <w:t>quando</w:t>
      </w:r>
      <w:r>
        <w:rPr>
          <w:spacing w:val="-44"/>
          <w:sz w:val="21"/>
        </w:rPr>
        <w:t xml:space="preserve"> </w:t>
      </w:r>
      <w:r>
        <w:rPr>
          <w:sz w:val="21"/>
        </w:rPr>
        <w:t>do</w:t>
      </w:r>
      <w:r>
        <w:rPr>
          <w:spacing w:val="-1"/>
          <w:sz w:val="21"/>
        </w:rPr>
        <w:t xml:space="preserve"> </w:t>
      </w:r>
      <w:r>
        <w:rPr>
          <w:sz w:val="21"/>
        </w:rPr>
        <w:t>descumprimento</w:t>
      </w:r>
      <w:r>
        <w:rPr>
          <w:spacing w:val="-1"/>
          <w:sz w:val="21"/>
        </w:rPr>
        <w:t xml:space="preserve"> </w:t>
      </w:r>
      <w:r>
        <w:rPr>
          <w:sz w:val="21"/>
        </w:rPr>
        <w:t>de obrigações pelo</w:t>
      </w:r>
      <w:r>
        <w:rPr>
          <w:spacing w:val="-1"/>
          <w:sz w:val="21"/>
        </w:rPr>
        <w:t xml:space="preserve"> </w:t>
      </w:r>
      <w:r>
        <w:rPr>
          <w:sz w:val="21"/>
        </w:rPr>
        <w:t>Contratado;</w:t>
      </w:r>
    </w:p>
    <w:p w14:paraId="72768B21" w14:textId="77777777" w:rsidR="00940CE8" w:rsidRDefault="00AD6D6D">
      <w:pPr>
        <w:pStyle w:val="PargrafodaLista"/>
        <w:numPr>
          <w:ilvl w:val="1"/>
          <w:numId w:val="5"/>
        </w:numPr>
        <w:tabs>
          <w:tab w:val="left" w:pos="1102"/>
        </w:tabs>
        <w:spacing w:line="276" w:lineRule="auto"/>
        <w:ind w:right="392" w:firstLine="0"/>
        <w:rPr>
          <w:sz w:val="21"/>
        </w:rPr>
      </w:pPr>
      <w:r>
        <w:rPr>
          <w:sz w:val="21"/>
        </w:rPr>
        <w:t>Explicitamente emitir decisão sobre todas as solicitações e reclamações relacionadas à execução do</w:t>
      </w:r>
      <w:r>
        <w:rPr>
          <w:spacing w:val="1"/>
          <w:sz w:val="21"/>
        </w:rPr>
        <w:t xml:space="preserve"> </w:t>
      </w:r>
      <w:r>
        <w:rPr>
          <w:sz w:val="21"/>
        </w:rPr>
        <w:t>presente Contrato, ressalvados os requerimentos manifestamente impertinentes, meramente protelatórios</w:t>
      </w:r>
      <w:r>
        <w:rPr>
          <w:spacing w:val="1"/>
          <w:sz w:val="21"/>
        </w:rPr>
        <w:t xml:space="preserve"> </w:t>
      </w:r>
      <w:r>
        <w:rPr>
          <w:sz w:val="21"/>
        </w:rPr>
        <w:t>ou</w:t>
      </w:r>
      <w:r>
        <w:rPr>
          <w:spacing w:val="-1"/>
          <w:sz w:val="21"/>
        </w:rPr>
        <w:t xml:space="preserve"> </w:t>
      </w:r>
      <w:r>
        <w:rPr>
          <w:sz w:val="21"/>
        </w:rPr>
        <w:t>de</w:t>
      </w:r>
      <w:r>
        <w:rPr>
          <w:spacing w:val="-1"/>
          <w:sz w:val="21"/>
        </w:rPr>
        <w:t xml:space="preserve"> </w:t>
      </w:r>
      <w:r>
        <w:rPr>
          <w:sz w:val="21"/>
        </w:rPr>
        <w:t>nenhum</w:t>
      </w:r>
      <w:r>
        <w:rPr>
          <w:spacing w:val="-2"/>
          <w:sz w:val="21"/>
        </w:rPr>
        <w:t xml:space="preserve"> </w:t>
      </w:r>
      <w:r>
        <w:rPr>
          <w:sz w:val="21"/>
        </w:rPr>
        <w:t>interesse para</w:t>
      </w:r>
      <w:r>
        <w:rPr>
          <w:spacing w:val="-1"/>
          <w:sz w:val="21"/>
        </w:rPr>
        <w:t xml:space="preserve"> </w:t>
      </w:r>
      <w:r>
        <w:rPr>
          <w:sz w:val="21"/>
        </w:rPr>
        <w:t>a</w:t>
      </w:r>
      <w:r>
        <w:rPr>
          <w:spacing w:val="-2"/>
          <w:sz w:val="21"/>
        </w:rPr>
        <w:t xml:space="preserve"> </w:t>
      </w:r>
      <w:r>
        <w:rPr>
          <w:sz w:val="21"/>
        </w:rPr>
        <w:t>boa execução</w:t>
      </w:r>
      <w:r>
        <w:rPr>
          <w:spacing w:val="-1"/>
          <w:sz w:val="21"/>
        </w:rPr>
        <w:t xml:space="preserve"> </w:t>
      </w:r>
      <w:r>
        <w:rPr>
          <w:sz w:val="21"/>
        </w:rPr>
        <w:t>do</w:t>
      </w:r>
      <w:r>
        <w:rPr>
          <w:spacing w:val="-1"/>
          <w:sz w:val="21"/>
        </w:rPr>
        <w:t xml:space="preserve"> </w:t>
      </w:r>
      <w:r>
        <w:rPr>
          <w:sz w:val="21"/>
        </w:rPr>
        <w:t>ajuste.</w:t>
      </w:r>
    </w:p>
    <w:p w14:paraId="48C478E8" w14:textId="77777777" w:rsidR="00940CE8" w:rsidRDefault="00AD6D6D">
      <w:pPr>
        <w:pStyle w:val="PargrafodaLista"/>
        <w:numPr>
          <w:ilvl w:val="1"/>
          <w:numId w:val="5"/>
        </w:numPr>
        <w:tabs>
          <w:tab w:val="left" w:pos="1147"/>
        </w:tabs>
        <w:spacing w:before="121" w:line="276" w:lineRule="auto"/>
        <w:ind w:right="391" w:firstLine="0"/>
        <w:rPr>
          <w:sz w:val="21"/>
        </w:rPr>
      </w:pPr>
      <w:r>
        <w:rPr>
          <w:spacing w:val="-1"/>
          <w:sz w:val="21"/>
        </w:rPr>
        <w:t>A</w:t>
      </w:r>
      <w:r>
        <w:rPr>
          <w:spacing w:val="-8"/>
          <w:sz w:val="21"/>
        </w:rPr>
        <w:t xml:space="preserve"> </w:t>
      </w:r>
      <w:r>
        <w:rPr>
          <w:spacing w:val="-1"/>
          <w:sz w:val="21"/>
        </w:rPr>
        <w:t>Administração</w:t>
      </w:r>
      <w:r>
        <w:rPr>
          <w:spacing w:val="-10"/>
          <w:sz w:val="21"/>
        </w:rPr>
        <w:t xml:space="preserve"> </w:t>
      </w:r>
      <w:r>
        <w:rPr>
          <w:spacing w:val="-1"/>
          <w:sz w:val="21"/>
        </w:rPr>
        <w:t>terá</w:t>
      </w:r>
      <w:r>
        <w:rPr>
          <w:spacing w:val="-11"/>
          <w:sz w:val="21"/>
        </w:rPr>
        <w:t xml:space="preserve"> </w:t>
      </w:r>
      <w:r>
        <w:rPr>
          <w:spacing w:val="-1"/>
          <w:sz w:val="21"/>
        </w:rPr>
        <w:t>o</w:t>
      </w:r>
      <w:r>
        <w:rPr>
          <w:spacing w:val="-8"/>
          <w:sz w:val="21"/>
        </w:rPr>
        <w:t xml:space="preserve"> </w:t>
      </w:r>
      <w:r>
        <w:rPr>
          <w:spacing w:val="-1"/>
          <w:sz w:val="21"/>
        </w:rPr>
        <w:t>prazo</w:t>
      </w:r>
      <w:r>
        <w:rPr>
          <w:spacing w:val="-8"/>
          <w:sz w:val="21"/>
        </w:rPr>
        <w:t xml:space="preserve"> </w:t>
      </w:r>
      <w:r>
        <w:rPr>
          <w:spacing w:val="-1"/>
          <w:sz w:val="21"/>
        </w:rPr>
        <w:t>de</w:t>
      </w:r>
      <w:r>
        <w:rPr>
          <w:spacing w:val="-6"/>
          <w:sz w:val="21"/>
        </w:rPr>
        <w:t xml:space="preserve"> </w:t>
      </w:r>
      <w:r>
        <w:rPr>
          <w:spacing w:val="-1"/>
          <w:sz w:val="21"/>
        </w:rPr>
        <w:t>30</w:t>
      </w:r>
      <w:r>
        <w:rPr>
          <w:spacing w:val="-10"/>
          <w:sz w:val="21"/>
        </w:rPr>
        <w:t xml:space="preserve"> </w:t>
      </w:r>
      <w:r>
        <w:rPr>
          <w:sz w:val="21"/>
        </w:rPr>
        <w:t>(trinta)</w:t>
      </w:r>
      <w:r>
        <w:rPr>
          <w:spacing w:val="-10"/>
          <w:sz w:val="21"/>
        </w:rPr>
        <w:t xml:space="preserve"> </w:t>
      </w:r>
      <w:r>
        <w:rPr>
          <w:sz w:val="21"/>
        </w:rPr>
        <w:t>dias,</w:t>
      </w:r>
      <w:r>
        <w:rPr>
          <w:spacing w:val="-9"/>
          <w:sz w:val="21"/>
        </w:rPr>
        <w:t xml:space="preserve"> </w:t>
      </w:r>
      <w:r>
        <w:rPr>
          <w:sz w:val="21"/>
        </w:rPr>
        <w:t>a</w:t>
      </w:r>
      <w:r>
        <w:rPr>
          <w:spacing w:val="-11"/>
          <w:sz w:val="21"/>
        </w:rPr>
        <w:t xml:space="preserve"> </w:t>
      </w:r>
      <w:r>
        <w:rPr>
          <w:sz w:val="21"/>
        </w:rPr>
        <w:t>contar</w:t>
      </w:r>
      <w:r>
        <w:rPr>
          <w:spacing w:val="-9"/>
          <w:sz w:val="21"/>
        </w:rPr>
        <w:t xml:space="preserve"> </w:t>
      </w:r>
      <w:r>
        <w:rPr>
          <w:sz w:val="21"/>
        </w:rPr>
        <w:t>da</w:t>
      </w:r>
      <w:r>
        <w:rPr>
          <w:spacing w:val="-10"/>
          <w:sz w:val="21"/>
        </w:rPr>
        <w:t xml:space="preserve"> </w:t>
      </w:r>
      <w:r>
        <w:rPr>
          <w:sz w:val="21"/>
        </w:rPr>
        <w:t>data</w:t>
      </w:r>
      <w:r>
        <w:rPr>
          <w:spacing w:val="-8"/>
          <w:sz w:val="21"/>
        </w:rPr>
        <w:t xml:space="preserve"> </w:t>
      </w:r>
      <w:r>
        <w:rPr>
          <w:sz w:val="21"/>
        </w:rPr>
        <w:t>do</w:t>
      </w:r>
      <w:r>
        <w:rPr>
          <w:spacing w:val="-8"/>
          <w:sz w:val="21"/>
        </w:rPr>
        <w:t xml:space="preserve"> </w:t>
      </w:r>
      <w:r>
        <w:rPr>
          <w:sz w:val="21"/>
        </w:rPr>
        <w:t>protocolo</w:t>
      </w:r>
      <w:r>
        <w:rPr>
          <w:spacing w:val="-8"/>
          <w:sz w:val="21"/>
        </w:rPr>
        <w:t xml:space="preserve"> </w:t>
      </w:r>
      <w:r>
        <w:rPr>
          <w:sz w:val="21"/>
        </w:rPr>
        <w:t>do</w:t>
      </w:r>
      <w:r>
        <w:rPr>
          <w:spacing w:val="-10"/>
          <w:sz w:val="21"/>
        </w:rPr>
        <w:t xml:space="preserve"> </w:t>
      </w:r>
      <w:r>
        <w:rPr>
          <w:sz w:val="21"/>
        </w:rPr>
        <w:t>requerimento</w:t>
      </w:r>
      <w:r>
        <w:rPr>
          <w:spacing w:val="-10"/>
          <w:sz w:val="21"/>
        </w:rPr>
        <w:t xml:space="preserve"> </w:t>
      </w:r>
      <w:r>
        <w:rPr>
          <w:sz w:val="21"/>
        </w:rPr>
        <w:t>para</w:t>
      </w:r>
      <w:r>
        <w:rPr>
          <w:spacing w:val="1"/>
          <w:sz w:val="21"/>
        </w:rPr>
        <w:t xml:space="preserve"> </w:t>
      </w:r>
      <w:r>
        <w:rPr>
          <w:sz w:val="21"/>
        </w:rPr>
        <w:t>decidir,</w:t>
      </w:r>
      <w:r>
        <w:rPr>
          <w:spacing w:val="-2"/>
          <w:sz w:val="21"/>
        </w:rPr>
        <w:t xml:space="preserve"> </w:t>
      </w:r>
      <w:r>
        <w:rPr>
          <w:sz w:val="21"/>
        </w:rPr>
        <w:t>admitida</w:t>
      </w:r>
      <w:r>
        <w:rPr>
          <w:spacing w:val="-1"/>
          <w:sz w:val="21"/>
        </w:rPr>
        <w:t xml:space="preserve"> </w:t>
      </w:r>
      <w:r>
        <w:rPr>
          <w:sz w:val="21"/>
        </w:rPr>
        <w:t>a</w:t>
      </w:r>
      <w:r>
        <w:rPr>
          <w:spacing w:val="-1"/>
          <w:sz w:val="21"/>
        </w:rPr>
        <w:t xml:space="preserve"> </w:t>
      </w:r>
      <w:r>
        <w:rPr>
          <w:sz w:val="21"/>
        </w:rPr>
        <w:t>prorrogação</w:t>
      </w:r>
      <w:r>
        <w:rPr>
          <w:spacing w:val="-1"/>
          <w:sz w:val="21"/>
        </w:rPr>
        <w:t xml:space="preserve"> </w:t>
      </w:r>
      <w:r>
        <w:rPr>
          <w:sz w:val="21"/>
        </w:rPr>
        <w:t>motivada, por</w:t>
      </w:r>
      <w:r>
        <w:rPr>
          <w:spacing w:val="-2"/>
          <w:sz w:val="21"/>
        </w:rPr>
        <w:t xml:space="preserve"> </w:t>
      </w:r>
      <w:r>
        <w:rPr>
          <w:sz w:val="21"/>
        </w:rPr>
        <w:t>igual</w:t>
      </w:r>
      <w:r>
        <w:rPr>
          <w:spacing w:val="-1"/>
          <w:sz w:val="21"/>
        </w:rPr>
        <w:t xml:space="preserve"> </w:t>
      </w:r>
      <w:r>
        <w:rPr>
          <w:sz w:val="21"/>
        </w:rPr>
        <w:t>período.</w:t>
      </w:r>
    </w:p>
    <w:p w14:paraId="345F494E" w14:textId="77777777" w:rsidR="00940CE8" w:rsidRDefault="00AD6D6D">
      <w:pPr>
        <w:pStyle w:val="PargrafodaLista"/>
        <w:numPr>
          <w:ilvl w:val="1"/>
          <w:numId w:val="5"/>
        </w:numPr>
        <w:tabs>
          <w:tab w:val="left" w:pos="1102"/>
        </w:tabs>
        <w:spacing w:line="276" w:lineRule="auto"/>
        <w:ind w:right="390" w:firstLine="0"/>
        <w:rPr>
          <w:sz w:val="21"/>
        </w:rPr>
      </w:pPr>
      <w:r>
        <w:rPr>
          <w:sz w:val="21"/>
        </w:rPr>
        <w:t>Responder eventuais pedidos de reestabelecimento do equilíbrio econômico-financeiro feitos pelo</w:t>
      </w:r>
      <w:r>
        <w:rPr>
          <w:spacing w:val="1"/>
          <w:sz w:val="21"/>
        </w:rPr>
        <w:t xml:space="preserve"> </w:t>
      </w:r>
      <w:r>
        <w:rPr>
          <w:sz w:val="21"/>
        </w:rPr>
        <w:t>contratado</w:t>
      </w:r>
      <w:r>
        <w:rPr>
          <w:spacing w:val="-1"/>
          <w:sz w:val="21"/>
        </w:rPr>
        <w:t xml:space="preserve"> </w:t>
      </w:r>
      <w:r>
        <w:rPr>
          <w:sz w:val="21"/>
        </w:rPr>
        <w:t>no</w:t>
      </w:r>
      <w:r>
        <w:rPr>
          <w:spacing w:val="-1"/>
          <w:sz w:val="21"/>
        </w:rPr>
        <w:t xml:space="preserve"> </w:t>
      </w:r>
      <w:r>
        <w:rPr>
          <w:sz w:val="21"/>
        </w:rPr>
        <w:t>prazo</w:t>
      </w:r>
      <w:r>
        <w:rPr>
          <w:spacing w:val="-1"/>
          <w:sz w:val="21"/>
        </w:rPr>
        <w:t xml:space="preserve"> </w:t>
      </w:r>
      <w:r>
        <w:rPr>
          <w:sz w:val="21"/>
        </w:rPr>
        <w:t>máximo</w:t>
      </w:r>
      <w:r>
        <w:rPr>
          <w:spacing w:val="-1"/>
          <w:sz w:val="21"/>
        </w:rPr>
        <w:t xml:space="preserve"> </w:t>
      </w:r>
      <w:r>
        <w:rPr>
          <w:sz w:val="21"/>
        </w:rPr>
        <w:t>de</w:t>
      </w:r>
      <w:r>
        <w:rPr>
          <w:spacing w:val="-1"/>
          <w:sz w:val="21"/>
        </w:rPr>
        <w:t xml:space="preserve"> </w:t>
      </w:r>
      <w:r>
        <w:rPr>
          <w:sz w:val="21"/>
        </w:rPr>
        <w:t>30 (trinta) dias.</w:t>
      </w:r>
    </w:p>
    <w:p w14:paraId="468BF3D3" w14:textId="77777777" w:rsidR="00940CE8" w:rsidRDefault="00AD6D6D">
      <w:pPr>
        <w:pStyle w:val="PargrafodaLista"/>
        <w:numPr>
          <w:ilvl w:val="1"/>
          <w:numId w:val="5"/>
        </w:numPr>
        <w:tabs>
          <w:tab w:val="left" w:pos="1102"/>
        </w:tabs>
        <w:spacing w:line="276" w:lineRule="auto"/>
        <w:ind w:right="391" w:firstLine="0"/>
        <w:rPr>
          <w:sz w:val="21"/>
        </w:rPr>
      </w:pPr>
      <w:r>
        <w:rPr>
          <w:sz w:val="21"/>
        </w:rPr>
        <w:t>A Administração não responderá por quaisquer compromissos assumidos pelo Contratado com</w:t>
      </w:r>
      <w:r>
        <w:rPr>
          <w:spacing w:val="1"/>
          <w:sz w:val="21"/>
        </w:rPr>
        <w:t xml:space="preserve"> </w:t>
      </w:r>
      <w:r>
        <w:rPr>
          <w:sz w:val="21"/>
        </w:rPr>
        <w:t>terceiros,</w:t>
      </w:r>
      <w:r>
        <w:rPr>
          <w:spacing w:val="-7"/>
          <w:sz w:val="21"/>
        </w:rPr>
        <w:t xml:space="preserve"> </w:t>
      </w:r>
      <w:r>
        <w:rPr>
          <w:sz w:val="21"/>
        </w:rPr>
        <w:t>ainda</w:t>
      </w:r>
      <w:r>
        <w:rPr>
          <w:spacing w:val="-7"/>
          <w:sz w:val="21"/>
        </w:rPr>
        <w:t xml:space="preserve"> </w:t>
      </w:r>
      <w:r>
        <w:rPr>
          <w:sz w:val="21"/>
        </w:rPr>
        <w:t>que</w:t>
      </w:r>
      <w:r>
        <w:rPr>
          <w:spacing w:val="-7"/>
          <w:sz w:val="21"/>
        </w:rPr>
        <w:t xml:space="preserve"> </w:t>
      </w:r>
      <w:r>
        <w:rPr>
          <w:sz w:val="21"/>
        </w:rPr>
        <w:t>vinculados</w:t>
      </w:r>
      <w:r>
        <w:rPr>
          <w:spacing w:val="-6"/>
          <w:sz w:val="21"/>
        </w:rPr>
        <w:t xml:space="preserve"> </w:t>
      </w:r>
      <w:r>
        <w:rPr>
          <w:sz w:val="21"/>
        </w:rPr>
        <w:t>à</w:t>
      </w:r>
      <w:r>
        <w:rPr>
          <w:spacing w:val="-7"/>
          <w:sz w:val="21"/>
        </w:rPr>
        <w:t xml:space="preserve"> </w:t>
      </w:r>
      <w:r>
        <w:rPr>
          <w:sz w:val="21"/>
        </w:rPr>
        <w:t>execução</w:t>
      </w:r>
      <w:r>
        <w:rPr>
          <w:spacing w:val="-5"/>
          <w:sz w:val="21"/>
        </w:rPr>
        <w:t xml:space="preserve"> </w:t>
      </w:r>
      <w:r>
        <w:rPr>
          <w:sz w:val="21"/>
        </w:rPr>
        <w:t>do</w:t>
      </w:r>
      <w:r>
        <w:rPr>
          <w:spacing w:val="-6"/>
          <w:sz w:val="21"/>
        </w:rPr>
        <w:t xml:space="preserve"> </w:t>
      </w:r>
      <w:r>
        <w:rPr>
          <w:sz w:val="21"/>
        </w:rPr>
        <w:t>contrato,</w:t>
      </w:r>
      <w:r>
        <w:rPr>
          <w:spacing w:val="-10"/>
          <w:sz w:val="21"/>
        </w:rPr>
        <w:t xml:space="preserve"> </w:t>
      </w:r>
      <w:r>
        <w:rPr>
          <w:sz w:val="21"/>
        </w:rPr>
        <w:t>bem</w:t>
      </w:r>
      <w:r>
        <w:rPr>
          <w:spacing w:val="-8"/>
          <w:sz w:val="21"/>
        </w:rPr>
        <w:t xml:space="preserve"> </w:t>
      </w:r>
      <w:r>
        <w:rPr>
          <w:sz w:val="21"/>
        </w:rPr>
        <w:t>como</w:t>
      </w:r>
      <w:r>
        <w:rPr>
          <w:spacing w:val="-7"/>
          <w:sz w:val="21"/>
        </w:rPr>
        <w:t xml:space="preserve"> </w:t>
      </w:r>
      <w:r>
        <w:rPr>
          <w:sz w:val="21"/>
        </w:rPr>
        <w:t>por</w:t>
      </w:r>
      <w:r>
        <w:rPr>
          <w:spacing w:val="-8"/>
          <w:sz w:val="21"/>
        </w:rPr>
        <w:t xml:space="preserve"> </w:t>
      </w:r>
      <w:r>
        <w:rPr>
          <w:sz w:val="21"/>
        </w:rPr>
        <w:t>qualquer</w:t>
      </w:r>
      <w:r>
        <w:rPr>
          <w:spacing w:val="-8"/>
          <w:sz w:val="21"/>
        </w:rPr>
        <w:t xml:space="preserve"> </w:t>
      </w:r>
      <w:r>
        <w:rPr>
          <w:sz w:val="21"/>
        </w:rPr>
        <w:t>dano</w:t>
      </w:r>
      <w:r>
        <w:rPr>
          <w:spacing w:val="-7"/>
          <w:sz w:val="21"/>
        </w:rPr>
        <w:t xml:space="preserve"> </w:t>
      </w:r>
      <w:r>
        <w:rPr>
          <w:sz w:val="21"/>
        </w:rPr>
        <w:t>causado</w:t>
      </w:r>
      <w:r>
        <w:rPr>
          <w:spacing w:val="-7"/>
          <w:sz w:val="21"/>
        </w:rPr>
        <w:t xml:space="preserve"> </w:t>
      </w:r>
      <w:r>
        <w:rPr>
          <w:sz w:val="21"/>
        </w:rPr>
        <w:t>a</w:t>
      </w:r>
      <w:r>
        <w:rPr>
          <w:spacing w:val="-7"/>
          <w:sz w:val="21"/>
        </w:rPr>
        <w:t xml:space="preserve"> </w:t>
      </w:r>
      <w:r>
        <w:rPr>
          <w:sz w:val="21"/>
        </w:rPr>
        <w:t>terceiros</w:t>
      </w:r>
      <w:r>
        <w:rPr>
          <w:spacing w:val="-6"/>
          <w:sz w:val="21"/>
        </w:rPr>
        <w:t xml:space="preserve"> </w:t>
      </w:r>
      <w:r>
        <w:rPr>
          <w:sz w:val="21"/>
        </w:rPr>
        <w:t>em</w:t>
      </w:r>
      <w:r>
        <w:rPr>
          <w:spacing w:val="1"/>
          <w:sz w:val="21"/>
        </w:rPr>
        <w:t xml:space="preserve"> </w:t>
      </w:r>
      <w:r>
        <w:rPr>
          <w:sz w:val="21"/>
        </w:rPr>
        <w:t>decorrência</w:t>
      </w:r>
      <w:r>
        <w:rPr>
          <w:spacing w:val="-2"/>
          <w:sz w:val="21"/>
        </w:rPr>
        <w:t xml:space="preserve"> </w:t>
      </w:r>
      <w:r>
        <w:rPr>
          <w:sz w:val="21"/>
        </w:rPr>
        <w:t>de</w:t>
      </w:r>
      <w:r>
        <w:rPr>
          <w:spacing w:val="-1"/>
          <w:sz w:val="21"/>
        </w:rPr>
        <w:t xml:space="preserve"> </w:t>
      </w:r>
      <w:r>
        <w:rPr>
          <w:sz w:val="21"/>
        </w:rPr>
        <w:t>ato</w:t>
      </w:r>
      <w:r>
        <w:rPr>
          <w:spacing w:val="-2"/>
          <w:sz w:val="21"/>
        </w:rPr>
        <w:t xml:space="preserve"> </w:t>
      </w:r>
      <w:r>
        <w:rPr>
          <w:sz w:val="21"/>
        </w:rPr>
        <w:t>do</w:t>
      </w:r>
      <w:r>
        <w:rPr>
          <w:spacing w:val="-3"/>
          <w:sz w:val="21"/>
        </w:rPr>
        <w:t xml:space="preserve"> </w:t>
      </w:r>
      <w:r>
        <w:rPr>
          <w:sz w:val="21"/>
        </w:rPr>
        <w:t>Contratado,</w:t>
      </w:r>
      <w:r>
        <w:rPr>
          <w:spacing w:val="-1"/>
          <w:sz w:val="21"/>
        </w:rPr>
        <w:t xml:space="preserve"> </w:t>
      </w:r>
      <w:r>
        <w:rPr>
          <w:sz w:val="21"/>
        </w:rPr>
        <w:t>de</w:t>
      </w:r>
      <w:r>
        <w:rPr>
          <w:spacing w:val="-1"/>
          <w:sz w:val="21"/>
        </w:rPr>
        <w:t xml:space="preserve"> </w:t>
      </w:r>
      <w:r>
        <w:rPr>
          <w:sz w:val="21"/>
        </w:rPr>
        <w:t>seus empregados,</w:t>
      </w:r>
      <w:r>
        <w:rPr>
          <w:spacing w:val="-1"/>
          <w:sz w:val="21"/>
        </w:rPr>
        <w:t xml:space="preserve"> </w:t>
      </w:r>
      <w:r>
        <w:rPr>
          <w:sz w:val="21"/>
        </w:rPr>
        <w:t>prepostos</w:t>
      </w:r>
      <w:r>
        <w:rPr>
          <w:spacing w:val="-3"/>
          <w:sz w:val="21"/>
        </w:rPr>
        <w:t xml:space="preserve"> </w:t>
      </w:r>
      <w:r>
        <w:rPr>
          <w:sz w:val="21"/>
        </w:rPr>
        <w:t>ou subordinados.</w:t>
      </w:r>
    </w:p>
    <w:p w14:paraId="0215D23A" w14:textId="77777777" w:rsidR="00940CE8" w:rsidRDefault="00940CE8">
      <w:pPr>
        <w:pStyle w:val="Corpodetexto"/>
        <w:spacing w:before="4"/>
        <w:ind w:left="0"/>
        <w:rPr>
          <w:sz w:val="24"/>
        </w:rPr>
      </w:pPr>
    </w:p>
    <w:p w14:paraId="1A2EB61E" w14:textId="77777777" w:rsidR="00940CE8" w:rsidRDefault="00AD6D6D">
      <w:pPr>
        <w:pStyle w:val="Ttulo1"/>
        <w:numPr>
          <w:ilvl w:val="0"/>
          <w:numId w:val="5"/>
        </w:numPr>
        <w:tabs>
          <w:tab w:val="left" w:pos="754"/>
        </w:tabs>
        <w:ind w:hanging="362"/>
      </w:pPr>
      <w:r>
        <w:t>CLÁUSULA</w:t>
      </w:r>
      <w:r>
        <w:rPr>
          <w:spacing w:val="-4"/>
        </w:rPr>
        <w:t xml:space="preserve"> </w:t>
      </w:r>
      <w:r>
        <w:t>NONA</w:t>
      </w:r>
      <w:r>
        <w:rPr>
          <w:spacing w:val="-2"/>
        </w:rPr>
        <w:t xml:space="preserve"> </w:t>
      </w:r>
      <w:r>
        <w:t>-</w:t>
      </w:r>
      <w:r>
        <w:rPr>
          <w:spacing w:val="-2"/>
        </w:rPr>
        <w:t xml:space="preserve"> </w:t>
      </w:r>
      <w:r>
        <w:t>OBRIGAÇÕES</w:t>
      </w:r>
      <w:r>
        <w:rPr>
          <w:spacing w:val="-3"/>
        </w:rPr>
        <w:t xml:space="preserve"> </w:t>
      </w:r>
      <w:r>
        <w:t>DO</w:t>
      </w:r>
      <w:r>
        <w:rPr>
          <w:spacing w:val="-3"/>
        </w:rPr>
        <w:t xml:space="preserve"> </w:t>
      </w:r>
      <w:r>
        <w:t>CONTRATADO</w:t>
      </w:r>
    </w:p>
    <w:p w14:paraId="0D0D557A" w14:textId="77777777" w:rsidR="00940CE8" w:rsidRDefault="00940CE8">
      <w:pPr>
        <w:pStyle w:val="Corpodetexto"/>
        <w:spacing w:before="0"/>
        <w:ind w:left="0"/>
        <w:rPr>
          <w:b/>
          <w:sz w:val="31"/>
        </w:rPr>
      </w:pPr>
    </w:p>
    <w:p w14:paraId="5394D2C1" w14:textId="77777777" w:rsidR="00940CE8" w:rsidRDefault="00AD6D6D">
      <w:pPr>
        <w:pStyle w:val="PargrafodaLista"/>
        <w:numPr>
          <w:ilvl w:val="1"/>
          <w:numId w:val="5"/>
        </w:numPr>
        <w:tabs>
          <w:tab w:val="left" w:pos="1102"/>
        </w:tabs>
        <w:spacing w:before="0" w:line="276" w:lineRule="auto"/>
        <w:ind w:right="391" w:firstLine="0"/>
        <w:rPr>
          <w:sz w:val="21"/>
        </w:rPr>
      </w:pPr>
      <w:r>
        <w:rPr>
          <w:sz w:val="21"/>
        </w:rPr>
        <w:t>O</w:t>
      </w:r>
      <w:r>
        <w:rPr>
          <w:spacing w:val="1"/>
          <w:sz w:val="21"/>
        </w:rPr>
        <w:t xml:space="preserve"> </w:t>
      </w:r>
      <w:r>
        <w:rPr>
          <w:sz w:val="21"/>
        </w:rPr>
        <w:t>Contratado</w:t>
      </w:r>
      <w:r>
        <w:rPr>
          <w:spacing w:val="1"/>
          <w:sz w:val="21"/>
        </w:rPr>
        <w:t xml:space="preserve"> </w:t>
      </w:r>
      <w:r>
        <w:rPr>
          <w:sz w:val="21"/>
        </w:rPr>
        <w:t>deve</w:t>
      </w:r>
      <w:r>
        <w:rPr>
          <w:spacing w:val="1"/>
          <w:sz w:val="21"/>
        </w:rPr>
        <w:t xml:space="preserve"> </w:t>
      </w:r>
      <w:r>
        <w:rPr>
          <w:sz w:val="21"/>
        </w:rPr>
        <w:t>cumprir</w:t>
      </w:r>
      <w:r>
        <w:rPr>
          <w:spacing w:val="1"/>
          <w:sz w:val="21"/>
        </w:rPr>
        <w:t xml:space="preserve"> </w:t>
      </w:r>
      <w:r>
        <w:rPr>
          <w:sz w:val="21"/>
        </w:rPr>
        <w:t>todas</w:t>
      </w:r>
      <w:r>
        <w:rPr>
          <w:spacing w:val="1"/>
          <w:sz w:val="21"/>
        </w:rPr>
        <w:t xml:space="preserve"> </w:t>
      </w:r>
      <w:r>
        <w:rPr>
          <w:sz w:val="21"/>
        </w:rPr>
        <w:t>as</w:t>
      </w:r>
      <w:r>
        <w:rPr>
          <w:spacing w:val="1"/>
          <w:sz w:val="21"/>
        </w:rPr>
        <w:t xml:space="preserve"> </w:t>
      </w:r>
      <w:r>
        <w:rPr>
          <w:sz w:val="21"/>
        </w:rPr>
        <w:t>obrigações</w:t>
      </w:r>
      <w:r>
        <w:rPr>
          <w:spacing w:val="1"/>
          <w:sz w:val="21"/>
        </w:rPr>
        <w:t xml:space="preserve"> </w:t>
      </w:r>
      <w:r>
        <w:rPr>
          <w:sz w:val="21"/>
        </w:rPr>
        <w:t>constantes</w:t>
      </w:r>
      <w:r>
        <w:rPr>
          <w:spacing w:val="1"/>
          <w:sz w:val="21"/>
        </w:rPr>
        <w:t xml:space="preserve"> </w:t>
      </w:r>
      <w:r>
        <w:rPr>
          <w:sz w:val="21"/>
        </w:rPr>
        <w:t>deste</w:t>
      </w:r>
      <w:r>
        <w:rPr>
          <w:spacing w:val="1"/>
          <w:sz w:val="21"/>
        </w:rPr>
        <w:t xml:space="preserve"> </w:t>
      </w:r>
      <w:r>
        <w:rPr>
          <w:sz w:val="21"/>
        </w:rPr>
        <w:t>Contrato</w:t>
      </w:r>
      <w:r>
        <w:rPr>
          <w:spacing w:val="1"/>
          <w:sz w:val="21"/>
        </w:rPr>
        <w:t xml:space="preserve"> </w:t>
      </w:r>
      <w:r>
        <w:rPr>
          <w:sz w:val="21"/>
        </w:rPr>
        <w:t>e</w:t>
      </w:r>
      <w:r>
        <w:rPr>
          <w:spacing w:val="1"/>
          <w:sz w:val="21"/>
        </w:rPr>
        <w:t xml:space="preserve"> </w:t>
      </w:r>
      <w:r>
        <w:rPr>
          <w:sz w:val="21"/>
        </w:rPr>
        <w:t>em</w:t>
      </w:r>
      <w:r>
        <w:rPr>
          <w:spacing w:val="1"/>
          <w:sz w:val="21"/>
        </w:rPr>
        <w:t xml:space="preserve"> </w:t>
      </w:r>
      <w:r>
        <w:rPr>
          <w:sz w:val="21"/>
        </w:rPr>
        <w:t>seus</w:t>
      </w:r>
      <w:r>
        <w:rPr>
          <w:spacing w:val="1"/>
          <w:sz w:val="21"/>
        </w:rPr>
        <w:t xml:space="preserve"> </w:t>
      </w:r>
      <w:r>
        <w:rPr>
          <w:sz w:val="21"/>
        </w:rPr>
        <w:t>anexos,</w:t>
      </w:r>
      <w:r>
        <w:rPr>
          <w:spacing w:val="1"/>
          <w:sz w:val="21"/>
        </w:rPr>
        <w:t xml:space="preserve"> </w:t>
      </w:r>
      <w:r>
        <w:rPr>
          <w:sz w:val="21"/>
        </w:rPr>
        <w:t>assumindo como exclusivamente seus os riscos e as despesas decorrentes da boa e perfeita execução do</w:t>
      </w:r>
      <w:r>
        <w:rPr>
          <w:spacing w:val="1"/>
          <w:sz w:val="21"/>
        </w:rPr>
        <w:t xml:space="preserve"> </w:t>
      </w:r>
      <w:r>
        <w:rPr>
          <w:sz w:val="21"/>
        </w:rPr>
        <w:t>objeto,</w:t>
      </w:r>
      <w:r>
        <w:rPr>
          <w:spacing w:val="-2"/>
          <w:sz w:val="21"/>
        </w:rPr>
        <w:t xml:space="preserve"> </w:t>
      </w:r>
      <w:r>
        <w:rPr>
          <w:sz w:val="21"/>
        </w:rPr>
        <w:t>observando,</w:t>
      </w:r>
      <w:r>
        <w:rPr>
          <w:spacing w:val="-1"/>
          <w:sz w:val="21"/>
        </w:rPr>
        <w:t xml:space="preserve"> </w:t>
      </w:r>
      <w:r>
        <w:rPr>
          <w:sz w:val="21"/>
        </w:rPr>
        <w:t>ainda,</w:t>
      </w:r>
      <w:r>
        <w:rPr>
          <w:spacing w:val="-1"/>
          <w:sz w:val="21"/>
        </w:rPr>
        <w:t xml:space="preserve"> </w:t>
      </w:r>
      <w:r>
        <w:rPr>
          <w:sz w:val="21"/>
        </w:rPr>
        <w:t>as obrigações a</w:t>
      </w:r>
      <w:r>
        <w:rPr>
          <w:spacing w:val="-2"/>
          <w:sz w:val="21"/>
        </w:rPr>
        <w:t xml:space="preserve"> </w:t>
      </w:r>
      <w:r>
        <w:rPr>
          <w:sz w:val="21"/>
        </w:rPr>
        <w:t>seguir</w:t>
      </w:r>
      <w:r>
        <w:rPr>
          <w:spacing w:val="-2"/>
          <w:sz w:val="21"/>
        </w:rPr>
        <w:t xml:space="preserve"> </w:t>
      </w:r>
      <w:r>
        <w:rPr>
          <w:sz w:val="21"/>
        </w:rPr>
        <w:t>dispostas:</w:t>
      </w:r>
    </w:p>
    <w:p w14:paraId="0F66211D" w14:textId="77777777" w:rsidR="00940CE8" w:rsidRDefault="00AD6D6D">
      <w:pPr>
        <w:pStyle w:val="PargrafodaLista"/>
        <w:numPr>
          <w:ilvl w:val="1"/>
          <w:numId w:val="5"/>
        </w:numPr>
        <w:tabs>
          <w:tab w:val="left" w:pos="1102"/>
        </w:tabs>
        <w:spacing w:before="121" w:line="276" w:lineRule="auto"/>
        <w:ind w:right="390" w:firstLine="0"/>
        <w:rPr>
          <w:sz w:val="21"/>
        </w:rPr>
      </w:pPr>
      <w:r>
        <w:rPr>
          <w:sz w:val="21"/>
        </w:rPr>
        <w:t>Responsabilizar-se</w:t>
      </w:r>
      <w:r>
        <w:rPr>
          <w:spacing w:val="-3"/>
          <w:sz w:val="21"/>
        </w:rPr>
        <w:t xml:space="preserve"> </w:t>
      </w:r>
      <w:r>
        <w:rPr>
          <w:sz w:val="21"/>
        </w:rPr>
        <w:t>pelos</w:t>
      </w:r>
      <w:r>
        <w:rPr>
          <w:spacing w:val="-1"/>
          <w:sz w:val="21"/>
        </w:rPr>
        <w:t xml:space="preserve"> </w:t>
      </w:r>
      <w:r>
        <w:rPr>
          <w:sz w:val="21"/>
        </w:rPr>
        <w:t>vícios</w:t>
      </w:r>
      <w:r>
        <w:rPr>
          <w:spacing w:val="-1"/>
          <w:sz w:val="21"/>
        </w:rPr>
        <w:t xml:space="preserve"> </w:t>
      </w:r>
      <w:r>
        <w:rPr>
          <w:sz w:val="21"/>
        </w:rPr>
        <w:t>e</w:t>
      </w:r>
      <w:r>
        <w:rPr>
          <w:spacing w:val="-6"/>
          <w:sz w:val="21"/>
        </w:rPr>
        <w:t xml:space="preserve"> </w:t>
      </w:r>
      <w:r>
        <w:rPr>
          <w:sz w:val="21"/>
        </w:rPr>
        <w:t>danos</w:t>
      </w:r>
      <w:r>
        <w:rPr>
          <w:spacing w:val="-4"/>
          <w:sz w:val="21"/>
        </w:rPr>
        <w:t xml:space="preserve"> </w:t>
      </w:r>
      <w:r>
        <w:rPr>
          <w:sz w:val="21"/>
        </w:rPr>
        <w:t>decorrentes</w:t>
      </w:r>
      <w:r>
        <w:rPr>
          <w:spacing w:val="-4"/>
          <w:sz w:val="21"/>
        </w:rPr>
        <w:t xml:space="preserve"> </w:t>
      </w:r>
      <w:r>
        <w:rPr>
          <w:sz w:val="21"/>
        </w:rPr>
        <w:t>do</w:t>
      </w:r>
      <w:r>
        <w:rPr>
          <w:spacing w:val="-2"/>
          <w:sz w:val="21"/>
        </w:rPr>
        <w:t xml:space="preserve"> </w:t>
      </w:r>
      <w:r>
        <w:rPr>
          <w:sz w:val="21"/>
        </w:rPr>
        <w:t>objeto,</w:t>
      </w:r>
      <w:r>
        <w:rPr>
          <w:spacing w:val="-5"/>
          <w:sz w:val="21"/>
        </w:rPr>
        <w:t xml:space="preserve"> </w:t>
      </w:r>
      <w:r>
        <w:rPr>
          <w:sz w:val="21"/>
        </w:rPr>
        <w:t>de</w:t>
      </w:r>
      <w:r>
        <w:rPr>
          <w:spacing w:val="-2"/>
          <w:sz w:val="21"/>
        </w:rPr>
        <w:t xml:space="preserve"> </w:t>
      </w:r>
      <w:r>
        <w:rPr>
          <w:sz w:val="21"/>
        </w:rPr>
        <w:t>acordo</w:t>
      </w:r>
      <w:r>
        <w:rPr>
          <w:spacing w:val="-4"/>
          <w:sz w:val="21"/>
        </w:rPr>
        <w:t xml:space="preserve"> </w:t>
      </w:r>
      <w:r>
        <w:rPr>
          <w:sz w:val="21"/>
        </w:rPr>
        <w:t>com</w:t>
      </w:r>
      <w:r>
        <w:rPr>
          <w:spacing w:val="-5"/>
          <w:sz w:val="21"/>
        </w:rPr>
        <w:t xml:space="preserve"> </w:t>
      </w:r>
      <w:r>
        <w:rPr>
          <w:sz w:val="21"/>
        </w:rPr>
        <w:t>o</w:t>
      </w:r>
      <w:r>
        <w:rPr>
          <w:spacing w:val="-4"/>
          <w:sz w:val="21"/>
        </w:rPr>
        <w:t xml:space="preserve"> </w:t>
      </w:r>
      <w:r>
        <w:rPr>
          <w:sz w:val="21"/>
        </w:rPr>
        <w:t>Código</w:t>
      </w:r>
      <w:r>
        <w:rPr>
          <w:spacing w:val="-5"/>
          <w:sz w:val="21"/>
        </w:rPr>
        <w:t xml:space="preserve"> </w:t>
      </w:r>
      <w:r>
        <w:rPr>
          <w:sz w:val="21"/>
        </w:rPr>
        <w:t>de</w:t>
      </w:r>
      <w:r>
        <w:rPr>
          <w:spacing w:val="-1"/>
          <w:sz w:val="21"/>
        </w:rPr>
        <w:t xml:space="preserve"> </w:t>
      </w:r>
      <w:r>
        <w:rPr>
          <w:sz w:val="21"/>
        </w:rPr>
        <w:t>Defesa</w:t>
      </w:r>
      <w:r>
        <w:rPr>
          <w:spacing w:val="-1"/>
          <w:sz w:val="21"/>
        </w:rPr>
        <w:t xml:space="preserve"> </w:t>
      </w:r>
      <w:r>
        <w:rPr>
          <w:sz w:val="21"/>
        </w:rPr>
        <w:t>do</w:t>
      </w:r>
      <w:r>
        <w:rPr>
          <w:spacing w:val="-44"/>
          <w:sz w:val="21"/>
        </w:rPr>
        <w:t xml:space="preserve"> </w:t>
      </w:r>
      <w:r>
        <w:rPr>
          <w:sz w:val="21"/>
        </w:rPr>
        <w:t>Consumidor</w:t>
      </w:r>
      <w:r>
        <w:rPr>
          <w:spacing w:val="-4"/>
          <w:sz w:val="21"/>
        </w:rPr>
        <w:t xml:space="preserve"> </w:t>
      </w:r>
      <w:r>
        <w:rPr>
          <w:sz w:val="21"/>
        </w:rPr>
        <w:t>(</w:t>
      </w:r>
      <w:hyperlink r:id="rId47">
        <w:r>
          <w:rPr>
            <w:color w:val="000080"/>
            <w:sz w:val="21"/>
            <w:u w:val="single" w:color="000080"/>
          </w:rPr>
          <w:t>Lei</w:t>
        </w:r>
        <w:r>
          <w:rPr>
            <w:color w:val="000080"/>
            <w:spacing w:val="-3"/>
            <w:sz w:val="21"/>
            <w:u w:val="single" w:color="000080"/>
          </w:rPr>
          <w:t xml:space="preserve"> </w:t>
        </w:r>
        <w:r>
          <w:rPr>
            <w:color w:val="000080"/>
            <w:sz w:val="21"/>
            <w:u w:val="single" w:color="000080"/>
          </w:rPr>
          <w:t>nº 8.078,</w:t>
        </w:r>
        <w:r>
          <w:rPr>
            <w:color w:val="000080"/>
            <w:spacing w:val="-4"/>
            <w:sz w:val="21"/>
            <w:u w:val="single" w:color="000080"/>
          </w:rPr>
          <w:t xml:space="preserve"> </w:t>
        </w:r>
        <w:r>
          <w:rPr>
            <w:color w:val="000080"/>
            <w:sz w:val="21"/>
            <w:u w:val="single" w:color="000080"/>
          </w:rPr>
          <w:t>de 1990</w:t>
        </w:r>
      </w:hyperlink>
      <w:r>
        <w:rPr>
          <w:sz w:val="21"/>
        </w:rPr>
        <w:t>);</w:t>
      </w:r>
    </w:p>
    <w:p w14:paraId="5C1117B2" w14:textId="77777777" w:rsidR="00940CE8" w:rsidRDefault="00AD6D6D">
      <w:pPr>
        <w:pStyle w:val="PargrafodaLista"/>
        <w:numPr>
          <w:ilvl w:val="1"/>
          <w:numId w:val="5"/>
        </w:numPr>
        <w:tabs>
          <w:tab w:val="left" w:pos="1102"/>
        </w:tabs>
        <w:spacing w:line="276" w:lineRule="auto"/>
        <w:ind w:right="397" w:firstLine="0"/>
        <w:rPr>
          <w:sz w:val="21"/>
        </w:rPr>
      </w:pPr>
      <w:r>
        <w:rPr>
          <w:sz w:val="21"/>
        </w:rPr>
        <w:t>Comunicar ao contratante, no prazo máximo de 24 (vinte e quatro) horas que antecede a data da</w:t>
      </w:r>
      <w:r>
        <w:rPr>
          <w:spacing w:val="1"/>
          <w:sz w:val="21"/>
        </w:rPr>
        <w:t xml:space="preserve"> </w:t>
      </w:r>
      <w:r>
        <w:rPr>
          <w:sz w:val="21"/>
        </w:rPr>
        <w:t>entrega,</w:t>
      </w:r>
      <w:r>
        <w:rPr>
          <w:spacing w:val="-2"/>
          <w:sz w:val="21"/>
        </w:rPr>
        <w:t xml:space="preserve"> </w:t>
      </w:r>
      <w:r>
        <w:rPr>
          <w:sz w:val="21"/>
        </w:rPr>
        <w:t>os</w:t>
      </w:r>
      <w:r>
        <w:rPr>
          <w:spacing w:val="-1"/>
          <w:sz w:val="21"/>
        </w:rPr>
        <w:t xml:space="preserve"> </w:t>
      </w:r>
      <w:r>
        <w:rPr>
          <w:sz w:val="21"/>
        </w:rPr>
        <w:t>motivos</w:t>
      </w:r>
      <w:r>
        <w:rPr>
          <w:spacing w:val="-1"/>
          <w:sz w:val="21"/>
        </w:rPr>
        <w:t xml:space="preserve"> </w:t>
      </w:r>
      <w:r>
        <w:rPr>
          <w:sz w:val="21"/>
        </w:rPr>
        <w:t>que</w:t>
      </w:r>
      <w:r>
        <w:rPr>
          <w:spacing w:val="-2"/>
          <w:sz w:val="21"/>
        </w:rPr>
        <w:t xml:space="preserve"> </w:t>
      </w:r>
      <w:r>
        <w:rPr>
          <w:sz w:val="21"/>
        </w:rPr>
        <w:t>impossibilitem</w:t>
      </w:r>
      <w:r>
        <w:rPr>
          <w:spacing w:val="-3"/>
          <w:sz w:val="21"/>
        </w:rPr>
        <w:t xml:space="preserve"> </w:t>
      </w:r>
      <w:r>
        <w:rPr>
          <w:sz w:val="21"/>
        </w:rPr>
        <w:t>o</w:t>
      </w:r>
      <w:r>
        <w:rPr>
          <w:spacing w:val="-2"/>
          <w:sz w:val="21"/>
        </w:rPr>
        <w:t xml:space="preserve"> </w:t>
      </w:r>
      <w:r>
        <w:rPr>
          <w:sz w:val="21"/>
        </w:rPr>
        <w:t>cumprimento</w:t>
      </w:r>
      <w:r>
        <w:rPr>
          <w:spacing w:val="-2"/>
          <w:sz w:val="21"/>
        </w:rPr>
        <w:t xml:space="preserve"> </w:t>
      </w:r>
      <w:r>
        <w:rPr>
          <w:sz w:val="21"/>
        </w:rPr>
        <w:t>do</w:t>
      </w:r>
      <w:r>
        <w:rPr>
          <w:spacing w:val="-1"/>
          <w:sz w:val="21"/>
        </w:rPr>
        <w:t xml:space="preserve"> </w:t>
      </w:r>
      <w:r>
        <w:rPr>
          <w:sz w:val="21"/>
        </w:rPr>
        <w:t>prazo</w:t>
      </w:r>
      <w:r>
        <w:rPr>
          <w:spacing w:val="-1"/>
          <w:sz w:val="21"/>
        </w:rPr>
        <w:t xml:space="preserve"> </w:t>
      </w:r>
      <w:r>
        <w:rPr>
          <w:sz w:val="21"/>
        </w:rPr>
        <w:t>previsto,</w:t>
      </w:r>
      <w:r>
        <w:rPr>
          <w:spacing w:val="-5"/>
          <w:sz w:val="21"/>
        </w:rPr>
        <w:t xml:space="preserve"> </w:t>
      </w:r>
      <w:r>
        <w:rPr>
          <w:sz w:val="21"/>
        </w:rPr>
        <w:t>com</w:t>
      </w:r>
      <w:r>
        <w:rPr>
          <w:spacing w:val="-3"/>
          <w:sz w:val="21"/>
        </w:rPr>
        <w:t xml:space="preserve"> </w:t>
      </w:r>
      <w:r>
        <w:rPr>
          <w:sz w:val="21"/>
        </w:rPr>
        <w:t>a</w:t>
      </w:r>
      <w:r>
        <w:rPr>
          <w:spacing w:val="-5"/>
          <w:sz w:val="21"/>
        </w:rPr>
        <w:t xml:space="preserve"> </w:t>
      </w:r>
      <w:r>
        <w:rPr>
          <w:sz w:val="21"/>
        </w:rPr>
        <w:t>devida</w:t>
      </w:r>
      <w:r>
        <w:rPr>
          <w:spacing w:val="-1"/>
          <w:sz w:val="21"/>
        </w:rPr>
        <w:t xml:space="preserve"> </w:t>
      </w:r>
      <w:r>
        <w:rPr>
          <w:sz w:val="21"/>
        </w:rPr>
        <w:t>comprovação;</w:t>
      </w:r>
    </w:p>
    <w:p w14:paraId="6901E9CC" w14:textId="77777777" w:rsidR="00940CE8" w:rsidRDefault="00940CE8">
      <w:pPr>
        <w:pStyle w:val="Corpodetexto"/>
        <w:spacing w:before="2"/>
        <w:ind w:left="0"/>
        <w:rPr>
          <w:sz w:val="16"/>
        </w:rPr>
      </w:pPr>
    </w:p>
    <w:p w14:paraId="09732868" w14:textId="77777777" w:rsidR="00940CE8" w:rsidRDefault="00AD6D6D">
      <w:pPr>
        <w:pStyle w:val="PargrafodaLista"/>
        <w:numPr>
          <w:ilvl w:val="1"/>
          <w:numId w:val="5"/>
        </w:numPr>
        <w:tabs>
          <w:tab w:val="left" w:pos="1102"/>
        </w:tabs>
        <w:spacing w:before="102" w:line="276" w:lineRule="auto"/>
        <w:ind w:right="394" w:firstLine="0"/>
        <w:rPr>
          <w:sz w:val="21"/>
        </w:rPr>
      </w:pPr>
      <w:r>
        <w:rPr>
          <w:sz w:val="21"/>
        </w:rPr>
        <w:t>Atender</w:t>
      </w:r>
      <w:r>
        <w:rPr>
          <w:spacing w:val="1"/>
          <w:sz w:val="21"/>
        </w:rPr>
        <w:t xml:space="preserve"> </w:t>
      </w:r>
      <w:r>
        <w:rPr>
          <w:sz w:val="21"/>
        </w:rPr>
        <w:t>às</w:t>
      </w:r>
      <w:r>
        <w:rPr>
          <w:spacing w:val="1"/>
          <w:sz w:val="21"/>
        </w:rPr>
        <w:t xml:space="preserve"> </w:t>
      </w:r>
      <w:r>
        <w:rPr>
          <w:sz w:val="21"/>
        </w:rPr>
        <w:t>determinações</w:t>
      </w:r>
      <w:r>
        <w:rPr>
          <w:spacing w:val="1"/>
          <w:sz w:val="21"/>
        </w:rPr>
        <w:t xml:space="preserve"> </w:t>
      </w:r>
      <w:r>
        <w:rPr>
          <w:sz w:val="21"/>
        </w:rPr>
        <w:t>regulares</w:t>
      </w:r>
      <w:r>
        <w:rPr>
          <w:spacing w:val="1"/>
          <w:sz w:val="21"/>
        </w:rPr>
        <w:t xml:space="preserve"> </w:t>
      </w:r>
      <w:r>
        <w:rPr>
          <w:sz w:val="21"/>
        </w:rPr>
        <w:t>emitidas</w:t>
      </w:r>
      <w:r>
        <w:rPr>
          <w:spacing w:val="1"/>
          <w:sz w:val="21"/>
        </w:rPr>
        <w:t xml:space="preserve"> </w:t>
      </w:r>
      <w:r>
        <w:rPr>
          <w:sz w:val="21"/>
        </w:rPr>
        <w:t>pelo</w:t>
      </w:r>
      <w:r>
        <w:rPr>
          <w:spacing w:val="1"/>
          <w:sz w:val="21"/>
        </w:rPr>
        <w:t xml:space="preserve"> </w:t>
      </w:r>
      <w:r>
        <w:rPr>
          <w:sz w:val="21"/>
        </w:rPr>
        <w:t>fiscal</w:t>
      </w:r>
      <w:r>
        <w:rPr>
          <w:spacing w:val="1"/>
          <w:sz w:val="21"/>
        </w:rPr>
        <w:t xml:space="preserve"> </w:t>
      </w:r>
      <w:r>
        <w:rPr>
          <w:sz w:val="21"/>
        </w:rPr>
        <w:t>ou</w:t>
      </w:r>
      <w:r>
        <w:rPr>
          <w:spacing w:val="1"/>
          <w:sz w:val="21"/>
        </w:rPr>
        <w:t xml:space="preserve"> </w:t>
      </w:r>
      <w:r>
        <w:rPr>
          <w:sz w:val="21"/>
        </w:rPr>
        <w:t>gestor</w:t>
      </w:r>
      <w:r>
        <w:rPr>
          <w:spacing w:val="1"/>
          <w:sz w:val="21"/>
        </w:rPr>
        <w:t xml:space="preserve"> </w:t>
      </w:r>
      <w:r>
        <w:rPr>
          <w:sz w:val="21"/>
        </w:rPr>
        <w:t>do</w:t>
      </w:r>
      <w:r>
        <w:rPr>
          <w:spacing w:val="1"/>
          <w:sz w:val="21"/>
        </w:rPr>
        <w:t xml:space="preserve"> </w:t>
      </w:r>
      <w:r>
        <w:rPr>
          <w:sz w:val="21"/>
        </w:rPr>
        <w:t>contrato</w:t>
      </w:r>
      <w:r>
        <w:rPr>
          <w:spacing w:val="1"/>
          <w:sz w:val="21"/>
        </w:rPr>
        <w:t xml:space="preserve"> </w:t>
      </w:r>
      <w:r>
        <w:rPr>
          <w:sz w:val="21"/>
        </w:rPr>
        <w:t>ou</w:t>
      </w:r>
      <w:r>
        <w:rPr>
          <w:spacing w:val="1"/>
          <w:sz w:val="21"/>
        </w:rPr>
        <w:t xml:space="preserve"> </w:t>
      </w:r>
      <w:r>
        <w:rPr>
          <w:sz w:val="21"/>
        </w:rPr>
        <w:t>autoridade</w:t>
      </w:r>
      <w:r>
        <w:rPr>
          <w:spacing w:val="1"/>
          <w:sz w:val="21"/>
        </w:rPr>
        <w:t xml:space="preserve"> </w:t>
      </w:r>
      <w:r>
        <w:rPr>
          <w:sz w:val="21"/>
        </w:rPr>
        <w:t>superior (</w:t>
      </w:r>
      <w:hyperlink r:id="rId48" w:anchor="art137">
        <w:r>
          <w:rPr>
            <w:color w:val="000080"/>
            <w:sz w:val="21"/>
            <w:u w:val="single" w:color="000080"/>
          </w:rPr>
          <w:t>art. 137, II, da Lei n.º 14.133, de 2021</w:t>
        </w:r>
      </w:hyperlink>
      <w:r>
        <w:rPr>
          <w:sz w:val="21"/>
        </w:rPr>
        <w:t>) e prestar todo esclarecimento ou informação por eles</w:t>
      </w:r>
      <w:r>
        <w:rPr>
          <w:spacing w:val="1"/>
          <w:sz w:val="21"/>
        </w:rPr>
        <w:t xml:space="preserve"> </w:t>
      </w:r>
      <w:r>
        <w:rPr>
          <w:sz w:val="21"/>
        </w:rPr>
        <w:t>solicitados;</w:t>
      </w:r>
    </w:p>
    <w:p w14:paraId="21E1C379" w14:textId="77777777" w:rsidR="00940CE8" w:rsidRDefault="00AD6D6D">
      <w:pPr>
        <w:pStyle w:val="PargrafodaLista"/>
        <w:numPr>
          <w:ilvl w:val="1"/>
          <w:numId w:val="5"/>
        </w:numPr>
        <w:tabs>
          <w:tab w:val="left" w:pos="1102"/>
        </w:tabs>
        <w:spacing w:line="276" w:lineRule="auto"/>
        <w:ind w:right="395" w:firstLine="0"/>
        <w:rPr>
          <w:sz w:val="21"/>
        </w:rPr>
      </w:pPr>
      <w:r>
        <w:rPr>
          <w:spacing w:val="-1"/>
          <w:sz w:val="21"/>
        </w:rPr>
        <w:t>Reparar,</w:t>
      </w:r>
      <w:r>
        <w:rPr>
          <w:spacing w:val="-11"/>
          <w:sz w:val="21"/>
        </w:rPr>
        <w:t xml:space="preserve"> </w:t>
      </w:r>
      <w:r>
        <w:rPr>
          <w:sz w:val="21"/>
        </w:rPr>
        <w:t>corrigir,</w:t>
      </w:r>
      <w:r>
        <w:rPr>
          <w:spacing w:val="-10"/>
          <w:sz w:val="21"/>
        </w:rPr>
        <w:t xml:space="preserve"> </w:t>
      </w:r>
      <w:r>
        <w:rPr>
          <w:sz w:val="21"/>
        </w:rPr>
        <w:t>remover,</w:t>
      </w:r>
      <w:r>
        <w:rPr>
          <w:spacing w:val="-11"/>
          <w:sz w:val="21"/>
        </w:rPr>
        <w:t xml:space="preserve"> </w:t>
      </w:r>
      <w:r>
        <w:rPr>
          <w:sz w:val="21"/>
        </w:rPr>
        <w:t>reconstruir</w:t>
      </w:r>
      <w:r>
        <w:rPr>
          <w:spacing w:val="-10"/>
          <w:sz w:val="21"/>
        </w:rPr>
        <w:t xml:space="preserve"> </w:t>
      </w:r>
      <w:r>
        <w:rPr>
          <w:sz w:val="21"/>
        </w:rPr>
        <w:t>ou</w:t>
      </w:r>
      <w:r>
        <w:rPr>
          <w:spacing w:val="-10"/>
          <w:sz w:val="21"/>
        </w:rPr>
        <w:t xml:space="preserve"> </w:t>
      </w:r>
      <w:r>
        <w:rPr>
          <w:sz w:val="21"/>
        </w:rPr>
        <w:t>substituir,</w:t>
      </w:r>
      <w:r>
        <w:rPr>
          <w:spacing w:val="-10"/>
          <w:sz w:val="21"/>
        </w:rPr>
        <w:t xml:space="preserve"> </w:t>
      </w:r>
      <w:r>
        <w:rPr>
          <w:sz w:val="21"/>
        </w:rPr>
        <w:t>às</w:t>
      </w:r>
      <w:r>
        <w:rPr>
          <w:spacing w:val="-9"/>
          <w:sz w:val="21"/>
        </w:rPr>
        <w:t xml:space="preserve"> </w:t>
      </w:r>
      <w:r>
        <w:rPr>
          <w:sz w:val="21"/>
        </w:rPr>
        <w:t>suas</w:t>
      </w:r>
      <w:r>
        <w:rPr>
          <w:spacing w:val="-10"/>
          <w:sz w:val="21"/>
        </w:rPr>
        <w:t xml:space="preserve"> </w:t>
      </w:r>
      <w:r>
        <w:rPr>
          <w:sz w:val="21"/>
        </w:rPr>
        <w:t>expensas,</w:t>
      </w:r>
      <w:r>
        <w:rPr>
          <w:spacing w:val="-9"/>
          <w:sz w:val="21"/>
        </w:rPr>
        <w:t xml:space="preserve"> </w:t>
      </w:r>
      <w:r>
        <w:rPr>
          <w:sz w:val="21"/>
        </w:rPr>
        <w:t>no</w:t>
      </w:r>
      <w:r>
        <w:rPr>
          <w:spacing w:val="-10"/>
          <w:sz w:val="21"/>
        </w:rPr>
        <w:t xml:space="preserve"> </w:t>
      </w:r>
      <w:r>
        <w:rPr>
          <w:sz w:val="21"/>
        </w:rPr>
        <w:t>total</w:t>
      </w:r>
      <w:r>
        <w:rPr>
          <w:spacing w:val="-9"/>
          <w:sz w:val="21"/>
        </w:rPr>
        <w:t xml:space="preserve"> </w:t>
      </w:r>
      <w:r>
        <w:rPr>
          <w:sz w:val="21"/>
        </w:rPr>
        <w:t>ou</w:t>
      </w:r>
      <w:r>
        <w:rPr>
          <w:spacing w:val="-12"/>
          <w:sz w:val="21"/>
        </w:rPr>
        <w:t xml:space="preserve"> </w:t>
      </w:r>
      <w:r>
        <w:rPr>
          <w:sz w:val="21"/>
        </w:rPr>
        <w:t>em</w:t>
      </w:r>
      <w:r>
        <w:rPr>
          <w:spacing w:val="-10"/>
          <w:sz w:val="21"/>
        </w:rPr>
        <w:t xml:space="preserve"> </w:t>
      </w:r>
      <w:r>
        <w:rPr>
          <w:sz w:val="21"/>
        </w:rPr>
        <w:t>parte,</w:t>
      </w:r>
      <w:r>
        <w:rPr>
          <w:spacing w:val="-10"/>
          <w:sz w:val="21"/>
        </w:rPr>
        <w:t xml:space="preserve"> </w:t>
      </w:r>
      <w:r>
        <w:rPr>
          <w:sz w:val="21"/>
        </w:rPr>
        <w:t>no</w:t>
      </w:r>
      <w:r>
        <w:rPr>
          <w:spacing w:val="-10"/>
          <w:sz w:val="21"/>
        </w:rPr>
        <w:t xml:space="preserve"> </w:t>
      </w:r>
      <w:r>
        <w:rPr>
          <w:sz w:val="21"/>
        </w:rPr>
        <w:t>prazo</w:t>
      </w:r>
      <w:r>
        <w:rPr>
          <w:spacing w:val="1"/>
          <w:sz w:val="21"/>
        </w:rPr>
        <w:t xml:space="preserve"> </w:t>
      </w:r>
      <w:r>
        <w:rPr>
          <w:sz w:val="21"/>
        </w:rPr>
        <w:t>fixado pelo fiscal do contrato, os bens nos quais se verificarem vícios, defeitos ou incorreções resultantes da</w:t>
      </w:r>
      <w:r>
        <w:rPr>
          <w:spacing w:val="-44"/>
          <w:sz w:val="21"/>
        </w:rPr>
        <w:t xml:space="preserve"> </w:t>
      </w:r>
      <w:r>
        <w:rPr>
          <w:sz w:val="21"/>
        </w:rPr>
        <w:t>execução</w:t>
      </w:r>
      <w:r>
        <w:rPr>
          <w:spacing w:val="-2"/>
          <w:sz w:val="21"/>
        </w:rPr>
        <w:t xml:space="preserve"> </w:t>
      </w:r>
      <w:r>
        <w:rPr>
          <w:sz w:val="21"/>
        </w:rPr>
        <w:t>ou dos materiais empregados;</w:t>
      </w:r>
    </w:p>
    <w:p w14:paraId="6D14BA71" w14:textId="77777777" w:rsidR="00940CE8" w:rsidRDefault="00AD6D6D">
      <w:pPr>
        <w:pStyle w:val="PargrafodaLista"/>
        <w:numPr>
          <w:ilvl w:val="1"/>
          <w:numId w:val="5"/>
        </w:numPr>
        <w:tabs>
          <w:tab w:val="left" w:pos="1102"/>
        </w:tabs>
        <w:spacing w:line="276" w:lineRule="auto"/>
        <w:ind w:right="395" w:firstLine="0"/>
        <w:rPr>
          <w:sz w:val="21"/>
        </w:rPr>
      </w:pPr>
      <w:r>
        <w:rPr>
          <w:sz w:val="21"/>
        </w:rPr>
        <w:t>Responsabilizar-se pelos vícios e danos decorrentes da execução do objeto, bem como por todo e</w:t>
      </w:r>
      <w:r>
        <w:rPr>
          <w:spacing w:val="1"/>
          <w:sz w:val="21"/>
        </w:rPr>
        <w:t xml:space="preserve"> </w:t>
      </w:r>
      <w:r>
        <w:rPr>
          <w:sz w:val="21"/>
        </w:rPr>
        <w:t>qualquer dano causado à Administração ou terceiros, não reduzindo essa responsabilidade a fiscalização ou</w:t>
      </w:r>
      <w:r>
        <w:rPr>
          <w:spacing w:val="-44"/>
          <w:sz w:val="21"/>
        </w:rPr>
        <w:t xml:space="preserve"> </w:t>
      </w:r>
      <w:r>
        <w:rPr>
          <w:sz w:val="21"/>
        </w:rPr>
        <w:t>o</w:t>
      </w:r>
      <w:r>
        <w:rPr>
          <w:spacing w:val="1"/>
          <w:sz w:val="21"/>
        </w:rPr>
        <w:t xml:space="preserve"> </w:t>
      </w:r>
      <w:r>
        <w:rPr>
          <w:sz w:val="21"/>
        </w:rPr>
        <w:t>acompanhamento</w:t>
      </w:r>
      <w:r>
        <w:rPr>
          <w:spacing w:val="1"/>
          <w:sz w:val="21"/>
        </w:rPr>
        <w:t xml:space="preserve"> </w:t>
      </w:r>
      <w:r>
        <w:rPr>
          <w:sz w:val="21"/>
        </w:rPr>
        <w:t>da</w:t>
      </w:r>
      <w:r>
        <w:rPr>
          <w:spacing w:val="1"/>
          <w:sz w:val="21"/>
        </w:rPr>
        <w:t xml:space="preserve"> </w:t>
      </w:r>
      <w:r>
        <w:rPr>
          <w:sz w:val="21"/>
        </w:rPr>
        <w:t>execução</w:t>
      </w:r>
      <w:r>
        <w:rPr>
          <w:spacing w:val="1"/>
          <w:sz w:val="21"/>
        </w:rPr>
        <w:t xml:space="preserve"> </w:t>
      </w:r>
      <w:r>
        <w:rPr>
          <w:sz w:val="21"/>
        </w:rPr>
        <w:t>contratual</w:t>
      </w:r>
      <w:r>
        <w:rPr>
          <w:spacing w:val="1"/>
          <w:sz w:val="21"/>
        </w:rPr>
        <w:t xml:space="preserve"> </w:t>
      </w:r>
      <w:r>
        <w:rPr>
          <w:sz w:val="21"/>
        </w:rPr>
        <w:t>pelo</w:t>
      </w:r>
      <w:r>
        <w:rPr>
          <w:spacing w:val="1"/>
          <w:sz w:val="21"/>
        </w:rPr>
        <w:t xml:space="preserve"> </w:t>
      </w:r>
      <w:r>
        <w:rPr>
          <w:sz w:val="21"/>
        </w:rPr>
        <w:t>contratante,</w:t>
      </w:r>
      <w:r>
        <w:rPr>
          <w:spacing w:val="1"/>
          <w:sz w:val="21"/>
        </w:rPr>
        <w:t xml:space="preserve"> </w:t>
      </w:r>
      <w:r>
        <w:rPr>
          <w:sz w:val="21"/>
        </w:rPr>
        <w:t>que</w:t>
      </w:r>
      <w:r>
        <w:rPr>
          <w:spacing w:val="1"/>
          <w:sz w:val="21"/>
        </w:rPr>
        <w:t xml:space="preserve"> </w:t>
      </w:r>
      <w:r>
        <w:rPr>
          <w:sz w:val="21"/>
        </w:rPr>
        <w:t>ficará</w:t>
      </w:r>
      <w:r>
        <w:rPr>
          <w:spacing w:val="1"/>
          <w:sz w:val="21"/>
        </w:rPr>
        <w:t xml:space="preserve"> </w:t>
      </w:r>
      <w:r>
        <w:rPr>
          <w:sz w:val="21"/>
        </w:rPr>
        <w:t>autorizado</w:t>
      </w:r>
      <w:r>
        <w:rPr>
          <w:spacing w:val="1"/>
          <w:sz w:val="21"/>
        </w:rPr>
        <w:t xml:space="preserve"> </w:t>
      </w:r>
      <w:r>
        <w:rPr>
          <w:sz w:val="21"/>
        </w:rPr>
        <w:t>a</w:t>
      </w:r>
      <w:r>
        <w:rPr>
          <w:spacing w:val="1"/>
          <w:sz w:val="21"/>
        </w:rPr>
        <w:t xml:space="preserve"> </w:t>
      </w:r>
      <w:r>
        <w:rPr>
          <w:sz w:val="21"/>
        </w:rPr>
        <w:t>descontar</w:t>
      </w:r>
      <w:r>
        <w:rPr>
          <w:spacing w:val="1"/>
          <w:sz w:val="21"/>
        </w:rPr>
        <w:t xml:space="preserve"> </w:t>
      </w:r>
      <w:r>
        <w:rPr>
          <w:sz w:val="21"/>
        </w:rPr>
        <w:t>dos</w:t>
      </w:r>
      <w:r>
        <w:rPr>
          <w:spacing w:val="1"/>
          <w:sz w:val="21"/>
        </w:rPr>
        <w:t xml:space="preserve"> </w:t>
      </w:r>
      <w:r>
        <w:rPr>
          <w:sz w:val="21"/>
        </w:rPr>
        <w:t>pagamentos</w:t>
      </w:r>
      <w:r>
        <w:rPr>
          <w:spacing w:val="-1"/>
          <w:sz w:val="21"/>
        </w:rPr>
        <w:t xml:space="preserve"> </w:t>
      </w:r>
      <w:r>
        <w:rPr>
          <w:sz w:val="21"/>
        </w:rPr>
        <w:t>devidos</w:t>
      </w:r>
      <w:r>
        <w:rPr>
          <w:spacing w:val="-1"/>
          <w:sz w:val="21"/>
        </w:rPr>
        <w:t xml:space="preserve"> </w:t>
      </w:r>
      <w:r>
        <w:rPr>
          <w:sz w:val="21"/>
        </w:rPr>
        <w:t>ou</w:t>
      </w:r>
      <w:r>
        <w:rPr>
          <w:spacing w:val="-1"/>
          <w:sz w:val="21"/>
        </w:rPr>
        <w:t xml:space="preserve"> </w:t>
      </w:r>
      <w:r>
        <w:rPr>
          <w:sz w:val="21"/>
        </w:rPr>
        <w:t>da</w:t>
      </w:r>
      <w:r>
        <w:rPr>
          <w:spacing w:val="-2"/>
          <w:sz w:val="21"/>
        </w:rPr>
        <w:t xml:space="preserve"> </w:t>
      </w:r>
      <w:r>
        <w:rPr>
          <w:sz w:val="21"/>
        </w:rPr>
        <w:t>garantia,</w:t>
      </w:r>
      <w:r>
        <w:rPr>
          <w:spacing w:val="-3"/>
          <w:sz w:val="21"/>
        </w:rPr>
        <w:t xml:space="preserve"> </w:t>
      </w:r>
      <w:r>
        <w:rPr>
          <w:sz w:val="21"/>
        </w:rPr>
        <w:t>caso</w:t>
      </w:r>
      <w:r>
        <w:rPr>
          <w:spacing w:val="-2"/>
          <w:sz w:val="21"/>
        </w:rPr>
        <w:t xml:space="preserve"> </w:t>
      </w:r>
      <w:r>
        <w:rPr>
          <w:sz w:val="21"/>
        </w:rPr>
        <w:t>exigida,</w:t>
      </w:r>
      <w:r>
        <w:rPr>
          <w:spacing w:val="-1"/>
          <w:sz w:val="21"/>
        </w:rPr>
        <w:t xml:space="preserve"> </w:t>
      </w:r>
      <w:r>
        <w:rPr>
          <w:sz w:val="21"/>
        </w:rPr>
        <w:t>o</w:t>
      </w:r>
      <w:r>
        <w:rPr>
          <w:spacing w:val="-2"/>
          <w:sz w:val="21"/>
        </w:rPr>
        <w:t xml:space="preserve"> </w:t>
      </w:r>
      <w:r>
        <w:rPr>
          <w:sz w:val="21"/>
        </w:rPr>
        <w:t>valor</w:t>
      </w:r>
      <w:r>
        <w:rPr>
          <w:spacing w:val="-3"/>
          <w:sz w:val="21"/>
        </w:rPr>
        <w:t xml:space="preserve"> </w:t>
      </w:r>
      <w:r>
        <w:rPr>
          <w:sz w:val="21"/>
        </w:rPr>
        <w:t>correspondente</w:t>
      </w:r>
      <w:r>
        <w:rPr>
          <w:spacing w:val="-2"/>
          <w:sz w:val="21"/>
        </w:rPr>
        <w:t xml:space="preserve"> </w:t>
      </w:r>
      <w:r>
        <w:rPr>
          <w:sz w:val="21"/>
        </w:rPr>
        <w:t>aos</w:t>
      </w:r>
      <w:r>
        <w:rPr>
          <w:spacing w:val="-1"/>
          <w:sz w:val="21"/>
        </w:rPr>
        <w:t xml:space="preserve"> </w:t>
      </w:r>
      <w:r>
        <w:rPr>
          <w:sz w:val="21"/>
        </w:rPr>
        <w:t>danos</w:t>
      </w:r>
      <w:r>
        <w:rPr>
          <w:spacing w:val="4"/>
          <w:sz w:val="21"/>
        </w:rPr>
        <w:t xml:space="preserve"> </w:t>
      </w:r>
      <w:r>
        <w:rPr>
          <w:sz w:val="21"/>
        </w:rPr>
        <w:t>sofridos;</w:t>
      </w:r>
    </w:p>
    <w:p w14:paraId="4F4177D0" w14:textId="77777777" w:rsidR="00940CE8" w:rsidRDefault="00AD6D6D">
      <w:pPr>
        <w:pStyle w:val="PargrafodaLista"/>
        <w:numPr>
          <w:ilvl w:val="1"/>
          <w:numId w:val="5"/>
        </w:numPr>
        <w:tabs>
          <w:tab w:val="left" w:pos="1102"/>
        </w:tabs>
        <w:spacing w:before="121" w:line="276" w:lineRule="auto"/>
        <w:ind w:right="395" w:firstLine="0"/>
        <w:rPr>
          <w:sz w:val="21"/>
        </w:rPr>
      </w:pPr>
      <w:r>
        <w:rPr>
          <w:sz w:val="21"/>
        </w:rPr>
        <w:t>Responsabilizar-se pelo cumprimento de todas as obrigações trabalhistas, previdenciárias, fiscais,</w:t>
      </w:r>
      <w:r>
        <w:rPr>
          <w:spacing w:val="1"/>
          <w:sz w:val="21"/>
        </w:rPr>
        <w:t xml:space="preserve"> </w:t>
      </w:r>
      <w:r>
        <w:rPr>
          <w:sz w:val="21"/>
        </w:rPr>
        <w:t>comerciais</w:t>
      </w:r>
      <w:r>
        <w:rPr>
          <w:spacing w:val="1"/>
          <w:sz w:val="21"/>
        </w:rPr>
        <w:t xml:space="preserve"> </w:t>
      </w:r>
      <w:r>
        <w:rPr>
          <w:sz w:val="21"/>
        </w:rPr>
        <w:t>e</w:t>
      </w:r>
      <w:r>
        <w:rPr>
          <w:spacing w:val="1"/>
          <w:sz w:val="21"/>
        </w:rPr>
        <w:t xml:space="preserve"> </w:t>
      </w:r>
      <w:r>
        <w:rPr>
          <w:sz w:val="21"/>
        </w:rPr>
        <w:t>as</w:t>
      </w:r>
      <w:r>
        <w:rPr>
          <w:spacing w:val="1"/>
          <w:sz w:val="21"/>
        </w:rPr>
        <w:t xml:space="preserve"> </w:t>
      </w:r>
      <w:r>
        <w:rPr>
          <w:sz w:val="21"/>
        </w:rPr>
        <w:t>demais</w:t>
      </w:r>
      <w:r>
        <w:rPr>
          <w:spacing w:val="1"/>
          <w:sz w:val="21"/>
        </w:rPr>
        <w:t xml:space="preserve"> </w:t>
      </w:r>
      <w:r>
        <w:rPr>
          <w:sz w:val="21"/>
        </w:rPr>
        <w:t>previstas</w:t>
      </w:r>
      <w:r>
        <w:rPr>
          <w:spacing w:val="1"/>
          <w:sz w:val="21"/>
        </w:rPr>
        <w:t xml:space="preserve"> </w:t>
      </w:r>
      <w:r>
        <w:rPr>
          <w:sz w:val="21"/>
        </w:rPr>
        <w:t>em</w:t>
      </w:r>
      <w:r>
        <w:rPr>
          <w:spacing w:val="1"/>
          <w:sz w:val="21"/>
        </w:rPr>
        <w:t xml:space="preserve"> </w:t>
      </w:r>
      <w:r>
        <w:rPr>
          <w:sz w:val="21"/>
        </w:rPr>
        <w:t>legislação</w:t>
      </w:r>
      <w:r>
        <w:rPr>
          <w:spacing w:val="1"/>
          <w:sz w:val="21"/>
        </w:rPr>
        <w:t xml:space="preserve"> </w:t>
      </w:r>
      <w:r>
        <w:rPr>
          <w:sz w:val="21"/>
        </w:rPr>
        <w:t>específica,</w:t>
      </w:r>
      <w:r>
        <w:rPr>
          <w:spacing w:val="1"/>
          <w:sz w:val="21"/>
        </w:rPr>
        <w:t xml:space="preserve"> </w:t>
      </w:r>
      <w:r>
        <w:rPr>
          <w:sz w:val="21"/>
        </w:rPr>
        <w:t>cuja</w:t>
      </w:r>
      <w:r>
        <w:rPr>
          <w:spacing w:val="1"/>
          <w:sz w:val="21"/>
        </w:rPr>
        <w:t xml:space="preserve"> </w:t>
      </w:r>
      <w:r>
        <w:rPr>
          <w:sz w:val="21"/>
        </w:rPr>
        <w:t>inadimplência</w:t>
      </w:r>
      <w:r>
        <w:rPr>
          <w:spacing w:val="1"/>
          <w:sz w:val="21"/>
        </w:rPr>
        <w:t xml:space="preserve"> </w:t>
      </w:r>
      <w:r>
        <w:rPr>
          <w:sz w:val="21"/>
        </w:rPr>
        <w:t>não</w:t>
      </w:r>
      <w:r>
        <w:rPr>
          <w:spacing w:val="1"/>
          <w:sz w:val="21"/>
        </w:rPr>
        <w:t xml:space="preserve"> </w:t>
      </w:r>
      <w:r>
        <w:rPr>
          <w:sz w:val="21"/>
        </w:rPr>
        <w:t>transfere</w:t>
      </w:r>
      <w:r>
        <w:rPr>
          <w:spacing w:val="1"/>
          <w:sz w:val="21"/>
        </w:rPr>
        <w:t xml:space="preserve"> </w:t>
      </w:r>
      <w:r>
        <w:rPr>
          <w:sz w:val="21"/>
        </w:rPr>
        <w:t>a</w:t>
      </w:r>
      <w:r>
        <w:rPr>
          <w:spacing w:val="1"/>
          <w:sz w:val="21"/>
        </w:rPr>
        <w:t xml:space="preserve"> </w:t>
      </w:r>
      <w:r>
        <w:rPr>
          <w:sz w:val="21"/>
        </w:rPr>
        <w:t>responsabilidade</w:t>
      </w:r>
      <w:r>
        <w:rPr>
          <w:spacing w:val="-2"/>
          <w:sz w:val="21"/>
        </w:rPr>
        <w:t xml:space="preserve"> </w:t>
      </w:r>
      <w:r>
        <w:rPr>
          <w:sz w:val="21"/>
        </w:rPr>
        <w:t>ao</w:t>
      </w:r>
      <w:r>
        <w:rPr>
          <w:spacing w:val="-1"/>
          <w:sz w:val="21"/>
        </w:rPr>
        <w:t xml:space="preserve"> </w:t>
      </w:r>
      <w:r>
        <w:rPr>
          <w:sz w:val="21"/>
        </w:rPr>
        <w:t>contratante</w:t>
      </w:r>
      <w:r>
        <w:rPr>
          <w:spacing w:val="-2"/>
          <w:sz w:val="21"/>
        </w:rPr>
        <w:t xml:space="preserve"> </w:t>
      </w:r>
      <w:r>
        <w:rPr>
          <w:sz w:val="21"/>
        </w:rPr>
        <w:t>e</w:t>
      </w:r>
      <w:r>
        <w:rPr>
          <w:spacing w:val="-1"/>
          <w:sz w:val="21"/>
        </w:rPr>
        <w:t xml:space="preserve"> </w:t>
      </w:r>
      <w:r>
        <w:rPr>
          <w:sz w:val="21"/>
        </w:rPr>
        <w:t>não poderá</w:t>
      </w:r>
      <w:r>
        <w:rPr>
          <w:spacing w:val="-2"/>
          <w:sz w:val="21"/>
        </w:rPr>
        <w:t xml:space="preserve"> </w:t>
      </w:r>
      <w:r>
        <w:rPr>
          <w:sz w:val="21"/>
        </w:rPr>
        <w:t>onerar</w:t>
      </w:r>
      <w:r>
        <w:rPr>
          <w:spacing w:val="-2"/>
          <w:sz w:val="21"/>
        </w:rPr>
        <w:t xml:space="preserve"> </w:t>
      </w:r>
      <w:r>
        <w:rPr>
          <w:sz w:val="21"/>
        </w:rPr>
        <w:t>o</w:t>
      </w:r>
      <w:r>
        <w:rPr>
          <w:spacing w:val="3"/>
          <w:sz w:val="21"/>
        </w:rPr>
        <w:t xml:space="preserve"> </w:t>
      </w:r>
      <w:r>
        <w:rPr>
          <w:sz w:val="21"/>
        </w:rPr>
        <w:t>objeto</w:t>
      </w:r>
      <w:r>
        <w:rPr>
          <w:spacing w:val="-2"/>
          <w:sz w:val="21"/>
        </w:rPr>
        <w:t xml:space="preserve"> </w:t>
      </w:r>
      <w:r>
        <w:rPr>
          <w:sz w:val="21"/>
        </w:rPr>
        <w:t>do</w:t>
      </w:r>
      <w:r>
        <w:rPr>
          <w:spacing w:val="-1"/>
          <w:sz w:val="21"/>
        </w:rPr>
        <w:t xml:space="preserve"> </w:t>
      </w:r>
      <w:r>
        <w:rPr>
          <w:sz w:val="21"/>
        </w:rPr>
        <w:t>contrato;</w:t>
      </w:r>
    </w:p>
    <w:p w14:paraId="1D9E3CA8" w14:textId="77777777" w:rsidR="00940CE8" w:rsidRDefault="00AD6D6D">
      <w:pPr>
        <w:pStyle w:val="PargrafodaLista"/>
        <w:numPr>
          <w:ilvl w:val="1"/>
          <w:numId w:val="5"/>
        </w:numPr>
        <w:tabs>
          <w:tab w:val="left" w:pos="1102"/>
        </w:tabs>
        <w:spacing w:line="276" w:lineRule="auto"/>
        <w:ind w:right="394" w:firstLine="0"/>
        <w:rPr>
          <w:sz w:val="21"/>
        </w:rPr>
      </w:pPr>
      <w:r>
        <w:rPr>
          <w:sz w:val="21"/>
        </w:rPr>
        <w:t>Comunicar</w:t>
      </w:r>
      <w:r>
        <w:rPr>
          <w:spacing w:val="-10"/>
          <w:sz w:val="21"/>
        </w:rPr>
        <w:t xml:space="preserve"> </w:t>
      </w:r>
      <w:r>
        <w:rPr>
          <w:sz w:val="21"/>
        </w:rPr>
        <w:t>ao</w:t>
      </w:r>
      <w:r>
        <w:rPr>
          <w:spacing w:val="-9"/>
          <w:sz w:val="21"/>
        </w:rPr>
        <w:t xml:space="preserve"> </w:t>
      </w:r>
      <w:r>
        <w:rPr>
          <w:sz w:val="21"/>
        </w:rPr>
        <w:t>Fiscal</w:t>
      </w:r>
      <w:r>
        <w:rPr>
          <w:spacing w:val="-9"/>
          <w:sz w:val="21"/>
        </w:rPr>
        <w:t xml:space="preserve"> </w:t>
      </w:r>
      <w:r>
        <w:rPr>
          <w:sz w:val="21"/>
        </w:rPr>
        <w:t>do</w:t>
      </w:r>
      <w:r>
        <w:rPr>
          <w:spacing w:val="-7"/>
          <w:sz w:val="21"/>
        </w:rPr>
        <w:t xml:space="preserve"> </w:t>
      </w:r>
      <w:r>
        <w:rPr>
          <w:sz w:val="21"/>
        </w:rPr>
        <w:t>contrato,</w:t>
      </w:r>
      <w:r>
        <w:rPr>
          <w:spacing w:val="-10"/>
          <w:sz w:val="21"/>
        </w:rPr>
        <w:t xml:space="preserve"> </w:t>
      </w:r>
      <w:r>
        <w:rPr>
          <w:sz w:val="21"/>
        </w:rPr>
        <w:t>no</w:t>
      </w:r>
      <w:r>
        <w:rPr>
          <w:spacing w:val="-9"/>
          <w:sz w:val="21"/>
        </w:rPr>
        <w:t xml:space="preserve"> </w:t>
      </w:r>
      <w:r>
        <w:rPr>
          <w:sz w:val="21"/>
        </w:rPr>
        <w:t>prazo</w:t>
      </w:r>
      <w:r>
        <w:rPr>
          <w:spacing w:val="-8"/>
          <w:sz w:val="21"/>
        </w:rPr>
        <w:t xml:space="preserve"> </w:t>
      </w:r>
      <w:r>
        <w:rPr>
          <w:sz w:val="21"/>
        </w:rPr>
        <w:t>de</w:t>
      </w:r>
      <w:r>
        <w:rPr>
          <w:spacing w:val="-9"/>
          <w:sz w:val="21"/>
        </w:rPr>
        <w:t xml:space="preserve"> </w:t>
      </w:r>
      <w:r>
        <w:rPr>
          <w:sz w:val="21"/>
        </w:rPr>
        <w:t>24</w:t>
      </w:r>
      <w:r>
        <w:rPr>
          <w:spacing w:val="-8"/>
          <w:sz w:val="21"/>
        </w:rPr>
        <w:t xml:space="preserve"> </w:t>
      </w:r>
      <w:r>
        <w:rPr>
          <w:sz w:val="21"/>
        </w:rPr>
        <w:t>(vinte</w:t>
      </w:r>
      <w:r>
        <w:rPr>
          <w:spacing w:val="-9"/>
          <w:sz w:val="21"/>
        </w:rPr>
        <w:t xml:space="preserve"> </w:t>
      </w:r>
      <w:r>
        <w:rPr>
          <w:sz w:val="21"/>
        </w:rPr>
        <w:t>e</w:t>
      </w:r>
      <w:r>
        <w:rPr>
          <w:spacing w:val="-8"/>
          <w:sz w:val="21"/>
        </w:rPr>
        <w:t xml:space="preserve"> </w:t>
      </w:r>
      <w:r>
        <w:rPr>
          <w:sz w:val="21"/>
        </w:rPr>
        <w:t>quatro)</w:t>
      </w:r>
      <w:r>
        <w:rPr>
          <w:spacing w:val="-9"/>
          <w:sz w:val="21"/>
        </w:rPr>
        <w:t xml:space="preserve"> </w:t>
      </w:r>
      <w:r>
        <w:rPr>
          <w:sz w:val="21"/>
        </w:rPr>
        <w:t>horas,</w:t>
      </w:r>
      <w:r>
        <w:rPr>
          <w:spacing w:val="-9"/>
          <w:sz w:val="21"/>
        </w:rPr>
        <w:t xml:space="preserve"> </w:t>
      </w:r>
      <w:r>
        <w:rPr>
          <w:sz w:val="21"/>
        </w:rPr>
        <w:t>qualquer</w:t>
      </w:r>
      <w:r>
        <w:rPr>
          <w:spacing w:val="-9"/>
          <w:sz w:val="21"/>
        </w:rPr>
        <w:t xml:space="preserve"> </w:t>
      </w:r>
      <w:r>
        <w:rPr>
          <w:sz w:val="21"/>
        </w:rPr>
        <w:t>ocorrência</w:t>
      </w:r>
      <w:r>
        <w:rPr>
          <w:spacing w:val="-9"/>
          <w:sz w:val="21"/>
        </w:rPr>
        <w:t xml:space="preserve"> </w:t>
      </w:r>
      <w:r>
        <w:rPr>
          <w:sz w:val="21"/>
        </w:rPr>
        <w:t>anormal</w:t>
      </w:r>
      <w:r>
        <w:rPr>
          <w:spacing w:val="-44"/>
          <w:sz w:val="21"/>
        </w:rPr>
        <w:t xml:space="preserve"> </w:t>
      </w:r>
      <w:r>
        <w:rPr>
          <w:sz w:val="21"/>
        </w:rPr>
        <w:t>ou</w:t>
      </w:r>
      <w:r>
        <w:rPr>
          <w:spacing w:val="-1"/>
          <w:sz w:val="21"/>
        </w:rPr>
        <w:t xml:space="preserve"> </w:t>
      </w:r>
      <w:r>
        <w:rPr>
          <w:sz w:val="21"/>
        </w:rPr>
        <w:t>acidente</w:t>
      </w:r>
      <w:r>
        <w:rPr>
          <w:spacing w:val="-1"/>
          <w:sz w:val="21"/>
        </w:rPr>
        <w:t xml:space="preserve"> </w:t>
      </w:r>
      <w:r>
        <w:rPr>
          <w:sz w:val="21"/>
        </w:rPr>
        <w:t>que</w:t>
      </w:r>
      <w:r>
        <w:rPr>
          <w:spacing w:val="-1"/>
          <w:sz w:val="21"/>
        </w:rPr>
        <w:t xml:space="preserve"> </w:t>
      </w:r>
      <w:r>
        <w:rPr>
          <w:sz w:val="21"/>
        </w:rPr>
        <w:t>se</w:t>
      </w:r>
      <w:r>
        <w:rPr>
          <w:spacing w:val="-1"/>
          <w:sz w:val="21"/>
        </w:rPr>
        <w:t xml:space="preserve"> </w:t>
      </w:r>
      <w:r>
        <w:rPr>
          <w:sz w:val="21"/>
        </w:rPr>
        <w:t>verifique</w:t>
      </w:r>
      <w:r>
        <w:rPr>
          <w:spacing w:val="-1"/>
          <w:sz w:val="21"/>
        </w:rPr>
        <w:t xml:space="preserve"> </w:t>
      </w:r>
      <w:r>
        <w:rPr>
          <w:sz w:val="21"/>
        </w:rPr>
        <w:t>no local</w:t>
      </w:r>
      <w:r>
        <w:rPr>
          <w:spacing w:val="-1"/>
          <w:sz w:val="21"/>
        </w:rPr>
        <w:t xml:space="preserve"> </w:t>
      </w:r>
      <w:r>
        <w:rPr>
          <w:sz w:val="21"/>
        </w:rPr>
        <w:t>da</w:t>
      </w:r>
      <w:r>
        <w:rPr>
          <w:spacing w:val="-1"/>
          <w:sz w:val="21"/>
        </w:rPr>
        <w:t xml:space="preserve"> </w:t>
      </w:r>
      <w:r>
        <w:rPr>
          <w:sz w:val="21"/>
        </w:rPr>
        <w:t>execução</w:t>
      </w:r>
      <w:r>
        <w:rPr>
          <w:spacing w:val="-1"/>
          <w:sz w:val="21"/>
        </w:rPr>
        <w:t xml:space="preserve"> </w:t>
      </w:r>
      <w:r>
        <w:rPr>
          <w:sz w:val="21"/>
        </w:rPr>
        <w:t>do</w:t>
      </w:r>
      <w:r>
        <w:rPr>
          <w:spacing w:val="-1"/>
          <w:sz w:val="21"/>
        </w:rPr>
        <w:t xml:space="preserve"> </w:t>
      </w:r>
      <w:r>
        <w:rPr>
          <w:sz w:val="21"/>
        </w:rPr>
        <w:t>objeto</w:t>
      </w:r>
      <w:r>
        <w:rPr>
          <w:spacing w:val="-2"/>
          <w:sz w:val="21"/>
        </w:rPr>
        <w:t xml:space="preserve"> </w:t>
      </w:r>
      <w:r>
        <w:rPr>
          <w:sz w:val="21"/>
        </w:rPr>
        <w:t>contratual.</w:t>
      </w:r>
    </w:p>
    <w:p w14:paraId="5A89C78E" w14:textId="77777777" w:rsidR="00940CE8" w:rsidRDefault="00AD6D6D">
      <w:pPr>
        <w:pStyle w:val="PargrafodaLista"/>
        <w:numPr>
          <w:ilvl w:val="1"/>
          <w:numId w:val="5"/>
        </w:numPr>
        <w:tabs>
          <w:tab w:val="left" w:pos="1102"/>
        </w:tabs>
        <w:spacing w:line="276" w:lineRule="auto"/>
        <w:ind w:right="394" w:firstLine="0"/>
        <w:rPr>
          <w:sz w:val="21"/>
        </w:rPr>
      </w:pPr>
      <w:r>
        <w:rPr>
          <w:sz w:val="21"/>
        </w:rPr>
        <w:lastRenderedPageBreak/>
        <w:t>Paralisar, por determinação do contratante, qualquer atividade que não esteja sendo executada de</w:t>
      </w:r>
      <w:r>
        <w:rPr>
          <w:spacing w:val="1"/>
          <w:sz w:val="21"/>
        </w:rPr>
        <w:t xml:space="preserve"> </w:t>
      </w:r>
      <w:r>
        <w:rPr>
          <w:sz w:val="21"/>
        </w:rPr>
        <w:t>acordo</w:t>
      </w:r>
      <w:r>
        <w:rPr>
          <w:spacing w:val="-1"/>
          <w:sz w:val="21"/>
        </w:rPr>
        <w:t xml:space="preserve"> </w:t>
      </w:r>
      <w:r>
        <w:rPr>
          <w:sz w:val="21"/>
        </w:rPr>
        <w:t>com</w:t>
      </w:r>
      <w:r>
        <w:rPr>
          <w:spacing w:val="-2"/>
          <w:sz w:val="21"/>
        </w:rPr>
        <w:t xml:space="preserve"> </w:t>
      </w:r>
      <w:r>
        <w:rPr>
          <w:sz w:val="21"/>
        </w:rPr>
        <w:t>a</w:t>
      </w:r>
      <w:r>
        <w:rPr>
          <w:spacing w:val="-2"/>
          <w:sz w:val="21"/>
        </w:rPr>
        <w:t xml:space="preserve"> </w:t>
      </w:r>
      <w:r>
        <w:rPr>
          <w:sz w:val="21"/>
        </w:rPr>
        <w:t>boa</w:t>
      </w:r>
      <w:r>
        <w:rPr>
          <w:spacing w:val="-1"/>
          <w:sz w:val="21"/>
        </w:rPr>
        <w:t xml:space="preserve"> </w:t>
      </w:r>
      <w:r>
        <w:rPr>
          <w:sz w:val="21"/>
        </w:rPr>
        <w:t>técnica</w:t>
      </w:r>
      <w:r>
        <w:rPr>
          <w:spacing w:val="-1"/>
          <w:sz w:val="21"/>
        </w:rPr>
        <w:t xml:space="preserve"> </w:t>
      </w:r>
      <w:r>
        <w:rPr>
          <w:sz w:val="21"/>
        </w:rPr>
        <w:t>ou que</w:t>
      </w:r>
      <w:r>
        <w:rPr>
          <w:spacing w:val="-1"/>
          <w:sz w:val="21"/>
        </w:rPr>
        <w:t xml:space="preserve"> </w:t>
      </w:r>
      <w:r>
        <w:rPr>
          <w:sz w:val="21"/>
        </w:rPr>
        <w:t>ponha</w:t>
      </w:r>
      <w:r>
        <w:rPr>
          <w:spacing w:val="-2"/>
          <w:sz w:val="21"/>
        </w:rPr>
        <w:t xml:space="preserve"> </w:t>
      </w:r>
      <w:r>
        <w:rPr>
          <w:sz w:val="21"/>
        </w:rPr>
        <w:t>em</w:t>
      </w:r>
      <w:r>
        <w:rPr>
          <w:spacing w:val="-2"/>
          <w:sz w:val="21"/>
        </w:rPr>
        <w:t xml:space="preserve"> </w:t>
      </w:r>
      <w:r>
        <w:rPr>
          <w:sz w:val="21"/>
        </w:rPr>
        <w:t>risco</w:t>
      </w:r>
      <w:r>
        <w:rPr>
          <w:spacing w:val="-2"/>
          <w:sz w:val="21"/>
        </w:rPr>
        <w:t xml:space="preserve"> </w:t>
      </w:r>
      <w:r>
        <w:rPr>
          <w:sz w:val="21"/>
        </w:rPr>
        <w:t>a</w:t>
      </w:r>
      <w:r>
        <w:rPr>
          <w:spacing w:val="-1"/>
          <w:sz w:val="21"/>
        </w:rPr>
        <w:t xml:space="preserve"> </w:t>
      </w:r>
      <w:r>
        <w:rPr>
          <w:sz w:val="21"/>
        </w:rPr>
        <w:t>segurança</w:t>
      </w:r>
      <w:r>
        <w:rPr>
          <w:spacing w:val="-2"/>
          <w:sz w:val="21"/>
        </w:rPr>
        <w:t xml:space="preserve"> </w:t>
      </w:r>
      <w:r>
        <w:rPr>
          <w:sz w:val="21"/>
        </w:rPr>
        <w:t>de pessoas ou</w:t>
      </w:r>
      <w:r>
        <w:rPr>
          <w:spacing w:val="-1"/>
          <w:sz w:val="21"/>
        </w:rPr>
        <w:t xml:space="preserve"> </w:t>
      </w:r>
      <w:r>
        <w:rPr>
          <w:sz w:val="21"/>
        </w:rPr>
        <w:t>bens</w:t>
      </w:r>
      <w:r>
        <w:rPr>
          <w:spacing w:val="-3"/>
          <w:sz w:val="21"/>
        </w:rPr>
        <w:t xml:space="preserve"> </w:t>
      </w:r>
      <w:r>
        <w:rPr>
          <w:sz w:val="21"/>
        </w:rPr>
        <w:t>de</w:t>
      </w:r>
      <w:r>
        <w:rPr>
          <w:spacing w:val="-1"/>
          <w:sz w:val="21"/>
        </w:rPr>
        <w:t xml:space="preserve"> </w:t>
      </w:r>
      <w:r>
        <w:rPr>
          <w:sz w:val="21"/>
        </w:rPr>
        <w:t>terceiros.</w:t>
      </w:r>
    </w:p>
    <w:p w14:paraId="72B97A36" w14:textId="77777777" w:rsidR="00940CE8" w:rsidRDefault="00AD6D6D">
      <w:pPr>
        <w:pStyle w:val="PargrafodaLista"/>
        <w:numPr>
          <w:ilvl w:val="1"/>
          <w:numId w:val="5"/>
        </w:numPr>
        <w:tabs>
          <w:tab w:val="left" w:pos="1102"/>
        </w:tabs>
        <w:spacing w:before="121" w:line="276" w:lineRule="auto"/>
        <w:ind w:right="394" w:firstLine="0"/>
        <w:rPr>
          <w:sz w:val="21"/>
        </w:rPr>
      </w:pPr>
      <w:r>
        <w:rPr>
          <w:sz w:val="21"/>
        </w:rPr>
        <w:t>Manter</w:t>
      </w:r>
      <w:r>
        <w:rPr>
          <w:spacing w:val="-9"/>
          <w:sz w:val="21"/>
        </w:rPr>
        <w:t xml:space="preserve"> </w:t>
      </w:r>
      <w:r>
        <w:rPr>
          <w:sz w:val="21"/>
        </w:rPr>
        <w:t>durante</w:t>
      </w:r>
      <w:r>
        <w:rPr>
          <w:spacing w:val="-8"/>
          <w:sz w:val="21"/>
        </w:rPr>
        <w:t xml:space="preserve"> </w:t>
      </w:r>
      <w:r>
        <w:rPr>
          <w:sz w:val="21"/>
        </w:rPr>
        <w:t>toda</w:t>
      </w:r>
      <w:r>
        <w:rPr>
          <w:spacing w:val="-7"/>
          <w:sz w:val="21"/>
        </w:rPr>
        <w:t xml:space="preserve"> </w:t>
      </w:r>
      <w:r>
        <w:rPr>
          <w:sz w:val="21"/>
        </w:rPr>
        <w:t>a</w:t>
      </w:r>
      <w:r>
        <w:rPr>
          <w:spacing w:val="-7"/>
          <w:sz w:val="21"/>
        </w:rPr>
        <w:t xml:space="preserve"> </w:t>
      </w:r>
      <w:r>
        <w:rPr>
          <w:sz w:val="21"/>
        </w:rPr>
        <w:t>vigência</w:t>
      </w:r>
      <w:r>
        <w:rPr>
          <w:spacing w:val="-8"/>
          <w:sz w:val="21"/>
        </w:rPr>
        <w:t xml:space="preserve"> </w:t>
      </w:r>
      <w:r>
        <w:rPr>
          <w:sz w:val="21"/>
        </w:rPr>
        <w:t>do</w:t>
      </w:r>
      <w:r>
        <w:rPr>
          <w:spacing w:val="-9"/>
          <w:sz w:val="21"/>
        </w:rPr>
        <w:t xml:space="preserve"> </w:t>
      </w:r>
      <w:r>
        <w:rPr>
          <w:sz w:val="21"/>
        </w:rPr>
        <w:t>contrato,</w:t>
      </w:r>
      <w:r>
        <w:rPr>
          <w:spacing w:val="-8"/>
          <w:sz w:val="21"/>
        </w:rPr>
        <w:t xml:space="preserve"> </w:t>
      </w:r>
      <w:r>
        <w:rPr>
          <w:sz w:val="21"/>
        </w:rPr>
        <w:t>em</w:t>
      </w:r>
      <w:r>
        <w:rPr>
          <w:spacing w:val="-10"/>
          <w:sz w:val="21"/>
        </w:rPr>
        <w:t xml:space="preserve"> </w:t>
      </w:r>
      <w:r>
        <w:rPr>
          <w:sz w:val="21"/>
        </w:rPr>
        <w:t>compatibilidade</w:t>
      </w:r>
      <w:r>
        <w:rPr>
          <w:spacing w:val="-10"/>
          <w:sz w:val="21"/>
        </w:rPr>
        <w:t xml:space="preserve"> </w:t>
      </w:r>
      <w:r>
        <w:rPr>
          <w:sz w:val="21"/>
        </w:rPr>
        <w:t>com</w:t>
      </w:r>
      <w:r>
        <w:rPr>
          <w:spacing w:val="-10"/>
          <w:sz w:val="21"/>
        </w:rPr>
        <w:t xml:space="preserve"> </w:t>
      </w:r>
      <w:r>
        <w:rPr>
          <w:sz w:val="21"/>
        </w:rPr>
        <w:t>as</w:t>
      </w:r>
      <w:r>
        <w:rPr>
          <w:spacing w:val="-10"/>
          <w:sz w:val="21"/>
        </w:rPr>
        <w:t xml:space="preserve"> </w:t>
      </w:r>
      <w:r>
        <w:rPr>
          <w:sz w:val="21"/>
        </w:rPr>
        <w:t>obrigações</w:t>
      </w:r>
      <w:r>
        <w:rPr>
          <w:spacing w:val="-7"/>
          <w:sz w:val="21"/>
        </w:rPr>
        <w:t xml:space="preserve"> </w:t>
      </w:r>
      <w:r>
        <w:rPr>
          <w:sz w:val="21"/>
        </w:rPr>
        <w:t>assumidas,</w:t>
      </w:r>
      <w:r>
        <w:rPr>
          <w:spacing w:val="-7"/>
          <w:sz w:val="21"/>
        </w:rPr>
        <w:t xml:space="preserve"> </w:t>
      </w:r>
      <w:r>
        <w:rPr>
          <w:sz w:val="21"/>
        </w:rPr>
        <w:t>todas</w:t>
      </w:r>
      <w:r>
        <w:rPr>
          <w:spacing w:val="-44"/>
          <w:sz w:val="21"/>
        </w:rPr>
        <w:t xml:space="preserve"> </w:t>
      </w:r>
      <w:r>
        <w:rPr>
          <w:sz w:val="21"/>
        </w:rPr>
        <w:t>as</w:t>
      </w:r>
      <w:r>
        <w:rPr>
          <w:spacing w:val="-1"/>
          <w:sz w:val="21"/>
        </w:rPr>
        <w:t xml:space="preserve"> </w:t>
      </w:r>
      <w:r>
        <w:rPr>
          <w:sz w:val="21"/>
        </w:rPr>
        <w:t>condições exigidas para</w:t>
      </w:r>
      <w:r>
        <w:rPr>
          <w:spacing w:val="-4"/>
          <w:sz w:val="21"/>
        </w:rPr>
        <w:t xml:space="preserve"> </w:t>
      </w:r>
      <w:r>
        <w:rPr>
          <w:sz w:val="21"/>
        </w:rPr>
        <w:t>habilitação</w:t>
      </w:r>
      <w:r>
        <w:rPr>
          <w:spacing w:val="-1"/>
          <w:sz w:val="21"/>
        </w:rPr>
        <w:t xml:space="preserve"> </w:t>
      </w:r>
      <w:r>
        <w:rPr>
          <w:sz w:val="21"/>
        </w:rPr>
        <w:t>na</w:t>
      </w:r>
      <w:r>
        <w:rPr>
          <w:spacing w:val="-1"/>
          <w:sz w:val="21"/>
        </w:rPr>
        <w:t xml:space="preserve"> </w:t>
      </w:r>
      <w:r>
        <w:rPr>
          <w:sz w:val="21"/>
        </w:rPr>
        <w:t>licitação;</w:t>
      </w:r>
    </w:p>
    <w:p w14:paraId="50924B79" w14:textId="77777777" w:rsidR="00940CE8" w:rsidRDefault="00AD6D6D">
      <w:pPr>
        <w:pStyle w:val="PargrafodaLista"/>
        <w:numPr>
          <w:ilvl w:val="1"/>
          <w:numId w:val="5"/>
        </w:numPr>
        <w:tabs>
          <w:tab w:val="left" w:pos="1102"/>
        </w:tabs>
        <w:spacing w:line="276" w:lineRule="auto"/>
        <w:ind w:right="397" w:firstLine="0"/>
        <w:rPr>
          <w:sz w:val="21"/>
        </w:rPr>
      </w:pPr>
      <w:r>
        <w:rPr>
          <w:sz w:val="21"/>
        </w:rPr>
        <w:t>Cumprir, durante todo o período de execução do contrato, a reserva de cargos prevista em lei para</w:t>
      </w:r>
      <w:r>
        <w:rPr>
          <w:spacing w:val="1"/>
          <w:sz w:val="21"/>
        </w:rPr>
        <w:t xml:space="preserve"> </w:t>
      </w:r>
      <w:r>
        <w:rPr>
          <w:sz w:val="21"/>
        </w:rPr>
        <w:t>pessoa com deficiência, para reabilitado da Previdência Social ou para aprendiz, bem como as reservas de</w:t>
      </w:r>
      <w:r>
        <w:rPr>
          <w:spacing w:val="1"/>
          <w:sz w:val="21"/>
        </w:rPr>
        <w:t xml:space="preserve"> </w:t>
      </w:r>
      <w:r>
        <w:rPr>
          <w:sz w:val="21"/>
        </w:rPr>
        <w:t>cargos</w:t>
      </w:r>
      <w:r>
        <w:rPr>
          <w:spacing w:val="-1"/>
          <w:sz w:val="21"/>
        </w:rPr>
        <w:t xml:space="preserve"> </w:t>
      </w:r>
      <w:r>
        <w:rPr>
          <w:sz w:val="21"/>
        </w:rPr>
        <w:t>previstas na</w:t>
      </w:r>
      <w:r>
        <w:rPr>
          <w:spacing w:val="-1"/>
          <w:sz w:val="21"/>
        </w:rPr>
        <w:t xml:space="preserve"> </w:t>
      </w:r>
      <w:r>
        <w:rPr>
          <w:sz w:val="21"/>
        </w:rPr>
        <w:t>legislação</w:t>
      </w:r>
      <w:r>
        <w:rPr>
          <w:spacing w:val="1"/>
          <w:sz w:val="21"/>
        </w:rPr>
        <w:t xml:space="preserve"> </w:t>
      </w:r>
      <w:r>
        <w:rPr>
          <w:sz w:val="21"/>
        </w:rPr>
        <w:t>(</w:t>
      </w:r>
      <w:hyperlink r:id="rId49" w:anchor="art116">
        <w:r>
          <w:rPr>
            <w:color w:val="000080"/>
            <w:sz w:val="21"/>
            <w:u w:val="single" w:color="000080"/>
          </w:rPr>
          <w:t>art. 116,</w:t>
        </w:r>
        <w:r>
          <w:rPr>
            <w:color w:val="000080"/>
            <w:spacing w:val="-1"/>
            <w:sz w:val="21"/>
            <w:u w:val="single" w:color="000080"/>
          </w:rPr>
          <w:t xml:space="preserve"> </w:t>
        </w:r>
        <w:r>
          <w:rPr>
            <w:color w:val="000080"/>
            <w:sz w:val="21"/>
            <w:u w:val="single" w:color="000080"/>
          </w:rPr>
          <w:t>da</w:t>
        </w:r>
        <w:r>
          <w:rPr>
            <w:color w:val="000080"/>
            <w:spacing w:val="-1"/>
            <w:sz w:val="21"/>
            <w:u w:val="single" w:color="000080"/>
          </w:rPr>
          <w:t xml:space="preserve"> </w:t>
        </w:r>
        <w:r>
          <w:rPr>
            <w:color w:val="000080"/>
            <w:sz w:val="21"/>
            <w:u w:val="single" w:color="000080"/>
          </w:rPr>
          <w:t>Lei</w:t>
        </w:r>
        <w:r>
          <w:rPr>
            <w:color w:val="000080"/>
            <w:spacing w:val="-3"/>
            <w:sz w:val="21"/>
            <w:u w:val="single" w:color="000080"/>
          </w:rPr>
          <w:t xml:space="preserve"> </w:t>
        </w:r>
        <w:r>
          <w:rPr>
            <w:color w:val="000080"/>
            <w:sz w:val="21"/>
            <w:u w:val="single" w:color="000080"/>
          </w:rPr>
          <w:t>n.º 14.133,</w:t>
        </w:r>
        <w:r>
          <w:rPr>
            <w:color w:val="000080"/>
            <w:spacing w:val="-1"/>
            <w:sz w:val="21"/>
            <w:u w:val="single" w:color="000080"/>
          </w:rPr>
          <w:t xml:space="preserve"> </w:t>
        </w:r>
        <w:r>
          <w:rPr>
            <w:color w:val="000080"/>
            <w:sz w:val="21"/>
            <w:u w:val="single" w:color="000080"/>
          </w:rPr>
          <w:t>de</w:t>
        </w:r>
        <w:r>
          <w:rPr>
            <w:color w:val="000080"/>
            <w:spacing w:val="-2"/>
            <w:sz w:val="21"/>
            <w:u w:val="single" w:color="000080"/>
          </w:rPr>
          <w:t xml:space="preserve"> </w:t>
        </w:r>
        <w:r>
          <w:rPr>
            <w:color w:val="000080"/>
            <w:sz w:val="21"/>
            <w:u w:val="single" w:color="000080"/>
          </w:rPr>
          <w:t>2021</w:t>
        </w:r>
      </w:hyperlink>
      <w:r>
        <w:rPr>
          <w:sz w:val="21"/>
        </w:rPr>
        <w:t>);</w:t>
      </w:r>
    </w:p>
    <w:p w14:paraId="1766437E" w14:textId="77777777" w:rsidR="00940CE8" w:rsidRDefault="00AD6D6D">
      <w:pPr>
        <w:pStyle w:val="PargrafodaLista"/>
        <w:numPr>
          <w:ilvl w:val="1"/>
          <w:numId w:val="5"/>
        </w:numPr>
        <w:tabs>
          <w:tab w:val="left" w:pos="1102"/>
        </w:tabs>
        <w:spacing w:line="276" w:lineRule="auto"/>
        <w:ind w:right="391" w:firstLine="0"/>
        <w:rPr>
          <w:sz w:val="21"/>
        </w:rPr>
      </w:pPr>
      <w:r>
        <w:rPr>
          <w:sz w:val="21"/>
        </w:rPr>
        <w:t>Comprovar a reserva de cargos a que se refere a cláusula acima, no prazo fixado pelo fiscal do</w:t>
      </w:r>
      <w:r>
        <w:rPr>
          <w:spacing w:val="1"/>
          <w:sz w:val="21"/>
        </w:rPr>
        <w:t xml:space="preserve"> </w:t>
      </w:r>
      <w:r>
        <w:rPr>
          <w:sz w:val="21"/>
        </w:rPr>
        <w:t>contrato,</w:t>
      </w:r>
      <w:r>
        <w:rPr>
          <w:spacing w:val="-8"/>
          <w:sz w:val="21"/>
        </w:rPr>
        <w:t xml:space="preserve"> </w:t>
      </w:r>
      <w:r>
        <w:rPr>
          <w:sz w:val="21"/>
        </w:rPr>
        <w:t>com</w:t>
      </w:r>
      <w:r>
        <w:rPr>
          <w:spacing w:val="-8"/>
          <w:sz w:val="21"/>
        </w:rPr>
        <w:t xml:space="preserve"> </w:t>
      </w:r>
      <w:r>
        <w:rPr>
          <w:sz w:val="21"/>
        </w:rPr>
        <w:t>a</w:t>
      </w:r>
      <w:r>
        <w:rPr>
          <w:spacing w:val="-7"/>
          <w:sz w:val="21"/>
        </w:rPr>
        <w:t xml:space="preserve"> </w:t>
      </w:r>
      <w:r>
        <w:rPr>
          <w:sz w:val="21"/>
        </w:rPr>
        <w:t>indicação</w:t>
      </w:r>
      <w:r>
        <w:rPr>
          <w:spacing w:val="-10"/>
          <w:sz w:val="21"/>
        </w:rPr>
        <w:t xml:space="preserve"> </w:t>
      </w:r>
      <w:r>
        <w:rPr>
          <w:sz w:val="21"/>
        </w:rPr>
        <w:t>dos</w:t>
      </w:r>
      <w:r>
        <w:rPr>
          <w:spacing w:val="-6"/>
          <w:sz w:val="21"/>
        </w:rPr>
        <w:t xml:space="preserve"> </w:t>
      </w:r>
      <w:r>
        <w:rPr>
          <w:sz w:val="21"/>
        </w:rPr>
        <w:t>empregados</w:t>
      </w:r>
      <w:r>
        <w:rPr>
          <w:spacing w:val="-7"/>
          <w:sz w:val="21"/>
        </w:rPr>
        <w:t xml:space="preserve"> </w:t>
      </w:r>
      <w:r>
        <w:rPr>
          <w:sz w:val="21"/>
        </w:rPr>
        <w:t>que</w:t>
      </w:r>
      <w:r>
        <w:rPr>
          <w:spacing w:val="-7"/>
          <w:sz w:val="21"/>
        </w:rPr>
        <w:t xml:space="preserve"> </w:t>
      </w:r>
      <w:r>
        <w:rPr>
          <w:sz w:val="21"/>
        </w:rPr>
        <w:t>preencheram</w:t>
      </w:r>
      <w:r>
        <w:rPr>
          <w:spacing w:val="-9"/>
          <w:sz w:val="21"/>
        </w:rPr>
        <w:t xml:space="preserve"> </w:t>
      </w:r>
      <w:r>
        <w:rPr>
          <w:sz w:val="21"/>
        </w:rPr>
        <w:t>as</w:t>
      </w:r>
      <w:r>
        <w:rPr>
          <w:spacing w:val="-7"/>
          <w:sz w:val="21"/>
        </w:rPr>
        <w:t xml:space="preserve"> </w:t>
      </w:r>
      <w:r>
        <w:rPr>
          <w:sz w:val="21"/>
        </w:rPr>
        <w:t>referidas</w:t>
      </w:r>
      <w:r>
        <w:rPr>
          <w:spacing w:val="-6"/>
          <w:sz w:val="21"/>
        </w:rPr>
        <w:t xml:space="preserve"> </w:t>
      </w:r>
      <w:r>
        <w:rPr>
          <w:sz w:val="21"/>
        </w:rPr>
        <w:t>vagas</w:t>
      </w:r>
      <w:r>
        <w:rPr>
          <w:spacing w:val="-7"/>
          <w:sz w:val="21"/>
        </w:rPr>
        <w:t xml:space="preserve"> </w:t>
      </w:r>
      <w:r>
        <w:rPr>
          <w:sz w:val="21"/>
        </w:rPr>
        <w:t>(</w:t>
      </w:r>
      <w:hyperlink r:id="rId50" w:anchor="art116">
        <w:r>
          <w:rPr>
            <w:color w:val="000080"/>
            <w:sz w:val="21"/>
            <w:u w:val="single" w:color="000080"/>
          </w:rPr>
          <w:t>art.</w:t>
        </w:r>
        <w:r>
          <w:rPr>
            <w:color w:val="000080"/>
            <w:spacing w:val="-6"/>
            <w:sz w:val="21"/>
            <w:u w:val="single" w:color="000080"/>
          </w:rPr>
          <w:t xml:space="preserve"> </w:t>
        </w:r>
        <w:r>
          <w:rPr>
            <w:color w:val="000080"/>
            <w:sz w:val="21"/>
            <w:u w:val="single" w:color="000080"/>
          </w:rPr>
          <w:t>116,</w:t>
        </w:r>
        <w:r>
          <w:rPr>
            <w:color w:val="000080"/>
            <w:spacing w:val="-7"/>
            <w:sz w:val="21"/>
            <w:u w:val="single" w:color="000080"/>
          </w:rPr>
          <w:t xml:space="preserve"> </w:t>
        </w:r>
        <w:r>
          <w:rPr>
            <w:color w:val="000080"/>
            <w:sz w:val="21"/>
            <w:u w:val="single" w:color="000080"/>
          </w:rPr>
          <w:t>parágrafo</w:t>
        </w:r>
        <w:r>
          <w:rPr>
            <w:color w:val="000080"/>
            <w:spacing w:val="-10"/>
            <w:sz w:val="21"/>
            <w:u w:val="single" w:color="000080"/>
          </w:rPr>
          <w:t xml:space="preserve"> </w:t>
        </w:r>
        <w:r>
          <w:rPr>
            <w:color w:val="000080"/>
            <w:sz w:val="21"/>
            <w:u w:val="single" w:color="000080"/>
          </w:rPr>
          <w:t>único,</w:t>
        </w:r>
        <w:r>
          <w:rPr>
            <w:color w:val="000080"/>
            <w:spacing w:val="-10"/>
            <w:sz w:val="21"/>
            <w:u w:val="single" w:color="000080"/>
          </w:rPr>
          <w:t xml:space="preserve"> </w:t>
        </w:r>
        <w:r>
          <w:rPr>
            <w:color w:val="000080"/>
            <w:sz w:val="21"/>
            <w:u w:val="single" w:color="000080"/>
          </w:rPr>
          <w:t>da</w:t>
        </w:r>
      </w:hyperlink>
      <w:r>
        <w:rPr>
          <w:color w:val="000080"/>
          <w:spacing w:val="1"/>
          <w:sz w:val="21"/>
        </w:rPr>
        <w:t xml:space="preserve"> </w:t>
      </w:r>
      <w:hyperlink r:id="rId51" w:anchor="art116">
        <w:r>
          <w:rPr>
            <w:color w:val="000080"/>
            <w:sz w:val="21"/>
            <w:u w:val="single" w:color="000080"/>
          </w:rPr>
          <w:t>Lei</w:t>
        </w:r>
        <w:r>
          <w:rPr>
            <w:color w:val="000080"/>
            <w:spacing w:val="-3"/>
            <w:sz w:val="21"/>
            <w:u w:val="single" w:color="000080"/>
          </w:rPr>
          <w:t xml:space="preserve"> </w:t>
        </w:r>
        <w:r>
          <w:rPr>
            <w:color w:val="000080"/>
            <w:sz w:val="21"/>
            <w:u w:val="single" w:color="000080"/>
          </w:rPr>
          <w:t>n.º 14.133,</w:t>
        </w:r>
        <w:r>
          <w:rPr>
            <w:color w:val="000080"/>
            <w:spacing w:val="-1"/>
            <w:sz w:val="21"/>
            <w:u w:val="single" w:color="000080"/>
          </w:rPr>
          <w:t xml:space="preserve"> </w:t>
        </w:r>
        <w:r>
          <w:rPr>
            <w:color w:val="000080"/>
            <w:sz w:val="21"/>
            <w:u w:val="single" w:color="000080"/>
          </w:rPr>
          <w:t>de</w:t>
        </w:r>
        <w:r>
          <w:rPr>
            <w:color w:val="000080"/>
            <w:spacing w:val="-2"/>
            <w:sz w:val="21"/>
            <w:u w:val="single" w:color="000080"/>
          </w:rPr>
          <w:t xml:space="preserve"> </w:t>
        </w:r>
        <w:r>
          <w:rPr>
            <w:color w:val="000080"/>
            <w:sz w:val="21"/>
            <w:u w:val="single" w:color="000080"/>
          </w:rPr>
          <w:t>2021</w:t>
        </w:r>
      </w:hyperlink>
      <w:r>
        <w:rPr>
          <w:sz w:val="21"/>
        </w:rPr>
        <w:t>);</w:t>
      </w:r>
    </w:p>
    <w:p w14:paraId="4937E6C7" w14:textId="77777777" w:rsidR="00940CE8" w:rsidRDefault="00AD6D6D">
      <w:pPr>
        <w:pStyle w:val="PargrafodaLista"/>
        <w:numPr>
          <w:ilvl w:val="1"/>
          <w:numId w:val="5"/>
        </w:numPr>
        <w:tabs>
          <w:tab w:val="left" w:pos="1193"/>
        </w:tabs>
        <w:spacing w:before="121"/>
        <w:ind w:left="1192" w:hanging="801"/>
        <w:rPr>
          <w:sz w:val="21"/>
        </w:rPr>
      </w:pPr>
      <w:r>
        <w:rPr>
          <w:sz w:val="21"/>
        </w:rPr>
        <w:t>Guardar</w:t>
      </w:r>
      <w:r>
        <w:rPr>
          <w:spacing w:val="-4"/>
          <w:sz w:val="21"/>
        </w:rPr>
        <w:t xml:space="preserve"> </w:t>
      </w:r>
      <w:r>
        <w:rPr>
          <w:sz w:val="21"/>
        </w:rPr>
        <w:t>sigilo</w:t>
      </w:r>
      <w:r>
        <w:rPr>
          <w:spacing w:val="-2"/>
          <w:sz w:val="21"/>
        </w:rPr>
        <w:t xml:space="preserve"> </w:t>
      </w:r>
      <w:r>
        <w:rPr>
          <w:sz w:val="21"/>
        </w:rPr>
        <w:t>sobre</w:t>
      </w:r>
      <w:r>
        <w:rPr>
          <w:spacing w:val="-3"/>
          <w:sz w:val="21"/>
        </w:rPr>
        <w:t xml:space="preserve"> </w:t>
      </w:r>
      <w:r>
        <w:rPr>
          <w:sz w:val="21"/>
        </w:rPr>
        <w:t>todas</w:t>
      </w:r>
      <w:r>
        <w:rPr>
          <w:spacing w:val="-5"/>
          <w:sz w:val="21"/>
        </w:rPr>
        <w:t xml:space="preserve"> </w:t>
      </w:r>
      <w:r>
        <w:rPr>
          <w:sz w:val="21"/>
        </w:rPr>
        <w:t>as</w:t>
      </w:r>
      <w:r>
        <w:rPr>
          <w:spacing w:val="-1"/>
          <w:sz w:val="21"/>
        </w:rPr>
        <w:t xml:space="preserve"> </w:t>
      </w:r>
      <w:r>
        <w:rPr>
          <w:sz w:val="21"/>
        </w:rPr>
        <w:t>informações</w:t>
      </w:r>
      <w:r>
        <w:rPr>
          <w:spacing w:val="-2"/>
          <w:sz w:val="21"/>
        </w:rPr>
        <w:t xml:space="preserve"> </w:t>
      </w:r>
      <w:r>
        <w:rPr>
          <w:sz w:val="21"/>
        </w:rPr>
        <w:t>obtidas</w:t>
      </w:r>
      <w:r>
        <w:rPr>
          <w:spacing w:val="-2"/>
          <w:sz w:val="21"/>
        </w:rPr>
        <w:t xml:space="preserve"> </w:t>
      </w:r>
      <w:r>
        <w:rPr>
          <w:sz w:val="21"/>
        </w:rPr>
        <w:t>em</w:t>
      </w:r>
      <w:r>
        <w:rPr>
          <w:spacing w:val="-6"/>
          <w:sz w:val="21"/>
        </w:rPr>
        <w:t xml:space="preserve"> </w:t>
      </w:r>
      <w:r>
        <w:rPr>
          <w:sz w:val="21"/>
        </w:rPr>
        <w:t>decorrência</w:t>
      </w:r>
      <w:r>
        <w:rPr>
          <w:spacing w:val="-2"/>
          <w:sz w:val="21"/>
        </w:rPr>
        <w:t xml:space="preserve"> </w:t>
      </w:r>
      <w:r>
        <w:rPr>
          <w:sz w:val="21"/>
        </w:rPr>
        <w:t>do</w:t>
      </w:r>
      <w:r>
        <w:rPr>
          <w:spacing w:val="-3"/>
          <w:sz w:val="21"/>
        </w:rPr>
        <w:t xml:space="preserve"> </w:t>
      </w:r>
      <w:r>
        <w:rPr>
          <w:sz w:val="21"/>
        </w:rPr>
        <w:t>cumprimento</w:t>
      </w:r>
      <w:r>
        <w:rPr>
          <w:spacing w:val="-2"/>
          <w:sz w:val="21"/>
        </w:rPr>
        <w:t xml:space="preserve"> </w:t>
      </w:r>
      <w:r>
        <w:rPr>
          <w:sz w:val="21"/>
        </w:rPr>
        <w:t>do</w:t>
      </w:r>
      <w:r>
        <w:rPr>
          <w:spacing w:val="-3"/>
          <w:sz w:val="21"/>
        </w:rPr>
        <w:t xml:space="preserve"> </w:t>
      </w:r>
      <w:r>
        <w:rPr>
          <w:sz w:val="21"/>
        </w:rPr>
        <w:t>contrato;</w:t>
      </w:r>
    </w:p>
    <w:p w14:paraId="009D4E5E" w14:textId="77777777" w:rsidR="00940CE8" w:rsidRDefault="00AD6D6D">
      <w:pPr>
        <w:pStyle w:val="PargrafodaLista"/>
        <w:numPr>
          <w:ilvl w:val="1"/>
          <w:numId w:val="5"/>
        </w:numPr>
        <w:tabs>
          <w:tab w:val="left" w:pos="1102"/>
        </w:tabs>
        <w:spacing w:before="157" w:line="276" w:lineRule="auto"/>
        <w:ind w:right="389" w:firstLine="0"/>
        <w:rPr>
          <w:sz w:val="21"/>
        </w:rPr>
      </w:pPr>
      <w:r>
        <w:rPr>
          <w:sz w:val="21"/>
        </w:rPr>
        <w:t>Arcar com o ônus decorrente de eventual equívoco no dimensionamento dos quantitativos de sua</w:t>
      </w:r>
      <w:r>
        <w:rPr>
          <w:spacing w:val="1"/>
          <w:sz w:val="21"/>
        </w:rPr>
        <w:t xml:space="preserve"> </w:t>
      </w:r>
      <w:r>
        <w:rPr>
          <w:sz w:val="21"/>
        </w:rPr>
        <w:t>proposta,</w:t>
      </w:r>
      <w:r>
        <w:rPr>
          <w:spacing w:val="1"/>
          <w:sz w:val="21"/>
        </w:rPr>
        <w:t xml:space="preserve"> </w:t>
      </w:r>
      <w:r>
        <w:rPr>
          <w:sz w:val="21"/>
        </w:rPr>
        <w:t>inclusive</w:t>
      </w:r>
      <w:r>
        <w:rPr>
          <w:spacing w:val="1"/>
          <w:sz w:val="21"/>
        </w:rPr>
        <w:t xml:space="preserve"> </w:t>
      </w:r>
      <w:r>
        <w:rPr>
          <w:sz w:val="21"/>
        </w:rPr>
        <w:t>quanto</w:t>
      </w:r>
      <w:r>
        <w:rPr>
          <w:spacing w:val="1"/>
          <w:sz w:val="21"/>
        </w:rPr>
        <w:t xml:space="preserve"> </w:t>
      </w:r>
      <w:r>
        <w:rPr>
          <w:sz w:val="21"/>
        </w:rPr>
        <w:t>aos</w:t>
      </w:r>
      <w:r>
        <w:rPr>
          <w:spacing w:val="1"/>
          <w:sz w:val="21"/>
        </w:rPr>
        <w:t xml:space="preserve"> </w:t>
      </w:r>
      <w:r>
        <w:rPr>
          <w:sz w:val="21"/>
        </w:rPr>
        <w:t>custos</w:t>
      </w:r>
      <w:r>
        <w:rPr>
          <w:spacing w:val="1"/>
          <w:sz w:val="21"/>
        </w:rPr>
        <w:t xml:space="preserve"> </w:t>
      </w:r>
      <w:r>
        <w:rPr>
          <w:sz w:val="21"/>
        </w:rPr>
        <w:t>variáveis</w:t>
      </w:r>
      <w:r>
        <w:rPr>
          <w:spacing w:val="1"/>
          <w:sz w:val="21"/>
        </w:rPr>
        <w:t xml:space="preserve"> </w:t>
      </w:r>
      <w:r>
        <w:rPr>
          <w:sz w:val="21"/>
        </w:rPr>
        <w:t>decorrentes</w:t>
      </w:r>
      <w:r>
        <w:rPr>
          <w:spacing w:val="1"/>
          <w:sz w:val="21"/>
        </w:rPr>
        <w:t xml:space="preserve"> </w:t>
      </w:r>
      <w:r>
        <w:rPr>
          <w:sz w:val="21"/>
        </w:rPr>
        <w:t>de</w:t>
      </w:r>
      <w:r>
        <w:rPr>
          <w:spacing w:val="1"/>
          <w:sz w:val="21"/>
        </w:rPr>
        <w:t xml:space="preserve"> </w:t>
      </w:r>
      <w:r>
        <w:rPr>
          <w:sz w:val="21"/>
        </w:rPr>
        <w:t>fatores</w:t>
      </w:r>
      <w:r>
        <w:rPr>
          <w:spacing w:val="1"/>
          <w:sz w:val="21"/>
        </w:rPr>
        <w:t xml:space="preserve"> </w:t>
      </w:r>
      <w:r>
        <w:rPr>
          <w:sz w:val="21"/>
        </w:rPr>
        <w:t>futuros</w:t>
      </w:r>
      <w:r>
        <w:rPr>
          <w:spacing w:val="1"/>
          <w:sz w:val="21"/>
        </w:rPr>
        <w:t xml:space="preserve"> </w:t>
      </w:r>
      <w:r>
        <w:rPr>
          <w:sz w:val="21"/>
        </w:rPr>
        <w:t>e</w:t>
      </w:r>
      <w:r>
        <w:rPr>
          <w:spacing w:val="1"/>
          <w:sz w:val="21"/>
        </w:rPr>
        <w:t xml:space="preserve"> </w:t>
      </w:r>
      <w:r>
        <w:rPr>
          <w:sz w:val="21"/>
        </w:rPr>
        <w:t>incertos,</w:t>
      </w:r>
      <w:r>
        <w:rPr>
          <w:spacing w:val="1"/>
          <w:sz w:val="21"/>
        </w:rPr>
        <w:t xml:space="preserve"> </w:t>
      </w:r>
      <w:r>
        <w:rPr>
          <w:sz w:val="21"/>
        </w:rPr>
        <w:t>devendo</w:t>
      </w:r>
      <w:r>
        <w:rPr>
          <w:spacing w:val="1"/>
          <w:sz w:val="21"/>
        </w:rPr>
        <w:t xml:space="preserve"> </w:t>
      </w:r>
      <w:r>
        <w:rPr>
          <w:sz w:val="21"/>
        </w:rPr>
        <w:t>complementá-los, caso o previsto inicialmente em sua proposta não seja satisfatório para o atendimento do</w:t>
      </w:r>
      <w:r>
        <w:rPr>
          <w:spacing w:val="1"/>
          <w:sz w:val="21"/>
        </w:rPr>
        <w:t xml:space="preserve"> </w:t>
      </w:r>
      <w:r>
        <w:rPr>
          <w:sz w:val="21"/>
        </w:rPr>
        <w:t>objeto</w:t>
      </w:r>
      <w:r>
        <w:rPr>
          <w:spacing w:val="-8"/>
          <w:sz w:val="21"/>
        </w:rPr>
        <w:t xml:space="preserve"> </w:t>
      </w:r>
      <w:r>
        <w:rPr>
          <w:sz w:val="21"/>
        </w:rPr>
        <w:t>da</w:t>
      </w:r>
      <w:r>
        <w:rPr>
          <w:spacing w:val="-9"/>
          <w:sz w:val="21"/>
        </w:rPr>
        <w:t xml:space="preserve"> </w:t>
      </w:r>
      <w:r>
        <w:rPr>
          <w:sz w:val="21"/>
        </w:rPr>
        <w:t>contratação,</w:t>
      </w:r>
      <w:r>
        <w:rPr>
          <w:spacing w:val="-7"/>
          <w:sz w:val="21"/>
        </w:rPr>
        <w:t xml:space="preserve"> </w:t>
      </w:r>
      <w:r>
        <w:rPr>
          <w:sz w:val="21"/>
        </w:rPr>
        <w:t>exceto</w:t>
      </w:r>
      <w:r>
        <w:rPr>
          <w:spacing w:val="-6"/>
          <w:sz w:val="21"/>
        </w:rPr>
        <w:t xml:space="preserve"> </w:t>
      </w:r>
      <w:r>
        <w:rPr>
          <w:sz w:val="21"/>
        </w:rPr>
        <w:t>quando</w:t>
      </w:r>
      <w:r>
        <w:rPr>
          <w:spacing w:val="-8"/>
          <w:sz w:val="21"/>
        </w:rPr>
        <w:t xml:space="preserve"> </w:t>
      </w:r>
      <w:r>
        <w:rPr>
          <w:sz w:val="21"/>
        </w:rPr>
        <w:t>ocorrer</w:t>
      </w:r>
      <w:r>
        <w:rPr>
          <w:spacing w:val="-8"/>
          <w:sz w:val="21"/>
        </w:rPr>
        <w:t xml:space="preserve"> </w:t>
      </w:r>
      <w:r>
        <w:rPr>
          <w:sz w:val="21"/>
        </w:rPr>
        <w:t>algum</w:t>
      </w:r>
      <w:r>
        <w:rPr>
          <w:spacing w:val="-10"/>
          <w:sz w:val="21"/>
        </w:rPr>
        <w:t xml:space="preserve"> </w:t>
      </w:r>
      <w:r>
        <w:rPr>
          <w:sz w:val="21"/>
        </w:rPr>
        <w:t>dos</w:t>
      </w:r>
      <w:r>
        <w:rPr>
          <w:spacing w:val="-6"/>
          <w:sz w:val="21"/>
        </w:rPr>
        <w:t xml:space="preserve"> </w:t>
      </w:r>
      <w:r>
        <w:rPr>
          <w:sz w:val="21"/>
        </w:rPr>
        <w:t>eventos</w:t>
      </w:r>
      <w:r>
        <w:rPr>
          <w:spacing w:val="-6"/>
          <w:sz w:val="21"/>
        </w:rPr>
        <w:t xml:space="preserve"> </w:t>
      </w:r>
      <w:r>
        <w:rPr>
          <w:sz w:val="21"/>
        </w:rPr>
        <w:t>arrolados</w:t>
      </w:r>
      <w:r>
        <w:rPr>
          <w:spacing w:val="-6"/>
          <w:sz w:val="21"/>
        </w:rPr>
        <w:t xml:space="preserve"> </w:t>
      </w:r>
      <w:r>
        <w:rPr>
          <w:sz w:val="21"/>
        </w:rPr>
        <w:t>no</w:t>
      </w:r>
      <w:r>
        <w:rPr>
          <w:color w:val="000080"/>
          <w:spacing w:val="-1"/>
          <w:sz w:val="21"/>
        </w:rPr>
        <w:t xml:space="preserve"> </w:t>
      </w:r>
      <w:hyperlink r:id="rId52" w:anchor="art124">
        <w:r>
          <w:rPr>
            <w:color w:val="000080"/>
            <w:sz w:val="21"/>
            <w:u w:val="single" w:color="000080"/>
          </w:rPr>
          <w:t>art.</w:t>
        </w:r>
        <w:r>
          <w:rPr>
            <w:color w:val="000080"/>
            <w:spacing w:val="-7"/>
            <w:sz w:val="21"/>
            <w:u w:val="single" w:color="000080"/>
          </w:rPr>
          <w:t xml:space="preserve"> </w:t>
        </w:r>
        <w:r>
          <w:rPr>
            <w:color w:val="000080"/>
            <w:sz w:val="21"/>
            <w:u w:val="single" w:color="000080"/>
          </w:rPr>
          <w:t>124,</w:t>
        </w:r>
        <w:r>
          <w:rPr>
            <w:color w:val="000080"/>
            <w:spacing w:val="-6"/>
            <w:sz w:val="21"/>
            <w:u w:val="single" w:color="000080"/>
          </w:rPr>
          <w:t xml:space="preserve"> </w:t>
        </w:r>
        <w:r>
          <w:rPr>
            <w:color w:val="000080"/>
            <w:sz w:val="21"/>
            <w:u w:val="single" w:color="000080"/>
          </w:rPr>
          <w:t>II,</w:t>
        </w:r>
        <w:r>
          <w:rPr>
            <w:color w:val="000080"/>
            <w:spacing w:val="-7"/>
            <w:sz w:val="21"/>
            <w:u w:val="single" w:color="000080"/>
          </w:rPr>
          <w:t xml:space="preserve"> </w:t>
        </w:r>
        <w:r>
          <w:rPr>
            <w:color w:val="000080"/>
            <w:sz w:val="21"/>
            <w:u w:val="single" w:color="000080"/>
          </w:rPr>
          <w:t>d,</w:t>
        </w:r>
        <w:r>
          <w:rPr>
            <w:color w:val="000080"/>
            <w:spacing w:val="-9"/>
            <w:sz w:val="21"/>
            <w:u w:val="single" w:color="000080"/>
          </w:rPr>
          <w:t xml:space="preserve"> </w:t>
        </w:r>
        <w:r>
          <w:rPr>
            <w:color w:val="000080"/>
            <w:sz w:val="21"/>
            <w:u w:val="single" w:color="000080"/>
          </w:rPr>
          <w:t>da</w:t>
        </w:r>
        <w:r>
          <w:rPr>
            <w:color w:val="000080"/>
            <w:spacing w:val="-6"/>
            <w:sz w:val="21"/>
            <w:u w:val="single" w:color="000080"/>
          </w:rPr>
          <w:t xml:space="preserve"> </w:t>
        </w:r>
        <w:r>
          <w:rPr>
            <w:color w:val="000080"/>
            <w:sz w:val="21"/>
            <w:u w:val="single" w:color="000080"/>
          </w:rPr>
          <w:t>Lei</w:t>
        </w:r>
        <w:r>
          <w:rPr>
            <w:color w:val="000080"/>
            <w:spacing w:val="-9"/>
            <w:sz w:val="21"/>
            <w:u w:val="single" w:color="000080"/>
          </w:rPr>
          <w:t xml:space="preserve"> </w:t>
        </w:r>
        <w:r>
          <w:rPr>
            <w:color w:val="000080"/>
            <w:sz w:val="21"/>
            <w:u w:val="single" w:color="000080"/>
          </w:rPr>
          <w:t>nº</w:t>
        </w:r>
        <w:r>
          <w:rPr>
            <w:color w:val="000080"/>
            <w:spacing w:val="-9"/>
            <w:sz w:val="21"/>
            <w:u w:val="single" w:color="000080"/>
          </w:rPr>
          <w:t xml:space="preserve"> </w:t>
        </w:r>
        <w:r>
          <w:rPr>
            <w:color w:val="000080"/>
            <w:sz w:val="21"/>
            <w:u w:val="single" w:color="000080"/>
          </w:rPr>
          <w:t>14.133,</w:t>
        </w:r>
      </w:hyperlink>
      <w:r>
        <w:rPr>
          <w:color w:val="000080"/>
          <w:spacing w:val="1"/>
          <w:sz w:val="21"/>
        </w:rPr>
        <w:t xml:space="preserve"> </w:t>
      </w:r>
      <w:hyperlink r:id="rId53" w:anchor="art124">
        <w:r>
          <w:rPr>
            <w:color w:val="000080"/>
            <w:sz w:val="21"/>
            <w:u w:val="single" w:color="000080"/>
          </w:rPr>
          <w:t>de 2021.</w:t>
        </w:r>
      </w:hyperlink>
    </w:p>
    <w:p w14:paraId="2DD4191B" w14:textId="77777777" w:rsidR="00940CE8" w:rsidRDefault="00AD6D6D">
      <w:pPr>
        <w:pStyle w:val="PargrafodaLista"/>
        <w:numPr>
          <w:ilvl w:val="1"/>
          <w:numId w:val="5"/>
        </w:numPr>
        <w:tabs>
          <w:tab w:val="left" w:pos="1102"/>
        </w:tabs>
        <w:spacing w:before="118" w:line="276" w:lineRule="auto"/>
        <w:ind w:right="397" w:firstLine="0"/>
        <w:rPr>
          <w:sz w:val="21"/>
        </w:rPr>
      </w:pPr>
      <w:r>
        <w:rPr>
          <w:sz w:val="21"/>
        </w:rPr>
        <w:t>Cumprir,</w:t>
      </w:r>
      <w:r>
        <w:rPr>
          <w:spacing w:val="-9"/>
          <w:sz w:val="21"/>
        </w:rPr>
        <w:t xml:space="preserve"> </w:t>
      </w:r>
      <w:r>
        <w:rPr>
          <w:sz w:val="21"/>
        </w:rPr>
        <w:t>além</w:t>
      </w:r>
      <w:r>
        <w:rPr>
          <w:spacing w:val="-8"/>
          <w:sz w:val="21"/>
        </w:rPr>
        <w:t xml:space="preserve"> </w:t>
      </w:r>
      <w:r>
        <w:rPr>
          <w:sz w:val="21"/>
        </w:rPr>
        <w:t>dos</w:t>
      </w:r>
      <w:r>
        <w:rPr>
          <w:spacing w:val="-7"/>
          <w:sz w:val="21"/>
        </w:rPr>
        <w:t xml:space="preserve"> </w:t>
      </w:r>
      <w:r>
        <w:rPr>
          <w:sz w:val="21"/>
        </w:rPr>
        <w:t>postulados</w:t>
      </w:r>
      <w:r>
        <w:rPr>
          <w:spacing w:val="-7"/>
          <w:sz w:val="21"/>
        </w:rPr>
        <w:t xml:space="preserve"> </w:t>
      </w:r>
      <w:r>
        <w:rPr>
          <w:sz w:val="21"/>
        </w:rPr>
        <w:t>legais</w:t>
      </w:r>
      <w:r>
        <w:rPr>
          <w:spacing w:val="-7"/>
          <w:sz w:val="21"/>
        </w:rPr>
        <w:t xml:space="preserve"> </w:t>
      </w:r>
      <w:r>
        <w:rPr>
          <w:sz w:val="21"/>
        </w:rPr>
        <w:t>vigentes</w:t>
      </w:r>
      <w:r>
        <w:rPr>
          <w:spacing w:val="-10"/>
          <w:sz w:val="21"/>
        </w:rPr>
        <w:t xml:space="preserve"> </w:t>
      </w:r>
      <w:r>
        <w:rPr>
          <w:sz w:val="21"/>
        </w:rPr>
        <w:t>de</w:t>
      </w:r>
      <w:r>
        <w:rPr>
          <w:spacing w:val="-7"/>
          <w:sz w:val="21"/>
        </w:rPr>
        <w:t xml:space="preserve"> </w:t>
      </w:r>
      <w:r>
        <w:rPr>
          <w:sz w:val="21"/>
        </w:rPr>
        <w:t>âmbito</w:t>
      </w:r>
      <w:r>
        <w:rPr>
          <w:spacing w:val="-8"/>
          <w:sz w:val="21"/>
        </w:rPr>
        <w:t xml:space="preserve"> </w:t>
      </w:r>
      <w:r>
        <w:rPr>
          <w:sz w:val="21"/>
        </w:rPr>
        <w:t>federal,</w:t>
      </w:r>
      <w:r>
        <w:rPr>
          <w:spacing w:val="-8"/>
          <w:sz w:val="21"/>
        </w:rPr>
        <w:t xml:space="preserve"> </w:t>
      </w:r>
      <w:r>
        <w:rPr>
          <w:sz w:val="21"/>
        </w:rPr>
        <w:t>estadual</w:t>
      </w:r>
      <w:r>
        <w:rPr>
          <w:spacing w:val="-10"/>
          <w:sz w:val="21"/>
        </w:rPr>
        <w:t xml:space="preserve"> </w:t>
      </w:r>
      <w:r>
        <w:rPr>
          <w:sz w:val="21"/>
        </w:rPr>
        <w:t>ou</w:t>
      </w:r>
      <w:r>
        <w:rPr>
          <w:spacing w:val="-7"/>
          <w:sz w:val="21"/>
        </w:rPr>
        <w:t xml:space="preserve"> </w:t>
      </w:r>
      <w:r>
        <w:rPr>
          <w:sz w:val="21"/>
        </w:rPr>
        <w:t>municipal,</w:t>
      </w:r>
      <w:r>
        <w:rPr>
          <w:spacing w:val="-8"/>
          <w:sz w:val="21"/>
        </w:rPr>
        <w:t xml:space="preserve"> </w:t>
      </w:r>
      <w:r>
        <w:rPr>
          <w:sz w:val="21"/>
        </w:rPr>
        <w:t>as</w:t>
      </w:r>
      <w:r>
        <w:rPr>
          <w:spacing w:val="-7"/>
          <w:sz w:val="21"/>
        </w:rPr>
        <w:t xml:space="preserve"> </w:t>
      </w:r>
      <w:r>
        <w:rPr>
          <w:sz w:val="21"/>
        </w:rPr>
        <w:t>normas</w:t>
      </w:r>
      <w:r>
        <w:rPr>
          <w:spacing w:val="-7"/>
          <w:sz w:val="21"/>
        </w:rPr>
        <w:t xml:space="preserve"> </w:t>
      </w:r>
      <w:r>
        <w:rPr>
          <w:sz w:val="21"/>
        </w:rPr>
        <w:t>de</w:t>
      </w:r>
      <w:r>
        <w:rPr>
          <w:spacing w:val="1"/>
          <w:sz w:val="21"/>
        </w:rPr>
        <w:t xml:space="preserve"> </w:t>
      </w:r>
      <w:r>
        <w:rPr>
          <w:sz w:val="21"/>
        </w:rPr>
        <w:t>segurança</w:t>
      </w:r>
      <w:r>
        <w:rPr>
          <w:spacing w:val="-1"/>
          <w:sz w:val="21"/>
        </w:rPr>
        <w:t xml:space="preserve"> </w:t>
      </w:r>
      <w:r>
        <w:rPr>
          <w:sz w:val="21"/>
        </w:rPr>
        <w:t>do</w:t>
      </w:r>
      <w:r>
        <w:rPr>
          <w:spacing w:val="-1"/>
          <w:sz w:val="21"/>
        </w:rPr>
        <w:t xml:space="preserve"> </w:t>
      </w:r>
      <w:r>
        <w:rPr>
          <w:sz w:val="21"/>
        </w:rPr>
        <w:t>contratante;</w:t>
      </w:r>
    </w:p>
    <w:p w14:paraId="3CD3FA0D" w14:textId="77777777" w:rsidR="00940CE8" w:rsidRDefault="00AD6D6D">
      <w:pPr>
        <w:pStyle w:val="PargrafodaLista"/>
        <w:numPr>
          <w:ilvl w:val="1"/>
          <w:numId w:val="5"/>
        </w:numPr>
        <w:tabs>
          <w:tab w:val="left" w:pos="1102"/>
        </w:tabs>
        <w:spacing w:line="276" w:lineRule="auto"/>
        <w:ind w:right="391" w:firstLine="0"/>
        <w:rPr>
          <w:sz w:val="21"/>
        </w:rPr>
      </w:pPr>
      <w:r>
        <w:rPr>
          <w:sz w:val="21"/>
        </w:rPr>
        <w:t>Não permitir a utilização de qualquer trabalho do menor de dezesseis anos, exceto na condição de</w:t>
      </w:r>
      <w:r>
        <w:rPr>
          <w:spacing w:val="1"/>
          <w:sz w:val="21"/>
        </w:rPr>
        <w:t xml:space="preserve"> </w:t>
      </w:r>
      <w:r>
        <w:rPr>
          <w:sz w:val="21"/>
        </w:rPr>
        <w:t>aprendiz para os maiores de quatorze anos, nem permitir a utilização do trabalho do menor de dezoito anos</w:t>
      </w:r>
      <w:r>
        <w:rPr>
          <w:spacing w:val="-44"/>
          <w:sz w:val="21"/>
        </w:rPr>
        <w:t xml:space="preserve"> </w:t>
      </w:r>
      <w:r>
        <w:rPr>
          <w:sz w:val="21"/>
        </w:rPr>
        <w:t>em</w:t>
      </w:r>
      <w:r>
        <w:rPr>
          <w:spacing w:val="-2"/>
          <w:sz w:val="21"/>
        </w:rPr>
        <w:t xml:space="preserve"> </w:t>
      </w:r>
      <w:r>
        <w:rPr>
          <w:sz w:val="21"/>
        </w:rPr>
        <w:t>trabalho</w:t>
      </w:r>
      <w:r>
        <w:rPr>
          <w:spacing w:val="-1"/>
          <w:sz w:val="21"/>
        </w:rPr>
        <w:t xml:space="preserve"> </w:t>
      </w:r>
      <w:r>
        <w:rPr>
          <w:sz w:val="21"/>
        </w:rPr>
        <w:t>noturno,</w:t>
      </w:r>
      <w:r>
        <w:rPr>
          <w:spacing w:val="-1"/>
          <w:sz w:val="21"/>
        </w:rPr>
        <w:t xml:space="preserve"> </w:t>
      </w:r>
      <w:r>
        <w:rPr>
          <w:sz w:val="21"/>
        </w:rPr>
        <w:t>perigoso</w:t>
      </w:r>
      <w:r>
        <w:rPr>
          <w:spacing w:val="-1"/>
          <w:sz w:val="21"/>
        </w:rPr>
        <w:t xml:space="preserve"> </w:t>
      </w:r>
      <w:r>
        <w:rPr>
          <w:sz w:val="21"/>
        </w:rPr>
        <w:t>ou insalubre.</w:t>
      </w:r>
    </w:p>
    <w:p w14:paraId="2B2C9084" w14:textId="77777777" w:rsidR="00940CE8" w:rsidRDefault="00940CE8">
      <w:pPr>
        <w:pStyle w:val="Corpodetexto"/>
        <w:spacing w:before="5"/>
        <w:ind w:left="0"/>
        <w:rPr>
          <w:sz w:val="24"/>
        </w:rPr>
      </w:pPr>
    </w:p>
    <w:p w14:paraId="67B0D432" w14:textId="77777777" w:rsidR="00940CE8" w:rsidRDefault="00AD6D6D">
      <w:pPr>
        <w:pStyle w:val="Ttulo1"/>
        <w:numPr>
          <w:ilvl w:val="0"/>
          <w:numId w:val="5"/>
        </w:numPr>
        <w:tabs>
          <w:tab w:val="left" w:pos="754"/>
        </w:tabs>
        <w:ind w:hanging="362"/>
        <w:jc w:val="both"/>
      </w:pPr>
      <w:r>
        <w:t>CLÁUSULA</w:t>
      </w:r>
      <w:r>
        <w:rPr>
          <w:spacing w:val="-3"/>
        </w:rPr>
        <w:t xml:space="preserve"> </w:t>
      </w:r>
      <w:r>
        <w:t>DÉCIMA–</w:t>
      </w:r>
      <w:r>
        <w:rPr>
          <w:spacing w:val="-2"/>
        </w:rPr>
        <w:t xml:space="preserve"> </w:t>
      </w:r>
      <w:r>
        <w:t>GARANTIA</w:t>
      </w:r>
      <w:r>
        <w:rPr>
          <w:spacing w:val="-3"/>
        </w:rPr>
        <w:t xml:space="preserve"> </w:t>
      </w:r>
      <w:r>
        <w:t>DE</w:t>
      </w:r>
      <w:r>
        <w:rPr>
          <w:spacing w:val="-4"/>
        </w:rPr>
        <w:t xml:space="preserve"> </w:t>
      </w:r>
      <w:r>
        <w:t>EXECUÇÃO</w:t>
      </w:r>
    </w:p>
    <w:p w14:paraId="05C95D81" w14:textId="77777777" w:rsidR="00940CE8" w:rsidRDefault="00940CE8">
      <w:pPr>
        <w:pStyle w:val="Corpodetexto"/>
        <w:spacing w:before="2"/>
        <w:ind w:left="0"/>
        <w:rPr>
          <w:b/>
          <w:sz w:val="31"/>
        </w:rPr>
      </w:pPr>
    </w:p>
    <w:p w14:paraId="1914E174" w14:textId="77777777" w:rsidR="00940CE8" w:rsidRDefault="00AD6D6D">
      <w:pPr>
        <w:pStyle w:val="PargrafodaLista"/>
        <w:numPr>
          <w:ilvl w:val="1"/>
          <w:numId w:val="5"/>
        </w:numPr>
        <w:tabs>
          <w:tab w:val="left" w:pos="1193"/>
        </w:tabs>
        <w:spacing w:before="0"/>
        <w:ind w:left="1192" w:hanging="801"/>
        <w:rPr>
          <w:sz w:val="21"/>
        </w:rPr>
      </w:pPr>
      <w:r>
        <w:rPr>
          <w:sz w:val="21"/>
        </w:rPr>
        <w:t>Não</w:t>
      </w:r>
      <w:r>
        <w:rPr>
          <w:spacing w:val="-2"/>
          <w:sz w:val="21"/>
        </w:rPr>
        <w:t xml:space="preserve"> </w:t>
      </w:r>
      <w:r>
        <w:rPr>
          <w:sz w:val="21"/>
        </w:rPr>
        <w:t>haverá</w:t>
      </w:r>
      <w:r>
        <w:rPr>
          <w:spacing w:val="-2"/>
          <w:sz w:val="21"/>
        </w:rPr>
        <w:t xml:space="preserve"> </w:t>
      </w:r>
      <w:r>
        <w:rPr>
          <w:sz w:val="21"/>
        </w:rPr>
        <w:t>exigência</w:t>
      </w:r>
      <w:r>
        <w:rPr>
          <w:spacing w:val="-2"/>
          <w:sz w:val="21"/>
        </w:rPr>
        <w:t xml:space="preserve"> </w:t>
      </w:r>
      <w:r>
        <w:rPr>
          <w:sz w:val="21"/>
        </w:rPr>
        <w:t>de</w:t>
      </w:r>
      <w:r>
        <w:rPr>
          <w:spacing w:val="-4"/>
          <w:sz w:val="21"/>
        </w:rPr>
        <w:t xml:space="preserve"> </w:t>
      </w:r>
      <w:r>
        <w:rPr>
          <w:sz w:val="21"/>
        </w:rPr>
        <w:t>garantia</w:t>
      </w:r>
      <w:r>
        <w:rPr>
          <w:spacing w:val="-3"/>
          <w:sz w:val="21"/>
        </w:rPr>
        <w:t xml:space="preserve"> </w:t>
      </w:r>
      <w:r>
        <w:rPr>
          <w:sz w:val="21"/>
        </w:rPr>
        <w:t>contratual</w:t>
      </w:r>
      <w:r>
        <w:rPr>
          <w:spacing w:val="-1"/>
          <w:sz w:val="21"/>
        </w:rPr>
        <w:t xml:space="preserve"> </w:t>
      </w:r>
      <w:r>
        <w:rPr>
          <w:sz w:val="21"/>
        </w:rPr>
        <w:t>da</w:t>
      </w:r>
      <w:r>
        <w:rPr>
          <w:spacing w:val="-2"/>
          <w:sz w:val="21"/>
        </w:rPr>
        <w:t xml:space="preserve"> </w:t>
      </w:r>
      <w:r>
        <w:rPr>
          <w:sz w:val="21"/>
        </w:rPr>
        <w:t>execução.</w:t>
      </w:r>
    </w:p>
    <w:p w14:paraId="65C613AC" w14:textId="77777777" w:rsidR="00940CE8" w:rsidRDefault="00940CE8">
      <w:pPr>
        <w:pStyle w:val="Corpodetexto"/>
        <w:spacing w:before="0"/>
        <w:ind w:left="0"/>
        <w:rPr>
          <w:sz w:val="16"/>
        </w:rPr>
      </w:pPr>
    </w:p>
    <w:p w14:paraId="7AEDA5E4" w14:textId="77777777" w:rsidR="00940CE8" w:rsidRDefault="00AD6D6D">
      <w:pPr>
        <w:pStyle w:val="Ttulo1"/>
        <w:numPr>
          <w:ilvl w:val="0"/>
          <w:numId w:val="5"/>
        </w:numPr>
        <w:tabs>
          <w:tab w:val="left" w:pos="754"/>
        </w:tabs>
        <w:spacing w:before="101"/>
        <w:ind w:hanging="362"/>
        <w:jc w:val="both"/>
      </w:pPr>
      <w:r>
        <w:t>CLÁUSULA</w:t>
      </w:r>
      <w:r>
        <w:rPr>
          <w:spacing w:val="-3"/>
        </w:rPr>
        <w:t xml:space="preserve"> </w:t>
      </w:r>
      <w:r>
        <w:t>DÉCIMA</w:t>
      </w:r>
      <w:r>
        <w:rPr>
          <w:spacing w:val="-3"/>
        </w:rPr>
        <w:t xml:space="preserve"> </w:t>
      </w:r>
      <w:r>
        <w:t>PRIMEIRA</w:t>
      </w:r>
      <w:r>
        <w:rPr>
          <w:spacing w:val="-2"/>
        </w:rPr>
        <w:t xml:space="preserve"> </w:t>
      </w:r>
      <w:r>
        <w:t>–</w:t>
      </w:r>
      <w:r>
        <w:rPr>
          <w:spacing w:val="-2"/>
        </w:rPr>
        <w:t xml:space="preserve"> </w:t>
      </w:r>
      <w:r>
        <w:t>INFRAÇÕES</w:t>
      </w:r>
      <w:r>
        <w:rPr>
          <w:spacing w:val="-1"/>
        </w:rPr>
        <w:t xml:space="preserve"> </w:t>
      </w:r>
      <w:r>
        <w:t>E</w:t>
      </w:r>
      <w:r>
        <w:rPr>
          <w:spacing w:val="-1"/>
        </w:rPr>
        <w:t xml:space="preserve"> </w:t>
      </w:r>
      <w:r>
        <w:t>SANÇÕES</w:t>
      </w:r>
      <w:r>
        <w:rPr>
          <w:spacing w:val="-2"/>
        </w:rPr>
        <w:t xml:space="preserve"> </w:t>
      </w:r>
      <w:r>
        <w:t>ADMINISTRATIVAS</w:t>
      </w:r>
    </w:p>
    <w:p w14:paraId="0A021810" w14:textId="77777777" w:rsidR="00940CE8" w:rsidRDefault="00940CE8">
      <w:pPr>
        <w:pStyle w:val="Corpodetexto"/>
        <w:spacing w:before="2"/>
        <w:ind w:left="0"/>
        <w:rPr>
          <w:b/>
          <w:sz w:val="31"/>
        </w:rPr>
      </w:pPr>
    </w:p>
    <w:p w14:paraId="0D61D796" w14:textId="77777777" w:rsidR="00940CE8" w:rsidRDefault="00AD6D6D">
      <w:pPr>
        <w:pStyle w:val="PargrafodaLista"/>
        <w:numPr>
          <w:ilvl w:val="1"/>
          <w:numId w:val="5"/>
        </w:numPr>
        <w:tabs>
          <w:tab w:val="left" w:pos="1102"/>
        </w:tabs>
        <w:spacing w:before="1"/>
        <w:ind w:left="1101" w:hanging="710"/>
        <w:rPr>
          <w:sz w:val="21"/>
        </w:rPr>
      </w:pPr>
      <w:r>
        <w:rPr>
          <w:sz w:val="21"/>
        </w:rPr>
        <w:t>Comete</w:t>
      </w:r>
      <w:r>
        <w:rPr>
          <w:spacing w:val="-3"/>
          <w:sz w:val="21"/>
        </w:rPr>
        <w:t xml:space="preserve"> </w:t>
      </w:r>
      <w:r>
        <w:rPr>
          <w:sz w:val="21"/>
        </w:rPr>
        <w:t>infração</w:t>
      </w:r>
      <w:r>
        <w:rPr>
          <w:spacing w:val="-2"/>
          <w:sz w:val="21"/>
        </w:rPr>
        <w:t xml:space="preserve"> </w:t>
      </w:r>
      <w:r>
        <w:rPr>
          <w:sz w:val="21"/>
        </w:rPr>
        <w:t>administrativa,</w:t>
      </w:r>
      <w:r>
        <w:rPr>
          <w:spacing w:val="-3"/>
          <w:sz w:val="21"/>
        </w:rPr>
        <w:t xml:space="preserve"> </w:t>
      </w:r>
      <w:r>
        <w:rPr>
          <w:sz w:val="21"/>
        </w:rPr>
        <w:t>nos</w:t>
      </w:r>
      <w:r>
        <w:rPr>
          <w:spacing w:val="-4"/>
          <w:sz w:val="21"/>
        </w:rPr>
        <w:t xml:space="preserve"> </w:t>
      </w:r>
      <w:r>
        <w:rPr>
          <w:sz w:val="21"/>
        </w:rPr>
        <w:t>termos</w:t>
      </w:r>
      <w:r>
        <w:rPr>
          <w:spacing w:val="-2"/>
          <w:sz w:val="21"/>
        </w:rPr>
        <w:t xml:space="preserve"> </w:t>
      </w:r>
      <w:r>
        <w:rPr>
          <w:sz w:val="21"/>
        </w:rPr>
        <w:t>da</w:t>
      </w:r>
      <w:r>
        <w:rPr>
          <w:color w:val="000080"/>
          <w:spacing w:val="-1"/>
          <w:sz w:val="21"/>
        </w:rPr>
        <w:t xml:space="preserve"> </w:t>
      </w:r>
      <w:hyperlink r:id="rId54">
        <w:r>
          <w:rPr>
            <w:color w:val="000080"/>
            <w:sz w:val="21"/>
            <w:u w:val="single" w:color="000080"/>
          </w:rPr>
          <w:t>Lei</w:t>
        </w:r>
        <w:r>
          <w:rPr>
            <w:color w:val="000080"/>
            <w:spacing w:val="-4"/>
            <w:sz w:val="21"/>
            <w:u w:val="single" w:color="000080"/>
          </w:rPr>
          <w:t xml:space="preserve"> </w:t>
        </w:r>
        <w:r>
          <w:rPr>
            <w:color w:val="000080"/>
            <w:sz w:val="21"/>
            <w:u w:val="single" w:color="000080"/>
          </w:rPr>
          <w:t>nº</w:t>
        </w:r>
        <w:r>
          <w:rPr>
            <w:color w:val="000080"/>
            <w:spacing w:val="-1"/>
            <w:sz w:val="21"/>
            <w:u w:val="single" w:color="000080"/>
          </w:rPr>
          <w:t xml:space="preserve"> </w:t>
        </w:r>
        <w:r>
          <w:rPr>
            <w:color w:val="000080"/>
            <w:sz w:val="21"/>
            <w:u w:val="single" w:color="000080"/>
          </w:rPr>
          <w:t>14.133,</w:t>
        </w:r>
        <w:r>
          <w:rPr>
            <w:color w:val="000080"/>
            <w:spacing w:val="-2"/>
            <w:sz w:val="21"/>
            <w:u w:val="single" w:color="000080"/>
          </w:rPr>
          <w:t xml:space="preserve"> </w:t>
        </w:r>
        <w:r>
          <w:rPr>
            <w:color w:val="000080"/>
            <w:sz w:val="21"/>
            <w:u w:val="single" w:color="000080"/>
          </w:rPr>
          <w:t>de</w:t>
        </w:r>
        <w:r>
          <w:rPr>
            <w:color w:val="000080"/>
            <w:spacing w:val="-4"/>
            <w:sz w:val="21"/>
            <w:u w:val="single" w:color="000080"/>
          </w:rPr>
          <w:t xml:space="preserve"> </w:t>
        </w:r>
        <w:r>
          <w:rPr>
            <w:color w:val="000080"/>
            <w:sz w:val="21"/>
            <w:u w:val="single" w:color="000080"/>
          </w:rPr>
          <w:t>2021</w:t>
        </w:r>
        <w:r>
          <w:rPr>
            <w:sz w:val="21"/>
          </w:rPr>
          <w:t>,</w:t>
        </w:r>
        <w:r>
          <w:rPr>
            <w:spacing w:val="-6"/>
            <w:sz w:val="21"/>
          </w:rPr>
          <w:t xml:space="preserve"> </w:t>
        </w:r>
      </w:hyperlink>
      <w:r>
        <w:rPr>
          <w:sz w:val="21"/>
        </w:rPr>
        <w:t>o</w:t>
      </w:r>
      <w:r>
        <w:rPr>
          <w:spacing w:val="-2"/>
          <w:sz w:val="21"/>
        </w:rPr>
        <w:t xml:space="preserve"> </w:t>
      </w:r>
      <w:r>
        <w:rPr>
          <w:sz w:val="21"/>
        </w:rPr>
        <w:t>contratado</w:t>
      </w:r>
      <w:r>
        <w:rPr>
          <w:spacing w:val="-1"/>
          <w:sz w:val="21"/>
        </w:rPr>
        <w:t xml:space="preserve"> </w:t>
      </w:r>
      <w:r>
        <w:rPr>
          <w:sz w:val="21"/>
        </w:rPr>
        <w:t>que:</w:t>
      </w:r>
    </w:p>
    <w:p w14:paraId="7D984AB0" w14:textId="77777777" w:rsidR="00940CE8" w:rsidRDefault="00AD6D6D">
      <w:pPr>
        <w:pStyle w:val="PargrafodaLista"/>
        <w:numPr>
          <w:ilvl w:val="0"/>
          <w:numId w:val="4"/>
        </w:numPr>
        <w:tabs>
          <w:tab w:val="left" w:pos="1101"/>
          <w:tab w:val="left" w:pos="1102"/>
        </w:tabs>
        <w:spacing w:before="157"/>
        <w:ind w:hanging="426"/>
        <w:rPr>
          <w:sz w:val="21"/>
        </w:rPr>
      </w:pPr>
      <w:r>
        <w:rPr>
          <w:sz w:val="21"/>
        </w:rPr>
        <w:t>der</w:t>
      </w:r>
      <w:r>
        <w:rPr>
          <w:spacing w:val="-4"/>
          <w:sz w:val="21"/>
        </w:rPr>
        <w:t xml:space="preserve"> </w:t>
      </w:r>
      <w:r>
        <w:rPr>
          <w:sz w:val="21"/>
        </w:rPr>
        <w:t>causa</w:t>
      </w:r>
      <w:r>
        <w:rPr>
          <w:spacing w:val="-1"/>
          <w:sz w:val="21"/>
        </w:rPr>
        <w:t xml:space="preserve"> </w:t>
      </w:r>
      <w:r>
        <w:rPr>
          <w:sz w:val="21"/>
        </w:rPr>
        <w:t>à</w:t>
      </w:r>
      <w:r>
        <w:rPr>
          <w:spacing w:val="-3"/>
          <w:sz w:val="21"/>
        </w:rPr>
        <w:t xml:space="preserve"> </w:t>
      </w:r>
      <w:r>
        <w:rPr>
          <w:sz w:val="21"/>
        </w:rPr>
        <w:t>inexecução</w:t>
      </w:r>
      <w:r>
        <w:rPr>
          <w:spacing w:val="-2"/>
          <w:sz w:val="21"/>
        </w:rPr>
        <w:t xml:space="preserve"> </w:t>
      </w:r>
      <w:r>
        <w:rPr>
          <w:sz w:val="21"/>
        </w:rPr>
        <w:t>parcial</w:t>
      </w:r>
      <w:r>
        <w:rPr>
          <w:spacing w:val="-2"/>
          <w:sz w:val="21"/>
        </w:rPr>
        <w:t xml:space="preserve"> </w:t>
      </w:r>
      <w:r>
        <w:rPr>
          <w:sz w:val="21"/>
        </w:rPr>
        <w:t>do</w:t>
      </w:r>
      <w:r>
        <w:rPr>
          <w:spacing w:val="-4"/>
          <w:sz w:val="21"/>
        </w:rPr>
        <w:t xml:space="preserve"> </w:t>
      </w:r>
      <w:r>
        <w:rPr>
          <w:sz w:val="21"/>
        </w:rPr>
        <w:t>contrato;</w:t>
      </w:r>
    </w:p>
    <w:p w14:paraId="567640CA" w14:textId="77777777" w:rsidR="00940CE8" w:rsidRDefault="00AD6D6D">
      <w:pPr>
        <w:pStyle w:val="PargrafodaLista"/>
        <w:numPr>
          <w:ilvl w:val="0"/>
          <w:numId w:val="4"/>
        </w:numPr>
        <w:tabs>
          <w:tab w:val="left" w:pos="1102"/>
        </w:tabs>
        <w:spacing w:before="157" w:line="276" w:lineRule="auto"/>
        <w:ind w:left="676" w:right="395" w:firstLine="0"/>
        <w:rPr>
          <w:sz w:val="21"/>
        </w:rPr>
      </w:pPr>
      <w:r>
        <w:rPr>
          <w:sz w:val="21"/>
        </w:rPr>
        <w:t>der</w:t>
      </w:r>
      <w:r>
        <w:rPr>
          <w:spacing w:val="1"/>
          <w:sz w:val="21"/>
        </w:rPr>
        <w:t xml:space="preserve"> </w:t>
      </w:r>
      <w:r>
        <w:rPr>
          <w:sz w:val="21"/>
        </w:rPr>
        <w:t>causa</w:t>
      </w:r>
      <w:r>
        <w:rPr>
          <w:spacing w:val="1"/>
          <w:sz w:val="21"/>
        </w:rPr>
        <w:t xml:space="preserve"> </w:t>
      </w:r>
      <w:r>
        <w:rPr>
          <w:sz w:val="21"/>
        </w:rPr>
        <w:t>à</w:t>
      </w:r>
      <w:r>
        <w:rPr>
          <w:spacing w:val="1"/>
          <w:sz w:val="21"/>
        </w:rPr>
        <w:t xml:space="preserve"> </w:t>
      </w:r>
      <w:r>
        <w:rPr>
          <w:sz w:val="21"/>
        </w:rPr>
        <w:t>inexecução</w:t>
      </w:r>
      <w:r>
        <w:rPr>
          <w:spacing w:val="1"/>
          <w:sz w:val="21"/>
        </w:rPr>
        <w:t xml:space="preserve"> </w:t>
      </w:r>
      <w:r>
        <w:rPr>
          <w:sz w:val="21"/>
        </w:rPr>
        <w:t>parcial</w:t>
      </w:r>
      <w:r>
        <w:rPr>
          <w:spacing w:val="1"/>
          <w:sz w:val="21"/>
        </w:rPr>
        <w:t xml:space="preserve"> </w:t>
      </w:r>
      <w:r>
        <w:rPr>
          <w:sz w:val="21"/>
        </w:rPr>
        <w:t>do</w:t>
      </w:r>
      <w:r>
        <w:rPr>
          <w:spacing w:val="1"/>
          <w:sz w:val="21"/>
        </w:rPr>
        <w:t xml:space="preserve"> </w:t>
      </w:r>
      <w:r>
        <w:rPr>
          <w:sz w:val="21"/>
        </w:rPr>
        <w:t>contrato</w:t>
      </w:r>
      <w:r>
        <w:rPr>
          <w:spacing w:val="1"/>
          <w:sz w:val="21"/>
        </w:rPr>
        <w:t xml:space="preserve"> </w:t>
      </w:r>
      <w:r>
        <w:rPr>
          <w:sz w:val="21"/>
        </w:rPr>
        <w:t>que</w:t>
      </w:r>
      <w:r>
        <w:rPr>
          <w:spacing w:val="1"/>
          <w:sz w:val="21"/>
        </w:rPr>
        <w:t xml:space="preserve"> </w:t>
      </w:r>
      <w:r>
        <w:rPr>
          <w:sz w:val="21"/>
        </w:rPr>
        <w:t>cause</w:t>
      </w:r>
      <w:r>
        <w:rPr>
          <w:spacing w:val="1"/>
          <w:sz w:val="21"/>
        </w:rPr>
        <w:t xml:space="preserve"> </w:t>
      </w:r>
      <w:r>
        <w:rPr>
          <w:sz w:val="21"/>
        </w:rPr>
        <w:t>grave</w:t>
      </w:r>
      <w:r>
        <w:rPr>
          <w:spacing w:val="1"/>
          <w:sz w:val="21"/>
        </w:rPr>
        <w:t xml:space="preserve"> </w:t>
      </w:r>
      <w:r>
        <w:rPr>
          <w:sz w:val="21"/>
        </w:rPr>
        <w:t>dano</w:t>
      </w:r>
      <w:r>
        <w:rPr>
          <w:spacing w:val="1"/>
          <w:sz w:val="21"/>
        </w:rPr>
        <w:t xml:space="preserve"> </w:t>
      </w:r>
      <w:r>
        <w:rPr>
          <w:sz w:val="21"/>
        </w:rPr>
        <w:t>à</w:t>
      </w:r>
      <w:r>
        <w:rPr>
          <w:spacing w:val="1"/>
          <w:sz w:val="21"/>
        </w:rPr>
        <w:t xml:space="preserve"> </w:t>
      </w:r>
      <w:r>
        <w:rPr>
          <w:sz w:val="21"/>
        </w:rPr>
        <w:t>Administração</w:t>
      </w:r>
      <w:r>
        <w:rPr>
          <w:spacing w:val="1"/>
          <w:sz w:val="21"/>
        </w:rPr>
        <w:t xml:space="preserve"> </w:t>
      </w:r>
      <w:r>
        <w:rPr>
          <w:sz w:val="21"/>
        </w:rPr>
        <w:t>ou</w:t>
      </w:r>
      <w:r>
        <w:rPr>
          <w:spacing w:val="1"/>
          <w:sz w:val="21"/>
        </w:rPr>
        <w:t xml:space="preserve"> </w:t>
      </w:r>
      <w:r>
        <w:rPr>
          <w:sz w:val="21"/>
        </w:rPr>
        <w:t>ao</w:t>
      </w:r>
      <w:r>
        <w:rPr>
          <w:spacing w:val="1"/>
          <w:sz w:val="21"/>
        </w:rPr>
        <w:t xml:space="preserve"> </w:t>
      </w:r>
      <w:r>
        <w:rPr>
          <w:sz w:val="21"/>
        </w:rPr>
        <w:t>funcionamento</w:t>
      </w:r>
      <w:r>
        <w:rPr>
          <w:spacing w:val="-2"/>
          <w:sz w:val="21"/>
        </w:rPr>
        <w:t xml:space="preserve"> </w:t>
      </w:r>
      <w:r>
        <w:rPr>
          <w:sz w:val="21"/>
        </w:rPr>
        <w:t>dos serviços públicos</w:t>
      </w:r>
      <w:r>
        <w:rPr>
          <w:spacing w:val="-1"/>
          <w:sz w:val="21"/>
        </w:rPr>
        <w:t xml:space="preserve"> </w:t>
      </w:r>
      <w:r>
        <w:rPr>
          <w:sz w:val="21"/>
        </w:rPr>
        <w:t>ou</w:t>
      </w:r>
      <w:r>
        <w:rPr>
          <w:spacing w:val="-2"/>
          <w:sz w:val="21"/>
        </w:rPr>
        <w:t xml:space="preserve"> </w:t>
      </w:r>
      <w:r>
        <w:rPr>
          <w:sz w:val="21"/>
        </w:rPr>
        <w:t>ao</w:t>
      </w:r>
      <w:r>
        <w:rPr>
          <w:spacing w:val="-1"/>
          <w:sz w:val="21"/>
        </w:rPr>
        <w:t xml:space="preserve"> </w:t>
      </w:r>
      <w:r>
        <w:rPr>
          <w:sz w:val="21"/>
        </w:rPr>
        <w:t>interesse</w:t>
      </w:r>
      <w:r>
        <w:rPr>
          <w:spacing w:val="-1"/>
          <w:sz w:val="21"/>
        </w:rPr>
        <w:t xml:space="preserve"> </w:t>
      </w:r>
      <w:r>
        <w:rPr>
          <w:sz w:val="21"/>
        </w:rPr>
        <w:t>coletivo;</w:t>
      </w:r>
    </w:p>
    <w:p w14:paraId="11A07328" w14:textId="77777777" w:rsidR="00940CE8" w:rsidRDefault="00AD6D6D">
      <w:pPr>
        <w:pStyle w:val="PargrafodaLista"/>
        <w:numPr>
          <w:ilvl w:val="0"/>
          <w:numId w:val="4"/>
        </w:numPr>
        <w:tabs>
          <w:tab w:val="left" w:pos="1101"/>
          <w:tab w:val="left" w:pos="1102"/>
        </w:tabs>
        <w:ind w:hanging="426"/>
        <w:rPr>
          <w:sz w:val="21"/>
        </w:rPr>
      </w:pPr>
      <w:r>
        <w:rPr>
          <w:sz w:val="21"/>
        </w:rPr>
        <w:t>der</w:t>
      </w:r>
      <w:r>
        <w:rPr>
          <w:spacing w:val="-4"/>
          <w:sz w:val="21"/>
        </w:rPr>
        <w:t xml:space="preserve"> </w:t>
      </w:r>
      <w:r>
        <w:rPr>
          <w:sz w:val="21"/>
        </w:rPr>
        <w:t>causa</w:t>
      </w:r>
      <w:r>
        <w:rPr>
          <w:spacing w:val="-1"/>
          <w:sz w:val="21"/>
        </w:rPr>
        <w:t xml:space="preserve"> </w:t>
      </w:r>
      <w:r>
        <w:rPr>
          <w:sz w:val="21"/>
        </w:rPr>
        <w:t>à</w:t>
      </w:r>
      <w:r>
        <w:rPr>
          <w:spacing w:val="-3"/>
          <w:sz w:val="21"/>
        </w:rPr>
        <w:t xml:space="preserve"> </w:t>
      </w:r>
      <w:r>
        <w:rPr>
          <w:sz w:val="21"/>
        </w:rPr>
        <w:t>inexecução</w:t>
      </w:r>
      <w:r>
        <w:rPr>
          <w:spacing w:val="-1"/>
          <w:sz w:val="21"/>
        </w:rPr>
        <w:t xml:space="preserve"> </w:t>
      </w:r>
      <w:r>
        <w:rPr>
          <w:sz w:val="21"/>
        </w:rPr>
        <w:t>total</w:t>
      </w:r>
      <w:r>
        <w:rPr>
          <w:spacing w:val="-2"/>
          <w:sz w:val="21"/>
        </w:rPr>
        <w:t xml:space="preserve"> </w:t>
      </w:r>
      <w:r>
        <w:rPr>
          <w:sz w:val="21"/>
        </w:rPr>
        <w:t>do</w:t>
      </w:r>
      <w:r>
        <w:rPr>
          <w:spacing w:val="-1"/>
          <w:sz w:val="21"/>
        </w:rPr>
        <w:t xml:space="preserve"> </w:t>
      </w:r>
      <w:r>
        <w:rPr>
          <w:sz w:val="21"/>
        </w:rPr>
        <w:t>contrato;</w:t>
      </w:r>
    </w:p>
    <w:p w14:paraId="536E7CFA" w14:textId="77777777" w:rsidR="00940CE8" w:rsidRDefault="00AD6D6D">
      <w:pPr>
        <w:pStyle w:val="PargrafodaLista"/>
        <w:numPr>
          <w:ilvl w:val="0"/>
          <w:numId w:val="4"/>
        </w:numPr>
        <w:tabs>
          <w:tab w:val="left" w:pos="1101"/>
          <w:tab w:val="left" w:pos="1102"/>
        </w:tabs>
        <w:spacing w:before="157"/>
        <w:ind w:hanging="426"/>
        <w:rPr>
          <w:sz w:val="21"/>
        </w:rPr>
      </w:pPr>
      <w:r>
        <w:rPr>
          <w:sz w:val="21"/>
        </w:rPr>
        <w:t>ensejar</w:t>
      </w:r>
      <w:r>
        <w:rPr>
          <w:spacing w:val="-5"/>
          <w:sz w:val="21"/>
        </w:rPr>
        <w:t xml:space="preserve"> </w:t>
      </w:r>
      <w:r>
        <w:rPr>
          <w:sz w:val="21"/>
        </w:rPr>
        <w:t>o</w:t>
      </w:r>
      <w:r>
        <w:rPr>
          <w:spacing w:val="-2"/>
          <w:sz w:val="21"/>
        </w:rPr>
        <w:t xml:space="preserve"> </w:t>
      </w:r>
      <w:r>
        <w:rPr>
          <w:sz w:val="21"/>
        </w:rPr>
        <w:t>retardamento</w:t>
      </w:r>
      <w:r>
        <w:rPr>
          <w:spacing w:val="-2"/>
          <w:sz w:val="21"/>
        </w:rPr>
        <w:t xml:space="preserve"> </w:t>
      </w:r>
      <w:r>
        <w:rPr>
          <w:sz w:val="21"/>
        </w:rPr>
        <w:t>da</w:t>
      </w:r>
      <w:r>
        <w:rPr>
          <w:spacing w:val="-4"/>
          <w:sz w:val="21"/>
        </w:rPr>
        <w:t xml:space="preserve"> </w:t>
      </w:r>
      <w:r>
        <w:rPr>
          <w:sz w:val="21"/>
        </w:rPr>
        <w:t>execução</w:t>
      </w:r>
      <w:r>
        <w:rPr>
          <w:spacing w:val="-2"/>
          <w:sz w:val="21"/>
        </w:rPr>
        <w:t xml:space="preserve"> </w:t>
      </w:r>
      <w:r>
        <w:rPr>
          <w:sz w:val="21"/>
        </w:rPr>
        <w:t>ou</w:t>
      </w:r>
      <w:r>
        <w:rPr>
          <w:spacing w:val="-1"/>
          <w:sz w:val="21"/>
        </w:rPr>
        <w:t xml:space="preserve"> </w:t>
      </w:r>
      <w:r>
        <w:rPr>
          <w:sz w:val="21"/>
        </w:rPr>
        <w:t>da</w:t>
      </w:r>
      <w:r>
        <w:rPr>
          <w:spacing w:val="-1"/>
          <w:sz w:val="21"/>
        </w:rPr>
        <w:t xml:space="preserve"> </w:t>
      </w:r>
      <w:r>
        <w:rPr>
          <w:sz w:val="21"/>
        </w:rPr>
        <w:t>entrega</w:t>
      </w:r>
      <w:r>
        <w:rPr>
          <w:spacing w:val="-2"/>
          <w:sz w:val="21"/>
        </w:rPr>
        <w:t xml:space="preserve"> </w:t>
      </w:r>
      <w:r>
        <w:rPr>
          <w:sz w:val="21"/>
        </w:rPr>
        <w:t>do</w:t>
      </w:r>
      <w:r>
        <w:rPr>
          <w:spacing w:val="-2"/>
          <w:sz w:val="21"/>
        </w:rPr>
        <w:t xml:space="preserve"> </w:t>
      </w:r>
      <w:r>
        <w:rPr>
          <w:sz w:val="21"/>
        </w:rPr>
        <w:t>objeto</w:t>
      </w:r>
      <w:r>
        <w:rPr>
          <w:spacing w:val="-2"/>
          <w:sz w:val="21"/>
        </w:rPr>
        <w:t xml:space="preserve"> </w:t>
      </w:r>
      <w:r>
        <w:rPr>
          <w:sz w:val="21"/>
        </w:rPr>
        <w:t>da</w:t>
      </w:r>
      <w:r>
        <w:rPr>
          <w:spacing w:val="-1"/>
          <w:sz w:val="21"/>
        </w:rPr>
        <w:t xml:space="preserve"> </w:t>
      </w:r>
      <w:r>
        <w:rPr>
          <w:sz w:val="21"/>
        </w:rPr>
        <w:t>contratação</w:t>
      </w:r>
      <w:r>
        <w:rPr>
          <w:spacing w:val="-2"/>
          <w:sz w:val="21"/>
        </w:rPr>
        <w:t xml:space="preserve"> </w:t>
      </w:r>
      <w:r>
        <w:rPr>
          <w:sz w:val="21"/>
        </w:rPr>
        <w:t>sem</w:t>
      </w:r>
      <w:r>
        <w:rPr>
          <w:spacing w:val="-5"/>
          <w:sz w:val="21"/>
        </w:rPr>
        <w:t xml:space="preserve"> </w:t>
      </w:r>
      <w:r>
        <w:rPr>
          <w:sz w:val="21"/>
        </w:rPr>
        <w:t>motivo</w:t>
      </w:r>
      <w:r>
        <w:rPr>
          <w:spacing w:val="-2"/>
          <w:sz w:val="21"/>
        </w:rPr>
        <w:t xml:space="preserve"> </w:t>
      </w:r>
      <w:r>
        <w:rPr>
          <w:sz w:val="21"/>
        </w:rPr>
        <w:t>justificado;</w:t>
      </w:r>
    </w:p>
    <w:p w14:paraId="50BD6C8B" w14:textId="77777777" w:rsidR="00940CE8" w:rsidRDefault="00AD6D6D">
      <w:pPr>
        <w:pStyle w:val="PargrafodaLista"/>
        <w:numPr>
          <w:ilvl w:val="0"/>
          <w:numId w:val="4"/>
        </w:numPr>
        <w:tabs>
          <w:tab w:val="left" w:pos="1101"/>
          <w:tab w:val="left" w:pos="1102"/>
        </w:tabs>
        <w:spacing w:before="157"/>
        <w:ind w:hanging="426"/>
        <w:rPr>
          <w:sz w:val="21"/>
        </w:rPr>
      </w:pPr>
      <w:r>
        <w:rPr>
          <w:sz w:val="21"/>
        </w:rPr>
        <w:t>apresentar</w:t>
      </w:r>
      <w:r>
        <w:rPr>
          <w:spacing w:val="-5"/>
          <w:sz w:val="21"/>
        </w:rPr>
        <w:t xml:space="preserve"> </w:t>
      </w:r>
      <w:r>
        <w:rPr>
          <w:sz w:val="21"/>
        </w:rPr>
        <w:t>documentação</w:t>
      </w:r>
      <w:r>
        <w:rPr>
          <w:spacing w:val="-4"/>
          <w:sz w:val="21"/>
        </w:rPr>
        <w:t xml:space="preserve"> </w:t>
      </w:r>
      <w:r>
        <w:rPr>
          <w:sz w:val="21"/>
        </w:rPr>
        <w:t>falsa</w:t>
      </w:r>
      <w:r>
        <w:rPr>
          <w:spacing w:val="-3"/>
          <w:sz w:val="21"/>
        </w:rPr>
        <w:t xml:space="preserve"> </w:t>
      </w:r>
      <w:r>
        <w:rPr>
          <w:sz w:val="21"/>
        </w:rPr>
        <w:t>ou</w:t>
      </w:r>
      <w:r>
        <w:rPr>
          <w:spacing w:val="-3"/>
          <w:sz w:val="21"/>
        </w:rPr>
        <w:t xml:space="preserve"> </w:t>
      </w:r>
      <w:r>
        <w:rPr>
          <w:sz w:val="21"/>
        </w:rPr>
        <w:t>prestar</w:t>
      </w:r>
      <w:r>
        <w:rPr>
          <w:spacing w:val="-4"/>
          <w:sz w:val="21"/>
        </w:rPr>
        <w:t xml:space="preserve"> </w:t>
      </w:r>
      <w:r>
        <w:rPr>
          <w:sz w:val="21"/>
        </w:rPr>
        <w:t>declaração</w:t>
      </w:r>
      <w:r>
        <w:rPr>
          <w:spacing w:val="-3"/>
          <w:sz w:val="21"/>
        </w:rPr>
        <w:t xml:space="preserve"> </w:t>
      </w:r>
      <w:r>
        <w:rPr>
          <w:sz w:val="21"/>
        </w:rPr>
        <w:t>falsa</w:t>
      </w:r>
      <w:r>
        <w:rPr>
          <w:spacing w:val="-3"/>
          <w:sz w:val="21"/>
        </w:rPr>
        <w:t xml:space="preserve"> </w:t>
      </w:r>
      <w:r>
        <w:rPr>
          <w:sz w:val="21"/>
        </w:rPr>
        <w:t>durante</w:t>
      </w:r>
      <w:r>
        <w:rPr>
          <w:spacing w:val="-4"/>
          <w:sz w:val="21"/>
        </w:rPr>
        <w:t xml:space="preserve"> </w:t>
      </w:r>
      <w:r>
        <w:rPr>
          <w:sz w:val="21"/>
        </w:rPr>
        <w:t>a</w:t>
      </w:r>
      <w:r>
        <w:rPr>
          <w:spacing w:val="-3"/>
          <w:sz w:val="21"/>
        </w:rPr>
        <w:t xml:space="preserve"> </w:t>
      </w:r>
      <w:r>
        <w:rPr>
          <w:sz w:val="21"/>
        </w:rPr>
        <w:t>execução</w:t>
      </w:r>
      <w:r>
        <w:rPr>
          <w:spacing w:val="-4"/>
          <w:sz w:val="21"/>
        </w:rPr>
        <w:t xml:space="preserve"> </w:t>
      </w:r>
      <w:r>
        <w:rPr>
          <w:sz w:val="21"/>
        </w:rPr>
        <w:t>do</w:t>
      </w:r>
      <w:r>
        <w:rPr>
          <w:spacing w:val="-5"/>
          <w:sz w:val="21"/>
        </w:rPr>
        <w:t xml:space="preserve"> </w:t>
      </w:r>
      <w:r>
        <w:rPr>
          <w:sz w:val="21"/>
        </w:rPr>
        <w:t>contrato;</w:t>
      </w:r>
    </w:p>
    <w:p w14:paraId="0DF9F5A7" w14:textId="77777777" w:rsidR="00940CE8" w:rsidRDefault="00AD6D6D">
      <w:pPr>
        <w:pStyle w:val="PargrafodaLista"/>
        <w:numPr>
          <w:ilvl w:val="0"/>
          <w:numId w:val="4"/>
        </w:numPr>
        <w:tabs>
          <w:tab w:val="left" w:pos="1101"/>
          <w:tab w:val="left" w:pos="1102"/>
        </w:tabs>
        <w:spacing w:before="155"/>
        <w:ind w:hanging="426"/>
        <w:rPr>
          <w:sz w:val="21"/>
        </w:rPr>
      </w:pPr>
      <w:r>
        <w:rPr>
          <w:sz w:val="21"/>
        </w:rPr>
        <w:t>praticar</w:t>
      </w:r>
      <w:r>
        <w:rPr>
          <w:spacing w:val="-4"/>
          <w:sz w:val="21"/>
        </w:rPr>
        <w:t xml:space="preserve"> </w:t>
      </w:r>
      <w:r>
        <w:rPr>
          <w:sz w:val="21"/>
        </w:rPr>
        <w:t>ato</w:t>
      </w:r>
      <w:r>
        <w:rPr>
          <w:spacing w:val="-2"/>
          <w:sz w:val="21"/>
        </w:rPr>
        <w:t xml:space="preserve"> </w:t>
      </w:r>
      <w:r>
        <w:rPr>
          <w:sz w:val="21"/>
        </w:rPr>
        <w:t>fraudulento</w:t>
      </w:r>
      <w:r>
        <w:rPr>
          <w:spacing w:val="-2"/>
          <w:sz w:val="21"/>
        </w:rPr>
        <w:t xml:space="preserve"> </w:t>
      </w:r>
      <w:r>
        <w:rPr>
          <w:sz w:val="21"/>
        </w:rPr>
        <w:t>na</w:t>
      </w:r>
      <w:r>
        <w:rPr>
          <w:spacing w:val="-5"/>
          <w:sz w:val="21"/>
        </w:rPr>
        <w:t xml:space="preserve"> </w:t>
      </w:r>
      <w:r>
        <w:rPr>
          <w:sz w:val="21"/>
        </w:rPr>
        <w:t>execução</w:t>
      </w:r>
      <w:r>
        <w:rPr>
          <w:spacing w:val="-4"/>
          <w:sz w:val="21"/>
        </w:rPr>
        <w:t xml:space="preserve"> </w:t>
      </w:r>
      <w:r>
        <w:rPr>
          <w:sz w:val="21"/>
        </w:rPr>
        <w:t>do</w:t>
      </w:r>
      <w:r>
        <w:rPr>
          <w:spacing w:val="1"/>
          <w:sz w:val="21"/>
        </w:rPr>
        <w:t xml:space="preserve"> </w:t>
      </w:r>
      <w:r>
        <w:rPr>
          <w:sz w:val="21"/>
        </w:rPr>
        <w:t>contrato;</w:t>
      </w:r>
    </w:p>
    <w:p w14:paraId="4951C363" w14:textId="77777777" w:rsidR="00940CE8" w:rsidRDefault="00AD6D6D">
      <w:pPr>
        <w:pStyle w:val="PargrafodaLista"/>
        <w:numPr>
          <w:ilvl w:val="0"/>
          <w:numId w:val="4"/>
        </w:numPr>
        <w:tabs>
          <w:tab w:val="left" w:pos="1101"/>
          <w:tab w:val="left" w:pos="1102"/>
        </w:tabs>
        <w:spacing w:before="157"/>
        <w:ind w:hanging="426"/>
        <w:rPr>
          <w:sz w:val="21"/>
        </w:rPr>
      </w:pPr>
      <w:r>
        <w:rPr>
          <w:sz w:val="21"/>
        </w:rPr>
        <w:t>comportar-se</w:t>
      </w:r>
      <w:r>
        <w:rPr>
          <w:spacing w:val="-2"/>
          <w:sz w:val="21"/>
        </w:rPr>
        <w:t xml:space="preserve"> </w:t>
      </w:r>
      <w:r>
        <w:rPr>
          <w:sz w:val="21"/>
        </w:rPr>
        <w:t>de</w:t>
      </w:r>
      <w:r>
        <w:rPr>
          <w:spacing w:val="-3"/>
          <w:sz w:val="21"/>
        </w:rPr>
        <w:t xml:space="preserve"> </w:t>
      </w:r>
      <w:r>
        <w:rPr>
          <w:sz w:val="21"/>
        </w:rPr>
        <w:t>modo</w:t>
      </w:r>
      <w:r>
        <w:rPr>
          <w:spacing w:val="-2"/>
          <w:sz w:val="21"/>
        </w:rPr>
        <w:t xml:space="preserve"> </w:t>
      </w:r>
      <w:r>
        <w:rPr>
          <w:sz w:val="21"/>
        </w:rPr>
        <w:t>inidôneo</w:t>
      </w:r>
      <w:r>
        <w:rPr>
          <w:spacing w:val="-2"/>
          <w:sz w:val="21"/>
        </w:rPr>
        <w:t xml:space="preserve"> </w:t>
      </w:r>
      <w:r>
        <w:rPr>
          <w:sz w:val="21"/>
        </w:rPr>
        <w:t>ou</w:t>
      </w:r>
      <w:r>
        <w:rPr>
          <w:spacing w:val="-2"/>
          <w:sz w:val="21"/>
        </w:rPr>
        <w:t xml:space="preserve"> </w:t>
      </w:r>
      <w:r>
        <w:rPr>
          <w:sz w:val="21"/>
        </w:rPr>
        <w:t>cometer</w:t>
      </w:r>
      <w:r>
        <w:rPr>
          <w:spacing w:val="-5"/>
          <w:sz w:val="21"/>
        </w:rPr>
        <w:t xml:space="preserve"> </w:t>
      </w:r>
      <w:r>
        <w:rPr>
          <w:sz w:val="21"/>
        </w:rPr>
        <w:t>fraude</w:t>
      </w:r>
      <w:r>
        <w:rPr>
          <w:spacing w:val="-2"/>
          <w:sz w:val="21"/>
        </w:rPr>
        <w:t xml:space="preserve"> </w:t>
      </w:r>
      <w:r>
        <w:rPr>
          <w:sz w:val="21"/>
        </w:rPr>
        <w:t>de</w:t>
      </w:r>
      <w:r>
        <w:rPr>
          <w:spacing w:val="-2"/>
          <w:sz w:val="21"/>
        </w:rPr>
        <w:t xml:space="preserve"> </w:t>
      </w:r>
      <w:r>
        <w:rPr>
          <w:sz w:val="21"/>
        </w:rPr>
        <w:t>qualquer</w:t>
      </w:r>
      <w:r>
        <w:rPr>
          <w:spacing w:val="-4"/>
          <w:sz w:val="21"/>
        </w:rPr>
        <w:t xml:space="preserve"> </w:t>
      </w:r>
      <w:r>
        <w:rPr>
          <w:sz w:val="21"/>
        </w:rPr>
        <w:t>natureza;</w:t>
      </w:r>
    </w:p>
    <w:p w14:paraId="60C17DE3" w14:textId="77777777" w:rsidR="00940CE8" w:rsidRDefault="00AD6D6D">
      <w:pPr>
        <w:pStyle w:val="PargrafodaLista"/>
        <w:numPr>
          <w:ilvl w:val="0"/>
          <w:numId w:val="4"/>
        </w:numPr>
        <w:tabs>
          <w:tab w:val="left" w:pos="1101"/>
          <w:tab w:val="left" w:pos="1102"/>
        </w:tabs>
        <w:spacing w:before="157"/>
        <w:ind w:hanging="426"/>
        <w:rPr>
          <w:sz w:val="21"/>
        </w:rPr>
      </w:pPr>
      <w:r>
        <w:rPr>
          <w:sz w:val="21"/>
        </w:rPr>
        <w:t>praticar</w:t>
      </w:r>
      <w:r>
        <w:rPr>
          <w:spacing w:val="-3"/>
          <w:sz w:val="21"/>
        </w:rPr>
        <w:t xml:space="preserve"> </w:t>
      </w:r>
      <w:r>
        <w:rPr>
          <w:sz w:val="21"/>
        </w:rPr>
        <w:t>ato</w:t>
      </w:r>
      <w:r>
        <w:rPr>
          <w:spacing w:val="-1"/>
          <w:sz w:val="21"/>
        </w:rPr>
        <w:t xml:space="preserve"> </w:t>
      </w:r>
      <w:r>
        <w:rPr>
          <w:sz w:val="21"/>
        </w:rPr>
        <w:t>lesivo</w:t>
      </w:r>
      <w:r>
        <w:rPr>
          <w:spacing w:val="-2"/>
          <w:sz w:val="21"/>
        </w:rPr>
        <w:t xml:space="preserve"> </w:t>
      </w:r>
      <w:r>
        <w:rPr>
          <w:sz w:val="21"/>
        </w:rPr>
        <w:t>previsto</w:t>
      </w:r>
      <w:r>
        <w:rPr>
          <w:spacing w:val="-3"/>
          <w:sz w:val="21"/>
        </w:rPr>
        <w:t xml:space="preserve"> </w:t>
      </w:r>
      <w:r>
        <w:rPr>
          <w:sz w:val="21"/>
        </w:rPr>
        <w:t>no</w:t>
      </w:r>
      <w:r>
        <w:rPr>
          <w:color w:val="000080"/>
          <w:spacing w:val="-1"/>
          <w:sz w:val="21"/>
        </w:rPr>
        <w:t xml:space="preserve"> </w:t>
      </w:r>
      <w:hyperlink r:id="rId55" w:anchor="art5">
        <w:r>
          <w:rPr>
            <w:color w:val="000080"/>
            <w:sz w:val="21"/>
            <w:u w:val="single" w:color="000080"/>
          </w:rPr>
          <w:t>art. 5º</w:t>
        </w:r>
        <w:r>
          <w:rPr>
            <w:color w:val="000080"/>
            <w:spacing w:val="-1"/>
            <w:sz w:val="21"/>
            <w:u w:val="single" w:color="000080"/>
          </w:rPr>
          <w:t xml:space="preserve"> </w:t>
        </w:r>
        <w:r>
          <w:rPr>
            <w:color w:val="000080"/>
            <w:sz w:val="21"/>
            <w:u w:val="single" w:color="000080"/>
          </w:rPr>
          <w:t>da Lei</w:t>
        </w:r>
        <w:r>
          <w:rPr>
            <w:color w:val="000080"/>
            <w:spacing w:val="-2"/>
            <w:sz w:val="21"/>
            <w:u w:val="single" w:color="000080"/>
          </w:rPr>
          <w:t xml:space="preserve"> </w:t>
        </w:r>
        <w:r>
          <w:rPr>
            <w:color w:val="000080"/>
            <w:sz w:val="21"/>
            <w:u w:val="single" w:color="000080"/>
          </w:rPr>
          <w:t>nº</w:t>
        </w:r>
        <w:r>
          <w:rPr>
            <w:color w:val="000080"/>
            <w:spacing w:val="-1"/>
            <w:sz w:val="21"/>
            <w:u w:val="single" w:color="000080"/>
          </w:rPr>
          <w:t xml:space="preserve"> </w:t>
        </w:r>
        <w:r>
          <w:rPr>
            <w:color w:val="000080"/>
            <w:sz w:val="21"/>
            <w:u w:val="single" w:color="000080"/>
          </w:rPr>
          <w:t>12.846,</w:t>
        </w:r>
        <w:r>
          <w:rPr>
            <w:color w:val="000080"/>
            <w:spacing w:val="-3"/>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1º de</w:t>
        </w:r>
        <w:r>
          <w:rPr>
            <w:color w:val="000080"/>
            <w:spacing w:val="-1"/>
            <w:sz w:val="21"/>
            <w:u w:val="single" w:color="000080"/>
          </w:rPr>
          <w:t xml:space="preserve"> </w:t>
        </w:r>
        <w:r>
          <w:rPr>
            <w:color w:val="000080"/>
            <w:sz w:val="21"/>
            <w:u w:val="single" w:color="000080"/>
          </w:rPr>
          <w:t>agosto</w:t>
        </w:r>
        <w:r>
          <w:rPr>
            <w:color w:val="000080"/>
            <w:spacing w:val="-1"/>
            <w:sz w:val="21"/>
            <w:u w:val="single" w:color="000080"/>
          </w:rPr>
          <w:t xml:space="preserve"> </w:t>
        </w:r>
        <w:r>
          <w:rPr>
            <w:color w:val="000080"/>
            <w:sz w:val="21"/>
            <w:u w:val="single" w:color="000080"/>
          </w:rPr>
          <w:t>de</w:t>
        </w:r>
        <w:r>
          <w:rPr>
            <w:color w:val="000080"/>
            <w:spacing w:val="-4"/>
            <w:sz w:val="21"/>
            <w:u w:val="single" w:color="000080"/>
          </w:rPr>
          <w:t xml:space="preserve"> </w:t>
        </w:r>
        <w:r>
          <w:rPr>
            <w:color w:val="000080"/>
            <w:sz w:val="21"/>
            <w:u w:val="single" w:color="000080"/>
          </w:rPr>
          <w:t>2013</w:t>
        </w:r>
        <w:r>
          <w:rPr>
            <w:sz w:val="21"/>
          </w:rPr>
          <w:t>.</w:t>
        </w:r>
      </w:hyperlink>
    </w:p>
    <w:p w14:paraId="7A074DE5" w14:textId="77777777" w:rsidR="00940CE8" w:rsidRDefault="00AD6D6D">
      <w:pPr>
        <w:pStyle w:val="PargrafodaLista"/>
        <w:numPr>
          <w:ilvl w:val="1"/>
          <w:numId w:val="5"/>
        </w:numPr>
        <w:tabs>
          <w:tab w:val="left" w:pos="1102"/>
        </w:tabs>
        <w:spacing w:before="157"/>
        <w:ind w:left="1101" w:hanging="710"/>
        <w:rPr>
          <w:sz w:val="21"/>
        </w:rPr>
      </w:pPr>
      <w:r>
        <w:rPr>
          <w:sz w:val="21"/>
        </w:rPr>
        <w:t>Serão</w:t>
      </w:r>
      <w:r>
        <w:rPr>
          <w:spacing w:val="-4"/>
          <w:sz w:val="21"/>
        </w:rPr>
        <w:t xml:space="preserve"> </w:t>
      </w:r>
      <w:r>
        <w:rPr>
          <w:sz w:val="21"/>
        </w:rPr>
        <w:t>aplicadas</w:t>
      </w:r>
      <w:r>
        <w:rPr>
          <w:spacing w:val="-3"/>
          <w:sz w:val="21"/>
        </w:rPr>
        <w:t xml:space="preserve"> </w:t>
      </w:r>
      <w:r>
        <w:rPr>
          <w:sz w:val="21"/>
        </w:rPr>
        <w:t>ao</w:t>
      </w:r>
      <w:r>
        <w:rPr>
          <w:spacing w:val="-3"/>
          <w:sz w:val="21"/>
        </w:rPr>
        <w:t xml:space="preserve"> </w:t>
      </w:r>
      <w:r>
        <w:rPr>
          <w:sz w:val="21"/>
        </w:rPr>
        <w:t>contratado</w:t>
      </w:r>
      <w:r>
        <w:rPr>
          <w:spacing w:val="-3"/>
          <w:sz w:val="21"/>
        </w:rPr>
        <w:t xml:space="preserve"> </w:t>
      </w:r>
      <w:r>
        <w:rPr>
          <w:sz w:val="21"/>
        </w:rPr>
        <w:t>que</w:t>
      </w:r>
      <w:r>
        <w:rPr>
          <w:spacing w:val="-4"/>
          <w:sz w:val="21"/>
        </w:rPr>
        <w:t xml:space="preserve"> </w:t>
      </w:r>
      <w:r>
        <w:rPr>
          <w:sz w:val="21"/>
        </w:rPr>
        <w:t>incorrer</w:t>
      </w:r>
      <w:r>
        <w:rPr>
          <w:spacing w:val="-5"/>
          <w:sz w:val="21"/>
        </w:rPr>
        <w:t xml:space="preserve"> </w:t>
      </w:r>
      <w:r>
        <w:rPr>
          <w:sz w:val="21"/>
        </w:rPr>
        <w:t>nas</w:t>
      </w:r>
      <w:r>
        <w:rPr>
          <w:spacing w:val="-3"/>
          <w:sz w:val="21"/>
        </w:rPr>
        <w:t xml:space="preserve"> </w:t>
      </w:r>
      <w:r>
        <w:rPr>
          <w:sz w:val="21"/>
        </w:rPr>
        <w:t>infrações</w:t>
      </w:r>
      <w:r>
        <w:rPr>
          <w:spacing w:val="-3"/>
          <w:sz w:val="21"/>
        </w:rPr>
        <w:t xml:space="preserve"> </w:t>
      </w:r>
      <w:r>
        <w:rPr>
          <w:sz w:val="21"/>
        </w:rPr>
        <w:t>acima</w:t>
      </w:r>
      <w:r>
        <w:rPr>
          <w:spacing w:val="-5"/>
          <w:sz w:val="21"/>
        </w:rPr>
        <w:t xml:space="preserve"> </w:t>
      </w:r>
      <w:r>
        <w:rPr>
          <w:sz w:val="21"/>
        </w:rPr>
        <w:t>descritas</w:t>
      </w:r>
      <w:r>
        <w:rPr>
          <w:spacing w:val="-3"/>
          <w:sz w:val="21"/>
        </w:rPr>
        <w:t xml:space="preserve"> </w:t>
      </w:r>
      <w:r>
        <w:rPr>
          <w:sz w:val="21"/>
        </w:rPr>
        <w:t>as</w:t>
      </w:r>
      <w:r>
        <w:rPr>
          <w:spacing w:val="-3"/>
          <w:sz w:val="21"/>
        </w:rPr>
        <w:t xml:space="preserve"> </w:t>
      </w:r>
      <w:r>
        <w:rPr>
          <w:sz w:val="21"/>
        </w:rPr>
        <w:t>seguintes</w:t>
      </w:r>
      <w:r>
        <w:rPr>
          <w:spacing w:val="-4"/>
          <w:sz w:val="21"/>
        </w:rPr>
        <w:t xml:space="preserve"> </w:t>
      </w:r>
      <w:r>
        <w:rPr>
          <w:sz w:val="21"/>
        </w:rPr>
        <w:t>sanções:</w:t>
      </w:r>
    </w:p>
    <w:p w14:paraId="054441A2" w14:textId="77777777" w:rsidR="00940CE8" w:rsidRDefault="00AD6D6D">
      <w:pPr>
        <w:pStyle w:val="PargrafodaLista"/>
        <w:numPr>
          <w:ilvl w:val="0"/>
          <w:numId w:val="3"/>
        </w:numPr>
        <w:tabs>
          <w:tab w:val="left" w:pos="678"/>
        </w:tabs>
        <w:spacing w:before="157" w:line="276" w:lineRule="auto"/>
        <w:ind w:right="397" w:hanging="101"/>
        <w:jc w:val="both"/>
        <w:rPr>
          <w:sz w:val="21"/>
        </w:rPr>
      </w:pPr>
      <w:r>
        <w:rPr>
          <w:b/>
          <w:sz w:val="21"/>
        </w:rPr>
        <w:t>Advertência</w:t>
      </w:r>
      <w:r>
        <w:rPr>
          <w:sz w:val="21"/>
        </w:rPr>
        <w:t>, quando o contratado</w:t>
      </w:r>
      <w:r>
        <w:rPr>
          <w:spacing w:val="1"/>
          <w:sz w:val="21"/>
        </w:rPr>
        <w:t xml:space="preserve"> </w:t>
      </w:r>
      <w:r>
        <w:rPr>
          <w:sz w:val="21"/>
        </w:rPr>
        <w:t>der causa à inexecução parcial do</w:t>
      </w:r>
      <w:r>
        <w:rPr>
          <w:spacing w:val="1"/>
          <w:sz w:val="21"/>
        </w:rPr>
        <w:t xml:space="preserve"> </w:t>
      </w:r>
      <w:r>
        <w:rPr>
          <w:sz w:val="21"/>
        </w:rPr>
        <w:t>contrato, sempre que não</w:t>
      </w:r>
      <w:r>
        <w:rPr>
          <w:spacing w:val="1"/>
          <w:sz w:val="21"/>
        </w:rPr>
        <w:t xml:space="preserve"> </w:t>
      </w:r>
      <w:r>
        <w:rPr>
          <w:sz w:val="21"/>
        </w:rPr>
        <w:t>se</w:t>
      </w:r>
      <w:r>
        <w:rPr>
          <w:spacing w:val="1"/>
          <w:sz w:val="21"/>
        </w:rPr>
        <w:t xml:space="preserve"> </w:t>
      </w:r>
      <w:r>
        <w:rPr>
          <w:sz w:val="21"/>
        </w:rPr>
        <w:t>justificar</w:t>
      </w:r>
      <w:r>
        <w:rPr>
          <w:spacing w:val="-3"/>
          <w:sz w:val="21"/>
        </w:rPr>
        <w:t xml:space="preserve"> </w:t>
      </w:r>
      <w:r>
        <w:rPr>
          <w:sz w:val="21"/>
        </w:rPr>
        <w:t>a</w:t>
      </w:r>
      <w:r>
        <w:rPr>
          <w:spacing w:val="-1"/>
          <w:sz w:val="21"/>
        </w:rPr>
        <w:t xml:space="preserve"> </w:t>
      </w:r>
      <w:r>
        <w:rPr>
          <w:sz w:val="21"/>
        </w:rPr>
        <w:t>imposição</w:t>
      </w:r>
      <w:r>
        <w:rPr>
          <w:spacing w:val="-2"/>
          <w:sz w:val="21"/>
        </w:rPr>
        <w:t xml:space="preserve"> </w:t>
      </w:r>
      <w:r>
        <w:rPr>
          <w:sz w:val="21"/>
        </w:rPr>
        <w:t>de</w:t>
      </w:r>
      <w:r>
        <w:rPr>
          <w:spacing w:val="-1"/>
          <w:sz w:val="21"/>
        </w:rPr>
        <w:t xml:space="preserve"> </w:t>
      </w:r>
      <w:r>
        <w:rPr>
          <w:sz w:val="21"/>
        </w:rPr>
        <w:t>penalidade mais</w:t>
      </w:r>
      <w:r>
        <w:rPr>
          <w:spacing w:val="-3"/>
          <w:sz w:val="21"/>
        </w:rPr>
        <w:t xml:space="preserve"> </w:t>
      </w:r>
      <w:r>
        <w:rPr>
          <w:sz w:val="21"/>
        </w:rPr>
        <w:t>grave</w:t>
      </w:r>
      <w:r>
        <w:rPr>
          <w:spacing w:val="-2"/>
          <w:sz w:val="21"/>
        </w:rPr>
        <w:t xml:space="preserve"> </w:t>
      </w:r>
      <w:r>
        <w:rPr>
          <w:sz w:val="21"/>
        </w:rPr>
        <w:t>(</w:t>
      </w:r>
      <w:hyperlink r:id="rId56" w:anchor="art156§2">
        <w:r>
          <w:rPr>
            <w:color w:val="000080"/>
            <w:sz w:val="21"/>
            <w:u w:val="single" w:color="000080"/>
          </w:rPr>
          <w:t>art. 156,</w:t>
        </w:r>
        <w:r>
          <w:rPr>
            <w:color w:val="000080"/>
            <w:spacing w:val="-1"/>
            <w:sz w:val="21"/>
            <w:u w:val="single" w:color="000080"/>
          </w:rPr>
          <w:t xml:space="preserve"> </w:t>
        </w:r>
        <w:r>
          <w:rPr>
            <w:color w:val="000080"/>
            <w:sz w:val="21"/>
            <w:u w:val="single" w:color="000080"/>
          </w:rPr>
          <w:t>§2º,</w:t>
        </w:r>
        <w:r>
          <w:rPr>
            <w:color w:val="000080"/>
            <w:spacing w:val="-1"/>
            <w:sz w:val="21"/>
            <w:u w:val="single" w:color="000080"/>
          </w:rPr>
          <w:t xml:space="preserve"> </w:t>
        </w:r>
        <w:r>
          <w:rPr>
            <w:color w:val="000080"/>
            <w:sz w:val="21"/>
            <w:u w:val="single" w:color="000080"/>
          </w:rPr>
          <w:t>da</w:t>
        </w:r>
        <w:r>
          <w:rPr>
            <w:color w:val="000080"/>
            <w:spacing w:val="-2"/>
            <w:sz w:val="21"/>
            <w:u w:val="single" w:color="000080"/>
          </w:rPr>
          <w:t xml:space="preserve"> </w:t>
        </w:r>
        <w:r>
          <w:rPr>
            <w:color w:val="000080"/>
            <w:sz w:val="21"/>
            <w:u w:val="single" w:color="000080"/>
          </w:rPr>
          <w:t>Lei</w:t>
        </w:r>
        <w:r>
          <w:rPr>
            <w:color w:val="000080"/>
            <w:spacing w:val="-3"/>
            <w:sz w:val="21"/>
            <w:u w:val="single" w:color="000080"/>
          </w:rPr>
          <w:t xml:space="preserve"> </w:t>
        </w:r>
        <w:r>
          <w:rPr>
            <w:color w:val="000080"/>
            <w:sz w:val="21"/>
            <w:u w:val="single" w:color="000080"/>
          </w:rPr>
          <w:t>nº 14.133,</w:t>
        </w:r>
        <w:r>
          <w:rPr>
            <w:color w:val="000080"/>
            <w:spacing w:val="-1"/>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2021</w:t>
        </w:r>
      </w:hyperlink>
      <w:r>
        <w:rPr>
          <w:sz w:val="21"/>
        </w:rPr>
        <w:t>);</w:t>
      </w:r>
    </w:p>
    <w:p w14:paraId="269685A5" w14:textId="77777777" w:rsidR="00940CE8" w:rsidRDefault="00AD6D6D">
      <w:pPr>
        <w:pStyle w:val="PargrafodaLista"/>
        <w:numPr>
          <w:ilvl w:val="0"/>
          <w:numId w:val="3"/>
        </w:numPr>
        <w:tabs>
          <w:tab w:val="left" w:pos="679"/>
        </w:tabs>
        <w:spacing w:before="0" w:line="276" w:lineRule="auto"/>
        <w:ind w:right="388" w:hanging="159"/>
        <w:jc w:val="both"/>
        <w:rPr>
          <w:sz w:val="21"/>
        </w:rPr>
      </w:pPr>
      <w:r>
        <w:rPr>
          <w:b/>
          <w:sz w:val="21"/>
        </w:rPr>
        <w:lastRenderedPageBreak/>
        <w:t>Impedimento de licitar e contratar</w:t>
      </w:r>
      <w:r>
        <w:rPr>
          <w:sz w:val="21"/>
        </w:rPr>
        <w:t>, quando praticadas as condutas descritas nas alíneas “b”, “c” e “d”</w:t>
      </w:r>
      <w:r>
        <w:rPr>
          <w:spacing w:val="1"/>
          <w:sz w:val="21"/>
        </w:rPr>
        <w:t xml:space="preserve"> </w:t>
      </w:r>
      <w:r>
        <w:rPr>
          <w:sz w:val="21"/>
        </w:rPr>
        <w:t>do</w:t>
      </w:r>
      <w:r>
        <w:rPr>
          <w:spacing w:val="-7"/>
          <w:sz w:val="21"/>
        </w:rPr>
        <w:t xml:space="preserve"> </w:t>
      </w:r>
      <w:r>
        <w:rPr>
          <w:sz w:val="21"/>
        </w:rPr>
        <w:t>subitem</w:t>
      </w:r>
      <w:r>
        <w:rPr>
          <w:spacing w:val="-5"/>
          <w:sz w:val="21"/>
        </w:rPr>
        <w:t xml:space="preserve"> </w:t>
      </w:r>
      <w:r>
        <w:rPr>
          <w:sz w:val="21"/>
        </w:rPr>
        <w:t>acima</w:t>
      </w:r>
      <w:r>
        <w:rPr>
          <w:spacing w:val="-7"/>
          <w:sz w:val="21"/>
        </w:rPr>
        <w:t xml:space="preserve"> </w:t>
      </w:r>
      <w:r>
        <w:rPr>
          <w:sz w:val="21"/>
        </w:rPr>
        <w:t>deste</w:t>
      </w:r>
      <w:r>
        <w:rPr>
          <w:spacing w:val="-7"/>
          <w:sz w:val="21"/>
        </w:rPr>
        <w:t xml:space="preserve"> </w:t>
      </w:r>
      <w:r>
        <w:rPr>
          <w:sz w:val="21"/>
        </w:rPr>
        <w:t>Contrato,</w:t>
      </w:r>
      <w:r>
        <w:rPr>
          <w:spacing w:val="-5"/>
          <w:sz w:val="21"/>
        </w:rPr>
        <w:t xml:space="preserve"> </w:t>
      </w:r>
      <w:r>
        <w:rPr>
          <w:sz w:val="21"/>
        </w:rPr>
        <w:t>sempre</w:t>
      </w:r>
      <w:r>
        <w:rPr>
          <w:spacing w:val="-4"/>
          <w:sz w:val="21"/>
        </w:rPr>
        <w:t xml:space="preserve"> </w:t>
      </w:r>
      <w:r>
        <w:rPr>
          <w:sz w:val="21"/>
        </w:rPr>
        <w:t>que</w:t>
      </w:r>
      <w:r>
        <w:rPr>
          <w:spacing w:val="-7"/>
          <w:sz w:val="21"/>
        </w:rPr>
        <w:t xml:space="preserve"> </w:t>
      </w:r>
      <w:r>
        <w:rPr>
          <w:sz w:val="21"/>
        </w:rPr>
        <w:t>não</w:t>
      </w:r>
      <w:r>
        <w:rPr>
          <w:spacing w:val="-4"/>
          <w:sz w:val="21"/>
        </w:rPr>
        <w:t xml:space="preserve"> </w:t>
      </w:r>
      <w:r>
        <w:rPr>
          <w:sz w:val="21"/>
        </w:rPr>
        <w:t>se</w:t>
      </w:r>
      <w:r>
        <w:rPr>
          <w:spacing w:val="-6"/>
          <w:sz w:val="21"/>
        </w:rPr>
        <w:t xml:space="preserve"> </w:t>
      </w:r>
      <w:r>
        <w:rPr>
          <w:sz w:val="21"/>
        </w:rPr>
        <w:t>justificar</w:t>
      </w:r>
      <w:r>
        <w:rPr>
          <w:spacing w:val="-5"/>
          <w:sz w:val="21"/>
        </w:rPr>
        <w:t xml:space="preserve"> </w:t>
      </w:r>
      <w:r>
        <w:rPr>
          <w:sz w:val="21"/>
        </w:rPr>
        <w:t>a</w:t>
      </w:r>
      <w:r>
        <w:rPr>
          <w:spacing w:val="-5"/>
          <w:sz w:val="21"/>
        </w:rPr>
        <w:t xml:space="preserve"> </w:t>
      </w:r>
      <w:r>
        <w:rPr>
          <w:sz w:val="21"/>
        </w:rPr>
        <w:t>imposição</w:t>
      </w:r>
      <w:r>
        <w:rPr>
          <w:spacing w:val="-4"/>
          <w:sz w:val="21"/>
        </w:rPr>
        <w:t xml:space="preserve"> </w:t>
      </w:r>
      <w:r>
        <w:rPr>
          <w:sz w:val="21"/>
        </w:rPr>
        <w:t>de</w:t>
      </w:r>
      <w:r>
        <w:rPr>
          <w:spacing w:val="-6"/>
          <w:sz w:val="21"/>
        </w:rPr>
        <w:t xml:space="preserve"> </w:t>
      </w:r>
      <w:r>
        <w:rPr>
          <w:sz w:val="21"/>
        </w:rPr>
        <w:t>penalidade</w:t>
      </w:r>
      <w:r>
        <w:rPr>
          <w:spacing w:val="-4"/>
          <w:sz w:val="21"/>
        </w:rPr>
        <w:t xml:space="preserve"> </w:t>
      </w:r>
      <w:r>
        <w:rPr>
          <w:sz w:val="21"/>
        </w:rPr>
        <w:t>mais</w:t>
      </w:r>
      <w:r>
        <w:rPr>
          <w:spacing w:val="-6"/>
          <w:sz w:val="21"/>
        </w:rPr>
        <w:t xml:space="preserve"> </w:t>
      </w:r>
      <w:r>
        <w:rPr>
          <w:sz w:val="21"/>
        </w:rPr>
        <w:t>grave</w:t>
      </w:r>
      <w:r>
        <w:rPr>
          <w:spacing w:val="-7"/>
          <w:sz w:val="21"/>
        </w:rPr>
        <w:t xml:space="preserve"> </w:t>
      </w:r>
      <w:r>
        <w:rPr>
          <w:sz w:val="21"/>
        </w:rPr>
        <w:t>(</w:t>
      </w:r>
      <w:hyperlink r:id="rId57" w:anchor="art156§4">
        <w:r>
          <w:rPr>
            <w:color w:val="000080"/>
            <w:sz w:val="21"/>
            <w:u w:val="single" w:color="000080"/>
          </w:rPr>
          <w:t>art</w:t>
        </w:r>
        <w:r>
          <w:rPr>
            <w:color w:val="000080"/>
            <w:sz w:val="21"/>
          </w:rPr>
          <w:t>.</w:t>
        </w:r>
      </w:hyperlink>
      <w:r>
        <w:rPr>
          <w:color w:val="000080"/>
          <w:spacing w:val="-44"/>
          <w:sz w:val="21"/>
        </w:rPr>
        <w:t xml:space="preserve"> </w:t>
      </w:r>
      <w:hyperlink r:id="rId58" w:anchor="art156§4">
        <w:r>
          <w:rPr>
            <w:color w:val="000080"/>
            <w:sz w:val="21"/>
            <w:u w:val="single" w:color="000080"/>
          </w:rPr>
          <w:t>156, §</w:t>
        </w:r>
        <w:r>
          <w:rPr>
            <w:color w:val="000080"/>
            <w:spacing w:val="-2"/>
            <w:sz w:val="21"/>
            <w:u w:val="single" w:color="000080"/>
          </w:rPr>
          <w:t xml:space="preserve"> </w:t>
        </w:r>
        <w:r>
          <w:rPr>
            <w:color w:val="000080"/>
            <w:sz w:val="21"/>
            <w:u w:val="single" w:color="000080"/>
          </w:rPr>
          <w:t>4º,</w:t>
        </w:r>
        <w:r>
          <w:rPr>
            <w:color w:val="000080"/>
            <w:spacing w:val="-1"/>
            <w:sz w:val="21"/>
            <w:u w:val="single" w:color="000080"/>
          </w:rPr>
          <w:t xml:space="preserve"> </w:t>
        </w:r>
        <w:r>
          <w:rPr>
            <w:color w:val="000080"/>
            <w:sz w:val="21"/>
            <w:u w:val="single" w:color="000080"/>
          </w:rPr>
          <w:t>da Lei</w:t>
        </w:r>
        <w:r>
          <w:rPr>
            <w:color w:val="000080"/>
            <w:spacing w:val="-2"/>
            <w:sz w:val="21"/>
            <w:u w:val="single" w:color="000080"/>
          </w:rPr>
          <w:t xml:space="preserve"> </w:t>
        </w:r>
        <w:r>
          <w:rPr>
            <w:color w:val="000080"/>
            <w:sz w:val="21"/>
            <w:u w:val="single" w:color="000080"/>
          </w:rPr>
          <w:t>nº</w:t>
        </w:r>
        <w:r>
          <w:rPr>
            <w:color w:val="000080"/>
            <w:spacing w:val="-3"/>
            <w:sz w:val="21"/>
            <w:u w:val="single" w:color="000080"/>
          </w:rPr>
          <w:t xml:space="preserve"> </w:t>
        </w:r>
        <w:r>
          <w:rPr>
            <w:color w:val="000080"/>
            <w:sz w:val="21"/>
            <w:u w:val="single" w:color="000080"/>
          </w:rPr>
          <w:t>14.133,</w:t>
        </w:r>
        <w:r>
          <w:rPr>
            <w:color w:val="000080"/>
            <w:spacing w:val="-3"/>
            <w:sz w:val="21"/>
            <w:u w:val="single" w:color="000080"/>
          </w:rPr>
          <w:t xml:space="preserve"> </w:t>
        </w:r>
        <w:r>
          <w:rPr>
            <w:color w:val="000080"/>
            <w:sz w:val="21"/>
            <w:u w:val="single" w:color="000080"/>
          </w:rPr>
          <w:t>de 2021</w:t>
        </w:r>
      </w:hyperlink>
      <w:r>
        <w:rPr>
          <w:sz w:val="21"/>
        </w:rPr>
        <w:t>);</w:t>
      </w:r>
    </w:p>
    <w:p w14:paraId="7791E1B5" w14:textId="77777777" w:rsidR="00940CE8" w:rsidRDefault="00AD6D6D">
      <w:pPr>
        <w:pStyle w:val="PargrafodaLista"/>
        <w:numPr>
          <w:ilvl w:val="0"/>
          <w:numId w:val="3"/>
        </w:numPr>
        <w:tabs>
          <w:tab w:val="left" w:pos="677"/>
        </w:tabs>
        <w:spacing w:before="0" w:line="276" w:lineRule="auto"/>
        <w:ind w:right="392" w:hanging="219"/>
        <w:jc w:val="both"/>
        <w:rPr>
          <w:sz w:val="21"/>
        </w:rPr>
      </w:pPr>
      <w:r>
        <w:rPr>
          <w:b/>
          <w:sz w:val="21"/>
        </w:rPr>
        <w:t>Declaração de inidoneidade para licitar e contratar</w:t>
      </w:r>
      <w:r>
        <w:rPr>
          <w:sz w:val="21"/>
        </w:rPr>
        <w:t>, quando praticadas as condutas descritas nas</w:t>
      </w:r>
      <w:r>
        <w:rPr>
          <w:spacing w:val="1"/>
          <w:sz w:val="21"/>
        </w:rPr>
        <w:t xml:space="preserve"> </w:t>
      </w:r>
      <w:r>
        <w:rPr>
          <w:sz w:val="21"/>
        </w:rPr>
        <w:t>alíneas “e”, “f”, “g” e “h” do subitem acima deste Contrato, bem como nas alíneas “b”, “c” e “d”, que</w:t>
      </w:r>
      <w:r>
        <w:rPr>
          <w:spacing w:val="1"/>
          <w:sz w:val="21"/>
        </w:rPr>
        <w:t xml:space="preserve"> </w:t>
      </w:r>
      <w:r>
        <w:rPr>
          <w:sz w:val="21"/>
        </w:rPr>
        <w:t>justifiquem</w:t>
      </w:r>
      <w:r>
        <w:rPr>
          <w:spacing w:val="-2"/>
          <w:sz w:val="21"/>
        </w:rPr>
        <w:t xml:space="preserve"> </w:t>
      </w:r>
      <w:r>
        <w:rPr>
          <w:sz w:val="21"/>
        </w:rPr>
        <w:t>a</w:t>
      </w:r>
      <w:r>
        <w:rPr>
          <w:spacing w:val="-1"/>
          <w:sz w:val="21"/>
        </w:rPr>
        <w:t xml:space="preserve"> </w:t>
      </w:r>
      <w:r>
        <w:rPr>
          <w:sz w:val="21"/>
        </w:rPr>
        <w:t>imposição</w:t>
      </w:r>
      <w:r>
        <w:rPr>
          <w:spacing w:val="-1"/>
          <w:sz w:val="21"/>
        </w:rPr>
        <w:t xml:space="preserve"> </w:t>
      </w:r>
      <w:r>
        <w:rPr>
          <w:sz w:val="21"/>
        </w:rPr>
        <w:t>de</w:t>
      </w:r>
      <w:r>
        <w:rPr>
          <w:spacing w:val="-2"/>
          <w:sz w:val="21"/>
        </w:rPr>
        <w:t xml:space="preserve"> </w:t>
      </w:r>
      <w:r>
        <w:rPr>
          <w:sz w:val="21"/>
        </w:rPr>
        <w:t>penalidade</w:t>
      </w:r>
      <w:r>
        <w:rPr>
          <w:spacing w:val="-1"/>
          <w:sz w:val="21"/>
        </w:rPr>
        <w:t xml:space="preserve"> </w:t>
      </w:r>
      <w:r>
        <w:rPr>
          <w:sz w:val="21"/>
        </w:rPr>
        <w:t>mais grave</w:t>
      </w:r>
      <w:r>
        <w:rPr>
          <w:spacing w:val="-2"/>
          <w:sz w:val="21"/>
        </w:rPr>
        <w:t xml:space="preserve"> </w:t>
      </w:r>
      <w:r>
        <w:rPr>
          <w:sz w:val="21"/>
        </w:rPr>
        <w:t>(</w:t>
      </w:r>
      <w:hyperlink r:id="rId59" w:anchor="art156§5">
        <w:r>
          <w:rPr>
            <w:color w:val="000080"/>
            <w:sz w:val="21"/>
            <w:u w:val="single" w:color="000080"/>
          </w:rPr>
          <w:t>art.</w:t>
        </w:r>
        <w:r>
          <w:rPr>
            <w:color w:val="000080"/>
            <w:spacing w:val="-3"/>
            <w:sz w:val="21"/>
            <w:u w:val="single" w:color="000080"/>
          </w:rPr>
          <w:t xml:space="preserve"> </w:t>
        </w:r>
        <w:r>
          <w:rPr>
            <w:color w:val="000080"/>
            <w:sz w:val="21"/>
            <w:u w:val="single" w:color="000080"/>
          </w:rPr>
          <w:t>156, §5º,</w:t>
        </w:r>
        <w:r>
          <w:rPr>
            <w:color w:val="000080"/>
            <w:spacing w:val="-1"/>
            <w:sz w:val="21"/>
            <w:u w:val="single" w:color="000080"/>
          </w:rPr>
          <w:t xml:space="preserve"> </w:t>
        </w:r>
        <w:r>
          <w:rPr>
            <w:color w:val="000080"/>
            <w:sz w:val="21"/>
            <w:u w:val="single" w:color="000080"/>
          </w:rPr>
          <w:t>da</w:t>
        </w:r>
        <w:r>
          <w:rPr>
            <w:color w:val="000080"/>
            <w:spacing w:val="-1"/>
            <w:sz w:val="21"/>
            <w:u w:val="single" w:color="000080"/>
          </w:rPr>
          <w:t xml:space="preserve"> </w:t>
        </w:r>
        <w:r>
          <w:rPr>
            <w:color w:val="000080"/>
            <w:sz w:val="21"/>
            <w:u w:val="single" w:color="000080"/>
          </w:rPr>
          <w:t>Lei</w:t>
        </w:r>
        <w:r>
          <w:rPr>
            <w:color w:val="000080"/>
            <w:spacing w:val="-2"/>
            <w:sz w:val="21"/>
            <w:u w:val="single" w:color="000080"/>
          </w:rPr>
          <w:t xml:space="preserve"> </w:t>
        </w:r>
        <w:r>
          <w:rPr>
            <w:color w:val="000080"/>
            <w:sz w:val="21"/>
            <w:u w:val="single" w:color="000080"/>
          </w:rPr>
          <w:t>nº</w:t>
        </w:r>
        <w:r>
          <w:rPr>
            <w:color w:val="000080"/>
            <w:spacing w:val="-3"/>
            <w:sz w:val="21"/>
            <w:u w:val="single" w:color="000080"/>
          </w:rPr>
          <w:t xml:space="preserve"> </w:t>
        </w:r>
        <w:r>
          <w:rPr>
            <w:color w:val="000080"/>
            <w:sz w:val="21"/>
            <w:u w:val="single" w:color="000080"/>
          </w:rPr>
          <w:t>14.133,</w:t>
        </w:r>
        <w:r>
          <w:rPr>
            <w:color w:val="000080"/>
            <w:spacing w:val="-4"/>
            <w:sz w:val="21"/>
            <w:u w:val="single" w:color="000080"/>
          </w:rPr>
          <w:t xml:space="preserve"> </w:t>
        </w:r>
        <w:r>
          <w:rPr>
            <w:color w:val="000080"/>
            <w:sz w:val="21"/>
            <w:u w:val="single" w:color="000080"/>
          </w:rPr>
          <w:t>de 2021</w:t>
        </w:r>
      </w:hyperlink>
      <w:r>
        <w:rPr>
          <w:sz w:val="21"/>
        </w:rPr>
        <w:t>).</w:t>
      </w:r>
    </w:p>
    <w:p w14:paraId="328CC3A2" w14:textId="77777777" w:rsidR="00940CE8" w:rsidRDefault="00AD6D6D">
      <w:pPr>
        <w:pStyle w:val="Ttulo1"/>
        <w:numPr>
          <w:ilvl w:val="0"/>
          <w:numId w:val="3"/>
        </w:numPr>
        <w:tabs>
          <w:tab w:val="left" w:pos="678"/>
        </w:tabs>
        <w:spacing w:before="1"/>
        <w:ind w:left="677" w:hanging="208"/>
        <w:jc w:val="left"/>
      </w:pPr>
      <w:r>
        <w:t>Multa:</w:t>
      </w:r>
    </w:p>
    <w:p w14:paraId="5D39E076" w14:textId="77777777" w:rsidR="00940CE8" w:rsidRDefault="00AD6D6D" w:rsidP="00FB608F">
      <w:pPr>
        <w:pStyle w:val="PargrafodaLista"/>
        <w:numPr>
          <w:ilvl w:val="1"/>
          <w:numId w:val="3"/>
        </w:numPr>
        <w:tabs>
          <w:tab w:val="left" w:pos="1276"/>
        </w:tabs>
        <w:spacing w:before="37"/>
        <w:ind w:hanging="851"/>
        <w:rPr>
          <w:sz w:val="21"/>
        </w:rPr>
      </w:pPr>
      <w:r>
        <w:rPr>
          <w:sz w:val="21"/>
        </w:rPr>
        <w:t>Moratória</w:t>
      </w:r>
      <w:r>
        <w:rPr>
          <w:spacing w:val="-3"/>
          <w:sz w:val="21"/>
        </w:rPr>
        <w:t xml:space="preserve"> </w:t>
      </w:r>
      <w:r>
        <w:rPr>
          <w:sz w:val="21"/>
        </w:rPr>
        <w:t>de</w:t>
      </w:r>
      <w:r>
        <w:rPr>
          <w:spacing w:val="-3"/>
          <w:sz w:val="21"/>
        </w:rPr>
        <w:t xml:space="preserve"> </w:t>
      </w:r>
      <w:r>
        <w:rPr>
          <w:sz w:val="21"/>
        </w:rPr>
        <w:t>0,5%</w:t>
      </w:r>
      <w:r>
        <w:rPr>
          <w:spacing w:val="-3"/>
          <w:sz w:val="21"/>
        </w:rPr>
        <w:t xml:space="preserve"> </w:t>
      </w:r>
      <w:r>
        <w:rPr>
          <w:sz w:val="21"/>
        </w:rPr>
        <w:t>a</w:t>
      </w:r>
      <w:r>
        <w:rPr>
          <w:spacing w:val="-2"/>
          <w:sz w:val="21"/>
        </w:rPr>
        <w:t xml:space="preserve"> </w:t>
      </w:r>
      <w:r>
        <w:rPr>
          <w:sz w:val="21"/>
        </w:rPr>
        <w:t>30%</w:t>
      </w:r>
      <w:r>
        <w:rPr>
          <w:spacing w:val="-3"/>
          <w:sz w:val="21"/>
        </w:rPr>
        <w:t xml:space="preserve"> </w:t>
      </w:r>
      <w:r>
        <w:rPr>
          <w:sz w:val="21"/>
        </w:rPr>
        <w:t>incidente</w:t>
      </w:r>
      <w:r>
        <w:rPr>
          <w:spacing w:val="-2"/>
          <w:sz w:val="21"/>
        </w:rPr>
        <w:t xml:space="preserve"> </w:t>
      </w:r>
      <w:r>
        <w:rPr>
          <w:sz w:val="21"/>
        </w:rPr>
        <w:t>sobre</w:t>
      </w:r>
      <w:r>
        <w:rPr>
          <w:spacing w:val="-2"/>
          <w:sz w:val="21"/>
        </w:rPr>
        <w:t xml:space="preserve"> </w:t>
      </w:r>
      <w:r>
        <w:rPr>
          <w:sz w:val="21"/>
        </w:rPr>
        <w:t>o</w:t>
      </w:r>
      <w:r>
        <w:rPr>
          <w:spacing w:val="-2"/>
          <w:sz w:val="21"/>
        </w:rPr>
        <w:t xml:space="preserve"> </w:t>
      </w:r>
      <w:r>
        <w:rPr>
          <w:sz w:val="21"/>
        </w:rPr>
        <w:t>valor</w:t>
      </w:r>
      <w:r>
        <w:rPr>
          <w:spacing w:val="-3"/>
          <w:sz w:val="21"/>
        </w:rPr>
        <w:t xml:space="preserve"> </w:t>
      </w:r>
      <w:r>
        <w:rPr>
          <w:sz w:val="21"/>
        </w:rPr>
        <w:t>do</w:t>
      </w:r>
      <w:r>
        <w:rPr>
          <w:spacing w:val="-4"/>
          <w:sz w:val="21"/>
        </w:rPr>
        <w:t xml:space="preserve"> </w:t>
      </w:r>
      <w:r>
        <w:rPr>
          <w:sz w:val="21"/>
        </w:rPr>
        <w:t>contrato</w:t>
      </w:r>
      <w:r>
        <w:rPr>
          <w:spacing w:val="-1"/>
          <w:sz w:val="21"/>
        </w:rPr>
        <w:t xml:space="preserve"> </w:t>
      </w:r>
      <w:r>
        <w:rPr>
          <w:sz w:val="21"/>
        </w:rPr>
        <w:t>licitado;</w:t>
      </w:r>
    </w:p>
    <w:p w14:paraId="1064FB11" w14:textId="77777777" w:rsidR="00940CE8" w:rsidRDefault="00AD6D6D">
      <w:pPr>
        <w:pStyle w:val="PargrafodaLista"/>
        <w:numPr>
          <w:ilvl w:val="1"/>
          <w:numId w:val="5"/>
        </w:numPr>
        <w:tabs>
          <w:tab w:val="left" w:pos="1102"/>
        </w:tabs>
        <w:spacing w:before="157" w:line="276" w:lineRule="auto"/>
        <w:ind w:right="394" w:firstLine="0"/>
        <w:rPr>
          <w:sz w:val="21"/>
        </w:rPr>
      </w:pPr>
      <w:r>
        <w:rPr>
          <w:sz w:val="21"/>
        </w:rPr>
        <w:t>A aplicação das sanções previstas neste Contrato não exclui, em hipótese alguma, a obrigação de</w:t>
      </w:r>
      <w:r>
        <w:rPr>
          <w:spacing w:val="1"/>
          <w:sz w:val="21"/>
        </w:rPr>
        <w:t xml:space="preserve"> </w:t>
      </w:r>
      <w:r>
        <w:rPr>
          <w:sz w:val="21"/>
        </w:rPr>
        <w:t>reparação</w:t>
      </w:r>
      <w:r>
        <w:rPr>
          <w:spacing w:val="-2"/>
          <w:sz w:val="21"/>
        </w:rPr>
        <w:t xml:space="preserve"> </w:t>
      </w:r>
      <w:r>
        <w:rPr>
          <w:sz w:val="21"/>
        </w:rPr>
        <w:t>integral</w:t>
      </w:r>
      <w:r>
        <w:rPr>
          <w:spacing w:val="-3"/>
          <w:sz w:val="21"/>
        </w:rPr>
        <w:t xml:space="preserve"> </w:t>
      </w:r>
      <w:r>
        <w:rPr>
          <w:sz w:val="21"/>
        </w:rPr>
        <w:t>do dano</w:t>
      </w:r>
      <w:r>
        <w:rPr>
          <w:spacing w:val="-3"/>
          <w:sz w:val="21"/>
        </w:rPr>
        <w:t xml:space="preserve"> </w:t>
      </w:r>
      <w:r>
        <w:rPr>
          <w:sz w:val="21"/>
        </w:rPr>
        <w:t>causado</w:t>
      </w:r>
      <w:r>
        <w:rPr>
          <w:spacing w:val="-2"/>
          <w:sz w:val="21"/>
        </w:rPr>
        <w:t xml:space="preserve"> </w:t>
      </w:r>
      <w:r>
        <w:rPr>
          <w:sz w:val="21"/>
        </w:rPr>
        <w:t>ao</w:t>
      </w:r>
      <w:r>
        <w:rPr>
          <w:spacing w:val="-3"/>
          <w:sz w:val="21"/>
        </w:rPr>
        <w:t xml:space="preserve"> </w:t>
      </w:r>
      <w:r>
        <w:rPr>
          <w:sz w:val="21"/>
        </w:rPr>
        <w:t>Contratante</w:t>
      </w:r>
      <w:r>
        <w:rPr>
          <w:spacing w:val="-1"/>
          <w:sz w:val="21"/>
        </w:rPr>
        <w:t xml:space="preserve"> </w:t>
      </w:r>
      <w:r>
        <w:rPr>
          <w:sz w:val="21"/>
        </w:rPr>
        <w:t>(</w:t>
      </w:r>
      <w:hyperlink r:id="rId60" w:anchor="art156§9">
        <w:r>
          <w:rPr>
            <w:color w:val="000080"/>
            <w:sz w:val="21"/>
            <w:u w:val="single" w:color="000080"/>
          </w:rPr>
          <w:t>art. 156,</w:t>
        </w:r>
        <w:r>
          <w:rPr>
            <w:color w:val="000080"/>
            <w:spacing w:val="-1"/>
            <w:sz w:val="21"/>
            <w:u w:val="single" w:color="000080"/>
          </w:rPr>
          <w:t xml:space="preserve"> </w:t>
        </w:r>
        <w:r>
          <w:rPr>
            <w:color w:val="000080"/>
            <w:sz w:val="21"/>
            <w:u w:val="single" w:color="000080"/>
          </w:rPr>
          <w:t>§9º,</w:t>
        </w:r>
        <w:r>
          <w:rPr>
            <w:color w:val="000080"/>
            <w:spacing w:val="-1"/>
            <w:sz w:val="21"/>
            <w:u w:val="single" w:color="000080"/>
          </w:rPr>
          <w:t xml:space="preserve"> </w:t>
        </w:r>
        <w:r>
          <w:rPr>
            <w:color w:val="000080"/>
            <w:sz w:val="21"/>
            <w:u w:val="single" w:color="000080"/>
          </w:rPr>
          <w:t>da Lei</w:t>
        </w:r>
        <w:r>
          <w:rPr>
            <w:color w:val="000080"/>
            <w:spacing w:val="-2"/>
            <w:sz w:val="21"/>
            <w:u w:val="single" w:color="000080"/>
          </w:rPr>
          <w:t xml:space="preserve"> </w:t>
        </w:r>
        <w:r>
          <w:rPr>
            <w:color w:val="000080"/>
            <w:sz w:val="21"/>
            <w:u w:val="single" w:color="000080"/>
          </w:rPr>
          <w:t>nº</w:t>
        </w:r>
        <w:r>
          <w:rPr>
            <w:color w:val="000080"/>
            <w:spacing w:val="-1"/>
            <w:sz w:val="21"/>
            <w:u w:val="single" w:color="000080"/>
          </w:rPr>
          <w:t xml:space="preserve"> </w:t>
        </w:r>
        <w:r>
          <w:rPr>
            <w:color w:val="000080"/>
            <w:sz w:val="21"/>
            <w:u w:val="single" w:color="000080"/>
          </w:rPr>
          <w:t>14.133, de</w:t>
        </w:r>
        <w:r>
          <w:rPr>
            <w:color w:val="000080"/>
            <w:spacing w:val="-1"/>
            <w:sz w:val="21"/>
            <w:u w:val="single" w:color="000080"/>
          </w:rPr>
          <w:t xml:space="preserve"> </w:t>
        </w:r>
        <w:r>
          <w:rPr>
            <w:color w:val="000080"/>
            <w:sz w:val="21"/>
            <w:u w:val="single" w:color="000080"/>
          </w:rPr>
          <w:t>2021</w:t>
        </w:r>
      </w:hyperlink>
      <w:r>
        <w:rPr>
          <w:sz w:val="21"/>
        </w:rPr>
        <w:t>)</w:t>
      </w:r>
    </w:p>
    <w:p w14:paraId="0D0079BF" w14:textId="77777777" w:rsidR="00940CE8" w:rsidRDefault="00AD6D6D">
      <w:pPr>
        <w:pStyle w:val="PargrafodaLista"/>
        <w:numPr>
          <w:ilvl w:val="2"/>
          <w:numId w:val="5"/>
        </w:numPr>
        <w:tabs>
          <w:tab w:val="left" w:pos="1809"/>
          <w:tab w:val="left" w:pos="1810"/>
        </w:tabs>
        <w:spacing w:line="276" w:lineRule="auto"/>
        <w:ind w:left="676" w:right="395" w:firstLine="0"/>
        <w:rPr>
          <w:sz w:val="21"/>
        </w:rPr>
      </w:pPr>
      <w:r>
        <w:rPr>
          <w:sz w:val="21"/>
        </w:rPr>
        <w:t>Todas as sanções previstas neste Contrato poderão ser aplicadas cumulativamente com a</w:t>
      </w:r>
      <w:r>
        <w:rPr>
          <w:spacing w:val="1"/>
          <w:sz w:val="21"/>
        </w:rPr>
        <w:t xml:space="preserve"> </w:t>
      </w:r>
      <w:r>
        <w:rPr>
          <w:sz w:val="21"/>
        </w:rPr>
        <w:t>multa</w:t>
      </w:r>
      <w:r>
        <w:rPr>
          <w:spacing w:val="-2"/>
          <w:sz w:val="21"/>
        </w:rPr>
        <w:t xml:space="preserve"> </w:t>
      </w:r>
      <w:r>
        <w:rPr>
          <w:sz w:val="21"/>
        </w:rPr>
        <w:t>(</w:t>
      </w:r>
      <w:hyperlink r:id="rId61" w:anchor="art156§7">
        <w:r>
          <w:rPr>
            <w:color w:val="000080"/>
            <w:sz w:val="21"/>
            <w:u w:val="single" w:color="000080"/>
          </w:rPr>
          <w:t>art. 156, §7º,</w:t>
        </w:r>
        <w:r>
          <w:rPr>
            <w:color w:val="000080"/>
            <w:spacing w:val="-1"/>
            <w:sz w:val="21"/>
            <w:u w:val="single" w:color="000080"/>
          </w:rPr>
          <w:t xml:space="preserve"> </w:t>
        </w:r>
        <w:r>
          <w:rPr>
            <w:color w:val="000080"/>
            <w:sz w:val="21"/>
            <w:u w:val="single" w:color="000080"/>
          </w:rPr>
          <w:t>da</w:t>
        </w:r>
        <w:r>
          <w:rPr>
            <w:color w:val="000080"/>
            <w:spacing w:val="-1"/>
            <w:sz w:val="21"/>
            <w:u w:val="single" w:color="000080"/>
          </w:rPr>
          <w:t xml:space="preserve"> </w:t>
        </w:r>
        <w:r>
          <w:rPr>
            <w:color w:val="000080"/>
            <w:sz w:val="21"/>
            <w:u w:val="single" w:color="000080"/>
          </w:rPr>
          <w:t>Lei</w:t>
        </w:r>
        <w:r>
          <w:rPr>
            <w:color w:val="000080"/>
            <w:spacing w:val="-3"/>
            <w:sz w:val="21"/>
            <w:u w:val="single" w:color="000080"/>
          </w:rPr>
          <w:t xml:space="preserve"> </w:t>
        </w:r>
        <w:r>
          <w:rPr>
            <w:color w:val="000080"/>
            <w:sz w:val="21"/>
            <w:u w:val="single" w:color="000080"/>
          </w:rPr>
          <w:t>nº 14.133,</w:t>
        </w:r>
        <w:r>
          <w:rPr>
            <w:color w:val="000080"/>
            <w:spacing w:val="-1"/>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2021</w:t>
        </w:r>
      </w:hyperlink>
      <w:r>
        <w:rPr>
          <w:sz w:val="21"/>
        </w:rPr>
        <w:t>).</w:t>
      </w:r>
    </w:p>
    <w:p w14:paraId="664B3B33" w14:textId="77777777" w:rsidR="00940CE8" w:rsidRDefault="00AD6D6D" w:rsidP="00EB46D8">
      <w:pPr>
        <w:pStyle w:val="PargrafodaLista"/>
        <w:numPr>
          <w:ilvl w:val="2"/>
          <w:numId w:val="5"/>
        </w:numPr>
        <w:tabs>
          <w:tab w:val="left" w:pos="1560"/>
        </w:tabs>
        <w:spacing w:line="276" w:lineRule="auto"/>
        <w:ind w:left="676" w:right="395" w:firstLine="0"/>
        <w:rPr>
          <w:sz w:val="21"/>
        </w:rPr>
      </w:pPr>
      <w:r>
        <w:rPr>
          <w:sz w:val="21"/>
        </w:rPr>
        <w:t>Antes da aplicação da multa será facultada a defesa do interessado no prazo de 15 (quinze)</w:t>
      </w:r>
      <w:r>
        <w:rPr>
          <w:spacing w:val="1"/>
          <w:sz w:val="21"/>
        </w:rPr>
        <w:t xml:space="preserve"> </w:t>
      </w:r>
      <w:r>
        <w:rPr>
          <w:sz w:val="21"/>
        </w:rPr>
        <w:t>dias</w:t>
      </w:r>
      <w:r>
        <w:rPr>
          <w:spacing w:val="-1"/>
          <w:sz w:val="21"/>
        </w:rPr>
        <w:t xml:space="preserve"> </w:t>
      </w:r>
      <w:r>
        <w:rPr>
          <w:sz w:val="21"/>
        </w:rPr>
        <w:t>úteis, contado</w:t>
      </w:r>
      <w:r>
        <w:rPr>
          <w:spacing w:val="-1"/>
          <w:sz w:val="21"/>
        </w:rPr>
        <w:t xml:space="preserve"> </w:t>
      </w:r>
      <w:r>
        <w:rPr>
          <w:sz w:val="21"/>
        </w:rPr>
        <w:t>da data</w:t>
      </w:r>
      <w:r>
        <w:rPr>
          <w:spacing w:val="-5"/>
          <w:sz w:val="21"/>
        </w:rPr>
        <w:t xml:space="preserve"> </w:t>
      </w:r>
      <w:r>
        <w:rPr>
          <w:sz w:val="21"/>
        </w:rPr>
        <w:t>de sua</w:t>
      </w:r>
      <w:r>
        <w:rPr>
          <w:spacing w:val="-1"/>
          <w:sz w:val="21"/>
        </w:rPr>
        <w:t xml:space="preserve"> </w:t>
      </w:r>
      <w:r>
        <w:rPr>
          <w:sz w:val="21"/>
        </w:rPr>
        <w:t>intimação</w:t>
      </w:r>
      <w:r>
        <w:rPr>
          <w:spacing w:val="-3"/>
          <w:sz w:val="21"/>
        </w:rPr>
        <w:t xml:space="preserve"> </w:t>
      </w:r>
      <w:r>
        <w:rPr>
          <w:sz w:val="21"/>
        </w:rPr>
        <w:t>(</w:t>
      </w:r>
      <w:hyperlink r:id="rId62" w:anchor="art157">
        <w:r>
          <w:rPr>
            <w:color w:val="000080"/>
            <w:sz w:val="21"/>
            <w:u w:val="single" w:color="000080"/>
          </w:rPr>
          <w:t>art. 157,</w:t>
        </w:r>
        <w:r>
          <w:rPr>
            <w:color w:val="000080"/>
            <w:spacing w:val="-5"/>
            <w:sz w:val="21"/>
            <w:u w:val="single" w:color="000080"/>
          </w:rPr>
          <w:t xml:space="preserve"> </w:t>
        </w:r>
        <w:r>
          <w:rPr>
            <w:color w:val="000080"/>
            <w:sz w:val="21"/>
            <w:u w:val="single" w:color="000080"/>
          </w:rPr>
          <w:t>da Lei</w:t>
        </w:r>
        <w:r>
          <w:rPr>
            <w:color w:val="000080"/>
            <w:spacing w:val="-2"/>
            <w:sz w:val="21"/>
            <w:u w:val="single" w:color="000080"/>
          </w:rPr>
          <w:t xml:space="preserve"> </w:t>
        </w:r>
        <w:r>
          <w:rPr>
            <w:color w:val="000080"/>
            <w:sz w:val="21"/>
            <w:u w:val="single" w:color="000080"/>
          </w:rPr>
          <w:t>nº 14.133,</w:t>
        </w:r>
        <w:r>
          <w:rPr>
            <w:color w:val="000080"/>
            <w:spacing w:val="-2"/>
            <w:sz w:val="21"/>
            <w:u w:val="single" w:color="000080"/>
          </w:rPr>
          <w:t xml:space="preserve"> </w:t>
        </w:r>
        <w:r>
          <w:rPr>
            <w:color w:val="000080"/>
            <w:sz w:val="21"/>
            <w:u w:val="single" w:color="000080"/>
          </w:rPr>
          <w:t>de 2021</w:t>
        </w:r>
      </w:hyperlink>
      <w:r>
        <w:rPr>
          <w:sz w:val="21"/>
        </w:rPr>
        <w:t>)</w:t>
      </w:r>
    </w:p>
    <w:p w14:paraId="6F2AF0CF" w14:textId="55BAB7D9" w:rsidR="00940CE8" w:rsidRDefault="00AD6D6D" w:rsidP="00EB46D8">
      <w:pPr>
        <w:pStyle w:val="PargrafodaLista"/>
        <w:numPr>
          <w:ilvl w:val="2"/>
          <w:numId w:val="5"/>
        </w:numPr>
        <w:spacing w:line="276" w:lineRule="auto"/>
        <w:ind w:left="676" w:right="387" w:hanging="392"/>
        <w:rPr>
          <w:sz w:val="21"/>
        </w:rPr>
      </w:pPr>
      <w:r>
        <w:rPr>
          <w:sz w:val="21"/>
        </w:rPr>
        <w:t>Se a multa aplicada e as indenizações cabíveis forem superiores ao valor do pagamento</w:t>
      </w:r>
      <w:r>
        <w:rPr>
          <w:spacing w:val="1"/>
          <w:sz w:val="21"/>
        </w:rPr>
        <w:t xml:space="preserve"> </w:t>
      </w:r>
      <w:r>
        <w:rPr>
          <w:sz w:val="21"/>
        </w:rPr>
        <w:t>eventualmente devido pelo Contratante ao Contratado, além da perda desse valor, a diferença será</w:t>
      </w:r>
      <w:r>
        <w:rPr>
          <w:spacing w:val="1"/>
          <w:sz w:val="21"/>
        </w:rPr>
        <w:t xml:space="preserve"> </w:t>
      </w:r>
      <w:r>
        <w:rPr>
          <w:sz w:val="21"/>
        </w:rPr>
        <w:t>descontada</w:t>
      </w:r>
      <w:r>
        <w:rPr>
          <w:spacing w:val="-5"/>
          <w:sz w:val="21"/>
        </w:rPr>
        <w:t xml:space="preserve"> </w:t>
      </w:r>
      <w:r>
        <w:rPr>
          <w:sz w:val="21"/>
        </w:rPr>
        <w:t>da</w:t>
      </w:r>
      <w:r>
        <w:rPr>
          <w:spacing w:val="-3"/>
          <w:sz w:val="21"/>
        </w:rPr>
        <w:t xml:space="preserve"> </w:t>
      </w:r>
      <w:r>
        <w:rPr>
          <w:sz w:val="21"/>
        </w:rPr>
        <w:t>garantia</w:t>
      </w:r>
      <w:r>
        <w:rPr>
          <w:spacing w:val="-5"/>
          <w:sz w:val="21"/>
        </w:rPr>
        <w:t xml:space="preserve"> </w:t>
      </w:r>
      <w:r>
        <w:rPr>
          <w:sz w:val="21"/>
        </w:rPr>
        <w:t>prestada</w:t>
      </w:r>
      <w:r>
        <w:rPr>
          <w:spacing w:val="-4"/>
          <w:sz w:val="21"/>
        </w:rPr>
        <w:t xml:space="preserve"> </w:t>
      </w:r>
      <w:r>
        <w:rPr>
          <w:sz w:val="21"/>
        </w:rPr>
        <w:t>ou</w:t>
      </w:r>
      <w:r>
        <w:rPr>
          <w:spacing w:val="-3"/>
          <w:sz w:val="21"/>
        </w:rPr>
        <w:t xml:space="preserve"> </w:t>
      </w:r>
      <w:r>
        <w:rPr>
          <w:sz w:val="21"/>
        </w:rPr>
        <w:t>será</w:t>
      </w:r>
      <w:r>
        <w:rPr>
          <w:spacing w:val="-5"/>
          <w:sz w:val="21"/>
        </w:rPr>
        <w:t xml:space="preserve"> </w:t>
      </w:r>
      <w:r>
        <w:rPr>
          <w:sz w:val="21"/>
        </w:rPr>
        <w:t>cobrada</w:t>
      </w:r>
      <w:r>
        <w:rPr>
          <w:spacing w:val="-3"/>
          <w:sz w:val="21"/>
        </w:rPr>
        <w:t xml:space="preserve"> </w:t>
      </w:r>
      <w:r>
        <w:rPr>
          <w:sz w:val="21"/>
        </w:rPr>
        <w:t>judicialmente</w:t>
      </w:r>
      <w:r>
        <w:rPr>
          <w:spacing w:val="-4"/>
          <w:sz w:val="21"/>
        </w:rPr>
        <w:t xml:space="preserve"> </w:t>
      </w:r>
      <w:r>
        <w:rPr>
          <w:sz w:val="21"/>
        </w:rPr>
        <w:t>(</w:t>
      </w:r>
      <w:hyperlink r:id="rId63" w:anchor="art156§8">
        <w:r>
          <w:rPr>
            <w:color w:val="000080"/>
            <w:sz w:val="21"/>
            <w:u w:val="single" w:color="000080"/>
          </w:rPr>
          <w:t>art.</w:t>
        </w:r>
        <w:r>
          <w:rPr>
            <w:color w:val="000080"/>
            <w:spacing w:val="-3"/>
            <w:sz w:val="21"/>
            <w:u w:val="single" w:color="000080"/>
          </w:rPr>
          <w:t xml:space="preserve"> </w:t>
        </w:r>
        <w:r>
          <w:rPr>
            <w:color w:val="000080"/>
            <w:sz w:val="21"/>
            <w:u w:val="single" w:color="000080"/>
          </w:rPr>
          <w:t>156,</w:t>
        </w:r>
        <w:r>
          <w:rPr>
            <w:color w:val="000080"/>
            <w:spacing w:val="-5"/>
            <w:sz w:val="21"/>
            <w:u w:val="single" w:color="000080"/>
          </w:rPr>
          <w:t xml:space="preserve"> </w:t>
        </w:r>
        <w:r>
          <w:rPr>
            <w:color w:val="000080"/>
            <w:sz w:val="21"/>
            <w:u w:val="single" w:color="000080"/>
          </w:rPr>
          <w:t>§8º,</w:t>
        </w:r>
        <w:r>
          <w:rPr>
            <w:color w:val="000080"/>
            <w:spacing w:val="-4"/>
            <w:sz w:val="21"/>
            <w:u w:val="single" w:color="000080"/>
          </w:rPr>
          <w:t xml:space="preserve"> </w:t>
        </w:r>
        <w:r>
          <w:rPr>
            <w:color w:val="000080"/>
            <w:sz w:val="21"/>
            <w:u w:val="single" w:color="000080"/>
          </w:rPr>
          <w:t>da</w:t>
        </w:r>
        <w:r>
          <w:rPr>
            <w:color w:val="000080"/>
            <w:spacing w:val="-6"/>
            <w:sz w:val="21"/>
            <w:u w:val="single" w:color="000080"/>
          </w:rPr>
          <w:t xml:space="preserve"> </w:t>
        </w:r>
        <w:r>
          <w:rPr>
            <w:color w:val="000080"/>
            <w:sz w:val="21"/>
            <w:u w:val="single" w:color="000080"/>
          </w:rPr>
          <w:t>Lei</w:t>
        </w:r>
        <w:r>
          <w:rPr>
            <w:color w:val="000080"/>
            <w:spacing w:val="-5"/>
            <w:sz w:val="21"/>
            <w:u w:val="single" w:color="000080"/>
          </w:rPr>
          <w:t xml:space="preserve"> </w:t>
        </w:r>
        <w:r>
          <w:rPr>
            <w:color w:val="000080"/>
            <w:sz w:val="21"/>
            <w:u w:val="single" w:color="000080"/>
          </w:rPr>
          <w:t>nº</w:t>
        </w:r>
        <w:r>
          <w:rPr>
            <w:color w:val="000080"/>
            <w:spacing w:val="-4"/>
            <w:sz w:val="21"/>
            <w:u w:val="single" w:color="000080"/>
          </w:rPr>
          <w:t xml:space="preserve"> </w:t>
        </w:r>
        <w:r>
          <w:rPr>
            <w:color w:val="000080"/>
            <w:sz w:val="21"/>
            <w:u w:val="single" w:color="000080"/>
          </w:rPr>
          <w:t>14.133,</w:t>
        </w:r>
        <w:r>
          <w:rPr>
            <w:color w:val="000080"/>
            <w:spacing w:val="-4"/>
            <w:sz w:val="21"/>
            <w:u w:val="single" w:color="000080"/>
          </w:rPr>
          <w:t xml:space="preserve"> </w:t>
        </w:r>
        <w:r>
          <w:rPr>
            <w:color w:val="000080"/>
            <w:sz w:val="21"/>
            <w:u w:val="single" w:color="000080"/>
          </w:rPr>
          <w:t>de</w:t>
        </w:r>
        <w:r>
          <w:rPr>
            <w:color w:val="000080"/>
            <w:spacing w:val="-4"/>
            <w:sz w:val="21"/>
            <w:u w:val="single" w:color="000080"/>
          </w:rPr>
          <w:t xml:space="preserve"> </w:t>
        </w:r>
        <w:r>
          <w:rPr>
            <w:color w:val="000080"/>
            <w:sz w:val="21"/>
            <w:u w:val="single" w:color="000080"/>
          </w:rPr>
          <w:t>2021</w:t>
        </w:r>
      </w:hyperlink>
      <w:r>
        <w:rPr>
          <w:sz w:val="21"/>
        </w:rPr>
        <w:t>).</w:t>
      </w:r>
    </w:p>
    <w:p w14:paraId="5D653ADF" w14:textId="77777777" w:rsidR="00940CE8" w:rsidRDefault="00AD6D6D">
      <w:pPr>
        <w:pStyle w:val="PargrafodaLista"/>
        <w:numPr>
          <w:ilvl w:val="1"/>
          <w:numId w:val="5"/>
        </w:numPr>
        <w:tabs>
          <w:tab w:val="left" w:pos="1102"/>
        </w:tabs>
        <w:spacing w:before="121" w:line="276" w:lineRule="auto"/>
        <w:ind w:right="394" w:firstLine="0"/>
        <w:rPr>
          <w:sz w:val="21"/>
        </w:rPr>
      </w:pPr>
      <w:r>
        <w:rPr>
          <w:sz w:val="21"/>
        </w:rPr>
        <w:t>A aplicação das sanções realizar-se-á em processo administrativo que assegure o contraditório e a</w:t>
      </w:r>
      <w:r>
        <w:rPr>
          <w:spacing w:val="1"/>
          <w:sz w:val="21"/>
        </w:rPr>
        <w:t xml:space="preserve"> </w:t>
      </w:r>
      <w:r>
        <w:rPr>
          <w:sz w:val="21"/>
        </w:rPr>
        <w:t>ampla</w:t>
      </w:r>
      <w:r>
        <w:rPr>
          <w:spacing w:val="-4"/>
          <w:sz w:val="21"/>
        </w:rPr>
        <w:t xml:space="preserve"> </w:t>
      </w:r>
      <w:r>
        <w:rPr>
          <w:sz w:val="21"/>
        </w:rPr>
        <w:t>defesa</w:t>
      </w:r>
      <w:r>
        <w:rPr>
          <w:spacing w:val="-1"/>
          <w:sz w:val="21"/>
        </w:rPr>
        <w:t xml:space="preserve"> </w:t>
      </w:r>
      <w:r>
        <w:rPr>
          <w:sz w:val="21"/>
        </w:rPr>
        <w:t>ao</w:t>
      </w:r>
      <w:r>
        <w:rPr>
          <w:spacing w:val="-1"/>
          <w:sz w:val="21"/>
        </w:rPr>
        <w:t xml:space="preserve"> </w:t>
      </w:r>
      <w:r>
        <w:rPr>
          <w:sz w:val="21"/>
        </w:rPr>
        <w:t>Contratado.</w:t>
      </w:r>
    </w:p>
    <w:p w14:paraId="0F9058A7" w14:textId="77777777" w:rsidR="00940CE8" w:rsidRDefault="00AD6D6D">
      <w:pPr>
        <w:pStyle w:val="PargrafodaLista"/>
        <w:numPr>
          <w:ilvl w:val="1"/>
          <w:numId w:val="5"/>
        </w:numPr>
        <w:tabs>
          <w:tab w:val="left" w:pos="1102"/>
        </w:tabs>
        <w:ind w:left="1101" w:hanging="710"/>
        <w:rPr>
          <w:sz w:val="21"/>
        </w:rPr>
      </w:pPr>
      <w:r>
        <w:rPr>
          <w:sz w:val="21"/>
        </w:rPr>
        <w:t>Na</w:t>
      </w:r>
      <w:r>
        <w:rPr>
          <w:spacing w:val="-3"/>
          <w:sz w:val="21"/>
        </w:rPr>
        <w:t xml:space="preserve"> </w:t>
      </w:r>
      <w:r>
        <w:rPr>
          <w:sz w:val="21"/>
        </w:rPr>
        <w:t>aplicação</w:t>
      </w:r>
      <w:r>
        <w:rPr>
          <w:spacing w:val="-2"/>
          <w:sz w:val="21"/>
        </w:rPr>
        <w:t xml:space="preserve"> </w:t>
      </w:r>
      <w:r>
        <w:rPr>
          <w:sz w:val="21"/>
        </w:rPr>
        <w:t>das</w:t>
      </w:r>
      <w:r>
        <w:rPr>
          <w:spacing w:val="-1"/>
          <w:sz w:val="21"/>
        </w:rPr>
        <w:t xml:space="preserve"> </w:t>
      </w:r>
      <w:r>
        <w:rPr>
          <w:sz w:val="21"/>
        </w:rPr>
        <w:t>sanções</w:t>
      </w:r>
      <w:r>
        <w:rPr>
          <w:spacing w:val="-1"/>
          <w:sz w:val="21"/>
        </w:rPr>
        <w:t xml:space="preserve"> </w:t>
      </w:r>
      <w:r>
        <w:rPr>
          <w:sz w:val="21"/>
        </w:rPr>
        <w:t>serão</w:t>
      </w:r>
      <w:r>
        <w:rPr>
          <w:spacing w:val="-2"/>
          <w:sz w:val="21"/>
        </w:rPr>
        <w:t xml:space="preserve"> </w:t>
      </w:r>
      <w:r>
        <w:rPr>
          <w:sz w:val="21"/>
        </w:rPr>
        <w:t>considerados</w:t>
      </w:r>
      <w:r>
        <w:rPr>
          <w:spacing w:val="-1"/>
          <w:sz w:val="21"/>
        </w:rPr>
        <w:t xml:space="preserve"> </w:t>
      </w:r>
      <w:r>
        <w:rPr>
          <w:sz w:val="21"/>
        </w:rPr>
        <w:t>(</w:t>
      </w:r>
      <w:hyperlink r:id="rId64" w:anchor="art156§1">
        <w:r>
          <w:rPr>
            <w:color w:val="000080"/>
            <w:sz w:val="21"/>
            <w:u w:val="single" w:color="000080"/>
          </w:rPr>
          <w:t>art.</w:t>
        </w:r>
        <w:r>
          <w:rPr>
            <w:color w:val="000080"/>
            <w:spacing w:val="-1"/>
            <w:sz w:val="21"/>
            <w:u w:val="single" w:color="000080"/>
          </w:rPr>
          <w:t xml:space="preserve"> </w:t>
        </w:r>
        <w:r>
          <w:rPr>
            <w:color w:val="000080"/>
            <w:sz w:val="21"/>
            <w:u w:val="single" w:color="000080"/>
          </w:rPr>
          <w:t>156,</w:t>
        </w:r>
        <w:r>
          <w:rPr>
            <w:color w:val="000080"/>
            <w:spacing w:val="-2"/>
            <w:sz w:val="21"/>
            <w:u w:val="single" w:color="000080"/>
          </w:rPr>
          <w:t xml:space="preserve"> </w:t>
        </w:r>
        <w:r>
          <w:rPr>
            <w:color w:val="000080"/>
            <w:sz w:val="21"/>
            <w:u w:val="single" w:color="000080"/>
          </w:rPr>
          <w:t>§1º,</w:t>
        </w:r>
        <w:r>
          <w:rPr>
            <w:color w:val="000080"/>
            <w:spacing w:val="-2"/>
            <w:sz w:val="21"/>
            <w:u w:val="single" w:color="000080"/>
          </w:rPr>
          <w:t xml:space="preserve"> </w:t>
        </w:r>
        <w:r>
          <w:rPr>
            <w:color w:val="000080"/>
            <w:sz w:val="21"/>
            <w:u w:val="single" w:color="000080"/>
          </w:rPr>
          <w:t>da</w:t>
        </w:r>
        <w:r>
          <w:rPr>
            <w:color w:val="000080"/>
            <w:spacing w:val="-1"/>
            <w:sz w:val="21"/>
            <w:u w:val="single" w:color="000080"/>
          </w:rPr>
          <w:t xml:space="preserve"> </w:t>
        </w:r>
        <w:r>
          <w:rPr>
            <w:color w:val="000080"/>
            <w:sz w:val="21"/>
            <w:u w:val="single" w:color="000080"/>
          </w:rPr>
          <w:t>Lei</w:t>
        </w:r>
        <w:r>
          <w:rPr>
            <w:color w:val="000080"/>
            <w:spacing w:val="-3"/>
            <w:sz w:val="21"/>
            <w:u w:val="single" w:color="000080"/>
          </w:rPr>
          <w:t xml:space="preserve"> </w:t>
        </w:r>
        <w:r>
          <w:rPr>
            <w:color w:val="000080"/>
            <w:sz w:val="21"/>
            <w:u w:val="single" w:color="000080"/>
          </w:rPr>
          <w:t>nº</w:t>
        </w:r>
        <w:r>
          <w:rPr>
            <w:color w:val="000080"/>
            <w:spacing w:val="-4"/>
            <w:sz w:val="21"/>
            <w:u w:val="single" w:color="000080"/>
          </w:rPr>
          <w:t xml:space="preserve"> </w:t>
        </w:r>
        <w:r>
          <w:rPr>
            <w:color w:val="000080"/>
            <w:sz w:val="21"/>
            <w:u w:val="single" w:color="000080"/>
          </w:rPr>
          <w:t>14.133,</w:t>
        </w:r>
        <w:r>
          <w:rPr>
            <w:color w:val="000080"/>
            <w:spacing w:val="-1"/>
            <w:sz w:val="21"/>
            <w:u w:val="single" w:color="000080"/>
          </w:rPr>
          <w:t xml:space="preserve"> </w:t>
        </w:r>
        <w:r>
          <w:rPr>
            <w:color w:val="000080"/>
            <w:sz w:val="21"/>
            <w:u w:val="single" w:color="000080"/>
          </w:rPr>
          <w:t>de</w:t>
        </w:r>
        <w:r>
          <w:rPr>
            <w:color w:val="000080"/>
            <w:spacing w:val="-2"/>
            <w:sz w:val="21"/>
            <w:u w:val="single" w:color="000080"/>
          </w:rPr>
          <w:t xml:space="preserve"> </w:t>
        </w:r>
        <w:r>
          <w:rPr>
            <w:color w:val="000080"/>
            <w:sz w:val="21"/>
            <w:u w:val="single" w:color="000080"/>
          </w:rPr>
          <w:t>2021</w:t>
        </w:r>
      </w:hyperlink>
      <w:r>
        <w:rPr>
          <w:sz w:val="21"/>
        </w:rPr>
        <w:t>):</w:t>
      </w:r>
    </w:p>
    <w:p w14:paraId="2FA5B7C4" w14:textId="77777777" w:rsidR="00940CE8" w:rsidRDefault="00AD6D6D">
      <w:pPr>
        <w:pStyle w:val="PargrafodaLista"/>
        <w:numPr>
          <w:ilvl w:val="0"/>
          <w:numId w:val="2"/>
        </w:numPr>
        <w:tabs>
          <w:tab w:val="left" w:pos="1101"/>
          <w:tab w:val="left" w:pos="1102"/>
        </w:tabs>
        <w:spacing w:before="157"/>
        <w:ind w:hanging="426"/>
        <w:rPr>
          <w:sz w:val="21"/>
        </w:rPr>
      </w:pPr>
      <w:r>
        <w:rPr>
          <w:sz w:val="21"/>
        </w:rPr>
        <w:t>a</w:t>
      </w:r>
      <w:r>
        <w:rPr>
          <w:spacing w:val="-2"/>
          <w:sz w:val="21"/>
        </w:rPr>
        <w:t xml:space="preserve"> </w:t>
      </w:r>
      <w:r>
        <w:rPr>
          <w:sz w:val="21"/>
        </w:rPr>
        <w:t>natureza</w:t>
      </w:r>
      <w:r>
        <w:rPr>
          <w:spacing w:val="-1"/>
          <w:sz w:val="21"/>
        </w:rPr>
        <w:t xml:space="preserve"> </w:t>
      </w:r>
      <w:r>
        <w:rPr>
          <w:sz w:val="21"/>
        </w:rPr>
        <w:t>e</w:t>
      </w:r>
      <w:r>
        <w:rPr>
          <w:spacing w:val="-2"/>
          <w:sz w:val="21"/>
        </w:rPr>
        <w:t xml:space="preserve"> </w:t>
      </w:r>
      <w:r>
        <w:rPr>
          <w:sz w:val="21"/>
        </w:rPr>
        <w:t>a</w:t>
      </w:r>
      <w:r>
        <w:rPr>
          <w:spacing w:val="-4"/>
          <w:sz w:val="21"/>
        </w:rPr>
        <w:t xml:space="preserve"> </w:t>
      </w:r>
      <w:r>
        <w:rPr>
          <w:sz w:val="21"/>
        </w:rPr>
        <w:t>gravidade da</w:t>
      </w:r>
      <w:r>
        <w:rPr>
          <w:spacing w:val="-4"/>
          <w:sz w:val="21"/>
        </w:rPr>
        <w:t xml:space="preserve"> </w:t>
      </w:r>
      <w:r>
        <w:rPr>
          <w:sz w:val="21"/>
        </w:rPr>
        <w:t>infração</w:t>
      </w:r>
      <w:r>
        <w:rPr>
          <w:spacing w:val="-3"/>
          <w:sz w:val="21"/>
        </w:rPr>
        <w:t xml:space="preserve"> </w:t>
      </w:r>
      <w:r>
        <w:rPr>
          <w:sz w:val="21"/>
        </w:rPr>
        <w:t>cometida;</w:t>
      </w:r>
    </w:p>
    <w:p w14:paraId="03879D6B" w14:textId="77777777" w:rsidR="00940CE8" w:rsidRDefault="00AD6D6D">
      <w:pPr>
        <w:pStyle w:val="PargrafodaLista"/>
        <w:numPr>
          <w:ilvl w:val="0"/>
          <w:numId w:val="2"/>
        </w:numPr>
        <w:tabs>
          <w:tab w:val="left" w:pos="1101"/>
          <w:tab w:val="left" w:pos="1102"/>
        </w:tabs>
        <w:spacing w:before="37"/>
        <w:ind w:hanging="426"/>
        <w:rPr>
          <w:sz w:val="21"/>
        </w:rPr>
      </w:pPr>
      <w:r>
        <w:rPr>
          <w:sz w:val="21"/>
        </w:rPr>
        <w:t>as</w:t>
      </w:r>
      <w:r>
        <w:rPr>
          <w:spacing w:val="-4"/>
          <w:sz w:val="21"/>
        </w:rPr>
        <w:t xml:space="preserve"> </w:t>
      </w:r>
      <w:r>
        <w:rPr>
          <w:sz w:val="21"/>
        </w:rPr>
        <w:t>peculiaridades</w:t>
      </w:r>
      <w:r>
        <w:rPr>
          <w:spacing w:val="-2"/>
          <w:sz w:val="21"/>
        </w:rPr>
        <w:t xml:space="preserve"> </w:t>
      </w:r>
      <w:r>
        <w:rPr>
          <w:sz w:val="21"/>
        </w:rPr>
        <w:t>do</w:t>
      </w:r>
      <w:r>
        <w:rPr>
          <w:spacing w:val="-5"/>
          <w:sz w:val="21"/>
        </w:rPr>
        <w:t xml:space="preserve"> </w:t>
      </w:r>
      <w:r>
        <w:rPr>
          <w:sz w:val="21"/>
        </w:rPr>
        <w:t>caso</w:t>
      </w:r>
      <w:r>
        <w:rPr>
          <w:spacing w:val="-3"/>
          <w:sz w:val="21"/>
        </w:rPr>
        <w:t xml:space="preserve"> </w:t>
      </w:r>
      <w:r>
        <w:rPr>
          <w:sz w:val="21"/>
        </w:rPr>
        <w:t>concreto;</w:t>
      </w:r>
    </w:p>
    <w:p w14:paraId="04AEC2BA" w14:textId="77777777" w:rsidR="00940CE8" w:rsidRDefault="00AD6D6D">
      <w:pPr>
        <w:pStyle w:val="PargrafodaLista"/>
        <w:numPr>
          <w:ilvl w:val="0"/>
          <w:numId w:val="2"/>
        </w:numPr>
        <w:tabs>
          <w:tab w:val="left" w:pos="1101"/>
          <w:tab w:val="left" w:pos="1102"/>
        </w:tabs>
        <w:spacing w:before="37"/>
        <w:ind w:hanging="426"/>
        <w:rPr>
          <w:sz w:val="21"/>
        </w:rPr>
      </w:pPr>
      <w:r>
        <w:rPr>
          <w:sz w:val="21"/>
        </w:rPr>
        <w:t>as</w:t>
      </w:r>
      <w:r>
        <w:rPr>
          <w:spacing w:val="-4"/>
          <w:sz w:val="21"/>
        </w:rPr>
        <w:t xml:space="preserve"> </w:t>
      </w:r>
      <w:r>
        <w:rPr>
          <w:sz w:val="21"/>
        </w:rPr>
        <w:t>circunstâncias</w:t>
      </w:r>
      <w:r>
        <w:rPr>
          <w:spacing w:val="-4"/>
          <w:sz w:val="21"/>
        </w:rPr>
        <w:t xml:space="preserve"> </w:t>
      </w:r>
      <w:r>
        <w:rPr>
          <w:sz w:val="21"/>
        </w:rPr>
        <w:t>agravantes</w:t>
      </w:r>
      <w:r>
        <w:rPr>
          <w:spacing w:val="-4"/>
          <w:sz w:val="21"/>
        </w:rPr>
        <w:t xml:space="preserve"> </w:t>
      </w:r>
      <w:r>
        <w:rPr>
          <w:sz w:val="21"/>
        </w:rPr>
        <w:t>ou</w:t>
      </w:r>
      <w:r>
        <w:rPr>
          <w:spacing w:val="-3"/>
          <w:sz w:val="21"/>
        </w:rPr>
        <w:t xml:space="preserve"> </w:t>
      </w:r>
      <w:r>
        <w:rPr>
          <w:sz w:val="21"/>
        </w:rPr>
        <w:t>atenuantes;</w:t>
      </w:r>
    </w:p>
    <w:p w14:paraId="3F711D88" w14:textId="77777777" w:rsidR="00940CE8" w:rsidRDefault="00AD6D6D">
      <w:pPr>
        <w:pStyle w:val="PargrafodaLista"/>
        <w:numPr>
          <w:ilvl w:val="0"/>
          <w:numId w:val="2"/>
        </w:numPr>
        <w:tabs>
          <w:tab w:val="left" w:pos="1101"/>
          <w:tab w:val="left" w:pos="1102"/>
        </w:tabs>
        <w:spacing w:before="37"/>
        <w:ind w:hanging="426"/>
        <w:rPr>
          <w:sz w:val="21"/>
        </w:rPr>
      </w:pPr>
      <w:r>
        <w:rPr>
          <w:sz w:val="21"/>
        </w:rPr>
        <w:t>os</w:t>
      </w:r>
      <w:r>
        <w:rPr>
          <w:spacing w:val="-2"/>
          <w:sz w:val="21"/>
        </w:rPr>
        <w:t xml:space="preserve"> </w:t>
      </w:r>
      <w:r>
        <w:rPr>
          <w:sz w:val="21"/>
        </w:rPr>
        <w:t>danos</w:t>
      </w:r>
      <w:r>
        <w:rPr>
          <w:spacing w:val="-2"/>
          <w:sz w:val="21"/>
        </w:rPr>
        <w:t xml:space="preserve"> </w:t>
      </w:r>
      <w:r>
        <w:rPr>
          <w:sz w:val="21"/>
        </w:rPr>
        <w:t>que</w:t>
      </w:r>
      <w:r>
        <w:rPr>
          <w:spacing w:val="-4"/>
          <w:sz w:val="21"/>
        </w:rPr>
        <w:t xml:space="preserve"> </w:t>
      </w:r>
      <w:r>
        <w:rPr>
          <w:sz w:val="21"/>
        </w:rPr>
        <w:t>dela</w:t>
      </w:r>
      <w:r>
        <w:rPr>
          <w:spacing w:val="-3"/>
          <w:sz w:val="21"/>
        </w:rPr>
        <w:t xml:space="preserve"> </w:t>
      </w:r>
      <w:r>
        <w:rPr>
          <w:sz w:val="21"/>
        </w:rPr>
        <w:t>provierem</w:t>
      </w:r>
      <w:r>
        <w:rPr>
          <w:spacing w:val="-3"/>
          <w:sz w:val="21"/>
        </w:rPr>
        <w:t xml:space="preserve"> </w:t>
      </w:r>
      <w:r>
        <w:rPr>
          <w:sz w:val="21"/>
        </w:rPr>
        <w:t>para</w:t>
      </w:r>
      <w:r>
        <w:rPr>
          <w:spacing w:val="-3"/>
          <w:sz w:val="21"/>
        </w:rPr>
        <w:t xml:space="preserve"> </w:t>
      </w:r>
      <w:r>
        <w:rPr>
          <w:sz w:val="21"/>
        </w:rPr>
        <w:t>o</w:t>
      </w:r>
      <w:r>
        <w:rPr>
          <w:spacing w:val="-2"/>
          <w:sz w:val="21"/>
        </w:rPr>
        <w:t xml:space="preserve"> </w:t>
      </w:r>
      <w:r>
        <w:rPr>
          <w:sz w:val="21"/>
        </w:rPr>
        <w:t>Contratante;</w:t>
      </w:r>
    </w:p>
    <w:p w14:paraId="0C0CC986" w14:textId="77777777" w:rsidR="00940CE8" w:rsidRDefault="00AD6D6D">
      <w:pPr>
        <w:pStyle w:val="PargrafodaLista"/>
        <w:numPr>
          <w:ilvl w:val="0"/>
          <w:numId w:val="2"/>
        </w:numPr>
        <w:tabs>
          <w:tab w:val="left" w:pos="1102"/>
        </w:tabs>
        <w:spacing w:before="102" w:line="276" w:lineRule="auto"/>
        <w:ind w:left="676" w:right="396" w:firstLine="0"/>
        <w:rPr>
          <w:sz w:val="21"/>
        </w:rPr>
      </w:pPr>
      <w:r>
        <w:rPr>
          <w:sz w:val="21"/>
        </w:rPr>
        <w:t>a implantação ou o aperfeiçoamento de programa de integridade, conforme normas e orientações</w:t>
      </w:r>
      <w:r>
        <w:rPr>
          <w:spacing w:val="1"/>
          <w:sz w:val="21"/>
        </w:rPr>
        <w:t xml:space="preserve"> </w:t>
      </w:r>
      <w:r>
        <w:rPr>
          <w:sz w:val="21"/>
        </w:rPr>
        <w:t>dos</w:t>
      </w:r>
      <w:r>
        <w:rPr>
          <w:spacing w:val="-4"/>
          <w:sz w:val="21"/>
        </w:rPr>
        <w:t xml:space="preserve"> </w:t>
      </w:r>
      <w:r>
        <w:rPr>
          <w:sz w:val="21"/>
        </w:rPr>
        <w:t>órgãos</w:t>
      </w:r>
      <w:r>
        <w:rPr>
          <w:spacing w:val="-3"/>
          <w:sz w:val="21"/>
        </w:rPr>
        <w:t xml:space="preserve"> </w:t>
      </w:r>
      <w:r>
        <w:rPr>
          <w:sz w:val="21"/>
        </w:rPr>
        <w:t>de controle.</w:t>
      </w:r>
    </w:p>
    <w:p w14:paraId="619BBE8B" w14:textId="77777777" w:rsidR="00940CE8" w:rsidRDefault="00AD6D6D">
      <w:pPr>
        <w:pStyle w:val="PargrafodaLista"/>
        <w:numPr>
          <w:ilvl w:val="1"/>
          <w:numId w:val="5"/>
        </w:numPr>
        <w:tabs>
          <w:tab w:val="left" w:pos="1102"/>
        </w:tabs>
        <w:spacing w:line="276" w:lineRule="auto"/>
        <w:ind w:right="390" w:firstLine="0"/>
        <w:rPr>
          <w:sz w:val="21"/>
        </w:rPr>
      </w:pPr>
      <w:r>
        <w:rPr>
          <w:sz w:val="21"/>
        </w:rPr>
        <w:t>Os atos previstos como infrações administrativas na</w:t>
      </w:r>
      <w:r>
        <w:rPr>
          <w:color w:val="000080"/>
          <w:sz w:val="21"/>
        </w:rPr>
        <w:t xml:space="preserve"> </w:t>
      </w:r>
      <w:hyperlink r:id="rId65">
        <w:r>
          <w:rPr>
            <w:color w:val="000080"/>
            <w:sz w:val="21"/>
            <w:u w:val="single" w:color="000080"/>
          </w:rPr>
          <w:t>Lei nº 14.133, de 2021</w:t>
        </w:r>
        <w:r>
          <w:rPr>
            <w:sz w:val="21"/>
          </w:rPr>
          <w:t xml:space="preserve">, </w:t>
        </w:r>
      </w:hyperlink>
      <w:r>
        <w:rPr>
          <w:sz w:val="21"/>
        </w:rPr>
        <w:t>ou em outras leis de</w:t>
      </w:r>
      <w:r>
        <w:rPr>
          <w:spacing w:val="1"/>
          <w:sz w:val="21"/>
        </w:rPr>
        <w:t xml:space="preserve"> </w:t>
      </w:r>
      <w:r>
        <w:rPr>
          <w:sz w:val="21"/>
        </w:rPr>
        <w:t>licitações e contratos da Administração Pública que também sejam tipificados como atos lesivos na</w:t>
      </w:r>
      <w:r>
        <w:rPr>
          <w:color w:val="000080"/>
          <w:sz w:val="21"/>
        </w:rPr>
        <w:t xml:space="preserve"> </w:t>
      </w:r>
      <w:hyperlink r:id="rId66">
        <w:r>
          <w:rPr>
            <w:color w:val="000080"/>
            <w:sz w:val="21"/>
            <w:u w:val="single" w:color="000080"/>
          </w:rPr>
          <w:t>Lei nº</w:t>
        </w:r>
      </w:hyperlink>
      <w:r>
        <w:rPr>
          <w:color w:val="000080"/>
          <w:spacing w:val="1"/>
          <w:sz w:val="21"/>
        </w:rPr>
        <w:t xml:space="preserve"> </w:t>
      </w:r>
      <w:hyperlink r:id="rId67">
        <w:r>
          <w:rPr>
            <w:color w:val="000080"/>
            <w:sz w:val="21"/>
            <w:u w:val="single" w:color="000080"/>
          </w:rPr>
          <w:t>12.846,</w:t>
        </w:r>
        <w:r>
          <w:rPr>
            <w:color w:val="000080"/>
            <w:spacing w:val="1"/>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2013</w:t>
        </w:r>
        <w:r>
          <w:rPr>
            <w:sz w:val="21"/>
          </w:rPr>
          <w:t>,</w:t>
        </w:r>
      </w:hyperlink>
      <w:r>
        <w:rPr>
          <w:spacing w:val="1"/>
          <w:sz w:val="21"/>
        </w:rPr>
        <w:t xml:space="preserve"> </w:t>
      </w:r>
      <w:r>
        <w:rPr>
          <w:sz w:val="21"/>
        </w:rPr>
        <w:t>serão</w:t>
      </w:r>
      <w:r>
        <w:rPr>
          <w:spacing w:val="1"/>
          <w:sz w:val="21"/>
        </w:rPr>
        <w:t xml:space="preserve"> </w:t>
      </w:r>
      <w:r>
        <w:rPr>
          <w:sz w:val="21"/>
        </w:rPr>
        <w:t>apurados</w:t>
      </w:r>
      <w:r>
        <w:rPr>
          <w:spacing w:val="1"/>
          <w:sz w:val="21"/>
        </w:rPr>
        <w:t xml:space="preserve"> </w:t>
      </w:r>
      <w:r>
        <w:rPr>
          <w:sz w:val="21"/>
        </w:rPr>
        <w:t>e</w:t>
      </w:r>
      <w:r>
        <w:rPr>
          <w:spacing w:val="1"/>
          <w:sz w:val="21"/>
        </w:rPr>
        <w:t xml:space="preserve"> </w:t>
      </w:r>
      <w:r>
        <w:rPr>
          <w:sz w:val="21"/>
        </w:rPr>
        <w:t>julgados</w:t>
      </w:r>
      <w:r>
        <w:rPr>
          <w:spacing w:val="1"/>
          <w:sz w:val="21"/>
        </w:rPr>
        <w:t xml:space="preserve"> </w:t>
      </w:r>
      <w:r>
        <w:rPr>
          <w:sz w:val="21"/>
        </w:rPr>
        <w:t>conjuntamente,</w:t>
      </w:r>
      <w:r>
        <w:rPr>
          <w:spacing w:val="1"/>
          <w:sz w:val="21"/>
        </w:rPr>
        <w:t xml:space="preserve"> </w:t>
      </w:r>
      <w:r>
        <w:rPr>
          <w:sz w:val="21"/>
        </w:rPr>
        <w:t>nos</w:t>
      </w:r>
      <w:r>
        <w:rPr>
          <w:spacing w:val="1"/>
          <w:sz w:val="21"/>
        </w:rPr>
        <w:t xml:space="preserve"> </w:t>
      </w:r>
      <w:r>
        <w:rPr>
          <w:sz w:val="21"/>
        </w:rPr>
        <w:t>mesmos</w:t>
      </w:r>
      <w:r>
        <w:rPr>
          <w:spacing w:val="1"/>
          <w:sz w:val="21"/>
        </w:rPr>
        <w:t xml:space="preserve"> </w:t>
      </w:r>
      <w:r>
        <w:rPr>
          <w:sz w:val="21"/>
        </w:rPr>
        <w:t>autos,</w:t>
      </w:r>
      <w:r>
        <w:rPr>
          <w:spacing w:val="1"/>
          <w:sz w:val="21"/>
        </w:rPr>
        <w:t xml:space="preserve"> </w:t>
      </w:r>
      <w:r>
        <w:rPr>
          <w:sz w:val="21"/>
        </w:rPr>
        <w:t>observados</w:t>
      </w:r>
      <w:r>
        <w:rPr>
          <w:spacing w:val="1"/>
          <w:sz w:val="21"/>
        </w:rPr>
        <w:t xml:space="preserve"> </w:t>
      </w:r>
      <w:r>
        <w:rPr>
          <w:sz w:val="21"/>
        </w:rPr>
        <w:t>o</w:t>
      </w:r>
      <w:r>
        <w:rPr>
          <w:spacing w:val="1"/>
          <w:sz w:val="21"/>
        </w:rPr>
        <w:t xml:space="preserve"> </w:t>
      </w:r>
      <w:r>
        <w:rPr>
          <w:sz w:val="21"/>
        </w:rPr>
        <w:t>rito</w:t>
      </w:r>
      <w:r>
        <w:rPr>
          <w:spacing w:val="1"/>
          <w:sz w:val="21"/>
        </w:rPr>
        <w:t xml:space="preserve"> </w:t>
      </w:r>
      <w:r>
        <w:rPr>
          <w:sz w:val="21"/>
        </w:rPr>
        <w:t>procedimental</w:t>
      </w:r>
      <w:r>
        <w:rPr>
          <w:spacing w:val="-1"/>
          <w:sz w:val="21"/>
        </w:rPr>
        <w:t xml:space="preserve"> </w:t>
      </w:r>
      <w:r>
        <w:rPr>
          <w:sz w:val="21"/>
        </w:rPr>
        <w:t>e</w:t>
      </w:r>
      <w:r>
        <w:rPr>
          <w:spacing w:val="-1"/>
          <w:sz w:val="21"/>
        </w:rPr>
        <w:t xml:space="preserve"> </w:t>
      </w:r>
      <w:r>
        <w:rPr>
          <w:sz w:val="21"/>
        </w:rPr>
        <w:t>autoridade</w:t>
      </w:r>
      <w:r>
        <w:rPr>
          <w:spacing w:val="-1"/>
          <w:sz w:val="21"/>
        </w:rPr>
        <w:t xml:space="preserve"> </w:t>
      </w:r>
      <w:r>
        <w:rPr>
          <w:sz w:val="21"/>
        </w:rPr>
        <w:t>competente</w:t>
      </w:r>
      <w:r>
        <w:rPr>
          <w:spacing w:val="-1"/>
          <w:sz w:val="21"/>
        </w:rPr>
        <w:t xml:space="preserve"> </w:t>
      </w:r>
      <w:r>
        <w:rPr>
          <w:sz w:val="21"/>
        </w:rPr>
        <w:t>definidos</w:t>
      </w:r>
      <w:r>
        <w:rPr>
          <w:spacing w:val="-1"/>
          <w:sz w:val="21"/>
        </w:rPr>
        <w:t xml:space="preserve"> </w:t>
      </w:r>
      <w:r>
        <w:rPr>
          <w:sz w:val="21"/>
        </w:rPr>
        <w:t>na</w:t>
      </w:r>
      <w:r>
        <w:rPr>
          <w:spacing w:val="-1"/>
          <w:sz w:val="21"/>
        </w:rPr>
        <w:t xml:space="preserve"> </w:t>
      </w:r>
      <w:r>
        <w:rPr>
          <w:sz w:val="21"/>
        </w:rPr>
        <w:t>referida Lei</w:t>
      </w:r>
      <w:r>
        <w:rPr>
          <w:spacing w:val="-2"/>
          <w:sz w:val="21"/>
        </w:rPr>
        <w:t xml:space="preserve"> </w:t>
      </w:r>
      <w:r>
        <w:rPr>
          <w:sz w:val="21"/>
        </w:rPr>
        <w:t>(</w:t>
      </w:r>
      <w:hyperlink r:id="rId68">
        <w:r>
          <w:rPr>
            <w:color w:val="000080"/>
            <w:sz w:val="21"/>
            <w:u w:val="single" w:color="000080"/>
          </w:rPr>
          <w:t>art.</w:t>
        </w:r>
        <w:r>
          <w:rPr>
            <w:color w:val="000080"/>
            <w:spacing w:val="-1"/>
            <w:sz w:val="21"/>
            <w:u w:val="single" w:color="000080"/>
          </w:rPr>
          <w:t xml:space="preserve"> </w:t>
        </w:r>
        <w:r>
          <w:rPr>
            <w:color w:val="000080"/>
            <w:sz w:val="21"/>
            <w:u w:val="single" w:color="000080"/>
          </w:rPr>
          <w:t>159</w:t>
        </w:r>
      </w:hyperlink>
      <w:r>
        <w:rPr>
          <w:sz w:val="21"/>
        </w:rPr>
        <w:t>).</w:t>
      </w:r>
    </w:p>
    <w:p w14:paraId="2EE9C26C" w14:textId="77777777" w:rsidR="00940CE8" w:rsidRDefault="00AD6D6D">
      <w:pPr>
        <w:pStyle w:val="PargrafodaLista"/>
        <w:numPr>
          <w:ilvl w:val="1"/>
          <w:numId w:val="5"/>
        </w:numPr>
        <w:tabs>
          <w:tab w:val="left" w:pos="1102"/>
        </w:tabs>
        <w:spacing w:line="276" w:lineRule="auto"/>
        <w:ind w:right="393" w:firstLine="0"/>
        <w:rPr>
          <w:sz w:val="21"/>
        </w:rPr>
      </w:pPr>
      <w:r>
        <w:rPr>
          <w:sz w:val="21"/>
        </w:rPr>
        <w:t>A personalidade jurídica do Contratado poderá ser desconsiderada sempre que utilizada com abuso</w:t>
      </w:r>
      <w:r>
        <w:rPr>
          <w:spacing w:val="-44"/>
          <w:sz w:val="21"/>
        </w:rPr>
        <w:t xml:space="preserve"> </w:t>
      </w:r>
      <w:r>
        <w:rPr>
          <w:sz w:val="21"/>
        </w:rPr>
        <w:t>do direito para facilitar, encobrir ou dissimular a prática dos atos ilícitos previstos neste Contrato ou para</w:t>
      </w:r>
      <w:r>
        <w:rPr>
          <w:spacing w:val="1"/>
          <w:sz w:val="21"/>
        </w:rPr>
        <w:t xml:space="preserve"> </w:t>
      </w:r>
      <w:r>
        <w:rPr>
          <w:sz w:val="21"/>
        </w:rPr>
        <w:t>provocar confusão patrimonial, e, nesse caso, todos os efeitos das sanções aplicadas à pessoa jurídica serão</w:t>
      </w:r>
      <w:r>
        <w:rPr>
          <w:spacing w:val="1"/>
          <w:sz w:val="21"/>
        </w:rPr>
        <w:t xml:space="preserve"> </w:t>
      </w:r>
      <w:r>
        <w:rPr>
          <w:sz w:val="21"/>
        </w:rPr>
        <w:t>estendidos aos seus administradores e sócios com poderes de administração, à pessoa jurídica sucessora ou</w:t>
      </w:r>
      <w:r>
        <w:rPr>
          <w:spacing w:val="-44"/>
          <w:sz w:val="21"/>
        </w:rPr>
        <w:t xml:space="preserve"> </w:t>
      </w:r>
      <w:r>
        <w:rPr>
          <w:sz w:val="21"/>
        </w:rPr>
        <w:t>à empresa do mesmo ramo com relação de coligação ou controle, de fato ou de direito, com o Contratado,</w:t>
      </w:r>
      <w:r>
        <w:rPr>
          <w:spacing w:val="1"/>
          <w:sz w:val="21"/>
        </w:rPr>
        <w:t xml:space="preserve"> </w:t>
      </w:r>
      <w:r>
        <w:rPr>
          <w:sz w:val="21"/>
        </w:rPr>
        <w:t>observados,</w:t>
      </w:r>
      <w:r>
        <w:rPr>
          <w:spacing w:val="-5"/>
          <w:sz w:val="21"/>
        </w:rPr>
        <w:t xml:space="preserve"> </w:t>
      </w:r>
      <w:r>
        <w:rPr>
          <w:sz w:val="21"/>
        </w:rPr>
        <w:t>em</w:t>
      </w:r>
      <w:r>
        <w:rPr>
          <w:spacing w:val="-5"/>
          <w:sz w:val="21"/>
        </w:rPr>
        <w:t xml:space="preserve"> </w:t>
      </w:r>
      <w:r>
        <w:rPr>
          <w:sz w:val="21"/>
        </w:rPr>
        <w:t>todos</w:t>
      </w:r>
      <w:r>
        <w:rPr>
          <w:spacing w:val="-5"/>
          <w:sz w:val="21"/>
        </w:rPr>
        <w:t xml:space="preserve"> </w:t>
      </w:r>
      <w:r>
        <w:rPr>
          <w:sz w:val="21"/>
        </w:rPr>
        <w:t>os</w:t>
      </w:r>
      <w:r>
        <w:rPr>
          <w:spacing w:val="-5"/>
          <w:sz w:val="21"/>
        </w:rPr>
        <w:t xml:space="preserve"> </w:t>
      </w:r>
      <w:r>
        <w:rPr>
          <w:sz w:val="21"/>
        </w:rPr>
        <w:t>casos,</w:t>
      </w:r>
      <w:r>
        <w:rPr>
          <w:spacing w:val="-6"/>
          <w:sz w:val="21"/>
        </w:rPr>
        <w:t xml:space="preserve"> </w:t>
      </w:r>
      <w:r>
        <w:rPr>
          <w:sz w:val="21"/>
        </w:rPr>
        <w:t>o</w:t>
      </w:r>
      <w:r>
        <w:rPr>
          <w:spacing w:val="-4"/>
          <w:sz w:val="21"/>
        </w:rPr>
        <w:t xml:space="preserve"> </w:t>
      </w:r>
      <w:r>
        <w:rPr>
          <w:sz w:val="21"/>
        </w:rPr>
        <w:t>contraditório,</w:t>
      </w:r>
      <w:r>
        <w:rPr>
          <w:spacing w:val="-6"/>
          <w:sz w:val="21"/>
        </w:rPr>
        <w:t xml:space="preserve"> </w:t>
      </w:r>
      <w:r>
        <w:rPr>
          <w:sz w:val="21"/>
        </w:rPr>
        <w:t>a</w:t>
      </w:r>
      <w:r>
        <w:rPr>
          <w:spacing w:val="-5"/>
          <w:sz w:val="21"/>
        </w:rPr>
        <w:t xml:space="preserve"> </w:t>
      </w:r>
      <w:r>
        <w:rPr>
          <w:sz w:val="21"/>
        </w:rPr>
        <w:t>ampla</w:t>
      </w:r>
      <w:r>
        <w:rPr>
          <w:spacing w:val="-6"/>
          <w:sz w:val="21"/>
        </w:rPr>
        <w:t xml:space="preserve"> </w:t>
      </w:r>
      <w:r>
        <w:rPr>
          <w:sz w:val="21"/>
        </w:rPr>
        <w:t>defesa</w:t>
      </w:r>
      <w:r>
        <w:rPr>
          <w:spacing w:val="-4"/>
          <w:sz w:val="21"/>
        </w:rPr>
        <w:t xml:space="preserve"> </w:t>
      </w:r>
      <w:r>
        <w:rPr>
          <w:sz w:val="21"/>
        </w:rPr>
        <w:t>e</w:t>
      </w:r>
      <w:r>
        <w:rPr>
          <w:spacing w:val="-5"/>
          <w:sz w:val="21"/>
        </w:rPr>
        <w:t xml:space="preserve"> </w:t>
      </w:r>
      <w:r>
        <w:rPr>
          <w:sz w:val="21"/>
        </w:rPr>
        <w:t>a</w:t>
      </w:r>
      <w:r>
        <w:rPr>
          <w:spacing w:val="-5"/>
          <w:sz w:val="21"/>
        </w:rPr>
        <w:t xml:space="preserve"> </w:t>
      </w:r>
      <w:r>
        <w:rPr>
          <w:sz w:val="21"/>
        </w:rPr>
        <w:t>obrigatoriedade</w:t>
      </w:r>
      <w:r>
        <w:rPr>
          <w:spacing w:val="-5"/>
          <w:sz w:val="21"/>
        </w:rPr>
        <w:t xml:space="preserve"> </w:t>
      </w:r>
      <w:r>
        <w:rPr>
          <w:sz w:val="21"/>
        </w:rPr>
        <w:t>de</w:t>
      </w:r>
      <w:r>
        <w:rPr>
          <w:spacing w:val="-4"/>
          <w:sz w:val="21"/>
        </w:rPr>
        <w:t xml:space="preserve"> </w:t>
      </w:r>
      <w:r>
        <w:rPr>
          <w:sz w:val="21"/>
        </w:rPr>
        <w:t>análise</w:t>
      </w:r>
      <w:r>
        <w:rPr>
          <w:spacing w:val="-5"/>
          <w:sz w:val="21"/>
        </w:rPr>
        <w:t xml:space="preserve"> </w:t>
      </w:r>
      <w:r>
        <w:rPr>
          <w:sz w:val="21"/>
        </w:rPr>
        <w:t>jurídica</w:t>
      </w:r>
      <w:r>
        <w:rPr>
          <w:spacing w:val="-5"/>
          <w:sz w:val="21"/>
        </w:rPr>
        <w:t xml:space="preserve"> </w:t>
      </w:r>
      <w:r>
        <w:rPr>
          <w:sz w:val="21"/>
        </w:rPr>
        <w:t>prévia</w:t>
      </w:r>
      <w:r>
        <w:rPr>
          <w:spacing w:val="1"/>
          <w:sz w:val="21"/>
        </w:rPr>
        <w:t xml:space="preserve"> </w:t>
      </w:r>
      <w:r>
        <w:rPr>
          <w:sz w:val="21"/>
        </w:rPr>
        <w:t>(</w:t>
      </w:r>
      <w:hyperlink r:id="rId69" w:anchor="art160">
        <w:r>
          <w:rPr>
            <w:color w:val="000080"/>
            <w:sz w:val="21"/>
            <w:u w:val="single" w:color="000080"/>
          </w:rPr>
          <w:t>art. 160,</w:t>
        </w:r>
        <w:r>
          <w:rPr>
            <w:color w:val="000080"/>
            <w:spacing w:val="-1"/>
            <w:sz w:val="21"/>
            <w:u w:val="single" w:color="000080"/>
          </w:rPr>
          <w:t xml:space="preserve"> </w:t>
        </w:r>
        <w:r>
          <w:rPr>
            <w:color w:val="000080"/>
            <w:sz w:val="21"/>
            <w:u w:val="single" w:color="000080"/>
          </w:rPr>
          <w:t>da Lei</w:t>
        </w:r>
        <w:r>
          <w:rPr>
            <w:color w:val="000080"/>
            <w:spacing w:val="-2"/>
            <w:sz w:val="21"/>
            <w:u w:val="single" w:color="000080"/>
          </w:rPr>
          <w:t xml:space="preserve"> </w:t>
        </w:r>
        <w:r>
          <w:rPr>
            <w:color w:val="000080"/>
            <w:sz w:val="21"/>
            <w:u w:val="single" w:color="000080"/>
          </w:rPr>
          <w:t>nº</w:t>
        </w:r>
        <w:r>
          <w:rPr>
            <w:color w:val="000080"/>
            <w:spacing w:val="-3"/>
            <w:sz w:val="21"/>
            <w:u w:val="single" w:color="000080"/>
          </w:rPr>
          <w:t xml:space="preserve"> </w:t>
        </w:r>
        <w:r>
          <w:rPr>
            <w:color w:val="000080"/>
            <w:sz w:val="21"/>
            <w:u w:val="single" w:color="000080"/>
          </w:rPr>
          <w:t>14.133,</w:t>
        </w:r>
        <w:r>
          <w:rPr>
            <w:color w:val="000080"/>
            <w:spacing w:val="-3"/>
            <w:sz w:val="21"/>
            <w:u w:val="single" w:color="000080"/>
          </w:rPr>
          <w:t xml:space="preserve"> </w:t>
        </w:r>
        <w:r>
          <w:rPr>
            <w:color w:val="000080"/>
            <w:sz w:val="21"/>
            <w:u w:val="single" w:color="000080"/>
          </w:rPr>
          <w:t>de 2021</w:t>
        </w:r>
      </w:hyperlink>
      <w:r>
        <w:rPr>
          <w:sz w:val="21"/>
        </w:rPr>
        <w:t>).</w:t>
      </w:r>
    </w:p>
    <w:p w14:paraId="58D48099" w14:textId="77777777" w:rsidR="00940CE8" w:rsidRDefault="00AD6D6D">
      <w:pPr>
        <w:pStyle w:val="PargrafodaLista"/>
        <w:numPr>
          <w:ilvl w:val="1"/>
          <w:numId w:val="5"/>
        </w:numPr>
        <w:tabs>
          <w:tab w:val="left" w:pos="1102"/>
        </w:tabs>
        <w:spacing w:before="121" w:line="276" w:lineRule="auto"/>
        <w:ind w:right="396" w:firstLine="0"/>
        <w:rPr>
          <w:sz w:val="21"/>
        </w:rPr>
      </w:pPr>
      <w:r>
        <w:rPr>
          <w:sz w:val="21"/>
        </w:rPr>
        <w:t>As sanções de impedimento de licitar e contratar e declaração de inidoneidade para licitar ou</w:t>
      </w:r>
      <w:r>
        <w:rPr>
          <w:spacing w:val="1"/>
          <w:sz w:val="21"/>
        </w:rPr>
        <w:t xml:space="preserve"> </w:t>
      </w:r>
      <w:r>
        <w:rPr>
          <w:sz w:val="21"/>
        </w:rPr>
        <w:t>contratar</w:t>
      </w:r>
      <w:r>
        <w:rPr>
          <w:spacing w:val="-3"/>
          <w:sz w:val="21"/>
        </w:rPr>
        <w:t xml:space="preserve"> </w:t>
      </w:r>
      <w:r>
        <w:rPr>
          <w:sz w:val="21"/>
        </w:rPr>
        <w:t>são</w:t>
      </w:r>
      <w:r>
        <w:rPr>
          <w:spacing w:val="-1"/>
          <w:sz w:val="21"/>
        </w:rPr>
        <w:t xml:space="preserve"> </w:t>
      </w:r>
      <w:r>
        <w:rPr>
          <w:sz w:val="21"/>
        </w:rPr>
        <w:t>passíveis</w:t>
      </w:r>
      <w:r>
        <w:rPr>
          <w:spacing w:val="1"/>
          <w:sz w:val="21"/>
        </w:rPr>
        <w:t xml:space="preserve"> </w:t>
      </w:r>
      <w:r>
        <w:rPr>
          <w:sz w:val="21"/>
        </w:rPr>
        <w:t>de</w:t>
      </w:r>
      <w:r>
        <w:rPr>
          <w:spacing w:val="-1"/>
          <w:sz w:val="21"/>
        </w:rPr>
        <w:t xml:space="preserve"> </w:t>
      </w:r>
      <w:r>
        <w:rPr>
          <w:sz w:val="21"/>
        </w:rPr>
        <w:t>reabilitação</w:t>
      </w:r>
      <w:r>
        <w:rPr>
          <w:spacing w:val="-1"/>
          <w:sz w:val="21"/>
        </w:rPr>
        <w:t xml:space="preserve"> </w:t>
      </w:r>
      <w:r>
        <w:rPr>
          <w:sz w:val="21"/>
        </w:rPr>
        <w:t>na</w:t>
      </w:r>
      <w:r>
        <w:rPr>
          <w:spacing w:val="-4"/>
          <w:sz w:val="21"/>
        </w:rPr>
        <w:t xml:space="preserve"> </w:t>
      </w:r>
      <w:r>
        <w:rPr>
          <w:sz w:val="21"/>
        </w:rPr>
        <w:t>forma</w:t>
      </w:r>
      <w:r>
        <w:rPr>
          <w:spacing w:val="-4"/>
          <w:sz w:val="21"/>
        </w:rPr>
        <w:t xml:space="preserve"> </w:t>
      </w:r>
      <w:r>
        <w:rPr>
          <w:sz w:val="21"/>
        </w:rPr>
        <w:t>do</w:t>
      </w:r>
      <w:r>
        <w:rPr>
          <w:color w:val="000080"/>
          <w:spacing w:val="1"/>
          <w:sz w:val="21"/>
        </w:rPr>
        <w:t xml:space="preserve"> </w:t>
      </w:r>
      <w:hyperlink r:id="rId70" w:anchor="163">
        <w:r>
          <w:rPr>
            <w:color w:val="000080"/>
            <w:sz w:val="21"/>
            <w:u w:val="single" w:color="000080"/>
          </w:rPr>
          <w:t>art.</w:t>
        </w:r>
        <w:r>
          <w:rPr>
            <w:color w:val="000080"/>
            <w:spacing w:val="-4"/>
            <w:sz w:val="21"/>
            <w:u w:val="single" w:color="000080"/>
          </w:rPr>
          <w:t xml:space="preserve"> </w:t>
        </w:r>
        <w:r>
          <w:rPr>
            <w:color w:val="000080"/>
            <w:sz w:val="21"/>
            <w:u w:val="single" w:color="000080"/>
          </w:rPr>
          <w:t>163</w:t>
        </w:r>
        <w:r>
          <w:rPr>
            <w:color w:val="000080"/>
            <w:spacing w:val="-3"/>
            <w:sz w:val="21"/>
            <w:u w:val="single" w:color="000080"/>
          </w:rPr>
          <w:t xml:space="preserve"> </w:t>
        </w:r>
        <w:r>
          <w:rPr>
            <w:color w:val="000080"/>
            <w:sz w:val="21"/>
            <w:u w:val="single" w:color="000080"/>
          </w:rPr>
          <w:t>da Lei</w:t>
        </w:r>
        <w:r>
          <w:rPr>
            <w:color w:val="000080"/>
            <w:spacing w:val="-2"/>
            <w:sz w:val="21"/>
            <w:u w:val="single" w:color="000080"/>
          </w:rPr>
          <w:t xml:space="preserve"> </w:t>
        </w:r>
        <w:r>
          <w:rPr>
            <w:color w:val="000080"/>
            <w:sz w:val="21"/>
            <w:u w:val="single" w:color="000080"/>
          </w:rPr>
          <w:t>nº 14.133/21</w:t>
        </w:r>
        <w:r>
          <w:rPr>
            <w:sz w:val="21"/>
          </w:rPr>
          <w:t>.</w:t>
        </w:r>
      </w:hyperlink>
    </w:p>
    <w:p w14:paraId="6B5665D7" w14:textId="77777777" w:rsidR="00940CE8" w:rsidRDefault="00AD6D6D">
      <w:pPr>
        <w:pStyle w:val="PargrafodaLista"/>
        <w:numPr>
          <w:ilvl w:val="1"/>
          <w:numId w:val="5"/>
        </w:numPr>
        <w:tabs>
          <w:tab w:val="left" w:pos="1102"/>
        </w:tabs>
        <w:spacing w:line="276" w:lineRule="auto"/>
        <w:ind w:right="392" w:firstLine="0"/>
        <w:rPr>
          <w:sz w:val="21"/>
        </w:rPr>
      </w:pPr>
      <w:r>
        <w:rPr>
          <w:spacing w:val="-1"/>
          <w:sz w:val="21"/>
        </w:rPr>
        <w:t>Os</w:t>
      </w:r>
      <w:r>
        <w:rPr>
          <w:spacing w:val="-9"/>
          <w:sz w:val="21"/>
        </w:rPr>
        <w:t xml:space="preserve"> </w:t>
      </w:r>
      <w:r>
        <w:rPr>
          <w:spacing w:val="-1"/>
          <w:sz w:val="21"/>
        </w:rPr>
        <w:t>débitos</w:t>
      </w:r>
      <w:r>
        <w:rPr>
          <w:spacing w:val="-8"/>
          <w:sz w:val="21"/>
        </w:rPr>
        <w:t xml:space="preserve"> </w:t>
      </w:r>
      <w:r>
        <w:rPr>
          <w:spacing w:val="-1"/>
          <w:sz w:val="21"/>
        </w:rPr>
        <w:t>do</w:t>
      </w:r>
      <w:r>
        <w:rPr>
          <w:spacing w:val="-11"/>
          <w:sz w:val="21"/>
        </w:rPr>
        <w:t xml:space="preserve"> </w:t>
      </w:r>
      <w:r>
        <w:rPr>
          <w:spacing w:val="-1"/>
          <w:sz w:val="21"/>
        </w:rPr>
        <w:t>contratado</w:t>
      </w:r>
      <w:r>
        <w:rPr>
          <w:spacing w:val="-7"/>
          <w:sz w:val="21"/>
        </w:rPr>
        <w:t xml:space="preserve"> </w:t>
      </w:r>
      <w:r>
        <w:rPr>
          <w:spacing w:val="-1"/>
          <w:sz w:val="21"/>
        </w:rPr>
        <w:t>para</w:t>
      </w:r>
      <w:r>
        <w:rPr>
          <w:spacing w:val="-9"/>
          <w:sz w:val="21"/>
        </w:rPr>
        <w:t xml:space="preserve"> </w:t>
      </w:r>
      <w:r>
        <w:rPr>
          <w:spacing w:val="-1"/>
          <w:sz w:val="21"/>
        </w:rPr>
        <w:t>com</w:t>
      </w:r>
      <w:r>
        <w:rPr>
          <w:spacing w:val="-9"/>
          <w:sz w:val="21"/>
        </w:rPr>
        <w:t xml:space="preserve"> </w:t>
      </w:r>
      <w:r>
        <w:rPr>
          <w:sz w:val="21"/>
        </w:rPr>
        <w:t>a</w:t>
      </w:r>
      <w:r>
        <w:rPr>
          <w:spacing w:val="-8"/>
          <w:sz w:val="21"/>
        </w:rPr>
        <w:t xml:space="preserve"> </w:t>
      </w:r>
      <w:r>
        <w:rPr>
          <w:sz w:val="21"/>
        </w:rPr>
        <w:t>Administração</w:t>
      </w:r>
      <w:r>
        <w:rPr>
          <w:spacing w:val="-9"/>
          <w:sz w:val="21"/>
        </w:rPr>
        <w:t xml:space="preserve"> </w:t>
      </w:r>
      <w:r>
        <w:rPr>
          <w:sz w:val="21"/>
        </w:rPr>
        <w:t>contratante,</w:t>
      </w:r>
      <w:r>
        <w:rPr>
          <w:spacing w:val="-9"/>
          <w:sz w:val="21"/>
        </w:rPr>
        <w:t xml:space="preserve"> </w:t>
      </w:r>
      <w:r>
        <w:rPr>
          <w:sz w:val="21"/>
        </w:rPr>
        <w:t>resultantes</w:t>
      </w:r>
      <w:r>
        <w:rPr>
          <w:spacing w:val="-9"/>
          <w:sz w:val="21"/>
        </w:rPr>
        <w:t xml:space="preserve"> </w:t>
      </w:r>
      <w:r>
        <w:rPr>
          <w:sz w:val="21"/>
        </w:rPr>
        <w:t>de</w:t>
      </w:r>
      <w:r>
        <w:rPr>
          <w:spacing w:val="-8"/>
          <w:sz w:val="21"/>
        </w:rPr>
        <w:t xml:space="preserve"> </w:t>
      </w:r>
      <w:r>
        <w:rPr>
          <w:sz w:val="21"/>
        </w:rPr>
        <w:t>multa</w:t>
      </w:r>
      <w:r>
        <w:rPr>
          <w:spacing w:val="-9"/>
          <w:sz w:val="21"/>
        </w:rPr>
        <w:t xml:space="preserve"> </w:t>
      </w:r>
      <w:r>
        <w:rPr>
          <w:sz w:val="21"/>
        </w:rPr>
        <w:t>administrativa</w:t>
      </w:r>
      <w:r>
        <w:rPr>
          <w:spacing w:val="1"/>
          <w:sz w:val="21"/>
        </w:rPr>
        <w:t xml:space="preserve"> </w:t>
      </w:r>
      <w:r>
        <w:rPr>
          <w:sz w:val="21"/>
        </w:rPr>
        <w:t>e/ou indenizações, não inscritos em dívida ativa, poderão ser compensados, total ou parcialmente, com os</w:t>
      </w:r>
      <w:r>
        <w:rPr>
          <w:spacing w:val="1"/>
          <w:sz w:val="21"/>
        </w:rPr>
        <w:t xml:space="preserve"> </w:t>
      </w:r>
      <w:r>
        <w:rPr>
          <w:sz w:val="21"/>
        </w:rPr>
        <w:t>créditos</w:t>
      </w:r>
      <w:r>
        <w:rPr>
          <w:spacing w:val="1"/>
          <w:sz w:val="21"/>
        </w:rPr>
        <w:t xml:space="preserve"> </w:t>
      </w:r>
      <w:r>
        <w:rPr>
          <w:sz w:val="21"/>
        </w:rPr>
        <w:t>devidos</w:t>
      </w:r>
      <w:r>
        <w:rPr>
          <w:spacing w:val="1"/>
          <w:sz w:val="21"/>
        </w:rPr>
        <w:t xml:space="preserve"> </w:t>
      </w:r>
      <w:r>
        <w:rPr>
          <w:sz w:val="21"/>
        </w:rPr>
        <w:t>pelo</w:t>
      </w:r>
      <w:r>
        <w:rPr>
          <w:spacing w:val="1"/>
          <w:sz w:val="21"/>
        </w:rPr>
        <w:t xml:space="preserve"> </w:t>
      </w:r>
      <w:r>
        <w:rPr>
          <w:sz w:val="21"/>
        </w:rPr>
        <w:t>referido</w:t>
      </w:r>
      <w:r>
        <w:rPr>
          <w:spacing w:val="1"/>
          <w:sz w:val="21"/>
        </w:rPr>
        <w:t xml:space="preserve"> </w:t>
      </w:r>
      <w:r>
        <w:rPr>
          <w:sz w:val="21"/>
        </w:rPr>
        <w:t>órgão</w:t>
      </w:r>
      <w:r>
        <w:rPr>
          <w:spacing w:val="1"/>
          <w:sz w:val="21"/>
        </w:rPr>
        <w:t xml:space="preserve"> </w:t>
      </w:r>
      <w:r>
        <w:rPr>
          <w:sz w:val="21"/>
        </w:rPr>
        <w:t>decorrentes</w:t>
      </w:r>
      <w:r>
        <w:rPr>
          <w:spacing w:val="1"/>
          <w:sz w:val="21"/>
        </w:rPr>
        <w:t xml:space="preserve"> </w:t>
      </w:r>
      <w:r>
        <w:rPr>
          <w:sz w:val="21"/>
        </w:rPr>
        <w:t>deste</w:t>
      </w:r>
      <w:r>
        <w:rPr>
          <w:spacing w:val="1"/>
          <w:sz w:val="21"/>
        </w:rPr>
        <w:t xml:space="preserve"> </w:t>
      </w:r>
      <w:r>
        <w:rPr>
          <w:sz w:val="21"/>
        </w:rPr>
        <w:t>mesmo</w:t>
      </w:r>
      <w:r>
        <w:rPr>
          <w:spacing w:val="1"/>
          <w:sz w:val="21"/>
        </w:rPr>
        <w:t xml:space="preserve"> </w:t>
      </w:r>
      <w:r>
        <w:rPr>
          <w:sz w:val="21"/>
        </w:rPr>
        <w:t>contrato</w:t>
      </w:r>
      <w:r>
        <w:rPr>
          <w:spacing w:val="1"/>
          <w:sz w:val="21"/>
        </w:rPr>
        <w:t xml:space="preserve"> </w:t>
      </w:r>
      <w:r>
        <w:rPr>
          <w:sz w:val="21"/>
        </w:rPr>
        <w:t>ou</w:t>
      </w:r>
      <w:r>
        <w:rPr>
          <w:spacing w:val="1"/>
          <w:sz w:val="21"/>
        </w:rPr>
        <w:t xml:space="preserve"> </w:t>
      </w:r>
      <w:r>
        <w:rPr>
          <w:sz w:val="21"/>
        </w:rPr>
        <w:t>de</w:t>
      </w:r>
      <w:r>
        <w:rPr>
          <w:spacing w:val="1"/>
          <w:sz w:val="21"/>
        </w:rPr>
        <w:t xml:space="preserve"> </w:t>
      </w:r>
      <w:r>
        <w:rPr>
          <w:sz w:val="21"/>
        </w:rPr>
        <w:t>outros</w:t>
      </w:r>
      <w:r>
        <w:rPr>
          <w:spacing w:val="1"/>
          <w:sz w:val="21"/>
        </w:rPr>
        <w:t xml:space="preserve"> </w:t>
      </w:r>
      <w:r>
        <w:rPr>
          <w:sz w:val="21"/>
        </w:rPr>
        <w:t>contratos</w:t>
      </w:r>
      <w:r>
        <w:rPr>
          <w:spacing w:val="1"/>
          <w:sz w:val="21"/>
        </w:rPr>
        <w:t xml:space="preserve"> </w:t>
      </w:r>
      <w:r>
        <w:rPr>
          <w:sz w:val="21"/>
        </w:rPr>
        <w:t>administrativos</w:t>
      </w:r>
      <w:r>
        <w:rPr>
          <w:spacing w:val="1"/>
          <w:sz w:val="21"/>
        </w:rPr>
        <w:t xml:space="preserve"> </w:t>
      </w:r>
      <w:r>
        <w:rPr>
          <w:sz w:val="21"/>
        </w:rPr>
        <w:t>que o</w:t>
      </w:r>
      <w:r>
        <w:rPr>
          <w:spacing w:val="1"/>
          <w:sz w:val="21"/>
        </w:rPr>
        <w:t xml:space="preserve"> </w:t>
      </w:r>
      <w:r>
        <w:rPr>
          <w:sz w:val="21"/>
        </w:rPr>
        <w:t>contratado</w:t>
      </w:r>
      <w:r>
        <w:rPr>
          <w:spacing w:val="1"/>
          <w:sz w:val="21"/>
        </w:rPr>
        <w:t xml:space="preserve"> </w:t>
      </w:r>
      <w:r>
        <w:rPr>
          <w:sz w:val="21"/>
        </w:rPr>
        <w:t>possua com o</w:t>
      </w:r>
      <w:r>
        <w:rPr>
          <w:spacing w:val="1"/>
          <w:sz w:val="21"/>
        </w:rPr>
        <w:t xml:space="preserve"> </w:t>
      </w:r>
      <w:r>
        <w:rPr>
          <w:sz w:val="21"/>
        </w:rPr>
        <w:t>mesmo órgão ora contratante, na forma da Instrução</w:t>
      </w:r>
      <w:r>
        <w:rPr>
          <w:color w:val="000080"/>
          <w:spacing w:val="1"/>
          <w:sz w:val="21"/>
        </w:rPr>
        <w:t xml:space="preserve"> </w:t>
      </w:r>
      <w:hyperlink r:id="rId71">
        <w:r>
          <w:rPr>
            <w:color w:val="000080"/>
            <w:sz w:val="21"/>
            <w:u w:val="single" w:color="000080"/>
          </w:rPr>
          <w:t>Normativa</w:t>
        </w:r>
        <w:r>
          <w:rPr>
            <w:color w:val="000080"/>
            <w:spacing w:val="-2"/>
            <w:sz w:val="21"/>
            <w:u w:val="single" w:color="000080"/>
          </w:rPr>
          <w:t xml:space="preserve"> </w:t>
        </w:r>
        <w:r>
          <w:rPr>
            <w:color w:val="000080"/>
            <w:sz w:val="21"/>
            <w:u w:val="single" w:color="000080"/>
          </w:rPr>
          <w:t>SEGES/ME nº 26, de</w:t>
        </w:r>
        <w:r>
          <w:rPr>
            <w:color w:val="000080"/>
            <w:spacing w:val="-1"/>
            <w:sz w:val="21"/>
            <w:u w:val="single" w:color="000080"/>
          </w:rPr>
          <w:t xml:space="preserve"> </w:t>
        </w:r>
        <w:r>
          <w:rPr>
            <w:color w:val="000080"/>
            <w:sz w:val="21"/>
            <w:u w:val="single" w:color="000080"/>
          </w:rPr>
          <w:t>13 de abril de</w:t>
        </w:r>
        <w:r>
          <w:rPr>
            <w:color w:val="000080"/>
            <w:spacing w:val="-1"/>
            <w:sz w:val="21"/>
            <w:u w:val="single" w:color="000080"/>
          </w:rPr>
          <w:t xml:space="preserve"> </w:t>
        </w:r>
        <w:r>
          <w:rPr>
            <w:color w:val="000080"/>
            <w:sz w:val="21"/>
            <w:u w:val="single" w:color="000080"/>
          </w:rPr>
          <w:t>2022</w:t>
        </w:r>
        <w:r>
          <w:rPr>
            <w:sz w:val="21"/>
          </w:rPr>
          <w:t>.</w:t>
        </w:r>
      </w:hyperlink>
    </w:p>
    <w:p w14:paraId="6C8DD766" w14:textId="77777777" w:rsidR="00940CE8" w:rsidRDefault="00940CE8">
      <w:pPr>
        <w:pStyle w:val="Corpodetexto"/>
        <w:spacing w:before="9"/>
        <w:ind w:left="0"/>
        <w:rPr>
          <w:sz w:val="15"/>
        </w:rPr>
      </w:pPr>
    </w:p>
    <w:p w14:paraId="188D4C48" w14:textId="77777777" w:rsidR="00940CE8" w:rsidRDefault="00AD6D6D">
      <w:pPr>
        <w:pStyle w:val="Ttulo1"/>
        <w:numPr>
          <w:ilvl w:val="0"/>
          <w:numId w:val="1"/>
        </w:numPr>
        <w:tabs>
          <w:tab w:val="left" w:pos="754"/>
        </w:tabs>
        <w:spacing w:before="102"/>
        <w:ind w:hanging="362"/>
        <w:jc w:val="both"/>
      </w:pPr>
      <w:r>
        <w:t>CLÁUSULA</w:t>
      </w:r>
      <w:r>
        <w:rPr>
          <w:spacing w:val="-4"/>
        </w:rPr>
        <w:t xml:space="preserve"> </w:t>
      </w:r>
      <w:r>
        <w:t>DÉCIMA</w:t>
      </w:r>
      <w:r>
        <w:rPr>
          <w:spacing w:val="-4"/>
        </w:rPr>
        <w:t xml:space="preserve"> </w:t>
      </w:r>
      <w:r>
        <w:t>SEGUNDA–</w:t>
      </w:r>
      <w:r>
        <w:rPr>
          <w:spacing w:val="-2"/>
        </w:rPr>
        <w:t xml:space="preserve"> </w:t>
      </w:r>
      <w:r>
        <w:t>DA</w:t>
      </w:r>
      <w:r>
        <w:rPr>
          <w:spacing w:val="-4"/>
        </w:rPr>
        <w:t xml:space="preserve"> </w:t>
      </w:r>
      <w:r>
        <w:t>EXTINÇÃO</w:t>
      </w:r>
      <w:r>
        <w:rPr>
          <w:spacing w:val="-4"/>
        </w:rPr>
        <w:t xml:space="preserve"> </w:t>
      </w:r>
      <w:r>
        <w:t>CONTRATUAL</w:t>
      </w:r>
    </w:p>
    <w:p w14:paraId="7FB4331B" w14:textId="77777777" w:rsidR="00940CE8" w:rsidRDefault="00940CE8">
      <w:pPr>
        <w:pStyle w:val="Corpodetexto"/>
        <w:spacing w:before="0"/>
        <w:ind w:left="0"/>
        <w:rPr>
          <w:b/>
          <w:sz w:val="31"/>
        </w:rPr>
      </w:pPr>
    </w:p>
    <w:p w14:paraId="3F19818E" w14:textId="77777777" w:rsidR="00940CE8" w:rsidRDefault="00AD6D6D">
      <w:pPr>
        <w:pStyle w:val="PargrafodaLista"/>
        <w:numPr>
          <w:ilvl w:val="1"/>
          <w:numId w:val="1"/>
        </w:numPr>
        <w:tabs>
          <w:tab w:val="left" w:pos="1102"/>
        </w:tabs>
        <w:spacing w:before="0" w:line="276" w:lineRule="auto"/>
        <w:ind w:right="396" w:firstLine="0"/>
        <w:rPr>
          <w:i/>
          <w:sz w:val="21"/>
        </w:rPr>
      </w:pPr>
      <w:r>
        <w:rPr>
          <w:sz w:val="21"/>
        </w:rPr>
        <w:t>O contrato será extinto quando vencido o prazo nele estipulado, independentemente de terem sido</w:t>
      </w:r>
      <w:r>
        <w:rPr>
          <w:spacing w:val="1"/>
          <w:sz w:val="21"/>
        </w:rPr>
        <w:t xml:space="preserve"> </w:t>
      </w:r>
      <w:r>
        <w:rPr>
          <w:sz w:val="21"/>
        </w:rPr>
        <w:t>cumpridas</w:t>
      </w:r>
      <w:r>
        <w:rPr>
          <w:spacing w:val="-4"/>
          <w:sz w:val="21"/>
        </w:rPr>
        <w:t xml:space="preserve"> </w:t>
      </w:r>
      <w:r>
        <w:rPr>
          <w:sz w:val="21"/>
        </w:rPr>
        <w:t>ou não</w:t>
      </w:r>
      <w:r>
        <w:rPr>
          <w:spacing w:val="-1"/>
          <w:sz w:val="21"/>
        </w:rPr>
        <w:t xml:space="preserve"> </w:t>
      </w:r>
      <w:r>
        <w:rPr>
          <w:sz w:val="21"/>
        </w:rPr>
        <w:t>as</w:t>
      </w:r>
      <w:r>
        <w:rPr>
          <w:spacing w:val="-3"/>
          <w:sz w:val="21"/>
        </w:rPr>
        <w:t xml:space="preserve"> </w:t>
      </w:r>
      <w:r>
        <w:rPr>
          <w:sz w:val="21"/>
        </w:rPr>
        <w:t>obrigações de</w:t>
      </w:r>
      <w:r>
        <w:rPr>
          <w:spacing w:val="-1"/>
          <w:sz w:val="21"/>
        </w:rPr>
        <w:t xml:space="preserve"> </w:t>
      </w:r>
      <w:r>
        <w:rPr>
          <w:sz w:val="21"/>
        </w:rPr>
        <w:t>ambas as</w:t>
      </w:r>
      <w:r>
        <w:rPr>
          <w:spacing w:val="-1"/>
          <w:sz w:val="21"/>
        </w:rPr>
        <w:t xml:space="preserve"> </w:t>
      </w:r>
      <w:r>
        <w:rPr>
          <w:sz w:val="21"/>
        </w:rPr>
        <w:t>partes contraentes</w:t>
      </w:r>
      <w:r>
        <w:rPr>
          <w:i/>
          <w:color w:val="FF0000"/>
          <w:sz w:val="21"/>
        </w:rPr>
        <w:t>.</w:t>
      </w:r>
    </w:p>
    <w:p w14:paraId="508BEA0B" w14:textId="77777777" w:rsidR="00940CE8" w:rsidRDefault="00AD6D6D" w:rsidP="006A592E">
      <w:pPr>
        <w:pStyle w:val="PargrafodaLista"/>
        <w:numPr>
          <w:ilvl w:val="2"/>
          <w:numId w:val="1"/>
        </w:numPr>
        <w:tabs>
          <w:tab w:val="left" w:pos="1134"/>
        </w:tabs>
        <w:spacing w:line="276" w:lineRule="auto"/>
        <w:ind w:right="390" w:hanging="392"/>
        <w:rPr>
          <w:sz w:val="21"/>
        </w:rPr>
      </w:pPr>
      <w:r>
        <w:rPr>
          <w:sz w:val="21"/>
        </w:rPr>
        <w:t>O contrato poderá ser extinto antes do prazo nele fixado, sem ônus para o Contratante,</w:t>
      </w:r>
      <w:r>
        <w:rPr>
          <w:spacing w:val="1"/>
          <w:sz w:val="21"/>
        </w:rPr>
        <w:t xml:space="preserve"> </w:t>
      </w:r>
      <w:r>
        <w:rPr>
          <w:sz w:val="21"/>
        </w:rPr>
        <w:t>quando este não dispuser de créditos orçamentários para sua continuidade ou quando entender que o</w:t>
      </w:r>
      <w:r>
        <w:rPr>
          <w:spacing w:val="1"/>
          <w:sz w:val="21"/>
        </w:rPr>
        <w:t xml:space="preserve"> </w:t>
      </w:r>
      <w:r>
        <w:rPr>
          <w:sz w:val="21"/>
        </w:rPr>
        <w:t>contrato</w:t>
      </w:r>
      <w:r>
        <w:rPr>
          <w:spacing w:val="-2"/>
          <w:sz w:val="21"/>
        </w:rPr>
        <w:t xml:space="preserve"> </w:t>
      </w:r>
      <w:r>
        <w:rPr>
          <w:sz w:val="21"/>
        </w:rPr>
        <w:t>não mais lhe</w:t>
      </w:r>
      <w:r>
        <w:rPr>
          <w:spacing w:val="-1"/>
          <w:sz w:val="21"/>
        </w:rPr>
        <w:t xml:space="preserve"> </w:t>
      </w:r>
      <w:r>
        <w:rPr>
          <w:sz w:val="21"/>
        </w:rPr>
        <w:t>oferece vantagem.</w:t>
      </w:r>
    </w:p>
    <w:p w14:paraId="229E9073" w14:textId="77777777" w:rsidR="00940CE8" w:rsidRDefault="00AD6D6D">
      <w:pPr>
        <w:pStyle w:val="PargrafodaLista"/>
        <w:numPr>
          <w:ilvl w:val="1"/>
          <w:numId w:val="1"/>
        </w:numPr>
        <w:tabs>
          <w:tab w:val="left" w:pos="1102"/>
        </w:tabs>
        <w:spacing w:line="276" w:lineRule="auto"/>
        <w:ind w:right="389" w:firstLine="0"/>
        <w:rPr>
          <w:sz w:val="21"/>
        </w:rPr>
      </w:pPr>
      <w:r>
        <w:rPr>
          <w:sz w:val="21"/>
        </w:rPr>
        <w:t>O contrato poderá ser extinto antes de cumpridas as obrigações nele estipuladas, ou antes do prazo</w:t>
      </w:r>
      <w:r>
        <w:rPr>
          <w:spacing w:val="1"/>
          <w:sz w:val="21"/>
        </w:rPr>
        <w:t xml:space="preserve"> </w:t>
      </w:r>
      <w:r>
        <w:rPr>
          <w:sz w:val="21"/>
        </w:rPr>
        <w:t>nele fixado, por algum dos motivos previstos no</w:t>
      </w:r>
      <w:r>
        <w:rPr>
          <w:color w:val="000080"/>
          <w:sz w:val="21"/>
        </w:rPr>
        <w:t xml:space="preserve"> </w:t>
      </w:r>
      <w:hyperlink r:id="rId72" w:anchor="art137">
        <w:r>
          <w:rPr>
            <w:color w:val="000080"/>
            <w:sz w:val="21"/>
            <w:u w:val="single" w:color="000080"/>
          </w:rPr>
          <w:t>artigo 137 da Lei nº 14.133/21</w:t>
        </w:r>
        <w:r>
          <w:rPr>
            <w:sz w:val="21"/>
          </w:rPr>
          <w:t xml:space="preserve">, </w:t>
        </w:r>
      </w:hyperlink>
      <w:r>
        <w:rPr>
          <w:sz w:val="21"/>
        </w:rPr>
        <w:t>bem como amigavelmente,</w:t>
      </w:r>
      <w:r>
        <w:rPr>
          <w:spacing w:val="1"/>
          <w:sz w:val="21"/>
        </w:rPr>
        <w:t xml:space="preserve"> </w:t>
      </w:r>
      <w:r>
        <w:rPr>
          <w:sz w:val="21"/>
        </w:rPr>
        <w:t>assegurados</w:t>
      </w:r>
      <w:r>
        <w:rPr>
          <w:spacing w:val="-4"/>
          <w:sz w:val="21"/>
        </w:rPr>
        <w:t xml:space="preserve"> </w:t>
      </w:r>
      <w:r>
        <w:rPr>
          <w:sz w:val="21"/>
        </w:rPr>
        <w:t>o</w:t>
      </w:r>
      <w:r>
        <w:rPr>
          <w:spacing w:val="-1"/>
          <w:sz w:val="21"/>
        </w:rPr>
        <w:t xml:space="preserve"> </w:t>
      </w:r>
      <w:r>
        <w:rPr>
          <w:sz w:val="21"/>
        </w:rPr>
        <w:t>contraditório</w:t>
      </w:r>
      <w:r>
        <w:rPr>
          <w:spacing w:val="-1"/>
          <w:sz w:val="21"/>
        </w:rPr>
        <w:t xml:space="preserve"> </w:t>
      </w:r>
      <w:r>
        <w:rPr>
          <w:sz w:val="21"/>
        </w:rPr>
        <w:t>e</w:t>
      </w:r>
      <w:r>
        <w:rPr>
          <w:spacing w:val="-1"/>
          <w:sz w:val="21"/>
        </w:rPr>
        <w:t xml:space="preserve"> </w:t>
      </w:r>
      <w:r>
        <w:rPr>
          <w:sz w:val="21"/>
        </w:rPr>
        <w:t>a</w:t>
      </w:r>
      <w:r>
        <w:rPr>
          <w:spacing w:val="-1"/>
          <w:sz w:val="21"/>
        </w:rPr>
        <w:t xml:space="preserve"> </w:t>
      </w:r>
      <w:r>
        <w:rPr>
          <w:sz w:val="21"/>
        </w:rPr>
        <w:t>ampla</w:t>
      </w:r>
      <w:r>
        <w:rPr>
          <w:spacing w:val="-1"/>
          <w:sz w:val="21"/>
        </w:rPr>
        <w:t xml:space="preserve"> </w:t>
      </w:r>
      <w:r>
        <w:rPr>
          <w:sz w:val="21"/>
        </w:rPr>
        <w:t>defesa.</w:t>
      </w:r>
    </w:p>
    <w:p w14:paraId="38184732" w14:textId="77777777" w:rsidR="00940CE8" w:rsidRDefault="00AD6D6D" w:rsidP="006A592E">
      <w:pPr>
        <w:pStyle w:val="PargrafodaLista"/>
        <w:numPr>
          <w:ilvl w:val="2"/>
          <w:numId w:val="1"/>
        </w:numPr>
        <w:tabs>
          <w:tab w:val="left" w:pos="1276"/>
        </w:tabs>
        <w:ind w:left="1809" w:hanging="1383"/>
        <w:rPr>
          <w:sz w:val="21"/>
        </w:rPr>
      </w:pPr>
      <w:r>
        <w:rPr>
          <w:sz w:val="21"/>
        </w:rPr>
        <w:t>Nesta</w:t>
      </w:r>
      <w:r>
        <w:rPr>
          <w:spacing w:val="-2"/>
          <w:sz w:val="21"/>
        </w:rPr>
        <w:t xml:space="preserve"> </w:t>
      </w:r>
      <w:r>
        <w:rPr>
          <w:sz w:val="21"/>
        </w:rPr>
        <w:t>hipótese,</w:t>
      </w:r>
      <w:r>
        <w:rPr>
          <w:spacing w:val="-2"/>
          <w:sz w:val="21"/>
        </w:rPr>
        <w:t xml:space="preserve"> </w:t>
      </w:r>
      <w:r>
        <w:rPr>
          <w:sz w:val="21"/>
        </w:rPr>
        <w:t>aplicam-se</w:t>
      </w:r>
      <w:r>
        <w:rPr>
          <w:spacing w:val="-4"/>
          <w:sz w:val="21"/>
        </w:rPr>
        <w:t xml:space="preserve"> </w:t>
      </w:r>
      <w:r>
        <w:rPr>
          <w:sz w:val="21"/>
        </w:rPr>
        <w:t>também</w:t>
      </w:r>
      <w:r>
        <w:rPr>
          <w:spacing w:val="-4"/>
          <w:sz w:val="21"/>
        </w:rPr>
        <w:t xml:space="preserve"> </w:t>
      </w:r>
      <w:r>
        <w:rPr>
          <w:sz w:val="21"/>
        </w:rPr>
        <w:t>os</w:t>
      </w:r>
      <w:r>
        <w:rPr>
          <w:color w:val="000080"/>
          <w:spacing w:val="-2"/>
          <w:sz w:val="21"/>
        </w:rPr>
        <w:t xml:space="preserve"> </w:t>
      </w:r>
      <w:hyperlink r:id="rId73" w:anchor="art138">
        <w:r>
          <w:rPr>
            <w:color w:val="000080"/>
            <w:sz w:val="21"/>
            <w:u w:val="single" w:color="000080"/>
          </w:rPr>
          <w:t>artigos</w:t>
        </w:r>
        <w:r>
          <w:rPr>
            <w:color w:val="000080"/>
            <w:spacing w:val="-1"/>
            <w:sz w:val="21"/>
            <w:u w:val="single" w:color="000080"/>
          </w:rPr>
          <w:t xml:space="preserve"> </w:t>
        </w:r>
        <w:r>
          <w:rPr>
            <w:color w:val="000080"/>
            <w:sz w:val="21"/>
            <w:u w:val="single" w:color="000080"/>
          </w:rPr>
          <w:t>138 e</w:t>
        </w:r>
        <w:r>
          <w:rPr>
            <w:color w:val="000080"/>
            <w:spacing w:val="-2"/>
            <w:sz w:val="21"/>
            <w:u w:val="single" w:color="000080"/>
          </w:rPr>
          <w:t xml:space="preserve"> </w:t>
        </w:r>
        <w:r>
          <w:rPr>
            <w:color w:val="000080"/>
            <w:sz w:val="21"/>
            <w:u w:val="single" w:color="000080"/>
          </w:rPr>
          <w:t>139</w:t>
        </w:r>
        <w:r>
          <w:rPr>
            <w:color w:val="000080"/>
            <w:spacing w:val="-1"/>
            <w:sz w:val="21"/>
            <w:u w:val="single" w:color="000080"/>
          </w:rPr>
          <w:t xml:space="preserve"> </w:t>
        </w:r>
        <w:r>
          <w:rPr>
            <w:color w:val="000080"/>
            <w:sz w:val="21"/>
            <w:u w:val="single" w:color="000080"/>
          </w:rPr>
          <w:t>da</w:t>
        </w:r>
        <w:r>
          <w:rPr>
            <w:color w:val="000080"/>
            <w:spacing w:val="-1"/>
            <w:sz w:val="21"/>
            <w:u w:val="single" w:color="000080"/>
          </w:rPr>
          <w:t xml:space="preserve"> </w:t>
        </w:r>
        <w:r>
          <w:rPr>
            <w:color w:val="000080"/>
            <w:sz w:val="21"/>
            <w:u w:val="single" w:color="000080"/>
          </w:rPr>
          <w:t>mesma</w:t>
        </w:r>
        <w:r>
          <w:rPr>
            <w:color w:val="000080"/>
            <w:spacing w:val="-2"/>
            <w:sz w:val="21"/>
            <w:u w:val="single" w:color="000080"/>
          </w:rPr>
          <w:t xml:space="preserve"> </w:t>
        </w:r>
        <w:r>
          <w:rPr>
            <w:color w:val="000080"/>
            <w:sz w:val="21"/>
            <w:u w:val="single" w:color="000080"/>
          </w:rPr>
          <w:t>Lei</w:t>
        </w:r>
        <w:r>
          <w:rPr>
            <w:sz w:val="21"/>
          </w:rPr>
          <w:t>.</w:t>
        </w:r>
      </w:hyperlink>
    </w:p>
    <w:p w14:paraId="16702494" w14:textId="77777777" w:rsidR="00940CE8" w:rsidRDefault="00AD6D6D" w:rsidP="006A592E">
      <w:pPr>
        <w:pStyle w:val="PargrafodaLista"/>
        <w:numPr>
          <w:ilvl w:val="2"/>
          <w:numId w:val="1"/>
        </w:numPr>
        <w:tabs>
          <w:tab w:val="left" w:pos="1276"/>
        </w:tabs>
        <w:spacing w:before="157" w:line="276" w:lineRule="auto"/>
        <w:ind w:right="389" w:hanging="250"/>
        <w:rPr>
          <w:sz w:val="21"/>
        </w:rPr>
      </w:pPr>
      <w:r>
        <w:rPr>
          <w:sz w:val="21"/>
        </w:rPr>
        <w:t>A alteração</w:t>
      </w:r>
      <w:r>
        <w:rPr>
          <w:spacing w:val="2"/>
          <w:sz w:val="21"/>
        </w:rPr>
        <w:t xml:space="preserve"> </w:t>
      </w:r>
      <w:r>
        <w:rPr>
          <w:sz w:val="21"/>
        </w:rPr>
        <w:t>social</w:t>
      </w:r>
      <w:r>
        <w:rPr>
          <w:spacing w:val="2"/>
          <w:sz w:val="21"/>
        </w:rPr>
        <w:t xml:space="preserve"> </w:t>
      </w:r>
      <w:r>
        <w:rPr>
          <w:sz w:val="21"/>
        </w:rPr>
        <w:t>ou</w:t>
      </w:r>
      <w:r>
        <w:rPr>
          <w:spacing w:val="2"/>
          <w:sz w:val="21"/>
        </w:rPr>
        <w:t xml:space="preserve"> </w:t>
      </w:r>
      <w:r>
        <w:rPr>
          <w:sz w:val="21"/>
        </w:rPr>
        <w:t>a</w:t>
      </w:r>
      <w:r>
        <w:rPr>
          <w:spacing w:val="1"/>
          <w:sz w:val="21"/>
        </w:rPr>
        <w:t xml:space="preserve"> </w:t>
      </w:r>
      <w:r>
        <w:rPr>
          <w:sz w:val="21"/>
        </w:rPr>
        <w:t>modificação</w:t>
      </w:r>
      <w:r>
        <w:rPr>
          <w:spacing w:val="1"/>
          <w:sz w:val="21"/>
        </w:rPr>
        <w:t xml:space="preserve"> </w:t>
      </w:r>
      <w:r>
        <w:rPr>
          <w:sz w:val="21"/>
        </w:rPr>
        <w:t>da</w:t>
      </w:r>
      <w:r>
        <w:rPr>
          <w:spacing w:val="2"/>
          <w:sz w:val="21"/>
        </w:rPr>
        <w:t xml:space="preserve"> </w:t>
      </w:r>
      <w:r>
        <w:rPr>
          <w:sz w:val="21"/>
        </w:rPr>
        <w:t>finalidade</w:t>
      </w:r>
      <w:r>
        <w:rPr>
          <w:spacing w:val="1"/>
          <w:sz w:val="21"/>
        </w:rPr>
        <w:t xml:space="preserve"> </w:t>
      </w:r>
      <w:r>
        <w:rPr>
          <w:sz w:val="21"/>
        </w:rPr>
        <w:t>ou</w:t>
      </w:r>
      <w:r>
        <w:rPr>
          <w:spacing w:val="2"/>
          <w:sz w:val="21"/>
        </w:rPr>
        <w:t xml:space="preserve"> </w:t>
      </w:r>
      <w:r>
        <w:rPr>
          <w:sz w:val="21"/>
        </w:rPr>
        <w:t>da</w:t>
      </w:r>
      <w:r>
        <w:rPr>
          <w:spacing w:val="-1"/>
          <w:sz w:val="21"/>
        </w:rPr>
        <w:t xml:space="preserve"> </w:t>
      </w:r>
      <w:r>
        <w:rPr>
          <w:sz w:val="21"/>
        </w:rPr>
        <w:t>estrutura</w:t>
      </w:r>
      <w:r>
        <w:rPr>
          <w:spacing w:val="1"/>
          <w:sz w:val="21"/>
        </w:rPr>
        <w:t xml:space="preserve"> </w:t>
      </w:r>
      <w:r>
        <w:rPr>
          <w:sz w:val="21"/>
        </w:rPr>
        <w:t>da</w:t>
      </w:r>
      <w:r>
        <w:rPr>
          <w:spacing w:val="2"/>
          <w:sz w:val="21"/>
        </w:rPr>
        <w:t xml:space="preserve"> </w:t>
      </w:r>
      <w:r>
        <w:rPr>
          <w:sz w:val="21"/>
        </w:rPr>
        <w:t>empresa</w:t>
      </w:r>
      <w:r>
        <w:rPr>
          <w:spacing w:val="1"/>
          <w:sz w:val="21"/>
        </w:rPr>
        <w:t xml:space="preserve"> </w:t>
      </w:r>
      <w:r>
        <w:rPr>
          <w:sz w:val="21"/>
        </w:rPr>
        <w:t>não</w:t>
      </w:r>
      <w:r>
        <w:rPr>
          <w:spacing w:val="1"/>
          <w:sz w:val="21"/>
        </w:rPr>
        <w:t xml:space="preserve"> </w:t>
      </w:r>
      <w:r>
        <w:rPr>
          <w:sz w:val="21"/>
        </w:rPr>
        <w:t>ensejará</w:t>
      </w:r>
      <w:r>
        <w:rPr>
          <w:spacing w:val="1"/>
          <w:sz w:val="21"/>
        </w:rPr>
        <w:t xml:space="preserve"> </w:t>
      </w:r>
      <w:r>
        <w:rPr>
          <w:sz w:val="21"/>
        </w:rPr>
        <w:t>a</w:t>
      </w:r>
      <w:r>
        <w:rPr>
          <w:spacing w:val="-43"/>
          <w:sz w:val="21"/>
        </w:rPr>
        <w:t xml:space="preserve"> </w:t>
      </w:r>
      <w:r>
        <w:rPr>
          <w:sz w:val="21"/>
        </w:rPr>
        <w:t>extinção</w:t>
      </w:r>
      <w:r>
        <w:rPr>
          <w:spacing w:val="-3"/>
          <w:sz w:val="21"/>
        </w:rPr>
        <w:t xml:space="preserve"> </w:t>
      </w:r>
      <w:r>
        <w:rPr>
          <w:sz w:val="21"/>
        </w:rPr>
        <w:t>se não</w:t>
      </w:r>
      <w:r>
        <w:rPr>
          <w:spacing w:val="-1"/>
          <w:sz w:val="21"/>
        </w:rPr>
        <w:t xml:space="preserve"> </w:t>
      </w:r>
      <w:r>
        <w:rPr>
          <w:sz w:val="21"/>
        </w:rPr>
        <w:t>restringir</w:t>
      </w:r>
      <w:r>
        <w:rPr>
          <w:spacing w:val="-2"/>
          <w:sz w:val="21"/>
        </w:rPr>
        <w:t xml:space="preserve"> </w:t>
      </w:r>
      <w:r>
        <w:rPr>
          <w:sz w:val="21"/>
        </w:rPr>
        <w:t>sua</w:t>
      </w:r>
      <w:r>
        <w:rPr>
          <w:spacing w:val="-1"/>
          <w:sz w:val="21"/>
        </w:rPr>
        <w:t xml:space="preserve"> </w:t>
      </w:r>
      <w:r>
        <w:rPr>
          <w:sz w:val="21"/>
        </w:rPr>
        <w:t>capacidade</w:t>
      </w:r>
      <w:r>
        <w:rPr>
          <w:spacing w:val="-1"/>
          <w:sz w:val="21"/>
        </w:rPr>
        <w:t xml:space="preserve"> </w:t>
      </w:r>
      <w:r>
        <w:rPr>
          <w:sz w:val="21"/>
        </w:rPr>
        <w:t>de</w:t>
      </w:r>
      <w:r>
        <w:rPr>
          <w:spacing w:val="-1"/>
          <w:sz w:val="21"/>
        </w:rPr>
        <w:t xml:space="preserve"> </w:t>
      </w:r>
      <w:r>
        <w:rPr>
          <w:sz w:val="21"/>
        </w:rPr>
        <w:t>concluir</w:t>
      </w:r>
      <w:r>
        <w:rPr>
          <w:spacing w:val="-4"/>
          <w:sz w:val="21"/>
        </w:rPr>
        <w:t xml:space="preserve"> </w:t>
      </w:r>
      <w:r>
        <w:rPr>
          <w:sz w:val="21"/>
        </w:rPr>
        <w:t>o</w:t>
      </w:r>
      <w:r>
        <w:rPr>
          <w:spacing w:val="-1"/>
          <w:sz w:val="21"/>
        </w:rPr>
        <w:t xml:space="preserve"> </w:t>
      </w:r>
      <w:r>
        <w:rPr>
          <w:sz w:val="21"/>
        </w:rPr>
        <w:t>contrato.</w:t>
      </w:r>
    </w:p>
    <w:p w14:paraId="67380C51" w14:textId="77777777" w:rsidR="00940CE8" w:rsidRDefault="00AD6D6D" w:rsidP="006A592E">
      <w:pPr>
        <w:pStyle w:val="PargrafodaLista"/>
        <w:numPr>
          <w:ilvl w:val="3"/>
          <w:numId w:val="1"/>
        </w:numPr>
        <w:tabs>
          <w:tab w:val="left" w:pos="1276"/>
        </w:tabs>
        <w:spacing w:before="121" w:line="276" w:lineRule="auto"/>
        <w:ind w:right="391" w:hanging="533"/>
        <w:rPr>
          <w:sz w:val="21"/>
        </w:rPr>
      </w:pPr>
      <w:r>
        <w:rPr>
          <w:spacing w:val="-1"/>
          <w:sz w:val="21"/>
        </w:rPr>
        <w:t>Se</w:t>
      </w:r>
      <w:r>
        <w:rPr>
          <w:spacing w:val="-8"/>
          <w:sz w:val="21"/>
        </w:rPr>
        <w:t xml:space="preserve"> </w:t>
      </w:r>
      <w:r>
        <w:rPr>
          <w:spacing w:val="-1"/>
          <w:sz w:val="21"/>
        </w:rPr>
        <w:t>a</w:t>
      </w:r>
      <w:r>
        <w:rPr>
          <w:spacing w:val="-10"/>
          <w:sz w:val="21"/>
        </w:rPr>
        <w:t xml:space="preserve"> </w:t>
      </w:r>
      <w:r>
        <w:rPr>
          <w:spacing w:val="-1"/>
          <w:sz w:val="21"/>
        </w:rPr>
        <w:t>operação</w:t>
      </w:r>
      <w:r>
        <w:rPr>
          <w:spacing w:val="-7"/>
          <w:sz w:val="21"/>
        </w:rPr>
        <w:t xml:space="preserve"> </w:t>
      </w:r>
      <w:r>
        <w:rPr>
          <w:spacing w:val="-1"/>
          <w:sz w:val="21"/>
        </w:rPr>
        <w:t>implicar</w:t>
      </w:r>
      <w:r>
        <w:rPr>
          <w:spacing w:val="-9"/>
          <w:sz w:val="21"/>
        </w:rPr>
        <w:t xml:space="preserve"> </w:t>
      </w:r>
      <w:r>
        <w:rPr>
          <w:sz w:val="21"/>
        </w:rPr>
        <w:t>mudança</w:t>
      </w:r>
      <w:r>
        <w:rPr>
          <w:spacing w:val="-10"/>
          <w:sz w:val="21"/>
        </w:rPr>
        <w:t xml:space="preserve"> </w:t>
      </w:r>
      <w:r>
        <w:rPr>
          <w:sz w:val="21"/>
        </w:rPr>
        <w:t>da</w:t>
      </w:r>
      <w:r>
        <w:rPr>
          <w:spacing w:val="-8"/>
          <w:sz w:val="21"/>
        </w:rPr>
        <w:t xml:space="preserve"> </w:t>
      </w:r>
      <w:r>
        <w:rPr>
          <w:sz w:val="21"/>
        </w:rPr>
        <w:t>pessoa</w:t>
      </w:r>
      <w:r>
        <w:rPr>
          <w:spacing w:val="-11"/>
          <w:sz w:val="21"/>
        </w:rPr>
        <w:t xml:space="preserve"> </w:t>
      </w:r>
      <w:r>
        <w:rPr>
          <w:sz w:val="21"/>
        </w:rPr>
        <w:t>jurídica</w:t>
      </w:r>
      <w:r>
        <w:rPr>
          <w:spacing w:val="-10"/>
          <w:sz w:val="21"/>
        </w:rPr>
        <w:t xml:space="preserve"> </w:t>
      </w:r>
      <w:r>
        <w:rPr>
          <w:sz w:val="21"/>
        </w:rPr>
        <w:t>contratada,</w:t>
      </w:r>
      <w:r>
        <w:rPr>
          <w:spacing w:val="-10"/>
          <w:sz w:val="21"/>
        </w:rPr>
        <w:t xml:space="preserve"> </w:t>
      </w:r>
      <w:r>
        <w:rPr>
          <w:sz w:val="21"/>
        </w:rPr>
        <w:t>deverá</w:t>
      </w:r>
      <w:r>
        <w:rPr>
          <w:spacing w:val="-11"/>
          <w:sz w:val="21"/>
        </w:rPr>
        <w:t xml:space="preserve"> </w:t>
      </w:r>
      <w:r>
        <w:rPr>
          <w:sz w:val="21"/>
        </w:rPr>
        <w:t>ser</w:t>
      </w:r>
      <w:r>
        <w:rPr>
          <w:spacing w:val="-9"/>
          <w:sz w:val="21"/>
        </w:rPr>
        <w:t xml:space="preserve"> </w:t>
      </w:r>
      <w:r>
        <w:rPr>
          <w:sz w:val="21"/>
        </w:rPr>
        <w:t>formalizado</w:t>
      </w:r>
      <w:r>
        <w:rPr>
          <w:spacing w:val="-8"/>
          <w:sz w:val="21"/>
        </w:rPr>
        <w:t xml:space="preserve"> </w:t>
      </w:r>
      <w:r>
        <w:rPr>
          <w:sz w:val="21"/>
        </w:rPr>
        <w:t>termo</w:t>
      </w:r>
      <w:r>
        <w:rPr>
          <w:spacing w:val="-43"/>
          <w:sz w:val="21"/>
        </w:rPr>
        <w:t xml:space="preserve"> </w:t>
      </w:r>
      <w:r>
        <w:rPr>
          <w:sz w:val="21"/>
        </w:rPr>
        <w:t>aditivo</w:t>
      </w:r>
      <w:r>
        <w:rPr>
          <w:spacing w:val="-2"/>
          <w:sz w:val="21"/>
        </w:rPr>
        <w:t xml:space="preserve"> </w:t>
      </w:r>
      <w:r>
        <w:rPr>
          <w:sz w:val="21"/>
        </w:rPr>
        <w:t>para</w:t>
      </w:r>
      <w:r>
        <w:rPr>
          <w:spacing w:val="-1"/>
          <w:sz w:val="21"/>
        </w:rPr>
        <w:t xml:space="preserve"> </w:t>
      </w:r>
      <w:r>
        <w:rPr>
          <w:sz w:val="21"/>
        </w:rPr>
        <w:t>alteração</w:t>
      </w:r>
      <w:r>
        <w:rPr>
          <w:spacing w:val="-1"/>
          <w:sz w:val="21"/>
        </w:rPr>
        <w:t xml:space="preserve"> </w:t>
      </w:r>
      <w:r>
        <w:rPr>
          <w:sz w:val="21"/>
        </w:rPr>
        <w:t>subjetiva.</w:t>
      </w:r>
    </w:p>
    <w:p w14:paraId="6C3D755C" w14:textId="77777777" w:rsidR="00940CE8" w:rsidRDefault="00AD6D6D">
      <w:pPr>
        <w:pStyle w:val="PargrafodaLista"/>
        <w:numPr>
          <w:ilvl w:val="1"/>
          <w:numId w:val="1"/>
        </w:numPr>
        <w:tabs>
          <w:tab w:val="left" w:pos="1101"/>
          <w:tab w:val="left" w:pos="1102"/>
        </w:tabs>
        <w:ind w:left="1101" w:hanging="710"/>
        <w:rPr>
          <w:sz w:val="21"/>
        </w:rPr>
      </w:pPr>
      <w:r>
        <w:rPr>
          <w:sz w:val="21"/>
        </w:rPr>
        <w:t>O</w:t>
      </w:r>
      <w:r>
        <w:rPr>
          <w:spacing w:val="-2"/>
          <w:sz w:val="21"/>
        </w:rPr>
        <w:t xml:space="preserve"> </w:t>
      </w:r>
      <w:r>
        <w:rPr>
          <w:sz w:val="21"/>
        </w:rPr>
        <w:t>termo</w:t>
      </w:r>
      <w:r>
        <w:rPr>
          <w:spacing w:val="-3"/>
          <w:sz w:val="21"/>
        </w:rPr>
        <w:t xml:space="preserve"> </w:t>
      </w:r>
      <w:r>
        <w:rPr>
          <w:sz w:val="21"/>
        </w:rPr>
        <w:t>de</w:t>
      </w:r>
      <w:r>
        <w:rPr>
          <w:spacing w:val="-1"/>
          <w:sz w:val="21"/>
        </w:rPr>
        <w:t xml:space="preserve"> </w:t>
      </w:r>
      <w:r>
        <w:rPr>
          <w:sz w:val="21"/>
        </w:rPr>
        <w:t>extinção,</w:t>
      </w:r>
      <w:r>
        <w:rPr>
          <w:spacing w:val="-3"/>
          <w:sz w:val="21"/>
        </w:rPr>
        <w:t xml:space="preserve"> </w:t>
      </w:r>
      <w:r>
        <w:rPr>
          <w:sz w:val="21"/>
        </w:rPr>
        <w:t>sempre</w:t>
      </w:r>
      <w:r>
        <w:rPr>
          <w:spacing w:val="-2"/>
          <w:sz w:val="21"/>
        </w:rPr>
        <w:t xml:space="preserve"> </w:t>
      </w:r>
      <w:r>
        <w:rPr>
          <w:sz w:val="21"/>
        </w:rPr>
        <w:t>que</w:t>
      </w:r>
      <w:r>
        <w:rPr>
          <w:spacing w:val="-3"/>
          <w:sz w:val="21"/>
        </w:rPr>
        <w:t xml:space="preserve"> </w:t>
      </w:r>
      <w:r>
        <w:rPr>
          <w:sz w:val="21"/>
        </w:rPr>
        <w:t>possível,</w:t>
      </w:r>
      <w:r>
        <w:rPr>
          <w:spacing w:val="-1"/>
          <w:sz w:val="21"/>
        </w:rPr>
        <w:t xml:space="preserve"> </w:t>
      </w:r>
      <w:r>
        <w:rPr>
          <w:sz w:val="21"/>
        </w:rPr>
        <w:t>será</w:t>
      </w:r>
      <w:r>
        <w:rPr>
          <w:spacing w:val="-1"/>
          <w:sz w:val="21"/>
        </w:rPr>
        <w:t xml:space="preserve"> </w:t>
      </w:r>
      <w:r>
        <w:rPr>
          <w:sz w:val="21"/>
        </w:rPr>
        <w:t>precedido:</w:t>
      </w:r>
    </w:p>
    <w:p w14:paraId="0CCC46E2" w14:textId="77777777" w:rsidR="00940CE8" w:rsidRDefault="00AD6D6D" w:rsidP="006A592E">
      <w:pPr>
        <w:pStyle w:val="PargrafodaLista"/>
        <w:numPr>
          <w:ilvl w:val="2"/>
          <w:numId w:val="1"/>
        </w:numPr>
        <w:tabs>
          <w:tab w:val="left" w:pos="1276"/>
        </w:tabs>
        <w:spacing w:before="157"/>
        <w:ind w:left="1809" w:hanging="1383"/>
        <w:rPr>
          <w:sz w:val="21"/>
        </w:rPr>
      </w:pPr>
      <w:r>
        <w:rPr>
          <w:sz w:val="21"/>
        </w:rPr>
        <w:t>Balanço</w:t>
      </w:r>
      <w:r>
        <w:rPr>
          <w:spacing w:val="-6"/>
          <w:sz w:val="21"/>
        </w:rPr>
        <w:t xml:space="preserve"> </w:t>
      </w:r>
      <w:r>
        <w:rPr>
          <w:sz w:val="21"/>
        </w:rPr>
        <w:t>dos</w:t>
      </w:r>
      <w:r>
        <w:rPr>
          <w:spacing w:val="-3"/>
          <w:sz w:val="21"/>
        </w:rPr>
        <w:t xml:space="preserve"> </w:t>
      </w:r>
      <w:r>
        <w:rPr>
          <w:sz w:val="21"/>
        </w:rPr>
        <w:t>eventos</w:t>
      </w:r>
      <w:r>
        <w:rPr>
          <w:spacing w:val="-3"/>
          <w:sz w:val="21"/>
        </w:rPr>
        <w:t xml:space="preserve"> </w:t>
      </w:r>
      <w:r>
        <w:rPr>
          <w:sz w:val="21"/>
        </w:rPr>
        <w:t>contratuais</w:t>
      </w:r>
      <w:r>
        <w:rPr>
          <w:spacing w:val="-2"/>
          <w:sz w:val="21"/>
        </w:rPr>
        <w:t xml:space="preserve"> </w:t>
      </w:r>
      <w:r>
        <w:rPr>
          <w:sz w:val="21"/>
        </w:rPr>
        <w:t>já</w:t>
      </w:r>
      <w:r>
        <w:rPr>
          <w:spacing w:val="-4"/>
          <w:sz w:val="21"/>
        </w:rPr>
        <w:t xml:space="preserve"> </w:t>
      </w:r>
      <w:r>
        <w:rPr>
          <w:sz w:val="21"/>
        </w:rPr>
        <w:t>cumpridos</w:t>
      </w:r>
      <w:r>
        <w:rPr>
          <w:spacing w:val="-6"/>
          <w:sz w:val="21"/>
        </w:rPr>
        <w:t xml:space="preserve"> </w:t>
      </w:r>
      <w:r>
        <w:rPr>
          <w:sz w:val="21"/>
        </w:rPr>
        <w:t>ou</w:t>
      </w:r>
      <w:r>
        <w:rPr>
          <w:spacing w:val="-3"/>
          <w:sz w:val="21"/>
        </w:rPr>
        <w:t xml:space="preserve"> </w:t>
      </w:r>
      <w:r>
        <w:rPr>
          <w:sz w:val="21"/>
        </w:rPr>
        <w:t>parcialmente</w:t>
      </w:r>
      <w:r>
        <w:rPr>
          <w:spacing w:val="-3"/>
          <w:sz w:val="21"/>
        </w:rPr>
        <w:t xml:space="preserve"> </w:t>
      </w:r>
      <w:r>
        <w:rPr>
          <w:sz w:val="21"/>
        </w:rPr>
        <w:t>cumpridos;</w:t>
      </w:r>
    </w:p>
    <w:p w14:paraId="13C7F457" w14:textId="77777777" w:rsidR="00940CE8" w:rsidRDefault="00AD6D6D" w:rsidP="006A592E">
      <w:pPr>
        <w:pStyle w:val="PargrafodaLista"/>
        <w:numPr>
          <w:ilvl w:val="2"/>
          <w:numId w:val="1"/>
        </w:numPr>
        <w:tabs>
          <w:tab w:val="left" w:pos="1276"/>
        </w:tabs>
        <w:spacing w:before="157"/>
        <w:ind w:left="1809" w:hanging="1383"/>
        <w:rPr>
          <w:sz w:val="21"/>
        </w:rPr>
      </w:pPr>
      <w:r>
        <w:rPr>
          <w:sz w:val="21"/>
        </w:rPr>
        <w:t>Relação</w:t>
      </w:r>
      <w:r>
        <w:rPr>
          <w:spacing w:val="-3"/>
          <w:sz w:val="21"/>
        </w:rPr>
        <w:t xml:space="preserve"> </w:t>
      </w:r>
      <w:r>
        <w:rPr>
          <w:sz w:val="21"/>
        </w:rPr>
        <w:t>dos</w:t>
      </w:r>
      <w:r>
        <w:rPr>
          <w:spacing w:val="-1"/>
          <w:sz w:val="21"/>
        </w:rPr>
        <w:t xml:space="preserve"> </w:t>
      </w:r>
      <w:r>
        <w:rPr>
          <w:sz w:val="21"/>
        </w:rPr>
        <w:t>pagamentos</w:t>
      </w:r>
      <w:r>
        <w:rPr>
          <w:spacing w:val="-2"/>
          <w:sz w:val="21"/>
        </w:rPr>
        <w:t xml:space="preserve"> </w:t>
      </w:r>
      <w:r>
        <w:rPr>
          <w:sz w:val="21"/>
        </w:rPr>
        <w:t>já</w:t>
      </w:r>
      <w:r>
        <w:rPr>
          <w:spacing w:val="-5"/>
          <w:sz w:val="21"/>
        </w:rPr>
        <w:t xml:space="preserve"> </w:t>
      </w:r>
      <w:r>
        <w:rPr>
          <w:sz w:val="21"/>
        </w:rPr>
        <w:t>efetuados</w:t>
      </w:r>
      <w:r>
        <w:rPr>
          <w:spacing w:val="-1"/>
          <w:sz w:val="21"/>
        </w:rPr>
        <w:t xml:space="preserve"> </w:t>
      </w:r>
      <w:r>
        <w:rPr>
          <w:sz w:val="21"/>
        </w:rPr>
        <w:t>e</w:t>
      </w:r>
      <w:r>
        <w:rPr>
          <w:spacing w:val="-2"/>
          <w:sz w:val="21"/>
        </w:rPr>
        <w:t xml:space="preserve"> </w:t>
      </w:r>
      <w:r>
        <w:rPr>
          <w:sz w:val="21"/>
        </w:rPr>
        <w:t>ainda</w:t>
      </w:r>
      <w:r>
        <w:rPr>
          <w:spacing w:val="-3"/>
          <w:sz w:val="21"/>
        </w:rPr>
        <w:t xml:space="preserve"> </w:t>
      </w:r>
      <w:r>
        <w:rPr>
          <w:sz w:val="21"/>
        </w:rPr>
        <w:t>devidos;</w:t>
      </w:r>
    </w:p>
    <w:p w14:paraId="78F575D5" w14:textId="77777777" w:rsidR="00940CE8" w:rsidRDefault="00AD6D6D" w:rsidP="006A592E">
      <w:pPr>
        <w:pStyle w:val="PargrafodaLista"/>
        <w:numPr>
          <w:ilvl w:val="2"/>
          <w:numId w:val="1"/>
        </w:numPr>
        <w:tabs>
          <w:tab w:val="left" w:pos="1276"/>
        </w:tabs>
        <w:spacing w:before="157"/>
        <w:ind w:left="1809" w:hanging="1383"/>
        <w:rPr>
          <w:sz w:val="21"/>
        </w:rPr>
      </w:pPr>
      <w:r>
        <w:rPr>
          <w:sz w:val="21"/>
        </w:rPr>
        <w:t>Indenizações</w:t>
      </w:r>
      <w:r>
        <w:rPr>
          <w:spacing w:val="-2"/>
          <w:sz w:val="21"/>
        </w:rPr>
        <w:t xml:space="preserve"> </w:t>
      </w:r>
      <w:r>
        <w:rPr>
          <w:sz w:val="21"/>
        </w:rPr>
        <w:t>e</w:t>
      </w:r>
      <w:r>
        <w:rPr>
          <w:spacing w:val="-2"/>
          <w:sz w:val="21"/>
        </w:rPr>
        <w:t xml:space="preserve"> </w:t>
      </w:r>
      <w:r>
        <w:rPr>
          <w:sz w:val="21"/>
        </w:rPr>
        <w:t>multas.</w:t>
      </w:r>
    </w:p>
    <w:p w14:paraId="78B5311E" w14:textId="77777777" w:rsidR="00940CE8" w:rsidRDefault="00AD6D6D">
      <w:pPr>
        <w:pStyle w:val="PargrafodaLista"/>
        <w:numPr>
          <w:ilvl w:val="1"/>
          <w:numId w:val="1"/>
        </w:numPr>
        <w:tabs>
          <w:tab w:val="left" w:pos="1102"/>
        </w:tabs>
        <w:spacing w:before="102" w:line="276" w:lineRule="auto"/>
        <w:ind w:right="388" w:firstLine="0"/>
        <w:rPr>
          <w:sz w:val="21"/>
        </w:rPr>
      </w:pPr>
      <w:r>
        <w:rPr>
          <w:sz w:val="21"/>
        </w:rPr>
        <w:t>A extinção do contrato não configura óbice para o reconhecimento do desequilíbrio econômico-</w:t>
      </w:r>
      <w:r>
        <w:rPr>
          <w:spacing w:val="1"/>
          <w:sz w:val="21"/>
        </w:rPr>
        <w:t xml:space="preserve"> </w:t>
      </w:r>
      <w:r>
        <w:rPr>
          <w:sz w:val="21"/>
        </w:rPr>
        <w:t>financeiro,</w:t>
      </w:r>
      <w:r>
        <w:rPr>
          <w:spacing w:val="-6"/>
          <w:sz w:val="21"/>
        </w:rPr>
        <w:t xml:space="preserve"> </w:t>
      </w:r>
      <w:r>
        <w:rPr>
          <w:sz w:val="21"/>
        </w:rPr>
        <w:t>hipótese</w:t>
      </w:r>
      <w:r>
        <w:rPr>
          <w:spacing w:val="-4"/>
          <w:sz w:val="21"/>
        </w:rPr>
        <w:t xml:space="preserve"> </w:t>
      </w:r>
      <w:r>
        <w:rPr>
          <w:sz w:val="21"/>
        </w:rPr>
        <w:t>em</w:t>
      </w:r>
      <w:r>
        <w:rPr>
          <w:spacing w:val="-5"/>
          <w:sz w:val="21"/>
        </w:rPr>
        <w:t xml:space="preserve"> </w:t>
      </w:r>
      <w:r>
        <w:rPr>
          <w:sz w:val="21"/>
        </w:rPr>
        <w:t>que</w:t>
      </w:r>
      <w:r>
        <w:rPr>
          <w:spacing w:val="-5"/>
          <w:sz w:val="21"/>
        </w:rPr>
        <w:t xml:space="preserve"> </w:t>
      </w:r>
      <w:r>
        <w:rPr>
          <w:sz w:val="21"/>
        </w:rPr>
        <w:t>será</w:t>
      </w:r>
      <w:r>
        <w:rPr>
          <w:spacing w:val="-5"/>
          <w:sz w:val="21"/>
        </w:rPr>
        <w:t xml:space="preserve"> </w:t>
      </w:r>
      <w:r>
        <w:rPr>
          <w:sz w:val="21"/>
        </w:rPr>
        <w:t>concedida</w:t>
      </w:r>
      <w:r>
        <w:rPr>
          <w:spacing w:val="-5"/>
          <w:sz w:val="21"/>
        </w:rPr>
        <w:t xml:space="preserve"> </w:t>
      </w:r>
      <w:r>
        <w:rPr>
          <w:sz w:val="21"/>
        </w:rPr>
        <w:t>indenização</w:t>
      </w:r>
      <w:r>
        <w:rPr>
          <w:spacing w:val="-4"/>
          <w:sz w:val="21"/>
        </w:rPr>
        <w:t xml:space="preserve"> </w:t>
      </w:r>
      <w:r>
        <w:rPr>
          <w:sz w:val="21"/>
        </w:rPr>
        <w:t>por</w:t>
      </w:r>
      <w:r>
        <w:rPr>
          <w:spacing w:val="-6"/>
          <w:sz w:val="21"/>
        </w:rPr>
        <w:t xml:space="preserve"> </w:t>
      </w:r>
      <w:r>
        <w:rPr>
          <w:sz w:val="21"/>
        </w:rPr>
        <w:t>meio</w:t>
      </w:r>
      <w:r>
        <w:rPr>
          <w:spacing w:val="-4"/>
          <w:sz w:val="21"/>
        </w:rPr>
        <w:t xml:space="preserve"> </w:t>
      </w:r>
      <w:r>
        <w:rPr>
          <w:sz w:val="21"/>
        </w:rPr>
        <w:t>de</w:t>
      </w:r>
      <w:r>
        <w:rPr>
          <w:spacing w:val="-4"/>
          <w:sz w:val="21"/>
        </w:rPr>
        <w:t xml:space="preserve"> </w:t>
      </w:r>
      <w:r>
        <w:rPr>
          <w:sz w:val="21"/>
        </w:rPr>
        <w:t>termo</w:t>
      </w:r>
      <w:r>
        <w:rPr>
          <w:spacing w:val="-4"/>
          <w:sz w:val="21"/>
        </w:rPr>
        <w:t xml:space="preserve"> </w:t>
      </w:r>
      <w:r>
        <w:rPr>
          <w:sz w:val="21"/>
        </w:rPr>
        <w:t>indenizatório</w:t>
      </w:r>
      <w:r>
        <w:rPr>
          <w:spacing w:val="-5"/>
          <w:sz w:val="21"/>
        </w:rPr>
        <w:t xml:space="preserve"> </w:t>
      </w:r>
      <w:r>
        <w:rPr>
          <w:sz w:val="21"/>
        </w:rPr>
        <w:t>(</w:t>
      </w:r>
      <w:hyperlink r:id="rId74" w:anchor="art131">
        <w:r>
          <w:rPr>
            <w:color w:val="000080"/>
            <w:sz w:val="21"/>
            <w:u w:val="single" w:color="000080"/>
          </w:rPr>
          <w:t>art.</w:t>
        </w:r>
        <w:r>
          <w:rPr>
            <w:color w:val="000080"/>
            <w:spacing w:val="-4"/>
            <w:sz w:val="21"/>
            <w:u w:val="single" w:color="000080"/>
          </w:rPr>
          <w:t xml:space="preserve"> </w:t>
        </w:r>
        <w:r>
          <w:rPr>
            <w:color w:val="000080"/>
            <w:sz w:val="21"/>
            <w:u w:val="single" w:color="000080"/>
          </w:rPr>
          <w:t>131,</w:t>
        </w:r>
        <w:r>
          <w:rPr>
            <w:color w:val="000080"/>
            <w:spacing w:val="-4"/>
            <w:sz w:val="21"/>
            <w:u w:val="single" w:color="000080"/>
          </w:rPr>
          <w:t xml:space="preserve"> </w:t>
        </w:r>
        <w:r>
          <w:rPr>
            <w:i/>
            <w:color w:val="000080"/>
            <w:sz w:val="21"/>
            <w:u w:val="single" w:color="000080"/>
          </w:rPr>
          <w:t>caput,</w:t>
        </w:r>
        <w:r>
          <w:rPr>
            <w:i/>
            <w:color w:val="000080"/>
            <w:spacing w:val="-5"/>
            <w:sz w:val="21"/>
            <w:u w:val="single" w:color="000080"/>
          </w:rPr>
          <w:t xml:space="preserve"> </w:t>
        </w:r>
        <w:r>
          <w:rPr>
            <w:color w:val="000080"/>
            <w:sz w:val="21"/>
            <w:u w:val="single" w:color="000080"/>
          </w:rPr>
          <w:t>da</w:t>
        </w:r>
      </w:hyperlink>
      <w:r>
        <w:rPr>
          <w:color w:val="000080"/>
          <w:spacing w:val="1"/>
          <w:sz w:val="21"/>
        </w:rPr>
        <w:t xml:space="preserve"> </w:t>
      </w:r>
      <w:hyperlink r:id="rId75" w:anchor="art131">
        <w:r>
          <w:rPr>
            <w:color w:val="000080"/>
            <w:sz w:val="21"/>
            <w:u w:val="single" w:color="000080"/>
          </w:rPr>
          <w:t>Lei</w:t>
        </w:r>
        <w:r>
          <w:rPr>
            <w:color w:val="000080"/>
            <w:spacing w:val="-3"/>
            <w:sz w:val="21"/>
            <w:u w:val="single" w:color="000080"/>
          </w:rPr>
          <w:t xml:space="preserve"> </w:t>
        </w:r>
        <w:r>
          <w:rPr>
            <w:color w:val="000080"/>
            <w:sz w:val="21"/>
            <w:u w:val="single" w:color="000080"/>
          </w:rPr>
          <w:t>n.º 14.133,</w:t>
        </w:r>
        <w:r>
          <w:rPr>
            <w:color w:val="000080"/>
            <w:spacing w:val="-2"/>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2021</w:t>
        </w:r>
      </w:hyperlink>
      <w:r>
        <w:rPr>
          <w:sz w:val="21"/>
        </w:rPr>
        <w:t>).</w:t>
      </w:r>
    </w:p>
    <w:p w14:paraId="5A2A56D0" w14:textId="77777777" w:rsidR="00940CE8" w:rsidRDefault="00AD6D6D">
      <w:pPr>
        <w:pStyle w:val="PargrafodaLista"/>
        <w:numPr>
          <w:ilvl w:val="1"/>
          <w:numId w:val="1"/>
        </w:numPr>
        <w:tabs>
          <w:tab w:val="left" w:pos="1102"/>
        </w:tabs>
        <w:spacing w:line="276" w:lineRule="auto"/>
        <w:ind w:right="391" w:firstLine="0"/>
        <w:rPr>
          <w:sz w:val="21"/>
        </w:rPr>
      </w:pPr>
      <w:r>
        <w:rPr>
          <w:sz w:val="21"/>
        </w:rPr>
        <w:t>O</w:t>
      </w:r>
      <w:r>
        <w:rPr>
          <w:spacing w:val="-7"/>
          <w:sz w:val="21"/>
        </w:rPr>
        <w:t xml:space="preserve"> </w:t>
      </w:r>
      <w:r>
        <w:rPr>
          <w:sz w:val="21"/>
        </w:rPr>
        <w:t>contrato</w:t>
      </w:r>
      <w:r>
        <w:rPr>
          <w:spacing w:val="-9"/>
          <w:sz w:val="21"/>
        </w:rPr>
        <w:t xml:space="preserve"> </w:t>
      </w:r>
      <w:r>
        <w:rPr>
          <w:sz w:val="21"/>
        </w:rPr>
        <w:t>poderá</w:t>
      </w:r>
      <w:r>
        <w:rPr>
          <w:spacing w:val="-11"/>
          <w:sz w:val="21"/>
        </w:rPr>
        <w:t xml:space="preserve"> </w:t>
      </w:r>
      <w:r>
        <w:rPr>
          <w:sz w:val="21"/>
        </w:rPr>
        <w:t>ser</w:t>
      </w:r>
      <w:r>
        <w:rPr>
          <w:spacing w:val="-7"/>
          <w:sz w:val="21"/>
        </w:rPr>
        <w:t xml:space="preserve"> </w:t>
      </w:r>
      <w:r>
        <w:rPr>
          <w:sz w:val="21"/>
        </w:rPr>
        <w:t>extinto</w:t>
      </w:r>
      <w:r>
        <w:rPr>
          <w:spacing w:val="-7"/>
          <w:sz w:val="21"/>
        </w:rPr>
        <w:t xml:space="preserve"> </w:t>
      </w:r>
      <w:r>
        <w:rPr>
          <w:sz w:val="21"/>
        </w:rPr>
        <w:t>caso</w:t>
      </w:r>
      <w:r>
        <w:rPr>
          <w:spacing w:val="-7"/>
          <w:sz w:val="21"/>
        </w:rPr>
        <w:t xml:space="preserve"> </w:t>
      </w:r>
      <w:r>
        <w:rPr>
          <w:sz w:val="21"/>
        </w:rPr>
        <w:t>se</w:t>
      </w:r>
      <w:r>
        <w:rPr>
          <w:spacing w:val="-10"/>
          <w:sz w:val="21"/>
        </w:rPr>
        <w:t xml:space="preserve"> </w:t>
      </w:r>
      <w:r>
        <w:rPr>
          <w:sz w:val="21"/>
        </w:rPr>
        <w:t>constate</w:t>
      </w:r>
      <w:r>
        <w:rPr>
          <w:spacing w:val="-9"/>
          <w:sz w:val="21"/>
        </w:rPr>
        <w:t xml:space="preserve"> </w:t>
      </w:r>
      <w:r>
        <w:rPr>
          <w:sz w:val="21"/>
        </w:rPr>
        <w:t>que</w:t>
      </w:r>
      <w:r>
        <w:rPr>
          <w:spacing w:val="-8"/>
          <w:sz w:val="21"/>
        </w:rPr>
        <w:t xml:space="preserve"> </w:t>
      </w:r>
      <w:r>
        <w:rPr>
          <w:sz w:val="21"/>
        </w:rPr>
        <w:t>o</w:t>
      </w:r>
      <w:r>
        <w:rPr>
          <w:spacing w:val="-9"/>
          <w:sz w:val="21"/>
        </w:rPr>
        <w:t xml:space="preserve"> </w:t>
      </w:r>
      <w:r>
        <w:rPr>
          <w:sz w:val="21"/>
        </w:rPr>
        <w:t>contratado</w:t>
      </w:r>
      <w:r>
        <w:rPr>
          <w:spacing w:val="-8"/>
          <w:sz w:val="21"/>
        </w:rPr>
        <w:t xml:space="preserve"> </w:t>
      </w:r>
      <w:r>
        <w:rPr>
          <w:sz w:val="21"/>
        </w:rPr>
        <w:t>mantém</w:t>
      </w:r>
      <w:r>
        <w:rPr>
          <w:spacing w:val="-8"/>
          <w:sz w:val="21"/>
        </w:rPr>
        <w:t xml:space="preserve"> </w:t>
      </w:r>
      <w:r>
        <w:rPr>
          <w:sz w:val="21"/>
        </w:rPr>
        <w:t>vínculo</w:t>
      </w:r>
      <w:r>
        <w:rPr>
          <w:spacing w:val="-7"/>
          <w:sz w:val="21"/>
        </w:rPr>
        <w:t xml:space="preserve"> </w:t>
      </w:r>
      <w:r>
        <w:rPr>
          <w:sz w:val="21"/>
        </w:rPr>
        <w:t>de</w:t>
      </w:r>
      <w:r>
        <w:rPr>
          <w:spacing w:val="-8"/>
          <w:sz w:val="21"/>
        </w:rPr>
        <w:t xml:space="preserve"> </w:t>
      </w:r>
      <w:r>
        <w:rPr>
          <w:sz w:val="21"/>
        </w:rPr>
        <w:t>natureza</w:t>
      </w:r>
      <w:r>
        <w:rPr>
          <w:spacing w:val="-9"/>
          <w:sz w:val="21"/>
        </w:rPr>
        <w:t xml:space="preserve"> </w:t>
      </w:r>
      <w:r>
        <w:rPr>
          <w:sz w:val="21"/>
        </w:rPr>
        <w:t>técnica,</w:t>
      </w:r>
      <w:r>
        <w:rPr>
          <w:spacing w:val="1"/>
          <w:sz w:val="21"/>
        </w:rPr>
        <w:t xml:space="preserve"> </w:t>
      </w:r>
      <w:r>
        <w:rPr>
          <w:sz w:val="21"/>
        </w:rPr>
        <w:t>comercial,</w:t>
      </w:r>
      <w:r>
        <w:rPr>
          <w:spacing w:val="-8"/>
          <w:sz w:val="21"/>
        </w:rPr>
        <w:t xml:space="preserve"> </w:t>
      </w:r>
      <w:r>
        <w:rPr>
          <w:sz w:val="21"/>
        </w:rPr>
        <w:t>econômica,</w:t>
      </w:r>
      <w:r>
        <w:rPr>
          <w:spacing w:val="-7"/>
          <w:sz w:val="21"/>
        </w:rPr>
        <w:t xml:space="preserve"> </w:t>
      </w:r>
      <w:r>
        <w:rPr>
          <w:sz w:val="21"/>
        </w:rPr>
        <w:t>financeira,</w:t>
      </w:r>
      <w:r>
        <w:rPr>
          <w:spacing w:val="-8"/>
          <w:sz w:val="21"/>
        </w:rPr>
        <w:t xml:space="preserve"> </w:t>
      </w:r>
      <w:r>
        <w:rPr>
          <w:sz w:val="21"/>
        </w:rPr>
        <w:t>trabalhista</w:t>
      </w:r>
      <w:r>
        <w:rPr>
          <w:spacing w:val="-7"/>
          <w:sz w:val="21"/>
        </w:rPr>
        <w:t xml:space="preserve"> </w:t>
      </w:r>
      <w:r>
        <w:rPr>
          <w:sz w:val="21"/>
        </w:rPr>
        <w:t>ou</w:t>
      </w:r>
      <w:r>
        <w:rPr>
          <w:spacing w:val="-7"/>
          <w:sz w:val="21"/>
        </w:rPr>
        <w:t xml:space="preserve"> </w:t>
      </w:r>
      <w:r>
        <w:rPr>
          <w:sz w:val="21"/>
        </w:rPr>
        <w:t>civil</w:t>
      </w:r>
      <w:r>
        <w:rPr>
          <w:spacing w:val="-8"/>
          <w:sz w:val="21"/>
        </w:rPr>
        <w:t xml:space="preserve"> </w:t>
      </w:r>
      <w:r>
        <w:rPr>
          <w:sz w:val="21"/>
        </w:rPr>
        <w:t>com</w:t>
      </w:r>
      <w:r>
        <w:rPr>
          <w:spacing w:val="-8"/>
          <w:sz w:val="21"/>
        </w:rPr>
        <w:t xml:space="preserve"> </w:t>
      </w:r>
      <w:r>
        <w:rPr>
          <w:sz w:val="21"/>
        </w:rPr>
        <w:t>dirigente</w:t>
      </w:r>
      <w:r>
        <w:rPr>
          <w:spacing w:val="-7"/>
          <w:sz w:val="21"/>
        </w:rPr>
        <w:t xml:space="preserve"> </w:t>
      </w:r>
      <w:r>
        <w:rPr>
          <w:sz w:val="21"/>
        </w:rPr>
        <w:t>do</w:t>
      </w:r>
      <w:r>
        <w:rPr>
          <w:spacing w:val="-9"/>
          <w:sz w:val="21"/>
        </w:rPr>
        <w:t xml:space="preserve"> </w:t>
      </w:r>
      <w:r>
        <w:rPr>
          <w:sz w:val="21"/>
        </w:rPr>
        <w:t>órgão</w:t>
      </w:r>
      <w:r>
        <w:rPr>
          <w:spacing w:val="-8"/>
          <w:sz w:val="21"/>
        </w:rPr>
        <w:t xml:space="preserve"> </w:t>
      </w:r>
      <w:r>
        <w:rPr>
          <w:sz w:val="21"/>
        </w:rPr>
        <w:t>ou</w:t>
      </w:r>
      <w:r>
        <w:rPr>
          <w:spacing w:val="-7"/>
          <w:sz w:val="21"/>
        </w:rPr>
        <w:t xml:space="preserve"> </w:t>
      </w:r>
      <w:r>
        <w:rPr>
          <w:sz w:val="21"/>
        </w:rPr>
        <w:t>entidade</w:t>
      </w:r>
      <w:r>
        <w:rPr>
          <w:spacing w:val="-8"/>
          <w:sz w:val="21"/>
        </w:rPr>
        <w:t xml:space="preserve"> </w:t>
      </w:r>
      <w:r>
        <w:rPr>
          <w:sz w:val="21"/>
        </w:rPr>
        <w:t>contratante</w:t>
      </w:r>
      <w:r>
        <w:rPr>
          <w:spacing w:val="-10"/>
          <w:sz w:val="21"/>
        </w:rPr>
        <w:t xml:space="preserve"> </w:t>
      </w:r>
      <w:r>
        <w:rPr>
          <w:sz w:val="21"/>
        </w:rPr>
        <w:t>ou</w:t>
      </w:r>
      <w:r>
        <w:rPr>
          <w:spacing w:val="-7"/>
          <w:sz w:val="21"/>
        </w:rPr>
        <w:t xml:space="preserve"> </w:t>
      </w:r>
      <w:r>
        <w:rPr>
          <w:sz w:val="21"/>
        </w:rPr>
        <w:t>com</w:t>
      </w:r>
      <w:r>
        <w:rPr>
          <w:spacing w:val="1"/>
          <w:sz w:val="21"/>
        </w:rPr>
        <w:t xml:space="preserve"> </w:t>
      </w:r>
      <w:r>
        <w:rPr>
          <w:sz w:val="21"/>
        </w:rPr>
        <w:t>agente</w:t>
      </w:r>
      <w:r>
        <w:rPr>
          <w:spacing w:val="-7"/>
          <w:sz w:val="21"/>
        </w:rPr>
        <w:t xml:space="preserve"> </w:t>
      </w:r>
      <w:r>
        <w:rPr>
          <w:sz w:val="21"/>
        </w:rPr>
        <w:t>público</w:t>
      </w:r>
      <w:r>
        <w:rPr>
          <w:spacing w:val="-8"/>
          <w:sz w:val="21"/>
        </w:rPr>
        <w:t xml:space="preserve"> </w:t>
      </w:r>
      <w:r>
        <w:rPr>
          <w:sz w:val="21"/>
        </w:rPr>
        <w:t>que</w:t>
      </w:r>
      <w:r>
        <w:rPr>
          <w:spacing w:val="-8"/>
          <w:sz w:val="21"/>
        </w:rPr>
        <w:t xml:space="preserve"> </w:t>
      </w:r>
      <w:r>
        <w:rPr>
          <w:sz w:val="21"/>
        </w:rPr>
        <w:t>tenha</w:t>
      </w:r>
      <w:r>
        <w:rPr>
          <w:spacing w:val="-8"/>
          <w:sz w:val="21"/>
        </w:rPr>
        <w:t xml:space="preserve"> </w:t>
      </w:r>
      <w:r>
        <w:rPr>
          <w:sz w:val="21"/>
        </w:rPr>
        <w:t>desempenhado</w:t>
      </w:r>
      <w:r>
        <w:rPr>
          <w:spacing w:val="-7"/>
          <w:sz w:val="21"/>
        </w:rPr>
        <w:t xml:space="preserve"> </w:t>
      </w:r>
      <w:r>
        <w:rPr>
          <w:sz w:val="21"/>
        </w:rPr>
        <w:t>função</w:t>
      </w:r>
      <w:r>
        <w:rPr>
          <w:spacing w:val="-7"/>
          <w:sz w:val="21"/>
        </w:rPr>
        <w:t xml:space="preserve"> </w:t>
      </w:r>
      <w:r>
        <w:rPr>
          <w:sz w:val="21"/>
        </w:rPr>
        <w:t>na</w:t>
      </w:r>
      <w:r>
        <w:rPr>
          <w:spacing w:val="-8"/>
          <w:sz w:val="21"/>
        </w:rPr>
        <w:t xml:space="preserve"> </w:t>
      </w:r>
      <w:r>
        <w:rPr>
          <w:sz w:val="21"/>
        </w:rPr>
        <w:t>licitação</w:t>
      </w:r>
      <w:r>
        <w:rPr>
          <w:spacing w:val="-8"/>
          <w:sz w:val="21"/>
        </w:rPr>
        <w:t xml:space="preserve"> </w:t>
      </w:r>
      <w:r>
        <w:rPr>
          <w:sz w:val="21"/>
        </w:rPr>
        <w:t>ou</w:t>
      </w:r>
      <w:r>
        <w:rPr>
          <w:spacing w:val="-7"/>
          <w:sz w:val="21"/>
        </w:rPr>
        <w:t xml:space="preserve"> </w:t>
      </w:r>
      <w:r>
        <w:rPr>
          <w:sz w:val="21"/>
        </w:rPr>
        <w:t>atue</w:t>
      </w:r>
      <w:r>
        <w:rPr>
          <w:spacing w:val="-7"/>
          <w:sz w:val="21"/>
        </w:rPr>
        <w:t xml:space="preserve"> </w:t>
      </w:r>
      <w:r>
        <w:rPr>
          <w:sz w:val="21"/>
        </w:rPr>
        <w:t>na</w:t>
      </w:r>
      <w:r>
        <w:rPr>
          <w:spacing w:val="-11"/>
          <w:sz w:val="21"/>
        </w:rPr>
        <w:t xml:space="preserve"> </w:t>
      </w:r>
      <w:r>
        <w:rPr>
          <w:sz w:val="21"/>
        </w:rPr>
        <w:t>fiscalização</w:t>
      </w:r>
      <w:r>
        <w:rPr>
          <w:spacing w:val="-7"/>
          <w:sz w:val="21"/>
        </w:rPr>
        <w:t xml:space="preserve"> </w:t>
      </w:r>
      <w:r>
        <w:rPr>
          <w:sz w:val="21"/>
        </w:rPr>
        <w:t>ou</w:t>
      </w:r>
      <w:r>
        <w:rPr>
          <w:spacing w:val="-7"/>
          <w:sz w:val="21"/>
        </w:rPr>
        <w:t xml:space="preserve"> </w:t>
      </w:r>
      <w:r>
        <w:rPr>
          <w:sz w:val="21"/>
        </w:rPr>
        <w:t>na</w:t>
      </w:r>
      <w:r>
        <w:rPr>
          <w:spacing w:val="-10"/>
          <w:sz w:val="21"/>
        </w:rPr>
        <w:t xml:space="preserve"> </w:t>
      </w:r>
      <w:r>
        <w:rPr>
          <w:sz w:val="21"/>
        </w:rPr>
        <w:t>gestão</w:t>
      </w:r>
      <w:r>
        <w:rPr>
          <w:spacing w:val="-8"/>
          <w:sz w:val="21"/>
        </w:rPr>
        <w:t xml:space="preserve"> </w:t>
      </w:r>
      <w:r>
        <w:rPr>
          <w:sz w:val="21"/>
        </w:rPr>
        <w:t>do</w:t>
      </w:r>
      <w:r>
        <w:rPr>
          <w:spacing w:val="-9"/>
          <w:sz w:val="21"/>
        </w:rPr>
        <w:t xml:space="preserve"> </w:t>
      </w:r>
      <w:r>
        <w:rPr>
          <w:sz w:val="21"/>
        </w:rPr>
        <w:t>contrato,</w:t>
      </w:r>
      <w:r>
        <w:rPr>
          <w:spacing w:val="1"/>
          <w:sz w:val="21"/>
        </w:rPr>
        <w:t xml:space="preserve"> </w:t>
      </w:r>
      <w:r>
        <w:rPr>
          <w:sz w:val="21"/>
        </w:rPr>
        <w:t>ou que deles seja cônjuge, companheiro ou parente em linha reta, colateral ou por afinidade, até o terceiro</w:t>
      </w:r>
      <w:r>
        <w:rPr>
          <w:spacing w:val="1"/>
          <w:sz w:val="21"/>
        </w:rPr>
        <w:t xml:space="preserve"> </w:t>
      </w:r>
      <w:r>
        <w:rPr>
          <w:sz w:val="21"/>
        </w:rPr>
        <w:t>grau</w:t>
      </w:r>
      <w:r>
        <w:rPr>
          <w:spacing w:val="-1"/>
          <w:sz w:val="21"/>
        </w:rPr>
        <w:t xml:space="preserve"> </w:t>
      </w:r>
      <w:r>
        <w:rPr>
          <w:sz w:val="21"/>
        </w:rPr>
        <w:t>(art.</w:t>
      </w:r>
      <w:r>
        <w:rPr>
          <w:spacing w:val="-3"/>
          <w:sz w:val="21"/>
        </w:rPr>
        <w:t xml:space="preserve"> </w:t>
      </w:r>
      <w:r>
        <w:rPr>
          <w:sz w:val="21"/>
        </w:rPr>
        <w:t>14,</w:t>
      </w:r>
      <w:r>
        <w:rPr>
          <w:spacing w:val="-1"/>
          <w:sz w:val="21"/>
        </w:rPr>
        <w:t xml:space="preserve"> </w:t>
      </w:r>
      <w:r>
        <w:rPr>
          <w:sz w:val="21"/>
        </w:rPr>
        <w:t>inciso</w:t>
      </w:r>
      <w:r>
        <w:rPr>
          <w:spacing w:val="-1"/>
          <w:sz w:val="21"/>
        </w:rPr>
        <w:t xml:space="preserve"> </w:t>
      </w:r>
      <w:r>
        <w:rPr>
          <w:sz w:val="21"/>
        </w:rPr>
        <w:t>IV,</w:t>
      </w:r>
      <w:r>
        <w:rPr>
          <w:spacing w:val="-4"/>
          <w:sz w:val="21"/>
        </w:rPr>
        <w:t xml:space="preserve"> </w:t>
      </w:r>
      <w:r>
        <w:rPr>
          <w:sz w:val="21"/>
        </w:rPr>
        <w:t>da Lei</w:t>
      </w:r>
      <w:r>
        <w:rPr>
          <w:spacing w:val="-2"/>
          <w:sz w:val="21"/>
        </w:rPr>
        <w:t xml:space="preserve"> </w:t>
      </w:r>
      <w:r>
        <w:rPr>
          <w:sz w:val="21"/>
        </w:rPr>
        <w:t>n.º 14.133, de</w:t>
      </w:r>
      <w:r>
        <w:rPr>
          <w:spacing w:val="-1"/>
          <w:sz w:val="21"/>
        </w:rPr>
        <w:t xml:space="preserve"> </w:t>
      </w:r>
      <w:r>
        <w:rPr>
          <w:sz w:val="21"/>
        </w:rPr>
        <w:t>2021).</w:t>
      </w:r>
    </w:p>
    <w:p w14:paraId="255160C6" w14:textId="77777777" w:rsidR="00940CE8" w:rsidRDefault="00940CE8">
      <w:pPr>
        <w:pStyle w:val="Corpodetexto"/>
        <w:spacing w:before="4"/>
        <w:ind w:left="0"/>
        <w:rPr>
          <w:sz w:val="24"/>
        </w:rPr>
      </w:pPr>
    </w:p>
    <w:p w14:paraId="3DFA6565" w14:textId="77777777" w:rsidR="00940CE8" w:rsidRDefault="00AD6D6D">
      <w:pPr>
        <w:pStyle w:val="Ttulo1"/>
        <w:numPr>
          <w:ilvl w:val="0"/>
          <w:numId w:val="1"/>
        </w:numPr>
        <w:tabs>
          <w:tab w:val="left" w:pos="754"/>
        </w:tabs>
        <w:spacing w:before="1"/>
        <w:ind w:hanging="362"/>
        <w:jc w:val="both"/>
      </w:pPr>
      <w:r>
        <w:t>CLÁUSULA</w:t>
      </w:r>
      <w:r>
        <w:rPr>
          <w:spacing w:val="-4"/>
        </w:rPr>
        <w:t xml:space="preserve"> </w:t>
      </w:r>
      <w:r>
        <w:t>DÉCIMA</w:t>
      </w:r>
      <w:r>
        <w:rPr>
          <w:spacing w:val="-3"/>
        </w:rPr>
        <w:t xml:space="preserve"> </w:t>
      </w:r>
      <w:r>
        <w:t>TERCEIRA</w:t>
      </w:r>
      <w:r>
        <w:rPr>
          <w:spacing w:val="-3"/>
        </w:rPr>
        <w:t xml:space="preserve"> </w:t>
      </w:r>
      <w:r>
        <w:t>–</w:t>
      </w:r>
      <w:r>
        <w:rPr>
          <w:spacing w:val="-2"/>
        </w:rPr>
        <w:t xml:space="preserve"> </w:t>
      </w:r>
      <w:r>
        <w:t>DOTAÇÃO</w:t>
      </w:r>
      <w:r>
        <w:rPr>
          <w:spacing w:val="-3"/>
        </w:rPr>
        <w:t xml:space="preserve"> </w:t>
      </w:r>
      <w:r>
        <w:t>ORÇAMENTÁRIA</w:t>
      </w:r>
    </w:p>
    <w:p w14:paraId="4A10A8E2" w14:textId="77777777" w:rsidR="00940CE8" w:rsidRDefault="00940CE8">
      <w:pPr>
        <w:pStyle w:val="Corpodetexto"/>
        <w:spacing w:before="0"/>
        <w:ind w:left="0"/>
        <w:rPr>
          <w:b/>
          <w:sz w:val="31"/>
        </w:rPr>
      </w:pPr>
    </w:p>
    <w:p w14:paraId="06941854" w14:textId="77777777" w:rsidR="001A48AB" w:rsidRDefault="00AD6D6D">
      <w:pPr>
        <w:pStyle w:val="PargrafodaLista"/>
        <w:numPr>
          <w:ilvl w:val="1"/>
          <w:numId w:val="1"/>
        </w:numPr>
        <w:tabs>
          <w:tab w:val="left" w:pos="1101"/>
          <w:tab w:val="left" w:pos="1102"/>
        </w:tabs>
        <w:spacing w:before="0" w:line="276" w:lineRule="auto"/>
        <w:ind w:right="396" w:firstLine="0"/>
        <w:rPr>
          <w:sz w:val="21"/>
        </w:rPr>
      </w:pPr>
      <w:r>
        <w:rPr>
          <w:sz w:val="21"/>
        </w:rPr>
        <w:t>A</w:t>
      </w:r>
      <w:r>
        <w:rPr>
          <w:spacing w:val="8"/>
          <w:sz w:val="21"/>
        </w:rPr>
        <w:t xml:space="preserve"> </w:t>
      </w:r>
      <w:r>
        <w:rPr>
          <w:sz w:val="21"/>
        </w:rPr>
        <w:t>despesa</w:t>
      </w:r>
      <w:r>
        <w:rPr>
          <w:spacing w:val="6"/>
          <w:sz w:val="21"/>
        </w:rPr>
        <w:t xml:space="preserve"> </w:t>
      </w:r>
      <w:r>
        <w:rPr>
          <w:sz w:val="21"/>
        </w:rPr>
        <w:t>originada</w:t>
      </w:r>
      <w:r>
        <w:rPr>
          <w:spacing w:val="9"/>
          <w:sz w:val="21"/>
        </w:rPr>
        <w:t xml:space="preserve"> </w:t>
      </w:r>
      <w:r>
        <w:rPr>
          <w:sz w:val="21"/>
        </w:rPr>
        <w:t>por</w:t>
      </w:r>
      <w:r>
        <w:rPr>
          <w:spacing w:val="7"/>
          <w:sz w:val="21"/>
        </w:rPr>
        <w:t xml:space="preserve"> </w:t>
      </w:r>
      <w:r>
        <w:rPr>
          <w:sz w:val="21"/>
        </w:rPr>
        <w:t>esta</w:t>
      </w:r>
      <w:r>
        <w:rPr>
          <w:spacing w:val="9"/>
          <w:sz w:val="21"/>
        </w:rPr>
        <w:t xml:space="preserve"> </w:t>
      </w:r>
      <w:r>
        <w:rPr>
          <w:sz w:val="21"/>
        </w:rPr>
        <w:t>licitação</w:t>
      </w:r>
      <w:r>
        <w:rPr>
          <w:spacing w:val="8"/>
          <w:sz w:val="21"/>
        </w:rPr>
        <w:t xml:space="preserve"> </w:t>
      </w:r>
      <w:r>
        <w:rPr>
          <w:sz w:val="21"/>
        </w:rPr>
        <w:t>será</w:t>
      </w:r>
      <w:r>
        <w:rPr>
          <w:spacing w:val="6"/>
          <w:sz w:val="21"/>
        </w:rPr>
        <w:t xml:space="preserve"> </w:t>
      </w:r>
      <w:r>
        <w:rPr>
          <w:sz w:val="21"/>
        </w:rPr>
        <w:t>atendida</w:t>
      </w:r>
      <w:r>
        <w:rPr>
          <w:spacing w:val="8"/>
          <w:sz w:val="21"/>
        </w:rPr>
        <w:t xml:space="preserve"> </w:t>
      </w:r>
      <w:r>
        <w:rPr>
          <w:sz w:val="21"/>
        </w:rPr>
        <w:t>pela</w:t>
      </w:r>
      <w:r>
        <w:rPr>
          <w:spacing w:val="8"/>
          <w:sz w:val="21"/>
        </w:rPr>
        <w:t xml:space="preserve"> </w:t>
      </w:r>
      <w:r>
        <w:rPr>
          <w:sz w:val="21"/>
        </w:rPr>
        <w:t>seguinte</w:t>
      </w:r>
      <w:r>
        <w:rPr>
          <w:spacing w:val="9"/>
          <w:sz w:val="21"/>
        </w:rPr>
        <w:t xml:space="preserve"> </w:t>
      </w:r>
      <w:r>
        <w:rPr>
          <w:sz w:val="21"/>
        </w:rPr>
        <w:t>dotação</w:t>
      </w:r>
      <w:r>
        <w:rPr>
          <w:spacing w:val="8"/>
          <w:sz w:val="21"/>
        </w:rPr>
        <w:t xml:space="preserve"> </w:t>
      </w:r>
      <w:r>
        <w:rPr>
          <w:sz w:val="21"/>
        </w:rPr>
        <w:t>orçamentária</w:t>
      </w:r>
      <w:r>
        <w:rPr>
          <w:spacing w:val="6"/>
          <w:sz w:val="21"/>
        </w:rPr>
        <w:t xml:space="preserve"> </w:t>
      </w:r>
      <w:r>
        <w:rPr>
          <w:sz w:val="21"/>
        </w:rPr>
        <w:t>constante</w:t>
      </w:r>
      <w:r>
        <w:rPr>
          <w:spacing w:val="-43"/>
          <w:sz w:val="21"/>
        </w:rPr>
        <w:t xml:space="preserve"> </w:t>
      </w:r>
      <w:r>
        <w:rPr>
          <w:sz w:val="21"/>
        </w:rPr>
        <w:t>do</w:t>
      </w:r>
      <w:r>
        <w:rPr>
          <w:spacing w:val="-1"/>
          <w:sz w:val="21"/>
        </w:rPr>
        <w:t xml:space="preserve"> </w:t>
      </w:r>
      <w:r>
        <w:rPr>
          <w:sz w:val="21"/>
        </w:rPr>
        <w:t>orçamento para</w:t>
      </w:r>
      <w:r>
        <w:rPr>
          <w:spacing w:val="-1"/>
          <w:sz w:val="21"/>
        </w:rPr>
        <w:t xml:space="preserve"> </w:t>
      </w:r>
      <w:r>
        <w:rPr>
          <w:sz w:val="21"/>
        </w:rPr>
        <w:t>o</w:t>
      </w:r>
      <w:r>
        <w:rPr>
          <w:spacing w:val="-1"/>
          <w:sz w:val="21"/>
        </w:rPr>
        <w:t xml:space="preserve"> </w:t>
      </w:r>
      <w:r>
        <w:rPr>
          <w:sz w:val="21"/>
        </w:rPr>
        <w:t>exercício</w:t>
      </w:r>
      <w:r>
        <w:rPr>
          <w:spacing w:val="-1"/>
          <w:sz w:val="21"/>
        </w:rPr>
        <w:t xml:space="preserve"> </w:t>
      </w:r>
      <w:r>
        <w:rPr>
          <w:sz w:val="21"/>
        </w:rPr>
        <w:t>econômico e</w:t>
      </w:r>
      <w:r>
        <w:rPr>
          <w:spacing w:val="-4"/>
          <w:sz w:val="21"/>
        </w:rPr>
        <w:t xml:space="preserve"> </w:t>
      </w:r>
      <w:r>
        <w:rPr>
          <w:sz w:val="21"/>
        </w:rPr>
        <w:t>financeiro</w:t>
      </w:r>
      <w:r>
        <w:rPr>
          <w:spacing w:val="-1"/>
          <w:sz w:val="21"/>
        </w:rPr>
        <w:t xml:space="preserve"> </w:t>
      </w:r>
      <w:r>
        <w:rPr>
          <w:sz w:val="21"/>
        </w:rPr>
        <w:t>de 202</w:t>
      </w:r>
      <w:r w:rsidR="001A48AB">
        <w:rPr>
          <w:sz w:val="21"/>
        </w:rPr>
        <w:t>4</w:t>
      </w:r>
    </w:p>
    <w:p w14:paraId="7C2BD418" w14:textId="7A75F626" w:rsidR="00940CE8" w:rsidRDefault="00940CE8">
      <w:pPr>
        <w:pStyle w:val="PargrafodaLista"/>
        <w:numPr>
          <w:ilvl w:val="1"/>
          <w:numId w:val="1"/>
        </w:numPr>
        <w:tabs>
          <w:tab w:val="left" w:pos="1101"/>
          <w:tab w:val="left" w:pos="1102"/>
        </w:tabs>
        <w:spacing w:before="0" w:line="276" w:lineRule="auto"/>
        <w:ind w:right="396" w:firstLine="0"/>
        <w:rPr>
          <w:sz w:val="21"/>
        </w:rPr>
      </w:pPr>
    </w:p>
    <w:p w14:paraId="1A711362" w14:textId="77777777" w:rsidR="001A48AB" w:rsidRDefault="001A48AB" w:rsidP="001A48AB">
      <w:pPr>
        <w:pStyle w:val="Corpodetexto"/>
        <w:spacing w:before="121"/>
        <w:ind w:left="645"/>
      </w:pPr>
      <w:r w:rsidRPr="002A7A5C">
        <w:t>Ficha:</w:t>
      </w:r>
      <w:r w:rsidRPr="002A7A5C">
        <w:rPr>
          <w:spacing w:val="-3"/>
        </w:rPr>
        <w:t xml:space="preserve"> </w:t>
      </w:r>
      <w:r>
        <w:t>30-57-102-224-279-376-400</w:t>
      </w:r>
    </w:p>
    <w:p w14:paraId="7F014893" w14:textId="2DC69711" w:rsidR="001A48AB" w:rsidRPr="002A7A5C" w:rsidRDefault="001A48AB" w:rsidP="001A48AB">
      <w:pPr>
        <w:pStyle w:val="Corpodetexto"/>
        <w:spacing w:before="121"/>
        <w:ind w:left="567"/>
        <w:jc w:val="both"/>
      </w:pPr>
      <w:r>
        <w:t>Há dotação orçamentaria para realização do processo licitatório. Havendo necessidade de cobertura de crédito adicional suplementar na dotação especifica, a mesma será realizada conforme disponibilizado no orçamento e de acordo com os artigos 40 e 41 e incisos de I a III da Lei 4320, e em conformidade com o artigo 7º da lei orçamentaria anual do municipio de São Jose do Povo nº 965/2024.</w:t>
      </w:r>
    </w:p>
    <w:p w14:paraId="77B057B2" w14:textId="77777777" w:rsidR="00940CE8" w:rsidRPr="00B15F12" w:rsidRDefault="00940CE8">
      <w:pPr>
        <w:pStyle w:val="Corpodetexto"/>
        <w:spacing w:before="0"/>
        <w:ind w:left="0"/>
        <w:rPr>
          <w:b/>
          <w:color w:val="FF0000"/>
          <w:sz w:val="31"/>
        </w:rPr>
      </w:pPr>
    </w:p>
    <w:p w14:paraId="43214266" w14:textId="77777777" w:rsidR="00940CE8" w:rsidRDefault="00AD6D6D" w:rsidP="005B2603">
      <w:pPr>
        <w:pStyle w:val="PargrafodaLista"/>
        <w:numPr>
          <w:ilvl w:val="1"/>
          <w:numId w:val="20"/>
        </w:numPr>
        <w:tabs>
          <w:tab w:val="left" w:pos="1102"/>
        </w:tabs>
        <w:spacing w:before="0" w:line="276" w:lineRule="auto"/>
        <w:ind w:right="388" w:firstLine="0"/>
        <w:rPr>
          <w:sz w:val="21"/>
        </w:rPr>
      </w:pPr>
      <w:r>
        <w:rPr>
          <w:sz w:val="21"/>
        </w:rPr>
        <w:t>Os</w:t>
      </w:r>
      <w:r>
        <w:rPr>
          <w:spacing w:val="-12"/>
          <w:sz w:val="21"/>
        </w:rPr>
        <w:t xml:space="preserve"> </w:t>
      </w:r>
      <w:r>
        <w:rPr>
          <w:sz w:val="21"/>
        </w:rPr>
        <w:t>casos</w:t>
      </w:r>
      <w:r>
        <w:rPr>
          <w:spacing w:val="-11"/>
          <w:sz w:val="21"/>
        </w:rPr>
        <w:t xml:space="preserve"> </w:t>
      </w:r>
      <w:r>
        <w:rPr>
          <w:sz w:val="21"/>
        </w:rPr>
        <w:t>omissos</w:t>
      </w:r>
      <w:r>
        <w:rPr>
          <w:spacing w:val="-12"/>
          <w:sz w:val="21"/>
        </w:rPr>
        <w:t xml:space="preserve"> </w:t>
      </w:r>
      <w:r>
        <w:rPr>
          <w:sz w:val="21"/>
        </w:rPr>
        <w:t>serão</w:t>
      </w:r>
      <w:r>
        <w:rPr>
          <w:spacing w:val="-9"/>
          <w:sz w:val="21"/>
        </w:rPr>
        <w:t xml:space="preserve"> </w:t>
      </w:r>
      <w:r>
        <w:rPr>
          <w:sz w:val="21"/>
        </w:rPr>
        <w:t>decididos</w:t>
      </w:r>
      <w:r>
        <w:rPr>
          <w:spacing w:val="-12"/>
          <w:sz w:val="21"/>
        </w:rPr>
        <w:t xml:space="preserve"> </w:t>
      </w:r>
      <w:r>
        <w:rPr>
          <w:sz w:val="21"/>
        </w:rPr>
        <w:t>pelo</w:t>
      </w:r>
      <w:r>
        <w:rPr>
          <w:spacing w:val="-9"/>
          <w:sz w:val="21"/>
        </w:rPr>
        <w:t xml:space="preserve"> </w:t>
      </w:r>
      <w:r>
        <w:rPr>
          <w:sz w:val="21"/>
        </w:rPr>
        <w:t>contratante,</w:t>
      </w:r>
      <w:r>
        <w:rPr>
          <w:spacing w:val="-10"/>
          <w:sz w:val="21"/>
        </w:rPr>
        <w:t xml:space="preserve"> </w:t>
      </w:r>
      <w:r>
        <w:rPr>
          <w:sz w:val="21"/>
        </w:rPr>
        <w:t>segundo</w:t>
      </w:r>
      <w:r>
        <w:rPr>
          <w:spacing w:val="-9"/>
          <w:sz w:val="21"/>
        </w:rPr>
        <w:t xml:space="preserve"> </w:t>
      </w:r>
      <w:r>
        <w:rPr>
          <w:sz w:val="21"/>
        </w:rPr>
        <w:t>as</w:t>
      </w:r>
      <w:r>
        <w:rPr>
          <w:spacing w:val="-11"/>
          <w:sz w:val="21"/>
        </w:rPr>
        <w:t xml:space="preserve"> </w:t>
      </w:r>
      <w:r>
        <w:rPr>
          <w:sz w:val="21"/>
        </w:rPr>
        <w:t>disposições</w:t>
      </w:r>
      <w:r>
        <w:rPr>
          <w:spacing w:val="-10"/>
          <w:sz w:val="21"/>
        </w:rPr>
        <w:t xml:space="preserve"> </w:t>
      </w:r>
      <w:r>
        <w:rPr>
          <w:sz w:val="21"/>
        </w:rPr>
        <w:t>contidas</w:t>
      </w:r>
      <w:r>
        <w:rPr>
          <w:spacing w:val="-9"/>
          <w:sz w:val="21"/>
        </w:rPr>
        <w:t xml:space="preserve"> </w:t>
      </w:r>
      <w:r>
        <w:rPr>
          <w:sz w:val="21"/>
        </w:rPr>
        <w:t>na</w:t>
      </w:r>
      <w:r>
        <w:rPr>
          <w:spacing w:val="-11"/>
          <w:sz w:val="21"/>
        </w:rPr>
        <w:t xml:space="preserve"> </w:t>
      </w:r>
      <w:r>
        <w:rPr>
          <w:sz w:val="21"/>
        </w:rPr>
        <w:t>Lei</w:t>
      </w:r>
      <w:r>
        <w:rPr>
          <w:color w:val="000080"/>
          <w:spacing w:val="-6"/>
          <w:sz w:val="21"/>
        </w:rPr>
        <w:t xml:space="preserve"> </w:t>
      </w:r>
      <w:hyperlink r:id="rId76">
        <w:r>
          <w:rPr>
            <w:color w:val="000080"/>
            <w:sz w:val="21"/>
            <w:u w:val="single" w:color="000080"/>
          </w:rPr>
          <w:t>nº</w:t>
        </w:r>
        <w:r>
          <w:rPr>
            <w:color w:val="000080"/>
            <w:spacing w:val="-10"/>
            <w:sz w:val="21"/>
            <w:u w:val="single" w:color="000080"/>
          </w:rPr>
          <w:t xml:space="preserve"> </w:t>
        </w:r>
        <w:r>
          <w:rPr>
            <w:color w:val="000080"/>
            <w:sz w:val="21"/>
            <w:u w:val="single" w:color="000080"/>
          </w:rPr>
          <w:t>14.133</w:t>
        </w:r>
        <w:r>
          <w:rPr>
            <w:color w:val="000080"/>
            <w:sz w:val="21"/>
          </w:rPr>
          <w:t>,</w:t>
        </w:r>
      </w:hyperlink>
      <w:r>
        <w:rPr>
          <w:color w:val="000080"/>
          <w:spacing w:val="-44"/>
          <w:sz w:val="21"/>
        </w:rPr>
        <w:t xml:space="preserve"> </w:t>
      </w:r>
      <w:hyperlink r:id="rId77">
        <w:r>
          <w:rPr>
            <w:color w:val="000080"/>
            <w:sz w:val="21"/>
            <w:u w:val="single" w:color="000080"/>
          </w:rPr>
          <w:t>de</w:t>
        </w:r>
        <w:r>
          <w:rPr>
            <w:color w:val="000080"/>
            <w:spacing w:val="-5"/>
            <w:sz w:val="21"/>
            <w:u w:val="single" w:color="000080"/>
          </w:rPr>
          <w:t xml:space="preserve"> </w:t>
        </w:r>
        <w:r>
          <w:rPr>
            <w:color w:val="000080"/>
            <w:sz w:val="21"/>
            <w:u w:val="single" w:color="000080"/>
          </w:rPr>
          <w:t>2021</w:t>
        </w:r>
        <w:r>
          <w:rPr>
            <w:sz w:val="21"/>
          </w:rPr>
          <w:t>,</w:t>
        </w:r>
        <w:r>
          <w:rPr>
            <w:spacing w:val="-5"/>
            <w:sz w:val="21"/>
          </w:rPr>
          <w:t xml:space="preserve"> </w:t>
        </w:r>
      </w:hyperlink>
      <w:r>
        <w:rPr>
          <w:sz w:val="21"/>
        </w:rPr>
        <w:t>e</w:t>
      </w:r>
      <w:r>
        <w:rPr>
          <w:spacing w:val="-4"/>
          <w:sz w:val="21"/>
        </w:rPr>
        <w:t xml:space="preserve"> </w:t>
      </w:r>
      <w:r>
        <w:rPr>
          <w:sz w:val="21"/>
        </w:rPr>
        <w:t>demais</w:t>
      </w:r>
      <w:r>
        <w:rPr>
          <w:spacing w:val="-5"/>
          <w:sz w:val="21"/>
        </w:rPr>
        <w:t xml:space="preserve"> </w:t>
      </w:r>
      <w:r>
        <w:rPr>
          <w:sz w:val="21"/>
        </w:rPr>
        <w:t>normas</w:t>
      </w:r>
      <w:r>
        <w:rPr>
          <w:spacing w:val="-4"/>
          <w:sz w:val="21"/>
        </w:rPr>
        <w:t xml:space="preserve"> </w:t>
      </w:r>
      <w:r>
        <w:rPr>
          <w:sz w:val="21"/>
        </w:rPr>
        <w:t>federais</w:t>
      </w:r>
      <w:r>
        <w:rPr>
          <w:spacing w:val="-4"/>
          <w:sz w:val="21"/>
        </w:rPr>
        <w:t xml:space="preserve"> </w:t>
      </w:r>
      <w:r>
        <w:rPr>
          <w:sz w:val="21"/>
        </w:rPr>
        <w:t>aplicáveis</w:t>
      </w:r>
      <w:r>
        <w:rPr>
          <w:spacing w:val="-5"/>
          <w:sz w:val="21"/>
        </w:rPr>
        <w:t xml:space="preserve"> </w:t>
      </w:r>
      <w:r>
        <w:rPr>
          <w:sz w:val="21"/>
        </w:rPr>
        <w:t>e,</w:t>
      </w:r>
      <w:r>
        <w:rPr>
          <w:spacing w:val="-4"/>
          <w:sz w:val="21"/>
        </w:rPr>
        <w:t xml:space="preserve"> </w:t>
      </w:r>
      <w:r>
        <w:rPr>
          <w:sz w:val="21"/>
        </w:rPr>
        <w:t>subsidiariamente,</w:t>
      </w:r>
      <w:r>
        <w:rPr>
          <w:spacing w:val="-5"/>
          <w:sz w:val="21"/>
        </w:rPr>
        <w:t xml:space="preserve"> </w:t>
      </w:r>
      <w:r>
        <w:rPr>
          <w:sz w:val="21"/>
        </w:rPr>
        <w:t>segundo</w:t>
      </w:r>
      <w:r>
        <w:rPr>
          <w:spacing w:val="-5"/>
          <w:sz w:val="21"/>
        </w:rPr>
        <w:t xml:space="preserve"> </w:t>
      </w:r>
      <w:r>
        <w:rPr>
          <w:sz w:val="21"/>
        </w:rPr>
        <w:t>as</w:t>
      </w:r>
      <w:r>
        <w:rPr>
          <w:spacing w:val="-4"/>
          <w:sz w:val="21"/>
        </w:rPr>
        <w:t xml:space="preserve"> </w:t>
      </w:r>
      <w:r>
        <w:rPr>
          <w:sz w:val="21"/>
        </w:rPr>
        <w:t>disposições</w:t>
      </w:r>
      <w:r>
        <w:rPr>
          <w:spacing w:val="-4"/>
          <w:sz w:val="21"/>
        </w:rPr>
        <w:t xml:space="preserve"> </w:t>
      </w:r>
      <w:r>
        <w:rPr>
          <w:sz w:val="21"/>
        </w:rPr>
        <w:t>contidas</w:t>
      </w:r>
      <w:r>
        <w:rPr>
          <w:spacing w:val="-5"/>
          <w:sz w:val="21"/>
        </w:rPr>
        <w:t xml:space="preserve"> </w:t>
      </w:r>
      <w:r>
        <w:rPr>
          <w:sz w:val="21"/>
        </w:rPr>
        <w:t>na</w:t>
      </w:r>
      <w:r>
        <w:rPr>
          <w:color w:val="000080"/>
          <w:spacing w:val="1"/>
          <w:sz w:val="21"/>
        </w:rPr>
        <w:t xml:space="preserve"> </w:t>
      </w:r>
      <w:hyperlink r:id="rId78">
        <w:r>
          <w:rPr>
            <w:color w:val="000080"/>
            <w:sz w:val="21"/>
            <w:u w:val="single" w:color="000080"/>
          </w:rPr>
          <w:t>Lei</w:t>
        </w:r>
        <w:r>
          <w:rPr>
            <w:color w:val="000080"/>
            <w:spacing w:val="-7"/>
            <w:sz w:val="21"/>
            <w:u w:val="single" w:color="000080"/>
          </w:rPr>
          <w:t xml:space="preserve"> </w:t>
        </w:r>
        <w:r>
          <w:rPr>
            <w:color w:val="000080"/>
            <w:sz w:val="21"/>
            <w:u w:val="single" w:color="000080"/>
          </w:rPr>
          <w:t>nº</w:t>
        </w:r>
      </w:hyperlink>
      <w:r>
        <w:rPr>
          <w:color w:val="000080"/>
          <w:spacing w:val="1"/>
          <w:sz w:val="21"/>
        </w:rPr>
        <w:t xml:space="preserve"> </w:t>
      </w:r>
      <w:hyperlink r:id="rId79">
        <w:r>
          <w:rPr>
            <w:color w:val="000080"/>
            <w:sz w:val="21"/>
            <w:u w:val="single" w:color="000080"/>
          </w:rPr>
          <w:t>8.078,</w:t>
        </w:r>
        <w:r>
          <w:rPr>
            <w:color w:val="000080"/>
            <w:spacing w:val="-2"/>
            <w:sz w:val="21"/>
            <w:u w:val="single" w:color="000080"/>
          </w:rPr>
          <w:t xml:space="preserve"> </w:t>
        </w:r>
        <w:r>
          <w:rPr>
            <w:color w:val="000080"/>
            <w:sz w:val="21"/>
            <w:u w:val="single" w:color="000080"/>
          </w:rPr>
          <w:t>de</w:t>
        </w:r>
        <w:r>
          <w:rPr>
            <w:color w:val="000080"/>
            <w:spacing w:val="-1"/>
            <w:sz w:val="21"/>
            <w:u w:val="single" w:color="000080"/>
          </w:rPr>
          <w:t xml:space="preserve"> </w:t>
        </w:r>
        <w:r>
          <w:rPr>
            <w:color w:val="000080"/>
            <w:sz w:val="21"/>
            <w:u w:val="single" w:color="000080"/>
          </w:rPr>
          <w:t>1990 –</w:t>
        </w:r>
        <w:r>
          <w:rPr>
            <w:color w:val="000080"/>
            <w:spacing w:val="-2"/>
            <w:sz w:val="21"/>
            <w:u w:val="single" w:color="000080"/>
          </w:rPr>
          <w:t xml:space="preserve"> </w:t>
        </w:r>
        <w:r>
          <w:rPr>
            <w:color w:val="000080"/>
            <w:sz w:val="21"/>
            <w:u w:val="single" w:color="000080"/>
          </w:rPr>
          <w:t>Código</w:t>
        </w:r>
        <w:r>
          <w:rPr>
            <w:color w:val="000080"/>
            <w:spacing w:val="-1"/>
            <w:sz w:val="21"/>
            <w:u w:val="single" w:color="000080"/>
          </w:rPr>
          <w:t xml:space="preserve"> </w:t>
        </w:r>
        <w:r>
          <w:rPr>
            <w:color w:val="000080"/>
            <w:sz w:val="21"/>
            <w:u w:val="single" w:color="000080"/>
          </w:rPr>
          <w:t>de</w:t>
        </w:r>
        <w:r>
          <w:rPr>
            <w:color w:val="000080"/>
            <w:spacing w:val="-3"/>
            <w:sz w:val="21"/>
            <w:u w:val="single" w:color="000080"/>
          </w:rPr>
          <w:t xml:space="preserve"> </w:t>
        </w:r>
        <w:r>
          <w:rPr>
            <w:color w:val="000080"/>
            <w:sz w:val="21"/>
            <w:u w:val="single" w:color="000080"/>
          </w:rPr>
          <w:t>Defesa</w:t>
        </w:r>
        <w:r>
          <w:rPr>
            <w:color w:val="000080"/>
            <w:spacing w:val="-1"/>
            <w:sz w:val="21"/>
            <w:u w:val="single" w:color="000080"/>
          </w:rPr>
          <w:t xml:space="preserve"> </w:t>
        </w:r>
        <w:r>
          <w:rPr>
            <w:color w:val="000080"/>
            <w:sz w:val="21"/>
            <w:u w:val="single" w:color="000080"/>
          </w:rPr>
          <w:t>do</w:t>
        </w:r>
        <w:r>
          <w:rPr>
            <w:color w:val="000080"/>
            <w:spacing w:val="-4"/>
            <w:sz w:val="21"/>
            <w:u w:val="single" w:color="000080"/>
          </w:rPr>
          <w:t xml:space="preserve"> </w:t>
        </w:r>
        <w:r>
          <w:rPr>
            <w:color w:val="000080"/>
            <w:sz w:val="21"/>
            <w:u w:val="single" w:color="000080"/>
          </w:rPr>
          <w:t>Consumidor</w:t>
        </w:r>
        <w:r>
          <w:rPr>
            <w:color w:val="000080"/>
            <w:sz w:val="21"/>
          </w:rPr>
          <w:t xml:space="preserve"> </w:t>
        </w:r>
      </w:hyperlink>
      <w:r>
        <w:rPr>
          <w:sz w:val="21"/>
        </w:rPr>
        <w:t>–</w:t>
      </w:r>
      <w:r>
        <w:rPr>
          <w:spacing w:val="-1"/>
          <w:sz w:val="21"/>
        </w:rPr>
        <w:t xml:space="preserve"> </w:t>
      </w:r>
      <w:r>
        <w:rPr>
          <w:sz w:val="21"/>
        </w:rPr>
        <w:t>e</w:t>
      </w:r>
      <w:r>
        <w:rPr>
          <w:spacing w:val="-2"/>
          <w:sz w:val="21"/>
        </w:rPr>
        <w:t xml:space="preserve"> </w:t>
      </w:r>
      <w:r>
        <w:rPr>
          <w:sz w:val="21"/>
        </w:rPr>
        <w:t>normas</w:t>
      </w:r>
      <w:r>
        <w:rPr>
          <w:spacing w:val="-1"/>
          <w:sz w:val="21"/>
        </w:rPr>
        <w:t xml:space="preserve"> </w:t>
      </w:r>
      <w:r>
        <w:rPr>
          <w:sz w:val="21"/>
        </w:rPr>
        <w:t>e</w:t>
      </w:r>
      <w:r>
        <w:rPr>
          <w:spacing w:val="-1"/>
          <w:sz w:val="21"/>
        </w:rPr>
        <w:t xml:space="preserve"> </w:t>
      </w:r>
      <w:r>
        <w:rPr>
          <w:sz w:val="21"/>
        </w:rPr>
        <w:t>princípios</w:t>
      </w:r>
      <w:r>
        <w:rPr>
          <w:spacing w:val="-3"/>
          <w:sz w:val="21"/>
        </w:rPr>
        <w:t xml:space="preserve"> </w:t>
      </w:r>
      <w:r>
        <w:rPr>
          <w:sz w:val="21"/>
        </w:rPr>
        <w:t>gerais</w:t>
      </w:r>
      <w:r>
        <w:rPr>
          <w:spacing w:val="-4"/>
          <w:sz w:val="21"/>
        </w:rPr>
        <w:t xml:space="preserve"> </w:t>
      </w:r>
      <w:r>
        <w:rPr>
          <w:sz w:val="21"/>
        </w:rPr>
        <w:t>dos</w:t>
      </w:r>
      <w:r>
        <w:rPr>
          <w:spacing w:val="-3"/>
          <w:sz w:val="21"/>
        </w:rPr>
        <w:t xml:space="preserve"> </w:t>
      </w:r>
      <w:r>
        <w:rPr>
          <w:sz w:val="21"/>
        </w:rPr>
        <w:t>contratos.</w:t>
      </w:r>
    </w:p>
    <w:p w14:paraId="6DFD0AE9" w14:textId="77777777" w:rsidR="00940CE8" w:rsidRDefault="00940CE8">
      <w:pPr>
        <w:pStyle w:val="Corpodetexto"/>
        <w:spacing w:before="9"/>
        <w:ind w:left="0"/>
        <w:rPr>
          <w:sz w:val="15"/>
        </w:rPr>
      </w:pPr>
    </w:p>
    <w:p w14:paraId="1F986DE7" w14:textId="77777777" w:rsidR="00940CE8" w:rsidRDefault="00AD6D6D" w:rsidP="005B2603">
      <w:pPr>
        <w:pStyle w:val="Ttulo1"/>
        <w:numPr>
          <w:ilvl w:val="0"/>
          <w:numId w:val="20"/>
        </w:numPr>
        <w:tabs>
          <w:tab w:val="left" w:pos="754"/>
        </w:tabs>
        <w:spacing w:before="101"/>
        <w:ind w:hanging="362"/>
        <w:jc w:val="both"/>
      </w:pPr>
      <w:r>
        <w:t>CLÁUSULA</w:t>
      </w:r>
      <w:r>
        <w:rPr>
          <w:spacing w:val="-3"/>
        </w:rPr>
        <w:t xml:space="preserve"> </w:t>
      </w:r>
      <w:r>
        <w:t>DÉCIMA</w:t>
      </w:r>
      <w:r>
        <w:rPr>
          <w:spacing w:val="-3"/>
        </w:rPr>
        <w:t xml:space="preserve"> </w:t>
      </w:r>
      <w:r>
        <w:t>QUINTA</w:t>
      </w:r>
      <w:r>
        <w:rPr>
          <w:spacing w:val="-2"/>
        </w:rPr>
        <w:t xml:space="preserve"> </w:t>
      </w:r>
      <w:r>
        <w:t>–</w:t>
      </w:r>
      <w:r>
        <w:rPr>
          <w:spacing w:val="-2"/>
        </w:rPr>
        <w:t xml:space="preserve"> </w:t>
      </w:r>
      <w:r>
        <w:t>ALTERAÇÕES</w:t>
      </w:r>
    </w:p>
    <w:p w14:paraId="35BD0811" w14:textId="77777777" w:rsidR="00940CE8" w:rsidRDefault="00940CE8">
      <w:pPr>
        <w:pStyle w:val="Corpodetexto"/>
        <w:spacing w:before="0"/>
        <w:ind w:left="0"/>
        <w:rPr>
          <w:b/>
          <w:sz w:val="31"/>
        </w:rPr>
      </w:pPr>
    </w:p>
    <w:p w14:paraId="2FEB4327" w14:textId="77777777" w:rsidR="00940CE8" w:rsidRDefault="00AD6D6D" w:rsidP="005B2603">
      <w:pPr>
        <w:pStyle w:val="PargrafodaLista"/>
        <w:numPr>
          <w:ilvl w:val="1"/>
          <w:numId w:val="20"/>
        </w:numPr>
        <w:tabs>
          <w:tab w:val="left" w:pos="1102"/>
        </w:tabs>
        <w:spacing w:before="0" w:line="276" w:lineRule="auto"/>
        <w:ind w:right="391" w:firstLine="0"/>
        <w:rPr>
          <w:sz w:val="21"/>
        </w:rPr>
      </w:pPr>
      <w:r>
        <w:rPr>
          <w:sz w:val="21"/>
        </w:rPr>
        <w:t>Eventuais alterações contratuais reger-se-ão pela disciplina dos</w:t>
      </w:r>
      <w:r>
        <w:rPr>
          <w:color w:val="000080"/>
          <w:sz w:val="21"/>
        </w:rPr>
        <w:t xml:space="preserve"> </w:t>
      </w:r>
      <w:hyperlink r:id="rId80" w:anchor="art124">
        <w:r>
          <w:rPr>
            <w:color w:val="000080"/>
            <w:sz w:val="21"/>
            <w:u w:val="single" w:color="000080"/>
          </w:rPr>
          <w:t>arts. 124 e seguintes da Lei nº</w:t>
        </w:r>
      </w:hyperlink>
      <w:r>
        <w:rPr>
          <w:color w:val="000080"/>
          <w:spacing w:val="1"/>
          <w:sz w:val="21"/>
        </w:rPr>
        <w:t xml:space="preserve"> </w:t>
      </w:r>
      <w:hyperlink r:id="rId81" w:anchor="art124">
        <w:r>
          <w:rPr>
            <w:color w:val="000080"/>
            <w:sz w:val="21"/>
            <w:u w:val="single" w:color="000080"/>
          </w:rPr>
          <w:t>14.133, de</w:t>
        </w:r>
        <w:r>
          <w:rPr>
            <w:color w:val="000080"/>
            <w:spacing w:val="-3"/>
            <w:sz w:val="21"/>
            <w:u w:val="single" w:color="000080"/>
          </w:rPr>
          <w:t xml:space="preserve"> </w:t>
        </w:r>
        <w:r>
          <w:rPr>
            <w:color w:val="000080"/>
            <w:sz w:val="21"/>
            <w:u w:val="single" w:color="000080"/>
          </w:rPr>
          <w:t>2021</w:t>
        </w:r>
        <w:r>
          <w:rPr>
            <w:sz w:val="21"/>
          </w:rPr>
          <w:t>.</w:t>
        </w:r>
      </w:hyperlink>
    </w:p>
    <w:p w14:paraId="6F7BF3E0" w14:textId="77777777" w:rsidR="00940CE8" w:rsidRDefault="00AD6D6D" w:rsidP="005B2603">
      <w:pPr>
        <w:pStyle w:val="PargrafodaLista"/>
        <w:numPr>
          <w:ilvl w:val="1"/>
          <w:numId w:val="20"/>
        </w:numPr>
        <w:tabs>
          <w:tab w:val="left" w:pos="1102"/>
        </w:tabs>
        <w:spacing w:line="276" w:lineRule="auto"/>
        <w:ind w:right="390" w:firstLine="0"/>
        <w:rPr>
          <w:sz w:val="21"/>
        </w:rPr>
      </w:pPr>
      <w:r>
        <w:rPr>
          <w:sz w:val="21"/>
        </w:rPr>
        <w:t>O contratado é obrigado a aceitar, nas mesmas condições contratuais, os acréscimos ou supressões</w:t>
      </w:r>
      <w:r>
        <w:rPr>
          <w:spacing w:val="1"/>
          <w:sz w:val="21"/>
        </w:rPr>
        <w:t xml:space="preserve"> </w:t>
      </w:r>
      <w:r>
        <w:rPr>
          <w:sz w:val="21"/>
        </w:rPr>
        <w:t>que se fizerem necessários, até o limite de 25% (vinte e cinco por cento) do valor inicial atualizado do</w:t>
      </w:r>
      <w:r>
        <w:rPr>
          <w:spacing w:val="1"/>
          <w:sz w:val="21"/>
        </w:rPr>
        <w:t xml:space="preserve"> </w:t>
      </w:r>
      <w:r>
        <w:rPr>
          <w:sz w:val="21"/>
        </w:rPr>
        <w:t>contrato.</w:t>
      </w:r>
    </w:p>
    <w:p w14:paraId="0147C7DF" w14:textId="77777777" w:rsidR="00940CE8" w:rsidRDefault="00AD6D6D" w:rsidP="005B2603">
      <w:pPr>
        <w:pStyle w:val="PargrafodaLista"/>
        <w:numPr>
          <w:ilvl w:val="1"/>
          <w:numId w:val="20"/>
        </w:numPr>
        <w:tabs>
          <w:tab w:val="left" w:pos="1102"/>
        </w:tabs>
        <w:spacing w:line="276" w:lineRule="auto"/>
        <w:ind w:right="392" w:firstLine="0"/>
        <w:rPr>
          <w:sz w:val="21"/>
        </w:rPr>
      </w:pPr>
      <w:r>
        <w:rPr>
          <w:sz w:val="21"/>
        </w:rPr>
        <w:t>As</w:t>
      </w:r>
      <w:r>
        <w:rPr>
          <w:spacing w:val="-5"/>
          <w:sz w:val="21"/>
        </w:rPr>
        <w:t xml:space="preserve"> </w:t>
      </w:r>
      <w:r>
        <w:rPr>
          <w:sz w:val="21"/>
        </w:rPr>
        <w:t>alterações</w:t>
      </w:r>
      <w:r>
        <w:rPr>
          <w:spacing w:val="-5"/>
          <w:sz w:val="21"/>
        </w:rPr>
        <w:t xml:space="preserve"> </w:t>
      </w:r>
      <w:r>
        <w:rPr>
          <w:sz w:val="21"/>
        </w:rPr>
        <w:t>contratuais</w:t>
      </w:r>
      <w:r>
        <w:rPr>
          <w:spacing w:val="-5"/>
          <w:sz w:val="21"/>
        </w:rPr>
        <w:t xml:space="preserve"> </w:t>
      </w:r>
      <w:r>
        <w:rPr>
          <w:sz w:val="21"/>
        </w:rPr>
        <w:t>deverão</w:t>
      </w:r>
      <w:r>
        <w:rPr>
          <w:spacing w:val="-5"/>
          <w:sz w:val="21"/>
        </w:rPr>
        <w:t xml:space="preserve"> </w:t>
      </w:r>
      <w:r>
        <w:rPr>
          <w:sz w:val="21"/>
        </w:rPr>
        <w:t>ser</w:t>
      </w:r>
      <w:r>
        <w:rPr>
          <w:spacing w:val="-6"/>
          <w:sz w:val="21"/>
        </w:rPr>
        <w:t xml:space="preserve"> </w:t>
      </w:r>
      <w:r>
        <w:rPr>
          <w:sz w:val="21"/>
        </w:rPr>
        <w:t>promovidas</w:t>
      </w:r>
      <w:r>
        <w:rPr>
          <w:spacing w:val="-5"/>
          <w:sz w:val="21"/>
        </w:rPr>
        <w:t xml:space="preserve"> </w:t>
      </w:r>
      <w:r>
        <w:rPr>
          <w:sz w:val="21"/>
        </w:rPr>
        <w:t>mediante</w:t>
      </w:r>
      <w:r>
        <w:rPr>
          <w:spacing w:val="-5"/>
          <w:sz w:val="21"/>
        </w:rPr>
        <w:t xml:space="preserve"> </w:t>
      </w:r>
      <w:r>
        <w:rPr>
          <w:sz w:val="21"/>
        </w:rPr>
        <w:t>celebração</w:t>
      </w:r>
      <w:r>
        <w:rPr>
          <w:spacing w:val="-4"/>
          <w:sz w:val="21"/>
        </w:rPr>
        <w:t xml:space="preserve"> </w:t>
      </w:r>
      <w:r>
        <w:rPr>
          <w:sz w:val="21"/>
        </w:rPr>
        <w:t>de</w:t>
      </w:r>
      <w:r>
        <w:rPr>
          <w:spacing w:val="-5"/>
          <w:sz w:val="21"/>
        </w:rPr>
        <w:t xml:space="preserve"> </w:t>
      </w:r>
      <w:r>
        <w:rPr>
          <w:sz w:val="21"/>
        </w:rPr>
        <w:t>termo</w:t>
      </w:r>
      <w:r>
        <w:rPr>
          <w:spacing w:val="-8"/>
          <w:sz w:val="21"/>
        </w:rPr>
        <w:t xml:space="preserve"> </w:t>
      </w:r>
      <w:r>
        <w:rPr>
          <w:sz w:val="21"/>
        </w:rPr>
        <w:t>aditivo,</w:t>
      </w:r>
      <w:r>
        <w:rPr>
          <w:spacing w:val="-6"/>
          <w:sz w:val="21"/>
        </w:rPr>
        <w:t xml:space="preserve"> </w:t>
      </w:r>
      <w:r>
        <w:rPr>
          <w:sz w:val="21"/>
        </w:rPr>
        <w:t>submetido</w:t>
      </w:r>
      <w:r>
        <w:rPr>
          <w:spacing w:val="-44"/>
          <w:sz w:val="21"/>
        </w:rPr>
        <w:t xml:space="preserve"> </w:t>
      </w:r>
      <w:r>
        <w:rPr>
          <w:sz w:val="21"/>
        </w:rPr>
        <w:t>à prévia aprovação da consultoria jurídica do contratante, salvo nos casos de justificada necessidade de</w:t>
      </w:r>
      <w:r>
        <w:rPr>
          <w:spacing w:val="1"/>
          <w:sz w:val="21"/>
        </w:rPr>
        <w:t xml:space="preserve"> </w:t>
      </w:r>
      <w:r>
        <w:rPr>
          <w:sz w:val="21"/>
        </w:rPr>
        <w:t>antecipação de seus efeitos, hipótese em que a formalização do aditivo deverá ocorrer no prazo máximo de</w:t>
      </w:r>
      <w:r>
        <w:rPr>
          <w:spacing w:val="1"/>
          <w:sz w:val="21"/>
        </w:rPr>
        <w:t xml:space="preserve"> </w:t>
      </w:r>
      <w:r>
        <w:rPr>
          <w:sz w:val="21"/>
        </w:rPr>
        <w:t>1</w:t>
      </w:r>
      <w:r>
        <w:rPr>
          <w:spacing w:val="-1"/>
          <w:sz w:val="21"/>
        </w:rPr>
        <w:t xml:space="preserve"> </w:t>
      </w:r>
      <w:r>
        <w:rPr>
          <w:sz w:val="21"/>
        </w:rPr>
        <w:t>(um) mês (art. 132 da</w:t>
      </w:r>
      <w:r>
        <w:rPr>
          <w:spacing w:val="-1"/>
          <w:sz w:val="21"/>
        </w:rPr>
        <w:t xml:space="preserve"> </w:t>
      </w:r>
      <w:r>
        <w:rPr>
          <w:sz w:val="21"/>
        </w:rPr>
        <w:t>Lei</w:t>
      </w:r>
      <w:r>
        <w:rPr>
          <w:spacing w:val="-3"/>
          <w:sz w:val="21"/>
        </w:rPr>
        <w:t xml:space="preserve"> </w:t>
      </w:r>
      <w:r>
        <w:rPr>
          <w:sz w:val="21"/>
        </w:rPr>
        <w:t>nº 14.133, de</w:t>
      </w:r>
      <w:r>
        <w:rPr>
          <w:spacing w:val="-1"/>
          <w:sz w:val="21"/>
        </w:rPr>
        <w:t xml:space="preserve"> </w:t>
      </w:r>
      <w:r>
        <w:rPr>
          <w:sz w:val="21"/>
        </w:rPr>
        <w:t>2021).</w:t>
      </w:r>
    </w:p>
    <w:p w14:paraId="39CB7447" w14:textId="77777777" w:rsidR="00940CE8" w:rsidRDefault="00AD6D6D" w:rsidP="005B2603">
      <w:pPr>
        <w:pStyle w:val="PargrafodaLista"/>
        <w:numPr>
          <w:ilvl w:val="1"/>
          <w:numId w:val="20"/>
        </w:numPr>
        <w:tabs>
          <w:tab w:val="left" w:pos="1102"/>
        </w:tabs>
        <w:spacing w:before="121" w:line="276" w:lineRule="auto"/>
        <w:ind w:right="392" w:firstLine="0"/>
        <w:rPr>
          <w:sz w:val="21"/>
        </w:rPr>
      </w:pPr>
      <w:r>
        <w:rPr>
          <w:sz w:val="21"/>
        </w:rPr>
        <w:t>Registros que não caracterizam alteração do contrato podem ser realizados por simples apostila,</w:t>
      </w:r>
      <w:r>
        <w:rPr>
          <w:spacing w:val="1"/>
          <w:sz w:val="21"/>
        </w:rPr>
        <w:t xml:space="preserve"> </w:t>
      </w:r>
      <w:r>
        <w:rPr>
          <w:sz w:val="21"/>
        </w:rPr>
        <w:t>dispensada</w:t>
      </w:r>
      <w:r>
        <w:rPr>
          <w:spacing w:val="-2"/>
          <w:sz w:val="21"/>
        </w:rPr>
        <w:t xml:space="preserve"> </w:t>
      </w:r>
      <w:r>
        <w:rPr>
          <w:sz w:val="21"/>
        </w:rPr>
        <w:t>a</w:t>
      </w:r>
      <w:r>
        <w:rPr>
          <w:spacing w:val="-1"/>
          <w:sz w:val="21"/>
        </w:rPr>
        <w:t xml:space="preserve"> </w:t>
      </w:r>
      <w:r>
        <w:rPr>
          <w:sz w:val="21"/>
        </w:rPr>
        <w:t>celebração</w:t>
      </w:r>
      <w:r>
        <w:rPr>
          <w:spacing w:val="-1"/>
          <w:sz w:val="21"/>
        </w:rPr>
        <w:t xml:space="preserve"> </w:t>
      </w:r>
      <w:r>
        <w:rPr>
          <w:sz w:val="21"/>
        </w:rPr>
        <w:t>de</w:t>
      </w:r>
      <w:r>
        <w:rPr>
          <w:spacing w:val="-3"/>
          <w:sz w:val="21"/>
        </w:rPr>
        <w:t xml:space="preserve"> </w:t>
      </w:r>
      <w:r>
        <w:rPr>
          <w:sz w:val="21"/>
        </w:rPr>
        <w:t>termo</w:t>
      </w:r>
      <w:r>
        <w:rPr>
          <w:spacing w:val="-2"/>
          <w:sz w:val="21"/>
        </w:rPr>
        <w:t xml:space="preserve"> </w:t>
      </w:r>
      <w:r>
        <w:rPr>
          <w:sz w:val="21"/>
        </w:rPr>
        <w:t>aditivo,</w:t>
      </w:r>
      <w:r>
        <w:rPr>
          <w:spacing w:val="-1"/>
          <w:sz w:val="21"/>
        </w:rPr>
        <w:t xml:space="preserve"> </w:t>
      </w:r>
      <w:r>
        <w:rPr>
          <w:sz w:val="21"/>
        </w:rPr>
        <w:t>na</w:t>
      </w:r>
      <w:r>
        <w:rPr>
          <w:spacing w:val="-1"/>
          <w:sz w:val="21"/>
        </w:rPr>
        <w:t xml:space="preserve"> </w:t>
      </w:r>
      <w:r>
        <w:rPr>
          <w:sz w:val="21"/>
        </w:rPr>
        <w:t>forma</w:t>
      </w:r>
      <w:r>
        <w:rPr>
          <w:spacing w:val="-2"/>
          <w:sz w:val="21"/>
        </w:rPr>
        <w:t xml:space="preserve"> </w:t>
      </w:r>
      <w:r>
        <w:rPr>
          <w:sz w:val="21"/>
        </w:rPr>
        <w:t>do</w:t>
      </w:r>
      <w:r>
        <w:rPr>
          <w:color w:val="000080"/>
          <w:spacing w:val="-1"/>
          <w:sz w:val="21"/>
        </w:rPr>
        <w:t xml:space="preserve"> </w:t>
      </w:r>
      <w:hyperlink r:id="rId82" w:anchor="art136">
        <w:r>
          <w:rPr>
            <w:color w:val="000080"/>
            <w:sz w:val="21"/>
            <w:u w:val="single" w:color="000080"/>
          </w:rPr>
          <w:t>art. 136 da Lei</w:t>
        </w:r>
        <w:r>
          <w:rPr>
            <w:color w:val="000080"/>
            <w:spacing w:val="-3"/>
            <w:sz w:val="21"/>
            <w:u w:val="single" w:color="000080"/>
          </w:rPr>
          <w:t xml:space="preserve"> </w:t>
        </w:r>
        <w:r>
          <w:rPr>
            <w:color w:val="000080"/>
            <w:sz w:val="21"/>
            <w:u w:val="single" w:color="000080"/>
          </w:rPr>
          <w:t>nº</w:t>
        </w:r>
        <w:r>
          <w:rPr>
            <w:color w:val="000080"/>
            <w:spacing w:val="-3"/>
            <w:sz w:val="21"/>
            <w:u w:val="single" w:color="000080"/>
          </w:rPr>
          <w:t xml:space="preserve"> </w:t>
        </w:r>
        <w:r>
          <w:rPr>
            <w:color w:val="000080"/>
            <w:sz w:val="21"/>
            <w:u w:val="single" w:color="000080"/>
          </w:rPr>
          <w:t>14.133,</w:t>
        </w:r>
        <w:r>
          <w:rPr>
            <w:color w:val="000080"/>
            <w:spacing w:val="-3"/>
            <w:sz w:val="21"/>
            <w:u w:val="single" w:color="000080"/>
          </w:rPr>
          <w:t xml:space="preserve"> </w:t>
        </w:r>
        <w:r>
          <w:rPr>
            <w:color w:val="000080"/>
            <w:sz w:val="21"/>
            <w:u w:val="single" w:color="000080"/>
          </w:rPr>
          <w:t>de 2021</w:t>
        </w:r>
        <w:r>
          <w:rPr>
            <w:sz w:val="21"/>
          </w:rPr>
          <w:t>.</w:t>
        </w:r>
      </w:hyperlink>
    </w:p>
    <w:p w14:paraId="4D389F76" w14:textId="77777777" w:rsidR="00940CE8" w:rsidRDefault="00940CE8">
      <w:pPr>
        <w:pStyle w:val="Corpodetexto"/>
        <w:spacing w:before="9"/>
        <w:ind w:left="0"/>
        <w:rPr>
          <w:sz w:val="15"/>
        </w:rPr>
      </w:pPr>
    </w:p>
    <w:p w14:paraId="104A44BE" w14:textId="77777777" w:rsidR="00940CE8" w:rsidRDefault="00AD6D6D" w:rsidP="005B2603">
      <w:pPr>
        <w:pStyle w:val="Ttulo1"/>
        <w:numPr>
          <w:ilvl w:val="0"/>
          <w:numId w:val="20"/>
        </w:numPr>
        <w:tabs>
          <w:tab w:val="left" w:pos="754"/>
        </w:tabs>
        <w:spacing w:before="101"/>
        <w:ind w:hanging="362"/>
        <w:jc w:val="both"/>
      </w:pPr>
      <w:r>
        <w:t>CLÁUSULA</w:t>
      </w:r>
      <w:r>
        <w:rPr>
          <w:spacing w:val="-3"/>
        </w:rPr>
        <w:t xml:space="preserve"> </w:t>
      </w:r>
      <w:r>
        <w:t>DÉCIMA</w:t>
      </w:r>
      <w:r>
        <w:rPr>
          <w:spacing w:val="-3"/>
        </w:rPr>
        <w:t xml:space="preserve"> </w:t>
      </w:r>
      <w:r>
        <w:t>SEXTA</w:t>
      </w:r>
      <w:r>
        <w:rPr>
          <w:spacing w:val="-2"/>
        </w:rPr>
        <w:t xml:space="preserve"> </w:t>
      </w:r>
      <w:r>
        <w:t>–</w:t>
      </w:r>
      <w:r>
        <w:rPr>
          <w:spacing w:val="-2"/>
        </w:rPr>
        <w:t xml:space="preserve"> </w:t>
      </w:r>
      <w:r>
        <w:t>PUBLICAÇÃO</w:t>
      </w:r>
    </w:p>
    <w:p w14:paraId="0C3BDC75" w14:textId="77777777" w:rsidR="00940CE8" w:rsidRDefault="00940CE8">
      <w:pPr>
        <w:pStyle w:val="Corpodetexto"/>
        <w:spacing w:before="0"/>
        <w:ind w:left="0"/>
        <w:rPr>
          <w:b/>
          <w:sz w:val="31"/>
        </w:rPr>
      </w:pPr>
    </w:p>
    <w:p w14:paraId="6F852727" w14:textId="77777777" w:rsidR="00940CE8" w:rsidRDefault="00AD6D6D" w:rsidP="005B2603">
      <w:pPr>
        <w:pStyle w:val="PargrafodaLista"/>
        <w:numPr>
          <w:ilvl w:val="1"/>
          <w:numId w:val="20"/>
        </w:numPr>
        <w:tabs>
          <w:tab w:val="left" w:pos="1102"/>
        </w:tabs>
        <w:spacing w:before="0" w:line="276" w:lineRule="auto"/>
        <w:ind w:right="392" w:firstLine="0"/>
        <w:rPr>
          <w:sz w:val="21"/>
        </w:rPr>
      </w:pPr>
      <w:r>
        <w:rPr>
          <w:sz w:val="21"/>
        </w:rPr>
        <w:t>Incumbirá ao contratante divulgar o presente instrumento no Portal Nacional de Contratações</w:t>
      </w:r>
      <w:r>
        <w:rPr>
          <w:spacing w:val="1"/>
          <w:sz w:val="21"/>
        </w:rPr>
        <w:t xml:space="preserve"> </w:t>
      </w:r>
      <w:r>
        <w:rPr>
          <w:sz w:val="21"/>
        </w:rPr>
        <w:t>Públicas</w:t>
      </w:r>
      <w:r>
        <w:rPr>
          <w:spacing w:val="-4"/>
          <w:sz w:val="21"/>
        </w:rPr>
        <w:t xml:space="preserve"> </w:t>
      </w:r>
      <w:r>
        <w:rPr>
          <w:sz w:val="21"/>
        </w:rPr>
        <w:t>(PNCP),</w:t>
      </w:r>
      <w:r>
        <w:rPr>
          <w:spacing w:val="-5"/>
          <w:sz w:val="21"/>
        </w:rPr>
        <w:t xml:space="preserve"> </w:t>
      </w:r>
      <w:r>
        <w:rPr>
          <w:sz w:val="21"/>
        </w:rPr>
        <w:t>na</w:t>
      </w:r>
      <w:r>
        <w:rPr>
          <w:spacing w:val="-5"/>
          <w:sz w:val="21"/>
        </w:rPr>
        <w:t xml:space="preserve"> </w:t>
      </w:r>
      <w:r>
        <w:rPr>
          <w:sz w:val="21"/>
        </w:rPr>
        <w:t>forma</w:t>
      </w:r>
      <w:r>
        <w:rPr>
          <w:spacing w:val="-5"/>
          <w:sz w:val="21"/>
        </w:rPr>
        <w:t xml:space="preserve"> </w:t>
      </w:r>
      <w:r>
        <w:rPr>
          <w:sz w:val="21"/>
        </w:rPr>
        <w:t>prevista</w:t>
      </w:r>
      <w:r>
        <w:rPr>
          <w:spacing w:val="-4"/>
          <w:sz w:val="21"/>
        </w:rPr>
        <w:t xml:space="preserve"> </w:t>
      </w:r>
      <w:r>
        <w:rPr>
          <w:sz w:val="21"/>
        </w:rPr>
        <w:t>no</w:t>
      </w:r>
      <w:r>
        <w:rPr>
          <w:color w:val="000080"/>
          <w:spacing w:val="-2"/>
          <w:sz w:val="21"/>
        </w:rPr>
        <w:t xml:space="preserve"> </w:t>
      </w:r>
      <w:hyperlink r:id="rId83" w:anchor="art94">
        <w:r>
          <w:rPr>
            <w:color w:val="000080"/>
            <w:sz w:val="21"/>
            <w:u w:val="single" w:color="000080"/>
          </w:rPr>
          <w:t>art.</w:t>
        </w:r>
        <w:r>
          <w:rPr>
            <w:color w:val="000080"/>
            <w:spacing w:val="-4"/>
            <w:sz w:val="21"/>
            <w:u w:val="single" w:color="000080"/>
          </w:rPr>
          <w:t xml:space="preserve"> </w:t>
        </w:r>
        <w:r>
          <w:rPr>
            <w:color w:val="000080"/>
            <w:sz w:val="21"/>
            <w:u w:val="single" w:color="000080"/>
          </w:rPr>
          <w:t>94</w:t>
        </w:r>
        <w:r>
          <w:rPr>
            <w:color w:val="000080"/>
            <w:spacing w:val="-3"/>
            <w:sz w:val="21"/>
            <w:u w:val="single" w:color="000080"/>
          </w:rPr>
          <w:t xml:space="preserve"> </w:t>
        </w:r>
        <w:r>
          <w:rPr>
            <w:color w:val="000080"/>
            <w:sz w:val="21"/>
            <w:u w:val="single" w:color="000080"/>
          </w:rPr>
          <w:t>da</w:t>
        </w:r>
        <w:r>
          <w:rPr>
            <w:color w:val="000080"/>
            <w:spacing w:val="-5"/>
            <w:sz w:val="21"/>
            <w:u w:val="single" w:color="000080"/>
          </w:rPr>
          <w:t xml:space="preserve"> </w:t>
        </w:r>
        <w:r>
          <w:rPr>
            <w:color w:val="000080"/>
            <w:sz w:val="21"/>
            <w:u w:val="single" w:color="000080"/>
          </w:rPr>
          <w:t>Lei</w:t>
        </w:r>
        <w:r>
          <w:rPr>
            <w:color w:val="000080"/>
            <w:spacing w:val="-5"/>
            <w:sz w:val="21"/>
            <w:u w:val="single" w:color="000080"/>
          </w:rPr>
          <w:t xml:space="preserve"> </w:t>
        </w:r>
        <w:r>
          <w:rPr>
            <w:color w:val="000080"/>
            <w:sz w:val="21"/>
            <w:u w:val="single" w:color="000080"/>
          </w:rPr>
          <w:t>14.133,</w:t>
        </w:r>
        <w:r>
          <w:rPr>
            <w:color w:val="000080"/>
            <w:spacing w:val="-5"/>
            <w:sz w:val="21"/>
            <w:u w:val="single" w:color="000080"/>
          </w:rPr>
          <w:t xml:space="preserve"> </w:t>
        </w:r>
        <w:r>
          <w:rPr>
            <w:color w:val="000080"/>
            <w:sz w:val="21"/>
            <w:u w:val="single" w:color="000080"/>
          </w:rPr>
          <w:t>de</w:t>
        </w:r>
        <w:r>
          <w:rPr>
            <w:color w:val="000080"/>
            <w:spacing w:val="-4"/>
            <w:sz w:val="21"/>
            <w:u w:val="single" w:color="000080"/>
          </w:rPr>
          <w:t xml:space="preserve"> </w:t>
        </w:r>
        <w:r>
          <w:rPr>
            <w:color w:val="000080"/>
            <w:sz w:val="21"/>
            <w:u w:val="single" w:color="000080"/>
          </w:rPr>
          <w:t>2021</w:t>
        </w:r>
        <w:r>
          <w:rPr>
            <w:sz w:val="21"/>
          </w:rPr>
          <w:t>,</w:t>
        </w:r>
        <w:r>
          <w:rPr>
            <w:spacing w:val="-5"/>
            <w:sz w:val="21"/>
          </w:rPr>
          <w:t xml:space="preserve"> </w:t>
        </w:r>
      </w:hyperlink>
      <w:r>
        <w:rPr>
          <w:sz w:val="21"/>
        </w:rPr>
        <w:t>bem</w:t>
      </w:r>
      <w:r>
        <w:rPr>
          <w:spacing w:val="-4"/>
          <w:sz w:val="21"/>
        </w:rPr>
        <w:t xml:space="preserve"> </w:t>
      </w:r>
      <w:r>
        <w:rPr>
          <w:sz w:val="21"/>
        </w:rPr>
        <w:t>como</w:t>
      </w:r>
      <w:r>
        <w:rPr>
          <w:spacing w:val="-7"/>
          <w:sz w:val="21"/>
        </w:rPr>
        <w:t xml:space="preserve"> </w:t>
      </w:r>
      <w:r>
        <w:rPr>
          <w:sz w:val="21"/>
        </w:rPr>
        <w:t>no</w:t>
      </w:r>
      <w:r>
        <w:rPr>
          <w:spacing w:val="-4"/>
          <w:sz w:val="21"/>
        </w:rPr>
        <w:t xml:space="preserve"> </w:t>
      </w:r>
      <w:r>
        <w:rPr>
          <w:sz w:val="21"/>
        </w:rPr>
        <w:t>respectivo</w:t>
      </w:r>
      <w:r>
        <w:rPr>
          <w:spacing w:val="-7"/>
          <w:sz w:val="21"/>
        </w:rPr>
        <w:t xml:space="preserve"> </w:t>
      </w:r>
      <w:r>
        <w:rPr>
          <w:sz w:val="21"/>
        </w:rPr>
        <w:t>sítio</w:t>
      </w:r>
      <w:r>
        <w:rPr>
          <w:spacing w:val="-4"/>
          <w:sz w:val="21"/>
        </w:rPr>
        <w:t xml:space="preserve"> </w:t>
      </w:r>
      <w:r>
        <w:rPr>
          <w:sz w:val="21"/>
        </w:rPr>
        <w:t>oficial</w:t>
      </w:r>
      <w:r>
        <w:rPr>
          <w:spacing w:val="-4"/>
          <w:sz w:val="21"/>
        </w:rPr>
        <w:t xml:space="preserve"> </w:t>
      </w:r>
      <w:r>
        <w:rPr>
          <w:sz w:val="21"/>
        </w:rPr>
        <w:t>na</w:t>
      </w:r>
      <w:r>
        <w:rPr>
          <w:spacing w:val="1"/>
          <w:sz w:val="21"/>
        </w:rPr>
        <w:t xml:space="preserve"> </w:t>
      </w:r>
      <w:r>
        <w:rPr>
          <w:sz w:val="21"/>
        </w:rPr>
        <w:t>Internet,</w:t>
      </w:r>
      <w:r>
        <w:rPr>
          <w:spacing w:val="-2"/>
          <w:sz w:val="21"/>
        </w:rPr>
        <w:t xml:space="preserve"> </w:t>
      </w:r>
      <w:r>
        <w:rPr>
          <w:sz w:val="21"/>
        </w:rPr>
        <w:t>em</w:t>
      </w:r>
      <w:r>
        <w:rPr>
          <w:spacing w:val="-1"/>
          <w:sz w:val="21"/>
        </w:rPr>
        <w:t xml:space="preserve"> </w:t>
      </w:r>
      <w:r>
        <w:rPr>
          <w:sz w:val="21"/>
        </w:rPr>
        <w:t>atenção</w:t>
      </w:r>
      <w:r>
        <w:rPr>
          <w:spacing w:val="-1"/>
          <w:sz w:val="21"/>
        </w:rPr>
        <w:t xml:space="preserve"> </w:t>
      </w:r>
      <w:r>
        <w:rPr>
          <w:sz w:val="21"/>
        </w:rPr>
        <w:t>ao</w:t>
      </w:r>
      <w:r>
        <w:rPr>
          <w:spacing w:val="-1"/>
          <w:sz w:val="21"/>
        </w:rPr>
        <w:t xml:space="preserve"> </w:t>
      </w:r>
      <w:r>
        <w:rPr>
          <w:sz w:val="21"/>
        </w:rPr>
        <w:t>art.</w:t>
      </w:r>
      <w:r>
        <w:rPr>
          <w:spacing w:val="-1"/>
          <w:sz w:val="21"/>
        </w:rPr>
        <w:t xml:space="preserve"> </w:t>
      </w:r>
      <w:r>
        <w:rPr>
          <w:sz w:val="21"/>
        </w:rPr>
        <w:t>91,</w:t>
      </w:r>
      <w:r>
        <w:rPr>
          <w:spacing w:val="1"/>
          <w:sz w:val="21"/>
        </w:rPr>
        <w:t xml:space="preserve"> </w:t>
      </w:r>
      <w:r>
        <w:rPr>
          <w:i/>
          <w:sz w:val="21"/>
        </w:rPr>
        <w:t xml:space="preserve">caput, </w:t>
      </w:r>
      <w:r>
        <w:rPr>
          <w:sz w:val="21"/>
        </w:rPr>
        <w:t>da</w:t>
      </w:r>
      <w:r>
        <w:rPr>
          <w:spacing w:val="-1"/>
          <w:sz w:val="21"/>
        </w:rPr>
        <w:t xml:space="preserve"> </w:t>
      </w:r>
      <w:r>
        <w:rPr>
          <w:sz w:val="21"/>
        </w:rPr>
        <w:t>Lei</w:t>
      </w:r>
      <w:r>
        <w:rPr>
          <w:spacing w:val="-4"/>
          <w:sz w:val="21"/>
        </w:rPr>
        <w:t xml:space="preserve"> </w:t>
      </w:r>
      <w:r>
        <w:rPr>
          <w:sz w:val="21"/>
        </w:rPr>
        <w:t>n.º 14.133, de</w:t>
      </w:r>
      <w:r>
        <w:rPr>
          <w:spacing w:val="-1"/>
          <w:sz w:val="21"/>
        </w:rPr>
        <w:t xml:space="preserve"> </w:t>
      </w:r>
      <w:r>
        <w:rPr>
          <w:sz w:val="21"/>
        </w:rPr>
        <w:t>2021.</w:t>
      </w:r>
    </w:p>
    <w:p w14:paraId="3223B33A" w14:textId="77777777" w:rsidR="00940CE8" w:rsidRDefault="00940CE8">
      <w:pPr>
        <w:pStyle w:val="Corpodetexto"/>
        <w:spacing w:before="0"/>
        <w:ind w:left="0"/>
        <w:rPr>
          <w:sz w:val="16"/>
        </w:rPr>
      </w:pPr>
    </w:p>
    <w:p w14:paraId="1E9F8925" w14:textId="77777777" w:rsidR="00940CE8" w:rsidRDefault="00AD6D6D" w:rsidP="005B2603">
      <w:pPr>
        <w:pStyle w:val="Ttulo1"/>
        <w:numPr>
          <w:ilvl w:val="0"/>
          <w:numId w:val="20"/>
        </w:numPr>
        <w:tabs>
          <w:tab w:val="left" w:pos="754"/>
        </w:tabs>
        <w:spacing w:before="101"/>
        <w:ind w:hanging="362"/>
        <w:jc w:val="both"/>
      </w:pPr>
      <w:r>
        <w:t>CLÁUSULA</w:t>
      </w:r>
      <w:r>
        <w:rPr>
          <w:spacing w:val="-3"/>
        </w:rPr>
        <w:t xml:space="preserve"> </w:t>
      </w:r>
      <w:r>
        <w:t>DÉCIMA</w:t>
      </w:r>
      <w:r>
        <w:rPr>
          <w:spacing w:val="-2"/>
        </w:rPr>
        <w:t xml:space="preserve"> </w:t>
      </w:r>
      <w:r>
        <w:t>SÉTIMA–</w:t>
      </w:r>
      <w:r>
        <w:rPr>
          <w:spacing w:val="-4"/>
        </w:rPr>
        <w:t xml:space="preserve"> </w:t>
      </w:r>
      <w:r>
        <w:t>FORO</w:t>
      </w:r>
    </w:p>
    <w:p w14:paraId="695D1872" w14:textId="77777777" w:rsidR="00940CE8" w:rsidRDefault="00940CE8">
      <w:pPr>
        <w:pStyle w:val="Corpodetexto"/>
        <w:spacing w:before="2"/>
        <w:ind w:left="0"/>
        <w:rPr>
          <w:b/>
          <w:sz w:val="31"/>
        </w:rPr>
      </w:pPr>
    </w:p>
    <w:p w14:paraId="337FBC9C" w14:textId="78848F8E" w:rsidR="00940CE8" w:rsidRDefault="00AD6D6D" w:rsidP="005B2603">
      <w:pPr>
        <w:pStyle w:val="PargrafodaLista"/>
        <w:numPr>
          <w:ilvl w:val="1"/>
          <w:numId w:val="20"/>
        </w:numPr>
        <w:tabs>
          <w:tab w:val="left" w:pos="1102"/>
        </w:tabs>
        <w:spacing w:before="1" w:line="276" w:lineRule="auto"/>
        <w:ind w:right="388" w:firstLine="0"/>
        <w:rPr>
          <w:sz w:val="21"/>
        </w:rPr>
      </w:pPr>
      <w:r>
        <w:rPr>
          <w:sz w:val="21"/>
        </w:rPr>
        <w:t xml:space="preserve">Fica eleito o Foro da Comarca de </w:t>
      </w:r>
      <w:r w:rsidR="00ED53AA">
        <w:rPr>
          <w:sz w:val="21"/>
        </w:rPr>
        <w:t>Rondonópolis</w:t>
      </w:r>
      <w:r>
        <w:rPr>
          <w:sz w:val="21"/>
        </w:rPr>
        <w:t>/</w:t>
      </w:r>
      <w:r w:rsidR="00ED53AA">
        <w:rPr>
          <w:sz w:val="21"/>
        </w:rPr>
        <w:t>MT</w:t>
      </w:r>
      <w:r>
        <w:rPr>
          <w:sz w:val="21"/>
        </w:rPr>
        <w:t xml:space="preserve"> para dirimir os litígios que decorrerem da execução</w:t>
      </w:r>
      <w:r>
        <w:rPr>
          <w:spacing w:val="1"/>
          <w:sz w:val="21"/>
        </w:rPr>
        <w:t xml:space="preserve"> </w:t>
      </w:r>
      <w:r>
        <w:rPr>
          <w:sz w:val="21"/>
        </w:rPr>
        <w:t>deste Termo de Contrato que não puderem ser compostos pela conciliação, conforme</w:t>
      </w:r>
      <w:r>
        <w:rPr>
          <w:color w:val="000080"/>
          <w:sz w:val="21"/>
        </w:rPr>
        <w:t xml:space="preserve"> </w:t>
      </w:r>
      <w:hyperlink r:id="rId84" w:anchor="art92§1">
        <w:r>
          <w:rPr>
            <w:color w:val="000080"/>
            <w:sz w:val="21"/>
            <w:u w:val="single" w:color="000080"/>
          </w:rPr>
          <w:t>art. 92, §1º, da Lei nº</w:t>
        </w:r>
      </w:hyperlink>
      <w:r>
        <w:rPr>
          <w:color w:val="000080"/>
          <w:spacing w:val="1"/>
          <w:sz w:val="21"/>
        </w:rPr>
        <w:t xml:space="preserve"> </w:t>
      </w:r>
      <w:hyperlink r:id="rId85" w:anchor="art92§1">
        <w:r>
          <w:rPr>
            <w:color w:val="000080"/>
            <w:sz w:val="21"/>
            <w:u w:val="single" w:color="000080"/>
          </w:rPr>
          <w:t>14.133/21</w:t>
        </w:r>
        <w:r>
          <w:rPr>
            <w:sz w:val="21"/>
          </w:rPr>
          <w:t>.</w:t>
        </w:r>
      </w:hyperlink>
    </w:p>
    <w:p w14:paraId="4673756D" w14:textId="77777777" w:rsidR="00940CE8" w:rsidRDefault="00940CE8">
      <w:pPr>
        <w:pStyle w:val="Corpodetexto"/>
        <w:spacing w:before="0"/>
        <w:ind w:left="0"/>
        <w:rPr>
          <w:sz w:val="20"/>
        </w:rPr>
      </w:pPr>
    </w:p>
    <w:p w14:paraId="566CBEBF" w14:textId="77777777" w:rsidR="00940CE8" w:rsidRDefault="00940CE8">
      <w:pPr>
        <w:pStyle w:val="Corpodetexto"/>
        <w:spacing w:before="9"/>
        <w:ind w:left="0"/>
        <w:rPr>
          <w:sz w:val="15"/>
        </w:rPr>
      </w:pPr>
    </w:p>
    <w:p w14:paraId="24DE91A9" w14:textId="084AC23E" w:rsidR="00940CE8" w:rsidRDefault="00ED53AA" w:rsidP="006A592E">
      <w:pPr>
        <w:pStyle w:val="Corpodetexto"/>
        <w:tabs>
          <w:tab w:val="left" w:pos="2342"/>
          <w:tab w:val="left" w:pos="3743"/>
          <w:tab w:val="left" w:pos="4600"/>
        </w:tabs>
        <w:spacing w:before="101"/>
        <w:ind w:left="959" w:hanging="392"/>
      </w:pPr>
      <w:r>
        <w:t>São Jose do Povo,</w:t>
      </w:r>
      <w:r>
        <w:rPr>
          <w:u w:val="single"/>
        </w:rPr>
        <w:tab/>
      </w:r>
      <w:r>
        <w:t>de</w:t>
      </w:r>
      <w:r>
        <w:rPr>
          <w:u w:val="single"/>
        </w:rPr>
        <w:tab/>
      </w:r>
      <w:r>
        <w:t>de</w:t>
      </w:r>
      <w:r>
        <w:rPr>
          <w:spacing w:val="-1"/>
        </w:rPr>
        <w:t xml:space="preserve"> </w:t>
      </w:r>
      <w:r>
        <w:rPr>
          <w:u w:val="single"/>
        </w:rPr>
        <w:t xml:space="preserve"> </w:t>
      </w:r>
      <w:r>
        <w:rPr>
          <w:u w:val="single"/>
        </w:rPr>
        <w:tab/>
      </w:r>
    </w:p>
    <w:p w14:paraId="0986C5EE" w14:textId="77777777" w:rsidR="00940CE8" w:rsidRDefault="00940CE8">
      <w:pPr>
        <w:pStyle w:val="Corpodetexto"/>
        <w:spacing w:before="0"/>
        <w:ind w:left="0"/>
        <w:rPr>
          <w:sz w:val="20"/>
        </w:rPr>
      </w:pPr>
    </w:p>
    <w:p w14:paraId="12640485" w14:textId="77777777" w:rsidR="00940CE8" w:rsidRDefault="00940CE8">
      <w:pPr>
        <w:pStyle w:val="Corpodetexto"/>
        <w:spacing w:before="0"/>
        <w:ind w:left="0"/>
        <w:rPr>
          <w:sz w:val="20"/>
        </w:rPr>
      </w:pPr>
    </w:p>
    <w:p w14:paraId="220E199E" w14:textId="77777777" w:rsidR="00940CE8" w:rsidRDefault="00940CE8">
      <w:pPr>
        <w:pStyle w:val="Corpodetexto"/>
        <w:spacing w:before="0"/>
        <w:ind w:left="0"/>
        <w:rPr>
          <w:sz w:val="20"/>
        </w:rPr>
      </w:pPr>
    </w:p>
    <w:p w14:paraId="11F977D3" w14:textId="77777777" w:rsidR="00940CE8" w:rsidRDefault="00940CE8">
      <w:pPr>
        <w:pStyle w:val="Corpodetexto"/>
        <w:spacing w:before="8"/>
        <w:ind w:left="0"/>
        <w:rPr>
          <w:sz w:val="22"/>
        </w:rPr>
      </w:pPr>
    </w:p>
    <w:p w14:paraId="2A76A0B0" w14:textId="77777777" w:rsidR="00940CE8" w:rsidRDefault="00AD6D6D">
      <w:pPr>
        <w:pStyle w:val="Corpodetexto"/>
        <w:spacing w:before="0"/>
        <w:ind w:left="3729"/>
      </w:pPr>
      <w:r>
        <w:t>Representante</w:t>
      </w:r>
      <w:r>
        <w:rPr>
          <w:spacing w:val="-3"/>
        </w:rPr>
        <w:t xml:space="preserve"> </w:t>
      </w:r>
      <w:r>
        <w:t>legal</w:t>
      </w:r>
      <w:r>
        <w:rPr>
          <w:spacing w:val="-4"/>
        </w:rPr>
        <w:t xml:space="preserve"> </w:t>
      </w:r>
      <w:r>
        <w:t>do</w:t>
      </w:r>
      <w:r>
        <w:rPr>
          <w:spacing w:val="-4"/>
        </w:rPr>
        <w:t xml:space="preserve"> </w:t>
      </w:r>
      <w:r>
        <w:t>CONTRATANTE</w:t>
      </w:r>
    </w:p>
    <w:p w14:paraId="23FF3AE8" w14:textId="77777777" w:rsidR="00940CE8" w:rsidRDefault="00940CE8">
      <w:pPr>
        <w:pStyle w:val="Corpodetexto"/>
        <w:spacing w:before="0"/>
        <w:ind w:left="0"/>
        <w:rPr>
          <w:sz w:val="24"/>
        </w:rPr>
      </w:pPr>
    </w:p>
    <w:p w14:paraId="1183AE40" w14:textId="77777777" w:rsidR="00940CE8" w:rsidRDefault="00940CE8">
      <w:pPr>
        <w:pStyle w:val="Corpodetexto"/>
        <w:spacing w:before="0"/>
        <w:ind w:left="0"/>
        <w:rPr>
          <w:sz w:val="24"/>
        </w:rPr>
      </w:pPr>
    </w:p>
    <w:p w14:paraId="03C08A2C" w14:textId="77777777" w:rsidR="00940CE8" w:rsidRDefault="00940CE8">
      <w:pPr>
        <w:pStyle w:val="Corpodetexto"/>
        <w:spacing w:before="9"/>
        <w:ind w:left="0"/>
        <w:rPr>
          <w:sz w:val="34"/>
        </w:rPr>
      </w:pPr>
    </w:p>
    <w:p w14:paraId="0C8160F3" w14:textId="77777777" w:rsidR="00940CE8" w:rsidRDefault="00AD6D6D">
      <w:pPr>
        <w:pStyle w:val="Corpodetexto"/>
        <w:spacing w:before="0"/>
        <w:ind w:left="3785"/>
      </w:pPr>
      <w:r>
        <w:t>Representante</w:t>
      </w:r>
      <w:r>
        <w:rPr>
          <w:spacing w:val="-1"/>
        </w:rPr>
        <w:t xml:space="preserve"> </w:t>
      </w:r>
      <w:r>
        <w:t>legal</w:t>
      </w:r>
      <w:r>
        <w:rPr>
          <w:spacing w:val="-4"/>
        </w:rPr>
        <w:t xml:space="preserve"> </w:t>
      </w:r>
      <w:r>
        <w:t>do</w:t>
      </w:r>
      <w:r>
        <w:rPr>
          <w:spacing w:val="-4"/>
        </w:rPr>
        <w:t xml:space="preserve"> </w:t>
      </w:r>
      <w:r>
        <w:t>CONTRATADO</w:t>
      </w:r>
    </w:p>
    <w:p w14:paraId="5A710F23" w14:textId="77777777" w:rsidR="00940CE8" w:rsidRDefault="00940CE8">
      <w:pPr>
        <w:pStyle w:val="Corpodetexto"/>
        <w:spacing w:before="2"/>
        <w:ind w:left="0"/>
        <w:rPr>
          <w:sz w:val="22"/>
        </w:rPr>
      </w:pPr>
    </w:p>
    <w:p w14:paraId="3E5E88C8" w14:textId="77777777" w:rsidR="00940CE8" w:rsidRDefault="00AD6D6D">
      <w:pPr>
        <w:pStyle w:val="Corpodetexto"/>
        <w:spacing w:before="101"/>
        <w:ind w:left="959"/>
      </w:pPr>
      <w:r>
        <w:t>TESTEMUNHAS:</w:t>
      </w:r>
    </w:p>
    <w:sectPr w:rsidR="00940CE8">
      <w:pgSz w:w="11910" w:h="16840"/>
      <w:pgMar w:top="1980" w:right="740" w:bottom="1080" w:left="740" w:header="618" w:footer="8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81EF6" w14:textId="77777777" w:rsidR="00C07935" w:rsidRDefault="00C07935">
      <w:r>
        <w:separator/>
      </w:r>
    </w:p>
  </w:endnote>
  <w:endnote w:type="continuationSeparator" w:id="0">
    <w:p w14:paraId="65F220E0" w14:textId="77777777" w:rsidR="00C07935" w:rsidRDefault="00C07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Bold">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DejaVu Sans">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StarSymbol">
    <w:altName w:val="Arial Unicode MS"/>
    <w:charset w:val="02"/>
    <w:family w:val="auto"/>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60EA3" w14:textId="731A3337" w:rsidR="00940CE8" w:rsidRDefault="00864D56">
    <w:pPr>
      <w:pStyle w:val="Corpodetexto"/>
      <w:spacing w:before="0" w:line="14" w:lineRule="auto"/>
      <w:ind w:left="0"/>
      <w:rPr>
        <w:sz w:val="20"/>
      </w:rPr>
    </w:pPr>
    <w:r>
      <w:rPr>
        <w:noProof/>
      </w:rPr>
      <mc:AlternateContent>
        <mc:Choice Requires="wps">
          <w:drawing>
            <wp:anchor distT="0" distB="0" distL="114300" distR="114300" simplePos="0" relativeHeight="487038464" behindDoc="1" locked="0" layoutInCell="1" allowOverlap="1" wp14:anchorId="4099B2D8" wp14:editId="7EE6B0D1">
              <wp:simplePos x="0" y="0"/>
              <wp:positionH relativeFrom="page">
                <wp:posOffset>719455</wp:posOffset>
              </wp:positionH>
              <wp:positionV relativeFrom="page">
                <wp:posOffset>10008235</wp:posOffset>
              </wp:positionV>
              <wp:extent cx="2793365" cy="0"/>
              <wp:effectExtent l="0" t="0" r="0" b="0"/>
              <wp:wrapNone/>
              <wp:docPr id="171006959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3365" cy="0"/>
                      </a:xfrm>
                      <a:prstGeom prst="line">
                        <a:avLst/>
                      </a:prstGeom>
                      <a:noFill/>
                      <a:ln w="408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23B91C" id="Line 2" o:spid="_x0000_s1026" style="position:absolute;z-index:-1627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65pt,788.05pt" to="276.6pt,7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" strokeweight=".1134mm">
              <w10:wrap anchorx="page" anchory="page"/>
            </v:line>
          </w:pict>
        </mc:Fallback>
      </mc:AlternateContent>
    </w:r>
    <w:r>
      <w:rPr>
        <w:noProof/>
      </w:rPr>
      <mc:AlternateContent>
        <mc:Choice Requires="wps">
          <w:drawing>
            <wp:anchor distT="0" distB="0" distL="114300" distR="114300" simplePos="0" relativeHeight="487038976" behindDoc="1" locked="0" layoutInCell="1" allowOverlap="1" wp14:anchorId="636ED904" wp14:editId="16CAED72">
              <wp:simplePos x="0" y="0"/>
              <wp:positionH relativeFrom="page">
                <wp:posOffset>706755</wp:posOffset>
              </wp:positionH>
              <wp:positionV relativeFrom="page">
                <wp:posOffset>9999980</wp:posOffset>
              </wp:positionV>
              <wp:extent cx="3952240" cy="255905"/>
              <wp:effectExtent l="0" t="0" r="0" b="0"/>
              <wp:wrapNone/>
              <wp:docPr id="4086023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24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608871" w14:textId="65A886C8" w:rsidR="00940CE8" w:rsidRDefault="00816486">
                          <w:pPr>
                            <w:spacing w:before="15"/>
                            <w:ind w:left="20"/>
                            <w:rPr>
                              <w:rFonts w:ascii="Arial MT" w:hAnsi="Arial MT"/>
                              <w:sz w:val="16"/>
                            </w:rPr>
                          </w:pPr>
                          <w:r>
                            <w:rPr>
                              <w:rFonts w:ascii="Arial MT" w:hAnsi="Arial MT"/>
                              <w:sz w:val="16"/>
                            </w:rPr>
                            <w:t>Rua Jose Salem Hanzer, n° 924, CEP 78.773.000</w:t>
                          </w:r>
                          <w:r w:rsidR="00A70E91">
                            <w:rPr>
                              <w:rFonts w:ascii="Arial MT" w:hAnsi="Arial MT"/>
                              <w:sz w:val="16"/>
                            </w:rPr>
                            <w:t xml:space="preserve">, </w:t>
                          </w:r>
                          <w:r>
                            <w:rPr>
                              <w:rFonts w:ascii="Arial MT" w:hAnsi="Arial MT"/>
                              <w:sz w:val="16"/>
                            </w:rPr>
                            <w:t>CNPJ:</w:t>
                          </w:r>
                          <w:r>
                            <w:rPr>
                              <w:rFonts w:ascii="Arial MT" w:hAnsi="Arial MT"/>
                              <w:spacing w:val="-1"/>
                              <w:sz w:val="16"/>
                            </w:rPr>
                            <w:t xml:space="preserve"> </w:t>
                          </w:r>
                          <w:r>
                            <w:rPr>
                              <w:rFonts w:ascii="Arial MT" w:hAnsi="Arial MT"/>
                              <w:sz w:val="16"/>
                            </w:rPr>
                            <w:t>32.972.424/0001-04 –</w:t>
                          </w:r>
                          <w:r>
                            <w:rPr>
                              <w:rFonts w:ascii="Arial MT" w:hAnsi="Arial MT"/>
                              <w:spacing w:val="-1"/>
                              <w:sz w:val="16"/>
                            </w:rPr>
                            <w:t xml:space="preserve"> </w:t>
                          </w:r>
                          <w:hyperlink r:id="rId1" w:history="1">
                            <w:r w:rsidRPr="00981404">
                              <w:rPr>
                                <w:rStyle w:val="Hyperlink"/>
                                <w:b/>
                                <w:color w:val="000000"/>
                                <w:sz w:val="20"/>
                                <w:szCs w:val="20"/>
                              </w:rPr>
                              <w:t>www.saojosedopovo.mt.gov.br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ED904" id="_x0000_t202" coordsize="21600,21600" o:spt="202" path="m,l,21600r21600,l21600,xe">
              <v:stroke joinstyle="miter"/>
              <v:path gradientshapeok="t" o:connecttype="rect"/>
            </v:shapetype>
            <v:shape id="Text Box 1" o:spid="_x0000_s1026" type="#_x0000_t202" style="position:absolute;margin-left:55.65pt;margin-top:787.4pt;width:311.2pt;height:20.15pt;z-index:-1627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" filled="f" stroked="f">
              <v:textbox inset="0,0,0,0">
                <w:txbxContent>
                  <w:p w14:paraId="0E608871" w14:textId="65A886C8" w:rsidR="00940CE8" w:rsidRDefault="00816486">
                    <w:pPr>
                      <w:spacing w:before="15"/>
                      <w:ind w:left="20"/>
                      <w:rPr>
                        <w:rFonts w:ascii="Arial MT" w:hAnsi="Arial MT"/>
                        <w:sz w:val="16"/>
                      </w:rPr>
                    </w:pPr>
                    <w:r>
                      <w:rPr>
                        <w:rFonts w:ascii="Arial MT" w:hAnsi="Arial MT"/>
                        <w:sz w:val="16"/>
                      </w:rPr>
                      <w:t>Rua Jose Salem Hanzer, n° 924, CEP 78.773.000</w:t>
                    </w:r>
                    <w:r w:rsidR="00A70E91">
                      <w:rPr>
                        <w:rFonts w:ascii="Arial MT" w:hAnsi="Arial MT"/>
                        <w:sz w:val="16"/>
                      </w:rPr>
                      <w:t xml:space="preserve">, </w:t>
                    </w:r>
                    <w:r>
                      <w:rPr>
                        <w:rFonts w:ascii="Arial MT" w:hAnsi="Arial MT"/>
                        <w:sz w:val="16"/>
                      </w:rPr>
                      <w:t>CNPJ:</w:t>
                    </w:r>
                    <w:r>
                      <w:rPr>
                        <w:rFonts w:ascii="Arial MT" w:hAnsi="Arial MT"/>
                        <w:spacing w:val="-1"/>
                        <w:sz w:val="16"/>
                      </w:rPr>
                      <w:t xml:space="preserve"> </w:t>
                    </w:r>
                    <w:r>
                      <w:rPr>
                        <w:rFonts w:ascii="Arial MT" w:hAnsi="Arial MT"/>
                        <w:sz w:val="16"/>
                      </w:rPr>
                      <w:t>32.972.424/0001-04 –</w:t>
                    </w:r>
                    <w:r>
                      <w:rPr>
                        <w:rFonts w:ascii="Arial MT" w:hAnsi="Arial MT"/>
                        <w:spacing w:val="-1"/>
                        <w:sz w:val="16"/>
                      </w:rPr>
                      <w:t xml:space="preserve"> </w:t>
                    </w:r>
                    <w:hyperlink r:id="rId2" w:history="1">
                      <w:r w:rsidRPr="00981404">
                        <w:rPr>
                          <w:rStyle w:val="Hyperlink"/>
                          <w:b/>
                          <w:color w:val="000000"/>
                          <w:sz w:val="20"/>
                          <w:szCs w:val="20"/>
                        </w:rPr>
                        <w:t>www.saojosedopovo.mt.gov.br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4B5F9" w14:textId="77777777" w:rsidR="00C07935" w:rsidRDefault="00C07935">
      <w:r>
        <w:separator/>
      </w:r>
    </w:p>
  </w:footnote>
  <w:footnote w:type="continuationSeparator" w:id="0">
    <w:p w14:paraId="137F762B" w14:textId="77777777" w:rsidR="00C07935" w:rsidRDefault="00C07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3D3CA" w14:textId="77777777" w:rsidR="00816486" w:rsidRDefault="00816486" w:rsidP="00816486">
    <w:pPr>
      <w:spacing w:before="25"/>
      <w:ind w:left="3" w:right="1"/>
      <w:jc w:val="center"/>
      <w:rPr>
        <w:sz w:val="32"/>
      </w:rPr>
    </w:pPr>
    <w:bookmarkStart w:id="1" w:name="_Hlk171341661"/>
    <w:r>
      <w:rPr>
        <w:color w:val="001F5F"/>
        <w:w w:val="80"/>
        <w:sz w:val="32"/>
      </w:rPr>
      <w:t>ESTADO</w:t>
    </w:r>
    <w:r>
      <w:rPr>
        <w:color w:val="001F5F"/>
        <w:spacing w:val="14"/>
        <w:w w:val="80"/>
        <w:sz w:val="32"/>
      </w:rPr>
      <w:t xml:space="preserve"> </w:t>
    </w:r>
    <w:r>
      <w:rPr>
        <w:color w:val="001F5F"/>
        <w:w w:val="80"/>
        <w:sz w:val="32"/>
      </w:rPr>
      <w:t>DE</w:t>
    </w:r>
    <w:r>
      <w:rPr>
        <w:color w:val="001F5F"/>
        <w:spacing w:val="15"/>
        <w:w w:val="80"/>
        <w:sz w:val="32"/>
      </w:rPr>
      <w:t xml:space="preserve"> </w:t>
    </w:r>
    <w:r>
      <w:rPr>
        <w:color w:val="001F5F"/>
        <w:w w:val="80"/>
        <w:sz w:val="32"/>
      </w:rPr>
      <w:t>MATO</w:t>
    </w:r>
    <w:r>
      <w:rPr>
        <w:color w:val="001F5F"/>
        <w:spacing w:val="15"/>
        <w:w w:val="80"/>
        <w:sz w:val="32"/>
      </w:rPr>
      <w:t xml:space="preserve"> </w:t>
    </w:r>
    <w:r>
      <w:rPr>
        <w:color w:val="001F5F"/>
        <w:w w:val="80"/>
        <w:sz w:val="32"/>
      </w:rPr>
      <w:t>GROSSO</w:t>
    </w:r>
  </w:p>
  <w:p w14:paraId="19108334" w14:textId="77777777" w:rsidR="00665CBA" w:rsidRDefault="00816486" w:rsidP="006C3070">
    <w:pPr>
      <w:spacing w:before="5"/>
      <w:ind w:left="3" w:right="3"/>
      <w:jc w:val="center"/>
      <w:rPr>
        <w:color w:val="001F5F"/>
        <w:w w:val="80"/>
        <w:sz w:val="40"/>
      </w:rPr>
    </w:pPr>
    <w:r>
      <w:rPr>
        <w:color w:val="001F5F"/>
        <w:w w:val="80"/>
        <w:sz w:val="40"/>
      </w:rPr>
      <w:t>PREFEITURA</w:t>
    </w:r>
    <w:r>
      <w:rPr>
        <w:color w:val="001F5F"/>
        <w:spacing w:val="17"/>
        <w:w w:val="80"/>
        <w:sz w:val="40"/>
      </w:rPr>
      <w:t xml:space="preserve"> </w:t>
    </w:r>
    <w:r>
      <w:rPr>
        <w:color w:val="001F5F"/>
        <w:w w:val="80"/>
        <w:sz w:val="40"/>
      </w:rPr>
      <w:t>MUNICIPAL</w:t>
    </w:r>
    <w:r>
      <w:rPr>
        <w:color w:val="001F5F"/>
        <w:spacing w:val="18"/>
        <w:w w:val="80"/>
        <w:sz w:val="40"/>
      </w:rPr>
      <w:t xml:space="preserve"> </w:t>
    </w:r>
    <w:r>
      <w:rPr>
        <w:color w:val="001F5F"/>
        <w:w w:val="80"/>
        <w:sz w:val="40"/>
      </w:rPr>
      <w:t>DE</w:t>
    </w:r>
    <w:r>
      <w:rPr>
        <w:color w:val="001F5F"/>
        <w:spacing w:val="17"/>
        <w:w w:val="80"/>
        <w:sz w:val="40"/>
      </w:rPr>
      <w:t xml:space="preserve"> </w:t>
    </w:r>
    <w:r>
      <w:rPr>
        <w:color w:val="001F5F"/>
        <w:w w:val="80"/>
        <w:sz w:val="40"/>
      </w:rPr>
      <w:t>SÃO JOSE DO POVO</w:t>
    </w:r>
    <w:bookmarkEnd w:id="1"/>
  </w:p>
  <w:p w14:paraId="6D1A3628" w14:textId="041058DD" w:rsidR="00940CE8" w:rsidRPr="006C3070" w:rsidRDefault="00864D56" w:rsidP="006C3070">
    <w:pPr>
      <w:spacing w:before="5"/>
      <w:ind w:left="3" w:right="3"/>
      <w:jc w:val="center"/>
      <w:rPr>
        <w:sz w:val="40"/>
      </w:rPr>
    </w:pPr>
    <w:r>
      <w:rPr>
        <w:noProof/>
      </w:rPr>
      <mc:AlternateContent>
        <mc:Choice Requires="wps">
          <w:drawing>
            <wp:anchor distT="0" distB="0" distL="114300" distR="114300" simplePos="0" relativeHeight="487037440" behindDoc="1" locked="0" layoutInCell="1" allowOverlap="1" wp14:anchorId="4D6DB389" wp14:editId="5D3E9219">
              <wp:simplePos x="0" y="0"/>
              <wp:positionH relativeFrom="page">
                <wp:posOffset>681990</wp:posOffset>
              </wp:positionH>
              <wp:positionV relativeFrom="page">
                <wp:posOffset>1253490</wp:posOffset>
              </wp:positionV>
              <wp:extent cx="5955665" cy="0"/>
              <wp:effectExtent l="0" t="0" r="0" b="0"/>
              <wp:wrapNone/>
              <wp:docPr id="138283966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566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4EEEF" id="Line 4" o:spid="_x0000_s1026" style="position:absolute;z-index:-16279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7pt,98.7pt" to="522.65pt,9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">
              <w10:wrap anchorx="page" anchory="page"/>
            </v:line>
          </w:pict>
        </mc:Fallback>
      </mc:AlternateContent>
    </w:r>
    <w:r w:rsidR="00665CBA">
      <w:rPr>
        <w:color w:val="001F5F"/>
        <w:w w:val="80"/>
        <w:sz w:val="24"/>
        <w:szCs w:val="24"/>
      </w:rPr>
      <w:t>Rua Jose Salmem Hanzer nº 924, Centro São Jose do Povo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3505F"/>
    <w:multiLevelType w:val="multilevel"/>
    <w:tmpl w:val="176840A4"/>
    <w:lvl w:ilvl="0">
      <w:start w:val="1"/>
      <w:numFmt w:val="decimal"/>
      <w:lvlText w:val="%1."/>
      <w:lvlJc w:val="left"/>
      <w:pPr>
        <w:ind w:left="753" w:hanging="361"/>
      </w:pPr>
      <w:rPr>
        <w:rFonts w:ascii="Cambria" w:eastAsia="Cambria" w:hAnsi="Cambria" w:cs="Cambria" w:hint="default"/>
        <w:b/>
        <w:bCs/>
        <w:spacing w:val="-1"/>
        <w:w w:val="100"/>
        <w:sz w:val="21"/>
        <w:szCs w:val="21"/>
        <w:lang w:val="pt-PT" w:eastAsia="en-US" w:bidi="ar-SA"/>
      </w:rPr>
    </w:lvl>
    <w:lvl w:ilvl="1">
      <w:start w:val="1"/>
      <w:numFmt w:val="decimal"/>
      <w:lvlText w:val="%1.%2."/>
      <w:lvlJc w:val="left"/>
      <w:pPr>
        <w:ind w:left="392" w:hanging="709"/>
      </w:pPr>
      <w:rPr>
        <w:rFonts w:ascii="Cambria" w:eastAsia="Cambria" w:hAnsi="Cambria" w:cs="Cambria" w:hint="default"/>
        <w:w w:val="99"/>
        <w:sz w:val="20"/>
        <w:szCs w:val="20"/>
        <w:lang w:val="pt-PT" w:eastAsia="en-US" w:bidi="ar-SA"/>
      </w:rPr>
    </w:lvl>
    <w:lvl w:ilvl="2">
      <w:start w:val="1"/>
      <w:numFmt w:val="decimal"/>
      <w:lvlText w:val="%1.%2.%3."/>
      <w:lvlJc w:val="left"/>
      <w:pPr>
        <w:ind w:left="1809" w:hanging="1133"/>
      </w:pPr>
      <w:rPr>
        <w:rFonts w:ascii="Cambria" w:eastAsia="Cambria" w:hAnsi="Cambria" w:cs="Cambria" w:hint="default"/>
        <w:w w:val="99"/>
        <w:sz w:val="20"/>
        <w:szCs w:val="20"/>
        <w:lang w:val="pt-PT" w:eastAsia="en-US" w:bidi="ar-SA"/>
      </w:rPr>
    </w:lvl>
    <w:lvl w:ilvl="3">
      <w:start w:val="1"/>
      <w:numFmt w:val="decimal"/>
      <w:lvlText w:val="%1.%2.%3.%4."/>
      <w:lvlJc w:val="left"/>
      <w:pPr>
        <w:ind w:left="959" w:hanging="850"/>
      </w:pPr>
      <w:rPr>
        <w:rFonts w:ascii="Cambria" w:eastAsia="Cambria" w:hAnsi="Cambria" w:cs="Cambria" w:hint="default"/>
        <w:spacing w:val="-3"/>
        <w:w w:val="100"/>
        <w:sz w:val="21"/>
        <w:szCs w:val="21"/>
        <w:lang w:val="pt-PT" w:eastAsia="en-US" w:bidi="ar-SA"/>
      </w:rPr>
    </w:lvl>
    <w:lvl w:ilvl="4">
      <w:numFmt w:val="bullet"/>
      <w:lvlText w:val="•"/>
      <w:lvlJc w:val="left"/>
      <w:pPr>
        <w:ind w:left="1100" w:hanging="850"/>
      </w:pPr>
      <w:rPr>
        <w:rFonts w:hint="default"/>
        <w:lang w:val="pt-PT" w:eastAsia="en-US" w:bidi="ar-SA"/>
      </w:rPr>
    </w:lvl>
    <w:lvl w:ilvl="5">
      <w:numFmt w:val="bullet"/>
      <w:lvlText w:val="•"/>
      <w:lvlJc w:val="left"/>
      <w:pPr>
        <w:ind w:left="1800" w:hanging="850"/>
      </w:pPr>
      <w:rPr>
        <w:rFonts w:hint="default"/>
        <w:lang w:val="pt-PT" w:eastAsia="en-US" w:bidi="ar-SA"/>
      </w:rPr>
    </w:lvl>
    <w:lvl w:ilvl="6">
      <w:numFmt w:val="bullet"/>
      <w:lvlText w:val="•"/>
      <w:lvlJc w:val="left"/>
      <w:pPr>
        <w:ind w:left="3525" w:hanging="850"/>
      </w:pPr>
      <w:rPr>
        <w:rFonts w:hint="default"/>
        <w:lang w:val="pt-PT" w:eastAsia="en-US" w:bidi="ar-SA"/>
      </w:rPr>
    </w:lvl>
    <w:lvl w:ilvl="7">
      <w:numFmt w:val="bullet"/>
      <w:lvlText w:val="•"/>
      <w:lvlJc w:val="left"/>
      <w:pPr>
        <w:ind w:left="5250" w:hanging="850"/>
      </w:pPr>
      <w:rPr>
        <w:rFonts w:hint="default"/>
        <w:lang w:val="pt-PT" w:eastAsia="en-US" w:bidi="ar-SA"/>
      </w:rPr>
    </w:lvl>
    <w:lvl w:ilvl="8">
      <w:numFmt w:val="bullet"/>
      <w:lvlText w:val="•"/>
      <w:lvlJc w:val="left"/>
      <w:pPr>
        <w:ind w:left="6975" w:hanging="850"/>
      </w:pPr>
      <w:rPr>
        <w:rFonts w:hint="default"/>
        <w:lang w:val="pt-PT" w:eastAsia="en-US" w:bidi="ar-SA"/>
      </w:rPr>
    </w:lvl>
  </w:abstractNum>
  <w:abstractNum w:abstractNumId="1" w15:restartNumberingAfterBreak="0">
    <w:nsid w:val="0DE821FC"/>
    <w:multiLevelType w:val="hybridMultilevel"/>
    <w:tmpl w:val="297CE78E"/>
    <w:lvl w:ilvl="0" w:tplc="F8B25044">
      <w:start w:val="4"/>
      <w:numFmt w:val="decimal"/>
      <w:lvlText w:val="%1"/>
      <w:lvlJc w:val="left"/>
      <w:pPr>
        <w:ind w:left="1037"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128A5A61"/>
    <w:multiLevelType w:val="hybridMultilevel"/>
    <w:tmpl w:val="F5B4B1B6"/>
    <w:lvl w:ilvl="0" w:tplc="17127572">
      <w:start w:val="1"/>
      <w:numFmt w:val="lowerLetter"/>
      <w:lvlText w:val="%1)"/>
      <w:lvlJc w:val="left"/>
      <w:pPr>
        <w:ind w:left="1101" w:hanging="425"/>
      </w:pPr>
      <w:rPr>
        <w:rFonts w:ascii="Cambria" w:eastAsia="Cambria" w:hAnsi="Cambria" w:cs="Cambria" w:hint="default"/>
        <w:w w:val="100"/>
        <w:sz w:val="21"/>
        <w:szCs w:val="21"/>
        <w:lang w:val="pt-PT" w:eastAsia="en-US" w:bidi="ar-SA"/>
      </w:rPr>
    </w:lvl>
    <w:lvl w:ilvl="1" w:tplc="2882488A">
      <w:numFmt w:val="bullet"/>
      <w:lvlText w:val="•"/>
      <w:lvlJc w:val="left"/>
      <w:pPr>
        <w:ind w:left="2032" w:hanging="425"/>
      </w:pPr>
      <w:rPr>
        <w:rFonts w:hint="default"/>
        <w:lang w:val="pt-PT" w:eastAsia="en-US" w:bidi="ar-SA"/>
      </w:rPr>
    </w:lvl>
    <w:lvl w:ilvl="2" w:tplc="4014A03A">
      <w:numFmt w:val="bullet"/>
      <w:lvlText w:val="•"/>
      <w:lvlJc w:val="left"/>
      <w:pPr>
        <w:ind w:left="2965" w:hanging="425"/>
      </w:pPr>
      <w:rPr>
        <w:rFonts w:hint="default"/>
        <w:lang w:val="pt-PT" w:eastAsia="en-US" w:bidi="ar-SA"/>
      </w:rPr>
    </w:lvl>
    <w:lvl w:ilvl="3" w:tplc="3C6449A2">
      <w:numFmt w:val="bullet"/>
      <w:lvlText w:val="•"/>
      <w:lvlJc w:val="left"/>
      <w:pPr>
        <w:ind w:left="3897" w:hanging="425"/>
      </w:pPr>
      <w:rPr>
        <w:rFonts w:hint="default"/>
        <w:lang w:val="pt-PT" w:eastAsia="en-US" w:bidi="ar-SA"/>
      </w:rPr>
    </w:lvl>
    <w:lvl w:ilvl="4" w:tplc="4A24B192">
      <w:numFmt w:val="bullet"/>
      <w:lvlText w:val="•"/>
      <w:lvlJc w:val="left"/>
      <w:pPr>
        <w:ind w:left="4830" w:hanging="425"/>
      </w:pPr>
      <w:rPr>
        <w:rFonts w:hint="default"/>
        <w:lang w:val="pt-PT" w:eastAsia="en-US" w:bidi="ar-SA"/>
      </w:rPr>
    </w:lvl>
    <w:lvl w:ilvl="5" w:tplc="D640F676">
      <w:numFmt w:val="bullet"/>
      <w:lvlText w:val="•"/>
      <w:lvlJc w:val="left"/>
      <w:pPr>
        <w:ind w:left="5763" w:hanging="425"/>
      </w:pPr>
      <w:rPr>
        <w:rFonts w:hint="default"/>
        <w:lang w:val="pt-PT" w:eastAsia="en-US" w:bidi="ar-SA"/>
      </w:rPr>
    </w:lvl>
    <w:lvl w:ilvl="6" w:tplc="A7E6D142">
      <w:numFmt w:val="bullet"/>
      <w:lvlText w:val="•"/>
      <w:lvlJc w:val="left"/>
      <w:pPr>
        <w:ind w:left="6695" w:hanging="425"/>
      </w:pPr>
      <w:rPr>
        <w:rFonts w:hint="default"/>
        <w:lang w:val="pt-PT" w:eastAsia="en-US" w:bidi="ar-SA"/>
      </w:rPr>
    </w:lvl>
    <w:lvl w:ilvl="7" w:tplc="683EA78C">
      <w:numFmt w:val="bullet"/>
      <w:lvlText w:val="•"/>
      <w:lvlJc w:val="left"/>
      <w:pPr>
        <w:ind w:left="7628" w:hanging="425"/>
      </w:pPr>
      <w:rPr>
        <w:rFonts w:hint="default"/>
        <w:lang w:val="pt-PT" w:eastAsia="en-US" w:bidi="ar-SA"/>
      </w:rPr>
    </w:lvl>
    <w:lvl w:ilvl="8" w:tplc="20E8E4B2">
      <w:numFmt w:val="bullet"/>
      <w:lvlText w:val="•"/>
      <w:lvlJc w:val="left"/>
      <w:pPr>
        <w:ind w:left="8561" w:hanging="425"/>
      </w:pPr>
      <w:rPr>
        <w:rFonts w:hint="default"/>
        <w:lang w:val="pt-PT" w:eastAsia="en-US" w:bidi="ar-SA"/>
      </w:rPr>
    </w:lvl>
  </w:abstractNum>
  <w:abstractNum w:abstractNumId="3" w15:restartNumberingAfterBreak="0">
    <w:nsid w:val="1CB63776"/>
    <w:multiLevelType w:val="multilevel"/>
    <w:tmpl w:val="DE0E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33DF2"/>
    <w:multiLevelType w:val="hybridMultilevel"/>
    <w:tmpl w:val="703C07AC"/>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15:restartNumberingAfterBreak="0">
    <w:nsid w:val="2B2C7657"/>
    <w:multiLevelType w:val="multilevel"/>
    <w:tmpl w:val="4EBE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4C7C9B"/>
    <w:multiLevelType w:val="hybridMultilevel"/>
    <w:tmpl w:val="0F7C70D0"/>
    <w:lvl w:ilvl="0" w:tplc="66D21BB6">
      <w:start w:val="1"/>
      <w:numFmt w:val="lowerLetter"/>
      <w:lvlText w:val="%1)"/>
      <w:lvlJc w:val="left"/>
      <w:pPr>
        <w:ind w:left="1670" w:hanging="360"/>
      </w:pPr>
      <w:rPr>
        <w:rFonts w:ascii="Times New Roman" w:eastAsia="Arial" w:hAnsi="Times New Roman" w:cs="Times New Roman" w:hint="default"/>
        <w:w w:val="99"/>
        <w:sz w:val="24"/>
        <w:szCs w:val="24"/>
      </w:rPr>
    </w:lvl>
    <w:lvl w:ilvl="1" w:tplc="69DCBB3A">
      <w:numFmt w:val="bullet"/>
      <w:lvlText w:val="•"/>
      <w:lvlJc w:val="left"/>
      <w:pPr>
        <w:ind w:left="2642" w:hanging="360"/>
      </w:pPr>
      <w:rPr>
        <w:rFonts w:hint="default"/>
      </w:rPr>
    </w:lvl>
    <w:lvl w:ilvl="2" w:tplc="4A2A8430">
      <w:numFmt w:val="bullet"/>
      <w:lvlText w:val="•"/>
      <w:lvlJc w:val="left"/>
      <w:pPr>
        <w:ind w:left="3605" w:hanging="360"/>
      </w:pPr>
      <w:rPr>
        <w:rFonts w:hint="default"/>
      </w:rPr>
    </w:lvl>
    <w:lvl w:ilvl="3" w:tplc="C6B222DA">
      <w:numFmt w:val="bullet"/>
      <w:lvlText w:val="•"/>
      <w:lvlJc w:val="left"/>
      <w:pPr>
        <w:ind w:left="4567" w:hanging="360"/>
      </w:pPr>
      <w:rPr>
        <w:rFonts w:hint="default"/>
      </w:rPr>
    </w:lvl>
    <w:lvl w:ilvl="4" w:tplc="4600D14E">
      <w:numFmt w:val="bullet"/>
      <w:lvlText w:val="•"/>
      <w:lvlJc w:val="left"/>
      <w:pPr>
        <w:ind w:left="5530" w:hanging="360"/>
      </w:pPr>
      <w:rPr>
        <w:rFonts w:hint="default"/>
      </w:rPr>
    </w:lvl>
    <w:lvl w:ilvl="5" w:tplc="153616F2">
      <w:numFmt w:val="bullet"/>
      <w:lvlText w:val="•"/>
      <w:lvlJc w:val="left"/>
      <w:pPr>
        <w:ind w:left="6493" w:hanging="360"/>
      </w:pPr>
      <w:rPr>
        <w:rFonts w:hint="default"/>
      </w:rPr>
    </w:lvl>
    <w:lvl w:ilvl="6" w:tplc="85B27934">
      <w:numFmt w:val="bullet"/>
      <w:lvlText w:val="•"/>
      <w:lvlJc w:val="left"/>
      <w:pPr>
        <w:ind w:left="7455" w:hanging="360"/>
      </w:pPr>
      <w:rPr>
        <w:rFonts w:hint="default"/>
      </w:rPr>
    </w:lvl>
    <w:lvl w:ilvl="7" w:tplc="52AA9724">
      <w:numFmt w:val="bullet"/>
      <w:lvlText w:val="•"/>
      <w:lvlJc w:val="left"/>
      <w:pPr>
        <w:ind w:left="8418" w:hanging="360"/>
      </w:pPr>
      <w:rPr>
        <w:rFonts w:hint="default"/>
      </w:rPr>
    </w:lvl>
    <w:lvl w:ilvl="8" w:tplc="DBA4CF94">
      <w:numFmt w:val="bullet"/>
      <w:lvlText w:val="•"/>
      <w:lvlJc w:val="left"/>
      <w:pPr>
        <w:ind w:left="9381" w:hanging="360"/>
      </w:pPr>
      <w:rPr>
        <w:rFonts w:hint="default"/>
      </w:rPr>
    </w:lvl>
  </w:abstractNum>
  <w:abstractNum w:abstractNumId="7" w15:restartNumberingAfterBreak="0">
    <w:nsid w:val="40E4277B"/>
    <w:multiLevelType w:val="multilevel"/>
    <w:tmpl w:val="B720E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DA4963"/>
    <w:multiLevelType w:val="multilevel"/>
    <w:tmpl w:val="477E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034644"/>
    <w:multiLevelType w:val="hybridMultilevel"/>
    <w:tmpl w:val="A524FAA0"/>
    <w:lvl w:ilvl="0" w:tplc="7F46124C">
      <w:start w:val="1"/>
      <w:numFmt w:val="decimal"/>
      <w:lvlText w:val="%1."/>
      <w:lvlJc w:val="left"/>
      <w:pPr>
        <w:ind w:left="820" w:hanging="428"/>
      </w:pPr>
      <w:rPr>
        <w:rFonts w:ascii="Cambria" w:eastAsia="Cambria" w:hAnsi="Cambria" w:cs="Cambria" w:hint="default"/>
        <w:w w:val="99"/>
        <w:sz w:val="20"/>
        <w:szCs w:val="20"/>
        <w:lang w:val="pt-PT" w:eastAsia="en-US" w:bidi="ar-SA"/>
      </w:rPr>
    </w:lvl>
    <w:lvl w:ilvl="1" w:tplc="491E7F98">
      <w:numFmt w:val="bullet"/>
      <w:lvlText w:val="•"/>
      <w:lvlJc w:val="left"/>
      <w:pPr>
        <w:ind w:left="1780" w:hanging="428"/>
      </w:pPr>
      <w:rPr>
        <w:rFonts w:hint="default"/>
        <w:lang w:val="pt-PT" w:eastAsia="en-US" w:bidi="ar-SA"/>
      </w:rPr>
    </w:lvl>
    <w:lvl w:ilvl="2" w:tplc="4EDCDC36">
      <w:numFmt w:val="bullet"/>
      <w:lvlText w:val="•"/>
      <w:lvlJc w:val="left"/>
      <w:pPr>
        <w:ind w:left="2741" w:hanging="428"/>
      </w:pPr>
      <w:rPr>
        <w:rFonts w:hint="default"/>
        <w:lang w:val="pt-PT" w:eastAsia="en-US" w:bidi="ar-SA"/>
      </w:rPr>
    </w:lvl>
    <w:lvl w:ilvl="3" w:tplc="999A25AE">
      <w:numFmt w:val="bullet"/>
      <w:lvlText w:val="•"/>
      <w:lvlJc w:val="left"/>
      <w:pPr>
        <w:ind w:left="3701" w:hanging="428"/>
      </w:pPr>
      <w:rPr>
        <w:rFonts w:hint="default"/>
        <w:lang w:val="pt-PT" w:eastAsia="en-US" w:bidi="ar-SA"/>
      </w:rPr>
    </w:lvl>
    <w:lvl w:ilvl="4" w:tplc="07B85F4A">
      <w:numFmt w:val="bullet"/>
      <w:lvlText w:val="•"/>
      <w:lvlJc w:val="left"/>
      <w:pPr>
        <w:ind w:left="4662" w:hanging="428"/>
      </w:pPr>
      <w:rPr>
        <w:rFonts w:hint="default"/>
        <w:lang w:val="pt-PT" w:eastAsia="en-US" w:bidi="ar-SA"/>
      </w:rPr>
    </w:lvl>
    <w:lvl w:ilvl="5" w:tplc="0EF8B39E">
      <w:numFmt w:val="bullet"/>
      <w:lvlText w:val="•"/>
      <w:lvlJc w:val="left"/>
      <w:pPr>
        <w:ind w:left="5623" w:hanging="428"/>
      </w:pPr>
      <w:rPr>
        <w:rFonts w:hint="default"/>
        <w:lang w:val="pt-PT" w:eastAsia="en-US" w:bidi="ar-SA"/>
      </w:rPr>
    </w:lvl>
    <w:lvl w:ilvl="6" w:tplc="67B0290C">
      <w:numFmt w:val="bullet"/>
      <w:lvlText w:val="•"/>
      <w:lvlJc w:val="left"/>
      <w:pPr>
        <w:ind w:left="6583" w:hanging="428"/>
      </w:pPr>
      <w:rPr>
        <w:rFonts w:hint="default"/>
        <w:lang w:val="pt-PT" w:eastAsia="en-US" w:bidi="ar-SA"/>
      </w:rPr>
    </w:lvl>
    <w:lvl w:ilvl="7" w:tplc="0CF8CB4E">
      <w:numFmt w:val="bullet"/>
      <w:lvlText w:val="•"/>
      <w:lvlJc w:val="left"/>
      <w:pPr>
        <w:ind w:left="7544" w:hanging="428"/>
      </w:pPr>
      <w:rPr>
        <w:rFonts w:hint="default"/>
        <w:lang w:val="pt-PT" w:eastAsia="en-US" w:bidi="ar-SA"/>
      </w:rPr>
    </w:lvl>
    <w:lvl w:ilvl="8" w:tplc="23969D4C">
      <w:numFmt w:val="bullet"/>
      <w:lvlText w:val="•"/>
      <w:lvlJc w:val="left"/>
      <w:pPr>
        <w:ind w:left="8505" w:hanging="428"/>
      </w:pPr>
      <w:rPr>
        <w:rFonts w:hint="default"/>
        <w:lang w:val="pt-PT" w:eastAsia="en-US" w:bidi="ar-SA"/>
      </w:rPr>
    </w:lvl>
  </w:abstractNum>
  <w:abstractNum w:abstractNumId="10" w15:restartNumberingAfterBreak="0">
    <w:nsid w:val="57E3685D"/>
    <w:multiLevelType w:val="multilevel"/>
    <w:tmpl w:val="02B2B0F4"/>
    <w:lvl w:ilvl="0">
      <w:start w:val="1"/>
      <w:numFmt w:val="decimal"/>
      <w:lvlText w:val="%1."/>
      <w:lvlJc w:val="left"/>
      <w:pPr>
        <w:ind w:left="753" w:hanging="361"/>
      </w:pPr>
      <w:rPr>
        <w:rFonts w:ascii="Cambria" w:eastAsia="Cambria" w:hAnsi="Cambria" w:cs="Cambria" w:hint="default"/>
        <w:b/>
        <w:bCs/>
        <w:spacing w:val="-1"/>
        <w:w w:val="100"/>
        <w:sz w:val="21"/>
        <w:szCs w:val="21"/>
        <w:lang w:val="pt-PT" w:eastAsia="en-US" w:bidi="ar-SA"/>
      </w:rPr>
    </w:lvl>
    <w:lvl w:ilvl="1">
      <w:start w:val="1"/>
      <w:numFmt w:val="decimal"/>
      <w:lvlText w:val="%1.%2."/>
      <w:lvlJc w:val="left"/>
      <w:pPr>
        <w:ind w:left="392" w:hanging="709"/>
      </w:pPr>
      <w:rPr>
        <w:rFonts w:ascii="Cambria" w:eastAsia="Cambria" w:hAnsi="Cambria" w:cs="Cambria" w:hint="default"/>
        <w:w w:val="99"/>
        <w:sz w:val="20"/>
        <w:szCs w:val="20"/>
        <w:lang w:val="pt-PT" w:eastAsia="en-US" w:bidi="ar-SA"/>
      </w:rPr>
    </w:lvl>
    <w:lvl w:ilvl="2">
      <w:start w:val="1"/>
      <w:numFmt w:val="decimal"/>
      <w:lvlText w:val="%1.%2.%3."/>
      <w:lvlJc w:val="left"/>
      <w:pPr>
        <w:ind w:left="1809" w:hanging="1133"/>
      </w:pPr>
      <w:rPr>
        <w:rFonts w:ascii="Cambria" w:eastAsia="Cambria" w:hAnsi="Cambria" w:cs="Cambria" w:hint="default"/>
        <w:w w:val="99"/>
        <w:sz w:val="20"/>
        <w:szCs w:val="20"/>
        <w:lang w:val="pt-PT" w:eastAsia="en-US" w:bidi="ar-SA"/>
      </w:rPr>
    </w:lvl>
    <w:lvl w:ilvl="3">
      <w:numFmt w:val="bullet"/>
      <w:lvlText w:val="•"/>
      <w:lvlJc w:val="left"/>
      <w:pPr>
        <w:ind w:left="1100" w:hanging="1133"/>
      </w:pPr>
      <w:rPr>
        <w:rFonts w:hint="default"/>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800" w:hanging="1133"/>
      </w:pPr>
      <w:rPr>
        <w:rFonts w:hint="default"/>
        <w:lang w:val="pt-PT" w:eastAsia="en-US" w:bidi="ar-SA"/>
      </w:rPr>
    </w:lvl>
    <w:lvl w:ilvl="6">
      <w:numFmt w:val="bullet"/>
      <w:lvlText w:val="•"/>
      <w:lvlJc w:val="left"/>
      <w:pPr>
        <w:ind w:left="3525" w:hanging="1133"/>
      </w:pPr>
      <w:rPr>
        <w:rFonts w:hint="default"/>
        <w:lang w:val="pt-PT" w:eastAsia="en-US" w:bidi="ar-SA"/>
      </w:rPr>
    </w:lvl>
    <w:lvl w:ilvl="7">
      <w:numFmt w:val="bullet"/>
      <w:lvlText w:val="•"/>
      <w:lvlJc w:val="left"/>
      <w:pPr>
        <w:ind w:left="5250" w:hanging="1133"/>
      </w:pPr>
      <w:rPr>
        <w:rFonts w:hint="default"/>
        <w:lang w:val="pt-PT" w:eastAsia="en-US" w:bidi="ar-SA"/>
      </w:rPr>
    </w:lvl>
    <w:lvl w:ilvl="8">
      <w:numFmt w:val="bullet"/>
      <w:lvlText w:val="•"/>
      <w:lvlJc w:val="left"/>
      <w:pPr>
        <w:ind w:left="6975" w:hanging="1133"/>
      </w:pPr>
      <w:rPr>
        <w:rFonts w:hint="default"/>
        <w:lang w:val="pt-PT" w:eastAsia="en-US" w:bidi="ar-SA"/>
      </w:rPr>
    </w:lvl>
  </w:abstractNum>
  <w:abstractNum w:abstractNumId="11" w15:restartNumberingAfterBreak="0">
    <w:nsid w:val="5ED430BB"/>
    <w:multiLevelType w:val="hybridMultilevel"/>
    <w:tmpl w:val="7E5862D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5FCE3545"/>
    <w:multiLevelType w:val="hybridMultilevel"/>
    <w:tmpl w:val="8AF210AA"/>
    <w:lvl w:ilvl="0" w:tplc="C5CCDBE2">
      <w:start w:val="1"/>
      <w:numFmt w:val="lowerRoman"/>
      <w:lvlText w:val="%1."/>
      <w:lvlJc w:val="left"/>
      <w:pPr>
        <w:ind w:left="676" w:hanging="102"/>
        <w:jc w:val="right"/>
      </w:pPr>
      <w:rPr>
        <w:rFonts w:ascii="Cambria" w:eastAsia="Cambria" w:hAnsi="Cambria" w:cs="Cambria" w:hint="default"/>
        <w:spacing w:val="-2"/>
        <w:w w:val="100"/>
        <w:sz w:val="19"/>
        <w:szCs w:val="19"/>
        <w:lang w:val="pt-PT" w:eastAsia="en-US" w:bidi="ar-SA"/>
      </w:rPr>
    </w:lvl>
    <w:lvl w:ilvl="1" w:tplc="24B6D93C">
      <w:start w:val="1"/>
      <w:numFmt w:val="decimal"/>
      <w:lvlText w:val="%2."/>
      <w:lvlJc w:val="left"/>
      <w:pPr>
        <w:ind w:left="1809" w:hanging="850"/>
      </w:pPr>
      <w:rPr>
        <w:rFonts w:ascii="Cambria" w:eastAsia="Cambria" w:hAnsi="Cambria" w:cs="Cambria" w:hint="default"/>
        <w:w w:val="100"/>
        <w:sz w:val="21"/>
        <w:szCs w:val="21"/>
        <w:lang w:val="pt-PT" w:eastAsia="en-US" w:bidi="ar-SA"/>
      </w:rPr>
    </w:lvl>
    <w:lvl w:ilvl="2" w:tplc="57386B0C">
      <w:numFmt w:val="bullet"/>
      <w:lvlText w:val="•"/>
      <w:lvlJc w:val="left"/>
      <w:pPr>
        <w:ind w:left="2758" w:hanging="850"/>
      </w:pPr>
      <w:rPr>
        <w:rFonts w:hint="default"/>
        <w:lang w:val="pt-PT" w:eastAsia="en-US" w:bidi="ar-SA"/>
      </w:rPr>
    </w:lvl>
    <w:lvl w:ilvl="3" w:tplc="28C68CEA">
      <w:numFmt w:val="bullet"/>
      <w:lvlText w:val="•"/>
      <w:lvlJc w:val="left"/>
      <w:pPr>
        <w:ind w:left="3716" w:hanging="850"/>
      </w:pPr>
      <w:rPr>
        <w:rFonts w:hint="default"/>
        <w:lang w:val="pt-PT" w:eastAsia="en-US" w:bidi="ar-SA"/>
      </w:rPr>
    </w:lvl>
    <w:lvl w:ilvl="4" w:tplc="75060C98">
      <w:numFmt w:val="bullet"/>
      <w:lvlText w:val="•"/>
      <w:lvlJc w:val="left"/>
      <w:pPr>
        <w:ind w:left="4675" w:hanging="850"/>
      </w:pPr>
      <w:rPr>
        <w:rFonts w:hint="default"/>
        <w:lang w:val="pt-PT" w:eastAsia="en-US" w:bidi="ar-SA"/>
      </w:rPr>
    </w:lvl>
    <w:lvl w:ilvl="5" w:tplc="A01E24B4">
      <w:numFmt w:val="bullet"/>
      <w:lvlText w:val="•"/>
      <w:lvlJc w:val="left"/>
      <w:pPr>
        <w:ind w:left="5633" w:hanging="850"/>
      </w:pPr>
      <w:rPr>
        <w:rFonts w:hint="default"/>
        <w:lang w:val="pt-PT" w:eastAsia="en-US" w:bidi="ar-SA"/>
      </w:rPr>
    </w:lvl>
    <w:lvl w:ilvl="6" w:tplc="67F479BA">
      <w:numFmt w:val="bullet"/>
      <w:lvlText w:val="•"/>
      <w:lvlJc w:val="left"/>
      <w:pPr>
        <w:ind w:left="6592" w:hanging="850"/>
      </w:pPr>
      <w:rPr>
        <w:rFonts w:hint="default"/>
        <w:lang w:val="pt-PT" w:eastAsia="en-US" w:bidi="ar-SA"/>
      </w:rPr>
    </w:lvl>
    <w:lvl w:ilvl="7" w:tplc="62C46D76">
      <w:numFmt w:val="bullet"/>
      <w:lvlText w:val="•"/>
      <w:lvlJc w:val="left"/>
      <w:pPr>
        <w:ind w:left="7550" w:hanging="850"/>
      </w:pPr>
      <w:rPr>
        <w:rFonts w:hint="default"/>
        <w:lang w:val="pt-PT" w:eastAsia="en-US" w:bidi="ar-SA"/>
      </w:rPr>
    </w:lvl>
    <w:lvl w:ilvl="8" w:tplc="CBF03FEA">
      <w:numFmt w:val="bullet"/>
      <w:lvlText w:val="•"/>
      <w:lvlJc w:val="left"/>
      <w:pPr>
        <w:ind w:left="8509" w:hanging="850"/>
      </w:pPr>
      <w:rPr>
        <w:rFonts w:hint="default"/>
        <w:lang w:val="pt-PT" w:eastAsia="en-US" w:bidi="ar-SA"/>
      </w:rPr>
    </w:lvl>
  </w:abstractNum>
  <w:abstractNum w:abstractNumId="13" w15:restartNumberingAfterBreak="0">
    <w:nsid w:val="6027108B"/>
    <w:multiLevelType w:val="multilevel"/>
    <w:tmpl w:val="9D1CAAF6"/>
    <w:lvl w:ilvl="0">
      <w:start w:val="12"/>
      <w:numFmt w:val="decimal"/>
      <w:lvlText w:val="%1."/>
      <w:lvlJc w:val="left"/>
      <w:pPr>
        <w:ind w:left="645" w:hanging="361"/>
      </w:pPr>
      <w:rPr>
        <w:rFonts w:ascii="Cambria" w:eastAsia="Cambria" w:hAnsi="Cambria" w:cs="Cambria" w:hint="default"/>
        <w:b/>
        <w:bCs/>
        <w:spacing w:val="-1"/>
        <w:w w:val="100"/>
        <w:sz w:val="21"/>
        <w:szCs w:val="21"/>
        <w:lang w:val="pt-PT" w:eastAsia="en-US" w:bidi="ar-SA"/>
      </w:rPr>
    </w:lvl>
    <w:lvl w:ilvl="1">
      <w:start w:val="1"/>
      <w:numFmt w:val="decimal"/>
      <w:lvlText w:val="%1.%2."/>
      <w:lvlJc w:val="left"/>
      <w:pPr>
        <w:ind w:left="392" w:hanging="709"/>
      </w:pPr>
      <w:rPr>
        <w:rFonts w:ascii="Cambria" w:eastAsia="Cambria" w:hAnsi="Cambria" w:cs="Cambria" w:hint="default"/>
        <w:w w:val="99"/>
        <w:sz w:val="20"/>
        <w:szCs w:val="20"/>
        <w:lang w:val="pt-PT" w:eastAsia="en-US" w:bidi="ar-SA"/>
      </w:rPr>
    </w:lvl>
    <w:lvl w:ilvl="2">
      <w:start w:val="1"/>
      <w:numFmt w:val="decimal"/>
      <w:lvlText w:val="%1.%2.%3."/>
      <w:lvlJc w:val="left"/>
      <w:pPr>
        <w:ind w:left="676" w:hanging="1133"/>
      </w:pPr>
      <w:rPr>
        <w:rFonts w:ascii="Cambria" w:eastAsia="Cambria" w:hAnsi="Cambria" w:cs="Cambria" w:hint="default"/>
        <w:w w:val="99"/>
        <w:sz w:val="20"/>
        <w:szCs w:val="20"/>
        <w:lang w:val="pt-PT" w:eastAsia="en-US" w:bidi="ar-SA"/>
      </w:rPr>
    </w:lvl>
    <w:lvl w:ilvl="3">
      <w:start w:val="1"/>
      <w:numFmt w:val="decimal"/>
      <w:lvlText w:val="%1.%2.%3.%4."/>
      <w:lvlJc w:val="left"/>
      <w:pPr>
        <w:ind w:left="959" w:hanging="850"/>
      </w:pPr>
      <w:rPr>
        <w:rFonts w:ascii="Cambria" w:eastAsia="Cambria" w:hAnsi="Cambria" w:cs="Cambria" w:hint="default"/>
        <w:spacing w:val="-3"/>
        <w:w w:val="100"/>
        <w:sz w:val="21"/>
        <w:szCs w:val="21"/>
        <w:lang w:val="pt-PT" w:eastAsia="en-US" w:bidi="ar-SA"/>
      </w:rPr>
    </w:lvl>
    <w:lvl w:ilvl="4">
      <w:numFmt w:val="bullet"/>
      <w:lvlText w:val="•"/>
      <w:lvlJc w:val="left"/>
      <w:pPr>
        <w:ind w:left="1800" w:hanging="850"/>
      </w:pPr>
      <w:rPr>
        <w:rFonts w:hint="default"/>
        <w:lang w:val="pt-PT" w:eastAsia="en-US" w:bidi="ar-SA"/>
      </w:rPr>
    </w:lvl>
    <w:lvl w:ilvl="5">
      <w:numFmt w:val="bullet"/>
      <w:lvlText w:val="•"/>
      <w:lvlJc w:val="left"/>
      <w:pPr>
        <w:ind w:left="3237" w:hanging="850"/>
      </w:pPr>
      <w:rPr>
        <w:rFonts w:hint="default"/>
        <w:lang w:val="pt-PT" w:eastAsia="en-US" w:bidi="ar-SA"/>
      </w:rPr>
    </w:lvl>
    <w:lvl w:ilvl="6">
      <w:numFmt w:val="bullet"/>
      <w:lvlText w:val="•"/>
      <w:lvlJc w:val="left"/>
      <w:pPr>
        <w:ind w:left="4675" w:hanging="850"/>
      </w:pPr>
      <w:rPr>
        <w:rFonts w:hint="default"/>
        <w:lang w:val="pt-PT" w:eastAsia="en-US" w:bidi="ar-SA"/>
      </w:rPr>
    </w:lvl>
    <w:lvl w:ilvl="7">
      <w:numFmt w:val="bullet"/>
      <w:lvlText w:val="•"/>
      <w:lvlJc w:val="left"/>
      <w:pPr>
        <w:ind w:left="6113" w:hanging="850"/>
      </w:pPr>
      <w:rPr>
        <w:rFonts w:hint="default"/>
        <w:lang w:val="pt-PT" w:eastAsia="en-US" w:bidi="ar-SA"/>
      </w:rPr>
    </w:lvl>
    <w:lvl w:ilvl="8">
      <w:numFmt w:val="bullet"/>
      <w:lvlText w:val="•"/>
      <w:lvlJc w:val="left"/>
      <w:pPr>
        <w:ind w:left="7550" w:hanging="850"/>
      </w:pPr>
      <w:rPr>
        <w:rFonts w:hint="default"/>
        <w:lang w:val="pt-PT" w:eastAsia="en-US" w:bidi="ar-SA"/>
      </w:rPr>
    </w:lvl>
  </w:abstractNum>
  <w:abstractNum w:abstractNumId="14" w15:restartNumberingAfterBreak="0">
    <w:nsid w:val="61512A9F"/>
    <w:multiLevelType w:val="hybridMultilevel"/>
    <w:tmpl w:val="AAFC3996"/>
    <w:lvl w:ilvl="0" w:tplc="054C8472">
      <w:start w:val="1"/>
      <w:numFmt w:val="decimal"/>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687E6962"/>
    <w:multiLevelType w:val="multilevel"/>
    <w:tmpl w:val="9D1CAAF6"/>
    <w:lvl w:ilvl="0">
      <w:start w:val="12"/>
      <w:numFmt w:val="decimal"/>
      <w:lvlText w:val="%1."/>
      <w:lvlJc w:val="left"/>
      <w:pPr>
        <w:ind w:left="645" w:hanging="361"/>
      </w:pPr>
      <w:rPr>
        <w:rFonts w:ascii="Cambria" w:eastAsia="Cambria" w:hAnsi="Cambria" w:cs="Cambria" w:hint="default"/>
        <w:b/>
        <w:bCs/>
        <w:spacing w:val="-1"/>
        <w:w w:val="100"/>
        <w:sz w:val="21"/>
        <w:szCs w:val="21"/>
        <w:lang w:val="pt-PT" w:eastAsia="en-US" w:bidi="ar-SA"/>
      </w:rPr>
    </w:lvl>
    <w:lvl w:ilvl="1">
      <w:start w:val="1"/>
      <w:numFmt w:val="decimal"/>
      <w:lvlText w:val="%1.%2."/>
      <w:lvlJc w:val="left"/>
      <w:pPr>
        <w:ind w:left="392" w:hanging="709"/>
      </w:pPr>
      <w:rPr>
        <w:rFonts w:ascii="Cambria" w:eastAsia="Cambria" w:hAnsi="Cambria" w:cs="Cambria" w:hint="default"/>
        <w:w w:val="99"/>
        <w:sz w:val="20"/>
        <w:szCs w:val="20"/>
        <w:lang w:val="pt-PT" w:eastAsia="en-US" w:bidi="ar-SA"/>
      </w:rPr>
    </w:lvl>
    <w:lvl w:ilvl="2">
      <w:start w:val="1"/>
      <w:numFmt w:val="decimal"/>
      <w:lvlText w:val="%1.%2.%3."/>
      <w:lvlJc w:val="left"/>
      <w:pPr>
        <w:ind w:left="676" w:hanging="1133"/>
      </w:pPr>
      <w:rPr>
        <w:rFonts w:ascii="Cambria" w:eastAsia="Cambria" w:hAnsi="Cambria" w:cs="Cambria" w:hint="default"/>
        <w:w w:val="99"/>
        <w:sz w:val="20"/>
        <w:szCs w:val="20"/>
        <w:lang w:val="pt-PT" w:eastAsia="en-US" w:bidi="ar-SA"/>
      </w:rPr>
    </w:lvl>
    <w:lvl w:ilvl="3">
      <w:start w:val="1"/>
      <w:numFmt w:val="decimal"/>
      <w:lvlText w:val="%1.%2.%3.%4."/>
      <w:lvlJc w:val="left"/>
      <w:pPr>
        <w:ind w:left="959" w:hanging="850"/>
      </w:pPr>
      <w:rPr>
        <w:rFonts w:ascii="Cambria" w:eastAsia="Cambria" w:hAnsi="Cambria" w:cs="Cambria" w:hint="default"/>
        <w:spacing w:val="-3"/>
        <w:w w:val="100"/>
        <w:sz w:val="21"/>
        <w:szCs w:val="21"/>
        <w:lang w:val="pt-PT" w:eastAsia="en-US" w:bidi="ar-SA"/>
      </w:rPr>
    </w:lvl>
    <w:lvl w:ilvl="4">
      <w:numFmt w:val="bullet"/>
      <w:lvlText w:val="•"/>
      <w:lvlJc w:val="left"/>
      <w:pPr>
        <w:ind w:left="1800" w:hanging="850"/>
      </w:pPr>
      <w:rPr>
        <w:rFonts w:hint="default"/>
        <w:lang w:val="pt-PT" w:eastAsia="en-US" w:bidi="ar-SA"/>
      </w:rPr>
    </w:lvl>
    <w:lvl w:ilvl="5">
      <w:numFmt w:val="bullet"/>
      <w:lvlText w:val="•"/>
      <w:lvlJc w:val="left"/>
      <w:pPr>
        <w:ind w:left="3237" w:hanging="850"/>
      </w:pPr>
      <w:rPr>
        <w:rFonts w:hint="default"/>
        <w:lang w:val="pt-PT" w:eastAsia="en-US" w:bidi="ar-SA"/>
      </w:rPr>
    </w:lvl>
    <w:lvl w:ilvl="6">
      <w:numFmt w:val="bullet"/>
      <w:lvlText w:val="•"/>
      <w:lvlJc w:val="left"/>
      <w:pPr>
        <w:ind w:left="4675" w:hanging="850"/>
      </w:pPr>
      <w:rPr>
        <w:rFonts w:hint="default"/>
        <w:lang w:val="pt-PT" w:eastAsia="en-US" w:bidi="ar-SA"/>
      </w:rPr>
    </w:lvl>
    <w:lvl w:ilvl="7">
      <w:numFmt w:val="bullet"/>
      <w:lvlText w:val="•"/>
      <w:lvlJc w:val="left"/>
      <w:pPr>
        <w:ind w:left="6113" w:hanging="850"/>
      </w:pPr>
      <w:rPr>
        <w:rFonts w:hint="default"/>
        <w:lang w:val="pt-PT" w:eastAsia="en-US" w:bidi="ar-SA"/>
      </w:rPr>
    </w:lvl>
    <w:lvl w:ilvl="8">
      <w:numFmt w:val="bullet"/>
      <w:lvlText w:val="•"/>
      <w:lvlJc w:val="left"/>
      <w:pPr>
        <w:ind w:left="7550" w:hanging="850"/>
      </w:pPr>
      <w:rPr>
        <w:rFonts w:hint="default"/>
        <w:lang w:val="pt-PT" w:eastAsia="en-US" w:bidi="ar-SA"/>
      </w:rPr>
    </w:lvl>
  </w:abstractNum>
  <w:abstractNum w:abstractNumId="16" w15:restartNumberingAfterBreak="0">
    <w:nsid w:val="68A67380"/>
    <w:multiLevelType w:val="multilevel"/>
    <w:tmpl w:val="176840A4"/>
    <w:lvl w:ilvl="0">
      <w:start w:val="1"/>
      <w:numFmt w:val="decimal"/>
      <w:lvlText w:val="%1."/>
      <w:lvlJc w:val="left"/>
      <w:pPr>
        <w:ind w:left="753" w:hanging="361"/>
      </w:pPr>
      <w:rPr>
        <w:rFonts w:ascii="Cambria" w:eastAsia="Cambria" w:hAnsi="Cambria" w:cs="Cambria" w:hint="default"/>
        <w:b/>
        <w:bCs/>
        <w:spacing w:val="-1"/>
        <w:w w:val="100"/>
        <w:sz w:val="21"/>
        <w:szCs w:val="21"/>
        <w:lang w:val="pt-PT" w:eastAsia="en-US" w:bidi="ar-SA"/>
      </w:rPr>
    </w:lvl>
    <w:lvl w:ilvl="1">
      <w:start w:val="1"/>
      <w:numFmt w:val="decimal"/>
      <w:lvlText w:val="%1.%2."/>
      <w:lvlJc w:val="left"/>
      <w:pPr>
        <w:ind w:left="392" w:hanging="709"/>
      </w:pPr>
      <w:rPr>
        <w:rFonts w:ascii="Cambria" w:eastAsia="Cambria" w:hAnsi="Cambria" w:cs="Cambria" w:hint="default"/>
        <w:w w:val="99"/>
        <w:sz w:val="20"/>
        <w:szCs w:val="20"/>
        <w:lang w:val="pt-PT" w:eastAsia="en-US" w:bidi="ar-SA"/>
      </w:rPr>
    </w:lvl>
    <w:lvl w:ilvl="2">
      <w:start w:val="1"/>
      <w:numFmt w:val="decimal"/>
      <w:lvlText w:val="%1.%2.%3."/>
      <w:lvlJc w:val="left"/>
      <w:pPr>
        <w:ind w:left="1809" w:hanging="1133"/>
      </w:pPr>
      <w:rPr>
        <w:rFonts w:ascii="Cambria" w:eastAsia="Cambria" w:hAnsi="Cambria" w:cs="Cambria" w:hint="default"/>
        <w:w w:val="99"/>
        <w:sz w:val="20"/>
        <w:szCs w:val="20"/>
        <w:lang w:val="pt-PT" w:eastAsia="en-US" w:bidi="ar-SA"/>
      </w:rPr>
    </w:lvl>
    <w:lvl w:ilvl="3">
      <w:start w:val="1"/>
      <w:numFmt w:val="decimal"/>
      <w:lvlText w:val="%1.%2.%3.%4."/>
      <w:lvlJc w:val="left"/>
      <w:pPr>
        <w:ind w:left="959" w:hanging="850"/>
      </w:pPr>
      <w:rPr>
        <w:rFonts w:ascii="Cambria" w:eastAsia="Cambria" w:hAnsi="Cambria" w:cs="Cambria" w:hint="default"/>
        <w:spacing w:val="-3"/>
        <w:w w:val="100"/>
        <w:sz w:val="21"/>
        <w:szCs w:val="21"/>
        <w:lang w:val="pt-PT" w:eastAsia="en-US" w:bidi="ar-SA"/>
      </w:rPr>
    </w:lvl>
    <w:lvl w:ilvl="4">
      <w:numFmt w:val="bullet"/>
      <w:lvlText w:val="•"/>
      <w:lvlJc w:val="left"/>
      <w:pPr>
        <w:ind w:left="1100" w:hanging="850"/>
      </w:pPr>
      <w:rPr>
        <w:rFonts w:hint="default"/>
        <w:lang w:val="pt-PT" w:eastAsia="en-US" w:bidi="ar-SA"/>
      </w:rPr>
    </w:lvl>
    <w:lvl w:ilvl="5">
      <w:numFmt w:val="bullet"/>
      <w:lvlText w:val="•"/>
      <w:lvlJc w:val="left"/>
      <w:pPr>
        <w:ind w:left="1800" w:hanging="850"/>
      </w:pPr>
      <w:rPr>
        <w:rFonts w:hint="default"/>
        <w:lang w:val="pt-PT" w:eastAsia="en-US" w:bidi="ar-SA"/>
      </w:rPr>
    </w:lvl>
    <w:lvl w:ilvl="6">
      <w:numFmt w:val="bullet"/>
      <w:lvlText w:val="•"/>
      <w:lvlJc w:val="left"/>
      <w:pPr>
        <w:ind w:left="3525" w:hanging="850"/>
      </w:pPr>
      <w:rPr>
        <w:rFonts w:hint="default"/>
        <w:lang w:val="pt-PT" w:eastAsia="en-US" w:bidi="ar-SA"/>
      </w:rPr>
    </w:lvl>
    <w:lvl w:ilvl="7">
      <w:numFmt w:val="bullet"/>
      <w:lvlText w:val="•"/>
      <w:lvlJc w:val="left"/>
      <w:pPr>
        <w:ind w:left="5250" w:hanging="850"/>
      </w:pPr>
      <w:rPr>
        <w:rFonts w:hint="default"/>
        <w:lang w:val="pt-PT" w:eastAsia="en-US" w:bidi="ar-SA"/>
      </w:rPr>
    </w:lvl>
    <w:lvl w:ilvl="8">
      <w:numFmt w:val="bullet"/>
      <w:lvlText w:val="•"/>
      <w:lvlJc w:val="left"/>
      <w:pPr>
        <w:ind w:left="6975" w:hanging="850"/>
      </w:pPr>
      <w:rPr>
        <w:rFonts w:hint="default"/>
        <w:lang w:val="pt-PT" w:eastAsia="en-US" w:bidi="ar-SA"/>
      </w:rPr>
    </w:lvl>
  </w:abstractNum>
  <w:abstractNum w:abstractNumId="17" w15:restartNumberingAfterBreak="0">
    <w:nsid w:val="73A7246B"/>
    <w:multiLevelType w:val="hybridMultilevel"/>
    <w:tmpl w:val="8D78BC08"/>
    <w:lvl w:ilvl="0" w:tplc="F30E09A0">
      <w:start w:val="1"/>
      <w:numFmt w:val="lowerLetter"/>
      <w:lvlText w:val="%1)"/>
      <w:lvlJc w:val="left"/>
      <w:pPr>
        <w:ind w:left="1101" w:hanging="425"/>
      </w:pPr>
      <w:rPr>
        <w:rFonts w:ascii="Cambria" w:eastAsia="Cambria" w:hAnsi="Cambria" w:cs="Cambria" w:hint="default"/>
        <w:w w:val="100"/>
        <w:sz w:val="21"/>
        <w:szCs w:val="21"/>
        <w:lang w:val="pt-PT" w:eastAsia="en-US" w:bidi="ar-SA"/>
      </w:rPr>
    </w:lvl>
    <w:lvl w:ilvl="1" w:tplc="BB2045C6">
      <w:numFmt w:val="bullet"/>
      <w:lvlText w:val="•"/>
      <w:lvlJc w:val="left"/>
      <w:pPr>
        <w:ind w:left="2032" w:hanging="425"/>
      </w:pPr>
      <w:rPr>
        <w:rFonts w:hint="default"/>
        <w:lang w:val="pt-PT" w:eastAsia="en-US" w:bidi="ar-SA"/>
      </w:rPr>
    </w:lvl>
    <w:lvl w:ilvl="2" w:tplc="2A3C8DC0">
      <w:numFmt w:val="bullet"/>
      <w:lvlText w:val="•"/>
      <w:lvlJc w:val="left"/>
      <w:pPr>
        <w:ind w:left="2965" w:hanging="425"/>
      </w:pPr>
      <w:rPr>
        <w:rFonts w:hint="default"/>
        <w:lang w:val="pt-PT" w:eastAsia="en-US" w:bidi="ar-SA"/>
      </w:rPr>
    </w:lvl>
    <w:lvl w:ilvl="3" w:tplc="A392C3C6">
      <w:numFmt w:val="bullet"/>
      <w:lvlText w:val="•"/>
      <w:lvlJc w:val="left"/>
      <w:pPr>
        <w:ind w:left="3897" w:hanging="425"/>
      </w:pPr>
      <w:rPr>
        <w:rFonts w:hint="default"/>
        <w:lang w:val="pt-PT" w:eastAsia="en-US" w:bidi="ar-SA"/>
      </w:rPr>
    </w:lvl>
    <w:lvl w:ilvl="4" w:tplc="12189F9C">
      <w:numFmt w:val="bullet"/>
      <w:lvlText w:val="•"/>
      <w:lvlJc w:val="left"/>
      <w:pPr>
        <w:ind w:left="4830" w:hanging="425"/>
      </w:pPr>
      <w:rPr>
        <w:rFonts w:hint="default"/>
        <w:lang w:val="pt-PT" w:eastAsia="en-US" w:bidi="ar-SA"/>
      </w:rPr>
    </w:lvl>
    <w:lvl w:ilvl="5" w:tplc="C6FE9720">
      <w:numFmt w:val="bullet"/>
      <w:lvlText w:val="•"/>
      <w:lvlJc w:val="left"/>
      <w:pPr>
        <w:ind w:left="5763" w:hanging="425"/>
      </w:pPr>
      <w:rPr>
        <w:rFonts w:hint="default"/>
        <w:lang w:val="pt-PT" w:eastAsia="en-US" w:bidi="ar-SA"/>
      </w:rPr>
    </w:lvl>
    <w:lvl w:ilvl="6" w:tplc="4E06A0F2">
      <w:numFmt w:val="bullet"/>
      <w:lvlText w:val="•"/>
      <w:lvlJc w:val="left"/>
      <w:pPr>
        <w:ind w:left="6695" w:hanging="425"/>
      </w:pPr>
      <w:rPr>
        <w:rFonts w:hint="default"/>
        <w:lang w:val="pt-PT" w:eastAsia="en-US" w:bidi="ar-SA"/>
      </w:rPr>
    </w:lvl>
    <w:lvl w:ilvl="7" w:tplc="07A486AC">
      <w:numFmt w:val="bullet"/>
      <w:lvlText w:val="•"/>
      <w:lvlJc w:val="left"/>
      <w:pPr>
        <w:ind w:left="7628" w:hanging="425"/>
      </w:pPr>
      <w:rPr>
        <w:rFonts w:hint="default"/>
        <w:lang w:val="pt-PT" w:eastAsia="en-US" w:bidi="ar-SA"/>
      </w:rPr>
    </w:lvl>
    <w:lvl w:ilvl="8" w:tplc="10001E12">
      <w:numFmt w:val="bullet"/>
      <w:lvlText w:val="•"/>
      <w:lvlJc w:val="left"/>
      <w:pPr>
        <w:ind w:left="8561" w:hanging="425"/>
      </w:pPr>
      <w:rPr>
        <w:rFonts w:hint="default"/>
        <w:lang w:val="pt-PT" w:eastAsia="en-US" w:bidi="ar-SA"/>
      </w:rPr>
    </w:lvl>
  </w:abstractNum>
  <w:abstractNum w:abstractNumId="18" w15:restartNumberingAfterBreak="0">
    <w:nsid w:val="7DC126E1"/>
    <w:multiLevelType w:val="hybridMultilevel"/>
    <w:tmpl w:val="5EB00DE8"/>
    <w:lvl w:ilvl="0" w:tplc="EA0C686E">
      <w:numFmt w:val="bullet"/>
      <w:lvlText w:val="-"/>
      <w:lvlJc w:val="left"/>
      <w:pPr>
        <w:ind w:left="718" w:hanging="173"/>
      </w:pPr>
      <w:rPr>
        <w:rFonts w:ascii="Arial" w:eastAsia="Arial" w:hAnsi="Arial" w:cs="Arial" w:hint="default"/>
        <w:w w:val="99"/>
        <w:sz w:val="24"/>
        <w:szCs w:val="24"/>
      </w:rPr>
    </w:lvl>
    <w:lvl w:ilvl="1" w:tplc="DFAEDB72">
      <w:numFmt w:val="bullet"/>
      <w:lvlText w:val="•"/>
      <w:lvlJc w:val="left"/>
      <w:pPr>
        <w:ind w:left="1778" w:hanging="173"/>
      </w:pPr>
      <w:rPr>
        <w:rFonts w:hint="default"/>
      </w:rPr>
    </w:lvl>
    <w:lvl w:ilvl="2" w:tplc="1D6869DC">
      <w:numFmt w:val="bullet"/>
      <w:lvlText w:val="•"/>
      <w:lvlJc w:val="left"/>
      <w:pPr>
        <w:ind w:left="2837" w:hanging="173"/>
      </w:pPr>
      <w:rPr>
        <w:rFonts w:hint="default"/>
      </w:rPr>
    </w:lvl>
    <w:lvl w:ilvl="3" w:tplc="ACBACED8">
      <w:numFmt w:val="bullet"/>
      <w:lvlText w:val="•"/>
      <w:lvlJc w:val="left"/>
      <w:pPr>
        <w:ind w:left="3895" w:hanging="173"/>
      </w:pPr>
      <w:rPr>
        <w:rFonts w:hint="default"/>
      </w:rPr>
    </w:lvl>
    <w:lvl w:ilvl="4" w:tplc="DC5EBF3A">
      <w:numFmt w:val="bullet"/>
      <w:lvlText w:val="•"/>
      <w:lvlJc w:val="left"/>
      <w:pPr>
        <w:ind w:left="4954" w:hanging="173"/>
      </w:pPr>
      <w:rPr>
        <w:rFonts w:hint="default"/>
      </w:rPr>
    </w:lvl>
    <w:lvl w:ilvl="5" w:tplc="C5328484">
      <w:numFmt w:val="bullet"/>
      <w:lvlText w:val="•"/>
      <w:lvlJc w:val="left"/>
      <w:pPr>
        <w:ind w:left="6013" w:hanging="173"/>
      </w:pPr>
      <w:rPr>
        <w:rFonts w:hint="default"/>
      </w:rPr>
    </w:lvl>
    <w:lvl w:ilvl="6" w:tplc="60A87086">
      <w:numFmt w:val="bullet"/>
      <w:lvlText w:val="•"/>
      <w:lvlJc w:val="left"/>
      <w:pPr>
        <w:ind w:left="7071" w:hanging="173"/>
      </w:pPr>
      <w:rPr>
        <w:rFonts w:hint="default"/>
      </w:rPr>
    </w:lvl>
    <w:lvl w:ilvl="7" w:tplc="41D28D22">
      <w:numFmt w:val="bullet"/>
      <w:lvlText w:val="•"/>
      <w:lvlJc w:val="left"/>
      <w:pPr>
        <w:ind w:left="8130" w:hanging="173"/>
      </w:pPr>
      <w:rPr>
        <w:rFonts w:hint="default"/>
      </w:rPr>
    </w:lvl>
    <w:lvl w:ilvl="8" w:tplc="B9F8D676">
      <w:numFmt w:val="bullet"/>
      <w:lvlText w:val="•"/>
      <w:lvlJc w:val="left"/>
      <w:pPr>
        <w:ind w:left="9189" w:hanging="173"/>
      </w:pPr>
      <w:rPr>
        <w:rFonts w:hint="default"/>
      </w:rPr>
    </w:lvl>
  </w:abstractNum>
  <w:num w:numId="1" w16cid:durableId="1078675357">
    <w:abstractNumId w:val="13"/>
  </w:num>
  <w:num w:numId="2" w16cid:durableId="941883910">
    <w:abstractNumId w:val="2"/>
  </w:num>
  <w:num w:numId="3" w16cid:durableId="775559229">
    <w:abstractNumId w:val="12"/>
  </w:num>
  <w:num w:numId="4" w16cid:durableId="112793818">
    <w:abstractNumId w:val="17"/>
  </w:num>
  <w:num w:numId="5" w16cid:durableId="1982541817">
    <w:abstractNumId w:val="10"/>
  </w:num>
  <w:num w:numId="6" w16cid:durableId="466628012">
    <w:abstractNumId w:val="0"/>
  </w:num>
  <w:num w:numId="7" w16cid:durableId="1347250583">
    <w:abstractNumId w:val="9"/>
  </w:num>
  <w:num w:numId="8" w16cid:durableId="14999305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963494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8037104">
    <w:abstractNumId w:val="18"/>
  </w:num>
  <w:num w:numId="11" w16cid:durableId="1050542652">
    <w:abstractNumId w:val="6"/>
    <w:lvlOverride w:ilvl="0">
      <w:startOverride w:val="1"/>
    </w:lvlOverride>
    <w:lvlOverride w:ilvl="1"/>
    <w:lvlOverride w:ilvl="2"/>
    <w:lvlOverride w:ilvl="3"/>
    <w:lvlOverride w:ilvl="4"/>
    <w:lvlOverride w:ilvl="5"/>
    <w:lvlOverride w:ilvl="6"/>
    <w:lvlOverride w:ilvl="7"/>
    <w:lvlOverride w:ilvl="8"/>
  </w:num>
  <w:num w:numId="12" w16cid:durableId="1400862849">
    <w:abstractNumId w:val="3"/>
  </w:num>
  <w:num w:numId="13" w16cid:durableId="438716416">
    <w:abstractNumId w:val="8"/>
  </w:num>
  <w:num w:numId="14" w16cid:durableId="1401947987">
    <w:abstractNumId w:val="5"/>
  </w:num>
  <w:num w:numId="15" w16cid:durableId="730351988">
    <w:abstractNumId w:val="7"/>
  </w:num>
  <w:num w:numId="16" w16cid:durableId="1425688184">
    <w:abstractNumId w:val="16"/>
  </w:num>
  <w:num w:numId="17" w16cid:durableId="200673292">
    <w:abstractNumId w:val="1"/>
  </w:num>
  <w:num w:numId="18" w16cid:durableId="1991014643">
    <w:abstractNumId w:val="11"/>
  </w:num>
  <w:num w:numId="19" w16cid:durableId="205920047">
    <w:abstractNumId w:val="4"/>
  </w:num>
  <w:num w:numId="20" w16cid:durableId="69870188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CE8"/>
    <w:rsid w:val="00045382"/>
    <w:rsid w:val="000576C2"/>
    <w:rsid w:val="000627A2"/>
    <w:rsid w:val="000668C8"/>
    <w:rsid w:val="00080209"/>
    <w:rsid w:val="000A57B7"/>
    <w:rsid w:val="000B2D37"/>
    <w:rsid w:val="000B3695"/>
    <w:rsid w:val="000D0EF0"/>
    <w:rsid w:val="000E7326"/>
    <w:rsid w:val="00100360"/>
    <w:rsid w:val="00110C06"/>
    <w:rsid w:val="001148BC"/>
    <w:rsid w:val="00116863"/>
    <w:rsid w:val="00127266"/>
    <w:rsid w:val="00150678"/>
    <w:rsid w:val="00162AA4"/>
    <w:rsid w:val="00170B83"/>
    <w:rsid w:val="00177C87"/>
    <w:rsid w:val="001A3FFA"/>
    <w:rsid w:val="001A48AB"/>
    <w:rsid w:val="001B7260"/>
    <w:rsid w:val="001D636D"/>
    <w:rsid w:val="001F6212"/>
    <w:rsid w:val="00207269"/>
    <w:rsid w:val="00211AA0"/>
    <w:rsid w:val="00221641"/>
    <w:rsid w:val="002406C5"/>
    <w:rsid w:val="00245285"/>
    <w:rsid w:val="0025247F"/>
    <w:rsid w:val="00256A5B"/>
    <w:rsid w:val="00261024"/>
    <w:rsid w:val="0027707A"/>
    <w:rsid w:val="00286646"/>
    <w:rsid w:val="002934C6"/>
    <w:rsid w:val="002A2FB3"/>
    <w:rsid w:val="002A5DC2"/>
    <w:rsid w:val="002A7A5C"/>
    <w:rsid w:val="002B5333"/>
    <w:rsid w:val="002C5B3D"/>
    <w:rsid w:val="002D25F2"/>
    <w:rsid w:val="002D3BB0"/>
    <w:rsid w:val="002E61D2"/>
    <w:rsid w:val="0030602B"/>
    <w:rsid w:val="00340D4B"/>
    <w:rsid w:val="00350F65"/>
    <w:rsid w:val="00361DFC"/>
    <w:rsid w:val="003B7674"/>
    <w:rsid w:val="00405F7A"/>
    <w:rsid w:val="004065BC"/>
    <w:rsid w:val="00411145"/>
    <w:rsid w:val="0041614B"/>
    <w:rsid w:val="004272D1"/>
    <w:rsid w:val="00445F69"/>
    <w:rsid w:val="004508BF"/>
    <w:rsid w:val="00455497"/>
    <w:rsid w:val="00464A75"/>
    <w:rsid w:val="00466932"/>
    <w:rsid w:val="00467DB6"/>
    <w:rsid w:val="00485FF1"/>
    <w:rsid w:val="00496313"/>
    <w:rsid w:val="004A4967"/>
    <w:rsid w:val="004B55C9"/>
    <w:rsid w:val="004D781F"/>
    <w:rsid w:val="004E2C21"/>
    <w:rsid w:val="004E5858"/>
    <w:rsid w:val="004F4996"/>
    <w:rsid w:val="004F5DD8"/>
    <w:rsid w:val="00513F69"/>
    <w:rsid w:val="005158B2"/>
    <w:rsid w:val="00523E24"/>
    <w:rsid w:val="00526B06"/>
    <w:rsid w:val="00560646"/>
    <w:rsid w:val="005627F8"/>
    <w:rsid w:val="005737FB"/>
    <w:rsid w:val="005A31F7"/>
    <w:rsid w:val="005B2603"/>
    <w:rsid w:val="006000AA"/>
    <w:rsid w:val="0060107A"/>
    <w:rsid w:val="006050EE"/>
    <w:rsid w:val="00610D1A"/>
    <w:rsid w:val="00622BBE"/>
    <w:rsid w:val="0063131D"/>
    <w:rsid w:val="00651500"/>
    <w:rsid w:val="00660C13"/>
    <w:rsid w:val="00665CBA"/>
    <w:rsid w:val="006766D2"/>
    <w:rsid w:val="006772D8"/>
    <w:rsid w:val="0068582E"/>
    <w:rsid w:val="00691A73"/>
    <w:rsid w:val="006A592E"/>
    <w:rsid w:val="006C1BF1"/>
    <w:rsid w:val="006C3070"/>
    <w:rsid w:val="006C3CE6"/>
    <w:rsid w:val="006C3EDA"/>
    <w:rsid w:val="006E27A6"/>
    <w:rsid w:val="006E3B9B"/>
    <w:rsid w:val="007112E6"/>
    <w:rsid w:val="0071350E"/>
    <w:rsid w:val="00715703"/>
    <w:rsid w:val="00766B0E"/>
    <w:rsid w:val="0076740F"/>
    <w:rsid w:val="00770148"/>
    <w:rsid w:val="00775500"/>
    <w:rsid w:val="00782FB7"/>
    <w:rsid w:val="00794F0E"/>
    <w:rsid w:val="007A29D6"/>
    <w:rsid w:val="007A328E"/>
    <w:rsid w:val="007C6691"/>
    <w:rsid w:val="007D407E"/>
    <w:rsid w:val="007E15AD"/>
    <w:rsid w:val="00800BED"/>
    <w:rsid w:val="00814348"/>
    <w:rsid w:val="00816486"/>
    <w:rsid w:val="008261B0"/>
    <w:rsid w:val="00832991"/>
    <w:rsid w:val="00845044"/>
    <w:rsid w:val="00851E0B"/>
    <w:rsid w:val="008626AB"/>
    <w:rsid w:val="00864D56"/>
    <w:rsid w:val="0086539A"/>
    <w:rsid w:val="008722CB"/>
    <w:rsid w:val="00873189"/>
    <w:rsid w:val="0087394A"/>
    <w:rsid w:val="00884CF3"/>
    <w:rsid w:val="008A7B22"/>
    <w:rsid w:val="008B2839"/>
    <w:rsid w:val="008B737D"/>
    <w:rsid w:val="008B7D9E"/>
    <w:rsid w:val="008C013D"/>
    <w:rsid w:val="008E6BE8"/>
    <w:rsid w:val="0092363C"/>
    <w:rsid w:val="00940CE8"/>
    <w:rsid w:val="009513D1"/>
    <w:rsid w:val="0095218D"/>
    <w:rsid w:val="00956429"/>
    <w:rsid w:val="00960AA5"/>
    <w:rsid w:val="00961AA7"/>
    <w:rsid w:val="00967904"/>
    <w:rsid w:val="009803C0"/>
    <w:rsid w:val="00994EFB"/>
    <w:rsid w:val="009B090F"/>
    <w:rsid w:val="009C6F98"/>
    <w:rsid w:val="009D7972"/>
    <w:rsid w:val="009D7E32"/>
    <w:rsid w:val="009F76D7"/>
    <w:rsid w:val="00A17966"/>
    <w:rsid w:val="00A65E76"/>
    <w:rsid w:val="00A70E91"/>
    <w:rsid w:val="00A774E9"/>
    <w:rsid w:val="00A96876"/>
    <w:rsid w:val="00AB2F39"/>
    <w:rsid w:val="00AB3CAD"/>
    <w:rsid w:val="00AD6D6D"/>
    <w:rsid w:val="00B1311D"/>
    <w:rsid w:val="00B140AD"/>
    <w:rsid w:val="00B15F12"/>
    <w:rsid w:val="00B37732"/>
    <w:rsid w:val="00B41DDC"/>
    <w:rsid w:val="00B42D3D"/>
    <w:rsid w:val="00B56090"/>
    <w:rsid w:val="00B63A60"/>
    <w:rsid w:val="00BA549D"/>
    <w:rsid w:val="00BB0FDE"/>
    <w:rsid w:val="00BC0520"/>
    <w:rsid w:val="00BF3DD8"/>
    <w:rsid w:val="00BF6F98"/>
    <w:rsid w:val="00C0425B"/>
    <w:rsid w:val="00C07935"/>
    <w:rsid w:val="00C11843"/>
    <w:rsid w:val="00C14AC9"/>
    <w:rsid w:val="00C45D38"/>
    <w:rsid w:val="00C46EB6"/>
    <w:rsid w:val="00C53AA1"/>
    <w:rsid w:val="00C82A07"/>
    <w:rsid w:val="00CC14A6"/>
    <w:rsid w:val="00CC1756"/>
    <w:rsid w:val="00CD42D2"/>
    <w:rsid w:val="00CD5E86"/>
    <w:rsid w:val="00CD610C"/>
    <w:rsid w:val="00CF2AC7"/>
    <w:rsid w:val="00CF5ACE"/>
    <w:rsid w:val="00D05CBB"/>
    <w:rsid w:val="00D30B06"/>
    <w:rsid w:val="00D360E1"/>
    <w:rsid w:val="00D37410"/>
    <w:rsid w:val="00D82D87"/>
    <w:rsid w:val="00DA38FC"/>
    <w:rsid w:val="00DA790D"/>
    <w:rsid w:val="00DB03A6"/>
    <w:rsid w:val="00DB2D5B"/>
    <w:rsid w:val="00DC5422"/>
    <w:rsid w:val="00DD0F7A"/>
    <w:rsid w:val="00DD34BE"/>
    <w:rsid w:val="00DF37D2"/>
    <w:rsid w:val="00DF5D0B"/>
    <w:rsid w:val="00DF7A38"/>
    <w:rsid w:val="00E11F55"/>
    <w:rsid w:val="00E149B2"/>
    <w:rsid w:val="00E2753D"/>
    <w:rsid w:val="00E409D7"/>
    <w:rsid w:val="00E567C8"/>
    <w:rsid w:val="00E60FA0"/>
    <w:rsid w:val="00E81BD6"/>
    <w:rsid w:val="00EB46D8"/>
    <w:rsid w:val="00ED53AA"/>
    <w:rsid w:val="00F02B55"/>
    <w:rsid w:val="00F05E5D"/>
    <w:rsid w:val="00F42087"/>
    <w:rsid w:val="00F56380"/>
    <w:rsid w:val="00F6335A"/>
    <w:rsid w:val="00F9000F"/>
    <w:rsid w:val="00FB5D69"/>
    <w:rsid w:val="00FB608F"/>
    <w:rsid w:val="00FD6DA2"/>
    <w:rsid w:val="00FE332E"/>
    <w:rsid w:val="00FE396D"/>
    <w:rsid w:val="00FE720F"/>
    <w:rsid w:val="00FF0547"/>
    <w:rsid w:val="00FF535A"/>
    <w:rsid w:val="00FF5D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1712D"/>
  <w15:docId w15:val="{A79F49F8-1247-4482-86E2-C62215688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aliases w:val="SubTítulo 1"/>
    <w:basedOn w:val="Normal"/>
    <w:link w:val="Ttulo1Char"/>
    <w:qFormat/>
    <w:pPr>
      <w:ind w:left="753" w:hanging="362"/>
      <w:outlineLvl w:val="0"/>
    </w:pPr>
    <w:rPr>
      <w:b/>
      <w:bCs/>
      <w:sz w:val="21"/>
      <w:szCs w:val="21"/>
    </w:rPr>
  </w:style>
  <w:style w:type="paragraph" w:styleId="Ttulo2">
    <w:name w:val="heading 2"/>
    <w:basedOn w:val="Normal"/>
    <w:next w:val="Normal"/>
    <w:link w:val="Ttulo2Char"/>
    <w:unhideWhenUsed/>
    <w:qFormat/>
    <w:rsid w:val="00CF2AC7"/>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lang w:val="pt-BR" w:eastAsia="pt-BR"/>
    </w:rPr>
  </w:style>
  <w:style w:type="paragraph" w:styleId="Ttulo3">
    <w:name w:val="heading 3"/>
    <w:basedOn w:val="Normal"/>
    <w:next w:val="Normal"/>
    <w:link w:val="Ttulo3Char"/>
    <w:qFormat/>
    <w:rsid w:val="00CF2AC7"/>
    <w:pPr>
      <w:keepNext/>
      <w:widowControl/>
      <w:autoSpaceDE/>
      <w:autoSpaceDN/>
      <w:outlineLvl w:val="2"/>
    </w:pPr>
    <w:rPr>
      <w:rFonts w:ascii="Arial" w:eastAsia="Times New Roman" w:hAnsi="Arial" w:cs="Times New Roman"/>
      <w:b/>
      <w:bCs/>
      <w:sz w:val="28"/>
      <w:szCs w:val="20"/>
      <w:lang w:val="pt-BR" w:eastAsia="pt-BR"/>
    </w:rPr>
  </w:style>
  <w:style w:type="paragraph" w:styleId="Ttulo4">
    <w:name w:val="heading 4"/>
    <w:basedOn w:val="Normal"/>
    <w:next w:val="Normal"/>
    <w:link w:val="Ttulo4Char"/>
    <w:qFormat/>
    <w:rsid w:val="00CF2AC7"/>
    <w:pPr>
      <w:keepNext/>
      <w:widowControl/>
      <w:autoSpaceDE/>
      <w:autoSpaceDN/>
      <w:jc w:val="center"/>
      <w:outlineLvl w:val="3"/>
    </w:pPr>
    <w:rPr>
      <w:rFonts w:ascii="Times New Roman" w:eastAsia="Times New Roman" w:hAnsi="Times New Roman" w:cs="Times New Roman"/>
      <w:sz w:val="32"/>
      <w:szCs w:val="20"/>
      <w:lang w:val="pt-BR" w:eastAsia="pt-BR"/>
    </w:rPr>
  </w:style>
  <w:style w:type="paragraph" w:styleId="Ttulo5">
    <w:name w:val="heading 5"/>
    <w:basedOn w:val="Normal"/>
    <w:next w:val="Normal"/>
    <w:link w:val="Ttulo5Char"/>
    <w:qFormat/>
    <w:rsid w:val="00CF2AC7"/>
    <w:pPr>
      <w:keepNext/>
      <w:widowControl/>
      <w:autoSpaceDE/>
      <w:autoSpaceDN/>
      <w:jc w:val="center"/>
      <w:outlineLvl w:val="4"/>
    </w:pPr>
    <w:rPr>
      <w:rFonts w:ascii="Times New Roman" w:eastAsia="Times New Roman" w:hAnsi="Times New Roman" w:cs="Times New Roman"/>
      <w:b/>
      <w:bCs/>
      <w:sz w:val="20"/>
      <w:szCs w:val="20"/>
      <w:u w:val="single"/>
      <w:lang w:val="pt-BR" w:eastAsia="pt-BR"/>
    </w:rPr>
  </w:style>
  <w:style w:type="paragraph" w:styleId="Ttulo6">
    <w:name w:val="heading 6"/>
    <w:basedOn w:val="Normal"/>
    <w:next w:val="Normal"/>
    <w:link w:val="Ttulo6Char"/>
    <w:unhideWhenUsed/>
    <w:qFormat/>
    <w:rsid w:val="00CF2AC7"/>
    <w:pPr>
      <w:keepNext/>
      <w:suppressAutoHyphens/>
      <w:autoSpaceDE/>
      <w:autoSpaceDN/>
      <w:jc w:val="center"/>
      <w:outlineLvl w:val="5"/>
    </w:pPr>
    <w:rPr>
      <w:rFonts w:ascii="Times New Roman" w:eastAsia="Times New Roman" w:hAnsi="Times New Roman" w:cs="Times New Roman"/>
      <w:b/>
      <w:sz w:val="20"/>
      <w:szCs w:val="20"/>
      <w:lang w:val="en-US" w:eastAsia="pt-BR"/>
    </w:rPr>
  </w:style>
  <w:style w:type="paragraph" w:styleId="Ttulo7">
    <w:name w:val="heading 7"/>
    <w:basedOn w:val="Normal"/>
    <w:next w:val="Normal"/>
    <w:link w:val="Ttulo7Char"/>
    <w:unhideWhenUsed/>
    <w:qFormat/>
    <w:rsid w:val="00CF2AC7"/>
    <w:pPr>
      <w:widowControl/>
      <w:autoSpaceDE/>
      <w:autoSpaceDN/>
      <w:spacing w:before="240" w:after="60"/>
      <w:outlineLvl w:val="6"/>
    </w:pPr>
    <w:rPr>
      <w:rFonts w:ascii="Calibri" w:eastAsia="Times New Roman" w:hAnsi="Calibri" w:cs="Times New Roman"/>
      <w:sz w:val="24"/>
      <w:szCs w:val="24"/>
      <w:lang w:val="pt-BR" w:eastAsia="pt-BR"/>
    </w:rPr>
  </w:style>
  <w:style w:type="paragraph" w:styleId="Ttulo8">
    <w:name w:val="heading 8"/>
    <w:basedOn w:val="Normal"/>
    <w:next w:val="Normal"/>
    <w:link w:val="Ttulo8Char"/>
    <w:unhideWhenUsed/>
    <w:qFormat/>
    <w:rsid w:val="00CF2AC7"/>
    <w:pPr>
      <w:widowControl/>
      <w:autoSpaceDE/>
      <w:autoSpaceDN/>
      <w:spacing w:before="240" w:after="60"/>
      <w:outlineLvl w:val="7"/>
    </w:pPr>
    <w:rPr>
      <w:rFonts w:ascii="Calibri" w:eastAsia="Times New Roman" w:hAnsi="Calibri" w:cs="Times New Roman"/>
      <w:i/>
      <w:iCs/>
      <w:sz w:val="24"/>
      <w:szCs w:val="24"/>
      <w:lang w:val="pt-BR" w:eastAsia="pt-BR"/>
    </w:rPr>
  </w:style>
  <w:style w:type="paragraph" w:styleId="Ttulo9">
    <w:name w:val="heading 9"/>
    <w:basedOn w:val="Normal"/>
    <w:next w:val="Normal"/>
    <w:link w:val="Ttulo9Char"/>
    <w:unhideWhenUsed/>
    <w:qFormat/>
    <w:rsid w:val="00CF2AC7"/>
    <w:pPr>
      <w:widowControl/>
      <w:autoSpaceDE/>
      <w:autoSpaceDN/>
      <w:spacing w:before="240" w:after="60"/>
      <w:outlineLvl w:val="8"/>
    </w:pPr>
    <w:rPr>
      <w:rFonts w:eastAsia="Times New Roman" w:cs="Times New Roman"/>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spacing w:before="120"/>
      <w:ind w:left="392"/>
    </w:pPr>
    <w:rPr>
      <w:sz w:val="21"/>
      <w:szCs w:val="21"/>
    </w:rPr>
  </w:style>
  <w:style w:type="paragraph" w:styleId="Ttulo">
    <w:name w:val="Title"/>
    <w:basedOn w:val="Normal"/>
    <w:link w:val="TtuloChar"/>
    <w:qFormat/>
    <w:pPr>
      <w:spacing w:before="100"/>
      <w:ind w:left="392" w:right="6794"/>
    </w:pPr>
    <w:rPr>
      <w:sz w:val="56"/>
      <w:szCs w:val="56"/>
    </w:rPr>
  </w:style>
  <w:style w:type="paragraph" w:styleId="PargrafodaLista">
    <w:name w:val="List Paragraph"/>
    <w:aliases w:val="Segundo"/>
    <w:basedOn w:val="Normal"/>
    <w:link w:val="PargrafodaListaChar"/>
    <w:uiPriority w:val="1"/>
    <w:qFormat/>
    <w:pPr>
      <w:spacing w:before="120"/>
      <w:ind w:left="39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6486"/>
    <w:pPr>
      <w:tabs>
        <w:tab w:val="center" w:pos="4252"/>
        <w:tab w:val="right" w:pos="8504"/>
      </w:tabs>
    </w:pPr>
  </w:style>
  <w:style w:type="character" w:customStyle="1" w:styleId="CabealhoChar">
    <w:name w:val="Cabeçalho Char"/>
    <w:basedOn w:val="Fontepargpadro"/>
    <w:link w:val="Cabealho"/>
    <w:uiPriority w:val="99"/>
    <w:rsid w:val="00816486"/>
    <w:rPr>
      <w:rFonts w:ascii="Cambria" w:eastAsia="Cambria" w:hAnsi="Cambria" w:cs="Cambria"/>
      <w:lang w:val="pt-PT"/>
    </w:rPr>
  </w:style>
  <w:style w:type="paragraph" w:styleId="Rodap">
    <w:name w:val="footer"/>
    <w:basedOn w:val="Normal"/>
    <w:link w:val="RodapChar"/>
    <w:uiPriority w:val="99"/>
    <w:unhideWhenUsed/>
    <w:rsid w:val="00816486"/>
    <w:pPr>
      <w:tabs>
        <w:tab w:val="center" w:pos="4252"/>
        <w:tab w:val="right" w:pos="8504"/>
      </w:tabs>
    </w:pPr>
  </w:style>
  <w:style w:type="character" w:customStyle="1" w:styleId="RodapChar">
    <w:name w:val="Rodapé Char"/>
    <w:basedOn w:val="Fontepargpadro"/>
    <w:link w:val="Rodap"/>
    <w:uiPriority w:val="99"/>
    <w:rsid w:val="00816486"/>
    <w:rPr>
      <w:rFonts w:ascii="Cambria" w:eastAsia="Cambria" w:hAnsi="Cambria" w:cs="Cambria"/>
      <w:lang w:val="pt-PT"/>
    </w:rPr>
  </w:style>
  <w:style w:type="paragraph" w:styleId="Recuodecorpodetexto">
    <w:name w:val="Body Text Indent"/>
    <w:basedOn w:val="Normal"/>
    <w:link w:val="RecuodecorpodetextoChar"/>
    <w:unhideWhenUsed/>
    <w:rsid w:val="00816486"/>
    <w:pPr>
      <w:spacing w:after="120"/>
      <w:ind w:left="283"/>
    </w:pPr>
  </w:style>
  <w:style w:type="character" w:customStyle="1" w:styleId="RecuodecorpodetextoChar">
    <w:name w:val="Recuo de corpo de texto Char"/>
    <w:basedOn w:val="Fontepargpadro"/>
    <w:link w:val="Recuodecorpodetexto"/>
    <w:rsid w:val="00816486"/>
    <w:rPr>
      <w:rFonts w:ascii="Cambria" w:eastAsia="Cambria" w:hAnsi="Cambria" w:cs="Cambria"/>
      <w:lang w:val="pt-PT"/>
    </w:rPr>
  </w:style>
  <w:style w:type="character" w:styleId="Hyperlink">
    <w:name w:val="Hyperlink"/>
    <w:basedOn w:val="Fontepargpadro"/>
    <w:unhideWhenUsed/>
    <w:rsid w:val="00816486"/>
    <w:rPr>
      <w:color w:val="0000FF" w:themeColor="hyperlink"/>
      <w:u w:val="single"/>
    </w:rPr>
  </w:style>
  <w:style w:type="character" w:styleId="MenoPendente">
    <w:name w:val="Unresolved Mention"/>
    <w:basedOn w:val="Fontepargpadro"/>
    <w:uiPriority w:val="99"/>
    <w:semiHidden/>
    <w:unhideWhenUsed/>
    <w:rsid w:val="00E2753D"/>
    <w:rPr>
      <w:color w:val="605E5C"/>
      <w:shd w:val="clear" w:color="auto" w:fill="E1DFDD"/>
    </w:rPr>
  </w:style>
  <w:style w:type="character" w:customStyle="1" w:styleId="Ttulo2Char">
    <w:name w:val="Título 2 Char"/>
    <w:basedOn w:val="Fontepargpadro"/>
    <w:link w:val="Ttulo2"/>
    <w:rsid w:val="00CF2AC7"/>
    <w:rPr>
      <w:rFonts w:asciiTheme="majorHAnsi" w:eastAsiaTheme="majorEastAsia" w:hAnsiTheme="majorHAnsi" w:cstheme="majorBidi"/>
      <w:b/>
      <w:bCs/>
      <w:color w:val="4F81BD" w:themeColor="accent1"/>
      <w:sz w:val="26"/>
      <w:szCs w:val="26"/>
      <w:lang w:val="pt-BR" w:eastAsia="pt-BR"/>
    </w:rPr>
  </w:style>
  <w:style w:type="character" w:customStyle="1" w:styleId="Ttulo3Char">
    <w:name w:val="Título 3 Char"/>
    <w:basedOn w:val="Fontepargpadro"/>
    <w:link w:val="Ttulo3"/>
    <w:rsid w:val="00CF2AC7"/>
    <w:rPr>
      <w:rFonts w:ascii="Arial" w:eastAsia="Times New Roman" w:hAnsi="Arial" w:cs="Times New Roman"/>
      <w:b/>
      <w:bCs/>
      <w:sz w:val="28"/>
      <w:szCs w:val="20"/>
      <w:lang w:val="pt-BR" w:eastAsia="pt-BR"/>
    </w:rPr>
  </w:style>
  <w:style w:type="character" w:customStyle="1" w:styleId="Ttulo4Char">
    <w:name w:val="Título 4 Char"/>
    <w:basedOn w:val="Fontepargpadro"/>
    <w:link w:val="Ttulo4"/>
    <w:rsid w:val="00CF2AC7"/>
    <w:rPr>
      <w:rFonts w:ascii="Times New Roman" w:eastAsia="Times New Roman" w:hAnsi="Times New Roman" w:cs="Times New Roman"/>
      <w:sz w:val="32"/>
      <w:szCs w:val="20"/>
      <w:lang w:val="pt-BR" w:eastAsia="pt-BR"/>
    </w:rPr>
  </w:style>
  <w:style w:type="character" w:customStyle="1" w:styleId="Ttulo5Char">
    <w:name w:val="Título 5 Char"/>
    <w:basedOn w:val="Fontepargpadro"/>
    <w:link w:val="Ttulo5"/>
    <w:rsid w:val="00CF2AC7"/>
    <w:rPr>
      <w:rFonts w:ascii="Times New Roman" w:eastAsia="Times New Roman" w:hAnsi="Times New Roman" w:cs="Times New Roman"/>
      <w:b/>
      <w:bCs/>
      <w:sz w:val="20"/>
      <w:szCs w:val="20"/>
      <w:u w:val="single"/>
      <w:lang w:val="pt-BR" w:eastAsia="pt-BR"/>
    </w:rPr>
  </w:style>
  <w:style w:type="character" w:customStyle="1" w:styleId="Ttulo6Char">
    <w:name w:val="Título 6 Char"/>
    <w:basedOn w:val="Fontepargpadro"/>
    <w:link w:val="Ttulo6"/>
    <w:rsid w:val="00CF2AC7"/>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CF2AC7"/>
    <w:rPr>
      <w:rFonts w:ascii="Calibri" w:eastAsia="Times New Roman" w:hAnsi="Calibri" w:cs="Times New Roman"/>
      <w:sz w:val="24"/>
      <w:szCs w:val="24"/>
      <w:lang w:val="pt-BR" w:eastAsia="pt-BR"/>
    </w:rPr>
  </w:style>
  <w:style w:type="character" w:customStyle="1" w:styleId="Ttulo8Char">
    <w:name w:val="Título 8 Char"/>
    <w:basedOn w:val="Fontepargpadro"/>
    <w:link w:val="Ttulo8"/>
    <w:rsid w:val="00CF2AC7"/>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CF2AC7"/>
    <w:rPr>
      <w:rFonts w:ascii="Cambria" w:eastAsia="Times New Roman" w:hAnsi="Cambria" w:cs="Times New Roman"/>
      <w:lang w:val="pt-BR" w:eastAsia="pt-BR"/>
    </w:rPr>
  </w:style>
  <w:style w:type="character" w:customStyle="1" w:styleId="Ttulo1Char">
    <w:name w:val="Título 1 Char"/>
    <w:aliases w:val="SubTítulo 1 Char"/>
    <w:basedOn w:val="Fontepargpadro"/>
    <w:link w:val="Ttulo1"/>
    <w:rsid w:val="00CF2AC7"/>
    <w:rPr>
      <w:rFonts w:ascii="Cambria" w:eastAsia="Cambria" w:hAnsi="Cambria" w:cs="Cambria"/>
      <w:b/>
      <w:bCs/>
      <w:sz w:val="21"/>
      <w:szCs w:val="21"/>
      <w:lang w:val="pt-PT"/>
    </w:rPr>
  </w:style>
  <w:style w:type="paragraph" w:styleId="SemEspaamento">
    <w:name w:val="No Spacing"/>
    <w:link w:val="SemEspaamentoChar"/>
    <w:uiPriority w:val="1"/>
    <w:qFormat/>
    <w:rsid w:val="00CF2AC7"/>
    <w:pPr>
      <w:widowControl/>
      <w:autoSpaceDE/>
      <w:autoSpaceDN/>
    </w:pPr>
    <w:rPr>
      <w:rFonts w:eastAsiaTheme="minorEastAsia"/>
      <w:lang w:val="pt-BR" w:eastAsia="pt-BR"/>
    </w:rPr>
  </w:style>
  <w:style w:type="character" w:customStyle="1" w:styleId="SemEspaamentoChar">
    <w:name w:val="Sem Espaçamento Char"/>
    <w:basedOn w:val="Fontepargpadro"/>
    <w:link w:val="SemEspaamento"/>
    <w:uiPriority w:val="1"/>
    <w:rsid w:val="00CF2AC7"/>
    <w:rPr>
      <w:rFonts w:eastAsiaTheme="minorEastAsia"/>
      <w:lang w:val="pt-BR" w:eastAsia="pt-BR"/>
    </w:rPr>
  </w:style>
  <w:style w:type="paragraph" w:styleId="Textodebalo">
    <w:name w:val="Balloon Text"/>
    <w:basedOn w:val="Normal"/>
    <w:link w:val="TextodebaloChar"/>
    <w:uiPriority w:val="99"/>
    <w:semiHidden/>
    <w:unhideWhenUsed/>
    <w:rsid w:val="00CF2AC7"/>
    <w:pPr>
      <w:widowControl/>
      <w:autoSpaceDE/>
      <w:autoSpaceDN/>
    </w:pPr>
    <w:rPr>
      <w:rFonts w:ascii="Tahoma" w:eastAsiaTheme="minorEastAsia" w:hAnsi="Tahoma" w:cs="Tahoma"/>
      <w:sz w:val="16"/>
      <w:szCs w:val="16"/>
      <w:lang w:val="pt-BR" w:eastAsia="pt-BR"/>
    </w:rPr>
  </w:style>
  <w:style w:type="character" w:customStyle="1" w:styleId="TextodebaloChar">
    <w:name w:val="Texto de balão Char"/>
    <w:basedOn w:val="Fontepargpadro"/>
    <w:link w:val="Textodebalo"/>
    <w:uiPriority w:val="99"/>
    <w:semiHidden/>
    <w:rsid w:val="00CF2AC7"/>
    <w:rPr>
      <w:rFonts w:ascii="Tahoma" w:eastAsiaTheme="minorEastAsia" w:hAnsi="Tahoma" w:cs="Tahoma"/>
      <w:sz w:val="16"/>
      <w:szCs w:val="16"/>
      <w:lang w:val="pt-BR" w:eastAsia="pt-BR"/>
    </w:rPr>
  </w:style>
  <w:style w:type="table" w:styleId="Tabelacomgrade">
    <w:name w:val="Table Grid"/>
    <w:basedOn w:val="Tabelanormal"/>
    <w:rsid w:val="00CF2AC7"/>
    <w:pPr>
      <w:widowControl/>
      <w:autoSpaceDE/>
      <w:autoSpaceDN/>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rsid w:val="00CF2AC7"/>
    <w:rPr>
      <w:rFonts w:ascii="Cambria" w:eastAsia="Cambria" w:hAnsi="Cambria" w:cs="Cambria"/>
      <w:sz w:val="21"/>
      <w:szCs w:val="21"/>
      <w:lang w:val="pt-PT"/>
    </w:rPr>
  </w:style>
  <w:style w:type="paragraph" w:styleId="NormalWeb">
    <w:name w:val="Normal (Web)"/>
    <w:basedOn w:val="Normal"/>
    <w:uiPriority w:val="99"/>
    <w:unhideWhenUsed/>
    <w:rsid w:val="00CF2AC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odecomentrioChar">
    <w:name w:val="Texto de comentário Char"/>
    <w:basedOn w:val="Fontepargpadro"/>
    <w:link w:val="Textodecomentrio"/>
    <w:uiPriority w:val="99"/>
    <w:semiHidden/>
    <w:rsid w:val="00CF2AC7"/>
    <w:rPr>
      <w:rFonts w:ascii="Calibri" w:eastAsia="Calibri" w:hAnsi="Calibri" w:cs="Times New Roman"/>
      <w:sz w:val="20"/>
      <w:szCs w:val="20"/>
    </w:rPr>
  </w:style>
  <w:style w:type="paragraph" w:styleId="Textodecomentrio">
    <w:name w:val="annotation text"/>
    <w:basedOn w:val="Normal"/>
    <w:link w:val="TextodecomentrioChar"/>
    <w:uiPriority w:val="99"/>
    <w:semiHidden/>
    <w:unhideWhenUsed/>
    <w:rsid w:val="00CF2AC7"/>
    <w:pPr>
      <w:widowControl/>
      <w:autoSpaceDE/>
      <w:autoSpaceDN/>
      <w:spacing w:after="160"/>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CF2AC7"/>
    <w:rPr>
      <w:rFonts w:ascii="Cambria" w:eastAsia="Cambria" w:hAnsi="Cambria" w:cs="Cambria"/>
      <w:sz w:val="20"/>
      <w:szCs w:val="20"/>
      <w:lang w:val="pt-PT"/>
    </w:rPr>
  </w:style>
  <w:style w:type="character" w:customStyle="1" w:styleId="AssuntodocomentrioChar">
    <w:name w:val="Assunto do comentário Char"/>
    <w:basedOn w:val="TextodecomentrioChar"/>
    <w:link w:val="Assuntodocomentrio"/>
    <w:uiPriority w:val="99"/>
    <w:semiHidden/>
    <w:rsid w:val="00CF2AC7"/>
    <w:rPr>
      <w:rFonts w:ascii="Calibri" w:eastAsia="Calibri" w:hAnsi="Calibri" w:cs="Times New Roman"/>
      <w:b/>
      <w:bCs/>
      <w:sz w:val="20"/>
      <w:szCs w:val="20"/>
    </w:rPr>
  </w:style>
  <w:style w:type="paragraph" w:styleId="Assuntodocomentrio">
    <w:name w:val="annotation subject"/>
    <w:basedOn w:val="Textodecomentrio"/>
    <w:next w:val="Textodecomentrio"/>
    <w:link w:val="AssuntodocomentrioChar"/>
    <w:uiPriority w:val="99"/>
    <w:semiHidden/>
    <w:unhideWhenUsed/>
    <w:rsid w:val="00CF2AC7"/>
    <w:rPr>
      <w:b/>
      <w:bCs/>
    </w:rPr>
  </w:style>
  <w:style w:type="character" w:customStyle="1" w:styleId="AssuntodocomentrioChar1">
    <w:name w:val="Assunto do comentário Char1"/>
    <w:basedOn w:val="TextodecomentrioChar1"/>
    <w:uiPriority w:val="99"/>
    <w:semiHidden/>
    <w:rsid w:val="00CF2AC7"/>
    <w:rPr>
      <w:rFonts w:ascii="Cambria" w:eastAsia="Cambria" w:hAnsi="Cambria" w:cs="Cambria"/>
      <w:b/>
      <w:bCs/>
      <w:sz w:val="20"/>
      <w:szCs w:val="20"/>
      <w:lang w:val="pt-PT"/>
    </w:rPr>
  </w:style>
  <w:style w:type="paragraph" w:customStyle="1" w:styleId="Normal1">
    <w:name w:val="Normal1"/>
    <w:uiPriority w:val="99"/>
    <w:rsid w:val="00CF2AC7"/>
    <w:pPr>
      <w:widowControl/>
      <w:autoSpaceDE/>
      <w:autoSpaceDN/>
      <w:spacing w:line="276" w:lineRule="auto"/>
      <w:contextualSpacing/>
    </w:pPr>
    <w:rPr>
      <w:rFonts w:ascii="Arial" w:eastAsia="Arial" w:hAnsi="Arial" w:cs="Arial"/>
      <w:lang w:val="pt-BR" w:eastAsia="pt-BR"/>
    </w:rPr>
  </w:style>
  <w:style w:type="paragraph" w:styleId="Corpodetexto3">
    <w:name w:val="Body Text 3"/>
    <w:basedOn w:val="Normal"/>
    <w:link w:val="Corpodetexto3Char"/>
    <w:qFormat/>
    <w:rsid w:val="00CF2AC7"/>
    <w:pPr>
      <w:widowControl/>
      <w:autoSpaceDE/>
      <w:autoSpaceDN/>
      <w:jc w:val="both"/>
    </w:pPr>
    <w:rPr>
      <w:rFonts w:ascii="Times New Roman" w:eastAsia="Times New Roman" w:hAnsi="Times New Roman" w:cs="Times New Roman"/>
      <w:sz w:val="24"/>
      <w:szCs w:val="24"/>
      <w:lang w:val="pt-BR" w:eastAsia="pt-BR"/>
    </w:rPr>
  </w:style>
  <w:style w:type="character" w:customStyle="1" w:styleId="Corpodetexto3Char">
    <w:name w:val="Corpo de texto 3 Char"/>
    <w:basedOn w:val="Fontepargpadro"/>
    <w:link w:val="Corpodetexto3"/>
    <w:qFormat/>
    <w:rsid w:val="00CF2AC7"/>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egundo Char"/>
    <w:link w:val="PargrafodaLista"/>
    <w:uiPriority w:val="1"/>
    <w:rsid w:val="00CF2AC7"/>
    <w:rPr>
      <w:rFonts w:ascii="Cambria" w:eastAsia="Cambria" w:hAnsi="Cambria" w:cs="Cambria"/>
      <w:lang w:val="pt-PT"/>
    </w:rPr>
  </w:style>
  <w:style w:type="paragraph" w:customStyle="1" w:styleId="Nivel1">
    <w:name w:val="Nivel1"/>
    <w:basedOn w:val="Ttulo1"/>
    <w:next w:val="Normal"/>
    <w:link w:val="Nivel1Char"/>
    <w:qFormat/>
    <w:rsid w:val="00CF2AC7"/>
    <w:pPr>
      <w:keepNext/>
      <w:keepLines/>
      <w:widowControl/>
      <w:autoSpaceDE/>
      <w:autoSpaceDN/>
      <w:spacing w:before="480" w:after="120" w:line="276" w:lineRule="auto"/>
      <w:ind w:left="360" w:hanging="360"/>
      <w:jc w:val="both"/>
    </w:pPr>
    <w:rPr>
      <w:rFonts w:ascii="Arial" w:eastAsiaTheme="majorEastAsia" w:hAnsi="Arial" w:cs="Arial"/>
      <w:bCs w:val="0"/>
      <w:color w:val="000000"/>
      <w:sz w:val="20"/>
      <w:szCs w:val="20"/>
      <w:lang w:val="pt-BR" w:eastAsia="pt-BR"/>
    </w:rPr>
  </w:style>
  <w:style w:type="character" w:customStyle="1" w:styleId="Nivel1Char">
    <w:name w:val="Nivel1 Char"/>
    <w:basedOn w:val="Ttulo1Char"/>
    <w:link w:val="Nivel1"/>
    <w:locked/>
    <w:rsid w:val="00CF2AC7"/>
    <w:rPr>
      <w:rFonts w:ascii="Arial" w:eastAsiaTheme="majorEastAsia" w:hAnsi="Arial" w:cs="Arial"/>
      <w:b/>
      <w:bCs w:val="0"/>
      <w:color w:val="000000"/>
      <w:sz w:val="20"/>
      <w:szCs w:val="20"/>
      <w:lang w:val="pt-BR" w:eastAsia="pt-BR"/>
    </w:rPr>
  </w:style>
  <w:style w:type="paragraph" w:styleId="Corpodetexto2">
    <w:name w:val="Body Text 2"/>
    <w:basedOn w:val="Normal"/>
    <w:link w:val="Corpodetexto2Char"/>
    <w:unhideWhenUsed/>
    <w:rsid w:val="00CF2AC7"/>
    <w:pPr>
      <w:widowControl/>
      <w:autoSpaceDE/>
      <w:autoSpaceDN/>
      <w:spacing w:after="120" w:line="480" w:lineRule="auto"/>
    </w:pPr>
    <w:rPr>
      <w:rFonts w:ascii="Calibri" w:eastAsia="Calibri" w:hAnsi="Calibri" w:cs="Times New Roman"/>
      <w:lang w:val="pt-BR"/>
    </w:rPr>
  </w:style>
  <w:style w:type="character" w:customStyle="1" w:styleId="Corpodetexto2Char">
    <w:name w:val="Corpo de texto 2 Char"/>
    <w:basedOn w:val="Fontepargpadro"/>
    <w:link w:val="Corpodetexto2"/>
    <w:rsid w:val="00CF2AC7"/>
    <w:rPr>
      <w:rFonts w:ascii="Calibri" w:eastAsia="Calibri" w:hAnsi="Calibri" w:cs="Times New Roman"/>
      <w:lang w:val="pt-BR"/>
    </w:rPr>
  </w:style>
  <w:style w:type="character" w:customStyle="1" w:styleId="TtuloChar">
    <w:name w:val="Título Char"/>
    <w:basedOn w:val="Fontepargpadro"/>
    <w:link w:val="Ttulo"/>
    <w:rsid w:val="00CF2AC7"/>
    <w:rPr>
      <w:rFonts w:ascii="Cambria" w:eastAsia="Cambria" w:hAnsi="Cambria" w:cs="Cambria"/>
      <w:sz w:val="56"/>
      <w:szCs w:val="56"/>
      <w:lang w:val="pt-PT"/>
    </w:rPr>
  </w:style>
  <w:style w:type="paragraph" w:customStyle="1" w:styleId="p14">
    <w:name w:val="p14"/>
    <w:basedOn w:val="Normal"/>
    <w:rsid w:val="00CF2AC7"/>
    <w:pPr>
      <w:tabs>
        <w:tab w:val="left" w:pos="720"/>
      </w:tabs>
      <w:autoSpaceDE/>
      <w:autoSpaceDN/>
      <w:snapToGrid w:val="0"/>
      <w:spacing w:line="300" w:lineRule="atLeast"/>
    </w:pPr>
    <w:rPr>
      <w:rFonts w:ascii="Times New Roman" w:eastAsia="Times New Roman" w:hAnsi="Times New Roman" w:cs="Times New Roman"/>
      <w:sz w:val="24"/>
      <w:szCs w:val="20"/>
      <w:lang w:val="pt-BR" w:eastAsia="pt-BR"/>
    </w:rPr>
  </w:style>
  <w:style w:type="paragraph" w:customStyle="1" w:styleId="c7">
    <w:name w:val="c7"/>
    <w:basedOn w:val="Normal"/>
    <w:rsid w:val="00CF2AC7"/>
    <w:pPr>
      <w:autoSpaceDE/>
      <w:autoSpaceDN/>
      <w:snapToGrid w:val="0"/>
      <w:spacing w:line="240" w:lineRule="atLeast"/>
      <w:jc w:val="center"/>
    </w:pPr>
    <w:rPr>
      <w:rFonts w:ascii="Times New Roman" w:eastAsia="Times New Roman" w:hAnsi="Times New Roman" w:cs="Times New Roman"/>
      <w:sz w:val="24"/>
      <w:szCs w:val="20"/>
      <w:lang w:val="pt-BR" w:eastAsia="pt-BR"/>
    </w:rPr>
  </w:style>
  <w:style w:type="paragraph" w:customStyle="1" w:styleId="Textopadro">
    <w:name w:val="Texto padrão"/>
    <w:basedOn w:val="Normal"/>
    <w:rsid w:val="00CF2AC7"/>
    <w:pPr>
      <w:widowControl/>
      <w:overflowPunct w:val="0"/>
      <w:adjustRightInd w:val="0"/>
      <w:textAlignment w:val="baseline"/>
    </w:pPr>
    <w:rPr>
      <w:rFonts w:ascii="Times New Roman" w:eastAsia="Times New Roman" w:hAnsi="Times New Roman" w:cs="Times New Roman"/>
      <w:sz w:val="24"/>
      <w:szCs w:val="20"/>
      <w:lang w:val="pt-BR" w:eastAsia="pt-BR"/>
    </w:rPr>
  </w:style>
  <w:style w:type="character" w:styleId="Nmerodepgina">
    <w:name w:val="page number"/>
    <w:basedOn w:val="Fontepargpadro"/>
    <w:rsid w:val="00CF2AC7"/>
  </w:style>
  <w:style w:type="paragraph" w:customStyle="1" w:styleId="xl33">
    <w:name w:val="xl33"/>
    <w:basedOn w:val="Normal"/>
    <w:rsid w:val="00CF2AC7"/>
    <w:pPr>
      <w:widowControl/>
      <w:pBdr>
        <w:left w:val="single" w:sz="8" w:space="0" w:color="000000"/>
        <w:bottom w:val="single" w:sz="1" w:space="0" w:color="000000"/>
        <w:right w:val="single" w:sz="1" w:space="0" w:color="000000"/>
      </w:pBdr>
      <w:suppressAutoHyphens/>
      <w:autoSpaceDE/>
      <w:autoSpaceDN/>
      <w:spacing w:before="100" w:after="100"/>
      <w:jc w:val="center"/>
      <w:textAlignment w:val="center"/>
    </w:pPr>
    <w:rPr>
      <w:rFonts w:ascii="Arial" w:eastAsia="Arial Unicode MS" w:hAnsi="Arial" w:cs="Times New Roman"/>
      <w:b/>
      <w:sz w:val="28"/>
      <w:szCs w:val="20"/>
      <w:lang w:val="pt-BR" w:eastAsia="pt-BR"/>
    </w:rPr>
  </w:style>
  <w:style w:type="paragraph" w:customStyle="1" w:styleId="Corpodetexto21">
    <w:name w:val="Corpo de texto 21"/>
    <w:basedOn w:val="Normal"/>
    <w:rsid w:val="00CF2AC7"/>
    <w:pPr>
      <w:widowControl/>
      <w:suppressAutoHyphens/>
      <w:overflowPunct w:val="0"/>
      <w:autoSpaceDN/>
      <w:jc w:val="both"/>
      <w:textAlignment w:val="baseline"/>
    </w:pPr>
    <w:rPr>
      <w:rFonts w:ascii="Garamond" w:eastAsia="Times New Roman" w:hAnsi="Garamond" w:cs="Times New Roman"/>
      <w:sz w:val="32"/>
      <w:szCs w:val="20"/>
      <w:lang w:val="pt-BR" w:eastAsia="pt-BR"/>
    </w:rPr>
  </w:style>
  <w:style w:type="paragraph" w:customStyle="1" w:styleId="BodyText21">
    <w:name w:val="Body Text 21"/>
    <w:basedOn w:val="Normal"/>
    <w:rsid w:val="00CF2AC7"/>
    <w:pPr>
      <w:widowControl/>
      <w:suppressAutoHyphens/>
      <w:autoSpaceDE/>
      <w:autoSpaceDN/>
      <w:spacing w:before="120"/>
      <w:jc w:val="both"/>
    </w:pPr>
    <w:rPr>
      <w:rFonts w:ascii="Arial" w:eastAsia="Times New Roman" w:hAnsi="Arial" w:cs="Times New Roman"/>
      <w:sz w:val="24"/>
      <w:szCs w:val="20"/>
      <w:lang w:val="pt-BR" w:eastAsia="pt-BR"/>
    </w:rPr>
  </w:style>
  <w:style w:type="paragraph" w:styleId="Recuodecorpodetexto2">
    <w:name w:val="Body Text Indent 2"/>
    <w:basedOn w:val="Normal"/>
    <w:link w:val="Recuodecorpodetexto2Char"/>
    <w:rsid w:val="00CF2AC7"/>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rsid w:val="00CF2AC7"/>
    <w:rPr>
      <w:rFonts w:ascii="Times New Roman" w:eastAsia="Times New Roman" w:hAnsi="Times New Roman" w:cs="Times New Roman"/>
      <w:sz w:val="24"/>
      <w:szCs w:val="24"/>
      <w:lang w:val="pt-BR" w:eastAsia="pt-BR"/>
    </w:rPr>
  </w:style>
  <w:style w:type="paragraph" w:customStyle="1" w:styleId="Blockquote">
    <w:name w:val="Blockquote"/>
    <w:basedOn w:val="Normal"/>
    <w:rsid w:val="00CF2AC7"/>
    <w:pPr>
      <w:widowControl/>
      <w:suppressAutoHyphens/>
      <w:autoSpaceDE/>
      <w:autoSpaceDN/>
      <w:spacing w:before="100" w:after="100"/>
      <w:ind w:left="360" w:right="360" w:firstLine="1"/>
    </w:pPr>
    <w:rPr>
      <w:rFonts w:ascii="Times New Roman" w:eastAsia="Times New Roman" w:hAnsi="Times New Roman" w:cs="Times New Roman"/>
      <w:sz w:val="24"/>
      <w:szCs w:val="20"/>
      <w:lang w:val="pt-BR" w:eastAsia="pt-BR"/>
    </w:rPr>
  </w:style>
  <w:style w:type="paragraph" w:customStyle="1" w:styleId="Estilo1">
    <w:name w:val="Estilo1"/>
    <w:basedOn w:val="Normal"/>
    <w:rsid w:val="00CF2AC7"/>
    <w:pPr>
      <w:widowControl/>
      <w:tabs>
        <w:tab w:val="left" w:pos="4138"/>
      </w:tabs>
      <w:suppressAutoHyphens/>
      <w:autoSpaceDE/>
      <w:autoSpaceDN/>
      <w:ind w:left="2410" w:hanging="992"/>
      <w:jc w:val="both"/>
    </w:pPr>
    <w:rPr>
      <w:rFonts w:ascii="Times New Roman" w:eastAsia="Times New Roman" w:hAnsi="Times New Roman" w:cs="Times New Roman"/>
      <w:sz w:val="24"/>
      <w:szCs w:val="20"/>
      <w:lang w:val="pt-BR" w:eastAsia="pt-BR"/>
    </w:rPr>
  </w:style>
  <w:style w:type="paragraph" w:customStyle="1" w:styleId="N21">
    <w:name w:val="N21"/>
    <w:basedOn w:val="Normal"/>
    <w:rsid w:val="00CF2AC7"/>
    <w:pPr>
      <w:widowControl/>
      <w:autoSpaceDE/>
      <w:autoSpaceDN/>
      <w:spacing w:before="60"/>
      <w:ind w:left="2268" w:hanging="425"/>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CF2AC7"/>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CF2AC7"/>
    <w:rPr>
      <w:rFonts w:ascii="Courier New" w:eastAsia="Times New Roman" w:hAnsi="Courier New" w:cs="Times New Roman"/>
      <w:sz w:val="20"/>
      <w:szCs w:val="20"/>
      <w:lang w:val="pt-BR" w:eastAsia="pt-BR"/>
    </w:rPr>
  </w:style>
  <w:style w:type="paragraph" w:customStyle="1" w:styleId="reservado3">
    <w:name w:val="reservado3"/>
    <w:basedOn w:val="Normal"/>
    <w:rsid w:val="00CF2AC7"/>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eastAsia="pt-BR"/>
    </w:rPr>
  </w:style>
  <w:style w:type="paragraph" w:styleId="Textoembloco">
    <w:name w:val="Block Text"/>
    <w:basedOn w:val="Normal"/>
    <w:rsid w:val="00CF2AC7"/>
    <w:pPr>
      <w:widowControl/>
      <w:suppressAutoHyphens/>
      <w:autoSpaceDN/>
      <w:ind w:left="-1276" w:right="-1448"/>
      <w:jc w:val="both"/>
    </w:pPr>
    <w:rPr>
      <w:rFonts w:ascii="Garamond" w:eastAsia="Times New Roman" w:hAnsi="Garamond" w:cs="Times New Roman"/>
      <w:sz w:val="24"/>
      <w:szCs w:val="20"/>
      <w:lang w:val="pt-BR" w:eastAsia="pt-BR"/>
    </w:rPr>
  </w:style>
  <w:style w:type="paragraph" w:customStyle="1" w:styleId="P30">
    <w:name w:val="P30"/>
    <w:basedOn w:val="Normal"/>
    <w:rsid w:val="00CF2AC7"/>
    <w:pPr>
      <w:widowControl/>
      <w:suppressAutoHyphens/>
      <w:autoSpaceDE/>
      <w:autoSpaceDN/>
      <w:jc w:val="both"/>
    </w:pPr>
    <w:rPr>
      <w:rFonts w:ascii="Times New Roman" w:eastAsia="Times New Roman" w:hAnsi="Times New Roman" w:cs="Times New Roman"/>
      <w:b/>
      <w:sz w:val="24"/>
      <w:szCs w:val="20"/>
      <w:lang w:val="pt-BR" w:eastAsia="ar-SA"/>
    </w:rPr>
  </w:style>
  <w:style w:type="paragraph" w:styleId="Lista">
    <w:name w:val="List"/>
    <w:basedOn w:val="Normal"/>
    <w:rsid w:val="00CF2AC7"/>
    <w:pPr>
      <w:widowControl/>
      <w:ind w:left="283" w:hanging="283"/>
    </w:pPr>
    <w:rPr>
      <w:rFonts w:ascii="Arial" w:eastAsia="Times New Roman" w:hAnsi="Arial" w:cs="Arial"/>
      <w:sz w:val="20"/>
      <w:szCs w:val="24"/>
      <w:lang w:val="pt-BR" w:eastAsia="pt-BR"/>
    </w:rPr>
  </w:style>
  <w:style w:type="paragraph" w:customStyle="1" w:styleId="font5">
    <w:name w:val="font5"/>
    <w:basedOn w:val="Normal"/>
    <w:rsid w:val="00CF2AC7"/>
    <w:pPr>
      <w:widowControl/>
      <w:autoSpaceDE/>
      <w:autoSpaceDN/>
      <w:spacing w:before="100" w:beforeAutospacing="1" w:after="100" w:afterAutospacing="1"/>
    </w:pPr>
    <w:rPr>
      <w:rFonts w:ascii="Calibri" w:eastAsia="Times New Roman" w:hAnsi="Calibri" w:cs="Calibri"/>
      <w:b/>
      <w:bCs/>
      <w:sz w:val="20"/>
      <w:szCs w:val="20"/>
      <w:lang w:val="pt-BR" w:eastAsia="pt-BR"/>
    </w:rPr>
  </w:style>
  <w:style w:type="paragraph" w:customStyle="1" w:styleId="Default">
    <w:name w:val="Default"/>
    <w:rsid w:val="00CF2AC7"/>
    <w:pPr>
      <w:widowControl/>
      <w:adjustRightInd w:val="0"/>
    </w:pPr>
    <w:rPr>
      <w:rFonts w:ascii="Cambria" w:eastAsia="Times New Roman" w:hAnsi="Cambria" w:cs="Cambria"/>
      <w:color w:val="000000"/>
      <w:sz w:val="24"/>
      <w:szCs w:val="24"/>
      <w:lang w:val="pt-BR" w:eastAsia="pt-BR"/>
    </w:rPr>
  </w:style>
  <w:style w:type="character" w:customStyle="1" w:styleId="st">
    <w:name w:val="st"/>
    <w:rsid w:val="00CF2AC7"/>
  </w:style>
  <w:style w:type="character" w:styleId="nfase">
    <w:name w:val="Emphasis"/>
    <w:uiPriority w:val="20"/>
    <w:qFormat/>
    <w:rsid w:val="00CF2AC7"/>
    <w:rPr>
      <w:i/>
      <w:iCs/>
    </w:rPr>
  </w:style>
  <w:style w:type="character" w:customStyle="1" w:styleId="Fontepargpadro1">
    <w:name w:val="Fonte parág. padrão1"/>
    <w:rsid w:val="00CF2AC7"/>
  </w:style>
  <w:style w:type="paragraph" w:customStyle="1" w:styleId="WW-Corpodetexto2">
    <w:name w:val="WW-Corpo de texto 2"/>
    <w:basedOn w:val="Normal"/>
    <w:rsid w:val="00CF2AC7"/>
    <w:pPr>
      <w:widowControl/>
      <w:suppressAutoHyphens/>
      <w:autoSpaceDE/>
      <w:autoSpaceDN/>
      <w:jc w:val="both"/>
    </w:pPr>
    <w:rPr>
      <w:rFonts w:ascii="Times New Roman" w:eastAsia="Arial" w:hAnsi="Times New Roman" w:cs="Times New Roman"/>
      <w:b/>
      <w:sz w:val="24"/>
      <w:szCs w:val="20"/>
      <w:lang w:val="pt-BR" w:eastAsia="ar-SA"/>
    </w:rPr>
  </w:style>
  <w:style w:type="character" w:customStyle="1" w:styleId="hproduct">
    <w:name w:val="hproduct"/>
    <w:rsid w:val="00CF2AC7"/>
  </w:style>
  <w:style w:type="character" w:styleId="Forte">
    <w:name w:val="Strong"/>
    <w:uiPriority w:val="99"/>
    <w:qFormat/>
    <w:rsid w:val="00CF2AC7"/>
    <w:rPr>
      <w:b/>
      <w:bCs/>
    </w:rPr>
  </w:style>
  <w:style w:type="paragraph" w:customStyle="1" w:styleId="contendetalhecatinfo">
    <w:name w:val="contendetalhecatinfo"/>
    <w:basedOn w:val="Normal"/>
    <w:rsid w:val="00CF2AC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header">
    <w:name w:val="ec_msoheader"/>
    <w:basedOn w:val="Normal"/>
    <w:rsid w:val="00CF2AC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1">
    <w:name w:val="fontstyle01"/>
    <w:basedOn w:val="Fontepargpadro"/>
    <w:rsid w:val="00CF2AC7"/>
    <w:rPr>
      <w:rFonts w:ascii="Times-Bold" w:hAnsi="Times-Bold" w:hint="default"/>
      <w:b/>
      <w:bCs/>
      <w:i w:val="0"/>
      <w:iCs w:val="0"/>
      <w:color w:val="000000"/>
      <w:sz w:val="24"/>
      <w:szCs w:val="24"/>
    </w:rPr>
  </w:style>
  <w:style w:type="character" w:customStyle="1" w:styleId="Recuodecorpodetexto3Char">
    <w:name w:val="Recuo de corpo de texto 3 Char"/>
    <w:basedOn w:val="Fontepargpadro"/>
    <w:link w:val="Recuodecorpodetexto3"/>
    <w:rsid w:val="00CF2AC7"/>
    <w:rPr>
      <w:sz w:val="16"/>
      <w:szCs w:val="16"/>
    </w:rPr>
  </w:style>
  <w:style w:type="paragraph" w:styleId="Recuodecorpodetexto3">
    <w:name w:val="Body Text Indent 3"/>
    <w:basedOn w:val="Normal"/>
    <w:link w:val="Recuodecorpodetexto3Char"/>
    <w:unhideWhenUsed/>
    <w:rsid w:val="00CF2AC7"/>
    <w:pPr>
      <w:widowControl/>
      <w:autoSpaceDE/>
      <w:autoSpaceDN/>
      <w:spacing w:after="120" w:line="276" w:lineRule="auto"/>
      <w:ind w:left="283"/>
    </w:pPr>
    <w:rPr>
      <w:rFonts w:asciiTheme="minorHAnsi" w:eastAsiaTheme="minorHAnsi" w:hAnsiTheme="minorHAnsi" w:cstheme="minorBidi"/>
      <w:sz w:val="16"/>
      <w:szCs w:val="16"/>
      <w:lang w:val="en-US"/>
    </w:rPr>
  </w:style>
  <w:style w:type="character" w:customStyle="1" w:styleId="Recuodecorpodetexto3Char1">
    <w:name w:val="Recuo de corpo de texto 3 Char1"/>
    <w:basedOn w:val="Fontepargpadro"/>
    <w:uiPriority w:val="99"/>
    <w:semiHidden/>
    <w:rsid w:val="00CF2AC7"/>
    <w:rPr>
      <w:rFonts w:ascii="Cambria" w:eastAsia="Cambria" w:hAnsi="Cambria" w:cs="Cambria"/>
      <w:sz w:val="16"/>
      <w:szCs w:val="16"/>
      <w:lang w:val="pt-PT"/>
    </w:rPr>
  </w:style>
  <w:style w:type="paragraph" w:customStyle="1" w:styleId="PADRAO">
    <w:name w:val="PADRAO"/>
    <w:basedOn w:val="Normal"/>
    <w:rsid w:val="00CF2AC7"/>
    <w:pPr>
      <w:widowControl/>
      <w:jc w:val="both"/>
    </w:pPr>
    <w:rPr>
      <w:rFonts w:ascii="Tms Rmn" w:eastAsia="Times New Roman" w:hAnsi="Tms Rmn" w:cs="Tms Rmn"/>
      <w:sz w:val="24"/>
      <w:szCs w:val="24"/>
      <w:lang w:val="pt-BR" w:eastAsia="pt-BR"/>
    </w:rPr>
  </w:style>
  <w:style w:type="paragraph" w:customStyle="1" w:styleId="Ttulo21">
    <w:name w:val="Título 21"/>
    <w:basedOn w:val="Normal"/>
    <w:uiPriority w:val="1"/>
    <w:qFormat/>
    <w:rsid w:val="00CF2AC7"/>
    <w:pPr>
      <w:ind w:left="1109" w:hanging="708"/>
      <w:jc w:val="both"/>
      <w:outlineLvl w:val="2"/>
    </w:pPr>
    <w:rPr>
      <w:rFonts w:ascii="Arial" w:eastAsia="Arial" w:hAnsi="Arial" w:cs="Arial"/>
      <w:b/>
      <w:bCs/>
      <w:lang w:val="pt-BR"/>
    </w:rPr>
  </w:style>
  <w:style w:type="paragraph" w:customStyle="1" w:styleId="Normal2">
    <w:name w:val="Normal2"/>
    <w:rsid w:val="00CF2AC7"/>
    <w:pPr>
      <w:widowControl/>
      <w:autoSpaceDE/>
      <w:autoSpaceDN/>
      <w:spacing w:after="15" w:line="241" w:lineRule="auto"/>
      <w:ind w:left="249" w:right="13" w:hanging="10"/>
      <w:jc w:val="both"/>
    </w:pPr>
    <w:rPr>
      <w:rFonts w:ascii="Arial" w:eastAsia="Arial" w:hAnsi="Arial" w:cs="Arial"/>
      <w:sz w:val="24"/>
      <w:szCs w:val="24"/>
      <w:lang w:val="pt-BR" w:eastAsia="pt-BR"/>
    </w:rPr>
  </w:style>
  <w:style w:type="paragraph" w:customStyle="1" w:styleId="Ttulo11">
    <w:name w:val="Título 11"/>
    <w:basedOn w:val="Normal"/>
    <w:uiPriority w:val="1"/>
    <w:qFormat/>
    <w:rsid w:val="00CF2AC7"/>
    <w:pPr>
      <w:ind w:left="112"/>
      <w:jc w:val="both"/>
      <w:outlineLvl w:val="1"/>
    </w:pPr>
    <w:rPr>
      <w:rFonts w:ascii="Arial" w:eastAsia="Arial" w:hAnsi="Arial" w:cs="Arial"/>
      <w:b/>
      <w:bCs/>
      <w:lang w:val="en-US"/>
    </w:rPr>
  </w:style>
  <w:style w:type="paragraph" w:styleId="Legenda">
    <w:name w:val="caption"/>
    <w:basedOn w:val="Normal"/>
    <w:next w:val="Normal"/>
    <w:qFormat/>
    <w:rsid w:val="00CF2AC7"/>
    <w:pPr>
      <w:widowControl/>
      <w:autoSpaceDE/>
      <w:autoSpaceDN/>
    </w:pPr>
    <w:rPr>
      <w:rFonts w:ascii="Times New Roman" w:eastAsia="Times New Roman" w:hAnsi="Times New Roman" w:cs="Times New Roman"/>
      <w:b/>
      <w:bCs/>
      <w:sz w:val="24"/>
      <w:szCs w:val="24"/>
      <w:lang w:val="pt-BR" w:eastAsia="pt-BR"/>
    </w:rPr>
  </w:style>
  <w:style w:type="paragraph" w:customStyle="1" w:styleId="Corpo">
    <w:name w:val="Corpo"/>
    <w:uiPriority w:val="99"/>
    <w:rsid w:val="00CF2AC7"/>
    <w:pPr>
      <w:widowControl/>
      <w:autoSpaceDE/>
      <w:autoSpaceDN/>
    </w:pPr>
    <w:rPr>
      <w:rFonts w:ascii="Times New Roman" w:eastAsia="Arial Unicode MS" w:hAnsi="Arial Unicode MS" w:cs="Arial Unicode MS"/>
      <w:color w:val="000000"/>
      <w:sz w:val="24"/>
      <w:szCs w:val="24"/>
      <w:u w:color="000000"/>
      <w:lang w:val="pt-PT" w:eastAsia="pt-BR"/>
    </w:rPr>
  </w:style>
  <w:style w:type="paragraph" w:customStyle="1" w:styleId="Ttulo111">
    <w:name w:val="Título 111"/>
    <w:basedOn w:val="Normal"/>
    <w:uiPriority w:val="1"/>
    <w:qFormat/>
    <w:rsid w:val="00CF2AC7"/>
    <w:pPr>
      <w:ind w:left="112"/>
      <w:jc w:val="both"/>
      <w:outlineLvl w:val="1"/>
    </w:pPr>
    <w:rPr>
      <w:rFonts w:ascii="Arial" w:eastAsia="Arial" w:hAnsi="Arial" w:cs="Arial"/>
      <w:b/>
      <w:bCs/>
      <w:lang w:val="en-US"/>
    </w:rPr>
  </w:style>
  <w:style w:type="paragraph" w:customStyle="1" w:styleId="Cabealho1">
    <w:name w:val="Cabeçalho1"/>
    <w:basedOn w:val="Normal"/>
    <w:rsid w:val="00CF2AC7"/>
    <w:pPr>
      <w:tabs>
        <w:tab w:val="center" w:pos="4620"/>
        <w:tab w:val="right" w:pos="9241"/>
      </w:tabs>
      <w:suppressAutoHyphens/>
      <w:autoSpaceDE/>
      <w:autoSpaceDN/>
    </w:pPr>
    <w:rPr>
      <w:rFonts w:ascii="DejaVu Sans" w:eastAsia="DejaVu Sans" w:hAnsi="DejaVu Sans" w:cs="DejaVu Sans"/>
      <w:sz w:val="24"/>
      <w:szCs w:val="24"/>
      <w:lang w:val="pt-BR" w:eastAsia="pt-BR" w:bidi="pt-BR"/>
    </w:rPr>
  </w:style>
  <w:style w:type="paragraph" w:customStyle="1" w:styleId="xl24">
    <w:name w:val="xl24"/>
    <w:basedOn w:val="Normal"/>
    <w:rsid w:val="00CF2AC7"/>
    <w:pPr>
      <w:suppressAutoHyphens/>
      <w:autoSpaceDE/>
      <w:autoSpaceDN/>
      <w:spacing w:before="100" w:beforeAutospacing="1" w:after="100" w:afterAutospacing="1"/>
    </w:pPr>
    <w:rPr>
      <w:rFonts w:ascii="Arial" w:eastAsia="Arial Unicode MS" w:hAnsi="Arial" w:cs="Arial"/>
      <w:lang w:val="en-US" w:eastAsia="pt-BR"/>
    </w:rPr>
  </w:style>
  <w:style w:type="paragraph" w:customStyle="1" w:styleId="xl25">
    <w:name w:val="xl25"/>
    <w:basedOn w:val="Normal"/>
    <w:rsid w:val="00CF2AC7"/>
    <w:pPr>
      <w:suppressAutoHyphens/>
      <w:autoSpaceDE/>
      <w:autoSpaceDN/>
      <w:spacing w:before="100" w:beforeAutospacing="1" w:after="100" w:afterAutospacing="1"/>
    </w:pPr>
    <w:rPr>
      <w:rFonts w:ascii="Arial" w:eastAsia="Arial Unicode MS" w:hAnsi="Arial" w:cs="Arial"/>
      <w:lang w:val="en-US" w:eastAsia="pt-BR"/>
    </w:rPr>
  </w:style>
  <w:style w:type="paragraph" w:customStyle="1" w:styleId="xl26">
    <w:name w:val="xl26"/>
    <w:basedOn w:val="Normal"/>
    <w:rsid w:val="00CF2AC7"/>
    <w:pPr>
      <w:suppressAutoHyphens/>
      <w:autoSpaceDE/>
      <w:autoSpaceDN/>
      <w:spacing w:before="100" w:beforeAutospacing="1" w:after="100" w:afterAutospacing="1"/>
    </w:pPr>
    <w:rPr>
      <w:rFonts w:ascii="Arial" w:eastAsia="Arial Unicode MS" w:hAnsi="Arial" w:cs="Arial"/>
      <w:lang w:val="en-US" w:eastAsia="pt-BR"/>
    </w:rPr>
  </w:style>
  <w:style w:type="paragraph" w:customStyle="1" w:styleId="xl27">
    <w:name w:val="xl27"/>
    <w:basedOn w:val="Normal"/>
    <w:rsid w:val="00CF2AC7"/>
    <w:pPr>
      <w:pBdr>
        <w:top w:val="single" w:sz="4" w:space="0" w:color="auto"/>
        <w:left w:val="single" w:sz="4" w:space="0" w:color="auto"/>
        <w:bottom w:val="single" w:sz="4" w:space="0" w:color="auto"/>
        <w:right w:val="single" w:sz="4" w:space="0" w:color="auto"/>
      </w:pBdr>
      <w:suppressAutoHyphens/>
      <w:autoSpaceDE/>
      <w:autoSpaceDN/>
      <w:spacing w:before="100" w:beforeAutospacing="1" w:after="100" w:afterAutospacing="1"/>
    </w:pPr>
    <w:rPr>
      <w:rFonts w:ascii="Arial" w:eastAsia="Arial Unicode MS" w:hAnsi="Arial" w:cs="Arial"/>
      <w:sz w:val="20"/>
      <w:szCs w:val="20"/>
      <w:lang w:val="en-US" w:eastAsia="pt-BR"/>
    </w:rPr>
  </w:style>
  <w:style w:type="paragraph" w:customStyle="1" w:styleId="xl28">
    <w:name w:val="xl28"/>
    <w:basedOn w:val="Normal"/>
    <w:rsid w:val="00CF2AC7"/>
    <w:pPr>
      <w:pBdr>
        <w:top w:val="single" w:sz="4" w:space="0" w:color="auto"/>
        <w:left w:val="single" w:sz="4" w:space="0" w:color="auto"/>
        <w:bottom w:val="single" w:sz="4" w:space="0" w:color="auto"/>
        <w:right w:val="single" w:sz="4" w:space="0" w:color="auto"/>
      </w:pBdr>
      <w:suppressAutoHyphens/>
      <w:autoSpaceDE/>
      <w:autoSpaceDN/>
      <w:spacing w:before="100" w:beforeAutospacing="1" w:after="100" w:afterAutospacing="1"/>
      <w:jc w:val="center"/>
    </w:pPr>
    <w:rPr>
      <w:rFonts w:ascii="Times New Roman" w:eastAsia="Arial Unicode MS" w:hAnsi="Times New Roman" w:cs="Times New Roman"/>
      <w:sz w:val="18"/>
      <w:szCs w:val="18"/>
      <w:lang w:val="en-US" w:eastAsia="pt-BR"/>
    </w:rPr>
  </w:style>
  <w:style w:type="paragraph" w:customStyle="1" w:styleId="FR4">
    <w:name w:val="FR4"/>
    <w:rsid w:val="00CF2AC7"/>
    <w:pPr>
      <w:autoSpaceDE/>
      <w:autoSpaceDN/>
      <w:snapToGrid w:val="0"/>
      <w:spacing w:before="120"/>
    </w:pPr>
    <w:rPr>
      <w:rFonts w:ascii="Arial" w:eastAsia="Times New Roman" w:hAnsi="Arial" w:cs="Times New Roman"/>
      <w:sz w:val="24"/>
      <w:szCs w:val="20"/>
      <w:lang w:val="pt-PT" w:eastAsia="pt-BR"/>
    </w:rPr>
  </w:style>
  <w:style w:type="paragraph" w:customStyle="1" w:styleId="p0">
    <w:name w:val="p0"/>
    <w:basedOn w:val="Normal"/>
    <w:rsid w:val="00CF2AC7"/>
    <w:pPr>
      <w:tabs>
        <w:tab w:val="left" w:pos="720"/>
      </w:tabs>
      <w:suppressAutoHyphens/>
      <w:autoSpaceDE/>
      <w:autoSpaceDN/>
      <w:snapToGrid w:val="0"/>
      <w:spacing w:line="240" w:lineRule="atLeast"/>
      <w:jc w:val="both"/>
    </w:pPr>
    <w:rPr>
      <w:rFonts w:ascii="Times New Roman" w:eastAsia="Times New Roman" w:hAnsi="Times New Roman" w:cs="Times New Roman"/>
      <w:sz w:val="20"/>
      <w:szCs w:val="20"/>
      <w:lang w:val="en-US" w:eastAsia="pt-BR"/>
    </w:rPr>
  </w:style>
  <w:style w:type="paragraph" w:customStyle="1" w:styleId="p33">
    <w:name w:val="p33"/>
    <w:basedOn w:val="Normal"/>
    <w:rsid w:val="00CF2AC7"/>
    <w:pPr>
      <w:suppressAutoHyphens/>
      <w:autoSpaceDE/>
      <w:autoSpaceDN/>
      <w:snapToGrid w:val="0"/>
      <w:spacing w:line="260" w:lineRule="atLeast"/>
    </w:pPr>
    <w:rPr>
      <w:rFonts w:ascii="Times New Roman" w:eastAsia="Times New Roman" w:hAnsi="Times New Roman" w:cs="Times New Roman"/>
      <w:sz w:val="20"/>
      <w:szCs w:val="20"/>
      <w:lang w:val="en-US" w:eastAsia="pt-BR"/>
    </w:rPr>
  </w:style>
  <w:style w:type="paragraph" w:customStyle="1" w:styleId="p6">
    <w:name w:val="p6"/>
    <w:basedOn w:val="Normal"/>
    <w:rsid w:val="00CF2AC7"/>
    <w:pPr>
      <w:tabs>
        <w:tab w:val="left" w:pos="4400"/>
      </w:tabs>
      <w:suppressAutoHyphens/>
      <w:autoSpaceDE/>
      <w:autoSpaceDN/>
      <w:snapToGrid w:val="0"/>
      <w:spacing w:line="240" w:lineRule="atLeast"/>
      <w:ind w:left="2960"/>
      <w:jc w:val="both"/>
    </w:pPr>
    <w:rPr>
      <w:rFonts w:ascii="Times New Roman" w:eastAsia="Times New Roman" w:hAnsi="Times New Roman" w:cs="Times New Roman"/>
      <w:sz w:val="20"/>
      <w:szCs w:val="20"/>
      <w:lang w:val="en-US" w:eastAsia="pt-BR"/>
    </w:rPr>
  </w:style>
  <w:style w:type="paragraph" w:customStyle="1" w:styleId="Texto">
    <w:name w:val="Texto"/>
    <w:basedOn w:val="Normal"/>
    <w:autoRedefine/>
    <w:rsid w:val="00CF2AC7"/>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ind w:firstLine="1080"/>
      <w:jc w:val="both"/>
    </w:pPr>
    <w:rPr>
      <w:rFonts w:ascii="Arial" w:eastAsia="Times New Roman" w:hAnsi="Arial" w:cs="Times New Roman"/>
      <w:color w:val="000080"/>
      <w:sz w:val="20"/>
      <w:szCs w:val="20"/>
      <w:lang w:val="en-US" w:eastAsia="pt-BR"/>
    </w:rPr>
  </w:style>
  <w:style w:type="paragraph" w:customStyle="1" w:styleId="Contedodetabela">
    <w:name w:val="Conteúdo de tabela"/>
    <w:basedOn w:val="Corpodetexto"/>
    <w:rsid w:val="00CF2AC7"/>
    <w:pPr>
      <w:suppressAutoHyphens/>
      <w:autoSpaceDE/>
      <w:autoSpaceDN/>
      <w:spacing w:before="0" w:after="120"/>
      <w:ind w:left="0"/>
    </w:pPr>
    <w:rPr>
      <w:rFonts w:ascii="Times New Roman" w:eastAsia="Times New Roman" w:hAnsi="Times New Roman" w:cs="Times New Roman"/>
      <w:sz w:val="20"/>
      <w:szCs w:val="20"/>
      <w:lang w:val="en-US" w:eastAsia="pt-BR"/>
    </w:rPr>
  </w:style>
  <w:style w:type="paragraph" w:customStyle="1" w:styleId="Ttulodetabela">
    <w:name w:val="Título de tabela"/>
    <w:basedOn w:val="Contedodetabela"/>
    <w:rsid w:val="00CF2AC7"/>
    <w:pPr>
      <w:jc w:val="center"/>
    </w:pPr>
    <w:rPr>
      <w:b/>
      <w:i/>
    </w:rPr>
  </w:style>
  <w:style w:type="paragraph" w:customStyle="1" w:styleId="Contedodatabela">
    <w:name w:val="Conteúdo da tabela"/>
    <w:basedOn w:val="Corpodetexto"/>
    <w:rsid w:val="00CF2AC7"/>
    <w:pPr>
      <w:suppressAutoHyphens/>
      <w:autoSpaceDE/>
      <w:autoSpaceDN/>
      <w:spacing w:before="0" w:after="120"/>
      <w:ind w:left="0"/>
    </w:pPr>
    <w:rPr>
      <w:rFonts w:ascii="Times New Roman" w:eastAsia="Times New Roman" w:hAnsi="Times New Roman" w:cs="Times New Roman"/>
      <w:sz w:val="20"/>
      <w:szCs w:val="20"/>
      <w:lang w:val="en-US" w:eastAsia="pt-BR"/>
    </w:rPr>
  </w:style>
  <w:style w:type="paragraph" w:customStyle="1" w:styleId="Ttulodatabela">
    <w:name w:val="Título da tabela"/>
    <w:basedOn w:val="Contedodatabela"/>
    <w:rsid w:val="00CF2AC7"/>
    <w:pPr>
      <w:jc w:val="center"/>
    </w:pPr>
    <w:rPr>
      <w:b/>
      <w:i/>
    </w:rPr>
  </w:style>
  <w:style w:type="paragraph" w:customStyle="1" w:styleId="xl29">
    <w:name w:val="xl29"/>
    <w:basedOn w:val="Normal"/>
    <w:rsid w:val="00CF2AC7"/>
    <w:pPr>
      <w:widowControl/>
      <w:pBdr>
        <w:left w:val="double" w:sz="6" w:space="0" w:color="auto"/>
        <w:right w:val="double" w:sz="6" w:space="0" w:color="auto"/>
      </w:pBdr>
      <w:shd w:val="clear" w:color="auto" w:fill="FFFFFF"/>
      <w:autoSpaceDE/>
      <w:autoSpaceDN/>
      <w:spacing w:before="100" w:beforeAutospacing="1" w:after="100" w:afterAutospacing="1"/>
    </w:pPr>
    <w:rPr>
      <w:rFonts w:ascii="Arial Narrow" w:eastAsia="Arial Unicode MS" w:hAnsi="Arial Narrow" w:cs="Arial Unicode MS"/>
      <w:color w:val="000000"/>
      <w:lang w:val="pt-BR" w:eastAsia="pt-BR"/>
    </w:rPr>
  </w:style>
  <w:style w:type="paragraph" w:customStyle="1" w:styleId="xl30">
    <w:name w:val="xl30"/>
    <w:basedOn w:val="Normal"/>
    <w:rsid w:val="00CF2AC7"/>
    <w:pPr>
      <w:widowControl/>
      <w:pBdr>
        <w:left w:val="double" w:sz="6" w:space="0" w:color="auto"/>
      </w:pBdr>
      <w:shd w:val="clear" w:color="auto" w:fill="FFFFFF"/>
      <w:autoSpaceDE/>
      <w:autoSpaceDN/>
      <w:spacing w:before="100" w:beforeAutospacing="1" w:after="100" w:afterAutospacing="1"/>
    </w:pPr>
    <w:rPr>
      <w:rFonts w:ascii="Arial Narrow" w:eastAsia="Arial Unicode MS" w:hAnsi="Arial Narrow" w:cs="Arial Unicode MS"/>
      <w:b/>
      <w:bCs/>
      <w:color w:val="000000"/>
      <w:lang w:val="pt-BR" w:eastAsia="pt-BR"/>
    </w:rPr>
  </w:style>
  <w:style w:type="paragraph" w:customStyle="1" w:styleId="xl31">
    <w:name w:val="xl31"/>
    <w:basedOn w:val="Normal"/>
    <w:rsid w:val="00CF2AC7"/>
    <w:pPr>
      <w:widowControl/>
      <w:shd w:val="clear" w:color="auto" w:fill="FFFFFF"/>
      <w:autoSpaceDE/>
      <w:autoSpaceDN/>
      <w:spacing w:before="100" w:beforeAutospacing="1" w:after="100" w:afterAutospacing="1"/>
      <w:jc w:val="center"/>
    </w:pPr>
    <w:rPr>
      <w:rFonts w:ascii="Arial Narrow" w:eastAsia="Arial Unicode MS" w:hAnsi="Arial Narrow" w:cs="Arial Unicode MS"/>
      <w:color w:val="000000"/>
      <w:lang w:val="pt-BR" w:eastAsia="pt-BR"/>
    </w:rPr>
  </w:style>
  <w:style w:type="paragraph" w:customStyle="1" w:styleId="xl32">
    <w:name w:val="xl32"/>
    <w:basedOn w:val="Normal"/>
    <w:rsid w:val="00CF2AC7"/>
    <w:pPr>
      <w:widowControl/>
      <w:pBdr>
        <w:right w:val="double" w:sz="6" w:space="0" w:color="auto"/>
      </w:pBdr>
      <w:shd w:val="clear" w:color="auto" w:fill="FFFFFF"/>
      <w:autoSpaceDE/>
      <w:autoSpaceDN/>
      <w:spacing w:before="100" w:beforeAutospacing="1" w:after="100" w:afterAutospacing="1"/>
      <w:jc w:val="center"/>
    </w:pPr>
    <w:rPr>
      <w:rFonts w:ascii="Arial Narrow" w:eastAsia="Arial Unicode MS" w:hAnsi="Arial Narrow" w:cs="Arial Unicode MS"/>
      <w:color w:val="000000"/>
      <w:lang w:val="pt-BR" w:eastAsia="pt-BR"/>
    </w:rPr>
  </w:style>
  <w:style w:type="paragraph" w:customStyle="1" w:styleId="xl34">
    <w:name w:val="xl34"/>
    <w:basedOn w:val="Normal"/>
    <w:rsid w:val="00CF2AC7"/>
    <w:pPr>
      <w:widowControl/>
      <w:shd w:val="clear" w:color="auto" w:fill="FFFFFF"/>
      <w:autoSpaceDE/>
      <w:autoSpaceDN/>
      <w:spacing w:before="100" w:beforeAutospacing="1" w:after="100" w:afterAutospacing="1"/>
    </w:pPr>
    <w:rPr>
      <w:rFonts w:ascii="Arial Narrow" w:eastAsia="Arial Unicode MS" w:hAnsi="Arial Narrow" w:cs="Arial Unicode MS"/>
      <w:color w:val="000000"/>
      <w:lang w:val="pt-BR" w:eastAsia="pt-BR"/>
    </w:rPr>
  </w:style>
  <w:style w:type="paragraph" w:customStyle="1" w:styleId="xl35">
    <w:name w:val="xl35"/>
    <w:basedOn w:val="Normal"/>
    <w:rsid w:val="00CF2AC7"/>
    <w:pPr>
      <w:widowControl/>
      <w:pBdr>
        <w:left w:val="double" w:sz="6" w:space="0" w:color="auto"/>
        <w:right w:val="double" w:sz="6" w:space="0" w:color="auto"/>
      </w:pBdr>
      <w:autoSpaceDE/>
      <w:autoSpaceDN/>
      <w:spacing w:before="100" w:beforeAutospacing="1" w:after="100" w:afterAutospacing="1"/>
    </w:pPr>
    <w:rPr>
      <w:rFonts w:ascii="Arial Narrow" w:eastAsia="Arial Unicode MS" w:hAnsi="Arial Narrow" w:cs="Arial Unicode MS"/>
      <w:color w:val="000000"/>
      <w:sz w:val="24"/>
      <w:szCs w:val="24"/>
      <w:lang w:val="pt-BR" w:eastAsia="pt-BR"/>
    </w:rPr>
  </w:style>
  <w:style w:type="paragraph" w:customStyle="1" w:styleId="xl36">
    <w:name w:val="xl36"/>
    <w:basedOn w:val="Normal"/>
    <w:rsid w:val="00CF2AC7"/>
    <w:pPr>
      <w:widowControl/>
      <w:pBdr>
        <w:left w:val="double" w:sz="6" w:space="0" w:color="auto"/>
        <w:right w:val="double" w:sz="6" w:space="0" w:color="auto"/>
      </w:pBdr>
      <w:autoSpaceDE/>
      <w:autoSpaceDN/>
      <w:spacing w:before="100" w:beforeAutospacing="1" w:after="100" w:afterAutospacing="1"/>
      <w:jc w:val="right"/>
    </w:pPr>
    <w:rPr>
      <w:rFonts w:ascii="Arial Narrow" w:eastAsia="Arial Unicode MS" w:hAnsi="Arial Narrow" w:cs="Arial Unicode MS"/>
      <w:color w:val="000000"/>
      <w:sz w:val="24"/>
      <w:szCs w:val="24"/>
      <w:lang w:val="pt-BR" w:eastAsia="pt-BR"/>
    </w:rPr>
  </w:style>
  <w:style w:type="paragraph" w:customStyle="1" w:styleId="xl37">
    <w:name w:val="xl37"/>
    <w:basedOn w:val="Normal"/>
    <w:rsid w:val="00CF2AC7"/>
    <w:pPr>
      <w:widowControl/>
      <w:pBdr>
        <w:left w:val="double" w:sz="6" w:space="0" w:color="auto"/>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4"/>
      <w:szCs w:val="24"/>
      <w:lang w:val="pt-BR" w:eastAsia="pt-BR"/>
    </w:rPr>
  </w:style>
  <w:style w:type="paragraph" w:customStyle="1" w:styleId="xl38">
    <w:name w:val="xl38"/>
    <w:basedOn w:val="Normal"/>
    <w:rsid w:val="00CF2AC7"/>
    <w:pPr>
      <w:widowControl/>
      <w:pBdr>
        <w:left w:val="double" w:sz="6" w:space="0" w:color="auto"/>
        <w:bottom w:val="double" w:sz="6" w:space="0" w:color="auto"/>
        <w:right w:val="double" w:sz="6" w:space="0" w:color="auto"/>
      </w:pBdr>
      <w:autoSpaceDE/>
      <w:autoSpaceDN/>
      <w:spacing w:before="100" w:beforeAutospacing="1" w:after="100" w:afterAutospacing="1"/>
    </w:pPr>
    <w:rPr>
      <w:rFonts w:ascii="Arial Narrow" w:eastAsia="Arial Unicode MS" w:hAnsi="Arial Narrow" w:cs="Arial Unicode MS"/>
      <w:color w:val="000000"/>
      <w:sz w:val="24"/>
      <w:szCs w:val="24"/>
      <w:lang w:val="pt-BR" w:eastAsia="pt-BR"/>
    </w:rPr>
  </w:style>
  <w:style w:type="paragraph" w:customStyle="1" w:styleId="xl39">
    <w:name w:val="xl39"/>
    <w:basedOn w:val="Normal"/>
    <w:rsid w:val="00CF2AC7"/>
    <w:pPr>
      <w:widowControl/>
      <w:pBdr>
        <w:left w:val="double" w:sz="6" w:space="0" w:color="auto"/>
        <w:bottom w:val="double" w:sz="6" w:space="0" w:color="auto"/>
        <w:right w:val="double" w:sz="6" w:space="0" w:color="auto"/>
      </w:pBdr>
      <w:autoSpaceDE/>
      <w:autoSpaceDN/>
      <w:spacing w:before="100" w:beforeAutospacing="1" w:after="100" w:afterAutospacing="1"/>
      <w:jc w:val="right"/>
    </w:pPr>
    <w:rPr>
      <w:rFonts w:ascii="Arial Narrow" w:eastAsia="Arial Unicode MS" w:hAnsi="Arial Narrow" w:cs="Arial Unicode MS"/>
      <w:color w:val="000000"/>
      <w:sz w:val="24"/>
      <w:szCs w:val="24"/>
      <w:lang w:val="pt-BR" w:eastAsia="pt-BR"/>
    </w:rPr>
  </w:style>
  <w:style w:type="paragraph" w:customStyle="1" w:styleId="xl40">
    <w:name w:val="xl40"/>
    <w:basedOn w:val="Normal"/>
    <w:rsid w:val="00CF2AC7"/>
    <w:pPr>
      <w:widowControl/>
      <w:pBdr>
        <w:top w:val="double" w:sz="6" w:space="0" w:color="auto"/>
        <w:bottom w:val="double" w:sz="6" w:space="0" w:color="auto"/>
      </w:pBdr>
      <w:autoSpaceDE/>
      <w:autoSpaceDN/>
      <w:spacing w:before="100" w:beforeAutospacing="1" w:after="100" w:afterAutospacing="1"/>
      <w:jc w:val="center"/>
    </w:pPr>
    <w:rPr>
      <w:rFonts w:ascii="Arial Narrow" w:eastAsia="Arial Unicode MS" w:hAnsi="Arial Narrow" w:cs="Arial Unicode MS"/>
      <w:b/>
      <w:bCs/>
      <w:color w:val="000000"/>
      <w:sz w:val="24"/>
      <w:szCs w:val="24"/>
      <w:lang w:val="pt-BR" w:eastAsia="pt-BR"/>
    </w:rPr>
  </w:style>
  <w:style w:type="paragraph" w:customStyle="1" w:styleId="xl41">
    <w:name w:val="xl41"/>
    <w:basedOn w:val="Normal"/>
    <w:rsid w:val="00CF2AC7"/>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jc w:val="right"/>
    </w:pPr>
    <w:rPr>
      <w:rFonts w:ascii="Arial Narrow" w:eastAsia="Arial Unicode MS" w:hAnsi="Arial Narrow" w:cs="Arial Unicode MS"/>
      <w:b/>
      <w:bCs/>
      <w:color w:val="000000"/>
      <w:sz w:val="24"/>
      <w:szCs w:val="24"/>
      <w:lang w:val="pt-BR" w:eastAsia="pt-BR"/>
    </w:rPr>
  </w:style>
  <w:style w:type="paragraph" w:customStyle="1" w:styleId="xl42">
    <w:name w:val="xl42"/>
    <w:basedOn w:val="Normal"/>
    <w:rsid w:val="00CF2AC7"/>
    <w:pPr>
      <w:widowControl/>
      <w:pBdr>
        <w:left w:val="double" w:sz="6" w:space="0" w:color="auto"/>
        <w:right w:val="double" w:sz="6" w:space="0" w:color="auto"/>
      </w:pBdr>
      <w:autoSpaceDE/>
      <w:autoSpaceDN/>
      <w:spacing w:before="100" w:beforeAutospacing="1" w:after="100" w:afterAutospacing="1"/>
      <w:jc w:val="right"/>
    </w:pPr>
    <w:rPr>
      <w:rFonts w:ascii="Arial Narrow" w:eastAsia="Arial Unicode MS" w:hAnsi="Arial Narrow" w:cs="Arial Unicode MS"/>
      <w:color w:val="000000"/>
      <w:sz w:val="24"/>
      <w:szCs w:val="24"/>
      <w:lang w:val="pt-BR" w:eastAsia="pt-BR"/>
    </w:rPr>
  </w:style>
  <w:style w:type="paragraph" w:customStyle="1" w:styleId="xl43">
    <w:name w:val="xl43"/>
    <w:basedOn w:val="Normal"/>
    <w:rsid w:val="00CF2AC7"/>
    <w:pPr>
      <w:widowControl/>
      <w:pBdr>
        <w:left w:val="double" w:sz="6" w:space="0" w:color="auto"/>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4"/>
      <w:szCs w:val="24"/>
      <w:lang w:val="pt-BR" w:eastAsia="pt-BR"/>
    </w:rPr>
  </w:style>
  <w:style w:type="paragraph" w:customStyle="1" w:styleId="xl44">
    <w:name w:val="xl44"/>
    <w:basedOn w:val="Normal"/>
    <w:rsid w:val="00CF2AC7"/>
    <w:pPr>
      <w:widowControl/>
      <w:pBdr>
        <w:left w:val="double" w:sz="6" w:space="0" w:color="auto"/>
        <w:bottom w:val="double" w:sz="6" w:space="0" w:color="auto"/>
        <w:right w:val="double" w:sz="6"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45">
    <w:name w:val="xl45"/>
    <w:basedOn w:val="Normal"/>
    <w:rsid w:val="00CF2AC7"/>
    <w:pPr>
      <w:widowControl/>
      <w:pBdr>
        <w:left w:val="double" w:sz="6" w:space="0" w:color="auto"/>
        <w:bottom w:val="double" w:sz="6" w:space="0" w:color="auto"/>
        <w:right w:val="double" w:sz="6" w:space="0" w:color="auto"/>
      </w:pBdr>
      <w:autoSpaceDE/>
      <w:autoSpaceDN/>
      <w:spacing w:before="100" w:beforeAutospacing="1" w:after="100" w:afterAutospacing="1"/>
      <w:jc w:val="right"/>
    </w:pPr>
    <w:rPr>
      <w:rFonts w:ascii="Arial Narrow" w:eastAsia="Arial Unicode MS" w:hAnsi="Arial Narrow" w:cs="Arial Unicode MS"/>
      <w:color w:val="000000"/>
      <w:sz w:val="24"/>
      <w:szCs w:val="24"/>
      <w:lang w:val="pt-BR" w:eastAsia="pt-BR"/>
    </w:rPr>
  </w:style>
  <w:style w:type="paragraph" w:customStyle="1" w:styleId="xl46">
    <w:name w:val="xl46"/>
    <w:basedOn w:val="Normal"/>
    <w:rsid w:val="00CF2AC7"/>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4"/>
      <w:szCs w:val="24"/>
      <w:lang w:val="pt-BR" w:eastAsia="pt-BR"/>
    </w:rPr>
  </w:style>
  <w:style w:type="paragraph" w:customStyle="1" w:styleId="xl47">
    <w:name w:val="xl47"/>
    <w:basedOn w:val="Normal"/>
    <w:rsid w:val="00CF2AC7"/>
    <w:pPr>
      <w:widowControl/>
      <w:pBdr>
        <w:top w:val="double" w:sz="6" w:space="0" w:color="auto"/>
        <w:bottom w:val="double" w:sz="6" w:space="0" w:color="auto"/>
        <w:right w:val="double" w:sz="6" w:space="0" w:color="auto"/>
      </w:pBdr>
      <w:shd w:val="clear" w:color="auto" w:fill="FFFFFF"/>
      <w:autoSpaceDE/>
      <w:autoSpaceDN/>
      <w:spacing w:before="100" w:beforeAutospacing="1" w:after="100" w:afterAutospacing="1"/>
      <w:jc w:val="center"/>
    </w:pPr>
    <w:rPr>
      <w:rFonts w:ascii="Arial Narrow" w:eastAsia="Arial Unicode MS" w:hAnsi="Arial Narrow" w:cs="Arial Unicode MS"/>
      <w:b/>
      <w:bCs/>
      <w:color w:val="000000"/>
      <w:lang w:val="pt-BR" w:eastAsia="pt-BR"/>
    </w:rPr>
  </w:style>
  <w:style w:type="paragraph" w:customStyle="1" w:styleId="xl48">
    <w:name w:val="xl48"/>
    <w:basedOn w:val="Normal"/>
    <w:rsid w:val="00CF2AC7"/>
    <w:pPr>
      <w:widowControl/>
      <w:pBdr>
        <w:left w:val="double" w:sz="6" w:space="0" w:color="auto"/>
        <w:right w:val="double" w:sz="6" w:space="0" w:color="auto"/>
      </w:pBdr>
      <w:autoSpaceDE/>
      <w:autoSpaceDN/>
      <w:spacing w:before="100" w:beforeAutospacing="1" w:after="100" w:afterAutospacing="1"/>
    </w:pPr>
    <w:rPr>
      <w:rFonts w:ascii="Arial Narrow" w:eastAsia="Arial Unicode MS" w:hAnsi="Arial Narrow" w:cs="Arial Unicode MS"/>
      <w:b/>
      <w:bCs/>
      <w:sz w:val="24"/>
      <w:szCs w:val="24"/>
      <w:lang w:val="pt-BR" w:eastAsia="pt-BR"/>
    </w:rPr>
  </w:style>
  <w:style w:type="paragraph" w:customStyle="1" w:styleId="xl49">
    <w:name w:val="xl49"/>
    <w:basedOn w:val="Normal"/>
    <w:rsid w:val="00CF2AC7"/>
    <w:pPr>
      <w:widowControl/>
      <w:pBdr>
        <w:left w:val="double" w:sz="6" w:space="0" w:color="auto"/>
        <w:right w:val="double" w:sz="6"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50">
    <w:name w:val="xl50"/>
    <w:basedOn w:val="Normal"/>
    <w:rsid w:val="00CF2AC7"/>
    <w:pPr>
      <w:widowControl/>
      <w:pBdr>
        <w:top w:val="double" w:sz="6" w:space="0" w:color="auto"/>
        <w:left w:val="double" w:sz="6" w:space="0" w:color="auto"/>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lang w:val="pt-BR" w:eastAsia="pt-BR"/>
    </w:rPr>
  </w:style>
  <w:style w:type="paragraph" w:customStyle="1" w:styleId="xl51">
    <w:name w:val="xl51"/>
    <w:basedOn w:val="Normal"/>
    <w:rsid w:val="00CF2AC7"/>
    <w:pPr>
      <w:widowControl/>
      <w:pBdr>
        <w:right w:val="double" w:sz="6" w:space="0" w:color="auto"/>
      </w:pBdr>
      <w:shd w:val="clear" w:color="auto" w:fill="FFFFFF"/>
      <w:autoSpaceDE/>
      <w:autoSpaceDN/>
      <w:spacing w:before="100" w:beforeAutospacing="1" w:after="100" w:afterAutospacing="1"/>
      <w:jc w:val="center"/>
    </w:pPr>
    <w:rPr>
      <w:rFonts w:ascii="Arial Narrow" w:eastAsia="Arial Unicode MS" w:hAnsi="Arial Narrow" w:cs="Arial Unicode MS"/>
      <w:color w:val="000000"/>
      <w:lang w:val="pt-BR" w:eastAsia="pt-BR"/>
    </w:rPr>
  </w:style>
  <w:style w:type="paragraph" w:customStyle="1" w:styleId="xl52">
    <w:name w:val="xl52"/>
    <w:basedOn w:val="Normal"/>
    <w:rsid w:val="00CF2AC7"/>
    <w:pPr>
      <w:widowControl/>
      <w:pBdr>
        <w:left w:val="double" w:sz="6" w:space="0" w:color="auto"/>
        <w:bottom w:val="double" w:sz="6" w:space="0" w:color="auto"/>
        <w:right w:val="double" w:sz="6" w:space="0" w:color="auto"/>
      </w:pBdr>
      <w:shd w:val="clear" w:color="auto" w:fill="FFFFFF"/>
      <w:autoSpaceDE/>
      <w:autoSpaceDN/>
      <w:spacing w:before="100" w:beforeAutospacing="1" w:after="100" w:afterAutospacing="1"/>
      <w:jc w:val="center"/>
    </w:pPr>
    <w:rPr>
      <w:rFonts w:ascii="Arial Narrow" w:eastAsia="Arial Unicode MS" w:hAnsi="Arial Narrow" w:cs="Arial Unicode MS"/>
      <w:b/>
      <w:bCs/>
      <w:color w:val="000000"/>
      <w:lang w:val="pt-BR" w:eastAsia="pt-BR"/>
    </w:rPr>
  </w:style>
  <w:style w:type="paragraph" w:customStyle="1" w:styleId="xl53">
    <w:name w:val="xl53"/>
    <w:basedOn w:val="Normal"/>
    <w:rsid w:val="00CF2AC7"/>
    <w:pPr>
      <w:widowControl/>
      <w:pBdr>
        <w:right w:val="double" w:sz="6" w:space="0" w:color="auto"/>
      </w:pBdr>
      <w:shd w:val="clear" w:color="auto" w:fill="FFFFFF"/>
      <w:autoSpaceDE/>
      <w:autoSpaceDN/>
      <w:spacing w:before="100" w:beforeAutospacing="1" w:after="100" w:afterAutospacing="1"/>
      <w:jc w:val="center"/>
    </w:pPr>
    <w:rPr>
      <w:rFonts w:ascii="Arial Narrow" w:eastAsia="Arial Unicode MS" w:hAnsi="Arial Narrow" w:cs="Arial Unicode MS"/>
      <w:b/>
      <w:bCs/>
      <w:color w:val="000000"/>
      <w:lang w:val="pt-BR" w:eastAsia="pt-BR"/>
    </w:rPr>
  </w:style>
  <w:style w:type="paragraph" w:customStyle="1" w:styleId="xl54">
    <w:name w:val="xl54"/>
    <w:basedOn w:val="Normal"/>
    <w:rsid w:val="00CF2AC7"/>
    <w:pPr>
      <w:widowControl/>
      <w:pBdr>
        <w:top w:val="double" w:sz="6" w:space="0" w:color="auto"/>
        <w:left w:val="double" w:sz="6" w:space="0" w:color="auto"/>
        <w:bottom w:val="double" w:sz="6" w:space="0" w:color="auto"/>
        <w:right w:val="double" w:sz="6" w:space="0" w:color="auto"/>
      </w:pBdr>
      <w:shd w:val="clear" w:color="auto" w:fill="FFFFFF"/>
      <w:autoSpaceDE/>
      <w:autoSpaceDN/>
      <w:spacing w:before="100" w:beforeAutospacing="1" w:after="100" w:afterAutospacing="1"/>
      <w:jc w:val="center"/>
    </w:pPr>
    <w:rPr>
      <w:rFonts w:ascii="Arial Narrow" w:eastAsia="Arial Unicode MS" w:hAnsi="Arial Narrow" w:cs="Arial Unicode MS"/>
      <w:b/>
      <w:bCs/>
      <w:color w:val="000000"/>
      <w:lang w:val="pt-BR" w:eastAsia="pt-BR"/>
    </w:rPr>
  </w:style>
  <w:style w:type="paragraph" w:customStyle="1" w:styleId="xl55">
    <w:name w:val="xl55"/>
    <w:basedOn w:val="Normal"/>
    <w:rsid w:val="00CF2AC7"/>
    <w:pPr>
      <w:widowControl/>
      <w:pBdr>
        <w:top w:val="double" w:sz="6" w:space="0" w:color="auto"/>
        <w:left w:val="double" w:sz="6" w:space="0" w:color="auto"/>
        <w:bottom w:val="double" w:sz="6" w:space="0" w:color="auto"/>
        <w:right w:val="double" w:sz="6" w:space="0" w:color="auto"/>
      </w:pBdr>
      <w:shd w:val="clear" w:color="auto" w:fill="FFFFFF"/>
      <w:autoSpaceDE/>
      <w:autoSpaceDN/>
      <w:spacing w:before="100" w:beforeAutospacing="1" w:after="100" w:afterAutospacing="1"/>
      <w:jc w:val="center"/>
    </w:pPr>
    <w:rPr>
      <w:rFonts w:ascii="Arial Narrow" w:eastAsia="Arial Unicode MS" w:hAnsi="Arial Narrow" w:cs="Arial Unicode MS"/>
      <w:b/>
      <w:bCs/>
      <w:color w:val="000000"/>
      <w:lang w:val="pt-BR" w:eastAsia="pt-BR"/>
    </w:rPr>
  </w:style>
  <w:style w:type="paragraph" w:customStyle="1" w:styleId="xl56">
    <w:name w:val="xl56"/>
    <w:basedOn w:val="Normal"/>
    <w:rsid w:val="00CF2AC7"/>
    <w:pPr>
      <w:widowControl/>
      <w:pBdr>
        <w:left w:val="double" w:sz="6" w:space="0" w:color="auto"/>
        <w:right w:val="double" w:sz="6" w:space="0" w:color="auto"/>
      </w:pBdr>
      <w:autoSpaceDE/>
      <w:autoSpaceDN/>
      <w:spacing w:before="100" w:beforeAutospacing="1" w:after="100" w:afterAutospacing="1"/>
      <w:jc w:val="right"/>
    </w:pPr>
    <w:rPr>
      <w:rFonts w:ascii="Arial Narrow" w:eastAsia="Arial Unicode MS" w:hAnsi="Arial Narrow" w:cs="Arial Unicode MS"/>
      <w:color w:val="000000"/>
      <w:sz w:val="24"/>
      <w:szCs w:val="24"/>
      <w:lang w:val="pt-BR" w:eastAsia="pt-BR"/>
    </w:rPr>
  </w:style>
  <w:style w:type="paragraph" w:customStyle="1" w:styleId="xl57">
    <w:name w:val="xl57"/>
    <w:basedOn w:val="Normal"/>
    <w:rsid w:val="00CF2AC7"/>
    <w:pPr>
      <w:widowControl/>
      <w:pBdr>
        <w:top w:val="double" w:sz="6" w:space="0" w:color="auto"/>
        <w:bottom w:val="double" w:sz="6" w:space="0" w:color="auto"/>
      </w:pBdr>
      <w:autoSpaceDE/>
      <w:autoSpaceDN/>
      <w:spacing w:before="100" w:beforeAutospacing="1" w:after="100" w:afterAutospacing="1"/>
      <w:jc w:val="right"/>
    </w:pPr>
    <w:rPr>
      <w:rFonts w:ascii="Arial Narrow" w:eastAsia="Arial Unicode MS" w:hAnsi="Arial Narrow" w:cs="Arial Unicode MS"/>
      <w:b/>
      <w:bCs/>
      <w:color w:val="000000"/>
      <w:sz w:val="24"/>
      <w:szCs w:val="24"/>
      <w:lang w:val="pt-BR" w:eastAsia="pt-BR"/>
    </w:rPr>
  </w:style>
  <w:style w:type="paragraph" w:customStyle="1" w:styleId="xl58">
    <w:name w:val="xl58"/>
    <w:basedOn w:val="Normal"/>
    <w:rsid w:val="00CF2AC7"/>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pPr>
    <w:rPr>
      <w:rFonts w:ascii="Arial Narrow" w:eastAsia="Arial Unicode MS" w:hAnsi="Arial Narrow" w:cs="Arial Unicode MS"/>
      <w:b/>
      <w:bCs/>
      <w:color w:val="000000"/>
      <w:sz w:val="24"/>
      <w:szCs w:val="24"/>
      <w:lang w:val="pt-BR" w:eastAsia="pt-BR"/>
    </w:rPr>
  </w:style>
  <w:style w:type="paragraph" w:customStyle="1" w:styleId="xl59">
    <w:name w:val="xl59"/>
    <w:basedOn w:val="Normal"/>
    <w:rsid w:val="00CF2AC7"/>
    <w:pPr>
      <w:widowControl/>
      <w:pBdr>
        <w:left w:val="double" w:sz="6" w:space="0" w:color="auto"/>
        <w:right w:val="double" w:sz="6" w:space="0" w:color="auto"/>
      </w:pBdr>
      <w:autoSpaceDE/>
      <w:autoSpaceDN/>
      <w:spacing w:before="100" w:beforeAutospacing="1" w:after="100" w:afterAutospacing="1"/>
    </w:pPr>
    <w:rPr>
      <w:rFonts w:ascii="Arial Narrow" w:eastAsia="Arial Unicode MS" w:hAnsi="Arial Narrow" w:cs="Arial Unicode MS"/>
      <w:b/>
      <w:bCs/>
      <w:color w:val="000000"/>
      <w:sz w:val="24"/>
      <w:szCs w:val="24"/>
      <w:lang w:val="pt-BR" w:eastAsia="pt-BR"/>
    </w:rPr>
  </w:style>
  <w:style w:type="paragraph" w:customStyle="1" w:styleId="xl60">
    <w:name w:val="xl60"/>
    <w:basedOn w:val="Normal"/>
    <w:rsid w:val="00CF2AC7"/>
    <w:pPr>
      <w:widowControl/>
      <w:pBdr>
        <w:left w:val="double" w:sz="6" w:space="0" w:color="auto"/>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4"/>
      <w:szCs w:val="24"/>
      <w:lang w:val="pt-BR" w:eastAsia="pt-BR"/>
    </w:rPr>
  </w:style>
  <w:style w:type="paragraph" w:customStyle="1" w:styleId="xl61">
    <w:name w:val="xl61"/>
    <w:basedOn w:val="Normal"/>
    <w:rsid w:val="00CF2AC7"/>
    <w:pPr>
      <w:widowControl/>
      <w:pBdr>
        <w:top w:val="double" w:sz="6" w:space="0" w:color="auto"/>
        <w:left w:val="double" w:sz="6" w:space="0" w:color="auto"/>
        <w:bottom w:val="double" w:sz="6" w:space="0" w:color="auto"/>
      </w:pBdr>
      <w:shd w:val="clear" w:color="auto" w:fill="FFFFFF"/>
      <w:autoSpaceDE/>
      <w:autoSpaceDN/>
      <w:spacing w:before="100" w:beforeAutospacing="1" w:after="100" w:afterAutospacing="1"/>
      <w:jc w:val="center"/>
    </w:pPr>
    <w:rPr>
      <w:rFonts w:ascii="Arial Narrow" w:eastAsia="Arial Unicode MS" w:hAnsi="Arial Narrow" w:cs="Arial Unicode MS"/>
      <w:b/>
      <w:bCs/>
      <w:color w:val="000000"/>
      <w:lang w:val="pt-BR" w:eastAsia="pt-BR"/>
    </w:rPr>
  </w:style>
  <w:style w:type="paragraph" w:customStyle="1" w:styleId="xl62">
    <w:name w:val="xl62"/>
    <w:basedOn w:val="Normal"/>
    <w:rsid w:val="00CF2AC7"/>
    <w:pPr>
      <w:widowControl/>
      <w:pBdr>
        <w:top w:val="double" w:sz="6" w:space="0" w:color="auto"/>
        <w:lef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63">
    <w:name w:val="xl63"/>
    <w:basedOn w:val="Normal"/>
    <w:rsid w:val="00CF2AC7"/>
    <w:pPr>
      <w:widowControl/>
      <w:pBdr>
        <w:top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64">
    <w:name w:val="xl64"/>
    <w:basedOn w:val="Normal"/>
    <w:rsid w:val="00CF2AC7"/>
    <w:pPr>
      <w:widowControl/>
      <w:pBdr>
        <w:top w:val="double" w:sz="6" w:space="0" w:color="auto"/>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65">
    <w:name w:val="xl65"/>
    <w:basedOn w:val="Normal"/>
    <w:rsid w:val="00CF2AC7"/>
    <w:pPr>
      <w:widowControl/>
      <w:pBdr>
        <w:lef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66">
    <w:name w:val="xl66"/>
    <w:basedOn w:val="Normal"/>
    <w:rsid w:val="00CF2AC7"/>
    <w:pPr>
      <w:widowControl/>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67">
    <w:name w:val="xl67"/>
    <w:basedOn w:val="Normal"/>
    <w:rsid w:val="00CF2AC7"/>
    <w:pPr>
      <w:widowControl/>
      <w:pBdr>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68">
    <w:name w:val="xl68"/>
    <w:basedOn w:val="Normal"/>
    <w:rsid w:val="00CF2AC7"/>
    <w:pPr>
      <w:widowControl/>
      <w:pBdr>
        <w:left w:val="double" w:sz="6" w:space="0" w:color="auto"/>
        <w:bottom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69">
    <w:name w:val="xl69"/>
    <w:basedOn w:val="Normal"/>
    <w:rsid w:val="00CF2AC7"/>
    <w:pPr>
      <w:widowControl/>
      <w:pBdr>
        <w:bottom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70">
    <w:name w:val="xl70"/>
    <w:basedOn w:val="Normal"/>
    <w:rsid w:val="00CF2AC7"/>
    <w:pPr>
      <w:widowControl/>
      <w:pBdr>
        <w:bottom w:val="double" w:sz="6" w:space="0" w:color="auto"/>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71">
    <w:name w:val="xl71"/>
    <w:basedOn w:val="Normal"/>
    <w:rsid w:val="00CF2AC7"/>
    <w:pPr>
      <w:widowControl/>
      <w:pBdr>
        <w:left w:val="double" w:sz="6" w:space="0" w:color="auto"/>
        <w:bottom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72">
    <w:name w:val="xl72"/>
    <w:basedOn w:val="Normal"/>
    <w:rsid w:val="00CF2AC7"/>
    <w:pPr>
      <w:widowControl/>
      <w:pBdr>
        <w:bottom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paragraph" w:customStyle="1" w:styleId="xl73">
    <w:name w:val="xl73"/>
    <w:basedOn w:val="Normal"/>
    <w:rsid w:val="00CF2AC7"/>
    <w:pPr>
      <w:widowControl/>
      <w:pBdr>
        <w:bottom w:val="double" w:sz="6" w:space="0" w:color="auto"/>
        <w:right w:val="double" w:sz="6" w:space="0" w:color="auto"/>
      </w:pBdr>
      <w:autoSpaceDE/>
      <w:autoSpaceDN/>
      <w:spacing w:before="100" w:beforeAutospacing="1" w:after="100" w:afterAutospacing="1"/>
      <w:jc w:val="center"/>
    </w:pPr>
    <w:rPr>
      <w:rFonts w:ascii="Arial Narrow" w:eastAsia="Arial Unicode MS" w:hAnsi="Arial Narrow" w:cs="Arial Unicode MS"/>
      <w:color w:val="000000"/>
      <w:sz w:val="28"/>
      <w:szCs w:val="28"/>
      <w:lang w:val="pt-BR" w:eastAsia="pt-BR"/>
    </w:rPr>
  </w:style>
  <w:style w:type="character" w:customStyle="1" w:styleId="WW-Absatz-Standardschriftart">
    <w:name w:val="WW-Absatz-Standardschriftart"/>
    <w:rsid w:val="00CF2AC7"/>
  </w:style>
  <w:style w:type="character" w:customStyle="1" w:styleId="WW-Absatz-Standardschriftart1">
    <w:name w:val="WW-Absatz-Standardschriftart1"/>
    <w:rsid w:val="00CF2AC7"/>
  </w:style>
  <w:style w:type="character" w:customStyle="1" w:styleId="WW-Absatz-Standardschriftart11">
    <w:name w:val="WW-Absatz-Standardschriftart11"/>
    <w:rsid w:val="00CF2AC7"/>
  </w:style>
  <w:style w:type="character" w:customStyle="1" w:styleId="WW-Absatz-Standardschriftart111">
    <w:name w:val="WW-Absatz-Standardschriftart111"/>
    <w:rsid w:val="00CF2AC7"/>
  </w:style>
  <w:style w:type="character" w:customStyle="1" w:styleId="WW-Absatz-Standardschriftart1111">
    <w:name w:val="WW-Absatz-Standardschriftart1111"/>
    <w:rsid w:val="00CF2AC7"/>
  </w:style>
  <w:style w:type="character" w:customStyle="1" w:styleId="WW-Absatz-Standardschriftart11111">
    <w:name w:val="WW-Absatz-Standardschriftart11111"/>
    <w:rsid w:val="00CF2AC7"/>
  </w:style>
  <w:style w:type="character" w:customStyle="1" w:styleId="WW-Absatz-Standardschriftart111111">
    <w:name w:val="WW-Absatz-Standardschriftart111111"/>
    <w:rsid w:val="00CF2AC7"/>
  </w:style>
  <w:style w:type="character" w:customStyle="1" w:styleId="WW-DefaultParagraphFont">
    <w:name w:val="WW-Default Paragraph Font"/>
    <w:rsid w:val="00CF2AC7"/>
  </w:style>
  <w:style w:type="character" w:customStyle="1" w:styleId="WW8Num1z0">
    <w:name w:val="WW8Num1z0"/>
    <w:rsid w:val="00CF2AC7"/>
    <w:rPr>
      <w:rFonts w:ascii="StarSymbol" w:hAnsi="StarSymbol" w:hint="default"/>
      <w:sz w:val="18"/>
    </w:rPr>
  </w:style>
  <w:style w:type="character" w:customStyle="1" w:styleId="WW8Num2z0">
    <w:name w:val="WW8Num2z0"/>
    <w:rsid w:val="00CF2AC7"/>
    <w:rPr>
      <w:rFonts w:ascii="StarSymbol" w:hAnsi="StarSymbol" w:hint="default"/>
      <w:sz w:val="18"/>
    </w:rPr>
  </w:style>
  <w:style w:type="character" w:customStyle="1" w:styleId="WW8Num3z0">
    <w:name w:val="WW8Num3z0"/>
    <w:rsid w:val="00CF2AC7"/>
    <w:rPr>
      <w:rFonts w:ascii="StarSymbol" w:hAnsi="StarSymbol" w:hint="default"/>
      <w:sz w:val="18"/>
    </w:rPr>
  </w:style>
  <w:style w:type="character" w:customStyle="1" w:styleId="WW8Num4z0">
    <w:name w:val="WW8Num4z0"/>
    <w:rsid w:val="00CF2AC7"/>
    <w:rPr>
      <w:rFonts w:ascii="StarSymbol" w:hAnsi="StarSymbol" w:hint="default"/>
      <w:sz w:val="18"/>
    </w:rPr>
  </w:style>
  <w:style w:type="character" w:customStyle="1" w:styleId="WW8Num5z0">
    <w:name w:val="WW8Num5z0"/>
    <w:rsid w:val="00CF2AC7"/>
    <w:rPr>
      <w:rFonts w:ascii="StarSymbol" w:hAnsi="StarSymbol" w:hint="default"/>
      <w:sz w:val="18"/>
    </w:rPr>
  </w:style>
  <w:style w:type="character" w:customStyle="1" w:styleId="WW8Num6z0">
    <w:name w:val="WW8Num6z0"/>
    <w:rsid w:val="00CF2AC7"/>
    <w:rPr>
      <w:rFonts w:ascii="StarSymbol" w:hAnsi="StarSymbol" w:hint="default"/>
      <w:sz w:val="18"/>
    </w:rPr>
  </w:style>
  <w:style w:type="character" w:customStyle="1" w:styleId="WW8Num7z0">
    <w:name w:val="WW8Num7z0"/>
    <w:rsid w:val="00CF2AC7"/>
    <w:rPr>
      <w:rFonts w:ascii="StarSymbol" w:hAnsi="StarSymbol" w:hint="default"/>
      <w:sz w:val="18"/>
    </w:rPr>
  </w:style>
  <w:style w:type="character" w:customStyle="1" w:styleId="WW8Num8z0">
    <w:name w:val="WW8Num8z0"/>
    <w:rsid w:val="00CF2AC7"/>
    <w:rPr>
      <w:rFonts w:ascii="StarSymbol" w:hAnsi="StarSymbol" w:hint="default"/>
      <w:sz w:val="18"/>
    </w:rPr>
  </w:style>
  <w:style w:type="character" w:customStyle="1" w:styleId="WW8Num9z0">
    <w:name w:val="WW8Num9z0"/>
    <w:rsid w:val="00CF2AC7"/>
    <w:rPr>
      <w:rFonts w:ascii="StarSymbol" w:hAnsi="StarSymbol" w:hint="default"/>
      <w:sz w:val="18"/>
    </w:rPr>
  </w:style>
  <w:style w:type="character" w:customStyle="1" w:styleId="WW8Num10z0">
    <w:name w:val="WW8Num10z0"/>
    <w:rsid w:val="00CF2AC7"/>
    <w:rPr>
      <w:rFonts w:ascii="StarSymbol" w:hAnsi="StarSymbol" w:hint="default"/>
      <w:sz w:val="18"/>
    </w:rPr>
  </w:style>
  <w:style w:type="character" w:customStyle="1" w:styleId="WW8Num11z0">
    <w:name w:val="WW8Num11z0"/>
    <w:rsid w:val="00CF2AC7"/>
    <w:rPr>
      <w:rFonts w:ascii="StarSymbol" w:hAnsi="StarSymbol" w:hint="default"/>
      <w:sz w:val="18"/>
    </w:rPr>
  </w:style>
  <w:style w:type="character" w:customStyle="1" w:styleId="WW8Num12z0">
    <w:name w:val="WW8Num12z0"/>
    <w:rsid w:val="00CF2AC7"/>
    <w:rPr>
      <w:rFonts w:ascii="StarSymbol" w:hAnsi="StarSymbol" w:hint="default"/>
      <w:sz w:val="18"/>
    </w:rPr>
  </w:style>
  <w:style w:type="character" w:customStyle="1" w:styleId="WW8Num13z0">
    <w:name w:val="WW8Num13z0"/>
    <w:rsid w:val="00CF2AC7"/>
    <w:rPr>
      <w:rFonts w:ascii="StarSymbol" w:hAnsi="StarSymbol" w:hint="default"/>
      <w:sz w:val="18"/>
    </w:rPr>
  </w:style>
  <w:style w:type="character" w:customStyle="1" w:styleId="WW8Num14z0">
    <w:name w:val="WW8Num14z0"/>
    <w:rsid w:val="00CF2AC7"/>
    <w:rPr>
      <w:rFonts w:ascii="StarSymbol" w:hAnsi="StarSymbol" w:hint="default"/>
      <w:sz w:val="18"/>
    </w:rPr>
  </w:style>
  <w:style w:type="character" w:customStyle="1" w:styleId="WW8Num15z0">
    <w:name w:val="WW8Num15z0"/>
    <w:rsid w:val="00CF2AC7"/>
    <w:rPr>
      <w:rFonts w:ascii="StarSymbol" w:hAnsi="StarSymbol" w:hint="default"/>
      <w:sz w:val="18"/>
    </w:rPr>
  </w:style>
  <w:style w:type="character" w:customStyle="1" w:styleId="WW8Num16z0">
    <w:name w:val="WW8Num16z0"/>
    <w:rsid w:val="00CF2AC7"/>
    <w:rPr>
      <w:rFonts w:ascii="StarSymbol" w:hAnsi="StarSymbol" w:hint="default"/>
      <w:sz w:val="18"/>
    </w:rPr>
  </w:style>
  <w:style w:type="character" w:customStyle="1" w:styleId="WW8Num17z0">
    <w:name w:val="WW8Num17z0"/>
    <w:rsid w:val="00CF2AC7"/>
    <w:rPr>
      <w:rFonts w:ascii="StarSymbol" w:hAnsi="StarSymbol" w:hint="default"/>
      <w:sz w:val="18"/>
    </w:rPr>
  </w:style>
  <w:style w:type="character" w:customStyle="1" w:styleId="Caracteresdenumerao">
    <w:name w:val="Caracteres de numeração"/>
    <w:rsid w:val="00CF2AC7"/>
  </w:style>
  <w:style w:type="character" w:customStyle="1" w:styleId="WW-Caracteresdenumerao">
    <w:name w:val="WW-Caracteres de numeração"/>
    <w:rsid w:val="00CF2AC7"/>
  </w:style>
  <w:style w:type="character" w:customStyle="1" w:styleId="WW-Caracteresdenumerao1">
    <w:name w:val="WW-Caracteres de numeração1"/>
    <w:rsid w:val="00CF2AC7"/>
  </w:style>
  <w:style w:type="character" w:customStyle="1" w:styleId="WW-Caracteresdenumerao11">
    <w:name w:val="WW-Caracteres de numeração11"/>
    <w:rsid w:val="00CF2AC7"/>
  </w:style>
  <w:style w:type="character" w:customStyle="1" w:styleId="WW-Caracteresdenumerao111">
    <w:name w:val="WW-Caracteres de numeração111"/>
    <w:rsid w:val="00CF2AC7"/>
  </w:style>
  <w:style w:type="character" w:customStyle="1" w:styleId="WW-Caracteresdenumerao1111">
    <w:name w:val="WW-Caracteres de numeração1111"/>
    <w:rsid w:val="00CF2AC7"/>
  </w:style>
  <w:style w:type="character" w:customStyle="1" w:styleId="WW-Caracteresdenumerao11111">
    <w:name w:val="WW-Caracteres de numeração11111"/>
    <w:rsid w:val="00CF2AC7"/>
  </w:style>
  <w:style w:type="character" w:customStyle="1" w:styleId="WW-Caracteresdenumerao111111">
    <w:name w:val="WW-Caracteres de numeração111111"/>
    <w:rsid w:val="00CF2AC7"/>
  </w:style>
  <w:style w:type="character" w:customStyle="1" w:styleId="WW-WW8Num1z0">
    <w:name w:val="WW-WW8Num1z0"/>
    <w:rsid w:val="00CF2AC7"/>
    <w:rPr>
      <w:rFonts w:ascii="StarSymbol" w:hAnsi="StarSymbol" w:hint="default"/>
      <w:sz w:val="18"/>
    </w:rPr>
  </w:style>
  <w:style w:type="character" w:customStyle="1" w:styleId="WW-WW8Num2z0">
    <w:name w:val="WW-WW8Num2z0"/>
    <w:rsid w:val="00CF2AC7"/>
    <w:rPr>
      <w:rFonts w:ascii="StarSymbol" w:hAnsi="StarSymbol" w:hint="default"/>
      <w:sz w:val="18"/>
    </w:rPr>
  </w:style>
  <w:style w:type="character" w:customStyle="1" w:styleId="WW-WW8Num3z0">
    <w:name w:val="WW-WW8Num3z0"/>
    <w:rsid w:val="00CF2AC7"/>
    <w:rPr>
      <w:rFonts w:ascii="StarSymbol" w:hAnsi="StarSymbol" w:hint="default"/>
      <w:sz w:val="18"/>
    </w:rPr>
  </w:style>
  <w:style w:type="character" w:customStyle="1" w:styleId="WW-WW8Num1z01">
    <w:name w:val="WW-WW8Num1z01"/>
    <w:rsid w:val="00CF2AC7"/>
    <w:rPr>
      <w:rFonts w:ascii="StarSymbol" w:hAnsi="StarSymbol" w:hint="default"/>
      <w:sz w:val="18"/>
    </w:rPr>
  </w:style>
  <w:style w:type="character" w:customStyle="1" w:styleId="WW-WW8Num2z01">
    <w:name w:val="WW-WW8Num2z01"/>
    <w:rsid w:val="00CF2AC7"/>
    <w:rPr>
      <w:rFonts w:ascii="StarSymbol" w:hAnsi="StarSymbol" w:hint="default"/>
      <w:sz w:val="18"/>
    </w:rPr>
  </w:style>
  <w:style w:type="character" w:customStyle="1" w:styleId="WW-WW8Num3z01">
    <w:name w:val="WW-WW8Num3z01"/>
    <w:rsid w:val="00CF2AC7"/>
    <w:rPr>
      <w:rFonts w:ascii="StarSymbol" w:hAnsi="StarSymbol" w:hint="default"/>
      <w:sz w:val="18"/>
    </w:rPr>
  </w:style>
  <w:style w:type="character" w:customStyle="1" w:styleId="WW-WW8Num1z02">
    <w:name w:val="WW-WW8Num1z02"/>
    <w:rsid w:val="00CF2AC7"/>
    <w:rPr>
      <w:rFonts w:ascii="StarSymbol" w:hAnsi="StarSymbol" w:hint="default"/>
      <w:sz w:val="18"/>
    </w:rPr>
  </w:style>
  <w:style w:type="character" w:customStyle="1" w:styleId="WW-WW8Num2z02">
    <w:name w:val="WW-WW8Num2z02"/>
    <w:rsid w:val="00CF2AC7"/>
    <w:rPr>
      <w:rFonts w:ascii="StarSymbol" w:hAnsi="StarSymbol" w:hint="default"/>
      <w:sz w:val="18"/>
    </w:rPr>
  </w:style>
  <w:style w:type="character" w:customStyle="1" w:styleId="WW-WW8Num3z02">
    <w:name w:val="WW-WW8Num3z02"/>
    <w:rsid w:val="00CF2AC7"/>
    <w:rPr>
      <w:rFonts w:ascii="StarSymbol" w:hAnsi="StarSymbol" w:hint="default"/>
      <w:sz w:val="18"/>
    </w:rPr>
  </w:style>
  <w:style w:type="character" w:customStyle="1" w:styleId="WW-WW8Num1z03">
    <w:name w:val="WW-WW8Num1z03"/>
    <w:rsid w:val="00CF2AC7"/>
    <w:rPr>
      <w:rFonts w:ascii="StarSymbol" w:hAnsi="StarSymbol" w:hint="default"/>
      <w:sz w:val="18"/>
    </w:rPr>
  </w:style>
  <w:style w:type="character" w:customStyle="1" w:styleId="WW-WW8Num2z03">
    <w:name w:val="WW-WW8Num2z03"/>
    <w:rsid w:val="00CF2AC7"/>
    <w:rPr>
      <w:rFonts w:ascii="StarSymbol" w:hAnsi="StarSymbol" w:hint="default"/>
      <w:sz w:val="18"/>
    </w:rPr>
  </w:style>
  <w:style w:type="character" w:customStyle="1" w:styleId="WW-WW8Num3z03">
    <w:name w:val="WW-WW8Num3z03"/>
    <w:rsid w:val="00CF2AC7"/>
    <w:rPr>
      <w:rFonts w:ascii="StarSymbol" w:hAnsi="StarSymbol" w:hint="default"/>
      <w:sz w:val="18"/>
    </w:rPr>
  </w:style>
  <w:style w:type="paragraph" w:customStyle="1" w:styleId="Ttulo22">
    <w:name w:val="Título 22"/>
    <w:basedOn w:val="Normal"/>
    <w:uiPriority w:val="1"/>
    <w:qFormat/>
    <w:rsid w:val="00CF2AC7"/>
    <w:pPr>
      <w:ind w:left="983"/>
      <w:outlineLvl w:val="2"/>
    </w:pPr>
    <w:rPr>
      <w:rFonts w:ascii="Courier New" w:eastAsia="Courier New" w:hAnsi="Courier New" w:cs="Courier New"/>
      <w:b/>
      <w:bCs/>
      <w:sz w:val="16"/>
      <w:szCs w:val="16"/>
      <w:lang w:val="en-US"/>
    </w:rPr>
  </w:style>
  <w:style w:type="paragraph" w:customStyle="1" w:styleId="Ttulo31">
    <w:name w:val="Título 31"/>
    <w:basedOn w:val="Normal"/>
    <w:uiPriority w:val="1"/>
    <w:qFormat/>
    <w:rsid w:val="00CF2AC7"/>
    <w:pPr>
      <w:ind w:left="1650" w:hanging="405"/>
      <w:outlineLvl w:val="3"/>
    </w:pPr>
    <w:rPr>
      <w:rFonts w:ascii="Arial" w:eastAsia="Arial" w:hAnsi="Arial" w:cs="Arial"/>
      <w:b/>
      <w:bCs/>
      <w:sz w:val="24"/>
      <w:szCs w:val="24"/>
      <w:lang w:val="en-US"/>
    </w:rPr>
  </w:style>
  <w:style w:type="paragraph" w:styleId="Lista2">
    <w:name w:val="List 2"/>
    <w:basedOn w:val="Normal"/>
    <w:rsid w:val="00CF2AC7"/>
    <w:pPr>
      <w:widowControl/>
      <w:autoSpaceDE/>
      <w:autoSpaceDN/>
    </w:pPr>
    <w:rPr>
      <w:rFonts w:ascii="Times New Roman" w:eastAsia="Times New Roman" w:hAnsi="Times New Roman" w:cs="Times New Roman"/>
      <w:sz w:val="24"/>
      <w:szCs w:val="20"/>
      <w:lang w:val="pt-BR" w:eastAsia="pt-BR"/>
    </w:rPr>
  </w:style>
  <w:style w:type="paragraph" w:styleId="Lista3">
    <w:name w:val="List 3"/>
    <w:basedOn w:val="Normal"/>
    <w:rsid w:val="00CF2AC7"/>
    <w:pPr>
      <w:widowControl/>
      <w:autoSpaceDE/>
      <w:autoSpaceDN/>
      <w:ind w:left="849" w:hanging="283"/>
    </w:pPr>
    <w:rPr>
      <w:rFonts w:ascii="Times New Roman" w:eastAsia="Times New Roman" w:hAnsi="Times New Roman" w:cs="Times New Roman"/>
      <w:sz w:val="20"/>
      <w:szCs w:val="20"/>
      <w:lang w:val="pt-BR" w:eastAsia="pt-BR"/>
    </w:rPr>
  </w:style>
  <w:style w:type="paragraph" w:styleId="Lista4">
    <w:name w:val="List 4"/>
    <w:basedOn w:val="Normal"/>
    <w:rsid w:val="00CF2AC7"/>
    <w:pPr>
      <w:widowControl/>
      <w:autoSpaceDE/>
      <w:autoSpaceDN/>
      <w:ind w:left="1132" w:hanging="283"/>
    </w:pPr>
    <w:rPr>
      <w:rFonts w:ascii="Times New Roman" w:eastAsia="Times New Roman" w:hAnsi="Times New Roman" w:cs="Times New Roman"/>
      <w:sz w:val="20"/>
      <w:szCs w:val="20"/>
      <w:lang w:val="pt-BR" w:eastAsia="pt-BR"/>
    </w:rPr>
  </w:style>
  <w:style w:type="character" w:styleId="HiperlinkVisitado">
    <w:name w:val="FollowedHyperlink"/>
    <w:rsid w:val="00CF2AC7"/>
    <w:rPr>
      <w:color w:val="800080"/>
      <w:u w:val="single"/>
    </w:rPr>
  </w:style>
  <w:style w:type="character" w:customStyle="1" w:styleId="w8qarf">
    <w:name w:val="w8qarf"/>
    <w:basedOn w:val="Fontepargpadro"/>
    <w:rsid w:val="00CF2AC7"/>
  </w:style>
  <w:style w:type="character" w:customStyle="1" w:styleId="lrzxr">
    <w:name w:val="lrzxr"/>
    <w:basedOn w:val="Fontepargpadro"/>
    <w:rsid w:val="00CF2AC7"/>
  </w:style>
  <w:style w:type="paragraph" w:customStyle="1" w:styleId="Recuodecorpodetexto31">
    <w:name w:val="Recuo de corpo de texto 31"/>
    <w:basedOn w:val="Normal"/>
    <w:rsid w:val="00CF2AC7"/>
    <w:pPr>
      <w:widowControl/>
      <w:tabs>
        <w:tab w:val="left" w:pos="-1701"/>
      </w:tabs>
      <w:suppressAutoHyphens/>
      <w:overflowPunct w:val="0"/>
      <w:autoSpaceDN/>
      <w:ind w:left="1985" w:hanging="851"/>
      <w:jc w:val="both"/>
      <w:textAlignment w:val="baseline"/>
    </w:pPr>
    <w:rPr>
      <w:rFonts w:ascii="Times New Roman" w:eastAsia="Times New Roman" w:hAnsi="Times New Roman" w:cs="Times New Roman"/>
      <w:sz w:val="24"/>
      <w:szCs w:val="20"/>
      <w:lang w:val="pt-BR" w:eastAsia="ar-SA"/>
    </w:rPr>
  </w:style>
  <w:style w:type="paragraph" w:customStyle="1" w:styleId="Corpodetexto31">
    <w:name w:val="Corpo de texto 31"/>
    <w:basedOn w:val="Normal"/>
    <w:rsid w:val="00CF2AC7"/>
    <w:pPr>
      <w:widowControl/>
      <w:suppressAutoHyphens/>
      <w:autoSpaceDN/>
      <w:jc w:val="both"/>
    </w:pPr>
    <w:rPr>
      <w:rFonts w:ascii="Times New Roman" w:eastAsia="Times New Roman" w:hAnsi="Times New Roman" w:cs="Times New Roman"/>
      <w:sz w:val="24"/>
      <w:szCs w:val="24"/>
      <w:lang w:val="pt-BR" w:eastAsia="ar-SA"/>
    </w:rPr>
  </w:style>
  <w:style w:type="paragraph" w:customStyle="1" w:styleId="WW-Corpodetexto3">
    <w:name w:val="WW-Corpo de texto 3"/>
    <w:basedOn w:val="Normal"/>
    <w:rsid w:val="00CF2AC7"/>
    <w:pPr>
      <w:widowControl/>
      <w:suppressAutoHyphens/>
      <w:autoSpaceDE/>
      <w:autoSpaceDN/>
      <w:jc w:val="both"/>
    </w:pPr>
    <w:rPr>
      <w:rFonts w:ascii="Times New Roman" w:eastAsia="Times New Roman" w:hAnsi="Times New Roman" w:cs="Times New Roman"/>
      <w:sz w:val="24"/>
      <w:szCs w:val="20"/>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footnotes" Target="footnotes.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footer" Target="footer1.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saojosedopovo.mt.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eader" Target="header1.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styles" Target="styles.xml"/><Relationship Id="rId29" Type="http://schemas.openxmlformats.org/officeDocument/2006/relationships/hyperlink" Target="https://www.planalto.gov.br/ccivil_03/_ato2015-2018/2015/decreto/d8539.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aojosedopovo.mt.gov.br" TargetMode="External"/><Relationship Id="rId1" Type="http://schemas.openxmlformats.org/officeDocument/2006/relationships/hyperlink" Target="http://www.saojosedopovo.mt.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1</Pages>
  <Words>14797</Words>
  <Characters>79904</Characters>
  <Application>Microsoft Office Word</Application>
  <DocSecurity>0</DocSecurity>
  <Lines>665</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Danda</dc:creator>
  <cp:keywords/>
  <dc:description/>
  <cp:lastModifiedBy>Danda</cp:lastModifiedBy>
  <cp:revision>19</cp:revision>
  <cp:lastPrinted>2025-09-11T16:01:00Z</cp:lastPrinted>
  <dcterms:created xsi:type="dcterms:W3CDTF">2025-08-11T17:18:00Z</dcterms:created>
  <dcterms:modified xsi:type="dcterms:W3CDTF">2025-09-11T16:51:00Z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2024-04-10T00:00:00Z</vt:filetime>
  </property>
  <property fmtid="{D5CDD505-2E9C-101B-9397-08002B2CF9AE}" pid="3" name="Creator">
    <vt:lpwstr>Microsoft® Word LTSC</vt:lpwstr>
  </property>
  <property fmtid="{D5CDD505-2E9C-101B-9397-08002B2CF9AE}" pid="4" name="LastSaved">
    <vt:filetime>2024-06-14T00:00:00Z</vt:filetime>
  </property>
</Properties>
</file>