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4ECB24" w14:textId="77777777" w:rsidR="009972DB" w:rsidRPr="00B520AA" w:rsidRDefault="009972DB" w:rsidP="00B520AA">
      <w:pPr>
        <w:spacing w:after="0" w:line="360" w:lineRule="auto"/>
        <w:jc w:val="center"/>
        <w:rPr>
          <w:rFonts w:cstheme="minorHAnsi"/>
          <w:b/>
          <w:sz w:val="24"/>
          <w:szCs w:val="20"/>
        </w:rPr>
      </w:pPr>
      <w:r w:rsidRPr="00B520AA">
        <w:rPr>
          <w:rFonts w:cstheme="minorHAnsi"/>
          <w:b/>
          <w:sz w:val="24"/>
          <w:szCs w:val="20"/>
        </w:rPr>
        <w:t>DISPENSA DE VALOR Nº 001</w:t>
      </w:r>
      <w:r w:rsidRPr="00B520AA">
        <w:rPr>
          <w:rFonts w:cstheme="minorHAnsi"/>
          <w:sz w:val="24"/>
          <w:szCs w:val="20"/>
        </w:rPr>
        <w:t>/</w:t>
      </w:r>
      <w:r w:rsidRPr="00B520AA">
        <w:rPr>
          <w:rFonts w:cstheme="minorHAnsi"/>
          <w:b/>
          <w:sz w:val="24"/>
          <w:szCs w:val="20"/>
        </w:rPr>
        <w:t>2026</w:t>
      </w:r>
    </w:p>
    <w:p w14:paraId="6AE5F957" w14:textId="770FF5EA" w:rsidR="009972DB" w:rsidRPr="00B520AA" w:rsidRDefault="009972DB" w:rsidP="00B520AA">
      <w:pPr>
        <w:spacing w:after="0" w:line="360" w:lineRule="auto"/>
        <w:jc w:val="center"/>
        <w:rPr>
          <w:rFonts w:cstheme="minorHAnsi"/>
          <w:b/>
          <w:sz w:val="20"/>
          <w:szCs w:val="20"/>
        </w:rPr>
      </w:pPr>
      <w:r w:rsidRPr="00B520AA">
        <w:rPr>
          <w:rFonts w:cstheme="minorHAnsi"/>
          <w:b/>
          <w:sz w:val="24"/>
          <w:szCs w:val="20"/>
        </w:rPr>
        <w:t>COM BASE NO ART. Nº 75, INCISO I da Lei 14.133/2021</w:t>
      </w:r>
      <w:bookmarkStart w:id="0" w:name="_GoBack"/>
      <w:bookmarkEnd w:id="0"/>
    </w:p>
    <w:p w14:paraId="37F17CDA" w14:textId="77777777" w:rsidR="00A6659C" w:rsidRPr="00B520AA" w:rsidRDefault="00A6659C" w:rsidP="00B520AA">
      <w:pPr>
        <w:spacing w:after="0" w:line="360" w:lineRule="auto"/>
        <w:jc w:val="center"/>
        <w:rPr>
          <w:rFonts w:cstheme="minorHAnsi"/>
          <w:b/>
          <w:sz w:val="20"/>
          <w:szCs w:val="20"/>
        </w:rPr>
      </w:pPr>
    </w:p>
    <w:p w14:paraId="139B6A81" w14:textId="21CB73B1" w:rsidR="009972DB" w:rsidRPr="00B520AA" w:rsidRDefault="009972DB" w:rsidP="00B520AA">
      <w:pPr>
        <w:tabs>
          <w:tab w:val="left" w:pos="900"/>
        </w:tabs>
        <w:spacing w:after="0" w:line="360" w:lineRule="auto"/>
        <w:jc w:val="both"/>
        <w:rPr>
          <w:rFonts w:cstheme="minorHAnsi"/>
          <w:bCs/>
        </w:rPr>
      </w:pPr>
      <w:r w:rsidRPr="00B520AA">
        <w:rPr>
          <w:rFonts w:cstheme="minorHAnsi"/>
          <w:sz w:val="20"/>
          <w:szCs w:val="20"/>
        </w:rPr>
        <w:tab/>
      </w:r>
      <w:r w:rsidRPr="00B520AA">
        <w:rPr>
          <w:rFonts w:cstheme="minorHAnsi"/>
        </w:rPr>
        <w:t xml:space="preserve">A CÂMARA MUNICIPAL DE VEREADORES DE TAPEJARA - RS, Inscrito no CNPJ Nº 33.117.792/0001-38, com sede na Rua Coronel </w:t>
      </w:r>
      <w:proofErr w:type="spellStart"/>
      <w:r w:rsidRPr="00B520AA">
        <w:rPr>
          <w:rFonts w:cstheme="minorHAnsi"/>
        </w:rPr>
        <w:t>Gervásio</w:t>
      </w:r>
      <w:proofErr w:type="spellEnd"/>
      <w:r w:rsidRPr="00B520AA">
        <w:rPr>
          <w:rFonts w:cstheme="minorHAnsi"/>
        </w:rPr>
        <w:t xml:space="preserve">, n° 500 - 2°andar, Centro, na cidade de Tapejara - RS, CEP 99.950-000, por intermédio do Departamento de Compras e Licitações deste órgão, nos termos do Artigo Nº 75, inciso I da Lei 14.133/2021, e as exigências estabelecidas neste processo de dispensa, conforme os critérios e procedimentos definidos, objetivando obter a melhor proposta, observados os prazos estabelecidos, manifesta intenção de formalizar dispensa de licitação para </w:t>
      </w:r>
      <w:r w:rsidRPr="00B520AA">
        <w:rPr>
          <w:rFonts w:cstheme="minorHAnsi"/>
          <w:bCs/>
        </w:rPr>
        <w:t xml:space="preserve">Contratação de empresa especializada na elaboração do projeto Arquitetônico, de Climatização, Elétrico e Lógico, </w:t>
      </w:r>
      <w:proofErr w:type="spellStart"/>
      <w:r w:rsidRPr="00B520AA">
        <w:rPr>
          <w:rFonts w:cstheme="minorHAnsi"/>
          <w:bCs/>
        </w:rPr>
        <w:t>Hidrossanitário</w:t>
      </w:r>
      <w:proofErr w:type="spellEnd"/>
      <w:r w:rsidRPr="00B520AA">
        <w:rPr>
          <w:rFonts w:cstheme="minorHAnsi"/>
          <w:bCs/>
        </w:rPr>
        <w:t xml:space="preserve"> e de Prevenção e Proteção Contra Incêndio (PPCI), bem como na elaboração de orçamento e cronogramas, destinados à implantação de Auditório e do novo espaço da Câmara de Vereadores do Município de Tapejara/RS.</w:t>
      </w:r>
    </w:p>
    <w:p w14:paraId="51F19255" w14:textId="77777777" w:rsidR="00B520AA" w:rsidRPr="00B520AA" w:rsidRDefault="00B520AA" w:rsidP="00B520AA">
      <w:pPr>
        <w:tabs>
          <w:tab w:val="left" w:pos="900"/>
        </w:tabs>
        <w:spacing w:after="0" w:line="360" w:lineRule="auto"/>
        <w:jc w:val="both"/>
        <w:rPr>
          <w:rFonts w:cstheme="minorHAnsi"/>
          <w:bCs/>
        </w:rPr>
      </w:pPr>
    </w:p>
    <w:p w14:paraId="4C519FEB" w14:textId="12E3CF32" w:rsidR="009972DB" w:rsidRPr="00B520AA" w:rsidRDefault="005B620B" w:rsidP="00B520AA">
      <w:pPr>
        <w:spacing w:after="0" w:line="360" w:lineRule="auto"/>
        <w:ind w:firstLine="567"/>
        <w:jc w:val="both"/>
        <w:rPr>
          <w:rFonts w:cstheme="minorHAnsi"/>
        </w:rPr>
      </w:pPr>
      <w:r>
        <w:rPr>
          <w:rFonts w:cstheme="minorHAnsi"/>
        </w:rPr>
        <w:t>O</w:t>
      </w:r>
      <w:r w:rsidR="009972DB" w:rsidRPr="00B520AA">
        <w:rPr>
          <w:rFonts w:cstheme="minorHAnsi"/>
        </w:rPr>
        <w:t>rçamento</w:t>
      </w:r>
      <w:r>
        <w:rPr>
          <w:rFonts w:cstheme="minorHAnsi"/>
        </w:rPr>
        <w:t>s apresentados</w:t>
      </w:r>
      <w:r w:rsidR="009972DB" w:rsidRPr="00B520AA">
        <w:rPr>
          <w:rFonts w:cstheme="minorHAnsi"/>
        </w:rPr>
        <w:t xml:space="preserve"> com as empresas a seguir relacionadas:</w:t>
      </w:r>
    </w:p>
    <w:p w14:paraId="7270D807" w14:textId="2F9EE999" w:rsidR="009972DB" w:rsidRDefault="000179F2" w:rsidP="00B520AA">
      <w:pPr>
        <w:numPr>
          <w:ilvl w:val="0"/>
          <w:numId w:val="1"/>
        </w:numPr>
        <w:spacing w:after="0" w:line="360" w:lineRule="auto"/>
        <w:rPr>
          <w:rFonts w:cstheme="minorHAnsi"/>
          <w:b/>
        </w:rPr>
      </w:pPr>
      <w:r w:rsidRPr="00B520AA">
        <w:rPr>
          <w:rFonts w:eastAsia="Aptos" w:cstheme="minorHAnsi"/>
          <w:b/>
          <w:bCs/>
          <w:u w:val="single"/>
        </w:rPr>
        <w:t>LUGER ENGENHARIA E COMERCIO LTDA</w:t>
      </w:r>
      <w:r w:rsidR="009972DB" w:rsidRPr="00B520AA">
        <w:rPr>
          <w:rFonts w:eastAsia="Aptos" w:cstheme="minorHAnsi"/>
          <w:b/>
          <w:bCs/>
          <w:u w:val="single"/>
        </w:rPr>
        <w:t>, CNPJ:</w:t>
      </w:r>
      <w:r w:rsidR="009972DB" w:rsidRPr="00B520AA">
        <w:rPr>
          <w:rFonts w:cstheme="minorHAnsi"/>
          <w:b/>
          <w:bCs/>
          <w:u w:val="single"/>
        </w:rPr>
        <w:t xml:space="preserve"> </w:t>
      </w:r>
      <w:r w:rsidRPr="00B520AA">
        <w:rPr>
          <w:rFonts w:cstheme="minorHAnsi"/>
          <w:b/>
          <w:bCs/>
          <w:u w:val="single"/>
        </w:rPr>
        <w:t>02.465.875/0001-94</w:t>
      </w:r>
      <w:r w:rsidR="009972DB" w:rsidRPr="00B520AA">
        <w:rPr>
          <w:rFonts w:eastAsia="Aptos" w:cstheme="minorHAnsi"/>
          <w:b/>
          <w:bCs/>
          <w:u w:val="single"/>
        </w:rPr>
        <w:t>.</w:t>
      </w:r>
      <w:r w:rsidR="009972DB" w:rsidRPr="00B520AA">
        <w:rPr>
          <w:rFonts w:cstheme="minorHAnsi"/>
          <w:b/>
        </w:rPr>
        <w:br/>
        <w:t>VALOR TOTAL R$ 84.000,00 (Oitenta e quatro mil reais).</w:t>
      </w:r>
    </w:p>
    <w:p w14:paraId="1DB46E6A" w14:textId="77777777" w:rsidR="00B520AA" w:rsidRPr="00B520AA" w:rsidRDefault="00B520AA" w:rsidP="00B520AA">
      <w:pPr>
        <w:spacing w:after="0" w:line="360" w:lineRule="auto"/>
        <w:ind w:left="720"/>
        <w:rPr>
          <w:rFonts w:cstheme="minorHAnsi"/>
          <w:b/>
        </w:rPr>
      </w:pPr>
    </w:p>
    <w:p w14:paraId="6E1C86B1" w14:textId="0A565125" w:rsidR="009972DB" w:rsidRPr="00B520AA" w:rsidRDefault="000179F2" w:rsidP="00B520AA">
      <w:pPr>
        <w:numPr>
          <w:ilvl w:val="0"/>
          <w:numId w:val="1"/>
        </w:numPr>
        <w:spacing w:after="0" w:line="360" w:lineRule="auto"/>
        <w:rPr>
          <w:rFonts w:cstheme="minorHAnsi"/>
        </w:rPr>
      </w:pPr>
      <w:r w:rsidRPr="00B520AA">
        <w:rPr>
          <w:rFonts w:cstheme="minorHAnsi"/>
          <w:bCs/>
        </w:rPr>
        <w:t>R2 ENGENHARIA E CONSTRUTORA LTDA</w:t>
      </w:r>
      <w:r w:rsidR="009972DB" w:rsidRPr="00B520AA">
        <w:rPr>
          <w:rFonts w:cstheme="minorHAnsi"/>
        </w:rPr>
        <w:t xml:space="preserve">, CNPJ: </w:t>
      </w:r>
      <w:r w:rsidRPr="00B520AA">
        <w:rPr>
          <w:rFonts w:cstheme="minorHAnsi"/>
          <w:bCs/>
        </w:rPr>
        <w:t>32.913.040/0001-10</w:t>
      </w:r>
      <w:r w:rsidR="009972DB" w:rsidRPr="00B520AA">
        <w:rPr>
          <w:rFonts w:cstheme="minorHAnsi"/>
        </w:rPr>
        <w:t>.</w:t>
      </w:r>
    </w:p>
    <w:p w14:paraId="0F8CF0CF" w14:textId="2CFEF531" w:rsidR="00EC6967" w:rsidRPr="00B520AA" w:rsidRDefault="009972DB" w:rsidP="00B520AA">
      <w:pPr>
        <w:tabs>
          <w:tab w:val="left" w:pos="709"/>
        </w:tabs>
        <w:spacing w:after="0" w:line="360" w:lineRule="auto"/>
        <w:ind w:left="720"/>
        <w:jc w:val="both"/>
        <w:rPr>
          <w:rFonts w:cstheme="minorHAnsi"/>
        </w:rPr>
      </w:pPr>
      <w:r w:rsidRPr="00B520AA">
        <w:rPr>
          <w:rFonts w:cstheme="minorHAnsi"/>
        </w:rPr>
        <w:t xml:space="preserve">VALOR TOTAL R$ </w:t>
      </w:r>
      <w:r w:rsidR="000179F2" w:rsidRPr="00B520AA">
        <w:rPr>
          <w:rFonts w:cstheme="minorHAnsi"/>
        </w:rPr>
        <w:t>87.25</w:t>
      </w:r>
      <w:r w:rsidRPr="00B520AA">
        <w:rPr>
          <w:rFonts w:cstheme="minorHAnsi"/>
        </w:rPr>
        <w:t>0,00.</w:t>
      </w:r>
    </w:p>
    <w:p w14:paraId="50E46AF1" w14:textId="77777777" w:rsidR="009972DB" w:rsidRPr="00B520AA" w:rsidRDefault="009972DB" w:rsidP="00B520AA">
      <w:pPr>
        <w:tabs>
          <w:tab w:val="left" w:pos="709"/>
        </w:tabs>
        <w:spacing w:after="0" w:line="360" w:lineRule="auto"/>
        <w:ind w:left="720"/>
        <w:jc w:val="both"/>
        <w:rPr>
          <w:rFonts w:cstheme="minorHAnsi"/>
          <w:b/>
        </w:rPr>
      </w:pPr>
    </w:p>
    <w:p w14:paraId="65E77A5D" w14:textId="78CED610" w:rsidR="009972DB" w:rsidRPr="00B520AA" w:rsidRDefault="000179F2" w:rsidP="00B520AA">
      <w:pPr>
        <w:numPr>
          <w:ilvl w:val="0"/>
          <w:numId w:val="2"/>
        </w:numPr>
        <w:tabs>
          <w:tab w:val="left" w:pos="709"/>
        </w:tabs>
        <w:spacing w:after="0" w:line="360" w:lineRule="auto"/>
        <w:jc w:val="both"/>
        <w:rPr>
          <w:rFonts w:cstheme="minorHAnsi"/>
          <w:b/>
        </w:rPr>
      </w:pPr>
      <w:r w:rsidRPr="00B520AA">
        <w:rPr>
          <w:rFonts w:cstheme="minorHAnsi"/>
          <w:bCs/>
        </w:rPr>
        <w:t>CANALI &amp; KOLZENTI BEEBSHOP LTDA</w:t>
      </w:r>
      <w:r w:rsidR="009972DB" w:rsidRPr="00B520AA">
        <w:rPr>
          <w:rFonts w:cstheme="minorHAnsi"/>
        </w:rPr>
        <w:t xml:space="preserve">, CNPJ: </w:t>
      </w:r>
      <w:r w:rsidRPr="00B520AA">
        <w:rPr>
          <w:rFonts w:cstheme="minorHAnsi"/>
          <w:bCs/>
        </w:rPr>
        <w:t>54.599.533/0001-60</w:t>
      </w:r>
      <w:r w:rsidR="009972DB" w:rsidRPr="00B520AA">
        <w:rPr>
          <w:rFonts w:cstheme="minorHAnsi"/>
          <w:bCs/>
        </w:rPr>
        <w:t>.</w:t>
      </w:r>
    </w:p>
    <w:p w14:paraId="459AD587" w14:textId="77777777" w:rsidR="00EC6967" w:rsidRPr="00B520AA" w:rsidRDefault="00EC6967" w:rsidP="00B520AA">
      <w:pPr>
        <w:pStyle w:val="PargrafodaLista"/>
        <w:tabs>
          <w:tab w:val="left" w:pos="709"/>
        </w:tabs>
        <w:spacing w:after="0" w:line="360" w:lineRule="auto"/>
        <w:jc w:val="both"/>
        <w:rPr>
          <w:rFonts w:cstheme="minorHAnsi"/>
        </w:rPr>
      </w:pPr>
      <w:r w:rsidRPr="00B520AA">
        <w:rPr>
          <w:rFonts w:cstheme="minorHAnsi"/>
        </w:rPr>
        <w:t>VALOR TOTAL R$ 89.500,00.</w:t>
      </w:r>
    </w:p>
    <w:p w14:paraId="021DA04A" w14:textId="77777777" w:rsidR="00EC6967" w:rsidRPr="00B520AA" w:rsidRDefault="00EC6967" w:rsidP="00B520AA">
      <w:pPr>
        <w:tabs>
          <w:tab w:val="left" w:pos="709"/>
        </w:tabs>
        <w:spacing w:after="0" w:line="360" w:lineRule="auto"/>
        <w:ind w:left="360"/>
        <w:jc w:val="both"/>
        <w:rPr>
          <w:rFonts w:cstheme="minorHAnsi"/>
          <w:b/>
        </w:rPr>
      </w:pPr>
    </w:p>
    <w:p w14:paraId="376074C2" w14:textId="3C4E05E4" w:rsidR="00EC6967" w:rsidRPr="00B520AA" w:rsidRDefault="00EC6967" w:rsidP="00B520AA">
      <w:pPr>
        <w:numPr>
          <w:ilvl w:val="0"/>
          <w:numId w:val="2"/>
        </w:numPr>
        <w:tabs>
          <w:tab w:val="left" w:pos="709"/>
        </w:tabs>
        <w:spacing w:after="0" w:line="360" w:lineRule="auto"/>
        <w:jc w:val="both"/>
        <w:rPr>
          <w:rFonts w:cstheme="minorHAnsi"/>
        </w:rPr>
      </w:pPr>
      <w:r w:rsidRPr="00B520AA">
        <w:rPr>
          <w:rFonts w:cstheme="minorHAnsi"/>
        </w:rPr>
        <w:t>WM CONSTRUTORA LTDA, CNPJ:</w:t>
      </w:r>
      <w:r w:rsidRPr="00B520AA">
        <w:rPr>
          <w:rFonts w:cstheme="minorHAnsi"/>
          <w:b/>
          <w:bCs/>
          <w:color w:val="333333"/>
          <w:shd w:val="clear" w:color="auto" w:fill="FFFFFF"/>
        </w:rPr>
        <w:t xml:space="preserve"> </w:t>
      </w:r>
      <w:r w:rsidRPr="00B520AA">
        <w:rPr>
          <w:rFonts w:cstheme="minorHAnsi"/>
          <w:bCs/>
          <w:color w:val="333333"/>
          <w:shd w:val="clear" w:color="auto" w:fill="FFFFFF"/>
        </w:rPr>
        <w:t>52.692.151/0001-</w:t>
      </w:r>
      <w:r w:rsidRPr="00B520AA">
        <w:rPr>
          <w:rFonts w:cstheme="minorHAnsi"/>
          <w:bCs/>
          <w:color w:val="333333"/>
          <w:shd w:val="clear" w:color="auto" w:fill="FFFFFF"/>
        </w:rPr>
        <w:t xml:space="preserve">51. </w:t>
      </w:r>
    </w:p>
    <w:p w14:paraId="5C6110F7" w14:textId="375C267A" w:rsidR="009972DB" w:rsidRDefault="009972DB" w:rsidP="00B520AA">
      <w:pPr>
        <w:tabs>
          <w:tab w:val="left" w:pos="709"/>
        </w:tabs>
        <w:spacing w:after="0" w:line="360" w:lineRule="auto"/>
        <w:ind w:left="720"/>
        <w:jc w:val="both"/>
        <w:rPr>
          <w:rFonts w:cstheme="minorHAnsi"/>
        </w:rPr>
      </w:pPr>
      <w:r w:rsidRPr="00B520AA">
        <w:rPr>
          <w:rFonts w:cstheme="minorHAnsi"/>
        </w:rPr>
        <w:t xml:space="preserve">VALOR TOTAL R$ </w:t>
      </w:r>
      <w:r w:rsidR="00EC6967" w:rsidRPr="00B520AA">
        <w:rPr>
          <w:rFonts w:cstheme="minorHAnsi"/>
        </w:rPr>
        <w:t xml:space="preserve">14.998,00. </w:t>
      </w:r>
    </w:p>
    <w:p w14:paraId="653CD93B" w14:textId="77777777" w:rsidR="00B520AA" w:rsidRDefault="00B520AA" w:rsidP="00B520AA">
      <w:pPr>
        <w:tabs>
          <w:tab w:val="left" w:pos="709"/>
        </w:tabs>
        <w:spacing w:after="0" w:line="360" w:lineRule="auto"/>
        <w:ind w:left="720"/>
        <w:jc w:val="both"/>
        <w:rPr>
          <w:rFonts w:cstheme="minorHAnsi"/>
        </w:rPr>
      </w:pPr>
    </w:p>
    <w:p w14:paraId="6A668E23" w14:textId="77777777" w:rsidR="00B520AA" w:rsidRPr="00B520AA" w:rsidRDefault="00B520AA" w:rsidP="00B520AA">
      <w:pPr>
        <w:tabs>
          <w:tab w:val="left" w:pos="709"/>
        </w:tabs>
        <w:spacing w:after="0" w:line="360" w:lineRule="auto"/>
        <w:ind w:left="720"/>
        <w:jc w:val="both"/>
        <w:rPr>
          <w:rFonts w:cstheme="minorHAnsi"/>
        </w:rPr>
      </w:pPr>
    </w:p>
    <w:p w14:paraId="195F08C7" w14:textId="5CB4DAD2" w:rsidR="00B520AA" w:rsidRDefault="009972DB" w:rsidP="00B520AA">
      <w:pPr>
        <w:spacing w:after="0" w:line="360" w:lineRule="auto"/>
        <w:ind w:firstLine="708"/>
        <w:jc w:val="both"/>
        <w:rPr>
          <w:rFonts w:cstheme="minorHAnsi"/>
        </w:rPr>
      </w:pPr>
      <w:r w:rsidRPr="00B520AA">
        <w:rPr>
          <w:rFonts w:cstheme="minorHAnsi"/>
        </w:rPr>
        <w:lastRenderedPageBreak/>
        <w:t xml:space="preserve">O aviso de intenção de contratação foi publicado em 05 de fevereiro de 2026, com prazo de 03 (três) dias úteis para manifestação de interesse. Decorrido o prazo havendo </w:t>
      </w:r>
      <w:r w:rsidR="000B1F81">
        <w:rPr>
          <w:rFonts w:cstheme="minorHAnsi"/>
        </w:rPr>
        <w:t>manifestação</w:t>
      </w:r>
      <w:r w:rsidRPr="00B520AA">
        <w:rPr>
          <w:rFonts w:cstheme="minorHAnsi"/>
        </w:rPr>
        <w:t xml:space="preserve"> de interesse,</w:t>
      </w:r>
      <w:r w:rsidR="00B520AA">
        <w:rPr>
          <w:rFonts w:cstheme="minorHAnsi"/>
        </w:rPr>
        <w:t xml:space="preserve"> </w:t>
      </w:r>
      <w:r w:rsidR="000B1F81">
        <w:rPr>
          <w:rFonts w:cstheme="minorHAnsi"/>
        </w:rPr>
        <w:t xml:space="preserve">o </w:t>
      </w:r>
      <w:r w:rsidR="00B520AA">
        <w:rPr>
          <w:rFonts w:cstheme="minorHAnsi"/>
        </w:rPr>
        <w:t>o</w:t>
      </w:r>
      <w:r w:rsidR="00B520AA" w:rsidRPr="00B520AA">
        <w:rPr>
          <w:rFonts w:cstheme="minorHAnsi"/>
        </w:rPr>
        <w:t>rçamento apresentado por e-mail</w:t>
      </w:r>
      <w:r w:rsidR="00B520AA">
        <w:rPr>
          <w:rFonts w:cstheme="minorHAnsi"/>
        </w:rPr>
        <w:t xml:space="preserve"> pela a empresa </w:t>
      </w:r>
      <w:r w:rsidR="00B520AA" w:rsidRPr="00B520AA">
        <w:rPr>
          <w:rFonts w:cstheme="minorHAnsi"/>
        </w:rPr>
        <w:t>WM CONSTRUTORA LTDA, CNPJ:</w:t>
      </w:r>
      <w:r w:rsidR="00B520AA" w:rsidRPr="00B520AA">
        <w:rPr>
          <w:rFonts w:cstheme="minorHAnsi"/>
          <w:b/>
          <w:bCs/>
          <w:color w:val="333333"/>
          <w:shd w:val="clear" w:color="auto" w:fill="FFFFFF"/>
        </w:rPr>
        <w:t xml:space="preserve"> </w:t>
      </w:r>
      <w:r w:rsidR="00B520AA" w:rsidRPr="00B520AA">
        <w:rPr>
          <w:rFonts w:cstheme="minorHAnsi"/>
          <w:bCs/>
          <w:color w:val="333333"/>
          <w:shd w:val="clear" w:color="auto" w:fill="FFFFFF"/>
        </w:rPr>
        <w:t>52.692.151/0001-51</w:t>
      </w:r>
      <w:r w:rsidR="00B520AA" w:rsidRPr="00B520AA">
        <w:rPr>
          <w:rFonts w:cstheme="minorHAnsi"/>
        </w:rPr>
        <w:t>, foi analisado</w:t>
      </w:r>
      <w:r w:rsidR="00B520AA" w:rsidRPr="00B520AA">
        <w:rPr>
          <w:rFonts w:cstheme="minorHAnsi"/>
        </w:rPr>
        <w:t>, porém</w:t>
      </w:r>
      <w:r w:rsidR="00B520AA" w:rsidRPr="00B520AA">
        <w:rPr>
          <w:rFonts w:cstheme="minorHAnsi"/>
        </w:rPr>
        <w:t xml:space="preserve"> </w:t>
      </w:r>
      <w:r w:rsidR="00B520AA">
        <w:rPr>
          <w:rFonts w:cstheme="minorHAnsi"/>
        </w:rPr>
        <w:t>não apresentou</w:t>
      </w:r>
      <w:r w:rsidR="00B520AA" w:rsidRPr="00B520AA">
        <w:rPr>
          <w:rFonts w:cstheme="minorHAnsi"/>
        </w:rPr>
        <w:t xml:space="preserve"> </w:t>
      </w:r>
      <w:r w:rsidR="00B520AA">
        <w:rPr>
          <w:rFonts w:cstheme="minorHAnsi"/>
        </w:rPr>
        <w:t xml:space="preserve">os detalhes </w:t>
      </w:r>
      <w:r w:rsidR="00B520AA" w:rsidRPr="00B520AA">
        <w:rPr>
          <w:rFonts w:cstheme="minorHAnsi"/>
        </w:rPr>
        <w:t xml:space="preserve">solicitados no Termo de Referência. </w:t>
      </w:r>
      <w:r w:rsidR="00B520AA">
        <w:rPr>
          <w:rFonts w:cstheme="minorHAnsi"/>
        </w:rPr>
        <w:t>Ademais, c</w:t>
      </w:r>
      <w:r w:rsidR="00B520AA" w:rsidRPr="00B520AA">
        <w:rPr>
          <w:rFonts w:cstheme="minorHAnsi"/>
        </w:rPr>
        <w:t xml:space="preserve">om base na Lei Federal 14.133/21, conforme o art. 59, inciso V, </w:t>
      </w:r>
      <w:r w:rsidR="00B520AA" w:rsidRPr="00B520AA">
        <w:rPr>
          <w:rFonts w:cstheme="minorHAnsi"/>
          <w:color w:val="000000"/>
        </w:rPr>
        <w:t>§ 4°, verificou-se a inexequibilidade.</w:t>
      </w:r>
      <w:r w:rsidRPr="00B520AA">
        <w:rPr>
          <w:rFonts w:cstheme="minorHAnsi"/>
        </w:rPr>
        <w:t xml:space="preserve"> </w:t>
      </w:r>
    </w:p>
    <w:p w14:paraId="08D654E1" w14:textId="685D70C2" w:rsidR="009972DB" w:rsidRPr="00B520AA" w:rsidRDefault="00B520AA" w:rsidP="00B520AA">
      <w:pPr>
        <w:spacing w:after="0" w:line="360" w:lineRule="auto"/>
        <w:ind w:firstLine="708"/>
        <w:jc w:val="both"/>
        <w:rPr>
          <w:rFonts w:cstheme="minorHAnsi"/>
        </w:rPr>
      </w:pPr>
      <w:r w:rsidRPr="00B520AA">
        <w:rPr>
          <w:rFonts w:cstheme="minorHAnsi"/>
        </w:rPr>
        <w:t>A</w:t>
      </w:r>
      <w:r w:rsidR="009972DB" w:rsidRPr="00B520AA">
        <w:rPr>
          <w:rFonts w:cstheme="minorHAnsi"/>
        </w:rPr>
        <w:t xml:space="preserve"> melhor proposta </w:t>
      </w:r>
      <w:r w:rsidR="000B1F81">
        <w:rPr>
          <w:rFonts w:cstheme="minorHAnsi"/>
        </w:rPr>
        <w:t>dentro dos valores em mercado</w:t>
      </w:r>
      <w:r w:rsidR="005B620B">
        <w:rPr>
          <w:rFonts w:cstheme="minorHAnsi"/>
        </w:rPr>
        <w:t xml:space="preserve"> e </w:t>
      </w:r>
      <w:r w:rsidR="005B620B" w:rsidRPr="00B520AA">
        <w:rPr>
          <w:rFonts w:cstheme="minorHAnsi"/>
        </w:rPr>
        <w:t>apresentada</w:t>
      </w:r>
      <w:r w:rsidR="005B620B">
        <w:rPr>
          <w:rFonts w:cstheme="minorHAnsi"/>
        </w:rPr>
        <w:t xml:space="preserve"> </w:t>
      </w:r>
      <w:r w:rsidR="001630A1">
        <w:rPr>
          <w:rFonts w:cstheme="minorHAnsi"/>
        </w:rPr>
        <w:t>foi</w:t>
      </w:r>
      <w:r w:rsidR="009972DB" w:rsidRPr="00B520AA">
        <w:rPr>
          <w:rFonts w:cstheme="minorHAnsi"/>
        </w:rPr>
        <w:t xml:space="preserve"> da Empresa</w:t>
      </w:r>
      <w:r w:rsidR="009972DB" w:rsidRPr="00B520AA">
        <w:rPr>
          <w:rFonts w:cstheme="minorHAnsi"/>
          <w:b/>
        </w:rPr>
        <w:t xml:space="preserve"> </w:t>
      </w:r>
      <w:r w:rsidR="00A6659C" w:rsidRPr="00B520AA">
        <w:rPr>
          <w:rFonts w:cstheme="minorHAnsi"/>
          <w:b/>
          <w:bCs/>
          <w:u w:val="single"/>
        </w:rPr>
        <w:t>LUGER ENGENHARIA E COMERCIO LTDA</w:t>
      </w:r>
      <w:r w:rsidR="009972DB" w:rsidRPr="00B520AA">
        <w:rPr>
          <w:rFonts w:cstheme="minorHAnsi"/>
          <w:b/>
          <w:bCs/>
          <w:u w:val="single"/>
        </w:rPr>
        <w:t xml:space="preserve">, CNPJ: </w:t>
      </w:r>
      <w:r w:rsidR="00A6659C" w:rsidRPr="00B520AA">
        <w:rPr>
          <w:rFonts w:cstheme="minorHAnsi"/>
          <w:b/>
          <w:bCs/>
          <w:u w:val="single"/>
        </w:rPr>
        <w:t>02.465.875/0001-94</w:t>
      </w:r>
      <w:r w:rsidR="009972DB" w:rsidRPr="00B520AA">
        <w:rPr>
          <w:rFonts w:cstheme="minorHAnsi"/>
          <w:b/>
        </w:rPr>
        <w:t xml:space="preserve">, </w:t>
      </w:r>
      <w:r w:rsidR="009972DB" w:rsidRPr="00B520AA">
        <w:rPr>
          <w:rFonts w:cstheme="minorHAnsi"/>
        </w:rPr>
        <w:t>no</w:t>
      </w:r>
      <w:r w:rsidR="009972DB" w:rsidRPr="00B520AA">
        <w:rPr>
          <w:rFonts w:cstheme="minorHAnsi"/>
          <w:b/>
        </w:rPr>
        <w:t xml:space="preserve"> valor total de R$ 84.000,00 (Oitenta e quatro mil reais), </w:t>
      </w:r>
      <w:r w:rsidR="009972DB" w:rsidRPr="00B520AA">
        <w:rPr>
          <w:rFonts w:cstheme="minorHAnsi"/>
        </w:rPr>
        <w:t>sendo esta convocada para apresentar a documentação para habilitação.</w:t>
      </w:r>
    </w:p>
    <w:p w14:paraId="3B87B9E5" w14:textId="77777777" w:rsidR="00B520AA" w:rsidRPr="00B520AA" w:rsidRDefault="00B520AA" w:rsidP="00B520AA">
      <w:pPr>
        <w:spacing w:after="0" w:line="360" w:lineRule="auto"/>
        <w:ind w:firstLine="708"/>
        <w:jc w:val="both"/>
        <w:rPr>
          <w:rFonts w:cstheme="minorHAnsi"/>
          <w:b/>
        </w:rPr>
      </w:pPr>
    </w:p>
    <w:p w14:paraId="39A9856D" w14:textId="61346352" w:rsidR="009972DB" w:rsidRPr="00B520AA" w:rsidRDefault="00EC6967" w:rsidP="00B520AA">
      <w:pPr>
        <w:spacing w:after="0" w:line="360" w:lineRule="auto"/>
        <w:jc w:val="right"/>
        <w:rPr>
          <w:rFonts w:cstheme="minorHAnsi"/>
        </w:rPr>
      </w:pPr>
      <w:r w:rsidRPr="00B520AA">
        <w:rPr>
          <w:rFonts w:cstheme="minorHAnsi"/>
        </w:rPr>
        <w:t>Tapejara</w:t>
      </w:r>
      <w:r w:rsidR="00B520AA" w:rsidRPr="00B520AA">
        <w:rPr>
          <w:rFonts w:cstheme="minorHAnsi"/>
        </w:rPr>
        <w:t>-RS</w:t>
      </w:r>
      <w:r w:rsidRPr="00B520AA">
        <w:rPr>
          <w:rFonts w:cstheme="minorHAnsi"/>
        </w:rPr>
        <w:t>, 11</w:t>
      </w:r>
      <w:r w:rsidR="009972DB" w:rsidRPr="00B520AA">
        <w:rPr>
          <w:rFonts w:cstheme="minorHAnsi"/>
        </w:rPr>
        <w:t xml:space="preserve"> de fevereiro de 2026.</w:t>
      </w:r>
    </w:p>
    <w:p w14:paraId="37707559" w14:textId="77777777" w:rsidR="009972DB" w:rsidRPr="00B520AA" w:rsidRDefault="009972DB" w:rsidP="00B520AA">
      <w:pPr>
        <w:spacing w:after="0" w:line="360" w:lineRule="auto"/>
        <w:jc w:val="both"/>
        <w:rPr>
          <w:rFonts w:cstheme="minorHAnsi"/>
        </w:rPr>
      </w:pPr>
    </w:p>
    <w:p w14:paraId="3C089A45" w14:textId="77777777" w:rsidR="00EC6967" w:rsidRDefault="00EC6967" w:rsidP="009972DB">
      <w:pPr>
        <w:spacing w:after="0" w:line="360" w:lineRule="auto"/>
        <w:jc w:val="both"/>
        <w:rPr>
          <w:rFonts w:cstheme="minorHAnsi"/>
        </w:rPr>
      </w:pPr>
    </w:p>
    <w:p w14:paraId="4BE0DC3D" w14:textId="77777777" w:rsidR="00B520AA" w:rsidRDefault="00B520AA" w:rsidP="009972DB">
      <w:pPr>
        <w:spacing w:after="0" w:line="360" w:lineRule="auto"/>
        <w:jc w:val="both"/>
        <w:rPr>
          <w:rFonts w:cstheme="minorHAnsi"/>
        </w:rPr>
      </w:pPr>
    </w:p>
    <w:p w14:paraId="0C6DDC84" w14:textId="77777777" w:rsidR="00B520AA" w:rsidRDefault="00B520AA" w:rsidP="009972DB">
      <w:pPr>
        <w:spacing w:after="0" w:line="360" w:lineRule="auto"/>
        <w:jc w:val="both"/>
        <w:rPr>
          <w:rFonts w:cstheme="minorHAnsi"/>
        </w:rPr>
      </w:pPr>
    </w:p>
    <w:p w14:paraId="6DB16AF3" w14:textId="77777777" w:rsidR="00B520AA" w:rsidRDefault="00B520AA" w:rsidP="009972DB">
      <w:pPr>
        <w:spacing w:after="0" w:line="360" w:lineRule="auto"/>
        <w:jc w:val="both"/>
        <w:rPr>
          <w:rFonts w:cstheme="minorHAnsi"/>
        </w:rPr>
      </w:pPr>
    </w:p>
    <w:p w14:paraId="4A60D28E" w14:textId="77777777" w:rsidR="00B520AA" w:rsidRDefault="00B520AA" w:rsidP="009972DB">
      <w:pPr>
        <w:spacing w:after="0" w:line="360" w:lineRule="auto"/>
        <w:jc w:val="both"/>
        <w:rPr>
          <w:rFonts w:cstheme="minorHAnsi"/>
        </w:rPr>
      </w:pPr>
    </w:p>
    <w:p w14:paraId="31132AED" w14:textId="77777777" w:rsidR="00EC6967" w:rsidRDefault="00EC6967" w:rsidP="009972DB">
      <w:pPr>
        <w:spacing w:after="0" w:line="360" w:lineRule="auto"/>
        <w:jc w:val="both"/>
        <w:rPr>
          <w:rFonts w:cstheme="minorHAnsi"/>
        </w:rPr>
      </w:pPr>
    </w:p>
    <w:p w14:paraId="534DA067" w14:textId="77777777" w:rsidR="000B1F81" w:rsidRDefault="000B1F81" w:rsidP="009972DB">
      <w:pPr>
        <w:spacing w:after="0" w:line="360" w:lineRule="auto"/>
        <w:jc w:val="both"/>
        <w:rPr>
          <w:rFonts w:cstheme="minorHAnsi"/>
        </w:rPr>
      </w:pPr>
    </w:p>
    <w:p w14:paraId="640F82E1" w14:textId="77777777" w:rsidR="000B1F81" w:rsidRDefault="000B1F81" w:rsidP="009972DB">
      <w:pPr>
        <w:spacing w:after="0" w:line="360" w:lineRule="auto"/>
        <w:jc w:val="both"/>
        <w:rPr>
          <w:rFonts w:cstheme="minorHAnsi"/>
        </w:rPr>
      </w:pPr>
    </w:p>
    <w:p w14:paraId="421CEE6B" w14:textId="77777777" w:rsidR="000B1F81" w:rsidRDefault="000B1F81" w:rsidP="009972DB">
      <w:pPr>
        <w:spacing w:after="0" w:line="360" w:lineRule="auto"/>
        <w:jc w:val="both"/>
        <w:rPr>
          <w:rFonts w:cstheme="minorHAnsi"/>
        </w:rPr>
      </w:pPr>
    </w:p>
    <w:p w14:paraId="160EFF3D" w14:textId="77777777" w:rsidR="000B1F81" w:rsidRDefault="000B1F81" w:rsidP="009972DB">
      <w:pPr>
        <w:spacing w:after="0" w:line="360" w:lineRule="auto"/>
        <w:jc w:val="both"/>
        <w:rPr>
          <w:rFonts w:cstheme="minorHAnsi"/>
        </w:rPr>
      </w:pPr>
    </w:p>
    <w:p w14:paraId="586283ED" w14:textId="77777777" w:rsidR="000B1F81" w:rsidRDefault="000B1F81" w:rsidP="009972DB">
      <w:pPr>
        <w:spacing w:after="0" w:line="360" w:lineRule="auto"/>
        <w:jc w:val="both"/>
        <w:rPr>
          <w:rFonts w:cstheme="minorHAnsi"/>
        </w:rPr>
      </w:pPr>
    </w:p>
    <w:p w14:paraId="566C00D9" w14:textId="77777777" w:rsidR="000B1F81" w:rsidRDefault="000B1F81" w:rsidP="009972DB">
      <w:pPr>
        <w:spacing w:after="0" w:line="360" w:lineRule="auto"/>
        <w:jc w:val="both"/>
        <w:rPr>
          <w:rFonts w:cstheme="minorHAnsi"/>
        </w:rPr>
      </w:pPr>
    </w:p>
    <w:p w14:paraId="0869784D" w14:textId="77777777" w:rsidR="000B1F81" w:rsidRDefault="000B1F81" w:rsidP="009972DB">
      <w:pPr>
        <w:spacing w:after="0" w:line="360" w:lineRule="auto"/>
        <w:jc w:val="both"/>
        <w:rPr>
          <w:rFonts w:cstheme="minorHAnsi"/>
        </w:rPr>
      </w:pPr>
    </w:p>
    <w:p w14:paraId="3E0B12A6" w14:textId="77777777" w:rsidR="001630A1" w:rsidRPr="00B520AA" w:rsidRDefault="001630A1" w:rsidP="009972DB">
      <w:pPr>
        <w:spacing w:after="0" w:line="360" w:lineRule="auto"/>
        <w:jc w:val="both"/>
        <w:rPr>
          <w:rFonts w:cstheme="minorHAnsi"/>
        </w:rPr>
      </w:pPr>
    </w:p>
    <w:p w14:paraId="4762821D" w14:textId="77777777" w:rsidR="00EC6967" w:rsidRPr="00B520AA" w:rsidRDefault="00EC6967" w:rsidP="009972DB">
      <w:pPr>
        <w:spacing w:after="0" w:line="360" w:lineRule="auto"/>
        <w:jc w:val="both"/>
        <w:rPr>
          <w:rFonts w:cstheme="minorHAnsi"/>
        </w:rPr>
      </w:pPr>
    </w:p>
    <w:p w14:paraId="6337A535" w14:textId="2683BCF6" w:rsidR="00001CB5" w:rsidRPr="001630A1" w:rsidRDefault="009972DB" w:rsidP="009972DB">
      <w:pPr>
        <w:spacing w:after="0" w:line="360" w:lineRule="auto"/>
        <w:jc w:val="center"/>
        <w:rPr>
          <w:rFonts w:cstheme="minorHAnsi"/>
          <w:sz w:val="24"/>
        </w:rPr>
      </w:pPr>
      <w:r w:rsidRPr="001630A1">
        <w:rPr>
          <w:rFonts w:cstheme="minorHAnsi"/>
          <w:b/>
          <w:sz w:val="24"/>
        </w:rPr>
        <w:t>Setor de Compras</w:t>
      </w:r>
      <w:r w:rsidR="000179F2" w:rsidRPr="001630A1">
        <w:rPr>
          <w:rFonts w:cstheme="minorHAnsi"/>
          <w:b/>
          <w:sz w:val="24"/>
        </w:rPr>
        <w:t xml:space="preserve"> </w:t>
      </w:r>
      <w:r w:rsidR="00A6659C" w:rsidRPr="001630A1">
        <w:rPr>
          <w:rFonts w:cstheme="minorHAnsi"/>
          <w:b/>
          <w:sz w:val="24"/>
        </w:rPr>
        <w:t xml:space="preserve">da </w:t>
      </w:r>
      <w:r w:rsidR="000179F2" w:rsidRPr="001630A1">
        <w:rPr>
          <w:rFonts w:cstheme="minorHAnsi"/>
          <w:b/>
          <w:sz w:val="24"/>
        </w:rPr>
        <w:t>Câmara Municipal de Vereadores</w:t>
      </w:r>
    </w:p>
    <w:sectPr w:rsidR="00001CB5" w:rsidRPr="001630A1" w:rsidSect="0082228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789" w:right="1701" w:bottom="196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7425E3" w14:textId="77777777" w:rsidR="00C7038B" w:rsidRDefault="00C7038B" w:rsidP="0082228B">
      <w:pPr>
        <w:spacing w:after="0" w:line="240" w:lineRule="auto"/>
      </w:pPr>
      <w:r>
        <w:separator/>
      </w:r>
    </w:p>
  </w:endnote>
  <w:endnote w:type="continuationSeparator" w:id="0">
    <w:p w14:paraId="2C91A740" w14:textId="77777777" w:rsidR="00C7038B" w:rsidRDefault="00C7038B" w:rsidP="00822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aavi">
    <w:altName w:val="Cambria Math"/>
    <w:panose1 w:val="02000500000000000000"/>
    <w:charset w:val="01"/>
    <w:family w:val="roman"/>
    <w:notTrueType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26742B" w14:textId="77777777" w:rsidR="009850A7" w:rsidRDefault="009850A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B7F2BE" w14:textId="77777777" w:rsidR="009850A7" w:rsidRDefault="009850A7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306E70" w14:textId="77777777" w:rsidR="009850A7" w:rsidRDefault="009850A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CFDFD2" w14:textId="77777777" w:rsidR="00C7038B" w:rsidRDefault="00C7038B" w:rsidP="0082228B">
      <w:pPr>
        <w:spacing w:after="0" w:line="240" w:lineRule="auto"/>
      </w:pPr>
      <w:r>
        <w:separator/>
      </w:r>
    </w:p>
  </w:footnote>
  <w:footnote w:type="continuationSeparator" w:id="0">
    <w:p w14:paraId="4F1FE7F7" w14:textId="77777777" w:rsidR="00C7038B" w:rsidRDefault="00C7038B" w:rsidP="008222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43F3B8" w14:textId="6E94A433" w:rsidR="0082228B" w:rsidRDefault="00C7038B">
    <w:pPr>
      <w:pStyle w:val="Cabealho"/>
    </w:pPr>
    <w:r>
      <w:rPr>
        <w:noProof/>
      </w:rPr>
      <w:pict w14:anchorId="576C29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095645" o:spid="_x0000_s2051" type="#_x0000_t75" alt="" style="position:absolute;left:0;text-align:left;margin-left:0;margin-top:0;width:589.05pt;height:833.55pt;z-index:-25163980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oficio_a4_camara_tapejar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9C06DE" w14:textId="3E657E01" w:rsidR="0082228B" w:rsidRDefault="00C7038B">
    <w:pPr>
      <w:pStyle w:val="Cabealho"/>
    </w:pPr>
    <w:r>
      <w:rPr>
        <w:noProof/>
      </w:rPr>
      <w:pict w14:anchorId="569FC81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095646" o:spid="_x0000_s2050" type="#_x0000_t75" alt="" style="position:absolute;left:0;text-align:left;margin-left:-84.85pt;margin-top:-132.1pt;width:589.05pt;height:833.55pt;z-index:-251637760;mso-wrap-edited:f;mso-width-percent:0;mso-height-percent:0;mso-position-horizontal-relative:margin;mso-position-vertical-relative:margin;mso-width-percent:0;mso-height-percent:0" o:allowincell="f">
          <v:imagedata r:id="rId1" o:title="oficio_a4_camara_tapeja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2B992E" w14:textId="34AABFFE" w:rsidR="0082228B" w:rsidRDefault="00C7038B">
    <w:pPr>
      <w:pStyle w:val="Cabealho"/>
    </w:pPr>
    <w:r>
      <w:rPr>
        <w:noProof/>
      </w:rPr>
      <w:pict w14:anchorId="15943E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095644" o:spid="_x0000_s2049" type="#_x0000_t75" alt="" style="position:absolute;left:0;text-align:left;margin-left:0;margin-top:0;width:589.05pt;height:833.55pt;z-index:-25164185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oficio_a4_camara_tapejar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C43D3"/>
    <w:multiLevelType w:val="hybridMultilevel"/>
    <w:tmpl w:val="C232B2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EF025A"/>
    <w:multiLevelType w:val="hybridMultilevel"/>
    <w:tmpl w:val="D8B4FF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7AD"/>
    <w:rsid w:val="00001CB5"/>
    <w:rsid w:val="00015C03"/>
    <w:rsid w:val="000179F2"/>
    <w:rsid w:val="000312E1"/>
    <w:rsid w:val="00040465"/>
    <w:rsid w:val="000459B0"/>
    <w:rsid w:val="000A0BA4"/>
    <w:rsid w:val="000B1F81"/>
    <w:rsid w:val="000C50A9"/>
    <w:rsid w:val="00147BBD"/>
    <w:rsid w:val="001630A1"/>
    <w:rsid w:val="001C6238"/>
    <w:rsid w:val="0020456D"/>
    <w:rsid w:val="00226CE8"/>
    <w:rsid w:val="0026300B"/>
    <w:rsid w:val="002720F9"/>
    <w:rsid w:val="002E063F"/>
    <w:rsid w:val="0031028A"/>
    <w:rsid w:val="00350084"/>
    <w:rsid w:val="003A4216"/>
    <w:rsid w:val="003C2B56"/>
    <w:rsid w:val="003E4DFC"/>
    <w:rsid w:val="004101CA"/>
    <w:rsid w:val="00445233"/>
    <w:rsid w:val="00495D19"/>
    <w:rsid w:val="004D3BE8"/>
    <w:rsid w:val="004E4B58"/>
    <w:rsid w:val="004F7F7E"/>
    <w:rsid w:val="00553D83"/>
    <w:rsid w:val="0057450D"/>
    <w:rsid w:val="005807B6"/>
    <w:rsid w:val="00582151"/>
    <w:rsid w:val="005903E4"/>
    <w:rsid w:val="005B620B"/>
    <w:rsid w:val="0060025E"/>
    <w:rsid w:val="00613B27"/>
    <w:rsid w:val="0061704C"/>
    <w:rsid w:val="00620EE6"/>
    <w:rsid w:val="00685921"/>
    <w:rsid w:val="006867AD"/>
    <w:rsid w:val="00703969"/>
    <w:rsid w:val="0072653C"/>
    <w:rsid w:val="00747CB6"/>
    <w:rsid w:val="007652A6"/>
    <w:rsid w:val="007739B0"/>
    <w:rsid w:val="007E1E6E"/>
    <w:rsid w:val="00802094"/>
    <w:rsid w:val="0082228B"/>
    <w:rsid w:val="008502E0"/>
    <w:rsid w:val="0085245F"/>
    <w:rsid w:val="00883D87"/>
    <w:rsid w:val="00884483"/>
    <w:rsid w:val="00885FEB"/>
    <w:rsid w:val="008F0D97"/>
    <w:rsid w:val="008F47AD"/>
    <w:rsid w:val="00950733"/>
    <w:rsid w:val="009850A7"/>
    <w:rsid w:val="009972DB"/>
    <w:rsid w:val="009A0210"/>
    <w:rsid w:val="009A1EA8"/>
    <w:rsid w:val="009A70F5"/>
    <w:rsid w:val="009D765C"/>
    <w:rsid w:val="00A205E6"/>
    <w:rsid w:val="00A63D08"/>
    <w:rsid w:val="00A64944"/>
    <w:rsid w:val="00A6659C"/>
    <w:rsid w:val="00A82747"/>
    <w:rsid w:val="00A9698A"/>
    <w:rsid w:val="00B520AA"/>
    <w:rsid w:val="00B657A1"/>
    <w:rsid w:val="00B963FF"/>
    <w:rsid w:val="00BD260B"/>
    <w:rsid w:val="00BD333F"/>
    <w:rsid w:val="00C348C2"/>
    <w:rsid w:val="00C654B9"/>
    <w:rsid w:val="00C7038B"/>
    <w:rsid w:val="00C73788"/>
    <w:rsid w:val="00C748EB"/>
    <w:rsid w:val="00C84B56"/>
    <w:rsid w:val="00D804C7"/>
    <w:rsid w:val="00DD3A44"/>
    <w:rsid w:val="00E11D94"/>
    <w:rsid w:val="00E150E1"/>
    <w:rsid w:val="00E2244F"/>
    <w:rsid w:val="00E8222D"/>
    <w:rsid w:val="00E822F4"/>
    <w:rsid w:val="00EA7806"/>
    <w:rsid w:val="00EB1D93"/>
    <w:rsid w:val="00EC4285"/>
    <w:rsid w:val="00EC6967"/>
    <w:rsid w:val="00F16B9A"/>
    <w:rsid w:val="00F22BEE"/>
    <w:rsid w:val="00F47275"/>
    <w:rsid w:val="00F51915"/>
    <w:rsid w:val="00F561F4"/>
    <w:rsid w:val="00FB5427"/>
    <w:rsid w:val="00FE2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p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15F3C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3FF"/>
    <w:pPr>
      <w:spacing w:after="160" w:line="256" w:lineRule="auto"/>
      <w:ind w:firstLine="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  <w:ind w:firstLine="709"/>
      <w:jc w:val="both"/>
    </w:pPr>
  </w:style>
  <w:style w:type="character" w:customStyle="1" w:styleId="CabealhoChar">
    <w:name w:val="Cabeçalho Char"/>
    <w:basedOn w:val="Fontepargpadro"/>
    <w:link w:val="Cabealho"/>
    <w:uiPriority w:val="99"/>
    <w:rsid w:val="0082228B"/>
  </w:style>
  <w:style w:type="paragraph" w:styleId="Rodap">
    <w:name w:val="footer"/>
    <w:basedOn w:val="Normal"/>
    <w:link w:val="Rodap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228B"/>
  </w:style>
  <w:style w:type="paragraph" w:styleId="Corpodetexto">
    <w:name w:val="Body Text"/>
    <w:basedOn w:val="Normal"/>
    <w:link w:val="CorpodetextoChar"/>
    <w:semiHidden/>
    <w:unhideWhenUsed/>
    <w:rsid w:val="00DD3A44"/>
    <w:pPr>
      <w:suppressAutoHyphens/>
      <w:spacing w:after="140" w:line="288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customStyle="1" w:styleId="CorpodetextoChar">
    <w:name w:val="Corpo de texto Char"/>
    <w:basedOn w:val="Fontepargpadro"/>
    <w:link w:val="Corpodetexto"/>
    <w:semiHidden/>
    <w:rsid w:val="00DD3A44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Heading">
    <w:name w:val="Heading"/>
    <w:basedOn w:val="Normal"/>
    <w:next w:val="Corpodetexto"/>
    <w:rsid w:val="00DD3A44"/>
    <w:pPr>
      <w:suppressAutoHyphens/>
      <w:spacing w:after="0" w:line="240" w:lineRule="auto"/>
      <w:ind w:right="3978"/>
      <w:jc w:val="center"/>
    </w:pPr>
    <w:rPr>
      <w:rFonts w:ascii="Arial" w:eastAsia="Times New Roman" w:hAnsi="Arial" w:cs="Arial"/>
      <w:b/>
      <w:bCs/>
      <w:kern w:val="2"/>
      <w:sz w:val="16"/>
      <w:szCs w:val="24"/>
      <w:lang w:val="x-none" w:eastAsia="zh-CN"/>
    </w:rPr>
  </w:style>
  <w:style w:type="paragraph" w:customStyle="1" w:styleId="Default">
    <w:name w:val="Default"/>
    <w:rsid w:val="00DD3A44"/>
    <w:pPr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7E1E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C69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3FF"/>
    <w:pPr>
      <w:spacing w:after="160" w:line="256" w:lineRule="auto"/>
      <w:ind w:firstLine="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  <w:ind w:firstLine="709"/>
      <w:jc w:val="both"/>
    </w:pPr>
  </w:style>
  <w:style w:type="character" w:customStyle="1" w:styleId="CabealhoChar">
    <w:name w:val="Cabeçalho Char"/>
    <w:basedOn w:val="Fontepargpadro"/>
    <w:link w:val="Cabealho"/>
    <w:uiPriority w:val="99"/>
    <w:rsid w:val="0082228B"/>
  </w:style>
  <w:style w:type="paragraph" w:styleId="Rodap">
    <w:name w:val="footer"/>
    <w:basedOn w:val="Normal"/>
    <w:link w:val="Rodap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228B"/>
  </w:style>
  <w:style w:type="paragraph" w:styleId="Corpodetexto">
    <w:name w:val="Body Text"/>
    <w:basedOn w:val="Normal"/>
    <w:link w:val="CorpodetextoChar"/>
    <w:semiHidden/>
    <w:unhideWhenUsed/>
    <w:rsid w:val="00DD3A44"/>
    <w:pPr>
      <w:suppressAutoHyphens/>
      <w:spacing w:after="140" w:line="288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customStyle="1" w:styleId="CorpodetextoChar">
    <w:name w:val="Corpo de texto Char"/>
    <w:basedOn w:val="Fontepargpadro"/>
    <w:link w:val="Corpodetexto"/>
    <w:semiHidden/>
    <w:rsid w:val="00DD3A44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Heading">
    <w:name w:val="Heading"/>
    <w:basedOn w:val="Normal"/>
    <w:next w:val="Corpodetexto"/>
    <w:rsid w:val="00DD3A44"/>
    <w:pPr>
      <w:suppressAutoHyphens/>
      <w:spacing w:after="0" w:line="240" w:lineRule="auto"/>
      <w:ind w:right="3978"/>
      <w:jc w:val="center"/>
    </w:pPr>
    <w:rPr>
      <w:rFonts w:ascii="Arial" w:eastAsia="Times New Roman" w:hAnsi="Arial" w:cs="Arial"/>
      <w:b/>
      <w:bCs/>
      <w:kern w:val="2"/>
      <w:sz w:val="16"/>
      <w:szCs w:val="24"/>
      <w:lang w:val="x-none" w:eastAsia="zh-CN"/>
    </w:rPr>
  </w:style>
  <w:style w:type="paragraph" w:customStyle="1" w:styleId="Default">
    <w:name w:val="Default"/>
    <w:rsid w:val="00DD3A44"/>
    <w:pPr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7E1E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C69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50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C4EE7D-F31B-4596-809F-3E675CA1B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355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camara de vereadores tapejara</cp:lastModifiedBy>
  <cp:revision>4</cp:revision>
  <cp:lastPrinted>2025-07-31T14:38:00Z</cp:lastPrinted>
  <dcterms:created xsi:type="dcterms:W3CDTF">2026-02-06T19:36:00Z</dcterms:created>
  <dcterms:modified xsi:type="dcterms:W3CDTF">2026-02-11T14:00:00Z</dcterms:modified>
</cp:coreProperties>
</file>