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0791BA" w14:textId="5B7CE5F7" w:rsidR="003D0E1A" w:rsidRPr="000546CB" w:rsidRDefault="003D0E1A" w:rsidP="00824127">
      <w:pPr>
        <w:spacing w:line="360" w:lineRule="auto"/>
        <w:jc w:val="center"/>
        <w:rPr>
          <w:rFonts w:cs="Arial"/>
          <w:b/>
          <w:bCs/>
          <w:color w:val="000000" w:themeColor="text1"/>
          <w:szCs w:val="20"/>
        </w:rPr>
      </w:pPr>
      <w:r w:rsidRPr="000546CB">
        <w:rPr>
          <w:rFonts w:cs="Arial"/>
          <w:b/>
          <w:bCs/>
          <w:color w:val="000000" w:themeColor="text1"/>
          <w:szCs w:val="20"/>
        </w:rPr>
        <w:t>A</w:t>
      </w:r>
      <w:r w:rsidR="00E05CAC">
        <w:rPr>
          <w:rFonts w:cs="Arial"/>
          <w:b/>
          <w:bCs/>
          <w:color w:val="000000" w:themeColor="text1"/>
          <w:szCs w:val="20"/>
        </w:rPr>
        <w:t>T</w:t>
      </w:r>
      <w:r w:rsidRPr="000546CB">
        <w:rPr>
          <w:rFonts w:cs="Arial"/>
          <w:b/>
          <w:bCs/>
          <w:color w:val="000000" w:themeColor="text1"/>
          <w:szCs w:val="20"/>
        </w:rPr>
        <w:t xml:space="preserve">O DE </w:t>
      </w:r>
      <w:r w:rsidR="00E452DF">
        <w:rPr>
          <w:rFonts w:cs="Arial"/>
          <w:b/>
          <w:bCs/>
          <w:color w:val="000000" w:themeColor="text1"/>
          <w:szCs w:val="20"/>
        </w:rPr>
        <w:t xml:space="preserve">CONTRATAÇÃO DIRETA </w:t>
      </w:r>
      <w:r w:rsidRPr="000546CB">
        <w:rPr>
          <w:rFonts w:cs="Arial"/>
          <w:b/>
          <w:bCs/>
          <w:color w:val="000000" w:themeColor="text1"/>
          <w:szCs w:val="20"/>
        </w:rPr>
        <w:t xml:space="preserve">DISPENSA ELETRÔNICA Nº </w:t>
      </w:r>
      <w:r w:rsidR="00BF191A">
        <w:rPr>
          <w:rFonts w:cs="Arial"/>
          <w:b/>
          <w:bCs/>
          <w:color w:val="000000" w:themeColor="text1"/>
          <w:szCs w:val="20"/>
        </w:rPr>
        <w:t>082</w:t>
      </w:r>
      <w:r w:rsidR="00523A67">
        <w:rPr>
          <w:rFonts w:cs="Arial"/>
          <w:b/>
          <w:bCs/>
          <w:color w:val="000000" w:themeColor="text1"/>
          <w:szCs w:val="20"/>
        </w:rPr>
        <w:t>/</w:t>
      </w:r>
      <w:r w:rsidRPr="000546CB">
        <w:rPr>
          <w:rFonts w:cs="Arial"/>
          <w:b/>
          <w:bCs/>
          <w:color w:val="000000" w:themeColor="text1"/>
          <w:szCs w:val="20"/>
        </w:rPr>
        <w:t>20</w:t>
      </w:r>
      <w:r w:rsidR="00B91A43" w:rsidRPr="000546CB">
        <w:rPr>
          <w:rFonts w:cs="Arial"/>
          <w:b/>
          <w:bCs/>
          <w:color w:val="000000" w:themeColor="text1"/>
          <w:szCs w:val="20"/>
        </w:rPr>
        <w:t>2</w:t>
      </w:r>
      <w:r w:rsidR="009D198C" w:rsidRPr="000546CB">
        <w:rPr>
          <w:rFonts w:cs="Arial"/>
          <w:b/>
          <w:bCs/>
          <w:color w:val="000000" w:themeColor="text1"/>
          <w:szCs w:val="20"/>
        </w:rPr>
        <w:t>2</w:t>
      </w:r>
    </w:p>
    <w:p w14:paraId="796E7A7D" w14:textId="54214AD0" w:rsidR="003D0E1A" w:rsidRPr="00BB1904" w:rsidRDefault="003D0E1A" w:rsidP="00824127">
      <w:pPr>
        <w:spacing w:line="360" w:lineRule="auto"/>
        <w:ind w:right="-15"/>
        <w:jc w:val="center"/>
        <w:rPr>
          <w:rFonts w:cs="Arial"/>
          <w:color w:val="000000"/>
          <w:szCs w:val="20"/>
        </w:rPr>
      </w:pPr>
      <w:r w:rsidRPr="00BB1904">
        <w:rPr>
          <w:rFonts w:cs="Arial"/>
          <w:color w:val="000000" w:themeColor="text1"/>
          <w:szCs w:val="20"/>
        </w:rPr>
        <w:t xml:space="preserve">Processo Administrativo </w:t>
      </w:r>
      <w:r w:rsidR="00C94F2D" w:rsidRPr="00BB1904">
        <w:rPr>
          <w:rFonts w:cs="Arial"/>
          <w:color w:val="000000" w:themeColor="text1"/>
          <w:szCs w:val="20"/>
        </w:rPr>
        <w:t>n.º</w:t>
      </w:r>
      <w:r w:rsidR="00762D1E" w:rsidRPr="00BB1904">
        <w:rPr>
          <w:rFonts w:cs="Arial"/>
          <w:color w:val="000000" w:themeColor="text1"/>
          <w:szCs w:val="20"/>
        </w:rPr>
        <w:t xml:space="preserve"> </w:t>
      </w:r>
      <w:r w:rsidR="00BF191A">
        <w:rPr>
          <w:rFonts w:cs="Arial"/>
          <w:color w:val="000000" w:themeColor="text1"/>
          <w:szCs w:val="20"/>
        </w:rPr>
        <w:t>120</w:t>
      </w:r>
      <w:r w:rsidR="00ED173E">
        <w:rPr>
          <w:rFonts w:cs="Arial"/>
          <w:color w:val="000000" w:themeColor="text1"/>
          <w:szCs w:val="20"/>
        </w:rPr>
        <w:t>/</w:t>
      </w:r>
      <w:r w:rsidR="00B51CAB" w:rsidRPr="00BB1904">
        <w:rPr>
          <w:rFonts w:cs="Arial"/>
          <w:color w:val="000000" w:themeColor="text1"/>
          <w:szCs w:val="20"/>
        </w:rPr>
        <w:t>202</w:t>
      </w:r>
      <w:r w:rsidR="009D198C" w:rsidRPr="00BB1904">
        <w:rPr>
          <w:rFonts w:cs="Arial"/>
          <w:color w:val="000000" w:themeColor="text1"/>
          <w:szCs w:val="20"/>
        </w:rPr>
        <w:t>2</w:t>
      </w:r>
    </w:p>
    <w:p w14:paraId="4DAF75DF" w14:textId="07F825F9" w:rsidR="003D0E1A" w:rsidRPr="000546CB" w:rsidRDefault="003D0E1A" w:rsidP="00824127">
      <w:pPr>
        <w:spacing w:line="360" w:lineRule="auto"/>
        <w:rPr>
          <w:rFonts w:cs="Arial"/>
          <w:szCs w:val="20"/>
        </w:rPr>
      </w:pPr>
    </w:p>
    <w:p w14:paraId="790F61CB" w14:textId="77777777" w:rsidR="00997ED0" w:rsidRDefault="00997ED0" w:rsidP="00997ED0">
      <w:pPr>
        <w:spacing w:line="360" w:lineRule="auto"/>
        <w:rPr>
          <w:rFonts w:cs="Arial"/>
          <w:color w:val="000000" w:themeColor="text1"/>
          <w:szCs w:val="20"/>
        </w:rPr>
      </w:pPr>
      <w:r w:rsidRPr="000546CB">
        <w:rPr>
          <w:rFonts w:cs="Arial"/>
          <w:color w:val="000000" w:themeColor="text1"/>
          <w:szCs w:val="20"/>
        </w:rPr>
        <w:t xml:space="preserve">Link: </w:t>
      </w:r>
      <w:hyperlink r:id="rId8" w:history="1">
        <w:r w:rsidRPr="005A4ACF">
          <w:rPr>
            <w:rStyle w:val="Hyperlink"/>
            <w:rFonts w:cs="Arial"/>
            <w:szCs w:val="20"/>
          </w:rPr>
          <w:t>www.comprasnet.gov.br/</w:t>
        </w:r>
      </w:hyperlink>
    </w:p>
    <w:p w14:paraId="264BB447" w14:textId="1DB7DB9C" w:rsidR="00997ED0" w:rsidRPr="00F322E1" w:rsidRDefault="00997ED0" w:rsidP="00997ED0">
      <w:pPr>
        <w:spacing w:line="360" w:lineRule="auto"/>
        <w:rPr>
          <w:rFonts w:cs="Arial"/>
          <w:color w:val="000000" w:themeColor="text1"/>
          <w:szCs w:val="20"/>
        </w:rPr>
      </w:pPr>
      <w:r>
        <w:rPr>
          <w:rFonts w:cs="Arial"/>
          <w:iCs/>
          <w:color w:val="000000" w:themeColor="text1"/>
          <w:szCs w:val="20"/>
        </w:rPr>
        <w:t>UASG: 389465 – Conselho Regional de Medicina do Estado do Rio Grande do Sul</w:t>
      </w:r>
    </w:p>
    <w:p w14:paraId="7958CCBF" w14:textId="77777777" w:rsidR="000E658E" w:rsidRPr="000546CB" w:rsidRDefault="000E658E" w:rsidP="00824127">
      <w:pPr>
        <w:spacing w:line="360" w:lineRule="auto"/>
        <w:rPr>
          <w:rFonts w:cs="Arial"/>
          <w:b/>
          <w:szCs w:val="20"/>
        </w:rPr>
      </w:pPr>
    </w:p>
    <w:p w14:paraId="297522D2" w14:textId="77777777" w:rsidR="00133FDF" w:rsidRDefault="00133FDF" w:rsidP="00997ED0">
      <w:pPr>
        <w:numPr>
          <w:ilvl w:val="0"/>
          <w:numId w:val="1"/>
        </w:numPr>
        <w:spacing w:line="360" w:lineRule="auto"/>
        <w:ind w:left="0" w:firstLine="0"/>
        <w:rPr>
          <w:rFonts w:cs="Arial"/>
          <w:b/>
          <w:color w:val="000000" w:themeColor="text1"/>
        </w:rPr>
      </w:pPr>
      <w:r w:rsidRPr="00F322E1">
        <w:rPr>
          <w:rFonts w:cs="Arial"/>
          <w:b/>
          <w:color w:val="000000" w:themeColor="text1"/>
        </w:rPr>
        <w:t>OBJETO DA CONTRATAÇÃO DIRETA</w:t>
      </w:r>
    </w:p>
    <w:p w14:paraId="24901436" w14:textId="3FC41725" w:rsidR="003D3599" w:rsidRPr="00BF191A" w:rsidRDefault="00776B15" w:rsidP="00812B17">
      <w:pPr>
        <w:pStyle w:val="PargrafodaLista"/>
        <w:numPr>
          <w:ilvl w:val="1"/>
          <w:numId w:val="5"/>
        </w:numPr>
        <w:spacing w:line="360" w:lineRule="auto"/>
        <w:jc w:val="both"/>
        <w:rPr>
          <w:rFonts w:cs="Arial"/>
          <w:color w:val="000000" w:themeColor="text1"/>
          <w:szCs w:val="20"/>
        </w:rPr>
      </w:pPr>
      <w:r w:rsidRPr="00BF191A">
        <w:rPr>
          <w:rFonts w:cs="Arial"/>
          <w:color w:val="000000" w:themeColor="text1"/>
          <w:szCs w:val="20"/>
        </w:rPr>
        <w:t>O o</w:t>
      </w:r>
      <w:r w:rsidR="00AC7D56" w:rsidRPr="00BF191A">
        <w:rPr>
          <w:rFonts w:cs="Arial"/>
          <w:color w:val="000000" w:themeColor="text1"/>
          <w:szCs w:val="20"/>
        </w:rPr>
        <w:t>bj</w:t>
      </w:r>
      <w:r w:rsidR="00FA76AE" w:rsidRPr="00BF191A">
        <w:rPr>
          <w:rFonts w:cs="Arial"/>
          <w:color w:val="000000" w:themeColor="text1"/>
          <w:szCs w:val="20"/>
        </w:rPr>
        <w:t>eto</w:t>
      </w:r>
      <w:r w:rsidR="00BE2BCA">
        <w:rPr>
          <w:rFonts w:cs="Arial"/>
          <w:color w:val="000000" w:themeColor="text1"/>
          <w:szCs w:val="20"/>
        </w:rPr>
        <w:t xml:space="preserve"> da presente dispensa de licitação</w:t>
      </w:r>
      <w:r w:rsidR="00FA76AE" w:rsidRPr="00BF191A">
        <w:rPr>
          <w:rFonts w:cs="Arial"/>
          <w:color w:val="000000" w:themeColor="text1"/>
          <w:szCs w:val="20"/>
        </w:rPr>
        <w:t xml:space="preserve"> é a</w:t>
      </w:r>
      <w:r w:rsidR="00A940D8" w:rsidRPr="00A940D8">
        <w:t xml:space="preserve"> </w:t>
      </w:r>
      <w:r w:rsidR="00A940D8" w:rsidRPr="00BF191A">
        <w:rPr>
          <w:rFonts w:cs="Arial"/>
          <w:color w:val="000000" w:themeColor="text1"/>
          <w:szCs w:val="20"/>
        </w:rPr>
        <w:t>a</w:t>
      </w:r>
      <w:r w:rsidR="00BF191A" w:rsidRPr="00BF191A">
        <w:rPr>
          <w:rFonts w:cs="Arial"/>
          <w:color w:val="000000" w:themeColor="text1"/>
          <w:szCs w:val="20"/>
        </w:rPr>
        <w:t xml:space="preserve">quisição dos </w:t>
      </w:r>
      <w:r w:rsidR="00812B17" w:rsidRPr="00BF191A">
        <w:rPr>
          <w:rFonts w:cs="Arial"/>
          <w:color w:val="000000" w:themeColor="text1"/>
          <w:szCs w:val="20"/>
        </w:rPr>
        <w:t>seguintes materiais</w:t>
      </w:r>
      <w:r w:rsidR="00BF191A" w:rsidRPr="00BF191A">
        <w:rPr>
          <w:rFonts w:cs="Arial"/>
          <w:color w:val="000000" w:themeColor="text1"/>
          <w:szCs w:val="20"/>
        </w:rPr>
        <w:t>:</w:t>
      </w:r>
    </w:p>
    <w:tbl>
      <w:tblPr>
        <w:tblW w:w="9618" w:type="dxa"/>
        <w:tblInd w:w="-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34"/>
        <w:gridCol w:w="1299"/>
        <w:gridCol w:w="1642"/>
        <w:gridCol w:w="2543"/>
      </w:tblGrid>
      <w:tr w:rsidR="00BE2BCA" w14:paraId="3ADB741D" w14:textId="77777777" w:rsidTr="00BE2BCA">
        <w:trPr>
          <w:trHeight w:val="288"/>
        </w:trPr>
        <w:tc>
          <w:tcPr>
            <w:tcW w:w="4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EAAA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E4488B7" w14:textId="77777777" w:rsidR="00BE2BCA" w:rsidRDefault="00BE2BCA">
            <w:pPr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color w:val="000000"/>
              </w:rPr>
              <w:t>Produto</w:t>
            </w:r>
          </w:p>
        </w:tc>
        <w:tc>
          <w:tcPr>
            <w:tcW w:w="129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EAAAA"/>
          </w:tcPr>
          <w:p w14:paraId="401826A5" w14:textId="77777777" w:rsidR="00BE2BCA" w:rsidRDefault="00BE2BCA">
            <w:pPr>
              <w:rPr>
                <w:color w:val="000000"/>
              </w:rPr>
            </w:pPr>
          </w:p>
        </w:tc>
        <w:tc>
          <w:tcPr>
            <w:tcW w:w="16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EAAA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63DA840" w14:textId="36C509DD" w:rsidR="00BE2BCA" w:rsidRDefault="00BE2BCA">
            <w:pPr>
              <w:rPr>
                <w:color w:val="000000"/>
              </w:rPr>
            </w:pPr>
            <w:r>
              <w:rPr>
                <w:color w:val="000000"/>
              </w:rPr>
              <w:t>Quantidade</w:t>
            </w:r>
          </w:p>
        </w:tc>
        <w:tc>
          <w:tcPr>
            <w:tcW w:w="25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EAAA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66C7BEF" w14:textId="77777777" w:rsidR="00BE2BCA" w:rsidRDefault="00BE2BCA">
            <w:pPr>
              <w:rPr>
                <w:color w:val="000000"/>
              </w:rPr>
            </w:pPr>
            <w:r>
              <w:rPr>
                <w:color w:val="000000"/>
              </w:rPr>
              <w:t>Unidade de Medida</w:t>
            </w:r>
          </w:p>
        </w:tc>
      </w:tr>
      <w:tr w:rsidR="00BE2BCA" w14:paraId="0C84E1BF" w14:textId="77777777" w:rsidTr="00BE2BCA">
        <w:trPr>
          <w:trHeight w:val="288"/>
        </w:trPr>
        <w:tc>
          <w:tcPr>
            <w:tcW w:w="4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00252C8" w14:textId="77777777" w:rsidR="00BE2BCA" w:rsidRDefault="00BE2BCA">
            <w:pPr>
              <w:rPr>
                <w:color w:val="000000"/>
              </w:rPr>
            </w:pPr>
            <w:r>
              <w:rPr>
                <w:color w:val="000000"/>
              </w:rPr>
              <w:t>Tomada com interruptor 4/2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0E5913CE" w14:textId="77777777" w:rsidR="00BE2BCA" w:rsidRDefault="00BE2BCA">
            <w:pPr>
              <w:jc w:val="center"/>
              <w:rPr>
                <w:color w:val="000000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42E78C1" w14:textId="798F6D17" w:rsidR="00BE2BCA" w:rsidRDefault="00BE2BC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5DB637F" w14:textId="77777777" w:rsidR="00BE2BCA" w:rsidRDefault="00BE2BC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Unidade</w:t>
            </w:r>
          </w:p>
        </w:tc>
      </w:tr>
      <w:tr w:rsidR="00BE2BCA" w14:paraId="5FD876F8" w14:textId="77777777" w:rsidTr="00BE2BCA">
        <w:trPr>
          <w:trHeight w:val="288"/>
        </w:trPr>
        <w:tc>
          <w:tcPr>
            <w:tcW w:w="4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0D5115C" w14:textId="77777777" w:rsidR="00BE2BCA" w:rsidRDefault="00BE2BCA">
            <w:pPr>
              <w:rPr>
                <w:color w:val="000000"/>
              </w:rPr>
            </w:pPr>
            <w:r>
              <w:rPr>
                <w:color w:val="000000"/>
              </w:rPr>
              <w:t xml:space="preserve">Fio 2,5mm </w:t>
            </w:r>
            <w:proofErr w:type="spellStart"/>
            <w:r>
              <w:rPr>
                <w:color w:val="000000"/>
              </w:rPr>
              <w:t>flex</w:t>
            </w:r>
            <w:proofErr w:type="spellEnd"/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243C92FF" w14:textId="77777777" w:rsidR="00BE2BCA" w:rsidRDefault="00BE2BCA">
            <w:pPr>
              <w:jc w:val="center"/>
              <w:rPr>
                <w:color w:val="000000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907E05E" w14:textId="0A597079" w:rsidR="00BE2BCA" w:rsidRDefault="00BE2BC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250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E377034" w14:textId="77777777" w:rsidR="00BE2BCA" w:rsidRDefault="00BE2BC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Metros</w:t>
            </w:r>
          </w:p>
        </w:tc>
      </w:tr>
      <w:tr w:rsidR="00BE2BCA" w14:paraId="3C092FFF" w14:textId="77777777" w:rsidTr="00BE2BCA">
        <w:trPr>
          <w:trHeight w:val="288"/>
        </w:trPr>
        <w:tc>
          <w:tcPr>
            <w:tcW w:w="4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E590082" w14:textId="77777777" w:rsidR="00BE2BCA" w:rsidRDefault="00BE2BCA">
            <w:pPr>
              <w:rPr>
                <w:color w:val="000000"/>
              </w:rPr>
            </w:pPr>
            <w:r>
              <w:rPr>
                <w:color w:val="000000"/>
              </w:rPr>
              <w:t xml:space="preserve">Brita rosa </w:t>
            </w:r>
            <w:proofErr w:type="spellStart"/>
            <w:r>
              <w:rPr>
                <w:color w:val="000000"/>
              </w:rPr>
              <w:t>numero</w:t>
            </w:r>
            <w:proofErr w:type="spellEnd"/>
            <w:r>
              <w:rPr>
                <w:color w:val="000000"/>
              </w:rPr>
              <w:t xml:space="preserve"> zero em sacos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2876223D" w14:textId="77777777" w:rsidR="00BE2BCA" w:rsidRDefault="00BE2BCA">
            <w:pPr>
              <w:jc w:val="center"/>
              <w:rPr>
                <w:color w:val="000000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7752ABC" w14:textId="42E00D97" w:rsidR="00BE2BCA" w:rsidRDefault="00BE2BC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4F527EB" w14:textId="77777777" w:rsidR="00BE2BCA" w:rsidRDefault="00BE2BC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Metros</w:t>
            </w:r>
          </w:p>
        </w:tc>
      </w:tr>
      <w:tr w:rsidR="00BE2BCA" w14:paraId="546F0FA3" w14:textId="77777777" w:rsidTr="00BE2BCA">
        <w:trPr>
          <w:trHeight w:val="864"/>
        </w:trPr>
        <w:tc>
          <w:tcPr>
            <w:tcW w:w="4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7832A5E" w14:textId="77777777" w:rsidR="00BE2BCA" w:rsidRDefault="00BE2BCA">
            <w:pPr>
              <w:rPr>
                <w:color w:val="000000"/>
              </w:rPr>
            </w:pPr>
            <w:r>
              <w:rPr>
                <w:color w:val="000000"/>
              </w:rPr>
              <w:t xml:space="preserve">Escada articulada 4 </w:t>
            </w:r>
            <w:proofErr w:type="gramStart"/>
            <w:r>
              <w:rPr>
                <w:color w:val="000000"/>
              </w:rPr>
              <w:t>x</w:t>
            </w:r>
            <w:proofErr w:type="gramEnd"/>
            <w:r>
              <w:rPr>
                <w:color w:val="000000"/>
              </w:rPr>
              <w:t xml:space="preserve"> 4 alumínio 16 degraus 4,50 metros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0C852D1C" w14:textId="77777777" w:rsidR="00BE2BCA" w:rsidRDefault="00BE2BCA">
            <w:pPr>
              <w:jc w:val="center"/>
              <w:rPr>
                <w:color w:val="000000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DFD4519" w14:textId="570C4378" w:rsidR="00BE2BCA" w:rsidRDefault="00BE2BC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850879B" w14:textId="77777777" w:rsidR="00BE2BCA" w:rsidRDefault="00BE2BC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Unidade</w:t>
            </w:r>
          </w:p>
        </w:tc>
      </w:tr>
      <w:tr w:rsidR="00BE2BCA" w14:paraId="7046E169" w14:textId="77777777" w:rsidTr="00BE2BCA">
        <w:trPr>
          <w:trHeight w:val="576"/>
        </w:trPr>
        <w:tc>
          <w:tcPr>
            <w:tcW w:w="4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3B7C13F" w14:textId="77777777" w:rsidR="00BE2BCA" w:rsidRDefault="00BE2BCA">
            <w:pPr>
              <w:rPr>
                <w:color w:val="000000"/>
              </w:rPr>
            </w:pPr>
            <w:r>
              <w:rPr>
                <w:color w:val="000000"/>
              </w:rPr>
              <w:t>Carro Armazém 300 KG, com Pneu de Câmara.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2E7D1C0B" w14:textId="77777777" w:rsidR="00BE2BCA" w:rsidRDefault="00BE2BCA">
            <w:pPr>
              <w:jc w:val="center"/>
              <w:rPr>
                <w:color w:val="000000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B7D7057" w14:textId="6C204ED4" w:rsidR="00BE2BCA" w:rsidRDefault="00BE2BC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64BAD5F" w14:textId="77777777" w:rsidR="00BE2BCA" w:rsidRDefault="00BE2BC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Unidade</w:t>
            </w:r>
          </w:p>
        </w:tc>
      </w:tr>
    </w:tbl>
    <w:p w14:paraId="5024D618" w14:textId="77777777" w:rsidR="00BF191A" w:rsidRPr="00BF191A" w:rsidRDefault="00BF191A" w:rsidP="00BF191A">
      <w:pPr>
        <w:pStyle w:val="PargrafodaLista"/>
        <w:spacing w:line="360" w:lineRule="auto"/>
        <w:ind w:left="696"/>
        <w:jc w:val="both"/>
        <w:rPr>
          <w:rFonts w:cs="Arial"/>
        </w:rPr>
      </w:pPr>
    </w:p>
    <w:p w14:paraId="3F394C20" w14:textId="77777777" w:rsidR="00BE2BCA" w:rsidRDefault="003D3599" w:rsidP="00812B17">
      <w:pPr>
        <w:pStyle w:val="PargrafodaLista"/>
        <w:numPr>
          <w:ilvl w:val="1"/>
          <w:numId w:val="5"/>
        </w:numPr>
        <w:spacing w:line="360" w:lineRule="auto"/>
        <w:jc w:val="both"/>
        <w:rPr>
          <w:rFonts w:cs="Arial"/>
          <w:color w:val="000000" w:themeColor="text1"/>
          <w:szCs w:val="20"/>
        </w:rPr>
      </w:pPr>
      <w:r w:rsidRPr="00BE2BCA">
        <w:rPr>
          <w:rFonts w:cs="Arial"/>
          <w:color w:val="000000" w:themeColor="text1"/>
          <w:szCs w:val="20"/>
        </w:rPr>
        <w:t xml:space="preserve">       O critério de julgamento adotado será o</w:t>
      </w:r>
      <w:r w:rsidRPr="00BE2BCA">
        <w:rPr>
          <w:rFonts w:cs="Arial"/>
          <w:i/>
          <w:iCs/>
          <w:color w:val="000000" w:themeColor="text1"/>
          <w:szCs w:val="20"/>
        </w:rPr>
        <w:t xml:space="preserve"> menor preço </w:t>
      </w:r>
      <w:r w:rsidRPr="00BE2BCA">
        <w:rPr>
          <w:rFonts w:cs="Arial"/>
          <w:color w:val="000000" w:themeColor="text1"/>
          <w:szCs w:val="20"/>
        </w:rPr>
        <w:t>observadas as exigências contidas neste Aviso de Contratação Direta e seus Anexos quanto às especificações e quantidades do objeto.</w:t>
      </w:r>
    </w:p>
    <w:p w14:paraId="47C7316C" w14:textId="0ABDA61E" w:rsidR="00A06A33" w:rsidRPr="00BE2BCA" w:rsidRDefault="00504EEB" w:rsidP="00812B17">
      <w:pPr>
        <w:pStyle w:val="PargrafodaLista"/>
        <w:numPr>
          <w:ilvl w:val="0"/>
          <w:numId w:val="5"/>
        </w:numPr>
        <w:spacing w:line="360" w:lineRule="auto"/>
        <w:jc w:val="both"/>
        <w:rPr>
          <w:rFonts w:cs="Arial"/>
          <w:color w:val="000000" w:themeColor="text1"/>
          <w:szCs w:val="20"/>
        </w:rPr>
      </w:pPr>
      <w:r w:rsidRPr="00BE2BCA">
        <w:rPr>
          <w:rFonts w:cs="Arial"/>
          <w:b/>
          <w:szCs w:val="20"/>
        </w:rPr>
        <w:t>DA FUNDAMENTAÇÃO</w:t>
      </w:r>
    </w:p>
    <w:p w14:paraId="581FD1B9" w14:textId="4EEC1F71" w:rsidR="00504EEB" w:rsidRPr="00A06A33" w:rsidRDefault="00A06A33" w:rsidP="00812B17">
      <w:pPr>
        <w:pStyle w:val="PargrafodaLista"/>
        <w:numPr>
          <w:ilvl w:val="1"/>
          <w:numId w:val="5"/>
        </w:numPr>
        <w:spacing w:line="360" w:lineRule="auto"/>
        <w:rPr>
          <w:rFonts w:cs="Arial"/>
          <w:b/>
          <w:szCs w:val="20"/>
        </w:rPr>
      </w:pPr>
      <w:r>
        <w:rPr>
          <w:rFonts w:cs="Arial"/>
          <w:szCs w:val="20"/>
        </w:rPr>
        <w:t xml:space="preserve">      </w:t>
      </w:r>
      <w:r w:rsidR="00383FCD" w:rsidRPr="00A06A33">
        <w:rPr>
          <w:rFonts w:cs="Arial"/>
          <w:szCs w:val="20"/>
        </w:rPr>
        <w:t>Art. 75, inciso II da Lei 14.133/2021.</w:t>
      </w:r>
    </w:p>
    <w:p w14:paraId="4A2DECA8" w14:textId="77777777" w:rsidR="00383FCD" w:rsidRDefault="00383FCD" w:rsidP="00997ED0">
      <w:pPr>
        <w:spacing w:line="360" w:lineRule="auto"/>
        <w:ind w:left="360"/>
        <w:rPr>
          <w:rFonts w:cs="Arial"/>
          <w:szCs w:val="20"/>
        </w:rPr>
      </w:pPr>
    </w:p>
    <w:p w14:paraId="5834FF46" w14:textId="32FAFD17" w:rsidR="00383FCD" w:rsidRPr="00383FCD" w:rsidRDefault="00A06A33" w:rsidP="00812B17">
      <w:pPr>
        <w:numPr>
          <w:ilvl w:val="0"/>
          <w:numId w:val="5"/>
        </w:numPr>
        <w:spacing w:line="360" w:lineRule="auto"/>
        <w:rPr>
          <w:rFonts w:cs="Arial"/>
          <w:b/>
          <w:bCs/>
          <w:szCs w:val="20"/>
        </w:rPr>
      </w:pPr>
      <w:r>
        <w:rPr>
          <w:rFonts w:cs="Arial"/>
          <w:b/>
          <w:bCs/>
          <w:szCs w:val="20"/>
        </w:rPr>
        <w:t xml:space="preserve">      </w:t>
      </w:r>
      <w:r w:rsidR="00383FCD" w:rsidRPr="00383FCD">
        <w:rPr>
          <w:rFonts w:cs="Arial"/>
          <w:b/>
          <w:bCs/>
          <w:szCs w:val="20"/>
        </w:rPr>
        <w:t>JUSTICATIVA DE DISPENSA DE LICITAÇÃO</w:t>
      </w:r>
    </w:p>
    <w:p w14:paraId="6DA195B2" w14:textId="77777777" w:rsidR="00BE2BCA" w:rsidRDefault="00383FCD" w:rsidP="00812B17">
      <w:pPr>
        <w:numPr>
          <w:ilvl w:val="1"/>
          <w:numId w:val="5"/>
        </w:numPr>
        <w:spacing w:line="360" w:lineRule="auto"/>
        <w:ind w:left="0" w:firstLine="0"/>
        <w:jc w:val="both"/>
        <w:rPr>
          <w:rFonts w:cs="Arial"/>
          <w:szCs w:val="20"/>
        </w:rPr>
      </w:pPr>
      <w:r w:rsidRPr="00383FCD">
        <w:rPr>
          <w:rFonts w:cs="Arial"/>
          <w:szCs w:val="20"/>
        </w:rPr>
        <w:t>A</w:t>
      </w:r>
      <w:r w:rsidR="005E4DB5" w:rsidRPr="00383FCD">
        <w:rPr>
          <w:rFonts w:cs="Arial"/>
          <w:szCs w:val="20"/>
        </w:rPr>
        <w:t xml:space="preserve"> aquisição por Dispensa de Licitação traz maior celeridade na condução do processo, uma vez que dispensa a produção de editais; publicação de etapas processuais; análise classificação e julgamento de proposta; sessões públicas para execução de lances, entre outras oriundas de certame licitatório que d</w:t>
      </w:r>
      <w:r w:rsidR="00085D2C">
        <w:rPr>
          <w:rFonts w:cs="Arial"/>
          <w:szCs w:val="20"/>
        </w:rPr>
        <w:t>emandam a realização de Pregão.</w:t>
      </w:r>
    </w:p>
    <w:p w14:paraId="092BC3C0" w14:textId="77777777" w:rsidR="00812B17" w:rsidRDefault="00BE2BCA" w:rsidP="00812B17">
      <w:pPr>
        <w:numPr>
          <w:ilvl w:val="1"/>
          <w:numId w:val="5"/>
        </w:numPr>
        <w:spacing w:line="360" w:lineRule="auto"/>
        <w:ind w:left="0" w:firstLine="0"/>
        <w:jc w:val="both"/>
        <w:rPr>
          <w:rStyle w:val="fontstyle01"/>
          <w:rFonts w:ascii="Arial" w:hAnsi="Arial" w:cs="Arial"/>
          <w:b w:val="0"/>
          <w:bCs w:val="0"/>
          <w:color w:val="auto"/>
          <w:sz w:val="20"/>
          <w:szCs w:val="20"/>
        </w:rPr>
      </w:pPr>
      <w:r w:rsidRPr="00BE2BCA">
        <w:rPr>
          <w:rStyle w:val="fontstyle01"/>
          <w:rFonts w:ascii="Arial" w:hAnsi="Arial" w:cs="Arial"/>
          <w:b w:val="0"/>
          <w:bCs w:val="0"/>
          <w:sz w:val="20"/>
          <w:szCs w:val="20"/>
        </w:rPr>
        <w:t xml:space="preserve">A aquisição justifica-se para suprir necessidades do setor de manutenção tais como: constante de transporte de materiais (Carro Armazém), finalização dos acabamentos externos da guarita (Brita), finalização da parte elétrica do depósito (Escada, fio, interruptor). </w:t>
      </w:r>
    </w:p>
    <w:p w14:paraId="7C7BF82B" w14:textId="77777777" w:rsidR="00812B17" w:rsidRDefault="00B862E4" w:rsidP="00812B17">
      <w:pPr>
        <w:pStyle w:val="PargrafodaLista"/>
        <w:numPr>
          <w:ilvl w:val="0"/>
          <w:numId w:val="5"/>
        </w:numPr>
        <w:spacing w:line="360" w:lineRule="auto"/>
        <w:jc w:val="both"/>
        <w:rPr>
          <w:rFonts w:cs="Arial"/>
          <w:szCs w:val="20"/>
        </w:rPr>
      </w:pPr>
      <w:r w:rsidRPr="00812B17">
        <w:rPr>
          <w:rFonts w:cs="Arial"/>
          <w:b/>
          <w:szCs w:val="20"/>
        </w:rPr>
        <w:t>HABILITAÇÃO</w:t>
      </w:r>
    </w:p>
    <w:p w14:paraId="608F978B" w14:textId="77777777" w:rsidR="00812B17" w:rsidRDefault="00C525CC" w:rsidP="00812B17">
      <w:pPr>
        <w:pStyle w:val="PargrafodaLista"/>
        <w:numPr>
          <w:ilvl w:val="1"/>
          <w:numId w:val="5"/>
        </w:numPr>
        <w:spacing w:line="360" w:lineRule="auto"/>
        <w:jc w:val="both"/>
        <w:rPr>
          <w:rFonts w:cs="Arial"/>
          <w:szCs w:val="20"/>
        </w:rPr>
      </w:pPr>
      <w:r w:rsidRPr="00812B17">
        <w:rPr>
          <w:rFonts w:cs="Arial"/>
          <w:szCs w:val="20"/>
          <w:lang w:eastAsia="ar-SA"/>
        </w:rPr>
        <w:t xml:space="preserve">Os </w:t>
      </w:r>
      <w:r w:rsidRPr="00812B17">
        <w:rPr>
          <w:rFonts w:cs="Arial"/>
          <w:color w:val="000000"/>
          <w:szCs w:val="20"/>
        </w:rPr>
        <w:t>documentos</w:t>
      </w:r>
      <w:r w:rsidRPr="00812B17">
        <w:rPr>
          <w:rFonts w:cs="Arial"/>
          <w:szCs w:val="20"/>
          <w:lang w:eastAsia="ar-SA"/>
        </w:rPr>
        <w:t xml:space="preserve"> a serem exigidos para fins de habilitação constam do </w:t>
      </w:r>
      <w:r w:rsidRPr="00812B17">
        <w:rPr>
          <w:rFonts w:cs="Arial"/>
          <w:b/>
          <w:szCs w:val="20"/>
          <w:lang w:eastAsia="ar-SA"/>
        </w:rPr>
        <w:t xml:space="preserve">ANEXO I </w:t>
      </w:r>
      <w:r w:rsidR="00DE4EBF" w:rsidRPr="00812B17">
        <w:rPr>
          <w:rFonts w:cs="Arial"/>
          <w:szCs w:val="20"/>
          <w:lang w:eastAsia="ar-SA"/>
        </w:rPr>
        <w:t>deste aviso</w:t>
      </w:r>
      <w:r w:rsidR="00B1545F" w:rsidRPr="00812B17">
        <w:rPr>
          <w:rFonts w:cs="Arial"/>
          <w:szCs w:val="20"/>
          <w:lang w:eastAsia="ar-SA"/>
        </w:rPr>
        <w:t xml:space="preserve"> e serão solicitados d</w:t>
      </w:r>
      <w:r w:rsidR="00F86B85" w:rsidRPr="00812B17">
        <w:rPr>
          <w:rFonts w:cs="Arial"/>
          <w:szCs w:val="20"/>
          <w:lang w:eastAsia="ar-SA"/>
        </w:rPr>
        <w:t xml:space="preserve">o fornecedor </w:t>
      </w:r>
      <w:r w:rsidR="007C27EE" w:rsidRPr="00812B17">
        <w:rPr>
          <w:rFonts w:cs="Arial"/>
          <w:szCs w:val="20"/>
          <w:lang w:eastAsia="ar-SA"/>
        </w:rPr>
        <w:t>mais bem classificado</w:t>
      </w:r>
      <w:r w:rsidR="00AA20AA" w:rsidRPr="00812B17">
        <w:rPr>
          <w:rFonts w:cs="Arial"/>
          <w:szCs w:val="20"/>
          <w:lang w:eastAsia="ar-SA"/>
        </w:rPr>
        <w:t xml:space="preserve"> da fase de lances</w:t>
      </w:r>
      <w:r w:rsidR="00DE4EBF" w:rsidRPr="00812B17">
        <w:rPr>
          <w:rFonts w:cs="Arial"/>
          <w:szCs w:val="20"/>
          <w:lang w:eastAsia="ar-SA"/>
        </w:rPr>
        <w:t>.</w:t>
      </w:r>
    </w:p>
    <w:p w14:paraId="7D36F309" w14:textId="77777777" w:rsidR="00812B17" w:rsidRPr="00812B17" w:rsidRDefault="00E310BD" w:rsidP="00812B17">
      <w:pPr>
        <w:pStyle w:val="PargrafodaLista"/>
        <w:numPr>
          <w:ilvl w:val="0"/>
          <w:numId w:val="5"/>
        </w:numPr>
        <w:spacing w:line="360" w:lineRule="auto"/>
        <w:jc w:val="both"/>
        <w:rPr>
          <w:rFonts w:cs="Arial"/>
          <w:bCs/>
          <w:szCs w:val="20"/>
        </w:rPr>
      </w:pPr>
      <w:r w:rsidRPr="00812B17">
        <w:rPr>
          <w:rFonts w:cs="Arial"/>
          <w:b/>
          <w:szCs w:val="20"/>
        </w:rPr>
        <w:t>PAGAMENTO</w:t>
      </w:r>
    </w:p>
    <w:p w14:paraId="01777D1E" w14:textId="77777777" w:rsidR="00812B17" w:rsidRDefault="00E310BD" w:rsidP="00812B17">
      <w:pPr>
        <w:pStyle w:val="PargrafodaLista"/>
        <w:numPr>
          <w:ilvl w:val="1"/>
          <w:numId w:val="5"/>
        </w:numPr>
        <w:spacing w:line="360" w:lineRule="auto"/>
        <w:jc w:val="both"/>
        <w:rPr>
          <w:rFonts w:cs="Arial"/>
          <w:bCs/>
          <w:szCs w:val="20"/>
        </w:rPr>
      </w:pPr>
      <w:r w:rsidRPr="00812B17">
        <w:rPr>
          <w:rFonts w:cs="Arial"/>
          <w:bCs/>
          <w:szCs w:val="20"/>
        </w:rPr>
        <w:t>O pagamento será efetuado por ordem bancária e</w:t>
      </w:r>
      <w:r w:rsidR="006C772F" w:rsidRPr="00812B17">
        <w:rPr>
          <w:rFonts w:cs="Arial"/>
          <w:bCs/>
          <w:szCs w:val="20"/>
        </w:rPr>
        <w:t>mitida no prazo de até 1</w:t>
      </w:r>
      <w:r w:rsidR="00B971C4" w:rsidRPr="00812B17">
        <w:rPr>
          <w:rFonts w:cs="Arial"/>
          <w:bCs/>
          <w:szCs w:val="20"/>
        </w:rPr>
        <w:t>5</w:t>
      </w:r>
      <w:r w:rsidR="006C772F" w:rsidRPr="00812B17">
        <w:rPr>
          <w:rFonts w:cs="Arial"/>
          <w:bCs/>
          <w:szCs w:val="20"/>
        </w:rPr>
        <w:t xml:space="preserve"> (</w:t>
      </w:r>
      <w:r w:rsidR="00B971C4" w:rsidRPr="00812B17">
        <w:rPr>
          <w:rFonts w:cs="Arial"/>
          <w:bCs/>
          <w:szCs w:val="20"/>
        </w:rPr>
        <w:t>quinze</w:t>
      </w:r>
      <w:r w:rsidRPr="00812B17">
        <w:rPr>
          <w:rFonts w:cs="Arial"/>
          <w:bCs/>
          <w:szCs w:val="20"/>
        </w:rPr>
        <w:t>) dia</w:t>
      </w:r>
      <w:r w:rsidR="00B971C4" w:rsidRPr="00812B17">
        <w:rPr>
          <w:rFonts w:cs="Arial"/>
          <w:bCs/>
          <w:szCs w:val="20"/>
        </w:rPr>
        <w:t>s</w:t>
      </w:r>
      <w:r w:rsidRPr="00812B17">
        <w:rPr>
          <w:rFonts w:cs="Arial"/>
          <w:bCs/>
          <w:szCs w:val="20"/>
        </w:rPr>
        <w:t>, contados do recebimento dos produtos e do atesto do documento fiscal.</w:t>
      </w:r>
    </w:p>
    <w:p w14:paraId="50F7C0EF" w14:textId="77777777" w:rsidR="00812B17" w:rsidRDefault="009A3E0F" w:rsidP="00812B17">
      <w:pPr>
        <w:pStyle w:val="PargrafodaLista"/>
        <w:numPr>
          <w:ilvl w:val="0"/>
          <w:numId w:val="5"/>
        </w:numPr>
        <w:spacing w:line="360" w:lineRule="auto"/>
        <w:jc w:val="both"/>
        <w:rPr>
          <w:rFonts w:cs="Arial"/>
          <w:bCs/>
          <w:szCs w:val="20"/>
        </w:rPr>
      </w:pPr>
      <w:r w:rsidRPr="00812B17">
        <w:rPr>
          <w:rFonts w:cs="Arial"/>
          <w:b/>
          <w:szCs w:val="20"/>
        </w:rPr>
        <w:t>SANÇÕES</w:t>
      </w:r>
    </w:p>
    <w:p w14:paraId="563CBC8E" w14:textId="77777777" w:rsidR="00812B17" w:rsidRDefault="00E310BD" w:rsidP="00812B17">
      <w:pPr>
        <w:pStyle w:val="PargrafodaLista"/>
        <w:numPr>
          <w:ilvl w:val="1"/>
          <w:numId w:val="5"/>
        </w:numPr>
        <w:spacing w:line="360" w:lineRule="auto"/>
        <w:jc w:val="both"/>
        <w:rPr>
          <w:rFonts w:cs="Arial"/>
          <w:bCs/>
          <w:szCs w:val="20"/>
        </w:rPr>
      </w:pPr>
      <w:r w:rsidRPr="00812B17">
        <w:rPr>
          <w:rFonts w:cs="Arial"/>
          <w:szCs w:val="20"/>
        </w:rPr>
        <w:t>Se a Contratada inadimplir as obrigações assumidas, no todo ou em parte, ficará sujeita às sanções previstas na Lei 14133/2021;</w:t>
      </w:r>
    </w:p>
    <w:p w14:paraId="3702C651" w14:textId="77777777" w:rsidR="00812B17" w:rsidRPr="00812B17" w:rsidRDefault="00E310BD" w:rsidP="00812B17">
      <w:pPr>
        <w:pStyle w:val="PargrafodaLista"/>
        <w:numPr>
          <w:ilvl w:val="1"/>
          <w:numId w:val="5"/>
        </w:numPr>
        <w:spacing w:line="360" w:lineRule="auto"/>
        <w:jc w:val="both"/>
        <w:rPr>
          <w:rFonts w:cs="Arial"/>
          <w:bCs/>
          <w:szCs w:val="20"/>
        </w:rPr>
      </w:pPr>
      <w:r w:rsidRPr="00812B17">
        <w:rPr>
          <w:rFonts w:cs="Arial"/>
          <w:szCs w:val="20"/>
        </w:rPr>
        <w:t>Pelo atraso injustificado na entrega do produto, a licitante vencedora fica sujeita à multa de 0,5% (cinco décimos por cento) sobre o valor do contrato por dia de atraso, até o limite de 10% (dez por cento). Após o 5 (quinto) dia de atraso, a Contratante poderá considerar inexecução total do contrato;</w:t>
      </w:r>
    </w:p>
    <w:p w14:paraId="1236D9A5" w14:textId="77777777" w:rsidR="00812B17" w:rsidRPr="00812B17" w:rsidRDefault="00E310BD" w:rsidP="00812B17">
      <w:pPr>
        <w:pStyle w:val="PargrafodaLista"/>
        <w:numPr>
          <w:ilvl w:val="1"/>
          <w:numId w:val="5"/>
        </w:numPr>
        <w:spacing w:line="360" w:lineRule="auto"/>
        <w:jc w:val="both"/>
        <w:rPr>
          <w:rFonts w:cs="Arial"/>
          <w:bCs/>
          <w:szCs w:val="20"/>
        </w:rPr>
      </w:pPr>
      <w:r w:rsidRPr="00812B17">
        <w:rPr>
          <w:rFonts w:cs="Arial"/>
          <w:szCs w:val="20"/>
        </w:rPr>
        <w:t>Pela demora em substituir o material rejeitado, a contar do segundo dia da data da notificação da rejeição: 2% (dois por cento) do valor do material recusado, por dia decorrido;</w:t>
      </w:r>
    </w:p>
    <w:p w14:paraId="099A3599" w14:textId="77777777" w:rsidR="00812B17" w:rsidRPr="00812B17" w:rsidRDefault="00E310BD" w:rsidP="00812B17">
      <w:pPr>
        <w:pStyle w:val="PargrafodaLista"/>
        <w:numPr>
          <w:ilvl w:val="1"/>
          <w:numId w:val="5"/>
        </w:numPr>
        <w:spacing w:line="360" w:lineRule="auto"/>
        <w:jc w:val="both"/>
        <w:rPr>
          <w:rFonts w:cs="Arial"/>
          <w:bCs/>
          <w:szCs w:val="20"/>
        </w:rPr>
      </w:pPr>
      <w:r w:rsidRPr="00812B17">
        <w:rPr>
          <w:rFonts w:cs="Arial"/>
          <w:szCs w:val="20"/>
        </w:rPr>
        <w:t>Pela recusa da Contratada em substituir o material rejeitado, entendendo-se como recusa a substituição não efetivada nos cinco dias que se seguirem à data da rejeição:</w:t>
      </w:r>
    </w:p>
    <w:p w14:paraId="5132863E" w14:textId="7C06DFA8" w:rsidR="00196F9E" w:rsidRPr="00812B17" w:rsidRDefault="00E310BD" w:rsidP="00812B17">
      <w:pPr>
        <w:pStyle w:val="PargrafodaLista"/>
        <w:numPr>
          <w:ilvl w:val="1"/>
          <w:numId w:val="5"/>
        </w:numPr>
        <w:spacing w:line="360" w:lineRule="auto"/>
        <w:jc w:val="both"/>
        <w:rPr>
          <w:rFonts w:cs="Arial"/>
          <w:bCs/>
          <w:szCs w:val="20"/>
        </w:rPr>
      </w:pPr>
      <w:r w:rsidRPr="00812B17">
        <w:rPr>
          <w:rFonts w:cs="Arial"/>
          <w:szCs w:val="20"/>
        </w:rPr>
        <w:t>10% (dez por cento) do valor do equipamento.</w:t>
      </w:r>
    </w:p>
    <w:p w14:paraId="593D7FA6" w14:textId="2756E9BC" w:rsidR="00484E26" w:rsidRDefault="00484E26" w:rsidP="00997ED0">
      <w:pPr>
        <w:spacing w:line="360" w:lineRule="auto"/>
        <w:jc w:val="both"/>
        <w:rPr>
          <w:rFonts w:cs="Arial"/>
          <w:szCs w:val="20"/>
        </w:rPr>
      </w:pPr>
    </w:p>
    <w:p w14:paraId="4C519063" w14:textId="186B779D" w:rsidR="00484E26" w:rsidRDefault="00484E26" w:rsidP="00997ED0">
      <w:pPr>
        <w:spacing w:line="360" w:lineRule="auto"/>
        <w:jc w:val="both"/>
        <w:rPr>
          <w:rFonts w:cs="Arial"/>
          <w:szCs w:val="20"/>
        </w:rPr>
      </w:pPr>
      <w:r>
        <w:rPr>
          <w:rFonts w:cs="Arial"/>
          <w:szCs w:val="20"/>
        </w:rPr>
        <w:t>ANEXOS:</w:t>
      </w:r>
    </w:p>
    <w:p w14:paraId="6DD8870B" w14:textId="47FA8123" w:rsidR="00484E26" w:rsidRDefault="00484E26" w:rsidP="00997ED0">
      <w:pPr>
        <w:spacing w:line="360" w:lineRule="auto"/>
        <w:jc w:val="both"/>
        <w:rPr>
          <w:rFonts w:cs="Arial"/>
          <w:szCs w:val="20"/>
        </w:rPr>
      </w:pPr>
      <w:r>
        <w:rPr>
          <w:rFonts w:cs="Arial"/>
          <w:szCs w:val="20"/>
        </w:rPr>
        <w:t>Anexo I – Habilitação</w:t>
      </w:r>
    </w:p>
    <w:p w14:paraId="5B250F0E" w14:textId="0FBB3352" w:rsidR="00484E26" w:rsidRPr="000546CB" w:rsidRDefault="00484E26" w:rsidP="00997ED0">
      <w:pPr>
        <w:spacing w:line="360" w:lineRule="auto"/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Anexo II – Termo de </w:t>
      </w:r>
      <w:r w:rsidR="00652DED">
        <w:rPr>
          <w:rFonts w:cs="Arial"/>
          <w:szCs w:val="20"/>
        </w:rPr>
        <w:t>Referência</w:t>
      </w:r>
      <w:r>
        <w:rPr>
          <w:rFonts w:cs="Arial"/>
          <w:szCs w:val="20"/>
        </w:rPr>
        <w:t>.</w:t>
      </w:r>
    </w:p>
    <w:p w14:paraId="67BE2A4A" w14:textId="4B01975B" w:rsidR="00B1545F" w:rsidRDefault="00B1545F" w:rsidP="00997ED0">
      <w:pPr>
        <w:spacing w:line="360" w:lineRule="auto"/>
        <w:jc w:val="both"/>
        <w:rPr>
          <w:rFonts w:cs="Arial"/>
          <w:szCs w:val="20"/>
        </w:rPr>
      </w:pPr>
    </w:p>
    <w:p w14:paraId="05BFF25A" w14:textId="045F3867" w:rsidR="0054210E" w:rsidRDefault="00A92427" w:rsidP="00997ED0">
      <w:pPr>
        <w:spacing w:line="360" w:lineRule="auto"/>
        <w:ind w:right="-15"/>
        <w:jc w:val="center"/>
        <w:rPr>
          <w:rFonts w:cs="Arial"/>
          <w:color w:val="000000"/>
          <w:szCs w:val="20"/>
        </w:rPr>
      </w:pPr>
      <w:r w:rsidRPr="000546CB">
        <w:rPr>
          <w:rFonts w:cs="Arial"/>
          <w:color w:val="000000"/>
          <w:szCs w:val="20"/>
        </w:rPr>
        <w:t>Porto Alegre,</w:t>
      </w:r>
      <w:r w:rsidR="00E74B80">
        <w:rPr>
          <w:rFonts w:cs="Arial"/>
          <w:color w:val="000000"/>
          <w:szCs w:val="20"/>
        </w:rPr>
        <w:t xml:space="preserve"> </w:t>
      </w:r>
      <w:r w:rsidR="00BF191A">
        <w:rPr>
          <w:rFonts w:cs="Arial"/>
          <w:color w:val="000000"/>
          <w:szCs w:val="20"/>
        </w:rPr>
        <w:t>09</w:t>
      </w:r>
      <w:r w:rsidR="00FA76AE">
        <w:rPr>
          <w:rFonts w:cs="Arial"/>
          <w:color w:val="000000"/>
          <w:szCs w:val="20"/>
        </w:rPr>
        <w:t xml:space="preserve"> de junho</w:t>
      </w:r>
      <w:r w:rsidR="009D198C" w:rsidRPr="000546CB">
        <w:rPr>
          <w:rFonts w:cs="Arial"/>
          <w:color w:val="000000"/>
          <w:szCs w:val="20"/>
        </w:rPr>
        <w:t xml:space="preserve"> de 2022.</w:t>
      </w:r>
    </w:p>
    <w:p w14:paraId="6F20B66C" w14:textId="55034A10" w:rsidR="00D70966" w:rsidRDefault="00D70966" w:rsidP="00997ED0">
      <w:pPr>
        <w:spacing w:line="360" w:lineRule="auto"/>
        <w:ind w:right="-15"/>
        <w:jc w:val="center"/>
        <w:rPr>
          <w:rFonts w:cs="Arial"/>
          <w:color w:val="000000"/>
          <w:szCs w:val="20"/>
        </w:rPr>
      </w:pPr>
    </w:p>
    <w:p w14:paraId="7A3D3953" w14:textId="19CD2C7A" w:rsidR="00D70966" w:rsidRDefault="00D70966" w:rsidP="00824127">
      <w:pPr>
        <w:spacing w:line="360" w:lineRule="auto"/>
        <w:ind w:right="-15"/>
        <w:jc w:val="center"/>
        <w:rPr>
          <w:rFonts w:cs="Arial"/>
          <w:color w:val="000000"/>
          <w:szCs w:val="20"/>
        </w:rPr>
      </w:pPr>
    </w:p>
    <w:p w14:paraId="6F2FF997" w14:textId="77777777" w:rsidR="00D70966" w:rsidRPr="000546CB" w:rsidRDefault="00D70966" w:rsidP="00824127">
      <w:pPr>
        <w:spacing w:line="360" w:lineRule="auto"/>
        <w:ind w:right="-15"/>
        <w:jc w:val="center"/>
        <w:rPr>
          <w:rFonts w:cs="Arial"/>
          <w:color w:val="000000"/>
          <w:szCs w:val="20"/>
        </w:rPr>
      </w:pPr>
    </w:p>
    <w:p w14:paraId="7FB7F937" w14:textId="0D43405D" w:rsidR="00147041" w:rsidRPr="000546CB" w:rsidRDefault="00BF191A" w:rsidP="00824127">
      <w:pPr>
        <w:spacing w:line="360" w:lineRule="auto"/>
        <w:ind w:right="-15"/>
        <w:jc w:val="center"/>
        <w:rPr>
          <w:rFonts w:cs="Arial"/>
          <w:b/>
          <w:bCs/>
          <w:iCs/>
          <w:color w:val="000000"/>
          <w:szCs w:val="20"/>
        </w:rPr>
      </w:pPr>
      <w:r>
        <w:rPr>
          <w:rFonts w:cs="Arial"/>
          <w:b/>
          <w:bCs/>
          <w:iCs/>
          <w:color w:val="000000"/>
          <w:szCs w:val="20"/>
        </w:rPr>
        <w:t>Marcos Apratto Rigon</w:t>
      </w:r>
    </w:p>
    <w:p w14:paraId="0AE8338A" w14:textId="724430A0" w:rsidR="0054210E" w:rsidRPr="000546CB" w:rsidRDefault="00CC144D" w:rsidP="00824127">
      <w:pPr>
        <w:spacing w:line="360" w:lineRule="auto"/>
        <w:ind w:right="-15"/>
        <w:jc w:val="center"/>
        <w:rPr>
          <w:rFonts w:cs="Arial"/>
          <w:b/>
          <w:bCs/>
          <w:iCs/>
          <w:color w:val="000000"/>
          <w:szCs w:val="20"/>
        </w:rPr>
      </w:pPr>
      <w:r>
        <w:rPr>
          <w:rFonts w:cs="Arial"/>
          <w:b/>
          <w:bCs/>
          <w:iCs/>
          <w:color w:val="000000"/>
          <w:szCs w:val="20"/>
        </w:rPr>
        <w:t>Setor de Licitações e Compras</w:t>
      </w:r>
    </w:p>
    <w:p w14:paraId="5EBFF9BE" w14:textId="05DCE444" w:rsidR="006B212C" w:rsidRPr="000546CB" w:rsidRDefault="006B212C" w:rsidP="00824127">
      <w:pPr>
        <w:spacing w:line="360" w:lineRule="auto"/>
        <w:ind w:right="-15"/>
        <w:jc w:val="center"/>
        <w:rPr>
          <w:rFonts w:cs="Arial"/>
          <w:b/>
          <w:bCs/>
          <w:iCs/>
          <w:color w:val="000000"/>
          <w:szCs w:val="20"/>
        </w:rPr>
      </w:pPr>
    </w:p>
    <w:p w14:paraId="0ACEC15F" w14:textId="08E4594D" w:rsidR="00E23CC8" w:rsidRPr="000546CB" w:rsidRDefault="00E23CC8" w:rsidP="00824127">
      <w:pPr>
        <w:tabs>
          <w:tab w:val="left" w:pos="709"/>
        </w:tabs>
        <w:spacing w:line="360" w:lineRule="auto"/>
        <w:rPr>
          <w:rFonts w:cs="Arial"/>
          <w:i/>
          <w:color w:val="FF0000"/>
          <w:szCs w:val="20"/>
          <w:highlight w:val="green"/>
        </w:rPr>
      </w:pPr>
    </w:p>
    <w:p w14:paraId="3B429F7D" w14:textId="05ED40F3" w:rsidR="00B90271" w:rsidRPr="000546CB" w:rsidRDefault="00B90271" w:rsidP="00824127">
      <w:pPr>
        <w:spacing w:line="360" w:lineRule="auto"/>
        <w:rPr>
          <w:rFonts w:cs="Arial"/>
          <w:i/>
          <w:color w:val="FF0000"/>
          <w:szCs w:val="20"/>
          <w:highlight w:val="green"/>
        </w:rPr>
      </w:pPr>
    </w:p>
    <w:p w14:paraId="6A0EDAD7" w14:textId="5208DBA2" w:rsidR="007076B7" w:rsidRPr="000546CB" w:rsidRDefault="007076B7" w:rsidP="00824127">
      <w:pPr>
        <w:spacing w:line="360" w:lineRule="auto"/>
        <w:jc w:val="center"/>
        <w:rPr>
          <w:rFonts w:cs="Arial"/>
          <w:b/>
          <w:bCs/>
          <w:szCs w:val="20"/>
          <w:lang w:eastAsia="en-US"/>
        </w:rPr>
      </w:pPr>
    </w:p>
    <w:p w14:paraId="38DEC725" w14:textId="558AA27E" w:rsidR="00FF2781" w:rsidRPr="000546CB" w:rsidRDefault="00FF2781" w:rsidP="00824127">
      <w:pPr>
        <w:spacing w:line="360" w:lineRule="auto"/>
        <w:jc w:val="center"/>
        <w:rPr>
          <w:rFonts w:cs="Arial"/>
          <w:b/>
          <w:bCs/>
          <w:szCs w:val="20"/>
          <w:lang w:eastAsia="en-US"/>
        </w:rPr>
      </w:pPr>
    </w:p>
    <w:p w14:paraId="4288A3A0" w14:textId="0EFA0187" w:rsidR="00FF2781" w:rsidRPr="000546CB" w:rsidRDefault="00FF2781" w:rsidP="00824127">
      <w:pPr>
        <w:spacing w:line="360" w:lineRule="auto"/>
        <w:jc w:val="center"/>
        <w:rPr>
          <w:rFonts w:cs="Arial"/>
          <w:b/>
          <w:bCs/>
          <w:szCs w:val="20"/>
          <w:lang w:eastAsia="en-US"/>
        </w:rPr>
      </w:pPr>
    </w:p>
    <w:p w14:paraId="281947B3" w14:textId="6CE06595" w:rsidR="00FF2781" w:rsidRPr="000546CB" w:rsidRDefault="00FF2781" w:rsidP="00824127">
      <w:pPr>
        <w:spacing w:line="360" w:lineRule="auto"/>
        <w:jc w:val="center"/>
        <w:rPr>
          <w:rFonts w:cs="Arial"/>
          <w:b/>
          <w:bCs/>
          <w:szCs w:val="20"/>
          <w:lang w:eastAsia="en-US"/>
        </w:rPr>
      </w:pPr>
    </w:p>
    <w:p w14:paraId="77A5F0DF" w14:textId="3416A302" w:rsidR="00FF2781" w:rsidRPr="000546CB" w:rsidRDefault="00FF2781" w:rsidP="00824127">
      <w:pPr>
        <w:spacing w:line="360" w:lineRule="auto"/>
        <w:jc w:val="center"/>
        <w:rPr>
          <w:rFonts w:cs="Arial"/>
          <w:b/>
          <w:bCs/>
          <w:szCs w:val="20"/>
          <w:lang w:eastAsia="en-US"/>
        </w:rPr>
      </w:pPr>
    </w:p>
    <w:p w14:paraId="005FB18F" w14:textId="722B64AE" w:rsidR="00071ED0" w:rsidRPr="000546CB" w:rsidRDefault="00071ED0" w:rsidP="00824127">
      <w:pPr>
        <w:spacing w:line="360" w:lineRule="auto"/>
        <w:jc w:val="center"/>
        <w:rPr>
          <w:rFonts w:cs="Arial"/>
          <w:b/>
          <w:bCs/>
          <w:szCs w:val="20"/>
          <w:lang w:eastAsia="en-US"/>
        </w:rPr>
      </w:pPr>
    </w:p>
    <w:p w14:paraId="05C26E16" w14:textId="0F06020F" w:rsidR="00071ED0" w:rsidRDefault="00071ED0" w:rsidP="00824127">
      <w:pPr>
        <w:spacing w:line="360" w:lineRule="auto"/>
        <w:jc w:val="center"/>
        <w:rPr>
          <w:rFonts w:cs="Arial"/>
          <w:b/>
          <w:bCs/>
          <w:szCs w:val="20"/>
          <w:lang w:eastAsia="en-US"/>
        </w:rPr>
      </w:pPr>
    </w:p>
    <w:p w14:paraId="6DF7F02E" w14:textId="77777777" w:rsidR="00477A78" w:rsidRDefault="00477A78" w:rsidP="00824127">
      <w:pPr>
        <w:spacing w:line="360" w:lineRule="auto"/>
        <w:jc w:val="center"/>
        <w:rPr>
          <w:rFonts w:cs="Arial"/>
          <w:b/>
          <w:bCs/>
          <w:szCs w:val="20"/>
          <w:lang w:eastAsia="en-US"/>
        </w:rPr>
      </w:pPr>
    </w:p>
    <w:p w14:paraId="6808E043" w14:textId="77777777" w:rsidR="00BF191A" w:rsidRDefault="00BF191A" w:rsidP="00824127">
      <w:pPr>
        <w:spacing w:line="360" w:lineRule="auto"/>
        <w:jc w:val="center"/>
        <w:rPr>
          <w:rFonts w:cs="Arial"/>
          <w:b/>
          <w:bCs/>
          <w:szCs w:val="20"/>
          <w:lang w:eastAsia="en-US"/>
        </w:rPr>
      </w:pPr>
    </w:p>
    <w:p w14:paraId="37905830" w14:textId="77777777" w:rsidR="00BF191A" w:rsidRDefault="00BF191A" w:rsidP="00824127">
      <w:pPr>
        <w:spacing w:line="360" w:lineRule="auto"/>
        <w:jc w:val="center"/>
        <w:rPr>
          <w:rFonts w:cs="Arial"/>
          <w:b/>
          <w:bCs/>
          <w:szCs w:val="20"/>
          <w:lang w:eastAsia="en-US"/>
        </w:rPr>
      </w:pPr>
    </w:p>
    <w:p w14:paraId="3793E7DB" w14:textId="77777777" w:rsidR="00BF191A" w:rsidRDefault="00BF191A" w:rsidP="00824127">
      <w:pPr>
        <w:spacing w:line="360" w:lineRule="auto"/>
        <w:jc w:val="center"/>
        <w:rPr>
          <w:rFonts w:cs="Arial"/>
          <w:b/>
          <w:bCs/>
          <w:szCs w:val="20"/>
          <w:lang w:eastAsia="en-US"/>
        </w:rPr>
      </w:pPr>
    </w:p>
    <w:p w14:paraId="40327BCC" w14:textId="77777777" w:rsidR="00BF191A" w:rsidRDefault="00BF191A" w:rsidP="00824127">
      <w:pPr>
        <w:spacing w:line="360" w:lineRule="auto"/>
        <w:jc w:val="center"/>
        <w:rPr>
          <w:rFonts w:cs="Arial"/>
          <w:b/>
          <w:bCs/>
          <w:szCs w:val="20"/>
          <w:lang w:eastAsia="en-US"/>
        </w:rPr>
      </w:pPr>
    </w:p>
    <w:p w14:paraId="6BC426A3" w14:textId="77777777" w:rsidR="00BF191A" w:rsidRDefault="00BF191A" w:rsidP="00824127">
      <w:pPr>
        <w:spacing w:line="360" w:lineRule="auto"/>
        <w:jc w:val="center"/>
        <w:rPr>
          <w:rFonts w:cs="Arial"/>
          <w:b/>
          <w:bCs/>
          <w:szCs w:val="20"/>
          <w:lang w:eastAsia="en-US"/>
        </w:rPr>
      </w:pPr>
    </w:p>
    <w:p w14:paraId="5F0B19C6" w14:textId="77777777" w:rsidR="00BF191A" w:rsidRDefault="00BF191A" w:rsidP="00824127">
      <w:pPr>
        <w:spacing w:line="360" w:lineRule="auto"/>
        <w:jc w:val="center"/>
        <w:rPr>
          <w:rFonts w:cs="Arial"/>
          <w:b/>
          <w:bCs/>
          <w:szCs w:val="20"/>
          <w:lang w:eastAsia="en-US"/>
        </w:rPr>
      </w:pPr>
    </w:p>
    <w:p w14:paraId="47E8A3C3" w14:textId="77777777" w:rsidR="00BF191A" w:rsidRDefault="00BF191A" w:rsidP="00824127">
      <w:pPr>
        <w:spacing w:line="360" w:lineRule="auto"/>
        <w:jc w:val="center"/>
        <w:rPr>
          <w:rFonts w:cs="Arial"/>
          <w:b/>
          <w:bCs/>
          <w:szCs w:val="20"/>
          <w:lang w:eastAsia="en-US"/>
        </w:rPr>
      </w:pPr>
    </w:p>
    <w:p w14:paraId="42DF39B8" w14:textId="77777777" w:rsidR="00BF191A" w:rsidRDefault="00BF191A" w:rsidP="00824127">
      <w:pPr>
        <w:spacing w:line="360" w:lineRule="auto"/>
        <w:jc w:val="center"/>
        <w:rPr>
          <w:rFonts w:cs="Arial"/>
          <w:b/>
          <w:bCs/>
          <w:szCs w:val="20"/>
          <w:lang w:eastAsia="en-US"/>
        </w:rPr>
      </w:pPr>
    </w:p>
    <w:p w14:paraId="08B6256F" w14:textId="77777777" w:rsidR="00BF191A" w:rsidRDefault="00BF191A" w:rsidP="00824127">
      <w:pPr>
        <w:spacing w:line="360" w:lineRule="auto"/>
        <w:jc w:val="center"/>
        <w:rPr>
          <w:rFonts w:cs="Arial"/>
          <w:b/>
          <w:bCs/>
          <w:szCs w:val="20"/>
          <w:lang w:eastAsia="en-US"/>
        </w:rPr>
      </w:pPr>
    </w:p>
    <w:p w14:paraId="4EC6C1C7" w14:textId="77777777" w:rsidR="00BF191A" w:rsidRDefault="00BF191A" w:rsidP="00824127">
      <w:pPr>
        <w:spacing w:line="360" w:lineRule="auto"/>
        <w:jc w:val="center"/>
        <w:rPr>
          <w:rFonts w:cs="Arial"/>
          <w:b/>
          <w:bCs/>
          <w:szCs w:val="20"/>
          <w:lang w:eastAsia="en-US"/>
        </w:rPr>
      </w:pPr>
    </w:p>
    <w:p w14:paraId="7925CA70" w14:textId="77777777" w:rsidR="00EC350F" w:rsidRDefault="00EC350F" w:rsidP="006F7B05">
      <w:pPr>
        <w:spacing w:line="360" w:lineRule="auto"/>
        <w:rPr>
          <w:rFonts w:cs="Arial"/>
          <w:b/>
          <w:bCs/>
          <w:szCs w:val="20"/>
          <w:lang w:eastAsia="en-US"/>
        </w:rPr>
      </w:pPr>
    </w:p>
    <w:p w14:paraId="7E37E89E" w14:textId="160C0CB0" w:rsidR="000E658E" w:rsidRDefault="00484E26" w:rsidP="00824127">
      <w:pPr>
        <w:spacing w:line="360" w:lineRule="auto"/>
        <w:jc w:val="center"/>
        <w:rPr>
          <w:rFonts w:cs="Arial"/>
          <w:b/>
          <w:bCs/>
          <w:szCs w:val="20"/>
          <w:lang w:eastAsia="en-US"/>
        </w:rPr>
      </w:pPr>
      <w:r>
        <w:rPr>
          <w:rFonts w:cs="Arial"/>
          <w:b/>
          <w:bCs/>
          <w:szCs w:val="20"/>
          <w:lang w:eastAsia="en-US"/>
        </w:rPr>
        <w:t xml:space="preserve">ANEXO I </w:t>
      </w:r>
      <w:r w:rsidR="00A91668">
        <w:rPr>
          <w:rFonts w:cs="Arial"/>
          <w:b/>
          <w:bCs/>
          <w:szCs w:val="20"/>
          <w:lang w:eastAsia="en-US"/>
        </w:rPr>
        <w:t>–</w:t>
      </w:r>
      <w:r>
        <w:rPr>
          <w:rFonts w:cs="Arial"/>
          <w:b/>
          <w:bCs/>
          <w:szCs w:val="20"/>
          <w:lang w:eastAsia="en-US"/>
        </w:rPr>
        <w:t xml:space="preserve"> HABILITAÇÃO</w:t>
      </w:r>
    </w:p>
    <w:p w14:paraId="51301FAB" w14:textId="77777777" w:rsidR="00A91668" w:rsidRDefault="00A91668" w:rsidP="00824127">
      <w:pPr>
        <w:spacing w:line="360" w:lineRule="auto"/>
        <w:jc w:val="center"/>
        <w:rPr>
          <w:rFonts w:cs="Arial"/>
          <w:b/>
          <w:bCs/>
          <w:szCs w:val="20"/>
          <w:lang w:eastAsia="en-US"/>
        </w:rPr>
      </w:pPr>
    </w:p>
    <w:p w14:paraId="2EDC6144" w14:textId="77777777" w:rsidR="00484E26" w:rsidRDefault="00484E26" w:rsidP="00793305">
      <w:pPr>
        <w:spacing w:line="360" w:lineRule="auto"/>
        <w:rPr>
          <w:rFonts w:cs="Arial"/>
          <w:b/>
          <w:bCs/>
          <w:szCs w:val="20"/>
          <w:lang w:eastAsia="en-US"/>
        </w:rPr>
      </w:pPr>
    </w:p>
    <w:p w14:paraId="0042906D" w14:textId="442C052B" w:rsidR="00793305" w:rsidRPr="00793305" w:rsidRDefault="00793305" w:rsidP="00793305">
      <w:pPr>
        <w:spacing w:line="360" w:lineRule="auto"/>
        <w:rPr>
          <w:rFonts w:cs="Arial"/>
          <w:szCs w:val="20"/>
          <w:lang w:eastAsia="en-US"/>
        </w:rPr>
      </w:pPr>
      <w:r w:rsidRPr="00793305">
        <w:rPr>
          <w:rFonts w:cs="Arial"/>
          <w:szCs w:val="20"/>
          <w:lang w:eastAsia="en-US"/>
        </w:rPr>
        <w:t>1. Regularidade fiscal, social e trabalhista:</w:t>
      </w:r>
    </w:p>
    <w:p w14:paraId="14AB5807" w14:textId="0F55AE9D" w:rsidR="00793305" w:rsidRPr="00793305" w:rsidRDefault="00793305" w:rsidP="00793305">
      <w:pPr>
        <w:spacing w:line="360" w:lineRule="auto"/>
        <w:rPr>
          <w:rFonts w:cs="Arial"/>
          <w:szCs w:val="20"/>
          <w:lang w:eastAsia="en-US"/>
        </w:rPr>
      </w:pPr>
      <w:r>
        <w:rPr>
          <w:rFonts w:cs="Arial"/>
          <w:szCs w:val="20"/>
          <w:lang w:eastAsia="en-US"/>
        </w:rPr>
        <w:t>1</w:t>
      </w:r>
      <w:r w:rsidRPr="00793305">
        <w:rPr>
          <w:rFonts w:cs="Arial"/>
          <w:szCs w:val="20"/>
          <w:lang w:eastAsia="en-US"/>
        </w:rPr>
        <w:t>.1</w:t>
      </w:r>
      <w:r w:rsidRPr="00793305">
        <w:rPr>
          <w:rFonts w:cs="Arial"/>
          <w:szCs w:val="20"/>
          <w:lang w:eastAsia="en-US"/>
        </w:rPr>
        <w:tab/>
        <w:t>prova de inscrição no Cadastro Nacional de Pessoas Jurídicas ou no Cadastro de Pessoas Físicas, conforme o caso;</w:t>
      </w:r>
    </w:p>
    <w:p w14:paraId="0C5CC164" w14:textId="26018835" w:rsidR="00793305" w:rsidRPr="00793305" w:rsidRDefault="00793305" w:rsidP="00793305">
      <w:pPr>
        <w:spacing w:line="360" w:lineRule="auto"/>
        <w:rPr>
          <w:rFonts w:cs="Arial"/>
          <w:szCs w:val="20"/>
          <w:lang w:eastAsia="en-US"/>
        </w:rPr>
      </w:pPr>
      <w:r>
        <w:rPr>
          <w:rFonts w:cs="Arial"/>
          <w:szCs w:val="20"/>
          <w:lang w:eastAsia="en-US"/>
        </w:rPr>
        <w:t>1</w:t>
      </w:r>
      <w:r w:rsidRPr="00793305">
        <w:rPr>
          <w:rFonts w:cs="Arial"/>
          <w:szCs w:val="20"/>
          <w:lang w:eastAsia="en-US"/>
        </w:rPr>
        <w:t>.2</w:t>
      </w:r>
      <w:r w:rsidRPr="00793305">
        <w:rPr>
          <w:rFonts w:cs="Arial"/>
          <w:szCs w:val="20"/>
          <w:lang w:eastAsia="en-US"/>
        </w:rPr>
        <w:tab/>
        <w:t>prova de regularidade fiscal perante a Fazenda Nacional, mediante apresentação de certidão expedida conjuntamente pela Secretaria da Receita Federal do Brasil (RFB) e pela Procuradoria-Geral da Fazenda Nacional (PGFN), referente a todos os créditos tributários federais e à Dívida Ativa da União (DAU) por elas administrados, inclusive aqueles relativos à Seguridade Social, nos termos da Portaria Conjunta nº 1.751, de 02/10/2014, do Secretário da Receita Federal do Brasil e da Procuradora-Geral da Fazenda Nacional.</w:t>
      </w:r>
    </w:p>
    <w:p w14:paraId="5D73C7B0" w14:textId="779B5A0D" w:rsidR="00793305" w:rsidRPr="00793305" w:rsidRDefault="00793305" w:rsidP="00793305">
      <w:pPr>
        <w:spacing w:line="360" w:lineRule="auto"/>
        <w:rPr>
          <w:rFonts w:cs="Arial"/>
          <w:szCs w:val="20"/>
          <w:lang w:eastAsia="en-US"/>
        </w:rPr>
      </w:pPr>
      <w:r>
        <w:rPr>
          <w:rFonts w:cs="Arial"/>
          <w:szCs w:val="20"/>
          <w:lang w:eastAsia="en-US"/>
        </w:rPr>
        <w:t>1</w:t>
      </w:r>
      <w:r w:rsidRPr="00793305">
        <w:rPr>
          <w:rFonts w:cs="Arial"/>
          <w:szCs w:val="20"/>
          <w:lang w:eastAsia="en-US"/>
        </w:rPr>
        <w:t>.3</w:t>
      </w:r>
      <w:r w:rsidRPr="00793305">
        <w:rPr>
          <w:rFonts w:cs="Arial"/>
          <w:szCs w:val="20"/>
          <w:lang w:eastAsia="en-US"/>
        </w:rPr>
        <w:tab/>
        <w:t>prova de regularidade com o Fundo de Garantia do Tempo de Serviço (FGTS);</w:t>
      </w:r>
    </w:p>
    <w:p w14:paraId="3DC09D56" w14:textId="6906FDA2" w:rsidR="00793305" w:rsidRPr="00793305" w:rsidRDefault="00793305" w:rsidP="00793305">
      <w:pPr>
        <w:spacing w:line="360" w:lineRule="auto"/>
        <w:rPr>
          <w:rFonts w:cs="Arial"/>
          <w:szCs w:val="20"/>
          <w:lang w:eastAsia="en-US"/>
        </w:rPr>
      </w:pPr>
      <w:r>
        <w:rPr>
          <w:rFonts w:cs="Arial"/>
          <w:szCs w:val="20"/>
          <w:lang w:eastAsia="en-US"/>
        </w:rPr>
        <w:t>1</w:t>
      </w:r>
      <w:r w:rsidRPr="00793305">
        <w:rPr>
          <w:rFonts w:cs="Arial"/>
          <w:szCs w:val="20"/>
          <w:lang w:eastAsia="en-US"/>
        </w:rPr>
        <w:t>.4</w:t>
      </w:r>
      <w:r w:rsidRPr="00793305">
        <w:rPr>
          <w:rFonts w:cs="Arial"/>
          <w:szCs w:val="20"/>
          <w:lang w:eastAsia="en-US"/>
        </w:rPr>
        <w:tab/>
        <w:t>prova de inexistência de débitos inadimplidos perante a Justiça do Trabalho, mediante a apresentação de certidão negativa ou positiva com efeito de negativa, nos termos do Título VII-A da Consolidação das Leis do Trabalho, aprovada pelo Decreto-Lei nº 5.452, de 1º de maio de 1943;</w:t>
      </w:r>
    </w:p>
    <w:p w14:paraId="2160B599" w14:textId="5D813346" w:rsidR="00793305" w:rsidRPr="00793305" w:rsidRDefault="00793305" w:rsidP="00793305">
      <w:pPr>
        <w:spacing w:line="360" w:lineRule="auto"/>
        <w:rPr>
          <w:rFonts w:cs="Arial"/>
          <w:szCs w:val="20"/>
          <w:lang w:eastAsia="en-US"/>
        </w:rPr>
      </w:pPr>
      <w:r>
        <w:rPr>
          <w:rFonts w:cs="Arial"/>
          <w:szCs w:val="20"/>
          <w:lang w:eastAsia="en-US"/>
        </w:rPr>
        <w:t>1</w:t>
      </w:r>
      <w:r w:rsidRPr="00793305">
        <w:rPr>
          <w:rFonts w:cs="Arial"/>
          <w:szCs w:val="20"/>
          <w:lang w:eastAsia="en-US"/>
        </w:rPr>
        <w:t>.5</w:t>
      </w:r>
      <w:r w:rsidRPr="00793305">
        <w:rPr>
          <w:rFonts w:cs="Arial"/>
          <w:szCs w:val="20"/>
          <w:lang w:eastAsia="en-US"/>
        </w:rPr>
        <w:tab/>
        <w:t xml:space="preserve">prova de inscrição no cadastro de contribuintes estadual e/ou municipal, relativo ao domicílio ou sede do fornecedor, pertinente ao seu ramo de atividade e compatível com o objeto contratual; </w:t>
      </w:r>
    </w:p>
    <w:p w14:paraId="162381C1" w14:textId="432F3344" w:rsidR="00793305" w:rsidRPr="00793305" w:rsidRDefault="00793305" w:rsidP="00793305">
      <w:pPr>
        <w:spacing w:line="360" w:lineRule="auto"/>
        <w:rPr>
          <w:rFonts w:cs="Arial"/>
          <w:szCs w:val="20"/>
          <w:lang w:eastAsia="en-US"/>
        </w:rPr>
      </w:pPr>
      <w:r>
        <w:rPr>
          <w:rFonts w:cs="Arial"/>
          <w:szCs w:val="20"/>
          <w:lang w:eastAsia="en-US"/>
        </w:rPr>
        <w:t>1</w:t>
      </w:r>
      <w:r w:rsidRPr="00793305">
        <w:rPr>
          <w:rFonts w:cs="Arial"/>
          <w:szCs w:val="20"/>
          <w:lang w:eastAsia="en-US"/>
        </w:rPr>
        <w:t>.6</w:t>
      </w:r>
      <w:r w:rsidRPr="00793305">
        <w:rPr>
          <w:rFonts w:cs="Arial"/>
          <w:szCs w:val="20"/>
          <w:lang w:eastAsia="en-US"/>
        </w:rPr>
        <w:tab/>
        <w:t xml:space="preserve">prova de regularidade com a Fazenda Estadual e/ou Municipal do domicílio ou sede do fornecedor, relativa à atividade em cujo exercício contrata ou concorre; </w:t>
      </w:r>
    </w:p>
    <w:p w14:paraId="6B35946A" w14:textId="4D5CBC9E" w:rsidR="00793305" w:rsidRPr="00793305" w:rsidRDefault="00484E26" w:rsidP="00793305">
      <w:pPr>
        <w:spacing w:line="360" w:lineRule="auto"/>
        <w:rPr>
          <w:rFonts w:cs="Arial"/>
          <w:szCs w:val="20"/>
          <w:lang w:eastAsia="en-US"/>
        </w:rPr>
      </w:pPr>
      <w:r>
        <w:rPr>
          <w:rFonts w:cs="Arial"/>
          <w:szCs w:val="20"/>
          <w:lang w:eastAsia="en-US"/>
        </w:rPr>
        <w:t>1</w:t>
      </w:r>
      <w:r w:rsidR="00793305" w:rsidRPr="00793305">
        <w:rPr>
          <w:rFonts w:cs="Arial"/>
          <w:szCs w:val="20"/>
          <w:lang w:eastAsia="en-US"/>
        </w:rPr>
        <w:t>.7</w:t>
      </w:r>
      <w:r w:rsidR="00793305" w:rsidRPr="00793305">
        <w:rPr>
          <w:rFonts w:cs="Arial"/>
          <w:szCs w:val="20"/>
          <w:lang w:eastAsia="en-US"/>
        </w:rPr>
        <w:tab/>
        <w:t xml:space="preserve">caso o fornecedor seja considerado isento dos tributos estaduais e/ou municipais relacionados ao objeto contratual, deverá comprovar tal condição mediante a apresentação de declaração da Fazenda respectiva do seu domicílio ou sede, ou outra equivalente, na forma da lei; </w:t>
      </w:r>
    </w:p>
    <w:p w14:paraId="62EF63A9" w14:textId="5751A4FB" w:rsidR="00793305" w:rsidRPr="00793305" w:rsidRDefault="00484E26" w:rsidP="00793305">
      <w:pPr>
        <w:spacing w:line="360" w:lineRule="auto"/>
        <w:rPr>
          <w:rFonts w:cs="Arial"/>
          <w:szCs w:val="20"/>
          <w:lang w:eastAsia="en-US"/>
        </w:rPr>
      </w:pPr>
      <w:r>
        <w:rPr>
          <w:rFonts w:cs="Arial"/>
          <w:szCs w:val="20"/>
          <w:lang w:eastAsia="en-US"/>
        </w:rPr>
        <w:t xml:space="preserve">2. </w:t>
      </w:r>
      <w:r w:rsidR="00793305" w:rsidRPr="00793305">
        <w:rPr>
          <w:rFonts w:cs="Arial"/>
          <w:szCs w:val="20"/>
          <w:lang w:eastAsia="en-US"/>
        </w:rPr>
        <w:t xml:space="preserve">Qualificação Econômico-Financeira: </w:t>
      </w:r>
    </w:p>
    <w:p w14:paraId="6B8DB489" w14:textId="48D1DC4C" w:rsidR="003C1246" w:rsidRDefault="00484E26" w:rsidP="00793305">
      <w:pPr>
        <w:spacing w:line="360" w:lineRule="auto"/>
        <w:rPr>
          <w:rFonts w:cs="Arial"/>
          <w:szCs w:val="20"/>
          <w:lang w:eastAsia="en-US"/>
        </w:rPr>
      </w:pPr>
      <w:r>
        <w:rPr>
          <w:rFonts w:cs="Arial"/>
          <w:szCs w:val="20"/>
          <w:lang w:eastAsia="en-US"/>
        </w:rPr>
        <w:t>2</w:t>
      </w:r>
      <w:r w:rsidR="00793305" w:rsidRPr="00793305">
        <w:rPr>
          <w:rFonts w:cs="Arial"/>
          <w:szCs w:val="20"/>
          <w:lang w:eastAsia="en-US"/>
        </w:rPr>
        <w:t>.1</w:t>
      </w:r>
      <w:r w:rsidR="00793305" w:rsidRPr="00793305">
        <w:rPr>
          <w:rFonts w:cs="Arial"/>
          <w:szCs w:val="20"/>
          <w:lang w:eastAsia="en-US"/>
        </w:rPr>
        <w:tab/>
        <w:t>certidão negativa de falência expedida pelo distribuidor da sede do fornecedor;</w:t>
      </w:r>
    </w:p>
    <w:p w14:paraId="18AB0B5B" w14:textId="74DF5C33" w:rsidR="00FD19F8" w:rsidRDefault="00FD19F8" w:rsidP="00824127">
      <w:pPr>
        <w:spacing w:line="360" w:lineRule="auto"/>
        <w:jc w:val="center"/>
        <w:rPr>
          <w:rFonts w:cs="Arial"/>
          <w:b/>
          <w:bCs/>
          <w:szCs w:val="20"/>
          <w:lang w:eastAsia="en-US"/>
        </w:rPr>
      </w:pPr>
    </w:p>
    <w:p w14:paraId="37E10EEF" w14:textId="5006AAC9" w:rsidR="00FD19F8" w:rsidRDefault="00FD19F8" w:rsidP="00824127">
      <w:pPr>
        <w:spacing w:line="360" w:lineRule="auto"/>
        <w:jc w:val="center"/>
        <w:rPr>
          <w:rFonts w:cs="Arial"/>
          <w:b/>
          <w:bCs/>
          <w:szCs w:val="20"/>
          <w:lang w:eastAsia="en-US"/>
        </w:rPr>
      </w:pPr>
    </w:p>
    <w:p w14:paraId="2AD2B132" w14:textId="6FE48C46" w:rsidR="00FD19F8" w:rsidRDefault="00FD19F8" w:rsidP="00824127">
      <w:pPr>
        <w:spacing w:line="360" w:lineRule="auto"/>
        <w:jc w:val="center"/>
        <w:rPr>
          <w:rFonts w:cs="Arial"/>
          <w:b/>
          <w:bCs/>
          <w:szCs w:val="20"/>
          <w:lang w:eastAsia="en-US"/>
        </w:rPr>
      </w:pPr>
    </w:p>
    <w:p w14:paraId="2DE653B7" w14:textId="782657BD" w:rsidR="00FD19F8" w:rsidRDefault="00FD19F8" w:rsidP="00824127">
      <w:pPr>
        <w:spacing w:line="360" w:lineRule="auto"/>
        <w:jc w:val="center"/>
        <w:rPr>
          <w:rFonts w:cs="Arial"/>
          <w:b/>
          <w:bCs/>
          <w:szCs w:val="20"/>
          <w:lang w:eastAsia="en-US"/>
        </w:rPr>
      </w:pPr>
    </w:p>
    <w:p w14:paraId="7200D9B4" w14:textId="25ACCBE6" w:rsidR="00FD19F8" w:rsidRDefault="00FD19F8" w:rsidP="00824127">
      <w:pPr>
        <w:spacing w:line="360" w:lineRule="auto"/>
        <w:jc w:val="center"/>
        <w:rPr>
          <w:rFonts w:cs="Arial"/>
          <w:b/>
          <w:bCs/>
          <w:szCs w:val="20"/>
          <w:lang w:eastAsia="en-US"/>
        </w:rPr>
      </w:pPr>
    </w:p>
    <w:p w14:paraId="39D425CC" w14:textId="77777777" w:rsidR="00EC350F" w:rsidRDefault="00EC350F" w:rsidP="00824127">
      <w:pPr>
        <w:spacing w:line="360" w:lineRule="auto"/>
        <w:jc w:val="center"/>
        <w:rPr>
          <w:rFonts w:cs="Arial"/>
          <w:b/>
          <w:bCs/>
          <w:szCs w:val="20"/>
          <w:lang w:eastAsia="en-US"/>
        </w:rPr>
      </w:pPr>
    </w:p>
    <w:p w14:paraId="1ABAC75F" w14:textId="77777777" w:rsidR="00EC350F" w:rsidRDefault="00EC350F" w:rsidP="00824127">
      <w:pPr>
        <w:spacing w:line="360" w:lineRule="auto"/>
        <w:jc w:val="center"/>
        <w:rPr>
          <w:rFonts w:cs="Arial"/>
          <w:b/>
          <w:bCs/>
          <w:szCs w:val="20"/>
          <w:lang w:eastAsia="en-US"/>
        </w:rPr>
      </w:pPr>
    </w:p>
    <w:p w14:paraId="7116F39E" w14:textId="188CF607" w:rsidR="00FD19F8" w:rsidRDefault="00FD19F8" w:rsidP="00824127">
      <w:pPr>
        <w:spacing w:line="360" w:lineRule="auto"/>
        <w:jc w:val="center"/>
        <w:rPr>
          <w:rFonts w:cs="Arial"/>
          <w:b/>
          <w:bCs/>
          <w:szCs w:val="20"/>
          <w:lang w:eastAsia="en-US"/>
        </w:rPr>
      </w:pPr>
    </w:p>
    <w:p w14:paraId="72C7274F" w14:textId="5D3BE773" w:rsidR="00FD19F8" w:rsidRDefault="00FD19F8" w:rsidP="00824127">
      <w:pPr>
        <w:spacing w:line="360" w:lineRule="auto"/>
        <w:jc w:val="center"/>
        <w:rPr>
          <w:rFonts w:cs="Arial"/>
          <w:b/>
          <w:bCs/>
          <w:szCs w:val="20"/>
          <w:lang w:eastAsia="en-US"/>
        </w:rPr>
      </w:pPr>
    </w:p>
    <w:p w14:paraId="3A04E0CF" w14:textId="77777777" w:rsidR="00BF191A" w:rsidRDefault="00BF191A" w:rsidP="00824127">
      <w:pPr>
        <w:spacing w:line="360" w:lineRule="auto"/>
        <w:jc w:val="center"/>
        <w:rPr>
          <w:rFonts w:cs="Arial"/>
          <w:b/>
          <w:bCs/>
          <w:szCs w:val="20"/>
          <w:lang w:eastAsia="en-US"/>
        </w:rPr>
      </w:pPr>
    </w:p>
    <w:p w14:paraId="68314628" w14:textId="77777777" w:rsidR="00BF191A" w:rsidRDefault="00BF191A" w:rsidP="00824127">
      <w:pPr>
        <w:spacing w:line="360" w:lineRule="auto"/>
        <w:jc w:val="center"/>
        <w:rPr>
          <w:rFonts w:cs="Arial"/>
          <w:b/>
          <w:bCs/>
          <w:szCs w:val="20"/>
          <w:lang w:eastAsia="en-US"/>
        </w:rPr>
      </w:pPr>
    </w:p>
    <w:p w14:paraId="455D4805" w14:textId="77777777" w:rsidR="00BF191A" w:rsidRDefault="00BF191A" w:rsidP="00824127">
      <w:pPr>
        <w:spacing w:line="360" w:lineRule="auto"/>
        <w:jc w:val="center"/>
        <w:rPr>
          <w:rFonts w:cs="Arial"/>
          <w:b/>
          <w:bCs/>
          <w:szCs w:val="20"/>
          <w:lang w:eastAsia="en-US"/>
        </w:rPr>
      </w:pPr>
    </w:p>
    <w:p w14:paraId="5E2B1A64" w14:textId="7AAE270E" w:rsidR="00FD19F8" w:rsidRDefault="00FD19F8" w:rsidP="00824127">
      <w:pPr>
        <w:spacing w:line="360" w:lineRule="auto"/>
        <w:jc w:val="center"/>
        <w:rPr>
          <w:rFonts w:cs="Arial"/>
          <w:b/>
          <w:bCs/>
          <w:szCs w:val="20"/>
          <w:lang w:eastAsia="en-US"/>
        </w:rPr>
      </w:pPr>
    </w:p>
    <w:p w14:paraId="061D4591" w14:textId="2C027A5C" w:rsidR="005E4DB5" w:rsidRDefault="005E4DB5" w:rsidP="00824127">
      <w:pPr>
        <w:spacing w:line="360" w:lineRule="auto"/>
        <w:jc w:val="center"/>
        <w:rPr>
          <w:rFonts w:cs="Arial"/>
          <w:b/>
          <w:bCs/>
          <w:szCs w:val="20"/>
          <w:lang w:eastAsia="en-US"/>
        </w:rPr>
      </w:pPr>
    </w:p>
    <w:p w14:paraId="6AC23A08" w14:textId="77777777" w:rsidR="00477A78" w:rsidRDefault="00477A78" w:rsidP="00824127">
      <w:pPr>
        <w:spacing w:line="360" w:lineRule="auto"/>
        <w:jc w:val="center"/>
        <w:rPr>
          <w:rFonts w:cs="Arial"/>
          <w:b/>
          <w:bCs/>
          <w:szCs w:val="20"/>
          <w:lang w:eastAsia="en-US"/>
        </w:rPr>
      </w:pPr>
    </w:p>
    <w:p w14:paraId="79E16924" w14:textId="4552A9F3" w:rsidR="00B90271" w:rsidRPr="000546CB" w:rsidRDefault="00B90271" w:rsidP="00824127">
      <w:pPr>
        <w:spacing w:line="360" w:lineRule="auto"/>
        <w:jc w:val="center"/>
        <w:rPr>
          <w:rFonts w:cs="Arial"/>
          <w:b/>
          <w:bCs/>
          <w:szCs w:val="20"/>
          <w:lang w:eastAsia="en-US"/>
        </w:rPr>
      </w:pPr>
      <w:r w:rsidRPr="000546CB">
        <w:rPr>
          <w:rFonts w:cs="Arial"/>
          <w:b/>
          <w:bCs/>
          <w:szCs w:val="20"/>
          <w:lang w:eastAsia="en-US"/>
        </w:rPr>
        <w:t>ANEXO I</w:t>
      </w:r>
      <w:r w:rsidR="00920E7D" w:rsidRPr="000546CB">
        <w:rPr>
          <w:rFonts w:cs="Arial"/>
          <w:b/>
          <w:bCs/>
          <w:szCs w:val="20"/>
          <w:lang w:eastAsia="en-US"/>
        </w:rPr>
        <w:t>I</w:t>
      </w:r>
      <w:r w:rsidRPr="000546CB">
        <w:rPr>
          <w:rFonts w:cs="Arial"/>
          <w:b/>
          <w:bCs/>
          <w:szCs w:val="20"/>
          <w:lang w:eastAsia="en-US"/>
        </w:rPr>
        <w:t xml:space="preserve"> – TERMO DE</w:t>
      </w:r>
      <w:r w:rsidR="007076B7" w:rsidRPr="000546CB">
        <w:rPr>
          <w:rFonts w:cs="Arial"/>
          <w:b/>
          <w:bCs/>
          <w:szCs w:val="20"/>
          <w:lang w:eastAsia="en-US"/>
        </w:rPr>
        <w:t xml:space="preserve"> </w:t>
      </w:r>
      <w:r w:rsidRPr="000546CB">
        <w:rPr>
          <w:rFonts w:cs="Arial"/>
          <w:b/>
          <w:bCs/>
          <w:szCs w:val="20"/>
          <w:lang w:eastAsia="en-US"/>
        </w:rPr>
        <w:t>REFER</w:t>
      </w:r>
      <w:r w:rsidR="00920E7D" w:rsidRPr="000546CB">
        <w:rPr>
          <w:rFonts w:cs="Arial"/>
          <w:b/>
          <w:bCs/>
          <w:szCs w:val="20"/>
          <w:lang w:eastAsia="en-US"/>
        </w:rPr>
        <w:t>Ê</w:t>
      </w:r>
      <w:r w:rsidRPr="000546CB">
        <w:rPr>
          <w:rFonts w:cs="Arial"/>
          <w:b/>
          <w:bCs/>
          <w:szCs w:val="20"/>
          <w:lang w:eastAsia="en-US"/>
        </w:rPr>
        <w:t>NCIA</w:t>
      </w:r>
    </w:p>
    <w:p w14:paraId="6F32F569" w14:textId="10FDA260" w:rsidR="00AA6249" w:rsidRPr="000546CB" w:rsidRDefault="00AA6249" w:rsidP="00824127">
      <w:pPr>
        <w:spacing w:line="360" w:lineRule="auto"/>
        <w:jc w:val="center"/>
        <w:rPr>
          <w:rFonts w:cs="Arial"/>
          <w:b/>
          <w:bCs/>
          <w:szCs w:val="20"/>
          <w:lang w:eastAsia="en-US"/>
        </w:rPr>
      </w:pPr>
    </w:p>
    <w:p w14:paraId="72BA3643" w14:textId="4ABDC532" w:rsidR="001C5B9D" w:rsidRPr="003D3599" w:rsidRDefault="00F33579" w:rsidP="00812B17">
      <w:pPr>
        <w:pStyle w:val="PargrafodaLista"/>
        <w:numPr>
          <w:ilvl w:val="1"/>
          <w:numId w:val="3"/>
        </w:numPr>
        <w:spacing w:line="360" w:lineRule="auto"/>
        <w:jc w:val="both"/>
        <w:rPr>
          <w:rStyle w:val="fontstyle01"/>
          <w:rFonts w:ascii="Arial" w:hAnsi="Arial" w:cs="Arial"/>
          <w:sz w:val="20"/>
          <w:szCs w:val="20"/>
        </w:rPr>
      </w:pPr>
      <w:r w:rsidRPr="003D3599">
        <w:rPr>
          <w:rStyle w:val="fontstyle01"/>
          <w:rFonts w:ascii="Arial" w:hAnsi="Arial" w:cs="Arial"/>
          <w:sz w:val="20"/>
          <w:szCs w:val="20"/>
        </w:rPr>
        <w:t xml:space="preserve">       </w:t>
      </w:r>
      <w:r w:rsidR="00793305" w:rsidRPr="003D3599">
        <w:rPr>
          <w:rStyle w:val="fontstyle01"/>
          <w:rFonts w:ascii="Arial" w:hAnsi="Arial" w:cs="Arial"/>
          <w:sz w:val="20"/>
          <w:szCs w:val="20"/>
        </w:rPr>
        <w:t xml:space="preserve">DA ESPECIFICAÇÃO DO </w:t>
      </w:r>
      <w:r w:rsidR="008A47BC" w:rsidRPr="003D3599">
        <w:rPr>
          <w:rStyle w:val="fontstyle01"/>
          <w:rFonts w:ascii="Arial" w:hAnsi="Arial" w:cs="Arial"/>
          <w:sz w:val="20"/>
          <w:szCs w:val="20"/>
        </w:rPr>
        <w:t>OBJETO</w:t>
      </w:r>
    </w:p>
    <w:p w14:paraId="500EDF4B" w14:textId="77777777" w:rsidR="00F2312C" w:rsidRDefault="00F2312C" w:rsidP="00F2312C">
      <w:pPr>
        <w:pStyle w:val="PargrafodaLista"/>
        <w:spacing w:line="360" w:lineRule="auto"/>
        <w:ind w:left="360"/>
        <w:jc w:val="both"/>
        <w:rPr>
          <w:rStyle w:val="fontstyle01"/>
          <w:rFonts w:ascii="Arial" w:hAnsi="Arial"/>
          <w:b w:val="0"/>
          <w:bCs w:val="0"/>
          <w:sz w:val="20"/>
          <w:szCs w:val="20"/>
        </w:rPr>
      </w:pPr>
    </w:p>
    <w:p w14:paraId="56FB9061" w14:textId="4D2CC949" w:rsidR="00BE2BCA" w:rsidRPr="00BF191A" w:rsidRDefault="00BE2BCA" w:rsidP="00812B17">
      <w:pPr>
        <w:pStyle w:val="PargrafodaLista"/>
        <w:numPr>
          <w:ilvl w:val="1"/>
          <w:numId w:val="4"/>
        </w:numPr>
        <w:spacing w:line="360" w:lineRule="auto"/>
        <w:jc w:val="both"/>
        <w:rPr>
          <w:rFonts w:cs="Arial"/>
          <w:color w:val="000000" w:themeColor="text1"/>
          <w:szCs w:val="20"/>
        </w:rPr>
      </w:pPr>
      <w:r w:rsidRPr="00BF191A">
        <w:rPr>
          <w:rFonts w:cs="Arial"/>
          <w:color w:val="000000" w:themeColor="text1"/>
          <w:szCs w:val="20"/>
        </w:rPr>
        <w:t>O objeto</w:t>
      </w:r>
      <w:r>
        <w:rPr>
          <w:rFonts w:cs="Arial"/>
          <w:color w:val="000000" w:themeColor="text1"/>
          <w:szCs w:val="20"/>
        </w:rPr>
        <w:t xml:space="preserve"> da presente dispensa de licitação</w:t>
      </w:r>
      <w:r w:rsidRPr="00BF191A">
        <w:rPr>
          <w:rFonts w:cs="Arial"/>
          <w:color w:val="000000" w:themeColor="text1"/>
          <w:szCs w:val="20"/>
        </w:rPr>
        <w:t xml:space="preserve"> é a</w:t>
      </w:r>
      <w:r w:rsidRPr="00A940D8">
        <w:t xml:space="preserve"> </w:t>
      </w:r>
      <w:r w:rsidRPr="00BF191A">
        <w:rPr>
          <w:rFonts w:cs="Arial"/>
          <w:color w:val="000000" w:themeColor="text1"/>
          <w:szCs w:val="20"/>
        </w:rPr>
        <w:t xml:space="preserve">aquisição dos </w:t>
      </w:r>
      <w:r w:rsidR="00812B17" w:rsidRPr="00BF191A">
        <w:rPr>
          <w:rFonts w:cs="Arial"/>
          <w:color w:val="000000" w:themeColor="text1"/>
          <w:szCs w:val="20"/>
        </w:rPr>
        <w:t>seguintes materiais</w:t>
      </w:r>
      <w:r w:rsidRPr="00BF191A">
        <w:rPr>
          <w:rFonts w:cs="Arial"/>
          <w:color w:val="000000" w:themeColor="text1"/>
          <w:szCs w:val="20"/>
        </w:rPr>
        <w:t>:</w:t>
      </w:r>
    </w:p>
    <w:p w14:paraId="4635FF2A" w14:textId="0BDEC9B6" w:rsidR="00617B3C" w:rsidRPr="00BE2BCA" w:rsidRDefault="00617B3C" w:rsidP="00BE2BCA">
      <w:pPr>
        <w:spacing w:line="360" w:lineRule="auto"/>
        <w:jc w:val="both"/>
        <w:rPr>
          <w:rStyle w:val="fontstyle01"/>
          <w:rFonts w:ascii="Arial" w:hAnsi="Arial"/>
          <w:b w:val="0"/>
          <w:bCs w:val="0"/>
          <w:sz w:val="20"/>
          <w:szCs w:val="20"/>
        </w:rPr>
      </w:pPr>
    </w:p>
    <w:tbl>
      <w:tblPr>
        <w:tblW w:w="8319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34"/>
        <w:gridCol w:w="1642"/>
        <w:gridCol w:w="2543"/>
      </w:tblGrid>
      <w:tr w:rsidR="00BE2BCA" w14:paraId="1DA6B2A5" w14:textId="77777777" w:rsidTr="00BE2BCA">
        <w:trPr>
          <w:trHeight w:val="288"/>
          <w:jc w:val="center"/>
        </w:trPr>
        <w:tc>
          <w:tcPr>
            <w:tcW w:w="29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EAAA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04967A9" w14:textId="77777777" w:rsidR="00BE2BCA" w:rsidRDefault="00BE2BCA" w:rsidP="00855522">
            <w:pPr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color w:val="000000"/>
              </w:rPr>
              <w:t>Produto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EAAA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B1AA2CC" w14:textId="77777777" w:rsidR="00BE2BCA" w:rsidRDefault="00BE2BCA" w:rsidP="00855522">
            <w:pPr>
              <w:rPr>
                <w:color w:val="000000"/>
              </w:rPr>
            </w:pPr>
            <w:r>
              <w:rPr>
                <w:color w:val="000000"/>
              </w:rPr>
              <w:t>Quantidade</w:t>
            </w:r>
          </w:p>
        </w:tc>
        <w:tc>
          <w:tcPr>
            <w:tcW w:w="18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EAAA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7E4553C" w14:textId="77777777" w:rsidR="00BE2BCA" w:rsidRDefault="00BE2BCA" w:rsidP="00855522">
            <w:pPr>
              <w:rPr>
                <w:color w:val="000000"/>
              </w:rPr>
            </w:pPr>
            <w:r>
              <w:rPr>
                <w:color w:val="000000"/>
              </w:rPr>
              <w:t>Unidade de Medida</w:t>
            </w:r>
          </w:p>
        </w:tc>
      </w:tr>
      <w:tr w:rsidR="00BE2BCA" w14:paraId="05575342" w14:textId="77777777" w:rsidTr="00BE2BCA">
        <w:trPr>
          <w:trHeight w:val="288"/>
          <w:jc w:val="center"/>
        </w:trPr>
        <w:tc>
          <w:tcPr>
            <w:tcW w:w="29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F20213C" w14:textId="77777777" w:rsidR="00BE2BCA" w:rsidRDefault="00BE2BCA" w:rsidP="00855522">
            <w:pPr>
              <w:rPr>
                <w:color w:val="000000"/>
              </w:rPr>
            </w:pPr>
            <w:r>
              <w:rPr>
                <w:color w:val="000000"/>
              </w:rPr>
              <w:t>Tomada com interruptor 4/2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EA7C49A" w14:textId="77777777" w:rsidR="00BE2BCA" w:rsidRDefault="00BE2BCA" w:rsidP="0085552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52E1E8F" w14:textId="77777777" w:rsidR="00BE2BCA" w:rsidRDefault="00BE2BCA" w:rsidP="0085552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Unidade</w:t>
            </w:r>
          </w:p>
        </w:tc>
      </w:tr>
      <w:tr w:rsidR="00BE2BCA" w14:paraId="139E0252" w14:textId="77777777" w:rsidTr="00BE2BCA">
        <w:trPr>
          <w:trHeight w:val="288"/>
          <w:jc w:val="center"/>
        </w:trPr>
        <w:tc>
          <w:tcPr>
            <w:tcW w:w="29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221AF79" w14:textId="77777777" w:rsidR="00BE2BCA" w:rsidRDefault="00BE2BCA" w:rsidP="00855522">
            <w:pPr>
              <w:rPr>
                <w:color w:val="000000"/>
              </w:rPr>
            </w:pPr>
            <w:r>
              <w:rPr>
                <w:color w:val="000000"/>
              </w:rPr>
              <w:t xml:space="preserve">Fio 2,5mm </w:t>
            </w:r>
            <w:proofErr w:type="spellStart"/>
            <w:r>
              <w:rPr>
                <w:color w:val="000000"/>
              </w:rPr>
              <w:t>flex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5553AD" w14:textId="77777777" w:rsidR="00BE2BCA" w:rsidRDefault="00BE2BCA" w:rsidP="0085552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177FFD3" w14:textId="77777777" w:rsidR="00BE2BCA" w:rsidRDefault="00BE2BCA" w:rsidP="0085552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Metros</w:t>
            </w:r>
          </w:p>
        </w:tc>
      </w:tr>
      <w:tr w:rsidR="00BE2BCA" w14:paraId="0D1DC696" w14:textId="77777777" w:rsidTr="00BE2BCA">
        <w:trPr>
          <w:trHeight w:val="288"/>
          <w:jc w:val="center"/>
        </w:trPr>
        <w:tc>
          <w:tcPr>
            <w:tcW w:w="29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FCBADE6" w14:textId="77777777" w:rsidR="00BE2BCA" w:rsidRDefault="00BE2BCA" w:rsidP="00855522">
            <w:pPr>
              <w:rPr>
                <w:color w:val="000000"/>
              </w:rPr>
            </w:pPr>
            <w:r>
              <w:rPr>
                <w:color w:val="000000"/>
              </w:rPr>
              <w:t xml:space="preserve">Brita rosa </w:t>
            </w:r>
            <w:proofErr w:type="spellStart"/>
            <w:r>
              <w:rPr>
                <w:color w:val="000000"/>
              </w:rPr>
              <w:t>numero</w:t>
            </w:r>
            <w:proofErr w:type="spellEnd"/>
            <w:r>
              <w:rPr>
                <w:color w:val="000000"/>
              </w:rPr>
              <w:t xml:space="preserve"> zero em sacos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3DB2D8B" w14:textId="77777777" w:rsidR="00BE2BCA" w:rsidRDefault="00BE2BCA" w:rsidP="0085552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A6EF0EE" w14:textId="77777777" w:rsidR="00BE2BCA" w:rsidRDefault="00BE2BCA" w:rsidP="0085552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Metros</w:t>
            </w:r>
          </w:p>
        </w:tc>
      </w:tr>
      <w:tr w:rsidR="00BE2BCA" w14:paraId="05D912CD" w14:textId="77777777" w:rsidTr="00BE2BCA">
        <w:trPr>
          <w:trHeight w:val="864"/>
          <w:jc w:val="center"/>
        </w:trPr>
        <w:tc>
          <w:tcPr>
            <w:tcW w:w="29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A58202A" w14:textId="77777777" w:rsidR="00BE2BCA" w:rsidRDefault="00BE2BCA" w:rsidP="00855522">
            <w:pPr>
              <w:rPr>
                <w:color w:val="000000"/>
              </w:rPr>
            </w:pPr>
            <w:r>
              <w:rPr>
                <w:color w:val="000000"/>
              </w:rPr>
              <w:t xml:space="preserve">Escada articulada 4 </w:t>
            </w:r>
            <w:proofErr w:type="gramStart"/>
            <w:r>
              <w:rPr>
                <w:color w:val="000000"/>
              </w:rPr>
              <w:t>x</w:t>
            </w:r>
            <w:proofErr w:type="gramEnd"/>
            <w:r>
              <w:rPr>
                <w:color w:val="000000"/>
              </w:rPr>
              <w:t xml:space="preserve"> 4 alumínio 16 degraus 4,50 metros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1D6C386" w14:textId="77777777" w:rsidR="00BE2BCA" w:rsidRDefault="00BE2BCA" w:rsidP="0085552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717C479" w14:textId="77777777" w:rsidR="00BE2BCA" w:rsidRDefault="00BE2BCA" w:rsidP="0085552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Unidade</w:t>
            </w:r>
          </w:p>
        </w:tc>
      </w:tr>
      <w:tr w:rsidR="00BE2BCA" w14:paraId="433F942F" w14:textId="77777777" w:rsidTr="00BE2BCA">
        <w:trPr>
          <w:trHeight w:val="576"/>
          <w:jc w:val="center"/>
        </w:trPr>
        <w:tc>
          <w:tcPr>
            <w:tcW w:w="29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3B308D4" w14:textId="77777777" w:rsidR="00BE2BCA" w:rsidRDefault="00BE2BCA" w:rsidP="00855522">
            <w:pPr>
              <w:rPr>
                <w:color w:val="000000"/>
              </w:rPr>
            </w:pPr>
            <w:r>
              <w:rPr>
                <w:color w:val="000000"/>
              </w:rPr>
              <w:t>Carro Armazém 300 KG, com Pneu de Câmara.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6669C5C" w14:textId="77777777" w:rsidR="00BE2BCA" w:rsidRDefault="00BE2BCA" w:rsidP="0085552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9894C44" w14:textId="77777777" w:rsidR="00BE2BCA" w:rsidRDefault="00BE2BCA" w:rsidP="0085552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Unidade</w:t>
            </w:r>
          </w:p>
        </w:tc>
      </w:tr>
    </w:tbl>
    <w:p w14:paraId="78F8BB52" w14:textId="77777777" w:rsidR="00B32775" w:rsidRDefault="00B32775" w:rsidP="00BE2BCA">
      <w:pPr>
        <w:pStyle w:val="PargrafodaLista"/>
        <w:spacing w:line="360" w:lineRule="auto"/>
        <w:ind w:left="360"/>
        <w:jc w:val="center"/>
        <w:rPr>
          <w:rStyle w:val="fontstyle01"/>
          <w:rFonts w:ascii="Arial" w:hAnsi="Arial"/>
          <w:b w:val="0"/>
          <w:bCs w:val="0"/>
          <w:sz w:val="20"/>
          <w:szCs w:val="20"/>
        </w:rPr>
      </w:pPr>
    </w:p>
    <w:p w14:paraId="1BF8CC21" w14:textId="3DFD7D86" w:rsidR="00B32775" w:rsidRPr="00B32775" w:rsidRDefault="00B32775" w:rsidP="00812B17">
      <w:pPr>
        <w:pStyle w:val="PargrafodaLista"/>
        <w:numPr>
          <w:ilvl w:val="1"/>
          <w:numId w:val="4"/>
        </w:numPr>
        <w:spacing w:line="360" w:lineRule="auto"/>
        <w:jc w:val="both"/>
        <w:rPr>
          <w:rStyle w:val="fontstyle01"/>
          <w:rFonts w:ascii="Arial" w:hAnsi="Arial"/>
          <w:b w:val="0"/>
          <w:bCs w:val="0"/>
          <w:sz w:val="20"/>
          <w:szCs w:val="20"/>
        </w:rPr>
      </w:pPr>
      <w:r w:rsidRPr="00B32775">
        <w:rPr>
          <w:rStyle w:val="fontstyle01"/>
          <w:rFonts w:ascii="Arial" w:hAnsi="Arial"/>
          <w:b w:val="0"/>
          <w:bCs w:val="0"/>
          <w:sz w:val="20"/>
          <w:szCs w:val="20"/>
        </w:rPr>
        <w:t xml:space="preserve">O prazo de entrega dos bens é de </w:t>
      </w:r>
      <w:proofErr w:type="gramStart"/>
      <w:r w:rsidR="00BF191A">
        <w:rPr>
          <w:rStyle w:val="fontstyle01"/>
          <w:rFonts w:ascii="Arial" w:hAnsi="Arial"/>
          <w:b w:val="0"/>
          <w:bCs w:val="0"/>
          <w:sz w:val="20"/>
          <w:szCs w:val="20"/>
        </w:rPr>
        <w:t xml:space="preserve">10 </w:t>
      </w:r>
      <w:r w:rsidRPr="00B32775">
        <w:rPr>
          <w:rStyle w:val="fontstyle01"/>
          <w:rFonts w:ascii="Arial" w:hAnsi="Arial"/>
          <w:b w:val="0"/>
          <w:bCs w:val="0"/>
          <w:sz w:val="20"/>
          <w:szCs w:val="20"/>
        </w:rPr>
        <w:t xml:space="preserve"> (</w:t>
      </w:r>
      <w:proofErr w:type="gramEnd"/>
      <w:r w:rsidR="00BF191A">
        <w:rPr>
          <w:rStyle w:val="fontstyle01"/>
          <w:rFonts w:ascii="Arial" w:hAnsi="Arial"/>
          <w:b w:val="0"/>
          <w:bCs w:val="0"/>
          <w:sz w:val="20"/>
          <w:szCs w:val="20"/>
        </w:rPr>
        <w:t>dez</w:t>
      </w:r>
      <w:r w:rsidRPr="00B32775">
        <w:rPr>
          <w:rStyle w:val="fontstyle01"/>
          <w:rFonts w:ascii="Arial" w:hAnsi="Arial"/>
          <w:b w:val="0"/>
          <w:bCs w:val="0"/>
          <w:sz w:val="20"/>
          <w:szCs w:val="20"/>
        </w:rPr>
        <w:t>) dias, contados da Autorização de Fornecimento, em remessa única ou parcelada, de segunda a sexta-feira, no horário das 10hs às 16hs, mediante agendamento Prévio, na sede do CREMERS localizado na Av. Princesa Isabel nº 921 - Porto Alegre/RS - CEP 90620-001, (51) 3300.5400 - ramal 128 / Almoxarifado.</w:t>
      </w:r>
    </w:p>
    <w:p w14:paraId="67A94785" w14:textId="77777777" w:rsidR="00B32775" w:rsidRPr="00B32775" w:rsidRDefault="00B32775" w:rsidP="00812B17">
      <w:pPr>
        <w:pStyle w:val="PargrafodaLista"/>
        <w:numPr>
          <w:ilvl w:val="1"/>
          <w:numId w:val="4"/>
        </w:numPr>
        <w:spacing w:line="360" w:lineRule="auto"/>
        <w:jc w:val="both"/>
        <w:rPr>
          <w:rStyle w:val="fontstyle01"/>
          <w:rFonts w:ascii="Arial" w:hAnsi="Arial"/>
          <w:b w:val="0"/>
          <w:bCs w:val="0"/>
          <w:sz w:val="20"/>
          <w:szCs w:val="20"/>
        </w:rPr>
      </w:pPr>
      <w:r w:rsidRPr="00B32775">
        <w:rPr>
          <w:rStyle w:val="fontstyle01"/>
          <w:rFonts w:ascii="Arial" w:hAnsi="Arial"/>
          <w:b w:val="0"/>
          <w:bCs w:val="0"/>
          <w:sz w:val="20"/>
          <w:szCs w:val="20"/>
        </w:rPr>
        <w:t>Os bens poderão ser rejeitados, no todo ou em parte, quando em desacordo com as especificações constantes neste Termo de Referência e na proposta, devendo ser substituídos no prazo de 10 (dez) dias, a contar da notificação da contratada, às suas custas, sem prejuízo da aplicação das penalidades.</w:t>
      </w:r>
    </w:p>
    <w:p w14:paraId="467124D6" w14:textId="40C55EA3" w:rsidR="00A62608" w:rsidRDefault="00C04A0A" w:rsidP="00812B17">
      <w:pPr>
        <w:pStyle w:val="PargrafodaLista"/>
        <w:numPr>
          <w:ilvl w:val="1"/>
          <w:numId w:val="4"/>
        </w:numPr>
        <w:spacing w:line="360" w:lineRule="auto"/>
        <w:jc w:val="both"/>
        <w:rPr>
          <w:rStyle w:val="fontstyle01"/>
          <w:rFonts w:ascii="Arial" w:hAnsi="Arial"/>
          <w:b w:val="0"/>
          <w:bCs w:val="0"/>
          <w:sz w:val="20"/>
          <w:szCs w:val="20"/>
        </w:rPr>
      </w:pPr>
      <w:r w:rsidRPr="00136EE4">
        <w:rPr>
          <w:rStyle w:val="fontstyle01"/>
          <w:rFonts w:ascii="Arial" w:hAnsi="Arial"/>
          <w:b w:val="0"/>
          <w:bCs w:val="0"/>
          <w:sz w:val="20"/>
          <w:szCs w:val="20"/>
        </w:rPr>
        <w:t>Nos valores propostos estarão inclusos todos os custos operacionais,</w:t>
      </w:r>
      <w:r w:rsidR="00BF191A">
        <w:rPr>
          <w:rStyle w:val="fontstyle01"/>
          <w:rFonts w:ascii="Arial" w:hAnsi="Arial"/>
          <w:b w:val="0"/>
          <w:bCs w:val="0"/>
          <w:sz w:val="20"/>
          <w:szCs w:val="20"/>
        </w:rPr>
        <w:t xml:space="preserve"> frete,</w:t>
      </w:r>
      <w:r w:rsidRPr="00136EE4">
        <w:rPr>
          <w:rStyle w:val="fontstyle01"/>
          <w:rFonts w:ascii="Arial" w:hAnsi="Arial"/>
          <w:b w:val="0"/>
          <w:bCs w:val="0"/>
          <w:sz w:val="20"/>
          <w:szCs w:val="20"/>
        </w:rPr>
        <w:t xml:space="preserve"> encargos previdenciários, trabalhistas, tributários, comerciais e quaisquer outros que incidam direta o</w:t>
      </w:r>
      <w:r w:rsidR="004415DB" w:rsidRPr="00136EE4">
        <w:rPr>
          <w:rStyle w:val="fontstyle01"/>
          <w:rFonts w:ascii="Arial" w:hAnsi="Arial"/>
          <w:b w:val="0"/>
          <w:bCs w:val="0"/>
          <w:sz w:val="20"/>
          <w:szCs w:val="20"/>
        </w:rPr>
        <w:t>u indiretamente na prestação do</w:t>
      </w:r>
      <w:r w:rsidRPr="00136EE4">
        <w:rPr>
          <w:rStyle w:val="fontstyle01"/>
          <w:rFonts w:ascii="Arial" w:hAnsi="Arial"/>
          <w:b w:val="0"/>
          <w:bCs w:val="0"/>
          <w:sz w:val="20"/>
          <w:szCs w:val="20"/>
        </w:rPr>
        <w:t xml:space="preserve"> serviço/fornecimento do objeto.</w:t>
      </w:r>
    </w:p>
    <w:p w14:paraId="1EFAE350" w14:textId="77777777" w:rsidR="00B32775" w:rsidRDefault="00B32775" w:rsidP="00B32775">
      <w:pPr>
        <w:pStyle w:val="PargrafodaLista"/>
        <w:spacing w:line="360" w:lineRule="auto"/>
        <w:ind w:left="360"/>
        <w:jc w:val="both"/>
        <w:rPr>
          <w:rStyle w:val="fontstyle01"/>
          <w:rFonts w:ascii="Arial" w:hAnsi="Arial"/>
          <w:b w:val="0"/>
          <w:bCs w:val="0"/>
          <w:sz w:val="20"/>
          <w:szCs w:val="20"/>
        </w:rPr>
      </w:pPr>
    </w:p>
    <w:p w14:paraId="70E46211" w14:textId="77777777" w:rsidR="002C1402" w:rsidRDefault="002C1402" w:rsidP="00812B17">
      <w:pPr>
        <w:pStyle w:val="PargrafodaLista"/>
        <w:numPr>
          <w:ilvl w:val="0"/>
          <w:numId w:val="4"/>
        </w:numPr>
        <w:spacing w:line="360" w:lineRule="auto"/>
        <w:contextualSpacing w:val="0"/>
        <w:jc w:val="both"/>
        <w:rPr>
          <w:rStyle w:val="fontstyle01"/>
          <w:rFonts w:ascii="Arial" w:hAnsi="Arial" w:cs="Arial"/>
          <w:sz w:val="20"/>
          <w:szCs w:val="20"/>
        </w:rPr>
      </w:pPr>
      <w:r w:rsidRPr="00E21288">
        <w:rPr>
          <w:rStyle w:val="fontstyle01"/>
          <w:rFonts w:ascii="Arial" w:hAnsi="Arial" w:cs="Arial"/>
          <w:sz w:val="20"/>
          <w:szCs w:val="20"/>
        </w:rPr>
        <w:t>VALOR ESTIMADO PARA CONTRATAÇÃO/ PREÇO ESTIMADO</w:t>
      </w:r>
    </w:p>
    <w:p w14:paraId="2C7EABCF" w14:textId="08773157" w:rsidR="00360CEC" w:rsidRPr="006F7B05" w:rsidRDefault="002C1402" w:rsidP="00812B17">
      <w:pPr>
        <w:pStyle w:val="PargrafodaLista"/>
        <w:numPr>
          <w:ilvl w:val="1"/>
          <w:numId w:val="4"/>
        </w:numPr>
        <w:spacing w:line="360" w:lineRule="auto"/>
        <w:contextualSpacing w:val="0"/>
        <w:jc w:val="both"/>
        <w:rPr>
          <w:rStyle w:val="fontstyle01"/>
          <w:rFonts w:ascii="Arial" w:hAnsi="Arial" w:cs="Arial"/>
          <w:sz w:val="20"/>
          <w:szCs w:val="20"/>
        </w:rPr>
      </w:pPr>
      <w:r w:rsidRPr="002C1402">
        <w:rPr>
          <w:rStyle w:val="fontstyle01"/>
          <w:rFonts w:ascii="Arial" w:hAnsi="Arial" w:cs="Arial"/>
          <w:b w:val="0"/>
          <w:bCs w:val="0"/>
          <w:sz w:val="20"/>
          <w:szCs w:val="20"/>
        </w:rPr>
        <w:t xml:space="preserve">Valor de Referência: </w:t>
      </w:r>
      <w:r w:rsidR="00BF191A">
        <w:rPr>
          <w:rStyle w:val="fontstyle01"/>
          <w:rFonts w:ascii="Arial" w:hAnsi="Arial" w:cs="Arial"/>
          <w:b w:val="0"/>
          <w:bCs w:val="0"/>
          <w:sz w:val="20"/>
          <w:szCs w:val="20"/>
        </w:rPr>
        <w:t>Pesquisa direta com fornecedores locais.</w:t>
      </w:r>
    </w:p>
    <w:p w14:paraId="062D52E9" w14:textId="77777777" w:rsidR="00360CEC" w:rsidRPr="002C1402" w:rsidRDefault="00360CEC" w:rsidP="002C1402">
      <w:pPr>
        <w:pStyle w:val="PargrafodaLista"/>
        <w:spacing w:line="360" w:lineRule="auto"/>
        <w:ind w:left="360"/>
        <w:contextualSpacing w:val="0"/>
        <w:jc w:val="both"/>
        <w:rPr>
          <w:rStyle w:val="fontstyle01"/>
          <w:rFonts w:ascii="Arial" w:hAnsi="Arial" w:cs="Arial"/>
          <w:sz w:val="20"/>
          <w:szCs w:val="20"/>
        </w:rPr>
      </w:pPr>
    </w:p>
    <w:p w14:paraId="55A2AD39" w14:textId="77777777" w:rsidR="00B62C09" w:rsidRPr="00B62C09" w:rsidRDefault="008A47BC" w:rsidP="00812B17">
      <w:pPr>
        <w:pStyle w:val="PargrafodaLista"/>
        <w:numPr>
          <w:ilvl w:val="0"/>
          <w:numId w:val="4"/>
        </w:numPr>
        <w:spacing w:line="360" w:lineRule="auto"/>
        <w:contextualSpacing w:val="0"/>
        <w:jc w:val="both"/>
        <w:rPr>
          <w:rStyle w:val="fontstyle01"/>
          <w:rFonts w:ascii="Arial" w:hAnsi="Arial" w:cs="Arial"/>
          <w:b w:val="0"/>
          <w:bCs w:val="0"/>
          <w:color w:val="auto"/>
          <w:sz w:val="20"/>
          <w:szCs w:val="20"/>
        </w:rPr>
      </w:pPr>
      <w:r w:rsidRPr="002C1402">
        <w:rPr>
          <w:rStyle w:val="fontstyle01"/>
          <w:rFonts w:ascii="Arial" w:hAnsi="Arial" w:cs="Arial"/>
          <w:sz w:val="20"/>
          <w:szCs w:val="20"/>
        </w:rPr>
        <w:t>JUSTIFICATIVA</w:t>
      </w:r>
    </w:p>
    <w:p w14:paraId="33A3BA9F" w14:textId="3697BFE6" w:rsidR="00BE2BCA" w:rsidRPr="00BF191A" w:rsidRDefault="00A940D8" w:rsidP="00812B17">
      <w:pPr>
        <w:spacing w:line="360" w:lineRule="auto"/>
        <w:jc w:val="both"/>
        <w:rPr>
          <w:rFonts w:cs="Arial"/>
          <w:bCs/>
          <w:szCs w:val="20"/>
        </w:rPr>
      </w:pPr>
      <w:r>
        <w:rPr>
          <w:rFonts w:cs="Arial"/>
          <w:szCs w:val="20"/>
        </w:rPr>
        <w:t>3</w:t>
      </w:r>
      <w:r w:rsidR="00812B17">
        <w:rPr>
          <w:rFonts w:cs="Arial"/>
          <w:szCs w:val="20"/>
        </w:rPr>
        <w:t>.3</w:t>
      </w:r>
      <w:r w:rsidR="00BE2BCA">
        <w:rPr>
          <w:rFonts w:cs="Arial"/>
          <w:szCs w:val="20"/>
        </w:rPr>
        <w:tab/>
      </w:r>
      <w:r w:rsidR="00BE2BCA" w:rsidRPr="00BF191A">
        <w:rPr>
          <w:rStyle w:val="fontstyle01"/>
          <w:rFonts w:ascii="Arial" w:hAnsi="Arial" w:cs="Arial"/>
          <w:b w:val="0"/>
          <w:bCs w:val="0"/>
          <w:sz w:val="20"/>
          <w:szCs w:val="20"/>
        </w:rPr>
        <w:t xml:space="preserve">A </w:t>
      </w:r>
      <w:r w:rsidR="00BE2BCA">
        <w:rPr>
          <w:rStyle w:val="fontstyle01"/>
          <w:rFonts w:ascii="Arial" w:hAnsi="Arial" w:cs="Arial"/>
          <w:b w:val="0"/>
          <w:bCs w:val="0"/>
          <w:sz w:val="20"/>
          <w:szCs w:val="20"/>
        </w:rPr>
        <w:t>aquisição</w:t>
      </w:r>
      <w:r w:rsidR="00BE2BCA" w:rsidRPr="00BF191A">
        <w:rPr>
          <w:rStyle w:val="fontstyle01"/>
          <w:rFonts w:ascii="Arial" w:hAnsi="Arial" w:cs="Arial"/>
          <w:b w:val="0"/>
          <w:bCs w:val="0"/>
          <w:sz w:val="20"/>
          <w:szCs w:val="20"/>
        </w:rPr>
        <w:t xml:space="preserve"> justifica-se </w:t>
      </w:r>
      <w:r w:rsidR="00BE2BCA">
        <w:rPr>
          <w:rStyle w:val="fontstyle01"/>
          <w:rFonts w:ascii="Arial" w:hAnsi="Arial" w:cs="Arial"/>
          <w:b w:val="0"/>
          <w:bCs w:val="0"/>
          <w:sz w:val="20"/>
          <w:szCs w:val="20"/>
        </w:rPr>
        <w:t>para suprir necessidades do setor de manutenção tais como:</w:t>
      </w:r>
      <w:r w:rsidR="00BE2BCA" w:rsidRPr="00BF191A">
        <w:rPr>
          <w:rStyle w:val="fontstyle01"/>
          <w:rFonts w:ascii="Arial" w:hAnsi="Arial" w:cs="Arial"/>
          <w:b w:val="0"/>
          <w:bCs w:val="0"/>
          <w:sz w:val="20"/>
          <w:szCs w:val="20"/>
        </w:rPr>
        <w:t xml:space="preserve"> </w:t>
      </w:r>
      <w:r w:rsidR="00BE2BCA">
        <w:rPr>
          <w:rStyle w:val="fontstyle01"/>
          <w:rFonts w:ascii="Arial" w:hAnsi="Arial" w:cs="Arial"/>
          <w:b w:val="0"/>
          <w:bCs w:val="0"/>
          <w:sz w:val="20"/>
          <w:szCs w:val="20"/>
        </w:rPr>
        <w:t xml:space="preserve">constante </w:t>
      </w:r>
      <w:r w:rsidR="00BE2BCA">
        <w:rPr>
          <w:rStyle w:val="fontstyle01"/>
          <w:rFonts w:ascii="Arial" w:hAnsi="Arial" w:cs="Arial"/>
          <w:b w:val="0"/>
          <w:bCs w:val="0"/>
          <w:sz w:val="20"/>
          <w:szCs w:val="20"/>
        </w:rPr>
        <w:t xml:space="preserve">de transporte de materiais </w:t>
      </w:r>
      <w:r w:rsidR="00BE2BCA">
        <w:rPr>
          <w:rStyle w:val="fontstyle01"/>
          <w:rFonts w:ascii="Arial" w:hAnsi="Arial" w:cs="Arial"/>
          <w:b w:val="0"/>
          <w:bCs w:val="0"/>
          <w:sz w:val="20"/>
          <w:szCs w:val="20"/>
        </w:rPr>
        <w:t xml:space="preserve">(Carro Armazém), </w:t>
      </w:r>
      <w:r w:rsidR="00BE2BCA">
        <w:rPr>
          <w:rStyle w:val="fontstyle01"/>
          <w:rFonts w:ascii="Arial" w:hAnsi="Arial" w:cs="Arial"/>
          <w:b w:val="0"/>
          <w:bCs w:val="0"/>
          <w:sz w:val="20"/>
          <w:szCs w:val="20"/>
        </w:rPr>
        <w:t>finalizaçã</w:t>
      </w:r>
      <w:bookmarkStart w:id="0" w:name="_GoBack"/>
      <w:r w:rsidR="00BE2BCA">
        <w:rPr>
          <w:rStyle w:val="fontstyle01"/>
          <w:rFonts w:ascii="Arial" w:hAnsi="Arial" w:cs="Arial"/>
          <w:b w:val="0"/>
          <w:bCs w:val="0"/>
          <w:sz w:val="20"/>
          <w:szCs w:val="20"/>
        </w:rPr>
        <w:t>o</w:t>
      </w:r>
      <w:bookmarkEnd w:id="0"/>
      <w:r w:rsidR="00BE2BCA">
        <w:rPr>
          <w:rStyle w:val="fontstyle01"/>
          <w:rFonts w:ascii="Arial" w:hAnsi="Arial" w:cs="Arial"/>
          <w:b w:val="0"/>
          <w:bCs w:val="0"/>
          <w:sz w:val="20"/>
          <w:szCs w:val="20"/>
        </w:rPr>
        <w:t xml:space="preserve"> dos acabamentos externos da guarita </w:t>
      </w:r>
      <w:r w:rsidR="00BE2BCA">
        <w:rPr>
          <w:rStyle w:val="fontstyle01"/>
          <w:rFonts w:ascii="Arial" w:hAnsi="Arial" w:cs="Arial"/>
          <w:b w:val="0"/>
          <w:bCs w:val="0"/>
          <w:sz w:val="20"/>
          <w:szCs w:val="20"/>
        </w:rPr>
        <w:t xml:space="preserve">(Brita), </w:t>
      </w:r>
      <w:r w:rsidR="00BE2BCA">
        <w:rPr>
          <w:rStyle w:val="fontstyle01"/>
          <w:rFonts w:ascii="Arial" w:hAnsi="Arial" w:cs="Arial"/>
          <w:b w:val="0"/>
          <w:bCs w:val="0"/>
          <w:sz w:val="20"/>
          <w:szCs w:val="20"/>
        </w:rPr>
        <w:t>finalização da parte elétrica do depósito</w:t>
      </w:r>
      <w:r w:rsidR="00BE2BCA">
        <w:rPr>
          <w:rStyle w:val="fontstyle01"/>
          <w:rFonts w:ascii="Arial" w:hAnsi="Arial" w:cs="Arial"/>
          <w:b w:val="0"/>
          <w:bCs w:val="0"/>
          <w:sz w:val="20"/>
          <w:szCs w:val="20"/>
        </w:rPr>
        <w:t xml:space="preserve"> (Escada, fio, interruptor)</w:t>
      </w:r>
      <w:r w:rsidR="00BE2BCA">
        <w:rPr>
          <w:rStyle w:val="fontstyle01"/>
          <w:rFonts w:ascii="Arial" w:hAnsi="Arial" w:cs="Arial"/>
          <w:b w:val="0"/>
          <w:bCs w:val="0"/>
          <w:sz w:val="20"/>
          <w:szCs w:val="20"/>
        </w:rPr>
        <w:t xml:space="preserve">. </w:t>
      </w:r>
    </w:p>
    <w:p w14:paraId="38687783" w14:textId="454999F2" w:rsidR="00CD4600" w:rsidRPr="000D7E92" w:rsidRDefault="00CD4600" w:rsidP="000D7E92">
      <w:pPr>
        <w:spacing w:line="360" w:lineRule="auto"/>
        <w:jc w:val="both"/>
        <w:rPr>
          <w:rFonts w:cs="Arial"/>
          <w:szCs w:val="20"/>
        </w:rPr>
      </w:pPr>
    </w:p>
    <w:sectPr w:rsidR="00CD4600" w:rsidRPr="000D7E92" w:rsidSect="009D55C2">
      <w:headerReference w:type="default" r:id="rId9"/>
      <w:pgSz w:w="11906" w:h="16838"/>
      <w:pgMar w:top="1843" w:right="851" w:bottom="127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BC9BDA" w14:textId="77777777" w:rsidR="00724B1D" w:rsidRDefault="00724B1D" w:rsidP="00805244">
      <w:r>
        <w:separator/>
      </w:r>
    </w:p>
  </w:endnote>
  <w:endnote w:type="continuationSeparator" w:id="0">
    <w:p w14:paraId="2F3681D3" w14:textId="77777777" w:rsidR="00724B1D" w:rsidRDefault="00724B1D" w:rsidP="008052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Univer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 Arial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-Bold">
    <w:altName w:val="Calibri"/>
    <w:panose1 w:val="00000000000000000000"/>
    <w:charset w:val="00"/>
    <w:family w:val="roman"/>
    <w:notTrueType/>
    <w:pitch w:val="default"/>
  </w:font>
  <w:font w:name="ArialMT">
    <w:altName w:val="Arial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A1C139" w14:textId="77777777" w:rsidR="00724B1D" w:rsidRDefault="00724B1D" w:rsidP="00805244">
      <w:r>
        <w:separator/>
      </w:r>
    </w:p>
  </w:footnote>
  <w:footnote w:type="continuationSeparator" w:id="0">
    <w:p w14:paraId="59618552" w14:textId="77777777" w:rsidR="00724B1D" w:rsidRDefault="00724B1D" w:rsidP="008052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9784BA" w14:textId="556FAB0B" w:rsidR="00A37043" w:rsidRDefault="00812B17">
    <w:pPr>
      <w:pStyle w:val="Cabealho"/>
    </w:pPr>
    <w:r>
      <w:rPr>
        <w:noProof/>
      </w:rPr>
      <w:pict w14:anchorId="5486D44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672517" o:spid="_x0000_s1025" type="#_x0000_t75" style="position:absolute;margin-left:-71.1pt;margin-top:-99.5pt;width:595.2pt;height:841.9pt;z-index:-251658752;mso-position-horizontal-relative:margin;mso-position-vertical-relative:margin" o:allowincell="f">
          <v:imagedata r:id="rId1" o:title="13830A_timbrado_01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395C47"/>
    <w:multiLevelType w:val="multilevel"/>
    <w:tmpl w:val="AF7816F6"/>
    <w:lvl w:ilvl="0">
      <w:start w:val="1"/>
      <w:numFmt w:val="decimal"/>
      <w:lvlText w:val="%1"/>
      <w:lvlJc w:val="left"/>
      <w:pPr>
        <w:ind w:left="360" w:hanging="360"/>
      </w:pPr>
      <w:rPr>
        <w:rFonts w:cs="Tahoma" w:hint="default"/>
        <w:b w:val="0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ahoma"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ahoma"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ahoma"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ahoma"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ahoma"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ahoma"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ahoma"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ahoma" w:hint="default"/>
        <w:b w:val="0"/>
        <w:color w:val="auto"/>
      </w:rPr>
    </w:lvl>
  </w:abstractNum>
  <w:abstractNum w:abstractNumId="1" w15:restartNumberingAfterBreak="0">
    <w:nsid w:val="1D5C100D"/>
    <w:multiLevelType w:val="multilevel"/>
    <w:tmpl w:val="F0D816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999" w:hanging="432"/>
      </w:pPr>
      <w:rPr>
        <w:rFonts w:ascii="Arial" w:eastAsia="Times New Roman" w:hAnsi="Arial" w:cs="Arial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3340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29501883"/>
    <w:multiLevelType w:val="multilevel"/>
    <w:tmpl w:val="3CAE3098"/>
    <w:lvl w:ilvl="0">
      <w:start w:val="1"/>
      <w:numFmt w:val="decimal"/>
      <w:lvlText w:val="%1"/>
      <w:lvlJc w:val="left"/>
      <w:pPr>
        <w:ind w:left="696" w:hanging="696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96" w:hanging="69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697C198B"/>
    <w:multiLevelType w:val="multilevel"/>
    <w:tmpl w:val="BD58701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Arial" w:eastAsia="Times New Roman" w:hAnsi="Arial" w:cs="Arial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E1A"/>
    <w:rsid w:val="000001C4"/>
    <w:rsid w:val="00005DBE"/>
    <w:rsid w:val="00005DF8"/>
    <w:rsid w:val="00006888"/>
    <w:rsid w:val="00007E26"/>
    <w:rsid w:val="00011908"/>
    <w:rsid w:val="000224BD"/>
    <w:rsid w:val="00022663"/>
    <w:rsid w:val="00030696"/>
    <w:rsid w:val="00030DDB"/>
    <w:rsid w:val="00031257"/>
    <w:rsid w:val="00033279"/>
    <w:rsid w:val="0004103D"/>
    <w:rsid w:val="00047934"/>
    <w:rsid w:val="00050241"/>
    <w:rsid w:val="0005189C"/>
    <w:rsid w:val="00052B60"/>
    <w:rsid w:val="000546CB"/>
    <w:rsid w:val="00055A01"/>
    <w:rsid w:val="000629CF"/>
    <w:rsid w:val="000655D5"/>
    <w:rsid w:val="00071ED0"/>
    <w:rsid w:val="00077675"/>
    <w:rsid w:val="00077679"/>
    <w:rsid w:val="00082366"/>
    <w:rsid w:val="000833E0"/>
    <w:rsid w:val="00085D2C"/>
    <w:rsid w:val="00091532"/>
    <w:rsid w:val="0009324A"/>
    <w:rsid w:val="00096ABA"/>
    <w:rsid w:val="000A4B48"/>
    <w:rsid w:val="000A58FB"/>
    <w:rsid w:val="000A6C61"/>
    <w:rsid w:val="000B2881"/>
    <w:rsid w:val="000B3084"/>
    <w:rsid w:val="000B4F19"/>
    <w:rsid w:val="000B541C"/>
    <w:rsid w:val="000C243F"/>
    <w:rsid w:val="000C4B11"/>
    <w:rsid w:val="000C7D88"/>
    <w:rsid w:val="000C7F26"/>
    <w:rsid w:val="000D22F3"/>
    <w:rsid w:val="000D4171"/>
    <w:rsid w:val="000D7E92"/>
    <w:rsid w:val="000E19AC"/>
    <w:rsid w:val="000E322B"/>
    <w:rsid w:val="000E58E5"/>
    <w:rsid w:val="000E658E"/>
    <w:rsid w:val="000E68B4"/>
    <w:rsid w:val="000E6C76"/>
    <w:rsid w:val="000F0422"/>
    <w:rsid w:val="000F053B"/>
    <w:rsid w:val="000F1C45"/>
    <w:rsid w:val="000F3B5A"/>
    <w:rsid w:val="000F5AD3"/>
    <w:rsid w:val="000F5D2E"/>
    <w:rsid w:val="000F69A8"/>
    <w:rsid w:val="000F6E58"/>
    <w:rsid w:val="00103280"/>
    <w:rsid w:val="00106CF1"/>
    <w:rsid w:val="0011427B"/>
    <w:rsid w:val="00123585"/>
    <w:rsid w:val="00123BE9"/>
    <w:rsid w:val="001272A1"/>
    <w:rsid w:val="001301EF"/>
    <w:rsid w:val="00133FDF"/>
    <w:rsid w:val="001358B5"/>
    <w:rsid w:val="00136EE4"/>
    <w:rsid w:val="001402FB"/>
    <w:rsid w:val="00141307"/>
    <w:rsid w:val="00141AB7"/>
    <w:rsid w:val="00147041"/>
    <w:rsid w:val="00152018"/>
    <w:rsid w:val="0015257D"/>
    <w:rsid w:val="001529AF"/>
    <w:rsid w:val="00154AC3"/>
    <w:rsid w:val="00160343"/>
    <w:rsid w:val="00161C23"/>
    <w:rsid w:val="00161FEF"/>
    <w:rsid w:val="001626A0"/>
    <w:rsid w:val="001628B0"/>
    <w:rsid w:val="001671E0"/>
    <w:rsid w:val="0017308C"/>
    <w:rsid w:val="00187B29"/>
    <w:rsid w:val="001936C7"/>
    <w:rsid w:val="00196F9E"/>
    <w:rsid w:val="001A03C8"/>
    <w:rsid w:val="001A31DC"/>
    <w:rsid w:val="001A4EB5"/>
    <w:rsid w:val="001A5846"/>
    <w:rsid w:val="001B51A5"/>
    <w:rsid w:val="001B7D6A"/>
    <w:rsid w:val="001C08BF"/>
    <w:rsid w:val="001C2783"/>
    <w:rsid w:val="001C5B9D"/>
    <w:rsid w:val="001D000C"/>
    <w:rsid w:val="001D10F8"/>
    <w:rsid w:val="001D2453"/>
    <w:rsid w:val="001D347D"/>
    <w:rsid w:val="001D635D"/>
    <w:rsid w:val="001D6C6E"/>
    <w:rsid w:val="001D6CB6"/>
    <w:rsid w:val="001D7C28"/>
    <w:rsid w:val="001E1103"/>
    <w:rsid w:val="001E2993"/>
    <w:rsid w:val="001F0CF7"/>
    <w:rsid w:val="001F3EF7"/>
    <w:rsid w:val="00201660"/>
    <w:rsid w:val="002121BE"/>
    <w:rsid w:val="00212C04"/>
    <w:rsid w:val="002139B8"/>
    <w:rsid w:val="00214615"/>
    <w:rsid w:val="002167BA"/>
    <w:rsid w:val="002236A5"/>
    <w:rsid w:val="00223F92"/>
    <w:rsid w:val="00226138"/>
    <w:rsid w:val="00227C27"/>
    <w:rsid w:val="002325E5"/>
    <w:rsid w:val="0023612A"/>
    <w:rsid w:val="00237552"/>
    <w:rsid w:val="00241184"/>
    <w:rsid w:val="00244485"/>
    <w:rsid w:val="00245212"/>
    <w:rsid w:val="00246FD5"/>
    <w:rsid w:val="002474EF"/>
    <w:rsid w:val="00251226"/>
    <w:rsid w:val="00252B17"/>
    <w:rsid w:val="00252FC6"/>
    <w:rsid w:val="00254C6B"/>
    <w:rsid w:val="00256850"/>
    <w:rsid w:val="0025762B"/>
    <w:rsid w:val="002655C4"/>
    <w:rsid w:val="00270964"/>
    <w:rsid w:val="00274570"/>
    <w:rsid w:val="00274FA6"/>
    <w:rsid w:val="00280AAA"/>
    <w:rsid w:val="0028106A"/>
    <w:rsid w:val="00282873"/>
    <w:rsid w:val="00284669"/>
    <w:rsid w:val="002848E2"/>
    <w:rsid w:val="00285393"/>
    <w:rsid w:val="00290E37"/>
    <w:rsid w:val="002913C9"/>
    <w:rsid w:val="00292A14"/>
    <w:rsid w:val="0029430B"/>
    <w:rsid w:val="00294801"/>
    <w:rsid w:val="002A0D9D"/>
    <w:rsid w:val="002A2DC9"/>
    <w:rsid w:val="002A76E2"/>
    <w:rsid w:val="002B0B18"/>
    <w:rsid w:val="002B296B"/>
    <w:rsid w:val="002B2C30"/>
    <w:rsid w:val="002B30C3"/>
    <w:rsid w:val="002B30C9"/>
    <w:rsid w:val="002B440D"/>
    <w:rsid w:val="002B735E"/>
    <w:rsid w:val="002C082B"/>
    <w:rsid w:val="002C1402"/>
    <w:rsid w:val="002C2141"/>
    <w:rsid w:val="002C29D3"/>
    <w:rsid w:val="002D023C"/>
    <w:rsid w:val="002D28C7"/>
    <w:rsid w:val="002D38AE"/>
    <w:rsid w:val="002E3776"/>
    <w:rsid w:val="002E6625"/>
    <w:rsid w:val="002F077F"/>
    <w:rsid w:val="002F0FC0"/>
    <w:rsid w:val="002F2965"/>
    <w:rsid w:val="002F5EFF"/>
    <w:rsid w:val="002F6E56"/>
    <w:rsid w:val="002F7941"/>
    <w:rsid w:val="0030014A"/>
    <w:rsid w:val="00300729"/>
    <w:rsid w:val="00302C0B"/>
    <w:rsid w:val="003100F2"/>
    <w:rsid w:val="00311446"/>
    <w:rsid w:val="00312AE4"/>
    <w:rsid w:val="00313FBD"/>
    <w:rsid w:val="003176B7"/>
    <w:rsid w:val="00320220"/>
    <w:rsid w:val="003329F6"/>
    <w:rsid w:val="0033312B"/>
    <w:rsid w:val="0033363C"/>
    <w:rsid w:val="00336A7B"/>
    <w:rsid w:val="003370A5"/>
    <w:rsid w:val="003424A3"/>
    <w:rsid w:val="00345ECC"/>
    <w:rsid w:val="00350DB8"/>
    <w:rsid w:val="003561EF"/>
    <w:rsid w:val="00356A7C"/>
    <w:rsid w:val="00360CEC"/>
    <w:rsid w:val="00361A02"/>
    <w:rsid w:val="0036270A"/>
    <w:rsid w:val="00363692"/>
    <w:rsid w:val="003638A3"/>
    <w:rsid w:val="003665CC"/>
    <w:rsid w:val="003726D9"/>
    <w:rsid w:val="0038246D"/>
    <w:rsid w:val="00383FCD"/>
    <w:rsid w:val="003841E9"/>
    <w:rsid w:val="0038550E"/>
    <w:rsid w:val="00385C56"/>
    <w:rsid w:val="003909A3"/>
    <w:rsid w:val="00390D7E"/>
    <w:rsid w:val="00394423"/>
    <w:rsid w:val="00396493"/>
    <w:rsid w:val="003A3A4D"/>
    <w:rsid w:val="003A4BE6"/>
    <w:rsid w:val="003A72FB"/>
    <w:rsid w:val="003B0AFF"/>
    <w:rsid w:val="003B1D8C"/>
    <w:rsid w:val="003B262C"/>
    <w:rsid w:val="003B7343"/>
    <w:rsid w:val="003C1246"/>
    <w:rsid w:val="003C534A"/>
    <w:rsid w:val="003D08AF"/>
    <w:rsid w:val="003D0E1A"/>
    <w:rsid w:val="003D3599"/>
    <w:rsid w:val="003D3CFA"/>
    <w:rsid w:val="003D5F26"/>
    <w:rsid w:val="003F1292"/>
    <w:rsid w:val="003F2EBE"/>
    <w:rsid w:val="003F5C0E"/>
    <w:rsid w:val="003F746B"/>
    <w:rsid w:val="00410321"/>
    <w:rsid w:val="00412D22"/>
    <w:rsid w:val="00417409"/>
    <w:rsid w:val="00423F61"/>
    <w:rsid w:val="004263DC"/>
    <w:rsid w:val="004263F0"/>
    <w:rsid w:val="00427F05"/>
    <w:rsid w:val="004339B3"/>
    <w:rsid w:val="00433C50"/>
    <w:rsid w:val="00433D2D"/>
    <w:rsid w:val="004362EA"/>
    <w:rsid w:val="00440823"/>
    <w:rsid w:val="004415DB"/>
    <w:rsid w:val="00450282"/>
    <w:rsid w:val="004531AB"/>
    <w:rsid w:val="004544FC"/>
    <w:rsid w:val="00454AFF"/>
    <w:rsid w:val="00461C6C"/>
    <w:rsid w:val="0047336D"/>
    <w:rsid w:val="00477A78"/>
    <w:rsid w:val="00482105"/>
    <w:rsid w:val="004847EC"/>
    <w:rsid w:val="00484B4C"/>
    <w:rsid w:val="00484E26"/>
    <w:rsid w:val="004904D7"/>
    <w:rsid w:val="00491657"/>
    <w:rsid w:val="004933C0"/>
    <w:rsid w:val="00494B68"/>
    <w:rsid w:val="00495D31"/>
    <w:rsid w:val="004A4CDE"/>
    <w:rsid w:val="004A5008"/>
    <w:rsid w:val="004A6976"/>
    <w:rsid w:val="004A7079"/>
    <w:rsid w:val="004B2256"/>
    <w:rsid w:val="004B5AA7"/>
    <w:rsid w:val="004B6261"/>
    <w:rsid w:val="004B7338"/>
    <w:rsid w:val="004C0606"/>
    <w:rsid w:val="004C5205"/>
    <w:rsid w:val="004C5E8A"/>
    <w:rsid w:val="004D2865"/>
    <w:rsid w:val="004D3878"/>
    <w:rsid w:val="004E14F0"/>
    <w:rsid w:val="004E2C42"/>
    <w:rsid w:val="004E40B6"/>
    <w:rsid w:val="004F010A"/>
    <w:rsid w:val="004F0172"/>
    <w:rsid w:val="004F2028"/>
    <w:rsid w:val="004F3673"/>
    <w:rsid w:val="004F4417"/>
    <w:rsid w:val="005013DC"/>
    <w:rsid w:val="00503E74"/>
    <w:rsid w:val="00503F74"/>
    <w:rsid w:val="00504EEB"/>
    <w:rsid w:val="00507305"/>
    <w:rsid w:val="00510F4D"/>
    <w:rsid w:val="005160E8"/>
    <w:rsid w:val="00521F5A"/>
    <w:rsid w:val="00523A67"/>
    <w:rsid w:val="00540167"/>
    <w:rsid w:val="0054099B"/>
    <w:rsid w:val="0054210E"/>
    <w:rsid w:val="005427D4"/>
    <w:rsid w:val="00542ED7"/>
    <w:rsid w:val="00546E81"/>
    <w:rsid w:val="00546EF7"/>
    <w:rsid w:val="0055168F"/>
    <w:rsid w:val="00552FFC"/>
    <w:rsid w:val="00563207"/>
    <w:rsid w:val="0056371F"/>
    <w:rsid w:val="00570C4C"/>
    <w:rsid w:val="00572BCD"/>
    <w:rsid w:val="00573983"/>
    <w:rsid w:val="00574E8B"/>
    <w:rsid w:val="00584870"/>
    <w:rsid w:val="00584DD1"/>
    <w:rsid w:val="005915E5"/>
    <w:rsid w:val="00597AAC"/>
    <w:rsid w:val="005A45A8"/>
    <w:rsid w:val="005A5E9A"/>
    <w:rsid w:val="005B15FC"/>
    <w:rsid w:val="005B4901"/>
    <w:rsid w:val="005B63F8"/>
    <w:rsid w:val="005B702E"/>
    <w:rsid w:val="005C0411"/>
    <w:rsid w:val="005C33B1"/>
    <w:rsid w:val="005C3AC7"/>
    <w:rsid w:val="005C447D"/>
    <w:rsid w:val="005D319D"/>
    <w:rsid w:val="005D4A74"/>
    <w:rsid w:val="005D502B"/>
    <w:rsid w:val="005E4BCD"/>
    <w:rsid w:val="005E4DB5"/>
    <w:rsid w:val="005E7F8F"/>
    <w:rsid w:val="005F0B48"/>
    <w:rsid w:val="005F0F8F"/>
    <w:rsid w:val="005F2123"/>
    <w:rsid w:val="005F5F6D"/>
    <w:rsid w:val="0060036A"/>
    <w:rsid w:val="00603649"/>
    <w:rsid w:val="006039C6"/>
    <w:rsid w:val="00606C92"/>
    <w:rsid w:val="0061393E"/>
    <w:rsid w:val="00613C69"/>
    <w:rsid w:val="00614A63"/>
    <w:rsid w:val="00614AA9"/>
    <w:rsid w:val="0061636C"/>
    <w:rsid w:val="006178C3"/>
    <w:rsid w:val="00617B3C"/>
    <w:rsid w:val="00621930"/>
    <w:rsid w:val="0062472B"/>
    <w:rsid w:val="00625A76"/>
    <w:rsid w:val="00630132"/>
    <w:rsid w:val="0063259F"/>
    <w:rsid w:val="0064175F"/>
    <w:rsid w:val="00641D3D"/>
    <w:rsid w:val="00641E9D"/>
    <w:rsid w:val="00644285"/>
    <w:rsid w:val="00650513"/>
    <w:rsid w:val="00650A6A"/>
    <w:rsid w:val="00652432"/>
    <w:rsid w:val="00652DED"/>
    <w:rsid w:val="00652F79"/>
    <w:rsid w:val="00653BFD"/>
    <w:rsid w:val="006554FF"/>
    <w:rsid w:val="006570D5"/>
    <w:rsid w:val="00657391"/>
    <w:rsid w:val="006578D1"/>
    <w:rsid w:val="006619B3"/>
    <w:rsid w:val="00666A34"/>
    <w:rsid w:val="00666A53"/>
    <w:rsid w:val="006672A8"/>
    <w:rsid w:val="0067063D"/>
    <w:rsid w:val="006724BD"/>
    <w:rsid w:val="006820B3"/>
    <w:rsid w:val="006821A2"/>
    <w:rsid w:val="0068513F"/>
    <w:rsid w:val="00686344"/>
    <w:rsid w:val="0069041D"/>
    <w:rsid w:val="00691596"/>
    <w:rsid w:val="00692CE6"/>
    <w:rsid w:val="006955F0"/>
    <w:rsid w:val="00696097"/>
    <w:rsid w:val="006A07A6"/>
    <w:rsid w:val="006A32F9"/>
    <w:rsid w:val="006A5FFB"/>
    <w:rsid w:val="006A70C8"/>
    <w:rsid w:val="006A7A08"/>
    <w:rsid w:val="006B048A"/>
    <w:rsid w:val="006B212C"/>
    <w:rsid w:val="006B5D53"/>
    <w:rsid w:val="006C31A8"/>
    <w:rsid w:val="006C4DD5"/>
    <w:rsid w:val="006C51BC"/>
    <w:rsid w:val="006C55FF"/>
    <w:rsid w:val="006C772F"/>
    <w:rsid w:val="006D0A15"/>
    <w:rsid w:val="006D1C55"/>
    <w:rsid w:val="006D67F2"/>
    <w:rsid w:val="006E1FC5"/>
    <w:rsid w:val="006E4F86"/>
    <w:rsid w:val="006E578A"/>
    <w:rsid w:val="006E6D2D"/>
    <w:rsid w:val="006F2DF0"/>
    <w:rsid w:val="006F55FF"/>
    <w:rsid w:val="006F7B05"/>
    <w:rsid w:val="007013F5"/>
    <w:rsid w:val="00703E52"/>
    <w:rsid w:val="007076B7"/>
    <w:rsid w:val="00714CE7"/>
    <w:rsid w:val="00720F0F"/>
    <w:rsid w:val="00724B1D"/>
    <w:rsid w:val="00725AC4"/>
    <w:rsid w:val="007313BA"/>
    <w:rsid w:val="007318E3"/>
    <w:rsid w:val="00731D60"/>
    <w:rsid w:val="0074171A"/>
    <w:rsid w:val="007430ED"/>
    <w:rsid w:val="00743AD2"/>
    <w:rsid w:val="007448DA"/>
    <w:rsid w:val="007539F0"/>
    <w:rsid w:val="0075650D"/>
    <w:rsid w:val="00762D1E"/>
    <w:rsid w:val="00762D8D"/>
    <w:rsid w:val="007635C7"/>
    <w:rsid w:val="007636F6"/>
    <w:rsid w:val="007672DF"/>
    <w:rsid w:val="00767D04"/>
    <w:rsid w:val="00770F01"/>
    <w:rsid w:val="007713B1"/>
    <w:rsid w:val="00773CE4"/>
    <w:rsid w:val="00776B15"/>
    <w:rsid w:val="0078008E"/>
    <w:rsid w:val="007825CE"/>
    <w:rsid w:val="00786FB4"/>
    <w:rsid w:val="0078721C"/>
    <w:rsid w:val="00787A26"/>
    <w:rsid w:val="00790510"/>
    <w:rsid w:val="00790C11"/>
    <w:rsid w:val="00793305"/>
    <w:rsid w:val="0079368D"/>
    <w:rsid w:val="0079382C"/>
    <w:rsid w:val="0079420A"/>
    <w:rsid w:val="007950D5"/>
    <w:rsid w:val="007958B6"/>
    <w:rsid w:val="007965C7"/>
    <w:rsid w:val="007A02F3"/>
    <w:rsid w:val="007A08FC"/>
    <w:rsid w:val="007A18CB"/>
    <w:rsid w:val="007A3C29"/>
    <w:rsid w:val="007A3CDE"/>
    <w:rsid w:val="007A5ABD"/>
    <w:rsid w:val="007A6601"/>
    <w:rsid w:val="007C060B"/>
    <w:rsid w:val="007C27EE"/>
    <w:rsid w:val="007D1556"/>
    <w:rsid w:val="007D1A45"/>
    <w:rsid w:val="007D2C25"/>
    <w:rsid w:val="007D49BE"/>
    <w:rsid w:val="007D5B71"/>
    <w:rsid w:val="007D6110"/>
    <w:rsid w:val="007E4B5B"/>
    <w:rsid w:val="007E58B1"/>
    <w:rsid w:val="007F3C11"/>
    <w:rsid w:val="007F4037"/>
    <w:rsid w:val="007F431D"/>
    <w:rsid w:val="0080132C"/>
    <w:rsid w:val="00804545"/>
    <w:rsid w:val="00805244"/>
    <w:rsid w:val="008057FB"/>
    <w:rsid w:val="00807135"/>
    <w:rsid w:val="00810B70"/>
    <w:rsid w:val="00811761"/>
    <w:rsid w:val="00811EDB"/>
    <w:rsid w:val="00812B17"/>
    <w:rsid w:val="00812DB8"/>
    <w:rsid w:val="00817954"/>
    <w:rsid w:val="00824127"/>
    <w:rsid w:val="00835A92"/>
    <w:rsid w:val="00841A5A"/>
    <w:rsid w:val="00841C70"/>
    <w:rsid w:val="00850838"/>
    <w:rsid w:val="008510B3"/>
    <w:rsid w:val="00854175"/>
    <w:rsid w:val="008563B5"/>
    <w:rsid w:val="00863A98"/>
    <w:rsid w:val="008702C9"/>
    <w:rsid w:val="00876BAE"/>
    <w:rsid w:val="00876C2F"/>
    <w:rsid w:val="0088424F"/>
    <w:rsid w:val="008843A0"/>
    <w:rsid w:val="00884F70"/>
    <w:rsid w:val="0089134C"/>
    <w:rsid w:val="0089140D"/>
    <w:rsid w:val="0089468B"/>
    <w:rsid w:val="00897191"/>
    <w:rsid w:val="00897E34"/>
    <w:rsid w:val="008A07B1"/>
    <w:rsid w:val="008A09C2"/>
    <w:rsid w:val="008A2C11"/>
    <w:rsid w:val="008A47BC"/>
    <w:rsid w:val="008A7823"/>
    <w:rsid w:val="008B0754"/>
    <w:rsid w:val="008B5D14"/>
    <w:rsid w:val="008B6982"/>
    <w:rsid w:val="008C286E"/>
    <w:rsid w:val="008C2E11"/>
    <w:rsid w:val="008C429E"/>
    <w:rsid w:val="008C74E1"/>
    <w:rsid w:val="008C76D7"/>
    <w:rsid w:val="008D0718"/>
    <w:rsid w:val="008D3DB5"/>
    <w:rsid w:val="008E389E"/>
    <w:rsid w:val="008E3DB8"/>
    <w:rsid w:val="008E42B2"/>
    <w:rsid w:val="008E5E04"/>
    <w:rsid w:val="008F6082"/>
    <w:rsid w:val="008F6CDD"/>
    <w:rsid w:val="008F75CE"/>
    <w:rsid w:val="009024E2"/>
    <w:rsid w:val="00902625"/>
    <w:rsid w:val="00904CBF"/>
    <w:rsid w:val="00910B80"/>
    <w:rsid w:val="00912281"/>
    <w:rsid w:val="009161A1"/>
    <w:rsid w:val="00916FAC"/>
    <w:rsid w:val="00920E7D"/>
    <w:rsid w:val="009210E6"/>
    <w:rsid w:val="00921C88"/>
    <w:rsid w:val="00935BAB"/>
    <w:rsid w:val="009365A1"/>
    <w:rsid w:val="00937476"/>
    <w:rsid w:val="00937AFA"/>
    <w:rsid w:val="00944222"/>
    <w:rsid w:val="00946F09"/>
    <w:rsid w:val="00952DE9"/>
    <w:rsid w:val="00955B76"/>
    <w:rsid w:val="0095619B"/>
    <w:rsid w:val="00957A45"/>
    <w:rsid w:val="00962790"/>
    <w:rsid w:val="009653DA"/>
    <w:rsid w:val="00965D4A"/>
    <w:rsid w:val="009679AB"/>
    <w:rsid w:val="00975638"/>
    <w:rsid w:val="00977408"/>
    <w:rsid w:val="009775CD"/>
    <w:rsid w:val="00980981"/>
    <w:rsid w:val="009854E9"/>
    <w:rsid w:val="0099047F"/>
    <w:rsid w:val="00997ED0"/>
    <w:rsid w:val="009A3E0F"/>
    <w:rsid w:val="009A3EC1"/>
    <w:rsid w:val="009B0AD8"/>
    <w:rsid w:val="009B3E25"/>
    <w:rsid w:val="009B6F09"/>
    <w:rsid w:val="009C0212"/>
    <w:rsid w:val="009C3396"/>
    <w:rsid w:val="009D10E8"/>
    <w:rsid w:val="009D198C"/>
    <w:rsid w:val="009D2633"/>
    <w:rsid w:val="009D55C2"/>
    <w:rsid w:val="009D7617"/>
    <w:rsid w:val="009D7D9D"/>
    <w:rsid w:val="009E584F"/>
    <w:rsid w:val="009F14B6"/>
    <w:rsid w:val="009F7105"/>
    <w:rsid w:val="009F7713"/>
    <w:rsid w:val="00A023BD"/>
    <w:rsid w:val="00A02D7C"/>
    <w:rsid w:val="00A03321"/>
    <w:rsid w:val="00A06179"/>
    <w:rsid w:val="00A06A33"/>
    <w:rsid w:val="00A15676"/>
    <w:rsid w:val="00A17247"/>
    <w:rsid w:val="00A2146C"/>
    <w:rsid w:val="00A22767"/>
    <w:rsid w:val="00A22FA7"/>
    <w:rsid w:val="00A23106"/>
    <w:rsid w:val="00A23F29"/>
    <w:rsid w:val="00A2439B"/>
    <w:rsid w:val="00A34F4E"/>
    <w:rsid w:val="00A37043"/>
    <w:rsid w:val="00A37790"/>
    <w:rsid w:val="00A40D0B"/>
    <w:rsid w:val="00A44DBC"/>
    <w:rsid w:val="00A455A6"/>
    <w:rsid w:val="00A57A23"/>
    <w:rsid w:val="00A60564"/>
    <w:rsid w:val="00A62608"/>
    <w:rsid w:val="00A657A7"/>
    <w:rsid w:val="00A659B6"/>
    <w:rsid w:val="00A676FD"/>
    <w:rsid w:val="00A71DC8"/>
    <w:rsid w:val="00A728B9"/>
    <w:rsid w:val="00A750C3"/>
    <w:rsid w:val="00A816D2"/>
    <w:rsid w:val="00A905E1"/>
    <w:rsid w:val="00A91668"/>
    <w:rsid w:val="00A91E14"/>
    <w:rsid w:val="00A92427"/>
    <w:rsid w:val="00A940D8"/>
    <w:rsid w:val="00A962FF"/>
    <w:rsid w:val="00A96A20"/>
    <w:rsid w:val="00AA20AA"/>
    <w:rsid w:val="00AA6249"/>
    <w:rsid w:val="00AB6744"/>
    <w:rsid w:val="00AB7CBE"/>
    <w:rsid w:val="00AB7CF9"/>
    <w:rsid w:val="00AC5DDF"/>
    <w:rsid w:val="00AC7D56"/>
    <w:rsid w:val="00AD707A"/>
    <w:rsid w:val="00AD7155"/>
    <w:rsid w:val="00AE0AEB"/>
    <w:rsid w:val="00AE0B16"/>
    <w:rsid w:val="00AE1ED1"/>
    <w:rsid w:val="00AE6294"/>
    <w:rsid w:val="00AE783E"/>
    <w:rsid w:val="00AF6778"/>
    <w:rsid w:val="00B00AF4"/>
    <w:rsid w:val="00B00D08"/>
    <w:rsid w:val="00B02F1B"/>
    <w:rsid w:val="00B11A58"/>
    <w:rsid w:val="00B1545F"/>
    <w:rsid w:val="00B165F3"/>
    <w:rsid w:val="00B27DE4"/>
    <w:rsid w:val="00B32775"/>
    <w:rsid w:val="00B34502"/>
    <w:rsid w:val="00B40D4A"/>
    <w:rsid w:val="00B46001"/>
    <w:rsid w:val="00B46D87"/>
    <w:rsid w:val="00B500C6"/>
    <w:rsid w:val="00B516AD"/>
    <w:rsid w:val="00B51CAB"/>
    <w:rsid w:val="00B54EF3"/>
    <w:rsid w:val="00B564FD"/>
    <w:rsid w:val="00B6213C"/>
    <w:rsid w:val="00B62C09"/>
    <w:rsid w:val="00B67ABC"/>
    <w:rsid w:val="00B70673"/>
    <w:rsid w:val="00B716F5"/>
    <w:rsid w:val="00B72DE8"/>
    <w:rsid w:val="00B76318"/>
    <w:rsid w:val="00B83054"/>
    <w:rsid w:val="00B862E4"/>
    <w:rsid w:val="00B878E3"/>
    <w:rsid w:val="00B90271"/>
    <w:rsid w:val="00B9166D"/>
    <w:rsid w:val="00B91A43"/>
    <w:rsid w:val="00B93419"/>
    <w:rsid w:val="00B93546"/>
    <w:rsid w:val="00B9452C"/>
    <w:rsid w:val="00B94FB8"/>
    <w:rsid w:val="00B971C4"/>
    <w:rsid w:val="00BA2050"/>
    <w:rsid w:val="00BA6FB1"/>
    <w:rsid w:val="00BA7201"/>
    <w:rsid w:val="00BB1904"/>
    <w:rsid w:val="00BB1AF0"/>
    <w:rsid w:val="00BB1D1C"/>
    <w:rsid w:val="00BB761E"/>
    <w:rsid w:val="00BC11CB"/>
    <w:rsid w:val="00BC2A3B"/>
    <w:rsid w:val="00BC36A1"/>
    <w:rsid w:val="00BC6F0C"/>
    <w:rsid w:val="00BD247B"/>
    <w:rsid w:val="00BD4EF1"/>
    <w:rsid w:val="00BD51CE"/>
    <w:rsid w:val="00BD6135"/>
    <w:rsid w:val="00BD658E"/>
    <w:rsid w:val="00BE2BCA"/>
    <w:rsid w:val="00BF191A"/>
    <w:rsid w:val="00BF2826"/>
    <w:rsid w:val="00BF3D09"/>
    <w:rsid w:val="00C02F21"/>
    <w:rsid w:val="00C03871"/>
    <w:rsid w:val="00C04152"/>
    <w:rsid w:val="00C04A0A"/>
    <w:rsid w:val="00C1353B"/>
    <w:rsid w:val="00C152C0"/>
    <w:rsid w:val="00C15EBF"/>
    <w:rsid w:val="00C220EA"/>
    <w:rsid w:val="00C252E6"/>
    <w:rsid w:val="00C26B0E"/>
    <w:rsid w:val="00C30526"/>
    <w:rsid w:val="00C3404C"/>
    <w:rsid w:val="00C35475"/>
    <w:rsid w:val="00C37DF3"/>
    <w:rsid w:val="00C40A77"/>
    <w:rsid w:val="00C4411B"/>
    <w:rsid w:val="00C441ED"/>
    <w:rsid w:val="00C46E81"/>
    <w:rsid w:val="00C525CC"/>
    <w:rsid w:val="00C60199"/>
    <w:rsid w:val="00C61109"/>
    <w:rsid w:val="00C61BE9"/>
    <w:rsid w:val="00C63AF4"/>
    <w:rsid w:val="00C6579F"/>
    <w:rsid w:val="00C66987"/>
    <w:rsid w:val="00C67307"/>
    <w:rsid w:val="00C73872"/>
    <w:rsid w:val="00C73A41"/>
    <w:rsid w:val="00C7699F"/>
    <w:rsid w:val="00C779C0"/>
    <w:rsid w:val="00C77A1A"/>
    <w:rsid w:val="00C77F43"/>
    <w:rsid w:val="00C80E0D"/>
    <w:rsid w:val="00C818A9"/>
    <w:rsid w:val="00C818E8"/>
    <w:rsid w:val="00C81EB2"/>
    <w:rsid w:val="00C82B8F"/>
    <w:rsid w:val="00C8676A"/>
    <w:rsid w:val="00C87A8A"/>
    <w:rsid w:val="00C947DA"/>
    <w:rsid w:val="00C94F2D"/>
    <w:rsid w:val="00CA1130"/>
    <w:rsid w:val="00CA2510"/>
    <w:rsid w:val="00CC02F2"/>
    <w:rsid w:val="00CC0BF3"/>
    <w:rsid w:val="00CC118E"/>
    <w:rsid w:val="00CC144D"/>
    <w:rsid w:val="00CC1B54"/>
    <w:rsid w:val="00CC4CF2"/>
    <w:rsid w:val="00CC4D39"/>
    <w:rsid w:val="00CD4600"/>
    <w:rsid w:val="00CD7B00"/>
    <w:rsid w:val="00CE39FC"/>
    <w:rsid w:val="00CE5B72"/>
    <w:rsid w:val="00CE7769"/>
    <w:rsid w:val="00CF352A"/>
    <w:rsid w:val="00CF4679"/>
    <w:rsid w:val="00CF4BFC"/>
    <w:rsid w:val="00CF698F"/>
    <w:rsid w:val="00CF73DF"/>
    <w:rsid w:val="00D003F8"/>
    <w:rsid w:val="00D03159"/>
    <w:rsid w:val="00D0353F"/>
    <w:rsid w:val="00D046F4"/>
    <w:rsid w:val="00D07602"/>
    <w:rsid w:val="00D121B1"/>
    <w:rsid w:val="00D149C0"/>
    <w:rsid w:val="00D1518B"/>
    <w:rsid w:val="00D165CB"/>
    <w:rsid w:val="00D173A9"/>
    <w:rsid w:val="00D179D9"/>
    <w:rsid w:val="00D21E6A"/>
    <w:rsid w:val="00D24ABE"/>
    <w:rsid w:val="00D250CA"/>
    <w:rsid w:val="00D315DA"/>
    <w:rsid w:val="00D31797"/>
    <w:rsid w:val="00D36785"/>
    <w:rsid w:val="00D424DF"/>
    <w:rsid w:val="00D463C5"/>
    <w:rsid w:val="00D56DF2"/>
    <w:rsid w:val="00D56E66"/>
    <w:rsid w:val="00D61548"/>
    <w:rsid w:val="00D66B0D"/>
    <w:rsid w:val="00D70966"/>
    <w:rsid w:val="00D71239"/>
    <w:rsid w:val="00D719C8"/>
    <w:rsid w:val="00D71C04"/>
    <w:rsid w:val="00D756ED"/>
    <w:rsid w:val="00D76727"/>
    <w:rsid w:val="00D77524"/>
    <w:rsid w:val="00D80634"/>
    <w:rsid w:val="00D808C1"/>
    <w:rsid w:val="00D82056"/>
    <w:rsid w:val="00D848C8"/>
    <w:rsid w:val="00D851F4"/>
    <w:rsid w:val="00D91810"/>
    <w:rsid w:val="00D96F4D"/>
    <w:rsid w:val="00DA2DAA"/>
    <w:rsid w:val="00DA5AC5"/>
    <w:rsid w:val="00DB4836"/>
    <w:rsid w:val="00DC6B35"/>
    <w:rsid w:val="00DD0633"/>
    <w:rsid w:val="00DD0C8D"/>
    <w:rsid w:val="00DD1039"/>
    <w:rsid w:val="00DD29B3"/>
    <w:rsid w:val="00DD2A29"/>
    <w:rsid w:val="00DE3D56"/>
    <w:rsid w:val="00DE4EBF"/>
    <w:rsid w:val="00DF1277"/>
    <w:rsid w:val="00E0075F"/>
    <w:rsid w:val="00E01250"/>
    <w:rsid w:val="00E04DDE"/>
    <w:rsid w:val="00E05056"/>
    <w:rsid w:val="00E05CAC"/>
    <w:rsid w:val="00E05E86"/>
    <w:rsid w:val="00E0639A"/>
    <w:rsid w:val="00E0687C"/>
    <w:rsid w:val="00E104AF"/>
    <w:rsid w:val="00E12451"/>
    <w:rsid w:val="00E1253B"/>
    <w:rsid w:val="00E1610A"/>
    <w:rsid w:val="00E20561"/>
    <w:rsid w:val="00E21FC9"/>
    <w:rsid w:val="00E232FF"/>
    <w:rsid w:val="00E23CC8"/>
    <w:rsid w:val="00E24528"/>
    <w:rsid w:val="00E2578B"/>
    <w:rsid w:val="00E310BD"/>
    <w:rsid w:val="00E31B9D"/>
    <w:rsid w:val="00E32274"/>
    <w:rsid w:val="00E34CAC"/>
    <w:rsid w:val="00E34DEC"/>
    <w:rsid w:val="00E41522"/>
    <w:rsid w:val="00E4287B"/>
    <w:rsid w:val="00E4399B"/>
    <w:rsid w:val="00E443EF"/>
    <w:rsid w:val="00E448EB"/>
    <w:rsid w:val="00E45080"/>
    <w:rsid w:val="00E452DF"/>
    <w:rsid w:val="00E47986"/>
    <w:rsid w:val="00E47AB4"/>
    <w:rsid w:val="00E5075F"/>
    <w:rsid w:val="00E50BA3"/>
    <w:rsid w:val="00E51422"/>
    <w:rsid w:val="00E51B2C"/>
    <w:rsid w:val="00E54475"/>
    <w:rsid w:val="00E56FB9"/>
    <w:rsid w:val="00E6039C"/>
    <w:rsid w:val="00E64818"/>
    <w:rsid w:val="00E6501A"/>
    <w:rsid w:val="00E6672C"/>
    <w:rsid w:val="00E73217"/>
    <w:rsid w:val="00E74B80"/>
    <w:rsid w:val="00E8256E"/>
    <w:rsid w:val="00E91E55"/>
    <w:rsid w:val="00E946B8"/>
    <w:rsid w:val="00E94E11"/>
    <w:rsid w:val="00EA5310"/>
    <w:rsid w:val="00EA5E08"/>
    <w:rsid w:val="00EC350F"/>
    <w:rsid w:val="00EC3F71"/>
    <w:rsid w:val="00EC63EE"/>
    <w:rsid w:val="00ED13D5"/>
    <w:rsid w:val="00ED173E"/>
    <w:rsid w:val="00ED3520"/>
    <w:rsid w:val="00ED5340"/>
    <w:rsid w:val="00ED75B5"/>
    <w:rsid w:val="00EE01C1"/>
    <w:rsid w:val="00EE4C60"/>
    <w:rsid w:val="00EF0716"/>
    <w:rsid w:val="00F11353"/>
    <w:rsid w:val="00F11F47"/>
    <w:rsid w:val="00F1208A"/>
    <w:rsid w:val="00F14810"/>
    <w:rsid w:val="00F20C9C"/>
    <w:rsid w:val="00F2312C"/>
    <w:rsid w:val="00F30D4F"/>
    <w:rsid w:val="00F32722"/>
    <w:rsid w:val="00F33579"/>
    <w:rsid w:val="00F35C6E"/>
    <w:rsid w:val="00F35DB1"/>
    <w:rsid w:val="00F375E7"/>
    <w:rsid w:val="00F444FE"/>
    <w:rsid w:val="00F52686"/>
    <w:rsid w:val="00F528F8"/>
    <w:rsid w:val="00F533A0"/>
    <w:rsid w:val="00F53754"/>
    <w:rsid w:val="00F62486"/>
    <w:rsid w:val="00F6264F"/>
    <w:rsid w:val="00F704D9"/>
    <w:rsid w:val="00F70ADD"/>
    <w:rsid w:val="00F710B7"/>
    <w:rsid w:val="00F7214A"/>
    <w:rsid w:val="00F758CF"/>
    <w:rsid w:val="00F86716"/>
    <w:rsid w:val="00F86B85"/>
    <w:rsid w:val="00F9395B"/>
    <w:rsid w:val="00F95FA0"/>
    <w:rsid w:val="00F9619B"/>
    <w:rsid w:val="00F96A04"/>
    <w:rsid w:val="00F978AA"/>
    <w:rsid w:val="00FA28E6"/>
    <w:rsid w:val="00FA33A1"/>
    <w:rsid w:val="00FA485A"/>
    <w:rsid w:val="00FA4A03"/>
    <w:rsid w:val="00FA4D46"/>
    <w:rsid w:val="00FA4EF2"/>
    <w:rsid w:val="00FA5F18"/>
    <w:rsid w:val="00FA76AE"/>
    <w:rsid w:val="00FB0D80"/>
    <w:rsid w:val="00FB6EA3"/>
    <w:rsid w:val="00FB7039"/>
    <w:rsid w:val="00FC06B6"/>
    <w:rsid w:val="00FC136C"/>
    <w:rsid w:val="00FC1C5A"/>
    <w:rsid w:val="00FC3687"/>
    <w:rsid w:val="00FD00B5"/>
    <w:rsid w:val="00FD19F8"/>
    <w:rsid w:val="00FD395C"/>
    <w:rsid w:val="00FD685C"/>
    <w:rsid w:val="00FD69F6"/>
    <w:rsid w:val="00FD78CF"/>
    <w:rsid w:val="00FE00E3"/>
    <w:rsid w:val="00FE251F"/>
    <w:rsid w:val="00FE46D7"/>
    <w:rsid w:val="00FE4DDE"/>
    <w:rsid w:val="00FE533F"/>
    <w:rsid w:val="00FE58A4"/>
    <w:rsid w:val="00FE7C47"/>
    <w:rsid w:val="00FF0582"/>
    <w:rsid w:val="00FF05EC"/>
    <w:rsid w:val="00FF2781"/>
    <w:rsid w:val="00FF45EB"/>
    <w:rsid w:val="00FF5678"/>
    <w:rsid w:val="00FF6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A26915"/>
  <w15:chartTrackingRefBased/>
  <w15:docId w15:val="{2E946B1C-0AE3-4E67-B945-66F1F3E9A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0E1A"/>
    <w:pPr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9F771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F771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itao">
    <w:name w:val="Quote"/>
    <w:basedOn w:val="Normal"/>
    <w:next w:val="Normal"/>
    <w:link w:val="CitaoChar"/>
    <w:qFormat/>
    <w:rsid w:val="009F771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">
    <w:name w:val="Citação Char"/>
    <w:basedOn w:val="Fontepargpadro"/>
    <w:link w:val="Citao"/>
    <w:rsid w:val="009F7713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customStyle="1" w:styleId="Nivel01">
    <w:name w:val="Nivel 01"/>
    <w:basedOn w:val="Ttulo1"/>
    <w:next w:val="Normal"/>
    <w:link w:val="Nivel01Char"/>
    <w:qFormat/>
    <w:rsid w:val="009F7713"/>
    <w:pPr>
      <w:spacing w:before="480" w:after="120" w:line="276" w:lineRule="auto"/>
      <w:ind w:right="-15"/>
      <w:jc w:val="both"/>
    </w:pPr>
    <w:rPr>
      <w:rFonts w:ascii="Arial" w:hAnsi="Arial" w:cs="Times New Roman"/>
      <w:b/>
      <w:bCs/>
      <w:color w:val="000000"/>
      <w:sz w:val="20"/>
      <w:szCs w:val="20"/>
    </w:rPr>
  </w:style>
  <w:style w:type="character" w:customStyle="1" w:styleId="Nivel01Char">
    <w:name w:val="Nivel 01 Char"/>
    <w:basedOn w:val="Ttulo1Char"/>
    <w:link w:val="Nivel01"/>
    <w:rsid w:val="009F7713"/>
    <w:rPr>
      <w:rFonts w:ascii="Arial" w:eastAsiaTheme="majorEastAsia" w:hAnsi="Arial" w:cs="Times New Roman"/>
      <w:b/>
      <w:bCs/>
      <w:color w:val="000000"/>
      <w:sz w:val="20"/>
      <w:szCs w:val="20"/>
      <w:lang w:eastAsia="pt-BR"/>
    </w:rPr>
  </w:style>
  <w:style w:type="paragraph" w:customStyle="1" w:styleId="PADRO">
    <w:name w:val="PADRÃO"/>
    <w:rsid w:val="009F7713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paragraph" w:styleId="PargrafodaLista">
    <w:name w:val="List Paragraph"/>
    <w:basedOn w:val="Normal"/>
    <w:uiPriority w:val="34"/>
    <w:qFormat/>
    <w:rsid w:val="006A70C8"/>
    <w:pPr>
      <w:ind w:left="720"/>
      <w:contextualSpacing/>
    </w:pPr>
  </w:style>
  <w:style w:type="paragraph" w:customStyle="1" w:styleId="citao2">
    <w:name w:val="citação 2"/>
    <w:basedOn w:val="Citao"/>
    <w:link w:val="citao2Char"/>
    <w:qFormat/>
    <w:rsid w:val="006A70C8"/>
    <w:rPr>
      <w:szCs w:val="20"/>
    </w:rPr>
  </w:style>
  <w:style w:type="character" w:customStyle="1" w:styleId="citao2Char">
    <w:name w:val="citação 2 Char"/>
    <w:basedOn w:val="CitaoChar"/>
    <w:link w:val="citao2"/>
    <w:rsid w:val="006A70C8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QuoteChar">
    <w:name w:val="Quote Char"/>
    <w:basedOn w:val="Fontepargpadro"/>
    <w:link w:val="Citao1"/>
    <w:rsid w:val="00A728B9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A728B9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2"/>
      <w:szCs w:val="22"/>
      <w:lang w:eastAsia="en-US"/>
    </w:rPr>
  </w:style>
  <w:style w:type="character" w:styleId="Refdecomentrio">
    <w:name w:val="annotation reference"/>
    <w:basedOn w:val="Fontepargpadro"/>
    <w:semiHidden/>
    <w:unhideWhenUsed/>
    <w:rsid w:val="003D08AF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3D08AF"/>
    <w:rPr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3D08AF"/>
    <w:rPr>
      <w:rFonts w:ascii="Arial" w:eastAsia="Times New Roman" w:hAnsi="Arial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D08A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D08AF"/>
    <w:rPr>
      <w:rFonts w:ascii="Arial" w:eastAsia="Times New Roman" w:hAnsi="Arial" w:cs="Tahoma"/>
      <w:b/>
      <w:bCs/>
      <w:sz w:val="20"/>
      <w:szCs w:val="20"/>
      <w:lang w:eastAsia="pt-BR"/>
    </w:rPr>
  </w:style>
  <w:style w:type="paragraph" w:customStyle="1" w:styleId="Nivel10">
    <w:name w:val="Nivel1"/>
    <w:basedOn w:val="Ttulo1"/>
    <w:qFormat/>
    <w:rsid w:val="00FA4EF2"/>
    <w:pPr>
      <w:spacing w:before="480" w:line="276" w:lineRule="auto"/>
      <w:ind w:left="644" w:hanging="360"/>
      <w:jc w:val="both"/>
    </w:pPr>
    <w:rPr>
      <w:rFonts w:ascii="Arial" w:hAnsi="Arial" w:cs="Times New Roman"/>
      <w:b/>
      <w:color w:val="000000"/>
      <w:sz w:val="20"/>
      <w:szCs w:val="20"/>
    </w:rPr>
  </w:style>
  <w:style w:type="character" w:styleId="Hyperlink">
    <w:name w:val="Hyperlink"/>
    <w:uiPriority w:val="99"/>
    <w:rsid w:val="002F5EFF"/>
    <w:rPr>
      <w:color w:val="000080"/>
      <w:u w:val="single"/>
    </w:rPr>
  </w:style>
  <w:style w:type="table" w:styleId="Tabelacomgrade">
    <w:name w:val="Table Grid"/>
    <w:basedOn w:val="Tabelanormal"/>
    <w:rsid w:val="002F5EFF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2">
    <w:name w:val="Nivel 2"/>
    <w:qFormat/>
    <w:rsid w:val="002F5EFF"/>
    <w:pPr>
      <w:numPr>
        <w:ilvl w:val="1"/>
        <w:numId w:val="2"/>
      </w:numPr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">
    <w:name w:val="Nivel 1"/>
    <w:basedOn w:val="Nivel2"/>
    <w:next w:val="Nivel2"/>
    <w:qFormat/>
    <w:rsid w:val="002F5EFF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qFormat/>
    <w:rsid w:val="002F5EFF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2F5EFF"/>
    <w:pPr>
      <w:numPr>
        <w:ilvl w:val="3"/>
      </w:numPr>
    </w:pPr>
    <w:rPr>
      <w:color w:val="auto"/>
    </w:rPr>
  </w:style>
  <w:style w:type="character" w:customStyle="1" w:styleId="Nivel4Char">
    <w:name w:val="Nivel 4 Char"/>
    <w:basedOn w:val="Fontepargpadro"/>
    <w:link w:val="Nivel4"/>
    <w:rsid w:val="002F5EFF"/>
    <w:rPr>
      <w:rFonts w:ascii="Ecofont_Spranq_eco_Sans" w:eastAsia="Arial Unicode MS" w:hAnsi="Ecofont_Spranq_eco_Sans" w:cs="Arial"/>
      <w:sz w:val="20"/>
      <w:szCs w:val="20"/>
      <w:lang w:eastAsia="pt-BR"/>
    </w:rPr>
  </w:style>
  <w:style w:type="paragraph" w:customStyle="1" w:styleId="Nivel5">
    <w:name w:val="Nivel 5"/>
    <w:basedOn w:val="Nivel4"/>
    <w:qFormat/>
    <w:rsid w:val="002F5EFF"/>
    <w:pPr>
      <w:numPr>
        <w:ilvl w:val="4"/>
      </w:numPr>
      <w:tabs>
        <w:tab w:val="num" w:pos="360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31D6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31D60"/>
    <w:rPr>
      <w:rFonts w:ascii="Segoe UI" w:eastAsia="Times New Roman" w:hAnsi="Segoe UI" w:cs="Segoe UI"/>
      <w:sz w:val="18"/>
      <w:szCs w:val="18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052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05244"/>
    <w:rPr>
      <w:rFonts w:ascii="Arial" w:eastAsia="Times New Roman" w:hAnsi="Arial" w:cs="Tahoma"/>
      <w:sz w:val="20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052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05244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fontstyle01">
    <w:name w:val="fontstyle01"/>
    <w:basedOn w:val="Fontepargpadro"/>
    <w:rsid w:val="008A47BC"/>
    <w:rPr>
      <w:rFonts w:ascii="Calibri-Bold" w:hAnsi="Calibri-Bold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Fontepargpadro"/>
    <w:rsid w:val="008A47BC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Fontepargpadro"/>
    <w:rsid w:val="008A47BC"/>
    <w:rPr>
      <w:rFonts w:ascii="ArialMT" w:hAnsi="ArialMT" w:hint="default"/>
      <w:b w:val="0"/>
      <w:bCs w:val="0"/>
      <w:i w:val="0"/>
      <w:iCs w:val="0"/>
      <w:color w:val="000000"/>
      <w:sz w:val="16"/>
      <w:szCs w:val="1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96A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85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7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7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2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8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6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4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3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mprasnet.gov.br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60CBCE-128E-4780-8390-59EC44B28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1002</Words>
  <Characters>5416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Hugo Sales</dc:creator>
  <cp:keywords/>
  <dc:description/>
  <cp:lastModifiedBy>Marcos Apratto Rigon</cp:lastModifiedBy>
  <cp:revision>9</cp:revision>
  <cp:lastPrinted>2022-06-06T14:34:00Z</cp:lastPrinted>
  <dcterms:created xsi:type="dcterms:W3CDTF">2022-06-02T21:20:00Z</dcterms:created>
  <dcterms:modified xsi:type="dcterms:W3CDTF">2022-06-09T16:18:00Z</dcterms:modified>
</cp:coreProperties>
</file>