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D7B8" w14:textId="39DEB850" w:rsidR="00651C82" w:rsidRDefault="003D7566">
      <w:pPr>
        <w:pStyle w:val="Ttulo1"/>
        <w:spacing w:line="830" w:lineRule="atLeast"/>
        <w:ind w:left="3151" w:right="3166" w:hanging="1"/>
        <w:jc w:val="center"/>
      </w:pPr>
      <w:r>
        <w:t>230</w:t>
      </w:r>
      <w:r w:rsidR="00166E5D">
        <w:t>TERMO DE REFERÊNCIA</w:t>
      </w:r>
      <w:r w:rsidR="00166E5D">
        <w:rPr>
          <w:spacing w:val="1"/>
        </w:rPr>
        <w:t xml:space="preserve"> </w:t>
      </w:r>
      <w:r w:rsidR="00166E5D">
        <w:rPr>
          <w:spacing w:val="-1"/>
        </w:rPr>
        <w:t>DISPENSA</w:t>
      </w:r>
      <w:r w:rsidR="00166E5D">
        <w:rPr>
          <w:spacing w:val="-13"/>
        </w:rPr>
        <w:t xml:space="preserve"> </w:t>
      </w:r>
      <w:r w:rsidR="00166E5D">
        <w:rPr>
          <w:spacing w:val="-1"/>
        </w:rPr>
        <w:t>ELETRÔNICA</w:t>
      </w:r>
      <w:r w:rsidR="00166E5D">
        <w:rPr>
          <w:spacing w:val="-12"/>
        </w:rPr>
        <w:t xml:space="preserve"> </w:t>
      </w:r>
    </w:p>
    <w:p w14:paraId="42377FF7" w14:textId="77777777" w:rsidR="00651C82" w:rsidRDefault="00166E5D">
      <w:pPr>
        <w:pStyle w:val="Corpodetexto"/>
        <w:spacing w:line="274" w:lineRule="exact"/>
        <w:ind w:left="3593" w:right="3608"/>
        <w:jc w:val="center"/>
      </w:pPr>
      <w:r>
        <w:t>Art. 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14.133/21</w:t>
      </w:r>
    </w:p>
    <w:p w14:paraId="66350391" w14:textId="77777777" w:rsidR="00651C82" w:rsidRDefault="00651C82">
      <w:pPr>
        <w:pStyle w:val="Corpodetexto"/>
        <w:spacing w:before="10"/>
        <w:rPr>
          <w:sz w:val="23"/>
        </w:rPr>
      </w:pPr>
    </w:p>
    <w:p w14:paraId="1AD6AD8A" w14:textId="77777777" w:rsidR="00651C82" w:rsidRDefault="00166E5D" w:rsidP="000E1B21">
      <w:pPr>
        <w:pStyle w:val="Ttulo1"/>
        <w:numPr>
          <w:ilvl w:val="0"/>
          <w:numId w:val="3"/>
        </w:numPr>
        <w:tabs>
          <w:tab w:val="left" w:pos="356"/>
        </w:tabs>
        <w:ind w:hanging="72"/>
      </w:pPr>
      <w:r>
        <w:t>DECLARAÇÃO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</w:p>
    <w:p w14:paraId="38CC5522" w14:textId="77777777" w:rsidR="00651C82" w:rsidRDefault="00651C82">
      <w:pPr>
        <w:pStyle w:val="Corpodetexto"/>
        <w:rPr>
          <w:b/>
        </w:rPr>
      </w:pPr>
    </w:p>
    <w:p w14:paraId="11EAD691" w14:textId="0CABDB39" w:rsidR="00651C82" w:rsidRDefault="00926938">
      <w:pPr>
        <w:pStyle w:val="PargrafodaLista"/>
        <w:numPr>
          <w:ilvl w:val="1"/>
          <w:numId w:val="3"/>
        </w:numPr>
        <w:tabs>
          <w:tab w:val="left" w:pos="550"/>
        </w:tabs>
        <w:ind w:left="115" w:right="133" w:firstLine="0"/>
        <w:rPr>
          <w:sz w:val="24"/>
        </w:rPr>
      </w:pPr>
      <w:r>
        <w:rPr>
          <w:sz w:val="24"/>
        </w:rPr>
        <w:t>Aquisição</w:t>
      </w:r>
      <w:r w:rsidR="002C45EB">
        <w:rPr>
          <w:sz w:val="24"/>
        </w:rPr>
        <w:t xml:space="preserve"> de </w:t>
      </w:r>
      <w:r w:rsidR="00056E32">
        <w:rPr>
          <w:sz w:val="24"/>
        </w:rPr>
        <w:t>roupas hospitalares</w:t>
      </w:r>
      <w:r w:rsidR="009F2442">
        <w:rPr>
          <w:sz w:val="24"/>
        </w:rPr>
        <w:t xml:space="preserve"> </w:t>
      </w:r>
      <w:r>
        <w:rPr>
          <w:sz w:val="24"/>
        </w:rPr>
        <w:t xml:space="preserve">para o </w:t>
      </w:r>
      <w:r w:rsidR="002C45EB">
        <w:rPr>
          <w:sz w:val="24"/>
        </w:rPr>
        <w:t>Instituto de Neurologia Deolindo Couto</w:t>
      </w:r>
      <w:r>
        <w:rPr>
          <w:sz w:val="24"/>
        </w:rPr>
        <w:t>, mediante dispensa eletrônica, nos termos do inciso II, do artigo 75, da</w:t>
      </w:r>
      <w:r>
        <w:rPr>
          <w:spacing w:val="-57"/>
          <w:sz w:val="24"/>
        </w:rPr>
        <w:t xml:space="preserve"> </w:t>
      </w:r>
      <w:r>
        <w:rPr>
          <w:sz w:val="24"/>
        </w:rPr>
        <w:t>Lei nº 14.133/21, Instrução Normativa nº SEGES ME nº 65/21 e Instrução Normativa SEGES ME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67/21.</w:t>
      </w:r>
    </w:p>
    <w:p w14:paraId="79362AA6" w14:textId="3BD7C5C1" w:rsidR="00651C82" w:rsidRDefault="00651C82">
      <w:pPr>
        <w:pStyle w:val="Corpodetexto"/>
      </w:pPr>
    </w:p>
    <w:p w14:paraId="2E0F286E" w14:textId="0387BF04" w:rsidR="00651C82" w:rsidRDefault="009A18D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t>ESPECIFICAÇÕES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QUANTIDADES</w:t>
      </w: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610"/>
        <w:gridCol w:w="968"/>
        <w:gridCol w:w="6070"/>
        <w:gridCol w:w="992"/>
      </w:tblGrid>
      <w:tr w:rsidR="00056E32" w:rsidRPr="00F52528" w14:paraId="0919BA00" w14:textId="77777777" w:rsidTr="005268D9">
        <w:trPr>
          <w:trHeight w:val="654"/>
        </w:trPr>
        <w:tc>
          <w:tcPr>
            <w:tcW w:w="10490" w:type="dxa"/>
            <w:gridSpan w:val="5"/>
            <w:shd w:val="clear" w:color="auto" w:fill="auto"/>
          </w:tcPr>
          <w:p w14:paraId="247EA92A" w14:textId="77777777" w:rsidR="00056E32" w:rsidRPr="00F52528" w:rsidRDefault="00056E32" w:rsidP="000F3834">
            <w:pPr>
              <w:widowControl/>
              <w:spacing w:line="360" w:lineRule="auto"/>
              <w:jc w:val="center"/>
              <w:rPr>
                <w:rFonts w:ascii="Calibri" w:eastAsia="Calibri" w:hAnsi="Calibri"/>
                <w:b/>
                <w:bCs/>
              </w:rPr>
            </w:pPr>
            <w:r w:rsidRPr="00F52528">
              <w:rPr>
                <w:rFonts w:ascii="Calibri" w:eastAsia="Calibri" w:hAnsi="Calibri"/>
                <w:b/>
                <w:bCs/>
              </w:rPr>
              <w:t>RELAÇÃO DE ROUPA HOSPITALAR   -  HOTELARIA</w:t>
            </w:r>
          </w:p>
          <w:p w14:paraId="2A2C85E7" w14:textId="77777777" w:rsidR="00056E32" w:rsidRPr="00F52528" w:rsidRDefault="00056E32" w:rsidP="000F3834">
            <w:pPr>
              <w:widowControl/>
              <w:spacing w:line="360" w:lineRule="auto"/>
              <w:jc w:val="center"/>
              <w:rPr>
                <w:rFonts w:ascii="Calibri" w:eastAsia="Calibri" w:hAnsi="Calibri"/>
                <w:b/>
                <w:bCs/>
              </w:rPr>
            </w:pPr>
            <w:r w:rsidRPr="00F52528">
              <w:rPr>
                <w:rFonts w:ascii="Calibri" w:eastAsia="Calibri" w:hAnsi="Calibri"/>
                <w:b/>
                <w:bCs/>
              </w:rPr>
              <w:t>Considerando uma muda (1 enxoval)</w:t>
            </w:r>
          </w:p>
        </w:tc>
      </w:tr>
      <w:tr w:rsidR="00056E32" w:rsidRPr="00F52528" w14:paraId="3DF45157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52"/>
        </w:trPr>
        <w:tc>
          <w:tcPr>
            <w:tcW w:w="850" w:type="dxa"/>
            <w:shd w:val="clear" w:color="auto" w:fill="auto"/>
          </w:tcPr>
          <w:p w14:paraId="3B0145A0" w14:textId="77777777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  <w:b/>
                <w:bCs/>
              </w:rPr>
            </w:pPr>
            <w:r w:rsidRPr="00F52528">
              <w:rPr>
                <w:rFonts w:ascii="Calibri" w:eastAsia="Calibri" w:hAnsi="Calibri"/>
                <w:b/>
                <w:bCs/>
              </w:rPr>
              <w:t xml:space="preserve">  ITEM</w:t>
            </w:r>
          </w:p>
        </w:tc>
        <w:tc>
          <w:tcPr>
            <w:tcW w:w="1610" w:type="dxa"/>
            <w:shd w:val="clear" w:color="auto" w:fill="auto"/>
          </w:tcPr>
          <w:p w14:paraId="3AD8EABC" w14:textId="77777777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  <w:b/>
                <w:bCs/>
              </w:rPr>
            </w:pPr>
            <w:r w:rsidRPr="00F52528">
              <w:rPr>
                <w:rFonts w:ascii="Calibri" w:eastAsia="Calibri" w:hAnsi="Calibri"/>
                <w:b/>
                <w:bCs/>
              </w:rPr>
              <w:t>MATERIAL</w:t>
            </w:r>
          </w:p>
        </w:tc>
        <w:tc>
          <w:tcPr>
            <w:tcW w:w="968" w:type="dxa"/>
            <w:shd w:val="clear" w:color="auto" w:fill="auto"/>
          </w:tcPr>
          <w:p w14:paraId="7DA18763" w14:textId="19DA35C8" w:rsidR="00056E32" w:rsidRPr="00F52528" w:rsidRDefault="00056E32" w:rsidP="008D1E56">
            <w:pPr>
              <w:widowControl/>
              <w:jc w:val="center"/>
              <w:rPr>
                <w:rFonts w:ascii="Calibri" w:eastAsia="Calibri" w:hAnsi="Calibri"/>
                <w:b/>
                <w:bCs/>
              </w:rPr>
            </w:pPr>
            <w:r w:rsidRPr="00F52528">
              <w:rPr>
                <w:rFonts w:ascii="Calibri" w:eastAsia="Calibri" w:hAnsi="Calibri"/>
                <w:b/>
                <w:bCs/>
              </w:rPr>
              <w:t>CODIGO SIASG</w:t>
            </w:r>
          </w:p>
        </w:tc>
        <w:tc>
          <w:tcPr>
            <w:tcW w:w="6070" w:type="dxa"/>
            <w:shd w:val="clear" w:color="auto" w:fill="auto"/>
          </w:tcPr>
          <w:p w14:paraId="38D3CC0A" w14:textId="77777777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  <w:b/>
                <w:bCs/>
              </w:rPr>
            </w:pPr>
            <w:r w:rsidRPr="00F52528">
              <w:rPr>
                <w:rFonts w:ascii="Calibri" w:eastAsia="Calibri" w:hAnsi="Calibri"/>
                <w:b/>
                <w:bCs/>
              </w:rPr>
              <w:t>ESPECIFICAÇÃO</w:t>
            </w:r>
          </w:p>
        </w:tc>
        <w:tc>
          <w:tcPr>
            <w:tcW w:w="992" w:type="dxa"/>
            <w:shd w:val="clear" w:color="auto" w:fill="auto"/>
          </w:tcPr>
          <w:p w14:paraId="304764D7" w14:textId="77777777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  <w:b/>
                <w:bCs/>
              </w:rPr>
            </w:pPr>
            <w:r w:rsidRPr="00F52528">
              <w:rPr>
                <w:rFonts w:ascii="Calibri" w:eastAsia="Calibri" w:hAnsi="Calibri"/>
                <w:b/>
                <w:bCs/>
              </w:rPr>
              <w:t>QUANTIDADE</w:t>
            </w:r>
          </w:p>
        </w:tc>
      </w:tr>
      <w:tr w:rsidR="00056E32" w:rsidRPr="00F52528" w14:paraId="2C2D3468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60E14A26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1</w:t>
            </w:r>
          </w:p>
        </w:tc>
        <w:tc>
          <w:tcPr>
            <w:tcW w:w="1610" w:type="dxa"/>
            <w:shd w:val="clear" w:color="auto" w:fill="auto"/>
          </w:tcPr>
          <w:p w14:paraId="3DE681F3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LENÇOL CAMA</w:t>
            </w:r>
          </w:p>
          <w:p w14:paraId="4F142191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(1º FORRA CAMA)</w:t>
            </w:r>
          </w:p>
        </w:tc>
        <w:tc>
          <w:tcPr>
            <w:tcW w:w="968" w:type="dxa"/>
            <w:shd w:val="clear" w:color="auto" w:fill="auto"/>
          </w:tcPr>
          <w:p w14:paraId="52588CCB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259931</w:t>
            </w:r>
          </w:p>
        </w:tc>
        <w:tc>
          <w:tcPr>
            <w:tcW w:w="6070" w:type="dxa"/>
            <w:shd w:val="clear" w:color="auto" w:fill="auto"/>
          </w:tcPr>
          <w:p w14:paraId="2E1A3738" w14:textId="0A4532C8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LENÇOL CAMA, MATERIAL 100% ALGODÃO, TIPO FIXAÇÃO COLCHÃO SEM ELÁSTICO,</w:t>
            </w:r>
            <w:r w:rsidR="005268D9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COMPRIMENTO 2,80, LARGURA 1,80, COR</w:t>
            </w:r>
            <w:r w:rsidR="005268D9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BRANCA. CARACTERÍSTICAS ADICIONAIS: 180FIOS,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3EC5251A" w14:textId="53565762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1</w:t>
            </w:r>
            <w:r w:rsidR="008D1E56">
              <w:rPr>
                <w:rFonts w:ascii="Calibri" w:eastAsia="Calibri" w:hAnsi="Calibri"/>
                <w:sz w:val="20"/>
                <w:szCs w:val="20"/>
              </w:rPr>
              <w:t>00</w:t>
            </w:r>
          </w:p>
        </w:tc>
      </w:tr>
      <w:tr w:rsidR="00056E32" w:rsidRPr="00F52528" w14:paraId="3A22B99F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875"/>
        </w:trPr>
        <w:tc>
          <w:tcPr>
            <w:tcW w:w="850" w:type="dxa"/>
            <w:shd w:val="clear" w:color="auto" w:fill="auto"/>
          </w:tcPr>
          <w:p w14:paraId="5D404B14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</w:t>
            </w:r>
          </w:p>
        </w:tc>
        <w:tc>
          <w:tcPr>
            <w:tcW w:w="1610" w:type="dxa"/>
            <w:shd w:val="clear" w:color="auto" w:fill="auto"/>
          </w:tcPr>
          <w:p w14:paraId="068D1B2E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TRAÇADO INPERMEÁVEL</w:t>
            </w:r>
          </w:p>
          <w:p w14:paraId="6E58702D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(OLEADO)</w:t>
            </w:r>
          </w:p>
          <w:p w14:paraId="51D45E97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auto"/>
          </w:tcPr>
          <w:p w14:paraId="5B3DA497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436713</w:t>
            </w:r>
          </w:p>
        </w:tc>
        <w:tc>
          <w:tcPr>
            <w:tcW w:w="6070" w:type="dxa"/>
            <w:shd w:val="clear" w:color="auto" w:fill="auto"/>
          </w:tcPr>
          <w:p w14:paraId="66E0179C" w14:textId="354B8E90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b/>
                <w:bCs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TECIDO,</w:t>
            </w:r>
            <w:r w:rsidR="005268D9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COR VERDE, LARGURA</w:t>
            </w:r>
            <w:r w:rsidR="00F272AB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1,40, TIPO COURVIM, CARACTERÍSTICAS ADICIONAIS TRAÇADO IMPERMEÁVEL, RESISTENTE AO HIPOCLORITO, ESPESSURA 0,80. CARACTERÍSTICAS ADICIONAIS: COMPRIMENTO 1,00 COM LOGOMARCA NA COR BRANCA</w:t>
            </w:r>
          </w:p>
        </w:tc>
        <w:tc>
          <w:tcPr>
            <w:tcW w:w="992" w:type="dxa"/>
            <w:shd w:val="clear" w:color="auto" w:fill="auto"/>
          </w:tcPr>
          <w:p w14:paraId="3DF6A4F2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50</w:t>
            </w:r>
          </w:p>
        </w:tc>
      </w:tr>
      <w:tr w:rsidR="00056E32" w:rsidRPr="00F52528" w14:paraId="7C0E42EB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6137DD34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3</w:t>
            </w:r>
          </w:p>
        </w:tc>
        <w:tc>
          <w:tcPr>
            <w:tcW w:w="1610" w:type="dxa"/>
            <w:shd w:val="clear" w:color="auto" w:fill="auto"/>
          </w:tcPr>
          <w:p w14:paraId="372E08EE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LENÇOL CAMA</w:t>
            </w:r>
          </w:p>
          <w:p w14:paraId="7C1961A8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TRAÇADO</w:t>
            </w:r>
          </w:p>
        </w:tc>
        <w:tc>
          <w:tcPr>
            <w:tcW w:w="968" w:type="dxa"/>
            <w:shd w:val="clear" w:color="auto" w:fill="auto"/>
          </w:tcPr>
          <w:p w14:paraId="74C46A02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283228</w:t>
            </w:r>
          </w:p>
        </w:tc>
        <w:tc>
          <w:tcPr>
            <w:tcW w:w="6070" w:type="dxa"/>
            <w:shd w:val="clear" w:color="auto" w:fill="auto"/>
          </w:tcPr>
          <w:p w14:paraId="2E23B1DC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LENÇOL CAMA, MATERIAL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CRETONE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 100%</w:t>
            </w:r>
          </w:p>
          <w:p w14:paraId="2A6B0463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ALGODÃO, TIPO FIXAÇÃO COLCHÃO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TRAÇADO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,</w:t>
            </w:r>
          </w:p>
          <w:p w14:paraId="66941E08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COMPRIMENTO 1,10, LARGURA 1,60. COR</w:t>
            </w:r>
          </w:p>
          <w:p w14:paraId="5B511177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BRANCA CARACTERÍSTICAS ADICIONAIS</w:t>
            </w:r>
          </w:p>
          <w:p w14:paraId="3FE0BF03" w14:textId="758488BE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GRAMATURA: 180 FIOS, 140 G/M² / ESPESSURA DE 0,20MM COM LOGOMARCA NA COR AZUL</w:t>
            </w:r>
            <w:r w:rsidR="00F272AB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ROYAL</w:t>
            </w:r>
          </w:p>
        </w:tc>
        <w:tc>
          <w:tcPr>
            <w:tcW w:w="992" w:type="dxa"/>
            <w:shd w:val="clear" w:color="auto" w:fill="auto"/>
          </w:tcPr>
          <w:p w14:paraId="2C0CA477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50</w:t>
            </w:r>
          </w:p>
        </w:tc>
      </w:tr>
      <w:tr w:rsidR="00056E32" w:rsidRPr="00F52528" w14:paraId="7AB7306A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4A2A1B78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4</w:t>
            </w:r>
          </w:p>
        </w:tc>
        <w:tc>
          <w:tcPr>
            <w:tcW w:w="1610" w:type="dxa"/>
            <w:shd w:val="clear" w:color="auto" w:fill="auto"/>
          </w:tcPr>
          <w:p w14:paraId="4C6CAC3A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LENÇOL CAMA</w:t>
            </w:r>
          </w:p>
          <w:p w14:paraId="0017FA8D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(2º COBRIR)</w:t>
            </w:r>
          </w:p>
        </w:tc>
        <w:tc>
          <w:tcPr>
            <w:tcW w:w="968" w:type="dxa"/>
            <w:shd w:val="clear" w:color="auto" w:fill="auto"/>
          </w:tcPr>
          <w:p w14:paraId="32F39FA8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349957</w:t>
            </w:r>
          </w:p>
        </w:tc>
        <w:tc>
          <w:tcPr>
            <w:tcW w:w="6070" w:type="dxa"/>
            <w:shd w:val="clear" w:color="auto" w:fill="auto"/>
          </w:tcPr>
          <w:p w14:paraId="4740BEDB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b/>
                <w:bCs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LENÇOL CAMA, MATERIAL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CRETONE 100%</w:t>
            </w:r>
          </w:p>
          <w:p w14:paraId="19E6C256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ALGODÃO,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 COMPRIMENTO 1,10, LARGURA 0,70, COR VERDE ÁGUA. CARACTERÍSTICAS</w:t>
            </w:r>
          </w:p>
          <w:p w14:paraId="44BA0A80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ADICIONAIS: 180 FIOS, GRAMATURA 140 G/M² / ESPESSURA DE 0,20 MM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743CB111" w14:textId="77777777" w:rsidR="00056E32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  <w:p w14:paraId="5F7E5453" w14:textId="77777777" w:rsidR="00C85170" w:rsidRDefault="00C85170" w:rsidP="00C85170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30319F40" w14:textId="5EA5FB13" w:rsidR="00C85170" w:rsidRPr="00C85170" w:rsidRDefault="00F272AB" w:rsidP="00C85170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80</w:t>
            </w:r>
          </w:p>
        </w:tc>
      </w:tr>
      <w:tr w:rsidR="00056E32" w:rsidRPr="00F52528" w14:paraId="4CB210B8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6581B2F3" w14:textId="0605802D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</w:t>
            </w:r>
          </w:p>
        </w:tc>
        <w:tc>
          <w:tcPr>
            <w:tcW w:w="1610" w:type="dxa"/>
            <w:shd w:val="clear" w:color="auto" w:fill="auto"/>
          </w:tcPr>
          <w:p w14:paraId="3BBAF589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COBERTOR</w:t>
            </w:r>
          </w:p>
        </w:tc>
        <w:tc>
          <w:tcPr>
            <w:tcW w:w="968" w:type="dxa"/>
            <w:shd w:val="clear" w:color="auto" w:fill="auto"/>
          </w:tcPr>
          <w:p w14:paraId="0E6A59C5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402347</w:t>
            </w:r>
          </w:p>
        </w:tc>
        <w:tc>
          <w:tcPr>
            <w:tcW w:w="6070" w:type="dxa"/>
            <w:shd w:val="clear" w:color="auto" w:fill="auto"/>
          </w:tcPr>
          <w:p w14:paraId="21029B9B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COBERTOR, MATERIAL 100% ALGODÃO, TIPO ANTIALÉRGICO, COMPRIMENTO 2,40, LARGURA1,60, COR AZUL MARINHO. CARACTERÍSTICAS ADICIONAIS: DUPLA FACE COM LOGOMARCA NA COR BRANCA</w:t>
            </w:r>
          </w:p>
        </w:tc>
        <w:tc>
          <w:tcPr>
            <w:tcW w:w="992" w:type="dxa"/>
            <w:shd w:val="clear" w:color="auto" w:fill="auto"/>
          </w:tcPr>
          <w:p w14:paraId="7C185642" w14:textId="0D100018" w:rsidR="00056E32" w:rsidRPr="005268D9" w:rsidRDefault="00F272AB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6</w:t>
            </w:r>
            <w:r w:rsidR="00056E32" w:rsidRPr="005268D9">
              <w:rPr>
                <w:rFonts w:ascii="Calibri" w:eastAsia="Calibri" w:hAnsi="Calibri"/>
                <w:sz w:val="20"/>
                <w:szCs w:val="20"/>
              </w:rPr>
              <w:t>0</w:t>
            </w:r>
          </w:p>
        </w:tc>
      </w:tr>
      <w:tr w:rsidR="00056E32" w:rsidRPr="00F52528" w14:paraId="5479464E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66384EAA" w14:textId="2015C355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6</w:t>
            </w:r>
          </w:p>
        </w:tc>
        <w:tc>
          <w:tcPr>
            <w:tcW w:w="1610" w:type="dxa"/>
            <w:shd w:val="clear" w:color="auto" w:fill="auto"/>
          </w:tcPr>
          <w:p w14:paraId="192EB836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FRONHA</w:t>
            </w:r>
          </w:p>
        </w:tc>
        <w:tc>
          <w:tcPr>
            <w:tcW w:w="968" w:type="dxa"/>
            <w:shd w:val="clear" w:color="auto" w:fill="auto"/>
          </w:tcPr>
          <w:p w14:paraId="305DAB09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228359</w:t>
            </w:r>
          </w:p>
        </w:tc>
        <w:tc>
          <w:tcPr>
            <w:tcW w:w="6070" w:type="dxa"/>
            <w:shd w:val="clear" w:color="auto" w:fill="auto"/>
          </w:tcPr>
          <w:p w14:paraId="59CD6090" w14:textId="34086BF0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FRONHA, MATERIAL 100% ALGODÃO, TIPO</w:t>
            </w:r>
            <w:r w:rsidR="00F272AB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SOLTEIRO, COMPRIMENTO 0,80, LARGURA 0,60. CARACTERÍSTICAS ADICIONAIS: 180 FIOS,</w:t>
            </w:r>
            <w:r w:rsidR="00F272AB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GRAMATURA 140 G/M² / ESPESSURA DE 0,20 MM, FECHAMENTO TRANSPASSADO,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36FE4A68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100</w:t>
            </w:r>
          </w:p>
        </w:tc>
      </w:tr>
      <w:tr w:rsidR="00056E32" w:rsidRPr="00F52528" w14:paraId="405CA0CC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835"/>
        </w:trPr>
        <w:tc>
          <w:tcPr>
            <w:tcW w:w="850" w:type="dxa"/>
            <w:shd w:val="clear" w:color="auto" w:fill="auto"/>
          </w:tcPr>
          <w:p w14:paraId="4B8B05F6" w14:textId="7B4CC579" w:rsidR="00056E32" w:rsidRPr="00F52528" w:rsidRDefault="008D1E56" w:rsidP="000F3834">
            <w:pPr>
              <w:widowControl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7</w:t>
            </w:r>
          </w:p>
        </w:tc>
        <w:tc>
          <w:tcPr>
            <w:tcW w:w="1610" w:type="dxa"/>
            <w:shd w:val="clear" w:color="auto" w:fill="auto"/>
          </w:tcPr>
          <w:p w14:paraId="29A53095" w14:textId="14735281" w:rsidR="00056E32" w:rsidRPr="005268D9" w:rsidRDefault="00056E32" w:rsidP="00C85170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TRAVESSEIROS</w:t>
            </w:r>
          </w:p>
        </w:tc>
        <w:tc>
          <w:tcPr>
            <w:tcW w:w="968" w:type="dxa"/>
            <w:shd w:val="clear" w:color="auto" w:fill="auto"/>
          </w:tcPr>
          <w:p w14:paraId="414591E8" w14:textId="6F5240A9" w:rsidR="00056E32" w:rsidRPr="005268D9" w:rsidRDefault="00622C20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467103</w:t>
            </w:r>
          </w:p>
        </w:tc>
        <w:tc>
          <w:tcPr>
            <w:tcW w:w="6070" w:type="dxa"/>
            <w:shd w:val="clear" w:color="auto" w:fill="auto"/>
          </w:tcPr>
          <w:p w14:paraId="20BF5C54" w14:textId="0B1C9DFC" w:rsidR="005268D9" w:rsidRDefault="00C85170" w:rsidP="005268D9">
            <w:pPr>
              <w:tabs>
                <w:tab w:val="left" w:pos="975"/>
              </w:tabs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TRAVESSEIRO: ESPUMA POLIURETANO. REVESTIMENTO 100% NAP, COMPRIMENTO: 70 CM, LARGURA: 60 CM, ALTURA: 10CM</w:t>
            </w:r>
          </w:p>
          <w:p w14:paraId="24FB3997" w14:textId="5AA732A7" w:rsidR="00C85170" w:rsidRPr="00C85170" w:rsidRDefault="00C85170" w:rsidP="00C85170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4DD1432" w14:textId="1107D8A1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70</w:t>
            </w:r>
          </w:p>
        </w:tc>
      </w:tr>
      <w:tr w:rsidR="00056E32" w:rsidRPr="00F52528" w14:paraId="51541E3A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3C919BC2" w14:textId="0D34317D" w:rsidR="00056E32" w:rsidRPr="00F52528" w:rsidRDefault="008D1E56" w:rsidP="000F3834">
            <w:pPr>
              <w:widowControl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8</w:t>
            </w:r>
          </w:p>
        </w:tc>
        <w:tc>
          <w:tcPr>
            <w:tcW w:w="1610" w:type="dxa"/>
            <w:shd w:val="clear" w:color="auto" w:fill="auto"/>
          </w:tcPr>
          <w:p w14:paraId="39113FAA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TOALHA DE BANHO</w:t>
            </w:r>
          </w:p>
        </w:tc>
        <w:tc>
          <w:tcPr>
            <w:tcW w:w="968" w:type="dxa"/>
            <w:shd w:val="clear" w:color="auto" w:fill="auto"/>
          </w:tcPr>
          <w:p w14:paraId="65C41C98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215910</w:t>
            </w:r>
          </w:p>
        </w:tc>
        <w:tc>
          <w:tcPr>
            <w:tcW w:w="6070" w:type="dxa"/>
            <w:shd w:val="clear" w:color="auto" w:fill="auto"/>
          </w:tcPr>
          <w:p w14:paraId="2F89EA22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TOALHA BANHO, MATERIAL 90% ALGODÃO E 10% POLIÉSTER, COR BRANCA, COMPRIMENTO 150, LARGURA 86. CARACTERÍSTICAS ADICIONAIS: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58E7D7F1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100</w:t>
            </w:r>
          </w:p>
        </w:tc>
      </w:tr>
      <w:tr w:rsidR="00056E32" w:rsidRPr="00F52528" w14:paraId="760E4FE7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23188392" w14:textId="157FA05B" w:rsidR="00056E32" w:rsidRPr="00F52528" w:rsidRDefault="008D1E56" w:rsidP="000F3834">
            <w:pPr>
              <w:widowControl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9</w:t>
            </w:r>
          </w:p>
        </w:tc>
        <w:tc>
          <w:tcPr>
            <w:tcW w:w="1610" w:type="dxa"/>
            <w:shd w:val="clear" w:color="auto" w:fill="auto"/>
          </w:tcPr>
          <w:p w14:paraId="7E7C2C1C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LENÇOL CAMA</w:t>
            </w:r>
          </w:p>
          <w:p w14:paraId="7CB53796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MACA</w:t>
            </w:r>
          </w:p>
        </w:tc>
        <w:tc>
          <w:tcPr>
            <w:tcW w:w="968" w:type="dxa"/>
            <w:shd w:val="clear" w:color="auto" w:fill="auto"/>
          </w:tcPr>
          <w:p w14:paraId="4F227ACA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305765</w:t>
            </w:r>
          </w:p>
        </w:tc>
        <w:tc>
          <w:tcPr>
            <w:tcW w:w="6070" w:type="dxa"/>
            <w:shd w:val="clear" w:color="auto" w:fill="auto"/>
          </w:tcPr>
          <w:p w14:paraId="78CD769D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LENÇOL CAMA, MATERIAL 100% ALGODÃO, TIPO FIXAÇÃO COLCHÃO ENVELOPE, COMPRIMENTO 2,15, LARGURA 0,97, COR AZUL, CARACTERÍSTICAS ADICIONAIS: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PARA MACA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/159 G/M² E ESPESSURA DE 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lastRenderedPageBreak/>
              <w:t>0,30 MM/ABA IN – COR AZUL MARINHO, COM LOGOMARCA NA COR 200 BRANCA</w:t>
            </w:r>
          </w:p>
        </w:tc>
        <w:tc>
          <w:tcPr>
            <w:tcW w:w="992" w:type="dxa"/>
            <w:shd w:val="clear" w:color="auto" w:fill="auto"/>
          </w:tcPr>
          <w:p w14:paraId="7D4C6010" w14:textId="37967EA2" w:rsidR="00056E32" w:rsidRPr="005268D9" w:rsidRDefault="00C85170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lastRenderedPageBreak/>
              <w:t>40</w:t>
            </w:r>
          </w:p>
        </w:tc>
      </w:tr>
      <w:tr w:rsidR="00056E32" w:rsidRPr="00F52528" w14:paraId="0E4754A6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1E1C4822" w14:textId="56DF5689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</w:rPr>
            </w:pPr>
            <w:r w:rsidRPr="00F52528">
              <w:rPr>
                <w:rFonts w:ascii="Calibri" w:eastAsia="Calibri" w:hAnsi="Calibri"/>
              </w:rPr>
              <w:t>1</w:t>
            </w:r>
            <w:r w:rsidR="008D1E56">
              <w:rPr>
                <w:rFonts w:ascii="Calibri" w:eastAsia="Calibri" w:hAnsi="Calibri"/>
              </w:rPr>
              <w:t>0</w:t>
            </w:r>
          </w:p>
        </w:tc>
        <w:tc>
          <w:tcPr>
            <w:tcW w:w="1610" w:type="dxa"/>
            <w:shd w:val="clear" w:color="auto" w:fill="auto"/>
          </w:tcPr>
          <w:p w14:paraId="3E07F387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LENÇOL CAMA</w:t>
            </w:r>
          </w:p>
          <w:p w14:paraId="52165E34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FUNCIONÁRIOS</w:t>
            </w:r>
          </w:p>
        </w:tc>
        <w:tc>
          <w:tcPr>
            <w:tcW w:w="968" w:type="dxa"/>
            <w:shd w:val="clear" w:color="auto" w:fill="auto"/>
          </w:tcPr>
          <w:p w14:paraId="3F28DAC4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402401</w:t>
            </w:r>
          </w:p>
        </w:tc>
        <w:tc>
          <w:tcPr>
            <w:tcW w:w="6070" w:type="dxa"/>
            <w:shd w:val="clear" w:color="auto" w:fill="auto"/>
          </w:tcPr>
          <w:p w14:paraId="1D5D5DEF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LENÇOL CAMA, MATERIAL CRETONE 100% ALGODÃO, COMPRIMENTO 2,20, LARGURA 1,20, COR VERDE, CARACTERÍSTICAS ADICIONAIS: GRAMATURA 159 G/M² / ESPESSURA DE 0,30 MM. COR VERDE ÁGUA, COM LOGOMARCA E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IDENTIFICAÇÃO “FUNCIONÁRIO”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 NA COR AZUL ROYAL</w:t>
            </w:r>
          </w:p>
        </w:tc>
        <w:tc>
          <w:tcPr>
            <w:tcW w:w="992" w:type="dxa"/>
            <w:shd w:val="clear" w:color="auto" w:fill="auto"/>
          </w:tcPr>
          <w:p w14:paraId="21E94D4D" w14:textId="39B30715" w:rsidR="00056E32" w:rsidRPr="005268D9" w:rsidRDefault="00C85170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40</w:t>
            </w:r>
          </w:p>
        </w:tc>
      </w:tr>
      <w:tr w:rsidR="00056E32" w:rsidRPr="00F52528" w14:paraId="4DC259D9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61871754" w14:textId="2DDEC5B2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</w:rPr>
            </w:pPr>
            <w:r w:rsidRPr="00F52528">
              <w:rPr>
                <w:rFonts w:ascii="Calibri" w:eastAsia="Calibri" w:hAnsi="Calibri"/>
              </w:rPr>
              <w:t>1</w:t>
            </w:r>
            <w:r w:rsidR="008D1E56">
              <w:rPr>
                <w:rFonts w:ascii="Calibri" w:eastAsia="Calibri" w:hAnsi="Calibri"/>
              </w:rPr>
              <w:t>1</w:t>
            </w:r>
          </w:p>
        </w:tc>
        <w:tc>
          <w:tcPr>
            <w:tcW w:w="1610" w:type="dxa"/>
            <w:shd w:val="clear" w:color="auto" w:fill="auto"/>
          </w:tcPr>
          <w:p w14:paraId="1696E61B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CAMISOLA</w:t>
            </w:r>
          </w:p>
          <w:p w14:paraId="36066590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ADULTO M</w:t>
            </w:r>
          </w:p>
        </w:tc>
        <w:tc>
          <w:tcPr>
            <w:tcW w:w="968" w:type="dxa"/>
            <w:shd w:val="clear" w:color="auto" w:fill="auto"/>
          </w:tcPr>
          <w:p w14:paraId="2E73114B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440522</w:t>
            </w:r>
          </w:p>
        </w:tc>
        <w:tc>
          <w:tcPr>
            <w:tcW w:w="6070" w:type="dxa"/>
            <w:shd w:val="clear" w:color="auto" w:fill="auto"/>
          </w:tcPr>
          <w:p w14:paraId="0F6B24C5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VESTUÁRIO HOSPITALAR, TIPO CAMISOLA, MATERIAL* ALGODÃO E POLIÉSTER, TAMANHO*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ADULTO M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, COR* COM COR, COMPONENTE C/ ABERTURA NAS COSTAS, TIPO FIXAÇÃO TIRAS FIXAÇÃO COSTAS, TIPO MANGA MANGA JAPONESA, ESTERILIDADE* ESTERILIZÁVEL. CARACTERÍSTICAS ADICIONAIS: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1C6E47BA" w14:textId="34247EE9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50</w:t>
            </w:r>
          </w:p>
        </w:tc>
      </w:tr>
      <w:tr w:rsidR="00056E32" w:rsidRPr="00F52528" w14:paraId="3C79C4B2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33FDCB46" w14:textId="4CAB222E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</w:rPr>
            </w:pPr>
            <w:r w:rsidRPr="00F52528">
              <w:rPr>
                <w:rFonts w:ascii="Calibri" w:eastAsia="Calibri" w:hAnsi="Calibri"/>
              </w:rPr>
              <w:t>1</w:t>
            </w:r>
            <w:r w:rsidR="008D1E56">
              <w:rPr>
                <w:rFonts w:ascii="Calibri" w:eastAsia="Calibri" w:hAnsi="Calibri"/>
              </w:rPr>
              <w:t>2</w:t>
            </w:r>
          </w:p>
        </w:tc>
        <w:tc>
          <w:tcPr>
            <w:tcW w:w="1610" w:type="dxa"/>
            <w:shd w:val="clear" w:color="auto" w:fill="auto"/>
          </w:tcPr>
          <w:p w14:paraId="2A6C166C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CAMISOLA</w:t>
            </w:r>
          </w:p>
          <w:p w14:paraId="0FA4E67C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ADULTO G</w:t>
            </w:r>
          </w:p>
        </w:tc>
        <w:tc>
          <w:tcPr>
            <w:tcW w:w="968" w:type="dxa"/>
            <w:shd w:val="clear" w:color="auto" w:fill="auto"/>
          </w:tcPr>
          <w:p w14:paraId="442ACDD5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440523</w:t>
            </w:r>
          </w:p>
        </w:tc>
        <w:tc>
          <w:tcPr>
            <w:tcW w:w="6070" w:type="dxa"/>
            <w:shd w:val="clear" w:color="auto" w:fill="auto"/>
          </w:tcPr>
          <w:p w14:paraId="3927335B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VESTUÁRIO HOSPITALAR, TIPO CAMISOLA, MATERIAL* ALGODÃO E POLIÉSTER, TAMANHO*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ADULTO G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, COR* COM COR, COMPONENTE C/ ABERTURA NAS COSTAS, TIPO FIXAÇÃO TIRAS FIXAÇÃO COSTAS, TIPO MANGA MANGA JAPONESA, ESTERILIDADE* ESTERILIZÁVEL. CARACTERÍSTICAS ADICIONAIS: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2FE9EEC5" w14:textId="7072827B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50</w:t>
            </w:r>
          </w:p>
        </w:tc>
      </w:tr>
      <w:tr w:rsidR="00056E32" w:rsidRPr="00F52528" w14:paraId="656E7549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267BC54B" w14:textId="4AFEE81B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</w:rPr>
            </w:pPr>
            <w:r w:rsidRPr="00F52528">
              <w:rPr>
                <w:rFonts w:ascii="Calibri" w:eastAsia="Calibri" w:hAnsi="Calibri"/>
              </w:rPr>
              <w:t>1</w:t>
            </w:r>
            <w:r w:rsidR="008D1E56">
              <w:rPr>
                <w:rFonts w:ascii="Calibri" w:eastAsia="Calibri" w:hAnsi="Calibri"/>
              </w:rPr>
              <w:t>3</w:t>
            </w:r>
          </w:p>
        </w:tc>
        <w:tc>
          <w:tcPr>
            <w:tcW w:w="1610" w:type="dxa"/>
            <w:shd w:val="clear" w:color="auto" w:fill="auto"/>
          </w:tcPr>
          <w:p w14:paraId="754CA5E9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CAMISOLA</w:t>
            </w:r>
          </w:p>
          <w:p w14:paraId="1885C96B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ADULTO GG</w:t>
            </w:r>
          </w:p>
        </w:tc>
        <w:tc>
          <w:tcPr>
            <w:tcW w:w="968" w:type="dxa"/>
            <w:shd w:val="clear" w:color="auto" w:fill="auto"/>
          </w:tcPr>
          <w:p w14:paraId="5F8CC564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440521</w:t>
            </w:r>
          </w:p>
        </w:tc>
        <w:tc>
          <w:tcPr>
            <w:tcW w:w="6070" w:type="dxa"/>
            <w:shd w:val="clear" w:color="auto" w:fill="auto"/>
          </w:tcPr>
          <w:p w14:paraId="367D7E05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VESTUÁRIO HOSPITALAR, TIPO CAMISOLA, MATERIAL* ALGODÃO E POLIÉSTER, TAMANHO*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ADULTO GG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, COR* COM COR, COMPONENTE C/ ABERTURA NAS COSTAS, TIPO FIXAÇÃO TIRAS FIXAÇÃO COSTAS, TIPO MANGA MANGA JAPONESA, ESTERILIDADE* ESTERILIZÁVEL. CARACTERÍSTICAS ADICIONAIS: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075866DA" w14:textId="6DE78B37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50</w:t>
            </w:r>
          </w:p>
        </w:tc>
      </w:tr>
      <w:tr w:rsidR="00056E32" w:rsidRPr="00F52528" w14:paraId="5CDF29F3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59966548" w14:textId="1E3A24E7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</w:rPr>
            </w:pPr>
            <w:r w:rsidRPr="00F52528">
              <w:rPr>
                <w:rFonts w:ascii="Calibri" w:eastAsia="Calibri" w:hAnsi="Calibri"/>
              </w:rPr>
              <w:t>1</w:t>
            </w:r>
            <w:r w:rsidR="008D1E56">
              <w:rPr>
                <w:rFonts w:ascii="Calibri" w:eastAsia="Calibri" w:hAnsi="Calibri"/>
              </w:rPr>
              <w:t>4</w:t>
            </w:r>
          </w:p>
        </w:tc>
        <w:tc>
          <w:tcPr>
            <w:tcW w:w="1610" w:type="dxa"/>
            <w:shd w:val="clear" w:color="auto" w:fill="auto"/>
          </w:tcPr>
          <w:p w14:paraId="79B86D58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PIJAMA</w:t>
            </w:r>
          </w:p>
          <w:p w14:paraId="3347C247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MÉDIO</w:t>
            </w:r>
          </w:p>
        </w:tc>
        <w:tc>
          <w:tcPr>
            <w:tcW w:w="968" w:type="dxa"/>
            <w:shd w:val="clear" w:color="auto" w:fill="auto"/>
          </w:tcPr>
          <w:p w14:paraId="62F4FAA1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240981</w:t>
            </w:r>
          </w:p>
        </w:tc>
        <w:tc>
          <w:tcPr>
            <w:tcW w:w="6070" w:type="dxa"/>
            <w:shd w:val="clear" w:color="auto" w:fill="auto"/>
          </w:tcPr>
          <w:p w14:paraId="6B3FCE59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PIJAMA, MATERIAL CRETONE 100% ALGODÃO, TAMANHO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MÉDIO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, TIPO MANGA CAMISA CURTA, TIPO GOLA DECOTE ´V´, ACABAMENTO CINTURACOM CADARÇO, CARACTERÍSTICAS ADICIONAIS 159 G/M² E ESPESSURA 0,30 MM/CALÇACURTA/CAMISA FECHAMENTO COM CADARÇO, COR VERDE ÁGUA,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09DC20B3" w14:textId="07DB2350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50</w:t>
            </w:r>
          </w:p>
        </w:tc>
      </w:tr>
      <w:tr w:rsidR="00056E32" w:rsidRPr="00F52528" w14:paraId="7AF27226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78592E95" w14:textId="05338960" w:rsidR="00056E32" w:rsidRPr="00F52528" w:rsidRDefault="00056E32" w:rsidP="000F3834">
            <w:pPr>
              <w:widowControl/>
              <w:jc w:val="center"/>
              <w:rPr>
                <w:rFonts w:ascii="Calibri" w:eastAsia="Calibri" w:hAnsi="Calibri"/>
              </w:rPr>
            </w:pPr>
            <w:r w:rsidRPr="00F52528">
              <w:rPr>
                <w:rFonts w:ascii="Calibri" w:eastAsia="Calibri" w:hAnsi="Calibri"/>
              </w:rPr>
              <w:t>1</w:t>
            </w:r>
            <w:r w:rsidR="008D1E56">
              <w:rPr>
                <w:rFonts w:ascii="Calibri" w:eastAsia="Calibri" w:hAnsi="Calibri"/>
              </w:rPr>
              <w:t>5</w:t>
            </w:r>
          </w:p>
        </w:tc>
        <w:tc>
          <w:tcPr>
            <w:tcW w:w="1610" w:type="dxa"/>
            <w:shd w:val="clear" w:color="auto" w:fill="auto"/>
          </w:tcPr>
          <w:p w14:paraId="105D0C22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PIJAMA GRANDE</w:t>
            </w:r>
          </w:p>
        </w:tc>
        <w:tc>
          <w:tcPr>
            <w:tcW w:w="968" w:type="dxa"/>
            <w:shd w:val="clear" w:color="auto" w:fill="auto"/>
          </w:tcPr>
          <w:p w14:paraId="5CA72D85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240983</w:t>
            </w:r>
          </w:p>
        </w:tc>
        <w:tc>
          <w:tcPr>
            <w:tcW w:w="6070" w:type="dxa"/>
            <w:shd w:val="clear" w:color="auto" w:fill="auto"/>
          </w:tcPr>
          <w:p w14:paraId="148A37DD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PIJAMA, MATERIAL CRETONE 100% ALGODÃO, TAMANHO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GRANDE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, TIPO MANGA CAMISA CURTA, TIPO GOLA DECOTE ´V´, ACABAMENTO CINTURA COM CADARÇO, CARACTERÍSTICAS ADICIONAIS 159 G/M² E ESPESSURA 0,30 MM/CALÇA CURTA/CAMISA FECHAMENTO COM CADARÇO, COR VERDE ÁGUA,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158DC605" w14:textId="2C2DA12E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50</w:t>
            </w:r>
          </w:p>
        </w:tc>
      </w:tr>
      <w:tr w:rsidR="00056E32" w:rsidRPr="00F52528" w14:paraId="206032B2" w14:textId="77777777" w:rsidTr="008D1E56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850" w:type="dxa"/>
            <w:shd w:val="clear" w:color="auto" w:fill="auto"/>
          </w:tcPr>
          <w:p w14:paraId="42120ED2" w14:textId="53A56849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1</w:t>
            </w:r>
            <w:r w:rsidR="008D1E56">
              <w:rPr>
                <w:rFonts w:ascii="Calibri" w:eastAsia="Calibri" w:hAnsi="Calibri"/>
                <w:sz w:val="20"/>
                <w:szCs w:val="20"/>
              </w:rPr>
              <w:t>6</w:t>
            </w:r>
          </w:p>
        </w:tc>
        <w:tc>
          <w:tcPr>
            <w:tcW w:w="1610" w:type="dxa"/>
            <w:shd w:val="clear" w:color="auto" w:fill="auto"/>
          </w:tcPr>
          <w:p w14:paraId="49CF613C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PIJAMA EXTRA GRANDE</w:t>
            </w:r>
          </w:p>
        </w:tc>
        <w:tc>
          <w:tcPr>
            <w:tcW w:w="968" w:type="dxa"/>
            <w:shd w:val="clear" w:color="auto" w:fill="auto"/>
          </w:tcPr>
          <w:p w14:paraId="33D2178F" w14:textId="77777777" w:rsidR="00056E32" w:rsidRPr="005268D9" w:rsidRDefault="00056E32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>240985</w:t>
            </w:r>
          </w:p>
        </w:tc>
        <w:tc>
          <w:tcPr>
            <w:tcW w:w="6070" w:type="dxa"/>
            <w:shd w:val="clear" w:color="auto" w:fill="auto"/>
          </w:tcPr>
          <w:p w14:paraId="1DDE9DD8" w14:textId="77777777" w:rsidR="00056E32" w:rsidRPr="005268D9" w:rsidRDefault="00056E32" w:rsidP="000F3834">
            <w:pPr>
              <w:widowControl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5268D9">
              <w:rPr>
                <w:rFonts w:ascii="Calibri" w:eastAsia="Calibri" w:hAnsi="Calibri"/>
                <w:sz w:val="20"/>
                <w:szCs w:val="20"/>
              </w:rPr>
              <w:t xml:space="preserve">PIJAMA, MATERIAL CRETONE 100% ALGODÃO, TAMANHO </w:t>
            </w:r>
            <w:r w:rsidRPr="005268D9">
              <w:rPr>
                <w:rFonts w:ascii="Calibri" w:eastAsia="Calibri" w:hAnsi="Calibri"/>
                <w:b/>
                <w:bCs/>
                <w:sz w:val="20"/>
                <w:szCs w:val="20"/>
              </w:rPr>
              <w:t>EXTRA GRANDE</w:t>
            </w:r>
            <w:r w:rsidRPr="005268D9">
              <w:rPr>
                <w:rFonts w:ascii="Calibri" w:eastAsia="Calibri" w:hAnsi="Calibri"/>
                <w:sz w:val="20"/>
                <w:szCs w:val="20"/>
              </w:rPr>
              <w:t>, TIPO MANGA CAMISA CURTA, TIPO GOLA DECOTE ´V´, ACABAMENTO CINTURA COM CADARÇO, CARACTERÍSTICAS ADICIONAIS 159 G/M² E ESPESSURA 0,30 MM/CALÇA CURTA/CAMISA FECHAMENTO COM CADARÇO, COR VERDE ÁGUA, COM LOGOMARCA NA COR AZUL ROYAL</w:t>
            </w:r>
          </w:p>
        </w:tc>
        <w:tc>
          <w:tcPr>
            <w:tcW w:w="992" w:type="dxa"/>
            <w:shd w:val="clear" w:color="auto" w:fill="auto"/>
          </w:tcPr>
          <w:p w14:paraId="005A3998" w14:textId="1B95C759" w:rsidR="00056E32" w:rsidRPr="005268D9" w:rsidRDefault="008D1E56" w:rsidP="000F3834">
            <w:pPr>
              <w:widowControl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25</w:t>
            </w:r>
          </w:p>
        </w:tc>
      </w:tr>
    </w:tbl>
    <w:p w14:paraId="3E0E5D68" w14:textId="4463DD14" w:rsidR="00651C82" w:rsidRDefault="00651C82">
      <w:pPr>
        <w:pStyle w:val="Corpodetexto"/>
        <w:spacing w:before="9"/>
        <w:rPr>
          <w:b/>
          <w:sz w:val="23"/>
        </w:rPr>
      </w:pPr>
    </w:p>
    <w:p w14:paraId="48223FF7" w14:textId="77777777" w:rsidR="00651C82" w:rsidRDefault="00166E5D" w:rsidP="000E1B21">
      <w:pPr>
        <w:pStyle w:val="PargrafodaLista"/>
        <w:numPr>
          <w:ilvl w:val="0"/>
          <w:numId w:val="3"/>
        </w:numPr>
        <w:tabs>
          <w:tab w:val="left" w:pos="370"/>
        </w:tabs>
        <w:spacing w:before="1"/>
        <w:ind w:left="370" w:hanging="86"/>
        <w:rPr>
          <w:b/>
          <w:sz w:val="24"/>
        </w:rPr>
      </w:pPr>
      <w:r>
        <w:rPr>
          <w:b/>
          <w:color w:val="000009"/>
          <w:spacing w:val="-4"/>
          <w:sz w:val="24"/>
        </w:rPr>
        <w:t>JUSTIFICATIVA</w:t>
      </w:r>
      <w:r>
        <w:rPr>
          <w:b/>
          <w:color w:val="000009"/>
          <w:spacing w:val="3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CONTRATAÇÃO</w:t>
      </w:r>
    </w:p>
    <w:p w14:paraId="64FCB0C2" w14:textId="77777777" w:rsidR="00651C82" w:rsidRDefault="00651C82">
      <w:pPr>
        <w:pStyle w:val="Corpodetexto"/>
        <w:rPr>
          <w:b/>
        </w:rPr>
      </w:pPr>
    </w:p>
    <w:p w14:paraId="1B12AC08" w14:textId="469A7527" w:rsidR="000941A4" w:rsidRPr="005F0BDC" w:rsidRDefault="007C22B9" w:rsidP="00166E5D">
      <w:pPr>
        <w:pStyle w:val="PargrafodaLista"/>
        <w:numPr>
          <w:ilvl w:val="1"/>
          <w:numId w:val="3"/>
        </w:numPr>
        <w:tabs>
          <w:tab w:val="left" w:pos="574"/>
        </w:tabs>
        <w:ind w:left="130" w:right="128" w:firstLine="0"/>
        <w:rPr>
          <w:sz w:val="24"/>
        </w:rPr>
      </w:pPr>
      <w:r w:rsidRPr="005F0BDC">
        <w:rPr>
          <w:sz w:val="24"/>
        </w:rPr>
        <w:t>Os materiais listados são necessários para repor os estoques de material hospitalar do Instituto de Neurologia Deolindo Couto – UFRJ.</w:t>
      </w:r>
    </w:p>
    <w:p w14:paraId="62A87BF5" w14:textId="77777777" w:rsidR="000941A4" w:rsidRPr="000941A4" w:rsidRDefault="000941A4" w:rsidP="000941A4">
      <w:pPr>
        <w:pStyle w:val="PargrafodaLista"/>
        <w:tabs>
          <w:tab w:val="left" w:pos="574"/>
        </w:tabs>
        <w:ind w:left="130" w:right="128"/>
        <w:rPr>
          <w:sz w:val="24"/>
        </w:rPr>
      </w:pPr>
    </w:p>
    <w:p w14:paraId="41B84EE9" w14:textId="01E075C5" w:rsidR="00651C82" w:rsidRPr="000E1B21" w:rsidRDefault="00166E5D" w:rsidP="00166E5D">
      <w:pPr>
        <w:pStyle w:val="PargrafodaLista"/>
        <w:numPr>
          <w:ilvl w:val="1"/>
          <w:numId w:val="3"/>
        </w:numPr>
        <w:tabs>
          <w:tab w:val="left" w:pos="574"/>
        </w:tabs>
        <w:ind w:left="130" w:right="128" w:firstLine="0"/>
        <w:rPr>
          <w:sz w:val="24"/>
        </w:rPr>
      </w:pPr>
      <w:r w:rsidRPr="000E1B21">
        <w:rPr>
          <w:sz w:val="24"/>
        </w:rPr>
        <w:t>Opta-se pela realização de dispensa eletrônica, com fulcro no inciso II, do artigo 75, da Lei Nº</w:t>
      </w:r>
      <w:r w:rsidRPr="000E1B21">
        <w:rPr>
          <w:spacing w:val="1"/>
          <w:sz w:val="24"/>
        </w:rPr>
        <w:t xml:space="preserve"> </w:t>
      </w:r>
      <w:r w:rsidRPr="000E1B21">
        <w:rPr>
          <w:sz w:val="24"/>
        </w:rPr>
        <w:t xml:space="preserve">14.133/21 e Instrução Normativa SEGES/ME n.º 67, pelo menor preço por item, tendo em vista </w:t>
      </w:r>
      <w:r w:rsidR="00641D26" w:rsidRPr="000E1B21">
        <w:rPr>
          <w:sz w:val="24"/>
        </w:rPr>
        <w:t xml:space="preserve">não termos equipes para realização do </w:t>
      </w:r>
      <w:r w:rsidRPr="000E1B21">
        <w:rPr>
          <w:sz w:val="24"/>
        </w:rPr>
        <w:t>processo licitatório.</w:t>
      </w:r>
    </w:p>
    <w:p w14:paraId="56B815E9" w14:textId="77777777" w:rsidR="00651C82" w:rsidRDefault="00651C82">
      <w:pPr>
        <w:pStyle w:val="Corpodetexto"/>
      </w:pPr>
    </w:p>
    <w:p w14:paraId="6F2D809B" w14:textId="2CB30D2D" w:rsidR="00651C82" w:rsidRDefault="00166E5D">
      <w:pPr>
        <w:pStyle w:val="PargrafodaLista"/>
        <w:numPr>
          <w:ilvl w:val="1"/>
          <w:numId w:val="3"/>
        </w:numPr>
        <w:tabs>
          <w:tab w:val="left" w:pos="582"/>
        </w:tabs>
        <w:spacing w:before="1"/>
        <w:ind w:left="130" w:right="130" w:firstLine="0"/>
        <w:rPr>
          <w:sz w:val="24"/>
        </w:rPr>
      </w:pPr>
      <w:r>
        <w:rPr>
          <w:sz w:val="24"/>
        </w:rPr>
        <w:t xml:space="preserve">Na pesquisa pelo </w:t>
      </w:r>
      <w:r w:rsidR="00DA054E">
        <w:rPr>
          <w:sz w:val="24"/>
        </w:rPr>
        <w:t>banco</w:t>
      </w:r>
      <w:r>
        <w:rPr>
          <w:sz w:val="24"/>
        </w:rPr>
        <w:t xml:space="preserve"> de preços</w:t>
      </w:r>
      <w:r>
        <w:rPr>
          <w:spacing w:val="1"/>
          <w:sz w:val="24"/>
        </w:rPr>
        <w:t xml:space="preserve"> </w:t>
      </w:r>
      <w:r>
        <w:rPr>
          <w:sz w:val="24"/>
        </w:rPr>
        <w:t>foram pesquisados os preços em sites especializados para encontrar a média de preços praticados no</w:t>
      </w:r>
      <w:r w:rsidR="00EB089D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mercado</w:t>
      </w:r>
      <w:r>
        <w:rPr>
          <w:spacing w:val="-1"/>
          <w:sz w:val="24"/>
        </w:rPr>
        <w:t xml:space="preserve"> </w:t>
      </w:r>
      <w:r>
        <w:rPr>
          <w:sz w:val="24"/>
        </w:rPr>
        <w:t>atualmente, 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do preço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 para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3FABA8E7" w14:textId="77777777" w:rsidR="00651C82" w:rsidRDefault="00651C82">
      <w:pPr>
        <w:pStyle w:val="Corpodetexto"/>
        <w:spacing w:before="11"/>
        <w:rPr>
          <w:sz w:val="23"/>
        </w:rPr>
      </w:pPr>
    </w:p>
    <w:p w14:paraId="377B83A7" w14:textId="77777777" w:rsidR="00651C82" w:rsidRDefault="00166E5D">
      <w:pPr>
        <w:pStyle w:val="PargrafodaLista"/>
        <w:numPr>
          <w:ilvl w:val="1"/>
          <w:numId w:val="3"/>
        </w:numPr>
        <w:tabs>
          <w:tab w:val="left" w:pos="572"/>
        </w:tabs>
        <w:ind w:left="130" w:right="134" w:firstLine="0"/>
        <w:rPr>
          <w:sz w:val="24"/>
        </w:rPr>
      </w:pPr>
      <w:r>
        <w:rPr>
          <w:sz w:val="24"/>
        </w:rPr>
        <w:t>A razão da escolha do fornecedor e a vantajosidade econômica da aquisição tem respaldo na</w:t>
      </w:r>
      <w:r>
        <w:rPr>
          <w:spacing w:val="1"/>
          <w:sz w:val="24"/>
        </w:rPr>
        <w:t xml:space="preserve"> </w:t>
      </w:r>
      <w:r>
        <w:rPr>
          <w:sz w:val="24"/>
        </w:rPr>
        <w:t>pesquisa de preço anexa, orientada pela Instrução Normativa nº SEGES /ME nº 65, de 7 de julho de</w:t>
      </w:r>
      <w:r>
        <w:rPr>
          <w:spacing w:val="-57"/>
          <w:sz w:val="24"/>
        </w:rPr>
        <w:t xml:space="preserve"> </w:t>
      </w:r>
      <w:r>
        <w:rPr>
          <w:sz w:val="24"/>
        </w:rPr>
        <w:t>2021, conforme permissivo do art. 7º, da mesma IN. Os valores estimados da presente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 estão compatíveis com os valores praticados pelo mercado, conforme exige o art. 23 da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14.133/21.</w:t>
      </w:r>
    </w:p>
    <w:p w14:paraId="1876806D" w14:textId="77777777" w:rsidR="00651C82" w:rsidRDefault="00651C82">
      <w:pPr>
        <w:pStyle w:val="Corpodetexto"/>
      </w:pPr>
    </w:p>
    <w:p w14:paraId="15299883" w14:textId="77777777" w:rsidR="00651C82" w:rsidRDefault="00166E5D" w:rsidP="000E1B21">
      <w:pPr>
        <w:pStyle w:val="Ttulo1"/>
        <w:numPr>
          <w:ilvl w:val="0"/>
          <w:numId w:val="3"/>
        </w:numPr>
        <w:tabs>
          <w:tab w:val="left" w:pos="356"/>
        </w:tabs>
        <w:ind w:hanging="72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HABILITAÇÃO</w:t>
      </w:r>
    </w:p>
    <w:p w14:paraId="77CC94EE" w14:textId="77777777" w:rsidR="00651C82" w:rsidRDefault="00651C82">
      <w:pPr>
        <w:pStyle w:val="Corpodetexto"/>
        <w:rPr>
          <w:b/>
        </w:rPr>
      </w:pPr>
    </w:p>
    <w:p w14:paraId="39254AD1" w14:textId="0D2D7E0D" w:rsidR="00651C82" w:rsidRPr="00F272AB" w:rsidRDefault="00166E5D" w:rsidP="00F272AB">
      <w:pPr>
        <w:pStyle w:val="PargrafodaLista"/>
        <w:numPr>
          <w:ilvl w:val="1"/>
          <w:numId w:val="3"/>
        </w:numPr>
        <w:tabs>
          <w:tab w:val="left" w:pos="582"/>
        </w:tabs>
        <w:ind w:left="115" w:right="146" w:firstLine="0"/>
        <w:rPr>
          <w:sz w:val="24"/>
        </w:rPr>
      </w:pPr>
      <w:r>
        <w:rPr>
          <w:sz w:val="24"/>
        </w:rPr>
        <w:t>Para a habilitação do fornecedor mais bem classificado serão exigidas, exclusivamente,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dispõe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 67/2021</w:t>
      </w:r>
    </w:p>
    <w:p w14:paraId="6CAF96B1" w14:textId="7515F175" w:rsidR="00651C82" w:rsidRPr="00F272AB" w:rsidRDefault="00166E5D" w:rsidP="00F272AB">
      <w:pPr>
        <w:pStyle w:val="PargrafodaLista"/>
        <w:numPr>
          <w:ilvl w:val="1"/>
          <w:numId w:val="3"/>
        </w:numPr>
        <w:tabs>
          <w:tab w:val="left" w:pos="523"/>
        </w:tabs>
        <w:ind w:left="522" w:hanging="408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z w:val="24"/>
        </w:rPr>
        <w:t xml:space="preserve"> </w:t>
      </w:r>
      <w:r>
        <w:rPr>
          <w:spacing w:val="-1"/>
          <w:sz w:val="24"/>
        </w:rPr>
        <w:t>documentos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 que trata o</w:t>
      </w:r>
      <w:r>
        <w:rPr>
          <w:sz w:val="24"/>
        </w:rPr>
        <w:t xml:space="preserve"> </w:t>
      </w:r>
      <w:r>
        <w:rPr>
          <w:spacing w:val="-1"/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4.1 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 SICAF.</w:t>
      </w:r>
    </w:p>
    <w:p w14:paraId="41157875" w14:textId="02FB1D54" w:rsidR="001862C1" w:rsidRPr="00F272AB" w:rsidRDefault="00166E5D" w:rsidP="001862C1">
      <w:pPr>
        <w:pStyle w:val="PargrafodaLista"/>
        <w:numPr>
          <w:ilvl w:val="1"/>
          <w:numId w:val="3"/>
        </w:numPr>
        <w:tabs>
          <w:tab w:val="left" w:pos="538"/>
        </w:tabs>
        <w:spacing w:before="1"/>
        <w:ind w:left="115" w:right="145" w:firstLine="0"/>
        <w:rPr>
          <w:sz w:val="24"/>
        </w:rPr>
      </w:pPr>
      <w:r>
        <w:rPr>
          <w:sz w:val="24"/>
        </w:rPr>
        <w:t>Nos termos do art. 68 da Lei 14.133/21, as habilitações fiscal, social e trabalhista serão aferidas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seguintes requisitos:</w:t>
      </w:r>
    </w:p>
    <w:p w14:paraId="5471D368" w14:textId="3E396182" w:rsidR="001862C1" w:rsidRPr="00F272AB" w:rsidRDefault="00166E5D" w:rsidP="00F272AB">
      <w:pPr>
        <w:pStyle w:val="PargrafodaLista"/>
        <w:numPr>
          <w:ilvl w:val="2"/>
          <w:numId w:val="3"/>
        </w:numPr>
        <w:tabs>
          <w:tab w:val="left" w:pos="1446"/>
        </w:tabs>
        <w:ind w:left="115" w:right="150" w:firstLine="720"/>
        <w:rPr>
          <w:sz w:val="24"/>
        </w:rPr>
      </w:pPr>
      <w:r>
        <w:rPr>
          <w:sz w:val="24"/>
        </w:rPr>
        <w:t>a inscrição no Cadastro de Pessoas Físicas (CPF) ou no Cadastro Nacional da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 (CNPJ);</w:t>
      </w:r>
    </w:p>
    <w:p w14:paraId="72A805F2" w14:textId="20196E78" w:rsidR="001862C1" w:rsidRPr="00F272AB" w:rsidRDefault="00166E5D" w:rsidP="001862C1">
      <w:pPr>
        <w:pStyle w:val="PargrafodaLista"/>
        <w:numPr>
          <w:ilvl w:val="2"/>
          <w:numId w:val="3"/>
        </w:numPr>
        <w:tabs>
          <w:tab w:val="left" w:pos="1436"/>
        </w:tabs>
        <w:ind w:left="115" w:right="140" w:firstLine="720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"/>
          <w:sz w:val="24"/>
        </w:rPr>
        <w:t xml:space="preserve"> </w:t>
      </w:r>
      <w:r>
        <w:rPr>
          <w:sz w:val="24"/>
        </w:rPr>
        <w:t>estadual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houver,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8"/>
          <w:sz w:val="24"/>
        </w:rPr>
        <w:t xml:space="preserve"> </w:t>
      </w:r>
      <w:r>
        <w:rPr>
          <w:sz w:val="24"/>
        </w:rPr>
        <w:t>domicílio ou sede do licitante, pertinente ao seu ramo de atividade e compatível com o 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14:paraId="64E61228" w14:textId="02F8DE8F" w:rsidR="001862C1" w:rsidRPr="00F272AB" w:rsidRDefault="00166E5D" w:rsidP="001862C1">
      <w:pPr>
        <w:pStyle w:val="PargrafodaLista"/>
        <w:numPr>
          <w:ilvl w:val="2"/>
          <w:numId w:val="3"/>
        </w:numPr>
        <w:tabs>
          <w:tab w:val="left" w:pos="1472"/>
        </w:tabs>
        <w:ind w:left="115" w:right="145" w:firstLine="720"/>
        <w:rPr>
          <w:sz w:val="24"/>
        </w:rPr>
      </w:pPr>
      <w:r>
        <w:rPr>
          <w:sz w:val="24"/>
        </w:rPr>
        <w:t>a regularidade perante a Fazenda federal, estadual e/ou municipal do domicílio 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 licitante,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 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1CBC4A45" w14:textId="291408D4" w:rsidR="001862C1" w:rsidRPr="00F272AB" w:rsidRDefault="00166E5D" w:rsidP="001862C1">
      <w:pPr>
        <w:pStyle w:val="PargrafodaLista"/>
        <w:numPr>
          <w:ilvl w:val="2"/>
          <w:numId w:val="3"/>
        </w:numPr>
        <w:tabs>
          <w:tab w:val="left" w:pos="1456"/>
        </w:tabs>
        <w:ind w:left="115" w:right="133" w:firstLine="720"/>
        <w:rPr>
          <w:sz w:val="24"/>
        </w:rPr>
      </w:pPr>
      <w:r>
        <w:rPr>
          <w:sz w:val="24"/>
        </w:rPr>
        <w:t>a regularidade relativa à Seguridade Social e ao FGTS, que demonstre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encargos sociais instituídos por lei;</w:t>
      </w:r>
    </w:p>
    <w:p w14:paraId="281CC17E" w14:textId="7F5FE374" w:rsidR="001862C1" w:rsidRPr="00F272AB" w:rsidRDefault="00166E5D" w:rsidP="001862C1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Justiça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Trabalho;</w:t>
      </w:r>
    </w:p>
    <w:p w14:paraId="1CB38ED7" w14:textId="77777777" w:rsidR="00651C82" w:rsidRDefault="00166E5D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XXXIII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14:paraId="2F7B9D9B" w14:textId="77777777" w:rsidR="00651C82" w:rsidRDefault="00651C82">
      <w:pPr>
        <w:pStyle w:val="Corpodetexto"/>
      </w:pPr>
    </w:p>
    <w:p w14:paraId="345A126F" w14:textId="6C0D4C04" w:rsidR="00651C82" w:rsidRDefault="00166E5D" w:rsidP="000E1B21">
      <w:pPr>
        <w:pStyle w:val="Ttulo1"/>
        <w:numPr>
          <w:ilvl w:val="0"/>
          <w:numId w:val="3"/>
        </w:numPr>
        <w:tabs>
          <w:tab w:val="left" w:pos="356"/>
        </w:tabs>
        <w:ind w:hanging="72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PROPOSTA</w:t>
      </w:r>
    </w:p>
    <w:p w14:paraId="7E81FEF7" w14:textId="77777777" w:rsidR="00651C82" w:rsidRDefault="00651C82">
      <w:pPr>
        <w:pStyle w:val="Corpodetexto"/>
        <w:rPr>
          <w:b/>
        </w:rPr>
      </w:pPr>
    </w:p>
    <w:p w14:paraId="5C1F5758" w14:textId="0679F689" w:rsidR="00651C82" w:rsidRDefault="00166E5D">
      <w:pPr>
        <w:pStyle w:val="PargrafodaLista"/>
        <w:numPr>
          <w:ilvl w:val="1"/>
          <w:numId w:val="3"/>
        </w:numPr>
        <w:tabs>
          <w:tab w:val="left" w:pos="588"/>
        </w:tabs>
        <w:ind w:left="115" w:right="137" w:firstLine="0"/>
        <w:rPr>
          <w:sz w:val="24"/>
        </w:rPr>
      </w:pPr>
      <w:r>
        <w:rPr>
          <w:sz w:val="24"/>
        </w:rPr>
        <w:t>O fornecedor interessado, após a divulgação do aviso de contratação direta, encaminhará,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</w:t>
      </w:r>
      <w:r w:rsidR="00F2099D">
        <w:rPr>
          <w:sz w:val="24"/>
        </w:rPr>
        <w:t>e</w:t>
      </w:r>
      <w:r>
        <w:rPr>
          <w:sz w:val="24"/>
        </w:rPr>
        <w:t>, a proposta com a descrição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ofertado, a marca do produto, quando for o caso,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 procedimento, devendo, ainda, declarar, em campo próprio do sistema,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informações:</w:t>
      </w:r>
    </w:p>
    <w:p w14:paraId="0FF397AD" w14:textId="77777777" w:rsidR="009632D0" w:rsidRDefault="009632D0" w:rsidP="009632D0">
      <w:pPr>
        <w:pStyle w:val="PargrafodaLista"/>
        <w:tabs>
          <w:tab w:val="left" w:pos="588"/>
        </w:tabs>
        <w:ind w:right="137"/>
        <w:jc w:val="left"/>
        <w:rPr>
          <w:sz w:val="24"/>
        </w:rPr>
      </w:pPr>
    </w:p>
    <w:p w14:paraId="6C053D45" w14:textId="3002C25A" w:rsidR="001E7409" w:rsidRDefault="00166E5D" w:rsidP="001E7409">
      <w:pPr>
        <w:pStyle w:val="PargrafodaLista"/>
        <w:numPr>
          <w:ilvl w:val="2"/>
          <w:numId w:val="3"/>
        </w:numPr>
        <w:tabs>
          <w:tab w:val="left" w:pos="1480"/>
        </w:tabs>
        <w:spacing w:before="78"/>
        <w:ind w:left="115" w:right="140" w:firstLine="72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impeditivo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Pública;</w:t>
      </w:r>
      <w:r w:rsidR="001E7409" w:rsidRPr="001E7409">
        <w:rPr>
          <w:sz w:val="24"/>
        </w:rPr>
        <w:t xml:space="preserve"> </w:t>
      </w:r>
      <w:r w:rsidR="001E7409">
        <w:rPr>
          <w:sz w:val="24"/>
        </w:rPr>
        <w:t>o enquadramento na condição de microempresa e empresa de pequeno porte, nos</w:t>
      </w:r>
      <w:r w:rsidR="001E7409">
        <w:rPr>
          <w:spacing w:val="1"/>
          <w:sz w:val="24"/>
        </w:rPr>
        <w:t xml:space="preserve"> </w:t>
      </w:r>
      <w:r w:rsidR="001E7409">
        <w:rPr>
          <w:sz w:val="24"/>
        </w:rPr>
        <w:t>termos</w:t>
      </w:r>
      <w:r w:rsidR="001E7409">
        <w:rPr>
          <w:spacing w:val="-1"/>
          <w:sz w:val="24"/>
        </w:rPr>
        <w:t xml:space="preserve"> </w:t>
      </w:r>
      <w:r w:rsidR="001E7409">
        <w:rPr>
          <w:sz w:val="24"/>
        </w:rPr>
        <w:t>da</w:t>
      </w:r>
      <w:r w:rsidR="001E7409">
        <w:rPr>
          <w:spacing w:val="1"/>
          <w:sz w:val="24"/>
        </w:rPr>
        <w:t xml:space="preserve"> </w:t>
      </w:r>
      <w:r w:rsidR="001E7409">
        <w:rPr>
          <w:sz w:val="24"/>
        </w:rPr>
        <w:t>Lei</w:t>
      </w:r>
      <w:r w:rsidR="001E7409">
        <w:rPr>
          <w:spacing w:val="1"/>
          <w:sz w:val="24"/>
        </w:rPr>
        <w:t xml:space="preserve"> </w:t>
      </w:r>
      <w:r w:rsidR="001E7409">
        <w:rPr>
          <w:sz w:val="24"/>
        </w:rPr>
        <w:t>Complementar</w:t>
      </w:r>
      <w:r w:rsidR="001E7409">
        <w:rPr>
          <w:spacing w:val="1"/>
          <w:sz w:val="24"/>
        </w:rPr>
        <w:t xml:space="preserve"> </w:t>
      </w:r>
      <w:r w:rsidR="001E7409">
        <w:rPr>
          <w:sz w:val="24"/>
        </w:rPr>
        <w:t>nº</w:t>
      </w:r>
      <w:r w:rsidR="001E7409">
        <w:rPr>
          <w:spacing w:val="-1"/>
          <w:sz w:val="24"/>
        </w:rPr>
        <w:t xml:space="preserve"> </w:t>
      </w:r>
      <w:r w:rsidR="001E7409">
        <w:rPr>
          <w:sz w:val="24"/>
        </w:rPr>
        <w:t>123,</w:t>
      </w:r>
      <w:r w:rsidR="001E7409">
        <w:rPr>
          <w:spacing w:val="-1"/>
          <w:sz w:val="24"/>
        </w:rPr>
        <w:t xml:space="preserve"> </w:t>
      </w:r>
      <w:r w:rsidR="001E7409">
        <w:rPr>
          <w:sz w:val="24"/>
        </w:rPr>
        <w:t>de</w:t>
      </w:r>
      <w:r w:rsidR="001E7409">
        <w:rPr>
          <w:spacing w:val="-1"/>
          <w:sz w:val="24"/>
        </w:rPr>
        <w:t xml:space="preserve"> </w:t>
      </w:r>
      <w:r w:rsidR="001E7409">
        <w:rPr>
          <w:sz w:val="24"/>
        </w:rPr>
        <w:t>2006, quando couber;</w:t>
      </w:r>
    </w:p>
    <w:p w14:paraId="200C5F01" w14:textId="77777777" w:rsidR="001E7409" w:rsidRPr="001862C1" w:rsidRDefault="001E7409" w:rsidP="001E7409">
      <w:pPr>
        <w:tabs>
          <w:tab w:val="left" w:pos="1480"/>
        </w:tabs>
        <w:spacing w:before="78"/>
        <w:ind w:right="140"/>
        <w:rPr>
          <w:sz w:val="24"/>
        </w:rPr>
      </w:pPr>
    </w:p>
    <w:p w14:paraId="15A5623D" w14:textId="77777777" w:rsidR="001E7409" w:rsidRDefault="001E7409" w:rsidP="001E7409">
      <w:pPr>
        <w:pStyle w:val="PargrafodaLista"/>
        <w:numPr>
          <w:ilvl w:val="2"/>
          <w:numId w:val="3"/>
        </w:numPr>
        <w:tabs>
          <w:tab w:val="left" w:pos="1462"/>
        </w:tabs>
        <w:ind w:left="115" w:right="139" w:firstLine="720"/>
        <w:rPr>
          <w:sz w:val="24"/>
        </w:rPr>
      </w:pPr>
      <w:r>
        <w:rPr>
          <w:sz w:val="24"/>
        </w:rPr>
        <w:t>o pleno conhecimento e aceitação das regras e das condições gerais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 procedimento;</w:t>
      </w:r>
    </w:p>
    <w:p w14:paraId="04B66C78" w14:textId="77777777" w:rsidR="001E7409" w:rsidRPr="001862C1" w:rsidRDefault="001E7409" w:rsidP="001E7409">
      <w:pPr>
        <w:tabs>
          <w:tab w:val="left" w:pos="1462"/>
        </w:tabs>
        <w:ind w:right="139"/>
        <w:rPr>
          <w:sz w:val="24"/>
        </w:rPr>
      </w:pPr>
    </w:p>
    <w:p w14:paraId="656BF4CF" w14:textId="77777777" w:rsidR="001E7409" w:rsidRDefault="001E7409" w:rsidP="001E7409">
      <w:pPr>
        <w:pStyle w:val="PargrafodaLista"/>
        <w:numPr>
          <w:ilvl w:val="2"/>
          <w:numId w:val="3"/>
        </w:numPr>
        <w:tabs>
          <w:tab w:val="left" w:pos="1444"/>
        </w:tabs>
        <w:spacing w:before="1"/>
        <w:ind w:left="115" w:right="135" w:firstLine="720"/>
        <w:rPr>
          <w:sz w:val="24"/>
        </w:rPr>
      </w:pPr>
      <w:r>
        <w:rPr>
          <w:sz w:val="24"/>
        </w:rPr>
        <w:t>a responsabilidade pelas transações que forem efetuadas no sistema, assumindo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verdadeiras;</w:t>
      </w:r>
    </w:p>
    <w:p w14:paraId="799B9265" w14:textId="77777777" w:rsidR="001E7409" w:rsidRPr="001862C1" w:rsidRDefault="001E7409" w:rsidP="001E7409">
      <w:pPr>
        <w:tabs>
          <w:tab w:val="left" w:pos="1444"/>
        </w:tabs>
        <w:spacing w:before="1"/>
        <w:ind w:right="135"/>
        <w:rPr>
          <w:sz w:val="24"/>
        </w:rPr>
      </w:pPr>
    </w:p>
    <w:p w14:paraId="604C2DCB" w14:textId="77777777" w:rsidR="001E7409" w:rsidRDefault="001E7409" w:rsidP="001E7409">
      <w:pPr>
        <w:pStyle w:val="PargrafodaLista"/>
        <w:numPr>
          <w:ilvl w:val="2"/>
          <w:numId w:val="3"/>
        </w:numPr>
        <w:tabs>
          <w:tab w:val="left" w:pos="1472"/>
        </w:tabs>
        <w:ind w:left="115" w:right="136" w:firstLine="720"/>
        <w:rPr>
          <w:sz w:val="24"/>
        </w:rPr>
      </w:pPr>
      <w:r>
        <w:rPr>
          <w:sz w:val="24"/>
        </w:rPr>
        <w:t>o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 exigências de reserva</w:t>
      </w:r>
      <w:r>
        <w:rPr>
          <w:spacing w:val="1"/>
          <w:sz w:val="24"/>
        </w:rPr>
        <w:t xml:space="preserve"> </w:t>
      </w:r>
      <w:r>
        <w:rPr>
          <w:sz w:val="24"/>
        </w:rPr>
        <w:t>de cargos para pessoa com deficiência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 reabilitado da Previdência Social, de que trata o art. 93 da Lei nº 8.213, de 24 de julho de 1991,</w:t>
      </w:r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couber;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65859D62" w14:textId="77777777" w:rsidR="001E7409" w:rsidRPr="001862C1" w:rsidRDefault="001E7409" w:rsidP="001E7409">
      <w:pPr>
        <w:tabs>
          <w:tab w:val="left" w:pos="1472"/>
        </w:tabs>
        <w:ind w:right="136"/>
        <w:rPr>
          <w:sz w:val="24"/>
        </w:rPr>
      </w:pPr>
    </w:p>
    <w:p w14:paraId="51F3B43C" w14:textId="77777777" w:rsidR="001E7409" w:rsidRDefault="001E7409" w:rsidP="001E7409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 do</w:t>
      </w:r>
      <w:r>
        <w:rPr>
          <w:spacing w:val="-1"/>
          <w:sz w:val="24"/>
        </w:rPr>
        <w:t xml:space="preserve"> </w:t>
      </w:r>
      <w:r>
        <w:rPr>
          <w:sz w:val="24"/>
        </w:rPr>
        <w:t>disposto no</w:t>
      </w:r>
      <w:r>
        <w:rPr>
          <w:spacing w:val="-1"/>
          <w:sz w:val="24"/>
        </w:rPr>
        <w:t xml:space="preserve"> </w:t>
      </w:r>
      <w:r>
        <w:rPr>
          <w:sz w:val="24"/>
        </w:rPr>
        <w:t>inciso</w:t>
      </w:r>
      <w:r>
        <w:rPr>
          <w:spacing w:val="-6"/>
          <w:sz w:val="24"/>
        </w:rPr>
        <w:t xml:space="preserve"> </w:t>
      </w:r>
      <w:r>
        <w:rPr>
          <w:sz w:val="24"/>
        </w:rPr>
        <w:t>VI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68</w:t>
      </w:r>
      <w:r>
        <w:rPr>
          <w:spacing w:val="-1"/>
          <w:sz w:val="24"/>
        </w:rPr>
        <w:t xml:space="preserve"> </w:t>
      </w:r>
      <w:r>
        <w:rPr>
          <w:sz w:val="24"/>
        </w:rPr>
        <w:t>da 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14:paraId="0D563066" w14:textId="77777777" w:rsidR="001E7409" w:rsidRDefault="001E7409" w:rsidP="001E7409">
      <w:pPr>
        <w:pStyle w:val="Corpodetexto"/>
        <w:spacing w:before="11"/>
        <w:rPr>
          <w:sz w:val="23"/>
        </w:rPr>
      </w:pPr>
    </w:p>
    <w:p w14:paraId="3E8B8149" w14:textId="77777777" w:rsidR="001E7409" w:rsidRDefault="001E7409" w:rsidP="001E7409">
      <w:pPr>
        <w:pStyle w:val="PargrafodaLista"/>
        <w:numPr>
          <w:ilvl w:val="1"/>
          <w:numId w:val="3"/>
        </w:numPr>
        <w:tabs>
          <w:tab w:val="left" w:pos="544"/>
        </w:tabs>
        <w:ind w:left="115" w:right="140" w:firstLine="0"/>
        <w:rPr>
          <w:sz w:val="24"/>
        </w:rPr>
      </w:pPr>
      <w:r>
        <w:rPr>
          <w:sz w:val="24"/>
        </w:rPr>
        <w:t>Quando do cadastramento da proposta, na forma do art. 8º, o fornecedor poderá parametrizar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 regras:</w:t>
      </w:r>
    </w:p>
    <w:p w14:paraId="08EBAB42" w14:textId="77777777" w:rsidR="001E7409" w:rsidRPr="001862C1" w:rsidRDefault="001E7409" w:rsidP="001E7409">
      <w:pPr>
        <w:tabs>
          <w:tab w:val="left" w:pos="544"/>
        </w:tabs>
        <w:ind w:left="115" w:right="140"/>
        <w:rPr>
          <w:sz w:val="24"/>
        </w:rPr>
      </w:pPr>
    </w:p>
    <w:p w14:paraId="5415BF5E" w14:textId="77777777" w:rsidR="001E7409" w:rsidRDefault="001E7409" w:rsidP="001E7409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rPr>
          <w:sz w:val="24"/>
        </w:rPr>
      </w:pPr>
      <w:r>
        <w:rPr>
          <w:sz w:val="24"/>
        </w:rPr>
        <w:t>a aplicação do intervalo mínimo de diferença de valores ou de percentuais entre os</w:t>
      </w:r>
      <w:r>
        <w:rPr>
          <w:spacing w:val="1"/>
          <w:sz w:val="24"/>
        </w:rPr>
        <w:t xml:space="preserve"> </w:t>
      </w:r>
      <w:r>
        <w:rPr>
          <w:sz w:val="24"/>
        </w:rPr>
        <w:t>lances, que incidirá tanto em relação aos lances intermediários quanto em relação ao lance 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615B626C" w14:textId="77777777" w:rsidR="001E7409" w:rsidRPr="001862C1" w:rsidRDefault="001E7409" w:rsidP="001E7409">
      <w:pPr>
        <w:tabs>
          <w:tab w:val="left" w:pos="1464"/>
        </w:tabs>
        <w:ind w:right="139"/>
        <w:rPr>
          <w:sz w:val="24"/>
        </w:rPr>
      </w:pPr>
    </w:p>
    <w:p w14:paraId="09DBAAF2" w14:textId="77777777" w:rsidR="001E7409" w:rsidRDefault="001E7409" w:rsidP="001E7409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rPr>
          <w:sz w:val="24"/>
        </w:rPr>
      </w:pPr>
      <w:r w:rsidRPr="00EB089D">
        <w:rPr>
          <w:sz w:val="24"/>
        </w:rPr>
        <w:t>os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lances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serão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de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envio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automático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pelo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sistema,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respeitado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o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valor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final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mínimo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estabelecido e</w:t>
      </w:r>
      <w:r w:rsidRPr="00EB089D">
        <w:rPr>
          <w:spacing w:val="-1"/>
          <w:sz w:val="24"/>
        </w:rPr>
        <w:t xml:space="preserve"> </w:t>
      </w:r>
      <w:r w:rsidRPr="00EB089D">
        <w:rPr>
          <w:sz w:val="24"/>
        </w:rPr>
        <w:t>o intervalo de</w:t>
      </w:r>
      <w:r w:rsidRPr="00EB089D">
        <w:rPr>
          <w:spacing w:val="1"/>
          <w:sz w:val="24"/>
        </w:rPr>
        <w:t xml:space="preserve"> </w:t>
      </w:r>
      <w:r w:rsidRPr="00EB089D">
        <w:rPr>
          <w:sz w:val="24"/>
        </w:rPr>
        <w:t>que</w:t>
      </w:r>
      <w:r w:rsidRPr="00EB089D">
        <w:rPr>
          <w:spacing w:val="-1"/>
          <w:sz w:val="24"/>
        </w:rPr>
        <w:t xml:space="preserve"> </w:t>
      </w:r>
      <w:r w:rsidRPr="00EB089D">
        <w:rPr>
          <w:sz w:val="24"/>
        </w:rPr>
        <w:t>trata</w:t>
      </w:r>
      <w:r w:rsidRPr="00EB089D">
        <w:rPr>
          <w:spacing w:val="-1"/>
          <w:sz w:val="24"/>
        </w:rPr>
        <w:t xml:space="preserve"> </w:t>
      </w:r>
      <w:r w:rsidRPr="00EB089D">
        <w:rPr>
          <w:sz w:val="24"/>
        </w:rPr>
        <w:t>o</w:t>
      </w:r>
      <w:r w:rsidRPr="00EB089D">
        <w:rPr>
          <w:spacing w:val="-1"/>
          <w:sz w:val="24"/>
        </w:rPr>
        <w:t xml:space="preserve"> </w:t>
      </w:r>
      <w:r w:rsidRPr="00EB089D">
        <w:rPr>
          <w:sz w:val="24"/>
        </w:rPr>
        <w:t>inciso I.</w:t>
      </w:r>
    </w:p>
    <w:p w14:paraId="4B39B3FF" w14:textId="77777777" w:rsidR="001E7409" w:rsidRPr="001862C1" w:rsidRDefault="001E7409" w:rsidP="001E7409">
      <w:pPr>
        <w:tabs>
          <w:tab w:val="left" w:pos="1464"/>
        </w:tabs>
        <w:ind w:right="139"/>
        <w:rPr>
          <w:sz w:val="24"/>
        </w:rPr>
      </w:pPr>
    </w:p>
    <w:p w14:paraId="7FBB0C4F" w14:textId="77777777" w:rsidR="001E7409" w:rsidRPr="00EB089D" w:rsidRDefault="001E7409" w:rsidP="001E7409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rPr>
          <w:sz w:val="24"/>
          <w:szCs w:val="24"/>
        </w:rPr>
      </w:pPr>
      <w:r w:rsidRPr="00EB089D">
        <w:rPr>
          <w:sz w:val="24"/>
          <w:szCs w:val="24"/>
        </w:rPr>
        <w:lastRenderedPageBreak/>
        <w:t>Os valores dos lances por unidade dos itens ofertados deverão obedecer o sistema monetário e</w:t>
      </w:r>
      <w:r w:rsidRPr="00EB089D">
        <w:rPr>
          <w:spacing w:val="1"/>
          <w:sz w:val="24"/>
          <w:szCs w:val="24"/>
        </w:rPr>
        <w:t xml:space="preserve"> </w:t>
      </w:r>
      <w:r w:rsidRPr="00EB089D">
        <w:rPr>
          <w:sz w:val="24"/>
          <w:szCs w:val="24"/>
        </w:rPr>
        <w:t>conter no máximo</w:t>
      </w:r>
      <w:r w:rsidRPr="00EB089D">
        <w:rPr>
          <w:spacing w:val="1"/>
          <w:sz w:val="24"/>
          <w:szCs w:val="24"/>
        </w:rPr>
        <w:t xml:space="preserve"> </w:t>
      </w:r>
      <w:r w:rsidRPr="00EB089D">
        <w:rPr>
          <w:sz w:val="24"/>
          <w:szCs w:val="24"/>
        </w:rPr>
        <w:t>2</w:t>
      </w:r>
      <w:r w:rsidRPr="00EB089D">
        <w:rPr>
          <w:spacing w:val="-1"/>
          <w:sz w:val="24"/>
          <w:szCs w:val="24"/>
        </w:rPr>
        <w:t xml:space="preserve"> </w:t>
      </w:r>
      <w:r w:rsidRPr="00EB089D">
        <w:rPr>
          <w:sz w:val="24"/>
          <w:szCs w:val="24"/>
        </w:rPr>
        <w:t>(duas) casas decimais após</w:t>
      </w:r>
      <w:r w:rsidRPr="00EB089D">
        <w:rPr>
          <w:spacing w:val="-1"/>
          <w:sz w:val="24"/>
          <w:szCs w:val="24"/>
        </w:rPr>
        <w:t xml:space="preserve"> </w:t>
      </w:r>
      <w:r w:rsidRPr="00EB089D">
        <w:rPr>
          <w:sz w:val="24"/>
          <w:szCs w:val="24"/>
        </w:rPr>
        <w:t>a</w:t>
      </w:r>
      <w:r w:rsidRPr="00EB089D">
        <w:rPr>
          <w:spacing w:val="-1"/>
          <w:sz w:val="24"/>
          <w:szCs w:val="24"/>
        </w:rPr>
        <w:t xml:space="preserve"> </w:t>
      </w:r>
      <w:r w:rsidRPr="00EB089D">
        <w:rPr>
          <w:sz w:val="24"/>
          <w:szCs w:val="24"/>
        </w:rPr>
        <w:t>vírgula.</w:t>
      </w:r>
    </w:p>
    <w:p w14:paraId="45D42843" w14:textId="77777777" w:rsidR="001E7409" w:rsidRDefault="001E7409" w:rsidP="001E7409">
      <w:pPr>
        <w:pStyle w:val="Corpodetexto"/>
      </w:pPr>
    </w:p>
    <w:p w14:paraId="77196C07" w14:textId="77777777" w:rsidR="001E7409" w:rsidRDefault="001E7409" w:rsidP="001E7409">
      <w:pPr>
        <w:pStyle w:val="PargrafodaLista"/>
        <w:numPr>
          <w:ilvl w:val="1"/>
          <w:numId w:val="3"/>
        </w:numPr>
        <w:tabs>
          <w:tab w:val="left" w:pos="580"/>
        </w:tabs>
        <w:ind w:left="115" w:right="134" w:firstLine="0"/>
        <w:rPr>
          <w:sz w:val="24"/>
        </w:rPr>
      </w:pPr>
      <w:r>
        <w:rPr>
          <w:sz w:val="24"/>
        </w:rPr>
        <w:t>Caberá ao fornecedor acompanhar as operações no sistema, ficando responsável pelo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 do negócio diante da inobservância de quaisquer mensagens emitidas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255232A5" w14:textId="77777777" w:rsidR="001E7409" w:rsidRDefault="001E7409" w:rsidP="001E7409">
      <w:pPr>
        <w:pStyle w:val="Corpodetexto"/>
      </w:pPr>
    </w:p>
    <w:p w14:paraId="5D6D9F35" w14:textId="77777777" w:rsidR="001E7409" w:rsidRDefault="001E7409" w:rsidP="001E7409">
      <w:pPr>
        <w:pStyle w:val="PargrafodaLista"/>
        <w:numPr>
          <w:ilvl w:val="1"/>
          <w:numId w:val="3"/>
        </w:numPr>
        <w:tabs>
          <w:tab w:val="left" w:pos="540"/>
        </w:tabs>
        <w:spacing w:before="1"/>
        <w:ind w:left="115" w:right="137" w:firstLine="0"/>
        <w:rPr>
          <w:sz w:val="24"/>
        </w:rPr>
      </w:pPr>
      <w:r>
        <w:rPr>
          <w:sz w:val="24"/>
        </w:rPr>
        <w:t>Propostas em desconformidade com o estabelecido neste termo de referência, serão recusadas e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desclassificados da presente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5181A818" w14:textId="77777777" w:rsidR="001E7409" w:rsidRPr="001862C1" w:rsidRDefault="001E7409" w:rsidP="001E7409">
      <w:pPr>
        <w:pStyle w:val="PargrafodaLista"/>
        <w:rPr>
          <w:spacing w:val="-1"/>
        </w:rPr>
      </w:pPr>
    </w:p>
    <w:p w14:paraId="761A7383" w14:textId="77777777" w:rsidR="001E7409" w:rsidRPr="000E1B21" w:rsidRDefault="001E7409" w:rsidP="001E7409">
      <w:pPr>
        <w:pStyle w:val="PargrafodaLista"/>
        <w:numPr>
          <w:ilvl w:val="0"/>
          <w:numId w:val="3"/>
        </w:numPr>
        <w:tabs>
          <w:tab w:val="left" w:pos="540"/>
        </w:tabs>
        <w:spacing w:before="1"/>
        <w:ind w:right="137" w:hanging="72"/>
        <w:rPr>
          <w:b/>
          <w:bCs/>
          <w:sz w:val="24"/>
        </w:rPr>
      </w:pPr>
      <w:r w:rsidRPr="001862C1">
        <w:rPr>
          <w:b/>
          <w:bCs/>
          <w:spacing w:val="-1"/>
        </w:rPr>
        <w:t>GARANTIA</w:t>
      </w:r>
      <w:r w:rsidRPr="001862C1">
        <w:rPr>
          <w:b/>
          <w:bCs/>
          <w:spacing w:val="-14"/>
        </w:rPr>
        <w:t xml:space="preserve"> </w:t>
      </w:r>
      <w:r w:rsidRPr="001862C1">
        <w:rPr>
          <w:b/>
          <w:bCs/>
        </w:rPr>
        <w:t>DO</w:t>
      </w:r>
      <w:r w:rsidRPr="001862C1">
        <w:rPr>
          <w:b/>
          <w:bCs/>
          <w:spacing w:val="-3"/>
        </w:rPr>
        <w:t xml:space="preserve"> </w:t>
      </w:r>
      <w:r w:rsidRPr="001862C1">
        <w:rPr>
          <w:b/>
          <w:bCs/>
        </w:rPr>
        <w:t>PRODUTO</w:t>
      </w:r>
    </w:p>
    <w:p w14:paraId="6FCE5DC6" w14:textId="77777777" w:rsidR="001E7409" w:rsidRPr="000E1B21" w:rsidRDefault="001E7409" w:rsidP="001E7409">
      <w:pPr>
        <w:pStyle w:val="PargrafodaLista"/>
        <w:tabs>
          <w:tab w:val="left" w:pos="540"/>
        </w:tabs>
        <w:spacing w:before="1"/>
        <w:ind w:left="356" w:right="137"/>
        <w:rPr>
          <w:b/>
          <w:bCs/>
          <w:sz w:val="24"/>
        </w:rPr>
      </w:pPr>
    </w:p>
    <w:p w14:paraId="5AF0786D" w14:textId="77777777" w:rsidR="001E7409" w:rsidRPr="000E1B21" w:rsidRDefault="001E7409" w:rsidP="001E7409">
      <w:pPr>
        <w:pStyle w:val="PargrafodaLista"/>
        <w:numPr>
          <w:ilvl w:val="1"/>
          <w:numId w:val="3"/>
        </w:numPr>
        <w:tabs>
          <w:tab w:val="left" w:pos="540"/>
        </w:tabs>
        <w:spacing w:before="1"/>
        <w:ind w:right="137" w:firstLine="26"/>
        <w:rPr>
          <w:b/>
          <w:bCs/>
          <w:sz w:val="24"/>
        </w:rPr>
      </w:pPr>
      <w:r w:rsidRPr="000E1B21">
        <w:rPr>
          <w:sz w:val="24"/>
        </w:rPr>
        <w:t>O prazo de validade superior a 12 (doze) meses.</w:t>
      </w:r>
    </w:p>
    <w:p w14:paraId="5648E568" w14:textId="77777777" w:rsidR="001E7409" w:rsidRDefault="001E7409" w:rsidP="001E7409">
      <w:pPr>
        <w:pStyle w:val="Corpodetexto"/>
      </w:pPr>
    </w:p>
    <w:p w14:paraId="4595B1A1" w14:textId="77777777" w:rsidR="001E7409" w:rsidRPr="000E1B21" w:rsidRDefault="001E7409" w:rsidP="001E7409">
      <w:pPr>
        <w:pStyle w:val="PargrafodaLista"/>
        <w:numPr>
          <w:ilvl w:val="1"/>
          <w:numId w:val="3"/>
        </w:numPr>
        <w:tabs>
          <w:tab w:val="left" w:pos="586"/>
        </w:tabs>
        <w:ind w:right="141" w:firstLine="26"/>
        <w:rPr>
          <w:sz w:val="24"/>
        </w:rPr>
      </w:pPr>
      <w:r w:rsidRPr="000E1B21">
        <w:rPr>
          <w:sz w:val="24"/>
        </w:rPr>
        <w:t>Caso o fabricante/fornecedor possuir uma validade maior que a determinada no Termo de</w:t>
      </w:r>
      <w:r w:rsidRPr="000E1B21">
        <w:rPr>
          <w:spacing w:val="1"/>
          <w:sz w:val="24"/>
        </w:rPr>
        <w:t xml:space="preserve"> </w:t>
      </w:r>
      <w:r w:rsidRPr="000E1B21">
        <w:rPr>
          <w:sz w:val="24"/>
        </w:rPr>
        <w:t>Referência</w:t>
      </w:r>
      <w:r w:rsidRPr="000E1B21">
        <w:rPr>
          <w:spacing w:val="-2"/>
          <w:sz w:val="24"/>
        </w:rPr>
        <w:t xml:space="preserve"> </w:t>
      </w:r>
      <w:r w:rsidRPr="000E1B21">
        <w:rPr>
          <w:sz w:val="24"/>
        </w:rPr>
        <w:t>prevalecerá</w:t>
      </w:r>
      <w:r w:rsidRPr="000E1B21">
        <w:rPr>
          <w:spacing w:val="-1"/>
          <w:sz w:val="24"/>
        </w:rPr>
        <w:t xml:space="preserve"> </w:t>
      </w:r>
      <w:r w:rsidRPr="000E1B21">
        <w:rPr>
          <w:sz w:val="24"/>
        </w:rPr>
        <w:t>a</w:t>
      </w:r>
      <w:r w:rsidRPr="000E1B21">
        <w:rPr>
          <w:spacing w:val="-1"/>
          <w:sz w:val="24"/>
        </w:rPr>
        <w:t xml:space="preserve"> </w:t>
      </w:r>
      <w:r w:rsidRPr="000E1B21">
        <w:rPr>
          <w:sz w:val="24"/>
        </w:rPr>
        <w:t>maior.</w:t>
      </w:r>
    </w:p>
    <w:p w14:paraId="1ACC4814" w14:textId="77777777" w:rsidR="001E7409" w:rsidRDefault="001E7409" w:rsidP="001E7409">
      <w:pPr>
        <w:pStyle w:val="Ttulo1"/>
        <w:tabs>
          <w:tab w:val="left" w:pos="356"/>
        </w:tabs>
        <w:ind w:left="0" w:firstLine="0"/>
      </w:pPr>
    </w:p>
    <w:p w14:paraId="29F5F1E5" w14:textId="77777777" w:rsidR="001E7409" w:rsidRDefault="001E7409" w:rsidP="001E7409">
      <w:pPr>
        <w:pStyle w:val="Ttulo1"/>
        <w:numPr>
          <w:ilvl w:val="0"/>
          <w:numId w:val="3"/>
        </w:numPr>
        <w:tabs>
          <w:tab w:val="left" w:pos="356"/>
        </w:tabs>
        <w:ind w:hanging="72"/>
      </w:pP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</w:p>
    <w:p w14:paraId="5B4DB4BB" w14:textId="77777777" w:rsidR="001E7409" w:rsidRDefault="001E7409" w:rsidP="001E7409">
      <w:pPr>
        <w:pStyle w:val="Corpodetexto"/>
        <w:rPr>
          <w:b/>
        </w:rPr>
      </w:pPr>
    </w:p>
    <w:p w14:paraId="4F1B6245" w14:textId="77777777" w:rsidR="001E7409" w:rsidRDefault="001E7409" w:rsidP="001E7409">
      <w:pPr>
        <w:pStyle w:val="PargrafodaLista"/>
        <w:numPr>
          <w:ilvl w:val="1"/>
          <w:numId w:val="3"/>
        </w:numPr>
        <w:tabs>
          <w:tab w:val="left" w:pos="592"/>
        </w:tabs>
        <w:ind w:left="115" w:right="129" w:firstLine="0"/>
        <w:rPr>
          <w:sz w:val="24"/>
        </w:rPr>
      </w:pPr>
      <w:r>
        <w:rPr>
          <w:sz w:val="24"/>
        </w:rPr>
        <w:t>O prazo de realização começará a contar a partir do recebimento da nota de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empenho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prorrogáveis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plausível,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formalmente antes do encerramento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inicial.</w:t>
      </w:r>
    </w:p>
    <w:p w14:paraId="6895BFF7" w14:textId="77777777" w:rsidR="001E7409" w:rsidRDefault="001E7409" w:rsidP="001E7409">
      <w:pPr>
        <w:pStyle w:val="Corpodetexto"/>
      </w:pPr>
    </w:p>
    <w:p w14:paraId="53F24AD5" w14:textId="77777777" w:rsidR="001E7409" w:rsidRDefault="001E7409" w:rsidP="001E7409">
      <w:pPr>
        <w:pStyle w:val="PargrafodaLista"/>
        <w:numPr>
          <w:ilvl w:val="1"/>
          <w:numId w:val="3"/>
        </w:numPr>
        <w:tabs>
          <w:tab w:val="left" w:pos="552"/>
        </w:tabs>
        <w:ind w:left="115" w:right="144" w:firstLine="0"/>
        <w:rPr>
          <w:sz w:val="24"/>
        </w:rPr>
      </w:pPr>
      <w:r>
        <w:rPr>
          <w:sz w:val="24"/>
        </w:rPr>
        <w:t>Em caso de empenho global, o prazo de entrega será definido na ocasião do envio da 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empenho, não podendo ultrapassar</w:t>
      </w:r>
      <w:r>
        <w:rPr>
          <w:spacing w:val="-1"/>
          <w:sz w:val="24"/>
        </w:rPr>
        <w:t xml:space="preserve"> </w:t>
      </w:r>
      <w:r>
        <w:rPr>
          <w:sz w:val="24"/>
        </w:rPr>
        <w:t>o exercício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 vigente.</w:t>
      </w:r>
    </w:p>
    <w:p w14:paraId="112DC0FF" w14:textId="77777777" w:rsidR="001E7409" w:rsidRDefault="001E7409" w:rsidP="001E7409">
      <w:pPr>
        <w:pStyle w:val="Corpodetexto"/>
      </w:pPr>
    </w:p>
    <w:p w14:paraId="14DFFCE5" w14:textId="77777777" w:rsidR="001E7409" w:rsidRDefault="001E7409" w:rsidP="001E7409">
      <w:pPr>
        <w:pStyle w:val="PargrafodaLista"/>
        <w:numPr>
          <w:ilvl w:val="1"/>
          <w:numId w:val="3"/>
        </w:numPr>
        <w:tabs>
          <w:tab w:val="left" w:pos="596"/>
        </w:tabs>
        <w:ind w:left="115" w:right="134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48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para </w:t>
      </w:r>
      <w:r>
        <w:rPr>
          <w:spacing w:val="-57"/>
          <w:sz w:val="24"/>
        </w:rPr>
        <w:t xml:space="preserve"> </w:t>
      </w:r>
      <w:r>
        <w:rPr>
          <w:sz w:val="24"/>
        </w:rPr>
        <w:t>confirmação do recebimento do e-mail. Transcorrido o referido prazo, iniciará automaticamente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-2"/>
          <w:sz w:val="24"/>
        </w:rPr>
        <w:t xml:space="preserve"> </w:t>
      </w:r>
      <w:r>
        <w:rPr>
          <w:sz w:val="24"/>
        </w:rPr>
        <w:t>do prazo 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6.1. para a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material.</w:t>
      </w:r>
    </w:p>
    <w:p w14:paraId="6FF5AB1D" w14:textId="77777777" w:rsidR="001E7409" w:rsidRPr="001E7409" w:rsidRDefault="001E7409" w:rsidP="001E7409">
      <w:pPr>
        <w:pStyle w:val="PargrafodaLista"/>
        <w:rPr>
          <w:sz w:val="24"/>
        </w:rPr>
      </w:pPr>
    </w:p>
    <w:p w14:paraId="7A9FCEF4" w14:textId="043A3A9C" w:rsidR="00651C82" w:rsidRPr="000941A4" w:rsidRDefault="001E7409" w:rsidP="000941A4">
      <w:pPr>
        <w:pStyle w:val="PargrafodaLista"/>
        <w:numPr>
          <w:ilvl w:val="1"/>
          <w:numId w:val="3"/>
        </w:numPr>
        <w:tabs>
          <w:tab w:val="left" w:pos="596"/>
        </w:tabs>
        <w:ind w:left="115" w:right="134" w:firstLine="0"/>
        <w:rPr>
          <w:sz w:val="24"/>
        </w:rPr>
      </w:pPr>
      <w:r w:rsidRPr="001E7409">
        <w:rPr>
          <w:sz w:val="24"/>
        </w:rPr>
        <w:t>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endereço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eletrônico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utilizado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para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envio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da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nota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de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empenho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será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o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constante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noo enquadramento na condição de microempresa e empresa de pequeno porte, nos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termos</w:t>
      </w:r>
      <w:r w:rsidRPr="001E7409">
        <w:rPr>
          <w:spacing w:val="-1"/>
          <w:sz w:val="24"/>
        </w:rPr>
        <w:t xml:space="preserve"> </w:t>
      </w:r>
      <w:r w:rsidRPr="001E7409">
        <w:rPr>
          <w:sz w:val="24"/>
        </w:rPr>
        <w:t>da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Lei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Complementar</w:t>
      </w:r>
      <w:r w:rsidRPr="001E7409">
        <w:rPr>
          <w:spacing w:val="1"/>
          <w:sz w:val="24"/>
        </w:rPr>
        <w:t xml:space="preserve"> </w:t>
      </w:r>
      <w:r w:rsidRPr="001E7409">
        <w:rPr>
          <w:sz w:val="24"/>
        </w:rPr>
        <w:t>nº</w:t>
      </w:r>
      <w:r w:rsidRPr="001E7409">
        <w:rPr>
          <w:spacing w:val="-1"/>
          <w:sz w:val="24"/>
        </w:rPr>
        <w:t xml:space="preserve"> </w:t>
      </w:r>
      <w:r w:rsidRPr="001E7409">
        <w:rPr>
          <w:sz w:val="24"/>
        </w:rPr>
        <w:t>123,</w:t>
      </w:r>
      <w:r w:rsidRPr="001E7409">
        <w:rPr>
          <w:spacing w:val="-1"/>
          <w:sz w:val="24"/>
        </w:rPr>
        <w:t xml:space="preserve"> </w:t>
      </w:r>
      <w:r w:rsidRPr="001E7409">
        <w:rPr>
          <w:sz w:val="24"/>
        </w:rPr>
        <w:t>de</w:t>
      </w:r>
      <w:r w:rsidRPr="001E7409">
        <w:rPr>
          <w:spacing w:val="-1"/>
          <w:sz w:val="24"/>
        </w:rPr>
        <w:t xml:space="preserve"> </w:t>
      </w:r>
      <w:r w:rsidRPr="001E7409">
        <w:rPr>
          <w:sz w:val="24"/>
        </w:rPr>
        <w:t>2006, quando couber;</w:t>
      </w:r>
    </w:p>
    <w:p w14:paraId="393725F5" w14:textId="77777777" w:rsidR="00C22BF1" w:rsidRDefault="00C22BF1">
      <w:pPr>
        <w:pStyle w:val="Corpodetexto"/>
        <w:spacing w:before="11"/>
        <w:rPr>
          <w:sz w:val="23"/>
        </w:rPr>
      </w:pPr>
    </w:p>
    <w:p w14:paraId="5FD35130" w14:textId="2DE04FEF" w:rsidR="00651C82" w:rsidRDefault="00166E5D" w:rsidP="000E1B21">
      <w:pPr>
        <w:pStyle w:val="Ttulo1"/>
        <w:numPr>
          <w:ilvl w:val="0"/>
          <w:numId w:val="3"/>
        </w:numPr>
        <w:tabs>
          <w:tab w:val="left" w:pos="356"/>
        </w:tabs>
        <w:ind w:hanging="72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CONTRATANTE</w:t>
      </w:r>
    </w:p>
    <w:p w14:paraId="70AC1C97" w14:textId="77777777" w:rsidR="00651C82" w:rsidRDefault="00651C82"/>
    <w:p w14:paraId="15D1B622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536"/>
        </w:tabs>
        <w:spacing w:before="74"/>
        <w:ind w:left="536" w:hanging="421"/>
        <w:rPr>
          <w:sz w:val="24"/>
        </w:rPr>
      </w:pPr>
      <w:r>
        <w:rPr>
          <w:sz w:val="24"/>
        </w:rPr>
        <w:t>Realizar o serviço/entrega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Eletrônica;</w:t>
      </w:r>
    </w:p>
    <w:p w14:paraId="2944F1C5" w14:textId="77777777" w:rsidR="00083C66" w:rsidRDefault="00083C66" w:rsidP="00083C66">
      <w:pPr>
        <w:pStyle w:val="Corpodetexto"/>
      </w:pPr>
    </w:p>
    <w:p w14:paraId="54FBEDFA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532"/>
        </w:tabs>
        <w:ind w:left="115" w:right="132" w:firstLine="0"/>
        <w:rPr>
          <w:sz w:val="24"/>
        </w:rPr>
      </w:pP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minuciosamente,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fixado,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5"/>
          <w:sz w:val="24"/>
        </w:rPr>
        <w:t xml:space="preserve"> </w:t>
      </w:r>
      <w:r>
        <w:rPr>
          <w:sz w:val="24"/>
        </w:rPr>
        <w:t>recebidos</w:t>
      </w:r>
      <w:r>
        <w:rPr>
          <w:spacing w:val="-5"/>
          <w:sz w:val="24"/>
        </w:rPr>
        <w:t xml:space="preserve"> </w:t>
      </w:r>
      <w:r>
        <w:rPr>
          <w:sz w:val="24"/>
        </w:rPr>
        <w:t>provisoriamente</w:t>
      </w:r>
      <w:r>
        <w:rPr>
          <w:spacing w:val="-58"/>
          <w:sz w:val="24"/>
        </w:rPr>
        <w:t xml:space="preserve"> </w:t>
      </w:r>
      <w:r>
        <w:rPr>
          <w:sz w:val="24"/>
        </w:rPr>
        <w:t>com as especificações constantes da Dispensa Eletrônica, para fins de aceitação 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definitivo;</w:t>
      </w:r>
    </w:p>
    <w:p w14:paraId="5FE580BC" w14:textId="77777777" w:rsidR="00083C66" w:rsidRDefault="00083C66" w:rsidP="00083C66">
      <w:pPr>
        <w:pStyle w:val="Corpodetexto"/>
      </w:pPr>
    </w:p>
    <w:p w14:paraId="0288A23D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610"/>
        </w:tabs>
        <w:spacing w:before="1"/>
        <w:ind w:left="115" w:right="143" w:firstLine="0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no objeto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fornecido, para</w:t>
      </w:r>
      <w:r>
        <w:rPr>
          <w:spacing w:val="-1"/>
          <w:sz w:val="24"/>
        </w:rPr>
        <w:t xml:space="preserve"> </w:t>
      </w:r>
      <w:r>
        <w:rPr>
          <w:sz w:val="24"/>
        </w:rPr>
        <w:t>que seja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substituído, 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corrigido;</w:t>
      </w:r>
    </w:p>
    <w:p w14:paraId="4EC4ADE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6A4FD25A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600"/>
        </w:tabs>
        <w:ind w:left="115" w:right="134" w:firstLine="0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 caso;</w:t>
      </w:r>
    </w:p>
    <w:p w14:paraId="1345C554" w14:textId="77777777" w:rsidR="00083C66" w:rsidRDefault="00083C66" w:rsidP="00083C66">
      <w:pPr>
        <w:pStyle w:val="Corpodetexto"/>
      </w:pPr>
    </w:p>
    <w:p w14:paraId="7128546F" w14:textId="059D9B00" w:rsidR="00083C66" w:rsidRPr="00C22BF1" w:rsidRDefault="00083C66" w:rsidP="000E1B21">
      <w:pPr>
        <w:pStyle w:val="PargrafodaLista"/>
        <w:numPr>
          <w:ilvl w:val="1"/>
          <w:numId w:val="3"/>
        </w:numPr>
        <w:tabs>
          <w:tab w:val="left" w:pos="540"/>
        </w:tabs>
        <w:ind w:left="115" w:right="144" w:firstLine="0"/>
        <w:rPr>
          <w:sz w:val="24"/>
        </w:rPr>
      </w:pPr>
      <w:r>
        <w:rPr>
          <w:sz w:val="24"/>
        </w:rPr>
        <w:t>Efetuar o pagamento à CONTRATADA no valor correspondente ao fornecimento do objeto, no</w:t>
      </w:r>
      <w:r>
        <w:rPr>
          <w:spacing w:val="-57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 na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Eletrônica;</w:t>
      </w:r>
    </w:p>
    <w:p w14:paraId="333C269A" w14:textId="77777777" w:rsidR="00083C66" w:rsidRDefault="00083C66" w:rsidP="00083C66">
      <w:pPr>
        <w:pStyle w:val="Corpodetexto"/>
      </w:pPr>
    </w:p>
    <w:p w14:paraId="25A1BA96" w14:textId="77777777" w:rsidR="00083C66" w:rsidRDefault="00083C66" w:rsidP="000E1B21">
      <w:pPr>
        <w:pStyle w:val="Ttulo1"/>
        <w:numPr>
          <w:ilvl w:val="0"/>
          <w:numId w:val="3"/>
        </w:numPr>
        <w:tabs>
          <w:tab w:val="left" w:pos="356"/>
        </w:tabs>
        <w:ind w:hanging="72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CONTRATADA</w:t>
      </w:r>
    </w:p>
    <w:p w14:paraId="487FE1C3" w14:textId="77777777" w:rsidR="00083C66" w:rsidRDefault="00083C66" w:rsidP="00083C66">
      <w:pPr>
        <w:pStyle w:val="Corpodetexto"/>
        <w:rPr>
          <w:b/>
        </w:rPr>
      </w:pPr>
    </w:p>
    <w:p w14:paraId="6D04C470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546"/>
        </w:tabs>
        <w:ind w:left="115" w:right="140" w:firstLine="0"/>
        <w:rPr>
          <w:sz w:val="24"/>
        </w:rPr>
      </w:pPr>
      <w:r>
        <w:rPr>
          <w:sz w:val="24"/>
        </w:rPr>
        <w:t>A CONTRATADA deve cumprir todas as obrigações constantes na Dispensa Eletrônica,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 e sua proposta, se for o caso, assumindo como exclusivamente seus os riscos e as 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objeto;</w:t>
      </w:r>
    </w:p>
    <w:p w14:paraId="6AF0EB48" w14:textId="77777777" w:rsidR="00083C66" w:rsidRDefault="00083C66" w:rsidP="00083C66">
      <w:pPr>
        <w:pStyle w:val="Corpodetexto"/>
      </w:pPr>
    </w:p>
    <w:p w14:paraId="377F06E4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576"/>
        </w:tabs>
        <w:ind w:left="115" w:right="133" w:firstLine="0"/>
        <w:rPr>
          <w:sz w:val="24"/>
        </w:rPr>
      </w:pPr>
      <w:r>
        <w:rPr>
          <w:sz w:val="24"/>
        </w:rPr>
        <w:t>Efetuar a entrega do objeto/serviço em perfeitas condições, conforme especificações, prazo e local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na Dispensa Eletrônica e seus anexos, se for o caso, acompanhado da respectiva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 na qual constarão as indicações referentes a: marca, fabricante, modelo, procedência e 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ou validade;</w:t>
      </w:r>
    </w:p>
    <w:p w14:paraId="1F383BA9" w14:textId="77777777" w:rsidR="00083C66" w:rsidRDefault="00083C66" w:rsidP="00083C66">
      <w:pPr>
        <w:pStyle w:val="Corpodetexto"/>
      </w:pPr>
    </w:p>
    <w:p w14:paraId="4B558C46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542"/>
        </w:tabs>
        <w:spacing w:before="1"/>
        <w:ind w:left="115" w:right="147" w:firstLine="0"/>
        <w:rPr>
          <w:sz w:val="24"/>
        </w:rPr>
      </w:pPr>
      <w:r>
        <w:rPr>
          <w:sz w:val="24"/>
        </w:rPr>
        <w:t>Responsabilizar-se pelos vícios e danos decorrentes do objeto, de acordo com os artigos 12, 13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17 a</w:t>
      </w:r>
      <w:r>
        <w:rPr>
          <w:spacing w:val="-1"/>
          <w:sz w:val="24"/>
        </w:rPr>
        <w:t xml:space="preserve"> </w:t>
      </w:r>
      <w:r>
        <w:rPr>
          <w:sz w:val="24"/>
        </w:rPr>
        <w:t>27, do Código 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 (Lei</w:t>
      </w:r>
      <w:r>
        <w:rPr>
          <w:spacing w:val="-2"/>
          <w:sz w:val="24"/>
        </w:rPr>
        <w:t xml:space="preserve"> </w:t>
      </w:r>
      <w:r>
        <w:rPr>
          <w:sz w:val="24"/>
        </w:rPr>
        <w:t>no 8.078, de</w:t>
      </w:r>
      <w:r>
        <w:rPr>
          <w:spacing w:val="-1"/>
          <w:sz w:val="24"/>
        </w:rPr>
        <w:t xml:space="preserve"> </w:t>
      </w:r>
      <w:r>
        <w:rPr>
          <w:sz w:val="24"/>
        </w:rPr>
        <w:t>1990);</w:t>
      </w:r>
    </w:p>
    <w:p w14:paraId="2BF3370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2C926946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556"/>
        </w:tabs>
        <w:ind w:left="115" w:right="139" w:firstLine="0"/>
        <w:rPr>
          <w:sz w:val="24"/>
        </w:rPr>
      </w:pPr>
      <w:r>
        <w:rPr>
          <w:sz w:val="24"/>
        </w:rPr>
        <w:t>Substituir, reparar ou corrigir, às suas expensas, no prazo fixado nesta Dispensa Eletrônica, o</w:t>
      </w:r>
      <w:r>
        <w:rPr>
          <w:spacing w:val="1"/>
          <w:sz w:val="24"/>
        </w:rPr>
        <w:t xml:space="preserve"> </w:t>
      </w:r>
      <w:r>
        <w:rPr>
          <w:sz w:val="24"/>
        </w:rPr>
        <w:t>objeto com</w:t>
      </w:r>
      <w:r>
        <w:rPr>
          <w:spacing w:val="-2"/>
          <w:sz w:val="24"/>
        </w:rPr>
        <w:t xml:space="preserve"> </w:t>
      </w:r>
      <w:r>
        <w:rPr>
          <w:sz w:val="24"/>
        </w:rPr>
        <w:t>avarias, defeitos</w:t>
      </w:r>
      <w:r>
        <w:rPr>
          <w:spacing w:val="-1"/>
          <w:sz w:val="24"/>
        </w:rPr>
        <w:t xml:space="preserve"> </w:t>
      </w:r>
      <w:r>
        <w:rPr>
          <w:sz w:val="24"/>
        </w:rPr>
        <w:t>ou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 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 do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2;</w:t>
      </w:r>
    </w:p>
    <w:p w14:paraId="35621CB6" w14:textId="77777777" w:rsidR="00083C66" w:rsidRDefault="00083C66"/>
    <w:p w14:paraId="7BD2CAD6" w14:textId="77777777" w:rsidR="00C22BF1" w:rsidRDefault="00083C66" w:rsidP="000E1B21">
      <w:pPr>
        <w:pStyle w:val="PargrafodaLista"/>
        <w:numPr>
          <w:ilvl w:val="1"/>
          <w:numId w:val="3"/>
        </w:numPr>
        <w:tabs>
          <w:tab w:val="left" w:pos="550"/>
        </w:tabs>
        <w:ind w:left="115" w:right="137" w:firstLine="0"/>
        <w:rPr>
          <w:sz w:val="24"/>
        </w:rPr>
      </w:pPr>
      <w:r>
        <w:rPr>
          <w:sz w:val="24"/>
        </w:rPr>
        <w:t>Comunicar à CONTRATANTE, no prazo máximo de 24 (vinte e quatro) horas que antecede a</w:t>
      </w:r>
      <w:r>
        <w:rPr>
          <w:spacing w:val="1"/>
          <w:sz w:val="24"/>
        </w:rPr>
        <w:t xml:space="preserve"> </w:t>
      </w:r>
      <w:r>
        <w:rPr>
          <w:sz w:val="24"/>
        </w:rPr>
        <w:t>data da entrega, os motivos que impossibilitem o cumprimento do prazo previsto, com 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60BC7FA2" w14:textId="77777777" w:rsidR="00C22BF1" w:rsidRPr="00C22BF1" w:rsidRDefault="00C22BF1" w:rsidP="00C22BF1">
      <w:pPr>
        <w:pStyle w:val="PargrafodaLista"/>
        <w:rPr>
          <w:sz w:val="24"/>
        </w:rPr>
      </w:pPr>
    </w:p>
    <w:p w14:paraId="7A7B6D2F" w14:textId="6F932A83" w:rsidR="00083C66" w:rsidRPr="00C22BF1" w:rsidRDefault="00083C66" w:rsidP="000E1B21">
      <w:pPr>
        <w:pStyle w:val="PargrafodaLista"/>
        <w:numPr>
          <w:ilvl w:val="1"/>
          <w:numId w:val="3"/>
        </w:numPr>
        <w:tabs>
          <w:tab w:val="left" w:pos="550"/>
        </w:tabs>
        <w:ind w:left="115" w:right="137" w:firstLine="0"/>
        <w:rPr>
          <w:sz w:val="24"/>
        </w:rPr>
      </w:pPr>
      <w:r w:rsidRPr="00C22BF1">
        <w:rPr>
          <w:sz w:val="24"/>
        </w:rPr>
        <w:t>Manter,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durante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toda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a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execução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do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contrato,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em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compatibilidade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com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as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obrigações</w:t>
      </w:r>
      <w:r w:rsidRPr="00C22BF1">
        <w:rPr>
          <w:spacing w:val="1"/>
          <w:sz w:val="24"/>
        </w:rPr>
        <w:t xml:space="preserve"> </w:t>
      </w:r>
      <w:r w:rsidRPr="00C22BF1">
        <w:rPr>
          <w:sz w:val="24"/>
        </w:rPr>
        <w:t>assumidas,</w:t>
      </w:r>
      <w:r w:rsidRPr="00C22BF1">
        <w:rPr>
          <w:spacing w:val="-2"/>
          <w:sz w:val="24"/>
        </w:rPr>
        <w:t xml:space="preserve"> </w:t>
      </w:r>
      <w:r w:rsidRPr="00C22BF1">
        <w:rPr>
          <w:sz w:val="24"/>
        </w:rPr>
        <w:t>todas</w:t>
      </w:r>
      <w:r w:rsidRPr="00C22BF1">
        <w:rPr>
          <w:spacing w:val="-1"/>
          <w:sz w:val="24"/>
        </w:rPr>
        <w:t xml:space="preserve"> </w:t>
      </w:r>
      <w:r w:rsidRPr="00C22BF1">
        <w:rPr>
          <w:sz w:val="24"/>
        </w:rPr>
        <w:t>as</w:t>
      </w:r>
      <w:r w:rsidRPr="00C22BF1">
        <w:rPr>
          <w:spacing w:val="-1"/>
          <w:sz w:val="24"/>
        </w:rPr>
        <w:t xml:space="preserve"> </w:t>
      </w:r>
      <w:r w:rsidRPr="00C22BF1">
        <w:rPr>
          <w:sz w:val="24"/>
        </w:rPr>
        <w:t>condições</w:t>
      </w:r>
      <w:r w:rsidRPr="00C22BF1">
        <w:rPr>
          <w:spacing w:val="-1"/>
          <w:sz w:val="24"/>
        </w:rPr>
        <w:t xml:space="preserve"> </w:t>
      </w:r>
      <w:r w:rsidRPr="00C22BF1">
        <w:rPr>
          <w:sz w:val="24"/>
        </w:rPr>
        <w:t>de</w:t>
      </w:r>
      <w:r w:rsidRPr="00C22BF1">
        <w:rPr>
          <w:spacing w:val="-2"/>
          <w:sz w:val="24"/>
        </w:rPr>
        <w:t xml:space="preserve"> </w:t>
      </w:r>
      <w:r w:rsidRPr="00C22BF1">
        <w:rPr>
          <w:sz w:val="24"/>
        </w:rPr>
        <w:t>habilitação</w:t>
      </w:r>
      <w:r w:rsidRPr="00C22BF1">
        <w:rPr>
          <w:spacing w:val="-1"/>
          <w:sz w:val="24"/>
        </w:rPr>
        <w:t xml:space="preserve"> </w:t>
      </w:r>
      <w:r w:rsidRPr="00C22BF1">
        <w:rPr>
          <w:sz w:val="24"/>
        </w:rPr>
        <w:t>e</w:t>
      </w:r>
      <w:r w:rsidRPr="00C22BF1">
        <w:rPr>
          <w:spacing w:val="-1"/>
          <w:sz w:val="24"/>
        </w:rPr>
        <w:t xml:space="preserve"> </w:t>
      </w:r>
      <w:r w:rsidRPr="00C22BF1">
        <w:rPr>
          <w:sz w:val="24"/>
        </w:rPr>
        <w:t>qualificação exigidas</w:t>
      </w:r>
      <w:r w:rsidRPr="00C22BF1">
        <w:rPr>
          <w:spacing w:val="-1"/>
          <w:sz w:val="24"/>
        </w:rPr>
        <w:t xml:space="preserve"> </w:t>
      </w:r>
      <w:r w:rsidRPr="00C22BF1">
        <w:rPr>
          <w:sz w:val="24"/>
        </w:rPr>
        <w:t>na</w:t>
      </w:r>
      <w:r w:rsidRPr="00C22BF1">
        <w:rPr>
          <w:spacing w:val="-2"/>
          <w:sz w:val="24"/>
        </w:rPr>
        <w:t xml:space="preserve"> </w:t>
      </w:r>
      <w:r w:rsidRPr="00C22BF1">
        <w:rPr>
          <w:sz w:val="24"/>
        </w:rPr>
        <w:t>Dispensa</w:t>
      </w:r>
      <w:r w:rsidRPr="00C22BF1">
        <w:rPr>
          <w:spacing w:val="-2"/>
          <w:sz w:val="24"/>
        </w:rPr>
        <w:t xml:space="preserve"> </w:t>
      </w:r>
      <w:r w:rsidRPr="00C22BF1">
        <w:rPr>
          <w:sz w:val="24"/>
        </w:rPr>
        <w:t>Eletrônica;</w:t>
      </w:r>
    </w:p>
    <w:p w14:paraId="6C189CEE" w14:textId="77777777" w:rsidR="00083C66" w:rsidRDefault="00083C66" w:rsidP="00083C66">
      <w:pPr>
        <w:pStyle w:val="Corpodetexto"/>
      </w:pPr>
    </w:p>
    <w:p w14:paraId="69707366" w14:textId="73F5053B" w:rsidR="001E7409" w:rsidRDefault="00C22BF1" w:rsidP="001E7409">
      <w:pPr>
        <w:pStyle w:val="PargrafodaLista"/>
        <w:numPr>
          <w:ilvl w:val="1"/>
          <w:numId w:val="3"/>
        </w:numPr>
        <w:tabs>
          <w:tab w:val="left" w:pos="477"/>
        </w:tabs>
        <w:ind w:left="477" w:hanging="362"/>
        <w:rPr>
          <w:sz w:val="24"/>
        </w:rPr>
      </w:pPr>
      <w:r>
        <w:rPr>
          <w:sz w:val="24"/>
        </w:rPr>
        <w:t xml:space="preserve"> </w:t>
      </w:r>
      <w:r w:rsidR="00083C66">
        <w:rPr>
          <w:sz w:val="24"/>
        </w:rPr>
        <w:t>Indicar</w:t>
      </w:r>
      <w:r w:rsidR="00083C66">
        <w:rPr>
          <w:spacing w:val="-1"/>
          <w:sz w:val="24"/>
        </w:rPr>
        <w:t xml:space="preserve"> </w:t>
      </w:r>
      <w:r w:rsidR="00083C66">
        <w:rPr>
          <w:sz w:val="24"/>
        </w:rPr>
        <w:t>preposto</w:t>
      </w:r>
      <w:r w:rsidR="00083C66">
        <w:rPr>
          <w:spacing w:val="-2"/>
          <w:sz w:val="24"/>
        </w:rPr>
        <w:t xml:space="preserve"> </w:t>
      </w:r>
      <w:r w:rsidR="00083C66">
        <w:rPr>
          <w:sz w:val="24"/>
        </w:rPr>
        <w:t>para</w:t>
      </w:r>
      <w:r w:rsidR="00083C66">
        <w:rPr>
          <w:spacing w:val="-2"/>
          <w:sz w:val="24"/>
        </w:rPr>
        <w:t xml:space="preserve"> </w:t>
      </w:r>
      <w:r w:rsidR="00083C66">
        <w:rPr>
          <w:sz w:val="24"/>
        </w:rPr>
        <w:t>representá-la</w:t>
      </w:r>
      <w:r w:rsidR="00083C66">
        <w:rPr>
          <w:spacing w:val="-1"/>
          <w:sz w:val="24"/>
        </w:rPr>
        <w:t xml:space="preserve"> </w:t>
      </w:r>
      <w:r w:rsidR="00083C66">
        <w:rPr>
          <w:sz w:val="24"/>
        </w:rPr>
        <w:t>durante</w:t>
      </w:r>
      <w:r w:rsidR="00083C66">
        <w:rPr>
          <w:spacing w:val="-1"/>
          <w:sz w:val="24"/>
        </w:rPr>
        <w:t xml:space="preserve"> </w:t>
      </w:r>
      <w:r w:rsidR="00083C66">
        <w:rPr>
          <w:sz w:val="24"/>
        </w:rPr>
        <w:t>a</w:t>
      </w:r>
      <w:r w:rsidR="00083C66">
        <w:rPr>
          <w:spacing w:val="-2"/>
          <w:sz w:val="24"/>
        </w:rPr>
        <w:t xml:space="preserve"> </w:t>
      </w:r>
      <w:r w:rsidR="00083C66">
        <w:rPr>
          <w:sz w:val="24"/>
        </w:rPr>
        <w:t>execução</w:t>
      </w:r>
      <w:r w:rsidR="00083C66">
        <w:rPr>
          <w:spacing w:val="-2"/>
          <w:sz w:val="24"/>
        </w:rPr>
        <w:t xml:space="preserve"> </w:t>
      </w:r>
      <w:r w:rsidR="00083C66">
        <w:rPr>
          <w:sz w:val="24"/>
        </w:rPr>
        <w:t>do</w:t>
      </w:r>
      <w:r w:rsidR="00083C66">
        <w:rPr>
          <w:spacing w:val="-2"/>
          <w:sz w:val="24"/>
        </w:rPr>
        <w:t xml:space="preserve"> </w:t>
      </w:r>
      <w:r w:rsidR="00083C66">
        <w:rPr>
          <w:sz w:val="24"/>
        </w:rPr>
        <w:t>contrato,</w:t>
      </w:r>
      <w:r w:rsidR="00083C66">
        <w:rPr>
          <w:spacing w:val="-1"/>
          <w:sz w:val="24"/>
        </w:rPr>
        <w:t xml:space="preserve"> </w:t>
      </w:r>
      <w:r w:rsidR="00083C66">
        <w:rPr>
          <w:sz w:val="24"/>
        </w:rPr>
        <w:t>se</w:t>
      </w:r>
      <w:r w:rsidR="00083C66">
        <w:rPr>
          <w:spacing w:val="-3"/>
          <w:sz w:val="24"/>
        </w:rPr>
        <w:t xml:space="preserve"> </w:t>
      </w:r>
      <w:r w:rsidR="00083C66">
        <w:rPr>
          <w:sz w:val="24"/>
        </w:rPr>
        <w:t>for</w:t>
      </w:r>
      <w:r w:rsidR="00083C66">
        <w:rPr>
          <w:spacing w:val="-2"/>
          <w:sz w:val="24"/>
        </w:rPr>
        <w:t xml:space="preserve"> </w:t>
      </w:r>
      <w:r w:rsidR="00083C66">
        <w:rPr>
          <w:sz w:val="24"/>
        </w:rPr>
        <w:t>o</w:t>
      </w:r>
      <w:r w:rsidR="00083C66">
        <w:rPr>
          <w:spacing w:val="-1"/>
          <w:sz w:val="24"/>
        </w:rPr>
        <w:t xml:space="preserve"> </w:t>
      </w:r>
      <w:r w:rsidR="00083C66">
        <w:rPr>
          <w:sz w:val="24"/>
        </w:rPr>
        <w:t>caso.</w:t>
      </w:r>
    </w:p>
    <w:p w14:paraId="19D69981" w14:textId="77777777" w:rsidR="001E7409" w:rsidRPr="001E7409" w:rsidRDefault="001E7409" w:rsidP="001E7409">
      <w:pPr>
        <w:tabs>
          <w:tab w:val="left" w:pos="477"/>
        </w:tabs>
        <w:rPr>
          <w:sz w:val="24"/>
        </w:rPr>
      </w:pPr>
    </w:p>
    <w:p w14:paraId="59E40FC5" w14:textId="2D83177B" w:rsidR="00651C82" w:rsidRDefault="00166E5D" w:rsidP="000E1B21">
      <w:pPr>
        <w:pStyle w:val="Ttulo1"/>
        <w:numPr>
          <w:ilvl w:val="0"/>
          <w:numId w:val="3"/>
        </w:numPr>
        <w:tabs>
          <w:tab w:val="left" w:pos="356"/>
        </w:tabs>
        <w:ind w:hanging="72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FORNECIMENTO</w:t>
      </w:r>
    </w:p>
    <w:p w14:paraId="1D3DE12B" w14:textId="77777777" w:rsidR="00651C82" w:rsidRDefault="00651C82">
      <w:pPr>
        <w:pStyle w:val="Corpodetexto"/>
        <w:rPr>
          <w:b/>
        </w:rPr>
      </w:pPr>
    </w:p>
    <w:p w14:paraId="69F3F7F9" w14:textId="2E8B4DEA" w:rsidR="00651C82" w:rsidRDefault="00166E5D" w:rsidP="000E1B21">
      <w:pPr>
        <w:pStyle w:val="PargrafodaLista"/>
        <w:numPr>
          <w:ilvl w:val="1"/>
          <w:numId w:val="3"/>
        </w:numPr>
        <w:tabs>
          <w:tab w:val="left" w:pos="578"/>
        </w:tabs>
        <w:ind w:left="115" w:right="134" w:firstLine="0"/>
        <w:rPr>
          <w:sz w:val="24"/>
        </w:rPr>
      </w:pP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aceite/aprovação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39"/>
          <w:sz w:val="24"/>
        </w:rPr>
        <w:t xml:space="preserve"> </w:t>
      </w:r>
      <w:r w:rsidR="009F2442">
        <w:rPr>
          <w:sz w:val="24"/>
        </w:rPr>
        <w:t>medicamentos</w:t>
      </w:r>
      <w:r>
        <w:rPr>
          <w:spacing w:val="41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órgão</w:t>
      </w:r>
      <w:r>
        <w:rPr>
          <w:spacing w:val="40"/>
          <w:sz w:val="24"/>
        </w:rPr>
        <w:t xml:space="preserve"> </w:t>
      </w:r>
      <w:r>
        <w:rPr>
          <w:sz w:val="24"/>
        </w:rPr>
        <w:t>interessado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exclui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8"/>
          <w:sz w:val="24"/>
        </w:rPr>
        <w:t xml:space="preserve"> </w:t>
      </w:r>
      <w:r>
        <w:rPr>
          <w:sz w:val="24"/>
        </w:rPr>
        <w:t>civil da empresa por vícios de quantidade ou qualidade dos equipamentos ou disparidades com 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 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posteriormente.</w:t>
      </w:r>
    </w:p>
    <w:p w14:paraId="4F7D04FD" w14:textId="77777777" w:rsidR="00651C82" w:rsidRDefault="00651C82">
      <w:pPr>
        <w:pStyle w:val="Corpodetexto"/>
      </w:pPr>
    </w:p>
    <w:p w14:paraId="0A354F94" w14:textId="77777777" w:rsidR="00651C82" w:rsidRDefault="00166E5D" w:rsidP="000E1B21">
      <w:pPr>
        <w:pStyle w:val="PargrafodaLista"/>
        <w:numPr>
          <w:ilvl w:val="1"/>
          <w:numId w:val="3"/>
        </w:numPr>
        <w:tabs>
          <w:tab w:val="left" w:pos="606"/>
        </w:tabs>
        <w:spacing w:before="1"/>
        <w:ind w:left="115" w:right="134" w:firstLine="0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seguros,</w:t>
      </w:r>
      <w:r>
        <w:rPr>
          <w:spacing w:val="1"/>
          <w:sz w:val="24"/>
        </w:rPr>
        <w:t xml:space="preserve"> </w:t>
      </w:r>
      <w:r>
        <w:rPr>
          <w:sz w:val="24"/>
        </w:rPr>
        <w:t>impostos, taxas e contribuições, despesas administrativas, lucro e demais insumos necessários à sua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composição;</w:t>
      </w:r>
    </w:p>
    <w:p w14:paraId="3A3AA94C" w14:textId="77777777" w:rsidR="00651C82" w:rsidRDefault="00651C82">
      <w:pPr>
        <w:pStyle w:val="Corpodetexto"/>
        <w:spacing w:before="11"/>
        <w:rPr>
          <w:sz w:val="23"/>
        </w:rPr>
      </w:pPr>
    </w:p>
    <w:p w14:paraId="12E8904D" w14:textId="74FCF965" w:rsidR="00651C82" w:rsidRDefault="00166E5D" w:rsidP="000E1B21">
      <w:pPr>
        <w:pStyle w:val="Ttulo1"/>
        <w:numPr>
          <w:ilvl w:val="0"/>
          <w:numId w:val="3"/>
        </w:numPr>
        <w:tabs>
          <w:tab w:val="left" w:pos="426"/>
        </w:tabs>
        <w:ind w:left="476" w:hanging="192"/>
      </w:pPr>
      <w:r>
        <w:t>CONTRATAÇÃO</w:t>
      </w:r>
    </w:p>
    <w:p w14:paraId="093C0B6C" w14:textId="77777777" w:rsidR="00083C66" w:rsidRDefault="00083C66"/>
    <w:p w14:paraId="5F8EF664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643"/>
        </w:tabs>
        <w:spacing w:before="78"/>
        <w:ind w:left="0" w:right="130" w:firstLine="115"/>
        <w:rPr>
          <w:sz w:val="24"/>
        </w:rPr>
      </w:pPr>
      <w:r>
        <w:rPr>
          <w:spacing w:val="-1"/>
          <w:sz w:val="24"/>
        </w:rPr>
        <w:t xml:space="preserve">A contratação será feita na modalidade </w:t>
      </w:r>
      <w:r>
        <w:rPr>
          <w:sz w:val="24"/>
        </w:rPr>
        <w:t>de compra direta para bens de consumo ou duráveis tão</w:t>
      </w:r>
      <w:r>
        <w:rPr>
          <w:spacing w:val="-57"/>
          <w:sz w:val="24"/>
        </w:rPr>
        <w:t xml:space="preserve"> </w:t>
      </w:r>
      <w:r>
        <w:rPr>
          <w:sz w:val="24"/>
        </w:rPr>
        <w:t>somente através de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14:paraId="0A8F3119" w14:textId="77777777" w:rsidR="00083C66" w:rsidRDefault="00083C66" w:rsidP="00083C66">
      <w:pPr>
        <w:pStyle w:val="Corpodetexto"/>
      </w:pPr>
    </w:p>
    <w:p w14:paraId="325B4C99" w14:textId="77777777" w:rsidR="00083C66" w:rsidRDefault="00083C66" w:rsidP="000E1B21">
      <w:pPr>
        <w:pStyle w:val="PargrafodaLista"/>
        <w:numPr>
          <w:ilvl w:val="0"/>
          <w:numId w:val="3"/>
        </w:numPr>
        <w:tabs>
          <w:tab w:val="left" w:pos="476"/>
        </w:tabs>
        <w:ind w:left="476" w:hanging="192"/>
        <w:rPr>
          <w:b/>
          <w:color w:val="000009"/>
          <w:sz w:val="24"/>
        </w:rPr>
      </w:pPr>
      <w:r>
        <w:rPr>
          <w:b/>
          <w:color w:val="000009"/>
          <w:spacing w:val="-2"/>
          <w:sz w:val="24"/>
        </w:rPr>
        <w:t>LOCAL</w:t>
      </w:r>
      <w:r>
        <w:rPr>
          <w:b/>
          <w:color w:val="000009"/>
          <w:spacing w:val="-12"/>
          <w:sz w:val="24"/>
        </w:rPr>
        <w:t xml:space="preserve"> </w:t>
      </w:r>
      <w:r>
        <w:rPr>
          <w:b/>
          <w:color w:val="000009"/>
          <w:spacing w:val="-2"/>
          <w:sz w:val="24"/>
        </w:rPr>
        <w:t>DE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2"/>
          <w:sz w:val="24"/>
        </w:rPr>
        <w:t>ENTREGA</w:t>
      </w:r>
      <w:r>
        <w:rPr>
          <w:b/>
          <w:color w:val="000009"/>
          <w:spacing w:val="-13"/>
          <w:sz w:val="24"/>
        </w:rPr>
        <w:t xml:space="preserve"> </w:t>
      </w:r>
      <w:r>
        <w:rPr>
          <w:b/>
          <w:color w:val="000009"/>
          <w:spacing w:val="-1"/>
          <w:sz w:val="24"/>
        </w:rPr>
        <w:t>DO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1"/>
          <w:sz w:val="24"/>
        </w:rPr>
        <w:t>MATERIAL</w:t>
      </w:r>
    </w:p>
    <w:p w14:paraId="73964C1E" w14:textId="77777777" w:rsidR="00083C66" w:rsidRDefault="00083C66" w:rsidP="00083C66">
      <w:pPr>
        <w:pStyle w:val="Corpodetexto"/>
        <w:rPr>
          <w:b/>
        </w:rPr>
      </w:pPr>
    </w:p>
    <w:p w14:paraId="67F30020" w14:textId="11965BF1" w:rsidR="00083C66" w:rsidRPr="009632D0" w:rsidRDefault="00083C66" w:rsidP="000E1B21">
      <w:pPr>
        <w:pStyle w:val="PargrafodaLista"/>
        <w:numPr>
          <w:ilvl w:val="1"/>
          <w:numId w:val="3"/>
        </w:numPr>
        <w:tabs>
          <w:tab w:val="left" w:pos="686"/>
        </w:tabs>
        <w:ind w:left="115" w:right="146" w:firstLine="0"/>
      </w:pPr>
      <w:r>
        <w:rPr>
          <w:sz w:val="24"/>
        </w:rPr>
        <w:t>A entrega deve ser feita no Instituto de Neurologia Deolindo Couto,</w:t>
      </w:r>
      <w:r w:rsidRPr="00CC782D"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Pr="00CC782D">
        <w:rPr>
          <w:spacing w:val="-14"/>
          <w:sz w:val="24"/>
        </w:rPr>
        <w:t xml:space="preserve"> </w:t>
      </w:r>
      <w:r>
        <w:rPr>
          <w:sz w:val="24"/>
        </w:rPr>
        <w:t>Avenida</w:t>
      </w:r>
      <w:r w:rsidRPr="00CC782D">
        <w:rPr>
          <w:spacing w:val="1"/>
          <w:sz w:val="24"/>
        </w:rPr>
        <w:t xml:space="preserve"> </w:t>
      </w:r>
      <w:r>
        <w:rPr>
          <w:sz w:val="24"/>
        </w:rPr>
        <w:t>Venceslau Brás, 95 – Botafogo – Rio de Janeiro. CEP: 22.290-140</w:t>
      </w:r>
      <w:r w:rsidR="00614270">
        <w:rPr>
          <w:sz w:val="24"/>
        </w:rPr>
        <w:t>.</w:t>
      </w:r>
    </w:p>
    <w:p w14:paraId="1008A5DF" w14:textId="0BBABF9A" w:rsidR="009632D0" w:rsidRDefault="009632D0" w:rsidP="000941A4">
      <w:pPr>
        <w:tabs>
          <w:tab w:val="left" w:pos="686"/>
        </w:tabs>
        <w:ind w:right="146"/>
      </w:pPr>
    </w:p>
    <w:p w14:paraId="1655228E" w14:textId="77777777" w:rsidR="005F0BDC" w:rsidRPr="009F2442" w:rsidRDefault="005F0BDC" w:rsidP="000941A4">
      <w:pPr>
        <w:tabs>
          <w:tab w:val="left" w:pos="686"/>
        </w:tabs>
        <w:ind w:right="146"/>
      </w:pPr>
    </w:p>
    <w:p w14:paraId="7058B4BF" w14:textId="77777777" w:rsidR="00083C66" w:rsidRDefault="00083C66" w:rsidP="000E1B21">
      <w:pPr>
        <w:pStyle w:val="Ttulo1"/>
        <w:numPr>
          <w:ilvl w:val="0"/>
          <w:numId w:val="3"/>
        </w:numPr>
        <w:tabs>
          <w:tab w:val="left" w:pos="476"/>
        </w:tabs>
        <w:ind w:left="476" w:hanging="192"/>
      </w:pPr>
      <w: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PAGAMENTO</w:t>
      </w:r>
    </w:p>
    <w:p w14:paraId="161AFD86" w14:textId="77777777" w:rsidR="00083C66" w:rsidRDefault="00083C66" w:rsidP="00083C66">
      <w:pPr>
        <w:pStyle w:val="Corpodetexto"/>
        <w:rPr>
          <w:b/>
        </w:rPr>
      </w:pPr>
    </w:p>
    <w:p w14:paraId="247CB428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672"/>
        </w:tabs>
        <w:ind w:left="115" w:right="135" w:firstLine="0"/>
        <w:rPr>
          <w:sz w:val="24"/>
        </w:rPr>
      </w:pPr>
      <w:r>
        <w:rPr>
          <w:sz w:val="24"/>
        </w:rPr>
        <w:t>Os pagamentos serão efetuados através de Ordens Bancárias emitidas pelo sistema 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 Administração e Finanças (SIAFI) do Governo Federal, mediante o recebimento do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Auxiliar de Nota Fiscal Eletrônica (DANFE), pela unidade administrativa requisitante, contendo o</w:t>
      </w:r>
      <w:r>
        <w:rPr>
          <w:spacing w:val="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2"/>
          <w:sz w:val="24"/>
        </w:rPr>
        <w:t xml:space="preserve"> </w:t>
      </w:r>
      <w:r>
        <w:rPr>
          <w:sz w:val="24"/>
        </w:rPr>
        <w:t>entregues.</w:t>
      </w:r>
    </w:p>
    <w:p w14:paraId="5F181807" w14:textId="77777777" w:rsidR="00083C66" w:rsidRDefault="00083C66" w:rsidP="00083C66">
      <w:pPr>
        <w:pStyle w:val="Corpodetexto"/>
      </w:pPr>
    </w:p>
    <w:p w14:paraId="3A5EB8E8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682"/>
        </w:tabs>
        <w:spacing w:before="1"/>
        <w:ind w:left="115" w:right="144" w:firstLine="0"/>
        <w:rPr>
          <w:sz w:val="24"/>
        </w:rPr>
      </w:pPr>
      <w:r>
        <w:rPr>
          <w:sz w:val="24"/>
        </w:rPr>
        <w:lastRenderedPageBreak/>
        <w:t>Os pagamentos deverão ser efetuados no prazo de 30 (trinta) dias contados do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do material/serviço.</w:t>
      </w:r>
    </w:p>
    <w:p w14:paraId="5EE8797E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1789AF1E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766"/>
        </w:tabs>
        <w:ind w:left="115" w:right="135" w:firstLine="0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ocorrido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material/serviço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 atestar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definitivo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empenhado.</w:t>
      </w:r>
    </w:p>
    <w:p w14:paraId="180FCB4C" w14:textId="77777777" w:rsidR="00083C66" w:rsidRDefault="00083C66" w:rsidP="00083C66">
      <w:pPr>
        <w:pStyle w:val="Corpodetexto"/>
      </w:pPr>
    </w:p>
    <w:p w14:paraId="30F6DB55" w14:textId="77777777" w:rsidR="00083C66" w:rsidRDefault="00083C66" w:rsidP="000E1B21">
      <w:pPr>
        <w:pStyle w:val="PargrafodaLista"/>
        <w:numPr>
          <w:ilvl w:val="1"/>
          <w:numId w:val="3"/>
        </w:numPr>
        <w:tabs>
          <w:tab w:val="left" w:pos="656"/>
        </w:tabs>
        <w:ind w:left="656" w:hanging="541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retenção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0949129D" w14:textId="77777777" w:rsidR="00083C66" w:rsidRDefault="00083C66" w:rsidP="00083C66">
      <w:pPr>
        <w:pStyle w:val="Corpodetexto"/>
      </w:pPr>
    </w:p>
    <w:p w14:paraId="535BD67E" w14:textId="534C8734" w:rsidR="00083C66" w:rsidRDefault="00083C66" w:rsidP="000E1B21">
      <w:pPr>
        <w:pStyle w:val="PargrafodaLista"/>
        <w:numPr>
          <w:ilvl w:val="2"/>
          <w:numId w:val="3"/>
        </w:numPr>
        <w:tabs>
          <w:tab w:val="left" w:pos="824"/>
        </w:tabs>
        <w:ind w:left="115" w:right="135" w:firstLine="0"/>
        <w:rPr>
          <w:sz w:val="24"/>
        </w:rPr>
      </w:pPr>
      <w:r>
        <w:rPr>
          <w:spacing w:val="-1"/>
          <w:sz w:val="24"/>
        </w:rPr>
        <w:t xml:space="preserve">A Contratada regularmente optante </w:t>
      </w:r>
      <w:r>
        <w:rPr>
          <w:sz w:val="24"/>
        </w:rPr>
        <w:t>pelo Simples Nacional, nos termos da Lei Complementar</w:t>
      </w:r>
      <w:r>
        <w:rPr>
          <w:spacing w:val="-57"/>
          <w:sz w:val="24"/>
        </w:rPr>
        <w:t xml:space="preserve"> </w:t>
      </w:r>
      <w:r>
        <w:rPr>
          <w:sz w:val="24"/>
        </w:rPr>
        <w:t>nº 123, de 2006,</w:t>
      </w:r>
      <w:r w:rsidR="00614270">
        <w:rPr>
          <w:sz w:val="24"/>
        </w:rPr>
        <w:t xml:space="preserve"> </w:t>
      </w:r>
      <w:r>
        <w:rPr>
          <w:sz w:val="24"/>
        </w:rPr>
        <w:t>não sofrerá</w:t>
      </w:r>
      <w:r>
        <w:rPr>
          <w:spacing w:val="1"/>
          <w:sz w:val="24"/>
        </w:rPr>
        <w:t xml:space="preserve"> </w:t>
      </w:r>
      <w:r>
        <w:rPr>
          <w:sz w:val="24"/>
        </w:rPr>
        <w:t>a retenção tributária 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 contribuições</w:t>
      </w:r>
      <w:r>
        <w:rPr>
          <w:spacing w:val="60"/>
          <w:sz w:val="24"/>
        </w:rPr>
        <w:t xml:space="preserve"> </w:t>
      </w:r>
      <w:r>
        <w:rPr>
          <w:sz w:val="24"/>
        </w:rPr>
        <w:t>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documento oficial, de que faz jus ao tratamento tributário favorecido previsto na</w:t>
      </w:r>
      <w:r>
        <w:rPr>
          <w:spacing w:val="1"/>
          <w:sz w:val="24"/>
        </w:rPr>
        <w:t xml:space="preserve"> </w:t>
      </w:r>
      <w:r>
        <w:rPr>
          <w:sz w:val="24"/>
        </w:rPr>
        <w:t>referida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Complementar.</w:t>
      </w:r>
    </w:p>
    <w:p w14:paraId="0540883A" w14:textId="77777777" w:rsidR="00083C66" w:rsidRDefault="00083C66" w:rsidP="00083C66">
      <w:pPr>
        <w:pStyle w:val="Corpodetexto"/>
      </w:pPr>
    </w:p>
    <w:p w14:paraId="09588914" w14:textId="77777777" w:rsidR="001862C1" w:rsidRDefault="00083C66" w:rsidP="000E1B21">
      <w:pPr>
        <w:pStyle w:val="PargrafodaLista"/>
        <w:numPr>
          <w:ilvl w:val="1"/>
          <w:numId w:val="3"/>
        </w:numPr>
        <w:tabs>
          <w:tab w:val="left" w:pos="708"/>
        </w:tabs>
        <w:ind w:left="115" w:right="141" w:firstLine="0"/>
        <w:rPr>
          <w:sz w:val="24"/>
        </w:rPr>
      </w:pPr>
      <w:r>
        <w:rPr>
          <w:sz w:val="24"/>
        </w:rPr>
        <w:t>Não se realizará pagamento através de Boleto Bancário, os pagamentos serão efetuados,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da</w:t>
      </w:r>
      <w:r>
        <w:rPr>
          <w:spacing w:val="1"/>
          <w:sz w:val="24"/>
        </w:rPr>
        <w:t xml:space="preserve"> </w:t>
      </w:r>
      <w:r>
        <w:rPr>
          <w:sz w:val="24"/>
        </w:rPr>
        <w:t>DANFE</w:t>
      </w:r>
      <w:r w:rsidR="00614270">
        <w:rPr>
          <w:sz w:val="24"/>
        </w:rPr>
        <w:t>.</w:t>
      </w:r>
      <w:r w:rsidR="001862C1">
        <w:rPr>
          <w:sz w:val="24"/>
        </w:rPr>
        <w:tab/>
      </w:r>
    </w:p>
    <w:p w14:paraId="6166ACAD" w14:textId="661D33C9" w:rsidR="001862C1" w:rsidRDefault="001862C1" w:rsidP="001862C1">
      <w:pPr>
        <w:pStyle w:val="PargrafodaLista"/>
        <w:tabs>
          <w:tab w:val="left" w:pos="708"/>
        </w:tabs>
        <w:ind w:right="141"/>
        <w:rPr>
          <w:sz w:val="24"/>
        </w:rPr>
      </w:pPr>
      <w:r>
        <w:rPr>
          <w:sz w:val="24"/>
        </w:rPr>
        <w:tab/>
      </w:r>
    </w:p>
    <w:p w14:paraId="1BFE272A" w14:textId="77777777" w:rsidR="001862C1" w:rsidRDefault="00083C66" w:rsidP="000E1B21">
      <w:pPr>
        <w:pStyle w:val="PargrafodaLista"/>
        <w:numPr>
          <w:ilvl w:val="1"/>
          <w:numId w:val="3"/>
        </w:numPr>
        <w:tabs>
          <w:tab w:val="left" w:pos="708"/>
        </w:tabs>
        <w:ind w:left="115" w:right="141" w:firstLine="0"/>
        <w:rPr>
          <w:sz w:val="24"/>
        </w:rPr>
      </w:pPr>
      <w:r w:rsidRPr="001862C1">
        <w:rPr>
          <w:sz w:val="24"/>
        </w:rPr>
        <w:t>A cada pagamento à Empresa vencedora, será realizada consulta ao SICAF para verificar a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manutenção</w:t>
      </w:r>
      <w:r w:rsidRPr="001862C1">
        <w:rPr>
          <w:spacing w:val="19"/>
          <w:sz w:val="24"/>
        </w:rPr>
        <w:t xml:space="preserve"> </w:t>
      </w:r>
      <w:r w:rsidRPr="001862C1">
        <w:rPr>
          <w:sz w:val="24"/>
        </w:rPr>
        <w:t>das</w:t>
      </w:r>
      <w:r w:rsidRPr="001862C1">
        <w:rPr>
          <w:spacing w:val="18"/>
          <w:sz w:val="24"/>
        </w:rPr>
        <w:t xml:space="preserve"> </w:t>
      </w:r>
      <w:r w:rsidRPr="001862C1">
        <w:rPr>
          <w:sz w:val="24"/>
        </w:rPr>
        <w:t>condições</w:t>
      </w:r>
      <w:r w:rsidRPr="001862C1">
        <w:rPr>
          <w:spacing w:val="20"/>
          <w:sz w:val="24"/>
        </w:rPr>
        <w:t xml:space="preserve"> </w:t>
      </w:r>
      <w:r w:rsidRPr="001862C1">
        <w:rPr>
          <w:sz w:val="24"/>
        </w:rPr>
        <w:t>de</w:t>
      </w:r>
      <w:r w:rsidRPr="001862C1">
        <w:rPr>
          <w:spacing w:val="17"/>
          <w:sz w:val="24"/>
        </w:rPr>
        <w:t xml:space="preserve"> </w:t>
      </w:r>
      <w:r w:rsidRPr="001862C1">
        <w:rPr>
          <w:sz w:val="24"/>
        </w:rPr>
        <w:t>habilitação,</w:t>
      </w:r>
      <w:r w:rsidRPr="001862C1">
        <w:rPr>
          <w:spacing w:val="19"/>
          <w:sz w:val="24"/>
        </w:rPr>
        <w:t xml:space="preserve"> </w:t>
      </w:r>
      <w:r w:rsidRPr="001862C1">
        <w:rPr>
          <w:sz w:val="24"/>
        </w:rPr>
        <w:t>observadas</w:t>
      </w:r>
      <w:r w:rsidRPr="001862C1">
        <w:rPr>
          <w:spacing w:val="20"/>
          <w:sz w:val="24"/>
        </w:rPr>
        <w:t xml:space="preserve"> </w:t>
      </w:r>
      <w:r w:rsidRPr="001862C1">
        <w:rPr>
          <w:sz w:val="24"/>
        </w:rPr>
        <w:t>as</w:t>
      </w:r>
      <w:r w:rsidRPr="001862C1">
        <w:rPr>
          <w:spacing w:val="19"/>
          <w:sz w:val="24"/>
        </w:rPr>
        <w:t xml:space="preserve"> </w:t>
      </w:r>
      <w:r w:rsidRPr="001862C1">
        <w:rPr>
          <w:sz w:val="24"/>
        </w:rPr>
        <w:t>seguintes</w:t>
      </w:r>
      <w:r w:rsidRPr="001862C1">
        <w:rPr>
          <w:spacing w:val="18"/>
          <w:sz w:val="24"/>
        </w:rPr>
        <w:t xml:space="preserve"> </w:t>
      </w:r>
      <w:r w:rsidRPr="001862C1">
        <w:rPr>
          <w:sz w:val="24"/>
        </w:rPr>
        <w:t>condições,</w:t>
      </w:r>
      <w:r w:rsidRPr="001862C1">
        <w:rPr>
          <w:spacing w:val="17"/>
          <w:sz w:val="24"/>
        </w:rPr>
        <w:t xml:space="preserve"> </w:t>
      </w:r>
      <w:r w:rsidRPr="001862C1">
        <w:rPr>
          <w:sz w:val="24"/>
        </w:rPr>
        <w:t>conforme</w:t>
      </w:r>
      <w:r w:rsidRPr="001862C1">
        <w:rPr>
          <w:spacing w:val="18"/>
          <w:sz w:val="24"/>
        </w:rPr>
        <w:t xml:space="preserve"> </w:t>
      </w:r>
      <w:r w:rsidRPr="001862C1">
        <w:rPr>
          <w:sz w:val="24"/>
        </w:rPr>
        <w:t>art.</w:t>
      </w:r>
      <w:r w:rsidRPr="001862C1">
        <w:rPr>
          <w:spacing w:val="19"/>
          <w:sz w:val="24"/>
        </w:rPr>
        <w:t xml:space="preserve"> </w:t>
      </w:r>
      <w:r w:rsidRPr="001862C1">
        <w:rPr>
          <w:sz w:val="24"/>
        </w:rPr>
        <w:t>31</w:t>
      </w:r>
      <w:r w:rsidRPr="001862C1">
        <w:rPr>
          <w:spacing w:val="17"/>
          <w:sz w:val="24"/>
        </w:rPr>
        <w:t xml:space="preserve"> </w:t>
      </w:r>
      <w:r w:rsidRPr="001862C1">
        <w:rPr>
          <w:sz w:val="24"/>
        </w:rPr>
        <w:t>da</w:t>
      </w:r>
      <w:r w:rsidRPr="001862C1">
        <w:rPr>
          <w:spacing w:val="-57"/>
          <w:sz w:val="24"/>
        </w:rPr>
        <w:t xml:space="preserve"> </w:t>
      </w:r>
      <w:r w:rsidRPr="001862C1">
        <w:rPr>
          <w:sz w:val="24"/>
        </w:rPr>
        <w:t>IN</w:t>
      </w:r>
      <w:r w:rsidRPr="001862C1">
        <w:rPr>
          <w:spacing w:val="-1"/>
          <w:sz w:val="24"/>
        </w:rPr>
        <w:t xml:space="preserve"> </w:t>
      </w:r>
      <w:r w:rsidRPr="001862C1">
        <w:rPr>
          <w:sz w:val="24"/>
        </w:rPr>
        <w:t>MP/SEGES n º</w:t>
      </w:r>
      <w:r w:rsidRPr="001862C1">
        <w:rPr>
          <w:spacing w:val="-1"/>
          <w:sz w:val="24"/>
        </w:rPr>
        <w:t xml:space="preserve"> </w:t>
      </w:r>
      <w:r w:rsidRPr="001862C1">
        <w:rPr>
          <w:sz w:val="24"/>
        </w:rPr>
        <w:t>3/2018.</w:t>
      </w:r>
    </w:p>
    <w:p w14:paraId="00312D56" w14:textId="77777777" w:rsidR="001862C1" w:rsidRPr="001862C1" w:rsidRDefault="001862C1" w:rsidP="001862C1">
      <w:pPr>
        <w:pStyle w:val="PargrafodaLista"/>
        <w:rPr>
          <w:sz w:val="24"/>
        </w:rPr>
      </w:pPr>
    </w:p>
    <w:p w14:paraId="704FDAF1" w14:textId="52798C09" w:rsidR="00614270" w:rsidRPr="001862C1" w:rsidRDefault="00614270" w:rsidP="000E1B21">
      <w:pPr>
        <w:pStyle w:val="PargrafodaLista"/>
        <w:numPr>
          <w:ilvl w:val="1"/>
          <w:numId w:val="3"/>
        </w:numPr>
        <w:tabs>
          <w:tab w:val="left" w:pos="708"/>
        </w:tabs>
        <w:ind w:left="115" w:right="141" w:firstLine="0"/>
        <w:rPr>
          <w:sz w:val="24"/>
        </w:rPr>
      </w:pPr>
      <w:r w:rsidRPr="001862C1">
        <w:rPr>
          <w:sz w:val="24"/>
        </w:rPr>
        <w:t>Constatando-se,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junto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ao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SICAF,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a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situação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de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irregularidade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da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adjudicatária,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deve-se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providenciar a sua notificação, por escrito, para que, no prazo de 5 dias úteis, a adjudicatária</w:t>
      </w:r>
      <w:r w:rsidRPr="001862C1">
        <w:rPr>
          <w:spacing w:val="1"/>
          <w:sz w:val="24"/>
        </w:rPr>
        <w:t xml:space="preserve"> </w:t>
      </w:r>
      <w:r w:rsidRPr="001862C1">
        <w:rPr>
          <w:sz w:val="24"/>
        </w:rPr>
        <w:t>regularize</w:t>
      </w:r>
      <w:r w:rsidRPr="001862C1">
        <w:rPr>
          <w:spacing w:val="-2"/>
          <w:sz w:val="24"/>
        </w:rPr>
        <w:t xml:space="preserve"> </w:t>
      </w:r>
      <w:r w:rsidRPr="001862C1">
        <w:rPr>
          <w:sz w:val="24"/>
        </w:rPr>
        <w:t>sua</w:t>
      </w:r>
      <w:r w:rsidRPr="001862C1">
        <w:rPr>
          <w:spacing w:val="-1"/>
          <w:sz w:val="24"/>
        </w:rPr>
        <w:t xml:space="preserve"> </w:t>
      </w:r>
      <w:r w:rsidRPr="001862C1">
        <w:rPr>
          <w:sz w:val="24"/>
        </w:rPr>
        <w:t>situação.</w:t>
      </w:r>
    </w:p>
    <w:p w14:paraId="428F3348" w14:textId="77777777" w:rsidR="00614270" w:rsidRDefault="00614270" w:rsidP="00614270">
      <w:pPr>
        <w:pStyle w:val="Corpodetexto"/>
      </w:pPr>
    </w:p>
    <w:p w14:paraId="0AAF2202" w14:textId="77777777" w:rsidR="00614270" w:rsidRDefault="00614270" w:rsidP="000E1B21">
      <w:pPr>
        <w:pStyle w:val="Ttulo1"/>
        <w:numPr>
          <w:ilvl w:val="0"/>
          <w:numId w:val="3"/>
        </w:numPr>
        <w:tabs>
          <w:tab w:val="left" w:pos="476"/>
        </w:tabs>
        <w:spacing w:before="1"/>
        <w:ind w:left="476" w:hanging="192"/>
        <w:jc w:val="both"/>
      </w:pP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t xml:space="preserve"> </w:t>
      </w:r>
      <w:r>
        <w:rPr>
          <w:spacing w:val="-2"/>
        </w:rPr>
        <w:t>E SANÇÕES</w:t>
      </w:r>
      <w:r>
        <w:rPr>
          <w:spacing w:val="-12"/>
        </w:rPr>
        <w:t xml:space="preserve"> </w:t>
      </w:r>
      <w:r>
        <w:rPr>
          <w:spacing w:val="-2"/>
        </w:rPr>
        <w:t>ADMINISTRATIVAS</w:t>
      </w:r>
    </w:p>
    <w:p w14:paraId="7BB859D3" w14:textId="77777777" w:rsidR="00614270" w:rsidRDefault="00614270" w:rsidP="00614270">
      <w:pPr>
        <w:pStyle w:val="Corpodetexto"/>
        <w:spacing w:before="11"/>
        <w:rPr>
          <w:b/>
          <w:sz w:val="23"/>
        </w:rPr>
      </w:pPr>
    </w:p>
    <w:p w14:paraId="06DBF314" w14:textId="04C64A4B" w:rsidR="008D471F" w:rsidRPr="00622C20" w:rsidRDefault="00614270" w:rsidP="00E64745">
      <w:pPr>
        <w:pStyle w:val="PargrafodaLista"/>
        <w:numPr>
          <w:ilvl w:val="1"/>
          <w:numId w:val="3"/>
        </w:numPr>
        <w:tabs>
          <w:tab w:val="left" w:pos="650"/>
        </w:tabs>
        <w:ind w:left="115" w:right="146" w:firstLine="0"/>
      </w:pPr>
      <w:r>
        <w:rPr>
          <w:sz w:val="24"/>
        </w:rPr>
        <w:t>A apuração das Infrações e Sanções Administrativas observará os termos da Lei 14.133, de 1º</w:t>
      </w:r>
      <w:r w:rsidRPr="00622C20">
        <w:rPr>
          <w:spacing w:val="1"/>
          <w:sz w:val="24"/>
        </w:rPr>
        <w:t xml:space="preserve"> </w:t>
      </w:r>
      <w:r>
        <w:rPr>
          <w:sz w:val="24"/>
        </w:rPr>
        <w:t>de</w:t>
      </w:r>
      <w:r w:rsidRPr="00622C20">
        <w:rPr>
          <w:spacing w:val="-2"/>
          <w:sz w:val="24"/>
        </w:rPr>
        <w:t xml:space="preserve"> </w:t>
      </w:r>
      <w:r>
        <w:rPr>
          <w:sz w:val="24"/>
        </w:rPr>
        <w:t>abril</w:t>
      </w:r>
      <w:r w:rsidRPr="00622C20">
        <w:rPr>
          <w:spacing w:val="1"/>
          <w:sz w:val="24"/>
        </w:rPr>
        <w:t xml:space="preserve"> </w:t>
      </w:r>
      <w:r>
        <w:rPr>
          <w:sz w:val="24"/>
        </w:rPr>
        <w:t>de</w:t>
      </w:r>
      <w:r w:rsidRPr="00622C20"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5C8A60D5" w14:textId="77777777" w:rsidR="00622C20" w:rsidRDefault="00622C20" w:rsidP="00622C20">
      <w:pPr>
        <w:pStyle w:val="PargrafodaLista"/>
        <w:tabs>
          <w:tab w:val="left" w:pos="650"/>
        </w:tabs>
        <w:ind w:right="146"/>
      </w:pPr>
    </w:p>
    <w:p w14:paraId="7FA0ED78" w14:textId="77777777" w:rsidR="00614270" w:rsidRDefault="00614270" w:rsidP="000E1B21">
      <w:pPr>
        <w:pStyle w:val="Ttulo1"/>
        <w:numPr>
          <w:ilvl w:val="0"/>
          <w:numId w:val="3"/>
        </w:numPr>
        <w:tabs>
          <w:tab w:val="left" w:pos="476"/>
        </w:tabs>
        <w:ind w:left="476" w:hanging="192"/>
        <w:jc w:val="both"/>
      </w:pPr>
      <w:r>
        <w:t>NORMAS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REGÊNCIA</w:t>
      </w:r>
    </w:p>
    <w:p w14:paraId="5BC31432" w14:textId="77777777" w:rsidR="00614270" w:rsidRDefault="00614270" w:rsidP="00614270">
      <w:pPr>
        <w:pStyle w:val="Corpodetexto"/>
        <w:rPr>
          <w:b/>
        </w:rPr>
      </w:pPr>
    </w:p>
    <w:p w14:paraId="65EAA8E4" w14:textId="20C35A3F" w:rsidR="00614270" w:rsidRDefault="00614270" w:rsidP="000E1B21">
      <w:pPr>
        <w:pStyle w:val="PargrafodaLista"/>
        <w:numPr>
          <w:ilvl w:val="1"/>
          <w:numId w:val="3"/>
        </w:numPr>
        <w:tabs>
          <w:tab w:val="left" w:pos="674"/>
        </w:tabs>
        <w:ind w:left="115" w:right="140" w:firstLine="0"/>
        <w:rPr>
          <w:sz w:val="24"/>
        </w:rPr>
      </w:pPr>
      <w:r>
        <w:rPr>
          <w:sz w:val="24"/>
        </w:rPr>
        <w:t>A presente dispensa eletrônica de licitação é regida pela Lei 14.133/21, IN 65 ME/SEGES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 67 ME/SEGES 2021.</w:t>
      </w:r>
    </w:p>
    <w:p w14:paraId="765E0DCA" w14:textId="77777777" w:rsidR="00614270" w:rsidRDefault="00614270" w:rsidP="00614270">
      <w:pPr>
        <w:pStyle w:val="Corpodetexto"/>
      </w:pPr>
    </w:p>
    <w:p w14:paraId="1143EBDB" w14:textId="77777777" w:rsidR="00614270" w:rsidRDefault="00614270" w:rsidP="000E1B21">
      <w:pPr>
        <w:pStyle w:val="PargrafodaLista"/>
        <w:numPr>
          <w:ilvl w:val="1"/>
          <w:numId w:val="3"/>
        </w:numPr>
        <w:tabs>
          <w:tab w:val="left" w:pos="656"/>
        </w:tabs>
        <w:ind w:left="656" w:hanging="541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omissos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regência.</w:t>
      </w:r>
    </w:p>
    <w:p w14:paraId="75BBF291" w14:textId="77777777" w:rsidR="00614270" w:rsidRDefault="00614270" w:rsidP="00614270">
      <w:pPr>
        <w:pStyle w:val="Corpodetexto"/>
      </w:pPr>
    </w:p>
    <w:p w14:paraId="3EE18B4A" w14:textId="77777777" w:rsidR="008D471F" w:rsidRDefault="008D471F" w:rsidP="00614270">
      <w:pPr>
        <w:pStyle w:val="Corpodetexto"/>
        <w:rPr>
          <w:sz w:val="26"/>
        </w:rPr>
      </w:pPr>
    </w:p>
    <w:p w14:paraId="4C3F7F1D" w14:textId="57EF2066" w:rsidR="00614270" w:rsidRDefault="00614270" w:rsidP="00BB7455">
      <w:pPr>
        <w:pStyle w:val="Corpodetexto"/>
        <w:spacing w:before="230"/>
        <w:ind w:left="2896" w:right="2906"/>
        <w:jc w:val="both"/>
      </w:pPr>
      <w:r>
        <w:t>Rio de Janeiro,</w:t>
      </w:r>
      <w:r>
        <w:rPr>
          <w:spacing w:val="-1"/>
        </w:rPr>
        <w:t xml:space="preserve"> </w:t>
      </w:r>
      <w:r>
        <w:t>1</w:t>
      </w:r>
      <w:r w:rsidR="005F0BDC">
        <w:t>9</w:t>
      </w:r>
      <w:r>
        <w:rPr>
          <w:spacing w:val="-1"/>
        </w:rPr>
        <w:t xml:space="preserve"> </w:t>
      </w:r>
      <w:r>
        <w:t>de outubro</w:t>
      </w:r>
      <w:r>
        <w:rPr>
          <w:spacing w:val="-1"/>
        </w:rPr>
        <w:t xml:space="preserve"> </w:t>
      </w:r>
      <w:r>
        <w:t>de 2022</w:t>
      </w:r>
    </w:p>
    <w:p w14:paraId="3AFC4EA2" w14:textId="77777777" w:rsidR="00614270" w:rsidRDefault="00614270" w:rsidP="00614270">
      <w:pPr>
        <w:pStyle w:val="Corpodetexto"/>
        <w:spacing w:before="230"/>
        <w:ind w:right="2906"/>
      </w:pPr>
    </w:p>
    <w:p w14:paraId="7AC3335F" w14:textId="5276E911" w:rsidR="00651C82" w:rsidRDefault="00614270" w:rsidP="001862C1">
      <w:pPr>
        <w:pStyle w:val="Corpodetexto"/>
        <w:spacing w:before="230"/>
        <w:ind w:left="2896" w:right="2906"/>
      </w:pPr>
      <w:r>
        <w:t>________________________</w:t>
      </w:r>
      <w:r w:rsidR="001862C1">
        <w:t>______</w:t>
      </w:r>
    </w:p>
    <w:p w14:paraId="2B0A12BF" w14:textId="3C7DE8DA" w:rsidR="008D1E56" w:rsidRPr="008D1E56" w:rsidRDefault="008D1E56" w:rsidP="008D1E56">
      <w:pPr>
        <w:tabs>
          <w:tab w:val="left" w:pos="7485"/>
        </w:tabs>
      </w:pPr>
      <w:r>
        <w:tab/>
      </w:r>
    </w:p>
    <w:sectPr w:rsidR="008D1E56" w:rsidRPr="008D1E56">
      <w:headerReference w:type="default" r:id="rId7"/>
      <w:pgSz w:w="11910" w:h="16840"/>
      <w:pgMar w:top="58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E3789" w14:textId="77777777" w:rsidR="00C43232" w:rsidRDefault="00C43232" w:rsidP="00D77C23">
      <w:r>
        <w:separator/>
      </w:r>
    </w:p>
  </w:endnote>
  <w:endnote w:type="continuationSeparator" w:id="0">
    <w:p w14:paraId="5D0F92D9" w14:textId="77777777" w:rsidR="00C43232" w:rsidRDefault="00C43232" w:rsidP="00D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3586A" w14:textId="77777777" w:rsidR="00C43232" w:rsidRDefault="00C43232" w:rsidP="00D77C23">
      <w:r>
        <w:separator/>
      </w:r>
    </w:p>
  </w:footnote>
  <w:footnote w:type="continuationSeparator" w:id="0">
    <w:p w14:paraId="4653C2F3" w14:textId="77777777" w:rsidR="00C43232" w:rsidRDefault="00C43232" w:rsidP="00D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4B82" w14:textId="25BE747E" w:rsidR="00E56E21" w:rsidRDefault="00E56E21" w:rsidP="00E56E21">
    <w:pPr>
      <w:pStyle w:val="Cabealho"/>
      <w:jc w:val="center"/>
    </w:pPr>
    <w:r>
      <w:rPr>
        <w:b/>
        <w:noProof/>
      </w:rPr>
      <w:drawing>
        <wp:anchor distT="0" distB="0" distL="114935" distR="114935" simplePos="0" relativeHeight="251660288" behindDoc="0" locked="0" layoutInCell="1" allowOverlap="1" wp14:anchorId="3DC0FCFC" wp14:editId="2FB62989">
          <wp:simplePos x="0" y="0"/>
          <wp:positionH relativeFrom="column">
            <wp:posOffset>5223510</wp:posOffset>
          </wp:positionH>
          <wp:positionV relativeFrom="paragraph">
            <wp:posOffset>-192405</wp:posOffset>
          </wp:positionV>
          <wp:extent cx="820420" cy="675640"/>
          <wp:effectExtent l="0" t="0" r="0" b="0"/>
          <wp:wrapTight wrapText="bothSides">
            <wp:wrapPolygon edited="0">
              <wp:start x="1003" y="0"/>
              <wp:lineTo x="0" y="3045"/>
              <wp:lineTo x="0" y="15835"/>
              <wp:lineTo x="502" y="20098"/>
              <wp:lineTo x="1505" y="20707"/>
              <wp:lineTo x="19560" y="20707"/>
              <wp:lineTo x="20563" y="20098"/>
              <wp:lineTo x="21065" y="15835"/>
              <wp:lineTo x="21065" y="4872"/>
              <wp:lineTo x="20563" y="1827"/>
              <wp:lineTo x="19560" y="0"/>
              <wp:lineTo x="1003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8" t="-375" r="-308" b="-563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59264" behindDoc="0" locked="0" layoutInCell="1" allowOverlap="1" wp14:anchorId="7A644C60" wp14:editId="74D2F662">
          <wp:simplePos x="0" y="0"/>
          <wp:positionH relativeFrom="column">
            <wp:posOffset>-203200</wp:posOffset>
          </wp:positionH>
          <wp:positionV relativeFrom="paragraph">
            <wp:posOffset>-240030</wp:posOffset>
          </wp:positionV>
          <wp:extent cx="1007110" cy="754380"/>
          <wp:effectExtent l="0" t="0" r="2540" b="0"/>
          <wp:wrapTight wrapText="bothSides">
            <wp:wrapPolygon edited="0">
              <wp:start x="9397" y="545"/>
              <wp:lineTo x="0" y="1636"/>
              <wp:lineTo x="0" y="19091"/>
              <wp:lineTo x="21246" y="19091"/>
              <wp:lineTo x="21246" y="545"/>
              <wp:lineTo x="9397" y="545"/>
            </wp:wrapPolygon>
          </wp:wrapTight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0" t="-336" r="-250" b="-336"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7543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UNIVERSIDADE FEDERAL DO RIO DE JANEIRO</w:t>
    </w:r>
  </w:p>
  <w:p w14:paraId="32008EBF" w14:textId="77777777" w:rsidR="00E56E21" w:rsidRDefault="00E56E21" w:rsidP="00E56E21">
    <w:pPr>
      <w:pStyle w:val="Cabealho"/>
      <w:jc w:val="center"/>
    </w:pPr>
    <w:r>
      <w:rPr>
        <w:b/>
      </w:rPr>
      <w:t>INSTITUTO DE NEUROLOGIA DEOLINDO COUTO</w:t>
    </w:r>
  </w:p>
  <w:p w14:paraId="49772AA3" w14:textId="681FC466" w:rsidR="00E56E21" w:rsidRDefault="00E56E21">
    <w:pPr>
      <w:pStyle w:val="Cabealho"/>
    </w:pPr>
  </w:p>
  <w:p w14:paraId="53833E01" w14:textId="77777777" w:rsidR="00E56E21" w:rsidRDefault="00E56E2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3213A"/>
    <w:multiLevelType w:val="hybridMultilevel"/>
    <w:tmpl w:val="DD6CF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AB3E10"/>
    <w:multiLevelType w:val="multilevel"/>
    <w:tmpl w:val="DA44DFA6"/>
    <w:lvl w:ilvl="0">
      <w:start w:val="5"/>
      <w:numFmt w:val="decimal"/>
      <w:lvlText w:val="%1."/>
      <w:lvlJc w:val="left"/>
      <w:pPr>
        <w:ind w:left="524" w:hanging="24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8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5A344952"/>
    <w:multiLevelType w:val="multilevel"/>
    <w:tmpl w:val="129E99AA"/>
    <w:lvl w:ilvl="0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34"/>
      </w:pPr>
      <w:rPr>
        <w:rFonts w:ascii="Times New Roman" w:eastAsia="Times New Roman" w:hAnsi="Times New Roman" w:cs="Times New Roman" w:hint="default"/>
        <w:b w:val="0"/>
        <w:bCs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61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5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31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2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610"/>
      </w:pPr>
      <w:rPr>
        <w:rFonts w:hint="default"/>
        <w:lang w:val="pt-PT" w:eastAsia="en-US" w:bidi="ar-SA"/>
      </w:rPr>
    </w:lvl>
  </w:abstractNum>
  <w:abstractNum w:abstractNumId="3" w15:restartNumberingAfterBreak="0">
    <w:nsid w:val="5B6A3957"/>
    <w:multiLevelType w:val="multilevel"/>
    <w:tmpl w:val="32C03B96"/>
    <w:lvl w:ilvl="0">
      <w:start w:val="14"/>
      <w:numFmt w:val="decimal"/>
      <w:lvlText w:val="%1"/>
      <w:lvlJc w:val="left"/>
      <w:pPr>
        <w:ind w:left="116" w:hanging="586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6" w:hanging="5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9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5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5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86"/>
      </w:pPr>
      <w:rPr>
        <w:rFonts w:hint="default"/>
        <w:lang w:val="pt-PT" w:eastAsia="en-US" w:bidi="ar-SA"/>
      </w:rPr>
    </w:lvl>
  </w:abstractNum>
  <w:abstractNum w:abstractNumId="4" w15:restartNumberingAfterBreak="0">
    <w:nsid w:val="716A2F85"/>
    <w:multiLevelType w:val="hybridMultilevel"/>
    <w:tmpl w:val="B1AA44C6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E3BAD"/>
    <w:multiLevelType w:val="hybridMultilevel"/>
    <w:tmpl w:val="2D52F984"/>
    <w:lvl w:ilvl="0" w:tplc="E25C8002">
      <w:start w:val="6"/>
      <w:numFmt w:val="decimal"/>
      <w:lvlText w:val="%1"/>
      <w:lvlJc w:val="left"/>
      <w:pPr>
        <w:ind w:left="8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4" w:hanging="360"/>
      </w:pPr>
    </w:lvl>
    <w:lvl w:ilvl="2" w:tplc="0416001B" w:tentative="1">
      <w:start w:val="1"/>
      <w:numFmt w:val="lowerRoman"/>
      <w:lvlText w:val="%3."/>
      <w:lvlJc w:val="right"/>
      <w:pPr>
        <w:ind w:left="2324" w:hanging="180"/>
      </w:pPr>
    </w:lvl>
    <w:lvl w:ilvl="3" w:tplc="0416000F" w:tentative="1">
      <w:start w:val="1"/>
      <w:numFmt w:val="decimal"/>
      <w:lvlText w:val="%4."/>
      <w:lvlJc w:val="left"/>
      <w:pPr>
        <w:ind w:left="3044" w:hanging="360"/>
      </w:pPr>
    </w:lvl>
    <w:lvl w:ilvl="4" w:tplc="04160019" w:tentative="1">
      <w:start w:val="1"/>
      <w:numFmt w:val="lowerLetter"/>
      <w:lvlText w:val="%5."/>
      <w:lvlJc w:val="left"/>
      <w:pPr>
        <w:ind w:left="3764" w:hanging="360"/>
      </w:pPr>
    </w:lvl>
    <w:lvl w:ilvl="5" w:tplc="0416001B" w:tentative="1">
      <w:start w:val="1"/>
      <w:numFmt w:val="lowerRoman"/>
      <w:lvlText w:val="%6."/>
      <w:lvlJc w:val="right"/>
      <w:pPr>
        <w:ind w:left="4484" w:hanging="180"/>
      </w:pPr>
    </w:lvl>
    <w:lvl w:ilvl="6" w:tplc="0416000F" w:tentative="1">
      <w:start w:val="1"/>
      <w:numFmt w:val="decimal"/>
      <w:lvlText w:val="%7."/>
      <w:lvlJc w:val="left"/>
      <w:pPr>
        <w:ind w:left="5204" w:hanging="360"/>
      </w:pPr>
    </w:lvl>
    <w:lvl w:ilvl="7" w:tplc="04160019" w:tentative="1">
      <w:start w:val="1"/>
      <w:numFmt w:val="lowerLetter"/>
      <w:lvlText w:val="%8."/>
      <w:lvlJc w:val="left"/>
      <w:pPr>
        <w:ind w:left="5924" w:hanging="360"/>
      </w:pPr>
    </w:lvl>
    <w:lvl w:ilvl="8" w:tplc="0416001B" w:tentative="1">
      <w:start w:val="1"/>
      <w:numFmt w:val="lowerRoman"/>
      <w:lvlText w:val="%9."/>
      <w:lvlJc w:val="right"/>
      <w:pPr>
        <w:ind w:left="6644" w:hanging="180"/>
      </w:pPr>
    </w:lvl>
  </w:abstractNum>
  <w:num w:numId="1" w16cid:durableId="20086652">
    <w:abstractNumId w:val="3"/>
  </w:num>
  <w:num w:numId="2" w16cid:durableId="740715343">
    <w:abstractNumId w:val="1"/>
  </w:num>
  <w:num w:numId="3" w16cid:durableId="741566419">
    <w:abstractNumId w:val="2"/>
  </w:num>
  <w:num w:numId="4" w16cid:durableId="733821307">
    <w:abstractNumId w:val="5"/>
  </w:num>
  <w:num w:numId="5" w16cid:durableId="1919167270">
    <w:abstractNumId w:val="0"/>
  </w:num>
  <w:num w:numId="6" w16cid:durableId="111484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82"/>
    <w:rsid w:val="00000933"/>
    <w:rsid w:val="00007F22"/>
    <w:rsid w:val="00041359"/>
    <w:rsid w:val="00056E32"/>
    <w:rsid w:val="00083C66"/>
    <w:rsid w:val="000941A4"/>
    <w:rsid w:val="000D38DC"/>
    <w:rsid w:val="000E1B21"/>
    <w:rsid w:val="000E36E3"/>
    <w:rsid w:val="000E6A7F"/>
    <w:rsid w:val="001011AD"/>
    <w:rsid w:val="00116313"/>
    <w:rsid w:val="001351C6"/>
    <w:rsid w:val="00143EE5"/>
    <w:rsid w:val="0015101F"/>
    <w:rsid w:val="00166E5D"/>
    <w:rsid w:val="001862C1"/>
    <w:rsid w:val="00187AE2"/>
    <w:rsid w:val="001900AA"/>
    <w:rsid w:val="001A6744"/>
    <w:rsid w:val="001E7409"/>
    <w:rsid w:val="001F17E1"/>
    <w:rsid w:val="001F623B"/>
    <w:rsid w:val="002329C4"/>
    <w:rsid w:val="00234893"/>
    <w:rsid w:val="00245D80"/>
    <w:rsid w:val="0027672B"/>
    <w:rsid w:val="00287391"/>
    <w:rsid w:val="002C45EB"/>
    <w:rsid w:val="00300D47"/>
    <w:rsid w:val="003225C9"/>
    <w:rsid w:val="00347585"/>
    <w:rsid w:val="0035223D"/>
    <w:rsid w:val="00373AA7"/>
    <w:rsid w:val="00374E84"/>
    <w:rsid w:val="003A519E"/>
    <w:rsid w:val="003A61C9"/>
    <w:rsid w:val="003D320A"/>
    <w:rsid w:val="003D7566"/>
    <w:rsid w:val="00406073"/>
    <w:rsid w:val="00491FEA"/>
    <w:rsid w:val="004C2E6F"/>
    <w:rsid w:val="004C39B0"/>
    <w:rsid w:val="005268D9"/>
    <w:rsid w:val="00535EEE"/>
    <w:rsid w:val="00555D60"/>
    <w:rsid w:val="005B522E"/>
    <w:rsid w:val="005D37CD"/>
    <w:rsid w:val="005D7FDC"/>
    <w:rsid w:val="005F0BDC"/>
    <w:rsid w:val="005F5D59"/>
    <w:rsid w:val="00614270"/>
    <w:rsid w:val="00622C20"/>
    <w:rsid w:val="00635DFD"/>
    <w:rsid w:val="00641D26"/>
    <w:rsid w:val="00651C64"/>
    <w:rsid w:val="00651C82"/>
    <w:rsid w:val="00685BED"/>
    <w:rsid w:val="006B4029"/>
    <w:rsid w:val="006C02A7"/>
    <w:rsid w:val="00705B37"/>
    <w:rsid w:val="00715BA2"/>
    <w:rsid w:val="00765084"/>
    <w:rsid w:val="00797463"/>
    <w:rsid w:val="007A344E"/>
    <w:rsid w:val="007C22B9"/>
    <w:rsid w:val="007C578F"/>
    <w:rsid w:val="007E52BB"/>
    <w:rsid w:val="007E5B7A"/>
    <w:rsid w:val="00805D02"/>
    <w:rsid w:val="008408FC"/>
    <w:rsid w:val="008632B0"/>
    <w:rsid w:val="008851D4"/>
    <w:rsid w:val="008969F2"/>
    <w:rsid w:val="008A35A7"/>
    <w:rsid w:val="008A59B7"/>
    <w:rsid w:val="008B561A"/>
    <w:rsid w:val="008D1E56"/>
    <w:rsid w:val="008D471F"/>
    <w:rsid w:val="00902CD0"/>
    <w:rsid w:val="00911303"/>
    <w:rsid w:val="00914DE3"/>
    <w:rsid w:val="00926938"/>
    <w:rsid w:val="0093043A"/>
    <w:rsid w:val="00936E47"/>
    <w:rsid w:val="009632D0"/>
    <w:rsid w:val="009A18DE"/>
    <w:rsid w:val="009B2DBB"/>
    <w:rsid w:val="009B46F0"/>
    <w:rsid w:val="009D2608"/>
    <w:rsid w:val="009F2442"/>
    <w:rsid w:val="00A06763"/>
    <w:rsid w:val="00A112A5"/>
    <w:rsid w:val="00A71A28"/>
    <w:rsid w:val="00A847A6"/>
    <w:rsid w:val="00AA5A1F"/>
    <w:rsid w:val="00B16DBE"/>
    <w:rsid w:val="00BB7455"/>
    <w:rsid w:val="00BF4247"/>
    <w:rsid w:val="00C22AEC"/>
    <w:rsid w:val="00C22BF1"/>
    <w:rsid w:val="00C43232"/>
    <w:rsid w:val="00C700FD"/>
    <w:rsid w:val="00C70C7D"/>
    <w:rsid w:val="00C85170"/>
    <w:rsid w:val="00CB10BA"/>
    <w:rsid w:val="00CB7826"/>
    <w:rsid w:val="00CC782D"/>
    <w:rsid w:val="00CF3DB4"/>
    <w:rsid w:val="00D20494"/>
    <w:rsid w:val="00D57799"/>
    <w:rsid w:val="00D77C23"/>
    <w:rsid w:val="00D81425"/>
    <w:rsid w:val="00DA054E"/>
    <w:rsid w:val="00DA25B9"/>
    <w:rsid w:val="00DB7F17"/>
    <w:rsid w:val="00E019CB"/>
    <w:rsid w:val="00E250BF"/>
    <w:rsid w:val="00E3134B"/>
    <w:rsid w:val="00E53E97"/>
    <w:rsid w:val="00E56E21"/>
    <w:rsid w:val="00E610B2"/>
    <w:rsid w:val="00E94AD5"/>
    <w:rsid w:val="00E9516D"/>
    <w:rsid w:val="00EB089D"/>
    <w:rsid w:val="00ED4C64"/>
    <w:rsid w:val="00F14507"/>
    <w:rsid w:val="00F2099D"/>
    <w:rsid w:val="00F272AB"/>
    <w:rsid w:val="00F55728"/>
    <w:rsid w:val="00F61912"/>
    <w:rsid w:val="00F70709"/>
    <w:rsid w:val="00F73AF3"/>
    <w:rsid w:val="00FD51CD"/>
    <w:rsid w:val="00FE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96C3A"/>
  <w15:docId w15:val="{8C8E768D-3FCC-458F-92D6-46D89FB9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7C2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C23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rsid w:val="00F55728"/>
    <w:pPr>
      <w:widowControl/>
      <w:autoSpaceDE/>
      <w:autoSpaceDN/>
    </w:pPr>
    <w:rPr>
      <w:lang w:val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2365</Words>
  <Characters>12773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Victor Mello</cp:lastModifiedBy>
  <cp:revision>4</cp:revision>
  <dcterms:created xsi:type="dcterms:W3CDTF">2023-09-05T17:27:00Z</dcterms:created>
  <dcterms:modified xsi:type="dcterms:W3CDTF">2023-09-13T14:06:00Z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2021-09-21T00:00:00Z</vt:filetime>
  </property>
</Properties>
</file>