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30520" w14:textId="3AAB2339" w:rsidR="00AE7CC1" w:rsidRPr="000045FC" w:rsidRDefault="00AE7CC1" w:rsidP="00AE7CC1">
      <w:pPr>
        <w:pStyle w:val="Ttulo1"/>
        <w:jc w:val="center"/>
        <w:rPr>
          <w:rFonts w:cstheme="majorHAnsi"/>
          <w:b/>
          <w:bCs/>
          <w:color w:val="auto"/>
          <w:sz w:val="40"/>
          <w:szCs w:val="40"/>
        </w:rPr>
      </w:pPr>
      <w:r w:rsidRPr="000045FC">
        <w:rPr>
          <w:rFonts w:cstheme="majorHAnsi"/>
          <w:b/>
          <w:bCs/>
          <w:color w:val="auto"/>
          <w:sz w:val="40"/>
          <w:szCs w:val="40"/>
        </w:rPr>
        <w:t>ANEXO I</w:t>
      </w:r>
      <w:r w:rsidR="000045FC" w:rsidRPr="000045FC">
        <w:rPr>
          <w:rFonts w:cstheme="majorHAnsi"/>
          <w:b/>
          <w:bCs/>
          <w:color w:val="auto"/>
          <w:sz w:val="40"/>
          <w:szCs w:val="40"/>
        </w:rPr>
        <w:t>V</w:t>
      </w:r>
      <w:r w:rsidRPr="000045FC">
        <w:rPr>
          <w:rFonts w:cstheme="majorHAnsi"/>
          <w:b/>
          <w:bCs/>
          <w:color w:val="auto"/>
          <w:sz w:val="40"/>
          <w:szCs w:val="40"/>
        </w:rPr>
        <w:t xml:space="preserve"> </w:t>
      </w:r>
    </w:p>
    <w:p w14:paraId="14386D83" w14:textId="77777777" w:rsidR="00AE7CC1" w:rsidRPr="000045FC" w:rsidRDefault="00AE7CC1" w:rsidP="00AE7CC1">
      <w:pPr>
        <w:pStyle w:val="Ttulo1"/>
        <w:jc w:val="center"/>
        <w:rPr>
          <w:rFonts w:cstheme="majorHAnsi"/>
          <w:b/>
          <w:bCs/>
          <w:color w:val="auto"/>
          <w:sz w:val="24"/>
          <w:szCs w:val="24"/>
        </w:rPr>
      </w:pPr>
      <w:r w:rsidRPr="000045FC">
        <w:rPr>
          <w:rFonts w:cstheme="majorHAnsi"/>
          <w:b/>
          <w:bCs/>
          <w:color w:val="auto"/>
          <w:sz w:val="24"/>
          <w:szCs w:val="24"/>
        </w:rPr>
        <w:t>MODELO DE DECLARAÇÃO DE INEXISTÊNCIA DE EMPREGADOS MENORES, DE IDONEIDADE E DE INEXISTÊNCIA DE FATOS IMPEDITIVOS À HABILITAÇÃO</w:t>
      </w:r>
    </w:p>
    <w:p w14:paraId="53CE045B" w14:textId="77777777" w:rsidR="00AE7CC1" w:rsidRPr="000045FC" w:rsidRDefault="00AE7CC1" w:rsidP="00AE7CC1">
      <w:pPr>
        <w:spacing w:after="0"/>
        <w:rPr>
          <w:rFonts w:asciiTheme="majorHAnsi" w:hAnsiTheme="majorHAnsi" w:cstheme="majorHAnsi"/>
          <w:b/>
          <w:bCs/>
          <w:color w:val="000000"/>
          <w:sz w:val="24"/>
          <w:szCs w:val="24"/>
        </w:rPr>
      </w:pPr>
    </w:p>
    <w:p w14:paraId="2189FD60" w14:textId="77777777" w:rsidR="00AE7CC1" w:rsidRPr="000045FC" w:rsidRDefault="00AE7CC1" w:rsidP="00AE7CC1">
      <w:pPr>
        <w:spacing w:before="240" w:after="240" w:line="360" w:lineRule="auto"/>
        <w:jc w:val="both"/>
        <w:rPr>
          <w:rFonts w:asciiTheme="majorHAnsi" w:hAnsiTheme="majorHAnsi" w:cstheme="majorHAnsi"/>
          <w:sz w:val="24"/>
          <w:szCs w:val="24"/>
        </w:rPr>
      </w:pPr>
      <w:r w:rsidRPr="000045FC">
        <w:rPr>
          <w:rFonts w:asciiTheme="majorHAnsi" w:hAnsiTheme="majorHAnsi" w:cstheme="majorHAnsi"/>
          <w:sz w:val="24"/>
          <w:szCs w:val="24"/>
        </w:rPr>
        <w:t xml:space="preserve">......................................., inscrita no CNPJ sob n.º ................................., por intermédio de seu representante legal infra-assinado, Sr.(ª) ................................., portador(a) da Cédula de Identidade n.º ................................., inscrito(a) no CPF sob o n.º ................................., </w:t>
      </w:r>
      <w:r w:rsidRPr="000045FC">
        <w:rPr>
          <w:rFonts w:asciiTheme="majorHAnsi" w:hAnsiTheme="majorHAnsi" w:cstheme="majorHAnsi"/>
          <w:b/>
          <w:sz w:val="24"/>
          <w:szCs w:val="24"/>
        </w:rPr>
        <w:t>DECLARA</w:t>
      </w:r>
      <w:r w:rsidRPr="000045FC">
        <w:rPr>
          <w:rFonts w:asciiTheme="majorHAnsi" w:hAnsiTheme="majorHAnsi" w:cstheme="majorHAnsi"/>
          <w:sz w:val="24"/>
          <w:szCs w:val="24"/>
        </w:rPr>
        <w:t>, para todos os fins de direito e sob as penas da lei, que:</w:t>
      </w:r>
    </w:p>
    <w:p w14:paraId="45CA13A8" w14:textId="77777777" w:rsidR="00AE7CC1" w:rsidRPr="000045FC" w:rsidRDefault="00AE7CC1" w:rsidP="00AE7CC1">
      <w:pPr>
        <w:spacing w:before="240" w:after="240" w:line="360" w:lineRule="auto"/>
        <w:jc w:val="both"/>
        <w:rPr>
          <w:rFonts w:asciiTheme="majorHAnsi" w:hAnsiTheme="majorHAnsi" w:cstheme="majorHAnsi"/>
          <w:sz w:val="24"/>
          <w:szCs w:val="24"/>
        </w:rPr>
      </w:pPr>
      <w:r w:rsidRPr="000045FC">
        <w:rPr>
          <w:rFonts w:asciiTheme="majorHAnsi" w:hAnsiTheme="majorHAnsi" w:cstheme="majorHAnsi"/>
          <w:sz w:val="24"/>
          <w:szCs w:val="24"/>
        </w:rPr>
        <w:t>a)</w:t>
      </w:r>
      <w:r w:rsidRPr="000045FC">
        <w:rPr>
          <w:rFonts w:asciiTheme="majorHAnsi" w:hAnsiTheme="majorHAnsi" w:cstheme="majorHAnsi"/>
          <w:sz w:val="24"/>
          <w:szCs w:val="24"/>
        </w:rPr>
        <w:tab/>
        <w:t>Não possui em seu quadro de pessoal trabalhadores menores de 18 (dezoito) anos desempenhando trabalhos noturnos, perigosos ou insalubres, nem menores de 16 (dezesseis) anos desempenhando quaisquer trabalhos, salvo se contratados sob a condição de aprendizes, a partir de 14 (quatorze) anos, nos termos do inciso XXXIII do art. 7º da Constituição Federal de 1988;</w:t>
      </w:r>
    </w:p>
    <w:p w14:paraId="7460EE51" w14:textId="77777777" w:rsidR="00AE7CC1" w:rsidRPr="000045FC" w:rsidRDefault="00AE7CC1" w:rsidP="00AE7CC1">
      <w:pPr>
        <w:spacing w:before="240" w:after="240" w:line="360" w:lineRule="auto"/>
        <w:jc w:val="both"/>
        <w:rPr>
          <w:rFonts w:asciiTheme="majorHAnsi" w:hAnsiTheme="majorHAnsi" w:cstheme="majorHAnsi"/>
          <w:sz w:val="24"/>
          <w:szCs w:val="24"/>
        </w:rPr>
      </w:pPr>
      <w:r w:rsidRPr="000045FC">
        <w:rPr>
          <w:rFonts w:asciiTheme="majorHAnsi" w:hAnsiTheme="majorHAnsi" w:cstheme="majorHAnsi"/>
          <w:sz w:val="24"/>
          <w:szCs w:val="24"/>
        </w:rPr>
        <w:t>b)</w:t>
      </w:r>
      <w:r w:rsidRPr="000045FC">
        <w:rPr>
          <w:rFonts w:asciiTheme="majorHAnsi" w:hAnsiTheme="majorHAnsi" w:cstheme="majorHAnsi"/>
          <w:sz w:val="24"/>
          <w:szCs w:val="24"/>
        </w:rPr>
        <w:tab/>
        <w:t>Não está suspensa de licitar com o Município de Cascavel e não foi declarada inidônea pela Administração Pública, em qualquer de suas esferas; e</w:t>
      </w:r>
    </w:p>
    <w:p w14:paraId="45A394E8" w14:textId="168355A4" w:rsidR="00AE7CC1" w:rsidRPr="000045FC" w:rsidRDefault="00AE7CC1" w:rsidP="00AE7CC1">
      <w:pPr>
        <w:spacing w:before="240" w:after="960" w:line="360" w:lineRule="auto"/>
        <w:jc w:val="both"/>
        <w:rPr>
          <w:rFonts w:asciiTheme="majorHAnsi" w:hAnsiTheme="majorHAnsi" w:cstheme="majorHAnsi"/>
          <w:sz w:val="24"/>
          <w:szCs w:val="24"/>
        </w:rPr>
      </w:pPr>
      <w:r w:rsidRPr="000045FC">
        <w:rPr>
          <w:rFonts w:asciiTheme="majorHAnsi" w:hAnsiTheme="majorHAnsi" w:cstheme="majorHAnsi"/>
          <w:sz w:val="24"/>
          <w:szCs w:val="24"/>
        </w:rPr>
        <w:t>c)</w:t>
      </w:r>
      <w:r w:rsidRPr="000045FC">
        <w:rPr>
          <w:rFonts w:asciiTheme="majorHAnsi" w:hAnsiTheme="majorHAnsi" w:cstheme="majorHAnsi"/>
          <w:sz w:val="24"/>
          <w:szCs w:val="24"/>
        </w:rPr>
        <w:tab/>
        <w:t xml:space="preserve">Até a presente data inexistem fatos impeditivos para sua habilitação no Credenciamento </w:t>
      </w:r>
      <w:r w:rsidRPr="000045FC">
        <w:rPr>
          <w:rFonts w:asciiTheme="majorHAnsi" w:hAnsiTheme="majorHAnsi" w:cstheme="majorHAnsi"/>
          <w:color w:val="FF0000"/>
          <w:sz w:val="24"/>
          <w:szCs w:val="24"/>
        </w:rPr>
        <w:t xml:space="preserve">n.° </w:t>
      </w:r>
      <w:r w:rsidR="001A4D70" w:rsidRPr="000045FC">
        <w:rPr>
          <w:rFonts w:asciiTheme="majorHAnsi" w:hAnsiTheme="majorHAnsi" w:cstheme="majorHAnsi"/>
          <w:color w:val="FF0000"/>
          <w:sz w:val="24"/>
          <w:szCs w:val="24"/>
        </w:rPr>
        <w:t>00</w:t>
      </w:r>
      <w:r w:rsidRPr="000045FC">
        <w:rPr>
          <w:rFonts w:asciiTheme="majorHAnsi" w:hAnsiTheme="majorHAnsi" w:cstheme="majorHAnsi"/>
          <w:color w:val="FF0000"/>
          <w:sz w:val="24"/>
          <w:szCs w:val="24"/>
        </w:rPr>
        <w:t>/202</w:t>
      </w:r>
      <w:r w:rsidR="001A4D70" w:rsidRPr="000045FC">
        <w:rPr>
          <w:rFonts w:asciiTheme="majorHAnsi" w:hAnsiTheme="majorHAnsi" w:cstheme="majorHAnsi"/>
          <w:color w:val="FF0000"/>
          <w:sz w:val="24"/>
          <w:szCs w:val="24"/>
        </w:rPr>
        <w:t>4</w:t>
      </w:r>
      <w:r w:rsidRPr="000045FC">
        <w:rPr>
          <w:rFonts w:asciiTheme="majorHAnsi" w:hAnsiTheme="majorHAnsi" w:cstheme="majorHAnsi"/>
          <w:color w:val="FF0000"/>
          <w:sz w:val="24"/>
          <w:szCs w:val="24"/>
        </w:rPr>
        <w:t xml:space="preserve"> da TRANSITAR </w:t>
      </w:r>
      <w:r w:rsidRPr="000045FC">
        <w:rPr>
          <w:rFonts w:asciiTheme="majorHAnsi" w:hAnsiTheme="majorHAnsi" w:cstheme="majorHAnsi"/>
          <w:sz w:val="24"/>
          <w:szCs w:val="24"/>
        </w:rPr>
        <w:t>e que está ciente da obrigatoriedade de declarar ocorrências posteriores.</w:t>
      </w:r>
    </w:p>
    <w:p w14:paraId="2F946F4F" w14:textId="77777777" w:rsidR="00AE7CC1" w:rsidRPr="000045FC" w:rsidRDefault="00AE7CC1" w:rsidP="00AE7CC1">
      <w:pPr>
        <w:tabs>
          <w:tab w:val="left" w:pos="1560"/>
        </w:tabs>
        <w:spacing w:after="0" w:line="240" w:lineRule="auto"/>
        <w:jc w:val="center"/>
        <w:rPr>
          <w:rFonts w:asciiTheme="majorHAnsi" w:hAnsiTheme="majorHAnsi" w:cstheme="majorHAnsi"/>
          <w:sz w:val="24"/>
          <w:szCs w:val="24"/>
        </w:rPr>
      </w:pPr>
      <w:r w:rsidRPr="000045FC">
        <w:rPr>
          <w:rFonts w:asciiTheme="majorHAnsi" w:hAnsiTheme="majorHAnsi" w:cstheme="majorHAnsi"/>
          <w:sz w:val="24"/>
          <w:szCs w:val="24"/>
        </w:rPr>
        <w:t>________________________________</w:t>
      </w:r>
    </w:p>
    <w:p w14:paraId="6C7EFA2B" w14:textId="77777777" w:rsidR="00AE7CC1" w:rsidRPr="000045FC" w:rsidRDefault="00AE7CC1" w:rsidP="00AE7CC1">
      <w:pPr>
        <w:spacing w:after="0" w:line="240" w:lineRule="auto"/>
        <w:jc w:val="center"/>
        <w:rPr>
          <w:rFonts w:asciiTheme="majorHAnsi" w:hAnsiTheme="majorHAnsi" w:cstheme="majorHAnsi"/>
          <w:bCs/>
          <w:sz w:val="24"/>
          <w:szCs w:val="24"/>
        </w:rPr>
      </w:pPr>
      <w:r w:rsidRPr="000045FC">
        <w:rPr>
          <w:rFonts w:asciiTheme="majorHAnsi" w:hAnsiTheme="majorHAnsi" w:cstheme="majorHAnsi"/>
          <w:bCs/>
          <w:sz w:val="24"/>
          <w:szCs w:val="24"/>
        </w:rPr>
        <w:t>Assinatura devidamente identificada do</w:t>
      </w:r>
    </w:p>
    <w:p w14:paraId="5E5046F8" w14:textId="77777777" w:rsidR="00AE7CC1" w:rsidRPr="000045FC" w:rsidRDefault="00AE7CC1" w:rsidP="00AE7CC1">
      <w:pPr>
        <w:spacing w:after="0" w:line="240" w:lineRule="auto"/>
        <w:jc w:val="center"/>
        <w:rPr>
          <w:rFonts w:asciiTheme="majorHAnsi" w:hAnsiTheme="majorHAnsi" w:cstheme="majorHAnsi"/>
          <w:b/>
          <w:sz w:val="24"/>
          <w:szCs w:val="24"/>
        </w:rPr>
      </w:pPr>
      <w:r w:rsidRPr="000045FC">
        <w:rPr>
          <w:rFonts w:asciiTheme="majorHAnsi" w:hAnsiTheme="majorHAnsi" w:cstheme="majorHAnsi"/>
          <w:b/>
          <w:sz w:val="24"/>
          <w:szCs w:val="24"/>
        </w:rPr>
        <w:t>representante legal da empresa proponente</w:t>
      </w:r>
    </w:p>
    <w:p w14:paraId="48BF81F8" w14:textId="77777777" w:rsidR="00AE7CC1" w:rsidRPr="000045FC" w:rsidRDefault="00AE7CC1" w:rsidP="00AE7CC1">
      <w:pPr>
        <w:spacing w:after="0" w:line="240" w:lineRule="auto"/>
        <w:jc w:val="center"/>
        <w:rPr>
          <w:rFonts w:asciiTheme="majorHAnsi" w:hAnsiTheme="majorHAnsi" w:cstheme="majorHAnsi"/>
          <w:bCs/>
          <w:sz w:val="24"/>
          <w:szCs w:val="24"/>
        </w:rPr>
      </w:pPr>
      <w:r w:rsidRPr="000045FC">
        <w:rPr>
          <w:rFonts w:asciiTheme="majorHAnsi" w:hAnsiTheme="majorHAnsi" w:cstheme="majorHAnsi"/>
          <w:bCs/>
          <w:sz w:val="24"/>
          <w:szCs w:val="24"/>
        </w:rPr>
        <w:t>(apontado no contrato social ou procuração</w:t>
      </w:r>
    </w:p>
    <w:p w14:paraId="38AA7DB1" w14:textId="5D6EE4A1" w:rsidR="000045FC" w:rsidRPr="000045FC" w:rsidRDefault="00AE7CC1" w:rsidP="001A4D70">
      <w:pPr>
        <w:widowControl w:val="0"/>
        <w:autoSpaceDE w:val="0"/>
        <w:autoSpaceDN w:val="0"/>
        <w:spacing w:after="0" w:line="240" w:lineRule="auto"/>
        <w:jc w:val="center"/>
        <w:rPr>
          <w:rFonts w:asciiTheme="majorHAnsi" w:hAnsiTheme="majorHAnsi" w:cstheme="majorHAnsi"/>
          <w:bCs/>
          <w:snapToGrid w:val="0"/>
          <w:sz w:val="24"/>
          <w:szCs w:val="24"/>
        </w:rPr>
      </w:pPr>
      <w:r w:rsidRPr="000045FC">
        <w:rPr>
          <w:rFonts w:asciiTheme="majorHAnsi" w:hAnsiTheme="majorHAnsi" w:cstheme="majorHAnsi"/>
          <w:bCs/>
          <w:snapToGrid w:val="0"/>
          <w:sz w:val="24"/>
          <w:szCs w:val="24"/>
        </w:rPr>
        <w:t>com poderes específicos).</w:t>
      </w:r>
    </w:p>
    <w:p w14:paraId="0245CC29" w14:textId="77777777" w:rsidR="000045FC" w:rsidRPr="000045FC" w:rsidRDefault="000045FC">
      <w:pPr>
        <w:rPr>
          <w:rFonts w:asciiTheme="majorHAnsi" w:hAnsiTheme="majorHAnsi" w:cstheme="majorHAnsi"/>
          <w:bCs/>
          <w:snapToGrid w:val="0"/>
          <w:sz w:val="24"/>
          <w:szCs w:val="24"/>
        </w:rPr>
      </w:pPr>
      <w:r w:rsidRPr="000045FC">
        <w:rPr>
          <w:rFonts w:asciiTheme="majorHAnsi" w:hAnsiTheme="majorHAnsi" w:cstheme="majorHAnsi"/>
          <w:bCs/>
          <w:snapToGrid w:val="0"/>
          <w:sz w:val="24"/>
          <w:szCs w:val="24"/>
        </w:rPr>
        <w:br w:type="page"/>
      </w:r>
    </w:p>
    <w:p w14:paraId="79490E73" w14:textId="77777777" w:rsidR="000045FC" w:rsidRPr="000045FC" w:rsidRDefault="000045FC" w:rsidP="000045FC">
      <w:pPr>
        <w:jc w:val="center"/>
        <w:rPr>
          <w:rFonts w:asciiTheme="majorHAnsi" w:hAnsiTheme="majorHAnsi" w:cstheme="majorHAnsi"/>
          <w:b/>
          <w:bCs/>
          <w:sz w:val="24"/>
          <w:szCs w:val="24"/>
        </w:rPr>
      </w:pPr>
    </w:p>
    <w:p w14:paraId="6C9A1A19" w14:textId="337EACB1" w:rsidR="000045FC" w:rsidRPr="000045FC" w:rsidRDefault="000045FC" w:rsidP="000045FC">
      <w:pPr>
        <w:spacing w:after="160" w:line="259" w:lineRule="auto"/>
        <w:jc w:val="center"/>
        <w:rPr>
          <w:rFonts w:asciiTheme="majorHAnsi" w:hAnsiTheme="majorHAnsi" w:cstheme="majorHAnsi"/>
          <w:b/>
        </w:rPr>
      </w:pPr>
      <w:r w:rsidRPr="000045FC">
        <w:rPr>
          <w:rFonts w:asciiTheme="majorHAnsi" w:hAnsiTheme="majorHAnsi" w:cstheme="majorHAnsi"/>
          <w:b/>
        </w:rPr>
        <w:t>DECLARAÇÃO DE QUE ESTÁ CIENTE E CONCORDA COM AS CONDIÇÕES DO AVISO</w:t>
      </w:r>
    </w:p>
    <w:p w14:paraId="6EE8109D" w14:textId="77777777" w:rsidR="000045FC" w:rsidRPr="000045FC" w:rsidRDefault="000045FC" w:rsidP="000045FC">
      <w:pPr>
        <w:spacing w:after="160" w:line="259" w:lineRule="auto"/>
        <w:jc w:val="both"/>
        <w:rPr>
          <w:rFonts w:asciiTheme="majorHAnsi" w:hAnsiTheme="majorHAnsi" w:cstheme="majorHAnsi"/>
        </w:rPr>
      </w:pPr>
    </w:p>
    <w:p w14:paraId="57D247A7" w14:textId="77777777" w:rsidR="000045FC" w:rsidRPr="000045FC" w:rsidRDefault="000045FC" w:rsidP="000045FC">
      <w:pPr>
        <w:spacing w:after="160" w:line="259" w:lineRule="auto"/>
        <w:jc w:val="both"/>
        <w:rPr>
          <w:rFonts w:asciiTheme="majorHAnsi" w:hAnsiTheme="majorHAnsi" w:cstheme="majorHAnsi"/>
        </w:rPr>
      </w:pPr>
    </w:p>
    <w:p w14:paraId="3913ABCF" w14:textId="77777777" w:rsidR="000045FC" w:rsidRPr="000045FC" w:rsidRDefault="000045FC" w:rsidP="000045FC">
      <w:pPr>
        <w:autoSpaceDE w:val="0"/>
        <w:autoSpaceDN w:val="0"/>
        <w:adjustRightInd w:val="0"/>
        <w:spacing w:line="360" w:lineRule="auto"/>
        <w:jc w:val="both"/>
        <w:rPr>
          <w:rFonts w:asciiTheme="majorHAnsi" w:hAnsiTheme="majorHAnsi" w:cstheme="majorHAnsi"/>
        </w:rPr>
      </w:pPr>
      <w:r w:rsidRPr="000045FC">
        <w:rPr>
          <w:rFonts w:asciiTheme="majorHAnsi" w:hAnsiTheme="majorHAnsi" w:cstheme="majorHAnsi"/>
        </w:rPr>
        <w:t xml:space="preserve">A empresa ......................................................., inscrita no CNPJ sob n.º .........................................., por intermédio de seu representante infra-assinado Sr. (a) .................................................., portador (a) da Cédula de Identidade n.º ......................................, inscrito (a) no CPF sob n.º .................................., </w:t>
      </w:r>
      <w:r w:rsidRPr="000045FC">
        <w:rPr>
          <w:rFonts w:asciiTheme="majorHAnsi" w:hAnsiTheme="majorHAnsi" w:cstheme="majorHAnsi"/>
          <w:b/>
        </w:rPr>
        <w:t>DECLARA</w:t>
      </w:r>
      <w:r w:rsidRPr="000045FC">
        <w:rPr>
          <w:rFonts w:asciiTheme="majorHAnsi" w:hAnsiTheme="majorHAnsi" w:cstheme="majorHAnsi"/>
        </w:rPr>
        <w:t>, para todos os fins de direito e sob as penas da lei, que está ciente e concorda com as condições contidas no Aviso de Credenciamento n° ______/20__ e seus anexos, e que cumpre plenamente os requisitos de habilitação definidos no instrumento convocatório.</w:t>
      </w:r>
    </w:p>
    <w:p w14:paraId="42B2EB62" w14:textId="77777777" w:rsidR="000045FC" w:rsidRPr="000045FC" w:rsidRDefault="000045FC" w:rsidP="000045FC">
      <w:pPr>
        <w:autoSpaceDE w:val="0"/>
        <w:autoSpaceDN w:val="0"/>
        <w:adjustRightInd w:val="0"/>
        <w:spacing w:line="360" w:lineRule="auto"/>
        <w:jc w:val="both"/>
        <w:rPr>
          <w:rFonts w:asciiTheme="majorHAnsi" w:hAnsiTheme="majorHAnsi" w:cstheme="majorHAnsi"/>
        </w:rPr>
      </w:pPr>
    </w:p>
    <w:p w14:paraId="64FCD781" w14:textId="77777777" w:rsidR="000045FC" w:rsidRPr="000045FC" w:rsidRDefault="000045FC" w:rsidP="000045FC">
      <w:pPr>
        <w:autoSpaceDE w:val="0"/>
        <w:autoSpaceDN w:val="0"/>
        <w:adjustRightInd w:val="0"/>
        <w:spacing w:line="360" w:lineRule="auto"/>
        <w:jc w:val="both"/>
        <w:rPr>
          <w:rFonts w:asciiTheme="majorHAnsi" w:hAnsiTheme="majorHAnsi" w:cstheme="majorHAnsi"/>
        </w:rPr>
      </w:pPr>
    </w:p>
    <w:p w14:paraId="52E465F3" w14:textId="77777777" w:rsidR="000045FC" w:rsidRPr="000045FC" w:rsidRDefault="000045FC" w:rsidP="000045FC">
      <w:pPr>
        <w:autoSpaceDE w:val="0"/>
        <w:autoSpaceDN w:val="0"/>
        <w:adjustRightInd w:val="0"/>
        <w:spacing w:line="360" w:lineRule="auto"/>
        <w:jc w:val="both"/>
        <w:rPr>
          <w:rFonts w:asciiTheme="majorHAnsi" w:hAnsiTheme="majorHAnsi" w:cstheme="majorHAnsi"/>
        </w:rPr>
      </w:pPr>
    </w:p>
    <w:p w14:paraId="1F27FF4F" w14:textId="77777777" w:rsidR="000045FC" w:rsidRPr="000045FC" w:rsidRDefault="000045FC" w:rsidP="000045FC">
      <w:pPr>
        <w:autoSpaceDE w:val="0"/>
        <w:autoSpaceDN w:val="0"/>
        <w:adjustRightInd w:val="0"/>
        <w:spacing w:line="360" w:lineRule="auto"/>
        <w:jc w:val="both"/>
        <w:rPr>
          <w:rFonts w:asciiTheme="majorHAnsi" w:hAnsiTheme="majorHAnsi" w:cstheme="majorHAnsi"/>
        </w:rPr>
      </w:pPr>
    </w:p>
    <w:p w14:paraId="5C7A3FFB" w14:textId="77777777" w:rsidR="000045FC" w:rsidRPr="000045FC" w:rsidRDefault="000045FC" w:rsidP="000045FC">
      <w:pPr>
        <w:tabs>
          <w:tab w:val="left" w:pos="1560"/>
        </w:tabs>
        <w:jc w:val="center"/>
        <w:rPr>
          <w:rFonts w:asciiTheme="majorHAnsi" w:hAnsiTheme="majorHAnsi" w:cstheme="majorHAnsi"/>
        </w:rPr>
      </w:pPr>
      <w:r w:rsidRPr="000045FC">
        <w:rPr>
          <w:rFonts w:asciiTheme="majorHAnsi" w:hAnsiTheme="majorHAnsi" w:cstheme="majorHAnsi"/>
        </w:rPr>
        <w:t>..............................., em ....... de ................................ de 20......</w:t>
      </w:r>
    </w:p>
    <w:p w14:paraId="58F5688F" w14:textId="77777777" w:rsidR="000045FC" w:rsidRPr="000045FC" w:rsidRDefault="000045FC" w:rsidP="000045FC">
      <w:pPr>
        <w:tabs>
          <w:tab w:val="left" w:pos="1560"/>
        </w:tabs>
        <w:jc w:val="center"/>
        <w:rPr>
          <w:rFonts w:asciiTheme="majorHAnsi" w:hAnsiTheme="majorHAnsi" w:cstheme="majorHAnsi"/>
        </w:rPr>
      </w:pPr>
    </w:p>
    <w:p w14:paraId="59B910C3" w14:textId="77777777" w:rsidR="000045FC" w:rsidRPr="000045FC" w:rsidRDefault="000045FC" w:rsidP="000045FC">
      <w:pPr>
        <w:tabs>
          <w:tab w:val="left" w:pos="1560"/>
        </w:tabs>
        <w:jc w:val="center"/>
        <w:rPr>
          <w:rFonts w:asciiTheme="majorHAnsi" w:hAnsiTheme="majorHAnsi" w:cstheme="majorHAnsi"/>
        </w:rPr>
      </w:pPr>
    </w:p>
    <w:p w14:paraId="2BC4E860" w14:textId="77777777" w:rsidR="000045FC" w:rsidRPr="000045FC" w:rsidRDefault="000045FC" w:rsidP="000045FC">
      <w:pPr>
        <w:tabs>
          <w:tab w:val="left" w:pos="1560"/>
        </w:tabs>
        <w:jc w:val="center"/>
        <w:rPr>
          <w:rFonts w:asciiTheme="majorHAnsi" w:hAnsiTheme="majorHAnsi" w:cstheme="majorHAnsi"/>
        </w:rPr>
      </w:pPr>
      <w:r w:rsidRPr="000045FC">
        <w:rPr>
          <w:rFonts w:asciiTheme="majorHAnsi" w:hAnsiTheme="majorHAnsi" w:cstheme="majorHAnsi"/>
        </w:rPr>
        <w:t>________________________________</w:t>
      </w:r>
    </w:p>
    <w:p w14:paraId="3C13750E" w14:textId="77777777" w:rsidR="000045FC" w:rsidRPr="000045FC" w:rsidRDefault="000045FC" w:rsidP="000045FC">
      <w:pPr>
        <w:jc w:val="center"/>
        <w:rPr>
          <w:rFonts w:asciiTheme="majorHAnsi" w:hAnsiTheme="majorHAnsi" w:cstheme="majorHAnsi"/>
          <w:b/>
        </w:rPr>
      </w:pPr>
      <w:r w:rsidRPr="000045FC">
        <w:rPr>
          <w:rFonts w:asciiTheme="majorHAnsi" w:hAnsiTheme="majorHAnsi" w:cstheme="majorHAnsi"/>
          <w:bCs/>
        </w:rPr>
        <w:t xml:space="preserve">Assinatura devidamente identificada do </w:t>
      </w:r>
      <w:r w:rsidRPr="000045FC">
        <w:rPr>
          <w:rFonts w:asciiTheme="majorHAnsi" w:hAnsiTheme="majorHAnsi" w:cstheme="majorHAnsi"/>
          <w:b/>
        </w:rPr>
        <w:t>representante legal do licitante</w:t>
      </w:r>
    </w:p>
    <w:p w14:paraId="517E6D2E" w14:textId="77777777" w:rsidR="000045FC" w:rsidRPr="000045FC" w:rsidRDefault="000045FC" w:rsidP="000045FC">
      <w:pPr>
        <w:jc w:val="center"/>
        <w:rPr>
          <w:rFonts w:asciiTheme="majorHAnsi" w:hAnsiTheme="majorHAnsi" w:cstheme="majorHAnsi"/>
          <w:bCs/>
          <w:snapToGrid w:val="0"/>
        </w:rPr>
      </w:pPr>
      <w:r w:rsidRPr="000045FC">
        <w:rPr>
          <w:rFonts w:asciiTheme="majorHAnsi" w:hAnsiTheme="majorHAnsi" w:cstheme="majorHAnsi"/>
          <w:bCs/>
        </w:rPr>
        <w:t xml:space="preserve">(apontado no contrato social ou procuração </w:t>
      </w:r>
      <w:r w:rsidRPr="000045FC">
        <w:rPr>
          <w:rFonts w:asciiTheme="majorHAnsi" w:hAnsiTheme="majorHAnsi" w:cstheme="majorHAnsi"/>
          <w:bCs/>
          <w:snapToGrid w:val="0"/>
        </w:rPr>
        <w:t>com poderes específicos)</w:t>
      </w:r>
    </w:p>
    <w:p w14:paraId="7FA4B3FE" w14:textId="7A2F6868" w:rsidR="000045FC" w:rsidRPr="000045FC" w:rsidRDefault="000045FC">
      <w:pPr>
        <w:rPr>
          <w:rFonts w:asciiTheme="majorHAnsi" w:hAnsiTheme="majorHAnsi" w:cstheme="majorHAnsi"/>
          <w:b/>
          <w:bCs/>
          <w:sz w:val="24"/>
          <w:szCs w:val="24"/>
        </w:rPr>
      </w:pPr>
    </w:p>
    <w:p w14:paraId="18841D94" w14:textId="77777777" w:rsidR="000045FC" w:rsidRPr="000045FC" w:rsidRDefault="000045FC">
      <w:pPr>
        <w:rPr>
          <w:rFonts w:asciiTheme="majorHAnsi" w:hAnsiTheme="majorHAnsi" w:cstheme="majorHAnsi"/>
          <w:b/>
          <w:bCs/>
          <w:sz w:val="24"/>
          <w:szCs w:val="24"/>
        </w:rPr>
      </w:pPr>
      <w:r w:rsidRPr="000045FC">
        <w:rPr>
          <w:rFonts w:asciiTheme="majorHAnsi" w:hAnsiTheme="majorHAnsi" w:cstheme="majorHAnsi"/>
          <w:b/>
          <w:bCs/>
          <w:sz w:val="24"/>
          <w:szCs w:val="24"/>
        </w:rPr>
        <w:br w:type="page"/>
      </w:r>
    </w:p>
    <w:p w14:paraId="1BF99D0C" w14:textId="1DB3DF24" w:rsidR="000045FC" w:rsidRPr="000045FC" w:rsidRDefault="000045FC" w:rsidP="000045FC">
      <w:pPr>
        <w:jc w:val="center"/>
        <w:rPr>
          <w:rFonts w:asciiTheme="majorHAnsi" w:hAnsiTheme="majorHAnsi" w:cstheme="majorHAnsi"/>
          <w:b/>
          <w:bCs/>
          <w:sz w:val="24"/>
          <w:szCs w:val="24"/>
        </w:rPr>
      </w:pPr>
      <w:r w:rsidRPr="000045FC">
        <w:rPr>
          <w:rFonts w:asciiTheme="majorHAnsi" w:hAnsiTheme="majorHAnsi" w:cstheme="majorHAnsi"/>
          <w:b/>
          <w:bCs/>
          <w:sz w:val="24"/>
          <w:szCs w:val="24"/>
        </w:rPr>
        <w:lastRenderedPageBreak/>
        <w:t>PROPOSTA DE ADESÃO AO CREDENCIAMENTO – INEXIGIBILIDADE Nº 20/2024</w:t>
      </w:r>
    </w:p>
    <w:p w14:paraId="520A86F6" w14:textId="77777777" w:rsidR="000045FC" w:rsidRPr="000045FC" w:rsidRDefault="000045FC" w:rsidP="000045FC">
      <w:pPr>
        <w:pStyle w:val="PargrafodaLista1"/>
        <w:spacing w:line="360" w:lineRule="auto"/>
        <w:ind w:left="0"/>
        <w:jc w:val="both"/>
        <w:rPr>
          <w:rFonts w:asciiTheme="majorHAnsi" w:hAnsiTheme="majorHAnsi" w:cstheme="majorHAnsi"/>
        </w:rPr>
      </w:pPr>
    </w:p>
    <w:p w14:paraId="78E86EA5" w14:textId="77777777" w:rsidR="000045FC" w:rsidRPr="000045FC" w:rsidRDefault="000045FC" w:rsidP="000045FC">
      <w:pPr>
        <w:pStyle w:val="PargrafodaLista1"/>
        <w:spacing w:line="360" w:lineRule="auto"/>
        <w:ind w:left="0"/>
        <w:jc w:val="both"/>
        <w:rPr>
          <w:rFonts w:asciiTheme="majorHAnsi" w:hAnsiTheme="majorHAnsi" w:cstheme="majorHAnsi"/>
        </w:rPr>
      </w:pPr>
    </w:p>
    <w:p w14:paraId="07E9A3A2" w14:textId="77777777" w:rsidR="000045FC" w:rsidRPr="000045FC" w:rsidRDefault="000045FC" w:rsidP="000045FC">
      <w:pPr>
        <w:pStyle w:val="PargrafodaLista1"/>
        <w:spacing w:line="360" w:lineRule="auto"/>
        <w:ind w:left="0"/>
        <w:jc w:val="both"/>
        <w:rPr>
          <w:rFonts w:asciiTheme="majorHAnsi" w:hAnsiTheme="majorHAnsi" w:cstheme="majorHAnsi"/>
        </w:rPr>
      </w:pPr>
    </w:p>
    <w:p w14:paraId="293742B6" w14:textId="1DF978EC" w:rsidR="000045FC" w:rsidRPr="000045FC" w:rsidRDefault="000045FC" w:rsidP="000045FC">
      <w:pPr>
        <w:pStyle w:val="PargrafodaLista1"/>
        <w:spacing w:line="360" w:lineRule="auto"/>
        <w:ind w:left="0"/>
        <w:jc w:val="both"/>
        <w:rPr>
          <w:rFonts w:asciiTheme="majorHAnsi" w:hAnsiTheme="majorHAnsi" w:cstheme="majorHAnsi"/>
        </w:rPr>
      </w:pPr>
      <w:r w:rsidRPr="000045FC">
        <w:rPr>
          <w:rFonts w:asciiTheme="majorHAnsi" w:hAnsiTheme="majorHAnsi" w:cstheme="majorHAnsi"/>
        </w:rPr>
        <w:t>...................................</w:t>
      </w:r>
      <w:r w:rsidRPr="000045FC">
        <w:rPr>
          <w:rFonts w:asciiTheme="majorHAnsi" w:hAnsiTheme="majorHAnsi" w:cstheme="majorHAnsi"/>
        </w:rPr>
        <w:t xml:space="preserve"> inscrita no CNPJ sob nº</w:t>
      </w:r>
      <w:r w:rsidRPr="000045FC">
        <w:rPr>
          <w:rFonts w:asciiTheme="majorHAnsi" w:hAnsiTheme="majorHAnsi" w:cstheme="majorHAnsi"/>
        </w:rPr>
        <w:t xml:space="preserve"> ................................</w:t>
      </w:r>
      <w:r w:rsidRPr="000045FC">
        <w:rPr>
          <w:rFonts w:asciiTheme="majorHAnsi" w:hAnsiTheme="majorHAnsi" w:cstheme="majorHAnsi"/>
        </w:rPr>
        <w:t xml:space="preserve"> sediado(a) à rua </w:t>
      </w:r>
      <w:r w:rsidRPr="000045FC">
        <w:rPr>
          <w:rFonts w:asciiTheme="majorHAnsi" w:hAnsiTheme="majorHAnsi" w:cstheme="majorHAnsi"/>
        </w:rPr>
        <w:t>.......</w:t>
      </w:r>
      <w:r w:rsidRPr="000045FC">
        <w:rPr>
          <w:rFonts w:asciiTheme="majorHAnsi" w:hAnsiTheme="majorHAnsi" w:cstheme="majorHAnsi"/>
        </w:rPr>
        <w:t xml:space="preserve">, Bairro </w:t>
      </w:r>
      <w:r w:rsidRPr="000045FC">
        <w:rPr>
          <w:rFonts w:asciiTheme="majorHAnsi" w:hAnsiTheme="majorHAnsi" w:cstheme="majorHAnsi"/>
        </w:rPr>
        <w:t>.............</w:t>
      </w:r>
      <w:r w:rsidRPr="000045FC">
        <w:rPr>
          <w:rFonts w:asciiTheme="majorHAnsi" w:hAnsiTheme="majorHAnsi" w:cstheme="majorHAnsi"/>
        </w:rPr>
        <w:t xml:space="preserve">, na cidade de </w:t>
      </w:r>
      <w:r w:rsidRPr="000045FC">
        <w:rPr>
          <w:rFonts w:asciiTheme="majorHAnsi" w:hAnsiTheme="majorHAnsi" w:cstheme="majorHAnsi"/>
        </w:rPr>
        <w:t>..........</w:t>
      </w:r>
      <w:r w:rsidRPr="000045FC">
        <w:rPr>
          <w:rFonts w:asciiTheme="majorHAnsi" w:hAnsiTheme="majorHAnsi" w:cstheme="majorHAnsi"/>
        </w:rPr>
        <w:t xml:space="preserve">, Estado do </w:t>
      </w:r>
      <w:r w:rsidRPr="000045FC">
        <w:rPr>
          <w:rFonts w:asciiTheme="majorHAnsi" w:hAnsiTheme="majorHAnsi" w:cstheme="majorHAnsi"/>
        </w:rPr>
        <w:t>.......</w:t>
      </w:r>
      <w:r w:rsidRPr="000045FC">
        <w:rPr>
          <w:rFonts w:asciiTheme="majorHAnsi" w:hAnsiTheme="majorHAnsi" w:cstheme="majorHAnsi"/>
        </w:rPr>
        <w:t xml:space="preserve">, Telefone nº </w:t>
      </w:r>
      <w:r w:rsidRPr="000045FC">
        <w:rPr>
          <w:rFonts w:asciiTheme="majorHAnsi" w:hAnsiTheme="majorHAnsi" w:cstheme="majorHAnsi"/>
        </w:rPr>
        <w:t>..........</w:t>
      </w:r>
      <w:r w:rsidRPr="000045FC">
        <w:rPr>
          <w:rFonts w:asciiTheme="majorHAnsi" w:hAnsiTheme="majorHAnsi" w:cstheme="majorHAnsi"/>
        </w:rPr>
        <w:t xml:space="preserve">, Endereço de Correio Eletrônico </w:t>
      </w:r>
      <w:r w:rsidRPr="000045FC">
        <w:rPr>
          <w:rFonts w:asciiTheme="majorHAnsi" w:hAnsiTheme="majorHAnsi" w:cstheme="majorHAnsi"/>
        </w:rPr>
        <w:t>..................</w:t>
      </w:r>
      <w:r w:rsidRPr="000045FC">
        <w:rPr>
          <w:rFonts w:asciiTheme="majorHAnsi" w:hAnsiTheme="majorHAnsi" w:cstheme="majorHAnsi"/>
        </w:rPr>
        <w:t xml:space="preserve"> por intermédio de seu representante legal o(a) Sr.(a) </w:t>
      </w:r>
      <w:r w:rsidRPr="000045FC">
        <w:rPr>
          <w:rFonts w:asciiTheme="majorHAnsi" w:hAnsiTheme="majorHAnsi" w:cstheme="majorHAnsi"/>
          <w:b/>
          <w:bCs/>
        </w:rPr>
        <w:t>.................</w:t>
      </w:r>
      <w:r w:rsidRPr="000045FC">
        <w:rPr>
          <w:rFonts w:asciiTheme="majorHAnsi" w:hAnsiTheme="majorHAnsi" w:cstheme="majorHAnsi"/>
        </w:rPr>
        <w:t xml:space="preserve"> portador(a) da Cédula de Identidade nº </w:t>
      </w:r>
      <w:r w:rsidRPr="000045FC">
        <w:rPr>
          <w:rFonts w:asciiTheme="majorHAnsi" w:hAnsiTheme="majorHAnsi" w:cstheme="majorHAnsi"/>
        </w:rPr>
        <w:t>..................</w:t>
      </w:r>
      <w:r w:rsidRPr="000045FC">
        <w:rPr>
          <w:rFonts w:asciiTheme="majorHAnsi" w:hAnsiTheme="majorHAnsi" w:cstheme="majorHAnsi"/>
        </w:rPr>
        <w:t xml:space="preserve"> inscrito(a) no CPF sob o nº </w:t>
      </w:r>
      <w:r w:rsidRPr="000045FC">
        <w:rPr>
          <w:rFonts w:asciiTheme="majorHAnsi" w:hAnsiTheme="majorHAnsi" w:cstheme="majorHAnsi"/>
        </w:rPr>
        <w:t>..............</w:t>
      </w:r>
      <w:r w:rsidRPr="000045FC">
        <w:rPr>
          <w:rFonts w:asciiTheme="majorHAnsi" w:hAnsiTheme="majorHAnsi" w:cstheme="majorHAnsi"/>
        </w:rPr>
        <w:t xml:space="preserve">, ciente de todos os requisitos, obrigações e direitos constantes do Edital de Credenciamento - Inexigibilidade nº </w:t>
      </w:r>
      <w:r w:rsidRPr="000045FC">
        <w:rPr>
          <w:rFonts w:asciiTheme="majorHAnsi" w:hAnsiTheme="majorHAnsi" w:cstheme="majorHAnsi"/>
        </w:rPr>
        <w:t>08</w:t>
      </w:r>
      <w:r w:rsidRPr="000045FC">
        <w:rPr>
          <w:rFonts w:asciiTheme="majorHAnsi" w:hAnsiTheme="majorHAnsi" w:cstheme="majorHAnsi"/>
        </w:rPr>
        <w:t>/202</w:t>
      </w:r>
      <w:r w:rsidRPr="000045FC">
        <w:rPr>
          <w:rFonts w:asciiTheme="majorHAnsi" w:hAnsiTheme="majorHAnsi" w:cstheme="majorHAnsi"/>
        </w:rPr>
        <w:t>5</w:t>
      </w:r>
      <w:r w:rsidRPr="000045FC">
        <w:rPr>
          <w:rFonts w:asciiTheme="majorHAnsi" w:hAnsiTheme="majorHAnsi" w:cstheme="majorHAnsi"/>
        </w:rPr>
        <w:t xml:space="preserve"> da Autarquia Municipal de Mobilidade, Trânsito e Cidadania - TRANSITAR, o qual tem por objeto o(a) </w:t>
      </w:r>
      <w:r w:rsidRPr="000045FC">
        <w:rPr>
          <w:rFonts w:asciiTheme="majorHAnsi" w:hAnsiTheme="majorHAnsi" w:cstheme="majorHAnsi"/>
          <w:b/>
          <w:bCs/>
        </w:rPr>
        <w:t>....................................................</w:t>
      </w:r>
      <w:r w:rsidRPr="000045FC">
        <w:rPr>
          <w:rFonts w:asciiTheme="majorHAnsi" w:hAnsiTheme="majorHAnsi" w:cstheme="majorHAnsi"/>
        </w:rPr>
        <w:t>, submete os documentos de habilitação e a presente proposta de adesão, aceitando e concordando com os termos do referido Edital.</w:t>
      </w:r>
    </w:p>
    <w:p w14:paraId="4807172F" w14:textId="77777777" w:rsidR="000045FC" w:rsidRPr="000045FC" w:rsidRDefault="000045FC" w:rsidP="000045FC">
      <w:pPr>
        <w:pStyle w:val="PargrafodaLista1"/>
        <w:spacing w:line="360" w:lineRule="auto"/>
        <w:ind w:left="0"/>
        <w:jc w:val="both"/>
        <w:rPr>
          <w:rFonts w:asciiTheme="majorHAnsi" w:hAnsiTheme="majorHAnsi" w:cstheme="majorHAnsi"/>
        </w:rPr>
      </w:pPr>
    </w:p>
    <w:p w14:paraId="53114276" w14:textId="487E9747" w:rsidR="000045FC" w:rsidRPr="000045FC" w:rsidRDefault="000045FC" w:rsidP="000045FC">
      <w:pPr>
        <w:pStyle w:val="PargrafodaLista1"/>
        <w:spacing w:line="360" w:lineRule="auto"/>
        <w:ind w:left="0"/>
        <w:jc w:val="both"/>
        <w:rPr>
          <w:rFonts w:asciiTheme="majorHAnsi" w:hAnsiTheme="majorHAnsi" w:cstheme="majorHAnsi"/>
        </w:rPr>
      </w:pPr>
      <w:r w:rsidRPr="000045FC">
        <w:rPr>
          <w:rFonts w:asciiTheme="majorHAnsi" w:hAnsiTheme="majorHAnsi" w:cstheme="majorHAnsi"/>
        </w:rPr>
        <w:t xml:space="preserve">Cascavel-PR, em </w:t>
      </w:r>
      <w:r w:rsidRPr="000045FC">
        <w:rPr>
          <w:rFonts w:asciiTheme="majorHAnsi" w:hAnsiTheme="majorHAnsi" w:cstheme="majorHAnsi"/>
        </w:rPr>
        <w:t>..........</w:t>
      </w:r>
      <w:r w:rsidRPr="000045FC">
        <w:rPr>
          <w:rFonts w:asciiTheme="majorHAnsi" w:hAnsiTheme="majorHAnsi" w:cstheme="majorHAnsi"/>
        </w:rPr>
        <w:t xml:space="preserve"> de </w:t>
      </w:r>
      <w:r w:rsidRPr="000045FC">
        <w:rPr>
          <w:rFonts w:asciiTheme="majorHAnsi" w:hAnsiTheme="majorHAnsi" w:cstheme="majorHAnsi"/>
        </w:rPr>
        <w:t>.............</w:t>
      </w:r>
      <w:r w:rsidRPr="000045FC">
        <w:rPr>
          <w:rFonts w:asciiTheme="majorHAnsi" w:hAnsiTheme="majorHAnsi" w:cstheme="majorHAnsi"/>
        </w:rPr>
        <w:t xml:space="preserve"> de 202</w:t>
      </w:r>
      <w:r w:rsidRPr="000045FC">
        <w:rPr>
          <w:rFonts w:asciiTheme="majorHAnsi" w:hAnsiTheme="majorHAnsi" w:cstheme="majorHAnsi"/>
        </w:rPr>
        <w:t>5</w:t>
      </w:r>
      <w:r w:rsidRPr="000045FC">
        <w:rPr>
          <w:rFonts w:asciiTheme="majorHAnsi" w:hAnsiTheme="majorHAnsi" w:cstheme="majorHAnsi"/>
        </w:rPr>
        <w:t>.</w:t>
      </w:r>
    </w:p>
    <w:p w14:paraId="582F8148" w14:textId="77777777" w:rsidR="000045FC" w:rsidRPr="000045FC" w:rsidRDefault="000045FC" w:rsidP="000045FC">
      <w:pPr>
        <w:pStyle w:val="PargrafodaLista1"/>
        <w:spacing w:line="360" w:lineRule="auto"/>
        <w:ind w:left="0"/>
        <w:jc w:val="both"/>
        <w:rPr>
          <w:rFonts w:asciiTheme="majorHAnsi" w:hAnsiTheme="majorHAnsi" w:cstheme="majorHAnsi"/>
        </w:rPr>
      </w:pPr>
    </w:p>
    <w:p w14:paraId="317F8DE2" w14:textId="77777777" w:rsidR="000045FC" w:rsidRPr="000045FC" w:rsidRDefault="000045FC" w:rsidP="000045FC">
      <w:pPr>
        <w:pStyle w:val="PargrafodaLista1"/>
        <w:spacing w:line="360" w:lineRule="auto"/>
        <w:ind w:left="0"/>
        <w:jc w:val="both"/>
        <w:rPr>
          <w:rFonts w:asciiTheme="majorHAnsi" w:hAnsiTheme="majorHAnsi" w:cstheme="majorHAnsi"/>
        </w:rPr>
      </w:pPr>
    </w:p>
    <w:p w14:paraId="0572F212" w14:textId="77777777" w:rsidR="000045FC" w:rsidRPr="000045FC" w:rsidRDefault="000045FC" w:rsidP="000045FC">
      <w:pPr>
        <w:pStyle w:val="PargrafodaLista1"/>
        <w:spacing w:line="360" w:lineRule="auto"/>
        <w:ind w:left="0"/>
        <w:jc w:val="both"/>
        <w:rPr>
          <w:rFonts w:asciiTheme="majorHAnsi" w:hAnsiTheme="majorHAnsi" w:cstheme="majorHAnsi"/>
        </w:rPr>
      </w:pPr>
    </w:p>
    <w:p w14:paraId="25BD3D49" w14:textId="77777777" w:rsidR="000045FC" w:rsidRPr="000045FC" w:rsidRDefault="000045FC" w:rsidP="000045FC">
      <w:pPr>
        <w:pStyle w:val="PargrafodaLista1"/>
        <w:ind w:left="0"/>
        <w:jc w:val="center"/>
        <w:rPr>
          <w:rFonts w:asciiTheme="majorHAnsi" w:hAnsiTheme="majorHAnsi" w:cstheme="majorHAnsi"/>
        </w:rPr>
      </w:pPr>
      <w:r w:rsidRPr="000045FC">
        <w:rPr>
          <w:rFonts w:asciiTheme="majorHAnsi" w:hAnsiTheme="majorHAnsi" w:cstheme="majorHAnsi"/>
        </w:rPr>
        <w:t>___________________________________________</w:t>
      </w:r>
    </w:p>
    <w:p w14:paraId="67E4DB74" w14:textId="6E390402" w:rsidR="000045FC" w:rsidRPr="000045FC" w:rsidRDefault="000045FC" w:rsidP="000045FC">
      <w:pPr>
        <w:spacing w:after="0" w:line="240" w:lineRule="auto"/>
        <w:jc w:val="center"/>
        <w:rPr>
          <w:rFonts w:asciiTheme="majorHAnsi" w:eastAsia="Times New Roman" w:hAnsiTheme="majorHAnsi" w:cstheme="majorHAnsi"/>
          <w:sz w:val="24"/>
          <w:szCs w:val="24"/>
          <w:lang w:eastAsia="pt-BR"/>
        </w:rPr>
      </w:pPr>
      <w:r w:rsidRPr="000045FC">
        <w:rPr>
          <w:rFonts w:asciiTheme="majorHAnsi" w:eastAsia="Times New Roman" w:hAnsiTheme="majorHAnsi" w:cstheme="majorHAnsi"/>
          <w:sz w:val="24"/>
          <w:szCs w:val="24"/>
          <w:lang w:eastAsia="pt-BR"/>
        </w:rPr>
        <w:t>........................................</w:t>
      </w:r>
    </w:p>
    <w:p w14:paraId="51C3EB59" w14:textId="77777777" w:rsidR="000045FC" w:rsidRPr="000045FC" w:rsidRDefault="000045FC" w:rsidP="000045FC">
      <w:pPr>
        <w:spacing w:after="0" w:line="240" w:lineRule="auto"/>
        <w:jc w:val="center"/>
        <w:rPr>
          <w:rFonts w:asciiTheme="majorHAnsi" w:eastAsia="Times New Roman" w:hAnsiTheme="majorHAnsi" w:cstheme="majorHAnsi"/>
          <w:sz w:val="24"/>
          <w:szCs w:val="24"/>
          <w:lang w:eastAsia="pt-BR"/>
        </w:rPr>
      </w:pPr>
      <w:r w:rsidRPr="000045FC">
        <w:rPr>
          <w:rFonts w:asciiTheme="majorHAnsi" w:eastAsia="Times New Roman" w:hAnsiTheme="majorHAnsi" w:cstheme="majorHAnsi"/>
          <w:sz w:val="24"/>
          <w:szCs w:val="24"/>
          <w:lang w:eastAsia="pt-BR"/>
        </w:rPr>
        <w:t>Proprietário</w:t>
      </w:r>
    </w:p>
    <w:p w14:paraId="21CA0001" w14:textId="77777777" w:rsidR="004A0E82" w:rsidRPr="000045FC" w:rsidRDefault="004A0E82" w:rsidP="001A4D70">
      <w:pPr>
        <w:widowControl w:val="0"/>
        <w:autoSpaceDE w:val="0"/>
        <w:autoSpaceDN w:val="0"/>
        <w:spacing w:after="0" w:line="240" w:lineRule="auto"/>
        <w:jc w:val="center"/>
        <w:rPr>
          <w:rFonts w:asciiTheme="majorHAnsi" w:hAnsiTheme="majorHAnsi" w:cstheme="majorHAnsi"/>
        </w:rPr>
      </w:pPr>
    </w:p>
    <w:sectPr w:rsidR="004A0E82" w:rsidRPr="000045FC" w:rsidSect="00456B19">
      <w:headerReference w:type="default" r:id="rId6"/>
      <w:footerReference w:type="even" r:id="rId7"/>
      <w:footerReference w:type="default" r:id="rId8"/>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76FBD" w14:textId="77777777" w:rsidR="00656E94" w:rsidRDefault="00656E94" w:rsidP="00AF40C4">
      <w:pPr>
        <w:spacing w:after="0" w:line="240" w:lineRule="auto"/>
      </w:pPr>
      <w:r>
        <w:separator/>
      </w:r>
    </w:p>
  </w:endnote>
  <w:endnote w:type="continuationSeparator" w:id="0">
    <w:p w14:paraId="3189E0D8" w14:textId="77777777" w:rsidR="00656E94" w:rsidRDefault="00656E94" w:rsidP="00AF4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nstantia">
    <w:panose1 w:val="02030602050306030303"/>
    <w:charset w:val="00"/>
    <w:family w:val="roman"/>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8164"/>
      <w:gridCol w:w="907"/>
    </w:tblGrid>
    <w:tr w:rsidR="00C35178" w14:paraId="7B16B283" w14:textId="77777777" w:rsidTr="00C35178">
      <w:tc>
        <w:tcPr>
          <w:tcW w:w="4500" w:type="pct"/>
          <w:tcBorders>
            <w:top w:val="single" w:sz="4" w:space="0" w:color="000000" w:themeColor="text1"/>
          </w:tcBorders>
        </w:tcPr>
        <w:p w14:paraId="42E0AECF" w14:textId="77777777" w:rsidR="00C35178" w:rsidRDefault="00C35178" w:rsidP="00C35178">
          <w:pPr>
            <w:pStyle w:val="Rodap"/>
            <w:jc w:val="right"/>
          </w:pPr>
          <w:r>
            <w:t>Av. Assunção, 1757 – Sala 201A, Centro, Cascavel/PR, CEP 85.805-030</w:t>
          </w:r>
        </w:p>
        <w:p w14:paraId="409F2393" w14:textId="77777777" w:rsidR="00C35178" w:rsidRDefault="00C35178" w:rsidP="00C35178">
          <w:pPr>
            <w:pStyle w:val="Rodap"/>
            <w:jc w:val="right"/>
          </w:pPr>
          <w:r>
            <w:t>www.cascavel.pr.gov.br/transitar</w:t>
          </w:r>
        </w:p>
      </w:tc>
      <w:tc>
        <w:tcPr>
          <w:tcW w:w="500" w:type="pct"/>
          <w:tcBorders>
            <w:top w:val="single" w:sz="4" w:space="0" w:color="009DD9" w:themeColor="accent2"/>
          </w:tcBorders>
          <w:shd w:val="clear" w:color="auto" w:fill="0070C0"/>
        </w:tcPr>
        <w:p w14:paraId="34249937" w14:textId="77777777" w:rsidR="00C35178" w:rsidRDefault="00A31864" w:rsidP="00C35178">
          <w:pPr>
            <w:pStyle w:val="Cabealho"/>
            <w:jc w:val="center"/>
            <w:rPr>
              <w:color w:val="FFFFFF" w:themeColor="background1"/>
            </w:rPr>
          </w:pPr>
          <w:r>
            <w:fldChar w:fldCharType="begin"/>
          </w:r>
          <w:r w:rsidR="00C35178">
            <w:instrText>PAGE   \* MERGEFORMAT</w:instrText>
          </w:r>
          <w:r>
            <w:fldChar w:fldCharType="separate"/>
          </w:r>
          <w:r w:rsidR="00C35178" w:rsidRPr="00AF40C4">
            <w:rPr>
              <w:noProof/>
              <w:color w:val="FFFFFF" w:themeColor="background1"/>
            </w:rPr>
            <w:t>1</w:t>
          </w:r>
          <w:r>
            <w:rPr>
              <w:color w:val="FFFFFF" w:themeColor="background1"/>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422" w:type="pct"/>
      <w:tblCellMar>
        <w:top w:w="72" w:type="dxa"/>
        <w:left w:w="115" w:type="dxa"/>
        <w:bottom w:w="72" w:type="dxa"/>
        <w:right w:w="115" w:type="dxa"/>
      </w:tblCellMar>
      <w:tblLook w:val="04A0" w:firstRow="1" w:lastRow="0" w:firstColumn="1" w:lastColumn="0" w:noHBand="0" w:noVBand="1"/>
    </w:tblPr>
    <w:tblGrid>
      <w:gridCol w:w="8960"/>
      <w:gridCol w:w="877"/>
    </w:tblGrid>
    <w:tr w:rsidR="00C35178" w:rsidRPr="00AF40C4" w14:paraId="45FA6874" w14:textId="77777777" w:rsidTr="00456B19">
      <w:tc>
        <w:tcPr>
          <w:tcW w:w="4554" w:type="pct"/>
          <w:tcBorders>
            <w:top w:val="single" w:sz="4" w:space="0" w:color="000000" w:themeColor="text1"/>
          </w:tcBorders>
          <w:shd w:val="clear" w:color="auto" w:fill="auto"/>
        </w:tcPr>
        <w:p w14:paraId="38663ADB" w14:textId="1669AAAE" w:rsidR="00C35178" w:rsidRPr="00AF40C4" w:rsidRDefault="001A4D70" w:rsidP="00C35178">
          <w:pPr>
            <w:pStyle w:val="Rodap"/>
            <w:jc w:val="right"/>
            <w:rPr>
              <w:rFonts w:asciiTheme="majorHAnsi" w:hAnsiTheme="majorHAnsi" w:cstheme="majorHAnsi"/>
            </w:rPr>
          </w:pPr>
          <w:r w:rsidRPr="001A4D70">
            <w:rPr>
              <w:rFonts w:asciiTheme="majorHAnsi" w:hAnsiTheme="majorHAnsi" w:cstheme="majorHAnsi"/>
              <w:sz w:val="20"/>
            </w:rPr>
            <w:t xml:space="preserve">Rua Erechim, 1351, Centro, Cascavel/PR, CEP 85812-260 </w:t>
          </w:r>
        </w:p>
      </w:tc>
      <w:tc>
        <w:tcPr>
          <w:tcW w:w="446" w:type="pct"/>
          <w:shd w:val="clear" w:color="auto" w:fill="auto"/>
        </w:tcPr>
        <w:p w14:paraId="44ECA81E" w14:textId="77777777" w:rsidR="00C35178" w:rsidRPr="00AF40C4" w:rsidRDefault="00A31864" w:rsidP="00C35178">
          <w:pPr>
            <w:pStyle w:val="Cabealho"/>
            <w:jc w:val="center"/>
            <w:rPr>
              <w:rFonts w:asciiTheme="majorHAnsi" w:hAnsiTheme="majorHAnsi" w:cstheme="majorHAnsi"/>
            </w:rPr>
          </w:pPr>
          <w:r w:rsidRPr="00AF40C4">
            <w:rPr>
              <w:rFonts w:asciiTheme="majorHAnsi" w:hAnsiTheme="majorHAnsi" w:cstheme="majorHAnsi"/>
            </w:rPr>
            <w:fldChar w:fldCharType="begin"/>
          </w:r>
          <w:r w:rsidR="00C35178" w:rsidRPr="00AF40C4">
            <w:rPr>
              <w:rFonts w:asciiTheme="majorHAnsi" w:hAnsiTheme="majorHAnsi" w:cstheme="majorHAnsi"/>
            </w:rPr>
            <w:instrText>PAGE   \* MERGEFORMAT</w:instrText>
          </w:r>
          <w:r w:rsidRPr="00AF40C4">
            <w:rPr>
              <w:rFonts w:asciiTheme="majorHAnsi" w:hAnsiTheme="majorHAnsi" w:cstheme="majorHAnsi"/>
            </w:rPr>
            <w:fldChar w:fldCharType="separate"/>
          </w:r>
          <w:r w:rsidR="00D61D19">
            <w:rPr>
              <w:rFonts w:asciiTheme="majorHAnsi" w:hAnsiTheme="majorHAnsi" w:cstheme="majorHAnsi"/>
              <w:noProof/>
            </w:rPr>
            <w:t>1</w:t>
          </w:r>
          <w:r w:rsidRPr="00AF40C4">
            <w:rPr>
              <w:rFonts w:asciiTheme="majorHAnsi" w:hAnsiTheme="majorHAnsi" w:cstheme="majorHAnsi"/>
            </w:rPr>
            <w:fldChar w:fldCharType="end"/>
          </w:r>
        </w:p>
      </w:tc>
    </w:tr>
  </w:tbl>
  <w:p w14:paraId="32861703" w14:textId="77777777" w:rsidR="00C35178" w:rsidRPr="00AF40C4" w:rsidRDefault="00C35178">
    <w:pPr>
      <w:pStyle w:val="Rodap"/>
      <w:rPr>
        <w:rFonts w:asciiTheme="majorHAnsi" w:hAnsiTheme="majorHAnsi" w:cstheme="majorHAnsi"/>
      </w:rPr>
    </w:pPr>
    <w:r w:rsidRPr="00AF40C4">
      <w:rPr>
        <w:rFonts w:asciiTheme="majorHAnsi" w:hAnsiTheme="majorHAnsi" w:cstheme="majorHAnsi"/>
        <w:noProof/>
        <w:lang w:eastAsia="pt-BR"/>
      </w:rPr>
      <w:drawing>
        <wp:anchor distT="0" distB="0" distL="114300" distR="114300" simplePos="0" relativeHeight="251662336" behindDoc="1" locked="0" layoutInCell="1" allowOverlap="1" wp14:anchorId="0B092EFE" wp14:editId="7A5C7D58">
          <wp:simplePos x="0" y="0"/>
          <wp:positionH relativeFrom="column">
            <wp:posOffset>4611217</wp:posOffset>
          </wp:positionH>
          <wp:positionV relativeFrom="paragraph">
            <wp:posOffset>-1214941</wp:posOffset>
          </wp:positionV>
          <wp:extent cx="1859061" cy="1800059"/>
          <wp:effectExtent l="19050" t="0" r="7839" b="0"/>
          <wp:wrapNone/>
          <wp:docPr id="4" name="Imagem 0" descr="WhatsApp Image 2020-05-11 at 13.44.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5-11 at 13.44.07.jpeg"/>
                  <pic:cNvPicPr/>
                </pic:nvPicPr>
                <pic:blipFill>
                  <a:blip r:embed="rId1">
                    <a:lum bright="70000" contrast="-70000"/>
                  </a:blip>
                  <a:srcRect l="32638" t="25024" r="31811" b="40456"/>
                  <a:stretch>
                    <a:fillRect/>
                  </a:stretch>
                </pic:blipFill>
                <pic:spPr>
                  <a:xfrm>
                    <a:off x="0" y="0"/>
                    <a:ext cx="1859578" cy="18005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4CF35" w14:textId="77777777" w:rsidR="00656E94" w:rsidRDefault="00656E94" w:rsidP="00AF40C4">
      <w:pPr>
        <w:spacing w:after="0" w:line="240" w:lineRule="auto"/>
      </w:pPr>
      <w:r>
        <w:separator/>
      </w:r>
    </w:p>
  </w:footnote>
  <w:footnote w:type="continuationSeparator" w:id="0">
    <w:p w14:paraId="60D98F5B" w14:textId="77777777" w:rsidR="00656E94" w:rsidRDefault="00656E94" w:rsidP="00AF40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6"/>
      <w:gridCol w:w="6655"/>
    </w:tblGrid>
    <w:tr w:rsidR="00C35178" w14:paraId="25B1E746" w14:textId="77777777" w:rsidTr="00456B19">
      <w:tc>
        <w:tcPr>
          <w:tcW w:w="2235" w:type="dxa"/>
        </w:tcPr>
        <w:p w14:paraId="1632B2D3" w14:textId="77777777" w:rsidR="00C35178" w:rsidRDefault="00C35178">
          <w:pPr>
            <w:pStyle w:val="Cabealho"/>
          </w:pPr>
          <w:r w:rsidRPr="00AF40C4">
            <w:rPr>
              <w:noProof/>
              <w:lang w:eastAsia="pt-BR"/>
            </w:rPr>
            <w:drawing>
              <wp:inline distT="0" distB="0" distL="0" distR="0" wp14:anchorId="04368878" wp14:editId="3B1E0DEE">
                <wp:extent cx="1378251" cy="841248"/>
                <wp:effectExtent l="19050" t="0" r="0" b="0"/>
                <wp:docPr id="5" name="Imagem 0" descr="WhatsApp Image 2020-05-11 at 13.44.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5-11 at 13.44.07.jpeg"/>
                        <pic:cNvPicPr/>
                      </pic:nvPicPr>
                      <pic:blipFill>
                        <a:blip r:embed="rId1"/>
                        <a:srcRect l="5026" t="25024" r="5556" b="20435"/>
                        <a:stretch>
                          <a:fillRect/>
                        </a:stretch>
                      </pic:blipFill>
                      <pic:spPr>
                        <a:xfrm>
                          <a:off x="0" y="0"/>
                          <a:ext cx="1377194" cy="840603"/>
                        </a:xfrm>
                        <a:prstGeom prst="rect">
                          <a:avLst/>
                        </a:prstGeom>
                      </pic:spPr>
                    </pic:pic>
                  </a:graphicData>
                </a:graphic>
              </wp:inline>
            </w:drawing>
          </w:r>
        </w:p>
      </w:tc>
      <w:tc>
        <w:tcPr>
          <w:tcW w:w="6945" w:type="dxa"/>
        </w:tcPr>
        <w:p w14:paraId="32030A11" w14:textId="77777777" w:rsidR="00C35178" w:rsidRPr="00AF40C4" w:rsidRDefault="00C35178">
          <w:pPr>
            <w:pStyle w:val="Cabealho"/>
            <w:rPr>
              <w:rFonts w:ascii="Calibri" w:hAnsi="Calibri" w:cs="Calibri"/>
              <w:b/>
              <w:sz w:val="24"/>
            </w:rPr>
          </w:pPr>
        </w:p>
        <w:p w14:paraId="39A5F79B" w14:textId="77777777" w:rsidR="00C35178" w:rsidRDefault="00C35178">
          <w:pPr>
            <w:pStyle w:val="Cabealho"/>
            <w:rPr>
              <w:rFonts w:ascii="Calibri" w:hAnsi="Calibri" w:cs="Calibri"/>
              <w:b/>
              <w:sz w:val="24"/>
            </w:rPr>
          </w:pPr>
          <w:r w:rsidRPr="00AF40C4">
            <w:rPr>
              <w:rFonts w:ascii="Calibri" w:hAnsi="Calibri" w:cs="Calibri"/>
              <w:b/>
              <w:sz w:val="24"/>
            </w:rPr>
            <w:t>AUTARQUIA MUNICIPAL DE MOBILIDADE, TRÂNSITO E CIDADANIA</w:t>
          </w:r>
        </w:p>
        <w:p w14:paraId="2F18CF73" w14:textId="77777777" w:rsidR="00C35178" w:rsidRDefault="00C35178">
          <w:pPr>
            <w:pStyle w:val="Cabealho"/>
            <w:rPr>
              <w:rFonts w:ascii="Calibri" w:hAnsi="Calibri" w:cs="Calibri"/>
              <w:b/>
            </w:rPr>
          </w:pPr>
          <w:r>
            <w:rPr>
              <w:rFonts w:ascii="Calibri" w:hAnsi="Calibri" w:cs="Calibri"/>
              <w:b/>
            </w:rPr>
            <w:t>Departamento Administrativo e Financeiro</w:t>
          </w:r>
        </w:p>
        <w:p w14:paraId="65DB35F5" w14:textId="77777777" w:rsidR="00C35178" w:rsidRPr="00AF40C4" w:rsidRDefault="00C35178">
          <w:pPr>
            <w:pStyle w:val="Cabealho"/>
            <w:rPr>
              <w:rFonts w:ascii="Calibri" w:hAnsi="Calibri" w:cs="Calibri"/>
            </w:rPr>
          </w:pPr>
          <w:r w:rsidRPr="00AF40C4">
            <w:rPr>
              <w:rFonts w:ascii="Calibri" w:hAnsi="Calibri" w:cs="Calibri"/>
            </w:rPr>
            <w:t>Divisão de Planejamento, Gestão e Finanças</w:t>
          </w:r>
        </w:p>
      </w:tc>
    </w:tr>
  </w:tbl>
  <w:p w14:paraId="35023828" w14:textId="77777777" w:rsidR="00C35178" w:rsidRDefault="00C3517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E94"/>
    <w:rsid w:val="000045FC"/>
    <w:rsid w:val="000A046A"/>
    <w:rsid w:val="001A4D70"/>
    <w:rsid w:val="001C0E8B"/>
    <w:rsid w:val="002758C4"/>
    <w:rsid w:val="003538AB"/>
    <w:rsid w:val="004162DE"/>
    <w:rsid w:val="00456B19"/>
    <w:rsid w:val="004A0E82"/>
    <w:rsid w:val="005A6015"/>
    <w:rsid w:val="00656E94"/>
    <w:rsid w:val="008F565C"/>
    <w:rsid w:val="00906C6D"/>
    <w:rsid w:val="00A31864"/>
    <w:rsid w:val="00AE7CC1"/>
    <w:rsid w:val="00AF40C4"/>
    <w:rsid w:val="00BC6C40"/>
    <w:rsid w:val="00C35178"/>
    <w:rsid w:val="00CB3FE7"/>
    <w:rsid w:val="00D61D19"/>
    <w:rsid w:val="00E012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1C6BF86"/>
  <w15:docId w15:val="{845BD2A0-4A36-4236-B198-38126118B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CC1"/>
  </w:style>
  <w:style w:type="paragraph" w:styleId="Ttulo1">
    <w:name w:val="heading 1"/>
    <w:basedOn w:val="Normal"/>
    <w:next w:val="Normal"/>
    <w:link w:val="Ttulo1Char"/>
    <w:qFormat/>
    <w:rsid w:val="00AE7CC1"/>
    <w:pPr>
      <w:keepNext/>
      <w:keepLines/>
      <w:spacing w:before="240" w:after="0" w:line="240" w:lineRule="auto"/>
      <w:outlineLvl w:val="0"/>
    </w:pPr>
    <w:rPr>
      <w:rFonts w:asciiTheme="majorHAnsi" w:eastAsiaTheme="majorEastAsia" w:hAnsiTheme="majorHAnsi" w:cstheme="majorBidi"/>
      <w:color w:val="0B5294" w:themeColor="accent1" w:themeShade="BF"/>
      <w:sz w:val="32"/>
      <w:szCs w:val="3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538A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538AB"/>
    <w:rPr>
      <w:rFonts w:ascii="Tahoma" w:hAnsi="Tahoma" w:cs="Tahoma"/>
      <w:sz w:val="16"/>
      <w:szCs w:val="16"/>
    </w:rPr>
  </w:style>
  <w:style w:type="paragraph" w:styleId="Cabealho">
    <w:name w:val="header"/>
    <w:basedOn w:val="Normal"/>
    <w:link w:val="CabealhoChar"/>
    <w:uiPriority w:val="99"/>
    <w:unhideWhenUsed/>
    <w:rsid w:val="00AF40C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40C4"/>
  </w:style>
  <w:style w:type="paragraph" w:styleId="Rodap">
    <w:name w:val="footer"/>
    <w:basedOn w:val="Normal"/>
    <w:link w:val="RodapChar"/>
    <w:uiPriority w:val="99"/>
    <w:unhideWhenUsed/>
    <w:rsid w:val="00AF40C4"/>
    <w:pPr>
      <w:tabs>
        <w:tab w:val="center" w:pos="4252"/>
        <w:tab w:val="right" w:pos="8504"/>
      </w:tabs>
      <w:spacing w:after="0" w:line="240" w:lineRule="auto"/>
    </w:pPr>
  </w:style>
  <w:style w:type="character" w:customStyle="1" w:styleId="RodapChar">
    <w:name w:val="Rodapé Char"/>
    <w:basedOn w:val="Fontepargpadro"/>
    <w:link w:val="Rodap"/>
    <w:uiPriority w:val="99"/>
    <w:rsid w:val="00AF40C4"/>
  </w:style>
  <w:style w:type="table" w:styleId="Tabelacomgrade">
    <w:name w:val="Table Grid"/>
    <w:basedOn w:val="Tabelanormal"/>
    <w:uiPriority w:val="59"/>
    <w:rsid w:val="00AF4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qFormat/>
    <w:rsid w:val="00656E94"/>
    <w:pPr>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qFormat/>
    <w:rsid w:val="00AE7CC1"/>
    <w:rPr>
      <w:rFonts w:asciiTheme="majorHAnsi" w:eastAsiaTheme="majorEastAsia" w:hAnsiTheme="majorHAnsi" w:cstheme="majorBidi"/>
      <w:color w:val="0B5294" w:themeColor="accent1" w:themeShade="BF"/>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T:\SETORES\Transitar\Expediente\Documentos%20Padr&#227;o\Timbrado%20Padr&#227;o%20-%20Dpto%20Adm.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Fluxo">
  <a:themeElements>
    <a:clrScheme name="Fluxo">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Fluxo">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uxo">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Timbrado Padrão - Dpto Adm</Template>
  <TotalTime>3</TotalTime>
  <Pages>3</Pages>
  <Words>545</Words>
  <Characters>2948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Gurkevicz Ribeiro</dc:creator>
  <cp:lastModifiedBy>Pedro Gurkevicz Ribeiro</cp:lastModifiedBy>
  <cp:revision>5</cp:revision>
  <cp:lastPrinted>2020-05-12T12:33:00Z</cp:lastPrinted>
  <dcterms:created xsi:type="dcterms:W3CDTF">2023-12-22T18:36:00Z</dcterms:created>
  <dcterms:modified xsi:type="dcterms:W3CDTF">2025-07-09T18:46:00Z</dcterms:modified>
</cp:coreProperties>
</file>