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44557" w14:textId="77777777" w:rsidR="00280117" w:rsidRPr="00497C2D" w:rsidRDefault="00280117" w:rsidP="00280117">
      <w:pPr>
        <w:pStyle w:val="Standard"/>
        <w:spacing w:line="360" w:lineRule="auto"/>
        <w:rPr>
          <w:rFonts w:ascii="Arial" w:hAnsi="Arial"/>
          <w:b/>
          <w:sz w:val="22"/>
          <w:szCs w:val="22"/>
        </w:rPr>
      </w:pPr>
    </w:p>
    <w:p w14:paraId="3064E0AA" w14:textId="77777777" w:rsidR="00280117" w:rsidRPr="00497C2D" w:rsidRDefault="00280117" w:rsidP="00280117">
      <w:pPr>
        <w:pStyle w:val="Ttulo3"/>
        <w:jc w:val="center"/>
        <w:rPr>
          <w:rStyle w:val="Forte"/>
          <w:rFonts w:ascii="Arial" w:hAnsi="Arial" w:cs="Arial"/>
          <w:color w:val="auto"/>
          <w:sz w:val="22"/>
          <w:szCs w:val="22"/>
          <w:u w:val="single"/>
        </w:rPr>
      </w:pPr>
      <w:r w:rsidRPr="00497C2D">
        <w:rPr>
          <w:rStyle w:val="Forte"/>
          <w:rFonts w:ascii="Arial" w:hAnsi="Arial" w:cs="Arial"/>
          <w:color w:val="auto"/>
          <w:sz w:val="22"/>
          <w:szCs w:val="22"/>
          <w:u w:val="single"/>
        </w:rPr>
        <w:t>TERMO DE DISPENSA DE LICITAÇÃO</w:t>
      </w:r>
    </w:p>
    <w:p w14:paraId="290BAD3B" w14:textId="77777777" w:rsidR="00280117" w:rsidRPr="00497C2D" w:rsidRDefault="00280117" w:rsidP="00280117">
      <w:pPr>
        <w:rPr>
          <w:rFonts w:ascii="Arial" w:hAnsi="Arial"/>
          <w:sz w:val="22"/>
          <w:szCs w:val="22"/>
        </w:rPr>
      </w:pPr>
    </w:p>
    <w:p w14:paraId="4001713F" w14:textId="77777777" w:rsidR="00280117" w:rsidRPr="00497C2D" w:rsidRDefault="00280117" w:rsidP="00280117">
      <w:pPr>
        <w:rPr>
          <w:rFonts w:ascii="Arial" w:hAnsi="Arial"/>
          <w:sz w:val="22"/>
          <w:szCs w:val="22"/>
        </w:rPr>
      </w:pPr>
    </w:p>
    <w:p w14:paraId="12625C4D" w14:textId="40E6E8E4" w:rsidR="00280117" w:rsidRPr="00497C2D" w:rsidRDefault="00280117" w:rsidP="00280117">
      <w:pPr>
        <w:pStyle w:val="SemEspaamento"/>
        <w:rPr>
          <w:rStyle w:val="Forte"/>
          <w:rFonts w:ascii="Arial" w:hAnsi="Arial" w:cs="Arial"/>
        </w:rPr>
      </w:pPr>
      <w:r w:rsidRPr="00497C2D">
        <w:rPr>
          <w:rStyle w:val="Forte"/>
          <w:rFonts w:ascii="Arial" w:hAnsi="Arial" w:cs="Arial"/>
        </w:rPr>
        <w:t xml:space="preserve">PROCESSO ADMINISTRATIVO Nº </w:t>
      </w:r>
      <w:r w:rsidR="00A82FDE">
        <w:rPr>
          <w:rStyle w:val="Forte"/>
          <w:rFonts w:ascii="Arial" w:hAnsi="Arial" w:cs="Arial"/>
        </w:rPr>
        <w:t>6</w:t>
      </w:r>
      <w:r w:rsidR="00DD599C">
        <w:rPr>
          <w:rStyle w:val="Forte"/>
          <w:rFonts w:ascii="Arial" w:hAnsi="Arial" w:cs="Arial"/>
        </w:rPr>
        <w:t>96/</w:t>
      </w:r>
      <w:r w:rsidRPr="00497C2D">
        <w:rPr>
          <w:rStyle w:val="Forte"/>
          <w:rFonts w:ascii="Arial" w:hAnsi="Arial" w:cs="Arial"/>
        </w:rPr>
        <w:t>202</w:t>
      </w:r>
      <w:r w:rsidR="00254CFB">
        <w:rPr>
          <w:rStyle w:val="Forte"/>
          <w:rFonts w:ascii="Arial" w:hAnsi="Arial" w:cs="Arial"/>
        </w:rPr>
        <w:t>6</w:t>
      </w:r>
      <w:r w:rsidRPr="00497C2D">
        <w:rPr>
          <w:rFonts w:ascii="Arial" w:hAnsi="Arial" w:cs="Arial"/>
        </w:rPr>
        <w:br/>
      </w:r>
      <w:r w:rsidRPr="00497C2D">
        <w:rPr>
          <w:rStyle w:val="Forte"/>
          <w:rFonts w:ascii="Arial" w:hAnsi="Arial" w:cs="Arial"/>
        </w:rPr>
        <w:t xml:space="preserve">DISPENSA DE LICITAÇÃO Nº </w:t>
      </w:r>
      <w:r w:rsidR="00A01926" w:rsidRPr="00FF0E4F">
        <w:rPr>
          <w:rStyle w:val="Forte"/>
          <w:rFonts w:ascii="Arial" w:hAnsi="Arial" w:cs="Arial"/>
        </w:rPr>
        <w:t>0</w:t>
      </w:r>
      <w:r w:rsidR="00FF0E4F" w:rsidRPr="00FF0E4F">
        <w:rPr>
          <w:rStyle w:val="Forte"/>
          <w:rFonts w:ascii="Arial" w:hAnsi="Arial" w:cs="Arial"/>
        </w:rPr>
        <w:t>02</w:t>
      </w:r>
      <w:r w:rsidR="00DD599C">
        <w:rPr>
          <w:rStyle w:val="Forte"/>
          <w:rFonts w:ascii="Arial" w:hAnsi="Arial" w:cs="Arial"/>
        </w:rPr>
        <w:t>5</w:t>
      </w:r>
      <w:r w:rsidR="00F9062F" w:rsidRPr="00FF0E4F">
        <w:rPr>
          <w:rStyle w:val="Forte"/>
          <w:rFonts w:ascii="Arial" w:hAnsi="Arial" w:cs="Arial"/>
        </w:rPr>
        <w:t>/202</w:t>
      </w:r>
      <w:r w:rsidR="00254CFB" w:rsidRPr="00FF0E4F">
        <w:rPr>
          <w:rStyle w:val="Forte"/>
          <w:rFonts w:ascii="Arial" w:hAnsi="Arial" w:cs="Arial"/>
        </w:rPr>
        <w:t>6</w:t>
      </w:r>
    </w:p>
    <w:p w14:paraId="627BA45A" w14:textId="7D138608" w:rsidR="00280117" w:rsidRPr="00497C2D" w:rsidRDefault="00280117" w:rsidP="00280117">
      <w:pPr>
        <w:pStyle w:val="SemEspaamento"/>
        <w:rPr>
          <w:rFonts w:ascii="Arial" w:hAnsi="Arial" w:cs="Arial"/>
        </w:rPr>
      </w:pPr>
      <w:r w:rsidRPr="00497C2D">
        <w:rPr>
          <w:rFonts w:ascii="Arial" w:hAnsi="Arial" w:cs="Arial"/>
          <w:b/>
          <w:bCs/>
        </w:rPr>
        <w:t>ID. CIDADES CONTRATAÇÃO</w:t>
      </w:r>
      <w:r w:rsidRPr="00497C2D">
        <w:rPr>
          <w:rFonts w:ascii="Arial" w:hAnsi="Arial" w:cs="Arial"/>
        </w:rPr>
        <w:t xml:space="preserve">: </w:t>
      </w:r>
      <w:r w:rsidR="00F9062F" w:rsidRPr="00A01926">
        <w:rPr>
          <w:rStyle w:val="Forte"/>
          <w:rFonts w:ascii="Arial" w:hAnsi="Arial" w:cs="Arial"/>
        </w:rPr>
        <w:t>202</w:t>
      </w:r>
      <w:r w:rsidR="00D23913" w:rsidRPr="00A01926">
        <w:rPr>
          <w:rStyle w:val="Forte"/>
          <w:rFonts w:ascii="Arial" w:hAnsi="Arial" w:cs="Arial"/>
        </w:rPr>
        <w:t>6</w:t>
      </w:r>
      <w:r w:rsidR="00F9062F" w:rsidRPr="00A01926">
        <w:rPr>
          <w:rStyle w:val="Forte"/>
          <w:rFonts w:ascii="Arial" w:hAnsi="Arial" w:cs="Arial"/>
        </w:rPr>
        <w:t>.039L0200001</w:t>
      </w:r>
      <w:r w:rsidR="00F9062F" w:rsidRPr="00FF0E4F">
        <w:rPr>
          <w:rStyle w:val="Forte"/>
          <w:rFonts w:ascii="Arial" w:hAnsi="Arial" w:cs="Arial"/>
        </w:rPr>
        <w:t>.09.00</w:t>
      </w:r>
      <w:r w:rsidR="00FF0E4F" w:rsidRPr="00FF0E4F">
        <w:rPr>
          <w:rStyle w:val="Forte"/>
          <w:rFonts w:ascii="Arial" w:hAnsi="Arial" w:cs="Arial"/>
        </w:rPr>
        <w:t>2</w:t>
      </w:r>
      <w:r w:rsidR="00DD599C">
        <w:rPr>
          <w:rStyle w:val="Forte"/>
          <w:rFonts w:ascii="Arial" w:hAnsi="Arial" w:cs="Arial"/>
        </w:rPr>
        <w:t>5</w:t>
      </w:r>
      <w:r w:rsidR="00F9062F" w:rsidRPr="00FF0E4F">
        <w:rPr>
          <w:rStyle w:val="Forte"/>
          <w:rFonts w:ascii="Arial" w:hAnsi="Arial" w:cs="Arial"/>
        </w:rPr>
        <w:t>/202</w:t>
      </w:r>
      <w:r w:rsidR="00D23913" w:rsidRPr="00FF0E4F">
        <w:rPr>
          <w:rStyle w:val="Forte"/>
          <w:rFonts w:ascii="Arial" w:hAnsi="Arial" w:cs="Arial"/>
        </w:rPr>
        <w:t>6</w:t>
      </w:r>
      <w:r w:rsidRPr="00497C2D">
        <w:rPr>
          <w:rFonts w:ascii="Arial" w:hAnsi="Arial" w:cs="Arial"/>
        </w:rPr>
        <w:br/>
      </w:r>
      <w:r w:rsidRPr="00497C2D">
        <w:rPr>
          <w:rStyle w:val="Forte"/>
          <w:rFonts w:ascii="Arial" w:hAnsi="Arial" w:cs="Arial"/>
        </w:rPr>
        <w:t>BASE LEGAL:</w:t>
      </w:r>
      <w:r w:rsidRPr="00497C2D">
        <w:rPr>
          <w:rFonts w:ascii="Arial" w:hAnsi="Arial" w:cs="Arial"/>
        </w:rPr>
        <w:t xml:space="preserve"> Art. 75, inciso II, da Lei Federal nº 14.133/2021</w:t>
      </w:r>
    </w:p>
    <w:p w14:paraId="518F92CC" w14:textId="43B5A0E4" w:rsidR="00836D01" w:rsidRPr="00497C2D" w:rsidRDefault="00836D01" w:rsidP="0028011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497C2D">
        <w:rPr>
          <w:rFonts w:ascii="Arial" w:hAnsi="Arial" w:cs="Arial"/>
          <w:sz w:val="22"/>
          <w:szCs w:val="22"/>
        </w:rPr>
        <w:t xml:space="preserve">A Câmara Municipal de Jerônimo Monteiro – ES, com fundamento no artigo 75, inciso II, da Lei nº 14.133/2021, e com base nas informações constantes do Processo Administrativo nº </w:t>
      </w:r>
      <w:r w:rsidR="00A82FDE">
        <w:rPr>
          <w:rFonts w:ascii="Arial" w:hAnsi="Arial" w:cs="Arial"/>
          <w:sz w:val="22"/>
          <w:szCs w:val="22"/>
        </w:rPr>
        <w:t>6</w:t>
      </w:r>
      <w:r w:rsidR="00DD599C">
        <w:rPr>
          <w:rFonts w:ascii="Arial" w:hAnsi="Arial" w:cs="Arial"/>
          <w:sz w:val="22"/>
          <w:szCs w:val="22"/>
        </w:rPr>
        <w:t>96</w:t>
      </w:r>
      <w:r w:rsidRPr="00497C2D">
        <w:rPr>
          <w:rFonts w:ascii="Arial" w:hAnsi="Arial" w:cs="Arial"/>
          <w:sz w:val="22"/>
          <w:szCs w:val="22"/>
        </w:rPr>
        <w:t>/202</w:t>
      </w:r>
      <w:r w:rsidR="00D23913">
        <w:rPr>
          <w:rFonts w:ascii="Arial" w:hAnsi="Arial" w:cs="Arial"/>
          <w:sz w:val="22"/>
          <w:szCs w:val="22"/>
        </w:rPr>
        <w:t>6</w:t>
      </w:r>
      <w:r w:rsidRPr="00497C2D">
        <w:rPr>
          <w:rFonts w:ascii="Arial" w:hAnsi="Arial" w:cs="Arial"/>
          <w:sz w:val="22"/>
          <w:szCs w:val="22"/>
        </w:rPr>
        <w:t xml:space="preserve">, torna pública a contratação direta, por </w:t>
      </w:r>
      <w:r w:rsidRPr="00497C2D">
        <w:rPr>
          <w:rFonts w:ascii="Arial" w:hAnsi="Arial" w:cs="Arial"/>
          <w:b/>
          <w:bCs/>
          <w:sz w:val="22"/>
          <w:szCs w:val="22"/>
        </w:rPr>
        <w:t>dispensa de licitação</w:t>
      </w:r>
      <w:r w:rsidRPr="00497C2D">
        <w:rPr>
          <w:rFonts w:ascii="Arial" w:hAnsi="Arial" w:cs="Arial"/>
          <w:sz w:val="22"/>
          <w:szCs w:val="22"/>
        </w:rPr>
        <w:t>, da</w:t>
      </w:r>
      <w:r w:rsidR="00D23913">
        <w:rPr>
          <w:rStyle w:val="Forte"/>
          <w:rFonts w:ascii="Arial" w:hAnsi="Arial" w:cs="Arial"/>
          <w:sz w:val="22"/>
          <w:szCs w:val="22"/>
        </w:rPr>
        <w:t xml:space="preserve"> empresa</w:t>
      </w:r>
      <w:r w:rsidR="00A82FDE">
        <w:rPr>
          <w:rStyle w:val="Forte"/>
          <w:rFonts w:ascii="Arial" w:hAnsi="Arial" w:cs="Arial"/>
          <w:sz w:val="22"/>
          <w:szCs w:val="22"/>
        </w:rPr>
        <w:t xml:space="preserve"> </w:t>
      </w:r>
      <w:r w:rsidR="00DD599C">
        <w:rPr>
          <w:rFonts w:ascii="Arial" w:hAnsi="Arial" w:cs="Arial"/>
          <w:b/>
          <w:bCs/>
        </w:rPr>
        <w:t>HOTEL GOLDEN PARK INTERNACIONAL</w:t>
      </w:r>
      <w:r w:rsidRPr="00A82FDE">
        <w:rPr>
          <w:rStyle w:val="Forte"/>
          <w:rFonts w:ascii="Arial" w:hAnsi="Arial" w:cs="Arial"/>
          <w:b w:val="0"/>
          <w:bCs w:val="0"/>
          <w:sz w:val="22"/>
          <w:szCs w:val="22"/>
        </w:rPr>
        <w:t>,</w:t>
      </w:r>
      <w:r w:rsidRPr="00497C2D">
        <w:rPr>
          <w:rStyle w:val="Forte"/>
          <w:rFonts w:ascii="Arial" w:hAnsi="Arial" w:cs="Arial"/>
          <w:b w:val="0"/>
          <w:sz w:val="22"/>
          <w:szCs w:val="22"/>
        </w:rPr>
        <w:t xml:space="preserve"> </w:t>
      </w:r>
      <w:r w:rsidRPr="00497C2D">
        <w:rPr>
          <w:rStyle w:val="Forte"/>
          <w:rFonts w:ascii="Arial" w:hAnsi="Arial" w:cs="Arial"/>
          <w:bCs w:val="0"/>
          <w:sz w:val="22"/>
          <w:szCs w:val="22"/>
        </w:rPr>
        <w:t>CNPJ nº</w:t>
      </w:r>
      <w:r w:rsidR="00A82FDE">
        <w:rPr>
          <w:rStyle w:val="Forte"/>
          <w:rFonts w:ascii="Arial" w:hAnsi="Arial" w:cs="Arial"/>
          <w:bCs w:val="0"/>
          <w:sz w:val="22"/>
          <w:szCs w:val="22"/>
        </w:rPr>
        <w:t xml:space="preserve"> </w:t>
      </w:r>
      <w:r w:rsidR="00DD599C">
        <w:rPr>
          <w:rStyle w:val="Forte"/>
          <w:rFonts w:ascii="Arial" w:hAnsi="Arial" w:cs="Arial"/>
          <w:bCs w:val="0"/>
          <w:sz w:val="22"/>
          <w:szCs w:val="22"/>
        </w:rPr>
        <w:t>22.073.537</w:t>
      </w:r>
      <w:r w:rsidR="00A82FDE">
        <w:rPr>
          <w:rStyle w:val="Forte"/>
          <w:rFonts w:ascii="Arial" w:hAnsi="Arial" w:cs="Arial"/>
          <w:bCs w:val="0"/>
          <w:sz w:val="22"/>
          <w:szCs w:val="22"/>
        </w:rPr>
        <w:t>/00</w:t>
      </w:r>
      <w:r w:rsidR="00DD599C">
        <w:rPr>
          <w:rStyle w:val="Forte"/>
          <w:rFonts w:ascii="Arial" w:hAnsi="Arial" w:cs="Arial"/>
          <w:bCs w:val="0"/>
          <w:sz w:val="22"/>
          <w:szCs w:val="22"/>
        </w:rPr>
        <w:t>01</w:t>
      </w:r>
      <w:r w:rsidR="00A82FDE">
        <w:rPr>
          <w:rStyle w:val="Forte"/>
          <w:rFonts w:ascii="Arial" w:hAnsi="Arial" w:cs="Arial"/>
          <w:bCs w:val="0"/>
          <w:sz w:val="22"/>
          <w:szCs w:val="22"/>
        </w:rPr>
        <w:t>-</w:t>
      </w:r>
      <w:r w:rsidR="00DD599C">
        <w:rPr>
          <w:rStyle w:val="Forte"/>
          <w:rFonts w:ascii="Arial" w:hAnsi="Arial" w:cs="Arial"/>
          <w:bCs w:val="0"/>
          <w:sz w:val="22"/>
          <w:szCs w:val="22"/>
        </w:rPr>
        <w:t>14</w:t>
      </w:r>
      <w:r w:rsidRPr="00497C2D">
        <w:rPr>
          <w:rFonts w:ascii="Arial" w:hAnsi="Arial" w:cs="Arial"/>
          <w:sz w:val="22"/>
          <w:szCs w:val="22"/>
        </w:rPr>
        <w:t xml:space="preserve">, </w:t>
      </w:r>
      <w:r w:rsidR="002D252B">
        <w:rPr>
          <w:rFonts w:ascii="Arial" w:hAnsi="Arial" w:cs="Arial"/>
          <w:sz w:val="22"/>
          <w:szCs w:val="22"/>
        </w:rPr>
        <w:t>para prestação de s</w:t>
      </w:r>
      <w:r w:rsidR="002D252B" w:rsidRPr="00A1016F">
        <w:rPr>
          <w:rFonts w:ascii="Arial" w:hAnsi="Arial" w:cs="Arial"/>
          <w:sz w:val="22"/>
          <w:szCs w:val="22"/>
        </w:rPr>
        <w:t>erviços</w:t>
      </w:r>
      <w:r w:rsidR="00A82FDE">
        <w:rPr>
          <w:rFonts w:ascii="Arial" w:hAnsi="Arial" w:cs="Arial"/>
          <w:sz w:val="22"/>
          <w:szCs w:val="22"/>
        </w:rPr>
        <w:t xml:space="preserve"> de </w:t>
      </w:r>
      <w:r w:rsidR="00A82FDE" w:rsidRPr="00A82FDE">
        <w:rPr>
          <w:rFonts w:ascii="Arial" w:hAnsi="Arial" w:cs="Arial"/>
          <w:sz w:val="22"/>
          <w:szCs w:val="22"/>
        </w:rPr>
        <w:t>hospedagem em hotel, em</w:t>
      </w:r>
      <w:r w:rsidR="00DD599C">
        <w:rPr>
          <w:rFonts w:ascii="Arial" w:hAnsi="Arial" w:cs="Arial"/>
          <w:sz w:val="22"/>
          <w:szCs w:val="22"/>
        </w:rPr>
        <w:t xml:space="preserve"> Foz do Iguaçu/PR</w:t>
      </w:r>
      <w:r w:rsidR="00A82FDE" w:rsidRPr="00A82FDE">
        <w:rPr>
          <w:rFonts w:ascii="Arial" w:hAnsi="Arial" w:cs="Arial"/>
          <w:sz w:val="22"/>
          <w:szCs w:val="22"/>
        </w:rPr>
        <w:t xml:space="preserve">, para atender às necessidades da Câmara Municipal de Jerônimo Monteiro/ES, durante a viagem </w:t>
      </w:r>
      <w:r w:rsidR="00DD599C">
        <w:rPr>
          <w:rFonts w:ascii="Arial" w:hAnsi="Arial" w:cs="Arial"/>
          <w:sz w:val="22"/>
          <w:szCs w:val="22"/>
        </w:rPr>
        <w:t>das servidoras Ana Lucia de Paiva Lima e Rafaela Riguetti Oliveira</w:t>
      </w:r>
      <w:r w:rsidRPr="00497C2D">
        <w:rPr>
          <w:rFonts w:ascii="Arial" w:hAnsi="Arial" w:cs="Arial"/>
          <w:sz w:val="22"/>
          <w:szCs w:val="22"/>
        </w:rPr>
        <w:t xml:space="preserve">, no valor total de </w:t>
      </w:r>
      <w:r w:rsidRPr="00497C2D">
        <w:rPr>
          <w:rStyle w:val="Forte"/>
          <w:rFonts w:ascii="Arial" w:eastAsiaTheme="majorEastAsia" w:hAnsi="Arial" w:cs="Arial"/>
          <w:sz w:val="22"/>
          <w:szCs w:val="22"/>
        </w:rPr>
        <w:t xml:space="preserve">R$ </w:t>
      </w:r>
      <w:r w:rsidR="00A82FDE">
        <w:rPr>
          <w:rStyle w:val="Forte"/>
          <w:rFonts w:ascii="Arial" w:eastAsiaTheme="majorEastAsia" w:hAnsi="Arial" w:cs="Arial"/>
          <w:sz w:val="22"/>
          <w:szCs w:val="22"/>
        </w:rPr>
        <w:t>3.1</w:t>
      </w:r>
      <w:r w:rsidR="00DD599C">
        <w:rPr>
          <w:rStyle w:val="Forte"/>
          <w:rFonts w:ascii="Arial" w:eastAsiaTheme="majorEastAsia" w:hAnsi="Arial" w:cs="Arial"/>
          <w:sz w:val="22"/>
          <w:szCs w:val="22"/>
        </w:rPr>
        <w:t>50</w:t>
      </w:r>
      <w:r w:rsidR="00A82FDE">
        <w:rPr>
          <w:rStyle w:val="Forte"/>
          <w:rFonts w:ascii="Arial" w:eastAsiaTheme="majorEastAsia" w:hAnsi="Arial" w:cs="Arial"/>
          <w:sz w:val="22"/>
          <w:szCs w:val="22"/>
        </w:rPr>
        <w:t>,00</w:t>
      </w:r>
      <w:r w:rsidR="002D252B">
        <w:rPr>
          <w:rStyle w:val="Forte"/>
          <w:rFonts w:ascii="Arial" w:eastAsiaTheme="majorEastAsia" w:hAnsi="Arial" w:cs="Arial"/>
          <w:sz w:val="22"/>
          <w:szCs w:val="22"/>
        </w:rPr>
        <w:t xml:space="preserve"> </w:t>
      </w:r>
      <w:r w:rsidR="00E2742F" w:rsidRPr="00497C2D">
        <w:rPr>
          <w:rStyle w:val="Forte"/>
          <w:rFonts w:ascii="Arial" w:eastAsiaTheme="majorEastAsia" w:hAnsi="Arial" w:cs="Arial"/>
          <w:sz w:val="22"/>
          <w:szCs w:val="22"/>
        </w:rPr>
        <w:t>(</w:t>
      </w:r>
      <w:r w:rsidR="00A82FDE">
        <w:rPr>
          <w:rStyle w:val="Forte"/>
          <w:rFonts w:ascii="Arial" w:eastAsiaTheme="majorEastAsia" w:hAnsi="Arial" w:cs="Arial"/>
          <w:sz w:val="22"/>
          <w:szCs w:val="22"/>
        </w:rPr>
        <w:t>T</w:t>
      </w:r>
      <w:r w:rsidR="002D252B">
        <w:rPr>
          <w:rStyle w:val="Forte"/>
          <w:rFonts w:ascii="Arial" w:eastAsiaTheme="majorEastAsia" w:hAnsi="Arial" w:cs="Arial"/>
          <w:sz w:val="22"/>
          <w:szCs w:val="22"/>
        </w:rPr>
        <w:t>rês</w:t>
      </w:r>
      <w:r w:rsidR="00A82FDE">
        <w:rPr>
          <w:rStyle w:val="Forte"/>
          <w:rFonts w:ascii="Arial" w:eastAsiaTheme="majorEastAsia" w:hAnsi="Arial" w:cs="Arial"/>
          <w:sz w:val="22"/>
          <w:szCs w:val="22"/>
        </w:rPr>
        <w:t xml:space="preserve"> mil, cento e </w:t>
      </w:r>
      <w:r w:rsidR="00DD599C">
        <w:rPr>
          <w:rStyle w:val="Forte"/>
          <w:rFonts w:ascii="Arial" w:eastAsiaTheme="majorEastAsia" w:hAnsi="Arial" w:cs="Arial"/>
          <w:sz w:val="22"/>
          <w:szCs w:val="22"/>
        </w:rPr>
        <w:t>cinqu</w:t>
      </w:r>
      <w:r w:rsidR="00A82FDE">
        <w:rPr>
          <w:rStyle w:val="Forte"/>
          <w:rFonts w:ascii="Arial" w:eastAsiaTheme="majorEastAsia" w:hAnsi="Arial" w:cs="Arial"/>
          <w:sz w:val="22"/>
          <w:szCs w:val="22"/>
        </w:rPr>
        <w:t>enta</w:t>
      </w:r>
      <w:r w:rsidR="00DD599C">
        <w:rPr>
          <w:rStyle w:val="Forte"/>
          <w:rFonts w:ascii="Arial" w:eastAsiaTheme="majorEastAsia" w:hAnsi="Arial" w:cs="Arial"/>
          <w:sz w:val="22"/>
          <w:szCs w:val="22"/>
        </w:rPr>
        <w:t xml:space="preserve"> </w:t>
      </w:r>
      <w:r w:rsidR="00E2742F" w:rsidRPr="00497C2D">
        <w:rPr>
          <w:rStyle w:val="Forte"/>
          <w:rFonts w:ascii="Arial" w:eastAsiaTheme="majorEastAsia" w:hAnsi="Arial" w:cs="Arial"/>
          <w:sz w:val="22"/>
          <w:szCs w:val="22"/>
        </w:rPr>
        <w:t>reais)</w:t>
      </w:r>
      <w:r w:rsidRPr="00497C2D">
        <w:rPr>
          <w:rFonts w:ascii="Arial" w:hAnsi="Arial" w:cs="Arial"/>
          <w:sz w:val="22"/>
          <w:szCs w:val="22"/>
        </w:rPr>
        <w:t>.</w:t>
      </w:r>
    </w:p>
    <w:p w14:paraId="0C7D1510" w14:textId="71863C65" w:rsidR="00280117" w:rsidRPr="00DD599C" w:rsidRDefault="00280117" w:rsidP="00DD599C">
      <w:pPr>
        <w:pStyle w:val="NormalWeb"/>
        <w:jc w:val="right"/>
        <w:rPr>
          <w:rFonts w:ascii="Arial" w:hAnsi="Arial" w:cs="Arial"/>
          <w:b/>
          <w:bCs/>
          <w:sz w:val="22"/>
          <w:szCs w:val="22"/>
        </w:rPr>
      </w:pPr>
      <w:r w:rsidRPr="00497C2D">
        <w:rPr>
          <w:rStyle w:val="Forte"/>
          <w:rFonts w:ascii="Arial" w:hAnsi="Arial" w:cs="Arial"/>
          <w:sz w:val="22"/>
          <w:szCs w:val="22"/>
        </w:rPr>
        <w:t xml:space="preserve">Jerônimo Monteiro – </w:t>
      </w:r>
      <w:r w:rsidRPr="00A01926">
        <w:rPr>
          <w:rStyle w:val="Forte"/>
          <w:rFonts w:ascii="Arial" w:hAnsi="Arial" w:cs="Arial"/>
          <w:sz w:val="22"/>
          <w:szCs w:val="22"/>
        </w:rPr>
        <w:t xml:space="preserve">ES, </w:t>
      </w:r>
      <w:r w:rsidR="00DD599C">
        <w:rPr>
          <w:rStyle w:val="Forte"/>
          <w:rFonts w:ascii="Arial" w:hAnsi="Arial" w:cs="Arial"/>
          <w:sz w:val="22"/>
          <w:szCs w:val="22"/>
        </w:rPr>
        <w:t>22</w:t>
      </w:r>
      <w:r w:rsidR="00E2742F" w:rsidRPr="00A01926">
        <w:rPr>
          <w:rStyle w:val="Forte"/>
          <w:rFonts w:ascii="Arial" w:hAnsi="Arial" w:cs="Arial"/>
          <w:sz w:val="22"/>
          <w:szCs w:val="22"/>
        </w:rPr>
        <w:t xml:space="preserve"> de </w:t>
      </w:r>
      <w:r w:rsidR="00A82FDE">
        <w:rPr>
          <w:rStyle w:val="Forte"/>
          <w:rFonts w:ascii="Arial" w:hAnsi="Arial" w:cs="Arial"/>
          <w:sz w:val="22"/>
          <w:szCs w:val="22"/>
        </w:rPr>
        <w:t>outu</w:t>
      </w:r>
      <w:r w:rsidR="002D252B">
        <w:rPr>
          <w:rStyle w:val="Forte"/>
          <w:rFonts w:ascii="Arial" w:hAnsi="Arial" w:cs="Arial"/>
          <w:sz w:val="22"/>
          <w:szCs w:val="22"/>
        </w:rPr>
        <w:t>b</w:t>
      </w:r>
      <w:r w:rsidR="00E2742F" w:rsidRPr="00A01926">
        <w:rPr>
          <w:rStyle w:val="Forte"/>
          <w:rFonts w:ascii="Arial" w:hAnsi="Arial" w:cs="Arial"/>
          <w:sz w:val="22"/>
          <w:szCs w:val="22"/>
        </w:rPr>
        <w:t>ro</w:t>
      </w:r>
      <w:r w:rsidRPr="00497C2D">
        <w:rPr>
          <w:rStyle w:val="Forte"/>
          <w:rFonts w:ascii="Arial" w:hAnsi="Arial" w:cs="Arial"/>
          <w:sz w:val="22"/>
          <w:szCs w:val="22"/>
        </w:rPr>
        <w:t xml:space="preserve"> de 202</w:t>
      </w:r>
      <w:r w:rsidR="00D23913">
        <w:rPr>
          <w:rStyle w:val="Forte"/>
          <w:rFonts w:ascii="Arial" w:hAnsi="Arial" w:cs="Arial"/>
          <w:sz w:val="22"/>
          <w:szCs w:val="22"/>
        </w:rPr>
        <w:t>6</w:t>
      </w:r>
      <w:r w:rsidRPr="00497C2D">
        <w:rPr>
          <w:rStyle w:val="Forte"/>
          <w:rFonts w:ascii="Arial" w:hAnsi="Arial" w:cs="Arial"/>
          <w:sz w:val="22"/>
          <w:szCs w:val="22"/>
        </w:rPr>
        <w:t>.</w:t>
      </w:r>
    </w:p>
    <w:p w14:paraId="58CB26B1" w14:textId="77777777" w:rsidR="00FB7D3B" w:rsidRPr="00F42B29" w:rsidRDefault="00FB7D3B" w:rsidP="00FB7D3B">
      <w:pPr>
        <w:jc w:val="right"/>
        <w:rPr>
          <w:rFonts w:ascii="Arial Narrow" w:hAnsi="Arial Narrow" w:cs="Times New Roman"/>
          <w:b/>
        </w:rPr>
      </w:pPr>
    </w:p>
    <w:p w14:paraId="04983915" w14:textId="07240EE8" w:rsidR="00FB7D3B" w:rsidRPr="00FB7D3B" w:rsidRDefault="00D23913" w:rsidP="00FB7D3B">
      <w:pPr>
        <w:pStyle w:val="SemEspaamen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ELISÂNGELA FERRAZ DE FARIAS LIMA</w:t>
      </w:r>
      <w:r w:rsidR="00FB7D3B" w:rsidRPr="00FB7D3B">
        <w:rPr>
          <w:rFonts w:ascii="Arial" w:hAnsi="Arial" w:cs="Arial"/>
          <w:b/>
        </w:rPr>
        <w:t xml:space="preserve"> </w:t>
      </w:r>
    </w:p>
    <w:p w14:paraId="5ED299DE" w14:textId="3080D6A0" w:rsidR="00FB7D3B" w:rsidRPr="00FB7D3B" w:rsidRDefault="00FB7D3B" w:rsidP="00FB7D3B">
      <w:pPr>
        <w:pStyle w:val="SemEspaamento"/>
        <w:jc w:val="center"/>
        <w:rPr>
          <w:rFonts w:ascii="Arial" w:hAnsi="Arial" w:cs="Arial"/>
          <w:b/>
        </w:rPr>
      </w:pPr>
      <w:r w:rsidRPr="00FB7D3B">
        <w:rPr>
          <w:rFonts w:ascii="Arial" w:hAnsi="Arial" w:cs="Arial"/>
          <w:b/>
          <w:i/>
          <w:iCs/>
        </w:rPr>
        <w:t>de Agente de Contratação/Pregoeira</w:t>
      </w:r>
      <w:r w:rsidRPr="00FB7D3B">
        <w:rPr>
          <w:rFonts w:ascii="Arial" w:hAnsi="Arial" w:cs="Arial"/>
          <w:b/>
        </w:rPr>
        <w:br/>
      </w:r>
    </w:p>
    <w:p w14:paraId="5065BF2D" w14:textId="77777777" w:rsidR="00FB7D3B" w:rsidRPr="00FB7D3B" w:rsidRDefault="00FB7D3B" w:rsidP="00FB7D3B">
      <w:pPr>
        <w:pStyle w:val="SemEspaamento"/>
        <w:rPr>
          <w:rFonts w:ascii="Arial" w:hAnsi="Arial" w:cs="Arial"/>
          <w:b/>
        </w:rPr>
      </w:pPr>
    </w:p>
    <w:p w14:paraId="3ECFF9F9" w14:textId="77777777" w:rsidR="00280117" w:rsidRPr="00497C2D" w:rsidRDefault="00000000" w:rsidP="00280117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pict w14:anchorId="0F3280CF">
          <v:rect id="_x0000_i1025" style="width:0;height:1.5pt" o:hralign="center" o:hrstd="t" o:hr="t" fillcolor="#a0a0a0" stroked="f"/>
        </w:pict>
      </w:r>
    </w:p>
    <w:p w14:paraId="4BB5A225" w14:textId="77777777" w:rsidR="00280117" w:rsidRPr="00497C2D" w:rsidRDefault="00280117" w:rsidP="00280117">
      <w:pPr>
        <w:pStyle w:val="Ttulo3"/>
        <w:jc w:val="center"/>
        <w:rPr>
          <w:rStyle w:val="Forte"/>
          <w:rFonts w:ascii="Arial" w:hAnsi="Arial" w:cs="Arial"/>
          <w:color w:val="auto"/>
          <w:sz w:val="22"/>
          <w:szCs w:val="22"/>
          <w:u w:val="single"/>
        </w:rPr>
      </w:pPr>
    </w:p>
    <w:p w14:paraId="121A335F" w14:textId="77777777" w:rsidR="00280117" w:rsidRPr="00497C2D" w:rsidRDefault="00280117" w:rsidP="00280117">
      <w:pPr>
        <w:pStyle w:val="Ttulo3"/>
        <w:jc w:val="center"/>
        <w:rPr>
          <w:rStyle w:val="Forte"/>
          <w:rFonts w:ascii="Arial" w:hAnsi="Arial" w:cs="Arial"/>
          <w:color w:val="auto"/>
          <w:sz w:val="22"/>
          <w:szCs w:val="22"/>
          <w:u w:val="single"/>
        </w:rPr>
      </w:pPr>
      <w:r w:rsidRPr="00497C2D">
        <w:rPr>
          <w:rStyle w:val="Forte"/>
          <w:rFonts w:ascii="Arial" w:hAnsi="Arial" w:cs="Arial"/>
          <w:color w:val="auto"/>
          <w:sz w:val="22"/>
          <w:szCs w:val="22"/>
          <w:u w:val="single"/>
        </w:rPr>
        <w:t>AUTORIZAÇÃO PARA DISPENSA DE LICITAÇÃO</w:t>
      </w:r>
    </w:p>
    <w:p w14:paraId="12317365" w14:textId="77777777" w:rsidR="00280117" w:rsidRPr="00497C2D" w:rsidRDefault="00280117" w:rsidP="00280117">
      <w:pPr>
        <w:rPr>
          <w:rFonts w:ascii="Arial" w:hAnsi="Arial"/>
          <w:sz w:val="22"/>
          <w:szCs w:val="22"/>
        </w:rPr>
      </w:pPr>
    </w:p>
    <w:p w14:paraId="6D84CFEC" w14:textId="6CBC8FF2" w:rsidR="00836D01" w:rsidRPr="00497C2D" w:rsidRDefault="00836D01" w:rsidP="00280117">
      <w:pPr>
        <w:pStyle w:val="NormalWeb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497C2D">
        <w:rPr>
          <w:rFonts w:ascii="Arial" w:hAnsi="Arial" w:cs="Arial"/>
          <w:sz w:val="22"/>
          <w:szCs w:val="22"/>
        </w:rPr>
        <w:t>Nos termos do parágrafo único do art. 72 da Lei nº 14.133/2021</w:t>
      </w:r>
      <w:r w:rsidRPr="00497C2D">
        <w:rPr>
          <w:rFonts w:ascii="Arial" w:hAnsi="Arial" w:cs="Arial"/>
          <w:b/>
          <w:bCs/>
          <w:sz w:val="22"/>
          <w:szCs w:val="22"/>
        </w:rPr>
        <w:t>, ratifico e autorizo a contratação direta</w:t>
      </w:r>
      <w:r w:rsidRPr="00497C2D">
        <w:rPr>
          <w:rFonts w:ascii="Arial" w:hAnsi="Arial" w:cs="Arial"/>
          <w:sz w:val="22"/>
          <w:szCs w:val="22"/>
        </w:rPr>
        <w:t xml:space="preserve">, com fundamento no art. 75, inciso II, da mesma norma, da </w:t>
      </w:r>
      <w:r w:rsidR="00E2742F" w:rsidRPr="00497C2D">
        <w:rPr>
          <w:rStyle w:val="Forte"/>
          <w:rFonts w:ascii="Arial" w:hAnsi="Arial" w:cs="Arial"/>
          <w:sz w:val="22"/>
          <w:szCs w:val="22"/>
        </w:rPr>
        <w:t>Empresa</w:t>
      </w:r>
      <w:r w:rsidR="00A82FDE">
        <w:rPr>
          <w:rStyle w:val="Forte"/>
          <w:rFonts w:ascii="Arial" w:hAnsi="Arial" w:cs="Arial"/>
          <w:sz w:val="22"/>
          <w:szCs w:val="22"/>
        </w:rPr>
        <w:t xml:space="preserve"> </w:t>
      </w:r>
      <w:r w:rsidR="00DD599C">
        <w:rPr>
          <w:rFonts w:ascii="Arial" w:hAnsi="Arial" w:cs="Arial"/>
          <w:b/>
          <w:bCs/>
        </w:rPr>
        <w:t>HOTEL GOLDEN PARK INTERNACIONAL</w:t>
      </w:r>
      <w:r w:rsidR="00DD599C" w:rsidRPr="00A82FDE">
        <w:rPr>
          <w:rStyle w:val="Forte"/>
          <w:rFonts w:ascii="Arial" w:hAnsi="Arial" w:cs="Arial"/>
          <w:b w:val="0"/>
          <w:bCs w:val="0"/>
          <w:sz w:val="22"/>
          <w:szCs w:val="22"/>
        </w:rPr>
        <w:t>,</w:t>
      </w:r>
      <w:r w:rsidR="00DD599C" w:rsidRPr="00497C2D">
        <w:rPr>
          <w:rStyle w:val="Forte"/>
          <w:rFonts w:ascii="Arial" w:hAnsi="Arial" w:cs="Arial"/>
          <w:b w:val="0"/>
          <w:sz w:val="22"/>
          <w:szCs w:val="22"/>
        </w:rPr>
        <w:t xml:space="preserve"> </w:t>
      </w:r>
      <w:r w:rsidR="00DD599C" w:rsidRPr="00497C2D">
        <w:rPr>
          <w:rStyle w:val="Forte"/>
          <w:rFonts w:ascii="Arial" w:hAnsi="Arial" w:cs="Arial"/>
          <w:bCs w:val="0"/>
          <w:sz w:val="22"/>
          <w:szCs w:val="22"/>
        </w:rPr>
        <w:t>CNPJ nº</w:t>
      </w:r>
      <w:r w:rsidR="00DD599C">
        <w:rPr>
          <w:rStyle w:val="Forte"/>
          <w:rFonts w:ascii="Arial" w:hAnsi="Arial" w:cs="Arial"/>
          <w:bCs w:val="0"/>
          <w:sz w:val="22"/>
          <w:szCs w:val="22"/>
        </w:rPr>
        <w:t xml:space="preserve"> 22.073.537/0001-14</w:t>
      </w:r>
      <w:r w:rsidR="00DD599C" w:rsidRPr="00497C2D">
        <w:rPr>
          <w:rFonts w:ascii="Arial" w:hAnsi="Arial" w:cs="Arial"/>
          <w:sz w:val="22"/>
          <w:szCs w:val="22"/>
        </w:rPr>
        <w:t xml:space="preserve">, </w:t>
      </w:r>
      <w:r w:rsidR="00DD599C">
        <w:rPr>
          <w:rFonts w:ascii="Arial" w:hAnsi="Arial" w:cs="Arial"/>
          <w:sz w:val="22"/>
          <w:szCs w:val="22"/>
        </w:rPr>
        <w:t>para prestação de s</w:t>
      </w:r>
      <w:r w:rsidR="00DD599C" w:rsidRPr="00A1016F">
        <w:rPr>
          <w:rFonts w:ascii="Arial" w:hAnsi="Arial" w:cs="Arial"/>
          <w:sz w:val="22"/>
          <w:szCs w:val="22"/>
        </w:rPr>
        <w:t>erviços</w:t>
      </w:r>
      <w:r w:rsidR="00DD599C">
        <w:rPr>
          <w:rFonts w:ascii="Arial" w:hAnsi="Arial" w:cs="Arial"/>
          <w:sz w:val="22"/>
          <w:szCs w:val="22"/>
        </w:rPr>
        <w:t xml:space="preserve"> de </w:t>
      </w:r>
      <w:r w:rsidR="00DD599C" w:rsidRPr="00A82FDE">
        <w:rPr>
          <w:rFonts w:ascii="Arial" w:hAnsi="Arial" w:cs="Arial"/>
          <w:sz w:val="22"/>
          <w:szCs w:val="22"/>
        </w:rPr>
        <w:t>hospedagem em hotel, em</w:t>
      </w:r>
      <w:r w:rsidR="00DD599C">
        <w:rPr>
          <w:rFonts w:ascii="Arial" w:hAnsi="Arial" w:cs="Arial"/>
          <w:sz w:val="22"/>
          <w:szCs w:val="22"/>
        </w:rPr>
        <w:t xml:space="preserve"> Foz do Iguaçu/PR</w:t>
      </w:r>
      <w:r w:rsidR="00DD599C" w:rsidRPr="00A82FDE">
        <w:rPr>
          <w:rFonts w:ascii="Arial" w:hAnsi="Arial" w:cs="Arial"/>
          <w:sz w:val="22"/>
          <w:szCs w:val="22"/>
        </w:rPr>
        <w:t xml:space="preserve">, para atender às necessidades da Câmara Municipal de Jerônimo Monteiro/ES, durante a viagem </w:t>
      </w:r>
      <w:r w:rsidR="00DD599C">
        <w:rPr>
          <w:rFonts w:ascii="Arial" w:hAnsi="Arial" w:cs="Arial"/>
          <w:sz w:val="22"/>
          <w:szCs w:val="22"/>
        </w:rPr>
        <w:t>das servidoras Ana Lucia de Paiva Lima e Rafaela Riguetti Oliveira</w:t>
      </w:r>
      <w:r w:rsidR="00DD599C" w:rsidRPr="00497C2D">
        <w:rPr>
          <w:rFonts w:ascii="Arial" w:hAnsi="Arial" w:cs="Arial"/>
          <w:sz w:val="22"/>
          <w:szCs w:val="22"/>
        </w:rPr>
        <w:t xml:space="preserve">, no valor total de </w:t>
      </w:r>
      <w:r w:rsidR="00DD599C" w:rsidRPr="00497C2D">
        <w:rPr>
          <w:rStyle w:val="Forte"/>
          <w:rFonts w:ascii="Arial" w:eastAsiaTheme="majorEastAsia" w:hAnsi="Arial" w:cs="Arial"/>
          <w:sz w:val="22"/>
          <w:szCs w:val="22"/>
        </w:rPr>
        <w:t xml:space="preserve">R$ </w:t>
      </w:r>
      <w:r w:rsidR="00DD599C">
        <w:rPr>
          <w:rStyle w:val="Forte"/>
          <w:rFonts w:ascii="Arial" w:eastAsiaTheme="majorEastAsia" w:hAnsi="Arial" w:cs="Arial"/>
          <w:sz w:val="22"/>
          <w:szCs w:val="22"/>
        </w:rPr>
        <w:t xml:space="preserve">3.150,00 </w:t>
      </w:r>
      <w:r w:rsidR="00DD599C" w:rsidRPr="00497C2D">
        <w:rPr>
          <w:rStyle w:val="Forte"/>
          <w:rFonts w:ascii="Arial" w:eastAsiaTheme="majorEastAsia" w:hAnsi="Arial" w:cs="Arial"/>
          <w:sz w:val="22"/>
          <w:szCs w:val="22"/>
        </w:rPr>
        <w:t>(</w:t>
      </w:r>
      <w:r w:rsidR="00DD599C">
        <w:rPr>
          <w:rStyle w:val="Forte"/>
          <w:rFonts w:ascii="Arial" w:eastAsiaTheme="majorEastAsia" w:hAnsi="Arial" w:cs="Arial"/>
          <w:sz w:val="22"/>
          <w:szCs w:val="22"/>
        </w:rPr>
        <w:t xml:space="preserve">Três mil, cento e cinquenta </w:t>
      </w:r>
      <w:r w:rsidR="00DD599C" w:rsidRPr="00497C2D">
        <w:rPr>
          <w:rStyle w:val="Forte"/>
          <w:rFonts w:ascii="Arial" w:eastAsiaTheme="majorEastAsia" w:hAnsi="Arial" w:cs="Arial"/>
          <w:sz w:val="22"/>
          <w:szCs w:val="22"/>
        </w:rPr>
        <w:t>reais)</w:t>
      </w:r>
      <w:r w:rsidR="00A1016F">
        <w:rPr>
          <w:rFonts w:ascii="Arial" w:hAnsi="Arial" w:cs="Arial"/>
          <w:sz w:val="22"/>
          <w:szCs w:val="22"/>
        </w:rPr>
        <w:t xml:space="preserve">, </w:t>
      </w:r>
      <w:r w:rsidRPr="00497C2D">
        <w:rPr>
          <w:rFonts w:ascii="Arial" w:hAnsi="Arial" w:cs="Arial"/>
          <w:sz w:val="22"/>
          <w:szCs w:val="22"/>
        </w:rPr>
        <w:t>devendo o respectivo extrato ser divulgado e mantido à disposição do público no sítio eletrônico oficial da Câmara Municipal de Jerônimo Monteiro e no Diário Oficial do Município, conforme determina a legislação vigente.</w:t>
      </w:r>
    </w:p>
    <w:p w14:paraId="26522CD0" w14:textId="61B4D618" w:rsidR="00280117" w:rsidRPr="00A82FDE" w:rsidRDefault="00280117" w:rsidP="00A82FDE">
      <w:pPr>
        <w:pStyle w:val="NormalWeb"/>
        <w:jc w:val="right"/>
        <w:rPr>
          <w:rFonts w:ascii="Arial" w:hAnsi="Arial" w:cs="Arial"/>
          <w:b/>
          <w:bCs/>
          <w:sz w:val="22"/>
          <w:szCs w:val="22"/>
        </w:rPr>
      </w:pPr>
      <w:r w:rsidRPr="00497C2D">
        <w:rPr>
          <w:rStyle w:val="Forte"/>
          <w:rFonts w:ascii="Arial" w:hAnsi="Arial" w:cs="Arial"/>
          <w:sz w:val="22"/>
          <w:szCs w:val="22"/>
        </w:rPr>
        <w:t xml:space="preserve">Jerônimo Monteiro </w:t>
      </w:r>
      <w:r w:rsidRPr="00A01926">
        <w:rPr>
          <w:rStyle w:val="Forte"/>
          <w:rFonts w:ascii="Arial" w:hAnsi="Arial" w:cs="Arial"/>
          <w:sz w:val="22"/>
          <w:szCs w:val="22"/>
        </w:rPr>
        <w:t xml:space="preserve">– ES, </w:t>
      </w:r>
      <w:r w:rsidR="00DD599C">
        <w:rPr>
          <w:rStyle w:val="Forte"/>
          <w:rFonts w:ascii="Arial" w:hAnsi="Arial" w:cs="Arial"/>
          <w:sz w:val="22"/>
          <w:szCs w:val="22"/>
        </w:rPr>
        <w:t>22</w:t>
      </w:r>
      <w:r w:rsidR="00FF7F2C" w:rsidRPr="00A01926">
        <w:rPr>
          <w:rStyle w:val="Forte"/>
          <w:rFonts w:ascii="Arial" w:hAnsi="Arial" w:cs="Arial"/>
          <w:sz w:val="22"/>
          <w:szCs w:val="22"/>
        </w:rPr>
        <w:t xml:space="preserve"> </w:t>
      </w:r>
      <w:r w:rsidR="00E2742F" w:rsidRPr="00A01926">
        <w:rPr>
          <w:rStyle w:val="Forte"/>
          <w:rFonts w:ascii="Arial" w:hAnsi="Arial" w:cs="Arial"/>
          <w:sz w:val="22"/>
          <w:szCs w:val="22"/>
        </w:rPr>
        <w:t xml:space="preserve">de </w:t>
      </w:r>
      <w:r w:rsidR="00A82FDE">
        <w:rPr>
          <w:rStyle w:val="Forte"/>
          <w:rFonts w:ascii="Arial" w:hAnsi="Arial" w:cs="Arial"/>
          <w:sz w:val="22"/>
          <w:szCs w:val="22"/>
        </w:rPr>
        <w:t>outu</w:t>
      </w:r>
      <w:r w:rsidR="00A1016F">
        <w:rPr>
          <w:rStyle w:val="Forte"/>
          <w:rFonts w:ascii="Arial" w:hAnsi="Arial" w:cs="Arial"/>
          <w:sz w:val="22"/>
          <w:szCs w:val="22"/>
        </w:rPr>
        <w:t>b</w:t>
      </w:r>
      <w:r w:rsidR="00E2742F" w:rsidRPr="00A01926">
        <w:rPr>
          <w:rStyle w:val="Forte"/>
          <w:rFonts w:ascii="Arial" w:hAnsi="Arial" w:cs="Arial"/>
          <w:sz w:val="22"/>
          <w:szCs w:val="22"/>
        </w:rPr>
        <w:t>ro</w:t>
      </w:r>
      <w:r w:rsidR="00513AA4" w:rsidRPr="00497C2D">
        <w:rPr>
          <w:rStyle w:val="Forte"/>
          <w:rFonts w:ascii="Arial" w:hAnsi="Arial" w:cs="Arial"/>
          <w:sz w:val="22"/>
          <w:szCs w:val="22"/>
        </w:rPr>
        <w:t xml:space="preserve"> </w:t>
      </w:r>
      <w:r w:rsidRPr="00497C2D">
        <w:rPr>
          <w:rStyle w:val="Forte"/>
          <w:rFonts w:ascii="Arial" w:hAnsi="Arial" w:cs="Arial"/>
          <w:sz w:val="22"/>
          <w:szCs w:val="22"/>
        </w:rPr>
        <w:t>de 202</w:t>
      </w:r>
      <w:r w:rsidR="00D23913">
        <w:rPr>
          <w:rStyle w:val="Forte"/>
          <w:rFonts w:ascii="Arial" w:hAnsi="Arial" w:cs="Arial"/>
          <w:sz w:val="22"/>
          <w:szCs w:val="22"/>
        </w:rPr>
        <w:t>6</w:t>
      </w:r>
      <w:r w:rsidRPr="00497C2D">
        <w:rPr>
          <w:rStyle w:val="Forte"/>
          <w:rFonts w:ascii="Arial" w:hAnsi="Arial" w:cs="Arial"/>
          <w:sz w:val="22"/>
          <w:szCs w:val="22"/>
        </w:rPr>
        <w:t>.</w:t>
      </w:r>
    </w:p>
    <w:p w14:paraId="398DDC8A" w14:textId="77777777" w:rsidR="00280117" w:rsidRPr="00497C2D" w:rsidRDefault="00280117" w:rsidP="00280117">
      <w:pPr>
        <w:jc w:val="center"/>
        <w:rPr>
          <w:rFonts w:ascii="Arial" w:hAnsi="Arial"/>
          <w:b/>
          <w:sz w:val="22"/>
          <w:szCs w:val="22"/>
        </w:rPr>
      </w:pPr>
      <w:r w:rsidRPr="00497C2D">
        <w:rPr>
          <w:rFonts w:ascii="Arial" w:hAnsi="Arial"/>
          <w:b/>
          <w:sz w:val="22"/>
          <w:szCs w:val="22"/>
        </w:rPr>
        <w:t>MATHEUS GARCIA CARVALHO</w:t>
      </w:r>
    </w:p>
    <w:p w14:paraId="3C2A1029" w14:textId="77777777" w:rsidR="00513AA4" w:rsidRPr="00497C2D" w:rsidRDefault="00513AA4" w:rsidP="00280117">
      <w:pPr>
        <w:jc w:val="center"/>
        <w:rPr>
          <w:rFonts w:ascii="Arial" w:hAnsi="Arial"/>
          <w:b/>
          <w:sz w:val="22"/>
          <w:szCs w:val="22"/>
        </w:rPr>
      </w:pPr>
    </w:p>
    <w:p w14:paraId="0D459643" w14:textId="77777777" w:rsidR="00ED2B3D" w:rsidRDefault="00280117" w:rsidP="00ED2B3D">
      <w:pPr>
        <w:jc w:val="center"/>
        <w:rPr>
          <w:rFonts w:ascii="Arial" w:hAnsi="Arial"/>
          <w:b/>
          <w:sz w:val="22"/>
          <w:szCs w:val="22"/>
        </w:rPr>
      </w:pPr>
      <w:r w:rsidRPr="00497C2D">
        <w:rPr>
          <w:rFonts w:ascii="Arial" w:hAnsi="Arial"/>
          <w:b/>
          <w:sz w:val="22"/>
          <w:szCs w:val="22"/>
        </w:rPr>
        <w:t>PRESIDENTE DA CMJ</w:t>
      </w:r>
      <w:r w:rsidR="00ED2B3D">
        <w:rPr>
          <w:rFonts w:ascii="Arial" w:hAnsi="Arial"/>
          <w:b/>
          <w:sz w:val="22"/>
          <w:szCs w:val="22"/>
        </w:rPr>
        <w:t>M</w:t>
      </w:r>
    </w:p>
    <w:p w14:paraId="4918309E" w14:textId="77777777" w:rsidR="00ED2B3D" w:rsidRPr="00ED2B3D" w:rsidRDefault="00ED2B3D" w:rsidP="00ED2B3D">
      <w:pPr>
        <w:jc w:val="center"/>
        <w:rPr>
          <w:rFonts w:ascii="Arial" w:hAnsi="Arial"/>
          <w:b/>
          <w:sz w:val="22"/>
          <w:szCs w:val="22"/>
        </w:rPr>
      </w:pPr>
    </w:p>
    <w:p w14:paraId="400E0014" w14:textId="77777777" w:rsidR="00ED2B3D" w:rsidRPr="00497C2D" w:rsidRDefault="00ED2B3D" w:rsidP="00ED2B3D">
      <w:pPr>
        <w:pStyle w:val="Parteinferiordoformulrio"/>
        <w:rPr>
          <w:sz w:val="22"/>
          <w:szCs w:val="22"/>
        </w:rPr>
      </w:pPr>
      <w:r w:rsidRPr="00497C2D">
        <w:rPr>
          <w:sz w:val="22"/>
          <w:szCs w:val="22"/>
        </w:rPr>
        <w:t>Parte inferior do formulário</w:t>
      </w:r>
    </w:p>
    <w:p w14:paraId="41A25298" w14:textId="77777777" w:rsidR="00ED2B3D" w:rsidRPr="00497C2D" w:rsidRDefault="00ED2B3D">
      <w:pPr>
        <w:rPr>
          <w:rFonts w:ascii="Arial" w:hAnsi="Arial"/>
          <w:sz w:val="22"/>
          <w:szCs w:val="22"/>
        </w:rPr>
      </w:pPr>
    </w:p>
    <w:sectPr w:rsidR="00ED2B3D" w:rsidRPr="00497C2D">
      <w:headerReference w:type="default" r:id="rId7"/>
      <w:footerReference w:type="default" r:id="rId8"/>
      <w:pgSz w:w="11906" w:h="16838"/>
      <w:pgMar w:top="850" w:right="1134" w:bottom="283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C3725" w14:textId="77777777" w:rsidR="00A85CB3" w:rsidRDefault="00A85CB3">
      <w:pPr>
        <w:rPr>
          <w:rFonts w:hint="eastAsia"/>
        </w:rPr>
      </w:pPr>
      <w:r>
        <w:separator/>
      </w:r>
    </w:p>
  </w:endnote>
  <w:endnote w:type="continuationSeparator" w:id="0">
    <w:p w14:paraId="3B3B74C6" w14:textId="77777777" w:rsidR="00A85CB3" w:rsidRDefault="00A85CB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5EA1C" w14:textId="77777777" w:rsidR="00763720" w:rsidRPr="00714BB7" w:rsidRDefault="00280117" w:rsidP="00EF49F2">
    <w:pPr>
      <w:pStyle w:val="Ttulo2"/>
      <w:ind w:left="567"/>
      <w:jc w:val="center"/>
      <w:rPr>
        <w:color w:val="999999"/>
        <w:sz w:val="20"/>
      </w:rPr>
    </w:pPr>
    <w:r w:rsidRPr="00714BB7">
      <w:rPr>
        <w:color w:val="999999"/>
        <w:sz w:val="20"/>
      </w:rPr>
      <w:t>Av. Lourival Lugon Moulin, 300 – Centro – Jerônimo Monteiro – ES – CEP.: 29.550-000</w:t>
    </w:r>
  </w:p>
  <w:p w14:paraId="018316A2" w14:textId="77777777" w:rsidR="00763720" w:rsidRPr="00714BB7" w:rsidRDefault="00763720" w:rsidP="00EF49F2">
    <w:pPr>
      <w:jc w:val="center"/>
      <w:rPr>
        <w:rFonts w:hint="eastAsia"/>
        <w:i/>
        <w:color w:val="999999"/>
        <w:sz w:val="8"/>
      </w:rPr>
    </w:pPr>
  </w:p>
  <w:p w14:paraId="1D07EBE4" w14:textId="77777777" w:rsidR="00763720" w:rsidRPr="00714BB7" w:rsidRDefault="00280117" w:rsidP="00EF49F2">
    <w:pPr>
      <w:ind w:left="426"/>
      <w:jc w:val="center"/>
      <w:rPr>
        <w:rFonts w:hint="eastAsia"/>
        <w:i/>
        <w:iCs/>
        <w:color w:val="999999"/>
      </w:rPr>
    </w:pPr>
    <w:proofErr w:type="spellStart"/>
    <w:r>
      <w:rPr>
        <w:color w:val="999999"/>
      </w:rPr>
      <w:t>Tel</w:t>
    </w:r>
    <w:proofErr w:type="spellEnd"/>
    <w:r w:rsidRPr="00714BB7">
      <w:rPr>
        <w:color w:val="999999"/>
      </w:rPr>
      <w:t>: (2</w:t>
    </w:r>
    <w:r>
      <w:rPr>
        <w:color w:val="999999"/>
      </w:rPr>
      <w:t>8</w:t>
    </w:r>
    <w:r w:rsidRPr="00714BB7">
      <w:rPr>
        <w:color w:val="999999"/>
      </w:rPr>
      <w:t>) 3558-</w:t>
    </w:r>
    <w:r>
      <w:rPr>
        <w:color w:val="999999"/>
      </w:rPr>
      <w:t>1414</w:t>
    </w:r>
    <w:r w:rsidRPr="00714BB7">
      <w:rPr>
        <w:color w:val="999999"/>
      </w:rPr>
      <w:t xml:space="preserve">       </w:t>
    </w:r>
    <w:r w:rsidRPr="00714BB7">
      <w:rPr>
        <w:b/>
        <w:color w:val="999999"/>
      </w:rPr>
      <w:t>e-mail</w:t>
    </w:r>
    <w:r w:rsidRPr="00714BB7">
      <w:rPr>
        <w:color w:val="999999"/>
      </w:rPr>
      <w:t xml:space="preserve">: </w:t>
    </w:r>
    <w:r>
      <w:rPr>
        <w:b/>
        <w:bCs/>
        <w:iCs/>
        <w:color w:val="999999"/>
      </w:rPr>
      <w:t>câmara-jeronimomonteiro</w:t>
    </w:r>
    <w:r w:rsidRPr="00714BB7">
      <w:rPr>
        <w:b/>
        <w:bCs/>
        <w:iCs/>
        <w:color w:val="999999"/>
      </w:rPr>
      <w:t>@hotmail.com</w:t>
    </w:r>
  </w:p>
  <w:p w14:paraId="53F155A8" w14:textId="77777777" w:rsidR="00763720" w:rsidRDefault="00763720" w:rsidP="00EF49F2">
    <w:pPr>
      <w:pStyle w:val="Rodap"/>
      <w:rPr>
        <w:rFonts w:hint="eastAsia"/>
      </w:rPr>
    </w:pPr>
  </w:p>
  <w:p w14:paraId="6C6FEC7A" w14:textId="77777777" w:rsidR="00763720" w:rsidRDefault="00763720">
    <w:pPr>
      <w:pStyle w:val="Rodap"/>
      <w:rPr>
        <w:rFonts w:hint="eastAsia"/>
      </w:rPr>
    </w:pPr>
  </w:p>
  <w:p w14:paraId="1CCFEFC5" w14:textId="77777777" w:rsidR="00763720" w:rsidRDefault="00763720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7C7E8" w14:textId="77777777" w:rsidR="00A85CB3" w:rsidRDefault="00A85CB3">
      <w:pPr>
        <w:rPr>
          <w:rFonts w:hint="eastAsia"/>
        </w:rPr>
      </w:pPr>
      <w:r>
        <w:separator/>
      </w:r>
    </w:p>
  </w:footnote>
  <w:footnote w:type="continuationSeparator" w:id="0">
    <w:p w14:paraId="072A7347" w14:textId="77777777" w:rsidR="00A85CB3" w:rsidRDefault="00A85CB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DE9AC" w14:textId="77777777" w:rsidR="00763720" w:rsidRPr="00A94ADB" w:rsidRDefault="00280117" w:rsidP="00EF49F2">
    <w:pPr>
      <w:pStyle w:val="Cabealho"/>
      <w:rPr>
        <w:rFonts w:hint="eastAsia"/>
      </w:rPr>
    </w:pPr>
    <w:r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344E341D" wp14:editId="37320DFC">
          <wp:simplePos x="0" y="0"/>
          <wp:positionH relativeFrom="margin">
            <wp:posOffset>2555875</wp:posOffset>
          </wp:positionH>
          <wp:positionV relativeFrom="paragraph">
            <wp:posOffset>73660</wp:posOffset>
          </wp:positionV>
          <wp:extent cx="468630" cy="546735"/>
          <wp:effectExtent l="0" t="0" r="7620" b="5715"/>
          <wp:wrapTopAndBottom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63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8A3211" w14:textId="77777777" w:rsidR="00763720" w:rsidRPr="00CE4C2F" w:rsidRDefault="00280117" w:rsidP="00EF49F2">
    <w:pPr>
      <w:pStyle w:val="Cabealho"/>
      <w:jc w:val="center"/>
      <w:rPr>
        <w:rFonts w:hint="eastAsia"/>
        <w:b/>
        <w:color w:val="808080"/>
      </w:rPr>
    </w:pPr>
    <w:r w:rsidRPr="00CE4C2F">
      <w:rPr>
        <w:b/>
        <w:color w:val="808080"/>
      </w:rPr>
      <w:t>Câmara Municipal de Jerônimo Monteiro</w:t>
    </w:r>
  </w:p>
  <w:p w14:paraId="62AF940F" w14:textId="77777777" w:rsidR="00763720" w:rsidRDefault="00280117" w:rsidP="00EF49F2">
    <w:pPr>
      <w:pStyle w:val="Cabealho"/>
      <w:jc w:val="center"/>
      <w:rPr>
        <w:rFonts w:hint="eastAsia"/>
      </w:rPr>
    </w:pPr>
    <w:r w:rsidRPr="00CE4C2F">
      <w:rPr>
        <w:b/>
        <w:color w:val="808080"/>
      </w:rPr>
      <w:t>Estado do Espírito Santo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307E1"/>
    <w:multiLevelType w:val="multilevel"/>
    <w:tmpl w:val="04DA6302"/>
    <w:styleLink w:val="WWNum1"/>
    <w:lvl w:ilvl="0">
      <w:start w:val="1"/>
      <w:numFmt w:val="decimal"/>
      <w:pStyle w:val="Nivel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000000"/>
        <w:spacing w:val="0"/>
        <w:w w:val="100"/>
        <w:kern w:val="0"/>
        <w:position w:val="0"/>
        <w:sz w:val="2"/>
        <w:szCs w:val="2"/>
        <w:u w:val="none"/>
        <w:shd w:val="clear" w:color="auto" w:fill="000000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46084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117"/>
    <w:rsid w:val="00017C00"/>
    <w:rsid w:val="000466E6"/>
    <w:rsid w:val="00063E64"/>
    <w:rsid w:val="00076666"/>
    <w:rsid w:val="001F3CC4"/>
    <w:rsid w:val="00254CFB"/>
    <w:rsid w:val="00280117"/>
    <w:rsid w:val="002D252B"/>
    <w:rsid w:val="003158B0"/>
    <w:rsid w:val="00371E05"/>
    <w:rsid w:val="00464120"/>
    <w:rsid w:val="00465A7C"/>
    <w:rsid w:val="00497C2D"/>
    <w:rsid w:val="00513AA4"/>
    <w:rsid w:val="005456A0"/>
    <w:rsid w:val="00617C59"/>
    <w:rsid w:val="006749E2"/>
    <w:rsid w:val="00683782"/>
    <w:rsid w:val="006E062B"/>
    <w:rsid w:val="00712A84"/>
    <w:rsid w:val="007219E4"/>
    <w:rsid w:val="007471D4"/>
    <w:rsid w:val="00763720"/>
    <w:rsid w:val="00794A3D"/>
    <w:rsid w:val="007A2EEC"/>
    <w:rsid w:val="007C1BCB"/>
    <w:rsid w:val="007C777E"/>
    <w:rsid w:val="007E1E89"/>
    <w:rsid w:val="00836D01"/>
    <w:rsid w:val="00875B87"/>
    <w:rsid w:val="008A41A0"/>
    <w:rsid w:val="00935ACE"/>
    <w:rsid w:val="0094465A"/>
    <w:rsid w:val="00A01926"/>
    <w:rsid w:val="00A1016F"/>
    <w:rsid w:val="00A82FDE"/>
    <w:rsid w:val="00A85CB3"/>
    <w:rsid w:val="00AF59C7"/>
    <w:rsid w:val="00B02203"/>
    <w:rsid w:val="00B61089"/>
    <w:rsid w:val="00BD3B5F"/>
    <w:rsid w:val="00C01C47"/>
    <w:rsid w:val="00CB12E1"/>
    <w:rsid w:val="00CE31AC"/>
    <w:rsid w:val="00D23913"/>
    <w:rsid w:val="00DD599C"/>
    <w:rsid w:val="00E2742F"/>
    <w:rsid w:val="00E553C9"/>
    <w:rsid w:val="00E56611"/>
    <w:rsid w:val="00ED2B3D"/>
    <w:rsid w:val="00F11ACC"/>
    <w:rsid w:val="00F9062F"/>
    <w:rsid w:val="00FB7D3B"/>
    <w:rsid w:val="00FF0E4F"/>
    <w:rsid w:val="00FF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66D4E"/>
  <w15:chartTrackingRefBased/>
  <w15:docId w15:val="{4AA26F0A-1E51-44B0-9138-6AC2F2D85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11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Ttulo2">
    <w:name w:val="heading 2"/>
    <w:basedOn w:val="Standard"/>
    <w:next w:val="Standard"/>
    <w:link w:val="Ttulo2Char"/>
    <w:uiPriority w:val="9"/>
    <w:unhideWhenUsed/>
    <w:qFormat/>
    <w:rsid w:val="00280117"/>
    <w:pPr>
      <w:keepNext/>
      <w:keepLines/>
      <w:spacing w:before="40"/>
      <w:outlineLvl w:val="1"/>
    </w:pPr>
    <w:rPr>
      <w:rFonts w:ascii="Calibri Light" w:hAnsi="Calibri Light" w:cs="Lucida Sans"/>
      <w:color w:val="2F5496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0117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80117"/>
    <w:rPr>
      <w:rFonts w:ascii="Calibri Light" w:eastAsia="NSimSun" w:hAnsi="Calibri Light" w:cs="Lucida Sans"/>
      <w:color w:val="2F5496"/>
      <w:kern w:val="3"/>
      <w:sz w:val="26"/>
      <w:szCs w:val="26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0117"/>
    <w:rPr>
      <w:rFonts w:asciiTheme="majorHAnsi" w:eastAsiaTheme="majorEastAsia" w:hAnsiTheme="majorHAnsi" w:cs="Mangal"/>
      <w:color w:val="1F3763" w:themeColor="accent1" w:themeShade="7F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28011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Rodap">
    <w:name w:val="footer"/>
    <w:basedOn w:val="Standard"/>
    <w:link w:val="RodapChar"/>
    <w:uiPriority w:val="99"/>
    <w:rsid w:val="00280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0117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rsid w:val="00280117"/>
    <w:pPr>
      <w:suppressLineNumbers/>
      <w:tabs>
        <w:tab w:val="center" w:pos="4819"/>
        <w:tab w:val="right" w:pos="9638"/>
      </w:tabs>
    </w:pPr>
  </w:style>
  <w:style w:type="character" w:customStyle="1" w:styleId="CabealhoChar">
    <w:name w:val="Cabeçalho Char"/>
    <w:basedOn w:val="Fontepargpadro"/>
    <w:link w:val="Cabealho"/>
    <w:rsid w:val="00280117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rsid w:val="00280117"/>
    <w:pPr>
      <w:numPr>
        <w:numId w:val="1"/>
      </w:numPr>
      <w:spacing w:before="120" w:after="240" w:line="256" w:lineRule="auto"/>
      <w:jc w:val="both"/>
    </w:pPr>
    <w:rPr>
      <w:rFonts w:ascii="Calibri" w:hAnsi="Calibri"/>
      <w:color w:val="000000"/>
      <w:sz w:val="20"/>
      <w:szCs w:val="20"/>
    </w:rPr>
  </w:style>
  <w:style w:type="numbering" w:customStyle="1" w:styleId="WWNum1">
    <w:name w:val="WWNum1"/>
    <w:basedOn w:val="Semlista"/>
    <w:rsid w:val="00280117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280117"/>
    <w:rPr>
      <w:b/>
      <w:bCs/>
    </w:rPr>
  </w:style>
  <w:style w:type="paragraph" w:styleId="SemEspaamento">
    <w:name w:val="No Spacing"/>
    <w:uiPriority w:val="1"/>
    <w:qFormat/>
    <w:rsid w:val="002801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280117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80117"/>
    <w:pPr>
      <w:pBdr>
        <w:bottom w:val="single" w:sz="6" w:space="1" w:color="auto"/>
      </w:pBdr>
      <w:suppressAutoHyphens w:val="0"/>
      <w:autoSpaceDN/>
      <w:jc w:val="center"/>
      <w:textAlignment w:val="auto"/>
    </w:pPr>
    <w:rPr>
      <w:rFonts w:ascii="Arial" w:eastAsia="Times New Roman" w:hAnsi="Arial"/>
      <w:vanish/>
      <w:kern w:val="0"/>
      <w:sz w:val="16"/>
      <w:szCs w:val="16"/>
      <w:lang w:eastAsia="pt-BR" w:bidi="ar-SA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80117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80117"/>
    <w:pPr>
      <w:pBdr>
        <w:top w:val="single" w:sz="6" w:space="1" w:color="auto"/>
      </w:pBdr>
      <w:suppressAutoHyphens w:val="0"/>
      <w:autoSpaceDN/>
      <w:jc w:val="center"/>
      <w:textAlignment w:val="auto"/>
    </w:pPr>
    <w:rPr>
      <w:rFonts w:ascii="Arial" w:eastAsia="Times New Roman" w:hAnsi="Arial"/>
      <w:vanish/>
      <w:kern w:val="0"/>
      <w:sz w:val="16"/>
      <w:szCs w:val="16"/>
      <w:lang w:eastAsia="pt-BR" w:bidi="ar-SA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80117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Sayonara</cp:lastModifiedBy>
  <cp:revision>4</cp:revision>
  <cp:lastPrinted>2025-11-19T13:28:00Z</cp:lastPrinted>
  <dcterms:created xsi:type="dcterms:W3CDTF">2026-10-22T11:51:00Z</dcterms:created>
  <dcterms:modified xsi:type="dcterms:W3CDTF">2026-10-22T14:02:00Z</dcterms:modified>
</cp:coreProperties>
</file>