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BEF5" w14:textId="4D0B4834" w:rsidR="001D5D2A" w:rsidRPr="00347B12" w:rsidRDefault="00347B12" w:rsidP="00347B12">
      <w:pPr>
        <w:jc w:val="center"/>
        <w:rPr>
          <w:b/>
          <w:bCs/>
          <w:sz w:val="28"/>
          <w:szCs w:val="28"/>
        </w:rPr>
      </w:pPr>
      <w:r w:rsidRPr="00347B12">
        <w:rPr>
          <w:b/>
          <w:bCs/>
          <w:sz w:val="28"/>
          <w:szCs w:val="28"/>
        </w:rPr>
        <w:t>Pregão Eletrônico nº 90011/2026</w:t>
      </w:r>
    </w:p>
    <w:p w14:paraId="0D3A65A4" w14:textId="77777777" w:rsidR="00347B12" w:rsidRDefault="00347B12" w:rsidP="00347B12">
      <w:pPr>
        <w:jc w:val="center"/>
        <w:rPr>
          <w:sz w:val="28"/>
          <w:szCs w:val="28"/>
        </w:rPr>
      </w:pPr>
    </w:p>
    <w:p w14:paraId="5CC72926" w14:textId="275CF204" w:rsidR="00347B12" w:rsidRDefault="00347B12" w:rsidP="00347B12">
      <w:r w:rsidRPr="00347B12">
        <w:rPr>
          <w:b/>
          <w:bCs/>
        </w:rPr>
        <w:t>Observações</w:t>
      </w:r>
      <w:r>
        <w:t>:</w:t>
      </w:r>
    </w:p>
    <w:p w14:paraId="658E6ACD" w14:textId="77777777" w:rsidR="0077356A" w:rsidRDefault="00347B12" w:rsidP="00347B12">
      <w:r>
        <w:t>Os itens são enumerados sequencialmente no sistema Compras.gov.br, e a terminologia dos itens tem ligeira diferença em relação ao Termo de Referência. Os itens 1 e 8, que fariam parte, respectivamente, dos Grupos 1 e 3</w:t>
      </w:r>
      <w:r w:rsidR="007A3AA5">
        <w:t xml:space="preserve"> do Termo de Referência</w:t>
      </w:r>
      <w:r>
        <w:t xml:space="preserve">, não estarão agrupados, pois se trata de itens únicos. O Grupo 2 do Termo de Referência será o Grupo 1 do </w:t>
      </w:r>
      <w:r w:rsidR="006A72F6">
        <w:t xml:space="preserve">Pregão </w:t>
      </w:r>
      <w:r>
        <w:t xml:space="preserve">e o Grupo 4 do Termo de Referência será o Grupo 2. </w:t>
      </w:r>
    </w:p>
    <w:p w14:paraId="6B5B13D3" w14:textId="47E9946B" w:rsidR="0077356A" w:rsidRDefault="0077356A" w:rsidP="00347B12">
      <w:r>
        <w:t>Outrossim, foi inserido entre os anexos o documento ‘</w:t>
      </w:r>
      <w:r w:rsidRPr="0077356A">
        <w:t>Anexo Extra - Modelo de Proposta Comercial - Grupos de 1 a 4.xlsx</w:t>
      </w:r>
      <w:r>
        <w:t xml:space="preserve">’, para facilitar a confecção da proposta comercial. </w:t>
      </w:r>
    </w:p>
    <w:p w14:paraId="11BEF8C6" w14:textId="20146B8F" w:rsidR="00347B12" w:rsidRDefault="00347B12" w:rsidP="00347B12">
      <w:r>
        <w:t xml:space="preserve">Segue, abaixo, </w:t>
      </w:r>
      <w:r w:rsidR="006A72F6">
        <w:t xml:space="preserve">a </w:t>
      </w:r>
      <w:r>
        <w:t>tabela com as equivalências:</w:t>
      </w:r>
    </w:p>
    <w:p w14:paraId="12AD67DD" w14:textId="77777777" w:rsidR="0077356A" w:rsidRDefault="0077356A" w:rsidP="00347B12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27"/>
        <w:gridCol w:w="828"/>
        <w:gridCol w:w="850"/>
        <w:gridCol w:w="992"/>
        <w:gridCol w:w="3544"/>
        <w:gridCol w:w="1553"/>
      </w:tblGrid>
      <w:tr w:rsidR="00347B12" w14:paraId="72B9CBB2" w14:textId="03C3CB04" w:rsidTr="006A72F6">
        <w:tc>
          <w:tcPr>
            <w:tcW w:w="727" w:type="dxa"/>
            <w:shd w:val="clear" w:color="auto" w:fill="DAE9F7" w:themeFill="text2" w:themeFillTint="1A"/>
          </w:tcPr>
          <w:p w14:paraId="329B3CB9" w14:textId="7D52C435" w:rsidR="00347B12" w:rsidRPr="000C17D1" w:rsidRDefault="00347B12" w:rsidP="00347B12">
            <w:pPr>
              <w:rPr>
                <w:b/>
                <w:bCs/>
                <w:sz w:val="18"/>
                <w:szCs w:val="18"/>
              </w:rPr>
            </w:pPr>
            <w:r w:rsidRPr="000C17D1">
              <w:rPr>
                <w:b/>
                <w:bCs/>
                <w:sz w:val="18"/>
                <w:szCs w:val="18"/>
              </w:rPr>
              <w:t>Grupo no TR</w:t>
            </w:r>
          </w:p>
        </w:tc>
        <w:tc>
          <w:tcPr>
            <w:tcW w:w="828" w:type="dxa"/>
            <w:shd w:val="clear" w:color="auto" w:fill="DAE9F7" w:themeFill="text2" w:themeFillTint="1A"/>
          </w:tcPr>
          <w:p w14:paraId="08755E13" w14:textId="141839F5" w:rsidR="00347B12" w:rsidRPr="000C17D1" w:rsidRDefault="008C64E3" w:rsidP="00347B12">
            <w:pPr>
              <w:rPr>
                <w:b/>
                <w:bCs/>
                <w:sz w:val="18"/>
                <w:szCs w:val="18"/>
              </w:rPr>
            </w:pPr>
            <w:r w:rsidRPr="000C17D1">
              <w:rPr>
                <w:b/>
                <w:bCs/>
                <w:sz w:val="18"/>
                <w:szCs w:val="18"/>
              </w:rPr>
              <w:t xml:space="preserve">Nº dos </w:t>
            </w:r>
            <w:r w:rsidR="00347B12" w:rsidRPr="000C17D1">
              <w:rPr>
                <w:b/>
                <w:bCs/>
                <w:sz w:val="18"/>
                <w:szCs w:val="18"/>
              </w:rPr>
              <w:t>Itens no TR</w:t>
            </w:r>
          </w:p>
        </w:tc>
        <w:tc>
          <w:tcPr>
            <w:tcW w:w="850" w:type="dxa"/>
            <w:shd w:val="clear" w:color="auto" w:fill="FFFF99"/>
          </w:tcPr>
          <w:p w14:paraId="19A6C2B7" w14:textId="1C7DCF61" w:rsidR="00347B12" w:rsidRPr="000C17D1" w:rsidRDefault="00347B12" w:rsidP="00347B12">
            <w:pPr>
              <w:rPr>
                <w:b/>
                <w:bCs/>
                <w:sz w:val="18"/>
                <w:szCs w:val="18"/>
              </w:rPr>
            </w:pPr>
            <w:r w:rsidRPr="000C17D1">
              <w:rPr>
                <w:b/>
                <w:bCs/>
                <w:sz w:val="18"/>
                <w:szCs w:val="18"/>
              </w:rPr>
              <w:t>Grupo no Pregão</w:t>
            </w:r>
          </w:p>
        </w:tc>
        <w:tc>
          <w:tcPr>
            <w:tcW w:w="992" w:type="dxa"/>
            <w:shd w:val="clear" w:color="auto" w:fill="FFFF99"/>
          </w:tcPr>
          <w:p w14:paraId="2D88A8B8" w14:textId="44D111C8" w:rsidR="00347B12" w:rsidRPr="000C17D1" w:rsidRDefault="008C64E3" w:rsidP="00347B12">
            <w:pPr>
              <w:rPr>
                <w:b/>
                <w:bCs/>
                <w:sz w:val="18"/>
                <w:szCs w:val="18"/>
              </w:rPr>
            </w:pPr>
            <w:r w:rsidRPr="000C17D1">
              <w:rPr>
                <w:b/>
                <w:bCs/>
                <w:sz w:val="18"/>
                <w:szCs w:val="18"/>
              </w:rPr>
              <w:t xml:space="preserve">Nº dos </w:t>
            </w:r>
            <w:r w:rsidR="00347B12" w:rsidRPr="000C17D1">
              <w:rPr>
                <w:b/>
                <w:bCs/>
                <w:sz w:val="18"/>
                <w:szCs w:val="18"/>
              </w:rPr>
              <w:t>Itens no Pregão</w:t>
            </w:r>
          </w:p>
        </w:tc>
        <w:tc>
          <w:tcPr>
            <w:tcW w:w="3544" w:type="dxa"/>
            <w:shd w:val="clear" w:color="auto" w:fill="FFFF99"/>
          </w:tcPr>
          <w:p w14:paraId="6EBD6432" w14:textId="5B084E4A" w:rsidR="00347B12" w:rsidRPr="000C17D1" w:rsidRDefault="008C64E3" w:rsidP="00347B12">
            <w:pPr>
              <w:rPr>
                <w:b/>
                <w:bCs/>
                <w:sz w:val="18"/>
                <w:szCs w:val="18"/>
              </w:rPr>
            </w:pPr>
            <w:r w:rsidRPr="000C17D1">
              <w:rPr>
                <w:b/>
                <w:bCs/>
                <w:sz w:val="18"/>
                <w:szCs w:val="18"/>
              </w:rPr>
              <w:t>Itens no Pregão</w:t>
            </w:r>
          </w:p>
        </w:tc>
        <w:tc>
          <w:tcPr>
            <w:tcW w:w="1553" w:type="dxa"/>
            <w:shd w:val="clear" w:color="auto" w:fill="F2CEED" w:themeFill="accent5" w:themeFillTint="33"/>
          </w:tcPr>
          <w:p w14:paraId="09500890" w14:textId="7786670C" w:rsidR="008C64E3" w:rsidRPr="000C17D1" w:rsidRDefault="008C64E3" w:rsidP="00347B12">
            <w:pPr>
              <w:rPr>
                <w:b/>
                <w:bCs/>
                <w:sz w:val="18"/>
                <w:szCs w:val="18"/>
              </w:rPr>
            </w:pPr>
            <w:r w:rsidRPr="000C17D1">
              <w:rPr>
                <w:b/>
                <w:bCs/>
                <w:sz w:val="18"/>
                <w:szCs w:val="18"/>
              </w:rPr>
              <w:t>Especificações Técnicas</w:t>
            </w:r>
          </w:p>
        </w:tc>
      </w:tr>
      <w:tr w:rsidR="00347B12" w14:paraId="5AF182DC" w14:textId="5E6520F3" w:rsidTr="006A72F6">
        <w:tc>
          <w:tcPr>
            <w:tcW w:w="727" w:type="dxa"/>
            <w:vAlign w:val="center"/>
          </w:tcPr>
          <w:p w14:paraId="5CC85D7B" w14:textId="5C6202A9" w:rsidR="00347B12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1</w:t>
            </w:r>
          </w:p>
        </w:tc>
        <w:tc>
          <w:tcPr>
            <w:tcW w:w="828" w:type="dxa"/>
            <w:vAlign w:val="center"/>
          </w:tcPr>
          <w:p w14:paraId="0DB70E3B" w14:textId="715E48B4" w:rsidR="00347B12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42A9990B" w14:textId="491811A2" w:rsidR="00347B12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7F6109E4" w14:textId="3B695196" w:rsidR="00347B12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1</w:t>
            </w:r>
          </w:p>
        </w:tc>
        <w:tc>
          <w:tcPr>
            <w:tcW w:w="3544" w:type="dxa"/>
          </w:tcPr>
          <w:p w14:paraId="48C57A4C" w14:textId="29420BAB" w:rsidR="00347B12" w:rsidRPr="000C17D1" w:rsidRDefault="008C64E3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357891 - Aparelho purificador de água</w:t>
            </w:r>
          </w:p>
        </w:tc>
        <w:tc>
          <w:tcPr>
            <w:tcW w:w="1553" w:type="dxa"/>
          </w:tcPr>
          <w:p w14:paraId="68AE03A9" w14:textId="17F5CB29" w:rsidR="00347B12" w:rsidRPr="000C17D1" w:rsidRDefault="008C64E3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1 do ETP</w:t>
            </w:r>
          </w:p>
        </w:tc>
      </w:tr>
      <w:tr w:rsidR="008C64E3" w14:paraId="28AB1A9F" w14:textId="76CF4E1F" w:rsidTr="006A72F6">
        <w:tc>
          <w:tcPr>
            <w:tcW w:w="727" w:type="dxa"/>
            <w:vMerge w:val="restart"/>
            <w:vAlign w:val="center"/>
          </w:tcPr>
          <w:p w14:paraId="7E36162C" w14:textId="370CE7E9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2</w:t>
            </w:r>
          </w:p>
        </w:tc>
        <w:tc>
          <w:tcPr>
            <w:tcW w:w="828" w:type="dxa"/>
            <w:vAlign w:val="center"/>
          </w:tcPr>
          <w:p w14:paraId="7BFD9788" w14:textId="0237719A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4AAB3EDB" w14:textId="676AF183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26973A8A" w14:textId="0CC01A57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2</w:t>
            </w:r>
          </w:p>
        </w:tc>
        <w:tc>
          <w:tcPr>
            <w:tcW w:w="3544" w:type="dxa"/>
          </w:tcPr>
          <w:p w14:paraId="12AD97F4" w14:textId="6F96BABD" w:rsidR="008C64E3" w:rsidRPr="000C17D1" w:rsidRDefault="008C64E3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384811 - Cadeira com prancheta</w:t>
            </w:r>
          </w:p>
        </w:tc>
        <w:tc>
          <w:tcPr>
            <w:tcW w:w="1553" w:type="dxa"/>
          </w:tcPr>
          <w:p w14:paraId="09F4F267" w14:textId="780FF27E" w:rsidR="008C64E3" w:rsidRPr="000C17D1" w:rsidRDefault="008C64E3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2 do ETP</w:t>
            </w:r>
          </w:p>
        </w:tc>
      </w:tr>
      <w:tr w:rsidR="008C64E3" w14:paraId="678A68E8" w14:textId="150405B4" w:rsidTr="006A72F6">
        <w:tc>
          <w:tcPr>
            <w:tcW w:w="727" w:type="dxa"/>
            <w:vMerge/>
            <w:vAlign w:val="center"/>
          </w:tcPr>
          <w:p w14:paraId="47291B54" w14:textId="77777777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14:paraId="0F0A4FFE" w14:textId="240DCD01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Merge/>
            <w:vAlign w:val="center"/>
          </w:tcPr>
          <w:p w14:paraId="19AB7B06" w14:textId="77777777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29B4E0C" w14:textId="40BF36B9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3</w:t>
            </w:r>
          </w:p>
        </w:tc>
        <w:tc>
          <w:tcPr>
            <w:tcW w:w="3544" w:type="dxa"/>
          </w:tcPr>
          <w:p w14:paraId="7B0E1D63" w14:textId="78BE8BC0" w:rsidR="008C64E3" w:rsidRPr="000C17D1" w:rsidRDefault="008C64E3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468627 - Carrinho transporte</w:t>
            </w:r>
          </w:p>
        </w:tc>
        <w:tc>
          <w:tcPr>
            <w:tcW w:w="1553" w:type="dxa"/>
          </w:tcPr>
          <w:p w14:paraId="565B8B47" w14:textId="7417459A" w:rsidR="008C64E3" w:rsidRPr="000C17D1" w:rsidRDefault="008C64E3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3 do ETP</w:t>
            </w:r>
          </w:p>
        </w:tc>
      </w:tr>
      <w:tr w:rsidR="008C64E3" w14:paraId="33F01A6F" w14:textId="10FB082D" w:rsidTr="006A72F6">
        <w:tc>
          <w:tcPr>
            <w:tcW w:w="727" w:type="dxa"/>
            <w:vMerge/>
            <w:vAlign w:val="center"/>
          </w:tcPr>
          <w:p w14:paraId="43E7758E" w14:textId="77777777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14:paraId="2195AA4B" w14:textId="407E71B6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Merge/>
            <w:vAlign w:val="center"/>
          </w:tcPr>
          <w:p w14:paraId="05B2D3B2" w14:textId="77777777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86FFBFA" w14:textId="02A33D1D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4</w:t>
            </w:r>
          </w:p>
        </w:tc>
        <w:tc>
          <w:tcPr>
            <w:tcW w:w="3544" w:type="dxa"/>
          </w:tcPr>
          <w:p w14:paraId="3B227505" w14:textId="4C1D18A5" w:rsidR="008C64E3" w:rsidRPr="000C17D1" w:rsidRDefault="008C64E3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607687 - Cadeira refeitório</w:t>
            </w:r>
          </w:p>
        </w:tc>
        <w:tc>
          <w:tcPr>
            <w:tcW w:w="1553" w:type="dxa"/>
          </w:tcPr>
          <w:p w14:paraId="0975509C" w14:textId="61E6C3DB" w:rsidR="008C64E3" w:rsidRPr="000C17D1" w:rsidRDefault="008C64E3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4 do ETP</w:t>
            </w:r>
          </w:p>
        </w:tc>
      </w:tr>
      <w:tr w:rsidR="008C64E3" w14:paraId="1BF7E244" w14:textId="74A2353A" w:rsidTr="006A72F6">
        <w:tc>
          <w:tcPr>
            <w:tcW w:w="727" w:type="dxa"/>
            <w:vMerge/>
            <w:vAlign w:val="center"/>
          </w:tcPr>
          <w:p w14:paraId="1D32D118" w14:textId="77777777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14:paraId="418C451C" w14:textId="31D3E1C6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vMerge/>
            <w:vAlign w:val="center"/>
          </w:tcPr>
          <w:p w14:paraId="3D441046" w14:textId="77777777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73123BE" w14:textId="4B6C3636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5</w:t>
            </w:r>
          </w:p>
        </w:tc>
        <w:tc>
          <w:tcPr>
            <w:tcW w:w="3544" w:type="dxa"/>
          </w:tcPr>
          <w:p w14:paraId="333539D1" w14:textId="1BE44F94" w:rsidR="008C64E3" w:rsidRPr="000C17D1" w:rsidRDefault="008C64E3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611700 - Mesa refeitório</w:t>
            </w:r>
          </w:p>
        </w:tc>
        <w:tc>
          <w:tcPr>
            <w:tcW w:w="1553" w:type="dxa"/>
          </w:tcPr>
          <w:p w14:paraId="0DE0F9FE" w14:textId="5CCC877F" w:rsidR="008C64E3" w:rsidRPr="000C17D1" w:rsidRDefault="008C64E3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5 do ETP</w:t>
            </w:r>
          </w:p>
        </w:tc>
      </w:tr>
      <w:tr w:rsidR="008C64E3" w14:paraId="611A3E79" w14:textId="0AE34BEF" w:rsidTr="006A72F6">
        <w:tc>
          <w:tcPr>
            <w:tcW w:w="727" w:type="dxa"/>
            <w:vMerge/>
            <w:vAlign w:val="center"/>
          </w:tcPr>
          <w:p w14:paraId="0FB00E4B" w14:textId="77777777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14:paraId="70210093" w14:textId="28893B81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vMerge/>
            <w:vAlign w:val="center"/>
          </w:tcPr>
          <w:p w14:paraId="3D20037C" w14:textId="77777777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0327E19" w14:textId="116883B3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6</w:t>
            </w:r>
          </w:p>
        </w:tc>
        <w:tc>
          <w:tcPr>
            <w:tcW w:w="3544" w:type="dxa"/>
          </w:tcPr>
          <w:p w14:paraId="7C1C3495" w14:textId="3C5FDCBF" w:rsidR="008C64E3" w:rsidRPr="000C17D1" w:rsidRDefault="008C64E3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 xml:space="preserve">486517 </w:t>
            </w:r>
            <w:r w:rsidR="00AF7F74">
              <w:rPr>
                <w:sz w:val="18"/>
                <w:szCs w:val="18"/>
              </w:rPr>
              <w:t>-</w:t>
            </w:r>
            <w:r w:rsidRPr="000C17D1">
              <w:rPr>
                <w:sz w:val="18"/>
                <w:szCs w:val="18"/>
              </w:rPr>
              <w:t xml:space="preserve"> Púlpito portatil</w:t>
            </w:r>
          </w:p>
        </w:tc>
        <w:tc>
          <w:tcPr>
            <w:tcW w:w="1553" w:type="dxa"/>
          </w:tcPr>
          <w:p w14:paraId="4CE4CE50" w14:textId="1118878D" w:rsidR="008C64E3" w:rsidRPr="000C17D1" w:rsidRDefault="008C64E3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9 do ETP</w:t>
            </w:r>
          </w:p>
        </w:tc>
      </w:tr>
      <w:tr w:rsidR="008C64E3" w14:paraId="18A2D203" w14:textId="00CBBFA3" w:rsidTr="006A72F6">
        <w:tc>
          <w:tcPr>
            <w:tcW w:w="727" w:type="dxa"/>
            <w:vMerge/>
            <w:vAlign w:val="center"/>
          </w:tcPr>
          <w:p w14:paraId="46DB9C05" w14:textId="77777777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14:paraId="71FD5384" w14:textId="33BC7DC9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vMerge/>
            <w:vAlign w:val="center"/>
          </w:tcPr>
          <w:p w14:paraId="1E79D7C8" w14:textId="77777777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357CBA1" w14:textId="7191187B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7</w:t>
            </w:r>
          </w:p>
        </w:tc>
        <w:tc>
          <w:tcPr>
            <w:tcW w:w="3544" w:type="dxa"/>
          </w:tcPr>
          <w:p w14:paraId="1A2BAD44" w14:textId="21318234" w:rsidR="008C64E3" w:rsidRPr="000C17D1" w:rsidRDefault="008C64E3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633227 - Cadeira Escritório</w:t>
            </w:r>
          </w:p>
        </w:tc>
        <w:tc>
          <w:tcPr>
            <w:tcW w:w="1553" w:type="dxa"/>
          </w:tcPr>
          <w:p w14:paraId="23838B43" w14:textId="6CB16450" w:rsidR="008C64E3" w:rsidRPr="000C17D1" w:rsidRDefault="008C64E3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6 do ETP</w:t>
            </w:r>
          </w:p>
        </w:tc>
      </w:tr>
      <w:tr w:rsidR="00347B12" w14:paraId="66DB8CAD" w14:textId="088241EA" w:rsidTr="006A72F6">
        <w:tc>
          <w:tcPr>
            <w:tcW w:w="727" w:type="dxa"/>
            <w:vAlign w:val="center"/>
          </w:tcPr>
          <w:p w14:paraId="395F7B6E" w14:textId="0529994F" w:rsidR="00347B12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3</w:t>
            </w:r>
          </w:p>
        </w:tc>
        <w:tc>
          <w:tcPr>
            <w:tcW w:w="828" w:type="dxa"/>
            <w:vAlign w:val="center"/>
          </w:tcPr>
          <w:p w14:paraId="1F0F0999" w14:textId="61324B27" w:rsidR="00347B12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1EEFF5DF" w14:textId="66651833" w:rsidR="00347B12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76B823D5" w14:textId="757A582E" w:rsidR="00347B12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8</w:t>
            </w:r>
          </w:p>
        </w:tc>
        <w:tc>
          <w:tcPr>
            <w:tcW w:w="3544" w:type="dxa"/>
          </w:tcPr>
          <w:p w14:paraId="11438896" w14:textId="2A3BAB01" w:rsidR="00347B12" w:rsidRPr="000C17D1" w:rsidRDefault="008C64E3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628836 - Bebedouro Água</w:t>
            </w:r>
          </w:p>
        </w:tc>
        <w:tc>
          <w:tcPr>
            <w:tcW w:w="1553" w:type="dxa"/>
          </w:tcPr>
          <w:p w14:paraId="0827724F" w14:textId="6D2A1995" w:rsidR="00347B12" w:rsidRPr="000C17D1" w:rsidRDefault="00F43D72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8 do ETP</w:t>
            </w:r>
          </w:p>
        </w:tc>
      </w:tr>
      <w:tr w:rsidR="008C64E3" w14:paraId="0CE91A51" w14:textId="6C58F6AF" w:rsidTr="006A72F6">
        <w:tc>
          <w:tcPr>
            <w:tcW w:w="727" w:type="dxa"/>
            <w:vMerge w:val="restart"/>
            <w:vAlign w:val="center"/>
          </w:tcPr>
          <w:p w14:paraId="0FB0ACCE" w14:textId="27EB2000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4</w:t>
            </w:r>
          </w:p>
        </w:tc>
        <w:tc>
          <w:tcPr>
            <w:tcW w:w="828" w:type="dxa"/>
            <w:vAlign w:val="center"/>
          </w:tcPr>
          <w:p w14:paraId="07E21A27" w14:textId="617A0DC7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0812104E" w14:textId="05AF9A46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38083469" w14:textId="3CBE253B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9</w:t>
            </w:r>
          </w:p>
        </w:tc>
        <w:tc>
          <w:tcPr>
            <w:tcW w:w="3544" w:type="dxa"/>
          </w:tcPr>
          <w:p w14:paraId="2DCF8333" w14:textId="46B8482C" w:rsidR="008C64E3" w:rsidRPr="000C17D1" w:rsidRDefault="008C64E3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257754 - Biombo</w:t>
            </w:r>
          </w:p>
        </w:tc>
        <w:tc>
          <w:tcPr>
            <w:tcW w:w="1553" w:type="dxa"/>
          </w:tcPr>
          <w:p w14:paraId="2BFC7FB0" w14:textId="384109DD" w:rsidR="008C64E3" w:rsidRPr="000C17D1" w:rsidRDefault="00F43D72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7 do ETP</w:t>
            </w:r>
          </w:p>
        </w:tc>
      </w:tr>
      <w:tr w:rsidR="008C64E3" w14:paraId="0D22089F" w14:textId="10BB5895" w:rsidTr="006A72F6">
        <w:tc>
          <w:tcPr>
            <w:tcW w:w="727" w:type="dxa"/>
            <w:vMerge/>
            <w:vAlign w:val="center"/>
          </w:tcPr>
          <w:p w14:paraId="65A34048" w14:textId="77777777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14:paraId="42E60676" w14:textId="226F79BD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Merge/>
            <w:vAlign w:val="center"/>
          </w:tcPr>
          <w:p w14:paraId="0D92C3D2" w14:textId="77777777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26F18CB" w14:textId="54820FA4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10</w:t>
            </w:r>
          </w:p>
        </w:tc>
        <w:tc>
          <w:tcPr>
            <w:tcW w:w="3544" w:type="dxa"/>
          </w:tcPr>
          <w:p w14:paraId="0B1704DB" w14:textId="22D67D3C" w:rsidR="008C64E3" w:rsidRPr="000C17D1" w:rsidRDefault="008C64E3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384811 - Cadeira com prancheta</w:t>
            </w:r>
          </w:p>
        </w:tc>
        <w:tc>
          <w:tcPr>
            <w:tcW w:w="1553" w:type="dxa"/>
          </w:tcPr>
          <w:p w14:paraId="7E421734" w14:textId="3224437F" w:rsidR="008C64E3" w:rsidRPr="000C17D1" w:rsidRDefault="00F43D72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2 do ETP</w:t>
            </w:r>
          </w:p>
        </w:tc>
      </w:tr>
      <w:tr w:rsidR="008C64E3" w14:paraId="20511A75" w14:textId="4881263E" w:rsidTr="006A72F6">
        <w:tc>
          <w:tcPr>
            <w:tcW w:w="727" w:type="dxa"/>
            <w:vMerge/>
            <w:vAlign w:val="center"/>
          </w:tcPr>
          <w:p w14:paraId="6DB1850A" w14:textId="77777777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14:paraId="4E49C333" w14:textId="299E1776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Merge/>
            <w:vAlign w:val="center"/>
          </w:tcPr>
          <w:p w14:paraId="7ED24B06" w14:textId="77777777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4951AAA" w14:textId="16143A8C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11</w:t>
            </w:r>
          </w:p>
        </w:tc>
        <w:tc>
          <w:tcPr>
            <w:tcW w:w="3544" w:type="dxa"/>
          </w:tcPr>
          <w:p w14:paraId="472CE4C4" w14:textId="0273703A" w:rsidR="008C64E3" w:rsidRPr="000C17D1" w:rsidRDefault="008C64E3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633227 - Cadeira Escritório</w:t>
            </w:r>
          </w:p>
        </w:tc>
        <w:tc>
          <w:tcPr>
            <w:tcW w:w="1553" w:type="dxa"/>
          </w:tcPr>
          <w:p w14:paraId="1DA4F836" w14:textId="1B8042AE" w:rsidR="008C64E3" w:rsidRPr="000C17D1" w:rsidRDefault="00F43D72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6 do ETP</w:t>
            </w:r>
          </w:p>
        </w:tc>
      </w:tr>
      <w:tr w:rsidR="008C64E3" w14:paraId="488F9A0B" w14:textId="5CD2E15E" w:rsidTr="006A72F6">
        <w:tc>
          <w:tcPr>
            <w:tcW w:w="727" w:type="dxa"/>
            <w:vMerge/>
            <w:vAlign w:val="center"/>
          </w:tcPr>
          <w:p w14:paraId="6270B984" w14:textId="77777777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14:paraId="1989F3F1" w14:textId="30F6CE81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vMerge/>
            <w:vAlign w:val="center"/>
          </w:tcPr>
          <w:p w14:paraId="5C60291C" w14:textId="77777777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015F8BA" w14:textId="00CC35B2" w:rsidR="008C64E3" w:rsidRPr="000C17D1" w:rsidRDefault="008C64E3" w:rsidP="006A72F6">
            <w:pPr>
              <w:jc w:val="center"/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12</w:t>
            </w:r>
          </w:p>
        </w:tc>
        <w:tc>
          <w:tcPr>
            <w:tcW w:w="3544" w:type="dxa"/>
          </w:tcPr>
          <w:p w14:paraId="15F3E472" w14:textId="3CFA4C11" w:rsidR="008C64E3" w:rsidRPr="000C17D1" w:rsidRDefault="008C64E3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486517 - Púlpito portatil</w:t>
            </w:r>
          </w:p>
        </w:tc>
        <w:tc>
          <w:tcPr>
            <w:tcW w:w="1553" w:type="dxa"/>
          </w:tcPr>
          <w:p w14:paraId="211CC45E" w14:textId="4160825D" w:rsidR="008C64E3" w:rsidRPr="000C17D1" w:rsidRDefault="00F43D72" w:rsidP="00347B12">
            <w:pPr>
              <w:rPr>
                <w:sz w:val="18"/>
                <w:szCs w:val="18"/>
              </w:rPr>
            </w:pPr>
            <w:r w:rsidRPr="000C17D1">
              <w:rPr>
                <w:sz w:val="18"/>
                <w:szCs w:val="18"/>
              </w:rPr>
              <w:t>ANEXO 9 do ETP</w:t>
            </w:r>
          </w:p>
        </w:tc>
      </w:tr>
    </w:tbl>
    <w:p w14:paraId="3927B0FF" w14:textId="77777777" w:rsidR="00347B12" w:rsidRDefault="00347B12" w:rsidP="00347B12"/>
    <w:p w14:paraId="21AEC1D7" w14:textId="77777777" w:rsidR="00347B12" w:rsidRPr="00347B12" w:rsidRDefault="00347B12" w:rsidP="00347B12"/>
    <w:sectPr w:rsidR="00347B12" w:rsidRPr="00347B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E17B5"/>
    <w:multiLevelType w:val="hybridMultilevel"/>
    <w:tmpl w:val="CC6AB05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561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B12"/>
    <w:rsid w:val="000C17D1"/>
    <w:rsid w:val="00124788"/>
    <w:rsid w:val="001D5D2A"/>
    <w:rsid w:val="00347B12"/>
    <w:rsid w:val="006A72F6"/>
    <w:rsid w:val="0077356A"/>
    <w:rsid w:val="007A3AA5"/>
    <w:rsid w:val="00817AB6"/>
    <w:rsid w:val="008C64E3"/>
    <w:rsid w:val="00A8100D"/>
    <w:rsid w:val="00AF7F74"/>
    <w:rsid w:val="00DE13A5"/>
    <w:rsid w:val="00F4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8E7CF"/>
  <w15:chartTrackingRefBased/>
  <w15:docId w15:val="{27E755E4-8609-4642-9403-3ED47F54A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47B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47B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47B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47B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47B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47B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47B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47B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47B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47B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47B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47B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47B1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47B1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47B1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47B1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47B1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47B1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47B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47B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47B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47B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47B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47B1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47B1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47B1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47B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47B1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47B12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347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279</Words>
  <Characters>1111</Characters>
  <Application>Microsoft Office Word</Application>
  <DocSecurity>0</DocSecurity>
  <Lines>123</Lines>
  <Paragraphs>92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 Adolf Engmann</dc:creator>
  <cp:keywords/>
  <dc:description/>
  <cp:lastModifiedBy>Gustav Adolf Engmann</cp:lastModifiedBy>
  <cp:revision>7</cp:revision>
  <dcterms:created xsi:type="dcterms:W3CDTF">2026-05-28T16:37:00Z</dcterms:created>
  <dcterms:modified xsi:type="dcterms:W3CDTF">2026-05-28T17:46:00Z</dcterms:modified>
</cp:coreProperties>
</file>