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1A3B" w:rsidRPr="00264CB9" w:rsidRDefault="00501A3B" w:rsidP="002D2301">
      <w:pPr>
        <w:spacing w:after="0"/>
        <w:ind w:right="-1"/>
        <w:jc w:val="center"/>
        <w:rPr>
          <w:rFonts w:ascii="Arial" w:hAnsi="Arial" w:cs="Arial"/>
          <w:b/>
          <w:bCs/>
          <w:sz w:val="24"/>
          <w:szCs w:val="24"/>
        </w:rPr>
      </w:pPr>
      <w:r w:rsidRPr="00264CB9">
        <w:rPr>
          <w:rFonts w:ascii="Arial" w:hAnsi="Arial" w:cs="Arial"/>
          <w:b/>
          <w:bCs/>
          <w:sz w:val="24"/>
          <w:szCs w:val="24"/>
        </w:rPr>
        <w:t>AVISO DE DISPENSA ELETRÔNICA N°</w:t>
      </w:r>
      <w:proofErr w:type="gramStart"/>
      <w:r w:rsidRPr="00264CB9">
        <w:rPr>
          <w:rFonts w:ascii="Arial" w:hAnsi="Arial" w:cs="Arial"/>
          <w:b/>
          <w:bCs/>
          <w:sz w:val="24"/>
          <w:szCs w:val="24"/>
        </w:rPr>
        <w:t xml:space="preserve">  </w:t>
      </w:r>
      <w:proofErr w:type="gramEnd"/>
      <w:r>
        <w:rPr>
          <w:rFonts w:ascii="Arial" w:hAnsi="Arial" w:cs="Arial"/>
          <w:b/>
          <w:bCs/>
          <w:sz w:val="24"/>
          <w:szCs w:val="24"/>
        </w:rPr>
        <w:t>0</w:t>
      </w:r>
      <w:r w:rsidRPr="00264CB9">
        <w:rPr>
          <w:rFonts w:ascii="Arial" w:hAnsi="Arial" w:cs="Arial"/>
          <w:b/>
          <w:bCs/>
          <w:sz w:val="24"/>
          <w:szCs w:val="24"/>
        </w:rPr>
        <w:t>/2022</w:t>
      </w:r>
    </w:p>
    <w:p w:rsidR="00501A3B" w:rsidRPr="00264CB9" w:rsidRDefault="00501A3B" w:rsidP="002D2301">
      <w:pPr>
        <w:spacing w:after="0"/>
        <w:ind w:right="-1"/>
        <w:jc w:val="center"/>
        <w:rPr>
          <w:rFonts w:ascii="Arial" w:hAnsi="Arial" w:cs="Arial"/>
          <w:b/>
          <w:bCs/>
          <w:sz w:val="24"/>
          <w:szCs w:val="24"/>
        </w:rPr>
      </w:pPr>
      <w:r w:rsidRPr="00264CB9">
        <w:rPr>
          <w:rFonts w:ascii="Arial" w:hAnsi="Arial" w:cs="Arial"/>
          <w:sz w:val="24"/>
          <w:szCs w:val="24"/>
        </w:rPr>
        <w:t xml:space="preserve">(Processo Administrativo n° </w:t>
      </w:r>
      <w:proofErr w:type="gramStart"/>
      <w:r w:rsidRPr="00264CB9">
        <w:rPr>
          <w:rFonts w:ascii="Arial" w:hAnsi="Arial" w:cs="Arial"/>
          <w:sz w:val="24"/>
          <w:szCs w:val="24"/>
        </w:rPr>
        <w:t>09/</w:t>
      </w:r>
      <w:r>
        <w:rPr>
          <w:rFonts w:ascii="Arial" w:hAnsi="Arial" w:cs="Arial"/>
          <w:sz w:val="24"/>
          <w:szCs w:val="24"/>
        </w:rPr>
        <w:t>79/</w:t>
      </w:r>
      <w:r w:rsidRPr="00264CB9">
        <w:rPr>
          <w:rFonts w:ascii="Arial" w:hAnsi="Arial" w:cs="Arial"/>
          <w:sz w:val="24"/>
          <w:szCs w:val="24"/>
        </w:rPr>
        <w:t>000</w:t>
      </w:r>
      <w:r>
        <w:rPr>
          <w:rFonts w:ascii="Arial" w:hAnsi="Arial" w:cs="Arial"/>
          <w:sz w:val="24"/>
          <w:szCs w:val="24"/>
        </w:rPr>
        <w:t>.</w:t>
      </w:r>
      <w:proofErr w:type="gramEnd"/>
      <w:r>
        <w:rPr>
          <w:rFonts w:ascii="Arial" w:hAnsi="Arial" w:cs="Arial"/>
          <w:sz w:val="24"/>
          <w:szCs w:val="24"/>
        </w:rPr>
        <w:t>050</w:t>
      </w:r>
      <w:r w:rsidRPr="00264CB9">
        <w:rPr>
          <w:rFonts w:ascii="Arial" w:hAnsi="Arial" w:cs="Arial"/>
          <w:sz w:val="24"/>
          <w:szCs w:val="24"/>
        </w:rPr>
        <w:t>/2022)</w:t>
      </w:r>
    </w:p>
    <w:p w:rsidR="00501A3B" w:rsidRPr="00264CB9" w:rsidRDefault="00501A3B" w:rsidP="002D2301">
      <w:pPr>
        <w:pStyle w:val="Corpodetexto"/>
        <w:spacing w:after="0" w:line="276" w:lineRule="auto"/>
        <w:ind w:right="-1"/>
        <w:jc w:val="both"/>
        <w:rPr>
          <w:rFonts w:ascii="Arial" w:hAnsi="Arial" w:cs="Arial"/>
        </w:rPr>
      </w:pPr>
    </w:p>
    <w:p w:rsidR="00501A3B" w:rsidRPr="00264CB9" w:rsidRDefault="00501A3B" w:rsidP="002D2301">
      <w:pPr>
        <w:pStyle w:val="Corpodetexto"/>
        <w:spacing w:after="0" w:line="276" w:lineRule="auto"/>
        <w:ind w:right="-1"/>
        <w:jc w:val="both"/>
        <w:rPr>
          <w:rFonts w:ascii="Arial" w:hAnsi="Arial" w:cs="Arial"/>
        </w:rPr>
      </w:pPr>
      <w:r w:rsidRPr="00264CB9">
        <w:rPr>
          <w:rFonts w:ascii="Arial" w:hAnsi="Arial" w:cs="Arial"/>
        </w:rPr>
        <w:t>Torna-se público que a Secretaria Municipal de Saúde do Município do Rio de Janeiro, por meio d</w:t>
      </w:r>
      <w:r>
        <w:rPr>
          <w:rFonts w:ascii="Arial" w:hAnsi="Arial" w:cs="Arial"/>
        </w:rPr>
        <w:t>o Instituto Municipal Philippe Pinel</w:t>
      </w:r>
      <w:r w:rsidRPr="00264CB9">
        <w:rPr>
          <w:rFonts w:ascii="Arial" w:hAnsi="Arial" w:cs="Arial"/>
        </w:rPr>
        <w:t>, realizará Dispensa Eletrônica com critério de julgamento MENOR PREÇO, na hipótese do art. 75, inciso II, nos termos da Lei nº 14.133, de 1º de abril de 2021, Decreto Rio nº 50.797/2022 de 13 de maio de 2022 e Resolução PGM nº 1.103 de 27 de maio de 2022.</w:t>
      </w:r>
    </w:p>
    <w:p w:rsidR="00501A3B" w:rsidRPr="00264CB9" w:rsidRDefault="00501A3B" w:rsidP="002D2301">
      <w:pPr>
        <w:pStyle w:val="Corpodetexto"/>
        <w:spacing w:after="0" w:line="276" w:lineRule="auto"/>
        <w:ind w:right="-1"/>
        <w:jc w:val="both"/>
        <w:rPr>
          <w:rFonts w:ascii="Arial" w:hAnsi="Arial" w:cs="Arial"/>
        </w:rPr>
      </w:pPr>
    </w:p>
    <w:p w:rsidR="00501A3B" w:rsidRPr="00264CB9" w:rsidRDefault="00501A3B" w:rsidP="002D2301">
      <w:pPr>
        <w:pStyle w:val="Corpodetexto"/>
        <w:spacing w:after="0" w:line="276" w:lineRule="auto"/>
        <w:ind w:right="-1"/>
        <w:jc w:val="both"/>
        <w:rPr>
          <w:rFonts w:ascii="Arial" w:hAnsi="Arial" w:cs="Arial"/>
        </w:rPr>
      </w:pPr>
      <w:r w:rsidRPr="00264CB9">
        <w:rPr>
          <w:rFonts w:ascii="Arial" w:hAnsi="Arial" w:cs="Arial"/>
        </w:rPr>
        <w:t xml:space="preserve">Data da sessão: </w:t>
      </w:r>
      <w:r w:rsidR="00130323">
        <w:rPr>
          <w:rFonts w:ascii="Arial" w:hAnsi="Arial" w:cs="Arial"/>
        </w:rPr>
        <w:t>27</w:t>
      </w:r>
      <w:r>
        <w:rPr>
          <w:rFonts w:ascii="Arial" w:hAnsi="Arial" w:cs="Arial"/>
        </w:rPr>
        <w:t>/1</w:t>
      </w:r>
      <w:r w:rsidR="00130323">
        <w:rPr>
          <w:rFonts w:ascii="Arial" w:hAnsi="Arial" w:cs="Arial"/>
        </w:rPr>
        <w:t>2</w:t>
      </w:r>
      <w:r w:rsidRPr="00264CB9">
        <w:rPr>
          <w:rFonts w:ascii="Arial" w:hAnsi="Arial" w:cs="Arial"/>
        </w:rPr>
        <w:t>/2022</w:t>
      </w:r>
    </w:p>
    <w:p w:rsidR="00501A3B" w:rsidRPr="00264CB9" w:rsidRDefault="00501A3B" w:rsidP="002D2301">
      <w:pPr>
        <w:pStyle w:val="Corpodetexto"/>
        <w:spacing w:after="0" w:line="276" w:lineRule="auto"/>
        <w:ind w:right="-1"/>
        <w:jc w:val="both"/>
        <w:rPr>
          <w:rFonts w:ascii="Arial" w:hAnsi="Arial" w:cs="Arial"/>
        </w:rPr>
      </w:pPr>
      <w:r w:rsidRPr="00264CB9">
        <w:rPr>
          <w:rFonts w:ascii="Arial" w:hAnsi="Arial" w:cs="Arial"/>
        </w:rPr>
        <w:t xml:space="preserve">Link: </w:t>
      </w:r>
      <w:proofErr w:type="gramStart"/>
      <w:r w:rsidRPr="00264CB9">
        <w:rPr>
          <w:rFonts w:ascii="Arial" w:hAnsi="Arial" w:cs="Arial"/>
        </w:rPr>
        <w:t>https</w:t>
      </w:r>
      <w:proofErr w:type="gramEnd"/>
      <w:r w:rsidRPr="00264CB9">
        <w:rPr>
          <w:rFonts w:ascii="Arial" w:hAnsi="Arial" w:cs="Arial"/>
        </w:rPr>
        <w:t>://www.gov.br/compras/pt-br</w:t>
      </w:r>
    </w:p>
    <w:p w:rsidR="00501A3B" w:rsidRPr="00264CB9" w:rsidRDefault="00501A3B" w:rsidP="002D2301">
      <w:pPr>
        <w:pStyle w:val="Corpodetexto"/>
        <w:spacing w:after="0" w:line="276" w:lineRule="auto"/>
        <w:ind w:right="-1"/>
        <w:jc w:val="both"/>
        <w:rPr>
          <w:rFonts w:ascii="Arial" w:hAnsi="Arial" w:cs="Arial"/>
        </w:rPr>
      </w:pPr>
      <w:r w:rsidRPr="00264CB9">
        <w:rPr>
          <w:rFonts w:ascii="Arial" w:hAnsi="Arial" w:cs="Arial"/>
        </w:rPr>
        <w:t xml:space="preserve">Horário da Fase de Lances: </w:t>
      </w:r>
      <w:proofErr w:type="gramStart"/>
      <w:r w:rsidRPr="00264CB9">
        <w:rPr>
          <w:rFonts w:ascii="Arial" w:hAnsi="Arial" w:cs="Arial"/>
        </w:rPr>
        <w:t>8:00</w:t>
      </w:r>
      <w:proofErr w:type="gramEnd"/>
      <w:r w:rsidRPr="00264CB9">
        <w:rPr>
          <w:rFonts w:ascii="Arial" w:hAnsi="Arial" w:cs="Arial"/>
        </w:rPr>
        <w:t xml:space="preserve"> às 14:00 (pelo período de 06 horas)</w:t>
      </w:r>
    </w:p>
    <w:p w:rsidR="00501A3B" w:rsidRPr="00264CB9" w:rsidRDefault="00501A3B" w:rsidP="002D2301">
      <w:pPr>
        <w:pStyle w:val="Corpodetexto"/>
        <w:spacing w:after="0" w:line="276" w:lineRule="auto"/>
        <w:ind w:right="-1"/>
        <w:jc w:val="both"/>
        <w:rPr>
          <w:rFonts w:ascii="Arial" w:hAnsi="Arial" w:cs="Arial"/>
        </w:rPr>
      </w:pPr>
      <w:r w:rsidRPr="00264CB9">
        <w:rPr>
          <w:rFonts w:ascii="Arial" w:hAnsi="Arial" w:cs="Arial"/>
        </w:rPr>
        <w:t>Código UASG: 986001</w:t>
      </w:r>
    </w:p>
    <w:p w:rsidR="00501A3B" w:rsidRPr="00264CB9" w:rsidRDefault="00501A3B" w:rsidP="002D2301">
      <w:pPr>
        <w:pStyle w:val="Corpodetexto"/>
        <w:spacing w:after="0" w:line="276" w:lineRule="auto"/>
        <w:ind w:right="-1"/>
        <w:jc w:val="both"/>
        <w:rPr>
          <w:rFonts w:ascii="Arial" w:hAnsi="Arial" w:cs="Arial"/>
        </w:rPr>
      </w:pPr>
    </w:p>
    <w:p w:rsidR="00501A3B" w:rsidRPr="00264CB9" w:rsidRDefault="00501A3B" w:rsidP="002D2301">
      <w:pPr>
        <w:pStyle w:val="Corpodetexto"/>
        <w:widowControl w:val="0"/>
        <w:numPr>
          <w:ilvl w:val="0"/>
          <w:numId w:val="3"/>
        </w:numPr>
        <w:autoSpaceDE w:val="0"/>
        <w:autoSpaceDN w:val="0"/>
        <w:spacing w:after="0" w:line="276" w:lineRule="auto"/>
        <w:ind w:left="0" w:right="-1" w:firstLine="0"/>
        <w:jc w:val="both"/>
        <w:rPr>
          <w:rFonts w:ascii="Arial" w:hAnsi="Arial" w:cs="Arial"/>
          <w:b/>
          <w:bCs/>
        </w:rPr>
      </w:pPr>
      <w:r w:rsidRPr="00264CB9">
        <w:rPr>
          <w:rFonts w:ascii="Arial" w:hAnsi="Arial" w:cs="Arial"/>
          <w:b/>
          <w:bCs/>
        </w:rPr>
        <w:t>OBJETO DA CONTRATAÇÃO DIRETA</w:t>
      </w:r>
    </w:p>
    <w:p w:rsidR="00501A3B" w:rsidRPr="00264CB9" w:rsidRDefault="00501A3B" w:rsidP="002D2301">
      <w:pPr>
        <w:pStyle w:val="Corpodetexto"/>
        <w:spacing w:after="0" w:line="276" w:lineRule="auto"/>
        <w:ind w:right="-1"/>
        <w:jc w:val="both"/>
        <w:rPr>
          <w:rFonts w:ascii="Arial" w:hAnsi="Arial" w:cs="Arial"/>
        </w:rPr>
      </w:pPr>
    </w:p>
    <w:p w:rsidR="00501A3B" w:rsidRPr="00264CB9" w:rsidRDefault="00501A3B" w:rsidP="002D2301">
      <w:pPr>
        <w:pStyle w:val="PargrafodaLista"/>
        <w:widowControl w:val="0"/>
        <w:numPr>
          <w:ilvl w:val="1"/>
          <w:numId w:val="4"/>
        </w:numPr>
        <w:tabs>
          <w:tab w:val="left" w:pos="709"/>
          <w:tab w:val="left" w:pos="1345"/>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 xml:space="preserve">O objeto da presente dispensa é a escolha da proposta mais vantajosa para a aquisição de </w:t>
      </w:r>
      <w:r w:rsidR="00130323">
        <w:rPr>
          <w:rFonts w:ascii="Arial" w:hAnsi="Arial" w:cs="Arial"/>
          <w:sz w:val="24"/>
          <w:szCs w:val="24"/>
        </w:rPr>
        <w:t>material de higiene Pessoal</w:t>
      </w:r>
      <w:r w:rsidRPr="00264CB9">
        <w:rPr>
          <w:rFonts w:ascii="Arial" w:hAnsi="Arial" w:cs="Arial"/>
          <w:sz w:val="24"/>
          <w:szCs w:val="24"/>
        </w:rPr>
        <w:t>, conforme condições, quantidades e exigências estabelecidas neste Aviso de Contratação Direta e seus anexos.</w:t>
      </w:r>
    </w:p>
    <w:p w:rsidR="00501A3B" w:rsidRPr="00264CB9" w:rsidRDefault="00501A3B" w:rsidP="002D2301">
      <w:pPr>
        <w:pStyle w:val="PargrafodaLista"/>
        <w:widowControl w:val="0"/>
        <w:tabs>
          <w:tab w:val="left" w:pos="709"/>
          <w:tab w:val="left" w:pos="1345"/>
        </w:tabs>
        <w:autoSpaceDE w:val="0"/>
        <w:autoSpaceDN w:val="0"/>
        <w:spacing w:after="0"/>
        <w:ind w:left="0" w:right="-1"/>
        <w:jc w:val="both"/>
        <w:rPr>
          <w:rFonts w:ascii="Arial" w:hAnsi="Arial" w:cs="Arial"/>
          <w:sz w:val="24"/>
          <w:szCs w:val="24"/>
        </w:rPr>
      </w:pPr>
    </w:p>
    <w:p w:rsidR="00501A3B" w:rsidRPr="00264CB9" w:rsidRDefault="00501A3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501A3B" w:rsidRPr="00264CB9" w:rsidRDefault="00501A3B"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501A3B" w:rsidRPr="00264CB9" w:rsidRDefault="00501A3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 Entretanto, optando-se por participar de um lote, deve o fornecedor enviar proposta para todos os itens que o compõem.</w:t>
      </w:r>
    </w:p>
    <w:p w:rsidR="00501A3B" w:rsidRPr="00264CB9" w:rsidRDefault="00501A3B" w:rsidP="002D2301">
      <w:pPr>
        <w:pStyle w:val="PargrafodaLista"/>
        <w:tabs>
          <w:tab w:val="left" w:pos="709"/>
        </w:tabs>
        <w:spacing w:after="0"/>
        <w:ind w:left="0" w:right="-1"/>
        <w:jc w:val="both"/>
        <w:rPr>
          <w:rFonts w:ascii="Arial" w:hAnsi="Arial" w:cs="Arial"/>
          <w:sz w:val="24"/>
          <w:szCs w:val="24"/>
        </w:rPr>
      </w:pPr>
    </w:p>
    <w:p w:rsidR="00501A3B" w:rsidRPr="00264CB9" w:rsidRDefault="00501A3B"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tbl>
      <w:tblPr>
        <w:tblW w:w="9177" w:type="dxa"/>
        <w:tblInd w:w="-138" w:type="dxa"/>
        <w:tblLayout w:type="fixed"/>
        <w:tblLook w:val="0000" w:firstRow="0" w:lastRow="0" w:firstColumn="0" w:lastColumn="0" w:noHBand="0" w:noVBand="0"/>
      </w:tblPr>
      <w:tblGrid>
        <w:gridCol w:w="460"/>
        <w:gridCol w:w="900"/>
        <w:gridCol w:w="1580"/>
        <w:gridCol w:w="4394"/>
        <w:gridCol w:w="567"/>
        <w:gridCol w:w="1276"/>
      </w:tblGrid>
      <w:tr w:rsidR="00130323" w:rsidTr="00130323">
        <w:trPr>
          <w:cantSplit/>
          <w:trHeight w:val="765"/>
          <w:tblHeader/>
        </w:trPr>
        <w:tc>
          <w:tcPr>
            <w:tcW w:w="460" w:type="dxa"/>
            <w:tcBorders>
              <w:top w:val="single" w:sz="6" w:space="0" w:color="000000"/>
              <w:left w:val="single" w:sz="6" w:space="0" w:color="000000"/>
              <w:bottom w:val="single" w:sz="6" w:space="0" w:color="000000"/>
              <w:right w:val="single" w:sz="6" w:space="0" w:color="000000"/>
            </w:tcBorders>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b/>
                <w:color w:val="000000"/>
                <w:sz w:val="18"/>
                <w:szCs w:val="18"/>
              </w:rPr>
            </w:pPr>
            <w:r>
              <w:rPr>
                <w:rFonts w:ascii="Arial" w:eastAsia="Arial" w:hAnsi="Arial" w:cs="Arial"/>
                <w:b/>
                <w:color w:val="000000"/>
                <w:sz w:val="18"/>
                <w:szCs w:val="18"/>
              </w:rPr>
              <w:t>It.</w:t>
            </w:r>
          </w:p>
        </w:tc>
        <w:tc>
          <w:tcPr>
            <w:tcW w:w="900" w:type="dxa"/>
            <w:tcBorders>
              <w:top w:val="single" w:sz="6" w:space="0" w:color="000000"/>
              <w:left w:val="single" w:sz="6" w:space="0" w:color="CCCCCC"/>
              <w:bottom w:val="single" w:sz="6" w:space="0" w:color="000000"/>
              <w:right w:val="single" w:sz="6" w:space="0" w:color="000000"/>
            </w:tcBorders>
            <w:vAlign w:val="center"/>
          </w:tcPr>
          <w:p w:rsidR="00130323" w:rsidRDefault="00130323" w:rsidP="00130323">
            <w:pPr>
              <w:widowControl w:val="0"/>
              <w:pBdr>
                <w:top w:val="nil"/>
                <w:left w:val="nil"/>
                <w:bottom w:val="nil"/>
                <w:right w:val="nil"/>
                <w:between w:val="nil"/>
              </w:pBdr>
              <w:ind w:right="-128" w:hanging="2"/>
              <w:jc w:val="center"/>
              <w:rPr>
                <w:rFonts w:ascii="Arial" w:eastAsia="Arial" w:hAnsi="Arial" w:cs="Arial"/>
                <w:b/>
                <w:color w:val="000000"/>
              </w:rPr>
            </w:pPr>
            <w:r>
              <w:rPr>
                <w:rFonts w:ascii="Arial" w:eastAsia="Arial" w:hAnsi="Arial" w:cs="Arial"/>
                <w:b/>
                <w:color w:val="000000"/>
                <w:sz w:val="20"/>
                <w:szCs w:val="20"/>
              </w:rPr>
              <w:t>Código BR</w:t>
            </w:r>
          </w:p>
        </w:tc>
        <w:tc>
          <w:tcPr>
            <w:tcW w:w="1580" w:type="dxa"/>
            <w:tcBorders>
              <w:top w:val="single" w:sz="6" w:space="0" w:color="000000"/>
              <w:left w:val="single" w:sz="6" w:space="0" w:color="CCCCCC"/>
              <w:bottom w:val="single" w:sz="6" w:space="0" w:color="000000"/>
              <w:right w:val="single" w:sz="6" w:space="0" w:color="000000"/>
            </w:tcBorders>
            <w:tcMar>
              <w:left w:w="40" w:type="dxa"/>
              <w:right w:w="40" w:type="dxa"/>
            </w:tcMar>
            <w:vAlign w:val="center"/>
          </w:tcPr>
          <w:p w:rsidR="00130323" w:rsidRDefault="00130323" w:rsidP="00130323">
            <w:pPr>
              <w:widowControl w:val="0"/>
              <w:pBdr>
                <w:top w:val="nil"/>
                <w:left w:val="nil"/>
                <w:bottom w:val="nil"/>
                <w:right w:val="nil"/>
                <w:between w:val="nil"/>
              </w:pBdr>
              <w:ind w:right="-40" w:hanging="2"/>
              <w:jc w:val="center"/>
              <w:rPr>
                <w:rFonts w:ascii="Arial" w:eastAsia="Arial" w:hAnsi="Arial" w:cs="Arial"/>
                <w:b/>
                <w:color w:val="000000"/>
              </w:rPr>
            </w:pPr>
            <w:r>
              <w:rPr>
                <w:rFonts w:ascii="Arial" w:eastAsia="Arial" w:hAnsi="Arial" w:cs="Arial"/>
                <w:b/>
                <w:color w:val="000000"/>
                <w:sz w:val="20"/>
                <w:szCs w:val="20"/>
              </w:rPr>
              <w:t>Código Sigma</w:t>
            </w:r>
          </w:p>
        </w:tc>
        <w:tc>
          <w:tcPr>
            <w:tcW w:w="4394"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b/>
                <w:color w:val="000000"/>
              </w:rPr>
            </w:pPr>
            <w:r>
              <w:rPr>
                <w:rFonts w:ascii="Arial" w:eastAsia="Arial" w:hAnsi="Arial" w:cs="Arial"/>
                <w:b/>
                <w:color w:val="000000"/>
                <w:sz w:val="20"/>
                <w:szCs w:val="20"/>
              </w:rPr>
              <w:t>Material</w:t>
            </w:r>
          </w:p>
        </w:tc>
        <w:tc>
          <w:tcPr>
            <w:tcW w:w="567" w:type="dxa"/>
            <w:tcBorders>
              <w:top w:val="single" w:sz="6" w:space="0" w:color="000000"/>
              <w:left w:val="single" w:sz="6" w:space="0" w:color="CCCCCC"/>
              <w:bottom w:val="single" w:sz="6" w:space="0" w:color="000000"/>
              <w:right w:val="single" w:sz="6" w:space="0" w:color="000000"/>
            </w:tcBorders>
            <w:tcMar>
              <w:left w:w="40" w:type="dxa"/>
              <w:right w:w="40" w:type="dxa"/>
            </w:tcMar>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b/>
                <w:color w:val="000000"/>
              </w:rPr>
            </w:pPr>
            <w:r>
              <w:rPr>
                <w:rFonts w:ascii="Arial" w:eastAsia="Arial" w:hAnsi="Arial" w:cs="Arial"/>
                <w:b/>
                <w:color w:val="000000"/>
                <w:sz w:val="20"/>
                <w:szCs w:val="20"/>
              </w:rPr>
              <w:t>U/C</w:t>
            </w:r>
          </w:p>
        </w:tc>
        <w:tc>
          <w:tcPr>
            <w:tcW w:w="1276" w:type="dxa"/>
            <w:tcBorders>
              <w:top w:val="single" w:sz="6" w:space="0" w:color="000000"/>
              <w:left w:val="single" w:sz="6" w:space="0" w:color="CCCCCC"/>
              <w:bottom w:val="single" w:sz="6" w:space="0" w:color="000000"/>
              <w:right w:val="single" w:sz="6" w:space="0" w:color="000000"/>
            </w:tcBorders>
            <w:tcMar>
              <w:left w:w="40" w:type="dxa"/>
              <w:right w:w="40" w:type="dxa"/>
            </w:tcMar>
            <w:vAlign w:val="center"/>
          </w:tcPr>
          <w:p w:rsidR="00130323" w:rsidRDefault="00130323" w:rsidP="00130323">
            <w:pPr>
              <w:widowControl w:val="0"/>
              <w:pBdr>
                <w:top w:val="nil"/>
                <w:left w:val="nil"/>
                <w:bottom w:val="nil"/>
                <w:right w:val="nil"/>
                <w:between w:val="nil"/>
              </w:pBdr>
              <w:ind w:right="-38" w:hanging="2"/>
              <w:jc w:val="center"/>
              <w:rPr>
                <w:rFonts w:ascii="Arial" w:eastAsia="Arial" w:hAnsi="Arial" w:cs="Arial"/>
                <w:b/>
                <w:color w:val="000000"/>
              </w:rPr>
            </w:pPr>
            <w:r>
              <w:rPr>
                <w:rFonts w:ascii="Arial" w:eastAsia="Arial" w:hAnsi="Arial" w:cs="Arial"/>
                <w:b/>
                <w:color w:val="000000"/>
                <w:sz w:val="20"/>
                <w:szCs w:val="20"/>
              </w:rPr>
              <w:t>Quantidade</w:t>
            </w:r>
          </w:p>
        </w:tc>
      </w:tr>
      <w:tr w:rsidR="00130323" w:rsidTr="00130323">
        <w:trPr>
          <w:cantSplit/>
          <w:trHeight w:val="1140"/>
          <w:tblHeader/>
        </w:trPr>
        <w:tc>
          <w:tcPr>
            <w:tcW w:w="460" w:type="dxa"/>
            <w:tcBorders>
              <w:top w:val="single" w:sz="6" w:space="0" w:color="CCCCCC"/>
              <w:left w:val="single" w:sz="6" w:space="0" w:color="000000"/>
              <w:bottom w:val="single" w:sz="6" w:space="0" w:color="000000"/>
              <w:right w:val="single" w:sz="6" w:space="0" w:color="000000"/>
            </w:tcBorders>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r>
              <w:rPr>
                <w:rFonts w:ascii="Arial" w:eastAsia="Arial" w:hAnsi="Arial" w:cs="Arial"/>
                <w:color w:val="000000"/>
                <w:sz w:val="20"/>
                <w:szCs w:val="20"/>
              </w:rPr>
              <w:t>01</w:t>
            </w:r>
          </w:p>
        </w:tc>
        <w:tc>
          <w:tcPr>
            <w:tcW w:w="900" w:type="dxa"/>
            <w:tcBorders>
              <w:top w:val="single" w:sz="6" w:space="0" w:color="CCCCCC"/>
              <w:left w:val="single" w:sz="6" w:space="0" w:color="CCCCCC"/>
              <w:bottom w:val="single" w:sz="6" w:space="0" w:color="000000"/>
              <w:right w:val="single" w:sz="6" w:space="0" w:color="000000"/>
            </w:tcBorders>
            <w:shd w:val="clear" w:color="auto" w:fill="FFFFFF"/>
            <w:vAlign w:val="bottom"/>
          </w:tcPr>
          <w:p w:rsidR="00130323" w:rsidRDefault="00130323" w:rsidP="00130323">
            <w:pPr>
              <w:widowControl w:val="0"/>
              <w:pBdr>
                <w:top w:val="nil"/>
                <w:left w:val="nil"/>
                <w:bottom w:val="nil"/>
                <w:right w:val="nil"/>
                <w:between w:val="nil"/>
              </w:pBdr>
              <w:ind w:hanging="2"/>
              <w:rPr>
                <w:rFonts w:ascii="Arial" w:eastAsia="Arial" w:hAnsi="Arial" w:cs="Arial"/>
                <w:color w:val="000000"/>
              </w:rPr>
            </w:pPr>
            <w:r>
              <w:rPr>
                <w:rFonts w:ascii="Arial" w:eastAsia="Arial" w:hAnsi="Arial" w:cs="Arial"/>
                <w:color w:val="000000"/>
                <w:sz w:val="20"/>
                <w:szCs w:val="20"/>
              </w:rPr>
              <w:t>283964</w:t>
            </w:r>
          </w:p>
        </w:tc>
        <w:tc>
          <w:tcPr>
            <w:tcW w:w="1580" w:type="dxa"/>
            <w:tcBorders>
              <w:top w:val="single" w:sz="6" w:space="0" w:color="CCCCCC"/>
              <w:left w:val="single" w:sz="6" w:space="0" w:color="CCCCCC"/>
              <w:bottom w:val="single" w:sz="6" w:space="0" w:color="000000"/>
              <w:right w:val="single" w:sz="6" w:space="0" w:color="000000"/>
            </w:tcBorders>
            <w:tcMar>
              <w:left w:w="40" w:type="dxa"/>
              <w:right w:w="40" w:type="dxa"/>
            </w:tcMar>
            <w:vAlign w:val="center"/>
          </w:tcPr>
          <w:p w:rsidR="00130323" w:rsidRDefault="00130323" w:rsidP="00130323">
            <w:pPr>
              <w:widowControl w:val="0"/>
              <w:pBdr>
                <w:top w:val="nil"/>
                <w:left w:val="nil"/>
                <w:bottom w:val="nil"/>
                <w:right w:val="nil"/>
                <w:between w:val="nil"/>
              </w:pBdr>
              <w:ind w:right="-40" w:hanging="2"/>
              <w:jc w:val="center"/>
              <w:rPr>
                <w:rFonts w:ascii="Arial" w:eastAsia="Arial" w:hAnsi="Arial" w:cs="Arial"/>
                <w:color w:val="000000"/>
              </w:rPr>
            </w:pPr>
            <w:r>
              <w:rPr>
                <w:rFonts w:ascii="Arial" w:eastAsia="Arial" w:hAnsi="Arial" w:cs="Arial"/>
                <w:color w:val="000000"/>
                <w:sz w:val="20"/>
                <w:szCs w:val="20"/>
              </w:rPr>
              <w:t>8530.00.041-08</w:t>
            </w:r>
          </w:p>
        </w:tc>
        <w:tc>
          <w:tcPr>
            <w:tcW w:w="439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30323" w:rsidRDefault="00130323" w:rsidP="00130323">
            <w:pPr>
              <w:widowControl w:val="0"/>
              <w:pBdr>
                <w:top w:val="nil"/>
                <w:left w:val="nil"/>
                <w:bottom w:val="nil"/>
                <w:right w:val="nil"/>
                <w:between w:val="nil"/>
              </w:pBdr>
              <w:ind w:hanging="2"/>
              <w:rPr>
                <w:rFonts w:ascii="Arial" w:eastAsia="Arial" w:hAnsi="Arial" w:cs="Arial"/>
                <w:color w:val="000000"/>
              </w:rPr>
            </w:pPr>
            <w:r>
              <w:rPr>
                <w:rFonts w:ascii="Arial" w:eastAsia="Arial" w:hAnsi="Arial" w:cs="Arial"/>
                <w:color w:val="000000"/>
                <w:sz w:val="20"/>
                <w:szCs w:val="20"/>
              </w:rPr>
              <w:t xml:space="preserve">APARELHO DE BARBEAR MANUAL, DESCARTÁVEL, COM CABO PLASTICO, DUAS LÂMINAS PARALELAS FIXAS EM AÇO </w:t>
            </w:r>
            <w:proofErr w:type="gramStart"/>
            <w:r>
              <w:rPr>
                <w:rFonts w:ascii="Arial" w:eastAsia="Arial" w:hAnsi="Arial" w:cs="Arial"/>
                <w:color w:val="000000"/>
                <w:sz w:val="20"/>
                <w:szCs w:val="20"/>
              </w:rPr>
              <w:t>INOXIDÁVEL</w:t>
            </w:r>
            <w:proofErr w:type="gramEnd"/>
          </w:p>
        </w:tc>
        <w:tc>
          <w:tcPr>
            <w:tcW w:w="567" w:type="dxa"/>
            <w:tcBorders>
              <w:top w:val="single" w:sz="6" w:space="0" w:color="CCCCCC"/>
              <w:left w:val="single" w:sz="6" w:space="0" w:color="CCCCCC"/>
              <w:bottom w:val="single" w:sz="6" w:space="0" w:color="000000"/>
              <w:right w:val="single" w:sz="6" w:space="0" w:color="000000"/>
            </w:tcBorders>
            <w:tcMar>
              <w:left w:w="40" w:type="dxa"/>
              <w:right w:w="40" w:type="dxa"/>
            </w:tcMar>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r>
              <w:rPr>
                <w:rFonts w:ascii="Arial" w:eastAsia="Arial" w:hAnsi="Arial" w:cs="Arial"/>
                <w:color w:val="000000"/>
                <w:sz w:val="20"/>
                <w:szCs w:val="20"/>
              </w:rPr>
              <w:t>Unid.</w:t>
            </w:r>
          </w:p>
        </w:tc>
        <w:tc>
          <w:tcPr>
            <w:tcW w:w="1276" w:type="dxa"/>
            <w:tcBorders>
              <w:top w:val="single" w:sz="6" w:space="0" w:color="CCCCCC"/>
              <w:left w:val="single" w:sz="6" w:space="0" w:color="CCCCCC"/>
              <w:bottom w:val="single" w:sz="6" w:space="0" w:color="000000"/>
              <w:right w:val="single" w:sz="6" w:space="0" w:color="000000"/>
            </w:tcBorders>
            <w:tcMar>
              <w:left w:w="40" w:type="dxa"/>
              <w:right w:w="40" w:type="dxa"/>
            </w:tcMar>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r>
              <w:rPr>
                <w:rFonts w:ascii="Arial" w:eastAsia="Arial" w:hAnsi="Arial" w:cs="Arial"/>
                <w:color w:val="000000"/>
                <w:sz w:val="20"/>
                <w:szCs w:val="20"/>
              </w:rPr>
              <w:t>480</w:t>
            </w:r>
          </w:p>
        </w:tc>
      </w:tr>
      <w:tr w:rsidR="00130323" w:rsidTr="00130323">
        <w:trPr>
          <w:cantSplit/>
          <w:trHeight w:val="1140"/>
          <w:tblHeader/>
        </w:trPr>
        <w:tc>
          <w:tcPr>
            <w:tcW w:w="460" w:type="dxa"/>
            <w:tcBorders>
              <w:top w:val="single" w:sz="6" w:space="0" w:color="CCCCCC"/>
              <w:left w:val="single" w:sz="6" w:space="0" w:color="000000"/>
              <w:bottom w:val="single" w:sz="6" w:space="0" w:color="000000"/>
              <w:right w:val="single" w:sz="6" w:space="0" w:color="000000"/>
            </w:tcBorders>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r>
              <w:rPr>
                <w:rFonts w:ascii="Arial" w:eastAsia="Arial" w:hAnsi="Arial" w:cs="Arial"/>
                <w:color w:val="000000"/>
                <w:sz w:val="20"/>
                <w:szCs w:val="20"/>
              </w:rPr>
              <w:t>02</w:t>
            </w:r>
          </w:p>
        </w:tc>
        <w:tc>
          <w:tcPr>
            <w:tcW w:w="900" w:type="dxa"/>
            <w:tcBorders>
              <w:top w:val="single" w:sz="6" w:space="0" w:color="CCCCCC"/>
              <w:left w:val="single" w:sz="6" w:space="0" w:color="CCCCCC"/>
              <w:bottom w:val="single" w:sz="6" w:space="0" w:color="000000"/>
              <w:right w:val="single" w:sz="6" w:space="0" w:color="000000"/>
            </w:tcBorders>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r>
              <w:rPr>
                <w:rFonts w:ascii="Arial" w:eastAsia="Arial" w:hAnsi="Arial" w:cs="Arial"/>
                <w:color w:val="000000"/>
                <w:sz w:val="20"/>
                <w:szCs w:val="20"/>
              </w:rPr>
              <w:t>481318</w:t>
            </w:r>
          </w:p>
        </w:tc>
        <w:tc>
          <w:tcPr>
            <w:tcW w:w="1580" w:type="dxa"/>
            <w:tcBorders>
              <w:top w:val="single" w:sz="6" w:space="0" w:color="CCCCCC"/>
              <w:left w:val="single" w:sz="6" w:space="0" w:color="CCCCCC"/>
              <w:bottom w:val="single" w:sz="6" w:space="0" w:color="000000"/>
              <w:right w:val="single" w:sz="6" w:space="0" w:color="000000"/>
            </w:tcBorders>
            <w:tcMar>
              <w:left w:w="40" w:type="dxa"/>
              <w:right w:w="40" w:type="dxa"/>
            </w:tcMar>
            <w:vAlign w:val="center"/>
          </w:tcPr>
          <w:p w:rsidR="00130323" w:rsidRDefault="00130323" w:rsidP="00130323">
            <w:pPr>
              <w:widowControl w:val="0"/>
              <w:pBdr>
                <w:top w:val="nil"/>
                <w:left w:val="nil"/>
                <w:bottom w:val="nil"/>
                <w:right w:val="nil"/>
                <w:between w:val="nil"/>
              </w:pBdr>
              <w:ind w:right="-40" w:hanging="2"/>
              <w:jc w:val="center"/>
              <w:rPr>
                <w:rFonts w:ascii="Arial" w:eastAsia="Arial" w:hAnsi="Arial" w:cs="Arial"/>
                <w:color w:val="000000"/>
              </w:rPr>
            </w:pPr>
            <w:r>
              <w:rPr>
                <w:rFonts w:ascii="Arial" w:eastAsia="Arial" w:hAnsi="Arial" w:cs="Arial"/>
                <w:color w:val="000000"/>
                <w:sz w:val="20"/>
                <w:szCs w:val="20"/>
              </w:rPr>
              <w:t>8510.00.050-46</w:t>
            </w:r>
          </w:p>
        </w:tc>
        <w:tc>
          <w:tcPr>
            <w:tcW w:w="439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30323" w:rsidRDefault="00130323" w:rsidP="00130323">
            <w:pPr>
              <w:widowControl w:val="0"/>
              <w:pBdr>
                <w:top w:val="nil"/>
                <w:left w:val="nil"/>
                <w:bottom w:val="nil"/>
                <w:right w:val="nil"/>
                <w:between w:val="nil"/>
              </w:pBdr>
              <w:ind w:hanging="2"/>
              <w:rPr>
                <w:rFonts w:ascii="Arial" w:eastAsia="Arial" w:hAnsi="Arial" w:cs="Arial"/>
                <w:color w:val="000000"/>
              </w:rPr>
            </w:pPr>
            <w:r>
              <w:rPr>
                <w:rFonts w:ascii="Arial" w:eastAsia="Arial" w:hAnsi="Arial" w:cs="Arial"/>
                <w:color w:val="000000"/>
                <w:sz w:val="20"/>
                <w:szCs w:val="20"/>
              </w:rPr>
              <w:t>DENTIFRÍCIO COM FLÚOR. ACONDICIONADO EM TUBO COM 90 GRAMAS.</w:t>
            </w:r>
          </w:p>
        </w:tc>
        <w:tc>
          <w:tcPr>
            <w:tcW w:w="567" w:type="dxa"/>
            <w:tcBorders>
              <w:top w:val="single" w:sz="6" w:space="0" w:color="CCCCCC"/>
              <w:left w:val="single" w:sz="6" w:space="0" w:color="CCCCCC"/>
              <w:bottom w:val="single" w:sz="6" w:space="0" w:color="000000"/>
              <w:right w:val="single" w:sz="6" w:space="0" w:color="000000"/>
            </w:tcBorders>
            <w:tcMar>
              <w:left w:w="40" w:type="dxa"/>
              <w:right w:w="40" w:type="dxa"/>
            </w:tcMar>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p>
        </w:tc>
        <w:tc>
          <w:tcPr>
            <w:tcW w:w="1276" w:type="dxa"/>
            <w:tcBorders>
              <w:top w:val="single" w:sz="6" w:space="0" w:color="CCCCCC"/>
              <w:left w:val="single" w:sz="6" w:space="0" w:color="CCCCCC"/>
              <w:bottom w:val="single" w:sz="6" w:space="0" w:color="000000"/>
              <w:right w:val="single" w:sz="6" w:space="0" w:color="000000"/>
            </w:tcBorders>
            <w:tcMar>
              <w:left w:w="40" w:type="dxa"/>
              <w:right w:w="40" w:type="dxa"/>
            </w:tcMar>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r>
              <w:rPr>
                <w:rFonts w:ascii="Arial" w:eastAsia="Arial" w:hAnsi="Arial" w:cs="Arial"/>
                <w:color w:val="000000"/>
                <w:sz w:val="20"/>
                <w:szCs w:val="20"/>
              </w:rPr>
              <w:t>975</w:t>
            </w:r>
          </w:p>
        </w:tc>
      </w:tr>
      <w:tr w:rsidR="00130323" w:rsidTr="00130323">
        <w:trPr>
          <w:cantSplit/>
          <w:trHeight w:val="1140"/>
          <w:tblHeader/>
        </w:trPr>
        <w:tc>
          <w:tcPr>
            <w:tcW w:w="460" w:type="dxa"/>
            <w:tcBorders>
              <w:top w:val="single" w:sz="6" w:space="0" w:color="000000"/>
              <w:left w:val="single" w:sz="6" w:space="0" w:color="000000"/>
              <w:bottom w:val="single" w:sz="6" w:space="0" w:color="000000"/>
              <w:right w:val="single" w:sz="6" w:space="0" w:color="000000"/>
            </w:tcBorders>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r>
              <w:rPr>
                <w:rFonts w:ascii="Arial" w:eastAsia="Arial" w:hAnsi="Arial" w:cs="Arial"/>
                <w:color w:val="000000"/>
                <w:sz w:val="20"/>
                <w:szCs w:val="20"/>
              </w:rPr>
              <w:lastRenderedPageBreak/>
              <w:t>03</w:t>
            </w:r>
          </w:p>
        </w:tc>
        <w:tc>
          <w:tcPr>
            <w:tcW w:w="900" w:type="dxa"/>
            <w:tcBorders>
              <w:top w:val="single" w:sz="6" w:space="0" w:color="000000"/>
              <w:left w:val="single" w:sz="6" w:space="0" w:color="CCCCCC"/>
              <w:bottom w:val="single" w:sz="6" w:space="0" w:color="000000"/>
              <w:right w:val="single" w:sz="6" w:space="0" w:color="000000"/>
            </w:tcBorders>
            <w:vAlign w:val="center"/>
          </w:tcPr>
          <w:p w:rsidR="00130323" w:rsidRDefault="00130323" w:rsidP="00130323">
            <w:pPr>
              <w:widowControl w:val="0"/>
              <w:pBdr>
                <w:top w:val="nil"/>
                <w:left w:val="nil"/>
                <w:bottom w:val="nil"/>
                <w:right w:val="nil"/>
                <w:between w:val="nil"/>
              </w:pBdr>
              <w:ind w:right="-100" w:hanging="2"/>
              <w:jc w:val="center"/>
              <w:rPr>
                <w:rFonts w:ascii="Arial" w:eastAsia="Arial" w:hAnsi="Arial" w:cs="Arial"/>
                <w:color w:val="000000"/>
              </w:rPr>
            </w:pPr>
            <w:r>
              <w:rPr>
                <w:rFonts w:ascii="Arial" w:eastAsia="Arial" w:hAnsi="Arial" w:cs="Arial"/>
                <w:color w:val="495057"/>
                <w:sz w:val="21"/>
                <w:szCs w:val="21"/>
                <w:highlight w:val="white"/>
              </w:rPr>
              <w:t>483803</w:t>
            </w:r>
          </w:p>
        </w:tc>
        <w:tc>
          <w:tcPr>
            <w:tcW w:w="1580" w:type="dxa"/>
            <w:tcBorders>
              <w:top w:val="single" w:sz="6" w:space="0" w:color="000000"/>
              <w:left w:val="single" w:sz="6" w:space="0" w:color="CCCCCC"/>
              <w:bottom w:val="single" w:sz="6" w:space="0" w:color="000000"/>
              <w:right w:val="single" w:sz="6" w:space="0" w:color="000000"/>
            </w:tcBorders>
            <w:tcMar>
              <w:left w:w="40" w:type="dxa"/>
              <w:right w:w="40" w:type="dxa"/>
            </w:tcMar>
            <w:vAlign w:val="center"/>
          </w:tcPr>
          <w:p w:rsidR="00130323" w:rsidRDefault="00130323" w:rsidP="00130323">
            <w:pPr>
              <w:widowControl w:val="0"/>
              <w:pBdr>
                <w:top w:val="nil"/>
                <w:left w:val="nil"/>
                <w:bottom w:val="nil"/>
                <w:right w:val="nil"/>
                <w:between w:val="nil"/>
              </w:pBdr>
              <w:ind w:right="-40" w:hanging="2"/>
              <w:jc w:val="center"/>
              <w:rPr>
                <w:rFonts w:ascii="Arial" w:eastAsia="Arial" w:hAnsi="Arial" w:cs="Arial"/>
                <w:color w:val="000000"/>
              </w:rPr>
            </w:pPr>
            <w:r>
              <w:rPr>
                <w:rFonts w:ascii="Arial" w:eastAsia="Arial" w:hAnsi="Arial" w:cs="Arial"/>
                <w:color w:val="000000"/>
                <w:sz w:val="20"/>
                <w:szCs w:val="20"/>
              </w:rPr>
              <w:t>8510.00.029-69</w:t>
            </w:r>
          </w:p>
        </w:tc>
        <w:tc>
          <w:tcPr>
            <w:tcW w:w="4394"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130323" w:rsidRDefault="00130323" w:rsidP="00130323">
            <w:pPr>
              <w:widowControl w:val="0"/>
              <w:pBdr>
                <w:top w:val="nil"/>
                <w:left w:val="nil"/>
                <w:bottom w:val="nil"/>
                <w:right w:val="nil"/>
                <w:between w:val="nil"/>
              </w:pBdr>
              <w:ind w:hanging="2"/>
              <w:rPr>
                <w:rFonts w:ascii="Arial" w:eastAsia="Arial" w:hAnsi="Arial" w:cs="Arial"/>
                <w:color w:val="000000"/>
              </w:rPr>
            </w:pPr>
            <w:r>
              <w:rPr>
                <w:rFonts w:ascii="Arial" w:eastAsia="Arial" w:hAnsi="Arial" w:cs="Arial"/>
                <w:color w:val="000000"/>
                <w:sz w:val="20"/>
                <w:szCs w:val="20"/>
              </w:rPr>
              <w:t xml:space="preserve">DESODORANTE SPRAY, A BASE DE ESSÊNCIA DE ROSAS, FRASCO CONTENDO </w:t>
            </w:r>
            <w:proofErr w:type="gramStart"/>
            <w:r>
              <w:rPr>
                <w:rFonts w:ascii="Arial" w:eastAsia="Arial" w:hAnsi="Arial" w:cs="Arial"/>
                <w:color w:val="000000"/>
                <w:sz w:val="20"/>
                <w:szCs w:val="20"/>
              </w:rPr>
              <w:t>100ML</w:t>
            </w:r>
            <w:proofErr w:type="gramEnd"/>
          </w:p>
        </w:tc>
        <w:tc>
          <w:tcPr>
            <w:tcW w:w="567" w:type="dxa"/>
            <w:tcBorders>
              <w:top w:val="single" w:sz="6" w:space="0" w:color="000000"/>
              <w:left w:val="single" w:sz="6" w:space="0" w:color="CCCCCC"/>
              <w:bottom w:val="single" w:sz="6" w:space="0" w:color="000000"/>
              <w:right w:val="single" w:sz="6" w:space="0" w:color="000000"/>
            </w:tcBorders>
            <w:tcMar>
              <w:left w:w="40" w:type="dxa"/>
              <w:right w:w="40" w:type="dxa"/>
            </w:tcMar>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r>
              <w:rPr>
                <w:rFonts w:ascii="Arial" w:eastAsia="Arial" w:hAnsi="Arial" w:cs="Arial"/>
                <w:color w:val="000000"/>
                <w:sz w:val="20"/>
                <w:szCs w:val="20"/>
              </w:rPr>
              <w:t>Unid.</w:t>
            </w:r>
          </w:p>
        </w:tc>
        <w:tc>
          <w:tcPr>
            <w:tcW w:w="1276" w:type="dxa"/>
            <w:tcBorders>
              <w:top w:val="single" w:sz="6" w:space="0" w:color="000000"/>
              <w:left w:val="single" w:sz="6" w:space="0" w:color="CCCCCC"/>
              <w:bottom w:val="single" w:sz="6" w:space="0" w:color="000000"/>
              <w:right w:val="single" w:sz="6" w:space="0" w:color="000000"/>
            </w:tcBorders>
            <w:tcMar>
              <w:left w:w="40" w:type="dxa"/>
              <w:right w:w="40" w:type="dxa"/>
            </w:tcMar>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r>
              <w:rPr>
                <w:rFonts w:ascii="Arial" w:eastAsia="Arial" w:hAnsi="Arial" w:cs="Arial"/>
                <w:color w:val="000000"/>
                <w:sz w:val="20"/>
                <w:szCs w:val="20"/>
              </w:rPr>
              <w:t>300</w:t>
            </w:r>
          </w:p>
        </w:tc>
      </w:tr>
      <w:tr w:rsidR="00130323" w:rsidTr="00130323">
        <w:trPr>
          <w:cantSplit/>
          <w:trHeight w:val="1140"/>
          <w:tblHeader/>
        </w:trPr>
        <w:tc>
          <w:tcPr>
            <w:tcW w:w="460" w:type="dxa"/>
            <w:tcBorders>
              <w:top w:val="single" w:sz="6" w:space="0" w:color="000000"/>
              <w:left w:val="single" w:sz="6" w:space="0" w:color="000000"/>
              <w:bottom w:val="single" w:sz="6" w:space="0" w:color="000000"/>
              <w:right w:val="single" w:sz="6" w:space="0" w:color="000000"/>
            </w:tcBorders>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r>
              <w:rPr>
                <w:rFonts w:ascii="Arial" w:eastAsia="Arial" w:hAnsi="Arial" w:cs="Arial"/>
                <w:color w:val="000000"/>
                <w:sz w:val="20"/>
                <w:szCs w:val="20"/>
              </w:rPr>
              <w:t>04</w:t>
            </w:r>
          </w:p>
        </w:tc>
        <w:tc>
          <w:tcPr>
            <w:tcW w:w="900" w:type="dxa"/>
            <w:tcBorders>
              <w:top w:val="single" w:sz="6" w:space="0" w:color="000000"/>
              <w:left w:val="single" w:sz="6" w:space="0" w:color="CCCCCC"/>
              <w:bottom w:val="single" w:sz="6" w:space="0" w:color="000000"/>
              <w:right w:val="single" w:sz="6" w:space="0" w:color="000000"/>
            </w:tcBorders>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r>
              <w:rPr>
                <w:rFonts w:ascii="Arial" w:eastAsia="Arial" w:hAnsi="Arial" w:cs="Arial"/>
                <w:color w:val="000000"/>
                <w:sz w:val="20"/>
                <w:szCs w:val="20"/>
              </w:rPr>
              <w:t>319161</w:t>
            </w:r>
          </w:p>
        </w:tc>
        <w:tc>
          <w:tcPr>
            <w:tcW w:w="1580" w:type="dxa"/>
            <w:tcBorders>
              <w:top w:val="single" w:sz="6" w:space="0" w:color="000000"/>
              <w:left w:val="single" w:sz="6" w:space="0" w:color="CCCCCC"/>
              <w:bottom w:val="single" w:sz="6" w:space="0" w:color="000000"/>
              <w:right w:val="single" w:sz="6" w:space="0" w:color="000000"/>
            </w:tcBorders>
            <w:tcMar>
              <w:left w:w="40" w:type="dxa"/>
              <w:right w:w="40" w:type="dxa"/>
            </w:tcMar>
            <w:vAlign w:val="center"/>
          </w:tcPr>
          <w:p w:rsidR="00130323" w:rsidRDefault="00130323" w:rsidP="00130323">
            <w:pPr>
              <w:widowControl w:val="0"/>
              <w:pBdr>
                <w:top w:val="nil"/>
                <w:left w:val="nil"/>
                <w:bottom w:val="nil"/>
                <w:right w:val="nil"/>
                <w:between w:val="nil"/>
              </w:pBdr>
              <w:ind w:right="-40" w:hanging="2"/>
              <w:jc w:val="center"/>
              <w:rPr>
                <w:rFonts w:ascii="Arial" w:eastAsia="Arial" w:hAnsi="Arial" w:cs="Arial"/>
                <w:color w:val="000000"/>
              </w:rPr>
            </w:pPr>
            <w:r>
              <w:rPr>
                <w:rFonts w:ascii="Arial" w:eastAsia="Arial" w:hAnsi="Arial" w:cs="Arial"/>
                <w:color w:val="000000"/>
                <w:sz w:val="20"/>
                <w:szCs w:val="20"/>
              </w:rPr>
              <w:t>8530.00.028-30</w:t>
            </w:r>
          </w:p>
        </w:tc>
        <w:tc>
          <w:tcPr>
            <w:tcW w:w="4394"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130323" w:rsidRDefault="00130323" w:rsidP="00130323">
            <w:pPr>
              <w:widowControl w:val="0"/>
              <w:pBdr>
                <w:top w:val="nil"/>
                <w:left w:val="nil"/>
                <w:bottom w:val="nil"/>
                <w:right w:val="nil"/>
                <w:between w:val="nil"/>
              </w:pBdr>
              <w:ind w:hanging="2"/>
              <w:rPr>
                <w:rFonts w:ascii="Arial" w:eastAsia="Arial" w:hAnsi="Arial" w:cs="Arial"/>
                <w:color w:val="000000"/>
              </w:rPr>
            </w:pPr>
            <w:r>
              <w:rPr>
                <w:rFonts w:ascii="Arial" w:eastAsia="Arial" w:hAnsi="Arial" w:cs="Arial"/>
                <w:color w:val="000000"/>
                <w:sz w:val="20"/>
                <w:szCs w:val="20"/>
              </w:rPr>
              <w:t xml:space="preserve">PENTE DE PLÁSTICO INQUEBRÁVEL, COM CABO, COMPRIMENTO TOTAL MEDIDO APROXIMADAMENTE        </w:t>
            </w:r>
            <w:proofErr w:type="gramStart"/>
            <w:r>
              <w:rPr>
                <w:rFonts w:ascii="Arial" w:eastAsia="Arial" w:hAnsi="Arial" w:cs="Arial"/>
                <w:color w:val="000000"/>
                <w:sz w:val="20"/>
                <w:szCs w:val="20"/>
              </w:rPr>
              <w:t>210MM</w:t>
            </w:r>
            <w:proofErr w:type="gramEnd"/>
            <w:r>
              <w:rPr>
                <w:rFonts w:ascii="Arial" w:eastAsia="Arial" w:hAnsi="Arial" w:cs="Arial"/>
                <w:color w:val="000000"/>
                <w:sz w:val="20"/>
                <w:szCs w:val="20"/>
              </w:rPr>
              <w:t>, 26 DENTES MEDINDO APROXIMADAMENTE 27MM, CORES VARIADAS</w:t>
            </w:r>
          </w:p>
        </w:tc>
        <w:tc>
          <w:tcPr>
            <w:tcW w:w="567" w:type="dxa"/>
            <w:tcBorders>
              <w:top w:val="single" w:sz="6" w:space="0" w:color="000000"/>
              <w:left w:val="single" w:sz="6" w:space="0" w:color="CCCCCC"/>
              <w:bottom w:val="single" w:sz="6" w:space="0" w:color="000000"/>
              <w:right w:val="single" w:sz="6" w:space="0" w:color="000000"/>
            </w:tcBorders>
            <w:tcMar>
              <w:left w:w="40" w:type="dxa"/>
              <w:right w:w="40" w:type="dxa"/>
            </w:tcMar>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r>
              <w:rPr>
                <w:rFonts w:ascii="Arial" w:eastAsia="Arial" w:hAnsi="Arial" w:cs="Arial"/>
                <w:color w:val="000000"/>
                <w:sz w:val="20"/>
                <w:szCs w:val="20"/>
              </w:rPr>
              <w:t>Unid.</w:t>
            </w:r>
          </w:p>
        </w:tc>
        <w:tc>
          <w:tcPr>
            <w:tcW w:w="1276" w:type="dxa"/>
            <w:tcBorders>
              <w:top w:val="single" w:sz="6" w:space="0" w:color="000000"/>
              <w:left w:val="single" w:sz="6" w:space="0" w:color="CCCCCC"/>
              <w:bottom w:val="single" w:sz="6" w:space="0" w:color="000000"/>
              <w:right w:val="single" w:sz="6" w:space="0" w:color="000000"/>
            </w:tcBorders>
            <w:tcMar>
              <w:left w:w="40" w:type="dxa"/>
              <w:right w:w="40" w:type="dxa"/>
            </w:tcMar>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r>
              <w:rPr>
                <w:rFonts w:ascii="Arial" w:eastAsia="Arial" w:hAnsi="Arial" w:cs="Arial"/>
                <w:color w:val="000000"/>
                <w:sz w:val="20"/>
                <w:szCs w:val="20"/>
              </w:rPr>
              <w:t>500</w:t>
            </w:r>
          </w:p>
        </w:tc>
      </w:tr>
      <w:tr w:rsidR="00130323" w:rsidTr="00130323">
        <w:trPr>
          <w:cantSplit/>
          <w:trHeight w:val="1080"/>
          <w:tblHeader/>
        </w:trPr>
        <w:tc>
          <w:tcPr>
            <w:tcW w:w="460" w:type="dxa"/>
            <w:tcBorders>
              <w:top w:val="single" w:sz="6" w:space="0" w:color="CCCCCC"/>
              <w:left w:val="single" w:sz="6" w:space="0" w:color="000000"/>
              <w:bottom w:val="single" w:sz="6" w:space="0" w:color="000000"/>
              <w:right w:val="single" w:sz="6" w:space="0" w:color="000000"/>
            </w:tcBorders>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r>
              <w:rPr>
                <w:rFonts w:ascii="Arial" w:eastAsia="Arial" w:hAnsi="Arial" w:cs="Arial"/>
                <w:color w:val="000000"/>
                <w:sz w:val="20"/>
                <w:szCs w:val="20"/>
              </w:rPr>
              <w:t>05</w:t>
            </w:r>
          </w:p>
        </w:tc>
        <w:tc>
          <w:tcPr>
            <w:tcW w:w="900" w:type="dxa"/>
            <w:tcBorders>
              <w:top w:val="single" w:sz="6" w:space="0" w:color="CCCCCC"/>
              <w:left w:val="single" w:sz="6" w:space="0" w:color="CCCCCC"/>
              <w:bottom w:val="single" w:sz="6" w:space="0" w:color="000000"/>
              <w:right w:val="single" w:sz="6" w:space="0" w:color="000000"/>
            </w:tcBorders>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r>
              <w:rPr>
                <w:rFonts w:ascii="Arial" w:eastAsia="Arial" w:hAnsi="Arial" w:cs="Arial"/>
                <w:color w:val="000000"/>
                <w:sz w:val="20"/>
                <w:szCs w:val="20"/>
              </w:rPr>
              <w:t>470945</w:t>
            </w:r>
          </w:p>
        </w:tc>
        <w:tc>
          <w:tcPr>
            <w:tcW w:w="1580" w:type="dxa"/>
            <w:tcBorders>
              <w:top w:val="single" w:sz="6" w:space="0" w:color="CCCCCC"/>
              <w:left w:val="single" w:sz="6" w:space="0" w:color="CCCCCC"/>
              <w:bottom w:val="single" w:sz="6" w:space="0" w:color="000000"/>
              <w:right w:val="single" w:sz="6" w:space="0" w:color="000000"/>
            </w:tcBorders>
            <w:tcMar>
              <w:left w:w="40" w:type="dxa"/>
              <w:right w:w="40" w:type="dxa"/>
            </w:tcMar>
            <w:vAlign w:val="center"/>
          </w:tcPr>
          <w:p w:rsidR="00130323" w:rsidRDefault="00130323" w:rsidP="00130323">
            <w:pPr>
              <w:widowControl w:val="0"/>
              <w:pBdr>
                <w:top w:val="nil"/>
                <w:left w:val="nil"/>
                <w:bottom w:val="nil"/>
                <w:right w:val="nil"/>
                <w:between w:val="nil"/>
              </w:pBdr>
              <w:ind w:right="-40" w:hanging="2"/>
              <w:jc w:val="center"/>
              <w:rPr>
                <w:rFonts w:ascii="Arial" w:eastAsia="Arial" w:hAnsi="Arial" w:cs="Arial"/>
                <w:color w:val="000000"/>
              </w:rPr>
            </w:pPr>
            <w:r>
              <w:rPr>
                <w:rFonts w:ascii="Arial" w:eastAsia="Arial" w:hAnsi="Arial" w:cs="Arial"/>
                <w:color w:val="000000"/>
                <w:sz w:val="20"/>
                <w:szCs w:val="20"/>
              </w:rPr>
              <w:t>8510.00.048-21</w:t>
            </w:r>
          </w:p>
        </w:tc>
        <w:tc>
          <w:tcPr>
            <w:tcW w:w="439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30323" w:rsidRDefault="00130323" w:rsidP="00130323">
            <w:pPr>
              <w:widowControl w:val="0"/>
              <w:pBdr>
                <w:top w:val="nil"/>
                <w:left w:val="nil"/>
                <w:bottom w:val="nil"/>
                <w:right w:val="nil"/>
                <w:between w:val="nil"/>
              </w:pBdr>
              <w:ind w:hanging="2"/>
              <w:rPr>
                <w:rFonts w:ascii="Arial" w:eastAsia="Arial" w:hAnsi="Arial" w:cs="Arial"/>
                <w:color w:val="000000"/>
              </w:rPr>
            </w:pPr>
            <w:r>
              <w:rPr>
                <w:rFonts w:ascii="Arial" w:eastAsia="Arial" w:hAnsi="Arial" w:cs="Arial"/>
                <w:color w:val="000000"/>
                <w:sz w:val="20"/>
                <w:szCs w:val="20"/>
              </w:rPr>
              <w:t xml:space="preserve">CONDICIONADOR DE CABELOS, ACONDICIONADO EM FRASCO DE </w:t>
            </w:r>
            <w:proofErr w:type="gramStart"/>
            <w:r>
              <w:rPr>
                <w:rFonts w:ascii="Arial" w:eastAsia="Arial" w:hAnsi="Arial" w:cs="Arial"/>
                <w:color w:val="000000"/>
                <w:sz w:val="20"/>
                <w:szCs w:val="20"/>
              </w:rPr>
              <w:t>5000ML</w:t>
            </w:r>
            <w:proofErr w:type="gramEnd"/>
          </w:p>
        </w:tc>
        <w:tc>
          <w:tcPr>
            <w:tcW w:w="567" w:type="dxa"/>
            <w:tcBorders>
              <w:top w:val="single" w:sz="6" w:space="0" w:color="CCCCCC"/>
              <w:left w:val="single" w:sz="6" w:space="0" w:color="CCCCCC"/>
              <w:bottom w:val="single" w:sz="6" w:space="0" w:color="000000"/>
              <w:right w:val="single" w:sz="6" w:space="0" w:color="000000"/>
            </w:tcBorders>
            <w:tcMar>
              <w:left w:w="40" w:type="dxa"/>
              <w:right w:w="40" w:type="dxa"/>
            </w:tcMar>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r>
              <w:rPr>
                <w:rFonts w:ascii="Arial" w:eastAsia="Arial" w:hAnsi="Arial" w:cs="Arial"/>
              </w:rPr>
              <w:t>BB</w:t>
            </w:r>
            <w:r>
              <w:rPr>
                <w:rFonts w:ascii="Arial" w:eastAsia="Arial" w:hAnsi="Arial" w:cs="Arial"/>
                <w:color w:val="000000"/>
                <w:sz w:val="20"/>
                <w:szCs w:val="20"/>
              </w:rPr>
              <w:t>.</w:t>
            </w:r>
          </w:p>
        </w:tc>
        <w:tc>
          <w:tcPr>
            <w:tcW w:w="1276" w:type="dxa"/>
            <w:tcBorders>
              <w:top w:val="single" w:sz="6" w:space="0" w:color="CCCCCC"/>
              <w:left w:val="single" w:sz="6" w:space="0" w:color="CCCCCC"/>
              <w:bottom w:val="single" w:sz="6" w:space="0" w:color="000000"/>
              <w:right w:val="single" w:sz="6" w:space="0" w:color="000000"/>
            </w:tcBorders>
            <w:tcMar>
              <w:left w:w="40" w:type="dxa"/>
              <w:right w:w="40" w:type="dxa"/>
            </w:tcMar>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r>
              <w:rPr>
                <w:rFonts w:ascii="Arial" w:eastAsia="Arial" w:hAnsi="Arial" w:cs="Arial"/>
                <w:color w:val="000000"/>
                <w:sz w:val="20"/>
                <w:szCs w:val="20"/>
              </w:rPr>
              <w:t>60</w:t>
            </w:r>
          </w:p>
        </w:tc>
      </w:tr>
      <w:tr w:rsidR="00130323" w:rsidTr="00130323">
        <w:trPr>
          <w:cantSplit/>
          <w:trHeight w:val="375"/>
          <w:tblHeader/>
        </w:trPr>
        <w:tc>
          <w:tcPr>
            <w:tcW w:w="460" w:type="dxa"/>
            <w:tcBorders>
              <w:top w:val="single" w:sz="6" w:space="0" w:color="CCCCCC"/>
              <w:left w:val="single" w:sz="6" w:space="0" w:color="000000"/>
              <w:bottom w:val="single" w:sz="6" w:space="0" w:color="000000"/>
              <w:right w:val="single" w:sz="6" w:space="0" w:color="000000"/>
            </w:tcBorders>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r>
              <w:rPr>
                <w:rFonts w:ascii="Arial" w:eastAsia="Arial" w:hAnsi="Arial" w:cs="Arial"/>
                <w:color w:val="000000"/>
                <w:sz w:val="20"/>
                <w:szCs w:val="20"/>
              </w:rPr>
              <w:t>06</w:t>
            </w:r>
          </w:p>
        </w:tc>
        <w:tc>
          <w:tcPr>
            <w:tcW w:w="900" w:type="dxa"/>
            <w:tcBorders>
              <w:top w:val="single" w:sz="6" w:space="0" w:color="CCCCCC"/>
              <w:left w:val="single" w:sz="6" w:space="0" w:color="CCCCCC"/>
              <w:bottom w:val="single" w:sz="6" w:space="0" w:color="000000"/>
              <w:right w:val="single" w:sz="6" w:space="0" w:color="000000"/>
            </w:tcBorders>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r>
              <w:rPr>
                <w:rFonts w:ascii="Arial" w:eastAsia="Arial" w:hAnsi="Arial" w:cs="Arial"/>
                <w:color w:val="000000"/>
                <w:sz w:val="20"/>
                <w:szCs w:val="20"/>
              </w:rPr>
              <w:t>444433</w:t>
            </w:r>
          </w:p>
        </w:tc>
        <w:tc>
          <w:tcPr>
            <w:tcW w:w="1580" w:type="dxa"/>
            <w:tcBorders>
              <w:top w:val="single" w:sz="6" w:space="0" w:color="CCCCCC"/>
              <w:left w:val="single" w:sz="6" w:space="0" w:color="CCCCCC"/>
              <w:bottom w:val="single" w:sz="6" w:space="0" w:color="000000"/>
              <w:right w:val="single" w:sz="6" w:space="0" w:color="000000"/>
            </w:tcBorders>
            <w:tcMar>
              <w:left w:w="40" w:type="dxa"/>
              <w:right w:w="40" w:type="dxa"/>
            </w:tcMar>
            <w:vAlign w:val="center"/>
          </w:tcPr>
          <w:p w:rsidR="00130323" w:rsidRDefault="00130323" w:rsidP="00130323">
            <w:pPr>
              <w:widowControl w:val="0"/>
              <w:pBdr>
                <w:top w:val="nil"/>
                <w:left w:val="nil"/>
                <w:bottom w:val="nil"/>
                <w:right w:val="nil"/>
                <w:between w:val="nil"/>
              </w:pBdr>
              <w:ind w:right="-40" w:hanging="2"/>
              <w:jc w:val="center"/>
              <w:rPr>
                <w:rFonts w:ascii="Arial" w:eastAsia="Arial" w:hAnsi="Arial" w:cs="Arial"/>
                <w:color w:val="000000"/>
              </w:rPr>
            </w:pPr>
            <w:r>
              <w:rPr>
                <w:rFonts w:ascii="Arial" w:eastAsia="Arial" w:hAnsi="Arial" w:cs="Arial"/>
                <w:color w:val="000000"/>
                <w:sz w:val="20"/>
                <w:szCs w:val="20"/>
              </w:rPr>
              <w:t>8510.00.006-72</w:t>
            </w:r>
          </w:p>
        </w:tc>
        <w:tc>
          <w:tcPr>
            <w:tcW w:w="439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130323" w:rsidRDefault="00130323" w:rsidP="00130323">
            <w:pPr>
              <w:widowControl w:val="0"/>
              <w:pBdr>
                <w:top w:val="nil"/>
                <w:left w:val="nil"/>
                <w:bottom w:val="nil"/>
                <w:right w:val="nil"/>
                <w:between w:val="nil"/>
              </w:pBdr>
              <w:ind w:hanging="2"/>
              <w:rPr>
                <w:rFonts w:ascii="Arial" w:eastAsia="Arial" w:hAnsi="Arial" w:cs="Arial"/>
                <w:color w:val="000000"/>
              </w:rPr>
            </w:pPr>
            <w:r>
              <w:rPr>
                <w:rFonts w:ascii="Arial" w:eastAsia="Arial" w:hAnsi="Arial" w:cs="Arial"/>
                <w:color w:val="000000"/>
                <w:sz w:val="20"/>
                <w:szCs w:val="20"/>
              </w:rPr>
              <w:t xml:space="preserve">SABONETE SÓLIDO 90G, PERFUMADO, EMBALADO </w:t>
            </w:r>
            <w:proofErr w:type="gramStart"/>
            <w:r>
              <w:rPr>
                <w:rFonts w:ascii="Arial" w:eastAsia="Arial" w:hAnsi="Arial" w:cs="Arial"/>
                <w:color w:val="000000"/>
                <w:sz w:val="20"/>
                <w:szCs w:val="20"/>
              </w:rPr>
              <w:t>INDIVIDUALMENTE</w:t>
            </w:r>
            <w:proofErr w:type="gramEnd"/>
            <w:r>
              <w:rPr>
                <w:rFonts w:ascii="Arial" w:eastAsia="Arial" w:hAnsi="Arial" w:cs="Arial"/>
                <w:color w:val="000000"/>
                <w:sz w:val="20"/>
                <w:szCs w:val="20"/>
              </w:rPr>
              <w:t xml:space="preserve"> </w:t>
            </w:r>
          </w:p>
        </w:tc>
        <w:tc>
          <w:tcPr>
            <w:tcW w:w="567" w:type="dxa"/>
            <w:tcBorders>
              <w:top w:val="single" w:sz="6" w:space="0" w:color="CCCCCC"/>
              <w:left w:val="single" w:sz="6" w:space="0" w:color="CCCCCC"/>
              <w:bottom w:val="single" w:sz="6" w:space="0" w:color="000000"/>
              <w:right w:val="single" w:sz="6" w:space="0" w:color="000000"/>
            </w:tcBorders>
            <w:tcMar>
              <w:left w:w="40" w:type="dxa"/>
              <w:right w:w="40" w:type="dxa"/>
            </w:tcMar>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r>
              <w:rPr>
                <w:rFonts w:ascii="Arial" w:eastAsia="Arial" w:hAnsi="Arial" w:cs="Arial"/>
                <w:color w:val="000000"/>
                <w:sz w:val="20"/>
                <w:szCs w:val="20"/>
              </w:rPr>
              <w:t>Unid.</w:t>
            </w:r>
          </w:p>
        </w:tc>
        <w:tc>
          <w:tcPr>
            <w:tcW w:w="1276" w:type="dxa"/>
            <w:tcBorders>
              <w:top w:val="single" w:sz="6" w:space="0" w:color="CCCCCC"/>
              <w:left w:val="single" w:sz="6" w:space="0" w:color="CCCCCC"/>
              <w:bottom w:val="single" w:sz="6" w:space="0" w:color="000000"/>
              <w:right w:val="single" w:sz="6" w:space="0" w:color="000000"/>
            </w:tcBorders>
            <w:tcMar>
              <w:left w:w="40" w:type="dxa"/>
              <w:right w:w="40" w:type="dxa"/>
            </w:tcMar>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r>
              <w:rPr>
                <w:rFonts w:ascii="Arial" w:eastAsia="Arial" w:hAnsi="Arial" w:cs="Arial"/>
                <w:color w:val="000000"/>
                <w:sz w:val="20"/>
                <w:szCs w:val="20"/>
              </w:rPr>
              <w:t>5000</w:t>
            </w:r>
          </w:p>
        </w:tc>
      </w:tr>
      <w:tr w:rsidR="00130323" w:rsidTr="00130323">
        <w:trPr>
          <w:cantSplit/>
          <w:trHeight w:val="375"/>
          <w:tblHeader/>
        </w:trPr>
        <w:tc>
          <w:tcPr>
            <w:tcW w:w="460" w:type="dxa"/>
            <w:tcBorders>
              <w:top w:val="single" w:sz="6" w:space="0" w:color="CCCCCC"/>
              <w:left w:val="single" w:sz="6" w:space="0" w:color="000000"/>
              <w:bottom w:val="single" w:sz="4" w:space="0" w:color="000000"/>
              <w:right w:val="single" w:sz="6" w:space="0" w:color="000000"/>
            </w:tcBorders>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r>
              <w:rPr>
                <w:rFonts w:ascii="Arial" w:eastAsia="Arial" w:hAnsi="Arial" w:cs="Arial"/>
                <w:color w:val="000000"/>
                <w:sz w:val="20"/>
                <w:szCs w:val="20"/>
              </w:rPr>
              <w:t>07</w:t>
            </w:r>
          </w:p>
        </w:tc>
        <w:tc>
          <w:tcPr>
            <w:tcW w:w="900" w:type="dxa"/>
            <w:tcBorders>
              <w:top w:val="single" w:sz="6" w:space="0" w:color="CCCCCC"/>
              <w:left w:val="single" w:sz="6" w:space="0" w:color="CCCCCC"/>
              <w:bottom w:val="single" w:sz="4" w:space="0" w:color="000000"/>
              <w:right w:val="single" w:sz="6" w:space="0" w:color="000000"/>
            </w:tcBorders>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r>
              <w:rPr>
                <w:rFonts w:ascii="Arial" w:eastAsia="Arial" w:hAnsi="Arial" w:cs="Arial"/>
                <w:color w:val="000000"/>
                <w:sz w:val="20"/>
                <w:szCs w:val="20"/>
              </w:rPr>
              <w:t>402413</w:t>
            </w:r>
          </w:p>
        </w:tc>
        <w:tc>
          <w:tcPr>
            <w:tcW w:w="1580" w:type="dxa"/>
            <w:tcBorders>
              <w:top w:val="single" w:sz="6" w:space="0" w:color="CCCCCC"/>
              <w:left w:val="single" w:sz="6" w:space="0" w:color="CCCCCC"/>
              <w:bottom w:val="single" w:sz="4" w:space="0" w:color="000000"/>
              <w:right w:val="single" w:sz="6" w:space="0" w:color="000000"/>
            </w:tcBorders>
            <w:tcMar>
              <w:left w:w="40" w:type="dxa"/>
              <w:right w:w="40" w:type="dxa"/>
            </w:tcMar>
            <w:vAlign w:val="center"/>
          </w:tcPr>
          <w:p w:rsidR="00130323" w:rsidRDefault="00130323" w:rsidP="00130323">
            <w:pPr>
              <w:widowControl w:val="0"/>
              <w:pBdr>
                <w:top w:val="nil"/>
                <w:left w:val="nil"/>
                <w:bottom w:val="nil"/>
                <w:right w:val="nil"/>
                <w:between w:val="nil"/>
              </w:pBdr>
              <w:ind w:right="-40" w:hanging="2"/>
              <w:jc w:val="center"/>
              <w:rPr>
                <w:rFonts w:ascii="Arial" w:eastAsia="Arial" w:hAnsi="Arial" w:cs="Arial"/>
                <w:color w:val="000000"/>
              </w:rPr>
            </w:pPr>
            <w:r>
              <w:rPr>
                <w:rFonts w:ascii="Arial" w:eastAsia="Arial" w:hAnsi="Arial" w:cs="Arial"/>
                <w:color w:val="000000"/>
                <w:sz w:val="20"/>
                <w:szCs w:val="20"/>
              </w:rPr>
              <w:t>8510.00.04660</w:t>
            </w:r>
          </w:p>
        </w:tc>
        <w:tc>
          <w:tcPr>
            <w:tcW w:w="4394" w:type="dxa"/>
            <w:tcBorders>
              <w:top w:val="single" w:sz="6" w:space="0" w:color="CCCCCC"/>
              <w:left w:val="single" w:sz="6" w:space="0" w:color="CCCCCC"/>
              <w:bottom w:val="single" w:sz="4" w:space="0" w:color="000000"/>
              <w:right w:val="single" w:sz="6" w:space="0" w:color="000000"/>
            </w:tcBorders>
            <w:tcMar>
              <w:top w:w="0" w:type="dxa"/>
              <w:left w:w="40" w:type="dxa"/>
              <w:bottom w:w="0" w:type="dxa"/>
              <w:right w:w="40" w:type="dxa"/>
            </w:tcMar>
            <w:vAlign w:val="center"/>
          </w:tcPr>
          <w:p w:rsidR="00130323" w:rsidRDefault="00130323" w:rsidP="00130323">
            <w:pPr>
              <w:widowControl w:val="0"/>
              <w:pBdr>
                <w:top w:val="nil"/>
                <w:left w:val="nil"/>
                <w:bottom w:val="nil"/>
                <w:right w:val="nil"/>
                <w:between w:val="nil"/>
              </w:pBdr>
              <w:ind w:hanging="2"/>
              <w:rPr>
                <w:rFonts w:ascii="Arial" w:eastAsia="Arial" w:hAnsi="Arial" w:cs="Arial"/>
                <w:color w:val="000000"/>
              </w:rPr>
            </w:pPr>
            <w:r>
              <w:rPr>
                <w:rFonts w:ascii="Arial" w:eastAsia="Arial" w:hAnsi="Arial" w:cs="Arial"/>
                <w:color w:val="000000"/>
                <w:sz w:val="20"/>
                <w:szCs w:val="20"/>
              </w:rPr>
              <w:t xml:space="preserve">XAMPU NEUTRO, PARA HIGIENE CAPILAR, ACONDICIONADOR EM FRASCO DE </w:t>
            </w:r>
            <w:proofErr w:type="gramStart"/>
            <w:r>
              <w:rPr>
                <w:rFonts w:ascii="Arial" w:eastAsia="Arial" w:hAnsi="Arial" w:cs="Arial"/>
                <w:color w:val="000000"/>
                <w:sz w:val="20"/>
                <w:szCs w:val="20"/>
              </w:rPr>
              <w:t>5000ML</w:t>
            </w:r>
            <w:proofErr w:type="gramEnd"/>
          </w:p>
        </w:tc>
        <w:tc>
          <w:tcPr>
            <w:tcW w:w="567" w:type="dxa"/>
            <w:tcBorders>
              <w:top w:val="single" w:sz="6" w:space="0" w:color="CCCCCC"/>
              <w:left w:val="single" w:sz="6" w:space="0" w:color="CCCCCC"/>
              <w:bottom w:val="single" w:sz="4" w:space="0" w:color="000000"/>
              <w:right w:val="single" w:sz="6" w:space="0" w:color="000000"/>
            </w:tcBorders>
            <w:tcMar>
              <w:left w:w="40" w:type="dxa"/>
              <w:right w:w="40" w:type="dxa"/>
            </w:tcMar>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r>
              <w:rPr>
                <w:rFonts w:ascii="Arial" w:eastAsia="Arial" w:hAnsi="Arial" w:cs="Arial"/>
              </w:rPr>
              <w:t>BB</w:t>
            </w:r>
            <w:r>
              <w:rPr>
                <w:rFonts w:ascii="Arial" w:eastAsia="Arial" w:hAnsi="Arial" w:cs="Arial"/>
                <w:color w:val="000000"/>
                <w:sz w:val="20"/>
                <w:szCs w:val="20"/>
              </w:rPr>
              <w:t>.</w:t>
            </w:r>
          </w:p>
        </w:tc>
        <w:tc>
          <w:tcPr>
            <w:tcW w:w="1276" w:type="dxa"/>
            <w:tcBorders>
              <w:top w:val="single" w:sz="6" w:space="0" w:color="CCCCCC"/>
              <w:left w:val="single" w:sz="6" w:space="0" w:color="CCCCCC"/>
              <w:bottom w:val="single" w:sz="4" w:space="0" w:color="000000"/>
              <w:right w:val="single" w:sz="6" w:space="0" w:color="000000"/>
            </w:tcBorders>
            <w:tcMar>
              <w:left w:w="40" w:type="dxa"/>
              <w:right w:w="40" w:type="dxa"/>
            </w:tcMar>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r>
              <w:rPr>
                <w:rFonts w:ascii="Arial" w:eastAsia="Arial" w:hAnsi="Arial" w:cs="Arial"/>
                <w:color w:val="000000"/>
                <w:sz w:val="20"/>
                <w:szCs w:val="20"/>
              </w:rPr>
              <w:t>60</w:t>
            </w:r>
          </w:p>
        </w:tc>
      </w:tr>
      <w:tr w:rsidR="00130323" w:rsidTr="00130323">
        <w:trPr>
          <w:cantSplit/>
          <w:trHeight w:val="375"/>
          <w:tblHeader/>
        </w:trPr>
        <w:tc>
          <w:tcPr>
            <w:tcW w:w="460" w:type="dxa"/>
            <w:tcBorders>
              <w:top w:val="single" w:sz="4" w:space="0" w:color="000000"/>
              <w:left w:val="single" w:sz="4" w:space="0" w:color="000000"/>
              <w:bottom w:val="single" w:sz="4" w:space="0" w:color="000000"/>
              <w:right w:val="single" w:sz="4" w:space="0" w:color="000000"/>
            </w:tcBorders>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r>
              <w:rPr>
                <w:rFonts w:ascii="Arial" w:eastAsia="Arial" w:hAnsi="Arial" w:cs="Arial"/>
                <w:color w:val="000000"/>
                <w:sz w:val="20"/>
                <w:szCs w:val="20"/>
              </w:rPr>
              <w:t>08</w:t>
            </w:r>
          </w:p>
        </w:tc>
        <w:tc>
          <w:tcPr>
            <w:tcW w:w="900" w:type="dxa"/>
            <w:tcBorders>
              <w:top w:val="single" w:sz="4" w:space="0" w:color="000000"/>
              <w:left w:val="single" w:sz="4" w:space="0" w:color="000000"/>
              <w:bottom w:val="single" w:sz="4" w:space="0" w:color="000000"/>
              <w:right w:val="single" w:sz="4" w:space="0" w:color="000000"/>
            </w:tcBorders>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r>
              <w:rPr>
                <w:rFonts w:ascii="Arial" w:eastAsia="Arial" w:hAnsi="Arial" w:cs="Arial"/>
                <w:color w:val="000000"/>
                <w:sz w:val="20"/>
                <w:szCs w:val="20"/>
              </w:rPr>
              <w:t>225320</w:t>
            </w:r>
          </w:p>
        </w:tc>
        <w:tc>
          <w:tcPr>
            <w:tcW w:w="1580" w:type="dxa"/>
            <w:tcBorders>
              <w:top w:val="single" w:sz="4" w:space="0" w:color="000000"/>
              <w:left w:val="single" w:sz="4" w:space="0" w:color="000000"/>
              <w:bottom w:val="single" w:sz="4" w:space="0" w:color="000000"/>
              <w:right w:val="single" w:sz="4" w:space="0" w:color="000000"/>
            </w:tcBorders>
            <w:tcMar>
              <w:left w:w="40" w:type="dxa"/>
              <w:right w:w="40" w:type="dxa"/>
            </w:tcMar>
            <w:vAlign w:val="center"/>
          </w:tcPr>
          <w:p w:rsidR="00130323" w:rsidRDefault="00130323" w:rsidP="00130323">
            <w:pPr>
              <w:widowControl w:val="0"/>
              <w:pBdr>
                <w:top w:val="nil"/>
                <w:left w:val="nil"/>
                <w:bottom w:val="nil"/>
                <w:right w:val="nil"/>
                <w:between w:val="nil"/>
              </w:pBdr>
              <w:ind w:right="-40" w:hanging="2"/>
              <w:jc w:val="center"/>
              <w:rPr>
                <w:rFonts w:ascii="Arial" w:eastAsia="Arial" w:hAnsi="Arial" w:cs="Arial"/>
                <w:color w:val="000000"/>
              </w:rPr>
            </w:pPr>
            <w:r>
              <w:rPr>
                <w:rFonts w:ascii="Arial" w:eastAsia="Arial" w:hAnsi="Arial" w:cs="Arial"/>
                <w:color w:val="000000"/>
                <w:sz w:val="20"/>
                <w:szCs w:val="20"/>
              </w:rPr>
              <w:t>8530.00.057-75</w:t>
            </w:r>
          </w:p>
        </w:tc>
        <w:tc>
          <w:tcPr>
            <w:tcW w:w="4394"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rsidR="00130323" w:rsidRDefault="00130323" w:rsidP="00130323">
            <w:pPr>
              <w:widowControl w:val="0"/>
              <w:pBdr>
                <w:top w:val="nil"/>
                <w:left w:val="nil"/>
                <w:bottom w:val="nil"/>
                <w:right w:val="nil"/>
                <w:between w:val="nil"/>
              </w:pBdr>
              <w:ind w:hanging="2"/>
              <w:rPr>
                <w:rFonts w:ascii="Arial" w:eastAsia="Arial" w:hAnsi="Arial" w:cs="Arial"/>
                <w:color w:val="000000"/>
              </w:rPr>
            </w:pPr>
            <w:r>
              <w:rPr>
                <w:rFonts w:ascii="Arial" w:eastAsia="Arial" w:hAnsi="Arial" w:cs="Arial"/>
                <w:color w:val="000000"/>
                <w:sz w:val="20"/>
                <w:szCs w:val="20"/>
              </w:rPr>
              <w:t xml:space="preserve">ESCOVA DENTAL ADULTO, </w:t>
            </w:r>
            <w:proofErr w:type="gramStart"/>
            <w:r>
              <w:rPr>
                <w:rFonts w:ascii="Arial" w:eastAsia="Arial" w:hAnsi="Arial" w:cs="Arial"/>
                <w:color w:val="000000"/>
                <w:sz w:val="20"/>
                <w:szCs w:val="20"/>
              </w:rPr>
              <w:t>MACIA</w:t>
            </w:r>
            <w:proofErr w:type="gramEnd"/>
          </w:p>
        </w:tc>
        <w:tc>
          <w:tcPr>
            <w:tcW w:w="567" w:type="dxa"/>
            <w:tcBorders>
              <w:top w:val="single" w:sz="4" w:space="0" w:color="000000"/>
              <w:left w:val="single" w:sz="4" w:space="0" w:color="000000"/>
              <w:bottom w:val="single" w:sz="4" w:space="0" w:color="000000"/>
              <w:right w:val="single" w:sz="4" w:space="0" w:color="000000"/>
            </w:tcBorders>
            <w:tcMar>
              <w:left w:w="40" w:type="dxa"/>
              <w:right w:w="40" w:type="dxa"/>
            </w:tcMar>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proofErr w:type="spellStart"/>
            <w:r>
              <w:rPr>
                <w:rFonts w:ascii="Arial" w:eastAsia="Arial" w:hAnsi="Arial" w:cs="Arial"/>
                <w:color w:val="000000"/>
                <w:sz w:val="20"/>
                <w:szCs w:val="20"/>
              </w:rPr>
              <w:t>Unid</w:t>
            </w:r>
            <w:proofErr w:type="spellEnd"/>
          </w:p>
        </w:tc>
        <w:tc>
          <w:tcPr>
            <w:tcW w:w="1276" w:type="dxa"/>
            <w:tcBorders>
              <w:top w:val="single" w:sz="4" w:space="0" w:color="000000"/>
              <w:left w:val="single" w:sz="4" w:space="0" w:color="000000"/>
              <w:bottom w:val="single" w:sz="4" w:space="0" w:color="000000"/>
              <w:right w:val="single" w:sz="4" w:space="0" w:color="000000"/>
            </w:tcBorders>
            <w:tcMar>
              <w:left w:w="40" w:type="dxa"/>
              <w:right w:w="40" w:type="dxa"/>
            </w:tcMar>
            <w:vAlign w:val="center"/>
          </w:tcPr>
          <w:p w:rsidR="00130323" w:rsidRDefault="00130323" w:rsidP="00130323">
            <w:pPr>
              <w:widowControl w:val="0"/>
              <w:pBdr>
                <w:top w:val="nil"/>
                <w:left w:val="nil"/>
                <w:bottom w:val="nil"/>
                <w:right w:val="nil"/>
                <w:between w:val="nil"/>
              </w:pBdr>
              <w:ind w:hanging="2"/>
              <w:jc w:val="center"/>
              <w:rPr>
                <w:rFonts w:ascii="Arial" w:eastAsia="Arial" w:hAnsi="Arial" w:cs="Arial"/>
                <w:color w:val="000000"/>
              </w:rPr>
            </w:pPr>
            <w:r>
              <w:rPr>
                <w:rFonts w:ascii="Arial" w:eastAsia="Arial" w:hAnsi="Arial" w:cs="Arial"/>
                <w:color w:val="000000"/>
                <w:sz w:val="20"/>
                <w:szCs w:val="20"/>
              </w:rPr>
              <w:t>960</w:t>
            </w:r>
          </w:p>
        </w:tc>
      </w:tr>
    </w:tbl>
    <w:p w:rsidR="00501A3B" w:rsidRDefault="00501A3B" w:rsidP="002D2301">
      <w:pPr>
        <w:spacing w:after="0"/>
        <w:jc w:val="both"/>
        <w:rPr>
          <w:rFonts w:ascii="Arial" w:hAnsi="Arial" w:cs="Arial"/>
          <w:sz w:val="24"/>
          <w:szCs w:val="24"/>
        </w:rPr>
      </w:pPr>
    </w:p>
    <w:p w:rsidR="00501A3B" w:rsidRPr="00264CB9" w:rsidRDefault="00501A3B" w:rsidP="002D2301">
      <w:pPr>
        <w:spacing w:after="0"/>
        <w:jc w:val="both"/>
        <w:rPr>
          <w:rFonts w:ascii="Arial" w:hAnsi="Arial" w:cs="Arial"/>
          <w:sz w:val="24"/>
          <w:szCs w:val="24"/>
        </w:rPr>
      </w:pPr>
    </w:p>
    <w:p w:rsidR="00501A3B" w:rsidRPr="00264CB9" w:rsidRDefault="00501A3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bCs/>
        </w:rPr>
      </w:pPr>
      <w:r w:rsidRPr="00264CB9">
        <w:rPr>
          <w:rFonts w:ascii="Arial" w:hAnsi="Arial" w:cs="Arial"/>
          <w:b/>
          <w:bCs/>
        </w:rPr>
        <w:t>PARTICIPAÇÃO NA DISPENSA ELETRÔNICA</w:t>
      </w:r>
    </w:p>
    <w:p w:rsidR="00501A3B" w:rsidRPr="00264CB9" w:rsidRDefault="00501A3B" w:rsidP="002D2301">
      <w:pPr>
        <w:pStyle w:val="Corpodetexto"/>
        <w:tabs>
          <w:tab w:val="left" w:pos="709"/>
        </w:tabs>
        <w:spacing w:after="0" w:line="276" w:lineRule="auto"/>
        <w:ind w:right="232"/>
        <w:jc w:val="both"/>
        <w:rPr>
          <w:rFonts w:ascii="Arial" w:hAnsi="Arial" w:cs="Arial"/>
        </w:rPr>
      </w:pPr>
    </w:p>
    <w:p w:rsidR="00501A3B" w:rsidRPr="00264CB9" w:rsidRDefault="00501A3B" w:rsidP="002D2301">
      <w:pPr>
        <w:pStyle w:val="PargrafodaLista"/>
        <w:widowControl w:val="0"/>
        <w:numPr>
          <w:ilvl w:val="2"/>
          <w:numId w:val="5"/>
        </w:numPr>
        <w:tabs>
          <w:tab w:val="left" w:pos="709"/>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participação na presente dispensa eletrônica se dará mediante Sistema de Dispensa Eletrônica 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8">
        <w:r w:rsidRPr="00264CB9">
          <w:rPr>
            <w:rFonts w:ascii="Arial" w:hAnsi="Arial" w:cs="Arial"/>
            <w:sz w:val="24"/>
            <w:szCs w:val="24"/>
          </w:rPr>
          <w:t>//www.gov.br/compras/pt-</w:t>
        </w:r>
      </w:hyperlink>
      <w:r w:rsidRPr="00264CB9">
        <w:rPr>
          <w:rFonts w:ascii="Arial" w:hAnsi="Arial" w:cs="Arial"/>
          <w:sz w:val="24"/>
          <w:szCs w:val="24"/>
        </w:rPr>
        <w:t>br.</w:t>
      </w:r>
    </w:p>
    <w:p w:rsidR="00501A3B" w:rsidRPr="00264CB9" w:rsidRDefault="00501A3B" w:rsidP="002D2301">
      <w:pPr>
        <w:pStyle w:val="PargrafodaLista"/>
        <w:widowControl w:val="0"/>
        <w:tabs>
          <w:tab w:val="left" w:pos="709"/>
          <w:tab w:val="left" w:pos="1729"/>
        </w:tabs>
        <w:autoSpaceDE w:val="0"/>
        <w:autoSpaceDN w:val="0"/>
        <w:spacing w:after="0"/>
        <w:ind w:left="0" w:right="234"/>
        <w:jc w:val="both"/>
        <w:rPr>
          <w:rFonts w:ascii="Arial" w:hAnsi="Arial" w:cs="Arial"/>
          <w:sz w:val="24"/>
          <w:szCs w:val="24"/>
        </w:rPr>
      </w:pPr>
    </w:p>
    <w:p w:rsidR="00501A3B" w:rsidRPr="00264CB9" w:rsidRDefault="00501A3B" w:rsidP="002D2301">
      <w:pPr>
        <w:pStyle w:val="PargrafodaLista"/>
        <w:widowControl w:val="0"/>
        <w:numPr>
          <w:ilvl w:val="2"/>
          <w:numId w:val="5"/>
        </w:numPr>
        <w:tabs>
          <w:tab w:val="left" w:pos="709"/>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501A3B" w:rsidRPr="00264CB9" w:rsidRDefault="00501A3B" w:rsidP="002D2301">
      <w:pPr>
        <w:pStyle w:val="PargrafodaLista"/>
        <w:widowControl w:val="0"/>
        <w:tabs>
          <w:tab w:val="left" w:pos="709"/>
          <w:tab w:val="left" w:pos="1729"/>
        </w:tabs>
        <w:autoSpaceDE w:val="0"/>
        <w:autoSpaceDN w:val="0"/>
        <w:spacing w:after="0"/>
        <w:ind w:left="0" w:right="234"/>
        <w:jc w:val="both"/>
        <w:rPr>
          <w:rFonts w:ascii="Arial" w:hAnsi="Arial" w:cs="Arial"/>
          <w:sz w:val="24"/>
          <w:szCs w:val="24"/>
        </w:rPr>
      </w:pPr>
    </w:p>
    <w:p w:rsidR="00501A3B" w:rsidRPr="00264CB9" w:rsidRDefault="00501A3B" w:rsidP="002D2301">
      <w:pPr>
        <w:pStyle w:val="PargrafodaLista"/>
        <w:widowControl w:val="0"/>
        <w:numPr>
          <w:ilvl w:val="2"/>
          <w:numId w:val="5"/>
        </w:numPr>
        <w:tabs>
          <w:tab w:val="left" w:pos="709"/>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501A3B" w:rsidRPr="00264CB9" w:rsidRDefault="00501A3B" w:rsidP="002D2301">
      <w:pPr>
        <w:pStyle w:val="PargrafodaLista"/>
        <w:widowControl w:val="0"/>
        <w:tabs>
          <w:tab w:val="left" w:pos="709"/>
          <w:tab w:val="left" w:pos="1729"/>
        </w:tabs>
        <w:autoSpaceDE w:val="0"/>
        <w:autoSpaceDN w:val="0"/>
        <w:spacing w:after="0"/>
        <w:ind w:left="0" w:right="234"/>
        <w:jc w:val="both"/>
        <w:rPr>
          <w:rFonts w:ascii="Arial" w:hAnsi="Arial" w:cs="Arial"/>
          <w:sz w:val="24"/>
          <w:szCs w:val="24"/>
        </w:rPr>
      </w:pPr>
    </w:p>
    <w:p w:rsidR="00501A3B" w:rsidRPr="00264CB9" w:rsidRDefault="00501A3B" w:rsidP="002D2301">
      <w:pPr>
        <w:pStyle w:val="PargrafodaLista"/>
        <w:widowControl w:val="0"/>
        <w:numPr>
          <w:ilvl w:val="1"/>
          <w:numId w:val="5"/>
        </w:numPr>
        <w:tabs>
          <w:tab w:val="left" w:pos="709"/>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gramEnd"/>
      <w:r w:rsidRPr="00264CB9">
        <w:rPr>
          <w:rFonts w:ascii="Arial" w:hAnsi="Arial" w:cs="Arial"/>
          <w:sz w:val="24"/>
          <w:szCs w:val="24"/>
        </w:rPr>
        <w:t xml:space="preserve">gov.br, o procedimento será automaticamente aberto pelo sistema para o envio de lances </w:t>
      </w:r>
      <w:r w:rsidRPr="00264CB9">
        <w:rPr>
          <w:rFonts w:ascii="Arial" w:hAnsi="Arial" w:cs="Arial"/>
          <w:sz w:val="24"/>
          <w:szCs w:val="24"/>
        </w:rPr>
        <w:lastRenderedPageBreak/>
        <w:t>públicos e sucessivos pelo período de 6 (seis) horas, exclusivamente por meio do sistema eletrônico.</w:t>
      </w:r>
    </w:p>
    <w:p w:rsidR="00501A3B" w:rsidRPr="00264CB9" w:rsidRDefault="00501A3B" w:rsidP="002D2301">
      <w:pPr>
        <w:pStyle w:val="PargrafodaLista"/>
        <w:widowControl w:val="0"/>
        <w:tabs>
          <w:tab w:val="left" w:pos="709"/>
          <w:tab w:val="left" w:pos="1729"/>
        </w:tabs>
        <w:autoSpaceDE w:val="0"/>
        <w:autoSpaceDN w:val="0"/>
        <w:spacing w:after="0"/>
        <w:ind w:left="0" w:right="234"/>
        <w:jc w:val="both"/>
        <w:rPr>
          <w:rFonts w:ascii="Arial" w:hAnsi="Arial" w:cs="Arial"/>
          <w:sz w:val="24"/>
          <w:szCs w:val="24"/>
        </w:rPr>
      </w:pPr>
    </w:p>
    <w:p w:rsidR="00501A3B" w:rsidRPr="00264CB9" w:rsidRDefault="00501A3B" w:rsidP="002D2301">
      <w:pPr>
        <w:pStyle w:val="PargrafodaLista"/>
        <w:widowControl w:val="0"/>
        <w:numPr>
          <w:ilvl w:val="1"/>
          <w:numId w:val="5"/>
        </w:numPr>
        <w:tabs>
          <w:tab w:val="left" w:pos="709"/>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sistema ordenará e divulgará os lances em ordem crescente de classificação.</w:t>
      </w:r>
    </w:p>
    <w:p w:rsidR="00501A3B" w:rsidRPr="00264CB9" w:rsidRDefault="00501A3B" w:rsidP="002D2301">
      <w:pPr>
        <w:pStyle w:val="PargrafodaLista"/>
        <w:widowControl w:val="0"/>
        <w:tabs>
          <w:tab w:val="left" w:pos="709"/>
          <w:tab w:val="left" w:pos="1729"/>
        </w:tabs>
        <w:autoSpaceDE w:val="0"/>
        <w:autoSpaceDN w:val="0"/>
        <w:spacing w:after="0"/>
        <w:ind w:left="0" w:right="234"/>
        <w:jc w:val="both"/>
        <w:rPr>
          <w:rFonts w:ascii="Arial" w:hAnsi="Arial" w:cs="Arial"/>
          <w:sz w:val="24"/>
          <w:szCs w:val="24"/>
        </w:rPr>
      </w:pPr>
    </w:p>
    <w:p w:rsidR="00501A3B" w:rsidRPr="00264CB9" w:rsidRDefault="00501A3B" w:rsidP="002D2301">
      <w:pPr>
        <w:pStyle w:val="PargrafodaLista"/>
        <w:widowControl w:val="0"/>
        <w:numPr>
          <w:ilvl w:val="1"/>
          <w:numId w:val="5"/>
        </w:numPr>
        <w:tabs>
          <w:tab w:val="left" w:pos="709"/>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Não serão admitidas empresas suspensas do direito de licitar, no prazo e nas condições do impedimento, e as declaradas inidôneas pela Administração direta ou indireta.</w:t>
      </w:r>
    </w:p>
    <w:p w:rsidR="00501A3B" w:rsidRPr="00264CB9" w:rsidRDefault="00501A3B" w:rsidP="002D2301">
      <w:pPr>
        <w:pStyle w:val="PargrafodaLista"/>
        <w:widowControl w:val="0"/>
        <w:tabs>
          <w:tab w:val="left" w:pos="709"/>
          <w:tab w:val="left" w:pos="1729"/>
        </w:tabs>
        <w:autoSpaceDE w:val="0"/>
        <w:autoSpaceDN w:val="0"/>
        <w:spacing w:after="0"/>
        <w:ind w:left="0" w:right="234"/>
        <w:jc w:val="both"/>
        <w:rPr>
          <w:rFonts w:ascii="Arial" w:hAnsi="Arial" w:cs="Arial"/>
          <w:sz w:val="24"/>
          <w:szCs w:val="24"/>
        </w:rPr>
      </w:pPr>
    </w:p>
    <w:p w:rsidR="00501A3B" w:rsidRPr="00264CB9" w:rsidRDefault="00501A3B" w:rsidP="002D2301">
      <w:pPr>
        <w:pStyle w:val="PargrafodaLista"/>
        <w:widowControl w:val="0"/>
        <w:numPr>
          <w:ilvl w:val="2"/>
          <w:numId w:val="5"/>
        </w:numPr>
        <w:tabs>
          <w:tab w:val="left" w:pos="709"/>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501A3B" w:rsidRPr="00264CB9" w:rsidRDefault="00501A3B" w:rsidP="002D2301">
      <w:pPr>
        <w:pStyle w:val="PargrafodaLista"/>
        <w:widowControl w:val="0"/>
        <w:numPr>
          <w:ilvl w:val="2"/>
          <w:numId w:val="5"/>
        </w:numPr>
        <w:tabs>
          <w:tab w:val="left" w:pos="709"/>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Não será permitida a participação em consórcio.</w:t>
      </w:r>
    </w:p>
    <w:p w:rsidR="00501A3B" w:rsidRPr="00264CB9" w:rsidRDefault="00501A3B" w:rsidP="002D2301">
      <w:pPr>
        <w:pStyle w:val="PargrafodaLista"/>
        <w:widowControl w:val="0"/>
        <w:tabs>
          <w:tab w:val="left" w:pos="709"/>
          <w:tab w:val="left" w:pos="1729"/>
        </w:tabs>
        <w:autoSpaceDE w:val="0"/>
        <w:autoSpaceDN w:val="0"/>
        <w:spacing w:after="0"/>
        <w:ind w:left="0" w:right="234"/>
        <w:jc w:val="both"/>
        <w:rPr>
          <w:rFonts w:ascii="Arial" w:hAnsi="Arial" w:cs="Arial"/>
          <w:sz w:val="24"/>
          <w:szCs w:val="24"/>
        </w:rPr>
      </w:pPr>
    </w:p>
    <w:p w:rsidR="00501A3B" w:rsidRPr="00264CB9" w:rsidRDefault="00501A3B" w:rsidP="002D2301">
      <w:pPr>
        <w:pStyle w:val="PargrafodaLista"/>
        <w:widowControl w:val="0"/>
        <w:numPr>
          <w:ilvl w:val="3"/>
          <w:numId w:val="5"/>
        </w:numPr>
        <w:tabs>
          <w:tab w:val="left" w:pos="709"/>
          <w:tab w:val="left" w:pos="2209"/>
        </w:tabs>
        <w:autoSpaceDE w:val="0"/>
        <w:autoSpaceDN w:val="0"/>
        <w:spacing w:after="0"/>
        <w:ind w:left="0" w:firstLine="0"/>
        <w:jc w:val="both"/>
        <w:rPr>
          <w:rFonts w:ascii="Arial" w:hAnsi="Arial" w:cs="Arial"/>
          <w:sz w:val="24"/>
          <w:szCs w:val="24"/>
        </w:rPr>
      </w:pPr>
      <w:r w:rsidRPr="00264CB9">
        <w:rPr>
          <w:rFonts w:ascii="Arial" w:hAnsi="Arial" w:cs="Arial"/>
          <w:sz w:val="24"/>
          <w:szCs w:val="24"/>
        </w:rPr>
        <w:t xml:space="preserve">Não será permitida a participação de empresas cujos dirigentes, gerentes, sócios ou componentes do seu quadro técnico sejam servidores da </w:t>
      </w:r>
      <w:proofErr w:type="spellStart"/>
      <w:r w:rsidRPr="00264CB9">
        <w:rPr>
          <w:rFonts w:ascii="Arial" w:hAnsi="Arial" w:cs="Arial"/>
          <w:sz w:val="24"/>
          <w:szCs w:val="24"/>
        </w:rPr>
        <w:t>Adminitração</w:t>
      </w:r>
      <w:proofErr w:type="spellEnd"/>
      <w:r w:rsidRPr="00264CB9">
        <w:rPr>
          <w:rFonts w:ascii="Arial" w:hAnsi="Arial" w:cs="Arial"/>
          <w:sz w:val="24"/>
          <w:szCs w:val="24"/>
        </w:rPr>
        <w:t xml:space="preserve"> direta ou indireta do município, ou que o tenham sido nos últimos 180 (cento e oitenta) dias anteriores à data do ato convocatório. Será vedada também a participação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Administração direta ou indireta do município, nos últimos 12 (doze) meses, devendo apresentar declaração de atendimento a tal requisito. (Modelo Anexo I-C)</w:t>
      </w:r>
    </w:p>
    <w:p w:rsidR="00501A3B" w:rsidRPr="00264CB9" w:rsidRDefault="00501A3B" w:rsidP="002D2301">
      <w:pPr>
        <w:pStyle w:val="PargrafodaLista"/>
        <w:widowControl w:val="0"/>
        <w:tabs>
          <w:tab w:val="left" w:pos="709"/>
          <w:tab w:val="left" w:pos="2209"/>
        </w:tabs>
        <w:autoSpaceDE w:val="0"/>
        <w:autoSpaceDN w:val="0"/>
        <w:spacing w:after="0"/>
        <w:ind w:left="0"/>
        <w:jc w:val="both"/>
        <w:rPr>
          <w:rFonts w:ascii="Arial" w:hAnsi="Arial" w:cs="Arial"/>
          <w:sz w:val="24"/>
          <w:szCs w:val="24"/>
        </w:rPr>
      </w:pPr>
    </w:p>
    <w:p w:rsidR="00501A3B" w:rsidRPr="00264CB9" w:rsidRDefault="00501A3B" w:rsidP="002D2301">
      <w:pPr>
        <w:pStyle w:val="PargrafodaLista"/>
        <w:widowControl w:val="0"/>
        <w:numPr>
          <w:ilvl w:val="2"/>
          <w:numId w:val="5"/>
        </w:numPr>
        <w:tabs>
          <w:tab w:val="left" w:pos="709"/>
          <w:tab w:val="left" w:pos="172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p>
    <w:p w:rsidR="00501A3B" w:rsidRPr="00264CB9" w:rsidRDefault="00501A3B" w:rsidP="002D2301">
      <w:pPr>
        <w:pStyle w:val="PargrafodaLista"/>
        <w:tabs>
          <w:tab w:val="left" w:pos="709"/>
        </w:tabs>
        <w:spacing w:after="0"/>
        <w:ind w:left="0"/>
        <w:jc w:val="both"/>
        <w:rPr>
          <w:rFonts w:ascii="Arial" w:hAnsi="Arial" w:cs="Arial"/>
          <w:sz w:val="24"/>
          <w:szCs w:val="24"/>
        </w:rPr>
      </w:pPr>
    </w:p>
    <w:p w:rsidR="00501A3B" w:rsidRPr="00264CB9" w:rsidRDefault="00501A3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bCs/>
        </w:rPr>
      </w:pPr>
      <w:r w:rsidRPr="00264CB9">
        <w:rPr>
          <w:rFonts w:ascii="Arial" w:hAnsi="Arial" w:cs="Arial"/>
          <w:b/>
          <w:bCs/>
        </w:rPr>
        <w:t>INGRESSO NA DISPENSA ELETRÔNICA E CADASTRAMENTO DA PROPOSTA INICIAL</w:t>
      </w:r>
    </w:p>
    <w:p w:rsidR="00501A3B" w:rsidRPr="00264CB9" w:rsidRDefault="00501A3B" w:rsidP="002D2301">
      <w:pPr>
        <w:widowControl w:val="0"/>
        <w:tabs>
          <w:tab w:val="left" w:pos="709"/>
          <w:tab w:val="left" w:pos="1345"/>
        </w:tabs>
        <w:autoSpaceDE w:val="0"/>
        <w:autoSpaceDN w:val="0"/>
        <w:spacing w:after="0"/>
        <w:ind w:right="235"/>
        <w:jc w:val="both"/>
        <w:rPr>
          <w:rFonts w:ascii="Arial" w:hAnsi="Arial" w:cs="Arial"/>
          <w:sz w:val="24"/>
          <w:szCs w:val="24"/>
        </w:rPr>
      </w:pPr>
      <w:r w:rsidRPr="00264CB9">
        <w:rPr>
          <w:rFonts w:ascii="Arial" w:hAnsi="Arial" w:cs="Arial"/>
          <w:b/>
          <w:bCs/>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501A3B" w:rsidRPr="00264CB9" w:rsidRDefault="00501A3B" w:rsidP="002D2301">
      <w:pPr>
        <w:widowControl w:val="0"/>
        <w:tabs>
          <w:tab w:val="left" w:pos="709"/>
          <w:tab w:val="left" w:pos="1345"/>
        </w:tabs>
        <w:autoSpaceDE w:val="0"/>
        <w:autoSpaceDN w:val="0"/>
        <w:spacing w:after="0"/>
        <w:ind w:right="235"/>
        <w:jc w:val="both"/>
        <w:rPr>
          <w:rFonts w:ascii="Arial" w:hAnsi="Arial" w:cs="Arial"/>
          <w:sz w:val="24"/>
          <w:szCs w:val="24"/>
        </w:rPr>
      </w:pPr>
      <w:r w:rsidRPr="00264CB9">
        <w:rPr>
          <w:rFonts w:ascii="Arial" w:hAnsi="Arial" w:cs="Arial"/>
          <w:b/>
          <w:bCs/>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501A3B" w:rsidRPr="00264CB9" w:rsidRDefault="00501A3B" w:rsidP="002D2301">
      <w:pPr>
        <w:widowControl w:val="0"/>
        <w:tabs>
          <w:tab w:val="left" w:pos="709"/>
          <w:tab w:val="left" w:pos="1345"/>
        </w:tabs>
        <w:autoSpaceDE w:val="0"/>
        <w:autoSpaceDN w:val="0"/>
        <w:spacing w:after="0"/>
        <w:ind w:right="235"/>
        <w:jc w:val="both"/>
        <w:rPr>
          <w:rFonts w:ascii="Arial" w:hAnsi="Arial" w:cs="Arial"/>
          <w:sz w:val="24"/>
          <w:szCs w:val="24"/>
        </w:rPr>
      </w:pPr>
    </w:p>
    <w:p w:rsidR="00501A3B" w:rsidRPr="00264CB9" w:rsidRDefault="00501A3B" w:rsidP="002D2301">
      <w:pPr>
        <w:widowControl w:val="0"/>
        <w:tabs>
          <w:tab w:val="left" w:pos="709"/>
          <w:tab w:val="left" w:pos="1729"/>
        </w:tabs>
        <w:autoSpaceDE w:val="0"/>
        <w:autoSpaceDN w:val="0"/>
        <w:spacing w:after="0"/>
        <w:ind w:right="234"/>
        <w:jc w:val="both"/>
        <w:rPr>
          <w:rFonts w:ascii="Arial" w:hAnsi="Arial" w:cs="Arial"/>
          <w:sz w:val="24"/>
          <w:szCs w:val="24"/>
        </w:rPr>
      </w:pPr>
      <w:r w:rsidRPr="00264CB9">
        <w:rPr>
          <w:rFonts w:ascii="Arial" w:hAnsi="Arial" w:cs="Arial"/>
          <w:b/>
          <w:bCs/>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501A3B" w:rsidRPr="00264CB9" w:rsidRDefault="00501A3B" w:rsidP="002D2301">
      <w:pPr>
        <w:widowControl w:val="0"/>
        <w:tabs>
          <w:tab w:val="left" w:pos="709"/>
          <w:tab w:val="left" w:pos="1729"/>
        </w:tabs>
        <w:autoSpaceDE w:val="0"/>
        <w:autoSpaceDN w:val="0"/>
        <w:spacing w:after="0"/>
        <w:ind w:right="234"/>
        <w:jc w:val="both"/>
        <w:rPr>
          <w:rFonts w:ascii="Arial" w:hAnsi="Arial" w:cs="Arial"/>
          <w:sz w:val="24"/>
          <w:szCs w:val="24"/>
        </w:rPr>
      </w:pPr>
    </w:p>
    <w:p w:rsidR="00501A3B" w:rsidRPr="00264CB9" w:rsidRDefault="00501A3B" w:rsidP="002D2301">
      <w:pPr>
        <w:widowControl w:val="0"/>
        <w:tabs>
          <w:tab w:val="left" w:pos="709"/>
          <w:tab w:val="left" w:pos="1345"/>
        </w:tabs>
        <w:autoSpaceDE w:val="0"/>
        <w:autoSpaceDN w:val="0"/>
        <w:spacing w:after="0"/>
        <w:jc w:val="both"/>
        <w:rPr>
          <w:rFonts w:ascii="Arial" w:hAnsi="Arial" w:cs="Arial"/>
          <w:sz w:val="24"/>
          <w:szCs w:val="24"/>
        </w:rPr>
      </w:pPr>
      <w:r w:rsidRPr="00264CB9">
        <w:rPr>
          <w:rFonts w:ascii="Arial" w:hAnsi="Arial" w:cs="Arial"/>
          <w:b/>
          <w:bCs/>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501A3B" w:rsidRPr="00264CB9" w:rsidRDefault="00501A3B" w:rsidP="002D2301">
      <w:pPr>
        <w:widowControl w:val="0"/>
        <w:tabs>
          <w:tab w:val="left" w:pos="709"/>
          <w:tab w:val="left" w:pos="1345"/>
        </w:tabs>
        <w:autoSpaceDE w:val="0"/>
        <w:autoSpaceDN w:val="0"/>
        <w:spacing w:after="0"/>
        <w:jc w:val="both"/>
        <w:rPr>
          <w:rFonts w:ascii="Arial" w:hAnsi="Arial" w:cs="Arial"/>
          <w:sz w:val="24"/>
          <w:szCs w:val="24"/>
        </w:rPr>
      </w:pPr>
    </w:p>
    <w:p w:rsidR="00501A3B" w:rsidRPr="00264CB9" w:rsidRDefault="00501A3B" w:rsidP="002D2301">
      <w:pPr>
        <w:widowControl w:val="0"/>
        <w:tabs>
          <w:tab w:val="left" w:pos="709"/>
          <w:tab w:val="left" w:pos="1345"/>
        </w:tabs>
        <w:autoSpaceDE w:val="0"/>
        <w:autoSpaceDN w:val="0"/>
        <w:spacing w:after="0"/>
        <w:ind w:right="235"/>
        <w:jc w:val="both"/>
        <w:rPr>
          <w:rFonts w:ascii="Arial" w:hAnsi="Arial" w:cs="Arial"/>
          <w:sz w:val="24"/>
          <w:szCs w:val="24"/>
        </w:rPr>
      </w:pPr>
      <w:r w:rsidRPr="00264CB9">
        <w:rPr>
          <w:rFonts w:ascii="Arial" w:hAnsi="Arial" w:cs="Arial"/>
          <w:b/>
          <w:bCs/>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01A3B" w:rsidRPr="00264CB9" w:rsidRDefault="00501A3B" w:rsidP="002D2301">
      <w:pPr>
        <w:widowControl w:val="0"/>
        <w:tabs>
          <w:tab w:val="left" w:pos="709"/>
          <w:tab w:val="left" w:pos="1345"/>
        </w:tabs>
        <w:autoSpaceDE w:val="0"/>
        <w:autoSpaceDN w:val="0"/>
        <w:spacing w:after="0"/>
        <w:ind w:right="235"/>
        <w:jc w:val="both"/>
        <w:rPr>
          <w:rFonts w:ascii="Arial" w:hAnsi="Arial" w:cs="Arial"/>
          <w:sz w:val="24"/>
          <w:szCs w:val="24"/>
        </w:rPr>
      </w:pPr>
    </w:p>
    <w:p w:rsidR="00501A3B" w:rsidRPr="00264CB9" w:rsidRDefault="00501A3B" w:rsidP="002D2301">
      <w:pPr>
        <w:widowControl w:val="0"/>
        <w:tabs>
          <w:tab w:val="left" w:pos="709"/>
          <w:tab w:val="left" w:pos="1729"/>
        </w:tabs>
        <w:autoSpaceDE w:val="0"/>
        <w:autoSpaceDN w:val="0"/>
        <w:spacing w:after="0"/>
        <w:ind w:right="235"/>
        <w:jc w:val="both"/>
        <w:rPr>
          <w:rFonts w:ascii="Arial" w:hAnsi="Arial" w:cs="Arial"/>
          <w:sz w:val="24"/>
          <w:szCs w:val="24"/>
        </w:rPr>
      </w:pPr>
      <w:r w:rsidRPr="00264CB9">
        <w:rPr>
          <w:rFonts w:ascii="Arial" w:hAnsi="Arial" w:cs="Arial"/>
          <w:b/>
          <w:bCs/>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w:t>
      </w:r>
      <w:proofErr w:type="gramStart"/>
      <w:r w:rsidRPr="00264CB9">
        <w:rPr>
          <w:rFonts w:ascii="Arial" w:hAnsi="Arial" w:cs="Arial"/>
          <w:sz w:val="24"/>
          <w:szCs w:val="24"/>
        </w:rPr>
        <w:t>sob alegação</w:t>
      </w:r>
      <w:proofErr w:type="gramEnd"/>
      <w:r w:rsidRPr="00264CB9">
        <w:rPr>
          <w:rFonts w:ascii="Arial" w:hAnsi="Arial" w:cs="Arial"/>
          <w:sz w:val="24"/>
          <w:szCs w:val="24"/>
        </w:rPr>
        <w:t xml:space="preserve"> de erro, omissão ou qualquer outro pretexto.</w:t>
      </w:r>
    </w:p>
    <w:p w:rsidR="00501A3B" w:rsidRPr="00264CB9" w:rsidRDefault="00501A3B" w:rsidP="002D2301">
      <w:pPr>
        <w:widowControl w:val="0"/>
        <w:tabs>
          <w:tab w:val="left" w:pos="709"/>
          <w:tab w:val="left" w:pos="1729"/>
        </w:tabs>
        <w:autoSpaceDE w:val="0"/>
        <w:autoSpaceDN w:val="0"/>
        <w:spacing w:after="0"/>
        <w:ind w:right="235"/>
        <w:jc w:val="both"/>
        <w:rPr>
          <w:rFonts w:ascii="Arial" w:hAnsi="Arial" w:cs="Arial"/>
          <w:sz w:val="24"/>
          <w:szCs w:val="24"/>
        </w:rPr>
      </w:pPr>
    </w:p>
    <w:p w:rsidR="00501A3B" w:rsidRPr="00264CB9" w:rsidRDefault="00501A3B" w:rsidP="002D2301">
      <w:pPr>
        <w:widowControl w:val="0"/>
        <w:tabs>
          <w:tab w:val="left" w:pos="709"/>
          <w:tab w:val="left" w:pos="1345"/>
        </w:tabs>
        <w:autoSpaceDE w:val="0"/>
        <w:autoSpaceDN w:val="0"/>
        <w:spacing w:after="0"/>
        <w:ind w:right="235"/>
        <w:jc w:val="both"/>
        <w:rPr>
          <w:rFonts w:ascii="Arial" w:hAnsi="Arial" w:cs="Arial"/>
          <w:sz w:val="24"/>
          <w:szCs w:val="24"/>
        </w:rPr>
      </w:pPr>
      <w:r w:rsidRPr="00264CB9">
        <w:rPr>
          <w:rFonts w:ascii="Arial" w:hAnsi="Arial" w:cs="Arial"/>
          <w:b/>
          <w:bCs/>
          <w:sz w:val="24"/>
          <w:szCs w:val="24"/>
        </w:rPr>
        <w:t>3.5</w:t>
      </w:r>
      <w:r w:rsidRPr="00264CB9">
        <w:rPr>
          <w:rFonts w:ascii="Arial" w:hAnsi="Arial" w:cs="Arial"/>
          <w:sz w:val="24"/>
          <w:szCs w:val="24"/>
        </w:rPr>
        <w:t xml:space="preserve"> Se o regime tributário da empresa implicar o recolhimento de tributos em percentuais variáveis, </w:t>
      </w:r>
      <w:proofErr w:type="gramStart"/>
      <w:r w:rsidRPr="00264CB9">
        <w:rPr>
          <w:rFonts w:ascii="Arial" w:hAnsi="Arial" w:cs="Arial"/>
          <w:sz w:val="24"/>
          <w:szCs w:val="24"/>
        </w:rPr>
        <w:t>a</w:t>
      </w:r>
      <w:proofErr w:type="gramEnd"/>
      <w:r w:rsidRPr="00264CB9">
        <w:rPr>
          <w:rFonts w:ascii="Arial" w:hAnsi="Arial" w:cs="Arial"/>
          <w:sz w:val="24"/>
          <w:szCs w:val="24"/>
        </w:rPr>
        <w:t xml:space="preserve">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501A3B" w:rsidRPr="00264CB9" w:rsidRDefault="00501A3B" w:rsidP="002D2301">
      <w:pPr>
        <w:widowControl w:val="0"/>
        <w:tabs>
          <w:tab w:val="left" w:pos="709"/>
          <w:tab w:val="left" w:pos="1345"/>
        </w:tabs>
        <w:autoSpaceDE w:val="0"/>
        <w:autoSpaceDN w:val="0"/>
        <w:spacing w:after="0"/>
        <w:ind w:right="235"/>
        <w:jc w:val="both"/>
        <w:rPr>
          <w:rFonts w:ascii="Arial" w:hAnsi="Arial" w:cs="Arial"/>
          <w:sz w:val="24"/>
          <w:szCs w:val="24"/>
        </w:rPr>
      </w:pPr>
    </w:p>
    <w:p w:rsidR="00501A3B" w:rsidRPr="00264CB9" w:rsidRDefault="00501A3B" w:rsidP="002D2301">
      <w:pPr>
        <w:widowControl w:val="0"/>
        <w:tabs>
          <w:tab w:val="left" w:pos="709"/>
          <w:tab w:val="left" w:pos="1345"/>
        </w:tabs>
        <w:autoSpaceDE w:val="0"/>
        <w:autoSpaceDN w:val="0"/>
        <w:spacing w:after="0"/>
        <w:ind w:right="234"/>
        <w:jc w:val="both"/>
        <w:rPr>
          <w:rFonts w:ascii="Arial" w:hAnsi="Arial" w:cs="Arial"/>
          <w:sz w:val="24"/>
          <w:szCs w:val="24"/>
        </w:rPr>
      </w:pPr>
      <w:r w:rsidRPr="00264CB9">
        <w:rPr>
          <w:rFonts w:ascii="Arial" w:hAnsi="Arial" w:cs="Arial"/>
          <w:b/>
          <w:bCs/>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501A3B" w:rsidRPr="00264CB9" w:rsidRDefault="00501A3B" w:rsidP="002D2301">
      <w:pPr>
        <w:widowControl w:val="0"/>
        <w:tabs>
          <w:tab w:val="left" w:pos="709"/>
          <w:tab w:val="left" w:pos="1345"/>
        </w:tabs>
        <w:autoSpaceDE w:val="0"/>
        <w:autoSpaceDN w:val="0"/>
        <w:spacing w:after="0"/>
        <w:ind w:right="234"/>
        <w:jc w:val="both"/>
        <w:rPr>
          <w:rFonts w:ascii="Arial" w:hAnsi="Arial" w:cs="Arial"/>
          <w:sz w:val="24"/>
          <w:szCs w:val="24"/>
        </w:rPr>
      </w:pPr>
      <w:r w:rsidRPr="00264CB9">
        <w:rPr>
          <w:rFonts w:ascii="Arial" w:hAnsi="Arial" w:cs="Arial"/>
          <w:b/>
          <w:bCs/>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w:t>
      </w:r>
      <w:proofErr w:type="gramStart"/>
      <w:r w:rsidRPr="00264CB9">
        <w:rPr>
          <w:rFonts w:ascii="Arial" w:hAnsi="Arial" w:cs="Arial"/>
          <w:sz w:val="24"/>
          <w:szCs w:val="24"/>
        </w:rPr>
        <w:t>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roofErr w:type="gramEnd"/>
      <w:r w:rsidRPr="00264CB9">
        <w:rPr>
          <w:rFonts w:ascii="Arial" w:hAnsi="Arial" w:cs="Arial"/>
          <w:sz w:val="24"/>
          <w:szCs w:val="24"/>
        </w:rPr>
        <w:t>.</w:t>
      </w:r>
    </w:p>
    <w:p w:rsidR="00501A3B" w:rsidRPr="00264CB9" w:rsidRDefault="00501A3B" w:rsidP="002D2301">
      <w:pPr>
        <w:widowControl w:val="0"/>
        <w:tabs>
          <w:tab w:val="left" w:pos="709"/>
          <w:tab w:val="left" w:pos="1345"/>
        </w:tabs>
        <w:autoSpaceDE w:val="0"/>
        <w:autoSpaceDN w:val="0"/>
        <w:spacing w:after="0"/>
        <w:ind w:right="234"/>
        <w:jc w:val="both"/>
        <w:rPr>
          <w:rFonts w:ascii="Arial" w:hAnsi="Arial" w:cs="Arial"/>
          <w:sz w:val="24"/>
          <w:szCs w:val="24"/>
        </w:rPr>
      </w:pPr>
    </w:p>
    <w:p w:rsidR="00501A3B" w:rsidRPr="00264CB9" w:rsidRDefault="00501A3B" w:rsidP="002D2301">
      <w:pPr>
        <w:widowControl w:val="0"/>
        <w:tabs>
          <w:tab w:val="left" w:pos="709"/>
          <w:tab w:val="left" w:pos="1345"/>
        </w:tabs>
        <w:autoSpaceDE w:val="0"/>
        <w:autoSpaceDN w:val="0"/>
        <w:spacing w:after="0"/>
        <w:jc w:val="both"/>
        <w:rPr>
          <w:rFonts w:ascii="Arial" w:hAnsi="Arial" w:cs="Arial"/>
          <w:sz w:val="24"/>
          <w:szCs w:val="24"/>
        </w:rPr>
      </w:pPr>
      <w:proofErr w:type="gramStart"/>
      <w:r w:rsidRPr="00264CB9">
        <w:rPr>
          <w:rFonts w:ascii="Arial" w:hAnsi="Arial" w:cs="Arial"/>
          <w:b/>
          <w:bCs/>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bCs/>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501A3B" w:rsidRPr="00264CB9" w:rsidRDefault="00501A3B" w:rsidP="002D2301">
      <w:pPr>
        <w:widowControl w:val="0"/>
        <w:tabs>
          <w:tab w:val="left" w:pos="709"/>
          <w:tab w:val="left" w:pos="1345"/>
        </w:tabs>
        <w:autoSpaceDE w:val="0"/>
        <w:autoSpaceDN w:val="0"/>
        <w:spacing w:after="0"/>
        <w:jc w:val="both"/>
        <w:rPr>
          <w:rFonts w:ascii="Arial" w:hAnsi="Arial" w:cs="Arial"/>
          <w:sz w:val="24"/>
          <w:szCs w:val="24"/>
        </w:rPr>
      </w:pPr>
    </w:p>
    <w:p w:rsidR="00501A3B" w:rsidRPr="00264CB9" w:rsidRDefault="00501A3B" w:rsidP="002D2301">
      <w:pPr>
        <w:widowControl w:val="0"/>
        <w:tabs>
          <w:tab w:val="left" w:pos="709"/>
          <w:tab w:val="left" w:pos="1345"/>
        </w:tabs>
        <w:autoSpaceDE w:val="0"/>
        <w:autoSpaceDN w:val="0"/>
        <w:spacing w:after="0"/>
        <w:ind w:right="235"/>
        <w:jc w:val="both"/>
        <w:rPr>
          <w:rFonts w:ascii="Arial" w:hAnsi="Arial" w:cs="Arial"/>
          <w:sz w:val="24"/>
          <w:szCs w:val="24"/>
        </w:rPr>
      </w:pPr>
      <w:r w:rsidRPr="00264CB9">
        <w:rPr>
          <w:rFonts w:ascii="Arial" w:hAnsi="Arial" w:cs="Arial"/>
          <w:b/>
          <w:bCs/>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501A3B" w:rsidRPr="00264CB9" w:rsidRDefault="00501A3B" w:rsidP="002D2301">
      <w:pPr>
        <w:widowControl w:val="0"/>
        <w:tabs>
          <w:tab w:val="left" w:pos="709"/>
          <w:tab w:val="left" w:pos="1345"/>
        </w:tabs>
        <w:autoSpaceDE w:val="0"/>
        <w:autoSpaceDN w:val="0"/>
        <w:spacing w:after="0"/>
        <w:ind w:right="235"/>
        <w:jc w:val="both"/>
        <w:rPr>
          <w:rFonts w:ascii="Arial" w:hAnsi="Arial" w:cs="Arial"/>
          <w:sz w:val="24"/>
          <w:szCs w:val="24"/>
        </w:rPr>
      </w:pPr>
    </w:p>
    <w:p w:rsidR="00501A3B" w:rsidRPr="00264CB9" w:rsidRDefault="00501A3B"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bCs/>
        </w:rPr>
        <w:lastRenderedPageBreak/>
        <w:t>3.9.1</w:t>
      </w:r>
      <w:r w:rsidRPr="00264CB9">
        <w:rPr>
          <w:rFonts w:ascii="Arial" w:hAnsi="Arial" w:cs="Arial"/>
        </w:rPr>
        <w:t xml:space="preserve"> que inexistem fatos impeditivos para sua habilitação no certame, ciente da obrigatoriedade de declarar ocorrências posteriores;</w:t>
      </w:r>
    </w:p>
    <w:p w:rsidR="00501A3B" w:rsidRPr="00264CB9" w:rsidRDefault="00501A3B" w:rsidP="002D2301">
      <w:pPr>
        <w:widowControl w:val="0"/>
        <w:tabs>
          <w:tab w:val="left" w:pos="709"/>
          <w:tab w:val="left" w:pos="1345"/>
        </w:tabs>
        <w:autoSpaceDE w:val="0"/>
        <w:autoSpaceDN w:val="0"/>
        <w:spacing w:after="0"/>
        <w:ind w:right="235"/>
        <w:jc w:val="both"/>
        <w:rPr>
          <w:rFonts w:ascii="Arial" w:hAnsi="Arial" w:cs="Arial"/>
          <w:sz w:val="24"/>
          <w:szCs w:val="24"/>
        </w:rPr>
      </w:pPr>
    </w:p>
    <w:p w:rsidR="00501A3B" w:rsidRPr="00264CB9" w:rsidRDefault="00501A3B" w:rsidP="002D2301">
      <w:pPr>
        <w:widowControl w:val="0"/>
        <w:tabs>
          <w:tab w:val="left" w:pos="709"/>
          <w:tab w:val="left" w:pos="1729"/>
        </w:tabs>
        <w:autoSpaceDE w:val="0"/>
        <w:autoSpaceDN w:val="0"/>
        <w:spacing w:after="0"/>
        <w:ind w:right="237"/>
        <w:jc w:val="both"/>
        <w:rPr>
          <w:rFonts w:ascii="Arial" w:hAnsi="Arial" w:cs="Arial"/>
          <w:sz w:val="24"/>
          <w:szCs w:val="24"/>
        </w:rPr>
      </w:pPr>
      <w:r w:rsidRPr="00264CB9">
        <w:rPr>
          <w:rFonts w:ascii="Arial" w:hAnsi="Arial" w:cs="Arial"/>
          <w:b/>
          <w:bCs/>
          <w:sz w:val="24"/>
          <w:szCs w:val="24"/>
        </w:rPr>
        <w:t>3.9.2</w:t>
      </w:r>
      <w:r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Pr="00264CB9">
        <w:rPr>
          <w:rFonts w:ascii="Arial" w:hAnsi="Arial" w:cs="Arial"/>
          <w:sz w:val="24"/>
          <w:szCs w:val="24"/>
        </w:rPr>
        <w:t>arts</w:t>
      </w:r>
      <w:proofErr w:type="spellEnd"/>
      <w:r w:rsidRPr="00264CB9">
        <w:rPr>
          <w:rFonts w:ascii="Arial" w:hAnsi="Arial" w:cs="Arial"/>
          <w:sz w:val="24"/>
          <w:szCs w:val="24"/>
        </w:rPr>
        <w:t>. 42 a</w:t>
      </w:r>
      <w:r w:rsidRPr="00264CB9">
        <w:rPr>
          <w:rFonts w:ascii="Arial" w:hAnsi="Arial" w:cs="Arial"/>
          <w:spacing w:val="-3"/>
          <w:sz w:val="24"/>
          <w:szCs w:val="24"/>
        </w:rPr>
        <w:t xml:space="preserve"> </w:t>
      </w:r>
      <w:r w:rsidRPr="00264CB9">
        <w:rPr>
          <w:rFonts w:ascii="Arial" w:hAnsi="Arial" w:cs="Arial"/>
          <w:sz w:val="24"/>
          <w:szCs w:val="24"/>
        </w:rPr>
        <w:t>49.</w:t>
      </w:r>
    </w:p>
    <w:p w:rsidR="00501A3B" w:rsidRPr="00264CB9" w:rsidRDefault="00501A3B" w:rsidP="002D2301">
      <w:pPr>
        <w:widowControl w:val="0"/>
        <w:tabs>
          <w:tab w:val="left" w:pos="709"/>
          <w:tab w:val="left" w:pos="1729"/>
        </w:tabs>
        <w:autoSpaceDE w:val="0"/>
        <w:autoSpaceDN w:val="0"/>
        <w:spacing w:after="0"/>
        <w:ind w:right="237"/>
        <w:jc w:val="both"/>
        <w:rPr>
          <w:rFonts w:ascii="Arial" w:hAnsi="Arial" w:cs="Arial"/>
          <w:sz w:val="24"/>
          <w:szCs w:val="24"/>
        </w:rPr>
      </w:pPr>
    </w:p>
    <w:p w:rsidR="00501A3B" w:rsidRPr="00264CB9" w:rsidRDefault="00501A3B" w:rsidP="002D2301">
      <w:pPr>
        <w:widowControl w:val="0"/>
        <w:tabs>
          <w:tab w:val="left" w:pos="709"/>
          <w:tab w:val="left" w:pos="1729"/>
        </w:tabs>
        <w:autoSpaceDE w:val="0"/>
        <w:autoSpaceDN w:val="0"/>
        <w:spacing w:after="0"/>
        <w:jc w:val="both"/>
        <w:rPr>
          <w:rFonts w:ascii="Arial" w:hAnsi="Arial" w:cs="Arial"/>
          <w:sz w:val="24"/>
          <w:szCs w:val="24"/>
        </w:rPr>
      </w:pPr>
      <w:r w:rsidRPr="00264CB9">
        <w:rPr>
          <w:rFonts w:ascii="Arial" w:hAnsi="Arial" w:cs="Arial"/>
          <w:b/>
          <w:bCs/>
          <w:sz w:val="24"/>
          <w:szCs w:val="24"/>
        </w:rPr>
        <w:t>3.9.3</w:t>
      </w:r>
      <w:r w:rsidRPr="00264CB9">
        <w:rPr>
          <w:rFonts w:ascii="Arial" w:hAnsi="Arial" w:cs="Arial"/>
          <w:sz w:val="24"/>
          <w:szCs w:val="24"/>
        </w:rPr>
        <w:t xml:space="preserve"> que está ciente e concorda com as condições contidas no Aviso de Contratação Direta e seus</w:t>
      </w:r>
      <w:r w:rsidRPr="00264CB9">
        <w:rPr>
          <w:rFonts w:ascii="Arial" w:hAnsi="Arial" w:cs="Arial"/>
          <w:spacing w:val="-3"/>
          <w:sz w:val="24"/>
          <w:szCs w:val="24"/>
        </w:rPr>
        <w:t xml:space="preserve"> </w:t>
      </w:r>
      <w:r w:rsidRPr="00264CB9">
        <w:rPr>
          <w:rFonts w:ascii="Arial" w:hAnsi="Arial" w:cs="Arial"/>
          <w:sz w:val="24"/>
          <w:szCs w:val="24"/>
        </w:rPr>
        <w:t>anexos;</w:t>
      </w:r>
    </w:p>
    <w:p w:rsidR="00501A3B" w:rsidRPr="00264CB9" w:rsidRDefault="00501A3B" w:rsidP="002D2301">
      <w:pPr>
        <w:widowControl w:val="0"/>
        <w:tabs>
          <w:tab w:val="left" w:pos="709"/>
          <w:tab w:val="left" w:pos="1729"/>
        </w:tabs>
        <w:autoSpaceDE w:val="0"/>
        <w:autoSpaceDN w:val="0"/>
        <w:spacing w:after="0"/>
        <w:jc w:val="both"/>
        <w:rPr>
          <w:rFonts w:ascii="Arial" w:hAnsi="Arial" w:cs="Arial"/>
          <w:sz w:val="24"/>
          <w:szCs w:val="24"/>
        </w:rPr>
      </w:pPr>
    </w:p>
    <w:p w:rsidR="00501A3B" w:rsidRPr="00264CB9" w:rsidRDefault="00501A3B" w:rsidP="002D2301">
      <w:pPr>
        <w:widowControl w:val="0"/>
        <w:tabs>
          <w:tab w:val="left" w:pos="709"/>
          <w:tab w:val="left" w:pos="1729"/>
        </w:tabs>
        <w:autoSpaceDE w:val="0"/>
        <w:autoSpaceDN w:val="0"/>
        <w:spacing w:after="0"/>
        <w:ind w:right="235"/>
        <w:jc w:val="both"/>
        <w:rPr>
          <w:rFonts w:ascii="Arial" w:hAnsi="Arial" w:cs="Arial"/>
          <w:sz w:val="24"/>
          <w:szCs w:val="24"/>
        </w:rPr>
      </w:pPr>
      <w:r w:rsidRPr="00264CB9">
        <w:rPr>
          <w:rFonts w:ascii="Arial" w:hAnsi="Arial" w:cs="Arial"/>
          <w:b/>
          <w:bCs/>
          <w:sz w:val="24"/>
          <w:szCs w:val="24"/>
        </w:rPr>
        <w:t>3.9.4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501A3B" w:rsidRPr="00264CB9" w:rsidRDefault="00501A3B" w:rsidP="002D2301">
      <w:pPr>
        <w:widowControl w:val="0"/>
        <w:tabs>
          <w:tab w:val="left" w:pos="709"/>
          <w:tab w:val="left" w:pos="1729"/>
        </w:tabs>
        <w:autoSpaceDE w:val="0"/>
        <w:autoSpaceDN w:val="0"/>
        <w:spacing w:after="0"/>
        <w:ind w:right="235"/>
        <w:jc w:val="both"/>
        <w:rPr>
          <w:rFonts w:ascii="Arial" w:hAnsi="Arial" w:cs="Arial"/>
          <w:sz w:val="24"/>
          <w:szCs w:val="24"/>
        </w:rPr>
      </w:pPr>
    </w:p>
    <w:p w:rsidR="00501A3B" w:rsidRPr="00264CB9" w:rsidRDefault="00501A3B" w:rsidP="002D2301">
      <w:pPr>
        <w:widowControl w:val="0"/>
        <w:tabs>
          <w:tab w:val="left" w:pos="709"/>
          <w:tab w:val="left" w:pos="1729"/>
        </w:tabs>
        <w:autoSpaceDE w:val="0"/>
        <w:autoSpaceDN w:val="0"/>
        <w:spacing w:after="0"/>
        <w:ind w:right="237"/>
        <w:jc w:val="both"/>
        <w:rPr>
          <w:rFonts w:ascii="Arial" w:hAnsi="Arial" w:cs="Arial"/>
          <w:sz w:val="24"/>
          <w:szCs w:val="24"/>
        </w:rPr>
      </w:pPr>
      <w:r w:rsidRPr="00264CB9">
        <w:rPr>
          <w:rFonts w:ascii="Arial" w:hAnsi="Arial" w:cs="Arial"/>
          <w:b/>
          <w:bCs/>
          <w:sz w:val="24"/>
          <w:szCs w:val="24"/>
        </w:rPr>
        <w:t>3.9.5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501A3B" w:rsidRPr="00264CB9" w:rsidRDefault="00501A3B" w:rsidP="002D2301">
      <w:pPr>
        <w:widowControl w:val="0"/>
        <w:tabs>
          <w:tab w:val="left" w:pos="709"/>
          <w:tab w:val="left" w:pos="1729"/>
        </w:tabs>
        <w:autoSpaceDE w:val="0"/>
        <w:autoSpaceDN w:val="0"/>
        <w:spacing w:after="0"/>
        <w:ind w:right="237"/>
        <w:jc w:val="both"/>
        <w:rPr>
          <w:rFonts w:ascii="Arial" w:hAnsi="Arial" w:cs="Arial"/>
          <w:sz w:val="24"/>
          <w:szCs w:val="24"/>
        </w:rPr>
      </w:pPr>
    </w:p>
    <w:p w:rsidR="00501A3B" w:rsidRPr="00264CB9" w:rsidRDefault="00501A3B" w:rsidP="002D2301">
      <w:pPr>
        <w:widowControl w:val="0"/>
        <w:tabs>
          <w:tab w:val="left" w:pos="709"/>
          <w:tab w:val="left" w:pos="1729"/>
        </w:tabs>
        <w:autoSpaceDE w:val="0"/>
        <w:autoSpaceDN w:val="0"/>
        <w:spacing w:after="0"/>
        <w:ind w:right="235"/>
        <w:jc w:val="both"/>
        <w:rPr>
          <w:rFonts w:ascii="Arial" w:hAnsi="Arial" w:cs="Arial"/>
          <w:sz w:val="24"/>
          <w:szCs w:val="24"/>
        </w:rPr>
      </w:pPr>
      <w:r w:rsidRPr="00264CB9">
        <w:rPr>
          <w:rFonts w:ascii="Arial" w:hAnsi="Arial" w:cs="Arial"/>
          <w:b/>
          <w:bCs/>
          <w:sz w:val="24"/>
          <w:szCs w:val="24"/>
        </w:rPr>
        <w:t>3.9.6</w:t>
      </w:r>
      <w:r w:rsidRPr="00264CB9">
        <w:rPr>
          <w:rFonts w:ascii="Arial" w:hAnsi="Arial" w:cs="Arial"/>
          <w:sz w:val="24"/>
          <w:szCs w:val="24"/>
        </w:rPr>
        <w:t xml:space="preserve"> que não emprega menor de 18 anos em trabalho noturno, perigoso ou insalubre e não emprega menor de 16 anos, salvo </w:t>
      </w:r>
      <w:r w:rsidRPr="00264CB9">
        <w:rPr>
          <w:rFonts w:ascii="Arial" w:hAnsi="Arial" w:cs="Arial"/>
          <w:spacing w:val="-4"/>
          <w:sz w:val="24"/>
          <w:szCs w:val="24"/>
        </w:rPr>
        <w:t xml:space="preserve">menor, </w:t>
      </w:r>
      <w:r w:rsidRPr="00264CB9">
        <w:rPr>
          <w:rFonts w:ascii="Arial" w:hAnsi="Arial" w:cs="Arial"/>
          <w:sz w:val="24"/>
          <w:szCs w:val="24"/>
        </w:rPr>
        <w:t>a partir de 14 anos, na condição de aprendiz, nos termos do artigo 7°, XXXIII, da</w:t>
      </w:r>
      <w:r w:rsidRPr="00264CB9">
        <w:rPr>
          <w:rFonts w:ascii="Arial" w:hAnsi="Arial" w:cs="Arial"/>
          <w:spacing w:val="17"/>
          <w:sz w:val="24"/>
          <w:szCs w:val="24"/>
        </w:rPr>
        <w:t xml:space="preserve"> </w:t>
      </w:r>
      <w:r w:rsidRPr="00264CB9">
        <w:rPr>
          <w:rFonts w:ascii="Arial" w:hAnsi="Arial" w:cs="Arial"/>
          <w:sz w:val="24"/>
          <w:szCs w:val="24"/>
        </w:rPr>
        <w:t>Constituição;</w:t>
      </w:r>
    </w:p>
    <w:p w:rsidR="00501A3B" w:rsidRPr="00264CB9" w:rsidRDefault="00501A3B" w:rsidP="002D2301">
      <w:pPr>
        <w:widowControl w:val="0"/>
        <w:tabs>
          <w:tab w:val="left" w:pos="709"/>
          <w:tab w:val="left" w:pos="1729"/>
        </w:tabs>
        <w:autoSpaceDE w:val="0"/>
        <w:autoSpaceDN w:val="0"/>
        <w:spacing w:after="0"/>
        <w:ind w:right="235"/>
        <w:jc w:val="both"/>
        <w:rPr>
          <w:rFonts w:ascii="Arial" w:hAnsi="Arial" w:cs="Arial"/>
          <w:sz w:val="24"/>
          <w:szCs w:val="24"/>
        </w:rPr>
      </w:pPr>
    </w:p>
    <w:p w:rsidR="00501A3B" w:rsidRPr="00264CB9" w:rsidRDefault="00501A3B" w:rsidP="002D2301">
      <w:pPr>
        <w:widowControl w:val="0"/>
        <w:tabs>
          <w:tab w:val="left" w:pos="709"/>
          <w:tab w:val="left" w:pos="1345"/>
        </w:tabs>
        <w:autoSpaceDE w:val="0"/>
        <w:autoSpaceDN w:val="0"/>
        <w:spacing w:after="0"/>
        <w:ind w:right="235"/>
        <w:jc w:val="both"/>
        <w:rPr>
          <w:rFonts w:ascii="Arial" w:hAnsi="Arial" w:cs="Arial"/>
          <w:sz w:val="24"/>
          <w:szCs w:val="24"/>
        </w:rPr>
      </w:pPr>
      <w:r w:rsidRPr="00264CB9">
        <w:rPr>
          <w:rFonts w:ascii="Arial" w:hAnsi="Arial" w:cs="Arial"/>
          <w:b/>
          <w:bCs/>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501A3B" w:rsidRPr="00264CB9" w:rsidRDefault="00501A3B" w:rsidP="002D2301">
      <w:pPr>
        <w:widowControl w:val="0"/>
        <w:tabs>
          <w:tab w:val="left" w:pos="709"/>
          <w:tab w:val="left" w:pos="1345"/>
        </w:tabs>
        <w:autoSpaceDE w:val="0"/>
        <w:autoSpaceDN w:val="0"/>
        <w:spacing w:after="0"/>
        <w:ind w:right="235"/>
        <w:jc w:val="both"/>
        <w:rPr>
          <w:rFonts w:ascii="Arial" w:hAnsi="Arial" w:cs="Arial"/>
          <w:sz w:val="24"/>
          <w:szCs w:val="24"/>
        </w:rPr>
      </w:pPr>
    </w:p>
    <w:p w:rsidR="00501A3B" w:rsidRPr="00264CB9" w:rsidRDefault="00501A3B"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01A3B" w:rsidRPr="00264CB9" w:rsidRDefault="00501A3B" w:rsidP="002D2301">
      <w:pPr>
        <w:widowControl w:val="0"/>
        <w:tabs>
          <w:tab w:val="left" w:pos="709"/>
          <w:tab w:val="left" w:pos="1729"/>
        </w:tabs>
        <w:autoSpaceDE w:val="0"/>
        <w:autoSpaceDN w:val="0"/>
        <w:spacing w:after="0"/>
        <w:ind w:right="234"/>
        <w:jc w:val="both"/>
        <w:rPr>
          <w:rFonts w:ascii="Arial" w:hAnsi="Arial" w:cs="Arial"/>
          <w:sz w:val="24"/>
          <w:szCs w:val="24"/>
        </w:rPr>
      </w:pPr>
    </w:p>
    <w:p w:rsidR="00501A3B" w:rsidRPr="00264CB9" w:rsidRDefault="00501A3B" w:rsidP="002D2301">
      <w:pPr>
        <w:pStyle w:val="PargrafodaLista"/>
        <w:widowControl w:val="0"/>
        <w:numPr>
          <w:ilvl w:val="2"/>
          <w:numId w:val="9"/>
        </w:numPr>
        <w:tabs>
          <w:tab w:val="left" w:pos="709"/>
        </w:tabs>
        <w:autoSpaceDE w:val="0"/>
        <w:autoSpaceDN w:val="0"/>
        <w:spacing w:after="0"/>
        <w:ind w:left="0" w:right="236" w:firstLine="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501A3B" w:rsidRPr="00264CB9" w:rsidRDefault="00501A3B" w:rsidP="002D2301">
      <w:pPr>
        <w:pStyle w:val="PargrafodaLista"/>
        <w:widowControl w:val="0"/>
        <w:tabs>
          <w:tab w:val="left" w:pos="709"/>
          <w:tab w:val="left" w:pos="1729"/>
        </w:tabs>
        <w:autoSpaceDE w:val="0"/>
        <w:autoSpaceDN w:val="0"/>
        <w:spacing w:after="0"/>
        <w:ind w:left="0" w:right="236"/>
        <w:jc w:val="both"/>
        <w:rPr>
          <w:rFonts w:ascii="Arial" w:hAnsi="Arial" w:cs="Arial"/>
          <w:sz w:val="24"/>
          <w:szCs w:val="24"/>
        </w:rPr>
      </w:pPr>
    </w:p>
    <w:p w:rsidR="00501A3B" w:rsidRPr="00264CB9" w:rsidRDefault="00501A3B" w:rsidP="002D2301">
      <w:pPr>
        <w:pStyle w:val="PargrafodaLista"/>
        <w:widowControl w:val="0"/>
        <w:numPr>
          <w:ilvl w:val="2"/>
          <w:numId w:val="9"/>
        </w:numPr>
        <w:tabs>
          <w:tab w:val="left" w:pos="709"/>
          <w:tab w:val="left" w:pos="172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501A3B" w:rsidRPr="00264CB9" w:rsidRDefault="00501A3B" w:rsidP="002D2301">
      <w:pPr>
        <w:pStyle w:val="PargrafodaLista"/>
        <w:widowControl w:val="0"/>
        <w:tabs>
          <w:tab w:val="left" w:pos="709"/>
          <w:tab w:val="left" w:pos="1729"/>
        </w:tabs>
        <w:autoSpaceDE w:val="0"/>
        <w:autoSpaceDN w:val="0"/>
        <w:spacing w:after="0"/>
        <w:ind w:left="0" w:right="237"/>
        <w:jc w:val="both"/>
        <w:rPr>
          <w:rFonts w:ascii="Arial" w:hAnsi="Arial" w:cs="Arial"/>
          <w:sz w:val="24"/>
          <w:szCs w:val="24"/>
        </w:rPr>
      </w:pPr>
    </w:p>
    <w:p w:rsidR="00501A3B" w:rsidRPr="00264CB9" w:rsidRDefault="00501A3B" w:rsidP="002D2301">
      <w:pPr>
        <w:pStyle w:val="PargrafodaLista"/>
        <w:widowControl w:val="0"/>
        <w:numPr>
          <w:ilvl w:val="2"/>
          <w:numId w:val="9"/>
        </w:numPr>
        <w:tabs>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501A3B" w:rsidRPr="00264CB9" w:rsidRDefault="00501A3B" w:rsidP="007B53A6">
      <w:pPr>
        <w:pStyle w:val="PargrafodaLista"/>
        <w:widowControl w:val="0"/>
        <w:tabs>
          <w:tab w:val="left" w:pos="709"/>
        </w:tabs>
        <w:autoSpaceDE w:val="0"/>
        <w:autoSpaceDN w:val="0"/>
        <w:spacing w:after="0"/>
        <w:ind w:left="0" w:right="235"/>
        <w:jc w:val="both"/>
        <w:rPr>
          <w:rFonts w:ascii="Arial" w:hAnsi="Arial" w:cs="Arial"/>
          <w:sz w:val="24"/>
          <w:szCs w:val="24"/>
        </w:rPr>
      </w:pPr>
    </w:p>
    <w:p w:rsidR="00501A3B" w:rsidRPr="00264CB9" w:rsidRDefault="00501A3B" w:rsidP="002D2301">
      <w:pPr>
        <w:pStyle w:val="Ttulo11"/>
        <w:numPr>
          <w:ilvl w:val="0"/>
          <w:numId w:val="3"/>
        </w:numPr>
        <w:tabs>
          <w:tab w:val="left" w:pos="709"/>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01A3B" w:rsidRPr="00264CB9" w:rsidRDefault="00501A3B" w:rsidP="002D2301">
      <w:pPr>
        <w:pStyle w:val="Ttulo11"/>
        <w:tabs>
          <w:tab w:val="left" w:pos="709"/>
          <w:tab w:val="left" w:pos="1345"/>
        </w:tabs>
        <w:spacing w:before="0" w:line="276" w:lineRule="auto"/>
        <w:ind w:left="0" w:firstLine="0"/>
        <w:rPr>
          <w:rFonts w:ascii="Arial" w:hAnsi="Arial" w:cs="Arial"/>
          <w:sz w:val="24"/>
          <w:szCs w:val="24"/>
        </w:rPr>
      </w:pPr>
    </w:p>
    <w:p w:rsidR="00501A3B" w:rsidRPr="00264CB9" w:rsidRDefault="00501A3B" w:rsidP="002D2301">
      <w:pPr>
        <w:pStyle w:val="PargrafodaLista"/>
        <w:widowControl w:val="0"/>
        <w:numPr>
          <w:ilvl w:val="1"/>
          <w:numId w:val="10"/>
        </w:numPr>
        <w:tabs>
          <w:tab w:val="left" w:pos="709"/>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Pr="00264CB9">
        <w:rPr>
          <w:rFonts w:ascii="Arial" w:hAnsi="Arial" w:cs="Arial"/>
          <w:sz w:val="24"/>
          <w:szCs w:val="24"/>
        </w:rPr>
        <w:t>8:00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01A3B" w:rsidRPr="00264CB9" w:rsidRDefault="00501A3B" w:rsidP="002D2301">
      <w:pPr>
        <w:pStyle w:val="PargrafodaLista"/>
        <w:widowControl w:val="0"/>
        <w:tabs>
          <w:tab w:val="left" w:pos="709"/>
          <w:tab w:val="left" w:pos="1345"/>
        </w:tabs>
        <w:autoSpaceDE w:val="0"/>
        <w:autoSpaceDN w:val="0"/>
        <w:spacing w:after="0"/>
        <w:ind w:left="0" w:right="235"/>
        <w:jc w:val="both"/>
        <w:rPr>
          <w:rFonts w:ascii="Arial" w:hAnsi="Arial" w:cs="Arial"/>
          <w:sz w:val="24"/>
          <w:szCs w:val="24"/>
        </w:rPr>
      </w:pPr>
    </w:p>
    <w:p w:rsidR="00501A3B" w:rsidRPr="00264CB9" w:rsidRDefault="00501A3B" w:rsidP="002D2301">
      <w:pPr>
        <w:pStyle w:val="PargrafodaLista"/>
        <w:widowControl w:val="0"/>
        <w:numPr>
          <w:ilvl w:val="1"/>
          <w:numId w:val="10"/>
        </w:numPr>
        <w:tabs>
          <w:tab w:val="left" w:pos="709"/>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501A3B" w:rsidRPr="00264CB9" w:rsidRDefault="00501A3B" w:rsidP="002D2301">
      <w:pPr>
        <w:pStyle w:val="PargrafodaLista"/>
        <w:tabs>
          <w:tab w:val="left" w:pos="709"/>
        </w:tabs>
        <w:spacing w:after="0"/>
        <w:ind w:left="0"/>
        <w:jc w:val="both"/>
        <w:rPr>
          <w:rFonts w:ascii="Arial" w:hAnsi="Arial" w:cs="Arial"/>
          <w:sz w:val="24"/>
          <w:szCs w:val="24"/>
        </w:rPr>
      </w:pPr>
    </w:p>
    <w:p w:rsidR="00501A3B" w:rsidRPr="00264CB9" w:rsidRDefault="00501A3B"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501A3B" w:rsidRPr="00264CB9" w:rsidRDefault="00501A3B" w:rsidP="002D2301">
      <w:pPr>
        <w:widowControl w:val="0"/>
        <w:tabs>
          <w:tab w:val="left" w:pos="709"/>
          <w:tab w:val="left" w:pos="1345"/>
        </w:tabs>
        <w:autoSpaceDE w:val="0"/>
        <w:autoSpaceDN w:val="0"/>
        <w:spacing w:after="0"/>
        <w:ind w:right="237"/>
        <w:jc w:val="both"/>
        <w:rPr>
          <w:rFonts w:ascii="Arial" w:hAnsi="Arial" w:cs="Arial"/>
          <w:sz w:val="24"/>
          <w:szCs w:val="24"/>
        </w:rPr>
      </w:pPr>
    </w:p>
    <w:p w:rsidR="00501A3B" w:rsidRPr="00264CB9" w:rsidRDefault="00501A3B"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501A3B" w:rsidRPr="00264CB9" w:rsidRDefault="00501A3B" w:rsidP="002D2301">
      <w:pPr>
        <w:pStyle w:val="PargrafodaLista"/>
        <w:widowControl w:val="0"/>
        <w:tabs>
          <w:tab w:val="left" w:pos="709"/>
          <w:tab w:val="left" w:pos="1345"/>
        </w:tabs>
        <w:autoSpaceDE w:val="0"/>
        <w:autoSpaceDN w:val="0"/>
        <w:spacing w:after="0"/>
        <w:ind w:left="0" w:right="235"/>
        <w:jc w:val="both"/>
        <w:rPr>
          <w:rFonts w:ascii="Arial" w:hAnsi="Arial" w:cs="Arial"/>
          <w:sz w:val="24"/>
          <w:szCs w:val="24"/>
        </w:rPr>
      </w:pPr>
    </w:p>
    <w:p w:rsidR="00501A3B" w:rsidRPr="00264CB9" w:rsidRDefault="00501A3B" w:rsidP="002D2301">
      <w:pPr>
        <w:pStyle w:val="PargrafodaLista"/>
        <w:widowControl w:val="0"/>
        <w:numPr>
          <w:ilvl w:val="1"/>
          <w:numId w:val="10"/>
        </w:numPr>
        <w:tabs>
          <w:tab w:val="left" w:pos="709"/>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501A3B" w:rsidRPr="00264CB9" w:rsidRDefault="00501A3B" w:rsidP="002D2301">
      <w:pPr>
        <w:pStyle w:val="PargrafodaLista"/>
        <w:tabs>
          <w:tab w:val="left" w:pos="709"/>
        </w:tabs>
        <w:spacing w:after="0"/>
        <w:ind w:left="0"/>
        <w:jc w:val="both"/>
        <w:rPr>
          <w:rFonts w:ascii="Arial" w:hAnsi="Arial" w:cs="Arial"/>
          <w:sz w:val="24"/>
          <w:szCs w:val="24"/>
        </w:rPr>
      </w:pPr>
    </w:p>
    <w:p w:rsidR="00501A3B" w:rsidRPr="00264CB9" w:rsidRDefault="00501A3B" w:rsidP="002D2301">
      <w:pPr>
        <w:pStyle w:val="PargrafodaLista"/>
        <w:widowControl w:val="0"/>
        <w:numPr>
          <w:ilvl w:val="1"/>
          <w:numId w:val="10"/>
        </w:numPr>
        <w:tabs>
          <w:tab w:val="left" w:pos="709"/>
        </w:tabs>
        <w:autoSpaceDE w:val="0"/>
        <w:autoSpaceDN w:val="0"/>
        <w:spacing w:after="0"/>
        <w:ind w:left="0" w:right="234" w:firstLine="0"/>
        <w:jc w:val="both"/>
        <w:rPr>
          <w:rFonts w:ascii="Arial" w:hAnsi="Arial" w:cs="Arial"/>
          <w:b/>
          <w:bCs/>
          <w:sz w:val="24"/>
          <w:szCs w:val="24"/>
        </w:rPr>
      </w:pPr>
      <w:r w:rsidRPr="00264CB9">
        <w:rPr>
          <w:rFonts w:ascii="Arial" w:hAnsi="Arial" w:cs="Arial"/>
          <w:sz w:val="24"/>
          <w:szCs w:val="24"/>
        </w:rPr>
        <w:t>O intervalo mínimo de diferença de valores ou percentuais entre os lances, que incidirá tanto em relação aos lances intermediários quanto em relação ao que cobrir a melhor oferta é de R$0,01 no preço do item.</w:t>
      </w:r>
    </w:p>
    <w:p w:rsidR="00501A3B" w:rsidRPr="00264CB9" w:rsidRDefault="00501A3B" w:rsidP="002D2301">
      <w:pPr>
        <w:pStyle w:val="PargrafodaLista"/>
        <w:widowControl w:val="0"/>
        <w:tabs>
          <w:tab w:val="left" w:pos="709"/>
          <w:tab w:val="left" w:pos="1729"/>
        </w:tabs>
        <w:autoSpaceDE w:val="0"/>
        <w:autoSpaceDN w:val="0"/>
        <w:spacing w:after="0"/>
        <w:ind w:left="0" w:right="234"/>
        <w:jc w:val="both"/>
        <w:rPr>
          <w:rFonts w:ascii="Arial" w:hAnsi="Arial" w:cs="Arial"/>
          <w:b/>
          <w:bCs/>
          <w:sz w:val="24"/>
          <w:szCs w:val="24"/>
        </w:rPr>
      </w:pPr>
    </w:p>
    <w:p w:rsidR="00501A3B" w:rsidRPr="00264CB9" w:rsidRDefault="00501A3B" w:rsidP="002D2301">
      <w:pPr>
        <w:pStyle w:val="PargrafodaLista"/>
        <w:widowControl w:val="0"/>
        <w:numPr>
          <w:ilvl w:val="1"/>
          <w:numId w:val="10"/>
        </w:numPr>
        <w:tabs>
          <w:tab w:val="left" w:pos="709"/>
        </w:tabs>
        <w:autoSpaceDE w:val="0"/>
        <w:autoSpaceDN w:val="0"/>
        <w:spacing w:after="0"/>
        <w:ind w:left="0" w:firstLine="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501A3B" w:rsidRPr="00264CB9" w:rsidRDefault="00501A3B" w:rsidP="002D2301">
      <w:pPr>
        <w:pStyle w:val="PargrafodaLista"/>
        <w:widowControl w:val="0"/>
        <w:tabs>
          <w:tab w:val="left" w:pos="709"/>
          <w:tab w:val="left" w:pos="1345"/>
        </w:tabs>
        <w:autoSpaceDE w:val="0"/>
        <w:autoSpaceDN w:val="0"/>
        <w:spacing w:after="0"/>
        <w:ind w:left="0"/>
        <w:jc w:val="both"/>
        <w:rPr>
          <w:rFonts w:ascii="Arial" w:hAnsi="Arial" w:cs="Arial"/>
          <w:sz w:val="24"/>
          <w:szCs w:val="24"/>
        </w:rPr>
      </w:pPr>
    </w:p>
    <w:p w:rsidR="00501A3B" w:rsidRPr="00264CB9" w:rsidRDefault="00501A3B" w:rsidP="002D2301">
      <w:pPr>
        <w:pStyle w:val="PargrafodaLista"/>
        <w:widowControl w:val="0"/>
        <w:numPr>
          <w:ilvl w:val="1"/>
          <w:numId w:val="10"/>
        </w:numPr>
        <w:tabs>
          <w:tab w:val="left" w:pos="709"/>
        </w:tabs>
        <w:autoSpaceDE w:val="0"/>
        <w:autoSpaceDN w:val="0"/>
        <w:spacing w:after="0"/>
        <w:ind w:left="0" w:firstLine="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501A3B" w:rsidRPr="00264CB9" w:rsidRDefault="00501A3B" w:rsidP="002D2301">
      <w:pPr>
        <w:pStyle w:val="PargrafodaLista"/>
        <w:tabs>
          <w:tab w:val="left" w:pos="709"/>
        </w:tabs>
        <w:spacing w:after="0"/>
        <w:ind w:left="0"/>
        <w:jc w:val="both"/>
        <w:rPr>
          <w:rFonts w:ascii="Arial" w:hAnsi="Arial" w:cs="Arial"/>
          <w:sz w:val="24"/>
          <w:szCs w:val="24"/>
        </w:rPr>
      </w:pPr>
    </w:p>
    <w:p w:rsidR="00501A3B" w:rsidRPr="00264CB9" w:rsidRDefault="00501A3B" w:rsidP="002D2301">
      <w:pPr>
        <w:pStyle w:val="PargrafodaLista"/>
        <w:widowControl w:val="0"/>
        <w:numPr>
          <w:ilvl w:val="1"/>
          <w:numId w:val="10"/>
        </w:numPr>
        <w:tabs>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501A3B" w:rsidRPr="00264CB9" w:rsidRDefault="00501A3B" w:rsidP="002D2301">
      <w:pPr>
        <w:pStyle w:val="PargrafodaLista"/>
        <w:widowControl w:val="0"/>
        <w:tabs>
          <w:tab w:val="left" w:pos="709"/>
          <w:tab w:val="left" w:pos="1345"/>
        </w:tabs>
        <w:autoSpaceDE w:val="0"/>
        <w:autoSpaceDN w:val="0"/>
        <w:spacing w:after="0"/>
        <w:ind w:left="0" w:right="235"/>
        <w:jc w:val="both"/>
        <w:rPr>
          <w:rFonts w:ascii="Arial" w:hAnsi="Arial" w:cs="Arial"/>
          <w:sz w:val="24"/>
          <w:szCs w:val="24"/>
        </w:rPr>
      </w:pPr>
    </w:p>
    <w:p w:rsidR="00501A3B" w:rsidRPr="00264CB9" w:rsidRDefault="00501A3B"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501A3B" w:rsidRPr="00264CB9" w:rsidRDefault="00501A3B" w:rsidP="002D2301">
      <w:pPr>
        <w:pStyle w:val="PargrafodaLista"/>
        <w:tabs>
          <w:tab w:val="left" w:pos="709"/>
        </w:tabs>
        <w:spacing w:after="0"/>
        <w:ind w:left="0"/>
        <w:jc w:val="both"/>
        <w:rPr>
          <w:rFonts w:ascii="Arial" w:hAnsi="Arial" w:cs="Arial"/>
          <w:sz w:val="24"/>
          <w:szCs w:val="24"/>
        </w:rPr>
      </w:pPr>
    </w:p>
    <w:p w:rsidR="00501A3B" w:rsidRPr="00264CB9" w:rsidRDefault="00501A3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O encerramento da fase de lances ocorrerá de forma automática pontualmente no horário indicado, sem qualquer possibilidade de prorrogação e não havendo tempo aleatório ou mecanismo</w:t>
      </w:r>
      <w:r w:rsidRPr="00264CB9">
        <w:rPr>
          <w:rFonts w:ascii="Arial" w:hAnsi="Arial" w:cs="Arial"/>
          <w:spacing w:val="-1"/>
          <w:sz w:val="24"/>
          <w:szCs w:val="24"/>
        </w:rPr>
        <w:t xml:space="preserve"> </w:t>
      </w:r>
      <w:r w:rsidRPr="00264CB9">
        <w:rPr>
          <w:rFonts w:ascii="Arial" w:hAnsi="Arial" w:cs="Arial"/>
          <w:spacing w:val="-3"/>
          <w:sz w:val="24"/>
          <w:szCs w:val="24"/>
        </w:rPr>
        <w:t>similar.</w:t>
      </w:r>
    </w:p>
    <w:p w:rsidR="00501A3B" w:rsidRDefault="00501A3B"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501A3B" w:rsidRPr="00264CB9" w:rsidRDefault="00501A3B"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501A3B" w:rsidRPr="00264CB9" w:rsidRDefault="00501A3B" w:rsidP="002D2301">
      <w:pPr>
        <w:pStyle w:val="Ttulo11"/>
        <w:numPr>
          <w:ilvl w:val="0"/>
          <w:numId w:val="3"/>
        </w:numPr>
        <w:tabs>
          <w:tab w:val="left" w:pos="709"/>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501A3B" w:rsidRPr="00264CB9" w:rsidRDefault="00501A3B" w:rsidP="002D2301">
      <w:pPr>
        <w:pStyle w:val="Ttulo11"/>
        <w:tabs>
          <w:tab w:val="left" w:pos="709"/>
          <w:tab w:val="left" w:pos="1345"/>
        </w:tabs>
        <w:spacing w:before="0" w:line="276" w:lineRule="auto"/>
        <w:ind w:left="0" w:firstLine="0"/>
        <w:rPr>
          <w:rFonts w:ascii="Arial" w:hAnsi="Arial" w:cs="Arial"/>
          <w:sz w:val="24"/>
          <w:szCs w:val="24"/>
          <w:lang w:val="pt-BR"/>
        </w:rPr>
      </w:pPr>
    </w:p>
    <w:p w:rsidR="00501A3B" w:rsidRPr="00264CB9" w:rsidRDefault="00501A3B" w:rsidP="002D2301">
      <w:pPr>
        <w:pStyle w:val="PargrafodaLista"/>
        <w:widowControl w:val="0"/>
        <w:numPr>
          <w:ilvl w:val="1"/>
          <w:numId w:val="12"/>
        </w:numPr>
        <w:tabs>
          <w:tab w:val="left" w:pos="709"/>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501A3B" w:rsidRPr="00264CB9" w:rsidRDefault="00501A3B" w:rsidP="002D2301">
      <w:pPr>
        <w:pStyle w:val="PargrafodaLista"/>
        <w:tabs>
          <w:tab w:val="left" w:pos="709"/>
        </w:tabs>
        <w:spacing w:after="0"/>
        <w:ind w:left="0"/>
        <w:jc w:val="both"/>
        <w:rPr>
          <w:rFonts w:ascii="Arial" w:hAnsi="Arial" w:cs="Arial"/>
          <w:sz w:val="24"/>
          <w:szCs w:val="24"/>
        </w:rPr>
      </w:pPr>
    </w:p>
    <w:p w:rsidR="00501A3B" w:rsidRPr="00264CB9" w:rsidRDefault="00501A3B" w:rsidP="002D2301">
      <w:pPr>
        <w:pStyle w:val="PargrafodaLista"/>
        <w:widowControl w:val="0"/>
        <w:numPr>
          <w:ilvl w:val="1"/>
          <w:numId w:val="12"/>
        </w:numPr>
        <w:tabs>
          <w:tab w:val="left" w:pos="709"/>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Definida a proposta vencedora, será solicitado por meio do Sistema </w:t>
      </w:r>
      <w:proofErr w:type="gramStart"/>
      <w:r w:rsidRPr="00264CB9">
        <w:rPr>
          <w:rFonts w:ascii="Arial" w:hAnsi="Arial" w:cs="Arial"/>
          <w:sz w:val="24"/>
          <w:szCs w:val="24"/>
        </w:rPr>
        <w:t>Compras.</w:t>
      </w:r>
      <w:proofErr w:type="gramEnd"/>
      <w:r w:rsidRPr="00264CB9">
        <w:rPr>
          <w:rFonts w:ascii="Arial" w:hAnsi="Arial" w:cs="Arial"/>
          <w:sz w:val="24"/>
          <w:szCs w:val="24"/>
        </w:rPr>
        <w:t xml:space="preserve">gov.br, no prazo de 24 (vinte e quatro) horas, o envio da proposta, adequada ao último lance ofertado pelo vencedor, e, se necessário, de documentos complementares, a fim de proceder à contratação. </w:t>
      </w:r>
    </w:p>
    <w:p w:rsidR="00501A3B" w:rsidRPr="00264CB9" w:rsidRDefault="00501A3B" w:rsidP="002D2301">
      <w:pPr>
        <w:pStyle w:val="PargrafodaLista"/>
        <w:widowControl w:val="0"/>
        <w:numPr>
          <w:ilvl w:val="1"/>
          <w:numId w:val="12"/>
        </w:numPr>
        <w:tabs>
          <w:tab w:val="left" w:pos="709"/>
          <w:tab w:val="left" w:pos="1345"/>
        </w:tabs>
        <w:autoSpaceDE w:val="0"/>
        <w:autoSpaceDN w:val="0"/>
        <w:spacing w:after="0"/>
        <w:ind w:left="0" w:firstLine="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bCs/>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501A3B" w:rsidRPr="00264CB9" w:rsidRDefault="00501A3B" w:rsidP="002D2301">
      <w:pPr>
        <w:pStyle w:val="PargrafodaLista"/>
        <w:widowControl w:val="0"/>
        <w:tabs>
          <w:tab w:val="left" w:pos="709"/>
          <w:tab w:val="left" w:pos="1345"/>
        </w:tabs>
        <w:autoSpaceDE w:val="0"/>
        <w:autoSpaceDN w:val="0"/>
        <w:spacing w:after="0"/>
        <w:ind w:left="0" w:right="235"/>
        <w:jc w:val="both"/>
        <w:rPr>
          <w:rFonts w:ascii="Arial" w:hAnsi="Arial" w:cs="Arial"/>
          <w:sz w:val="24"/>
          <w:szCs w:val="24"/>
        </w:rPr>
      </w:pPr>
    </w:p>
    <w:p w:rsidR="00501A3B" w:rsidRPr="00264CB9" w:rsidRDefault="00501A3B" w:rsidP="002D2301">
      <w:pPr>
        <w:pStyle w:val="Ttulo11"/>
        <w:numPr>
          <w:ilvl w:val="0"/>
          <w:numId w:val="3"/>
        </w:numPr>
        <w:tabs>
          <w:tab w:val="left" w:pos="709"/>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501A3B" w:rsidRPr="00264CB9" w:rsidRDefault="00501A3B" w:rsidP="002D2301">
      <w:pPr>
        <w:pStyle w:val="PargrafodaLista"/>
        <w:widowControl w:val="0"/>
        <w:tabs>
          <w:tab w:val="left" w:pos="709"/>
          <w:tab w:val="left" w:pos="1345"/>
        </w:tabs>
        <w:autoSpaceDE w:val="0"/>
        <w:autoSpaceDN w:val="0"/>
        <w:spacing w:after="0"/>
        <w:ind w:left="0" w:right="237"/>
        <w:jc w:val="both"/>
        <w:rPr>
          <w:rFonts w:ascii="Arial" w:hAnsi="Arial" w:cs="Arial"/>
          <w:b/>
          <w:bCs/>
          <w:spacing w:val="-3"/>
          <w:sz w:val="24"/>
          <w:szCs w:val="24"/>
          <w:lang w:val="en-US" w:eastAsia="en-US"/>
        </w:rPr>
      </w:pPr>
    </w:p>
    <w:p w:rsidR="00501A3B" w:rsidRPr="00264CB9" w:rsidRDefault="00501A3B" w:rsidP="002D2301">
      <w:pPr>
        <w:pStyle w:val="PargrafodaLista"/>
        <w:widowControl w:val="0"/>
        <w:tabs>
          <w:tab w:val="left" w:pos="709"/>
          <w:tab w:val="left" w:pos="1345"/>
        </w:tabs>
        <w:autoSpaceDE w:val="0"/>
        <w:autoSpaceDN w:val="0"/>
        <w:spacing w:after="0"/>
        <w:ind w:left="0" w:right="237"/>
        <w:jc w:val="both"/>
        <w:rPr>
          <w:rFonts w:ascii="Arial" w:hAnsi="Arial" w:cs="Arial"/>
          <w:sz w:val="24"/>
          <w:szCs w:val="24"/>
        </w:rPr>
      </w:pPr>
      <w:r w:rsidRPr="00264CB9">
        <w:rPr>
          <w:rFonts w:ascii="Arial" w:hAnsi="Arial" w:cs="Arial"/>
          <w:b/>
          <w:bCs/>
          <w:sz w:val="24"/>
          <w:szCs w:val="24"/>
        </w:rPr>
        <w:t>6.1</w:t>
      </w:r>
      <w:r w:rsidRPr="00264CB9">
        <w:rPr>
          <w:rFonts w:ascii="Arial" w:hAnsi="Arial" w:cs="Arial"/>
          <w:sz w:val="24"/>
          <w:szCs w:val="24"/>
        </w:rPr>
        <w:t xml:space="preserve"> Para a habilitação do fornecedor mais bem classificado serão exigidas, exclusivamente, as condições de que dispõe a Lei Federal nº 14.133/2021.</w:t>
      </w:r>
    </w:p>
    <w:p w:rsidR="00501A3B" w:rsidRPr="00264CB9" w:rsidRDefault="00501A3B" w:rsidP="002D2301">
      <w:pPr>
        <w:pStyle w:val="PargrafodaLista"/>
        <w:widowControl w:val="0"/>
        <w:tabs>
          <w:tab w:val="left" w:pos="709"/>
          <w:tab w:val="left" w:pos="1345"/>
        </w:tabs>
        <w:autoSpaceDE w:val="0"/>
        <w:autoSpaceDN w:val="0"/>
        <w:spacing w:after="0"/>
        <w:ind w:left="0" w:right="237"/>
        <w:jc w:val="both"/>
        <w:rPr>
          <w:rFonts w:ascii="Arial" w:hAnsi="Arial" w:cs="Arial"/>
          <w:sz w:val="24"/>
          <w:szCs w:val="24"/>
        </w:rPr>
      </w:pPr>
    </w:p>
    <w:p w:rsidR="00501A3B" w:rsidRPr="00264CB9" w:rsidRDefault="00501A3B" w:rsidP="002D2301">
      <w:pPr>
        <w:pStyle w:val="PargrafodaLista"/>
        <w:widowControl w:val="0"/>
        <w:tabs>
          <w:tab w:val="left" w:pos="709"/>
          <w:tab w:val="left" w:pos="1345"/>
        </w:tabs>
        <w:autoSpaceDE w:val="0"/>
        <w:autoSpaceDN w:val="0"/>
        <w:spacing w:after="0"/>
        <w:ind w:left="0" w:right="237"/>
        <w:jc w:val="both"/>
        <w:rPr>
          <w:rFonts w:ascii="Arial" w:hAnsi="Arial" w:cs="Arial"/>
          <w:sz w:val="24"/>
          <w:szCs w:val="24"/>
        </w:rPr>
      </w:pPr>
      <w:r w:rsidRPr="00264CB9">
        <w:rPr>
          <w:rFonts w:ascii="Arial" w:hAnsi="Arial" w:cs="Arial"/>
          <w:b/>
          <w:bCs/>
          <w:sz w:val="24"/>
          <w:szCs w:val="24"/>
        </w:rPr>
        <w:t>6.2</w:t>
      </w:r>
      <w:r w:rsidRPr="00264CB9">
        <w:rPr>
          <w:rFonts w:ascii="Arial" w:hAnsi="Arial" w:cs="Arial"/>
          <w:sz w:val="24"/>
          <w:szCs w:val="24"/>
        </w:rPr>
        <w:t xml:space="preserve"> A verificação dos documentos de que trata o caput será realizada no </w:t>
      </w:r>
      <w:proofErr w:type="spellStart"/>
      <w:r w:rsidRPr="00264CB9">
        <w:rPr>
          <w:rFonts w:ascii="Arial" w:hAnsi="Arial" w:cs="Arial"/>
          <w:sz w:val="24"/>
          <w:szCs w:val="24"/>
        </w:rPr>
        <w:t>Sicaf</w:t>
      </w:r>
      <w:proofErr w:type="spellEnd"/>
      <w:r w:rsidRPr="00264CB9">
        <w:rPr>
          <w:rFonts w:ascii="Arial" w:hAnsi="Arial" w:cs="Arial"/>
          <w:sz w:val="24"/>
          <w:szCs w:val="24"/>
        </w:rPr>
        <w:t>, assegurado aos demais participantes o direito de acesso aos dados constantes dos sistemas.</w:t>
      </w:r>
    </w:p>
    <w:p w:rsidR="00501A3B" w:rsidRPr="00264CB9" w:rsidRDefault="00501A3B" w:rsidP="002D2301">
      <w:pPr>
        <w:pStyle w:val="PargrafodaLista"/>
        <w:widowControl w:val="0"/>
        <w:tabs>
          <w:tab w:val="left" w:pos="709"/>
          <w:tab w:val="left" w:pos="1345"/>
        </w:tabs>
        <w:autoSpaceDE w:val="0"/>
        <w:autoSpaceDN w:val="0"/>
        <w:spacing w:after="0"/>
        <w:ind w:left="0" w:right="237"/>
        <w:jc w:val="both"/>
        <w:rPr>
          <w:rFonts w:ascii="Arial" w:hAnsi="Arial" w:cs="Arial"/>
          <w:sz w:val="24"/>
          <w:szCs w:val="24"/>
        </w:rPr>
      </w:pPr>
      <w:r>
        <w:rPr>
          <w:rFonts w:ascii="Arial" w:hAnsi="Arial" w:cs="Arial"/>
          <w:b/>
          <w:bCs/>
          <w:sz w:val="24"/>
          <w:szCs w:val="24"/>
        </w:rPr>
        <w:t>6</w:t>
      </w:r>
      <w:r w:rsidRPr="00264CB9">
        <w:rPr>
          <w:rFonts w:ascii="Arial" w:hAnsi="Arial" w:cs="Arial"/>
          <w:b/>
          <w:bCs/>
          <w:sz w:val="24"/>
          <w:szCs w:val="24"/>
        </w:rPr>
        <w:t>.3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 I-C e I-D deste aviso.</w:t>
      </w:r>
    </w:p>
    <w:p w:rsidR="00501A3B" w:rsidRPr="00264CB9" w:rsidRDefault="00501A3B" w:rsidP="002D2301">
      <w:pPr>
        <w:pStyle w:val="PargrafodaLista"/>
        <w:widowControl w:val="0"/>
        <w:tabs>
          <w:tab w:val="left" w:pos="709"/>
          <w:tab w:val="left" w:pos="1345"/>
        </w:tabs>
        <w:autoSpaceDE w:val="0"/>
        <w:autoSpaceDN w:val="0"/>
        <w:spacing w:after="0"/>
        <w:ind w:left="0" w:right="237"/>
        <w:jc w:val="both"/>
        <w:rPr>
          <w:rFonts w:ascii="Arial" w:hAnsi="Arial" w:cs="Arial"/>
          <w:sz w:val="24"/>
          <w:szCs w:val="24"/>
        </w:rPr>
      </w:pPr>
    </w:p>
    <w:p w:rsidR="00501A3B" w:rsidRPr="00264CB9" w:rsidRDefault="00501A3B" w:rsidP="002D2301">
      <w:pPr>
        <w:pStyle w:val="PargrafodaLista"/>
        <w:widowControl w:val="0"/>
        <w:tabs>
          <w:tab w:val="left" w:pos="709"/>
          <w:tab w:val="left" w:pos="1345"/>
        </w:tabs>
        <w:autoSpaceDE w:val="0"/>
        <w:autoSpaceDN w:val="0"/>
        <w:spacing w:after="0"/>
        <w:ind w:left="0" w:right="237"/>
        <w:jc w:val="both"/>
        <w:rPr>
          <w:rFonts w:ascii="Arial" w:hAnsi="Arial" w:cs="Arial"/>
          <w:sz w:val="24"/>
          <w:szCs w:val="24"/>
        </w:rPr>
      </w:pPr>
      <w:r w:rsidRPr="00264CB9">
        <w:rPr>
          <w:rFonts w:ascii="Arial" w:hAnsi="Arial" w:cs="Arial"/>
          <w:b/>
          <w:bCs/>
          <w:sz w:val="24"/>
          <w:szCs w:val="24"/>
        </w:rPr>
        <w:t>6.4</w:t>
      </w:r>
      <w:r w:rsidRPr="00264CB9">
        <w:rPr>
          <w:rFonts w:ascii="Arial" w:hAnsi="Arial" w:cs="Arial"/>
          <w:sz w:val="24"/>
          <w:szCs w:val="24"/>
        </w:rPr>
        <w:t xml:space="preserve"> Na hipótese de necessidade de envio de documentos complementares aos já apresentados para a habilitação, nas formas estabelecidas nos itens 6.2 e 6.3, ou de documentos não constantes ou não atualizados no </w:t>
      </w:r>
      <w:proofErr w:type="spellStart"/>
      <w:r w:rsidRPr="00264CB9">
        <w:rPr>
          <w:rFonts w:ascii="Arial" w:hAnsi="Arial" w:cs="Arial"/>
          <w:sz w:val="24"/>
          <w:szCs w:val="24"/>
        </w:rPr>
        <w:t>Sicaf</w:t>
      </w:r>
      <w:proofErr w:type="spellEnd"/>
      <w:r w:rsidRPr="00264CB9">
        <w:rPr>
          <w:rFonts w:ascii="Arial" w:hAnsi="Arial" w:cs="Arial"/>
          <w:sz w:val="24"/>
          <w:szCs w:val="24"/>
        </w:rPr>
        <w:t xml:space="preserve">, SMS deverá solicitar ao vencedor, no prazo 24 (vinte e quarto) horas, o envio desses por meio do sistema </w:t>
      </w:r>
      <w:proofErr w:type="gramStart"/>
      <w:r w:rsidRPr="00264CB9">
        <w:rPr>
          <w:rFonts w:ascii="Arial" w:hAnsi="Arial" w:cs="Arial"/>
          <w:sz w:val="24"/>
          <w:szCs w:val="24"/>
        </w:rPr>
        <w:t>Compras.</w:t>
      </w:r>
      <w:proofErr w:type="gramEnd"/>
      <w:r w:rsidRPr="00264CB9">
        <w:rPr>
          <w:rFonts w:ascii="Arial" w:hAnsi="Arial" w:cs="Arial"/>
          <w:sz w:val="24"/>
          <w:szCs w:val="24"/>
        </w:rPr>
        <w:t>gov.br.</w:t>
      </w:r>
    </w:p>
    <w:p w:rsidR="00501A3B" w:rsidRPr="00264CB9" w:rsidRDefault="00501A3B" w:rsidP="002D2301">
      <w:pPr>
        <w:pStyle w:val="PargrafodaLista"/>
        <w:widowControl w:val="0"/>
        <w:tabs>
          <w:tab w:val="left" w:pos="709"/>
          <w:tab w:val="left" w:pos="1345"/>
        </w:tabs>
        <w:autoSpaceDE w:val="0"/>
        <w:autoSpaceDN w:val="0"/>
        <w:spacing w:after="0"/>
        <w:ind w:left="0" w:right="237"/>
        <w:jc w:val="both"/>
        <w:rPr>
          <w:rFonts w:ascii="Arial" w:hAnsi="Arial" w:cs="Arial"/>
          <w:sz w:val="24"/>
          <w:szCs w:val="24"/>
        </w:rPr>
      </w:pPr>
    </w:p>
    <w:p w:rsidR="00501A3B" w:rsidRPr="00264CB9" w:rsidRDefault="00501A3B" w:rsidP="002D2301">
      <w:pPr>
        <w:pStyle w:val="PargrafodaLista"/>
        <w:widowControl w:val="0"/>
        <w:tabs>
          <w:tab w:val="left" w:pos="709"/>
          <w:tab w:val="left" w:pos="1345"/>
        </w:tabs>
        <w:autoSpaceDE w:val="0"/>
        <w:autoSpaceDN w:val="0"/>
        <w:spacing w:after="0"/>
        <w:ind w:left="0" w:right="237"/>
        <w:jc w:val="both"/>
        <w:rPr>
          <w:rFonts w:ascii="Arial" w:hAnsi="Arial" w:cs="Arial"/>
          <w:sz w:val="24"/>
          <w:szCs w:val="24"/>
        </w:rPr>
      </w:pPr>
      <w:proofErr w:type="gramStart"/>
      <w:r w:rsidRPr="00264CB9">
        <w:rPr>
          <w:rFonts w:ascii="Arial" w:hAnsi="Arial" w:cs="Arial"/>
          <w:b/>
          <w:bCs/>
          <w:sz w:val="24"/>
          <w:szCs w:val="24"/>
        </w:rPr>
        <w:t>6.5</w:t>
      </w:r>
      <w:r w:rsidRPr="00264CB9">
        <w:rPr>
          <w:rFonts w:ascii="Arial" w:hAnsi="Arial" w:cs="Arial"/>
          <w:sz w:val="24"/>
          <w:szCs w:val="24"/>
        </w:rPr>
        <w:t xml:space="preserve"> Constatado</w:t>
      </w:r>
      <w:proofErr w:type="gramEnd"/>
      <w:r w:rsidRPr="00264CB9">
        <w:rPr>
          <w:rFonts w:ascii="Arial" w:hAnsi="Arial" w:cs="Arial"/>
          <w:sz w:val="24"/>
          <w:szCs w:val="24"/>
        </w:rPr>
        <w:t xml:space="preserve"> o atendimento às exigências estabelecidas no art. 28 do Decreto </w:t>
      </w:r>
      <w:r w:rsidRPr="00264CB9">
        <w:rPr>
          <w:rFonts w:ascii="Arial" w:hAnsi="Arial" w:cs="Arial"/>
          <w:sz w:val="24"/>
          <w:szCs w:val="24"/>
        </w:rPr>
        <w:lastRenderedPageBreak/>
        <w:t>RIO n° 50.797/2022, o fornecedor mais bem classificado será habilitado.</w:t>
      </w:r>
    </w:p>
    <w:p w:rsidR="00501A3B" w:rsidRPr="00264CB9" w:rsidRDefault="00501A3B" w:rsidP="002D2301">
      <w:pPr>
        <w:pStyle w:val="PargrafodaLista"/>
        <w:widowControl w:val="0"/>
        <w:tabs>
          <w:tab w:val="left" w:pos="709"/>
          <w:tab w:val="left" w:pos="1345"/>
        </w:tabs>
        <w:autoSpaceDE w:val="0"/>
        <w:autoSpaceDN w:val="0"/>
        <w:spacing w:after="0"/>
        <w:ind w:left="0" w:right="237"/>
        <w:jc w:val="both"/>
        <w:rPr>
          <w:rFonts w:ascii="Arial" w:hAnsi="Arial" w:cs="Arial"/>
          <w:sz w:val="24"/>
          <w:szCs w:val="24"/>
        </w:rPr>
      </w:pPr>
    </w:p>
    <w:p w:rsidR="00501A3B" w:rsidRPr="00264CB9" w:rsidRDefault="00501A3B" w:rsidP="002D2301">
      <w:pPr>
        <w:pStyle w:val="PargrafodaLista"/>
        <w:widowControl w:val="0"/>
        <w:tabs>
          <w:tab w:val="left" w:pos="709"/>
          <w:tab w:val="left" w:pos="1345"/>
        </w:tabs>
        <w:autoSpaceDE w:val="0"/>
        <w:autoSpaceDN w:val="0"/>
        <w:spacing w:after="0"/>
        <w:ind w:left="0" w:right="237"/>
        <w:jc w:val="both"/>
        <w:rPr>
          <w:rFonts w:ascii="Arial" w:hAnsi="Arial" w:cs="Arial"/>
          <w:sz w:val="24"/>
          <w:szCs w:val="24"/>
        </w:rPr>
      </w:pPr>
      <w:r w:rsidRPr="00264CB9">
        <w:rPr>
          <w:rFonts w:ascii="Arial" w:hAnsi="Arial" w:cs="Arial"/>
          <w:b/>
          <w:bCs/>
          <w:sz w:val="24"/>
          <w:szCs w:val="24"/>
        </w:rPr>
        <w:t>6.6</w:t>
      </w:r>
      <w:r w:rsidRPr="00264CB9">
        <w:rPr>
          <w:rFonts w:ascii="Arial" w:hAnsi="Arial" w:cs="Arial"/>
          <w:sz w:val="24"/>
          <w:szCs w:val="24"/>
        </w:rPr>
        <w:t xml:space="preserve"> Na hipótese de o fornecedor não atender às exigências para a habilitação, a SMS examinará a proposta subsequente e assim sucessivamente, na ordem de classificação, até a apuração de uma proposta que atenda às especificações do objeto e às condições de habilitação.</w:t>
      </w:r>
    </w:p>
    <w:p w:rsidR="00501A3B" w:rsidRPr="00264CB9" w:rsidRDefault="00501A3B" w:rsidP="002D2301">
      <w:pPr>
        <w:pStyle w:val="PargrafodaLista"/>
        <w:widowControl w:val="0"/>
        <w:tabs>
          <w:tab w:val="left" w:pos="709"/>
          <w:tab w:val="left" w:pos="1345"/>
        </w:tabs>
        <w:autoSpaceDE w:val="0"/>
        <w:autoSpaceDN w:val="0"/>
        <w:spacing w:after="0"/>
        <w:ind w:left="0" w:right="237"/>
        <w:jc w:val="both"/>
        <w:rPr>
          <w:rFonts w:ascii="Arial" w:hAnsi="Arial" w:cs="Arial"/>
          <w:sz w:val="24"/>
          <w:szCs w:val="24"/>
        </w:rPr>
      </w:pPr>
    </w:p>
    <w:p w:rsidR="00501A3B" w:rsidRPr="00264CB9" w:rsidRDefault="00501A3B" w:rsidP="002D2301">
      <w:pPr>
        <w:pStyle w:val="PargrafodaLista"/>
        <w:widowControl w:val="0"/>
        <w:tabs>
          <w:tab w:val="left" w:pos="709"/>
          <w:tab w:val="left" w:pos="1345"/>
        </w:tabs>
        <w:autoSpaceDE w:val="0"/>
        <w:autoSpaceDN w:val="0"/>
        <w:spacing w:after="0"/>
        <w:ind w:left="0" w:right="237"/>
        <w:jc w:val="both"/>
        <w:rPr>
          <w:rFonts w:ascii="Arial" w:hAnsi="Arial" w:cs="Arial"/>
          <w:sz w:val="24"/>
          <w:szCs w:val="24"/>
        </w:rPr>
      </w:pPr>
      <w:r w:rsidRPr="00264CB9">
        <w:rPr>
          <w:rFonts w:ascii="Arial" w:hAnsi="Arial" w:cs="Arial"/>
          <w:b/>
          <w:bCs/>
          <w:sz w:val="24"/>
          <w:szCs w:val="24"/>
        </w:rPr>
        <w:t>6.7</w:t>
      </w:r>
      <w:r w:rsidRPr="00264CB9">
        <w:rPr>
          <w:rFonts w:ascii="Arial" w:hAnsi="Arial" w:cs="Arial"/>
          <w:sz w:val="24"/>
          <w:szCs w:val="24"/>
        </w:rPr>
        <w:t xml:space="preserve"> Eventuais vícios quanto aos requisitos de habilitação poderão ser saneados de ofício ou mediante provocação do interessado.</w:t>
      </w:r>
    </w:p>
    <w:p w:rsidR="00501A3B" w:rsidRPr="00264CB9" w:rsidRDefault="00501A3B" w:rsidP="002D2301">
      <w:pPr>
        <w:pStyle w:val="PargrafodaLista"/>
        <w:widowControl w:val="0"/>
        <w:tabs>
          <w:tab w:val="left" w:pos="709"/>
          <w:tab w:val="left" w:pos="1345"/>
        </w:tabs>
        <w:autoSpaceDE w:val="0"/>
        <w:autoSpaceDN w:val="0"/>
        <w:spacing w:after="0"/>
        <w:ind w:left="0" w:right="237"/>
        <w:jc w:val="both"/>
        <w:rPr>
          <w:rFonts w:ascii="Arial" w:hAnsi="Arial" w:cs="Arial"/>
          <w:sz w:val="24"/>
          <w:szCs w:val="24"/>
        </w:rPr>
      </w:pPr>
    </w:p>
    <w:p w:rsidR="00501A3B" w:rsidRPr="00264CB9" w:rsidRDefault="00501A3B" w:rsidP="002D2301">
      <w:pPr>
        <w:pStyle w:val="Ttulo11"/>
        <w:numPr>
          <w:ilvl w:val="0"/>
          <w:numId w:val="3"/>
        </w:numPr>
        <w:tabs>
          <w:tab w:val="left" w:pos="709"/>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501A3B" w:rsidRPr="00264CB9" w:rsidRDefault="00501A3B" w:rsidP="002D2301">
      <w:pPr>
        <w:pStyle w:val="Ttulo11"/>
        <w:tabs>
          <w:tab w:val="left" w:pos="709"/>
          <w:tab w:val="left" w:pos="1345"/>
        </w:tabs>
        <w:spacing w:before="0" w:line="276" w:lineRule="auto"/>
        <w:ind w:left="0" w:firstLine="0"/>
        <w:rPr>
          <w:rFonts w:ascii="Arial" w:hAnsi="Arial" w:cs="Arial"/>
          <w:sz w:val="24"/>
          <w:szCs w:val="24"/>
        </w:rPr>
      </w:pPr>
    </w:p>
    <w:p w:rsidR="00501A3B" w:rsidRPr="00264CB9" w:rsidRDefault="00501A3B" w:rsidP="002D2301">
      <w:pPr>
        <w:pStyle w:val="PargrafodaLista"/>
        <w:widowControl w:val="0"/>
        <w:numPr>
          <w:ilvl w:val="1"/>
          <w:numId w:val="24"/>
        </w:numPr>
        <w:tabs>
          <w:tab w:val="left" w:pos="709"/>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do Decreto RIO n° 50.797/2022, e verificado que o vencedor atende aos requisitos de habilitação, o processo será encaminhado à autoridade competente, para fins da adoção das medidas necessárias à contratação.</w:t>
      </w:r>
    </w:p>
    <w:p w:rsidR="00501A3B" w:rsidRPr="00264CB9" w:rsidRDefault="00501A3B" w:rsidP="002D2301">
      <w:pPr>
        <w:widowControl w:val="0"/>
        <w:tabs>
          <w:tab w:val="left" w:pos="709"/>
          <w:tab w:val="left" w:pos="1345"/>
        </w:tabs>
        <w:autoSpaceDE w:val="0"/>
        <w:autoSpaceDN w:val="0"/>
        <w:spacing w:after="0"/>
        <w:ind w:right="237"/>
        <w:jc w:val="both"/>
        <w:rPr>
          <w:rFonts w:ascii="Arial" w:hAnsi="Arial" w:cs="Arial"/>
          <w:sz w:val="24"/>
          <w:szCs w:val="24"/>
        </w:rPr>
      </w:pPr>
    </w:p>
    <w:p w:rsidR="00501A3B" w:rsidRPr="00264CB9" w:rsidRDefault="00501A3B" w:rsidP="002D2301">
      <w:pPr>
        <w:pStyle w:val="Ttulo11"/>
        <w:numPr>
          <w:ilvl w:val="0"/>
          <w:numId w:val="3"/>
        </w:numPr>
        <w:tabs>
          <w:tab w:val="left" w:pos="709"/>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501A3B" w:rsidRPr="00264CB9" w:rsidRDefault="00501A3B" w:rsidP="002D2301">
      <w:pPr>
        <w:pStyle w:val="Ttulo11"/>
        <w:tabs>
          <w:tab w:val="left" w:pos="709"/>
          <w:tab w:val="left" w:pos="1345"/>
        </w:tabs>
        <w:spacing w:before="0" w:line="276" w:lineRule="auto"/>
        <w:ind w:left="0" w:firstLine="0"/>
        <w:rPr>
          <w:rFonts w:ascii="Arial" w:hAnsi="Arial" w:cs="Arial"/>
          <w:sz w:val="24"/>
          <w:szCs w:val="24"/>
        </w:rPr>
      </w:pPr>
    </w:p>
    <w:p w:rsidR="00501A3B" w:rsidRPr="00264CB9" w:rsidRDefault="00501A3B" w:rsidP="002D2301">
      <w:pPr>
        <w:pStyle w:val="PargrafodaLista"/>
        <w:widowControl w:val="0"/>
        <w:numPr>
          <w:ilvl w:val="1"/>
          <w:numId w:val="25"/>
        </w:numPr>
        <w:tabs>
          <w:tab w:val="left" w:pos="709"/>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fornecedor estará sujeito às sanções administrativas previstas na Lei Federal nº 14.133/2021, bem como, as informadas no Termo de Referência da presente contratação, sem prejuízo da eventual anulação da nota de empenho de despesa.</w:t>
      </w:r>
    </w:p>
    <w:p w:rsidR="00501A3B" w:rsidRPr="00264CB9" w:rsidRDefault="00501A3B" w:rsidP="002D2301">
      <w:pPr>
        <w:pStyle w:val="Ttulo11"/>
        <w:numPr>
          <w:ilvl w:val="0"/>
          <w:numId w:val="3"/>
        </w:numPr>
        <w:tabs>
          <w:tab w:val="left" w:pos="709"/>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501A3B" w:rsidRPr="00264CB9" w:rsidRDefault="00501A3B" w:rsidP="002D2301">
      <w:pPr>
        <w:pStyle w:val="Ttulo11"/>
        <w:tabs>
          <w:tab w:val="left" w:pos="709"/>
          <w:tab w:val="left" w:pos="1345"/>
        </w:tabs>
        <w:spacing w:before="0" w:line="276" w:lineRule="auto"/>
        <w:ind w:left="0" w:firstLine="0"/>
        <w:rPr>
          <w:rFonts w:ascii="Arial" w:hAnsi="Arial" w:cs="Arial"/>
          <w:sz w:val="24"/>
          <w:szCs w:val="24"/>
        </w:rPr>
      </w:pPr>
    </w:p>
    <w:p w:rsidR="00501A3B" w:rsidRPr="00264CB9" w:rsidRDefault="00501A3B" w:rsidP="002D2301">
      <w:pPr>
        <w:pStyle w:val="PargrafodaLista"/>
        <w:widowControl w:val="0"/>
        <w:numPr>
          <w:ilvl w:val="1"/>
          <w:numId w:val="26"/>
        </w:numPr>
        <w:tabs>
          <w:tab w:val="left" w:pos="709"/>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E-</w:t>
      </w:r>
      <w:proofErr w:type="spellStart"/>
      <w:r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501A3B" w:rsidRPr="00264CB9" w:rsidRDefault="00501A3B" w:rsidP="002D2301">
      <w:pPr>
        <w:pStyle w:val="PargrafodaLista"/>
        <w:widowControl w:val="0"/>
        <w:tabs>
          <w:tab w:val="left" w:pos="709"/>
          <w:tab w:val="left" w:pos="1345"/>
        </w:tabs>
        <w:autoSpaceDE w:val="0"/>
        <w:autoSpaceDN w:val="0"/>
        <w:spacing w:after="0"/>
        <w:ind w:left="0" w:right="237"/>
        <w:jc w:val="both"/>
        <w:rPr>
          <w:rFonts w:ascii="Arial" w:hAnsi="Arial" w:cs="Arial"/>
          <w:sz w:val="24"/>
          <w:szCs w:val="24"/>
        </w:rPr>
      </w:pPr>
    </w:p>
    <w:p w:rsidR="00501A3B" w:rsidRPr="00264CB9" w:rsidRDefault="00501A3B" w:rsidP="002D2301">
      <w:pPr>
        <w:pStyle w:val="PargrafodaLista"/>
        <w:widowControl w:val="0"/>
        <w:numPr>
          <w:ilvl w:val="1"/>
          <w:numId w:val="26"/>
        </w:numPr>
        <w:tabs>
          <w:tab w:val="left" w:pos="709"/>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gramEnd"/>
      <w:r w:rsidRPr="00264CB9">
        <w:rPr>
          <w:rFonts w:ascii="Arial" w:hAnsi="Arial" w:cs="Arial"/>
          <w:sz w:val="24"/>
          <w:szCs w:val="24"/>
        </w:rPr>
        <w:t>gov.br, não cabendo ao provedor do Sistema ou ao órgão ou entidade promotores do procedimento a responsabilidade por eventuais danos decorrentes de uso indevido da senha, ainda que por terceiros não autorizados.</w:t>
      </w:r>
    </w:p>
    <w:p w:rsidR="00501A3B" w:rsidRPr="00264CB9" w:rsidRDefault="00501A3B" w:rsidP="002D2301">
      <w:pPr>
        <w:pStyle w:val="PargrafodaLista"/>
        <w:widowControl w:val="0"/>
        <w:tabs>
          <w:tab w:val="left" w:pos="709"/>
          <w:tab w:val="left" w:pos="1345"/>
        </w:tabs>
        <w:autoSpaceDE w:val="0"/>
        <w:autoSpaceDN w:val="0"/>
        <w:spacing w:after="0"/>
        <w:ind w:left="0" w:right="237"/>
        <w:jc w:val="both"/>
        <w:rPr>
          <w:rFonts w:ascii="Arial" w:hAnsi="Arial" w:cs="Arial"/>
          <w:sz w:val="24"/>
          <w:szCs w:val="24"/>
        </w:rPr>
      </w:pPr>
    </w:p>
    <w:p w:rsidR="00501A3B" w:rsidRPr="00264CB9" w:rsidRDefault="00501A3B" w:rsidP="002D2301">
      <w:pPr>
        <w:pStyle w:val="PargrafodaLista"/>
        <w:widowControl w:val="0"/>
        <w:numPr>
          <w:ilvl w:val="1"/>
          <w:numId w:val="26"/>
        </w:numPr>
        <w:tabs>
          <w:tab w:val="left" w:pos="709"/>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501A3B" w:rsidRPr="00264CB9" w:rsidRDefault="00501A3B" w:rsidP="002D2301">
      <w:pPr>
        <w:pStyle w:val="PargrafodaLista"/>
        <w:widowControl w:val="0"/>
        <w:tabs>
          <w:tab w:val="left" w:pos="709"/>
          <w:tab w:val="left" w:pos="1345"/>
        </w:tabs>
        <w:autoSpaceDE w:val="0"/>
        <w:autoSpaceDN w:val="0"/>
        <w:spacing w:after="0"/>
        <w:ind w:left="0" w:right="237"/>
        <w:jc w:val="both"/>
        <w:rPr>
          <w:rFonts w:ascii="Arial" w:hAnsi="Arial" w:cs="Arial"/>
          <w:sz w:val="24"/>
          <w:szCs w:val="24"/>
        </w:rPr>
      </w:pPr>
    </w:p>
    <w:p w:rsidR="00501A3B" w:rsidRPr="00264CB9" w:rsidRDefault="00501A3B" w:rsidP="002D2301">
      <w:pPr>
        <w:pStyle w:val="PargrafodaLista"/>
        <w:widowControl w:val="0"/>
        <w:numPr>
          <w:ilvl w:val="2"/>
          <w:numId w:val="26"/>
        </w:numPr>
        <w:tabs>
          <w:tab w:val="left" w:pos="709"/>
          <w:tab w:val="left" w:pos="851"/>
          <w:tab w:val="left" w:pos="1276"/>
        </w:tabs>
        <w:autoSpaceDE w:val="0"/>
        <w:autoSpaceDN w:val="0"/>
        <w:spacing w:after="0"/>
        <w:ind w:left="0" w:firstLine="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501A3B" w:rsidRPr="00264CB9" w:rsidRDefault="00501A3B" w:rsidP="002D2301">
      <w:pPr>
        <w:pStyle w:val="PargrafodaLista"/>
        <w:widowControl w:val="0"/>
        <w:numPr>
          <w:ilvl w:val="2"/>
          <w:numId w:val="26"/>
        </w:numPr>
        <w:tabs>
          <w:tab w:val="left" w:pos="709"/>
          <w:tab w:val="left" w:pos="1729"/>
        </w:tabs>
        <w:autoSpaceDE w:val="0"/>
        <w:autoSpaceDN w:val="0"/>
        <w:spacing w:after="0"/>
        <w:ind w:left="0" w:firstLine="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501A3B" w:rsidRPr="00264CB9" w:rsidRDefault="00501A3B" w:rsidP="002D2301">
      <w:pPr>
        <w:pStyle w:val="PargrafodaLista"/>
        <w:widowControl w:val="0"/>
        <w:numPr>
          <w:ilvl w:val="2"/>
          <w:numId w:val="26"/>
        </w:numPr>
        <w:tabs>
          <w:tab w:val="left" w:pos="709"/>
          <w:tab w:val="left" w:pos="1729"/>
        </w:tabs>
        <w:autoSpaceDE w:val="0"/>
        <w:autoSpaceDN w:val="0"/>
        <w:spacing w:after="0"/>
        <w:ind w:left="0" w:firstLine="0"/>
        <w:jc w:val="both"/>
        <w:rPr>
          <w:rFonts w:ascii="Arial" w:hAnsi="Arial" w:cs="Arial"/>
          <w:sz w:val="24"/>
          <w:szCs w:val="24"/>
        </w:rPr>
      </w:pPr>
      <w:r w:rsidRPr="00264CB9">
        <w:rPr>
          <w:rFonts w:ascii="Arial" w:hAnsi="Arial" w:cs="Arial"/>
          <w:sz w:val="24"/>
          <w:szCs w:val="24"/>
        </w:rPr>
        <w:t>ANEXO I-B DECLARAÇÃO DE INEXISTÊNCIA DE NEPOTISMO</w:t>
      </w:r>
    </w:p>
    <w:p w:rsidR="00501A3B" w:rsidRPr="00264CB9" w:rsidRDefault="00501A3B" w:rsidP="002D2301">
      <w:pPr>
        <w:pStyle w:val="PargrafodaLista"/>
        <w:widowControl w:val="0"/>
        <w:numPr>
          <w:ilvl w:val="2"/>
          <w:numId w:val="26"/>
        </w:numPr>
        <w:tabs>
          <w:tab w:val="left" w:pos="709"/>
          <w:tab w:val="left" w:pos="1729"/>
        </w:tabs>
        <w:autoSpaceDE w:val="0"/>
        <w:autoSpaceDN w:val="0"/>
        <w:spacing w:after="0"/>
        <w:ind w:left="0" w:firstLine="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w:t>
      </w:r>
      <w:proofErr w:type="gramStart"/>
      <w:r w:rsidRPr="00264CB9">
        <w:rPr>
          <w:rFonts w:ascii="Arial" w:hAnsi="Arial" w:cs="Arial"/>
          <w:sz w:val="24"/>
          <w:szCs w:val="24"/>
        </w:rPr>
        <w:t>21</w:t>
      </w:r>
      <w:proofErr w:type="gramEnd"/>
    </w:p>
    <w:p w:rsidR="00501A3B" w:rsidRPr="00264CB9" w:rsidRDefault="00501A3B" w:rsidP="002D2301">
      <w:pPr>
        <w:pStyle w:val="PargrafodaLista"/>
        <w:widowControl w:val="0"/>
        <w:numPr>
          <w:ilvl w:val="2"/>
          <w:numId w:val="26"/>
        </w:numPr>
        <w:tabs>
          <w:tab w:val="left" w:pos="709"/>
          <w:tab w:val="left" w:pos="1729"/>
        </w:tabs>
        <w:autoSpaceDE w:val="0"/>
        <w:autoSpaceDN w:val="0"/>
        <w:spacing w:after="0"/>
        <w:ind w:left="0" w:firstLine="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501A3B" w:rsidRPr="00264CB9" w:rsidRDefault="00501A3B" w:rsidP="002D2301">
      <w:pPr>
        <w:pStyle w:val="PargrafodaLista"/>
        <w:widowControl w:val="0"/>
        <w:numPr>
          <w:ilvl w:val="2"/>
          <w:numId w:val="26"/>
        </w:numPr>
        <w:tabs>
          <w:tab w:val="left" w:pos="709"/>
          <w:tab w:val="left" w:pos="1729"/>
        </w:tabs>
        <w:autoSpaceDE w:val="0"/>
        <w:autoSpaceDN w:val="0"/>
        <w:spacing w:after="0"/>
        <w:ind w:left="0" w:firstLine="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501A3B" w:rsidRPr="00264CB9" w:rsidRDefault="00501A3B" w:rsidP="002D2301">
      <w:pPr>
        <w:pStyle w:val="PargrafodaLista"/>
        <w:widowControl w:val="0"/>
        <w:numPr>
          <w:ilvl w:val="2"/>
          <w:numId w:val="26"/>
        </w:numPr>
        <w:tabs>
          <w:tab w:val="left" w:pos="709"/>
          <w:tab w:val="left" w:pos="1729"/>
        </w:tabs>
        <w:autoSpaceDE w:val="0"/>
        <w:autoSpaceDN w:val="0"/>
        <w:spacing w:after="0"/>
        <w:ind w:left="0" w:firstLine="0"/>
        <w:jc w:val="both"/>
        <w:rPr>
          <w:rFonts w:ascii="Arial" w:hAnsi="Arial" w:cs="Arial"/>
          <w:sz w:val="24"/>
          <w:szCs w:val="24"/>
        </w:rPr>
      </w:pPr>
      <w:r w:rsidRPr="00264CB9">
        <w:rPr>
          <w:rFonts w:ascii="Arial" w:hAnsi="Arial" w:cs="Arial"/>
          <w:sz w:val="24"/>
          <w:szCs w:val="24"/>
        </w:rPr>
        <w:t>ANEXO III – Sugestão para apresentação da proposta de preço.</w:t>
      </w:r>
    </w:p>
    <w:p w:rsidR="00501A3B" w:rsidRPr="00264CB9" w:rsidRDefault="00501A3B" w:rsidP="002D2301">
      <w:pPr>
        <w:pStyle w:val="PargrafodaLista"/>
        <w:widowControl w:val="0"/>
        <w:tabs>
          <w:tab w:val="left" w:pos="709"/>
          <w:tab w:val="left" w:pos="1729"/>
        </w:tabs>
        <w:autoSpaceDE w:val="0"/>
        <w:autoSpaceDN w:val="0"/>
        <w:spacing w:after="0"/>
        <w:ind w:left="0" w:right="235"/>
        <w:jc w:val="both"/>
        <w:rPr>
          <w:rFonts w:ascii="Arial" w:hAnsi="Arial" w:cs="Arial"/>
          <w:sz w:val="24"/>
          <w:szCs w:val="24"/>
        </w:rPr>
      </w:pPr>
    </w:p>
    <w:p w:rsidR="00501A3B" w:rsidRPr="00264CB9" w:rsidRDefault="00501A3B" w:rsidP="002D2301">
      <w:pPr>
        <w:pStyle w:val="PargrafodaLista"/>
        <w:widowControl w:val="0"/>
        <w:tabs>
          <w:tab w:val="left" w:pos="709"/>
          <w:tab w:val="left" w:pos="1729"/>
        </w:tabs>
        <w:autoSpaceDE w:val="0"/>
        <w:autoSpaceDN w:val="0"/>
        <w:spacing w:after="0"/>
        <w:ind w:left="0" w:right="235"/>
        <w:jc w:val="center"/>
        <w:rPr>
          <w:rFonts w:ascii="Arial" w:hAnsi="Arial" w:cs="Arial"/>
          <w:sz w:val="24"/>
          <w:szCs w:val="24"/>
        </w:rPr>
      </w:pPr>
      <w:r>
        <w:rPr>
          <w:rFonts w:ascii="Arial" w:hAnsi="Arial" w:cs="Arial"/>
          <w:sz w:val="24"/>
          <w:szCs w:val="24"/>
        </w:rPr>
        <w:t xml:space="preserve">Rio de Janeiro, 01 </w:t>
      </w:r>
      <w:r w:rsidRPr="00264CB9">
        <w:rPr>
          <w:rFonts w:ascii="Arial" w:hAnsi="Arial" w:cs="Arial"/>
          <w:sz w:val="24"/>
          <w:szCs w:val="24"/>
        </w:rPr>
        <w:t xml:space="preserve">de </w:t>
      </w:r>
      <w:r>
        <w:rPr>
          <w:rFonts w:ascii="Arial" w:hAnsi="Arial" w:cs="Arial"/>
          <w:sz w:val="24"/>
          <w:szCs w:val="24"/>
        </w:rPr>
        <w:t>novembro</w:t>
      </w:r>
      <w:r w:rsidRPr="00264CB9">
        <w:rPr>
          <w:rFonts w:ascii="Arial" w:hAnsi="Arial" w:cs="Arial"/>
          <w:sz w:val="24"/>
          <w:szCs w:val="24"/>
        </w:rPr>
        <w:t xml:space="preserve"> de 2022.</w:t>
      </w:r>
    </w:p>
    <w:p w:rsidR="00501A3B" w:rsidRPr="00264CB9" w:rsidRDefault="00501A3B" w:rsidP="002D2301">
      <w:pPr>
        <w:pStyle w:val="PargrafodaLista"/>
        <w:widowControl w:val="0"/>
        <w:tabs>
          <w:tab w:val="left" w:pos="709"/>
          <w:tab w:val="left" w:pos="1729"/>
        </w:tabs>
        <w:autoSpaceDE w:val="0"/>
        <w:autoSpaceDN w:val="0"/>
        <w:spacing w:after="0"/>
        <w:ind w:left="0" w:right="235"/>
        <w:jc w:val="both"/>
        <w:rPr>
          <w:rFonts w:ascii="Arial" w:hAnsi="Arial" w:cs="Arial"/>
          <w:sz w:val="24"/>
          <w:szCs w:val="24"/>
        </w:rPr>
      </w:pPr>
    </w:p>
    <w:p w:rsidR="00501A3B" w:rsidRPr="00264CB9" w:rsidRDefault="00501A3B" w:rsidP="002D2301">
      <w:pPr>
        <w:pStyle w:val="PargrafodaLista"/>
        <w:widowControl w:val="0"/>
        <w:tabs>
          <w:tab w:val="left" w:pos="709"/>
          <w:tab w:val="left" w:pos="1729"/>
        </w:tabs>
        <w:autoSpaceDE w:val="0"/>
        <w:autoSpaceDN w:val="0"/>
        <w:spacing w:after="0"/>
        <w:ind w:left="0" w:right="235"/>
        <w:jc w:val="center"/>
        <w:rPr>
          <w:rFonts w:ascii="Arial" w:hAnsi="Arial" w:cs="Arial"/>
          <w:sz w:val="24"/>
          <w:szCs w:val="24"/>
        </w:rPr>
      </w:pPr>
    </w:p>
    <w:p w:rsidR="00501A3B" w:rsidRPr="00264CB9" w:rsidRDefault="00501A3B" w:rsidP="002D2301">
      <w:pPr>
        <w:pStyle w:val="PargrafodaLista"/>
        <w:widowControl w:val="0"/>
        <w:tabs>
          <w:tab w:val="left" w:pos="709"/>
          <w:tab w:val="left" w:pos="1729"/>
        </w:tabs>
        <w:autoSpaceDE w:val="0"/>
        <w:autoSpaceDN w:val="0"/>
        <w:spacing w:after="0"/>
        <w:ind w:left="0" w:right="235"/>
        <w:jc w:val="center"/>
        <w:rPr>
          <w:rFonts w:ascii="Arial" w:hAnsi="Arial" w:cs="Arial"/>
          <w:sz w:val="24"/>
          <w:szCs w:val="24"/>
        </w:rPr>
      </w:pPr>
    </w:p>
    <w:p w:rsidR="00501A3B" w:rsidRPr="00435270" w:rsidRDefault="00501A3B" w:rsidP="00753ACF">
      <w:pPr>
        <w:shd w:val="clear" w:color="auto" w:fill="FFFFFF"/>
        <w:tabs>
          <w:tab w:val="left" w:pos="1418"/>
          <w:tab w:val="left" w:pos="6975"/>
        </w:tabs>
        <w:spacing w:after="0" w:line="240" w:lineRule="auto"/>
        <w:jc w:val="center"/>
        <w:rPr>
          <w:rFonts w:ascii="Arial" w:hAnsi="Arial" w:cs="Arial"/>
          <w:color w:val="222222"/>
        </w:rPr>
      </w:pPr>
      <w:proofErr w:type="spellStart"/>
      <w:r w:rsidRPr="00435270">
        <w:rPr>
          <w:rFonts w:ascii="Arial" w:hAnsi="Arial" w:cs="Arial"/>
          <w:color w:val="222222"/>
        </w:rPr>
        <w:t>R</w:t>
      </w:r>
      <w:r>
        <w:rPr>
          <w:rFonts w:ascii="Arial" w:hAnsi="Arial" w:cs="Arial"/>
          <w:color w:val="222222"/>
        </w:rPr>
        <w:t>osimara</w:t>
      </w:r>
      <w:proofErr w:type="spellEnd"/>
      <w:r>
        <w:rPr>
          <w:rFonts w:ascii="Arial" w:hAnsi="Arial" w:cs="Arial"/>
          <w:color w:val="222222"/>
        </w:rPr>
        <w:t xml:space="preserve"> de Souza Rocha</w:t>
      </w:r>
    </w:p>
    <w:p w:rsidR="00501A3B" w:rsidRPr="00435270" w:rsidRDefault="00501A3B" w:rsidP="00753ACF">
      <w:pPr>
        <w:shd w:val="clear" w:color="auto" w:fill="FFFFFF"/>
        <w:tabs>
          <w:tab w:val="left" w:pos="1418"/>
          <w:tab w:val="left" w:pos="6975"/>
        </w:tabs>
        <w:spacing w:after="0" w:line="240" w:lineRule="auto"/>
        <w:jc w:val="center"/>
        <w:rPr>
          <w:rFonts w:ascii="Arial" w:hAnsi="Arial" w:cs="Arial"/>
          <w:color w:val="222222"/>
        </w:rPr>
      </w:pPr>
      <w:r w:rsidRPr="00435270">
        <w:rPr>
          <w:rFonts w:ascii="Arial" w:hAnsi="Arial" w:cs="Arial"/>
          <w:color w:val="222222"/>
        </w:rPr>
        <w:t>Matrícula11/238.410-5</w:t>
      </w:r>
    </w:p>
    <w:p w:rsidR="00501A3B" w:rsidRPr="00435270" w:rsidRDefault="00501A3B" w:rsidP="00753ACF">
      <w:pPr>
        <w:shd w:val="clear" w:color="auto" w:fill="FFFFFF"/>
        <w:tabs>
          <w:tab w:val="left" w:pos="1418"/>
          <w:tab w:val="left" w:pos="6975"/>
        </w:tabs>
        <w:spacing w:after="0" w:line="240" w:lineRule="auto"/>
        <w:jc w:val="center"/>
        <w:rPr>
          <w:rFonts w:ascii="Arial" w:hAnsi="Arial" w:cs="Arial"/>
          <w:color w:val="222222"/>
        </w:rPr>
      </w:pPr>
      <w:r w:rsidRPr="00435270">
        <w:rPr>
          <w:rFonts w:ascii="Arial" w:hAnsi="Arial" w:cs="Arial"/>
          <w:color w:val="222222"/>
        </w:rPr>
        <w:t>Diretor Geral</w:t>
      </w:r>
    </w:p>
    <w:p w:rsidR="00501A3B" w:rsidRPr="00435270" w:rsidRDefault="00501A3B" w:rsidP="00753ACF">
      <w:pPr>
        <w:shd w:val="clear" w:color="auto" w:fill="FFFFFF"/>
        <w:tabs>
          <w:tab w:val="left" w:pos="1418"/>
          <w:tab w:val="left" w:pos="6975"/>
        </w:tabs>
        <w:spacing w:after="0" w:line="240" w:lineRule="auto"/>
        <w:jc w:val="center"/>
        <w:rPr>
          <w:rFonts w:ascii="Arial" w:hAnsi="Arial" w:cs="Arial"/>
          <w:caps/>
          <w:color w:val="222222"/>
        </w:rPr>
      </w:pPr>
      <w:r w:rsidRPr="00435270">
        <w:rPr>
          <w:rFonts w:ascii="Arial" w:hAnsi="Arial" w:cs="Arial"/>
          <w:caps/>
          <w:color w:val="222222"/>
        </w:rPr>
        <w:t>s/subhue/impp</w:t>
      </w:r>
    </w:p>
    <w:p w:rsidR="00501A3B" w:rsidRPr="00264CB9" w:rsidRDefault="00501A3B" w:rsidP="002D2301">
      <w:pPr>
        <w:widowControl w:val="0"/>
        <w:tabs>
          <w:tab w:val="left" w:pos="1729"/>
        </w:tabs>
        <w:autoSpaceDE w:val="0"/>
        <w:autoSpaceDN w:val="0"/>
        <w:spacing w:after="0"/>
        <w:ind w:right="235"/>
        <w:jc w:val="both"/>
        <w:rPr>
          <w:rFonts w:ascii="Arial" w:hAnsi="Arial" w:cs="Arial"/>
          <w:sz w:val="24"/>
          <w:szCs w:val="24"/>
        </w:rPr>
      </w:pPr>
    </w:p>
    <w:p w:rsidR="00501A3B" w:rsidRPr="00264CB9" w:rsidRDefault="00501A3B">
      <w:pPr>
        <w:rPr>
          <w:rFonts w:ascii="Arial" w:hAnsi="Arial" w:cs="Arial"/>
          <w:b/>
          <w:bCs/>
          <w:sz w:val="24"/>
          <w:szCs w:val="24"/>
          <w:lang w:eastAsia="en-US"/>
        </w:rPr>
      </w:pPr>
      <w:r w:rsidRPr="00264CB9">
        <w:rPr>
          <w:rFonts w:ascii="Arial" w:hAnsi="Arial" w:cs="Arial"/>
          <w:sz w:val="24"/>
          <w:szCs w:val="24"/>
        </w:rPr>
        <w:br w:type="page"/>
      </w:r>
    </w:p>
    <w:p w:rsidR="00501A3B" w:rsidRPr="00264CB9" w:rsidRDefault="00501A3B"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p w:rsidR="00501A3B" w:rsidRPr="00264CB9" w:rsidRDefault="00501A3B" w:rsidP="002D2301">
      <w:pPr>
        <w:pStyle w:val="Ttulo11"/>
        <w:spacing w:before="0" w:line="276" w:lineRule="auto"/>
        <w:ind w:left="212" w:firstLine="0"/>
        <w:rPr>
          <w:rFonts w:ascii="Arial" w:hAnsi="Arial" w:cs="Arial"/>
          <w:sz w:val="24"/>
          <w:szCs w:val="24"/>
          <w:lang w:val="pt-BR"/>
        </w:rPr>
      </w:pPr>
    </w:p>
    <w:tbl>
      <w:tblPr>
        <w:tblW w:w="13281" w:type="dxa"/>
        <w:tblInd w:w="-68" w:type="dxa"/>
        <w:tblCellMar>
          <w:left w:w="70" w:type="dxa"/>
          <w:right w:w="70" w:type="dxa"/>
        </w:tblCellMar>
        <w:tblLook w:val="00A0" w:firstRow="1" w:lastRow="0" w:firstColumn="1" w:lastColumn="0" w:noHBand="0" w:noVBand="0"/>
      </w:tblPr>
      <w:tblGrid>
        <w:gridCol w:w="566"/>
        <w:gridCol w:w="80"/>
        <w:gridCol w:w="4927"/>
        <w:gridCol w:w="540"/>
        <w:gridCol w:w="713"/>
        <w:gridCol w:w="981"/>
        <w:gridCol w:w="919"/>
        <w:gridCol w:w="913"/>
        <w:gridCol w:w="80"/>
        <w:gridCol w:w="80"/>
        <w:gridCol w:w="589"/>
        <w:gridCol w:w="981"/>
        <w:gridCol w:w="851"/>
        <w:gridCol w:w="1061"/>
      </w:tblGrid>
      <w:tr w:rsidR="00501A3B" w:rsidRPr="00264CB9">
        <w:trPr>
          <w:gridAfter w:val="6"/>
          <w:wAfter w:w="3642" w:type="dxa"/>
          <w:trHeight w:val="555"/>
        </w:trPr>
        <w:tc>
          <w:tcPr>
            <w:tcW w:w="9639" w:type="dxa"/>
            <w:gridSpan w:val="8"/>
            <w:tcBorders>
              <w:top w:val="nil"/>
              <w:left w:val="nil"/>
              <w:bottom w:val="nil"/>
              <w:right w:val="nil"/>
            </w:tcBorders>
            <w:vAlign w:val="bottom"/>
          </w:tcPr>
          <w:p w:rsidR="00501A3B" w:rsidRPr="00264CB9" w:rsidRDefault="00501A3B" w:rsidP="002D2301">
            <w:pPr>
              <w:spacing w:after="0"/>
              <w:jc w:val="both"/>
              <w:rPr>
                <w:rFonts w:ascii="Arial" w:hAnsi="Arial" w:cs="Arial"/>
                <w:color w:val="000000"/>
                <w:sz w:val="18"/>
                <w:szCs w:val="18"/>
              </w:rPr>
            </w:pPr>
            <w:r w:rsidRPr="00264CB9">
              <w:rPr>
                <w:rFonts w:ascii="Arial" w:hAnsi="Arial" w:cs="Arial"/>
                <w:color w:val="000000"/>
                <w:sz w:val="24"/>
                <w:szCs w:val="24"/>
              </w:rPr>
              <w:t>A empresa deverá apresentar os documentos listados abaixo, para avaliação do setor competente e possível contratação com a Secretaria Municipal de Saúde da Cidade do Rio de Janeiro.</w:t>
            </w:r>
          </w:p>
        </w:tc>
      </w:tr>
      <w:tr w:rsidR="00501A3B" w:rsidRPr="00264CB9">
        <w:trPr>
          <w:gridAfter w:val="6"/>
          <w:wAfter w:w="3642" w:type="dxa"/>
          <w:trHeight w:val="300"/>
        </w:trPr>
        <w:tc>
          <w:tcPr>
            <w:tcW w:w="646" w:type="dxa"/>
            <w:gridSpan w:val="2"/>
            <w:tcBorders>
              <w:top w:val="nil"/>
              <w:left w:val="nil"/>
              <w:bottom w:val="single" w:sz="4" w:space="0" w:color="auto"/>
              <w:right w:val="nil"/>
            </w:tcBorders>
            <w:noWrap/>
            <w:vAlign w:val="bottom"/>
          </w:tcPr>
          <w:p w:rsidR="00501A3B" w:rsidRPr="00264CB9" w:rsidRDefault="00501A3B" w:rsidP="002D2301">
            <w:pPr>
              <w:spacing w:after="0"/>
              <w:jc w:val="both"/>
              <w:rPr>
                <w:rFonts w:ascii="Arial" w:hAnsi="Arial" w:cs="Arial"/>
                <w:color w:val="000000"/>
                <w:sz w:val="18"/>
                <w:szCs w:val="18"/>
              </w:rPr>
            </w:pPr>
          </w:p>
        </w:tc>
        <w:tc>
          <w:tcPr>
            <w:tcW w:w="4927" w:type="dxa"/>
            <w:tcBorders>
              <w:top w:val="nil"/>
              <w:left w:val="nil"/>
              <w:bottom w:val="single" w:sz="4" w:space="0" w:color="auto"/>
              <w:right w:val="nil"/>
            </w:tcBorders>
            <w:noWrap/>
            <w:vAlign w:val="bottom"/>
          </w:tcPr>
          <w:p w:rsidR="00501A3B" w:rsidRPr="00264CB9" w:rsidRDefault="00501A3B" w:rsidP="002D2301">
            <w:pPr>
              <w:spacing w:after="0"/>
              <w:jc w:val="both"/>
              <w:rPr>
                <w:rFonts w:ascii="Arial" w:hAnsi="Arial" w:cs="Arial"/>
                <w:color w:val="000000"/>
                <w:sz w:val="18"/>
                <w:szCs w:val="18"/>
              </w:rPr>
            </w:pPr>
          </w:p>
        </w:tc>
        <w:tc>
          <w:tcPr>
            <w:tcW w:w="540" w:type="dxa"/>
            <w:tcBorders>
              <w:top w:val="nil"/>
              <w:left w:val="nil"/>
              <w:bottom w:val="single" w:sz="4" w:space="0" w:color="auto"/>
              <w:right w:val="nil"/>
            </w:tcBorders>
            <w:noWrap/>
            <w:vAlign w:val="bottom"/>
          </w:tcPr>
          <w:p w:rsidR="00501A3B" w:rsidRPr="00264CB9" w:rsidRDefault="00501A3B" w:rsidP="002D2301">
            <w:pPr>
              <w:spacing w:after="0"/>
              <w:jc w:val="both"/>
              <w:rPr>
                <w:rFonts w:ascii="Arial" w:hAnsi="Arial" w:cs="Arial"/>
                <w:color w:val="000000"/>
                <w:sz w:val="18"/>
                <w:szCs w:val="18"/>
              </w:rPr>
            </w:pPr>
          </w:p>
        </w:tc>
        <w:tc>
          <w:tcPr>
            <w:tcW w:w="713" w:type="dxa"/>
            <w:tcBorders>
              <w:top w:val="nil"/>
              <w:left w:val="nil"/>
              <w:bottom w:val="single" w:sz="4" w:space="0" w:color="auto"/>
              <w:right w:val="nil"/>
            </w:tcBorders>
            <w:noWrap/>
            <w:vAlign w:val="bottom"/>
          </w:tcPr>
          <w:p w:rsidR="00501A3B" w:rsidRPr="00264CB9" w:rsidRDefault="00501A3B" w:rsidP="002D2301">
            <w:pPr>
              <w:spacing w:after="0"/>
              <w:jc w:val="both"/>
              <w:rPr>
                <w:rFonts w:ascii="Arial" w:hAnsi="Arial" w:cs="Arial"/>
                <w:color w:val="000000"/>
                <w:sz w:val="18"/>
                <w:szCs w:val="18"/>
              </w:rPr>
            </w:pPr>
          </w:p>
        </w:tc>
        <w:tc>
          <w:tcPr>
            <w:tcW w:w="981" w:type="dxa"/>
            <w:tcBorders>
              <w:top w:val="nil"/>
              <w:left w:val="nil"/>
              <w:bottom w:val="single" w:sz="4" w:space="0" w:color="auto"/>
              <w:right w:val="nil"/>
            </w:tcBorders>
            <w:noWrap/>
            <w:vAlign w:val="bottom"/>
          </w:tcPr>
          <w:p w:rsidR="00501A3B" w:rsidRPr="00264CB9" w:rsidRDefault="00501A3B" w:rsidP="002D2301">
            <w:pPr>
              <w:spacing w:after="0"/>
              <w:jc w:val="both"/>
              <w:rPr>
                <w:rFonts w:ascii="Arial" w:hAnsi="Arial" w:cs="Arial"/>
                <w:color w:val="000000"/>
                <w:sz w:val="18"/>
                <w:szCs w:val="18"/>
              </w:rPr>
            </w:pPr>
          </w:p>
        </w:tc>
        <w:tc>
          <w:tcPr>
            <w:tcW w:w="919" w:type="dxa"/>
            <w:tcBorders>
              <w:top w:val="nil"/>
              <w:left w:val="nil"/>
              <w:bottom w:val="single" w:sz="4" w:space="0" w:color="auto"/>
              <w:right w:val="nil"/>
            </w:tcBorders>
            <w:noWrap/>
            <w:vAlign w:val="bottom"/>
          </w:tcPr>
          <w:p w:rsidR="00501A3B" w:rsidRPr="00264CB9" w:rsidRDefault="00501A3B" w:rsidP="002D2301">
            <w:pPr>
              <w:spacing w:after="0"/>
              <w:jc w:val="both"/>
              <w:rPr>
                <w:rFonts w:ascii="Arial" w:hAnsi="Arial" w:cs="Arial"/>
                <w:color w:val="000000"/>
                <w:sz w:val="18"/>
                <w:szCs w:val="18"/>
              </w:rPr>
            </w:pPr>
          </w:p>
        </w:tc>
        <w:tc>
          <w:tcPr>
            <w:tcW w:w="913" w:type="dxa"/>
            <w:tcBorders>
              <w:top w:val="nil"/>
              <w:left w:val="nil"/>
              <w:bottom w:val="single" w:sz="4" w:space="0" w:color="auto"/>
              <w:right w:val="nil"/>
            </w:tcBorders>
            <w:noWrap/>
            <w:vAlign w:val="bottom"/>
          </w:tcPr>
          <w:p w:rsidR="00501A3B" w:rsidRPr="00264CB9" w:rsidRDefault="00501A3B" w:rsidP="002D2301">
            <w:pPr>
              <w:spacing w:after="0"/>
              <w:jc w:val="both"/>
              <w:rPr>
                <w:rFonts w:ascii="Arial" w:hAnsi="Arial" w:cs="Arial"/>
                <w:color w:val="000000"/>
                <w:sz w:val="18"/>
                <w:szCs w:val="18"/>
              </w:rPr>
            </w:pPr>
          </w:p>
        </w:tc>
      </w:tr>
      <w:tr w:rsidR="00501A3B" w:rsidRPr="00264CB9">
        <w:trPr>
          <w:gridAfter w:val="6"/>
          <w:wAfter w:w="3642" w:type="dxa"/>
          <w:trHeight w:val="300"/>
        </w:trPr>
        <w:tc>
          <w:tcPr>
            <w:tcW w:w="566" w:type="dxa"/>
            <w:tcBorders>
              <w:top w:val="single" w:sz="4" w:space="0" w:color="auto"/>
              <w:left w:val="single" w:sz="4" w:space="0" w:color="auto"/>
              <w:bottom w:val="single" w:sz="4" w:space="0" w:color="auto"/>
              <w:right w:val="single" w:sz="4" w:space="0" w:color="auto"/>
            </w:tcBorders>
            <w:noWrap/>
            <w:vAlign w:val="bottom"/>
          </w:tcPr>
          <w:p w:rsidR="00501A3B" w:rsidRPr="00264CB9" w:rsidRDefault="00501A3B" w:rsidP="002D2301">
            <w:pPr>
              <w:spacing w:after="0"/>
              <w:jc w:val="center"/>
              <w:rPr>
                <w:rFonts w:ascii="Arial" w:hAnsi="Arial" w:cs="Arial"/>
                <w:b/>
                <w:bCs/>
                <w:color w:val="000000"/>
                <w:sz w:val="18"/>
                <w:szCs w:val="18"/>
              </w:rPr>
            </w:pPr>
            <w:r w:rsidRPr="00264CB9">
              <w:rPr>
                <w:rFonts w:ascii="Arial" w:hAnsi="Arial" w:cs="Arial"/>
                <w:b/>
                <w:bCs/>
                <w:color w:val="000000"/>
                <w:sz w:val="18"/>
                <w:szCs w:val="18"/>
              </w:rPr>
              <w:t>Itens</w:t>
            </w:r>
          </w:p>
        </w:tc>
        <w:tc>
          <w:tcPr>
            <w:tcW w:w="9073" w:type="dxa"/>
            <w:gridSpan w:val="7"/>
            <w:tcBorders>
              <w:top w:val="single" w:sz="4" w:space="0" w:color="auto"/>
              <w:left w:val="nil"/>
              <w:bottom w:val="single" w:sz="4" w:space="0" w:color="auto"/>
              <w:right w:val="single" w:sz="4" w:space="0" w:color="auto"/>
            </w:tcBorders>
            <w:noWrap/>
            <w:vAlign w:val="bottom"/>
          </w:tcPr>
          <w:p w:rsidR="00501A3B" w:rsidRPr="00264CB9" w:rsidRDefault="00501A3B" w:rsidP="002D2301">
            <w:pPr>
              <w:spacing w:after="0"/>
              <w:jc w:val="center"/>
              <w:rPr>
                <w:rFonts w:ascii="Arial" w:hAnsi="Arial" w:cs="Arial"/>
                <w:b/>
                <w:bCs/>
                <w:color w:val="000000"/>
                <w:sz w:val="18"/>
                <w:szCs w:val="18"/>
              </w:rPr>
            </w:pPr>
            <w:r w:rsidRPr="00264CB9">
              <w:rPr>
                <w:rFonts w:ascii="Arial" w:hAnsi="Arial" w:cs="Arial"/>
                <w:b/>
                <w:bCs/>
                <w:color w:val="000000"/>
                <w:sz w:val="18"/>
                <w:szCs w:val="18"/>
              </w:rPr>
              <w:t>Documentos</w:t>
            </w:r>
          </w:p>
        </w:tc>
      </w:tr>
      <w:tr w:rsidR="00501A3B" w:rsidRPr="00264CB9">
        <w:trPr>
          <w:gridAfter w:val="6"/>
          <w:wAfter w:w="3642" w:type="dxa"/>
          <w:trHeight w:val="300"/>
        </w:trPr>
        <w:tc>
          <w:tcPr>
            <w:tcW w:w="566" w:type="dxa"/>
            <w:tcBorders>
              <w:top w:val="single" w:sz="4" w:space="0" w:color="auto"/>
              <w:left w:val="single" w:sz="4" w:space="0" w:color="auto"/>
              <w:bottom w:val="single" w:sz="4" w:space="0" w:color="auto"/>
              <w:right w:val="single" w:sz="4" w:space="0" w:color="auto"/>
            </w:tcBorders>
            <w:noWrap/>
            <w:vAlign w:val="bottom"/>
          </w:tcPr>
          <w:p w:rsidR="00501A3B" w:rsidRPr="00264CB9" w:rsidRDefault="00501A3B" w:rsidP="002D2301">
            <w:pPr>
              <w:spacing w:after="0"/>
              <w:jc w:val="both"/>
              <w:rPr>
                <w:rFonts w:ascii="Arial" w:hAnsi="Arial" w:cs="Arial"/>
                <w:color w:val="000000"/>
                <w:sz w:val="18"/>
                <w:szCs w:val="18"/>
              </w:rPr>
            </w:pPr>
            <w:proofErr w:type="gramStart"/>
            <w:r w:rsidRPr="00264CB9">
              <w:rPr>
                <w:rFonts w:ascii="Arial" w:hAnsi="Arial" w:cs="Arial"/>
                <w:color w:val="000000"/>
                <w:sz w:val="18"/>
                <w:szCs w:val="18"/>
              </w:rPr>
              <w:t>1</w:t>
            </w:r>
            <w:proofErr w:type="gramEnd"/>
          </w:p>
        </w:tc>
        <w:tc>
          <w:tcPr>
            <w:tcW w:w="9073" w:type="dxa"/>
            <w:gridSpan w:val="7"/>
            <w:tcBorders>
              <w:top w:val="single" w:sz="4" w:space="0" w:color="auto"/>
              <w:left w:val="nil"/>
              <w:bottom w:val="single" w:sz="4" w:space="0" w:color="auto"/>
              <w:right w:val="single" w:sz="4" w:space="0" w:color="auto"/>
            </w:tcBorders>
            <w:noWrap/>
            <w:vAlign w:val="bottom"/>
          </w:tcPr>
          <w:p w:rsidR="00501A3B" w:rsidRPr="00264CB9" w:rsidRDefault="00501A3B" w:rsidP="002D2301">
            <w:pPr>
              <w:spacing w:after="0"/>
              <w:jc w:val="both"/>
              <w:rPr>
                <w:rFonts w:ascii="Arial" w:hAnsi="Arial" w:cs="Arial"/>
                <w:color w:val="000000"/>
                <w:sz w:val="18"/>
                <w:szCs w:val="18"/>
              </w:rPr>
            </w:pPr>
            <w:r w:rsidRPr="00264CB9">
              <w:rPr>
                <w:rFonts w:ascii="Arial" w:hAnsi="Arial" w:cs="Arial"/>
                <w:color w:val="000000"/>
                <w:sz w:val="18"/>
                <w:szCs w:val="18"/>
              </w:rPr>
              <w:t>Contrato Social e Alteração Contratual</w:t>
            </w:r>
          </w:p>
        </w:tc>
      </w:tr>
      <w:tr w:rsidR="00501A3B" w:rsidRPr="00264CB9">
        <w:trPr>
          <w:gridAfter w:val="6"/>
          <w:wAfter w:w="3642" w:type="dxa"/>
          <w:trHeight w:val="300"/>
        </w:trPr>
        <w:tc>
          <w:tcPr>
            <w:tcW w:w="566" w:type="dxa"/>
            <w:tcBorders>
              <w:top w:val="single" w:sz="4" w:space="0" w:color="auto"/>
              <w:left w:val="single" w:sz="4" w:space="0" w:color="auto"/>
              <w:bottom w:val="single" w:sz="4" w:space="0" w:color="auto"/>
              <w:right w:val="single" w:sz="4" w:space="0" w:color="auto"/>
            </w:tcBorders>
            <w:noWrap/>
            <w:vAlign w:val="bottom"/>
          </w:tcPr>
          <w:p w:rsidR="00501A3B" w:rsidRPr="00264CB9" w:rsidRDefault="00501A3B" w:rsidP="002D2301">
            <w:pPr>
              <w:spacing w:after="0"/>
              <w:jc w:val="both"/>
              <w:rPr>
                <w:rFonts w:ascii="Arial" w:hAnsi="Arial" w:cs="Arial"/>
                <w:color w:val="000000"/>
                <w:sz w:val="18"/>
                <w:szCs w:val="18"/>
              </w:rPr>
            </w:pPr>
            <w:proofErr w:type="gramStart"/>
            <w:r w:rsidRPr="00264CB9">
              <w:rPr>
                <w:rFonts w:ascii="Arial" w:hAnsi="Arial" w:cs="Arial"/>
                <w:color w:val="000000"/>
                <w:sz w:val="18"/>
                <w:szCs w:val="18"/>
              </w:rPr>
              <w:t>2</w:t>
            </w:r>
            <w:proofErr w:type="gramEnd"/>
          </w:p>
        </w:tc>
        <w:tc>
          <w:tcPr>
            <w:tcW w:w="9073" w:type="dxa"/>
            <w:gridSpan w:val="7"/>
            <w:tcBorders>
              <w:top w:val="single" w:sz="4" w:space="0" w:color="auto"/>
              <w:left w:val="nil"/>
              <w:bottom w:val="single" w:sz="4" w:space="0" w:color="auto"/>
              <w:right w:val="single" w:sz="4" w:space="0" w:color="auto"/>
            </w:tcBorders>
            <w:noWrap/>
            <w:vAlign w:val="bottom"/>
          </w:tcPr>
          <w:p w:rsidR="00501A3B" w:rsidRPr="00264CB9" w:rsidRDefault="00501A3B" w:rsidP="002D2301">
            <w:pPr>
              <w:spacing w:after="0"/>
              <w:jc w:val="both"/>
              <w:rPr>
                <w:rFonts w:ascii="Arial" w:hAnsi="Arial" w:cs="Arial"/>
                <w:color w:val="000000"/>
                <w:sz w:val="18"/>
                <w:szCs w:val="18"/>
              </w:rPr>
            </w:pPr>
            <w:r w:rsidRPr="00264CB9">
              <w:rPr>
                <w:rFonts w:ascii="Arial" w:hAnsi="Arial" w:cs="Arial"/>
                <w:color w:val="000000"/>
                <w:sz w:val="18"/>
                <w:szCs w:val="18"/>
              </w:rPr>
              <w:t>CNPJ</w:t>
            </w:r>
          </w:p>
        </w:tc>
      </w:tr>
      <w:tr w:rsidR="00501A3B" w:rsidRPr="00264CB9">
        <w:trPr>
          <w:gridAfter w:val="6"/>
          <w:wAfter w:w="3642" w:type="dxa"/>
          <w:trHeight w:val="300"/>
        </w:trPr>
        <w:tc>
          <w:tcPr>
            <w:tcW w:w="566" w:type="dxa"/>
            <w:tcBorders>
              <w:top w:val="single" w:sz="4" w:space="0" w:color="auto"/>
              <w:left w:val="single" w:sz="4" w:space="0" w:color="auto"/>
              <w:bottom w:val="single" w:sz="4" w:space="0" w:color="auto"/>
              <w:right w:val="single" w:sz="4" w:space="0" w:color="auto"/>
            </w:tcBorders>
            <w:noWrap/>
            <w:vAlign w:val="bottom"/>
          </w:tcPr>
          <w:p w:rsidR="00501A3B" w:rsidRPr="00264CB9" w:rsidRDefault="00501A3B" w:rsidP="002D2301">
            <w:pPr>
              <w:spacing w:after="0"/>
              <w:jc w:val="both"/>
              <w:rPr>
                <w:rFonts w:ascii="Arial" w:hAnsi="Arial" w:cs="Arial"/>
                <w:color w:val="000000"/>
                <w:sz w:val="18"/>
                <w:szCs w:val="18"/>
              </w:rPr>
            </w:pPr>
            <w:proofErr w:type="gramStart"/>
            <w:r w:rsidRPr="00264CB9">
              <w:rPr>
                <w:rFonts w:ascii="Arial" w:hAnsi="Arial" w:cs="Arial"/>
                <w:color w:val="000000"/>
                <w:sz w:val="18"/>
                <w:szCs w:val="18"/>
              </w:rPr>
              <w:t>3</w:t>
            </w:r>
            <w:proofErr w:type="gramEnd"/>
          </w:p>
        </w:tc>
        <w:tc>
          <w:tcPr>
            <w:tcW w:w="9073" w:type="dxa"/>
            <w:gridSpan w:val="7"/>
            <w:tcBorders>
              <w:top w:val="single" w:sz="4" w:space="0" w:color="auto"/>
              <w:left w:val="nil"/>
              <w:bottom w:val="single" w:sz="4" w:space="0" w:color="auto"/>
              <w:right w:val="single" w:sz="4" w:space="0" w:color="auto"/>
            </w:tcBorders>
            <w:noWrap/>
            <w:vAlign w:val="bottom"/>
          </w:tcPr>
          <w:p w:rsidR="00501A3B" w:rsidRPr="00264CB9" w:rsidRDefault="00501A3B" w:rsidP="002D2301">
            <w:pPr>
              <w:spacing w:after="0"/>
              <w:jc w:val="both"/>
              <w:rPr>
                <w:rFonts w:ascii="Arial" w:hAnsi="Arial" w:cs="Arial"/>
                <w:color w:val="000000"/>
                <w:sz w:val="18"/>
                <w:szCs w:val="18"/>
              </w:rPr>
            </w:pPr>
            <w:r w:rsidRPr="00264CB9">
              <w:rPr>
                <w:rFonts w:ascii="Arial" w:hAnsi="Arial" w:cs="Arial"/>
                <w:color w:val="000000"/>
                <w:sz w:val="18"/>
                <w:szCs w:val="18"/>
              </w:rPr>
              <w:t>Certidão Negativa de Dívida Ativa da União</w:t>
            </w:r>
          </w:p>
        </w:tc>
      </w:tr>
      <w:tr w:rsidR="00501A3B" w:rsidRPr="00264CB9">
        <w:trPr>
          <w:gridAfter w:val="6"/>
          <w:wAfter w:w="3642" w:type="dxa"/>
          <w:trHeight w:val="300"/>
        </w:trPr>
        <w:tc>
          <w:tcPr>
            <w:tcW w:w="566" w:type="dxa"/>
            <w:tcBorders>
              <w:top w:val="single" w:sz="4" w:space="0" w:color="auto"/>
              <w:left w:val="single" w:sz="4" w:space="0" w:color="auto"/>
              <w:bottom w:val="single" w:sz="4" w:space="0" w:color="auto"/>
              <w:right w:val="single" w:sz="4" w:space="0" w:color="auto"/>
            </w:tcBorders>
            <w:noWrap/>
            <w:vAlign w:val="bottom"/>
          </w:tcPr>
          <w:p w:rsidR="00501A3B" w:rsidRPr="00264CB9" w:rsidRDefault="00501A3B" w:rsidP="002D2301">
            <w:pPr>
              <w:spacing w:after="0"/>
              <w:jc w:val="both"/>
              <w:rPr>
                <w:rFonts w:ascii="Arial" w:hAnsi="Arial" w:cs="Arial"/>
                <w:color w:val="000000"/>
                <w:sz w:val="18"/>
                <w:szCs w:val="18"/>
              </w:rPr>
            </w:pPr>
            <w:proofErr w:type="gramStart"/>
            <w:r w:rsidRPr="00264CB9">
              <w:rPr>
                <w:rFonts w:ascii="Arial" w:hAnsi="Arial" w:cs="Arial"/>
                <w:color w:val="000000"/>
                <w:sz w:val="18"/>
                <w:szCs w:val="18"/>
              </w:rPr>
              <w:t>4</w:t>
            </w:r>
            <w:proofErr w:type="gramEnd"/>
          </w:p>
        </w:tc>
        <w:tc>
          <w:tcPr>
            <w:tcW w:w="9073" w:type="dxa"/>
            <w:gridSpan w:val="7"/>
            <w:tcBorders>
              <w:top w:val="single" w:sz="4" w:space="0" w:color="auto"/>
              <w:left w:val="nil"/>
              <w:bottom w:val="single" w:sz="4" w:space="0" w:color="auto"/>
              <w:right w:val="single" w:sz="4" w:space="0" w:color="auto"/>
            </w:tcBorders>
            <w:noWrap/>
            <w:vAlign w:val="bottom"/>
          </w:tcPr>
          <w:p w:rsidR="00501A3B" w:rsidRPr="00264CB9" w:rsidRDefault="00501A3B" w:rsidP="002D2301">
            <w:pPr>
              <w:spacing w:after="0"/>
              <w:jc w:val="both"/>
              <w:rPr>
                <w:rFonts w:ascii="Arial" w:hAnsi="Arial" w:cs="Arial"/>
                <w:color w:val="000000"/>
                <w:sz w:val="18"/>
                <w:szCs w:val="18"/>
              </w:rPr>
            </w:pPr>
            <w:r w:rsidRPr="00264CB9">
              <w:rPr>
                <w:rFonts w:ascii="Arial" w:hAnsi="Arial" w:cs="Arial"/>
                <w:color w:val="000000"/>
                <w:sz w:val="18"/>
                <w:szCs w:val="18"/>
              </w:rPr>
              <w:t>Certidão Negativa de Débito Referente ao FGTS</w:t>
            </w:r>
          </w:p>
        </w:tc>
      </w:tr>
      <w:tr w:rsidR="00501A3B" w:rsidRPr="00264CB9">
        <w:trPr>
          <w:gridAfter w:val="6"/>
          <w:wAfter w:w="3642" w:type="dxa"/>
          <w:trHeight w:val="300"/>
        </w:trPr>
        <w:tc>
          <w:tcPr>
            <w:tcW w:w="566" w:type="dxa"/>
            <w:tcBorders>
              <w:top w:val="single" w:sz="4" w:space="0" w:color="auto"/>
              <w:left w:val="single" w:sz="4" w:space="0" w:color="auto"/>
              <w:bottom w:val="single" w:sz="4" w:space="0" w:color="auto"/>
              <w:right w:val="single" w:sz="4" w:space="0" w:color="auto"/>
            </w:tcBorders>
            <w:noWrap/>
            <w:vAlign w:val="bottom"/>
          </w:tcPr>
          <w:p w:rsidR="00501A3B" w:rsidRPr="00264CB9" w:rsidRDefault="00501A3B" w:rsidP="002D2301">
            <w:pPr>
              <w:spacing w:after="0"/>
              <w:jc w:val="both"/>
              <w:rPr>
                <w:rFonts w:ascii="Arial" w:hAnsi="Arial" w:cs="Arial"/>
                <w:color w:val="000000"/>
                <w:sz w:val="18"/>
                <w:szCs w:val="18"/>
              </w:rPr>
            </w:pPr>
            <w:proofErr w:type="gramStart"/>
            <w:r w:rsidRPr="00264CB9">
              <w:rPr>
                <w:rFonts w:ascii="Arial" w:hAnsi="Arial" w:cs="Arial"/>
                <w:color w:val="000000"/>
                <w:sz w:val="18"/>
                <w:szCs w:val="18"/>
              </w:rPr>
              <w:t>5</w:t>
            </w:r>
            <w:proofErr w:type="gramEnd"/>
          </w:p>
        </w:tc>
        <w:tc>
          <w:tcPr>
            <w:tcW w:w="9073" w:type="dxa"/>
            <w:gridSpan w:val="7"/>
            <w:tcBorders>
              <w:top w:val="single" w:sz="4" w:space="0" w:color="auto"/>
              <w:left w:val="nil"/>
              <w:bottom w:val="single" w:sz="4" w:space="0" w:color="auto"/>
              <w:right w:val="single" w:sz="4" w:space="0" w:color="auto"/>
            </w:tcBorders>
            <w:noWrap/>
            <w:vAlign w:val="bottom"/>
          </w:tcPr>
          <w:p w:rsidR="00501A3B" w:rsidRPr="00264CB9" w:rsidRDefault="00501A3B" w:rsidP="002D2301">
            <w:pPr>
              <w:spacing w:after="0"/>
              <w:jc w:val="both"/>
              <w:rPr>
                <w:rFonts w:ascii="Arial" w:hAnsi="Arial" w:cs="Arial"/>
                <w:color w:val="000000"/>
                <w:sz w:val="18"/>
                <w:szCs w:val="18"/>
              </w:rPr>
            </w:pPr>
            <w:r w:rsidRPr="00264CB9">
              <w:rPr>
                <w:rFonts w:ascii="Arial" w:hAnsi="Arial" w:cs="Arial"/>
                <w:color w:val="000000"/>
                <w:sz w:val="18"/>
                <w:szCs w:val="18"/>
              </w:rPr>
              <w:t>Certidão Negativa de Dívida Ativa do Estado</w:t>
            </w:r>
          </w:p>
        </w:tc>
      </w:tr>
      <w:tr w:rsidR="00501A3B" w:rsidRPr="00264CB9">
        <w:trPr>
          <w:gridAfter w:val="6"/>
          <w:wAfter w:w="3642" w:type="dxa"/>
          <w:trHeight w:val="300"/>
        </w:trPr>
        <w:tc>
          <w:tcPr>
            <w:tcW w:w="566" w:type="dxa"/>
            <w:tcBorders>
              <w:top w:val="single" w:sz="4" w:space="0" w:color="auto"/>
              <w:left w:val="single" w:sz="4" w:space="0" w:color="auto"/>
              <w:bottom w:val="single" w:sz="4" w:space="0" w:color="auto"/>
              <w:right w:val="single" w:sz="4" w:space="0" w:color="auto"/>
            </w:tcBorders>
            <w:noWrap/>
            <w:vAlign w:val="bottom"/>
          </w:tcPr>
          <w:p w:rsidR="00501A3B" w:rsidRPr="00264CB9" w:rsidRDefault="00501A3B" w:rsidP="002D2301">
            <w:pPr>
              <w:spacing w:after="0"/>
              <w:jc w:val="both"/>
              <w:rPr>
                <w:rFonts w:ascii="Arial" w:hAnsi="Arial" w:cs="Arial"/>
                <w:color w:val="000000"/>
                <w:sz w:val="18"/>
                <w:szCs w:val="18"/>
              </w:rPr>
            </w:pPr>
            <w:proofErr w:type="gramStart"/>
            <w:r w:rsidRPr="00264CB9">
              <w:rPr>
                <w:rFonts w:ascii="Arial" w:hAnsi="Arial" w:cs="Arial"/>
                <w:color w:val="000000"/>
                <w:sz w:val="18"/>
                <w:szCs w:val="18"/>
              </w:rPr>
              <w:t>6</w:t>
            </w:r>
            <w:proofErr w:type="gramEnd"/>
          </w:p>
        </w:tc>
        <w:tc>
          <w:tcPr>
            <w:tcW w:w="9073" w:type="dxa"/>
            <w:gridSpan w:val="7"/>
            <w:tcBorders>
              <w:top w:val="single" w:sz="4" w:space="0" w:color="auto"/>
              <w:left w:val="nil"/>
              <w:bottom w:val="single" w:sz="4" w:space="0" w:color="auto"/>
              <w:right w:val="single" w:sz="4" w:space="0" w:color="auto"/>
            </w:tcBorders>
            <w:noWrap/>
            <w:vAlign w:val="bottom"/>
          </w:tcPr>
          <w:p w:rsidR="00501A3B" w:rsidRPr="00264CB9" w:rsidRDefault="00501A3B" w:rsidP="002D2301">
            <w:pPr>
              <w:spacing w:after="0"/>
              <w:jc w:val="both"/>
              <w:rPr>
                <w:rFonts w:ascii="Arial" w:hAnsi="Arial" w:cs="Arial"/>
                <w:color w:val="000000"/>
                <w:sz w:val="18"/>
                <w:szCs w:val="18"/>
              </w:rPr>
            </w:pPr>
            <w:r w:rsidRPr="00264CB9">
              <w:rPr>
                <w:rFonts w:ascii="Arial" w:hAnsi="Arial" w:cs="Arial"/>
                <w:color w:val="000000"/>
                <w:sz w:val="18"/>
                <w:szCs w:val="18"/>
              </w:rPr>
              <w:t>Certidão Negativa de Dívida Ativa do Município</w:t>
            </w:r>
          </w:p>
        </w:tc>
      </w:tr>
      <w:tr w:rsidR="00501A3B" w:rsidRPr="00264CB9">
        <w:trPr>
          <w:gridAfter w:val="6"/>
          <w:wAfter w:w="3642" w:type="dxa"/>
          <w:trHeight w:val="300"/>
        </w:trPr>
        <w:tc>
          <w:tcPr>
            <w:tcW w:w="566" w:type="dxa"/>
            <w:tcBorders>
              <w:top w:val="single" w:sz="4" w:space="0" w:color="auto"/>
              <w:left w:val="single" w:sz="4" w:space="0" w:color="auto"/>
              <w:bottom w:val="single" w:sz="4" w:space="0" w:color="auto"/>
              <w:right w:val="single" w:sz="4" w:space="0" w:color="auto"/>
            </w:tcBorders>
            <w:noWrap/>
            <w:vAlign w:val="bottom"/>
          </w:tcPr>
          <w:p w:rsidR="00501A3B" w:rsidRPr="00264CB9" w:rsidRDefault="00501A3B" w:rsidP="002D2301">
            <w:pPr>
              <w:spacing w:after="0"/>
              <w:jc w:val="both"/>
              <w:rPr>
                <w:rFonts w:ascii="Arial" w:hAnsi="Arial" w:cs="Arial"/>
                <w:color w:val="000000"/>
                <w:sz w:val="18"/>
                <w:szCs w:val="18"/>
              </w:rPr>
            </w:pPr>
            <w:proofErr w:type="gramStart"/>
            <w:r w:rsidRPr="00264CB9">
              <w:rPr>
                <w:rFonts w:ascii="Arial" w:hAnsi="Arial" w:cs="Arial"/>
                <w:color w:val="000000"/>
                <w:sz w:val="18"/>
                <w:szCs w:val="18"/>
              </w:rPr>
              <w:t>7</w:t>
            </w:r>
            <w:proofErr w:type="gramEnd"/>
          </w:p>
        </w:tc>
        <w:tc>
          <w:tcPr>
            <w:tcW w:w="9073" w:type="dxa"/>
            <w:gridSpan w:val="7"/>
            <w:tcBorders>
              <w:top w:val="single" w:sz="4" w:space="0" w:color="auto"/>
              <w:left w:val="nil"/>
              <w:bottom w:val="single" w:sz="4" w:space="0" w:color="auto"/>
              <w:right w:val="single" w:sz="4" w:space="0" w:color="auto"/>
            </w:tcBorders>
            <w:noWrap/>
            <w:vAlign w:val="bottom"/>
          </w:tcPr>
          <w:p w:rsidR="00501A3B" w:rsidRPr="00264CB9" w:rsidRDefault="00501A3B" w:rsidP="002D2301">
            <w:pPr>
              <w:spacing w:after="0"/>
              <w:jc w:val="both"/>
              <w:rPr>
                <w:rFonts w:ascii="Arial" w:hAnsi="Arial" w:cs="Arial"/>
                <w:color w:val="000000"/>
                <w:sz w:val="18"/>
                <w:szCs w:val="18"/>
              </w:rPr>
            </w:pPr>
            <w:r w:rsidRPr="00264CB9">
              <w:rPr>
                <w:rFonts w:ascii="Arial" w:hAnsi="Arial" w:cs="Arial"/>
                <w:color w:val="000000"/>
                <w:sz w:val="18"/>
                <w:szCs w:val="18"/>
              </w:rPr>
              <w:t>Certidão Negativa de Débitos - ISS (municipal) ou que está isenta</w:t>
            </w:r>
          </w:p>
        </w:tc>
      </w:tr>
      <w:tr w:rsidR="00501A3B" w:rsidRPr="00264CB9">
        <w:trPr>
          <w:gridAfter w:val="6"/>
          <w:wAfter w:w="3642" w:type="dxa"/>
          <w:trHeight w:val="300"/>
        </w:trPr>
        <w:tc>
          <w:tcPr>
            <w:tcW w:w="566" w:type="dxa"/>
            <w:tcBorders>
              <w:top w:val="single" w:sz="4" w:space="0" w:color="auto"/>
              <w:left w:val="single" w:sz="4" w:space="0" w:color="auto"/>
              <w:bottom w:val="single" w:sz="4" w:space="0" w:color="auto"/>
              <w:right w:val="single" w:sz="4" w:space="0" w:color="auto"/>
            </w:tcBorders>
            <w:noWrap/>
            <w:vAlign w:val="bottom"/>
          </w:tcPr>
          <w:p w:rsidR="00501A3B" w:rsidRPr="00264CB9" w:rsidRDefault="00501A3B" w:rsidP="002D2301">
            <w:pPr>
              <w:spacing w:after="0"/>
              <w:jc w:val="both"/>
              <w:rPr>
                <w:rFonts w:ascii="Arial" w:hAnsi="Arial" w:cs="Arial"/>
                <w:color w:val="000000"/>
                <w:sz w:val="18"/>
                <w:szCs w:val="18"/>
              </w:rPr>
            </w:pPr>
            <w:proofErr w:type="gramStart"/>
            <w:r w:rsidRPr="00264CB9">
              <w:rPr>
                <w:rFonts w:ascii="Arial" w:hAnsi="Arial" w:cs="Arial"/>
                <w:color w:val="000000"/>
                <w:sz w:val="18"/>
                <w:szCs w:val="18"/>
              </w:rPr>
              <w:t>8</w:t>
            </w:r>
            <w:proofErr w:type="gramEnd"/>
          </w:p>
        </w:tc>
        <w:tc>
          <w:tcPr>
            <w:tcW w:w="9073" w:type="dxa"/>
            <w:gridSpan w:val="7"/>
            <w:tcBorders>
              <w:top w:val="single" w:sz="4" w:space="0" w:color="auto"/>
              <w:left w:val="nil"/>
              <w:bottom w:val="single" w:sz="4" w:space="0" w:color="auto"/>
              <w:right w:val="single" w:sz="4" w:space="0" w:color="auto"/>
            </w:tcBorders>
            <w:noWrap/>
            <w:vAlign w:val="bottom"/>
          </w:tcPr>
          <w:p w:rsidR="00501A3B" w:rsidRPr="00264CB9" w:rsidRDefault="00501A3B" w:rsidP="002D2301">
            <w:pPr>
              <w:spacing w:after="0"/>
              <w:jc w:val="both"/>
              <w:rPr>
                <w:rFonts w:ascii="Arial" w:hAnsi="Arial" w:cs="Arial"/>
                <w:color w:val="000000"/>
                <w:sz w:val="18"/>
                <w:szCs w:val="18"/>
              </w:rPr>
            </w:pPr>
            <w:r w:rsidRPr="00264CB9">
              <w:rPr>
                <w:rFonts w:ascii="Arial" w:hAnsi="Arial" w:cs="Arial"/>
                <w:color w:val="000000"/>
                <w:sz w:val="18"/>
                <w:szCs w:val="18"/>
              </w:rPr>
              <w:t>Certidão Negativa de Débitos - ICMS (estadual) ou que está isenta</w:t>
            </w:r>
          </w:p>
        </w:tc>
      </w:tr>
      <w:tr w:rsidR="00501A3B" w:rsidRPr="00264CB9">
        <w:trPr>
          <w:gridAfter w:val="6"/>
          <w:wAfter w:w="3642" w:type="dxa"/>
          <w:trHeight w:val="300"/>
        </w:trPr>
        <w:tc>
          <w:tcPr>
            <w:tcW w:w="566" w:type="dxa"/>
            <w:tcBorders>
              <w:top w:val="single" w:sz="4" w:space="0" w:color="auto"/>
              <w:left w:val="single" w:sz="4" w:space="0" w:color="auto"/>
              <w:bottom w:val="single" w:sz="4" w:space="0" w:color="auto"/>
              <w:right w:val="single" w:sz="4" w:space="0" w:color="auto"/>
            </w:tcBorders>
            <w:noWrap/>
            <w:vAlign w:val="bottom"/>
          </w:tcPr>
          <w:p w:rsidR="00501A3B" w:rsidRPr="00264CB9" w:rsidRDefault="00501A3B" w:rsidP="002D2301">
            <w:pPr>
              <w:spacing w:after="0"/>
              <w:jc w:val="both"/>
              <w:rPr>
                <w:rFonts w:ascii="Arial" w:hAnsi="Arial" w:cs="Arial"/>
                <w:color w:val="000000"/>
                <w:sz w:val="18"/>
                <w:szCs w:val="18"/>
              </w:rPr>
            </w:pPr>
            <w:proofErr w:type="gramStart"/>
            <w:r w:rsidRPr="00264CB9">
              <w:rPr>
                <w:rFonts w:ascii="Arial" w:hAnsi="Arial" w:cs="Arial"/>
                <w:color w:val="000000"/>
                <w:sz w:val="18"/>
                <w:szCs w:val="18"/>
              </w:rPr>
              <w:t>9</w:t>
            </w:r>
            <w:proofErr w:type="gramEnd"/>
          </w:p>
        </w:tc>
        <w:tc>
          <w:tcPr>
            <w:tcW w:w="9073" w:type="dxa"/>
            <w:gridSpan w:val="7"/>
            <w:tcBorders>
              <w:top w:val="single" w:sz="4" w:space="0" w:color="auto"/>
              <w:left w:val="nil"/>
              <w:bottom w:val="single" w:sz="4" w:space="0" w:color="auto"/>
              <w:right w:val="single" w:sz="4" w:space="0" w:color="auto"/>
            </w:tcBorders>
            <w:noWrap/>
            <w:vAlign w:val="bottom"/>
          </w:tcPr>
          <w:p w:rsidR="00501A3B" w:rsidRPr="00264CB9" w:rsidRDefault="00501A3B" w:rsidP="002D2301">
            <w:pPr>
              <w:spacing w:after="0"/>
              <w:jc w:val="both"/>
              <w:rPr>
                <w:rFonts w:ascii="Arial" w:hAnsi="Arial" w:cs="Arial"/>
                <w:color w:val="000000"/>
                <w:sz w:val="18"/>
                <w:szCs w:val="18"/>
              </w:rPr>
            </w:pPr>
            <w:r w:rsidRPr="00264CB9">
              <w:rPr>
                <w:rFonts w:ascii="Arial" w:hAnsi="Arial" w:cs="Arial"/>
                <w:color w:val="000000"/>
                <w:sz w:val="18"/>
                <w:szCs w:val="18"/>
              </w:rPr>
              <w:t>Certidão Negativa de Débitos Trabalhistas</w:t>
            </w:r>
          </w:p>
        </w:tc>
      </w:tr>
      <w:tr w:rsidR="00501A3B" w:rsidRPr="00264CB9">
        <w:trPr>
          <w:gridAfter w:val="6"/>
          <w:wAfter w:w="3642" w:type="dxa"/>
          <w:trHeight w:val="1509"/>
        </w:trPr>
        <w:tc>
          <w:tcPr>
            <w:tcW w:w="566" w:type="dxa"/>
            <w:tcBorders>
              <w:top w:val="single" w:sz="4" w:space="0" w:color="auto"/>
              <w:left w:val="single" w:sz="4" w:space="0" w:color="auto"/>
              <w:bottom w:val="single" w:sz="4" w:space="0" w:color="auto"/>
              <w:right w:val="single" w:sz="4" w:space="0" w:color="auto"/>
            </w:tcBorders>
            <w:noWrap/>
            <w:vAlign w:val="center"/>
          </w:tcPr>
          <w:p w:rsidR="00501A3B" w:rsidRPr="00264CB9" w:rsidRDefault="00501A3B" w:rsidP="002D2301">
            <w:pPr>
              <w:spacing w:after="0"/>
              <w:jc w:val="both"/>
              <w:rPr>
                <w:rFonts w:ascii="Arial" w:hAnsi="Arial" w:cs="Arial"/>
                <w:color w:val="000000"/>
                <w:sz w:val="18"/>
                <w:szCs w:val="18"/>
              </w:rPr>
            </w:pPr>
            <w:r w:rsidRPr="00264CB9">
              <w:rPr>
                <w:rFonts w:ascii="Arial" w:hAnsi="Arial" w:cs="Arial"/>
                <w:color w:val="000000"/>
                <w:sz w:val="18"/>
                <w:szCs w:val="18"/>
              </w:rPr>
              <w:t>10</w:t>
            </w:r>
          </w:p>
        </w:tc>
        <w:tc>
          <w:tcPr>
            <w:tcW w:w="9073" w:type="dxa"/>
            <w:gridSpan w:val="7"/>
            <w:tcBorders>
              <w:top w:val="single" w:sz="4" w:space="0" w:color="auto"/>
              <w:left w:val="nil"/>
              <w:bottom w:val="single" w:sz="4" w:space="0" w:color="auto"/>
              <w:right w:val="single" w:sz="4" w:space="0" w:color="auto"/>
            </w:tcBorders>
            <w:vAlign w:val="bottom"/>
          </w:tcPr>
          <w:p w:rsidR="00501A3B" w:rsidRPr="00264CB9" w:rsidRDefault="00501A3B" w:rsidP="002D2301">
            <w:pPr>
              <w:spacing w:after="0"/>
              <w:jc w:val="both"/>
              <w:rPr>
                <w:rFonts w:ascii="Arial" w:hAnsi="Arial" w:cs="Arial"/>
                <w:color w:val="000000"/>
                <w:sz w:val="18"/>
                <w:szCs w:val="18"/>
              </w:rPr>
            </w:pPr>
            <w:r w:rsidRPr="00264CB9">
              <w:rPr>
                <w:rFonts w:ascii="Arial" w:hAnsi="Arial" w:cs="Arial"/>
                <w:color w:val="000000"/>
                <w:sz w:val="18"/>
                <w:szCs w:val="18"/>
              </w:rPr>
              <w:t xml:space="preserve">Certidão Negativa de Ilícitos Trabalhistas praticados em face de trabalhadores menores, em obediência à Lei n° 9.854/99, que deverá ser emitida junto à Delegacia Regional do Trabalho no Estado do Rio de Janeiro </w:t>
            </w:r>
            <w:r w:rsidRPr="00264CB9">
              <w:rPr>
                <w:rFonts w:ascii="Arial" w:hAnsi="Arial" w:cs="Arial"/>
                <w:b/>
                <w:bCs/>
                <w:color w:val="000000"/>
                <w:sz w:val="18"/>
                <w:szCs w:val="18"/>
              </w:rPr>
              <w:t xml:space="preserve">ou </w:t>
            </w:r>
            <w:r w:rsidRPr="00264CB9">
              <w:rPr>
                <w:rFonts w:ascii="Arial" w:hAnsi="Arial" w:cs="Arial"/>
                <w:color w:val="000000"/>
                <w:sz w:val="18"/>
                <w:szCs w:val="18"/>
              </w:rPr>
              <w:t>Declaração firmada pela contratada de que não emprega me</w:t>
            </w:r>
            <w:r>
              <w:rPr>
                <w:rFonts w:ascii="Arial" w:hAnsi="Arial" w:cs="Arial"/>
                <w:color w:val="000000"/>
                <w:sz w:val="18"/>
                <w:szCs w:val="18"/>
              </w:rPr>
              <w:t>n</w:t>
            </w:r>
            <w:r w:rsidRPr="00264CB9">
              <w:rPr>
                <w:rFonts w:ascii="Arial" w:hAnsi="Arial" w:cs="Arial"/>
                <w:color w:val="000000"/>
                <w:sz w:val="18"/>
                <w:szCs w:val="18"/>
              </w:rPr>
              <w:t>or de dezoito anos em trabalho noturno, perigosos ou insalubre e de que não emprega menor de dezesseis anos, salvo maiores de quatorze anos na condição de aprendiz, sob as penas da lei, consoante Decreto Municipal n° 23.445/03.</w:t>
            </w:r>
          </w:p>
        </w:tc>
      </w:tr>
      <w:tr w:rsidR="00501A3B" w:rsidRPr="00264CB9">
        <w:trPr>
          <w:gridAfter w:val="6"/>
          <w:wAfter w:w="3642" w:type="dxa"/>
          <w:trHeight w:val="300"/>
        </w:trPr>
        <w:tc>
          <w:tcPr>
            <w:tcW w:w="566" w:type="dxa"/>
            <w:tcBorders>
              <w:top w:val="single" w:sz="4" w:space="0" w:color="auto"/>
              <w:left w:val="single" w:sz="4" w:space="0" w:color="auto"/>
              <w:bottom w:val="single" w:sz="4" w:space="0" w:color="auto"/>
              <w:right w:val="single" w:sz="4" w:space="0" w:color="auto"/>
            </w:tcBorders>
            <w:noWrap/>
            <w:vAlign w:val="bottom"/>
          </w:tcPr>
          <w:p w:rsidR="00501A3B" w:rsidRPr="00264CB9" w:rsidRDefault="00501A3B" w:rsidP="002D2301">
            <w:pPr>
              <w:spacing w:after="0"/>
              <w:jc w:val="both"/>
              <w:rPr>
                <w:rFonts w:ascii="Arial" w:hAnsi="Arial" w:cs="Arial"/>
                <w:color w:val="000000"/>
                <w:sz w:val="18"/>
                <w:szCs w:val="18"/>
              </w:rPr>
            </w:pPr>
            <w:r w:rsidRPr="00264CB9">
              <w:rPr>
                <w:rFonts w:ascii="Arial" w:hAnsi="Arial" w:cs="Arial"/>
                <w:color w:val="000000"/>
                <w:sz w:val="18"/>
                <w:szCs w:val="18"/>
              </w:rPr>
              <w:t>11</w:t>
            </w:r>
          </w:p>
        </w:tc>
        <w:tc>
          <w:tcPr>
            <w:tcW w:w="9073" w:type="dxa"/>
            <w:gridSpan w:val="7"/>
            <w:tcBorders>
              <w:top w:val="single" w:sz="4" w:space="0" w:color="auto"/>
              <w:left w:val="nil"/>
              <w:bottom w:val="single" w:sz="4" w:space="0" w:color="auto"/>
              <w:right w:val="single" w:sz="4" w:space="0" w:color="auto"/>
            </w:tcBorders>
            <w:noWrap/>
            <w:vAlign w:val="bottom"/>
          </w:tcPr>
          <w:p w:rsidR="00501A3B" w:rsidRPr="00264CB9" w:rsidRDefault="00501A3B" w:rsidP="002D2301">
            <w:pPr>
              <w:spacing w:after="0"/>
              <w:jc w:val="both"/>
              <w:rPr>
                <w:rFonts w:ascii="Arial" w:hAnsi="Arial" w:cs="Arial"/>
                <w:color w:val="000000"/>
                <w:sz w:val="18"/>
                <w:szCs w:val="18"/>
              </w:rPr>
            </w:pPr>
            <w:r w:rsidRPr="00264CB9">
              <w:rPr>
                <w:rFonts w:ascii="Arial" w:hAnsi="Arial" w:cs="Arial"/>
                <w:color w:val="000000"/>
                <w:sz w:val="18"/>
                <w:szCs w:val="18"/>
              </w:rPr>
              <w:t>CEIS</w:t>
            </w:r>
          </w:p>
        </w:tc>
      </w:tr>
      <w:tr w:rsidR="00501A3B" w:rsidRPr="00264CB9">
        <w:trPr>
          <w:trHeight w:val="300"/>
        </w:trPr>
        <w:tc>
          <w:tcPr>
            <w:tcW w:w="566" w:type="dxa"/>
            <w:tcBorders>
              <w:top w:val="single" w:sz="4" w:space="0" w:color="auto"/>
              <w:left w:val="nil"/>
              <w:bottom w:val="nil"/>
              <w:right w:val="nil"/>
            </w:tcBorders>
            <w:noWrap/>
            <w:vAlign w:val="bottom"/>
          </w:tcPr>
          <w:p w:rsidR="00501A3B" w:rsidRPr="00264CB9" w:rsidRDefault="00501A3B" w:rsidP="002D2301">
            <w:pPr>
              <w:spacing w:after="0"/>
              <w:jc w:val="both"/>
              <w:rPr>
                <w:rFonts w:ascii="Arial" w:hAnsi="Arial" w:cs="Arial"/>
                <w:color w:val="000000"/>
                <w:sz w:val="18"/>
                <w:szCs w:val="18"/>
              </w:rPr>
            </w:pPr>
          </w:p>
        </w:tc>
        <w:tc>
          <w:tcPr>
            <w:tcW w:w="9073" w:type="dxa"/>
            <w:gridSpan w:val="7"/>
            <w:tcBorders>
              <w:top w:val="single" w:sz="4" w:space="0" w:color="auto"/>
              <w:left w:val="nil"/>
              <w:bottom w:val="nil"/>
              <w:right w:val="nil"/>
            </w:tcBorders>
            <w:noWrap/>
            <w:vAlign w:val="bottom"/>
          </w:tcPr>
          <w:p w:rsidR="00501A3B" w:rsidRPr="00264CB9" w:rsidRDefault="00501A3B" w:rsidP="002D2301">
            <w:pPr>
              <w:spacing w:after="0"/>
              <w:jc w:val="both"/>
              <w:rPr>
                <w:rFonts w:ascii="Arial" w:hAnsi="Arial" w:cs="Arial"/>
                <w:color w:val="000000"/>
                <w:sz w:val="18"/>
                <w:szCs w:val="18"/>
              </w:rPr>
            </w:pPr>
          </w:p>
        </w:tc>
        <w:tc>
          <w:tcPr>
            <w:tcW w:w="160" w:type="dxa"/>
            <w:gridSpan w:val="2"/>
            <w:tcBorders>
              <w:top w:val="nil"/>
              <w:left w:val="nil"/>
              <w:bottom w:val="nil"/>
              <w:right w:val="nil"/>
            </w:tcBorders>
            <w:noWrap/>
            <w:vAlign w:val="bottom"/>
          </w:tcPr>
          <w:p w:rsidR="00501A3B" w:rsidRPr="00264CB9" w:rsidRDefault="00501A3B" w:rsidP="002D2301">
            <w:pPr>
              <w:spacing w:after="0"/>
              <w:jc w:val="both"/>
              <w:rPr>
                <w:rFonts w:ascii="Arial" w:hAnsi="Arial" w:cs="Arial"/>
                <w:color w:val="000000"/>
                <w:sz w:val="18"/>
                <w:szCs w:val="18"/>
              </w:rPr>
            </w:pPr>
          </w:p>
        </w:tc>
        <w:tc>
          <w:tcPr>
            <w:tcW w:w="589" w:type="dxa"/>
            <w:tcBorders>
              <w:top w:val="nil"/>
              <w:left w:val="nil"/>
              <w:bottom w:val="nil"/>
              <w:right w:val="nil"/>
            </w:tcBorders>
            <w:noWrap/>
            <w:vAlign w:val="bottom"/>
          </w:tcPr>
          <w:p w:rsidR="00501A3B" w:rsidRPr="00264CB9" w:rsidRDefault="00501A3B" w:rsidP="002D2301">
            <w:pPr>
              <w:spacing w:after="0"/>
              <w:jc w:val="both"/>
              <w:rPr>
                <w:rFonts w:ascii="Arial" w:hAnsi="Arial" w:cs="Arial"/>
                <w:color w:val="000000"/>
                <w:sz w:val="18"/>
                <w:szCs w:val="18"/>
              </w:rPr>
            </w:pPr>
          </w:p>
        </w:tc>
        <w:tc>
          <w:tcPr>
            <w:tcW w:w="981" w:type="dxa"/>
            <w:tcBorders>
              <w:top w:val="nil"/>
              <w:left w:val="nil"/>
              <w:bottom w:val="nil"/>
              <w:right w:val="nil"/>
            </w:tcBorders>
            <w:noWrap/>
            <w:vAlign w:val="bottom"/>
          </w:tcPr>
          <w:p w:rsidR="00501A3B" w:rsidRPr="00264CB9" w:rsidRDefault="00501A3B" w:rsidP="002D2301">
            <w:pPr>
              <w:spacing w:after="0"/>
              <w:jc w:val="both"/>
              <w:rPr>
                <w:rFonts w:ascii="Arial" w:hAnsi="Arial" w:cs="Arial"/>
                <w:color w:val="000000"/>
                <w:sz w:val="18"/>
                <w:szCs w:val="18"/>
              </w:rPr>
            </w:pPr>
          </w:p>
        </w:tc>
        <w:tc>
          <w:tcPr>
            <w:tcW w:w="851" w:type="dxa"/>
            <w:tcBorders>
              <w:top w:val="nil"/>
              <w:left w:val="nil"/>
              <w:bottom w:val="nil"/>
              <w:right w:val="nil"/>
            </w:tcBorders>
            <w:noWrap/>
            <w:vAlign w:val="bottom"/>
          </w:tcPr>
          <w:p w:rsidR="00501A3B" w:rsidRPr="00264CB9" w:rsidRDefault="00501A3B" w:rsidP="002D2301">
            <w:pPr>
              <w:spacing w:after="0"/>
              <w:jc w:val="both"/>
              <w:rPr>
                <w:rFonts w:ascii="Arial" w:hAnsi="Arial" w:cs="Arial"/>
                <w:color w:val="000000"/>
                <w:sz w:val="18"/>
                <w:szCs w:val="18"/>
              </w:rPr>
            </w:pPr>
          </w:p>
        </w:tc>
        <w:tc>
          <w:tcPr>
            <w:tcW w:w="1061" w:type="dxa"/>
            <w:tcBorders>
              <w:top w:val="nil"/>
              <w:left w:val="nil"/>
              <w:bottom w:val="nil"/>
              <w:right w:val="nil"/>
            </w:tcBorders>
            <w:noWrap/>
            <w:vAlign w:val="bottom"/>
          </w:tcPr>
          <w:p w:rsidR="00501A3B" w:rsidRPr="00264CB9" w:rsidRDefault="00501A3B" w:rsidP="002D2301">
            <w:pPr>
              <w:spacing w:after="0"/>
              <w:jc w:val="both"/>
              <w:rPr>
                <w:rFonts w:ascii="Arial" w:hAnsi="Arial" w:cs="Arial"/>
                <w:color w:val="000000"/>
                <w:sz w:val="18"/>
                <w:szCs w:val="18"/>
              </w:rPr>
            </w:pPr>
          </w:p>
        </w:tc>
      </w:tr>
      <w:tr w:rsidR="00501A3B" w:rsidRPr="00264CB9">
        <w:trPr>
          <w:gridAfter w:val="5"/>
          <w:wAfter w:w="3562" w:type="dxa"/>
          <w:trHeight w:val="930"/>
        </w:trPr>
        <w:tc>
          <w:tcPr>
            <w:tcW w:w="9719" w:type="dxa"/>
            <w:gridSpan w:val="9"/>
            <w:tcBorders>
              <w:top w:val="nil"/>
              <w:left w:val="nil"/>
              <w:bottom w:val="nil"/>
              <w:right w:val="nil"/>
            </w:tcBorders>
            <w:vAlign w:val="bottom"/>
          </w:tcPr>
          <w:p w:rsidR="00501A3B" w:rsidRPr="00264CB9" w:rsidRDefault="00501A3B" w:rsidP="002D2301">
            <w:pPr>
              <w:spacing w:after="0"/>
              <w:jc w:val="both"/>
              <w:rPr>
                <w:rFonts w:ascii="Arial" w:hAnsi="Arial" w:cs="Arial"/>
                <w:color w:val="000000"/>
                <w:sz w:val="18"/>
                <w:szCs w:val="18"/>
              </w:rPr>
            </w:pPr>
            <w:r w:rsidRPr="00264CB9">
              <w:rPr>
                <w:rFonts w:ascii="Arial" w:hAnsi="Arial" w:cs="Arial"/>
                <w:b/>
                <w:bCs/>
                <w:color w:val="000000"/>
                <w:sz w:val="24"/>
                <w:szCs w:val="24"/>
                <w:u w:val="single"/>
              </w:rPr>
              <w:t>Observação</w:t>
            </w:r>
            <w:r w:rsidRPr="00264CB9">
              <w:rPr>
                <w:rFonts w:ascii="Arial" w:hAnsi="Arial" w:cs="Arial"/>
                <w:color w:val="000000"/>
                <w:sz w:val="24"/>
                <w:szCs w:val="24"/>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tc>
      </w:tr>
    </w:tbl>
    <w:p w:rsidR="00501A3B" w:rsidRPr="00264CB9" w:rsidRDefault="00501A3B" w:rsidP="002D2301">
      <w:pPr>
        <w:pStyle w:val="Ttulo11"/>
        <w:spacing w:before="0" w:line="276" w:lineRule="auto"/>
        <w:ind w:left="212" w:firstLine="0"/>
        <w:rPr>
          <w:rFonts w:ascii="Arial" w:hAnsi="Arial" w:cs="Arial"/>
          <w:sz w:val="24"/>
          <w:szCs w:val="24"/>
          <w:lang w:val="pt-BR"/>
        </w:rPr>
      </w:pPr>
    </w:p>
    <w:p w:rsidR="00501A3B" w:rsidRPr="00264CB9" w:rsidRDefault="00501A3B" w:rsidP="002D2301">
      <w:pPr>
        <w:widowControl w:val="0"/>
        <w:tabs>
          <w:tab w:val="left" w:pos="1729"/>
        </w:tabs>
        <w:autoSpaceDE w:val="0"/>
        <w:autoSpaceDN w:val="0"/>
        <w:spacing w:after="0"/>
        <w:ind w:right="235"/>
        <w:jc w:val="both"/>
        <w:rPr>
          <w:rFonts w:ascii="Arial" w:hAnsi="Arial" w:cs="Arial"/>
          <w:sz w:val="24"/>
          <w:szCs w:val="24"/>
        </w:rPr>
      </w:pPr>
    </w:p>
    <w:p w:rsidR="00501A3B" w:rsidRPr="00264CB9" w:rsidRDefault="00501A3B">
      <w:pPr>
        <w:rPr>
          <w:rFonts w:ascii="Arial" w:hAnsi="Arial" w:cs="Arial"/>
          <w:b/>
          <w:bCs/>
          <w:sz w:val="24"/>
          <w:szCs w:val="24"/>
          <w:lang w:eastAsia="en-US"/>
        </w:rPr>
      </w:pPr>
      <w:r w:rsidRPr="00264CB9">
        <w:rPr>
          <w:rFonts w:ascii="Arial" w:hAnsi="Arial" w:cs="Arial"/>
          <w:sz w:val="24"/>
          <w:szCs w:val="24"/>
        </w:rPr>
        <w:br w:type="page"/>
      </w:r>
    </w:p>
    <w:p w:rsidR="00501A3B" w:rsidRPr="00264CB9" w:rsidRDefault="00501A3B"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I-A DECLARAÇÃO DE RESPONSABILIZAÇÃO CIVIL E ADMINISTRATIVA</w:t>
      </w:r>
    </w:p>
    <w:p w:rsidR="00501A3B" w:rsidRPr="00264CB9" w:rsidRDefault="00501A3B" w:rsidP="007B53A6">
      <w:pPr>
        <w:pStyle w:val="Ttulo11"/>
        <w:spacing w:before="0" w:line="276" w:lineRule="auto"/>
        <w:ind w:left="0" w:firstLine="0"/>
        <w:rPr>
          <w:rFonts w:ascii="Arial" w:hAnsi="Arial" w:cs="Arial"/>
          <w:sz w:val="24"/>
          <w:szCs w:val="24"/>
          <w:lang w:val="pt-BR"/>
        </w:rPr>
      </w:pPr>
    </w:p>
    <w:p w:rsidR="00501A3B" w:rsidRPr="00264CB9" w:rsidRDefault="00501A3B" w:rsidP="007B53A6">
      <w:pPr>
        <w:pStyle w:val="Ttulo11"/>
        <w:spacing w:before="0" w:line="276" w:lineRule="auto"/>
        <w:ind w:left="0" w:firstLine="0"/>
        <w:rPr>
          <w:rFonts w:ascii="Arial" w:hAnsi="Arial" w:cs="Arial"/>
          <w:sz w:val="24"/>
          <w:szCs w:val="24"/>
          <w:lang w:val="pt-BR"/>
        </w:rPr>
      </w:pPr>
    </w:p>
    <w:p w:rsidR="00501A3B" w:rsidRPr="00264CB9" w:rsidRDefault="00501A3B" w:rsidP="007B53A6">
      <w:pPr>
        <w:pStyle w:val="PargrafodaLista"/>
        <w:widowControl w:val="0"/>
        <w:tabs>
          <w:tab w:val="left" w:pos="1729"/>
        </w:tabs>
        <w:autoSpaceDE w:val="0"/>
        <w:autoSpaceDN w:val="0"/>
        <w:spacing w:after="0"/>
        <w:ind w:left="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501A3B" w:rsidRPr="00264CB9" w:rsidRDefault="00501A3B" w:rsidP="007B53A6">
      <w:pPr>
        <w:pStyle w:val="PargrafodaLista"/>
        <w:widowControl w:val="0"/>
        <w:tabs>
          <w:tab w:val="left" w:pos="1729"/>
        </w:tabs>
        <w:autoSpaceDE w:val="0"/>
        <w:autoSpaceDN w:val="0"/>
        <w:spacing w:after="0"/>
        <w:ind w:left="0"/>
        <w:jc w:val="both"/>
        <w:rPr>
          <w:rFonts w:ascii="Arial" w:hAnsi="Arial" w:cs="Arial"/>
          <w:sz w:val="24"/>
          <w:szCs w:val="24"/>
        </w:rPr>
      </w:pPr>
    </w:p>
    <w:p w:rsidR="00501A3B" w:rsidRPr="00264CB9" w:rsidRDefault="00501A3B" w:rsidP="007B53A6">
      <w:pPr>
        <w:pStyle w:val="PargrafodaLista"/>
        <w:widowControl w:val="0"/>
        <w:tabs>
          <w:tab w:val="left" w:pos="1729"/>
        </w:tabs>
        <w:autoSpaceDE w:val="0"/>
        <w:autoSpaceDN w:val="0"/>
        <w:spacing w:after="0"/>
        <w:ind w:left="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501A3B" w:rsidRPr="00264CB9" w:rsidRDefault="00501A3B" w:rsidP="007B53A6">
      <w:pPr>
        <w:pStyle w:val="PargrafodaLista"/>
        <w:widowControl w:val="0"/>
        <w:tabs>
          <w:tab w:val="left" w:pos="1729"/>
        </w:tabs>
        <w:autoSpaceDE w:val="0"/>
        <w:autoSpaceDN w:val="0"/>
        <w:spacing w:after="0"/>
        <w:ind w:left="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501A3B" w:rsidRPr="00264CB9" w:rsidRDefault="00501A3B" w:rsidP="007B53A6">
      <w:pPr>
        <w:pStyle w:val="PargrafodaLista"/>
        <w:widowControl w:val="0"/>
        <w:tabs>
          <w:tab w:val="left" w:pos="1729"/>
        </w:tabs>
        <w:autoSpaceDE w:val="0"/>
        <w:autoSpaceDN w:val="0"/>
        <w:spacing w:after="0"/>
        <w:ind w:left="0"/>
        <w:jc w:val="both"/>
        <w:rPr>
          <w:rFonts w:ascii="Arial" w:hAnsi="Arial" w:cs="Arial"/>
          <w:sz w:val="24"/>
          <w:szCs w:val="24"/>
        </w:rPr>
      </w:pPr>
    </w:p>
    <w:p w:rsidR="00501A3B" w:rsidRPr="00264CB9" w:rsidRDefault="00501A3B" w:rsidP="007B53A6">
      <w:pPr>
        <w:pStyle w:val="PargrafodaLista"/>
        <w:widowControl w:val="0"/>
        <w:tabs>
          <w:tab w:val="left" w:pos="1729"/>
        </w:tabs>
        <w:autoSpaceDE w:val="0"/>
        <w:autoSpaceDN w:val="0"/>
        <w:spacing w:after="0"/>
        <w:ind w:left="0"/>
        <w:jc w:val="both"/>
        <w:rPr>
          <w:rFonts w:ascii="Arial" w:hAnsi="Arial" w:cs="Arial"/>
          <w:sz w:val="24"/>
          <w:szCs w:val="24"/>
        </w:rPr>
      </w:pPr>
    </w:p>
    <w:p w:rsidR="00501A3B" w:rsidRPr="00264CB9" w:rsidRDefault="00501A3B" w:rsidP="007B53A6">
      <w:pPr>
        <w:pStyle w:val="PargrafodaLista"/>
        <w:widowControl w:val="0"/>
        <w:tabs>
          <w:tab w:val="left" w:pos="1729"/>
        </w:tabs>
        <w:autoSpaceDE w:val="0"/>
        <w:autoSpaceDN w:val="0"/>
        <w:spacing w:after="0"/>
        <w:ind w:left="0"/>
        <w:jc w:val="center"/>
        <w:rPr>
          <w:rFonts w:ascii="Arial" w:hAnsi="Arial" w:cs="Arial"/>
          <w:sz w:val="20"/>
          <w:szCs w:val="20"/>
        </w:rPr>
      </w:pPr>
      <w:r w:rsidRPr="00264CB9">
        <w:rPr>
          <w:rFonts w:ascii="Arial" w:hAnsi="Arial" w:cs="Arial"/>
          <w:sz w:val="20"/>
          <w:szCs w:val="20"/>
        </w:rPr>
        <w:t xml:space="preserve">Rio de Janeiro, _____ de _____________ </w:t>
      </w:r>
      <w:proofErr w:type="spellStart"/>
      <w:r w:rsidRPr="00264CB9">
        <w:rPr>
          <w:rFonts w:ascii="Arial" w:hAnsi="Arial" w:cs="Arial"/>
          <w:sz w:val="20"/>
          <w:szCs w:val="20"/>
        </w:rPr>
        <w:t>de</w:t>
      </w:r>
      <w:proofErr w:type="spellEnd"/>
      <w:r w:rsidRPr="00264CB9">
        <w:rPr>
          <w:rFonts w:ascii="Arial" w:hAnsi="Arial" w:cs="Arial"/>
          <w:sz w:val="20"/>
          <w:szCs w:val="20"/>
        </w:rPr>
        <w:t xml:space="preserve"> _____.</w:t>
      </w:r>
    </w:p>
    <w:p w:rsidR="00501A3B" w:rsidRPr="00264CB9" w:rsidRDefault="00501A3B" w:rsidP="007B53A6">
      <w:pPr>
        <w:pStyle w:val="PargrafodaLista"/>
        <w:widowControl w:val="0"/>
        <w:tabs>
          <w:tab w:val="left" w:pos="1729"/>
        </w:tabs>
        <w:autoSpaceDE w:val="0"/>
        <w:autoSpaceDN w:val="0"/>
        <w:spacing w:after="0"/>
        <w:ind w:left="0"/>
        <w:jc w:val="center"/>
        <w:rPr>
          <w:rFonts w:ascii="Arial" w:hAnsi="Arial" w:cs="Arial"/>
          <w:sz w:val="20"/>
          <w:szCs w:val="20"/>
        </w:rPr>
      </w:pPr>
    </w:p>
    <w:p w:rsidR="00501A3B" w:rsidRPr="00264CB9" w:rsidRDefault="00501A3B" w:rsidP="007B53A6">
      <w:pPr>
        <w:pStyle w:val="PargrafodaLista"/>
        <w:widowControl w:val="0"/>
        <w:tabs>
          <w:tab w:val="left" w:pos="1729"/>
        </w:tabs>
        <w:autoSpaceDE w:val="0"/>
        <w:autoSpaceDN w:val="0"/>
        <w:spacing w:after="0"/>
        <w:ind w:left="0"/>
        <w:jc w:val="center"/>
        <w:rPr>
          <w:rFonts w:ascii="Arial" w:hAnsi="Arial" w:cs="Arial"/>
          <w:sz w:val="24"/>
          <w:szCs w:val="24"/>
        </w:rPr>
      </w:pPr>
      <w:r w:rsidRPr="00264CB9">
        <w:rPr>
          <w:rFonts w:ascii="Arial" w:hAnsi="Arial" w:cs="Arial"/>
          <w:sz w:val="24"/>
          <w:szCs w:val="24"/>
        </w:rPr>
        <w:t>___________________________________________________</w:t>
      </w:r>
    </w:p>
    <w:p w:rsidR="00501A3B" w:rsidRPr="00264CB9" w:rsidRDefault="00501A3B" w:rsidP="007B53A6">
      <w:pPr>
        <w:pStyle w:val="PargrafodaLista"/>
        <w:widowControl w:val="0"/>
        <w:tabs>
          <w:tab w:val="left" w:pos="1729"/>
        </w:tabs>
        <w:autoSpaceDE w:val="0"/>
        <w:autoSpaceDN w:val="0"/>
        <w:spacing w:after="0"/>
        <w:ind w:left="0"/>
        <w:jc w:val="center"/>
        <w:rPr>
          <w:rFonts w:ascii="Arial" w:hAnsi="Arial" w:cs="Arial"/>
          <w:sz w:val="20"/>
          <w:szCs w:val="20"/>
        </w:rPr>
      </w:pPr>
      <w:r w:rsidRPr="00264CB9">
        <w:rPr>
          <w:rFonts w:ascii="Arial" w:hAnsi="Arial" w:cs="Arial"/>
          <w:sz w:val="20"/>
          <w:szCs w:val="20"/>
        </w:rPr>
        <w:t>AGENTE PÚBLICO</w:t>
      </w:r>
    </w:p>
    <w:p w:rsidR="00501A3B" w:rsidRPr="00264CB9" w:rsidRDefault="00501A3B" w:rsidP="007B53A6">
      <w:pPr>
        <w:pStyle w:val="PargrafodaLista"/>
        <w:widowControl w:val="0"/>
        <w:tabs>
          <w:tab w:val="left" w:pos="1729"/>
        </w:tabs>
        <w:autoSpaceDE w:val="0"/>
        <w:autoSpaceDN w:val="0"/>
        <w:spacing w:after="0"/>
        <w:ind w:left="0"/>
        <w:jc w:val="center"/>
        <w:rPr>
          <w:rFonts w:ascii="Arial" w:hAnsi="Arial" w:cs="Arial"/>
          <w:sz w:val="20"/>
          <w:szCs w:val="20"/>
        </w:rPr>
      </w:pPr>
      <w:r w:rsidRPr="00264CB9">
        <w:rPr>
          <w:rFonts w:ascii="Arial" w:hAnsi="Arial" w:cs="Arial"/>
          <w:sz w:val="20"/>
          <w:szCs w:val="20"/>
        </w:rPr>
        <w:t>(Nome, cargo, matrícula e lotação</w:t>
      </w:r>
      <w:proofErr w:type="gramStart"/>
      <w:r w:rsidRPr="00264CB9">
        <w:rPr>
          <w:rFonts w:ascii="Arial" w:hAnsi="Arial" w:cs="Arial"/>
          <w:sz w:val="20"/>
          <w:szCs w:val="20"/>
        </w:rPr>
        <w:t>)</w:t>
      </w:r>
      <w:proofErr w:type="gramEnd"/>
    </w:p>
    <w:p w:rsidR="00501A3B" w:rsidRPr="00264CB9" w:rsidRDefault="00501A3B" w:rsidP="007B53A6">
      <w:pPr>
        <w:pStyle w:val="PargrafodaLista"/>
        <w:widowControl w:val="0"/>
        <w:tabs>
          <w:tab w:val="left" w:pos="1729"/>
        </w:tabs>
        <w:autoSpaceDE w:val="0"/>
        <w:autoSpaceDN w:val="0"/>
        <w:spacing w:after="0"/>
        <w:ind w:left="0"/>
        <w:jc w:val="center"/>
        <w:rPr>
          <w:rFonts w:ascii="Arial" w:hAnsi="Arial" w:cs="Arial"/>
          <w:sz w:val="20"/>
          <w:szCs w:val="20"/>
        </w:rPr>
      </w:pPr>
    </w:p>
    <w:p w:rsidR="00501A3B" w:rsidRPr="00264CB9" w:rsidRDefault="00501A3B" w:rsidP="007B53A6">
      <w:pPr>
        <w:pStyle w:val="PargrafodaLista"/>
        <w:widowControl w:val="0"/>
        <w:tabs>
          <w:tab w:val="left" w:pos="1729"/>
        </w:tabs>
        <w:autoSpaceDE w:val="0"/>
        <w:autoSpaceDN w:val="0"/>
        <w:spacing w:after="0"/>
        <w:ind w:left="0"/>
        <w:jc w:val="center"/>
        <w:rPr>
          <w:rFonts w:ascii="Arial" w:hAnsi="Arial" w:cs="Arial"/>
          <w:sz w:val="24"/>
          <w:szCs w:val="24"/>
        </w:rPr>
      </w:pPr>
      <w:r w:rsidRPr="00264CB9">
        <w:rPr>
          <w:rFonts w:ascii="Arial" w:hAnsi="Arial" w:cs="Arial"/>
          <w:sz w:val="24"/>
          <w:szCs w:val="24"/>
        </w:rPr>
        <w:t>___________________________________________________</w:t>
      </w:r>
    </w:p>
    <w:p w:rsidR="00501A3B" w:rsidRPr="00264CB9" w:rsidRDefault="00501A3B" w:rsidP="007B53A6">
      <w:pPr>
        <w:pStyle w:val="PargrafodaLista"/>
        <w:widowControl w:val="0"/>
        <w:tabs>
          <w:tab w:val="left" w:pos="1729"/>
        </w:tabs>
        <w:autoSpaceDE w:val="0"/>
        <w:autoSpaceDN w:val="0"/>
        <w:spacing w:after="0"/>
        <w:ind w:left="0"/>
        <w:jc w:val="center"/>
        <w:rPr>
          <w:rFonts w:ascii="Arial" w:hAnsi="Arial" w:cs="Arial"/>
          <w:sz w:val="20"/>
          <w:szCs w:val="20"/>
        </w:rPr>
      </w:pPr>
      <w:r w:rsidRPr="00264CB9">
        <w:rPr>
          <w:rFonts w:ascii="Arial" w:hAnsi="Arial" w:cs="Arial"/>
          <w:sz w:val="20"/>
          <w:szCs w:val="20"/>
        </w:rPr>
        <w:t>REPRESENTANTE LEGAL DA EMPRESA</w:t>
      </w:r>
    </w:p>
    <w:p w:rsidR="00501A3B" w:rsidRPr="00264CB9" w:rsidRDefault="00501A3B" w:rsidP="007B53A6">
      <w:pPr>
        <w:pStyle w:val="PargrafodaLista"/>
        <w:widowControl w:val="0"/>
        <w:tabs>
          <w:tab w:val="left" w:pos="1729"/>
        </w:tabs>
        <w:autoSpaceDE w:val="0"/>
        <w:autoSpaceDN w:val="0"/>
        <w:spacing w:after="0"/>
        <w:ind w:left="0"/>
        <w:jc w:val="center"/>
        <w:rPr>
          <w:rFonts w:ascii="Arial" w:hAnsi="Arial" w:cs="Arial"/>
          <w:sz w:val="20"/>
          <w:szCs w:val="20"/>
        </w:rPr>
      </w:pPr>
      <w:r w:rsidRPr="00264CB9">
        <w:rPr>
          <w:rFonts w:ascii="Arial" w:hAnsi="Arial" w:cs="Arial"/>
          <w:sz w:val="20"/>
          <w:szCs w:val="20"/>
        </w:rPr>
        <w:t>(Nome, cargo e carimbo da empresa</w:t>
      </w:r>
      <w:proofErr w:type="gramStart"/>
      <w:r w:rsidRPr="00264CB9">
        <w:rPr>
          <w:rFonts w:ascii="Arial" w:hAnsi="Arial" w:cs="Arial"/>
          <w:sz w:val="20"/>
          <w:szCs w:val="20"/>
        </w:rPr>
        <w:t>)</w:t>
      </w:r>
      <w:proofErr w:type="gramEnd"/>
    </w:p>
    <w:p w:rsidR="00501A3B" w:rsidRPr="00264CB9" w:rsidRDefault="00501A3B" w:rsidP="007B53A6">
      <w:pPr>
        <w:pStyle w:val="PargrafodaLista"/>
        <w:widowControl w:val="0"/>
        <w:tabs>
          <w:tab w:val="left" w:pos="1729"/>
        </w:tabs>
        <w:autoSpaceDE w:val="0"/>
        <w:autoSpaceDN w:val="0"/>
        <w:spacing w:after="0"/>
        <w:ind w:left="0"/>
        <w:jc w:val="center"/>
        <w:rPr>
          <w:rFonts w:ascii="Arial" w:hAnsi="Arial" w:cs="Arial"/>
          <w:sz w:val="20"/>
          <w:szCs w:val="20"/>
        </w:rPr>
      </w:pPr>
    </w:p>
    <w:p w:rsidR="00501A3B" w:rsidRPr="00264CB9" w:rsidRDefault="00501A3B" w:rsidP="002D2301">
      <w:pPr>
        <w:pStyle w:val="PargrafodaLista"/>
        <w:widowControl w:val="0"/>
        <w:tabs>
          <w:tab w:val="left" w:pos="1729"/>
        </w:tabs>
        <w:autoSpaceDE w:val="0"/>
        <w:autoSpaceDN w:val="0"/>
        <w:spacing w:after="0"/>
        <w:ind w:left="596" w:right="235"/>
        <w:jc w:val="center"/>
        <w:rPr>
          <w:rFonts w:ascii="Arial" w:hAnsi="Arial" w:cs="Arial"/>
          <w:sz w:val="20"/>
          <w:szCs w:val="20"/>
        </w:rPr>
      </w:pPr>
    </w:p>
    <w:p w:rsidR="00501A3B" w:rsidRPr="00264CB9" w:rsidRDefault="00501A3B" w:rsidP="002D2301">
      <w:pPr>
        <w:pStyle w:val="PargrafodaLista"/>
        <w:widowControl w:val="0"/>
        <w:tabs>
          <w:tab w:val="left" w:pos="1729"/>
        </w:tabs>
        <w:autoSpaceDE w:val="0"/>
        <w:autoSpaceDN w:val="0"/>
        <w:spacing w:after="0"/>
        <w:ind w:left="596" w:right="235"/>
        <w:jc w:val="center"/>
        <w:rPr>
          <w:rFonts w:ascii="Arial" w:hAnsi="Arial" w:cs="Arial"/>
          <w:sz w:val="20"/>
          <w:szCs w:val="20"/>
        </w:rPr>
      </w:pPr>
    </w:p>
    <w:p w:rsidR="00501A3B" w:rsidRPr="00264CB9" w:rsidRDefault="00501A3B" w:rsidP="002D2301">
      <w:pPr>
        <w:widowControl w:val="0"/>
        <w:tabs>
          <w:tab w:val="left" w:pos="1729"/>
        </w:tabs>
        <w:autoSpaceDE w:val="0"/>
        <w:autoSpaceDN w:val="0"/>
        <w:spacing w:after="0"/>
        <w:ind w:right="235"/>
        <w:rPr>
          <w:rFonts w:ascii="Arial" w:hAnsi="Arial" w:cs="Arial"/>
          <w:sz w:val="20"/>
          <w:szCs w:val="20"/>
        </w:rPr>
      </w:pPr>
    </w:p>
    <w:p w:rsidR="00501A3B" w:rsidRPr="00264CB9" w:rsidRDefault="00501A3B">
      <w:pPr>
        <w:rPr>
          <w:rFonts w:ascii="Arial" w:hAnsi="Arial" w:cs="Arial"/>
          <w:b/>
          <w:bCs/>
          <w:sz w:val="24"/>
          <w:szCs w:val="24"/>
          <w:lang w:eastAsia="en-US"/>
        </w:rPr>
      </w:pPr>
      <w:r w:rsidRPr="00264CB9">
        <w:rPr>
          <w:rFonts w:ascii="Arial" w:hAnsi="Arial" w:cs="Arial"/>
          <w:sz w:val="24"/>
          <w:szCs w:val="24"/>
        </w:rPr>
        <w:br w:type="page"/>
      </w:r>
    </w:p>
    <w:p w:rsidR="00501A3B" w:rsidRPr="00264CB9" w:rsidRDefault="00501A3B"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I-B DECLARAÇÃO DE INEXISTÊNCIA DE NEPOTISMO</w:t>
      </w:r>
    </w:p>
    <w:p w:rsidR="00501A3B" w:rsidRPr="00264CB9" w:rsidRDefault="00501A3B" w:rsidP="007B53A6">
      <w:pPr>
        <w:pStyle w:val="PargrafodaLista"/>
        <w:widowControl w:val="0"/>
        <w:tabs>
          <w:tab w:val="left" w:pos="1729"/>
        </w:tabs>
        <w:autoSpaceDE w:val="0"/>
        <w:autoSpaceDN w:val="0"/>
        <w:spacing w:after="0"/>
        <w:ind w:left="0"/>
        <w:jc w:val="both"/>
        <w:rPr>
          <w:rFonts w:ascii="Arial" w:hAnsi="Arial" w:cs="Arial"/>
          <w:sz w:val="24"/>
          <w:szCs w:val="24"/>
        </w:rPr>
      </w:pPr>
    </w:p>
    <w:p w:rsidR="00501A3B" w:rsidRPr="00264CB9" w:rsidRDefault="00501A3B" w:rsidP="007B53A6">
      <w:pPr>
        <w:pStyle w:val="PargrafodaLista"/>
        <w:widowControl w:val="0"/>
        <w:tabs>
          <w:tab w:val="left" w:pos="1729"/>
        </w:tabs>
        <w:autoSpaceDE w:val="0"/>
        <w:autoSpaceDN w:val="0"/>
        <w:spacing w:after="0"/>
        <w:ind w:left="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501A3B" w:rsidRPr="00264CB9" w:rsidRDefault="00501A3B" w:rsidP="007B53A6">
      <w:pPr>
        <w:pStyle w:val="PargrafodaLista"/>
        <w:widowControl w:val="0"/>
        <w:tabs>
          <w:tab w:val="left" w:pos="1729"/>
        </w:tabs>
        <w:autoSpaceDE w:val="0"/>
        <w:autoSpaceDN w:val="0"/>
        <w:spacing w:after="0"/>
        <w:ind w:left="0"/>
        <w:jc w:val="both"/>
        <w:rPr>
          <w:rFonts w:ascii="Arial" w:hAnsi="Arial" w:cs="Arial"/>
          <w:sz w:val="24"/>
          <w:szCs w:val="24"/>
        </w:rPr>
      </w:pPr>
    </w:p>
    <w:p w:rsidR="00501A3B" w:rsidRPr="00264CB9" w:rsidRDefault="00501A3B" w:rsidP="007B53A6">
      <w:pPr>
        <w:pStyle w:val="PargrafodaLista"/>
        <w:widowControl w:val="0"/>
        <w:tabs>
          <w:tab w:val="left" w:pos="1729"/>
        </w:tabs>
        <w:autoSpaceDE w:val="0"/>
        <w:autoSpaceDN w:val="0"/>
        <w:spacing w:after="0"/>
        <w:ind w:left="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501A3B" w:rsidRPr="00264CB9" w:rsidRDefault="00501A3B" w:rsidP="007B53A6">
      <w:pPr>
        <w:pStyle w:val="PargrafodaLista"/>
        <w:widowControl w:val="0"/>
        <w:tabs>
          <w:tab w:val="left" w:pos="1729"/>
        </w:tabs>
        <w:autoSpaceDE w:val="0"/>
        <w:autoSpaceDN w:val="0"/>
        <w:spacing w:after="0"/>
        <w:ind w:left="0"/>
        <w:jc w:val="center"/>
        <w:rPr>
          <w:rFonts w:ascii="Arial" w:hAnsi="Arial" w:cs="Arial"/>
          <w:sz w:val="24"/>
          <w:szCs w:val="24"/>
        </w:rPr>
      </w:pPr>
    </w:p>
    <w:p w:rsidR="00501A3B" w:rsidRPr="00264CB9" w:rsidRDefault="00501A3B" w:rsidP="007B53A6">
      <w:pPr>
        <w:pStyle w:val="PargrafodaLista"/>
        <w:widowControl w:val="0"/>
        <w:tabs>
          <w:tab w:val="left" w:pos="1729"/>
        </w:tabs>
        <w:autoSpaceDE w:val="0"/>
        <w:autoSpaceDN w:val="0"/>
        <w:spacing w:after="0"/>
        <w:ind w:left="0"/>
        <w:jc w:val="center"/>
        <w:rPr>
          <w:rFonts w:ascii="Arial" w:hAnsi="Arial" w:cs="Arial"/>
          <w:sz w:val="24"/>
          <w:szCs w:val="24"/>
        </w:rPr>
      </w:pPr>
    </w:p>
    <w:p w:rsidR="00501A3B" w:rsidRPr="00264CB9" w:rsidRDefault="00501A3B" w:rsidP="007B53A6">
      <w:pPr>
        <w:pStyle w:val="PargrafodaLista"/>
        <w:widowControl w:val="0"/>
        <w:tabs>
          <w:tab w:val="left" w:pos="1729"/>
        </w:tabs>
        <w:autoSpaceDE w:val="0"/>
        <w:autoSpaceDN w:val="0"/>
        <w:spacing w:after="0"/>
        <w:ind w:left="0"/>
        <w:jc w:val="center"/>
        <w:rPr>
          <w:rFonts w:ascii="Arial" w:hAnsi="Arial" w:cs="Arial"/>
          <w:sz w:val="24"/>
          <w:szCs w:val="24"/>
        </w:rPr>
      </w:pPr>
      <w:r w:rsidRPr="00264CB9">
        <w:rPr>
          <w:rFonts w:ascii="Arial" w:hAnsi="Arial" w:cs="Arial"/>
          <w:sz w:val="24"/>
          <w:szCs w:val="24"/>
        </w:rPr>
        <w:t>___________________________________________________</w:t>
      </w:r>
    </w:p>
    <w:p w:rsidR="00501A3B" w:rsidRPr="00264CB9" w:rsidRDefault="00501A3B" w:rsidP="007B53A6">
      <w:pPr>
        <w:pStyle w:val="PargrafodaLista"/>
        <w:widowControl w:val="0"/>
        <w:tabs>
          <w:tab w:val="left" w:pos="1729"/>
        </w:tabs>
        <w:autoSpaceDE w:val="0"/>
        <w:autoSpaceDN w:val="0"/>
        <w:spacing w:after="0"/>
        <w:ind w:left="0"/>
        <w:jc w:val="center"/>
        <w:rPr>
          <w:rFonts w:ascii="Arial" w:hAnsi="Arial" w:cs="Arial"/>
          <w:sz w:val="24"/>
          <w:szCs w:val="24"/>
        </w:rPr>
      </w:pPr>
      <w:r w:rsidRPr="00264CB9">
        <w:rPr>
          <w:rFonts w:ascii="Arial" w:hAnsi="Arial" w:cs="Arial"/>
          <w:sz w:val="24"/>
          <w:szCs w:val="24"/>
        </w:rPr>
        <w:t>CONTRATADA REPRESENTANTE LEGAL DA EMPRESA</w:t>
      </w:r>
    </w:p>
    <w:p w:rsidR="00501A3B" w:rsidRPr="00264CB9" w:rsidRDefault="00501A3B" w:rsidP="007B53A6">
      <w:pPr>
        <w:pStyle w:val="PargrafodaLista"/>
        <w:widowControl w:val="0"/>
        <w:tabs>
          <w:tab w:val="left" w:pos="1729"/>
        </w:tabs>
        <w:autoSpaceDE w:val="0"/>
        <w:autoSpaceDN w:val="0"/>
        <w:spacing w:after="0"/>
        <w:ind w:left="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501A3B" w:rsidRPr="00264CB9" w:rsidRDefault="00501A3B" w:rsidP="002D2301">
      <w:pPr>
        <w:pStyle w:val="PargrafodaLista"/>
        <w:widowControl w:val="0"/>
        <w:tabs>
          <w:tab w:val="left" w:pos="1729"/>
        </w:tabs>
        <w:autoSpaceDE w:val="0"/>
        <w:autoSpaceDN w:val="0"/>
        <w:spacing w:after="0"/>
        <w:ind w:left="596" w:right="235"/>
        <w:jc w:val="both"/>
        <w:rPr>
          <w:rFonts w:ascii="Arial" w:hAnsi="Arial" w:cs="Arial"/>
          <w:sz w:val="24"/>
          <w:szCs w:val="24"/>
        </w:rPr>
      </w:pPr>
    </w:p>
    <w:p w:rsidR="00501A3B" w:rsidRPr="00264CB9" w:rsidRDefault="00501A3B" w:rsidP="002D2301">
      <w:pPr>
        <w:widowControl w:val="0"/>
        <w:tabs>
          <w:tab w:val="left" w:pos="1729"/>
        </w:tabs>
        <w:autoSpaceDE w:val="0"/>
        <w:autoSpaceDN w:val="0"/>
        <w:spacing w:after="0"/>
        <w:ind w:right="235"/>
        <w:jc w:val="both"/>
        <w:rPr>
          <w:rFonts w:ascii="Arial" w:hAnsi="Arial" w:cs="Arial"/>
          <w:sz w:val="24"/>
          <w:szCs w:val="24"/>
        </w:rPr>
      </w:pPr>
    </w:p>
    <w:p w:rsidR="00501A3B" w:rsidRPr="00264CB9" w:rsidRDefault="00501A3B">
      <w:pPr>
        <w:rPr>
          <w:rFonts w:ascii="Arial" w:hAnsi="Arial" w:cs="Arial"/>
          <w:b/>
          <w:bCs/>
          <w:sz w:val="24"/>
          <w:szCs w:val="24"/>
          <w:lang w:eastAsia="en-US"/>
        </w:rPr>
      </w:pPr>
      <w:r w:rsidRPr="00264CB9">
        <w:rPr>
          <w:rFonts w:ascii="Arial" w:hAnsi="Arial" w:cs="Arial"/>
          <w:b/>
          <w:bCs/>
          <w:sz w:val="24"/>
          <w:szCs w:val="24"/>
          <w:lang w:eastAsia="en-US"/>
        </w:rPr>
        <w:br w:type="page"/>
      </w:r>
    </w:p>
    <w:p w:rsidR="00501A3B" w:rsidRPr="00264CB9" w:rsidRDefault="00501A3B" w:rsidP="007B53A6">
      <w:pPr>
        <w:pStyle w:val="PargrafodaLista"/>
        <w:widowControl w:val="0"/>
        <w:tabs>
          <w:tab w:val="left" w:pos="1729"/>
        </w:tabs>
        <w:autoSpaceDE w:val="0"/>
        <w:autoSpaceDN w:val="0"/>
        <w:spacing w:after="0"/>
        <w:ind w:left="0" w:right="-1"/>
        <w:jc w:val="center"/>
        <w:rPr>
          <w:rFonts w:ascii="Arial" w:hAnsi="Arial" w:cs="Arial"/>
          <w:b/>
          <w:bCs/>
          <w:sz w:val="24"/>
          <w:szCs w:val="24"/>
          <w:lang w:eastAsia="en-US"/>
        </w:rPr>
      </w:pPr>
      <w:r w:rsidRPr="00264CB9">
        <w:rPr>
          <w:rFonts w:ascii="Arial" w:hAnsi="Arial" w:cs="Arial"/>
          <w:b/>
          <w:bCs/>
          <w:sz w:val="24"/>
          <w:szCs w:val="24"/>
          <w:lang w:eastAsia="en-US"/>
        </w:rPr>
        <w:t>ANEXO I-C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501A3B" w:rsidRPr="00264CB9" w:rsidRDefault="00501A3B" w:rsidP="007B53A6">
      <w:pPr>
        <w:widowControl w:val="0"/>
        <w:tabs>
          <w:tab w:val="left" w:pos="1729"/>
        </w:tabs>
        <w:autoSpaceDE w:val="0"/>
        <w:autoSpaceDN w:val="0"/>
        <w:spacing w:after="0"/>
        <w:ind w:right="-1"/>
        <w:jc w:val="both"/>
        <w:rPr>
          <w:rFonts w:ascii="Arial" w:hAnsi="Arial" w:cs="Arial"/>
          <w:b/>
          <w:bCs/>
          <w:sz w:val="24"/>
          <w:szCs w:val="24"/>
          <w:lang w:eastAsia="en-US"/>
        </w:rPr>
      </w:pPr>
    </w:p>
    <w:p w:rsidR="00501A3B" w:rsidRPr="00264CB9" w:rsidRDefault="00501A3B" w:rsidP="007B53A6">
      <w:pPr>
        <w:pStyle w:val="PargrafodaLista"/>
        <w:widowControl w:val="0"/>
        <w:tabs>
          <w:tab w:val="left" w:pos="1729"/>
        </w:tabs>
        <w:autoSpaceDE w:val="0"/>
        <w:autoSpaceDN w:val="0"/>
        <w:spacing w:after="0"/>
        <w:ind w:left="0" w:right="-1"/>
        <w:jc w:val="center"/>
        <w:rPr>
          <w:rFonts w:ascii="Arial" w:hAnsi="Arial" w:cs="Arial"/>
          <w:sz w:val="24"/>
          <w:szCs w:val="24"/>
        </w:rPr>
      </w:pPr>
      <w:r w:rsidRPr="00264CB9">
        <w:rPr>
          <w:rFonts w:ascii="Arial" w:hAnsi="Arial" w:cs="Arial"/>
          <w:sz w:val="24"/>
          <w:szCs w:val="24"/>
        </w:rPr>
        <w:t>(em papel timbrado da empresa)</w:t>
      </w:r>
    </w:p>
    <w:p w:rsidR="00501A3B" w:rsidRPr="00264CB9" w:rsidRDefault="00501A3B" w:rsidP="007B53A6">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7B53A6">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[denominação/razão social da sociedade empresarial]</w:t>
      </w:r>
    </w:p>
    <w:p w:rsidR="00501A3B" w:rsidRPr="00264CB9" w:rsidRDefault="00501A3B" w:rsidP="007B53A6">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Cadastro Nacional de Pessoas Jurídicas – CNPJ n°____________.</w:t>
      </w:r>
    </w:p>
    <w:p w:rsidR="00501A3B" w:rsidRPr="00264CB9" w:rsidRDefault="00501A3B" w:rsidP="007B53A6">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[endereço da sociedade empresarial]</w:t>
      </w:r>
    </w:p>
    <w:p w:rsidR="00501A3B" w:rsidRPr="00264CB9" w:rsidRDefault="00501A3B" w:rsidP="007B53A6">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7B53A6">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501A3B" w:rsidRPr="00264CB9" w:rsidRDefault="00501A3B" w:rsidP="007B53A6">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7B53A6">
      <w:pPr>
        <w:pStyle w:val="PargrafodaLista"/>
        <w:widowControl w:val="0"/>
        <w:tabs>
          <w:tab w:val="left" w:pos="1729"/>
        </w:tabs>
        <w:autoSpaceDE w:val="0"/>
        <w:autoSpaceDN w:val="0"/>
        <w:spacing w:after="0"/>
        <w:ind w:left="0" w:right="-1"/>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501A3B" w:rsidRPr="00264CB9" w:rsidRDefault="00501A3B" w:rsidP="007B53A6">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7B53A6">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7B53A6">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7B53A6">
      <w:pPr>
        <w:pStyle w:val="PargrafodaLista"/>
        <w:widowControl w:val="0"/>
        <w:tabs>
          <w:tab w:val="left" w:pos="1729"/>
        </w:tabs>
        <w:autoSpaceDE w:val="0"/>
        <w:autoSpaceDN w:val="0"/>
        <w:spacing w:after="0"/>
        <w:ind w:left="0" w:right="-1"/>
        <w:jc w:val="center"/>
        <w:rPr>
          <w:rFonts w:ascii="Arial" w:hAnsi="Arial" w:cs="Arial"/>
          <w:sz w:val="24"/>
          <w:szCs w:val="24"/>
        </w:rPr>
      </w:pPr>
      <w:r w:rsidRPr="00264CB9">
        <w:rPr>
          <w:rFonts w:ascii="Arial" w:hAnsi="Arial" w:cs="Arial"/>
          <w:sz w:val="24"/>
          <w:szCs w:val="24"/>
        </w:rPr>
        <w:t>Rio de Janeiro, _____ de ___________________de _______.</w:t>
      </w:r>
    </w:p>
    <w:p w:rsidR="00501A3B" w:rsidRPr="00264CB9" w:rsidRDefault="00501A3B" w:rsidP="007B53A6">
      <w:pPr>
        <w:widowControl w:val="0"/>
        <w:tabs>
          <w:tab w:val="left" w:pos="1729"/>
        </w:tabs>
        <w:autoSpaceDE w:val="0"/>
        <w:autoSpaceDN w:val="0"/>
        <w:spacing w:after="0"/>
        <w:ind w:right="-1"/>
        <w:jc w:val="center"/>
        <w:rPr>
          <w:rFonts w:ascii="Arial" w:hAnsi="Arial" w:cs="Arial"/>
          <w:sz w:val="24"/>
          <w:szCs w:val="24"/>
        </w:rPr>
      </w:pPr>
    </w:p>
    <w:p w:rsidR="00501A3B" w:rsidRPr="00264CB9" w:rsidRDefault="00501A3B" w:rsidP="007B53A6">
      <w:pPr>
        <w:widowControl w:val="0"/>
        <w:tabs>
          <w:tab w:val="left" w:pos="1729"/>
        </w:tabs>
        <w:autoSpaceDE w:val="0"/>
        <w:autoSpaceDN w:val="0"/>
        <w:spacing w:after="0"/>
        <w:ind w:right="-1"/>
        <w:jc w:val="center"/>
        <w:rPr>
          <w:rFonts w:ascii="Arial" w:hAnsi="Arial" w:cs="Arial"/>
          <w:sz w:val="24"/>
          <w:szCs w:val="24"/>
        </w:rPr>
      </w:pPr>
    </w:p>
    <w:p w:rsidR="00501A3B" w:rsidRPr="00264CB9" w:rsidRDefault="00501A3B" w:rsidP="007B53A6">
      <w:pPr>
        <w:widowControl w:val="0"/>
        <w:tabs>
          <w:tab w:val="left" w:pos="1729"/>
        </w:tabs>
        <w:autoSpaceDE w:val="0"/>
        <w:autoSpaceDN w:val="0"/>
        <w:spacing w:after="0"/>
        <w:ind w:right="-1"/>
        <w:jc w:val="center"/>
        <w:rPr>
          <w:rFonts w:ascii="Arial" w:hAnsi="Arial" w:cs="Arial"/>
          <w:sz w:val="24"/>
          <w:szCs w:val="24"/>
        </w:rPr>
      </w:pPr>
    </w:p>
    <w:p w:rsidR="00501A3B" w:rsidRPr="00264CB9" w:rsidRDefault="00501A3B" w:rsidP="007B53A6">
      <w:pPr>
        <w:pStyle w:val="PargrafodaLista"/>
        <w:widowControl w:val="0"/>
        <w:tabs>
          <w:tab w:val="left" w:pos="1729"/>
        </w:tabs>
        <w:autoSpaceDE w:val="0"/>
        <w:autoSpaceDN w:val="0"/>
        <w:spacing w:after="0"/>
        <w:ind w:left="0" w:right="-1"/>
        <w:jc w:val="center"/>
        <w:rPr>
          <w:rFonts w:ascii="Arial" w:hAnsi="Arial" w:cs="Arial"/>
          <w:sz w:val="24"/>
          <w:szCs w:val="24"/>
        </w:rPr>
      </w:pPr>
      <w:r w:rsidRPr="00264CB9">
        <w:rPr>
          <w:rFonts w:ascii="Arial" w:hAnsi="Arial" w:cs="Arial"/>
          <w:sz w:val="24"/>
          <w:szCs w:val="24"/>
        </w:rPr>
        <w:t>__________________________________________</w:t>
      </w:r>
    </w:p>
    <w:p w:rsidR="00501A3B" w:rsidRPr="00264CB9" w:rsidRDefault="00501A3B" w:rsidP="007B53A6">
      <w:pPr>
        <w:widowControl w:val="0"/>
        <w:tabs>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501A3B" w:rsidRPr="00264CB9" w:rsidRDefault="00501A3B" w:rsidP="007B53A6">
      <w:pPr>
        <w:pStyle w:val="PargrafodaLista"/>
        <w:widowControl w:val="0"/>
        <w:tabs>
          <w:tab w:val="left" w:pos="1729"/>
        </w:tabs>
        <w:autoSpaceDE w:val="0"/>
        <w:autoSpaceDN w:val="0"/>
        <w:spacing w:after="0"/>
        <w:ind w:left="0" w:right="-1"/>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501A3B" w:rsidRPr="00264CB9" w:rsidRDefault="00501A3B" w:rsidP="002D2301">
      <w:pPr>
        <w:pStyle w:val="PargrafodaLista"/>
        <w:widowControl w:val="0"/>
        <w:tabs>
          <w:tab w:val="left" w:pos="1729"/>
        </w:tabs>
        <w:autoSpaceDE w:val="0"/>
        <w:autoSpaceDN w:val="0"/>
        <w:spacing w:after="0"/>
        <w:ind w:left="596" w:right="235"/>
        <w:jc w:val="center"/>
        <w:rPr>
          <w:rFonts w:ascii="Arial" w:hAnsi="Arial" w:cs="Arial"/>
          <w:sz w:val="24"/>
          <w:szCs w:val="24"/>
        </w:rPr>
      </w:pPr>
    </w:p>
    <w:p w:rsidR="00501A3B" w:rsidRPr="00264CB9" w:rsidRDefault="00501A3B" w:rsidP="002D2301">
      <w:pPr>
        <w:widowControl w:val="0"/>
        <w:tabs>
          <w:tab w:val="left" w:pos="1729"/>
        </w:tabs>
        <w:autoSpaceDE w:val="0"/>
        <w:autoSpaceDN w:val="0"/>
        <w:spacing w:after="0"/>
        <w:ind w:right="235"/>
        <w:rPr>
          <w:rFonts w:ascii="Arial" w:hAnsi="Arial" w:cs="Arial"/>
          <w:sz w:val="24"/>
          <w:szCs w:val="24"/>
        </w:rPr>
      </w:pPr>
    </w:p>
    <w:p w:rsidR="00501A3B" w:rsidRPr="00264CB9" w:rsidRDefault="00501A3B">
      <w:pPr>
        <w:rPr>
          <w:rFonts w:ascii="Arial" w:hAnsi="Arial" w:cs="Arial"/>
          <w:b/>
          <w:bCs/>
          <w:sz w:val="24"/>
          <w:szCs w:val="24"/>
        </w:rPr>
      </w:pPr>
      <w:r w:rsidRPr="00264CB9">
        <w:rPr>
          <w:rFonts w:ascii="Arial" w:hAnsi="Arial" w:cs="Arial"/>
          <w:b/>
          <w:bCs/>
          <w:sz w:val="24"/>
          <w:szCs w:val="24"/>
        </w:rPr>
        <w:br w:type="page"/>
      </w:r>
    </w:p>
    <w:p w:rsidR="00501A3B" w:rsidRPr="00264CB9" w:rsidRDefault="00501A3B" w:rsidP="007B53A6">
      <w:pPr>
        <w:pStyle w:val="PargrafodaLista"/>
        <w:widowControl w:val="0"/>
        <w:tabs>
          <w:tab w:val="left" w:pos="1729"/>
        </w:tabs>
        <w:autoSpaceDE w:val="0"/>
        <w:autoSpaceDN w:val="0"/>
        <w:spacing w:after="0"/>
        <w:ind w:left="0" w:right="235"/>
        <w:jc w:val="center"/>
        <w:rPr>
          <w:rFonts w:ascii="Arial" w:hAnsi="Arial" w:cs="Arial"/>
          <w:b/>
          <w:bCs/>
          <w:sz w:val="24"/>
          <w:szCs w:val="24"/>
        </w:rPr>
      </w:pPr>
      <w:r w:rsidRPr="00264CB9">
        <w:rPr>
          <w:rFonts w:ascii="Arial" w:hAnsi="Arial" w:cs="Arial"/>
          <w:b/>
          <w:bCs/>
          <w:sz w:val="24"/>
          <w:szCs w:val="24"/>
        </w:rPr>
        <w:t>ANEXO I-D QUESTIONÁRIO ELETRÔNICO DE INTEGRIDADE PÚBLICA PARA FORNECEDORES E COLABORADORES EXTERNOS DO PODER EXECUTIVO MUNICIPAL</w:t>
      </w:r>
    </w:p>
    <w:p w:rsidR="00501A3B" w:rsidRPr="00264CB9" w:rsidRDefault="00501A3B" w:rsidP="007B53A6">
      <w:pPr>
        <w:pStyle w:val="PargrafodaLista"/>
        <w:widowControl w:val="0"/>
        <w:tabs>
          <w:tab w:val="left" w:pos="1729"/>
        </w:tabs>
        <w:autoSpaceDE w:val="0"/>
        <w:autoSpaceDN w:val="0"/>
        <w:spacing w:after="0"/>
        <w:ind w:left="0" w:right="235"/>
        <w:jc w:val="center"/>
        <w:rPr>
          <w:rFonts w:ascii="Arial" w:hAnsi="Arial" w:cs="Arial"/>
        </w:rPr>
      </w:pP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r w:rsidRPr="00264CB9">
        <w:rPr>
          <w:rFonts w:ascii="Arial" w:hAnsi="Arial" w:cs="Arial"/>
          <w:b/>
          <w:bCs/>
          <w:sz w:val="24"/>
          <w:szCs w:val="24"/>
        </w:rPr>
        <w:t>I - PERFIL DO FORNECEDOR OU COLABORADORES EXTERNOS</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r w:rsidRPr="00264CB9">
        <w:rPr>
          <w:rFonts w:ascii="Arial" w:hAnsi="Arial" w:cs="Arial"/>
          <w:b/>
          <w:bCs/>
          <w:sz w:val="24"/>
          <w:szCs w:val="24"/>
        </w:rPr>
        <w:t>1. Informações societárias:</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r w:rsidRPr="00264CB9">
        <w:rPr>
          <w:rFonts w:ascii="Arial" w:hAnsi="Arial" w:cs="Arial"/>
          <w:b/>
          <w:bCs/>
          <w:sz w:val="24"/>
          <w:szCs w:val="24"/>
        </w:rPr>
        <w:t xml:space="preserve">1.1 CNPJ: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proofErr w:type="gramStart"/>
      <w:r w:rsidRPr="00264CB9">
        <w:rPr>
          <w:rFonts w:ascii="Arial" w:hAnsi="Arial" w:cs="Arial"/>
          <w:b/>
          <w:bCs/>
          <w:sz w:val="24"/>
          <w:szCs w:val="24"/>
        </w:rPr>
        <w:t>1.2 Razão</w:t>
      </w:r>
      <w:proofErr w:type="gramEnd"/>
      <w:r w:rsidRPr="00264CB9">
        <w:rPr>
          <w:rFonts w:ascii="Arial" w:hAnsi="Arial" w:cs="Arial"/>
          <w:b/>
          <w:bCs/>
          <w:sz w:val="24"/>
          <w:szCs w:val="24"/>
        </w:rPr>
        <w:t xml:space="preserve"> social:</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proofErr w:type="gramStart"/>
      <w:r w:rsidRPr="00264CB9">
        <w:rPr>
          <w:rFonts w:ascii="Arial" w:hAnsi="Arial" w:cs="Arial"/>
          <w:b/>
          <w:bCs/>
          <w:sz w:val="24"/>
          <w:szCs w:val="24"/>
        </w:rPr>
        <w:t>1.3 Nome</w:t>
      </w:r>
      <w:proofErr w:type="gramEnd"/>
      <w:r w:rsidRPr="00264CB9">
        <w:rPr>
          <w:rFonts w:ascii="Arial" w:hAnsi="Arial" w:cs="Arial"/>
          <w:b/>
          <w:bCs/>
          <w:sz w:val="24"/>
          <w:szCs w:val="24"/>
        </w:rPr>
        <w:t xml:space="preserve"> fantasia: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proofErr w:type="gramStart"/>
      <w:r w:rsidRPr="00264CB9">
        <w:rPr>
          <w:rFonts w:ascii="Arial" w:hAnsi="Arial" w:cs="Arial"/>
          <w:b/>
          <w:bCs/>
          <w:sz w:val="24"/>
          <w:szCs w:val="24"/>
        </w:rPr>
        <w:t>1.4 Endereço</w:t>
      </w:r>
      <w:proofErr w:type="gramEnd"/>
      <w:r w:rsidRPr="00264CB9">
        <w:rPr>
          <w:rFonts w:ascii="Arial" w:hAnsi="Arial" w:cs="Arial"/>
          <w:b/>
          <w:bCs/>
          <w:sz w:val="24"/>
          <w:szCs w:val="24"/>
        </w:rPr>
        <w:t xml:space="preserve"> completo fornecedor ou colaborador externo:</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proofErr w:type="gramStart"/>
      <w:r w:rsidRPr="00264CB9">
        <w:rPr>
          <w:rFonts w:ascii="Arial" w:hAnsi="Arial" w:cs="Arial"/>
          <w:b/>
          <w:bCs/>
          <w:sz w:val="24"/>
          <w:szCs w:val="24"/>
        </w:rPr>
        <w:t>1.5 Data</w:t>
      </w:r>
      <w:proofErr w:type="gramEnd"/>
      <w:r w:rsidRPr="00264CB9">
        <w:rPr>
          <w:rFonts w:ascii="Arial" w:hAnsi="Arial" w:cs="Arial"/>
          <w:b/>
          <w:bCs/>
          <w:sz w:val="24"/>
          <w:szCs w:val="24"/>
        </w:rPr>
        <w:t xml:space="preserve"> de Constituição:</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Fornecer última versão do Contrato ou Estatuto Social</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proofErr w:type="gramStart"/>
      <w:r w:rsidRPr="00264CB9">
        <w:rPr>
          <w:rFonts w:ascii="Arial" w:hAnsi="Arial" w:cs="Arial"/>
          <w:b/>
          <w:bCs/>
          <w:sz w:val="24"/>
          <w:szCs w:val="24"/>
        </w:rPr>
        <w:t>1.6 Valor</w:t>
      </w:r>
      <w:proofErr w:type="gramEnd"/>
      <w:r w:rsidRPr="00264CB9">
        <w:rPr>
          <w:rFonts w:ascii="Arial" w:hAnsi="Arial" w:cs="Arial"/>
          <w:b/>
          <w:bCs/>
          <w:sz w:val="24"/>
          <w:szCs w:val="24"/>
        </w:rPr>
        <w:t xml:space="preserve"> do Capital Social: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r w:rsidRPr="00264CB9">
        <w:rPr>
          <w:rFonts w:ascii="Arial" w:hAnsi="Arial" w:cs="Arial"/>
          <w:b/>
          <w:bCs/>
          <w:sz w:val="24"/>
          <w:szCs w:val="24"/>
        </w:rPr>
        <w:t xml:space="preserve">1.7 Receita Bruta dos últimos </w:t>
      </w:r>
      <w:proofErr w:type="gramStart"/>
      <w:r w:rsidRPr="00264CB9">
        <w:rPr>
          <w:rFonts w:ascii="Arial" w:hAnsi="Arial" w:cs="Arial"/>
          <w:b/>
          <w:bCs/>
          <w:sz w:val="24"/>
          <w:szCs w:val="24"/>
        </w:rPr>
        <w:t>3</w:t>
      </w:r>
      <w:proofErr w:type="gramEnd"/>
      <w:r w:rsidRPr="00264CB9">
        <w:rPr>
          <w:rFonts w:ascii="Arial" w:hAnsi="Arial" w:cs="Arial"/>
          <w:b/>
          <w:bCs/>
          <w:sz w:val="24"/>
          <w:szCs w:val="24"/>
        </w:rPr>
        <w:t xml:space="preserve"> anos: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r w:rsidRPr="00264CB9">
        <w:rPr>
          <w:rFonts w:ascii="Arial" w:hAnsi="Arial" w:cs="Arial"/>
          <w:b/>
          <w:bCs/>
          <w:sz w:val="24"/>
          <w:szCs w:val="24"/>
        </w:rPr>
        <w:t xml:space="preserve">1.8 Resultado Líquido dos últimos </w:t>
      </w:r>
      <w:proofErr w:type="gramStart"/>
      <w:r w:rsidRPr="00264CB9">
        <w:rPr>
          <w:rFonts w:ascii="Arial" w:hAnsi="Arial" w:cs="Arial"/>
          <w:b/>
          <w:bCs/>
          <w:sz w:val="24"/>
          <w:szCs w:val="24"/>
        </w:rPr>
        <w:t>3</w:t>
      </w:r>
      <w:proofErr w:type="gramEnd"/>
      <w:r w:rsidRPr="00264CB9">
        <w:rPr>
          <w:rFonts w:ascii="Arial" w:hAnsi="Arial" w:cs="Arial"/>
          <w:b/>
          <w:bCs/>
          <w:sz w:val="24"/>
          <w:szCs w:val="24"/>
        </w:rPr>
        <w:t xml:space="preserve"> anos:</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proofErr w:type="gramStart"/>
      <w:r w:rsidRPr="00264CB9">
        <w:rPr>
          <w:rFonts w:ascii="Arial" w:hAnsi="Arial" w:cs="Arial"/>
          <w:b/>
          <w:bCs/>
          <w:sz w:val="24"/>
          <w:szCs w:val="24"/>
        </w:rPr>
        <w:t>1.9 Endereço</w:t>
      </w:r>
      <w:proofErr w:type="gramEnd"/>
      <w:r w:rsidRPr="00264CB9">
        <w:rPr>
          <w:rFonts w:ascii="Arial" w:hAnsi="Arial" w:cs="Arial"/>
          <w:b/>
          <w:bCs/>
          <w:sz w:val="24"/>
          <w:szCs w:val="24"/>
        </w:rPr>
        <w:t xml:space="preserve"> na internet (website):</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proofErr w:type="gramStart"/>
      <w:r w:rsidRPr="00264CB9">
        <w:rPr>
          <w:rFonts w:ascii="Arial" w:hAnsi="Arial" w:cs="Arial"/>
          <w:b/>
          <w:bCs/>
          <w:sz w:val="24"/>
          <w:szCs w:val="24"/>
        </w:rPr>
        <w:t>1.10 E-mail</w:t>
      </w:r>
      <w:proofErr w:type="gramEnd"/>
      <w:r w:rsidRPr="00264CB9">
        <w:rPr>
          <w:rFonts w:ascii="Arial" w:hAnsi="Arial" w:cs="Arial"/>
          <w:b/>
          <w:bCs/>
          <w:sz w:val="24"/>
          <w:szCs w:val="24"/>
        </w:rPr>
        <w:t xml:space="preserve"> corporativo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proofErr w:type="gramStart"/>
      <w:r w:rsidRPr="00264CB9">
        <w:rPr>
          <w:rFonts w:ascii="Arial" w:hAnsi="Arial" w:cs="Arial"/>
          <w:b/>
          <w:bCs/>
          <w:sz w:val="24"/>
          <w:szCs w:val="24"/>
        </w:rPr>
        <w:t>1.11Telefone</w:t>
      </w:r>
      <w:proofErr w:type="gramEnd"/>
      <w:r w:rsidRPr="00264CB9">
        <w:rPr>
          <w:rFonts w:ascii="Arial" w:hAnsi="Arial" w:cs="Arial"/>
          <w:b/>
          <w:bCs/>
          <w:sz w:val="24"/>
          <w:szCs w:val="24"/>
        </w:rPr>
        <w:t xml:space="preserve"> contato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proofErr w:type="gramStart"/>
      <w:r w:rsidRPr="00264CB9">
        <w:rPr>
          <w:rFonts w:ascii="Arial" w:hAnsi="Arial" w:cs="Arial"/>
          <w:b/>
          <w:bCs/>
          <w:sz w:val="24"/>
          <w:szCs w:val="24"/>
        </w:rPr>
        <w:t>1.12 CPF representante</w:t>
      </w:r>
      <w:proofErr w:type="gramEnd"/>
      <w:r w:rsidRPr="00264CB9">
        <w:rPr>
          <w:rFonts w:ascii="Arial" w:hAnsi="Arial" w:cs="Arial"/>
          <w:b/>
          <w:bCs/>
          <w:sz w:val="24"/>
          <w:szCs w:val="24"/>
        </w:rPr>
        <w:t xml:space="preserve">: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proofErr w:type="gramStart"/>
      <w:r w:rsidRPr="00264CB9">
        <w:rPr>
          <w:rFonts w:ascii="Arial" w:hAnsi="Arial" w:cs="Arial"/>
          <w:b/>
          <w:bCs/>
          <w:sz w:val="24"/>
          <w:szCs w:val="24"/>
        </w:rPr>
        <w:t>1.13 Nome</w:t>
      </w:r>
      <w:proofErr w:type="gramEnd"/>
      <w:r w:rsidRPr="00264CB9">
        <w:rPr>
          <w:rFonts w:ascii="Arial" w:hAnsi="Arial" w:cs="Arial"/>
          <w:b/>
          <w:bCs/>
          <w:sz w:val="24"/>
          <w:szCs w:val="24"/>
        </w:rPr>
        <w:t xml:space="preserve"> completo representante: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proofErr w:type="gramStart"/>
      <w:r w:rsidRPr="00264CB9">
        <w:rPr>
          <w:rFonts w:ascii="Arial" w:hAnsi="Arial" w:cs="Arial"/>
          <w:b/>
          <w:bCs/>
          <w:sz w:val="24"/>
          <w:szCs w:val="24"/>
        </w:rPr>
        <w:t>1.14 Endereço</w:t>
      </w:r>
      <w:proofErr w:type="gramEnd"/>
      <w:r w:rsidRPr="00264CB9">
        <w:rPr>
          <w:rFonts w:ascii="Arial" w:hAnsi="Arial" w:cs="Arial"/>
          <w:b/>
          <w:bCs/>
          <w:sz w:val="24"/>
          <w:szCs w:val="24"/>
        </w:rPr>
        <w:t xml:space="preserve"> completo representante:</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proofErr w:type="gramStart"/>
      <w:r w:rsidRPr="00264CB9">
        <w:rPr>
          <w:rFonts w:ascii="Arial" w:hAnsi="Arial" w:cs="Arial"/>
          <w:b/>
          <w:bCs/>
          <w:sz w:val="24"/>
          <w:szCs w:val="24"/>
        </w:rPr>
        <w:t>1.15 E-mail</w:t>
      </w:r>
      <w:proofErr w:type="gramEnd"/>
      <w:r w:rsidRPr="00264CB9">
        <w:rPr>
          <w:rFonts w:ascii="Arial" w:hAnsi="Arial" w:cs="Arial"/>
          <w:b/>
          <w:bCs/>
          <w:sz w:val="24"/>
          <w:szCs w:val="24"/>
        </w:rPr>
        <w:t xml:space="preserve"> representante: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proofErr w:type="gramStart"/>
      <w:r w:rsidRPr="00264CB9">
        <w:rPr>
          <w:rFonts w:ascii="Arial" w:hAnsi="Arial" w:cs="Arial"/>
          <w:b/>
          <w:bCs/>
          <w:sz w:val="24"/>
          <w:szCs w:val="24"/>
        </w:rPr>
        <w:t>1.16 Telefone</w:t>
      </w:r>
      <w:proofErr w:type="gramEnd"/>
      <w:r w:rsidRPr="00264CB9">
        <w:rPr>
          <w:rFonts w:ascii="Arial" w:hAnsi="Arial" w:cs="Arial"/>
          <w:b/>
          <w:bCs/>
          <w:sz w:val="24"/>
          <w:szCs w:val="24"/>
        </w:rPr>
        <w:t xml:space="preserve"> contato representante: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 xml:space="preserve">1.17 O fornecedor/colaborador externo possui nomes anteriores, endereço da sede, de suas filiais e escritórios de representação em território nacional e no exterior?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r w:rsidRPr="00264CB9">
        <w:rPr>
          <w:rFonts w:ascii="Arial" w:hAnsi="Arial" w:cs="Arial"/>
          <w:b/>
          <w:bCs/>
          <w:sz w:val="24"/>
          <w:szCs w:val="24"/>
        </w:rPr>
        <w:t xml:space="preserve"> </w:t>
      </w:r>
      <w:proofErr w:type="gramStart"/>
      <w:r w:rsidRPr="00264CB9">
        <w:rPr>
          <w:rFonts w:ascii="Arial" w:hAnsi="Arial" w:cs="Arial"/>
          <w:b/>
          <w:bCs/>
          <w:sz w:val="24"/>
          <w:szCs w:val="24"/>
        </w:rPr>
        <w:t>1.18 Tipo</w:t>
      </w:r>
      <w:proofErr w:type="gramEnd"/>
      <w:r w:rsidRPr="00264CB9">
        <w:rPr>
          <w:rFonts w:ascii="Arial" w:hAnsi="Arial" w:cs="Arial"/>
          <w:b/>
          <w:bCs/>
          <w:sz w:val="24"/>
          <w:szCs w:val="24"/>
        </w:rPr>
        <w:t xml:space="preserve"> de atividade:</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r w:rsidRPr="00264CB9">
        <w:rPr>
          <w:rFonts w:ascii="Arial" w:hAnsi="Arial" w:cs="Arial"/>
          <w:sz w:val="24"/>
          <w:szCs w:val="24"/>
        </w:rPr>
        <w:t xml:space="preserve"> </w:t>
      </w:r>
      <w:proofErr w:type="gramStart"/>
      <w:r w:rsidRPr="00264CB9">
        <w:rPr>
          <w:rFonts w:ascii="Arial" w:hAnsi="Arial" w:cs="Arial"/>
          <w:b/>
          <w:bCs/>
          <w:sz w:val="24"/>
          <w:szCs w:val="24"/>
        </w:rPr>
        <w:t>1.19 Porte</w:t>
      </w:r>
      <w:proofErr w:type="gramEnd"/>
      <w:r w:rsidRPr="00264CB9">
        <w:rPr>
          <w:rFonts w:ascii="Arial" w:hAnsi="Arial" w:cs="Arial"/>
          <w:b/>
          <w:bCs/>
          <w:sz w:val="24"/>
          <w:szCs w:val="24"/>
        </w:rPr>
        <w:t xml:space="preserve"> da Empresa:</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proofErr w:type="gramStart"/>
      <w:r w:rsidRPr="00264CB9">
        <w:rPr>
          <w:rFonts w:ascii="Arial" w:hAnsi="Arial" w:cs="Arial"/>
          <w:b/>
          <w:bCs/>
          <w:sz w:val="24"/>
          <w:szCs w:val="24"/>
        </w:rPr>
        <w:lastRenderedPageBreak/>
        <w:t>1.20 Número</w:t>
      </w:r>
      <w:proofErr w:type="gramEnd"/>
      <w:r w:rsidRPr="00264CB9">
        <w:rPr>
          <w:rFonts w:ascii="Arial" w:hAnsi="Arial" w:cs="Arial"/>
          <w:b/>
          <w:bCs/>
          <w:sz w:val="24"/>
          <w:szCs w:val="24"/>
        </w:rPr>
        <w:t xml:space="preserve"> de empregados próprios?</w:t>
      </w:r>
      <w:proofErr w:type="gramStart"/>
      <w:r w:rsidRPr="00264CB9">
        <w:rPr>
          <w:rFonts w:ascii="Arial" w:hAnsi="Arial" w:cs="Arial"/>
          <w:b/>
          <w:bCs/>
          <w:sz w:val="24"/>
          <w:szCs w:val="24"/>
        </w:rPr>
        <w:t>¹</w:t>
      </w:r>
      <w:proofErr w:type="gramEnd"/>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vertAlign w:val="subscript"/>
        </w:rPr>
      </w:pP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vertAlign w:val="subscript"/>
        </w:rPr>
      </w:pP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r w:rsidRPr="00264CB9">
        <w:rPr>
          <w:rFonts w:ascii="Arial" w:hAnsi="Arial" w:cs="Arial"/>
          <w:b/>
          <w:bCs/>
          <w:sz w:val="24"/>
          <w:szCs w:val="24"/>
        </w:rPr>
        <w:t xml:space="preserve"> </w:t>
      </w:r>
      <w:proofErr w:type="gramStart"/>
      <w:r w:rsidRPr="00264CB9">
        <w:rPr>
          <w:rFonts w:ascii="Arial" w:hAnsi="Arial" w:cs="Arial"/>
          <w:b/>
          <w:bCs/>
          <w:sz w:val="24"/>
          <w:szCs w:val="24"/>
        </w:rPr>
        <w:t>1.21 Número</w:t>
      </w:r>
      <w:proofErr w:type="gramEnd"/>
      <w:r w:rsidRPr="00264CB9">
        <w:rPr>
          <w:rFonts w:ascii="Arial" w:hAnsi="Arial" w:cs="Arial"/>
          <w:b/>
          <w:bCs/>
          <w:sz w:val="24"/>
          <w:szCs w:val="24"/>
        </w:rPr>
        <w:t xml:space="preserve"> de colaboradores terceirizados?</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34"/>
        <w:gridCol w:w="2238"/>
        <w:gridCol w:w="2145"/>
        <w:gridCol w:w="2174"/>
      </w:tblGrid>
      <w:tr w:rsidR="00501A3B" w:rsidRPr="00264CB9">
        <w:tc>
          <w:tcPr>
            <w:tcW w:w="2134" w:type="dxa"/>
          </w:tcPr>
          <w:p w:rsidR="00501A3B" w:rsidRPr="00797CD4" w:rsidRDefault="00501A3B" w:rsidP="00797CD4">
            <w:pPr>
              <w:pStyle w:val="PargrafodaLista"/>
              <w:widowControl w:val="0"/>
              <w:tabs>
                <w:tab w:val="left" w:pos="1729"/>
              </w:tabs>
              <w:autoSpaceDE w:val="0"/>
              <w:autoSpaceDN w:val="0"/>
              <w:spacing w:after="0"/>
              <w:ind w:left="0" w:right="-1"/>
              <w:jc w:val="center"/>
              <w:rPr>
                <w:rFonts w:ascii="Arial" w:hAnsi="Arial" w:cs="Arial"/>
                <w:b/>
                <w:bCs/>
                <w:sz w:val="24"/>
                <w:szCs w:val="24"/>
              </w:rPr>
            </w:pPr>
            <w:r w:rsidRPr="00797CD4">
              <w:rPr>
                <w:rFonts w:ascii="Arial" w:hAnsi="Arial" w:cs="Arial"/>
                <w:b/>
                <w:bCs/>
                <w:sz w:val="24"/>
                <w:szCs w:val="24"/>
              </w:rPr>
              <w:t>SÓCIO</w:t>
            </w:r>
          </w:p>
        </w:tc>
        <w:tc>
          <w:tcPr>
            <w:tcW w:w="2238" w:type="dxa"/>
          </w:tcPr>
          <w:p w:rsidR="00501A3B" w:rsidRPr="00797CD4" w:rsidRDefault="00501A3B" w:rsidP="00797CD4">
            <w:pPr>
              <w:pStyle w:val="PargrafodaLista"/>
              <w:widowControl w:val="0"/>
              <w:tabs>
                <w:tab w:val="left" w:pos="1729"/>
              </w:tabs>
              <w:autoSpaceDE w:val="0"/>
              <w:autoSpaceDN w:val="0"/>
              <w:spacing w:after="0"/>
              <w:ind w:left="0" w:right="-1"/>
              <w:jc w:val="center"/>
              <w:rPr>
                <w:rFonts w:ascii="Arial" w:hAnsi="Arial" w:cs="Arial"/>
                <w:b/>
                <w:bCs/>
                <w:sz w:val="24"/>
                <w:szCs w:val="24"/>
              </w:rPr>
            </w:pPr>
            <w:r w:rsidRPr="00797CD4">
              <w:rPr>
                <w:rFonts w:ascii="Arial" w:hAnsi="Arial" w:cs="Arial"/>
                <w:b/>
                <w:bCs/>
                <w:sz w:val="24"/>
                <w:szCs w:val="24"/>
              </w:rPr>
              <w:t>PERCENTUAL DE PARTICIPAÇÃO (CASO APLICÁVEL)</w:t>
            </w:r>
          </w:p>
        </w:tc>
        <w:tc>
          <w:tcPr>
            <w:tcW w:w="2145" w:type="dxa"/>
          </w:tcPr>
          <w:p w:rsidR="00501A3B" w:rsidRPr="00797CD4" w:rsidRDefault="00501A3B" w:rsidP="00797CD4">
            <w:pPr>
              <w:pStyle w:val="PargrafodaLista"/>
              <w:widowControl w:val="0"/>
              <w:tabs>
                <w:tab w:val="left" w:pos="1729"/>
              </w:tabs>
              <w:autoSpaceDE w:val="0"/>
              <w:autoSpaceDN w:val="0"/>
              <w:spacing w:after="0"/>
              <w:ind w:left="0" w:right="-1"/>
              <w:jc w:val="center"/>
              <w:rPr>
                <w:rFonts w:ascii="Arial" w:hAnsi="Arial" w:cs="Arial"/>
                <w:b/>
                <w:bCs/>
                <w:sz w:val="24"/>
                <w:szCs w:val="24"/>
              </w:rPr>
            </w:pPr>
            <w:r w:rsidRPr="00797CD4">
              <w:rPr>
                <w:rFonts w:ascii="Arial" w:hAnsi="Arial" w:cs="Arial"/>
                <w:b/>
                <w:bCs/>
                <w:sz w:val="24"/>
                <w:szCs w:val="24"/>
              </w:rPr>
              <w:t>CARGO</w:t>
            </w:r>
          </w:p>
        </w:tc>
        <w:tc>
          <w:tcPr>
            <w:tcW w:w="2174" w:type="dxa"/>
          </w:tcPr>
          <w:p w:rsidR="00501A3B" w:rsidRPr="00797CD4" w:rsidRDefault="00501A3B" w:rsidP="00797CD4">
            <w:pPr>
              <w:pStyle w:val="PargrafodaLista"/>
              <w:widowControl w:val="0"/>
              <w:tabs>
                <w:tab w:val="left" w:pos="1729"/>
              </w:tabs>
              <w:autoSpaceDE w:val="0"/>
              <w:autoSpaceDN w:val="0"/>
              <w:spacing w:after="0"/>
              <w:ind w:left="0" w:right="-1"/>
              <w:jc w:val="center"/>
              <w:rPr>
                <w:rFonts w:ascii="Arial" w:hAnsi="Arial" w:cs="Arial"/>
                <w:b/>
                <w:bCs/>
                <w:sz w:val="24"/>
                <w:szCs w:val="24"/>
              </w:rPr>
            </w:pPr>
            <w:r w:rsidRPr="00797CD4">
              <w:rPr>
                <w:rFonts w:ascii="Arial" w:hAnsi="Arial" w:cs="Arial"/>
                <w:b/>
                <w:bCs/>
                <w:sz w:val="24"/>
                <w:szCs w:val="24"/>
              </w:rPr>
              <w:t>CNPJ/CPF</w:t>
            </w:r>
          </w:p>
        </w:tc>
      </w:tr>
      <w:tr w:rsidR="00501A3B" w:rsidRPr="00264CB9">
        <w:tc>
          <w:tcPr>
            <w:tcW w:w="2134" w:type="dxa"/>
          </w:tcPr>
          <w:p w:rsidR="00501A3B" w:rsidRPr="00797CD4" w:rsidRDefault="00501A3B" w:rsidP="00797CD4">
            <w:pPr>
              <w:pStyle w:val="PargrafodaLista"/>
              <w:widowControl w:val="0"/>
              <w:tabs>
                <w:tab w:val="left" w:pos="1729"/>
              </w:tabs>
              <w:autoSpaceDE w:val="0"/>
              <w:autoSpaceDN w:val="0"/>
              <w:spacing w:after="0"/>
              <w:ind w:left="0" w:right="-1"/>
              <w:rPr>
                <w:rFonts w:ascii="Arial" w:hAnsi="Arial" w:cs="Arial"/>
                <w:b/>
                <w:bCs/>
                <w:sz w:val="24"/>
                <w:szCs w:val="24"/>
              </w:rPr>
            </w:pPr>
          </w:p>
        </w:tc>
        <w:tc>
          <w:tcPr>
            <w:tcW w:w="2238" w:type="dxa"/>
          </w:tcPr>
          <w:p w:rsidR="00501A3B" w:rsidRPr="00797CD4" w:rsidRDefault="00501A3B" w:rsidP="00797CD4">
            <w:pPr>
              <w:pStyle w:val="PargrafodaLista"/>
              <w:widowControl w:val="0"/>
              <w:tabs>
                <w:tab w:val="left" w:pos="1729"/>
              </w:tabs>
              <w:autoSpaceDE w:val="0"/>
              <w:autoSpaceDN w:val="0"/>
              <w:spacing w:after="0"/>
              <w:ind w:left="0" w:right="-1"/>
              <w:rPr>
                <w:rFonts w:ascii="Arial" w:hAnsi="Arial" w:cs="Arial"/>
                <w:b/>
                <w:bCs/>
                <w:sz w:val="24"/>
                <w:szCs w:val="24"/>
              </w:rPr>
            </w:pPr>
          </w:p>
        </w:tc>
        <w:tc>
          <w:tcPr>
            <w:tcW w:w="2145" w:type="dxa"/>
          </w:tcPr>
          <w:p w:rsidR="00501A3B" w:rsidRPr="00797CD4" w:rsidRDefault="00501A3B" w:rsidP="00797CD4">
            <w:pPr>
              <w:pStyle w:val="PargrafodaLista"/>
              <w:widowControl w:val="0"/>
              <w:tabs>
                <w:tab w:val="left" w:pos="1729"/>
              </w:tabs>
              <w:autoSpaceDE w:val="0"/>
              <w:autoSpaceDN w:val="0"/>
              <w:spacing w:after="0"/>
              <w:ind w:left="0" w:right="-1"/>
              <w:rPr>
                <w:rFonts w:ascii="Arial" w:hAnsi="Arial" w:cs="Arial"/>
                <w:b/>
                <w:bCs/>
                <w:sz w:val="24"/>
                <w:szCs w:val="24"/>
              </w:rPr>
            </w:pPr>
          </w:p>
        </w:tc>
        <w:tc>
          <w:tcPr>
            <w:tcW w:w="2174" w:type="dxa"/>
          </w:tcPr>
          <w:p w:rsidR="00501A3B" w:rsidRPr="00797CD4" w:rsidRDefault="00501A3B" w:rsidP="00797CD4">
            <w:pPr>
              <w:pStyle w:val="PargrafodaLista"/>
              <w:widowControl w:val="0"/>
              <w:tabs>
                <w:tab w:val="left" w:pos="1729"/>
              </w:tabs>
              <w:autoSpaceDE w:val="0"/>
              <w:autoSpaceDN w:val="0"/>
              <w:spacing w:after="0"/>
              <w:ind w:left="0" w:right="-1"/>
              <w:rPr>
                <w:rFonts w:ascii="Arial" w:hAnsi="Arial" w:cs="Arial"/>
                <w:b/>
                <w:bCs/>
                <w:sz w:val="24"/>
                <w:szCs w:val="24"/>
              </w:rPr>
            </w:pPr>
          </w:p>
        </w:tc>
      </w:tr>
      <w:tr w:rsidR="00501A3B" w:rsidRPr="00264CB9">
        <w:tc>
          <w:tcPr>
            <w:tcW w:w="2134" w:type="dxa"/>
          </w:tcPr>
          <w:p w:rsidR="00501A3B" w:rsidRPr="00797CD4" w:rsidRDefault="00501A3B" w:rsidP="00797CD4">
            <w:pPr>
              <w:pStyle w:val="PargrafodaLista"/>
              <w:widowControl w:val="0"/>
              <w:tabs>
                <w:tab w:val="left" w:pos="1729"/>
              </w:tabs>
              <w:autoSpaceDE w:val="0"/>
              <w:autoSpaceDN w:val="0"/>
              <w:spacing w:after="0"/>
              <w:ind w:left="0" w:right="-1"/>
              <w:rPr>
                <w:rFonts w:ascii="Arial" w:hAnsi="Arial" w:cs="Arial"/>
                <w:b/>
                <w:bCs/>
                <w:sz w:val="24"/>
                <w:szCs w:val="24"/>
              </w:rPr>
            </w:pPr>
          </w:p>
        </w:tc>
        <w:tc>
          <w:tcPr>
            <w:tcW w:w="2238" w:type="dxa"/>
          </w:tcPr>
          <w:p w:rsidR="00501A3B" w:rsidRPr="00797CD4" w:rsidRDefault="00501A3B" w:rsidP="00797CD4">
            <w:pPr>
              <w:pStyle w:val="PargrafodaLista"/>
              <w:widowControl w:val="0"/>
              <w:tabs>
                <w:tab w:val="left" w:pos="1729"/>
              </w:tabs>
              <w:autoSpaceDE w:val="0"/>
              <w:autoSpaceDN w:val="0"/>
              <w:spacing w:after="0"/>
              <w:ind w:left="0" w:right="-1"/>
              <w:rPr>
                <w:rFonts w:ascii="Arial" w:hAnsi="Arial" w:cs="Arial"/>
                <w:b/>
                <w:bCs/>
                <w:sz w:val="24"/>
                <w:szCs w:val="24"/>
              </w:rPr>
            </w:pPr>
          </w:p>
        </w:tc>
        <w:tc>
          <w:tcPr>
            <w:tcW w:w="2145" w:type="dxa"/>
          </w:tcPr>
          <w:p w:rsidR="00501A3B" w:rsidRPr="00797CD4" w:rsidRDefault="00501A3B" w:rsidP="00797CD4">
            <w:pPr>
              <w:pStyle w:val="PargrafodaLista"/>
              <w:widowControl w:val="0"/>
              <w:tabs>
                <w:tab w:val="left" w:pos="1729"/>
              </w:tabs>
              <w:autoSpaceDE w:val="0"/>
              <w:autoSpaceDN w:val="0"/>
              <w:spacing w:after="0"/>
              <w:ind w:left="0" w:right="-1"/>
              <w:rPr>
                <w:rFonts w:ascii="Arial" w:hAnsi="Arial" w:cs="Arial"/>
                <w:b/>
                <w:bCs/>
                <w:sz w:val="24"/>
                <w:szCs w:val="24"/>
              </w:rPr>
            </w:pPr>
          </w:p>
        </w:tc>
        <w:tc>
          <w:tcPr>
            <w:tcW w:w="2174" w:type="dxa"/>
          </w:tcPr>
          <w:p w:rsidR="00501A3B" w:rsidRPr="00797CD4" w:rsidRDefault="00501A3B" w:rsidP="00797CD4">
            <w:pPr>
              <w:pStyle w:val="PargrafodaLista"/>
              <w:widowControl w:val="0"/>
              <w:tabs>
                <w:tab w:val="left" w:pos="1729"/>
              </w:tabs>
              <w:autoSpaceDE w:val="0"/>
              <w:autoSpaceDN w:val="0"/>
              <w:spacing w:after="0"/>
              <w:ind w:left="0" w:right="-1"/>
              <w:rPr>
                <w:rFonts w:ascii="Arial" w:hAnsi="Arial" w:cs="Arial"/>
                <w:b/>
                <w:bCs/>
                <w:sz w:val="24"/>
                <w:szCs w:val="24"/>
              </w:rPr>
            </w:pPr>
          </w:p>
        </w:tc>
      </w:tr>
      <w:tr w:rsidR="00501A3B" w:rsidRPr="00264CB9">
        <w:tc>
          <w:tcPr>
            <w:tcW w:w="2134" w:type="dxa"/>
          </w:tcPr>
          <w:p w:rsidR="00501A3B" w:rsidRPr="00797CD4" w:rsidRDefault="00501A3B" w:rsidP="00797CD4">
            <w:pPr>
              <w:pStyle w:val="PargrafodaLista"/>
              <w:widowControl w:val="0"/>
              <w:tabs>
                <w:tab w:val="left" w:pos="1729"/>
              </w:tabs>
              <w:autoSpaceDE w:val="0"/>
              <w:autoSpaceDN w:val="0"/>
              <w:spacing w:after="0"/>
              <w:ind w:left="0" w:right="-1"/>
              <w:rPr>
                <w:rFonts w:ascii="Arial" w:hAnsi="Arial" w:cs="Arial"/>
                <w:b/>
                <w:bCs/>
                <w:sz w:val="24"/>
                <w:szCs w:val="24"/>
              </w:rPr>
            </w:pPr>
            <w:r w:rsidRPr="00797CD4">
              <w:rPr>
                <w:rFonts w:ascii="Arial" w:hAnsi="Arial" w:cs="Arial"/>
                <w:b/>
                <w:bCs/>
                <w:sz w:val="24"/>
                <w:szCs w:val="24"/>
              </w:rPr>
              <w:t>TOTAL</w:t>
            </w:r>
          </w:p>
        </w:tc>
        <w:tc>
          <w:tcPr>
            <w:tcW w:w="2238" w:type="dxa"/>
          </w:tcPr>
          <w:p w:rsidR="00501A3B" w:rsidRPr="00797CD4" w:rsidRDefault="00501A3B" w:rsidP="00797CD4">
            <w:pPr>
              <w:pStyle w:val="PargrafodaLista"/>
              <w:widowControl w:val="0"/>
              <w:tabs>
                <w:tab w:val="left" w:pos="1729"/>
              </w:tabs>
              <w:autoSpaceDE w:val="0"/>
              <w:autoSpaceDN w:val="0"/>
              <w:spacing w:after="0"/>
              <w:ind w:left="0" w:right="-1"/>
              <w:rPr>
                <w:rFonts w:ascii="Arial" w:hAnsi="Arial" w:cs="Arial"/>
                <w:b/>
                <w:bCs/>
                <w:sz w:val="24"/>
                <w:szCs w:val="24"/>
              </w:rPr>
            </w:pPr>
          </w:p>
        </w:tc>
        <w:tc>
          <w:tcPr>
            <w:tcW w:w="2145" w:type="dxa"/>
          </w:tcPr>
          <w:p w:rsidR="00501A3B" w:rsidRPr="00797CD4" w:rsidRDefault="00501A3B" w:rsidP="00797CD4">
            <w:pPr>
              <w:pStyle w:val="PargrafodaLista"/>
              <w:widowControl w:val="0"/>
              <w:tabs>
                <w:tab w:val="left" w:pos="1729"/>
              </w:tabs>
              <w:autoSpaceDE w:val="0"/>
              <w:autoSpaceDN w:val="0"/>
              <w:spacing w:after="0"/>
              <w:ind w:left="0" w:right="-1"/>
              <w:rPr>
                <w:rFonts w:ascii="Arial" w:hAnsi="Arial" w:cs="Arial"/>
                <w:b/>
                <w:bCs/>
                <w:sz w:val="24"/>
                <w:szCs w:val="24"/>
              </w:rPr>
            </w:pPr>
          </w:p>
        </w:tc>
        <w:tc>
          <w:tcPr>
            <w:tcW w:w="2174" w:type="dxa"/>
          </w:tcPr>
          <w:p w:rsidR="00501A3B" w:rsidRPr="00797CD4" w:rsidRDefault="00501A3B" w:rsidP="00797CD4">
            <w:pPr>
              <w:pStyle w:val="PargrafodaLista"/>
              <w:widowControl w:val="0"/>
              <w:tabs>
                <w:tab w:val="left" w:pos="1729"/>
              </w:tabs>
              <w:autoSpaceDE w:val="0"/>
              <w:autoSpaceDN w:val="0"/>
              <w:spacing w:after="0"/>
              <w:ind w:left="0" w:right="-1"/>
              <w:rPr>
                <w:rFonts w:ascii="Arial" w:hAnsi="Arial" w:cs="Arial"/>
                <w:b/>
                <w:bCs/>
                <w:sz w:val="24"/>
                <w:szCs w:val="24"/>
              </w:rPr>
            </w:pPr>
          </w:p>
        </w:tc>
      </w:tr>
    </w:tbl>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roofErr w:type="gramStart"/>
      <w:r w:rsidRPr="00264CB9">
        <w:rPr>
          <w:rFonts w:ascii="Arial" w:hAnsi="Arial" w:cs="Arial"/>
          <w:b/>
          <w:bCs/>
          <w:sz w:val="24"/>
          <w:szCs w:val="24"/>
        </w:rPr>
        <w:t>1.23 Nome</w:t>
      </w:r>
      <w:proofErr w:type="gramEnd"/>
      <w:r w:rsidRPr="00264CB9">
        <w:rPr>
          <w:rFonts w:ascii="Arial" w:hAnsi="Arial" w:cs="Arial"/>
          <w:b/>
          <w:bCs/>
          <w:sz w:val="24"/>
          <w:szCs w:val="24"/>
        </w:rPr>
        <w:t xml:space="preserve"> dos dirigentes da alta administração, cargo e CPF/CNPJ.</w:t>
      </w:r>
      <w:r w:rsidRPr="00264CB9">
        <w:rPr>
          <w:rFonts w:ascii="Arial" w:hAnsi="Arial" w:cs="Arial"/>
          <w:sz w:val="24"/>
          <w:szCs w:val="24"/>
        </w:rPr>
        <w:t xml:space="preserve">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80"/>
        <w:gridCol w:w="2894"/>
        <w:gridCol w:w="2917"/>
      </w:tblGrid>
      <w:tr w:rsidR="00501A3B" w:rsidRPr="00264CB9">
        <w:tc>
          <w:tcPr>
            <w:tcW w:w="2880" w:type="dxa"/>
          </w:tcPr>
          <w:p w:rsidR="00501A3B" w:rsidRPr="00797CD4" w:rsidRDefault="00501A3B" w:rsidP="00797CD4">
            <w:pPr>
              <w:pStyle w:val="PargrafodaLista"/>
              <w:widowControl w:val="0"/>
              <w:tabs>
                <w:tab w:val="left" w:pos="1729"/>
              </w:tabs>
              <w:autoSpaceDE w:val="0"/>
              <w:autoSpaceDN w:val="0"/>
              <w:spacing w:after="0"/>
              <w:ind w:left="0" w:right="-1"/>
              <w:jc w:val="center"/>
              <w:rPr>
                <w:rFonts w:ascii="Arial" w:hAnsi="Arial" w:cs="Arial"/>
                <w:b/>
                <w:bCs/>
                <w:sz w:val="24"/>
                <w:szCs w:val="24"/>
              </w:rPr>
            </w:pPr>
            <w:r w:rsidRPr="00797CD4">
              <w:rPr>
                <w:rFonts w:ascii="Arial" w:hAnsi="Arial" w:cs="Arial"/>
                <w:b/>
                <w:bCs/>
                <w:sz w:val="24"/>
                <w:szCs w:val="24"/>
              </w:rPr>
              <w:t>NOME</w:t>
            </w:r>
          </w:p>
        </w:tc>
        <w:tc>
          <w:tcPr>
            <w:tcW w:w="2894" w:type="dxa"/>
          </w:tcPr>
          <w:p w:rsidR="00501A3B" w:rsidRPr="00797CD4" w:rsidRDefault="00501A3B" w:rsidP="00797CD4">
            <w:pPr>
              <w:pStyle w:val="PargrafodaLista"/>
              <w:widowControl w:val="0"/>
              <w:tabs>
                <w:tab w:val="left" w:pos="1729"/>
              </w:tabs>
              <w:autoSpaceDE w:val="0"/>
              <w:autoSpaceDN w:val="0"/>
              <w:spacing w:after="0"/>
              <w:ind w:left="0" w:right="-1"/>
              <w:jc w:val="center"/>
              <w:rPr>
                <w:rFonts w:ascii="Arial" w:hAnsi="Arial" w:cs="Arial"/>
                <w:b/>
                <w:bCs/>
                <w:sz w:val="24"/>
                <w:szCs w:val="24"/>
              </w:rPr>
            </w:pPr>
            <w:r w:rsidRPr="00797CD4">
              <w:rPr>
                <w:rFonts w:ascii="Arial" w:hAnsi="Arial" w:cs="Arial"/>
                <w:b/>
                <w:bCs/>
                <w:sz w:val="24"/>
                <w:szCs w:val="24"/>
              </w:rPr>
              <w:t>CARGO</w:t>
            </w:r>
          </w:p>
        </w:tc>
        <w:tc>
          <w:tcPr>
            <w:tcW w:w="2917" w:type="dxa"/>
          </w:tcPr>
          <w:p w:rsidR="00501A3B" w:rsidRPr="00797CD4" w:rsidRDefault="00501A3B" w:rsidP="00797CD4">
            <w:pPr>
              <w:pStyle w:val="PargrafodaLista"/>
              <w:widowControl w:val="0"/>
              <w:tabs>
                <w:tab w:val="left" w:pos="1729"/>
              </w:tabs>
              <w:autoSpaceDE w:val="0"/>
              <w:autoSpaceDN w:val="0"/>
              <w:spacing w:after="0"/>
              <w:ind w:left="0" w:right="-1"/>
              <w:jc w:val="center"/>
              <w:rPr>
                <w:rFonts w:ascii="Arial" w:hAnsi="Arial" w:cs="Arial"/>
                <w:b/>
                <w:bCs/>
                <w:sz w:val="24"/>
                <w:szCs w:val="24"/>
              </w:rPr>
            </w:pPr>
            <w:r w:rsidRPr="00797CD4">
              <w:rPr>
                <w:rFonts w:ascii="Arial" w:hAnsi="Arial" w:cs="Arial"/>
                <w:b/>
                <w:bCs/>
                <w:sz w:val="24"/>
                <w:szCs w:val="24"/>
              </w:rPr>
              <w:t>CNPJ/CPF</w:t>
            </w:r>
          </w:p>
        </w:tc>
      </w:tr>
      <w:tr w:rsidR="00501A3B" w:rsidRPr="00264CB9">
        <w:tc>
          <w:tcPr>
            <w:tcW w:w="2880" w:type="dxa"/>
          </w:tcPr>
          <w:p w:rsidR="00501A3B" w:rsidRPr="00797CD4" w:rsidRDefault="00501A3B" w:rsidP="00797CD4">
            <w:pPr>
              <w:pStyle w:val="PargrafodaLista"/>
              <w:widowControl w:val="0"/>
              <w:tabs>
                <w:tab w:val="left" w:pos="1729"/>
              </w:tabs>
              <w:autoSpaceDE w:val="0"/>
              <w:autoSpaceDN w:val="0"/>
              <w:spacing w:after="0"/>
              <w:ind w:left="0" w:right="-1"/>
              <w:rPr>
                <w:rFonts w:ascii="Arial" w:hAnsi="Arial" w:cs="Arial"/>
                <w:sz w:val="24"/>
                <w:szCs w:val="24"/>
              </w:rPr>
            </w:pPr>
          </w:p>
        </w:tc>
        <w:tc>
          <w:tcPr>
            <w:tcW w:w="2894" w:type="dxa"/>
          </w:tcPr>
          <w:p w:rsidR="00501A3B" w:rsidRPr="00797CD4" w:rsidRDefault="00501A3B" w:rsidP="00797CD4">
            <w:pPr>
              <w:pStyle w:val="PargrafodaLista"/>
              <w:widowControl w:val="0"/>
              <w:tabs>
                <w:tab w:val="left" w:pos="1729"/>
              </w:tabs>
              <w:autoSpaceDE w:val="0"/>
              <w:autoSpaceDN w:val="0"/>
              <w:spacing w:after="0"/>
              <w:ind w:left="0" w:right="-1"/>
              <w:rPr>
                <w:rFonts w:ascii="Arial" w:hAnsi="Arial" w:cs="Arial"/>
                <w:sz w:val="24"/>
                <w:szCs w:val="24"/>
              </w:rPr>
            </w:pPr>
          </w:p>
        </w:tc>
        <w:tc>
          <w:tcPr>
            <w:tcW w:w="2917" w:type="dxa"/>
          </w:tcPr>
          <w:p w:rsidR="00501A3B" w:rsidRPr="00797CD4" w:rsidRDefault="00501A3B" w:rsidP="00797CD4">
            <w:pPr>
              <w:pStyle w:val="PargrafodaLista"/>
              <w:widowControl w:val="0"/>
              <w:tabs>
                <w:tab w:val="left" w:pos="1729"/>
              </w:tabs>
              <w:autoSpaceDE w:val="0"/>
              <w:autoSpaceDN w:val="0"/>
              <w:spacing w:after="0"/>
              <w:ind w:left="0" w:right="-1"/>
              <w:rPr>
                <w:rFonts w:ascii="Arial" w:hAnsi="Arial" w:cs="Arial"/>
                <w:sz w:val="24"/>
                <w:szCs w:val="24"/>
              </w:rPr>
            </w:pPr>
          </w:p>
        </w:tc>
      </w:tr>
      <w:tr w:rsidR="00501A3B" w:rsidRPr="00264CB9">
        <w:tc>
          <w:tcPr>
            <w:tcW w:w="2880" w:type="dxa"/>
          </w:tcPr>
          <w:p w:rsidR="00501A3B" w:rsidRPr="00797CD4" w:rsidRDefault="00501A3B" w:rsidP="00797CD4">
            <w:pPr>
              <w:pStyle w:val="PargrafodaLista"/>
              <w:widowControl w:val="0"/>
              <w:tabs>
                <w:tab w:val="left" w:pos="1729"/>
              </w:tabs>
              <w:autoSpaceDE w:val="0"/>
              <w:autoSpaceDN w:val="0"/>
              <w:spacing w:after="0"/>
              <w:ind w:left="0" w:right="-1"/>
              <w:rPr>
                <w:rFonts w:ascii="Arial" w:hAnsi="Arial" w:cs="Arial"/>
                <w:sz w:val="24"/>
                <w:szCs w:val="24"/>
              </w:rPr>
            </w:pPr>
          </w:p>
        </w:tc>
        <w:tc>
          <w:tcPr>
            <w:tcW w:w="2894" w:type="dxa"/>
          </w:tcPr>
          <w:p w:rsidR="00501A3B" w:rsidRPr="00797CD4" w:rsidRDefault="00501A3B" w:rsidP="00797CD4">
            <w:pPr>
              <w:pStyle w:val="PargrafodaLista"/>
              <w:widowControl w:val="0"/>
              <w:tabs>
                <w:tab w:val="left" w:pos="1729"/>
              </w:tabs>
              <w:autoSpaceDE w:val="0"/>
              <w:autoSpaceDN w:val="0"/>
              <w:spacing w:after="0"/>
              <w:ind w:left="0" w:right="-1"/>
              <w:rPr>
                <w:rFonts w:ascii="Arial" w:hAnsi="Arial" w:cs="Arial"/>
                <w:sz w:val="24"/>
                <w:szCs w:val="24"/>
              </w:rPr>
            </w:pPr>
          </w:p>
        </w:tc>
        <w:tc>
          <w:tcPr>
            <w:tcW w:w="2917" w:type="dxa"/>
          </w:tcPr>
          <w:p w:rsidR="00501A3B" w:rsidRPr="00797CD4" w:rsidRDefault="00501A3B" w:rsidP="00797CD4">
            <w:pPr>
              <w:pStyle w:val="PargrafodaLista"/>
              <w:widowControl w:val="0"/>
              <w:tabs>
                <w:tab w:val="left" w:pos="1729"/>
              </w:tabs>
              <w:autoSpaceDE w:val="0"/>
              <w:autoSpaceDN w:val="0"/>
              <w:spacing w:after="0"/>
              <w:ind w:left="0" w:right="-1"/>
              <w:rPr>
                <w:rFonts w:ascii="Arial" w:hAnsi="Arial" w:cs="Arial"/>
                <w:sz w:val="24"/>
                <w:szCs w:val="24"/>
              </w:rPr>
            </w:pPr>
          </w:p>
        </w:tc>
      </w:tr>
      <w:tr w:rsidR="00501A3B" w:rsidRPr="00264CB9">
        <w:tc>
          <w:tcPr>
            <w:tcW w:w="2880" w:type="dxa"/>
          </w:tcPr>
          <w:p w:rsidR="00501A3B" w:rsidRPr="00797CD4" w:rsidRDefault="00501A3B" w:rsidP="00797CD4">
            <w:pPr>
              <w:pStyle w:val="PargrafodaLista"/>
              <w:widowControl w:val="0"/>
              <w:tabs>
                <w:tab w:val="left" w:pos="1729"/>
              </w:tabs>
              <w:autoSpaceDE w:val="0"/>
              <w:autoSpaceDN w:val="0"/>
              <w:spacing w:after="0"/>
              <w:ind w:left="0" w:right="-1"/>
              <w:rPr>
                <w:rFonts w:ascii="Arial" w:hAnsi="Arial" w:cs="Arial"/>
                <w:sz w:val="24"/>
                <w:szCs w:val="24"/>
              </w:rPr>
            </w:pPr>
          </w:p>
        </w:tc>
        <w:tc>
          <w:tcPr>
            <w:tcW w:w="2894" w:type="dxa"/>
          </w:tcPr>
          <w:p w:rsidR="00501A3B" w:rsidRPr="00797CD4" w:rsidRDefault="00501A3B" w:rsidP="00797CD4">
            <w:pPr>
              <w:pStyle w:val="PargrafodaLista"/>
              <w:widowControl w:val="0"/>
              <w:tabs>
                <w:tab w:val="left" w:pos="1729"/>
              </w:tabs>
              <w:autoSpaceDE w:val="0"/>
              <w:autoSpaceDN w:val="0"/>
              <w:spacing w:after="0"/>
              <w:ind w:left="0" w:right="-1"/>
              <w:rPr>
                <w:rFonts w:ascii="Arial" w:hAnsi="Arial" w:cs="Arial"/>
                <w:sz w:val="24"/>
                <w:szCs w:val="24"/>
              </w:rPr>
            </w:pPr>
          </w:p>
        </w:tc>
        <w:tc>
          <w:tcPr>
            <w:tcW w:w="2917" w:type="dxa"/>
          </w:tcPr>
          <w:p w:rsidR="00501A3B" w:rsidRPr="00797CD4" w:rsidRDefault="00501A3B" w:rsidP="00797CD4">
            <w:pPr>
              <w:pStyle w:val="PargrafodaLista"/>
              <w:widowControl w:val="0"/>
              <w:tabs>
                <w:tab w:val="left" w:pos="1729"/>
              </w:tabs>
              <w:autoSpaceDE w:val="0"/>
              <w:autoSpaceDN w:val="0"/>
              <w:spacing w:after="0"/>
              <w:ind w:left="0" w:right="-1"/>
              <w:rPr>
                <w:rFonts w:ascii="Arial" w:hAnsi="Arial" w:cs="Arial"/>
                <w:sz w:val="24"/>
                <w:szCs w:val="24"/>
              </w:rPr>
            </w:pPr>
          </w:p>
        </w:tc>
      </w:tr>
    </w:tbl>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1.24 O fornecedor/colaborador externo ou seus sócios possuem participação societária ou está envolvida em outras pessoas jurídicas na condição de controladora, controlada, coligada ou consorciada?</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 xml:space="preserve">1.25 O fornecedor/ colaborador externo possui algum contrato vigente atualmente com a Prefeitura da Cidade do Rio de Janeiro?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Se afirmativo, informar contratos: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 xml:space="preserve">1.26 O fornecedor/colaborador externo está participando de alguma licitação da Prefeitura da Cidade do Rio de Janeiro atualmente?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Se afirmativo, informar licitações: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 xml:space="preserve">1.27 O fornecedor/colaborador externo já contratou com a Prefeitura da Cidade do Rio de Janeiro?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Se afirmativo, detalhar/informar contratos: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1.28 O fornecedor/colaborador externo possui alguma certificação relacionada ao combate à corrupção?</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Se afirmativo, detalhar/informar qual: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proofErr w:type="gramStart"/>
      <w:r w:rsidRPr="00264CB9">
        <w:rPr>
          <w:rFonts w:ascii="Arial" w:hAnsi="Arial" w:cs="Arial"/>
          <w:b/>
          <w:bCs/>
          <w:sz w:val="24"/>
          <w:szCs w:val="24"/>
        </w:rPr>
        <w:t>1.29 Informe</w:t>
      </w:r>
      <w:proofErr w:type="gramEnd"/>
      <w:r w:rsidRPr="00264CB9">
        <w:rPr>
          <w:rFonts w:ascii="Arial" w:hAnsi="Arial" w:cs="Arial"/>
          <w:b/>
          <w:bCs/>
          <w:sz w:val="24"/>
          <w:szCs w:val="24"/>
        </w:rPr>
        <w:t xml:space="preserve"> se algum dos sócios, quotistas e/ou administradores atuam ou atuaram, nos últimos 36 meses: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p>
    <w:p w:rsidR="00501A3B" w:rsidRPr="00264CB9" w:rsidRDefault="00501A3B" w:rsidP="00E75975">
      <w:pPr>
        <w:pStyle w:val="PargrafodaLista"/>
        <w:widowControl w:val="0"/>
        <w:numPr>
          <w:ilvl w:val="0"/>
          <w:numId w:val="30"/>
        </w:numPr>
        <w:tabs>
          <w:tab w:val="left" w:pos="172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numPr>
          <w:ilvl w:val="0"/>
          <w:numId w:val="30"/>
        </w:numPr>
        <w:tabs>
          <w:tab w:val="left" w:pos="1729"/>
        </w:tabs>
        <w:autoSpaceDE w:val="0"/>
        <w:autoSpaceDN w:val="0"/>
        <w:spacing w:after="0"/>
        <w:ind w:left="0" w:right="-1" w:firstLine="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501A3B" w:rsidRPr="00264CB9" w:rsidRDefault="00501A3B" w:rsidP="00E75975">
      <w:pPr>
        <w:pStyle w:val="PargrafodaLista"/>
        <w:spacing w:after="0"/>
        <w:ind w:left="0" w:right="-1"/>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E. Em trabalho vinculado a organização, estruturação e realização de campanha </w:t>
      </w:r>
      <w:r w:rsidRPr="00264CB9">
        <w:rPr>
          <w:rFonts w:ascii="Arial" w:hAnsi="Arial" w:cs="Arial"/>
          <w:sz w:val="24"/>
          <w:szCs w:val="24"/>
        </w:rPr>
        <w:lastRenderedPageBreak/>
        <w:t xml:space="preserve">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Caso positivo, descreva: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26"/>
        <w:gridCol w:w="4965"/>
      </w:tblGrid>
      <w:tr w:rsidR="00501A3B" w:rsidRPr="00264CB9">
        <w:tc>
          <w:tcPr>
            <w:tcW w:w="3726" w:type="dxa"/>
          </w:tcPr>
          <w:p w:rsidR="00501A3B" w:rsidRPr="00797CD4" w:rsidRDefault="00501A3B" w:rsidP="00797CD4">
            <w:pPr>
              <w:pStyle w:val="PargrafodaLista"/>
              <w:widowControl w:val="0"/>
              <w:tabs>
                <w:tab w:val="left" w:pos="1729"/>
              </w:tabs>
              <w:autoSpaceDE w:val="0"/>
              <w:autoSpaceDN w:val="0"/>
              <w:spacing w:after="0"/>
              <w:ind w:left="0" w:right="-1"/>
              <w:rPr>
                <w:rFonts w:ascii="Arial" w:hAnsi="Arial" w:cs="Arial"/>
                <w:b/>
                <w:bCs/>
                <w:sz w:val="24"/>
                <w:szCs w:val="24"/>
              </w:rPr>
            </w:pPr>
            <w:r w:rsidRPr="00797CD4">
              <w:rPr>
                <w:rFonts w:ascii="Arial" w:hAnsi="Arial" w:cs="Arial"/>
                <w:b/>
                <w:bCs/>
                <w:sz w:val="24"/>
                <w:szCs w:val="24"/>
              </w:rPr>
              <w:t>Cargo/Funções</w:t>
            </w:r>
          </w:p>
        </w:tc>
        <w:tc>
          <w:tcPr>
            <w:tcW w:w="4965" w:type="dxa"/>
          </w:tcPr>
          <w:p w:rsidR="00501A3B" w:rsidRPr="00797CD4" w:rsidRDefault="00501A3B" w:rsidP="00797CD4">
            <w:pPr>
              <w:pStyle w:val="PargrafodaLista"/>
              <w:widowControl w:val="0"/>
              <w:tabs>
                <w:tab w:val="left" w:pos="1729"/>
              </w:tabs>
              <w:autoSpaceDE w:val="0"/>
              <w:autoSpaceDN w:val="0"/>
              <w:spacing w:after="0"/>
              <w:ind w:left="0" w:right="-1"/>
              <w:rPr>
                <w:rFonts w:ascii="Arial" w:hAnsi="Arial" w:cs="Arial"/>
                <w:b/>
                <w:bCs/>
                <w:sz w:val="24"/>
                <w:szCs w:val="24"/>
              </w:rPr>
            </w:pPr>
            <w:r w:rsidRPr="00797CD4">
              <w:rPr>
                <w:rFonts w:ascii="Arial" w:hAnsi="Arial" w:cs="Arial"/>
                <w:b/>
                <w:bCs/>
                <w:sz w:val="24"/>
                <w:szCs w:val="24"/>
              </w:rPr>
              <w:t>Datas em que ocupou ou foi nomeado para o cargo</w:t>
            </w:r>
          </w:p>
        </w:tc>
      </w:tr>
    </w:tbl>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b/>
          <w:bCs/>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r w:rsidRPr="00264CB9">
        <w:rPr>
          <w:rFonts w:ascii="Arial" w:hAnsi="Arial" w:cs="Arial"/>
          <w:b/>
          <w:bCs/>
          <w:sz w:val="24"/>
          <w:szCs w:val="24"/>
        </w:rPr>
        <w:t>1.31 São utilizadas subcontratações na execução dos contratos?</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sz w:val="24"/>
          <w:szCs w:val="24"/>
        </w:rPr>
        <w:t xml:space="preserve"> </w:t>
      </w:r>
      <w:r w:rsidRPr="00264CB9">
        <w:rPr>
          <w:rFonts w:ascii="Arial" w:hAnsi="Arial" w:cs="Arial"/>
          <w:b/>
          <w:bCs/>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bCs/>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bCs/>
          <w:sz w:val="24"/>
          <w:szCs w:val="24"/>
        </w:rPr>
        <w:t>Extractive</w:t>
      </w:r>
      <w:proofErr w:type="spellEnd"/>
      <w:r w:rsidRPr="00264CB9">
        <w:rPr>
          <w:rFonts w:ascii="Arial" w:hAnsi="Arial" w:cs="Arial"/>
          <w:b/>
          <w:bCs/>
          <w:sz w:val="24"/>
          <w:szCs w:val="24"/>
        </w:rPr>
        <w:t xml:space="preserve"> Industries </w:t>
      </w:r>
      <w:proofErr w:type="spellStart"/>
      <w:r w:rsidRPr="00264CB9">
        <w:rPr>
          <w:rFonts w:ascii="Arial" w:hAnsi="Arial" w:cs="Arial"/>
          <w:b/>
          <w:bCs/>
          <w:sz w:val="24"/>
          <w:szCs w:val="24"/>
        </w:rPr>
        <w:t>Transparency</w:t>
      </w:r>
      <w:proofErr w:type="spellEnd"/>
      <w:r w:rsidRPr="00264CB9">
        <w:rPr>
          <w:rFonts w:ascii="Arial" w:hAnsi="Arial" w:cs="Arial"/>
          <w:b/>
          <w:bCs/>
          <w:sz w:val="24"/>
          <w:szCs w:val="24"/>
        </w:rPr>
        <w:t xml:space="preserve"> </w:t>
      </w:r>
      <w:proofErr w:type="spellStart"/>
      <w:r w:rsidRPr="00264CB9">
        <w:rPr>
          <w:rFonts w:ascii="Arial" w:hAnsi="Arial" w:cs="Arial"/>
          <w:b/>
          <w:bCs/>
          <w:sz w:val="24"/>
          <w:szCs w:val="24"/>
        </w:rPr>
        <w:t>Iniciative</w:t>
      </w:r>
      <w:proofErr w:type="spellEnd"/>
      <w:r w:rsidRPr="00264CB9">
        <w:rPr>
          <w:rFonts w:ascii="Arial" w:hAnsi="Arial" w:cs="Arial"/>
          <w:b/>
          <w:bCs/>
          <w:sz w:val="24"/>
          <w:szCs w:val="24"/>
        </w:rPr>
        <w:t>?</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Se afirmativo, informar a iniciativa.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r w:rsidRPr="00264CB9">
        <w:rPr>
          <w:rFonts w:ascii="Arial" w:hAnsi="Arial" w:cs="Arial"/>
          <w:b/>
          <w:bCs/>
          <w:sz w:val="24"/>
          <w:szCs w:val="24"/>
        </w:rPr>
        <w:t xml:space="preserve">II - RELACIONAMENTO COM O PODER PÚBLICO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bCs/>
          <w:sz w:val="24"/>
          <w:szCs w:val="24"/>
        </w:rPr>
        <w:t>ex-filiado</w:t>
      </w:r>
      <w:proofErr w:type="spellEnd"/>
      <w:r w:rsidRPr="00264CB9">
        <w:rPr>
          <w:rFonts w:ascii="Arial" w:hAnsi="Arial" w:cs="Arial"/>
          <w:b/>
          <w:bCs/>
          <w:sz w:val="24"/>
          <w:szCs w:val="24"/>
        </w:rPr>
        <w:t xml:space="preserve"> de partido político ou mantém negócios pessoais ou relacionamento próximo com algum agente público?</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proofErr w:type="gramStart"/>
      <w:r w:rsidRPr="00264CB9">
        <w:rPr>
          <w:rFonts w:ascii="Arial" w:hAnsi="Arial" w:cs="Arial"/>
          <w:b/>
          <w:bCs/>
          <w:sz w:val="24"/>
          <w:szCs w:val="24"/>
        </w:rPr>
        <w:t>2.2 Algum</w:t>
      </w:r>
      <w:proofErr w:type="gramEnd"/>
      <w:r w:rsidRPr="00264CB9">
        <w:rPr>
          <w:rFonts w:ascii="Arial" w:hAnsi="Arial" w:cs="Arial"/>
          <w:b/>
          <w:bCs/>
          <w:sz w:val="24"/>
          <w:szCs w:val="24"/>
        </w:rPr>
        <w:t xml:space="preserve"> integrante da Alta Administração, seus familiares ou seus intermediários é familiar de algum agente público da Prefeitura?</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bCs/>
          <w:sz w:val="24"/>
          <w:szCs w:val="24"/>
        </w:rPr>
        <w:t>PPEs</w:t>
      </w:r>
      <w:proofErr w:type="spellEnd"/>
      <w:r w:rsidRPr="00264CB9">
        <w:rPr>
          <w:rFonts w:ascii="Arial" w:hAnsi="Arial" w:cs="Arial"/>
          <w:b/>
          <w:bCs/>
          <w:sz w:val="24"/>
          <w:szCs w:val="24"/>
        </w:rPr>
        <w:t xml:space="preserve">)?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r w:rsidRPr="00264CB9">
        <w:rPr>
          <w:rFonts w:ascii="Arial" w:hAnsi="Arial" w:cs="Arial"/>
          <w:b/>
          <w:bCs/>
          <w:sz w:val="24"/>
          <w:szCs w:val="24"/>
        </w:rPr>
        <w:t xml:space="preserve"> III - RELACIONAMENTO COM TERCEIROS</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 xml:space="preserve">3.2. O fornecedor/colaborador externo divulga o seu programa de integridade aos seus fornecedores, distribuidores, representantes comerciais, intermediários e/ou outros tipos de parceiros de negócios?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 xml:space="preserve">3.3. O fornecedor/colaborador externo solicita que seus fornecedores, </w:t>
      </w:r>
      <w:r w:rsidRPr="00264CB9">
        <w:rPr>
          <w:rFonts w:ascii="Arial" w:hAnsi="Arial" w:cs="Arial"/>
          <w:b/>
          <w:bCs/>
          <w:sz w:val="24"/>
          <w:szCs w:val="24"/>
        </w:rPr>
        <w:lastRenderedPageBreak/>
        <w:t>distribuidores, representantes comerciais, intermediários e/ou outros tipos de parceiros de negócios declarem formalmente pleno conhecimento sobre os principais aspectos do seu programa de integridade?</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r w:rsidRPr="00264CB9">
        <w:rPr>
          <w:rFonts w:ascii="Arial" w:hAnsi="Arial" w:cs="Arial"/>
          <w:b/>
          <w:bCs/>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 xml:space="preserve">IV - HISTÓRICO E REPUTAÇÃO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4.1. O fornecedor/colaborador externo, algum integrante ou ex-</w:t>
      </w:r>
      <w:proofErr w:type="gramStart"/>
      <w:r w:rsidRPr="00264CB9">
        <w:rPr>
          <w:rFonts w:ascii="Arial" w:hAnsi="Arial" w:cs="Arial"/>
          <w:b/>
          <w:bCs/>
          <w:sz w:val="24"/>
          <w:szCs w:val="24"/>
        </w:rPr>
        <w:t>integrante da Alta Administração ou outras empresas do mesmo grupo ou intermediários</w:t>
      </w:r>
      <w:proofErr w:type="gramEnd"/>
      <w:r w:rsidRPr="00264CB9">
        <w:rPr>
          <w:rFonts w:ascii="Arial" w:hAnsi="Arial" w:cs="Arial"/>
          <w:b/>
          <w:bCs/>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bCs/>
          <w:sz w:val="24"/>
          <w:szCs w:val="24"/>
        </w:rPr>
        <w:t>entregou</w:t>
      </w:r>
      <w:proofErr w:type="gramEnd"/>
      <w:r w:rsidRPr="00264CB9">
        <w:rPr>
          <w:rFonts w:ascii="Arial" w:hAnsi="Arial" w:cs="Arial"/>
          <w:b/>
          <w:bCs/>
          <w:sz w:val="24"/>
          <w:szCs w:val="24"/>
        </w:rPr>
        <w:t xml:space="preserve">, ofertou, autorizou, acordou ou prometeu pagamento ou benefício a qualquer autoridade governamental nacional ou estrangeira para angariar ou manter negócios ou obter vantagem nos últimos 10 anos?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bCs/>
          <w:sz w:val="24"/>
          <w:szCs w:val="24"/>
        </w:rPr>
        <w:t>ex-membro</w:t>
      </w:r>
      <w:proofErr w:type="spellEnd"/>
      <w:r w:rsidRPr="00264CB9">
        <w:rPr>
          <w:rFonts w:ascii="Arial" w:hAnsi="Arial" w:cs="Arial"/>
          <w:b/>
          <w:bCs/>
          <w:sz w:val="24"/>
          <w:szCs w:val="24"/>
        </w:rPr>
        <w:t xml:space="preserve"> da alta administração realizaram delação premiada nos últimos 10 anos, reconhecendo a prática de atos ilícitos incluindo fraude e corrupção?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r w:rsidRPr="00264CB9">
        <w:rPr>
          <w:rFonts w:ascii="Arial" w:hAnsi="Arial" w:cs="Arial"/>
          <w:b/>
          <w:bCs/>
          <w:sz w:val="24"/>
          <w:szCs w:val="24"/>
        </w:rPr>
        <w:t xml:space="preserve">V - PROGRAMA DE INTEGRIDADE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5.1. O fornecedor/colaborador externo conhece a legislação anticorrupção a qual está sujeita?</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lastRenderedPageBreak/>
        <w:t xml:space="preserve"> Se afirmativo, forneça uma cópia da documentação que suporte a afirmação, ou, alternativamente, indique onde os referidos documentos podem ser encontrados no seu website.</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r w:rsidRPr="00264CB9">
        <w:rPr>
          <w:rFonts w:ascii="Arial" w:hAnsi="Arial" w:cs="Arial"/>
          <w:sz w:val="24"/>
          <w:szCs w:val="24"/>
        </w:rPr>
        <w:t xml:space="preserve"> </w:t>
      </w:r>
      <w:r w:rsidRPr="00264CB9">
        <w:rPr>
          <w:rFonts w:ascii="Arial" w:hAnsi="Arial" w:cs="Arial"/>
          <w:b/>
          <w:bCs/>
          <w:sz w:val="24"/>
          <w:szCs w:val="24"/>
        </w:rPr>
        <w:t xml:space="preserve">5.3. Caso o fornecedor/colaborador externo possua um Código de Ética ou Conduta, os colaboradores são obrigados a formalizar a ciência do documento?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website.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5.5. O fornecedor/colaborador externo possui uma estrutura dedicada às ações relacionadas ao programa de integridade?</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b/>
          <w:bCs/>
          <w:sz w:val="24"/>
          <w:szCs w:val="24"/>
        </w:rPr>
      </w:pPr>
      <w:r w:rsidRPr="00264CB9">
        <w:rPr>
          <w:rFonts w:ascii="Arial" w:hAnsi="Arial" w:cs="Arial"/>
          <w:b/>
          <w:bCs/>
          <w:sz w:val="24"/>
          <w:szCs w:val="24"/>
        </w:rPr>
        <w:t>5.6. A Alta Administração do fornecedor/colaborador externo efetivamente supervisiona e dissemina as iniciativas relacionadas ao programa de integridade?</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 xml:space="preserve">5.7. O fornecedor/colaborador externo possui normativos internos que determinem a proibição de qualquer tipo de pagamento ou benefício a </w:t>
      </w:r>
      <w:r w:rsidRPr="00264CB9">
        <w:rPr>
          <w:rFonts w:ascii="Arial" w:hAnsi="Arial" w:cs="Arial"/>
          <w:b/>
          <w:bCs/>
          <w:sz w:val="24"/>
          <w:szCs w:val="24"/>
        </w:rPr>
        <w:lastRenderedPageBreak/>
        <w:t xml:space="preserve">qualquer autoridade governamental nacional ou estrangeira, para obter ou manter negócios ou qualquer vantagem comercial?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 xml:space="preserve">5.9. O fornecedor/colaborador externo possui política ou normativos internos que disponham sobre a prevenção e o tratamento de conflitos de interesses?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5.10. O fornecedor/colaborador externo possui procedimentos, política ou normativos internos que disponham sobre o gerenciamento de riscos de integridade, incluindo fraude e corrupção?</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5.11. O fornecedor/colaborador externo possui política ou normativos internos que disponham sobre a prevenção do assédio moral e do assédio sexual?</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 xml:space="preserve">5.12. O fornecedor/colaborador externo possui normativos internos que </w:t>
      </w:r>
      <w:r w:rsidRPr="00264CB9">
        <w:rPr>
          <w:rFonts w:ascii="Arial" w:hAnsi="Arial" w:cs="Arial"/>
          <w:b/>
          <w:bCs/>
          <w:sz w:val="24"/>
          <w:szCs w:val="24"/>
        </w:rPr>
        <w:lastRenderedPageBreak/>
        <w:t xml:space="preserve">disponham sobre doação e/ou contribuição a instituições de caridade, programas sociais ou a partidos políticos e candidatos a cargos políticos?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 xml:space="preserve">5.13. O fornecedor/colaborador externo ou os membros da alta administração realizaram ou realizam doações para agentes públicos, partidos políticos ou a seus membros e candidatos a cargos políticos?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5.14. O fornecedor/colaborador externo já realizou doações para organizações de caridade ou ONGs ligadas a funcionários do governo?</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 xml:space="preserve">5.17. O fornecedor/colaborador externo promove treinamentos periódicos sobre o seu programa de </w:t>
      </w:r>
      <w:proofErr w:type="gramStart"/>
      <w:r w:rsidRPr="00264CB9">
        <w:rPr>
          <w:rFonts w:ascii="Arial" w:hAnsi="Arial" w:cs="Arial"/>
          <w:b/>
          <w:bCs/>
          <w:sz w:val="24"/>
          <w:szCs w:val="24"/>
        </w:rPr>
        <w:t>integridade destinados aos seus fornecedores</w:t>
      </w:r>
      <w:proofErr w:type="gramEnd"/>
      <w:r w:rsidRPr="00264CB9">
        <w:rPr>
          <w:rFonts w:ascii="Arial" w:hAnsi="Arial" w:cs="Arial"/>
          <w:b/>
          <w:bCs/>
          <w:sz w:val="24"/>
          <w:szCs w:val="24"/>
        </w:rPr>
        <w:t>?</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lastRenderedPageBreak/>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5.19. O fornecedor/colaborador externo possui mecanismos de investigação de indícios de fraude e/ou corrupção e de aplicação de sanções?</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 xml:space="preserve">5.20. O fornecedor/colaborador externo possui política ou normativos internos que disponham sobre o monitoramento da efetividade e da eficiência do programa de integridade anticorrupção da sua empresa?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5.21. A Alta Administração assume e lidera o compromisso com a conduta ética e de conformidade com a legislação, procedimentos e controles das atividades da empresa?</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 xml:space="preserve">5.22 A empresa possui uma estrutura hierárquica definida para coordenar e </w:t>
      </w:r>
      <w:proofErr w:type="gramStart"/>
      <w:r w:rsidRPr="00264CB9">
        <w:rPr>
          <w:rFonts w:ascii="Arial" w:hAnsi="Arial" w:cs="Arial"/>
          <w:b/>
          <w:bCs/>
          <w:sz w:val="24"/>
          <w:szCs w:val="24"/>
        </w:rPr>
        <w:t>implementar</w:t>
      </w:r>
      <w:proofErr w:type="gramEnd"/>
      <w:r w:rsidRPr="00264CB9">
        <w:rPr>
          <w:rFonts w:ascii="Arial" w:hAnsi="Arial" w:cs="Arial"/>
          <w:b/>
          <w:bCs/>
          <w:sz w:val="24"/>
          <w:szCs w:val="24"/>
        </w:rPr>
        <w:t xml:space="preserve"> o programa de integridade?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lastRenderedPageBreak/>
        <w:t xml:space="preserve"> 5.23 A Alta Administração franqueia o acesso e reporte direto dos empregados aos responsáveis pelo programa de integridade?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 xml:space="preserve">5.24 O principal responsável pelo programa de integridade está vinculado a: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 xml:space="preserve">Especificar: _______________________________________________________________________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 xml:space="preserve">5.25. A empresa possui mecanismos para avaliar os riscos de fraude e de corrupção aos </w:t>
      </w:r>
      <w:proofErr w:type="gramStart"/>
      <w:r w:rsidRPr="00264CB9">
        <w:rPr>
          <w:rFonts w:ascii="Arial" w:hAnsi="Arial" w:cs="Arial"/>
          <w:b/>
          <w:bCs/>
          <w:sz w:val="24"/>
          <w:szCs w:val="24"/>
        </w:rPr>
        <w:t>quais a</w:t>
      </w:r>
      <w:proofErr w:type="gramEnd"/>
      <w:r w:rsidRPr="00264CB9">
        <w:rPr>
          <w:rFonts w:ascii="Arial" w:hAnsi="Arial" w:cs="Arial"/>
          <w:b/>
          <w:bCs/>
          <w:sz w:val="24"/>
          <w:szCs w:val="24"/>
        </w:rPr>
        <w:t xml:space="preserve"> empresa está submetida?</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b/>
          <w:bCs/>
          <w:sz w:val="24"/>
          <w:szCs w:val="24"/>
        </w:rPr>
      </w:pPr>
      <w:r w:rsidRPr="00264CB9">
        <w:rPr>
          <w:rFonts w:ascii="Arial" w:hAnsi="Arial" w:cs="Arial"/>
          <w:b/>
          <w:bCs/>
          <w:sz w:val="24"/>
          <w:szCs w:val="24"/>
        </w:rPr>
        <w:t xml:space="preserve">5.26. Como a avaliação de risco foi considerada quando da elaboração do programa de integridade? E como ela é considerada para a atualização e aperfeiçoamento do programa de integridade? </w:t>
      </w:r>
    </w:p>
    <w:p w:rsidR="00501A3B" w:rsidRPr="00264CB9" w:rsidRDefault="00501A3B" w:rsidP="00E75975">
      <w:pPr>
        <w:pStyle w:val="PargrafodaLista"/>
        <w:widowControl w:val="0"/>
        <w:tabs>
          <w:tab w:val="left" w:pos="1729"/>
        </w:tabs>
        <w:autoSpaceDE w:val="0"/>
        <w:autoSpaceDN w:val="0"/>
        <w:spacing w:after="0"/>
        <w:ind w:left="0" w:right="-1"/>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501A3B" w:rsidRPr="00264CB9" w:rsidRDefault="00501A3B" w:rsidP="00E75975">
      <w:pPr>
        <w:pStyle w:val="PargrafodaLista"/>
        <w:widowControl w:val="0"/>
        <w:tabs>
          <w:tab w:val="left" w:pos="1729"/>
        </w:tabs>
        <w:autoSpaceDE w:val="0"/>
        <w:autoSpaceDN w:val="0"/>
        <w:spacing w:after="0"/>
        <w:ind w:left="0" w:right="-1"/>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center"/>
        <w:rPr>
          <w:rFonts w:ascii="Arial" w:hAnsi="Arial" w:cs="Arial"/>
          <w:sz w:val="24"/>
          <w:szCs w:val="24"/>
        </w:rPr>
      </w:pPr>
      <w:r w:rsidRPr="00264CB9">
        <w:rPr>
          <w:rFonts w:ascii="Arial" w:hAnsi="Arial" w:cs="Arial"/>
          <w:sz w:val="24"/>
          <w:szCs w:val="24"/>
        </w:rPr>
        <w:t>Rio de Janeiro, [data]. ___________________________________</w:t>
      </w:r>
    </w:p>
    <w:p w:rsidR="00501A3B" w:rsidRPr="00264CB9" w:rsidRDefault="00501A3B" w:rsidP="00E75975">
      <w:pPr>
        <w:pStyle w:val="PargrafodaLista"/>
        <w:widowControl w:val="0"/>
        <w:tabs>
          <w:tab w:val="left" w:pos="1729"/>
        </w:tabs>
        <w:autoSpaceDE w:val="0"/>
        <w:autoSpaceDN w:val="0"/>
        <w:spacing w:after="0"/>
        <w:ind w:left="0" w:right="-1"/>
        <w:jc w:val="center"/>
        <w:rPr>
          <w:rFonts w:ascii="Arial" w:hAnsi="Arial" w:cs="Arial"/>
          <w:sz w:val="24"/>
          <w:szCs w:val="24"/>
        </w:rPr>
      </w:pPr>
    </w:p>
    <w:p w:rsidR="00501A3B" w:rsidRPr="00264CB9" w:rsidRDefault="00501A3B" w:rsidP="00E75975">
      <w:pPr>
        <w:pStyle w:val="PargrafodaLista"/>
        <w:widowControl w:val="0"/>
        <w:tabs>
          <w:tab w:val="left" w:pos="1729"/>
        </w:tabs>
        <w:autoSpaceDE w:val="0"/>
        <w:autoSpaceDN w:val="0"/>
        <w:spacing w:after="0"/>
        <w:ind w:left="0" w:right="-1"/>
        <w:jc w:val="center"/>
        <w:rPr>
          <w:rFonts w:ascii="Arial" w:hAnsi="Arial" w:cs="Arial"/>
          <w:sz w:val="24"/>
          <w:szCs w:val="24"/>
        </w:rPr>
      </w:pPr>
    </w:p>
    <w:tbl>
      <w:tblPr>
        <w:tblW w:w="0" w:type="auto"/>
        <w:tblInd w:w="-106" w:type="dxa"/>
        <w:tblLook w:val="00A0" w:firstRow="1" w:lastRow="0" w:firstColumn="1" w:lastColumn="0" w:noHBand="0" w:noVBand="0"/>
      </w:tblPr>
      <w:tblGrid>
        <w:gridCol w:w="4605"/>
        <w:gridCol w:w="4606"/>
      </w:tblGrid>
      <w:tr w:rsidR="00501A3B" w:rsidRPr="00264CB9">
        <w:tc>
          <w:tcPr>
            <w:tcW w:w="4605" w:type="dxa"/>
          </w:tcPr>
          <w:p w:rsidR="00501A3B" w:rsidRPr="00797CD4" w:rsidRDefault="00501A3B" w:rsidP="00797CD4">
            <w:pPr>
              <w:pStyle w:val="PargrafodaLista"/>
              <w:widowControl w:val="0"/>
              <w:tabs>
                <w:tab w:val="left" w:pos="1729"/>
              </w:tabs>
              <w:autoSpaceDE w:val="0"/>
              <w:autoSpaceDN w:val="0"/>
              <w:spacing w:after="0" w:line="240" w:lineRule="auto"/>
              <w:ind w:left="0" w:right="-1"/>
              <w:jc w:val="center"/>
              <w:rPr>
                <w:rFonts w:ascii="Arial" w:hAnsi="Arial" w:cs="Arial"/>
                <w:sz w:val="24"/>
                <w:szCs w:val="24"/>
              </w:rPr>
            </w:pPr>
            <w:r w:rsidRPr="00797CD4">
              <w:rPr>
                <w:rFonts w:ascii="Arial" w:hAnsi="Arial" w:cs="Arial"/>
                <w:sz w:val="24"/>
                <w:szCs w:val="24"/>
              </w:rPr>
              <w:t>[Denominação Social]</w:t>
            </w:r>
          </w:p>
        </w:tc>
        <w:tc>
          <w:tcPr>
            <w:tcW w:w="4606" w:type="dxa"/>
          </w:tcPr>
          <w:p w:rsidR="00501A3B" w:rsidRPr="00797CD4" w:rsidRDefault="00501A3B" w:rsidP="00797CD4">
            <w:pPr>
              <w:pStyle w:val="PargrafodaLista"/>
              <w:widowControl w:val="0"/>
              <w:tabs>
                <w:tab w:val="left" w:pos="1729"/>
              </w:tabs>
              <w:autoSpaceDE w:val="0"/>
              <w:autoSpaceDN w:val="0"/>
              <w:spacing w:after="0" w:line="240" w:lineRule="auto"/>
              <w:ind w:left="0" w:right="-1"/>
              <w:jc w:val="center"/>
              <w:rPr>
                <w:rFonts w:ascii="Arial" w:hAnsi="Arial" w:cs="Arial"/>
                <w:sz w:val="24"/>
                <w:szCs w:val="24"/>
              </w:rPr>
            </w:pPr>
            <w:r w:rsidRPr="00797CD4">
              <w:rPr>
                <w:rFonts w:ascii="Arial" w:hAnsi="Arial" w:cs="Arial"/>
                <w:sz w:val="24"/>
                <w:szCs w:val="24"/>
              </w:rPr>
              <w:t>[Denominação Social]</w:t>
            </w:r>
          </w:p>
        </w:tc>
      </w:tr>
      <w:tr w:rsidR="00501A3B" w:rsidRPr="00264CB9">
        <w:tc>
          <w:tcPr>
            <w:tcW w:w="4605" w:type="dxa"/>
          </w:tcPr>
          <w:p w:rsidR="00501A3B" w:rsidRPr="00797CD4" w:rsidRDefault="00501A3B" w:rsidP="00797CD4">
            <w:pPr>
              <w:pStyle w:val="PargrafodaLista"/>
              <w:widowControl w:val="0"/>
              <w:tabs>
                <w:tab w:val="left" w:pos="1729"/>
              </w:tabs>
              <w:autoSpaceDE w:val="0"/>
              <w:autoSpaceDN w:val="0"/>
              <w:spacing w:after="0" w:line="240" w:lineRule="auto"/>
              <w:ind w:left="0" w:right="-1"/>
              <w:jc w:val="center"/>
              <w:rPr>
                <w:rFonts w:ascii="Arial" w:hAnsi="Arial" w:cs="Arial"/>
                <w:sz w:val="24"/>
                <w:szCs w:val="24"/>
              </w:rPr>
            </w:pPr>
            <w:r w:rsidRPr="00797CD4">
              <w:rPr>
                <w:rFonts w:ascii="Arial" w:hAnsi="Arial" w:cs="Arial"/>
                <w:sz w:val="24"/>
                <w:szCs w:val="24"/>
              </w:rPr>
              <w:t>[Nome do Representante Legal]</w:t>
            </w:r>
          </w:p>
        </w:tc>
        <w:tc>
          <w:tcPr>
            <w:tcW w:w="4606" w:type="dxa"/>
          </w:tcPr>
          <w:p w:rsidR="00501A3B" w:rsidRPr="00797CD4" w:rsidRDefault="00501A3B" w:rsidP="00797CD4">
            <w:pPr>
              <w:pStyle w:val="PargrafodaLista"/>
              <w:widowControl w:val="0"/>
              <w:tabs>
                <w:tab w:val="left" w:pos="1729"/>
              </w:tabs>
              <w:autoSpaceDE w:val="0"/>
              <w:autoSpaceDN w:val="0"/>
              <w:spacing w:after="0" w:line="240" w:lineRule="auto"/>
              <w:ind w:left="0" w:right="-1"/>
              <w:jc w:val="center"/>
              <w:rPr>
                <w:rFonts w:ascii="Arial" w:hAnsi="Arial" w:cs="Arial"/>
                <w:sz w:val="24"/>
                <w:szCs w:val="24"/>
              </w:rPr>
            </w:pPr>
            <w:r w:rsidRPr="00797CD4">
              <w:rPr>
                <w:rFonts w:ascii="Arial" w:hAnsi="Arial" w:cs="Arial"/>
                <w:sz w:val="24"/>
                <w:szCs w:val="24"/>
              </w:rPr>
              <w:t>[Nome do Representante Legal]</w:t>
            </w:r>
          </w:p>
        </w:tc>
      </w:tr>
      <w:tr w:rsidR="00501A3B" w:rsidRPr="00264CB9">
        <w:tc>
          <w:tcPr>
            <w:tcW w:w="4605" w:type="dxa"/>
          </w:tcPr>
          <w:p w:rsidR="00501A3B" w:rsidRPr="00797CD4" w:rsidRDefault="00501A3B" w:rsidP="00797CD4">
            <w:pPr>
              <w:pStyle w:val="PargrafodaLista"/>
              <w:widowControl w:val="0"/>
              <w:tabs>
                <w:tab w:val="left" w:pos="1729"/>
              </w:tabs>
              <w:autoSpaceDE w:val="0"/>
              <w:autoSpaceDN w:val="0"/>
              <w:spacing w:after="0" w:line="240" w:lineRule="auto"/>
              <w:ind w:left="0" w:right="-1"/>
              <w:jc w:val="center"/>
              <w:rPr>
                <w:rFonts w:ascii="Arial" w:hAnsi="Arial" w:cs="Arial"/>
                <w:sz w:val="24"/>
                <w:szCs w:val="24"/>
              </w:rPr>
            </w:pPr>
            <w:r w:rsidRPr="00797CD4">
              <w:rPr>
                <w:rFonts w:ascii="Arial" w:hAnsi="Arial" w:cs="Arial"/>
                <w:sz w:val="24"/>
                <w:szCs w:val="24"/>
              </w:rPr>
              <w:t>[Cargo]</w:t>
            </w:r>
          </w:p>
        </w:tc>
        <w:tc>
          <w:tcPr>
            <w:tcW w:w="4606" w:type="dxa"/>
          </w:tcPr>
          <w:p w:rsidR="00501A3B" w:rsidRPr="00797CD4" w:rsidRDefault="00501A3B" w:rsidP="00797CD4">
            <w:pPr>
              <w:pStyle w:val="PargrafodaLista"/>
              <w:widowControl w:val="0"/>
              <w:tabs>
                <w:tab w:val="left" w:pos="1729"/>
              </w:tabs>
              <w:autoSpaceDE w:val="0"/>
              <w:autoSpaceDN w:val="0"/>
              <w:spacing w:after="0" w:line="240" w:lineRule="auto"/>
              <w:ind w:left="0" w:right="-1"/>
              <w:jc w:val="center"/>
              <w:rPr>
                <w:rFonts w:ascii="Arial" w:hAnsi="Arial" w:cs="Arial"/>
                <w:sz w:val="24"/>
                <w:szCs w:val="24"/>
              </w:rPr>
            </w:pPr>
            <w:r w:rsidRPr="00797CD4">
              <w:rPr>
                <w:rFonts w:ascii="Arial" w:hAnsi="Arial" w:cs="Arial"/>
                <w:sz w:val="24"/>
                <w:szCs w:val="24"/>
              </w:rPr>
              <w:t>[Cargo]</w:t>
            </w:r>
          </w:p>
        </w:tc>
      </w:tr>
    </w:tbl>
    <w:p w:rsidR="00501A3B" w:rsidRPr="00264CB9" w:rsidRDefault="00501A3B" w:rsidP="00E75975">
      <w:pPr>
        <w:pStyle w:val="PargrafodaLista"/>
        <w:widowControl w:val="0"/>
        <w:tabs>
          <w:tab w:val="left" w:pos="1729"/>
        </w:tabs>
        <w:autoSpaceDE w:val="0"/>
        <w:autoSpaceDN w:val="0"/>
        <w:spacing w:after="0"/>
        <w:ind w:left="0" w:right="-1"/>
        <w:jc w:val="center"/>
        <w:rPr>
          <w:rFonts w:ascii="Arial" w:hAnsi="Arial" w:cs="Arial"/>
          <w:sz w:val="24"/>
          <w:szCs w:val="24"/>
        </w:rPr>
      </w:pPr>
    </w:p>
    <w:p w:rsidR="00501A3B" w:rsidRPr="00264CB9" w:rsidRDefault="00501A3B">
      <w:pPr>
        <w:rPr>
          <w:rFonts w:ascii="Arial" w:hAnsi="Arial" w:cs="Arial"/>
          <w:b/>
          <w:bCs/>
          <w:sz w:val="24"/>
          <w:szCs w:val="24"/>
          <w:lang w:eastAsia="en-US"/>
        </w:rPr>
      </w:pPr>
      <w:r w:rsidRPr="00264CB9">
        <w:rPr>
          <w:rFonts w:ascii="Arial" w:hAnsi="Arial" w:cs="Arial"/>
          <w:sz w:val="24"/>
          <w:szCs w:val="24"/>
        </w:rPr>
        <w:br w:type="page"/>
      </w:r>
    </w:p>
    <w:p w:rsidR="00501A3B" w:rsidRPr="00264CB9" w:rsidRDefault="00501A3B" w:rsidP="002D2301">
      <w:pPr>
        <w:pStyle w:val="Ttulo11"/>
        <w:spacing w:before="0" w:line="276" w:lineRule="auto"/>
        <w:ind w:left="212" w:firstLine="0"/>
        <w:jc w:val="center"/>
        <w:rPr>
          <w:rFonts w:ascii="Arial" w:hAnsi="Arial" w:cs="Arial"/>
          <w:sz w:val="24"/>
          <w:szCs w:val="24"/>
          <w:lang w:val="pt-BR"/>
        </w:rPr>
      </w:pPr>
      <w:r w:rsidRPr="00264CB9">
        <w:rPr>
          <w:rFonts w:ascii="Arial" w:hAnsi="Arial" w:cs="Arial"/>
          <w:sz w:val="24"/>
          <w:szCs w:val="24"/>
          <w:lang w:val="pt-BR"/>
        </w:rPr>
        <w:t>ANEXO II - TERMO DE REFERÊNCIA</w:t>
      </w:r>
    </w:p>
    <w:p w:rsidR="00501A3B" w:rsidRDefault="00501A3B" w:rsidP="0020375C">
      <w:pPr>
        <w:ind w:hanging="2"/>
        <w:jc w:val="right"/>
        <w:rPr>
          <w:rFonts w:ascii="Arial" w:hAnsi="Arial" w:cs="Arial"/>
          <w:b/>
          <w:bCs/>
        </w:rPr>
      </w:pPr>
    </w:p>
    <w:p w:rsidR="005B7EBF" w:rsidRDefault="005B7EBF" w:rsidP="005B7EBF">
      <w:pPr>
        <w:jc w:val="center"/>
        <w:rPr>
          <w:shd w:val="clear" w:color="auto" w:fill="CCCCCC"/>
        </w:rPr>
      </w:pPr>
      <w:r>
        <w:rPr>
          <w:shd w:val="clear" w:color="auto" w:fill="CCCCCC"/>
        </w:rPr>
        <w:t>1 - CARACTERÍSTICA DO PROCESSO</w:t>
      </w:r>
    </w:p>
    <w:p w:rsidR="005B7EBF" w:rsidRDefault="005B7EBF" w:rsidP="005B7EBF">
      <w:pPr>
        <w:jc w:val="both"/>
      </w:pPr>
    </w:p>
    <w:p w:rsidR="005B7EBF" w:rsidRDefault="005B7EBF" w:rsidP="005B7EBF">
      <w:pPr>
        <w:jc w:val="both"/>
      </w:pPr>
      <w:proofErr w:type="gramStart"/>
      <w:r>
        <w:rPr>
          <w:b/>
        </w:rPr>
        <w:t>1.1</w:t>
      </w:r>
      <w:r>
        <w:t xml:space="preserve"> Órgão</w:t>
      </w:r>
      <w:proofErr w:type="gramEnd"/>
      <w:r>
        <w:t xml:space="preserve"> Requisitante: S/SUBHUE/IMPP/DGA/SIL/Almoxarifado</w:t>
      </w:r>
    </w:p>
    <w:p w:rsidR="005B7EBF" w:rsidRDefault="005B7EBF" w:rsidP="005B7EBF">
      <w:pPr>
        <w:jc w:val="both"/>
      </w:pPr>
      <w:r>
        <w:rPr>
          <w:b/>
        </w:rPr>
        <w:t>1.2</w:t>
      </w:r>
      <w:r>
        <w:t xml:space="preserve"> Modalidades: Dispensa de Licitação com base no Inciso II, artigo</w:t>
      </w:r>
      <w:proofErr w:type="gramStart"/>
      <w:r>
        <w:t xml:space="preserve">  </w:t>
      </w:r>
      <w:proofErr w:type="gramEnd"/>
      <w:r>
        <w:t>nº 75, da Lei 14.133/2021, menor preço por item;</w:t>
      </w:r>
    </w:p>
    <w:p w:rsidR="005B7EBF" w:rsidRDefault="005B7EBF" w:rsidP="005B7EBF">
      <w:pPr>
        <w:jc w:val="both"/>
      </w:pPr>
      <w:proofErr w:type="gramStart"/>
      <w:r>
        <w:rPr>
          <w:b/>
        </w:rPr>
        <w:t>1.3</w:t>
      </w:r>
      <w:r>
        <w:t xml:space="preserve"> Objeto</w:t>
      </w:r>
      <w:proofErr w:type="gramEnd"/>
      <w:r>
        <w:t>: Dispensa de Licitação para aquisição de Material de Higiene Pessoal, para abastecimento da Unidade requerente por período de 12 meses.</w:t>
      </w:r>
    </w:p>
    <w:p w:rsidR="005B7EBF" w:rsidRDefault="005B7EBF" w:rsidP="005B7EBF">
      <w:pPr>
        <w:jc w:val="center"/>
        <w:rPr>
          <w:shd w:val="clear" w:color="auto" w:fill="D9D9D9"/>
        </w:rPr>
      </w:pPr>
      <w:r>
        <w:rPr>
          <w:shd w:val="clear" w:color="auto" w:fill="D9D9D9"/>
        </w:rPr>
        <w:t>2 - JUSTIFICATIVA</w:t>
      </w:r>
    </w:p>
    <w:p w:rsidR="005B7EBF" w:rsidRDefault="005B7EBF" w:rsidP="005B7EBF">
      <w:pPr>
        <w:jc w:val="both"/>
      </w:pPr>
      <w:r>
        <w:tab/>
        <w:t>Trata o presente processo de Dispensa de Licitação para aquisição de insumos</w:t>
      </w:r>
      <w:proofErr w:type="gramStart"/>
      <w:r>
        <w:t xml:space="preserve">  </w:t>
      </w:r>
      <w:proofErr w:type="gramEnd"/>
      <w:r>
        <w:t>de higiene pessoal, para abastecimento do Instituto Municipal Philippe Pinel com materiais uma vez sem previsão de Ata.</w:t>
      </w:r>
    </w:p>
    <w:p w:rsidR="005B7EBF" w:rsidRDefault="005B7EBF" w:rsidP="005B7EBF">
      <w:pPr>
        <w:jc w:val="both"/>
      </w:pPr>
      <w:r>
        <w:t>Coube a esta pasta optar pela modalidade de dispensa de licitação uma vez que para esses itens que constam no Termo de Referência, no momento, estarem sem Atas vigentes para empenhamento dos mesmos, sendo assim, a fim de não causar desabastecimento da Unidade em questão com posteriores danos aos pacientes assistidos e também aos profissionais de saúde envolvidos no tratamento dos mesmos, optou-se por realizar a dispensa de licitação.</w:t>
      </w:r>
    </w:p>
    <w:p w:rsidR="005B7EBF" w:rsidRDefault="005B7EBF" w:rsidP="005B7EBF">
      <w:pPr>
        <w:jc w:val="both"/>
      </w:pPr>
      <w:r>
        <w:tab/>
        <w:t>Cabe ressaltar que os insumos de higiene pessoal descritos neste termo de referência são imprescindíveis; não existem ATAS de Registro de Preços vigentes para aquisição dos mesmos e as Unidades não dispõem de estoques suficientes para troca/permutas.</w:t>
      </w:r>
    </w:p>
    <w:p w:rsidR="005B7EBF" w:rsidRDefault="005B7EBF" w:rsidP="005B7EBF">
      <w:pPr>
        <w:jc w:val="center"/>
        <w:rPr>
          <w:shd w:val="clear" w:color="auto" w:fill="D9D9D9"/>
        </w:rPr>
      </w:pPr>
      <w:r>
        <w:rPr>
          <w:shd w:val="clear" w:color="auto" w:fill="D9D9D9"/>
        </w:rPr>
        <w:t>3 - ESPECIFICAÇÕES DOS PRODUTOS</w:t>
      </w:r>
    </w:p>
    <w:p w:rsidR="005B7EBF" w:rsidRDefault="005B7EBF" w:rsidP="005B7EBF">
      <w:pPr>
        <w:jc w:val="both"/>
      </w:pPr>
      <w:r>
        <w:rPr>
          <w:b/>
        </w:rPr>
        <w:t>3.1</w:t>
      </w:r>
      <w:r>
        <w:t xml:space="preserve"> O produto deverá ser acondicionado individualmente conforme RDC 185/2001 ANVISA e conforme especificação abaixo;</w:t>
      </w:r>
    </w:p>
    <w:p w:rsidR="005B7EBF" w:rsidRDefault="005B7EBF" w:rsidP="005B7EBF">
      <w:pPr>
        <w:jc w:val="both"/>
      </w:pPr>
      <w:r>
        <w:rPr>
          <w:b/>
        </w:rPr>
        <w:t>3.2</w:t>
      </w:r>
      <w:r>
        <w:t xml:space="preserve"> Havendo divergência entre a descrição do código SIAG e a descrição do termo de Referência, vale a descrição do que consta do Termo de Referência.</w:t>
      </w:r>
    </w:p>
    <w:p w:rsidR="005B7EBF" w:rsidRDefault="005B7EBF" w:rsidP="005B7EBF">
      <w:pPr>
        <w:pStyle w:val="normal1"/>
        <w:jc w:val="both"/>
        <w:rPr>
          <w:rFonts w:eastAsia="Arial"/>
        </w:rPr>
      </w:pPr>
    </w:p>
    <w:p w:rsidR="005B7EBF" w:rsidRDefault="005B7EBF" w:rsidP="005B7EBF">
      <w:pPr>
        <w:pStyle w:val="normal1"/>
        <w:jc w:val="both"/>
        <w:rPr>
          <w:rFonts w:eastAsia="Arial"/>
        </w:rPr>
      </w:pPr>
    </w:p>
    <w:p w:rsidR="005B7EBF" w:rsidRDefault="005B7EBF" w:rsidP="005B7EBF">
      <w:pPr>
        <w:pStyle w:val="normal1"/>
        <w:jc w:val="both"/>
        <w:rPr>
          <w:rFonts w:eastAsia="Arial"/>
        </w:rPr>
      </w:pPr>
    </w:p>
    <w:p w:rsidR="005B7EBF" w:rsidRDefault="005B7EBF" w:rsidP="005B7EBF">
      <w:pPr>
        <w:pStyle w:val="normal1"/>
        <w:jc w:val="both"/>
        <w:rPr>
          <w:rFonts w:eastAsia="Arial"/>
        </w:rPr>
      </w:pPr>
    </w:p>
    <w:p w:rsidR="005B7EBF" w:rsidRDefault="005B7EBF" w:rsidP="005B7EBF">
      <w:pPr>
        <w:pStyle w:val="normal1"/>
        <w:jc w:val="both"/>
        <w:rPr>
          <w:rFonts w:eastAsia="Arial"/>
        </w:rPr>
      </w:pPr>
    </w:p>
    <w:tbl>
      <w:tblPr>
        <w:tblW w:w="9676" w:type="dxa"/>
        <w:tblInd w:w="-138" w:type="dxa"/>
        <w:tblLayout w:type="fixed"/>
        <w:tblLook w:val="0000" w:firstRow="0" w:lastRow="0" w:firstColumn="0" w:lastColumn="0" w:noHBand="0" w:noVBand="0"/>
      </w:tblPr>
      <w:tblGrid>
        <w:gridCol w:w="460"/>
        <w:gridCol w:w="900"/>
        <w:gridCol w:w="1620"/>
        <w:gridCol w:w="4711"/>
        <w:gridCol w:w="709"/>
        <w:gridCol w:w="1276"/>
      </w:tblGrid>
      <w:tr w:rsidR="005B7EBF" w:rsidTr="005B7EBF">
        <w:trPr>
          <w:cantSplit/>
          <w:trHeight w:val="414"/>
          <w:tblHeader/>
        </w:trPr>
        <w:tc>
          <w:tcPr>
            <w:tcW w:w="9676" w:type="dxa"/>
            <w:gridSpan w:val="6"/>
            <w:tcBorders>
              <w:top w:val="single" w:sz="6" w:space="0" w:color="000000"/>
              <w:left w:val="single" w:sz="6" w:space="0" w:color="000000"/>
              <w:bottom w:val="single" w:sz="6" w:space="0" w:color="000000"/>
              <w:right w:val="single" w:sz="6" w:space="0" w:color="000000"/>
            </w:tcBorders>
            <w:shd w:val="clear" w:color="auto" w:fill="D9D9D9"/>
            <w:tcMar>
              <w:top w:w="0" w:type="dxa"/>
              <w:left w:w="40" w:type="dxa"/>
              <w:bottom w:w="0" w:type="dxa"/>
              <w:right w:w="40" w:type="dxa"/>
            </w:tcMar>
            <w:vAlign w:val="center"/>
          </w:tcPr>
          <w:p w:rsidR="005B7EBF" w:rsidRDefault="005B7EBF" w:rsidP="00C802F4">
            <w:pPr>
              <w:jc w:val="both"/>
            </w:pPr>
            <w:r>
              <w:lastRenderedPageBreak/>
              <w:t>ESPECIFICAÇÃO DE MATERIAL DE HIGIENE PESSOAL</w:t>
            </w:r>
          </w:p>
        </w:tc>
      </w:tr>
      <w:tr w:rsidR="005B7EBF" w:rsidTr="005B7EBF">
        <w:trPr>
          <w:cantSplit/>
          <w:trHeight w:val="448"/>
          <w:tblHeader/>
        </w:trPr>
        <w:tc>
          <w:tcPr>
            <w:tcW w:w="460" w:type="dxa"/>
            <w:tcBorders>
              <w:top w:val="single" w:sz="6" w:space="0" w:color="000000"/>
              <w:left w:val="single" w:sz="6" w:space="0" w:color="000000"/>
              <w:bottom w:val="single" w:sz="6" w:space="0" w:color="000000"/>
              <w:right w:val="single" w:sz="6" w:space="0" w:color="000000"/>
            </w:tcBorders>
            <w:vAlign w:val="center"/>
          </w:tcPr>
          <w:p w:rsidR="005B7EBF" w:rsidRDefault="005B7EBF" w:rsidP="00C802F4">
            <w:pPr>
              <w:jc w:val="both"/>
            </w:pPr>
            <w:r>
              <w:t>It.</w:t>
            </w:r>
          </w:p>
        </w:tc>
        <w:tc>
          <w:tcPr>
            <w:tcW w:w="900" w:type="dxa"/>
            <w:tcBorders>
              <w:top w:val="single" w:sz="6" w:space="0" w:color="000000"/>
              <w:left w:val="single" w:sz="6" w:space="0" w:color="CCCCCC"/>
              <w:bottom w:val="single" w:sz="6" w:space="0" w:color="000000"/>
              <w:right w:val="single" w:sz="6" w:space="0" w:color="000000"/>
            </w:tcBorders>
            <w:vAlign w:val="center"/>
          </w:tcPr>
          <w:p w:rsidR="005B7EBF" w:rsidRDefault="005B7EBF" w:rsidP="00C802F4">
            <w:pPr>
              <w:jc w:val="both"/>
            </w:pPr>
            <w:r>
              <w:t>Código BR</w:t>
            </w:r>
          </w:p>
        </w:tc>
        <w:tc>
          <w:tcPr>
            <w:tcW w:w="1620" w:type="dxa"/>
            <w:tcBorders>
              <w:top w:val="single" w:sz="6" w:space="0" w:color="000000"/>
              <w:left w:val="single" w:sz="6" w:space="0" w:color="CCCCCC"/>
              <w:bottom w:val="single" w:sz="6" w:space="0" w:color="000000"/>
              <w:right w:val="single" w:sz="6" w:space="0" w:color="000000"/>
            </w:tcBorders>
            <w:tcMar>
              <w:left w:w="40" w:type="dxa"/>
              <w:right w:w="40" w:type="dxa"/>
            </w:tcMar>
            <w:vAlign w:val="center"/>
          </w:tcPr>
          <w:p w:rsidR="005B7EBF" w:rsidRDefault="005B7EBF" w:rsidP="00C802F4">
            <w:pPr>
              <w:jc w:val="both"/>
            </w:pPr>
            <w:r>
              <w:t>Código Sigma</w:t>
            </w:r>
          </w:p>
        </w:tc>
        <w:tc>
          <w:tcPr>
            <w:tcW w:w="4711"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5B7EBF" w:rsidRDefault="005B7EBF" w:rsidP="00C802F4">
            <w:pPr>
              <w:jc w:val="both"/>
            </w:pPr>
            <w:r>
              <w:t>Material</w:t>
            </w:r>
          </w:p>
        </w:tc>
        <w:tc>
          <w:tcPr>
            <w:tcW w:w="709" w:type="dxa"/>
            <w:tcBorders>
              <w:top w:val="single" w:sz="6" w:space="0" w:color="000000"/>
              <w:left w:val="single" w:sz="6" w:space="0" w:color="CCCCCC"/>
              <w:bottom w:val="single" w:sz="6" w:space="0" w:color="000000"/>
              <w:right w:val="single" w:sz="6" w:space="0" w:color="000000"/>
            </w:tcBorders>
            <w:tcMar>
              <w:left w:w="40" w:type="dxa"/>
              <w:right w:w="40" w:type="dxa"/>
            </w:tcMar>
            <w:vAlign w:val="center"/>
          </w:tcPr>
          <w:p w:rsidR="005B7EBF" w:rsidRDefault="005B7EBF" w:rsidP="00C802F4">
            <w:pPr>
              <w:jc w:val="both"/>
            </w:pPr>
            <w:r>
              <w:t>U/C</w:t>
            </w:r>
          </w:p>
        </w:tc>
        <w:tc>
          <w:tcPr>
            <w:tcW w:w="1276" w:type="dxa"/>
            <w:tcBorders>
              <w:top w:val="single" w:sz="6" w:space="0" w:color="000000"/>
              <w:left w:val="single" w:sz="6" w:space="0" w:color="CCCCCC"/>
              <w:bottom w:val="single" w:sz="6" w:space="0" w:color="000000"/>
              <w:right w:val="single" w:sz="6" w:space="0" w:color="000000"/>
            </w:tcBorders>
            <w:tcMar>
              <w:left w:w="40" w:type="dxa"/>
              <w:right w:w="40" w:type="dxa"/>
            </w:tcMar>
            <w:vAlign w:val="center"/>
          </w:tcPr>
          <w:p w:rsidR="005B7EBF" w:rsidRDefault="005B7EBF" w:rsidP="00C802F4">
            <w:pPr>
              <w:jc w:val="both"/>
            </w:pPr>
            <w:r>
              <w:t>Quantidade</w:t>
            </w:r>
          </w:p>
        </w:tc>
      </w:tr>
      <w:tr w:rsidR="005B7EBF" w:rsidTr="005B7EBF">
        <w:trPr>
          <w:cantSplit/>
          <w:trHeight w:val="1140"/>
          <w:tblHeader/>
        </w:trPr>
        <w:tc>
          <w:tcPr>
            <w:tcW w:w="460" w:type="dxa"/>
            <w:tcBorders>
              <w:top w:val="single" w:sz="6" w:space="0" w:color="CCCCCC"/>
              <w:left w:val="single" w:sz="6" w:space="0" w:color="000000"/>
              <w:bottom w:val="single" w:sz="6" w:space="0" w:color="000000"/>
              <w:right w:val="single" w:sz="6" w:space="0" w:color="000000"/>
            </w:tcBorders>
            <w:vAlign w:val="center"/>
          </w:tcPr>
          <w:p w:rsidR="005B7EBF" w:rsidRDefault="005B7EBF" w:rsidP="00C802F4">
            <w:pPr>
              <w:jc w:val="both"/>
            </w:pPr>
            <w:r>
              <w:t>01</w:t>
            </w:r>
          </w:p>
        </w:tc>
        <w:tc>
          <w:tcPr>
            <w:tcW w:w="900" w:type="dxa"/>
            <w:tcBorders>
              <w:top w:val="single" w:sz="6" w:space="0" w:color="CCCCCC"/>
              <w:left w:val="single" w:sz="6" w:space="0" w:color="CCCCCC"/>
              <w:bottom w:val="single" w:sz="6" w:space="0" w:color="000000"/>
              <w:right w:val="single" w:sz="6" w:space="0" w:color="000000"/>
            </w:tcBorders>
            <w:shd w:val="clear" w:color="auto" w:fill="FFFFFF"/>
            <w:vAlign w:val="bottom"/>
          </w:tcPr>
          <w:p w:rsidR="005B7EBF" w:rsidRDefault="005B7EBF" w:rsidP="00C802F4">
            <w:pPr>
              <w:jc w:val="both"/>
            </w:pPr>
            <w:r>
              <w:t>283964</w:t>
            </w:r>
          </w:p>
        </w:tc>
        <w:tc>
          <w:tcPr>
            <w:tcW w:w="1620" w:type="dxa"/>
            <w:tcBorders>
              <w:top w:val="single" w:sz="6" w:space="0" w:color="CCCCCC"/>
              <w:left w:val="single" w:sz="6" w:space="0" w:color="CCCCCC"/>
              <w:bottom w:val="single" w:sz="6" w:space="0" w:color="000000"/>
              <w:right w:val="single" w:sz="6" w:space="0" w:color="000000"/>
            </w:tcBorders>
            <w:tcMar>
              <w:left w:w="40" w:type="dxa"/>
              <w:right w:w="40" w:type="dxa"/>
            </w:tcMar>
            <w:vAlign w:val="center"/>
          </w:tcPr>
          <w:p w:rsidR="005B7EBF" w:rsidRDefault="005B7EBF" w:rsidP="00C802F4">
            <w:pPr>
              <w:jc w:val="both"/>
            </w:pPr>
            <w:r>
              <w:t>8530.00.041-08</w:t>
            </w:r>
          </w:p>
        </w:tc>
        <w:tc>
          <w:tcPr>
            <w:tcW w:w="471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5B7EBF" w:rsidRDefault="005B7EBF" w:rsidP="00C802F4">
            <w:pPr>
              <w:jc w:val="both"/>
            </w:pPr>
            <w:r>
              <w:t xml:space="preserve">APARELHO DE BARBEAR MANUAL, DESCARTÁVEL, COM CABO PLASTICO, DUAS LÂMINAS PARALELAS FIXAS EM AÇO </w:t>
            </w:r>
            <w:proofErr w:type="gramStart"/>
            <w:r>
              <w:t>INOXIDÁVEL</w:t>
            </w:r>
            <w:proofErr w:type="gramEnd"/>
          </w:p>
        </w:tc>
        <w:tc>
          <w:tcPr>
            <w:tcW w:w="709" w:type="dxa"/>
            <w:tcBorders>
              <w:top w:val="single" w:sz="6" w:space="0" w:color="CCCCCC"/>
              <w:left w:val="single" w:sz="6" w:space="0" w:color="CCCCCC"/>
              <w:bottom w:val="single" w:sz="6" w:space="0" w:color="000000"/>
              <w:right w:val="single" w:sz="6" w:space="0" w:color="000000"/>
            </w:tcBorders>
            <w:tcMar>
              <w:left w:w="40" w:type="dxa"/>
              <w:right w:w="40" w:type="dxa"/>
            </w:tcMar>
            <w:vAlign w:val="center"/>
          </w:tcPr>
          <w:p w:rsidR="005B7EBF" w:rsidRDefault="005B7EBF" w:rsidP="00C802F4">
            <w:pPr>
              <w:jc w:val="both"/>
            </w:pPr>
            <w:r>
              <w:t>Unid.</w:t>
            </w:r>
          </w:p>
        </w:tc>
        <w:tc>
          <w:tcPr>
            <w:tcW w:w="1276" w:type="dxa"/>
            <w:tcBorders>
              <w:top w:val="single" w:sz="6" w:space="0" w:color="CCCCCC"/>
              <w:left w:val="single" w:sz="6" w:space="0" w:color="CCCCCC"/>
              <w:bottom w:val="single" w:sz="6" w:space="0" w:color="000000"/>
              <w:right w:val="single" w:sz="6" w:space="0" w:color="000000"/>
            </w:tcBorders>
            <w:tcMar>
              <w:left w:w="40" w:type="dxa"/>
              <w:right w:w="40" w:type="dxa"/>
            </w:tcMar>
            <w:vAlign w:val="center"/>
          </w:tcPr>
          <w:p w:rsidR="005B7EBF" w:rsidRDefault="005B7EBF" w:rsidP="00C802F4">
            <w:pPr>
              <w:jc w:val="both"/>
            </w:pPr>
            <w:r>
              <w:t>480</w:t>
            </w:r>
          </w:p>
        </w:tc>
      </w:tr>
      <w:tr w:rsidR="005B7EBF" w:rsidTr="005B7EBF">
        <w:trPr>
          <w:cantSplit/>
          <w:trHeight w:val="1140"/>
          <w:tblHeader/>
        </w:trPr>
        <w:tc>
          <w:tcPr>
            <w:tcW w:w="460" w:type="dxa"/>
            <w:tcBorders>
              <w:top w:val="single" w:sz="6" w:space="0" w:color="CCCCCC"/>
              <w:left w:val="single" w:sz="6" w:space="0" w:color="000000"/>
              <w:bottom w:val="single" w:sz="6" w:space="0" w:color="000000"/>
              <w:right w:val="single" w:sz="6" w:space="0" w:color="000000"/>
            </w:tcBorders>
            <w:vAlign w:val="center"/>
          </w:tcPr>
          <w:p w:rsidR="005B7EBF" w:rsidRDefault="005B7EBF" w:rsidP="00C802F4">
            <w:pPr>
              <w:jc w:val="both"/>
            </w:pPr>
            <w:r>
              <w:t>02</w:t>
            </w:r>
          </w:p>
        </w:tc>
        <w:tc>
          <w:tcPr>
            <w:tcW w:w="900" w:type="dxa"/>
            <w:tcBorders>
              <w:top w:val="single" w:sz="6" w:space="0" w:color="CCCCCC"/>
              <w:left w:val="single" w:sz="6" w:space="0" w:color="CCCCCC"/>
              <w:bottom w:val="single" w:sz="6" w:space="0" w:color="000000"/>
              <w:right w:val="single" w:sz="6" w:space="0" w:color="000000"/>
            </w:tcBorders>
            <w:vAlign w:val="center"/>
          </w:tcPr>
          <w:p w:rsidR="005B7EBF" w:rsidRDefault="005B7EBF" w:rsidP="00C802F4">
            <w:pPr>
              <w:jc w:val="both"/>
            </w:pPr>
            <w:r>
              <w:t>481318</w:t>
            </w:r>
          </w:p>
        </w:tc>
        <w:tc>
          <w:tcPr>
            <w:tcW w:w="1620" w:type="dxa"/>
            <w:tcBorders>
              <w:top w:val="single" w:sz="6" w:space="0" w:color="CCCCCC"/>
              <w:left w:val="single" w:sz="6" w:space="0" w:color="CCCCCC"/>
              <w:bottom w:val="single" w:sz="6" w:space="0" w:color="000000"/>
              <w:right w:val="single" w:sz="6" w:space="0" w:color="000000"/>
            </w:tcBorders>
            <w:tcMar>
              <w:left w:w="40" w:type="dxa"/>
              <w:right w:w="40" w:type="dxa"/>
            </w:tcMar>
            <w:vAlign w:val="center"/>
          </w:tcPr>
          <w:p w:rsidR="005B7EBF" w:rsidRDefault="005B7EBF" w:rsidP="00C802F4">
            <w:pPr>
              <w:jc w:val="both"/>
            </w:pPr>
            <w:r>
              <w:t>8510.00.050-46</w:t>
            </w:r>
          </w:p>
        </w:tc>
        <w:tc>
          <w:tcPr>
            <w:tcW w:w="471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5B7EBF" w:rsidRDefault="005B7EBF" w:rsidP="00C802F4">
            <w:pPr>
              <w:jc w:val="both"/>
            </w:pPr>
            <w:r>
              <w:t>DENTIFRÍCIO COM FLÚOR. ACONDICIONADO EM TUBO COM 90 GRAMAS.</w:t>
            </w:r>
          </w:p>
        </w:tc>
        <w:tc>
          <w:tcPr>
            <w:tcW w:w="709" w:type="dxa"/>
            <w:tcBorders>
              <w:top w:val="single" w:sz="6" w:space="0" w:color="CCCCCC"/>
              <w:left w:val="single" w:sz="6" w:space="0" w:color="CCCCCC"/>
              <w:bottom w:val="single" w:sz="6" w:space="0" w:color="000000"/>
              <w:right w:val="single" w:sz="6" w:space="0" w:color="000000"/>
            </w:tcBorders>
            <w:tcMar>
              <w:left w:w="40" w:type="dxa"/>
              <w:right w:w="40" w:type="dxa"/>
            </w:tcMar>
            <w:vAlign w:val="center"/>
          </w:tcPr>
          <w:p w:rsidR="005B7EBF" w:rsidRDefault="005B7EBF" w:rsidP="00C802F4">
            <w:pPr>
              <w:jc w:val="both"/>
            </w:pPr>
          </w:p>
        </w:tc>
        <w:tc>
          <w:tcPr>
            <w:tcW w:w="1276" w:type="dxa"/>
            <w:tcBorders>
              <w:top w:val="single" w:sz="6" w:space="0" w:color="CCCCCC"/>
              <w:left w:val="single" w:sz="6" w:space="0" w:color="CCCCCC"/>
              <w:bottom w:val="single" w:sz="6" w:space="0" w:color="000000"/>
              <w:right w:val="single" w:sz="6" w:space="0" w:color="000000"/>
            </w:tcBorders>
            <w:tcMar>
              <w:left w:w="40" w:type="dxa"/>
              <w:right w:w="40" w:type="dxa"/>
            </w:tcMar>
            <w:vAlign w:val="center"/>
          </w:tcPr>
          <w:p w:rsidR="005B7EBF" w:rsidRDefault="005B7EBF" w:rsidP="00C802F4">
            <w:pPr>
              <w:jc w:val="both"/>
            </w:pPr>
            <w:r>
              <w:t>975</w:t>
            </w:r>
          </w:p>
        </w:tc>
      </w:tr>
      <w:tr w:rsidR="005B7EBF" w:rsidTr="005B7EBF">
        <w:trPr>
          <w:cantSplit/>
          <w:trHeight w:val="1140"/>
          <w:tblHeader/>
        </w:trPr>
        <w:tc>
          <w:tcPr>
            <w:tcW w:w="460" w:type="dxa"/>
            <w:tcBorders>
              <w:top w:val="single" w:sz="6" w:space="0" w:color="000000"/>
              <w:left w:val="single" w:sz="6" w:space="0" w:color="000000"/>
              <w:bottom w:val="single" w:sz="6" w:space="0" w:color="000000"/>
              <w:right w:val="single" w:sz="6" w:space="0" w:color="000000"/>
            </w:tcBorders>
            <w:vAlign w:val="center"/>
          </w:tcPr>
          <w:p w:rsidR="005B7EBF" w:rsidRDefault="005B7EBF" w:rsidP="00C802F4">
            <w:pPr>
              <w:jc w:val="both"/>
            </w:pPr>
            <w:r>
              <w:t>03</w:t>
            </w:r>
          </w:p>
        </w:tc>
        <w:tc>
          <w:tcPr>
            <w:tcW w:w="900" w:type="dxa"/>
            <w:tcBorders>
              <w:top w:val="single" w:sz="6" w:space="0" w:color="000000"/>
              <w:left w:val="single" w:sz="6" w:space="0" w:color="CCCCCC"/>
              <w:bottom w:val="single" w:sz="6" w:space="0" w:color="000000"/>
              <w:right w:val="single" w:sz="6" w:space="0" w:color="000000"/>
            </w:tcBorders>
            <w:vAlign w:val="center"/>
          </w:tcPr>
          <w:p w:rsidR="005B7EBF" w:rsidRDefault="005B7EBF" w:rsidP="00C802F4">
            <w:pPr>
              <w:jc w:val="both"/>
              <w:rPr>
                <w:color w:val="000000"/>
              </w:rPr>
            </w:pPr>
            <w:r w:rsidRPr="00D86B99">
              <w:rPr>
                <w:highlight w:val="white"/>
              </w:rPr>
              <w:t>483803</w:t>
            </w:r>
          </w:p>
        </w:tc>
        <w:tc>
          <w:tcPr>
            <w:tcW w:w="1620" w:type="dxa"/>
            <w:tcBorders>
              <w:top w:val="single" w:sz="6" w:space="0" w:color="000000"/>
              <w:left w:val="single" w:sz="6" w:space="0" w:color="CCCCCC"/>
              <w:bottom w:val="single" w:sz="6" w:space="0" w:color="000000"/>
              <w:right w:val="single" w:sz="6" w:space="0" w:color="000000"/>
            </w:tcBorders>
            <w:tcMar>
              <w:left w:w="40" w:type="dxa"/>
              <w:right w:w="40" w:type="dxa"/>
            </w:tcMar>
            <w:vAlign w:val="center"/>
          </w:tcPr>
          <w:p w:rsidR="005B7EBF" w:rsidRDefault="005B7EBF" w:rsidP="00C802F4">
            <w:pPr>
              <w:jc w:val="both"/>
            </w:pPr>
            <w:r>
              <w:t>8510.00.029-69</w:t>
            </w:r>
          </w:p>
        </w:tc>
        <w:tc>
          <w:tcPr>
            <w:tcW w:w="4711"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5B7EBF" w:rsidRDefault="005B7EBF" w:rsidP="00C802F4">
            <w:pPr>
              <w:jc w:val="both"/>
            </w:pPr>
            <w:r>
              <w:t xml:space="preserve">DESODORANTE SPRAY, A BASE DE ESSÊNCIA DE ROSAS, FRASCO CONTENDO </w:t>
            </w:r>
            <w:proofErr w:type="gramStart"/>
            <w:r>
              <w:t>100ML</w:t>
            </w:r>
            <w:proofErr w:type="gramEnd"/>
          </w:p>
        </w:tc>
        <w:tc>
          <w:tcPr>
            <w:tcW w:w="709" w:type="dxa"/>
            <w:tcBorders>
              <w:top w:val="single" w:sz="6" w:space="0" w:color="000000"/>
              <w:left w:val="single" w:sz="6" w:space="0" w:color="CCCCCC"/>
              <w:bottom w:val="single" w:sz="6" w:space="0" w:color="000000"/>
              <w:right w:val="single" w:sz="6" w:space="0" w:color="000000"/>
            </w:tcBorders>
            <w:tcMar>
              <w:left w:w="40" w:type="dxa"/>
              <w:right w:w="40" w:type="dxa"/>
            </w:tcMar>
            <w:vAlign w:val="center"/>
          </w:tcPr>
          <w:p w:rsidR="005B7EBF" w:rsidRDefault="005B7EBF" w:rsidP="00C802F4">
            <w:pPr>
              <w:jc w:val="both"/>
            </w:pPr>
            <w:r>
              <w:t>Unid.</w:t>
            </w:r>
          </w:p>
        </w:tc>
        <w:tc>
          <w:tcPr>
            <w:tcW w:w="1276" w:type="dxa"/>
            <w:tcBorders>
              <w:top w:val="single" w:sz="6" w:space="0" w:color="000000"/>
              <w:left w:val="single" w:sz="6" w:space="0" w:color="CCCCCC"/>
              <w:bottom w:val="single" w:sz="6" w:space="0" w:color="000000"/>
              <w:right w:val="single" w:sz="6" w:space="0" w:color="000000"/>
            </w:tcBorders>
            <w:tcMar>
              <w:left w:w="40" w:type="dxa"/>
              <w:right w:w="40" w:type="dxa"/>
            </w:tcMar>
            <w:vAlign w:val="center"/>
          </w:tcPr>
          <w:p w:rsidR="005B7EBF" w:rsidRDefault="005B7EBF" w:rsidP="00C802F4">
            <w:pPr>
              <w:jc w:val="both"/>
            </w:pPr>
            <w:r>
              <w:t>300</w:t>
            </w:r>
          </w:p>
        </w:tc>
      </w:tr>
      <w:tr w:rsidR="005B7EBF" w:rsidTr="005B7EBF">
        <w:trPr>
          <w:cantSplit/>
          <w:trHeight w:val="1140"/>
          <w:tblHeader/>
        </w:trPr>
        <w:tc>
          <w:tcPr>
            <w:tcW w:w="460" w:type="dxa"/>
            <w:tcBorders>
              <w:top w:val="single" w:sz="6" w:space="0" w:color="000000"/>
              <w:left w:val="single" w:sz="6" w:space="0" w:color="000000"/>
              <w:bottom w:val="single" w:sz="6" w:space="0" w:color="000000"/>
              <w:right w:val="single" w:sz="6" w:space="0" w:color="000000"/>
            </w:tcBorders>
            <w:vAlign w:val="center"/>
          </w:tcPr>
          <w:p w:rsidR="005B7EBF" w:rsidRDefault="005B7EBF" w:rsidP="00C802F4">
            <w:pPr>
              <w:jc w:val="both"/>
            </w:pPr>
            <w:r>
              <w:t>04</w:t>
            </w:r>
          </w:p>
        </w:tc>
        <w:tc>
          <w:tcPr>
            <w:tcW w:w="900" w:type="dxa"/>
            <w:tcBorders>
              <w:top w:val="single" w:sz="6" w:space="0" w:color="000000"/>
              <w:left w:val="single" w:sz="6" w:space="0" w:color="CCCCCC"/>
              <w:bottom w:val="single" w:sz="6" w:space="0" w:color="000000"/>
              <w:right w:val="single" w:sz="6" w:space="0" w:color="000000"/>
            </w:tcBorders>
            <w:vAlign w:val="center"/>
          </w:tcPr>
          <w:p w:rsidR="005B7EBF" w:rsidRDefault="005B7EBF" w:rsidP="00C802F4">
            <w:pPr>
              <w:jc w:val="both"/>
            </w:pPr>
            <w:r>
              <w:t>319161</w:t>
            </w:r>
          </w:p>
        </w:tc>
        <w:tc>
          <w:tcPr>
            <w:tcW w:w="1620" w:type="dxa"/>
            <w:tcBorders>
              <w:top w:val="single" w:sz="6" w:space="0" w:color="000000"/>
              <w:left w:val="single" w:sz="6" w:space="0" w:color="CCCCCC"/>
              <w:bottom w:val="single" w:sz="6" w:space="0" w:color="000000"/>
              <w:right w:val="single" w:sz="6" w:space="0" w:color="000000"/>
            </w:tcBorders>
            <w:tcMar>
              <w:left w:w="40" w:type="dxa"/>
              <w:right w:w="40" w:type="dxa"/>
            </w:tcMar>
            <w:vAlign w:val="center"/>
          </w:tcPr>
          <w:p w:rsidR="005B7EBF" w:rsidRDefault="005B7EBF" w:rsidP="00C802F4">
            <w:pPr>
              <w:jc w:val="both"/>
            </w:pPr>
            <w:r>
              <w:t>8530.00.028-30</w:t>
            </w:r>
          </w:p>
        </w:tc>
        <w:tc>
          <w:tcPr>
            <w:tcW w:w="4711" w:type="dxa"/>
            <w:tcBorders>
              <w:top w:val="single" w:sz="6" w:space="0" w:color="000000"/>
              <w:left w:val="single" w:sz="6" w:space="0" w:color="CCCCCC"/>
              <w:bottom w:val="single" w:sz="6" w:space="0" w:color="000000"/>
              <w:right w:val="single" w:sz="6" w:space="0" w:color="000000"/>
            </w:tcBorders>
            <w:tcMar>
              <w:top w:w="0" w:type="dxa"/>
              <w:left w:w="40" w:type="dxa"/>
              <w:bottom w:w="0" w:type="dxa"/>
              <w:right w:w="40" w:type="dxa"/>
            </w:tcMar>
            <w:vAlign w:val="center"/>
          </w:tcPr>
          <w:p w:rsidR="005B7EBF" w:rsidRDefault="005B7EBF" w:rsidP="00C802F4">
            <w:pPr>
              <w:jc w:val="both"/>
            </w:pPr>
            <w:r>
              <w:t xml:space="preserve">PENTE DE PLÁSTICO INQUEBRÁVEL, COM CABO, COMPRIMENTO TOTAL MEDIDO APROXIMADAMENTE        </w:t>
            </w:r>
            <w:proofErr w:type="gramStart"/>
            <w:r>
              <w:t>210MM</w:t>
            </w:r>
            <w:proofErr w:type="gramEnd"/>
            <w:r>
              <w:t>, 26 DENTES MEDINDO APROXIMADAMENTE 27MM, CORES VARIADAS</w:t>
            </w:r>
          </w:p>
        </w:tc>
        <w:tc>
          <w:tcPr>
            <w:tcW w:w="709" w:type="dxa"/>
            <w:tcBorders>
              <w:top w:val="single" w:sz="6" w:space="0" w:color="000000"/>
              <w:left w:val="single" w:sz="6" w:space="0" w:color="CCCCCC"/>
              <w:bottom w:val="single" w:sz="6" w:space="0" w:color="000000"/>
              <w:right w:val="single" w:sz="6" w:space="0" w:color="000000"/>
            </w:tcBorders>
            <w:tcMar>
              <w:left w:w="40" w:type="dxa"/>
              <w:right w:w="40" w:type="dxa"/>
            </w:tcMar>
            <w:vAlign w:val="center"/>
          </w:tcPr>
          <w:p w:rsidR="005B7EBF" w:rsidRDefault="005B7EBF" w:rsidP="00C802F4">
            <w:pPr>
              <w:jc w:val="both"/>
            </w:pPr>
            <w:r>
              <w:t>Unid.</w:t>
            </w:r>
          </w:p>
        </w:tc>
        <w:tc>
          <w:tcPr>
            <w:tcW w:w="1276" w:type="dxa"/>
            <w:tcBorders>
              <w:top w:val="single" w:sz="6" w:space="0" w:color="000000"/>
              <w:left w:val="single" w:sz="6" w:space="0" w:color="CCCCCC"/>
              <w:bottom w:val="single" w:sz="6" w:space="0" w:color="000000"/>
              <w:right w:val="single" w:sz="6" w:space="0" w:color="000000"/>
            </w:tcBorders>
            <w:tcMar>
              <w:left w:w="40" w:type="dxa"/>
              <w:right w:w="40" w:type="dxa"/>
            </w:tcMar>
            <w:vAlign w:val="center"/>
          </w:tcPr>
          <w:p w:rsidR="005B7EBF" w:rsidRDefault="005B7EBF" w:rsidP="00C802F4">
            <w:pPr>
              <w:jc w:val="both"/>
            </w:pPr>
            <w:r>
              <w:t>500</w:t>
            </w:r>
          </w:p>
        </w:tc>
      </w:tr>
      <w:tr w:rsidR="005B7EBF" w:rsidTr="005B7EBF">
        <w:trPr>
          <w:cantSplit/>
          <w:trHeight w:val="1080"/>
          <w:tblHeader/>
        </w:trPr>
        <w:tc>
          <w:tcPr>
            <w:tcW w:w="460" w:type="dxa"/>
            <w:tcBorders>
              <w:top w:val="single" w:sz="6" w:space="0" w:color="CCCCCC"/>
              <w:left w:val="single" w:sz="6" w:space="0" w:color="000000"/>
              <w:bottom w:val="single" w:sz="6" w:space="0" w:color="000000"/>
              <w:right w:val="single" w:sz="6" w:space="0" w:color="000000"/>
            </w:tcBorders>
            <w:vAlign w:val="center"/>
          </w:tcPr>
          <w:p w:rsidR="005B7EBF" w:rsidRDefault="005B7EBF" w:rsidP="00C802F4">
            <w:pPr>
              <w:jc w:val="both"/>
            </w:pPr>
            <w:r>
              <w:t>05</w:t>
            </w:r>
          </w:p>
        </w:tc>
        <w:tc>
          <w:tcPr>
            <w:tcW w:w="900" w:type="dxa"/>
            <w:tcBorders>
              <w:top w:val="single" w:sz="6" w:space="0" w:color="CCCCCC"/>
              <w:left w:val="single" w:sz="6" w:space="0" w:color="CCCCCC"/>
              <w:bottom w:val="single" w:sz="6" w:space="0" w:color="000000"/>
              <w:right w:val="single" w:sz="6" w:space="0" w:color="000000"/>
            </w:tcBorders>
            <w:vAlign w:val="center"/>
          </w:tcPr>
          <w:p w:rsidR="005B7EBF" w:rsidRDefault="005B7EBF" w:rsidP="00C802F4">
            <w:pPr>
              <w:jc w:val="both"/>
            </w:pPr>
            <w:r>
              <w:t>470945</w:t>
            </w:r>
          </w:p>
        </w:tc>
        <w:tc>
          <w:tcPr>
            <w:tcW w:w="1620" w:type="dxa"/>
            <w:tcBorders>
              <w:top w:val="single" w:sz="6" w:space="0" w:color="CCCCCC"/>
              <w:left w:val="single" w:sz="6" w:space="0" w:color="CCCCCC"/>
              <w:bottom w:val="single" w:sz="6" w:space="0" w:color="000000"/>
              <w:right w:val="single" w:sz="6" w:space="0" w:color="000000"/>
            </w:tcBorders>
            <w:tcMar>
              <w:left w:w="40" w:type="dxa"/>
              <w:right w:w="40" w:type="dxa"/>
            </w:tcMar>
            <w:vAlign w:val="center"/>
          </w:tcPr>
          <w:p w:rsidR="005B7EBF" w:rsidRDefault="005B7EBF" w:rsidP="00C802F4">
            <w:pPr>
              <w:jc w:val="both"/>
            </w:pPr>
            <w:r>
              <w:t>8510.00.048-21</w:t>
            </w:r>
          </w:p>
        </w:tc>
        <w:tc>
          <w:tcPr>
            <w:tcW w:w="471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5B7EBF" w:rsidRDefault="005B7EBF" w:rsidP="00C802F4">
            <w:pPr>
              <w:jc w:val="both"/>
            </w:pPr>
            <w:r>
              <w:t xml:space="preserve">CONDICIONADOR DE CABELOS, ACONDICIONADO EM FRASCO DE </w:t>
            </w:r>
            <w:proofErr w:type="gramStart"/>
            <w:r>
              <w:t>5000ML</w:t>
            </w:r>
            <w:proofErr w:type="gramEnd"/>
          </w:p>
        </w:tc>
        <w:tc>
          <w:tcPr>
            <w:tcW w:w="709" w:type="dxa"/>
            <w:tcBorders>
              <w:top w:val="single" w:sz="6" w:space="0" w:color="CCCCCC"/>
              <w:left w:val="single" w:sz="6" w:space="0" w:color="CCCCCC"/>
              <w:bottom w:val="single" w:sz="6" w:space="0" w:color="000000"/>
              <w:right w:val="single" w:sz="6" w:space="0" w:color="000000"/>
            </w:tcBorders>
            <w:tcMar>
              <w:left w:w="40" w:type="dxa"/>
              <w:right w:w="40" w:type="dxa"/>
            </w:tcMar>
            <w:vAlign w:val="center"/>
          </w:tcPr>
          <w:p w:rsidR="005B7EBF" w:rsidRDefault="005B7EBF" w:rsidP="00C802F4">
            <w:pPr>
              <w:jc w:val="both"/>
              <w:rPr>
                <w:color w:val="000000"/>
              </w:rPr>
            </w:pPr>
            <w:r>
              <w:t>BB</w:t>
            </w:r>
            <w:r>
              <w:rPr>
                <w:color w:val="000000"/>
                <w:sz w:val="20"/>
                <w:szCs w:val="20"/>
              </w:rPr>
              <w:t>.</w:t>
            </w:r>
          </w:p>
        </w:tc>
        <w:tc>
          <w:tcPr>
            <w:tcW w:w="1276" w:type="dxa"/>
            <w:tcBorders>
              <w:top w:val="single" w:sz="6" w:space="0" w:color="CCCCCC"/>
              <w:left w:val="single" w:sz="6" w:space="0" w:color="CCCCCC"/>
              <w:bottom w:val="single" w:sz="6" w:space="0" w:color="000000"/>
              <w:right w:val="single" w:sz="6" w:space="0" w:color="000000"/>
            </w:tcBorders>
            <w:tcMar>
              <w:left w:w="40" w:type="dxa"/>
              <w:right w:w="40" w:type="dxa"/>
            </w:tcMar>
            <w:vAlign w:val="center"/>
          </w:tcPr>
          <w:p w:rsidR="005B7EBF" w:rsidRDefault="005B7EBF" w:rsidP="00C802F4">
            <w:pPr>
              <w:jc w:val="both"/>
            </w:pPr>
            <w:r>
              <w:t>60</w:t>
            </w:r>
          </w:p>
        </w:tc>
      </w:tr>
      <w:tr w:rsidR="005B7EBF" w:rsidTr="005B7EBF">
        <w:trPr>
          <w:cantSplit/>
          <w:trHeight w:val="375"/>
          <w:tblHeader/>
        </w:trPr>
        <w:tc>
          <w:tcPr>
            <w:tcW w:w="460" w:type="dxa"/>
            <w:tcBorders>
              <w:top w:val="single" w:sz="6" w:space="0" w:color="CCCCCC"/>
              <w:left w:val="single" w:sz="6" w:space="0" w:color="000000"/>
              <w:bottom w:val="single" w:sz="6" w:space="0" w:color="000000"/>
              <w:right w:val="single" w:sz="6" w:space="0" w:color="000000"/>
            </w:tcBorders>
            <w:vAlign w:val="center"/>
          </w:tcPr>
          <w:p w:rsidR="005B7EBF" w:rsidRDefault="005B7EBF" w:rsidP="00C802F4">
            <w:pPr>
              <w:jc w:val="both"/>
            </w:pPr>
            <w:r>
              <w:t>06</w:t>
            </w:r>
          </w:p>
        </w:tc>
        <w:tc>
          <w:tcPr>
            <w:tcW w:w="900" w:type="dxa"/>
            <w:tcBorders>
              <w:top w:val="single" w:sz="6" w:space="0" w:color="CCCCCC"/>
              <w:left w:val="single" w:sz="6" w:space="0" w:color="CCCCCC"/>
              <w:bottom w:val="single" w:sz="6" w:space="0" w:color="000000"/>
              <w:right w:val="single" w:sz="6" w:space="0" w:color="000000"/>
            </w:tcBorders>
            <w:vAlign w:val="center"/>
          </w:tcPr>
          <w:p w:rsidR="005B7EBF" w:rsidRDefault="005B7EBF" w:rsidP="00C802F4">
            <w:pPr>
              <w:jc w:val="both"/>
            </w:pPr>
            <w:r>
              <w:t>444433</w:t>
            </w:r>
          </w:p>
        </w:tc>
        <w:tc>
          <w:tcPr>
            <w:tcW w:w="1620" w:type="dxa"/>
            <w:tcBorders>
              <w:top w:val="single" w:sz="6" w:space="0" w:color="CCCCCC"/>
              <w:left w:val="single" w:sz="6" w:space="0" w:color="CCCCCC"/>
              <w:bottom w:val="single" w:sz="6" w:space="0" w:color="000000"/>
              <w:right w:val="single" w:sz="6" w:space="0" w:color="000000"/>
            </w:tcBorders>
            <w:tcMar>
              <w:left w:w="40" w:type="dxa"/>
              <w:right w:w="40" w:type="dxa"/>
            </w:tcMar>
            <w:vAlign w:val="center"/>
          </w:tcPr>
          <w:p w:rsidR="005B7EBF" w:rsidRDefault="005B7EBF" w:rsidP="00C802F4">
            <w:pPr>
              <w:jc w:val="both"/>
            </w:pPr>
            <w:r>
              <w:t>8510.00.006-72</w:t>
            </w:r>
          </w:p>
        </w:tc>
        <w:tc>
          <w:tcPr>
            <w:tcW w:w="4711"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center"/>
          </w:tcPr>
          <w:p w:rsidR="005B7EBF" w:rsidRDefault="005B7EBF" w:rsidP="00C802F4">
            <w:pPr>
              <w:jc w:val="both"/>
            </w:pPr>
            <w:r>
              <w:t xml:space="preserve">SABONETE SÓLIDO 90G, PERFUMADO, EMBALADO </w:t>
            </w:r>
            <w:proofErr w:type="gramStart"/>
            <w:r>
              <w:t>INDIVIDUALMENTE</w:t>
            </w:r>
            <w:proofErr w:type="gramEnd"/>
            <w:r>
              <w:t xml:space="preserve"> </w:t>
            </w:r>
          </w:p>
        </w:tc>
        <w:tc>
          <w:tcPr>
            <w:tcW w:w="709" w:type="dxa"/>
            <w:tcBorders>
              <w:top w:val="single" w:sz="6" w:space="0" w:color="CCCCCC"/>
              <w:left w:val="single" w:sz="6" w:space="0" w:color="CCCCCC"/>
              <w:bottom w:val="single" w:sz="6" w:space="0" w:color="000000"/>
              <w:right w:val="single" w:sz="6" w:space="0" w:color="000000"/>
            </w:tcBorders>
            <w:tcMar>
              <w:left w:w="40" w:type="dxa"/>
              <w:right w:w="40" w:type="dxa"/>
            </w:tcMar>
            <w:vAlign w:val="center"/>
          </w:tcPr>
          <w:p w:rsidR="005B7EBF" w:rsidRDefault="005B7EBF" w:rsidP="00C802F4">
            <w:pPr>
              <w:jc w:val="both"/>
            </w:pPr>
            <w:r>
              <w:t>Unid.</w:t>
            </w:r>
          </w:p>
        </w:tc>
        <w:tc>
          <w:tcPr>
            <w:tcW w:w="1276" w:type="dxa"/>
            <w:tcBorders>
              <w:top w:val="single" w:sz="6" w:space="0" w:color="CCCCCC"/>
              <w:left w:val="single" w:sz="6" w:space="0" w:color="CCCCCC"/>
              <w:bottom w:val="single" w:sz="6" w:space="0" w:color="000000"/>
              <w:right w:val="single" w:sz="6" w:space="0" w:color="000000"/>
            </w:tcBorders>
            <w:tcMar>
              <w:left w:w="40" w:type="dxa"/>
              <w:right w:w="40" w:type="dxa"/>
            </w:tcMar>
            <w:vAlign w:val="center"/>
          </w:tcPr>
          <w:p w:rsidR="005B7EBF" w:rsidRDefault="005B7EBF" w:rsidP="00C802F4">
            <w:pPr>
              <w:jc w:val="both"/>
            </w:pPr>
            <w:r>
              <w:t>5000</w:t>
            </w:r>
          </w:p>
        </w:tc>
      </w:tr>
      <w:tr w:rsidR="005B7EBF" w:rsidTr="005B7EBF">
        <w:trPr>
          <w:cantSplit/>
          <w:trHeight w:val="375"/>
          <w:tblHeader/>
        </w:trPr>
        <w:tc>
          <w:tcPr>
            <w:tcW w:w="460" w:type="dxa"/>
            <w:tcBorders>
              <w:top w:val="single" w:sz="6" w:space="0" w:color="CCCCCC"/>
              <w:left w:val="single" w:sz="6" w:space="0" w:color="000000"/>
              <w:bottom w:val="single" w:sz="4" w:space="0" w:color="000000"/>
              <w:right w:val="single" w:sz="6" w:space="0" w:color="000000"/>
            </w:tcBorders>
            <w:vAlign w:val="center"/>
          </w:tcPr>
          <w:p w:rsidR="005B7EBF" w:rsidRDefault="005B7EBF" w:rsidP="00C802F4">
            <w:pPr>
              <w:jc w:val="both"/>
            </w:pPr>
            <w:r>
              <w:t>07</w:t>
            </w:r>
          </w:p>
        </w:tc>
        <w:tc>
          <w:tcPr>
            <w:tcW w:w="900" w:type="dxa"/>
            <w:tcBorders>
              <w:top w:val="single" w:sz="6" w:space="0" w:color="CCCCCC"/>
              <w:left w:val="single" w:sz="6" w:space="0" w:color="CCCCCC"/>
              <w:bottom w:val="single" w:sz="4" w:space="0" w:color="000000"/>
              <w:right w:val="single" w:sz="6" w:space="0" w:color="000000"/>
            </w:tcBorders>
            <w:vAlign w:val="center"/>
          </w:tcPr>
          <w:p w:rsidR="005B7EBF" w:rsidRDefault="005B7EBF" w:rsidP="00C802F4">
            <w:pPr>
              <w:jc w:val="both"/>
            </w:pPr>
            <w:r>
              <w:t>402413</w:t>
            </w:r>
          </w:p>
        </w:tc>
        <w:tc>
          <w:tcPr>
            <w:tcW w:w="1620" w:type="dxa"/>
            <w:tcBorders>
              <w:top w:val="single" w:sz="6" w:space="0" w:color="CCCCCC"/>
              <w:left w:val="single" w:sz="6" w:space="0" w:color="CCCCCC"/>
              <w:bottom w:val="single" w:sz="4" w:space="0" w:color="000000"/>
              <w:right w:val="single" w:sz="6" w:space="0" w:color="000000"/>
            </w:tcBorders>
            <w:tcMar>
              <w:left w:w="40" w:type="dxa"/>
              <w:right w:w="40" w:type="dxa"/>
            </w:tcMar>
            <w:vAlign w:val="center"/>
          </w:tcPr>
          <w:p w:rsidR="005B7EBF" w:rsidRDefault="005B7EBF" w:rsidP="00C802F4">
            <w:pPr>
              <w:jc w:val="both"/>
            </w:pPr>
            <w:r>
              <w:t>8510.00.04660</w:t>
            </w:r>
          </w:p>
        </w:tc>
        <w:tc>
          <w:tcPr>
            <w:tcW w:w="4711" w:type="dxa"/>
            <w:tcBorders>
              <w:top w:val="single" w:sz="6" w:space="0" w:color="CCCCCC"/>
              <w:left w:val="single" w:sz="6" w:space="0" w:color="CCCCCC"/>
              <w:bottom w:val="single" w:sz="4" w:space="0" w:color="000000"/>
              <w:right w:val="single" w:sz="6" w:space="0" w:color="000000"/>
            </w:tcBorders>
            <w:tcMar>
              <w:top w:w="0" w:type="dxa"/>
              <w:left w:w="40" w:type="dxa"/>
              <w:bottom w:w="0" w:type="dxa"/>
              <w:right w:w="40" w:type="dxa"/>
            </w:tcMar>
            <w:vAlign w:val="center"/>
          </w:tcPr>
          <w:p w:rsidR="005B7EBF" w:rsidRDefault="005B7EBF" w:rsidP="00C802F4">
            <w:pPr>
              <w:jc w:val="both"/>
            </w:pPr>
            <w:r>
              <w:t xml:space="preserve">XAMPU NEUTRO, PARA HIGIENE CAPILAR, ACONDICIONADOR EM FRASCO DE </w:t>
            </w:r>
            <w:proofErr w:type="gramStart"/>
            <w:r>
              <w:t>5000ML</w:t>
            </w:r>
            <w:proofErr w:type="gramEnd"/>
          </w:p>
        </w:tc>
        <w:tc>
          <w:tcPr>
            <w:tcW w:w="709" w:type="dxa"/>
            <w:tcBorders>
              <w:top w:val="single" w:sz="6" w:space="0" w:color="CCCCCC"/>
              <w:left w:val="single" w:sz="6" w:space="0" w:color="CCCCCC"/>
              <w:bottom w:val="single" w:sz="4" w:space="0" w:color="000000"/>
              <w:right w:val="single" w:sz="6" w:space="0" w:color="000000"/>
            </w:tcBorders>
            <w:tcMar>
              <w:left w:w="40" w:type="dxa"/>
              <w:right w:w="40" w:type="dxa"/>
            </w:tcMar>
            <w:vAlign w:val="center"/>
          </w:tcPr>
          <w:p w:rsidR="005B7EBF" w:rsidRDefault="005B7EBF" w:rsidP="00C802F4">
            <w:pPr>
              <w:jc w:val="both"/>
              <w:rPr>
                <w:color w:val="000000"/>
              </w:rPr>
            </w:pPr>
            <w:r>
              <w:t>BB</w:t>
            </w:r>
            <w:r>
              <w:rPr>
                <w:color w:val="000000"/>
                <w:sz w:val="20"/>
                <w:szCs w:val="20"/>
              </w:rPr>
              <w:t>.</w:t>
            </w:r>
          </w:p>
        </w:tc>
        <w:tc>
          <w:tcPr>
            <w:tcW w:w="1276" w:type="dxa"/>
            <w:tcBorders>
              <w:top w:val="single" w:sz="6" w:space="0" w:color="CCCCCC"/>
              <w:left w:val="single" w:sz="6" w:space="0" w:color="CCCCCC"/>
              <w:bottom w:val="single" w:sz="4" w:space="0" w:color="000000"/>
              <w:right w:val="single" w:sz="6" w:space="0" w:color="000000"/>
            </w:tcBorders>
            <w:tcMar>
              <w:left w:w="40" w:type="dxa"/>
              <w:right w:w="40" w:type="dxa"/>
            </w:tcMar>
            <w:vAlign w:val="center"/>
          </w:tcPr>
          <w:p w:rsidR="005B7EBF" w:rsidRDefault="005B7EBF" w:rsidP="00C802F4">
            <w:pPr>
              <w:jc w:val="both"/>
            </w:pPr>
            <w:r>
              <w:t>60</w:t>
            </w:r>
          </w:p>
        </w:tc>
      </w:tr>
      <w:tr w:rsidR="005B7EBF" w:rsidTr="005B7EBF">
        <w:trPr>
          <w:cantSplit/>
          <w:trHeight w:val="375"/>
          <w:tblHeader/>
        </w:trPr>
        <w:tc>
          <w:tcPr>
            <w:tcW w:w="460" w:type="dxa"/>
            <w:tcBorders>
              <w:top w:val="single" w:sz="4" w:space="0" w:color="000000"/>
              <w:left w:val="single" w:sz="4" w:space="0" w:color="000000"/>
              <w:bottom w:val="single" w:sz="4" w:space="0" w:color="000000"/>
              <w:right w:val="single" w:sz="4" w:space="0" w:color="000000"/>
            </w:tcBorders>
            <w:vAlign w:val="center"/>
          </w:tcPr>
          <w:p w:rsidR="005B7EBF" w:rsidRDefault="005B7EBF" w:rsidP="00C802F4">
            <w:pPr>
              <w:jc w:val="both"/>
            </w:pPr>
            <w:r>
              <w:t>08</w:t>
            </w:r>
          </w:p>
        </w:tc>
        <w:tc>
          <w:tcPr>
            <w:tcW w:w="900" w:type="dxa"/>
            <w:tcBorders>
              <w:top w:val="single" w:sz="4" w:space="0" w:color="000000"/>
              <w:left w:val="single" w:sz="4" w:space="0" w:color="000000"/>
              <w:bottom w:val="single" w:sz="4" w:space="0" w:color="000000"/>
              <w:right w:val="single" w:sz="4" w:space="0" w:color="000000"/>
            </w:tcBorders>
            <w:vAlign w:val="center"/>
          </w:tcPr>
          <w:p w:rsidR="005B7EBF" w:rsidRDefault="005B7EBF" w:rsidP="00C802F4">
            <w:pPr>
              <w:jc w:val="both"/>
            </w:pPr>
            <w:r>
              <w:t>225320</w:t>
            </w:r>
          </w:p>
        </w:tc>
        <w:tc>
          <w:tcPr>
            <w:tcW w:w="1620" w:type="dxa"/>
            <w:tcBorders>
              <w:top w:val="single" w:sz="4" w:space="0" w:color="000000"/>
              <w:left w:val="single" w:sz="4" w:space="0" w:color="000000"/>
              <w:bottom w:val="single" w:sz="4" w:space="0" w:color="000000"/>
              <w:right w:val="single" w:sz="4" w:space="0" w:color="000000"/>
            </w:tcBorders>
            <w:tcMar>
              <w:left w:w="40" w:type="dxa"/>
              <w:right w:w="40" w:type="dxa"/>
            </w:tcMar>
            <w:vAlign w:val="center"/>
          </w:tcPr>
          <w:p w:rsidR="005B7EBF" w:rsidRDefault="005B7EBF" w:rsidP="00C802F4">
            <w:pPr>
              <w:jc w:val="both"/>
            </w:pPr>
            <w:r>
              <w:t>8530.00.057-75</w:t>
            </w:r>
          </w:p>
        </w:tc>
        <w:tc>
          <w:tcPr>
            <w:tcW w:w="471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rsidR="005B7EBF" w:rsidRDefault="005B7EBF" w:rsidP="00C802F4">
            <w:pPr>
              <w:jc w:val="both"/>
            </w:pPr>
            <w:r>
              <w:t xml:space="preserve">ESCOVA DENTAL ADULTO, </w:t>
            </w:r>
            <w:proofErr w:type="gramStart"/>
            <w:r>
              <w:t>MACIA</w:t>
            </w:r>
            <w:proofErr w:type="gramEnd"/>
          </w:p>
        </w:tc>
        <w:tc>
          <w:tcPr>
            <w:tcW w:w="709" w:type="dxa"/>
            <w:tcBorders>
              <w:top w:val="single" w:sz="4" w:space="0" w:color="000000"/>
              <w:left w:val="single" w:sz="4" w:space="0" w:color="000000"/>
              <w:bottom w:val="single" w:sz="4" w:space="0" w:color="000000"/>
              <w:right w:val="single" w:sz="4" w:space="0" w:color="000000"/>
            </w:tcBorders>
            <w:tcMar>
              <w:left w:w="40" w:type="dxa"/>
              <w:right w:w="40" w:type="dxa"/>
            </w:tcMar>
            <w:vAlign w:val="center"/>
          </w:tcPr>
          <w:p w:rsidR="005B7EBF" w:rsidRDefault="005B7EBF" w:rsidP="00C802F4">
            <w:pPr>
              <w:jc w:val="both"/>
            </w:pPr>
            <w:proofErr w:type="spellStart"/>
            <w:r>
              <w:t>Unid</w:t>
            </w:r>
            <w:proofErr w:type="spellEnd"/>
          </w:p>
        </w:tc>
        <w:tc>
          <w:tcPr>
            <w:tcW w:w="1276" w:type="dxa"/>
            <w:tcBorders>
              <w:top w:val="single" w:sz="4" w:space="0" w:color="000000"/>
              <w:left w:val="single" w:sz="4" w:space="0" w:color="000000"/>
              <w:bottom w:val="single" w:sz="4" w:space="0" w:color="000000"/>
              <w:right w:val="single" w:sz="4" w:space="0" w:color="000000"/>
            </w:tcBorders>
            <w:tcMar>
              <w:left w:w="40" w:type="dxa"/>
              <w:right w:w="40" w:type="dxa"/>
            </w:tcMar>
            <w:vAlign w:val="center"/>
          </w:tcPr>
          <w:p w:rsidR="005B7EBF" w:rsidRDefault="005B7EBF" w:rsidP="00C802F4">
            <w:pPr>
              <w:jc w:val="both"/>
            </w:pPr>
            <w:r>
              <w:t>960</w:t>
            </w:r>
          </w:p>
        </w:tc>
      </w:tr>
    </w:tbl>
    <w:p w:rsidR="005B7EBF" w:rsidRDefault="005B7EBF" w:rsidP="005B7EBF">
      <w:pPr>
        <w:jc w:val="both"/>
      </w:pPr>
    </w:p>
    <w:p w:rsidR="005B7EBF" w:rsidRDefault="005B7EBF" w:rsidP="005B7EBF">
      <w:pPr>
        <w:pStyle w:val="normal1"/>
        <w:jc w:val="both"/>
        <w:rPr>
          <w:rFonts w:eastAsia="Arial"/>
        </w:rPr>
      </w:pPr>
    </w:p>
    <w:p w:rsidR="005B7EBF" w:rsidRDefault="005B7EBF" w:rsidP="005B7EBF">
      <w:pPr>
        <w:pStyle w:val="normal1"/>
        <w:jc w:val="both"/>
        <w:rPr>
          <w:rFonts w:eastAsia="Arial"/>
        </w:rPr>
      </w:pPr>
    </w:p>
    <w:p w:rsidR="005B7EBF" w:rsidRDefault="005B7EBF" w:rsidP="005B7EBF">
      <w:pPr>
        <w:pStyle w:val="normal1"/>
        <w:jc w:val="both"/>
        <w:rPr>
          <w:rFonts w:eastAsia="Arial"/>
        </w:rPr>
      </w:pPr>
    </w:p>
    <w:p w:rsidR="005B7EBF" w:rsidRDefault="005B7EBF" w:rsidP="005B7EBF">
      <w:pPr>
        <w:pStyle w:val="normal1"/>
        <w:jc w:val="both"/>
        <w:rPr>
          <w:rFonts w:eastAsia="Arial"/>
        </w:rPr>
      </w:pPr>
    </w:p>
    <w:p w:rsidR="005B7EBF" w:rsidRDefault="005B7EBF" w:rsidP="005B7EBF">
      <w:pPr>
        <w:pStyle w:val="normal1"/>
        <w:jc w:val="both"/>
        <w:rPr>
          <w:rFonts w:eastAsia="Arial"/>
        </w:rPr>
      </w:pPr>
    </w:p>
    <w:p w:rsidR="005B7EBF" w:rsidRDefault="005B7EBF" w:rsidP="005B7EBF">
      <w:pPr>
        <w:pStyle w:val="normal1"/>
        <w:jc w:val="both"/>
        <w:rPr>
          <w:rFonts w:eastAsia="Arial"/>
        </w:rPr>
      </w:pPr>
    </w:p>
    <w:p w:rsidR="005B7EBF" w:rsidRDefault="005B7EBF" w:rsidP="005B7EBF">
      <w:pPr>
        <w:pStyle w:val="normal1"/>
        <w:jc w:val="both"/>
        <w:rPr>
          <w:rFonts w:eastAsia="Arial"/>
        </w:rPr>
      </w:pPr>
    </w:p>
    <w:p w:rsidR="005B7EBF" w:rsidRDefault="005B7EBF" w:rsidP="005B7EBF">
      <w:pPr>
        <w:pStyle w:val="normal1"/>
        <w:jc w:val="both"/>
        <w:rPr>
          <w:rFonts w:eastAsia="Arial"/>
        </w:rPr>
      </w:pPr>
    </w:p>
    <w:p w:rsidR="005B7EBF" w:rsidRPr="00D86B99" w:rsidRDefault="005B7EBF" w:rsidP="005B7EBF">
      <w:pPr>
        <w:pStyle w:val="normal1"/>
        <w:jc w:val="both"/>
        <w:rPr>
          <w:rFonts w:eastAsia="Arial"/>
        </w:rPr>
      </w:pPr>
    </w:p>
    <w:p w:rsidR="005B7EBF" w:rsidRDefault="005B7EBF" w:rsidP="005B7EBF">
      <w:pPr>
        <w:jc w:val="center"/>
        <w:rPr>
          <w:shd w:val="clear" w:color="auto" w:fill="D9D9D9"/>
        </w:rPr>
      </w:pPr>
      <w:r>
        <w:rPr>
          <w:shd w:val="clear" w:color="auto" w:fill="D9D9D9"/>
        </w:rPr>
        <w:lastRenderedPageBreak/>
        <w:t>4. DOCUMENTAÇÃO</w:t>
      </w:r>
      <w:proofErr w:type="gramStart"/>
      <w:r>
        <w:rPr>
          <w:shd w:val="clear" w:color="auto" w:fill="D9D9D9"/>
        </w:rPr>
        <w:t xml:space="preserve">  </w:t>
      </w:r>
      <w:proofErr w:type="gramEnd"/>
      <w:r>
        <w:rPr>
          <w:shd w:val="clear" w:color="auto" w:fill="D9D9D9"/>
        </w:rPr>
        <w:t>EXIGIDA</w:t>
      </w:r>
    </w:p>
    <w:p w:rsidR="005B7EBF" w:rsidRDefault="005B7EBF" w:rsidP="005B7EBF">
      <w:pPr>
        <w:jc w:val="both"/>
      </w:pPr>
      <w:r>
        <w:t>4.1 DOCUMENTOS DO PRODUTO:</w:t>
      </w:r>
    </w:p>
    <w:p w:rsidR="005B7EBF" w:rsidRDefault="005B7EBF" w:rsidP="005B7EBF">
      <w:pPr>
        <w:jc w:val="both"/>
      </w:pPr>
      <w:r>
        <w:rPr>
          <w:b/>
        </w:rPr>
        <w:t>4.1.1</w:t>
      </w:r>
      <w:r>
        <w:t xml:space="preserve"> Certificado de Registro no MS/ANVISA (publicação no </w:t>
      </w:r>
      <w:proofErr w:type="gramStart"/>
      <w:r>
        <w:t>D.O.</w:t>
      </w:r>
      <w:proofErr w:type="gramEnd"/>
      <w:r>
        <w:t>U) - RDC 185/2001 do equipamento e insumo.</w:t>
      </w:r>
    </w:p>
    <w:p w:rsidR="005B7EBF" w:rsidRDefault="005B7EBF" w:rsidP="005B7EBF">
      <w:pPr>
        <w:jc w:val="both"/>
      </w:pPr>
      <w:r>
        <w:tab/>
      </w:r>
      <w:r>
        <w:rPr>
          <w:b/>
        </w:rPr>
        <w:t>4.1.2</w:t>
      </w:r>
      <w:r>
        <w:t xml:space="preserve"> A embalagem e os rótulos dos produtos apresentados devem atender aos critérios estabelecidos na RDC 185/2001/MS – ANVISA.</w:t>
      </w:r>
    </w:p>
    <w:p w:rsidR="005B7EBF" w:rsidRDefault="005B7EBF" w:rsidP="005B7EBF">
      <w:pPr>
        <w:jc w:val="both"/>
      </w:pPr>
      <w:r>
        <w:tab/>
      </w:r>
      <w:r>
        <w:rPr>
          <w:b/>
        </w:rPr>
        <w:t>4.1.3</w:t>
      </w:r>
      <w:r>
        <w:t xml:space="preserve"> Os produtos deverão apresentar selo de qualidade do INMETRO. </w:t>
      </w:r>
    </w:p>
    <w:p w:rsidR="005B7EBF" w:rsidRPr="00D86B99" w:rsidRDefault="005B7EBF" w:rsidP="005B7EBF">
      <w:pPr>
        <w:pStyle w:val="normal1"/>
        <w:jc w:val="both"/>
        <w:rPr>
          <w:rFonts w:eastAsia="Arial"/>
        </w:rPr>
      </w:pPr>
    </w:p>
    <w:p w:rsidR="005B7EBF" w:rsidRDefault="005B7EBF" w:rsidP="005B7EBF">
      <w:pPr>
        <w:jc w:val="both"/>
      </w:pPr>
      <w:r>
        <w:t xml:space="preserve">4.2 DOCUMENTOS DA EMPRESA: </w:t>
      </w:r>
    </w:p>
    <w:p w:rsidR="005B7EBF" w:rsidRDefault="005B7EBF" w:rsidP="005B7EBF">
      <w:pPr>
        <w:jc w:val="both"/>
      </w:pPr>
      <w:r>
        <w:tab/>
      </w:r>
      <w:r>
        <w:rPr>
          <w:b/>
        </w:rPr>
        <w:t>4.2.1.</w:t>
      </w:r>
      <w:r>
        <w:t xml:space="preserve"> No caso de empresas produtoras, ou que exerçam quaisquer das atividades descritas no Art. 2º da Lei Federal nº 6360/76, será necessária apresentação de: </w:t>
      </w:r>
    </w:p>
    <w:p w:rsidR="005B7EBF" w:rsidRDefault="005B7EBF" w:rsidP="005B7EBF">
      <w:pPr>
        <w:jc w:val="both"/>
      </w:pPr>
      <w:r>
        <w:tab/>
      </w:r>
      <w:r>
        <w:rPr>
          <w:b/>
        </w:rPr>
        <w:t>5.2.1.1</w:t>
      </w:r>
      <w:r>
        <w:t xml:space="preserve">. Autorização de funcionamento da empresa, emitida pelo Ministério da Saúde do Brasil, conforme art. 50 da Lei Federal nº 6.360/76 e art. 75, do Decreto nº 79.094/77. </w:t>
      </w:r>
    </w:p>
    <w:p w:rsidR="005B7EBF" w:rsidRDefault="005B7EBF" w:rsidP="005B7EBF">
      <w:pPr>
        <w:jc w:val="both"/>
      </w:pPr>
      <w:r>
        <w:tab/>
      </w:r>
      <w:r>
        <w:rPr>
          <w:b/>
        </w:rPr>
        <w:t>5.2.1.2.</w:t>
      </w:r>
      <w:r>
        <w:t xml:space="preserve"> Licença de Funcionamento conferida pelo Órgão Sanitário da respectiva unidade de federação (art. 51 da Lei Federal 6360/76 e art. 78 do Decreto nº. 79.084/77). </w:t>
      </w:r>
    </w:p>
    <w:p w:rsidR="005B7EBF" w:rsidRDefault="005B7EBF" w:rsidP="005B7EBF">
      <w:pPr>
        <w:jc w:val="both"/>
      </w:pPr>
      <w:r>
        <w:tab/>
      </w:r>
      <w:r>
        <w:rPr>
          <w:b/>
        </w:rPr>
        <w:t>5.2.1.3.</w:t>
      </w:r>
      <w:r>
        <w:t xml:space="preserve"> Em se tratando de empresas distribuidoras ou que exerçam quaisquer atividades descritas nos artigos 21, da Lei 5.991/73 e 14, do Decreto 74170/74, será necessária a apresentação da Licença de funcionamento conferida pelo Órgão Sanitário da respectiva unidade da Federação. </w:t>
      </w:r>
    </w:p>
    <w:p w:rsidR="005B7EBF" w:rsidRDefault="005B7EBF" w:rsidP="005B7EBF">
      <w:pPr>
        <w:jc w:val="both"/>
        <w:rPr>
          <w:color w:val="222222"/>
          <w:sz w:val="24"/>
          <w:szCs w:val="24"/>
        </w:rPr>
      </w:pPr>
      <w:r>
        <w:rPr>
          <w:b/>
        </w:rPr>
        <w:t>4.2.2</w:t>
      </w:r>
      <w:r>
        <w:t xml:space="preserve"> Certidão Negativa de Débito do INSS;</w:t>
      </w:r>
    </w:p>
    <w:p w:rsidR="005B7EBF" w:rsidRDefault="005B7EBF" w:rsidP="005B7EBF">
      <w:pPr>
        <w:jc w:val="both"/>
      </w:pPr>
      <w:r>
        <w:rPr>
          <w:b/>
        </w:rPr>
        <w:t>4.2.3.</w:t>
      </w:r>
      <w:r>
        <w:t xml:space="preserve"> Certidão Negativa de Débitos Trabalhistas;</w:t>
      </w:r>
    </w:p>
    <w:p w:rsidR="005B7EBF" w:rsidRDefault="005B7EBF" w:rsidP="005B7EBF">
      <w:pPr>
        <w:jc w:val="both"/>
        <w:rPr>
          <w:color w:val="222222"/>
          <w:sz w:val="24"/>
          <w:szCs w:val="24"/>
        </w:rPr>
      </w:pPr>
      <w:r>
        <w:rPr>
          <w:b/>
        </w:rPr>
        <w:t>4.2.4.</w:t>
      </w:r>
      <w:r>
        <w:t xml:space="preserve"> Certificado de Regularidade do FGTS;</w:t>
      </w:r>
    </w:p>
    <w:p w:rsidR="005B7EBF" w:rsidRDefault="005B7EBF" w:rsidP="005B7EBF">
      <w:pPr>
        <w:jc w:val="both"/>
      </w:pPr>
      <w:r>
        <w:rPr>
          <w:b/>
        </w:rPr>
        <w:t>4.2.5.</w:t>
      </w:r>
      <w:r>
        <w:t xml:space="preserve"> Contrato Social e última alteração;</w:t>
      </w:r>
    </w:p>
    <w:p w:rsidR="005B7EBF" w:rsidRDefault="005B7EBF" w:rsidP="005B7EBF">
      <w:pPr>
        <w:jc w:val="both"/>
        <w:rPr>
          <w:color w:val="222222"/>
          <w:sz w:val="24"/>
          <w:szCs w:val="24"/>
        </w:rPr>
      </w:pPr>
      <w:proofErr w:type="gramStart"/>
      <w:r>
        <w:rPr>
          <w:b/>
        </w:rPr>
        <w:t>4.2.6.</w:t>
      </w:r>
      <w:proofErr w:type="gramEnd"/>
      <w:r>
        <w:t>Certidões das Fazendas Municipal, Estadual e Federal.</w:t>
      </w:r>
    </w:p>
    <w:p w:rsidR="005B7EBF" w:rsidRDefault="005B7EBF" w:rsidP="005B7EBF">
      <w:pPr>
        <w:jc w:val="both"/>
      </w:pPr>
    </w:p>
    <w:p w:rsidR="005B7EBF" w:rsidRDefault="005B7EBF" w:rsidP="005B7EBF">
      <w:pPr>
        <w:jc w:val="center"/>
        <w:rPr>
          <w:shd w:val="clear" w:color="auto" w:fill="D9D9D9"/>
        </w:rPr>
      </w:pPr>
      <w:r>
        <w:rPr>
          <w:shd w:val="clear" w:color="auto" w:fill="D9D9D9"/>
        </w:rPr>
        <w:t>5 - DA APRESENTAÇÃO E AVALIAÇÃO DE AMOSTRAS</w:t>
      </w:r>
    </w:p>
    <w:p w:rsidR="005B7EBF" w:rsidRDefault="005B7EBF" w:rsidP="005B7EBF">
      <w:pPr>
        <w:jc w:val="both"/>
      </w:pPr>
    </w:p>
    <w:p w:rsidR="005B7EBF" w:rsidRDefault="005B7EBF" w:rsidP="005B7EBF">
      <w:pPr>
        <w:jc w:val="both"/>
      </w:pPr>
      <w:r>
        <w:rPr>
          <w:b/>
        </w:rPr>
        <w:t>5.1</w:t>
      </w:r>
      <w:r>
        <w:t xml:space="preserve"> A área técnica poderá solicitar caso necessário, à empresa de melhor oferta, amostra a ser entregue na Avenida Venceslau Brás, 65, Botafogo - S/SUBHUE/IMPP mediante agendamento prévio.</w:t>
      </w:r>
    </w:p>
    <w:p w:rsidR="005B7EBF" w:rsidRDefault="005B7EBF" w:rsidP="005B7EBF">
      <w:pPr>
        <w:jc w:val="both"/>
      </w:pPr>
      <w:r>
        <w:rPr>
          <w:b/>
        </w:rPr>
        <w:lastRenderedPageBreak/>
        <w:t>5.2</w:t>
      </w:r>
      <w:r>
        <w:t xml:space="preserve"> Caso haja REPROVAÇÃO do material/equipamento apresentado como amostra pela empresa detentora do menor preço, a empresa detentora do segundo preço poderá apresentar amostra do produto ofertado, e assim sucessivamente até que seja selecionado material/equipamento com amostra aprovada. </w:t>
      </w:r>
    </w:p>
    <w:p w:rsidR="005B7EBF" w:rsidRDefault="005B7EBF" w:rsidP="005B7EBF">
      <w:pPr>
        <w:jc w:val="both"/>
      </w:pPr>
      <w:r>
        <w:rPr>
          <w:b/>
        </w:rPr>
        <w:t>5.3</w:t>
      </w:r>
      <w:r>
        <w:t xml:space="preserve"> A amostra aprovada não poderá ser descontada do total do material adquirido, e poderá ser retirada após emissão do parecer técnico. </w:t>
      </w:r>
    </w:p>
    <w:p w:rsidR="005B7EBF" w:rsidRDefault="005B7EBF" w:rsidP="005B7EBF">
      <w:pPr>
        <w:jc w:val="center"/>
        <w:rPr>
          <w:shd w:val="clear" w:color="auto" w:fill="D9D9D9"/>
        </w:rPr>
      </w:pPr>
      <w:r>
        <w:rPr>
          <w:shd w:val="clear" w:color="auto" w:fill="D9D9D9"/>
        </w:rPr>
        <w:t>6 -</w:t>
      </w:r>
      <w:proofErr w:type="gramStart"/>
      <w:r>
        <w:rPr>
          <w:shd w:val="clear" w:color="auto" w:fill="D9D9D9"/>
        </w:rPr>
        <w:t xml:space="preserve">   </w:t>
      </w:r>
      <w:proofErr w:type="gramEnd"/>
      <w:r>
        <w:rPr>
          <w:shd w:val="clear" w:color="auto" w:fill="D9D9D9"/>
        </w:rPr>
        <w:t>OBRIGAÇÕES DA EMPRESA FORNECEDORA</w:t>
      </w:r>
    </w:p>
    <w:p w:rsidR="005B7EBF" w:rsidRDefault="005B7EBF" w:rsidP="005B7EBF">
      <w:pPr>
        <w:jc w:val="both"/>
      </w:pPr>
      <w:r>
        <w:rPr>
          <w:b/>
        </w:rPr>
        <w:t>6.1</w:t>
      </w:r>
      <w:r>
        <w:t xml:space="preserve"> A Contratada deverá cumprir todas as obrigações constantes no Termo de Referência, seus anexos e sua proposta, assumindo como exclusivamente seus os riscos e as despesas decorrentes da boa e perfeita execução do objeto e, ainda;</w:t>
      </w:r>
    </w:p>
    <w:p w:rsidR="005B7EBF" w:rsidRPr="00D86B99" w:rsidRDefault="005B7EBF" w:rsidP="005B7EBF">
      <w:pPr>
        <w:pStyle w:val="normal1"/>
        <w:jc w:val="both"/>
        <w:rPr>
          <w:rFonts w:eastAsia="Arial"/>
        </w:rPr>
      </w:pPr>
    </w:p>
    <w:p w:rsidR="005B7EBF" w:rsidRDefault="005B7EBF" w:rsidP="005B7EBF">
      <w:pPr>
        <w:pStyle w:val="normal1"/>
        <w:jc w:val="both"/>
        <w:rPr>
          <w:rFonts w:eastAsia="Arial"/>
        </w:rPr>
      </w:pPr>
    </w:p>
    <w:p w:rsidR="005B7EBF" w:rsidRDefault="005B7EBF" w:rsidP="0030295B">
      <w:pPr>
        <w:ind w:firstLine="708"/>
        <w:jc w:val="both"/>
      </w:pPr>
      <w:r>
        <w:rPr>
          <w:b/>
        </w:rPr>
        <w:t>6.1.1</w:t>
      </w:r>
      <w:r>
        <w:t xml:space="preserve"> Efetuar a entrega do objeto em perfeitas condições, conforme especificações prazo e </w:t>
      </w:r>
      <w:proofErr w:type="gramStart"/>
      <w:r>
        <w:t>local constantes</w:t>
      </w:r>
      <w:proofErr w:type="gramEnd"/>
      <w:r>
        <w:t xml:space="preserve"> no Termo de Referência, acompanhado da respectiva nota fiscal, na qual constarão as indicações específicas neste Termo de Referência;</w:t>
      </w:r>
    </w:p>
    <w:p w:rsidR="005B7EBF" w:rsidRDefault="005B7EBF" w:rsidP="0030295B">
      <w:pPr>
        <w:ind w:firstLine="708"/>
        <w:jc w:val="both"/>
      </w:pPr>
      <w:r>
        <w:rPr>
          <w:b/>
        </w:rPr>
        <w:t>6.1.2</w:t>
      </w:r>
      <w:r>
        <w:t xml:space="preserve"> Responsabilizar-se pelos vícios e danos decorrentes do objeto, de acordo com os </w:t>
      </w:r>
      <w:r>
        <w:rPr>
          <w:b/>
        </w:rPr>
        <w:t>artigos 12, 13 e 17 a 27, do Código de Defesa do Consumidor (Lei 8.078/1990)</w:t>
      </w:r>
      <w:r>
        <w:t>;</w:t>
      </w:r>
    </w:p>
    <w:p w:rsidR="005B7EBF" w:rsidRDefault="005B7EBF" w:rsidP="0030295B">
      <w:pPr>
        <w:ind w:firstLine="708"/>
        <w:jc w:val="both"/>
      </w:pPr>
      <w:r>
        <w:rPr>
          <w:b/>
        </w:rPr>
        <w:t>6.1.3</w:t>
      </w:r>
      <w:r>
        <w:t xml:space="preserve"> Substituir, reparar ou corrigir, às suas expensas, no prazo máximo de 15 dias contados da notificação de objetos com avarias ou defeitos;</w:t>
      </w:r>
    </w:p>
    <w:p w:rsidR="005B7EBF" w:rsidRDefault="005B7EBF" w:rsidP="005B7EBF">
      <w:pPr>
        <w:jc w:val="both"/>
      </w:pPr>
      <w:r>
        <w:rPr>
          <w:b/>
        </w:rPr>
        <w:tab/>
        <w:t>6.1.4</w:t>
      </w:r>
      <w:r>
        <w:t xml:space="preserve"> Comunicar à Contratante, no prazo máximo de 24 (vinte e quatro) horas que antecedem a data de entrega, os motivos que impossibilitem o cumprimento do prazo previsto, </w:t>
      </w:r>
      <w:proofErr w:type="gramStart"/>
      <w:r>
        <w:t>com</w:t>
      </w:r>
      <w:proofErr w:type="gramEnd"/>
      <w:r>
        <w:t xml:space="preserve"> </w:t>
      </w:r>
      <w:proofErr w:type="gramStart"/>
      <w:r>
        <w:t>a</w:t>
      </w:r>
      <w:proofErr w:type="gramEnd"/>
      <w:r>
        <w:t xml:space="preserve"> devida comprovação;</w:t>
      </w:r>
    </w:p>
    <w:p w:rsidR="005B7EBF" w:rsidRDefault="005B7EBF" w:rsidP="005B7EBF">
      <w:pPr>
        <w:jc w:val="both"/>
      </w:pPr>
      <w:r>
        <w:rPr>
          <w:b/>
        </w:rPr>
        <w:t>6.2</w:t>
      </w:r>
      <w:r>
        <w:t xml:space="preserve"> </w:t>
      </w:r>
      <w:proofErr w:type="gramStart"/>
      <w:r>
        <w:t>Deverá constar</w:t>
      </w:r>
      <w:proofErr w:type="gramEnd"/>
      <w:r>
        <w:t xml:space="preserve"> na sua embalagem do produto, prazo de validade, de no mínimo 01 (um) ano, a partir da data de entrega.</w:t>
      </w:r>
    </w:p>
    <w:p w:rsidR="005B7EBF" w:rsidRDefault="005B7EBF" w:rsidP="005B7EBF">
      <w:pPr>
        <w:jc w:val="both"/>
      </w:pPr>
      <w:r>
        <w:rPr>
          <w:b/>
        </w:rPr>
        <w:t>6.3</w:t>
      </w:r>
      <w:r>
        <w:t xml:space="preserve"> Todos os produtos deverão ser entregues com os dizeres “VENDA PROIBIDA AO COMÉRCIO", em todas as embalagens secundárias, mediante impressão original nas próprias embalagens ou carimbos com tinta indelével nas mesmas, não sendo permitida a utilização de etiquetas adesivas, conforme estabelecido no Art. 7º da Portaria nº 2.814 de 29/05/1998 do Ministério da </w:t>
      </w:r>
      <w:proofErr w:type="spellStart"/>
      <w:r>
        <w:t>Saude</w:t>
      </w:r>
      <w:proofErr w:type="spellEnd"/>
      <w:r>
        <w:t>.</w:t>
      </w:r>
    </w:p>
    <w:p w:rsidR="005B7EBF" w:rsidRDefault="005B7EBF" w:rsidP="005B7EBF">
      <w:pPr>
        <w:jc w:val="both"/>
      </w:pPr>
      <w:r>
        <w:rPr>
          <w:b/>
        </w:rPr>
        <w:t>6.4</w:t>
      </w:r>
      <w:r>
        <w:t xml:space="preserve"> O produto deverá conter instruções de uso em português.</w:t>
      </w:r>
    </w:p>
    <w:p w:rsidR="005B7EBF" w:rsidRDefault="005B7EBF" w:rsidP="005B7EBF">
      <w:pPr>
        <w:jc w:val="both"/>
      </w:pPr>
      <w:proofErr w:type="gramStart"/>
      <w:r>
        <w:rPr>
          <w:b/>
        </w:rPr>
        <w:t>6.5</w:t>
      </w:r>
      <w:r>
        <w:t xml:space="preserve"> No caso de produtos importados, toda</w:t>
      </w:r>
      <w:proofErr w:type="gramEnd"/>
      <w:r>
        <w:t xml:space="preserve"> a documentação relativa à importação deverá estar disponível a qualquer tempo.</w:t>
      </w:r>
    </w:p>
    <w:p w:rsidR="005B7EBF" w:rsidRDefault="005B7EBF" w:rsidP="005B7EBF">
      <w:pPr>
        <w:jc w:val="both"/>
      </w:pPr>
      <w:r>
        <w:rPr>
          <w:b/>
        </w:rPr>
        <w:t>6.6</w:t>
      </w:r>
      <w:r>
        <w:t>. Atesta-se que a natureza dos objetos a serem adquiridos é comum nos termos do parágrafo único, do art. 1°, da Lei 10.520, de 2002 e conforme Decreto Municipal nº 30.538/2009.</w:t>
      </w:r>
    </w:p>
    <w:p w:rsidR="005B7EBF" w:rsidRDefault="005B7EBF" w:rsidP="005B7EBF">
      <w:pPr>
        <w:jc w:val="both"/>
      </w:pPr>
    </w:p>
    <w:p w:rsidR="005B7EBF" w:rsidRDefault="005B7EBF" w:rsidP="005B7EBF">
      <w:pPr>
        <w:jc w:val="center"/>
        <w:rPr>
          <w:shd w:val="clear" w:color="auto" w:fill="D9D9D9"/>
        </w:rPr>
      </w:pPr>
      <w:r>
        <w:rPr>
          <w:shd w:val="clear" w:color="auto" w:fill="D9D9D9"/>
        </w:rPr>
        <w:t>7 - CONDIÇÕES DE ENTREGA</w:t>
      </w:r>
    </w:p>
    <w:p w:rsidR="005B7EBF" w:rsidRDefault="005B7EBF" w:rsidP="005B7EBF">
      <w:pPr>
        <w:jc w:val="both"/>
      </w:pPr>
    </w:p>
    <w:p w:rsidR="005B7EBF" w:rsidRDefault="005B7EBF" w:rsidP="005B7EBF">
      <w:pPr>
        <w:jc w:val="both"/>
      </w:pPr>
      <w:r>
        <w:rPr>
          <w:b/>
        </w:rPr>
        <w:t>7.1</w:t>
      </w:r>
      <w:r>
        <w:t xml:space="preserve"> O prazo de entrega será de 15 dias corridos, prorrogáveis por mais 15 dias, a contar da data de envio da nota de empenho pela Contratante. </w:t>
      </w:r>
    </w:p>
    <w:p w:rsidR="005B7EBF" w:rsidRDefault="005B7EBF" w:rsidP="005B7EBF">
      <w:pPr>
        <w:jc w:val="both"/>
      </w:pPr>
      <w:proofErr w:type="gramStart"/>
      <w:r>
        <w:rPr>
          <w:b/>
        </w:rPr>
        <w:t>7.2</w:t>
      </w:r>
      <w:r>
        <w:t xml:space="preserve"> Local</w:t>
      </w:r>
      <w:proofErr w:type="gramEnd"/>
      <w:r>
        <w:t xml:space="preserve"> de Entrega: </w:t>
      </w:r>
    </w:p>
    <w:p w:rsidR="005B7EBF" w:rsidRDefault="005B7EBF" w:rsidP="005B7EBF">
      <w:pPr>
        <w:pStyle w:val="Normalnumerado"/>
        <w:widowControl w:val="0"/>
        <w:pBdr>
          <w:top w:val="nil"/>
          <w:left w:val="nil"/>
          <w:bottom w:val="nil"/>
          <w:right w:val="nil"/>
          <w:between w:val="nil"/>
        </w:pBdr>
        <w:spacing w:line="276" w:lineRule="auto"/>
        <w:ind w:right="-100" w:hanging="2"/>
        <w:rPr>
          <w:rFonts w:eastAsia="Arial"/>
        </w:rPr>
      </w:pPr>
      <w:r>
        <w:rPr>
          <w:rFonts w:eastAsia="Arial"/>
        </w:rPr>
        <w:t>Avenida Venceslau Brás, 65, Botafogo, Rio de Janeiro, RJ - CEP: 22290-</w:t>
      </w:r>
      <w:proofErr w:type="gramStart"/>
      <w:r>
        <w:rPr>
          <w:rFonts w:eastAsia="Arial"/>
        </w:rPr>
        <w:t>140</w:t>
      </w:r>
      <w:proofErr w:type="gramEnd"/>
    </w:p>
    <w:p w:rsidR="005B7EBF" w:rsidRDefault="005B7EBF" w:rsidP="005B7EBF">
      <w:pPr>
        <w:jc w:val="both"/>
      </w:pPr>
      <w:r>
        <w:rPr>
          <w:b/>
        </w:rPr>
        <w:t>7.3</w:t>
      </w:r>
      <w:r>
        <w:t xml:space="preserve"> Deve-se respeitar o horário para recebimento de Materiais do Almoxarifado da Unidade.</w:t>
      </w:r>
    </w:p>
    <w:p w:rsidR="005B7EBF" w:rsidRDefault="005B7EBF" w:rsidP="005B7EBF">
      <w:pPr>
        <w:jc w:val="both"/>
      </w:pPr>
      <w:r>
        <w:t xml:space="preserve">Horário: </w:t>
      </w:r>
      <w:proofErr w:type="gramStart"/>
      <w:r>
        <w:t>8:00</w:t>
      </w:r>
      <w:proofErr w:type="gramEnd"/>
      <w:r>
        <w:t xml:space="preserve"> às 16:30 - </w:t>
      </w:r>
      <w:proofErr w:type="spellStart"/>
      <w:r>
        <w:t>tel</w:t>
      </w:r>
      <w:proofErr w:type="spellEnd"/>
      <w:r>
        <w:t xml:space="preserve">: 2542-3049 ramal 2105/2120 </w:t>
      </w:r>
    </w:p>
    <w:p w:rsidR="005B7EBF" w:rsidRDefault="005B7EBF" w:rsidP="005B7EBF">
      <w:pPr>
        <w:jc w:val="both"/>
      </w:pPr>
    </w:p>
    <w:p w:rsidR="005B7EBF" w:rsidRDefault="005B7EBF" w:rsidP="005B7EBF">
      <w:pPr>
        <w:jc w:val="center"/>
        <w:rPr>
          <w:shd w:val="clear" w:color="auto" w:fill="D9D9D9"/>
        </w:rPr>
      </w:pPr>
      <w:r>
        <w:rPr>
          <w:color w:val="000000"/>
          <w:shd w:val="clear" w:color="auto" w:fill="D9D9D9"/>
        </w:rPr>
        <w:t xml:space="preserve">08 - </w:t>
      </w:r>
      <w:r>
        <w:rPr>
          <w:shd w:val="clear" w:color="auto" w:fill="D9D9D9"/>
        </w:rPr>
        <w:t>DAS SANÇÕES</w:t>
      </w:r>
    </w:p>
    <w:p w:rsidR="005B7EBF" w:rsidRDefault="005B7EBF" w:rsidP="005B7EBF">
      <w:pPr>
        <w:jc w:val="both"/>
      </w:pPr>
    </w:p>
    <w:p w:rsidR="005B7EBF" w:rsidRDefault="005B7EBF" w:rsidP="005B7EBF">
      <w:pPr>
        <w:jc w:val="both"/>
      </w:pPr>
      <w:r>
        <w:t xml:space="preserve">Pela inexecução total ou parcial do contrato, o Município poderá aplicar as seguintes sanções, </w:t>
      </w:r>
      <w:proofErr w:type="gramStart"/>
      <w:r>
        <w:t>garantida</w:t>
      </w:r>
      <w:proofErr w:type="gramEnd"/>
      <w:r>
        <w:t xml:space="preserve"> a prévia defesa:</w:t>
      </w:r>
    </w:p>
    <w:p w:rsidR="005B7EBF" w:rsidRDefault="005B7EBF" w:rsidP="005B7EBF">
      <w:pPr>
        <w:jc w:val="both"/>
      </w:pPr>
      <w:r>
        <w:t xml:space="preserve"> </w:t>
      </w:r>
      <w:bookmarkStart w:id="0" w:name="_GoBack"/>
      <w:bookmarkEnd w:id="0"/>
      <w:r>
        <w:rPr>
          <w:b/>
        </w:rPr>
        <w:t>8.1.</w:t>
      </w:r>
      <w:r>
        <w:t xml:space="preserve"> Advertência;</w:t>
      </w:r>
    </w:p>
    <w:p w:rsidR="005B7EBF" w:rsidRDefault="005B7EBF" w:rsidP="005B7EBF">
      <w:pPr>
        <w:jc w:val="both"/>
      </w:pPr>
      <w:r>
        <w:rPr>
          <w:b/>
        </w:rPr>
        <w:t>8.2.</w:t>
      </w:r>
      <w:r>
        <w:t xml:space="preserve"> Multa de mora de até 1% (um por cento) por dia útil sobre o valor do contrato, até o período máximo de 30(trinta) dias úteis;</w:t>
      </w:r>
    </w:p>
    <w:p w:rsidR="005B7EBF" w:rsidRDefault="005B7EBF" w:rsidP="005B7EBF">
      <w:pPr>
        <w:jc w:val="both"/>
      </w:pPr>
      <w:r>
        <w:rPr>
          <w:b/>
        </w:rPr>
        <w:t>3.</w:t>
      </w:r>
      <w:r>
        <w:t xml:space="preserve"> Multa de até 20% (vinte por cento) sobre o valor do contrato;</w:t>
      </w:r>
    </w:p>
    <w:p w:rsidR="005B7EBF" w:rsidRDefault="005B7EBF" w:rsidP="005B7EBF">
      <w:pPr>
        <w:jc w:val="both"/>
      </w:pPr>
      <w:r>
        <w:rPr>
          <w:b/>
        </w:rPr>
        <w:t>8.4.</w:t>
      </w:r>
      <w:r>
        <w:t xml:space="preserve"> Suspensão temporária em licitação ou impedimento de contratar com a Administração por prazo não superior a 02(dois) anos;</w:t>
      </w:r>
    </w:p>
    <w:p w:rsidR="005B7EBF" w:rsidRDefault="005B7EBF" w:rsidP="005B7EBF">
      <w:pPr>
        <w:jc w:val="both"/>
      </w:pPr>
      <w:proofErr w:type="gramStart"/>
      <w:r>
        <w:rPr>
          <w:b/>
        </w:rPr>
        <w:t>8.5</w:t>
      </w:r>
      <w:r>
        <w:t xml:space="preserve"> Declaração</w:t>
      </w:r>
      <w:proofErr w:type="gramEnd"/>
      <w:r>
        <w:t xml:space="preserve"> de inidoneidade para licitar ou contratar com a Administração;</w:t>
      </w:r>
    </w:p>
    <w:p w:rsidR="005B7EBF" w:rsidRDefault="005B7EBF" w:rsidP="005B7EBF">
      <w:pPr>
        <w:jc w:val="both"/>
      </w:pPr>
      <w:r>
        <w:rPr>
          <w:b/>
        </w:rPr>
        <w:t>8.6.</w:t>
      </w:r>
      <w:r>
        <w:t xml:space="preserve"> As sanções previstas poderão cumular-se e não excluem a possibilidade de rescisão administrativa do contrato, garantida a defesa prévia, no prazo e condições fixados no contrato, cuja minuta é parte integrante deste Edital;</w:t>
      </w:r>
    </w:p>
    <w:p w:rsidR="005B7EBF" w:rsidRDefault="005B7EBF" w:rsidP="005B7EBF">
      <w:pPr>
        <w:jc w:val="both"/>
      </w:pPr>
      <w:r>
        <w:rPr>
          <w:b/>
        </w:rPr>
        <w:t>8.7.</w:t>
      </w:r>
      <w:r>
        <w:t xml:space="preserve"> As sanções estabelecidas nos itens </w:t>
      </w:r>
      <w:proofErr w:type="gramStart"/>
      <w:r>
        <w:t>4</w:t>
      </w:r>
      <w:proofErr w:type="gramEnd"/>
      <w:r>
        <w:t>(quatro) e 5(cinco) são da competência exclusiva do Secretário.</w:t>
      </w:r>
    </w:p>
    <w:p w:rsidR="005B7EBF" w:rsidRDefault="005B7EBF" w:rsidP="005B7EBF">
      <w:pPr>
        <w:pStyle w:val="normal1"/>
        <w:rPr>
          <w:rFonts w:eastAsia="Arial"/>
        </w:rPr>
      </w:pPr>
    </w:p>
    <w:p w:rsidR="005B7EBF" w:rsidRDefault="005B7EBF" w:rsidP="005B7EBF">
      <w:pPr>
        <w:pStyle w:val="normal1"/>
        <w:rPr>
          <w:rFonts w:eastAsia="Arial"/>
        </w:rPr>
      </w:pPr>
    </w:p>
    <w:p w:rsidR="005B7EBF" w:rsidRPr="001B3C62" w:rsidRDefault="005B7EBF" w:rsidP="005B7EBF">
      <w:pPr>
        <w:pStyle w:val="normal1"/>
        <w:rPr>
          <w:rFonts w:eastAsia="Arial"/>
        </w:rPr>
      </w:pPr>
    </w:p>
    <w:p w:rsidR="005B7EBF" w:rsidRDefault="005B7EBF" w:rsidP="005B7EBF">
      <w:pPr>
        <w:jc w:val="both"/>
      </w:pPr>
      <w:r>
        <w:lastRenderedPageBreak/>
        <w:tab/>
      </w:r>
      <w:r>
        <w:rPr>
          <w:b/>
          <w:color w:val="FF0000"/>
        </w:rPr>
        <w:t>OBS.:</w:t>
      </w:r>
      <w:r>
        <w:t xml:space="preserve"> Considerando o </w:t>
      </w:r>
      <w:r>
        <w:rPr>
          <w:b/>
        </w:rPr>
        <w:t xml:space="preserve">Decreto Rio nº 49593 de 18/10/2021, publicado em 19/10/2021 pág.20 </w:t>
      </w:r>
      <w:r>
        <w:t xml:space="preserve">que dispõe sobre a retenção de tributo no pagamento </w:t>
      </w:r>
      <w:proofErr w:type="gramStart"/>
      <w:r>
        <w:t>a fornecedores</w:t>
      </w:r>
      <w:proofErr w:type="gramEnd"/>
      <w:r>
        <w:t xml:space="preserve"> por órgãos e entidades do Poder Executivo, alertamos sobre a observância dos seguintes itens:</w:t>
      </w:r>
    </w:p>
    <w:p w:rsidR="005B7EBF" w:rsidRDefault="005B7EBF" w:rsidP="005B7EBF">
      <w:pPr>
        <w:jc w:val="both"/>
      </w:pPr>
      <w:r>
        <w:t xml:space="preserve"> </w:t>
      </w:r>
    </w:p>
    <w:p w:rsidR="005B7EBF" w:rsidRDefault="005B7EBF" w:rsidP="005B7EBF">
      <w:pPr>
        <w:jc w:val="both"/>
      </w:pPr>
      <w:r>
        <w:t xml:space="preserve"> As notas fiscais emitidas a partir de 19/10/2021 pelos prestadores de serviços e fornecedores de serviços e fornecedores de bens devem estar de acordo com a</w:t>
      </w:r>
      <w:r>
        <w:rPr>
          <w:b/>
        </w:rPr>
        <w:t xml:space="preserve"> Instrução Normativa da Receita Federal do Brasil nº 1234, de 11/01/2021</w:t>
      </w:r>
      <w:r>
        <w:t xml:space="preserve">, no que se refere </w:t>
      </w:r>
      <w:proofErr w:type="gramStart"/>
      <w:r>
        <w:t>a</w:t>
      </w:r>
      <w:proofErr w:type="gramEnd"/>
      <w:r>
        <w:t xml:space="preserve"> retenção de Imposto de Renda.</w:t>
      </w:r>
    </w:p>
    <w:p w:rsidR="005B7EBF" w:rsidRDefault="005B7EBF" w:rsidP="005B7EBF">
      <w:pPr>
        <w:jc w:val="both"/>
      </w:pPr>
    </w:p>
    <w:p w:rsidR="005B7EBF" w:rsidRDefault="005B7EBF" w:rsidP="005B7EBF">
      <w:pPr>
        <w:jc w:val="both"/>
      </w:pPr>
    </w:p>
    <w:p w:rsidR="005B7EBF" w:rsidRDefault="005B7EBF" w:rsidP="005B7EBF">
      <w:pPr>
        <w:jc w:val="both"/>
      </w:pPr>
    </w:p>
    <w:p w:rsidR="005B7EBF" w:rsidRDefault="005B7EBF" w:rsidP="005B7EBF">
      <w:pPr>
        <w:jc w:val="both"/>
      </w:pPr>
    </w:p>
    <w:p w:rsidR="005B7EBF" w:rsidRDefault="005B7EBF" w:rsidP="005B7EBF">
      <w:pPr>
        <w:jc w:val="both"/>
      </w:pPr>
    </w:p>
    <w:p w:rsidR="005B7EBF" w:rsidRDefault="005B7EBF" w:rsidP="005B7EBF">
      <w:pPr>
        <w:jc w:val="both"/>
      </w:pPr>
    </w:p>
    <w:p w:rsidR="005B7EBF" w:rsidRDefault="005B7EBF" w:rsidP="005B7EBF">
      <w:pPr>
        <w:spacing w:after="0"/>
        <w:jc w:val="center"/>
      </w:pPr>
      <w:proofErr w:type="spellStart"/>
      <w:r>
        <w:t>Rosimara</w:t>
      </w:r>
      <w:proofErr w:type="spellEnd"/>
      <w:r>
        <w:t xml:space="preserve"> de Souza Rocha</w:t>
      </w:r>
    </w:p>
    <w:p w:rsidR="005B7EBF" w:rsidRDefault="005B7EBF" w:rsidP="005B7EBF">
      <w:pPr>
        <w:spacing w:after="0"/>
        <w:jc w:val="center"/>
      </w:pPr>
      <w:r>
        <w:t>Matrícula 11/238.410-5</w:t>
      </w:r>
    </w:p>
    <w:p w:rsidR="005B7EBF" w:rsidRDefault="005B7EBF" w:rsidP="005B7EBF">
      <w:pPr>
        <w:spacing w:after="0"/>
        <w:jc w:val="center"/>
      </w:pPr>
      <w:r>
        <w:t>Diretor Geral</w:t>
      </w:r>
    </w:p>
    <w:p w:rsidR="005B7EBF" w:rsidRPr="005B7EBF" w:rsidRDefault="005B7EBF" w:rsidP="005B7EBF">
      <w:pPr>
        <w:spacing w:after="0"/>
        <w:jc w:val="center"/>
        <w:rPr>
          <w:caps/>
        </w:rPr>
      </w:pPr>
      <w:r w:rsidRPr="005B7EBF">
        <w:rPr>
          <w:caps/>
        </w:rPr>
        <w:t>s/subhue/impp</w:t>
      </w:r>
    </w:p>
    <w:p w:rsidR="00501A3B" w:rsidRDefault="00501A3B" w:rsidP="0020375C">
      <w:pPr>
        <w:shd w:val="clear" w:color="auto" w:fill="FFFFFF"/>
        <w:tabs>
          <w:tab w:val="left" w:pos="1418"/>
          <w:tab w:val="left" w:pos="6975"/>
        </w:tabs>
        <w:spacing w:line="392" w:lineRule="auto"/>
        <w:jc w:val="both"/>
        <w:rPr>
          <w:rFonts w:ascii="Arial" w:hAnsi="Arial" w:cs="Arial"/>
          <w:color w:val="222222"/>
        </w:rPr>
      </w:pPr>
    </w:p>
    <w:p w:rsidR="00501A3B" w:rsidRDefault="00501A3B">
      <w:pPr>
        <w:rPr>
          <w:rFonts w:ascii="Arial" w:hAnsi="Arial" w:cs="Arial"/>
          <w:sz w:val="24"/>
          <w:szCs w:val="24"/>
        </w:rPr>
      </w:pPr>
    </w:p>
    <w:p w:rsidR="00501A3B" w:rsidRDefault="00501A3B">
      <w:pPr>
        <w:rPr>
          <w:rFonts w:ascii="Arial" w:hAnsi="Arial" w:cs="Arial"/>
          <w:sz w:val="24"/>
          <w:szCs w:val="24"/>
        </w:rPr>
      </w:pPr>
    </w:p>
    <w:p w:rsidR="00501A3B" w:rsidRDefault="00501A3B">
      <w:pPr>
        <w:rPr>
          <w:rFonts w:ascii="Arial" w:hAnsi="Arial" w:cs="Arial"/>
          <w:sz w:val="24"/>
          <w:szCs w:val="24"/>
        </w:rPr>
      </w:pPr>
    </w:p>
    <w:p w:rsidR="00501A3B" w:rsidRPr="00264CB9" w:rsidRDefault="00501A3B" w:rsidP="00E75975">
      <w:pPr>
        <w:spacing w:after="0"/>
        <w:jc w:val="center"/>
        <w:rPr>
          <w:rFonts w:ascii="Arial" w:hAnsi="Arial" w:cs="Arial"/>
          <w:b/>
          <w:bCs/>
          <w:sz w:val="24"/>
          <w:szCs w:val="24"/>
        </w:rPr>
      </w:pPr>
      <w:r w:rsidRPr="00264CB9">
        <w:rPr>
          <w:rFonts w:ascii="Arial" w:hAnsi="Arial" w:cs="Arial"/>
          <w:b/>
          <w:bCs/>
          <w:sz w:val="24"/>
          <w:szCs w:val="24"/>
        </w:rPr>
        <w:t>ANEXO III – SUGESTÃO PARA APRESENTAÇÃO DA PROPOSTA</w:t>
      </w:r>
    </w:p>
    <w:p w:rsidR="00501A3B" w:rsidRPr="00264CB9" w:rsidRDefault="00501A3B" w:rsidP="002D2301">
      <w:pPr>
        <w:pStyle w:val="Ttulo11"/>
        <w:spacing w:before="0" w:line="276" w:lineRule="auto"/>
        <w:ind w:left="212" w:firstLine="0"/>
        <w:rPr>
          <w:rFonts w:ascii="Arial" w:hAnsi="Arial" w:cs="Arial"/>
          <w:sz w:val="24"/>
          <w:szCs w:val="24"/>
          <w:lang w:val="pt-BR"/>
        </w:rPr>
      </w:pPr>
    </w:p>
    <w:p w:rsidR="00501A3B" w:rsidRPr="00264CB9" w:rsidRDefault="00501A3B" w:rsidP="002D2301">
      <w:pPr>
        <w:pStyle w:val="Ttulo11"/>
        <w:spacing w:before="0" w:line="276" w:lineRule="auto"/>
        <w:ind w:left="212" w:firstLine="0"/>
        <w:rPr>
          <w:rFonts w:ascii="Arial" w:hAnsi="Arial" w:cs="Arial"/>
          <w:b w:val="0"/>
          <w:bCs w:val="0"/>
          <w:sz w:val="24"/>
          <w:szCs w:val="24"/>
          <w:lang w:val="pt-BR"/>
        </w:rPr>
      </w:pPr>
      <w:r w:rsidRPr="00264CB9">
        <w:rPr>
          <w:rFonts w:ascii="Arial" w:hAnsi="Arial" w:cs="Arial"/>
          <w:b w:val="0"/>
          <w:bCs w:val="0"/>
          <w:sz w:val="24"/>
          <w:szCs w:val="24"/>
          <w:lang w:val="pt-BR"/>
        </w:rPr>
        <w:t>A SECRETARIA MUNICIPAL DE SAÚDE DA CIDADE DO RIO DE JANEIRO,</w:t>
      </w:r>
    </w:p>
    <w:p w:rsidR="00501A3B" w:rsidRPr="00264CB9" w:rsidRDefault="00501A3B" w:rsidP="002D2301">
      <w:pPr>
        <w:pStyle w:val="Ttulo11"/>
        <w:spacing w:before="0" w:line="276" w:lineRule="auto"/>
        <w:ind w:left="212" w:firstLine="0"/>
        <w:rPr>
          <w:rFonts w:ascii="Arial" w:hAnsi="Arial" w:cs="Arial"/>
          <w:b w:val="0"/>
          <w:bCs w:val="0"/>
          <w:sz w:val="24"/>
          <w:szCs w:val="24"/>
          <w:lang w:val="pt-BR"/>
        </w:rPr>
      </w:pPr>
    </w:p>
    <w:p w:rsidR="00501A3B" w:rsidRPr="00264CB9" w:rsidRDefault="00501A3B" w:rsidP="002D2301">
      <w:pPr>
        <w:pStyle w:val="Ttulo11"/>
        <w:spacing w:before="0" w:line="276" w:lineRule="auto"/>
        <w:ind w:left="212" w:firstLine="0"/>
        <w:rPr>
          <w:rFonts w:ascii="Arial" w:hAnsi="Arial" w:cs="Arial"/>
          <w:b w:val="0"/>
          <w:bCs w:val="0"/>
          <w:sz w:val="24"/>
          <w:szCs w:val="24"/>
          <w:lang w:val="pt-BR"/>
        </w:rPr>
      </w:pPr>
      <w:r w:rsidRPr="00264CB9">
        <w:rPr>
          <w:rFonts w:ascii="Arial" w:hAnsi="Arial" w:cs="Arial"/>
          <w:b w:val="0"/>
          <w:bCs w:val="0"/>
          <w:sz w:val="24"/>
          <w:szCs w:val="24"/>
          <w:lang w:val="pt-BR"/>
        </w:rPr>
        <w:t xml:space="preserve">A empresa (razão social da proponente), inscrita no CNPJ </w:t>
      </w:r>
      <w:proofErr w:type="spellStart"/>
      <w:proofErr w:type="gramStart"/>
      <w:r w:rsidRPr="00264CB9">
        <w:rPr>
          <w:rFonts w:ascii="Arial" w:hAnsi="Arial" w:cs="Arial"/>
          <w:b w:val="0"/>
          <w:bCs w:val="0"/>
          <w:sz w:val="24"/>
          <w:szCs w:val="24"/>
          <w:lang w:val="pt-BR"/>
        </w:rPr>
        <w:t>n°xx.</w:t>
      </w:r>
      <w:proofErr w:type="gramEnd"/>
      <w:r w:rsidRPr="00264CB9">
        <w:rPr>
          <w:rFonts w:ascii="Arial" w:hAnsi="Arial" w:cs="Arial"/>
          <w:b w:val="0"/>
          <w:bCs w:val="0"/>
          <w:sz w:val="24"/>
          <w:szCs w:val="24"/>
          <w:lang w:val="pt-BR"/>
        </w:rPr>
        <w:t>xxx.xxx</w:t>
      </w:r>
      <w:proofErr w:type="spellEnd"/>
      <w:r w:rsidRPr="00264CB9">
        <w:rPr>
          <w:rFonts w:ascii="Arial" w:hAnsi="Arial" w:cs="Arial"/>
          <w:b w:val="0"/>
          <w:bCs w:val="0"/>
          <w:sz w:val="24"/>
          <w:szCs w:val="24"/>
          <w:lang w:val="pt-BR"/>
        </w:rPr>
        <w:t>/</w:t>
      </w:r>
      <w:proofErr w:type="spellStart"/>
      <w:r w:rsidRPr="00264CB9">
        <w:rPr>
          <w:rFonts w:ascii="Arial" w:hAnsi="Arial" w:cs="Arial"/>
          <w:b w:val="0"/>
          <w:bCs w:val="0"/>
          <w:sz w:val="24"/>
          <w:szCs w:val="24"/>
          <w:lang w:val="pt-BR"/>
        </w:rPr>
        <w:t>xxxx-xx</w:t>
      </w:r>
      <w:proofErr w:type="spellEnd"/>
      <w:r w:rsidRPr="00264CB9">
        <w:rPr>
          <w:rFonts w:ascii="Arial" w:hAnsi="Arial" w:cs="Arial"/>
          <w:b w:val="0"/>
          <w:bCs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bCs w:val="0"/>
          <w:sz w:val="24"/>
          <w:szCs w:val="24"/>
          <w:lang w:val="pt-BR"/>
        </w:rPr>
        <w:t>fornecimente</w:t>
      </w:r>
      <w:proofErr w:type="spellEnd"/>
      <w:r w:rsidRPr="00264CB9">
        <w:rPr>
          <w:rFonts w:ascii="Arial" w:hAnsi="Arial" w:cs="Arial"/>
          <w:b w:val="0"/>
          <w:bCs w:val="0"/>
          <w:sz w:val="24"/>
          <w:szCs w:val="24"/>
          <w:lang w:val="pt-BR"/>
        </w:rPr>
        <w:t xml:space="preserve"> de …., apresenta a seguinte proposta de preços:</w:t>
      </w:r>
    </w:p>
    <w:p w:rsidR="00501A3B" w:rsidRPr="00264CB9" w:rsidRDefault="00501A3B" w:rsidP="002D2301">
      <w:pPr>
        <w:pStyle w:val="Ttulo11"/>
        <w:spacing w:before="0" w:line="276" w:lineRule="auto"/>
        <w:ind w:left="0" w:firstLine="0"/>
        <w:rPr>
          <w:rFonts w:ascii="Arial" w:hAnsi="Arial" w:cs="Arial"/>
          <w:b w:val="0"/>
          <w:bCs w:val="0"/>
          <w:sz w:val="24"/>
          <w:szCs w:val="24"/>
          <w:lang w:val="pt-BR"/>
        </w:rPr>
      </w:pPr>
    </w:p>
    <w:tbl>
      <w:tblPr>
        <w:tblW w:w="9053" w:type="dxa"/>
        <w:tblInd w:w="-68" w:type="dxa"/>
        <w:tblLayout w:type="fixed"/>
        <w:tblCellMar>
          <w:left w:w="70" w:type="dxa"/>
          <w:right w:w="70" w:type="dxa"/>
        </w:tblCellMar>
        <w:tblLook w:val="00A0" w:firstRow="1" w:lastRow="0" w:firstColumn="1" w:lastColumn="0" w:noHBand="0" w:noVBand="0"/>
      </w:tblPr>
      <w:tblGrid>
        <w:gridCol w:w="674"/>
        <w:gridCol w:w="1603"/>
        <w:gridCol w:w="1226"/>
        <w:gridCol w:w="1341"/>
        <w:gridCol w:w="1084"/>
        <w:gridCol w:w="1169"/>
        <w:gridCol w:w="901"/>
        <w:gridCol w:w="1055"/>
      </w:tblGrid>
      <w:tr w:rsidR="00501A3B" w:rsidRPr="00264CB9">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tcPr>
          <w:p w:rsidR="00501A3B" w:rsidRPr="00264CB9" w:rsidRDefault="00501A3B" w:rsidP="002D2301">
            <w:pPr>
              <w:spacing w:after="0"/>
              <w:jc w:val="both"/>
              <w:rPr>
                <w:rFonts w:ascii="Arial" w:hAnsi="Arial" w:cs="Arial"/>
                <w:b/>
                <w:bCs/>
                <w:color w:val="000000"/>
                <w:sz w:val="20"/>
                <w:szCs w:val="20"/>
              </w:rPr>
            </w:pPr>
            <w:r w:rsidRPr="00264CB9">
              <w:rPr>
                <w:rFonts w:ascii="Arial" w:hAnsi="Arial" w:cs="Arial"/>
                <w:b/>
                <w:bCs/>
                <w:color w:val="000000"/>
                <w:sz w:val="20"/>
                <w:szCs w:val="20"/>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tcPr>
          <w:p w:rsidR="00501A3B" w:rsidRPr="00264CB9" w:rsidRDefault="00501A3B" w:rsidP="002D2301">
            <w:pPr>
              <w:spacing w:after="0"/>
              <w:jc w:val="both"/>
              <w:rPr>
                <w:rFonts w:ascii="Arial" w:hAnsi="Arial" w:cs="Arial"/>
                <w:b/>
                <w:bCs/>
                <w:color w:val="000000"/>
                <w:sz w:val="20"/>
                <w:szCs w:val="20"/>
              </w:rPr>
            </w:pPr>
            <w:r w:rsidRPr="00264CB9">
              <w:rPr>
                <w:rFonts w:ascii="Arial" w:hAnsi="Arial" w:cs="Arial"/>
                <w:b/>
                <w:bCs/>
                <w:color w:val="000000"/>
                <w:sz w:val="20"/>
                <w:szCs w:val="20"/>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tcPr>
          <w:p w:rsidR="00501A3B" w:rsidRPr="00264CB9" w:rsidRDefault="00501A3B" w:rsidP="002D2301">
            <w:pPr>
              <w:spacing w:after="0"/>
              <w:jc w:val="both"/>
              <w:rPr>
                <w:rFonts w:ascii="Arial" w:hAnsi="Arial" w:cs="Arial"/>
                <w:b/>
                <w:bCs/>
                <w:color w:val="000000"/>
                <w:sz w:val="20"/>
                <w:szCs w:val="20"/>
              </w:rPr>
            </w:pPr>
            <w:r w:rsidRPr="00264CB9">
              <w:rPr>
                <w:rFonts w:ascii="Arial" w:hAnsi="Arial" w:cs="Arial"/>
                <w:b/>
                <w:bCs/>
                <w:color w:val="000000"/>
                <w:sz w:val="20"/>
                <w:szCs w:val="20"/>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tcPr>
          <w:p w:rsidR="00501A3B" w:rsidRPr="00264CB9" w:rsidRDefault="00501A3B" w:rsidP="002D2301">
            <w:pPr>
              <w:spacing w:after="0"/>
              <w:jc w:val="both"/>
              <w:rPr>
                <w:rFonts w:ascii="Arial" w:hAnsi="Arial" w:cs="Arial"/>
                <w:b/>
                <w:bCs/>
                <w:color w:val="000000"/>
                <w:sz w:val="20"/>
                <w:szCs w:val="20"/>
              </w:rPr>
            </w:pPr>
            <w:r w:rsidRPr="00264CB9">
              <w:rPr>
                <w:rFonts w:ascii="Arial" w:hAnsi="Arial" w:cs="Arial"/>
                <w:b/>
                <w:bCs/>
                <w:color w:val="000000"/>
                <w:sz w:val="20"/>
                <w:szCs w:val="20"/>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tcPr>
          <w:p w:rsidR="00501A3B" w:rsidRPr="00264CB9" w:rsidRDefault="00501A3B" w:rsidP="002D2301">
            <w:pPr>
              <w:spacing w:after="0"/>
              <w:jc w:val="both"/>
              <w:rPr>
                <w:rFonts w:ascii="Arial" w:hAnsi="Arial" w:cs="Arial"/>
                <w:b/>
                <w:bCs/>
                <w:color w:val="000000"/>
                <w:sz w:val="20"/>
                <w:szCs w:val="20"/>
              </w:rPr>
            </w:pPr>
            <w:r w:rsidRPr="00264CB9">
              <w:rPr>
                <w:rFonts w:ascii="Arial" w:hAnsi="Arial" w:cs="Arial"/>
                <w:b/>
                <w:bCs/>
                <w:color w:val="000000"/>
                <w:sz w:val="20"/>
                <w:szCs w:val="20"/>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tcPr>
          <w:p w:rsidR="00501A3B" w:rsidRPr="00264CB9" w:rsidRDefault="00501A3B" w:rsidP="002D2301">
            <w:pPr>
              <w:spacing w:after="0"/>
              <w:jc w:val="both"/>
              <w:rPr>
                <w:rFonts w:ascii="Arial" w:hAnsi="Arial" w:cs="Arial"/>
                <w:b/>
                <w:bCs/>
                <w:color w:val="000000"/>
                <w:sz w:val="20"/>
                <w:szCs w:val="20"/>
              </w:rPr>
            </w:pPr>
            <w:r w:rsidRPr="00264CB9">
              <w:rPr>
                <w:rFonts w:ascii="Arial" w:hAnsi="Arial" w:cs="Arial"/>
                <w:b/>
                <w:bCs/>
                <w:color w:val="000000"/>
                <w:sz w:val="20"/>
                <w:szCs w:val="20"/>
              </w:rPr>
              <w:t>MARCA</w:t>
            </w:r>
          </w:p>
        </w:tc>
        <w:tc>
          <w:tcPr>
            <w:tcW w:w="901" w:type="dxa"/>
            <w:tcBorders>
              <w:top w:val="single" w:sz="4" w:space="0" w:color="auto"/>
              <w:left w:val="nil"/>
              <w:bottom w:val="single" w:sz="4" w:space="0" w:color="auto"/>
              <w:right w:val="single" w:sz="4" w:space="0" w:color="auto"/>
            </w:tcBorders>
            <w:shd w:val="clear" w:color="000000" w:fill="A5A5A5"/>
            <w:vAlign w:val="center"/>
          </w:tcPr>
          <w:p w:rsidR="00501A3B" w:rsidRPr="00264CB9" w:rsidRDefault="00501A3B" w:rsidP="002D2301">
            <w:pPr>
              <w:spacing w:after="0"/>
              <w:jc w:val="both"/>
              <w:rPr>
                <w:rFonts w:ascii="Arial" w:hAnsi="Arial" w:cs="Arial"/>
                <w:b/>
                <w:bCs/>
                <w:color w:val="000000"/>
                <w:sz w:val="20"/>
                <w:szCs w:val="20"/>
              </w:rPr>
            </w:pPr>
            <w:r w:rsidRPr="00264CB9">
              <w:rPr>
                <w:rFonts w:ascii="Arial" w:hAnsi="Arial" w:cs="Arial"/>
                <w:b/>
                <w:bCs/>
                <w:color w:val="000000"/>
                <w:sz w:val="20"/>
                <w:szCs w:val="20"/>
              </w:rPr>
              <w:t>VALOR UNITÁR</w:t>
            </w:r>
            <w:r w:rsidRPr="00264CB9">
              <w:rPr>
                <w:rFonts w:ascii="Arial" w:hAnsi="Arial" w:cs="Arial"/>
                <w:b/>
                <w:bCs/>
                <w:color w:val="000000"/>
                <w:sz w:val="20"/>
                <w:szCs w:val="20"/>
              </w:rPr>
              <w:lastRenderedPageBreak/>
              <w:t>IO</w:t>
            </w:r>
          </w:p>
        </w:tc>
        <w:tc>
          <w:tcPr>
            <w:tcW w:w="1055" w:type="dxa"/>
            <w:tcBorders>
              <w:top w:val="single" w:sz="4" w:space="0" w:color="auto"/>
              <w:left w:val="nil"/>
              <w:bottom w:val="single" w:sz="4" w:space="0" w:color="auto"/>
              <w:right w:val="single" w:sz="4" w:space="0" w:color="000000"/>
            </w:tcBorders>
            <w:shd w:val="clear" w:color="000000" w:fill="A5A5A5"/>
            <w:vAlign w:val="center"/>
          </w:tcPr>
          <w:p w:rsidR="00501A3B" w:rsidRPr="00264CB9" w:rsidRDefault="00501A3B" w:rsidP="002D2301">
            <w:pPr>
              <w:spacing w:after="0"/>
              <w:jc w:val="both"/>
              <w:rPr>
                <w:rFonts w:ascii="Arial" w:hAnsi="Arial" w:cs="Arial"/>
                <w:b/>
                <w:bCs/>
                <w:color w:val="000000"/>
                <w:sz w:val="20"/>
                <w:szCs w:val="20"/>
              </w:rPr>
            </w:pPr>
            <w:r w:rsidRPr="00264CB9">
              <w:rPr>
                <w:rFonts w:ascii="Arial" w:hAnsi="Arial" w:cs="Arial"/>
                <w:b/>
                <w:bCs/>
                <w:color w:val="000000"/>
                <w:sz w:val="20"/>
                <w:szCs w:val="20"/>
              </w:rPr>
              <w:lastRenderedPageBreak/>
              <w:t>VALOR TOTAL</w:t>
            </w:r>
          </w:p>
        </w:tc>
      </w:tr>
      <w:tr w:rsidR="00501A3B" w:rsidRPr="00264CB9">
        <w:trPr>
          <w:trHeight w:val="300"/>
        </w:trPr>
        <w:tc>
          <w:tcPr>
            <w:tcW w:w="674" w:type="dxa"/>
            <w:tcBorders>
              <w:top w:val="nil"/>
              <w:left w:val="single" w:sz="4" w:space="0" w:color="auto"/>
              <w:bottom w:val="single" w:sz="4" w:space="0" w:color="auto"/>
              <w:right w:val="single" w:sz="4" w:space="0" w:color="auto"/>
            </w:tcBorders>
            <w:noWrap/>
            <w:vAlign w:val="center"/>
          </w:tcPr>
          <w:p w:rsidR="00501A3B" w:rsidRPr="00264CB9" w:rsidRDefault="00501A3B" w:rsidP="002D2301">
            <w:pPr>
              <w:spacing w:after="0"/>
              <w:jc w:val="both"/>
              <w:rPr>
                <w:rFonts w:ascii="Arial" w:hAnsi="Arial" w:cs="Arial"/>
                <w:color w:val="000000"/>
                <w:sz w:val="20"/>
                <w:szCs w:val="20"/>
              </w:rPr>
            </w:pPr>
            <w:proofErr w:type="gramStart"/>
            <w:r w:rsidRPr="00264CB9">
              <w:rPr>
                <w:rFonts w:ascii="Arial" w:hAnsi="Arial" w:cs="Arial"/>
                <w:color w:val="000000"/>
                <w:sz w:val="20"/>
                <w:szCs w:val="20"/>
              </w:rPr>
              <w:lastRenderedPageBreak/>
              <w:t>1</w:t>
            </w:r>
            <w:proofErr w:type="gramEnd"/>
          </w:p>
        </w:tc>
        <w:tc>
          <w:tcPr>
            <w:tcW w:w="1603" w:type="dxa"/>
            <w:tcBorders>
              <w:top w:val="nil"/>
              <w:left w:val="nil"/>
              <w:bottom w:val="single" w:sz="4" w:space="0" w:color="auto"/>
              <w:right w:val="single" w:sz="4" w:space="0" w:color="auto"/>
            </w:tcBorders>
            <w:noWrap/>
            <w:vAlign w:val="center"/>
          </w:tcPr>
          <w:p w:rsidR="00501A3B" w:rsidRPr="00264CB9" w:rsidRDefault="00501A3B" w:rsidP="002D2301">
            <w:pPr>
              <w:spacing w:after="0"/>
              <w:jc w:val="both"/>
              <w:rPr>
                <w:rFonts w:ascii="Arial" w:hAnsi="Arial" w:cs="Arial"/>
                <w:color w:val="000000"/>
                <w:sz w:val="20"/>
                <w:szCs w:val="20"/>
              </w:rPr>
            </w:pPr>
            <w:r w:rsidRPr="00264CB9">
              <w:rPr>
                <w:rFonts w:ascii="Arial" w:hAnsi="Arial" w:cs="Arial"/>
                <w:color w:val="000000"/>
                <w:sz w:val="20"/>
                <w:szCs w:val="20"/>
              </w:rPr>
              <w:t> </w:t>
            </w:r>
          </w:p>
        </w:tc>
        <w:tc>
          <w:tcPr>
            <w:tcW w:w="1226" w:type="dxa"/>
            <w:tcBorders>
              <w:top w:val="nil"/>
              <w:left w:val="nil"/>
              <w:bottom w:val="single" w:sz="4" w:space="0" w:color="auto"/>
              <w:right w:val="single" w:sz="4" w:space="0" w:color="auto"/>
            </w:tcBorders>
            <w:noWrap/>
            <w:vAlign w:val="center"/>
          </w:tcPr>
          <w:p w:rsidR="00501A3B" w:rsidRPr="00264CB9" w:rsidRDefault="00501A3B" w:rsidP="002D2301">
            <w:pPr>
              <w:spacing w:after="0"/>
              <w:jc w:val="both"/>
              <w:rPr>
                <w:rFonts w:ascii="Arial" w:hAnsi="Arial" w:cs="Arial"/>
                <w:color w:val="000000"/>
                <w:sz w:val="20"/>
                <w:szCs w:val="20"/>
              </w:rPr>
            </w:pPr>
            <w:r w:rsidRPr="00264CB9">
              <w:rPr>
                <w:rFonts w:ascii="Arial" w:hAnsi="Arial" w:cs="Arial"/>
                <w:color w:val="000000"/>
                <w:sz w:val="20"/>
                <w:szCs w:val="20"/>
              </w:rPr>
              <w:t> </w:t>
            </w:r>
          </w:p>
        </w:tc>
        <w:tc>
          <w:tcPr>
            <w:tcW w:w="1341" w:type="dxa"/>
            <w:tcBorders>
              <w:top w:val="nil"/>
              <w:left w:val="nil"/>
              <w:bottom w:val="single" w:sz="4" w:space="0" w:color="auto"/>
              <w:right w:val="single" w:sz="4" w:space="0" w:color="auto"/>
            </w:tcBorders>
            <w:noWrap/>
            <w:vAlign w:val="center"/>
          </w:tcPr>
          <w:p w:rsidR="00501A3B" w:rsidRPr="00264CB9" w:rsidRDefault="00501A3B" w:rsidP="002D2301">
            <w:pPr>
              <w:spacing w:after="0"/>
              <w:jc w:val="both"/>
              <w:rPr>
                <w:rFonts w:ascii="Arial" w:hAnsi="Arial" w:cs="Arial"/>
                <w:color w:val="000000"/>
                <w:sz w:val="20"/>
                <w:szCs w:val="20"/>
              </w:rPr>
            </w:pPr>
            <w:r w:rsidRPr="00264CB9">
              <w:rPr>
                <w:rFonts w:ascii="Arial" w:hAnsi="Arial" w:cs="Arial"/>
                <w:color w:val="000000"/>
                <w:sz w:val="20"/>
                <w:szCs w:val="20"/>
              </w:rPr>
              <w:t> </w:t>
            </w:r>
          </w:p>
        </w:tc>
        <w:tc>
          <w:tcPr>
            <w:tcW w:w="1084" w:type="dxa"/>
            <w:tcBorders>
              <w:top w:val="nil"/>
              <w:left w:val="nil"/>
              <w:bottom w:val="single" w:sz="4" w:space="0" w:color="auto"/>
              <w:right w:val="single" w:sz="4" w:space="0" w:color="auto"/>
            </w:tcBorders>
            <w:noWrap/>
            <w:vAlign w:val="center"/>
          </w:tcPr>
          <w:p w:rsidR="00501A3B" w:rsidRPr="00264CB9" w:rsidRDefault="00501A3B" w:rsidP="002D2301">
            <w:pPr>
              <w:spacing w:after="0"/>
              <w:jc w:val="both"/>
              <w:rPr>
                <w:rFonts w:ascii="Arial" w:hAnsi="Arial" w:cs="Arial"/>
                <w:color w:val="000000"/>
                <w:sz w:val="20"/>
                <w:szCs w:val="20"/>
              </w:rPr>
            </w:pPr>
            <w:r w:rsidRPr="00264CB9">
              <w:rPr>
                <w:rFonts w:ascii="Arial" w:hAnsi="Arial" w:cs="Arial"/>
                <w:color w:val="000000"/>
                <w:sz w:val="20"/>
                <w:szCs w:val="20"/>
              </w:rPr>
              <w:t> </w:t>
            </w:r>
          </w:p>
        </w:tc>
        <w:tc>
          <w:tcPr>
            <w:tcW w:w="1169" w:type="dxa"/>
            <w:tcBorders>
              <w:top w:val="nil"/>
              <w:left w:val="nil"/>
              <w:bottom w:val="single" w:sz="4" w:space="0" w:color="auto"/>
              <w:right w:val="single" w:sz="4" w:space="0" w:color="auto"/>
            </w:tcBorders>
            <w:noWrap/>
            <w:vAlign w:val="center"/>
          </w:tcPr>
          <w:p w:rsidR="00501A3B" w:rsidRPr="00264CB9" w:rsidRDefault="00501A3B" w:rsidP="002D2301">
            <w:pPr>
              <w:spacing w:after="0"/>
              <w:jc w:val="both"/>
              <w:rPr>
                <w:rFonts w:ascii="Arial" w:hAnsi="Arial" w:cs="Arial"/>
                <w:color w:val="000000"/>
                <w:sz w:val="20"/>
                <w:szCs w:val="20"/>
              </w:rPr>
            </w:pPr>
            <w:r w:rsidRPr="00264CB9">
              <w:rPr>
                <w:rFonts w:ascii="Arial" w:hAnsi="Arial" w:cs="Arial"/>
                <w:color w:val="000000"/>
                <w:sz w:val="20"/>
                <w:szCs w:val="20"/>
              </w:rPr>
              <w:t> </w:t>
            </w:r>
          </w:p>
        </w:tc>
        <w:tc>
          <w:tcPr>
            <w:tcW w:w="901" w:type="dxa"/>
            <w:tcBorders>
              <w:top w:val="nil"/>
              <w:left w:val="nil"/>
              <w:bottom w:val="single" w:sz="4" w:space="0" w:color="auto"/>
              <w:right w:val="single" w:sz="4" w:space="0" w:color="auto"/>
            </w:tcBorders>
            <w:noWrap/>
            <w:vAlign w:val="center"/>
          </w:tcPr>
          <w:p w:rsidR="00501A3B" w:rsidRPr="00264CB9" w:rsidRDefault="00501A3B" w:rsidP="002D2301">
            <w:pPr>
              <w:spacing w:after="0"/>
              <w:jc w:val="both"/>
              <w:rPr>
                <w:rFonts w:ascii="Arial" w:hAnsi="Arial" w:cs="Arial"/>
                <w:color w:val="000000"/>
                <w:sz w:val="20"/>
                <w:szCs w:val="20"/>
              </w:rPr>
            </w:pPr>
            <w:r w:rsidRPr="00264CB9">
              <w:rPr>
                <w:rFonts w:ascii="Arial" w:hAnsi="Arial" w:cs="Arial"/>
                <w:color w:val="000000"/>
                <w:sz w:val="20"/>
                <w:szCs w:val="20"/>
              </w:rPr>
              <w:t> </w:t>
            </w:r>
          </w:p>
        </w:tc>
        <w:tc>
          <w:tcPr>
            <w:tcW w:w="1055" w:type="dxa"/>
            <w:tcBorders>
              <w:top w:val="single" w:sz="4" w:space="0" w:color="auto"/>
              <w:left w:val="nil"/>
              <w:bottom w:val="single" w:sz="4" w:space="0" w:color="auto"/>
              <w:right w:val="single" w:sz="4" w:space="0" w:color="000000"/>
            </w:tcBorders>
            <w:noWrap/>
            <w:vAlign w:val="center"/>
          </w:tcPr>
          <w:p w:rsidR="00501A3B" w:rsidRPr="00264CB9" w:rsidRDefault="00501A3B" w:rsidP="002D2301">
            <w:pPr>
              <w:spacing w:after="0"/>
              <w:jc w:val="both"/>
              <w:rPr>
                <w:rFonts w:ascii="Arial" w:hAnsi="Arial" w:cs="Arial"/>
                <w:color w:val="000000"/>
                <w:sz w:val="20"/>
                <w:szCs w:val="20"/>
              </w:rPr>
            </w:pPr>
            <w:r w:rsidRPr="00264CB9">
              <w:rPr>
                <w:rFonts w:ascii="Arial" w:hAnsi="Arial" w:cs="Arial"/>
                <w:color w:val="000000"/>
                <w:sz w:val="20"/>
                <w:szCs w:val="20"/>
              </w:rPr>
              <w:t> </w:t>
            </w:r>
          </w:p>
        </w:tc>
      </w:tr>
      <w:tr w:rsidR="00501A3B" w:rsidRPr="00264CB9">
        <w:trPr>
          <w:trHeight w:val="300"/>
        </w:trPr>
        <w:tc>
          <w:tcPr>
            <w:tcW w:w="674" w:type="dxa"/>
            <w:tcBorders>
              <w:top w:val="nil"/>
              <w:left w:val="single" w:sz="4" w:space="0" w:color="auto"/>
              <w:bottom w:val="single" w:sz="4" w:space="0" w:color="auto"/>
              <w:right w:val="single" w:sz="4" w:space="0" w:color="auto"/>
            </w:tcBorders>
            <w:noWrap/>
            <w:vAlign w:val="center"/>
          </w:tcPr>
          <w:p w:rsidR="00501A3B" w:rsidRPr="00264CB9" w:rsidRDefault="00501A3B" w:rsidP="002D2301">
            <w:pPr>
              <w:spacing w:after="0"/>
              <w:jc w:val="both"/>
              <w:rPr>
                <w:rFonts w:ascii="Arial" w:hAnsi="Arial" w:cs="Arial"/>
                <w:color w:val="000000"/>
                <w:sz w:val="20"/>
                <w:szCs w:val="20"/>
              </w:rPr>
            </w:pPr>
            <w:proofErr w:type="gramStart"/>
            <w:r w:rsidRPr="00264CB9">
              <w:rPr>
                <w:rFonts w:ascii="Arial" w:hAnsi="Arial" w:cs="Arial"/>
                <w:color w:val="000000"/>
                <w:sz w:val="20"/>
                <w:szCs w:val="20"/>
              </w:rPr>
              <w:t>2</w:t>
            </w:r>
            <w:proofErr w:type="gramEnd"/>
          </w:p>
        </w:tc>
        <w:tc>
          <w:tcPr>
            <w:tcW w:w="1603" w:type="dxa"/>
            <w:tcBorders>
              <w:top w:val="nil"/>
              <w:left w:val="nil"/>
              <w:bottom w:val="single" w:sz="4" w:space="0" w:color="auto"/>
              <w:right w:val="single" w:sz="4" w:space="0" w:color="auto"/>
            </w:tcBorders>
            <w:noWrap/>
            <w:vAlign w:val="center"/>
          </w:tcPr>
          <w:p w:rsidR="00501A3B" w:rsidRPr="00264CB9" w:rsidRDefault="00501A3B" w:rsidP="002D2301">
            <w:pPr>
              <w:spacing w:after="0"/>
              <w:jc w:val="both"/>
              <w:rPr>
                <w:rFonts w:ascii="Arial" w:hAnsi="Arial" w:cs="Arial"/>
                <w:color w:val="000000"/>
                <w:sz w:val="20"/>
                <w:szCs w:val="20"/>
              </w:rPr>
            </w:pPr>
            <w:r w:rsidRPr="00264CB9">
              <w:rPr>
                <w:rFonts w:ascii="Arial" w:hAnsi="Arial" w:cs="Arial"/>
                <w:color w:val="000000"/>
                <w:sz w:val="20"/>
                <w:szCs w:val="20"/>
              </w:rPr>
              <w:t> </w:t>
            </w:r>
          </w:p>
        </w:tc>
        <w:tc>
          <w:tcPr>
            <w:tcW w:w="1226" w:type="dxa"/>
            <w:tcBorders>
              <w:top w:val="nil"/>
              <w:left w:val="nil"/>
              <w:bottom w:val="single" w:sz="4" w:space="0" w:color="auto"/>
              <w:right w:val="single" w:sz="4" w:space="0" w:color="auto"/>
            </w:tcBorders>
            <w:noWrap/>
            <w:vAlign w:val="center"/>
          </w:tcPr>
          <w:p w:rsidR="00501A3B" w:rsidRPr="00264CB9" w:rsidRDefault="00501A3B" w:rsidP="002D2301">
            <w:pPr>
              <w:spacing w:after="0"/>
              <w:jc w:val="both"/>
              <w:rPr>
                <w:rFonts w:ascii="Arial" w:hAnsi="Arial" w:cs="Arial"/>
                <w:color w:val="000000"/>
                <w:sz w:val="20"/>
                <w:szCs w:val="20"/>
              </w:rPr>
            </w:pPr>
            <w:r w:rsidRPr="00264CB9">
              <w:rPr>
                <w:rFonts w:ascii="Arial" w:hAnsi="Arial" w:cs="Arial"/>
                <w:color w:val="000000"/>
                <w:sz w:val="20"/>
                <w:szCs w:val="20"/>
              </w:rPr>
              <w:t> </w:t>
            </w:r>
          </w:p>
        </w:tc>
        <w:tc>
          <w:tcPr>
            <w:tcW w:w="1341" w:type="dxa"/>
            <w:tcBorders>
              <w:top w:val="nil"/>
              <w:left w:val="nil"/>
              <w:bottom w:val="single" w:sz="4" w:space="0" w:color="auto"/>
              <w:right w:val="single" w:sz="4" w:space="0" w:color="auto"/>
            </w:tcBorders>
            <w:noWrap/>
            <w:vAlign w:val="center"/>
          </w:tcPr>
          <w:p w:rsidR="00501A3B" w:rsidRPr="00264CB9" w:rsidRDefault="00501A3B" w:rsidP="002D2301">
            <w:pPr>
              <w:spacing w:after="0"/>
              <w:jc w:val="both"/>
              <w:rPr>
                <w:rFonts w:ascii="Arial" w:hAnsi="Arial" w:cs="Arial"/>
                <w:color w:val="000000"/>
                <w:sz w:val="20"/>
                <w:szCs w:val="20"/>
              </w:rPr>
            </w:pPr>
            <w:r w:rsidRPr="00264CB9">
              <w:rPr>
                <w:rFonts w:ascii="Arial" w:hAnsi="Arial" w:cs="Arial"/>
                <w:color w:val="000000"/>
                <w:sz w:val="20"/>
                <w:szCs w:val="20"/>
              </w:rPr>
              <w:t> </w:t>
            </w:r>
          </w:p>
        </w:tc>
        <w:tc>
          <w:tcPr>
            <w:tcW w:w="1084" w:type="dxa"/>
            <w:tcBorders>
              <w:top w:val="nil"/>
              <w:left w:val="nil"/>
              <w:bottom w:val="single" w:sz="4" w:space="0" w:color="auto"/>
              <w:right w:val="single" w:sz="4" w:space="0" w:color="auto"/>
            </w:tcBorders>
            <w:noWrap/>
            <w:vAlign w:val="center"/>
          </w:tcPr>
          <w:p w:rsidR="00501A3B" w:rsidRPr="00264CB9" w:rsidRDefault="00501A3B" w:rsidP="002D2301">
            <w:pPr>
              <w:spacing w:after="0"/>
              <w:jc w:val="both"/>
              <w:rPr>
                <w:rFonts w:ascii="Arial" w:hAnsi="Arial" w:cs="Arial"/>
                <w:color w:val="000000"/>
                <w:sz w:val="20"/>
                <w:szCs w:val="20"/>
              </w:rPr>
            </w:pPr>
            <w:r w:rsidRPr="00264CB9">
              <w:rPr>
                <w:rFonts w:ascii="Arial" w:hAnsi="Arial" w:cs="Arial"/>
                <w:color w:val="000000"/>
                <w:sz w:val="20"/>
                <w:szCs w:val="20"/>
              </w:rPr>
              <w:t> </w:t>
            </w:r>
          </w:p>
        </w:tc>
        <w:tc>
          <w:tcPr>
            <w:tcW w:w="1169" w:type="dxa"/>
            <w:tcBorders>
              <w:top w:val="nil"/>
              <w:left w:val="nil"/>
              <w:bottom w:val="single" w:sz="4" w:space="0" w:color="auto"/>
              <w:right w:val="single" w:sz="4" w:space="0" w:color="auto"/>
            </w:tcBorders>
            <w:noWrap/>
            <w:vAlign w:val="center"/>
          </w:tcPr>
          <w:p w:rsidR="00501A3B" w:rsidRPr="00264CB9" w:rsidRDefault="00501A3B" w:rsidP="002D2301">
            <w:pPr>
              <w:spacing w:after="0"/>
              <w:jc w:val="both"/>
              <w:rPr>
                <w:rFonts w:ascii="Arial" w:hAnsi="Arial" w:cs="Arial"/>
                <w:color w:val="000000"/>
                <w:sz w:val="20"/>
                <w:szCs w:val="20"/>
              </w:rPr>
            </w:pPr>
            <w:r w:rsidRPr="00264CB9">
              <w:rPr>
                <w:rFonts w:ascii="Arial" w:hAnsi="Arial" w:cs="Arial"/>
                <w:color w:val="000000"/>
                <w:sz w:val="20"/>
                <w:szCs w:val="20"/>
              </w:rPr>
              <w:t> </w:t>
            </w:r>
          </w:p>
        </w:tc>
        <w:tc>
          <w:tcPr>
            <w:tcW w:w="901" w:type="dxa"/>
            <w:tcBorders>
              <w:top w:val="nil"/>
              <w:left w:val="nil"/>
              <w:bottom w:val="single" w:sz="4" w:space="0" w:color="auto"/>
              <w:right w:val="single" w:sz="4" w:space="0" w:color="auto"/>
            </w:tcBorders>
            <w:noWrap/>
            <w:vAlign w:val="center"/>
          </w:tcPr>
          <w:p w:rsidR="00501A3B" w:rsidRPr="00264CB9" w:rsidRDefault="00501A3B" w:rsidP="002D2301">
            <w:pPr>
              <w:spacing w:after="0"/>
              <w:jc w:val="both"/>
              <w:rPr>
                <w:rFonts w:ascii="Arial" w:hAnsi="Arial" w:cs="Arial"/>
                <w:color w:val="000000"/>
                <w:sz w:val="20"/>
                <w:szCs w:val="20"/>
              </w:rPr>
            </w:pPr>
            <w:r w:rsidRPr="00264CB9">
              <w:rPr>
                <w:rFonts w:ascii="Arial" w:hAnsi="Arial" w:cs="Arial"/>
                <w:color w:val="000000"/>
                <w:sz w:val="20"/>
                <w:szCs w:val="20"/>
              </w:rPr>
              <w:t> </w:t>
            </w:r>
          </w:p>
        </w:tc>
        <w:tc>
          <w:tcPr>
            <w:tcW w:w="1055" w:type="dxa"/>
            <w:tcBorders>
              <w:top w:val="single" w:sz="4" w:space="0" w:color="auto"/>
              <w:left w:val="nil"/>
              <w:bottom w:val="single" w:sz="4" w:space="0" w:color="auto"/>
              <w:right w:val="single" w:sz="4" w:space="0" w:color="000000"/>
            </w:tcBorders>
            <w:noWrap/>
            <w:vAlign w:val="center"/>
          </w:tcPr>
          <w:p w:rsidR="00501A3B" w:rsidRPr="00264CB9" w:rsidRDefault="00501A3B" w:rsidP="002D2301">
            <w:pPr>
              <w:spacing w:after="0"/>
              <w:jc w:val="both"/>
              <w:rPr>
                <w:rFonts w:ascii="Arial" w:hAnsi="Arial" w:cs="Arial"/>
                <w:color w:val="000000"/>
                <w:sz w:val="20"/>
                <w:szCs w:val="20"/>
              </w:rPr>
            </w:pPr>
            <w:r w:rsidRPr="00264CB9">
              <w:rPr>
                <w:rFonts w:ascii="Arial" w:hAnsi="Arial" w:cs="Arial"/>
                <w:color w:val="000000"/>
                <w:sz w:val="20"/>
                <w:szCs w:val="20"/>
              </w:rPr>
              <w:t> </w:t>
            </w:r>
          </w:p>
        </w:tc>
      </w:tr>
      <w:tr w:rsidR="00501A3B" w:rsidRPr="00264CB9">
        <w:trPr>
          <w:trHeight w:val="300"/>
        </w:trPr>
        <w:tc>
          <w:tcPr>
            <w:tcW w:w="674" w:type="dxa"/>
            <w:tcBorders>
              <w:top w:val="nil"/>
              <w:left w:val="single" w:sz="4" w:space="0" w:color="auto"/>
              <w:bottom w:val="single" w:sz="4" w:space="0" w:color="auto"/>
              <w:right w:val="single" w:sz="4" w:space="0" w:color="auto"/>
            </w:tcBorders>
            <w:noWrap/>
            <w:vAlign w:val="center"/>
          </w:tcPr>
          <w:p w:rsidR="00501A3B" w:rsidRPr="00264CB9" w:rsidRDefault="00501A3B" w:rsidP="002D2301">
            <w:pPr>
              <w:spacing w:after="0"/>
              <w:jc w:val="both"/>
              <w:rPr>
                <w:rFonts w:ascii="Arial" w:hAnsi="Arial" w:cs="Arial"/>
                <w:color w:val="000000"/>
                <w:sz w:val="20"/>
                <w:szCs w:val="20"/>
              </w:rPr>
            </w:pPr>
            <w:proofErr w:type="gramStart"/>
            <w:r w:rsidRPr="00264CB9">
              <w:rPr>
                <w:rFonts w:ascii="Arial" w:hAnsi="Arial" w:cs="Arial"/>
                <w:color w:val="000000"/>
                <w:sz w:val="20"/>
                <w:szCs w:val="20"/>
              </w:rPr>
              <w:t>3</w:t>
            </w:r>
            <w:proofErr w:type="gramEnd"/>
          </w:p>
        </w:tc>
        <w:tc>
          <w:tcPr>
            <w:tcW w:w="1603" w:type="dxa"/>
            <w:tcBorders>
              <w:top w:val="nil"/>
              <w:left w:val="nil"/>
              <w:bottom w:val="single" w:sz="4" w:space="0" w:color="auto"/>
              <w:right w:val="single" w:sz="4" w:space="0" w:color="auto"/>
            </w:tcBorders>
            <w:noWrap/>
            <w:vAlign w:val="center"/>
          </w:tcPr>
          <w:p w:rsidR="00501A3B" w:rsidRPr="00264CB9" w:rsidRDefault="00501A3B" w:rsidP="002D2301">
            <w:pPr>
              <w:spacing w:after="0"/>
              <w:jc w:val="both"/>
              <w:rPr>
                <w:rFonts w:ascii="Arial" w:hAnsi="Arial" w:cs="Arial"/>
                <w:color w:val="000000"/>
                <w:sz w:val="20"/>
                <w:szCs w:val="20"/>
              </w:rPr>
            </w:pPr>
            <w:r w:rsidRPr="00264CB9">
              <w:rPr>
                <w:rFonts w:ascii="Arial" w:hAnsi="Arial" w:cs="Arial"/>
                <w:color w:val="000000"/>
                <w:sz w:val="20"/>
                <w:szCs w:val="20"/>
              </w:rPr>
              <w:t> </w:t>
            </w:r>
          </w:p>
        </w:tc>
        <w:tc>
          <w:tcPr>
            <w:tcW w:w="1226" w:type="dxa"/>
            <w:tcBorders>
              <w:top w:val="nil"/>
              <w:left w:val="nil"/>
              <w:bottom w:val="single" w:sz="4" w:space="0" w:color="auto"/>
              <w:right w:val="single" w:sz="4" w:space="0" w:color="auto"/>
            </w:tcBorders>
            <w:noWrap/>
            <w:vAlign w:val="center"/>
          </w:tcPr>
          <w:p w:rsidR="00501A3B" w:rsidRPr="00264CB9" w:rsidRDefault="00501A3B" w:rsidP="002D2301">
            <w:pPr>
              <w:spacing w:after="0"/>
              <w:jc w:val="both"/>
              <w:rPr>
                <w:rFonts w:ascii="Arial" w:hAnsi="Arial" w:cs="Arial"/>
                <w:color w:val="000000"/>
                <w:sz w:val="20"/>
                <w:szCs w:val="20"/>
              </w:rPr>
            </w:pPr>
            <w:r w:rsidRPr="00264CB9">
              <w:rPr>
                <w:rFonts w:ascii="Arial" w:hAnsi="Arial" w:cs="Arial"/>
                <w:color w:val="000000"/>
                <w:sz w:val="20"/>
                <w:szCs w:val="20"/>
              </w:rPr>
              <w:t> </w:t>
            </w:r>
          </w:p>
        </w:tc>
        <w:tc>
          <w:tcPr>
            <w:tcW w:w="1341" w:type="dxa"/>
            <w:tcBorders>
              <w:top w:val="nil"/>
              <w:left w:val="nil"/>
              <w:bottom w:val="single" w:sz="4" w:space="0" w:color="auto"/>
              <w:right w:val="single" w:sz="4" w:space="0" w:color="auto"/>
            </w:tcBorders>
            <w:noWrap/>
            <w:vAlign w:val="center"/>
          </w:tcPr>
          <w:p w:rsidR="00501A3B" w:rsidRPr="00264CB9" w:rsidRDefault="00501A3B" w:rsidP="002D2301">
            <w:pPr>
              <w:spacing w:after="0"/>
              <w:jc w:val="both"/>
              <w:rPr>
                <w:rFonts w:ascii="Arial" w:hAnsi="Arial" w:cs="Arial"/>
                <w:color w:val="000000"/>
                <w:sz w:val="20"/>
                <w:szCs w:val="20"/>
              </w:rPr>
            </w:pPr>
            <w:r w:rsidRPr="00264CB9">
              <w:rPr>
                <w:rFonts w:ascii="Arial" w:hAnsi="Arial" w:cs="Arial"/>
                <w:color w:val="000000"/>
                <w:sz w:val="20"/>
                <w:szCs w:val="20"/>
              </w:rPr>
              <w:t> </w:t>
            </w:r>
          </w:p>
        </w:tc>
        <w:tc>
          <w:tcPr>
            <w:tcW w:w="1084" w:type="dxa"/>
            <w:tcBorders>
              <w:top w:val="nil"/>
              <w:left w:val="nil"/>
              <w:bottom w:val="single" w:sz="4" w:space="0" w:color="auto"/>
              <w:right w:val="single" w:sz="4" w:space="0" w:color="auto"/>
            </w:tcBorders>
            <w:noWrap/>
            <w:vAlign w:val="center"/>
          </w:tcPr>
          <w:p w:rsidR="00501A3B" w:rsidRPr="00264CB9" w:rsidRDefault="00501A3B" w:rsidP="002D2301">
            <w:pPr>
              <w:spacing w:after="0"/>
              <w:jc w:val="both"/>
              <w:rPr>
                <w:rFonts w:ascii="Arial" w:hAnsi="Arial" w:cs="Arial"/>
                <w:color w:val="000000"/>
                <w:sz w:val="20"/>
                <w:szCs w:val="20"/>
              </w:rPr>
            </w:pPr>
            <w:r w:rsidRPr="00264CB9">
              <w:rPr>
                <w:rFonts w:ascii="Arial" w:hAnsi="Arial" w:cs="Arial"/>
                <w:color w:val="000000"/>
                <w:sz w:val="20"/>
                <w:szCs w:val="20"/>
              </w:rPr>
              <w:t> </w:t>
            </w:r>
          </w:p>
        </w:tc>
        <w:tc>
          <w:tcPr>
            <w:tcW w:w="1169" w:type="dxa"/>
            <w:tcBorders>
              <w:top w:val="nil"/>
              <w:left w:val="nil"/>
              <w:bottom w:val="single" w:sz="4" w:space="0" w:color="auto"/>
              <w:right w:val="single" w:sz="4" w:space="0" w:color="auto"/>
            </w:tcBorders>
            <w:noWrap/>
            <w:vAlign w:val="center"/>
          </w:tcPr>
          <w:p w:rsidR="00501A3B" w:rsidRPr="00264CB9" w:rsidRDefault="00501A3B" w:rsidP="002D2301">
            <w:pPr>
              <w:spacing w:after="0"/>
              <w:jc w:val="both"/>
              <w:rPr>
                <w:rFonts w:ascii="Arial" w:hAnsi="Arial" w:cs="Arial"/>
                <w:color w:val="000000"/>
                <w:sz w:val="20"/>
                <w:szCs w:val="20"/>
              </w:rPr>
            </w:pPr>
            <w:r w:rsidRPr="00264CB9">
              <w:rPr>
                <w:rFonts w:ascii="Arial" w:hAnsi="Arial" w:cs="Arial"/>
                <w:color w:val="000000"/>
                <w:sz w:val="20"/>
                <w:szCs w:val="20"/>
              </w:rPr>
              <w:t> </w:t>
            </w:r>
          </w:p>
        </w:tc>
        <w:tc>
          <w:tcPr>
            <w:tcW w:w="901" w:type="dxa"/>
            <w:tcBorders>
              <w:top w:val="nil"/>
              <w:left w:val="nil"/>
              <w:bottom w:val="single" w:sz="4" w:space="0" w:color="auto"/>
              <w:right w:val="single" w:sz="4" w:space="0" w:color="auto"/>
            </w:tcBorders>
            <w:noWrap/>
            <w:vAlign w:val="center"/>
          </w:tcPr>
          <w:p w:rsidR="00501A3B" w:rsidRPr="00264CB9" w:rsidRDefault="00501A3B" w:rsidP="002D2301">
            <w:pPr>
              <w:spacing w:after="0"/>
              <w:jc w:val="both"/>
              <w:rPr>
                <w:rFonts w:ascii="Arial" w:hAnsi="Arial" w:cs="Arial"/>
                <w:color w:val="000000"/>
                <w:sz w:val="20"/>
                <w:szCs w:val="20"/>
              </w:rPr>
            </w:pPr>
            <w:r w:rsidRPr="00264CB9">
              <w:rPr>
                <w:rFonts w:ascii="Arial" w:hAnsi="Arial" w:cs="Arial"/>
                <w:color w:val="000000"/>
                <w:sz w:val="20"/>
                <w:szCs w:val="20"/>
              </w:rPr>
              <w:t> </w:t>
            </w:r>
          </w:p>
        </w:tc>
        <w:tc>
          <w:tcPr>
            <w:tcW w:w="1055" w:type="dxa"/>
            <w:tcBorders>
              <w:top w:val="single" w:sz="4" w:space="0" w:color="auto"/>
              <w:left w:val="nil"/>
              <w:bottom w:val="single" w:sz="4" w:space="0" w:color="auto"/>
              <w:right w:val="single" w:sz="4" w:space="0" w:color="000000"/>
            </w:tcBorders>
            <w:noWrap/>
            <w:vAlign w:val="center"/>
          </w:tcPr>
          <w:p w:rsidR="00501A3B" w:rsidRPr="00264CB9" w:rsidRDefault="00501A3B" w:rsidP="002D2301">
            <w:pPr>
              <w:spacing w:after="0"/>
              <w:jc w:val="both"/>
              <w:rPr>
                <w:rFonts w:ascii="Arial" w:hAnsi="Arial" w:cs="Arial"/>
                <w:color w:val="000000"/>
                <w:sz w:val="20"/>
                <w:szCs w:val="20"/>
              </w:rPr>
            </w:pPr>
            <w:r w:rsidRPr="00264CB9">
              <w:rPr>
                <w:rFonts w:ascii="Arial" w:hAnsi="Arial" w:cs="Arial"/>
                <w:color w:val="000000"/>
                <w:sz w:val="20"/>
                <w:szCs w:val="20"/>
              </w:rPr>
              <w:t> </w:t>
            </w:r>
          </w:p>
        </w:tc>
      </w:tr>
    </w:tbl>
    <w:p w:rsidR="00501A3B" w:rsidRPr="00264CB9" w:rsidRDefault="00501A3B" w:rsidP="002D2301">
      <w:pPr>
        <w:pStyle w:val="Ttulo11"/>
        <w:spacing w:before="0" w:line="276" w:lineRule="auto"/>
        <w:ind w:left="212" w:firstLine="0"/>
        <w:rPr>
          <w:rFonts w:ascii="Arial" w:hAnsi="Arial" w:cs="Arial"/>
          <w:b w:val="0"/>
          <w:bCs w:val="0"/>
          <w:sz w:val="24"/>
          <w:szCs w:val="24"/>
        </w:rPr>
      </w:pPr>
    </w:p>
    <w:p w:rsidR="00501A3B" w:rsidRPr="00264CB9" w:rsidRDefault="00501A3B" w:rsidP="002D2301">
      <w:pPr>
        <w:widowControl w:val="0"/>
        <w:tabs>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501A3B" w:rsidRPr="00264CB9" w:rsidRDefault="00501A3B" w:rsidP="002D2301">
      <w:pPr>
        <w:widowControl w:val="0"/>
        <w:tabs>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501A3B" w:rsidRPr="00264CB9" w:rsidRDefault="00501A3B" w:rsidP="002D2301">
      <w:pPr>
        <w:widowControl w:val="0"/>
        <w:tabs>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501A3B" w:rsidRPr="00264CB9" w:rsidRDefault="00501A3B" w:rsidP="002D2301">
      <w:pPr>
        <w:widowControl w:val="0"/>
        <w:tabs>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501A3B" w:rsidRPr="00264CB9" w:rsidRDefault="00501A3B" w:rsidP="002D2301">
      <w:pPr>
        <w:widowControl w:val="0"/>
        <w:tabs>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501A3B" w:rsidRPr="00264CB9" w:rsidRDefault="00501A3B" w:rsidP="002D2301">
      <w:pPr>
        <w:widowControl w:val="0"/>
        <w:tabs>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501A3B" w:rsidRPr="00264CB9" w:rsidRDefault="00501A3B" w:rsidP="002D2301">
      <w:pPr>
        <w:widowControl w:val="0"/>
        <w:tabs>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501A3B" w:rsidRPr="00264CB9" w:rsidRDefault="00501A3B" w:rsidP="002D2301">
      <w:pPr>
        <w:widowControl w:val="0"/>
        <w:tabs>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501A3B" w:rsidRPr="00264CB9" w:rsidRDefault="00501A3B" w:rsidP="002D2301">
      <w:pPr>
        <w:widowControl w:val="0"/>
        <w:tabs>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Ciente e de acordo com os termos estabelecidos no aviso da dispensa eletrônica e seus anexos.</w:t>
      </w:r>
    </w:p>
    <w:p w:rsidR="00501A3B" w:rsidRPr="00264CB9" w:rsidRDefault="00501A3B" w:rsidP="002D2301">
      <w:pPr>
        <w:widowControl w:val="0"/>
        <w:tabs>
          <w:tab w:val="left" w:pos="1345"/>
        </w:tabs>
        <w:autoSpaceDE w:val="0"/>
        <w:autoSpaceDN w:val="0"/>
        <w:spacing w:after="0"/>
        <w:ind w:right="235"/>
        <w:jc w:val="center"/>
        <w:rPr>
          <w:rFonts w:ascii="Arial" w:hAnsi="Arial" w:cs="Arial"/>
          <w:sz w:val="20"/>
          <w:szCs w:val="20"/>
        </w:rPr>
      </w:pPr>
      <w:r w:rsidRPr="00264CB9">
        <w:rPr>
          <w:rFonts w:ascii="Arial" w:hAnsi="Arial" w:cs="Arial"/>
          <w:sz w:val="20"/>
          <w:szCs w:val="20"/>
        </w:rPr>
        <w:t>Rio de janeiro,</w:t>
      </w:r>
      <w:proofErr w:type="gramStart"/>
      <w:r w:rsidRPr="00264CB9">
        <w:rPr>
          <w:rFonts w:ascii="Arial" w:hAnsi="Arial" w:cs="Arial"/>
          <w:sz w:val="20"/>
          <w:szCs w:val="20"/>
        </w:rPr>
        <w:t xml:space="preserve">    </w:t>
      </w:r>
      <w:proofErr w:type="gramEnd"/>
      <w:r w:rsidRPr="00264CB9">
        <w:rPr>
          <w:rFonts w:ascii="Arial" w:hAnsi="Arial" w:cs="Arial"/>
          <w:sz w:val="20"/>
          <w:szCs w:val="20"/>
        </w:rPr>
        <w:t>de agosto de 2022.</w:t>
      </w:r>
    </w:p>
    <w:p w:rsidR="00501A3B" w:rsidRPr="00264CB9" w:rsidRDefault="00501A3B" w:rsidP="002D2301">
      <w:pPr>
        <w:widowControl w:val="0"/>
        <w:tabs>
          <w:tab w:val="left" w:pos="1345"/>
        </w:tabs>
        <w:autoSpaceDE w:val="0"/>
        <w:autoSpaceDN w:val="0"/>
        <w:spacing w:after="0"/>
        <w:ind w:right="235"/>
        <w:jc w:val="center"/>
        <w:rPr>
          <w:rFonts w:ascii="Arial" w:hAnsi="Arial" w:cs="Arial"/>
          <w:sz w:val="20"/>
          <w:szCs w:val="20"/>
        </w:rPr>
      </w:pPr>
    </w:p>
    <w:p w:rsidR="00501A3B" w:rsidRPr="00264CB9" w:rsidRDefault="00501A3B" w:rsidP="002D2301">
      <w:pPr>
        <w:widowControl w:val="0"/>
        <w:tabs>
          <w:tab w:val="left" w:pos="1345"/>
        </w:tabs>
        <w:autoSpaceDE w:val="0"/>
        <w:autoSpaceDN w:val="0"/>
        <w:spacing w:after="0"/>
        <w:ind w:right="235"/>
        <w:jc w:val="center"/>
        <w:rPr>
          <w:rFonts w:ascii="Arial" w:hAnsi="Arial" w:cs="Arial"/>
          <w:sz w:val="20"/>
          <w:szCs w:val="20"/>
        </w:rPr>
      </w:pPr>
    </w:p>
    <w:p w:rsidR="00501A3B" w:rsidRPr="00264CB9" w:rsidRDefault="00501A3B" w:rsidP="002D2301">
      <w:pPr>
        <w:widowControl w:val="0"/>
        <w:tabs>
          <w:tab w:val="left" w:pos="1345"/>
        </w:tabs>
        <w:autoSpaceDE w:val="0"/>
        <w:autoSpaceDN w:val="0"/>
        <w:spacing w:after="0"/>
        <w:ind w:right="235"/>
        <w:jc w:val="center"/>
        <w:rPr>
          <w:rFonts w:ascii="Arial" w:hAnsi="Arial" w:cs="Arial"/>
          <w:sz w:val="20"/>
          <w:szCs w:val="20"/>
        </w:rPr>
      </w:pPr>
    </w:p>
    <w:p w:rsidR="00501A3B" w:rsidRPr="00264CB9" w:rsidRDefault="00501A3B" w:rsidP="002D2301">
      <w:pPr>
        <w:widowControl w:val="0"/>
        <w:tabs>
          <w:tab w:val="left" w:pos="1345"/>
        </w:tabs>
        <w:autoSpaceDE w:val="0"/>
        <w:autoSpaceDN w:val="0"/>
        <w:spacing w:after="0"/>
        <w:ind w:right="235"/>
        <w:jc w:val="center"/>
        <w:rPr>
          <w:rFonts w:ascii="Arial" w:hAnsi="Arial" w:cs="Arial"/>
          <w:sz w:val="20"/>
          <w:szCs w:val="20"/>
        </w:rPr>
      </w:pPr>
      <w:r w:rsidRPr="00264CB9">
        <w:rPr>
          <w:rFonts w:ascii="Arial" w:hAnsi="Arial" w:cs="Arial"/>
          <w:sz w:val="20"/>
          <w:szCs w:val="20"/>
        </w:rPr>
        <w:t>____________________________________________________________</w:t>
      </w:r>
    </w:p>
    <w:p w:rsidR="00501A3B" w:rsidRPr="00264CB9" w:rsidRDefault="00501A3B" w:rsidP="002D2301">
      <w:pPr>
        <w:widowControl w:val="0"/>
        <w:tabs>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0"/>
        </w:rPr>
        <w:t>Assinatura do Representante Legal</w:t>
      </w:r>
    </w:p>
    <w:p w:rsidR="00501A3B" w:rsidRPr="00264CB9" w:rsidRDefault="00501A3B" w:rsidP="002D2301">
      <w:pPr>
        <w:widowControl w:val="0"/>
        <w:tabs>
          <w:tab w:val="left" w:pos="1345"/>
        </w:tabs>
        <w:autoSpaceDE w:val="0"/>
        <w:autoSpaceDN w:val="0"/>
        <w:spacing w:after="0"/>
        <w:ind w:right="235"/>
        <w:jc w:val="center"/>
        <w:rPr>
          <w:rFonts w:ascii="Arial" w:hAnsi="Arial" w:cs="Arial"/>
          <w:sz w:val="16"/>
          <w:szCs w:val="16"/>
        </w:rPr>
      </w:pPr>
    </w:p>
    <w:sectPr w:rsidR="00501A3B" w:rsidRPr="00264CB9" w:rsidSect="005B7EBF">
      <w:headerReference w:type="default" r:id="rId10"/>
      <w:footerReference w:type="default" r:id="rId11"/>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D15" w:rsidRDefault="00213D15" w:rsidP="008769E7">
      <w:pPr>
        <w:spacing w:after="0" w:line="240" w:lineRule="auto"/>
      </w:pPr>
      <w:r>
        <w:separator/>
      </w:r>
    </w:p>
  </w:endnote>
  <w:endnote w:type="continuationSeparator" w:id="0">
    <w:p w:rsidR="00213D15" w:rsidRDefault="00213D15"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323" w:rsidRPr="002958CF" w:rsidRDefault="00130323" w:rsidP="002958CF">
    <w:pPr>
      <w:autoSpaceDE w:val="0"/>
      <w:autoSpaceDN w:val="0"/>
      <w:adjustRightInd w:val="0"/>
      <w:spacing w:after="0" w:line="240" w:lineRule="auto"/>
      <w:jc w:val="center"/>
      <w:rPr>
        <w:rFonts w:ascii="Arial" w:hAnsi="Arial" w:cs="Arial"/>
        <w:color w:val="7F7F7F"/>
      </w:rPr>
    </w:pPr>
    <w:r>
      <w:rPr>
        <w:rFonts w:ascii="Arial" w:hAnsi="Arial" w:cs="Arial"/>
        <w:color w:val="7F7F7F"/>
        <w:sz w:val="16"/>
        <w:szCs w:val="16"/>
      </w:rPr>
      <w:t>S/SUBHUE/INSTITUTO MUNICIPAL PILIPPE PINEL</w:t>
    </w:r>
    <w:r w:rsidRPr="002958CF">
      <w:rPr>
        <w:rFonts w:ascii="Arial" w:hAnsi="Arial" w:cs="Arial"/>
        <w:color w:val="7F7F7F"/>
      </w:rPr>
      <w:t xml:space="preserve"> </w:t>
    </w:r>
  </w:p>
  <w:p w:rsidR="00130323" w:rsidRPr="002958CF" w:rsidRDefault="00130323" w:rsidP="002958CF">
    <w:pPr>
      <w:autoSpaceDE w:val="0"/>
      <w:autoSpaceDN w:val="0"/>
      <w:adjustRightInd w:val="0"/>
      <w:spacing w:after="0" w:line="240" w:lineRule="auto"/>
      <w:jc w:val="center"/>
      <w:rPr>
        <w:rFonts w:ascii="Arial" w:hAnsi="Arial" w:cs="Arial"/>
        <w:color w:val="7F7F7F"/>
        <w:sz w:val="16"/>
        <w:szCs w:val="16"/>
      </w:rPr>
    </w:pPr>
    <w:r>
      <w:rPr>
        <w:rFonts w:ascii="Arial" w:hAnsi="Arial" w:cs="Arial"/>
        <w:color w:val="7F7F7F"/>
        <w:sz w:val="16"/>
        <w:szCs w:val="16"/>
      </w:rPr>
      <w:t>Av. Venceslau Brás, 65 – Botafogo</w:t>
    </w:r>
    <w:r w:rsidRPr="002958CF">
      <w:rPr>
        <w:rFonts w:ascii="Arial" w:hAnsi="Arial" w:cs="Arial"/>
        <w:color w:val="7F7F7F"/>
        <w:sz w:val="16"/>
        <w:szCs w:val="16"/>
      </w:rPr>
      <w:t xml:space="preserve">, RJ – CEP: </w:t>
    </w:r>
    <w:r>
      <w:rPr>
        <w:rFonts w:ascii="Arial" w:hAnsi="Arial" w:cs="Arial"/>
        <w:color w:val="7F7F7F"/>
        <w:sz w:val="16"/>
        <w:szCs w:val="16"/>
      </w:rPr>
      <w:t>22290-140</w:t>
    </w:r>
    <w:r w:rsidRPr="002958CF">
      <w:rPr>
        <w:rFonts w:ascii="Arial" w:hAnsi="Arial" w:cs="Arial"/>
        <w:color w:val="7F7F7F"/>
        <w:sz w:val="16"/>
        <w:szCs w:val="16"/>
      </w:rPr>
      <w:t>.</w:t>
    </w:r>
  </w:p>
  <w:p w:rsidR="00130323" w:rsidRPr="002958CF" w:rsidRDefault="00130323" w:rsidP="002958CF">
    <w:pPr>
      <w:tabs>
        <w:tab w:val="center" w:pos="4252"/>
        <w:tab w:val="right" w:pos="8504"/>
      </w:tabs>
      <w:spacing w:after="0" w:line="240" w:lineRule="auto"/>
      <w:jc w:val="center"/>
      <w:rPr>
        <w:rFonts w:ascii="Times New Roman" w:hAnsi="Times New Roman" w:cs="Times New Roman"/>
        <w:sz w:val="24"/>
        <w:szCs w:val="24"/>
      </w:rPr>
    </w:pPr>
    <w:proofErr w:type="spellStart"/>
    <w:proofErr w:type="gramStart"/>
    <w:r w:rsidRPr="002958CF">
      <w:rPr>
        <w:rFonts w:ascii="Arial" w:hAnsi="Arial" w:cs="Arial"/>
        <w:b/>
        <w:bCs/>
        <w:color w:val="7F7F7F"/>
        <w:sz w:val="16"/>
        <w:szCs w:val="16"/>
      </w:rPr>
      <w:t>prefeitura</w:t>
    </w:r>
    <w:proofErr w:type="gramEnd"/>
    <w:r w:rsidRPr="002958CF">
      <w:rPr>
        <w:rFonts w:ascii="Arial" w:hAnsi="Arial" w:cs="Arial"/>
        <w:b/>
        <w:bCs/>
        <w:color w:val="7F7F7F"/>
        <w:sz w:val="16"/>
        <w:szCs w:val="16"/>
      </w:rPr>
      <w:t>.rio</w:t>
    </w:r>
    <w:proofErr w:type="spellEnd"/>
  </w:p>
  <w:p w:rsidR="00130323" w:rsidRDefault="00130323">
    <w:pPr>
      <w:pStyle w:val="Rodap"/>
      <w:jc w:val="right"/>
    </w:pPr>
  </w:p>
  <w:p w:rsidR="00130323" w:rsidRDefault="0013032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D15" w:rsidRDefault="00213D15" w:rsidP="008769E7">
      <w:pPr>
        <w:spacing w:after="0" w:line="240" w:lineRule="auto"/>
      </w:pPr>
      <w:r>
        <w:separator/>
      </w:r>
    </w:p>
  </w:footnote>
  <w:footnote w:type="continuationSeparator" w:id="0">
    <w:p w:rsidR="00213D15" w:rsidRDefault="00213D15"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23" w:type="dxa"/>
      <w:tblInd w:w="-53" w:type="dxa"/>
      <w:tblLayout w:type="fixed"/>
      <w:tblCellMar>
        <w:top w:w="55" w:type="dxa"/>
        <w:left w:w="55" w:type="dxa"/>
        <w:bottom w:w="55" w:type="dxa"/>
        <w:right w:w="55" w:type="dxa"/>
      </w:tblCellMar>
      <w:tblLook w:val="0000" w:firstRow="0" w:lastRow="0" w:firstColumn="0" w:lastColumn="0" w:noHBand="0" w:noVBand="0"/>
    </w:tblPr>
    <w:tblGrid>
      <w:gridCol w:w="6379"/>
      <w:gridCol w:w="3544"/>
    </w:tblGrid>
    <w:tr w:rsidR="00130323" w:rsidRPr="008769E7">
      <w:tc>
        <w:tcPr>
          <w:tcW w:w="6379" w:type="dxa"/>
        </w:tcPr>
        <w:p w:rsidR="00130323" w:rsidRPr="008B49B1" w:rsidRDefault="00130323" w:rsidP="008B49B1">
          <w:pPr>
            <w:suppressLineNumbers/>
            <w:suppressAutoHyphens/>
            <w:snapToGrid w:val="0"/>
            <w:spacing w:after="0" w:line="240" w:lineRule="auto"/>
            <w:rPr>
              <w:rFonts w:ascii="Times New Roman" w:hAnsi="Times New Roman" w:cs="Times New Roman"/>
              <w:b/>
              <w:bCs/>
              <w:sz w:val="24"/>
              <w:szCs w:val="24"/>
              <w:lang w:eastAsia="zh-CN"/>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2049" type="#_x0000_t75" alt="RIOPREFEITURA Saúde horizontal azul" style="position:absolute;margin-left:-57.45pt;margin-top:-13.2pt;width:188.4pt;height:66pt;z-index:-1;visibility:visible">
                <v:imagedata r:id="rId1" o:title=""/>
              </v:shape>
            </w:pict>
          </w:r>
        </w:p>
      </w:tc>
      <w:tc>
        <w:tcPr>
          <w:tcW w:w="3544" w:type="dxa"/>
          <w:tcBorders>
            <w:top w:val="single" w:sz="4" w:space="0" w:color="000000"/>
            <w:left w:val="single" w:sz="4" w:space="0" w:color="000000"/>
            <w:bottom w:val="single" w:sz="4" w:space="0" w:color="000000"/>
            <w:right w:val="single" w:sz="4" w:space="0" w:color="000000"/>
          </w:tcBorders>
        </w:tcPr>
        <w:p w:rsidR="00130323" w:rsidRPr="008B49B1" w:rsidRDefault="00130323" w:rsidP="008769E7">
          <w:pPr>
            <w:suppressLineNumbers/>
            <w:suppressAutoHyphens/>
            <w:snapToGrid w:val="0"/>
            <w:spacing w:after="0" w:line="240" w:lineRule="auto"/>
            <w:rPr>
              <w:rFonts w:ascii="Times New Roman" w:hAnsi="Times New Roman" w:cs="Times New Roman"/>
              <w:sz w:val="24"/>
              <w:szCs w:val="24"/>
              <w:lang w:eastAsia="zh-CN"/>
            </w:rPr>
          </w:pPr>
          <w:r w:rsidRPr="008B49B1">
            <w:rPr>
              <w:rFonts w:ascii="Times New Roman" w:hAnsi="Times New Roman" w:cs="Times New Roman"/>
              <w:sz w:val="24"/>
              <w:szCs w:val="24"/>
              <w:lang w:eastAsia="zh-CN"/>
            </w:rPr>
            <w:t>PROC:</w:t>
          </w:r>
          <w:r w:rsidRPr="008B49B1">
            <w:rPr>
              <w:rFonts w:ascii="Times New Roman" w:hAnsi="Times New Roman" w:cs="Times New Roman"/>
              <w:b/>
              <w:bCs/>
              <w:sz w:val="24"/>
              <w:szCs w:val="24"/>
              <w:lang w:eastAsia="zh-CN"/>
            </w:rPr>
            <w:t xml:space="preserve"> </w:t>
          </w:r>
          <w:proofErr w:type="gramStart"/>
          <w:r w:rsidRPr="008B49B1">
            <w:rPr>
              <w:rFonts w:ascii="Times New Roman" w:hAnsi="Times New Roman" w:cs="Times New Roman"/>
              <w:b/>
              <w:bCs/>
              <w:sz w:val="24"/>
              <w:szCs w:val="24"/>
              <w:lang w:eastAsia="zh-CN"/>
            </w:rPr>
            <w:t>09/</w:t>
          </w:r>
          <w:r>
            <w:rPr>
              <w:rFonts w:ascii="Times New Roman" w:hAnsi="Times New Roman" w:cs="Times New Roman"/>
              <w:b/>
              <w:bCs/>
              <w:sz w:val="24"/>
              <w:szCs w:val="24"/>
              <w:lang w:eastAsia="zh-CN"/>
            </w:rPr>
            <w:t>79/</w:t>
          </w:r>
          <w:r w:rsidRPr="008B49B1">
            <w:rPr>
              <w:rFonts w:ascii="Times New Roman" w:hAnsi="Times New Roman" w:cs="Times New Roman"/>
              <w:b/>
              <w:bCs/>
              <w:sz w:val="24"/>
              <w:szCs w:val="24"/>
              <w:lang w:eastAsia="zh-CN"/>
            </w:rPr>
            <w:t>00</w:t>
          </w:r>
          <w:r>
            <w:rPr>
              <w:rFonts w:ascii="Times New Roman" w:hAnsi="Times New Roman" w:cs="Times New Roman"/>
              <w:b/>
              <w:bCs/>
              <w:sz w:val="24"/>
              <w:szCs w:val="24"/>
              <w:lang w:eastAsia="zh-CN"/>
            </w:rPr>
            <w:t>0.</w:t>
          </w:r>
          <w:proofErr w:type="gramEnd"/>
          <w:r>
            <w:rPr>
              <w:rFonts w:ascii="Times New Roman" w:hAnsi="Times New Roman" w:cs="Times New Roman"/>
              <w:b/>
              <w:bCs/>
              <w:sz w:val="24"/>
              <w:szCs w:val="24"/>
              <w:lang w:eastAsia="zh-CN"/>
            </w:rPr>
            <w:t>050</w:t>
          </w:r>
          <w:r w:rsidRPr="008B49B1">
            <w:rPr>
              <w:rFonts w:ascii="Times New Roman" w:hAnsi="Times New Roman" w:cs="Times New Roman"/>
              <w:b/>
              <w:bCs/>
              <w:sz w:val="24"/>
              <w:szCs w:val="24"/>
              <w:lang w:eastAsia="zh-CN"/>
            </w:rPr>
            <w:t>/202</w:t>
          </w:r>
          <w:r>
            <w:rPr>
              <w:rFonts w:ascii="Times New Roman" w:hAnsi="Times New Roman" w:cs="Times New Roman"/>
              <w:b/>
              <w:bCs/>
              <w:sz w:val="24"/>
              <w:szCs w:val="24"/>
              <w:lang w:eastAsia="zh-CN"/>
            </w:rPr>
            <w:t>2</w:t>
          </w:r>
        </w:p>
        <w:p w:rsidR="00130323" w:rsidRPr="008B49B1" w:rsidRDefault="00130323" w:rsidP="008769E7">
          <w:pPr>
            <w:suppressLineNumbers/>
            <w:suppressAutoHyphens/>
            <w:spacing w:after="0" w:line="240" w:lineRule="auto"/>
            <w:rPr>
              <w:rFonts w:ascii="Times New Roman" w:hAnsi="Times New Roman" w:cs="Times New Roman"/>
              <w:sz w:val="24"/>
              <w:szCs w:val="24"/>
              <w:lang w:eastAsia="zh-CN"/>
            </w:rPr>
          </w:pPr>
          <w:r w:rsidRPr="008B49B1">
            <w:rPr>
              <w:rFonts w:ascii="Times New Roman" w:hAnsi="Times New Roman" w:cs="Times New Roman"/>
              <w:sz w:val="24"/>
              <w:szCs w:val="24"/>
              <w:lang w:eastAsia="zh-CN"/>
            </w:rPr>
            <w:t xml:space="preserve">Data: </w:t>
          </w:r>
          <w:r>
            <w:rPr>
              <w:rFonts w:ascii="Times New Roman" w:hAnsi="Times New Roman" w:cs="Times New Roman"/>
              <w:b/>
              <w:bCs/>
              <w:sz w:val="24"/>
              <w:szCs w:val="24"/>
              <w:lang w:eastAsia="zh-CN"/>
            </w:rPr>
            <w:t>30/09/</w:t>
          </w:r>
          <w:r w:rsidRPr="008B49B1">
            <w:rPr>
              <w:rFonts w:ascii="Times New Roman" w:hAnsi="Times New Roman" w:cs="Times New Roman"/>
              <w:b/>
              <w:bCs/>
              <w:sz w:val="24"/>
              <w:szCs w:val="24"/>
              <w:lang w:eastAsia="zh-CN"/>
            </w:rPr>
            <w:t>202</w:t>
          </w:r>
          <w:r>
            <w:rPr>
              <w:rFonts w:ascii="Times New Roman" w:hAnsi="Times New Roman" w:cs="Times New Roman"/>
              <w:b/>
              <w:bCs/>
              <w:sz w:val="24"/>
              <w:szCs w:val="24"/>
              <w:lang w:eastAsia="zh-CN"/>
            </w:rPr>
            <w:t>2</w:t>
          </w:r>
          <w:r w:rsidRPr="008B49B1">
            <w:rPr>
              <w:rFonts w:ascii="Times New Roman" w:hAnsi="Times New Roman" w:cs="Times New Roman"/>
              <w:sz w:val="24"/>
              <w:szCs w:val="24"/>
              <w:lang w:eastAsia="zh-CN"/>
            </w:rPr>
            <w:t xml:space="preserve"> -</w:t>
          </w:r>
          <w:r w:rsidRPr="008B49B1">
            <w:rPr>
              <w:rFonts w:ascii="Times New Roman" w:hAnsi="Times New Roman" w:cs="Times New Roman"/>
              <w:b/>
              <w:bCs/>
              <w:sz w:val="24"/>
              <w:szCs w:val="24"/>
              <w:lang w:eastAsia="zh-CN"/>
            </w:rPr>
            <w:t xml:space="preserve"> </w:t>
          </w:r>
          <w:proofErr w:type="spellStart"/>
          <w:r w:rsidRPr="008B49B1">
            <w:rPr>
              <w:rFonts w:ascii="Times New Roman" w:hAnsi="Times New Roman" w:cs="Times New Roman"/>
              <w:sz w:val="24"/>
              <w:szCs w:val="24"/>
              <w:lang w:eastAsia="zh-CN"/>
            </w:rPr>
            <w:t>Fl</w:t>
          </w:r>
          <w:proofErr w:type="spellEnd"/>
          <w:r w:rsidRPr="008B49B1">
            <w:rPr>
              <w:rFonts w:ascii="Times New Roman" w:hAnsi="Times New Roman" w:cs="Times New Roman"/>
              <w:sz w:val="24"/>
              <w:szCs w:val="24"/>
              <w:lang w:eastAsia="zh-CN"/>
            </w:rPr>
            <w:t>:</w:t>
          </w:r>
          <w:r>
            <w:rPr>
              <w:rFonts w:ascii="Times New Roman" w:hAnsi="Times New Roman" w:cs="Times New Roman"/>
              <w:sz w:val="24"/>
              <w:szCs w:val="24"/>
              <w:lang w:eastAsia="zh-CN"/>
            </w:rPr>
            <w:t>____</w:t>
          </w:r>
          <w:r w:rsidRPr="008B49B1">
            <w:rPr>
              <w:rFonts w:ascii="Times New Roman" w:hAnsi="Times New Roman" w:cs="Times New Roman"/>
              <w:sz w:val="24"/>
              <w:szCs w:val="24"/>
              <w:lang w:eastAsia="zh-CN"/>
            </w:rPr>
            <w:t xml:space="preserve"> </w:t>
          </w:r>
        </w:p>
        <w:p w:rsidR="00130323" w:rsidRPr="008B49B1" w:rsidRDefault="00130323" w:rsidP="008769E7">
          <w:pPr>
            <w:suppressLineNumbers/>
            <w:suppressAutoHyphens/>
            <w:spacing w:after="0" w:line="240" w:lineRule="auto"/>
            <w:rPr>
              <w:rFonts w:ascii="Times New Roman" w:hAnsi="Times New Roman" w:cs="Times New Roman"/>
              <w:sz w:val="24"/>
              <w:szCs w:val="24"/>
              <w:lang w:eastAsia="zh-CN"/>
            </w:rPr>
          </w:pPr>
          <w:r w:rsidRPr="008B49B1">
            <w:rPr>
              <w:rFonts w:ascii="Times New Roman" w:hAnsi="Times New Roman" w:cs="Times New Roman"/>
              <w:sz w:val="24"/>
              <w:szCs w:val="24"/>
              <w:lang w:eastAsia="zh-CN"/>
            </w:rPr>
            <w:t>Rubrica:</w:t>
          </w:r>
        </w:p>
      </w:tc>
    </w:tr>
  </w:tbl>
  <w:p w:rsidR="00130323" w:rsidRDefault="0013032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Times New Roman" w:hAnsi="Calibri" w:hint="default"/>
        <w:w w:val="101"/>
        <w:sz w:val="19"/>
        <w:szCs w:val="19"/>
      </w:rPr>
    </w:lvl>
    <w:lvl w:ilvl="1">
      <w:start w:val="1"/>
      <w:numFmt w:val="decimal"/>
      <w:lvlText w:val="%1.%2."/>
      <w:lvlJc w:val="left"/>
      <w:pPr>
        <w:ind w:left="596" w:hanging="1133"/>
      </w:pPr>
      <w:rPr>
        <w:rFonts w:ascii="Calibri" w:eastAsia="Times New Roman" w:hAnsi="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4">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Times New Roman" w:hAnsi="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5">
    <w:nsid w:val="090B1EDE"/>
    <w:multiLevelType w:val="hybridMultilevel"/>
    <w:tmpl w:val="B9D47640"/>
    <w:lvl w:ilvl="0" w:tplc="61AA233A">
      <w:start w:val="1"/>
      <w:numFmt w:val="lowerLetter"/>
      <w:lvlText w:val="%1)"/>
      <w:lvlJc w:val="left"/>
      <w:pPr>
        <w:ind w:left="390" w:hanging="360"/>
      </w:pPr>
      <w:rPr>
        <w:rFonts w:hint="default"/>
      </w:rPr>
    </w:lvl>
    <w:lvl w:ilvl="1" w:tplc="04160019">
      <w:start w:val="1"/>
      <w:numFmt w:val="lowerLetter"/>
      <w:lvlText w:val="%2."/>
      <w:lvlJc w:val="left"/>
      <w:pPr>
        <w:ind w:left="1110" w:hanging="360"/>
      </w:pPr>
    </w:lvl>
    <w:lvl w:ilvl="2" w:tplc="0416001B">
      <w:start w:val="1"/>
      <w:numFmt w:val="lowerRoman"/>
      <w:lvlText w:val="%3."/>
      <w:lvlJc w:val="right"/>
      <w:pPr>
        <w:ind w:left="1830" w:hanging="180"/>
      </w:pPr>
    </w:lvl>
    <w:lvl w:ilvl="3" w:tplc="0416000F">
      <w:start w:val="1"/>
      <w:numFmt w:val="decimal"/>
      <w:lvlText w:val="%4."/>
      <w:lvlJc w:val="left"/>
      <w:pPr>
        <w:ind w:left="2550" w:hanging="360"/>
      </w:pPr>
    </w:lvl>
    <w:lvl w:ilvl="4" w:tplc="04160019">
      <w:start w:val="1"/>
      <w:numFmt w:val="lowerLetter"/>
      <w:lvlText w:val="%5."/>
      <w:lvlJc w:val="left"/>
      <w:pPr>
        <w:ind w:left="3270" w:hanging="360"/>
      </w:pPr>
    </w:lvl>
    <w:lvl w:ilvl="5" w:tplc="0416001B">
      <w:start w:val="1"/>
      <w:numFmt w:val="lowerRoman"/>
      <w:lvlText w:val="%6."/>
      <w:lvlJc w:val="right"/>
      <w:pPr>
        <w:ind w:left="3990" w:hanging="180"/>
      </w:pPr>
    </w:lvl>
    <w:lvl w:ilvl="6" w:tplc="0416000F">
      <w:start w:val="1"/>
      <w:numFmt w:val="decimal"/>
      <w:lvlText w:val="%7."/>
      <w:lvlJc w:val="left"/>
      <w:pPr>
        <w:ind w:left="4710" w:hanging="360"/>
      </w:pPr>
    </w:lvl>
    <w:lvl w:ilvl="7" w:tplc="04160019">
      <w:start w:val="1"/>
      <w:numFmt w:val="lowerLetter"/>
      <w:lvlText w:val="%8."/>
      <w:lvlJc w:val="left"/>
      <w:pPr>
        <w:ind w:left="5430" w:hanging="360"/>
      </w:pPr>
    </w:lvl>
    <w:lvl w:ilvl="8" w:tplc="0416001B">
      <w:start w:val="1"/>
      <w:numFmt w:val="lowerRoman"/>
      <w:lvlText w:val="%9."/>
      <w:lvlJc w:val="right"/>
      <w:pPr>
        <w:ind w:left="6150" w:hanging="180"/>
      </w:pPr>
    </w:lvl>
  </w:abstractNum>
  <w:abstractNum w:abstractNumId="6">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bCs/>
      </w:rPr>
    </w:lvl>
    <w:lvl w:ilvl="2">
      <w:start w:val="1"/>
      <w:numFmt w:val="decimal"/>
      <w:lvlText w:val="%1.%2.%3"/>
      <w:lvlJc w:val="left"/>
      <w:pPr>
        <w:ind w:left="2292" w:hanging="720"/>
      </w:pPr>
      <w:rPr>
        <w:rFonts w:hint="default"/>
        <w:b/>
        <w:bCs/>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7">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Times New Roman" w:hAnsi="Calibri" w:hint="default"/>
        <w:spacing w:val="-2"/>
        <w:w w:val="101"/>
        <w:sz w:val="19"/>
        <w:szCs w:val="19"/>
      </w:rPr>
    </w:lvl>
    <w:lvl w:ilvl="4">
      <w:start w:val="1"/>
      <w:numFmt w:val="decimal"/>
      <w:lvlText w:val="%1.%2.%3.%4.%5"/>
      <w:lvlJc w:val="left"/>
      <w:pPr>
        <w:ind w:left="1556" w:hanging="1277"/>
      </w:pPr>
      <w:rPr>
        <w:rFonts w:ascii="Calibri" w:eastAsia="Times New Roman" w:hAnsi="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8">
    <w:nsid w:val="0C15217E"/>
    <w:multiLevelType w:val="multilevel"/>
    <w:tmpl w:val="C9DC88E0"/>
    <w:lvl w:ilvl="0">
      <w:start w:val="1"/>
      <w:numFmt w:val="decimal"/>
      <w:lvlText w:val="%1."/>
      <w:lvlJc w:val="left"/>
      <w:pPr>
        <w:ind w:left="1344" w:hanging="1133"/>
      </w:pPr>
      <w:rPr>
        <w:rFonts w:ascii="Calibri" w:eastAsia="Times New Roman" w:hAnsi="Calibri" w:hint="default"/>
        <w:w w:val="101"/>
        <w:sz w:val="19"/>
        <w:szCs w:val="19"/>
      </w:rPr>
    </w:lvl>
    <w:lvl w:ilvl="1">
      <w:start w:val="1"/>
      <w:numFmt w:val="decimal"/>
      <w:lvlText w:val="%1.%2."/>
      <w:lvlJc w:val="left"/>
      <w:pPr>
        <w:ind w:left="596" w:hanging="1133"/>
      </w:pPr>
      <w:rPr>
        <w:rFonts w:ascii="Calibri" w:eastAsia="Times New Roman" w:hAnsi="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9">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0">
    <w:nsid w:val="134D2E70"/>
    <w:multiLevelType w:val="hybridMultilevel"/>
    <w:tmpl w:val="E834BAE6"/>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2">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bCs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3">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Times New Roman" w:hAnsi="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14">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5">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16">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8">
    <w:nsid w:val="2E2C7DD5"/>
    <w:multiLevelType w:val="multilevel"/>
    <w:tmpl w:val="9A30BFD2"/>
    <w:lvl w:ilvl="0">
      <w:start w:val="1"/>
      <w:numFmt w:val="decimal"/>
      <w:lvlText w:val="%1."/>
      <w:lvlJc w:val="left"/>
      <w:pPr>
        <w:ind w:left="1344" w:hanging="1133"/>
      </w:pPr>
      <w:rPr>
        <w:rFonts w:ascii="Calibri" w:eastAsia="Times New Roman" w:hAnsi="Calibri" w:hint="default"/>
        <w:w w:val="101"/>
        <w:sz w:val="19"/>
        <w:szCs w:val="19"/>
      </w:rPr>
    </w:lvl>
    <w:lvl w:ilvl="1">
      <w:start w:val="1"/>
      <w:numFmt w:val="decimal"/>
      <w:lvlText w:val="%1.%2."/>
      <w:lvlJc w:val="left"/>
      <w:pPr>
        <w:ind w:left="212" w:hanging="1133"/>
      </w:pPr>
      <w:rPr>
        <w:rFonts w:ascii="Calibri" w:eastAsia="Times New Roman" w:hAnsi="Calibri" w:hint="default"/>
        <w:spacing w:val="-2"/>
        <w:w w:val="101"/>
        <w:sz w:val="19"/>
        <w:szCs w:val="19"/>
      </w:rPr>
    </w:lvl>
    <w:lvl w:ilvl="2">
      <w:start w:val="1"/>
      <w:numFmt w:val="decimal"/>
      <w:lvlText w:val="%1.%2.%3."/>
      <w:lvlJc w:val="left"/>
      <w:pPr>
        <w:ind w:left="1728" w:hanging="1133"/>
      </w:pPr>
      <w:rPr>
        <w:rFonts w:ascii="Calibri" w:eastAsia="Times New Roman" w:hAnsi="Calibri" w:hint="default"/>
        <w:spacing w:val="-2"/>
        <w:w w:val="101"/>
        <w:sz w:val="19"/>
        <w:szCs w:val="19"/>
      </w:rPr>
    </w:lvl>
    <w:lvl w:ilvl="3">
      <w:start w:val="1"/>
      <w:numFmt w:val="lowerLetter"/>
      <w:lvlText w:val="%4)"/>
      <w:lvlJc w:val="left"/>
      <w:pPr>
        <w:ind w:left="1780" w:hanging="225"/>
      </w:pPr>
      <w:rPr>
        <w:rFonts w:ascii="Calibri" w:eastAsia="Times New Roman" w:hAnsi="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19">
    <w:nsid w:val="339217B4"/>
    <w:multiLevelType w:val="hybridMultilevel"/>
    <w:tmpl w:val="51D02178"/>
    <w:lvl w:ilvl="0" w:tplc="42F04480">
      <w:start w:val="1"/>
      <w:numFmt w:val="upperLetter"/>
      <w:lvlText w:val="%1."/>
      <w:lvlJc w:val="left"/>
      <w:pPr>
        <w:ind w:left="956" w:hanging="360"/>
      </w:pPr>
      <w:rPr>
        <w:rFonts w:hint="default"/>
      </w:rPr>
    </w:lvl>
    <w:lvl w:ilvl="1" w:tplc="04160019">
      <w:start w:val="1"/>
      <w:numFmt w:val="lowerLetter"/>
      <w:lvlText w:val="%2."/>
      <w:lvlJc w:val="left"/>
      <w:pPr>
        <w:ind w:left="1676" w:hanging="360"/>
      </w:pPr>
    </w:lvl>
    <w:lvl w:ilvl="2" w:tplc="0416001B">
      <w:start w:val="1"/>
      <w:numFmt w:val="lowerRoman"/>
      <w:lvlText w:val="%3."/>
      <w:lvlJc w:val="right"/>
      <w:pPr>
        <w:ind w:left="2396" w:hanging="180"/>
      </w:pPr>
    </w:lvl>
    <w:lvl w:ilvl="3" w:tplc="0416000F">
      <w:start w:val="1"/>
      <w:numFmt w:val="decimal"/>
      <w:lvlText w:val="%4."/>
      <w:lvlJc w:val="left"/>
      <w:pPr>
        <w:ind w:left="3116" w:hanging="360"/>
      </w:pPr>
    </w:lvl>
    <w:lvl w:ilvl="4" w:tplc="04160019">
      <w:start w:val="1"/>
      <w:numFmt w:val="lowerLetter"/>
      <w:lvlText w:val="%5."/>
      <w:lvlJc w:val="left"/>
      <w:pPr>
        <w:ind w:left="3836" w:hanging="360"/>
      </w:pPr>
    </w:lvl>
    <w:lvl w:ilvl="5" w:tplc="0416001B">
      <w:start w:val="1"/>
      <w:numFmt w:val="lowerRoman"/>
      <w:lvlText w:val="%6."/>
      <w:lvlJc w:val="right"/>
      <w:pPr>
        <w:ind w:left="4556" w:hanging="180"/>
      </w:pPr>
    </w:lvl>
    <w:lvl w:ilvl="6" w:tplc="0416000F">
      <w:start w:val="1"/>
      <w:numFmt w:val="decimal"/>
      <w:lvlText w:val="%7."/>
      <w:lvlJc w:val="left"/>
      <w:pPr>
        <w:ind w:left="5276" w:hanging="360"/>
      </w:pPr>
    </w:lvl>
    <w:lvl w:ilvl="7" w:tplc="04160019">
      <w:start w:val="1"/>
      <w:numFmt w:val="lowerLetter"/>
      <w:lvlText w:val="%8."/>
      <w:lvlJc w:val="left"/>
      <w:pPr>
        <w:ind w:left="5996" w:hanging="360"/>
      </w:pPr>
    </w:lvl>
    <w:lvl w:ilvl="8" w:tplc="0416001B">
      <w:start w:val="1"/>
      <w:numFmt w:val="lowerRoman"/>
      <w:lvlText w:val="%9."/>
      <w:lvlJc w:val="right"/>
      <w:pPr>
        <w:ind w:left="6716" w:hanging="180"/>
      </w:pPr>
    </w:lvl>
  </w:abstractNum>
  <w:abstractNum w:abstractNumId="20">
    <w:nsid w:val="37101F60"/>
    <w:multiLevelType w:val="hybridMultilevel"/>
    <w:tmpl w:val="C9462A46"/>
    <w:lvl w:ilvl="0" w:tplc="4C3641B8">
      <w:start w:val="1"/>
      <w:numFmt w:val="lowerLetter"/>
      <w:lvlText w:val="%1)"/>
      <w:lvlJc w:val="left"/>
      <w:pPr>
        <w:ind w:left="1556" w:hanging="225"/>
      </w:pPr>
      <w:rPr>
        <w:rFonts w:ascii="Calibri" w:eastAsia="Times New Roman" w:hAnsi="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1">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bCs/>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22">
    <w:nsid w:val="47E02FEE"/>
    <w:multiLevelType w:val="multilevel"/>
    <w:tmpl w:val="D63C5C6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4E5B303F"/>
    <w:multiLevelType w:val="multilevel"/>
    <w:tmpl w:val="57FE2312"/>
    <w:lvl w:ilvl="0">
      <w:start w:val="1"/>
      <w:numFmt w:val="bullet"/>
      <w:pStyle w:val="Normalnumerado"/>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start w:val="1"/>
      <w:numFmt w:val="decimal"/>
      <w:lvlText w:val="%4."/>
      <w:lvlJc w:val="left"/>
      <w:pPr>
        <w:ind w:left="2732" w:hanging="360"/>
      </w:pPr>
    </w:lvl>
    <w:lvl w:ilvl="4" w:tplc="04160019">
      <w:start w:val="1"/>
      <w:numFmt w:val="lowerLetter"/>
      <w:lvlText w:val="%5."/>
      <w:lvlJc w:val="left"/>
      <w:pPr>
        <w:ind w:left="3452" w:hanging="360"/>
      </w:pPr>
    </w:lvl>
    <w:lvl w:ilvl="5" w:tplc="0416001B">
      <w:start w:val="1"/>
      <w:numFmt w:val="lowerRoman"/>
      <w:lvlText w:val="%6."/>
      <w:lvlJc w:val="right"/>
      <w:pPr>
        <w:ind w:left="4172" w:hanging="180"/>
      </w:pPr>
    </w:lvl>
    <w:lvl w:ilvl="6" w:tplc="0416000F">
      <w:start w:val="1"/>
      <w:numFmt w:val="decimal"/>
      <w:lvlText w:val="%7."/>
      <w:lvlJc w:val="left"/>
      <w:pPr>
        <w:ind w:left="4892" w:hanging="360"/>
      </w:pPr>
    </w:lvl>
    <w:lvl w:ilvl="7" w:tplc="04160019">
      <w:start w:val="1"/>
      <w:numFmt w:val="lowerLetter"/>
      <w:lvlText w:val="%8."/>
      <w:lvlJc w:val="left"/>
      <w:pPr>
        <w:ind w:left="5612" w:hanging="360"/>
      </w:pPr>
    </w:lvl>
    <w:lvl w:ilvl="8" w:tplc="0416001B">
      <w:start w:val="1"/>
      <w:numFmt w:val="lowerRoman"/>
      <w:lvlText w:val="%9."/>
      <w:lvlJc w:val="right"/>
      <w:pPr>
        <w:ind w:left="6332" w:hanging="180"/>
      </w:pPr>
    </w:lvl>
  </w:abstractNum>
  <w:abstractNum w:abstractNumId="25">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bCs/>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26">
    <w:nsid w:val="68E15F23"/>
    <w:multiLevelType w:val="hybridMultilevel"/>
    <w:tmpl w:val="8DC4152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7">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bCs/>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8">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7A6E1BC4"/>
    <w:multiLevelType w:val="hybridMultilevel"/>
    <w:tmpl w:val="DA64C568"/>
    <w:lvl w:ilvl="0" w:tplc="D3A89332">
      <w:start w:val="1"/>
      <w:numFmt w:val="lowerLetter"/>
      <w:lvlText w:val="%1)"/>
      <w:lvlJc w:val="left"/>
      <w:pPr>
        <w:ind w:left="1556" w:hanging="225"/>
      </w:pPr>
      <w:rPr>
        <w:rFonts w:ascii="Calibri" w:eastAsia="Times New Roman" w:hAnsi="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30">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0"/>
  </w:num>
  <w:num w:numId="2">
    <w:abstractNumId w:val="26"/>
  </w:num>
  <w:num w:numId="3">
    <w:abstractNumId w:val="24"/>
  </w:num>
  <w:num w:numId="4">
    <w:abstractNumId w:val="28"/>
  </w:num>
  <w:num w:numId="5">
    <w:abstractNumId w:val="22"/>
  </w:num>
  <w:num w:numId="6">
    <w:abstractNumId w:val="5"/>
  </w:num>
  <w:num w:numId="7">
    <w:abstractNumId w:val="18"/>
  </w:num>
  <w:num w:numId="8">
    <w:abstractNumId w:val="13"/>
  </w:num>
  <w:num w:numId="9">
    <w:abstractNumId w:val="27"/>
  </w:num>
  <w:num w:numId="10">
    <w:abstractNumId w:val="21"/>
  </w:num>
  <w:num w:numId="11">
    <w:abstractNumId w:val="12"/>
  </w:num>
  <w:num w:numId="12">
    <w:abstractNumId w:val="1"/>
  </w:num>
  <w:num w:numId="13">
    <w:abstractNumId w:val="14"/>
  </w:num>
  <w:num w:numId="14">
    <w:abstractNumId w:val="29"/>
  </w:num>
  <w:num w:numId="15">
    <w:abstractNumId w:val="4"/>
  </w:num>
  <w:num w:numId="16">
    <w:abstractNumId w:val="15"/>
  </w:num>
  <w:num w:numId="17">
    <w:abstractNumId w:val="3"/>
  </w:num>
  <w:num w:numId="18">
    <w:abstractNumId w:val="17"/>
  </w:num>
  <w:num w:numId="19">
    <w:abstractNumId w:val="7"/>
  </w:num>
  <w:num w:numId="20">
    <w:abstractNumId w:val="20"/>
  </w:num>
  <w:num w:numId="21">
    <w:abstractNumId w:val="0"/>
  </w:num>
  <w:num w:numId="22">
    <w:abstractNumId w:val="8"/>
  </w:num>
  <w:num w:numId="23">
    <w:abstractNumId w:val="30"/>
  </w:num>
  <w:num w:numId="24">
    <w:abstractNumId w:val="11"/>
  </w:num>
  <w:num w:numId="25">
    <w:abstractNumId w:val="25"/>
  </w:num>
  <w:num w:numId="26">
    <w:abstractNumId w:val="6"/>
  </w:num>
  <w:num w:numId="27">
    <w:abstractNumId w:val="2"/>
  </w:num>
  <w:num w:numId="28">
    <w:abstractNumId w:val="9"/>
  </w:num>
  <w:num w:numId="29">
    <w:abstractNumId w:val="16"/>
  </w:num>
  <w:num w:numId="30">
    <w:abstractNumId w:val="19"/>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14C1"/>
    <w:rsid w:val="00023995"/>
    <w:rsid w:val="00035FC1"/>
    <w:rsid w:val="0005755E"/>
    <w:rsid w:val="00074D1C"/>
    <w:rsid w:val="0008759C"/>
    <w:rsid w:val="00095509"/>
    <w:rsid w:val="000A3E83"/>
    <w:rsid w:val="000C4154"/>
    <w:rsid w:val="000C7773"/>
    <w:rsid w:val="000E200A"/>
    <w:rsid w:val="000E22F2"/>
    <w:rsid w:val="00127A3C"/>
    <w:rsid w:val="00130323"/>
    <w:rsid w:val="00130CAC"/>
    <w:rsid w:val="00144A7F"/>
    <w:rsid w:val="00147D15"/>
    <w:rsid w:val="00147D99"/>
    <w:rsid w:val="00160EFD"/>
    <w:rsid w:val="00170561"/>
    <w:rsid w:val="0018232D"/>
    <w:rsid w:val="00197F26"/>
    <w:rsid w:val="001A1FEE"/>
    <w:rsid w:val="001A2B42"/>
    <w:rsid w:val="001C3A8A"/>
    <w:rsid w:val="001C4045"/>
    <w:rsid w:val="001F39E4"/>
    <w:rsid w:val="0020375C"/>
    <w:rsid w:val="00204D17"/>
    <w:rsid w:val="002108D9"/>
    <w:rsid w:val="00213D15"/>
    <w:rsid w:val="00230263"/>
    <w:rsid w:val="0026240E"/>
    <w:rsid w:val="00264CB9"/>
    <w:rsid w:val="00270067"/>
    <w:rsid w:val="00281621"/>
    <w:rsid w:val="002958CF"/>
    <w:rsid w:val="002A0C5E"/>
    <w:rsid w:val="002A6044"/>
    <w:rsid w:val="002B715C"/>
    <w:rsid w:val="002D2301"/>
    <w:rsid w:val="002E0ECF"/>
    <w:rsid w:val="002E19CB"/>
    <w:rsid w:val="002E59EA"/>
    <w:rsid w:val="002F3AF0"/>
    <w:rsid w:val="002F4591"/>
    <w:rsid w:val="00301BB9"/>
    <w:rsid w:val="0030295B"/>
    <w:rsid w:val="003029D1"/>
    <w:rsid w:val="00306356"/>
    <w:rsid w:val="00327DBF"/>
    <w:rsid w:val="00340DD4"/>
    <w:rsid w:val="003412BF"/>
    <w:rsid w:val="00345FE8"/>
    <w:rsid w:val="00361AD9"/>
    <w:rsid w:val="00373289"/>
    <w:rsid w:val="003775F2"/>
    <w:rsid w:val="00386C52"/>
    <w:rsid w:val="00387301"/>
    <w:rsid w:val="003923F3"/>
    <w:rsid w:val="003A098A"/>
    <w:rsid w:val="003A17ED"/>
    <w:rsid w:val="003A28D0"/>
    <w:rsid w:val="003A728F"/>
    <w:rsid w:val="003B4E64"/>
    <w:rsid w:val="003D50DE"/>
    <w:rsid w:val="003E64F2"/>
    <w:rsid w:val="00401B8D"/>
    <w:rsid w:val="00404D5A"/>
    <w:rsid w:val="00413C06"/>
    <w:rsid w:val="00415DDA"/>
    <w:rsid w:val="00421F80"/>
    <w:rsid w:val="00435270"/>
    <w:rsid w:val="00453C63"/>
    <w:rsid w:val="00456BDC"/>
    <w:rsid w:val="004620ED"/>
    <w:rsid w:val="00467022"/>
    <w:rsid w:val="004A0026"/>
    <w:rsid w:val="004C5378"/>
    <w:rsid w:val="004D7040"/>
    <w:rsid w:val="004E3688"/>
    <w:rsid w:val="00501A3B"/>
    <w:rsid w:val="00522E2F"/>
    <w:rsid w:val="0055115B"/>
    <w:rsid w:val="00555230"/>
    <w:rsid w:val="00574840"/>
    <w:rsid w:val="00583272"/>
    <w:rsid w:val="005924D0"/>
    <w:rsid w:val="005926DB"/>
    <w:rsid w:val="005A168D"/>
    <w:rsid w:val="005A2C6A"/>
    <w:rsid w:val="005A61C1"/>
    <w:rsid w:val="005B7EBF"/>
    <w:rsid w:val="005C24D1"/>
    <w:rsid w:val="005C4C8F"/>
    <w:rsid w:val="005E09D3"/>
    <w:rsid w:val="005F4AD0"/>
    <w:rsid w:val="00600B28"/>
    <w:rsid w:val="006046F3"/>
    <w:rsid w:val="006060B6"/>
    <w:rsid w:val="00642F10"/>
    <w:rsid w:val="00643152"/>
    <w:rsid w:val="00660ABA"/>
    <w:rsid w:val="006732CA"/>
    <w:rsid w:val="006756D2"/>
    <w:rsid w:val="00680AA1"/>
    <w:rsid w:val="00681731"/>
    <w:rsid w:val="00687E04"/>
    <w:rsid w:val="006A32CD"/>
    <w:rsid w:val="006B535E"/>
    <w:rsid w:val="006C1069"/>
    <w:rsid w:val="006C2CB5"/>
    <w:rsid w:val="006C4758"/>
    <w:rsid w:val="006C5BA3"/>
    <w:rsid w:val="006D16DA"/>
    <w:rsid w:val="006D4E83"/>
    <w:rsid w:val="006E00D5"/>
    <w:rsid w:val="00700140"/>
    <w:rsid w:val="00707D88"/>
    <w:rsid w:val="00722887"/>
    <w:rsid w:val="007249F9"/>
    <w:rsid w:val="007254D3"/>
    <w:rsid w:val="0073043E"/>
    <w:rsid w:val="00732EBE"/>
    <w:rsid w:val="0075080E"/>
    <w:rsid w:val="00752C3C"/>
    <w:rsid w:val="00753ACF"/>
    <w:rsid w:val="0075753E"/>
    <w:rsid w:val="00775E56"/>
    <w:rsid w:val="00781BC9"/>
    <w:rsid w:val="0079125C"/>
    <w:rsid w:val="007979CA"/>
    <w:rsid w:val="00797CD4"/>
    <w:rsid w:val="007A0283"/>
    <w:rsid w:val="007A2365"/>
    <w:rsid w:val="007B0757"/>
    <w:rsid w:val="007B306A"/>
    <w:rsid w:val="007B53A6"/>
    <w:rsid w:val="007E4106"/>
    <w:rsid w:val="00822CFB"/>
    <w:rsid w:val="00832E6F"/>
    <w:rsid w:val="00833DE9"/>
    <w:rsid w:val="00837660"/>
    <w:rsid w:val="0086428A"/>
    <w:rsid w:val="00866B4F"/>
    <w:rsid w:val="00875B6F"/>
    <w:rsid w:val="008769E7"/>
    <w:rsid w:val="00893534"/>
    <w:rsid w:val="0089765C"/>
    <w:rsid w:val="008A7A7D"/>
    <w:rsid w:val="008B2211"/>
    <w:rsid w:val="008B25AE"/>
    <w:rsid w:val="008B49B1"/>
    <w:rsid w:val="008C0079"/>
    <w:rsid w:val="008C759A"/>
    <w:rsid w:val="008D7DA1"/>
    <w:rsid w:val="008F74BF"/>
    <w:rsid w:val="00900BE9"/>
    <w:rsid w:val="00904E35"/>
    <w:rsid w:val="00911DD5"/>
    <w:rsid w:val="009139B0"/>
    <w:rsid w:val="00913E7F"/>
    <w:rsid w:val="00925123"/>
    <w:rsid w:val="0093361F"/>
    <w:rsid w:val="009535C1"/>
    <w:rsid w:val="00964680"/>
    <w:rsid w:val="009C36AF"/>
    <w:rsid w:val="009F0F12"/>
    <w:rsid w:val="009F2739"/>
    <w:rsid w:val="009F43CF"/>
    <w:rsid w:val="00A27480"/>
    <w:rsid w:val="00A42035"/>
    <w:rsid w:val="00A744D2"/>
    <w:rsid w:val="00A85BC2"/>
    <w:rsid w:val="00AC4537"/>
    <w:rsid w:val="00AD089B"/>
    <w:rsid w:val="00AE425E"/>
    <w:rsid w:val="00B040E2"/>
    <w:rsid w:val="00B0554A"/>
    <w:rsid w:val="00B140F7"/>
    <w:rsid w:val="00B164D7"/>
    <w:rsid w:val="00B234BF"/>
    <w:rsid w:val="00B235C1"/>
    <w:rsid w:val="00B263D4"/>
    <w:rsid w:val="00B440DE"/>
    <w:rsid w:val="00B51635"/>
    <w:rsid w:val="00B77EFB"/>
    <w:rsid w:val="00B80999"/>
    <w:rsid w:val="00B958D5"/>
    <w:rsid w:val="00BC4F35"/>
    <w:rsid w:val="00BD08B8"/>
    <w:rsid w:val="00BE5AB6"/>
    <w:rsid w:val="00C03168"/>
    <w:rsid w:val="00C32998"/>
    <w:rsid w:val="00C336E4"/>
    <w:rsid w:val="00C43EC1"/>
    <w:rsid w:val="00C5734D"/>
    <w:rsid w:val="00C75000"/>
    <w:rsid w:val="00C75E9B"/>
    <w:rsid w:val="00C90822"/>
    <w:rsid w:val="00C93F48"/>
    <w:rsid w:val="00D018BF"/>
    <w:rsid w:val="00D02131"/>
    <w:rsid w:val="00D03F15"/>
    <w:rsid w:val="00D06DF2"/>
    <w:rsid w:val="00D22AA1"/>
    <w:rsid w:val="00D33FE7"/>
    <w:rsid w:val="00D736E8"/>
    <w:rsid w:val="00D77040"/>
    <w:rsid w:val="00D92D75"/>
    <w:rsid w:val="00DA0E77"/>
    <w:rsid w:val="00DA1229"/>
    <w:rsid w:val="00DB7FE7"/>
    <w:rsid w:val="00DC1A5B"/>
    <w:rsid w:val="00DC57E3"/>
    <w:rsid w:val="00DE4FF0"/>
    <w:rsid w:val="00DF084B"/>
    <w:rsid w:val="00DF150F"/>
    <w:rsid w:val="00E018BD"/>
    <w:rsid w:val="00E02205"/>
    <w:rsid w:val="00E103C8"/>
    <w:rsid w:val="00E10E05"/>
    <w:rsid w:val="00E13142"/>
    <w:rsid w:val="00E1585F"/>
    <w:rsid w:val="00E203CC"/>
    <w:rsid w:val="00E27A2B"/>
    <w:rsid w:val="00E418B3"/>
    <w:rsid w:val="00E43029"/>
    <w:rsid w:val="00E64332"/>
    <w:rsid w:val="00E75975"/>
    <w:rsid w:val="00E84A23"/>
    <w:rsid w:val="00E92607"/>
    <w:rsid w:val="00E97301"/>
    <w:rsid w:val="00EB2737"/>
    <w:rsid w:val="00EC0F09"/>
    <w:rsid w:val="00EF2F50"/>
    <w:rsid w:val="00EF742A"/>
    <w:rsid w:val="00F03488"/>
    <w:rsid w:val="00F16848"/>
    <w:rsid w:val="00F376B3"/>
    <w:rsid w:val="00F57D56"/>
    <w:rsid w:val="00F66B23"/>
    <w:rsid w:val="00F87E30"/>
    <w:rsid w:val="00FA14C1"/>
    <w:rsid w:val="00FE09D3"/>
    <w:rsid w:val="00FE61C0"/>
    <w:rsid w:val="00FF0805"/>
    <w:rsid w:val="00FF27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A5B"/>
    <w:pPr>
      <w:spacing w:after="200" w:line="276" w:lineRule="auto"/>
    </w:pPr>
    <w:rPr>
      <w:rFonts w:cs="Calibri"/>
      <w:sz w:val="22"/>
      <w:szCs w:val="22"/>
    </w:rPr>
  </w:style>
  <w:style w:type="paragraph" w:styleId="Ttulo3">
    <w:name w:val="heading 3"/>
    <w:basedOn w:val="Normal"/>
    <w:next w:val="Normal"/>
    <w:link w:val="Ttulo3Char"/>
    <w:uiPriority w:val="99"/>
    <w:qFormat/>
    <w:rsid w:val="00C32998"/>
    <w:pPr>
      <w:keepNext/>
      <w:keepLines/>
      <w:spacing w:before="200" w:after="0"/>
      <w:outlineLvl w:val="2"/>
    </w:pPr>
    <w:rPr>
      <w:rFonts w:ascii="Cambria" w:eastAsia="Times New Roman" w:hAnsi="Cambria" w:cs="Cambria"/>
      <w:b/>
      <w:bCs/>
      <w:color w:val="4F81BD"/>
    </w:rPr>
  </w:style>
  <w:style w:type="paragraph" w:styleId="Ttulo5">
    <w:name w:val="heading 5"/>
    <w:basedOn w:val="Normal"/>
    <w:next w:val="Normal"/>
    <w:link w:val="Ttulo5Char"/>
    <w:uiPriority w:val="99"/>
    <w:qFormat/>
    <w:rsid w:val="00C336E4"/>
    <w:pPr>
      <w:keepNext/>
      <w:suppressAutoHyphens/>
      <w:spacing w:after="0" w:line="240" w:lineRule="auto"/>
      <w:outlineLvl w:val="4"/>
    </w:pPr>
    <w:rPr>
      <w:rFonts w:ascii="Bookman Old Style" w:eastAsia="Times New Roman" w:hAnsi="Bookman Old Style" w:cs="Bookman Old Style"/>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uiPriority w:val="99"/>
    <w:semiHidden/>
    <w:locked/>
    <w:rsid w:val="00C32998"/>
    <w:rPr>
      <w:rFonts w:ascii="Cambria" w:hAnsi="Cambria" w:cs="Cambria"/>
      <w:b/>
      <w:bCs/>
      <w:color w:val="4F81BD"/>
      <w:lang w:eastAsia="pt-BR"/>
    </w:rPr>
  </w:style>
  <w:style w:type="character" w:customStyle="1" w:styleId="Ttulo5Char">
    <w:name w:val="Título 5 Char"/>
    <w:link w:val="Ttulo5"/>
    <w:uiPriority w:val="99"/>
    <w:locked/>
    <w:rsid w:val="00C336E4"/>
    <w:rPr>
      <w:rFonts w:ascii="Bookman Old Style" w:hAnsi="Bookman Old Style" w:cs="Bookman Old Style"/>
      <w:b/>
      <w:bCs/>
      <w:sz w:val="20"/>
      <w:szCs w:val="20"/>
      <w:lang w:eastAsia="pt-BR"/>
    </w:rPr>
  </w:style>
  <w:style w:type="paragraph" w:styleId="Textodebalo">
    <w:name w:val="Balloon Text"/>
    <w:basedOn w:val="Normal"/>
    <w:link w:val="TextodebaloChar"/>
    <w:uiPriority w:val="99"/>
    <w:semiHidden/>
    <w:rsid w:val="008769E7"/>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locked/>
    <w:rsid w:val="008769E7"/>
    <w:rPr>
      <w:rFonts w:ascii="Tahoma" w:hAnsi="Tahoma" w:cs="Tahoma"/>
      <w:sz w:val="16"/>
      <w:szCs w:val="16"/>
    </w:rPr>
  </w:style>
  <w:style w:type="paragraph" w:styleId="Cabealho">
    <w:name w:val="header"/>
    <w:basedOn w:val="Normal"/>
    <w:link w:val="CabealhoChar"/>
    <w:uiPriority w:val="99"/>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locked/>
    <w:rsid w:val="008769E7"/>
  </w:style>
  <w:style w:type="paragraph" w:styleId="Rodap">
    <w:name w:val="footer"/>
    <w:basedOn w:val="Normal"/>
    <w:link w:val="RodapChar"/>
    <w:uiPriority w:val="99"/>
    <w:rsid w:val="008769E7"/>
    <w:pPr>
      <w:tabs>
        <w:tab w:val="center" w:pos="4252"/>
        <w:tab w:val="right" w:pos="8504"/>
      </w:tabs>
      <w:spacing w:after="0" w:line="240" w:lineRule="auto"/>
    </w:pPr>
  </w:style>
  <w:style w:type="character" w:customStyle="1" w:styleId="RodapChar">
    <w:name w:val="Rodapé Char"/>
    <w:basedOn w:val="Fontepargpadro"/>
    <w:link w:val="Rodap"/>
    <w:uiPriority w:val="99"/>
    <w:locked/>
    <w:rsid w:val="008769E7"/>
  </w:style>
  <w:style w:type="paragraph" w:styleId="PargrafodaLista">
    <w:name w:val="List Paragraph"/>
    <w:basedOn w:val="Normal"/>
    <w:uiPriority w:val="99"/>
    <w:qFormat/>
    <w:rsid w:val="0093361F"/>
    <w:pPr>
      <w:ind w:left="720"/>
    </w:pPr>
  </w:style>
  <w:style w:type="paragraph" w:styleId="SemEspaamento">
    <w:name w:val="No Spacing"/>
    <w:uiPriority w:val="99"/>
    <w:qFormat/>
    <w:rsid w:val="005924D0"/>
    <w:rPr>
      <w:rFonts w:cs="Calibri"/>
      <w:sz w:val="22"/>
      <w:szCs w:val="22"/>
      <w:lang w:eastAsia="en-US"/>
    </w:rPr>
  </w:style>
  <w:style w:type="paragraph" w:customStyle="1" w:styleId="WW-Corpodetexto3">
    <w:name w:val="WW-Corpo de texto 3"/>
    <w:basedOn w:val="Normal"/>
    <w:uiPriority w:val="99"/>
    <w:rsid w:val="00C336E4"/>
    <w:pPr>
      <w:suppressAutoHyphens/>
      <w:spacing w:after="0" w:line="360" w:lineRule="auto"/>
      <w:jc w:val="both"/>
    </w:pPr>
    <w:rPr>
      <w:rFonts w:ascii="Bookman Old Style" w:eastAsia="Times New Roman" w:hAnsi="Bookman Old Style" w:cs="Bookman Old Style"/>
    </w:rPr>
  </w:style>
  <w:style w:type="paragraph" w:styleId="Corpodetexto">
    <w:name w:val="Body Text"/>
    <w:basedOn w:val="Normal"/>
    <w:link w:val="CorpodetextoChar"/>
    <w:uiPriority w:val="99"/>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link w:val="Corpodetexto"/>
    <w:uiPriority w:val="99"/>
    <w:locked/>
    <w:rsid w:val="00C336E4"/>
    <w:rPr>
      <w:rFonts w:ascii="Times New Roman" w:hAnsi="Times New Roman" w:cs="Times New Roman"/>
      <w:sz w:val="24"/>
      <w:szCs w:val="24"/>
      <w:lang w:eastAsia="pt-BR"/>
    </w:rPr>
  </w:style>
  <w:style w:type="table" w:customStyle="1" w:styleId="TableNormal1">
    <w:name w:val="Table Normal1"/>
    <w:uiPriority w:val="99"/>
    <w:rsid w:val="00DC1A5B"/>
    <w:pPr>
      <w:spacing w:after="200" w:line="276" w:lineRule="auto"/>
    </w:pPr>
    <w:rPr>
      <w:rFonts w:cs="Calibri"/>
      <w:sz w:val="22"/>
      <w:szCs w:val="22"/>
    </w:rPr>
    <w:tblPr>
      <w:tblCellMar>
        <w:top w:w="0" w:type="dxa"/>
        <w:left w:w="0" w:type="dxa"/>
        <w:bottom w:w="0" w:type="dxa"/>
        <w:right w:w="0" w:type="dxa"/>
      </w:tblCellMar>
    </w:tblPr>
  </w:style>
  <w:style w:type="paragraph" w:customStyle="1" w:styleId="TableParagraph">
    <w:name w:val="Table Paragraph"/>
    <w:basedOn w:val="Normal"/>
    <w:uiPriority w:val="99"/>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99"/>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styleId="Forte">
    <w:name w:val="Strong"/>
    <w:uiPriority w:val="99"/>
    <w:qFormat/>
    <w:rsid w:val="00964680"/>
    <w:rPr>
      <w:b/>
      <w:bCs/>
    </w:rPr>
  </w:style>
  <w:style w:type="paragraph" w:styleId="NormalWeb">
    <w:name w:val="Normal (Web)"/>
    <w:basedOn w:val="Normal"/>
    <w:uiPriority w:val="99"/>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rsid w:val="00D736E8"/>
    <w:rPr>
      <w:color w:val="0000FF"/>
      <w:u w:val="single"/>
    </w:rPr>
  </w:style>
  <w:style w:type="table" w:styleId="Tabelacomgrade">
    <w:name w:val="Table Grid"/>
    <w:basedOn w:val="Tabelanormal"/>
    <w:uiPriority w:val="99"/>
    <w:rsid w:val="00D736E8"/>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uiPriority w:val="99"/>
    <w:rsid w:val="00A27480"/>
    <w:pPr>
      <w:ind w:hanging="1"/>
    </w:pPr>
    <w:rPr>
      <w:rFonts w:ascii="Times New Roman" w:eastAsia="Times New Roman" w:hAnsi="Times New Roman"/>
    </w:rPr>
  </w:style>
  <w:style w:type="paragraph" w:customStyle="1" w:styleId="Normalnumerado">
    <w:name w:val="Normal numerado"/>
    <w:basedOn w:val="Normal"/>
    <w:autoRedefine/>
    <w:hidden/>
    <w:uiPriority w:val="99"/>
    <w:rsid w:val="00A27480"/>
    <w:pPr>
      <w:numPr>
        <w:numId w:val="31"/>
      </w:numPr>
      <w:suppressAutoHyphens/>
      <w:spacing w:after="120" w:line="1" w:lineRule="atLeast"/>
      <w:ind w:leftChars="-1" w:left="0" w:hangingChars="1" w:firstLine="0"/>
      <w:jc w:val="both"/>
      <w:textDirection w:val="btLr"/>
      <w:textAlignment w:val="top"/>
      <w:outlineLvl w:val="0"/>
    </w:pPr>
    <w:rPr>
      <w:rFonts w:ascii="Times New Roman" w:eastAsia="Times New Roman" w:hAnsi="Times New Roman" w:cs="Times New Roman"/>
      <w:position w:val="-1"/>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198338">
      <w:marLeft w:val="0"/>
      <w:marRight w:val="0"/>
      <w:marTop w:val="0"/>
      <w:marBottom w:val="0"/>
      <w:divBdr>
        <w:top w:val="none" w:sz="0" w:space="0" w:color="auto"/>
        <w:left w:val="none" w:sz="0" w:space="0" w:color="auto"/>
        <w:bottom w:val="none" w:sz="0" w:space="0" w:color="auto"/>
        <w:right w:val="none" w:sz="0" w:space="0" w:color="auto"/>
      </w:divBdr>
    </w:div>
    <w:div w:id="178198339">
      <w:marLeft w:val="0"/>
      <w:marRight w:val="0"/>
      <w:marTop w:val="0"/>
      <w:marBottom w:val="0"/>
      <w:divBdr>
        <w:top w:val="none" w:sz="0" w:space="0" w:color="auto"/>
        <w:left w:val="none" w:sz="0" w:space="0" w:color="auto"/>
        <w:bottom w:val="none" w:sz="0" w:space="0" w:color="auto"/>
        <w:right w:val="none" w:sz="0" w:space="0" w:color="auto"/>
      </w:divBdr>
    </w:div>
    <w:div w:id="1781983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32</Pages>
  <Words>7857</Words>
  <Characters>42434</Characters>
  <Application>Microsoft Office Word</Application>
  <DocSecurity>0</DocSecurity>
  <Lines>353</Lines>
  <Paragraphs>100</Paragraphs>
  <ScaleCrop>false</ScaleCrop>
  <HeadingPairs>
    <vt:vector size="2" baseType="variant">
      <vt:variant>
        <vt:lpstr>Título</vt:lpstr>
      </vt:variant>
      <vt:variant>
        <vt:i4>1</vt:i4>
      </vt:variant>
    </vt:vector>
  </HeadingPairs>
  <TitlesOfParts>
    <vt:vector size="1" baseType="lpstr">
      <vt:lpstr>AVISO DE DISPENSA ELETRÔNICA N°   0083/2022</vt:lpstr>
    </vt:vector>
  </TitlesOfParts>
  <Company/>
  <LinksUpToDate>false</LinksUpToDate>
  <CharactersWithSpaces>50191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DISPENSA ELETRÔNICA N°   0083/2022</dc:title>
  <dc:subject/>
  <dc:creator>Gilsane Lourdes Medeiros Tavira</dc:creator>
  <cp:keywords/>
  <dc:description/>
  <cp:lastModifiedBy>Casa</cp:lastModifiedBy>
  <cp:revision>4</cp:revision>
  <cp:lastPrinted>2022-11-03T12:32:00Z</cp:lastPrinted>
  <dcterms:created xsi:type="dcterms:W3CDTF">2022-12-13T19:21:00Z</dcterms:created>
  <dcterms:modified xsi:type="dcterms:W3CDTF">2022-12-21T18:16:00Z</dcterms:modified>
</cp:coreProperties>
</file>