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8CD" w:rsidRPr="00B55CFA" w:rsidRDefault="00FC08CD">
      <w:pPr>
        <w:jc w:val="center"/>
        <w:rPr>
          <w:rFonts w:ascii="Arial" w:hAnsi="Arial" w:cs="Arial"/>
        </w:rPr>
      </w:pPr>
    </w:p>
    <w:p w:rsidR="00974268" w:rsidRDefault="00974268" w:rsidP="00485BA6">
      <w:pPr>
        <w:jc w:val="center"/>
        <w:rPr>
          <w:rFonts w:ascii="Arial" w:hAnsi="Arial" w:cs="Arial"/>
          <w:b/>
          <w:bCs/>
        </w:rPr>
      </w:pPr>
      <w:r w:rsidRPr="00B55CFA">
        <w:rPr>
          <w:rFonts w:ascii="Arial" w:hAnsi="Arial" w:cs="Arial"/>
          <w:b/>
        </w:rPr>
        <w:t>TERMO DE REFERÊNCIA</w:t>
      </w:r>
      <w:r w:rsidRPr="00B55CFA">
        <w:rPr>
          <w:rFonts w:ascii="Arial" w:hAnsi="Arial" w:cs="Arial"/>
          <w:b/>
          <w:bCs/>
        </w:rPr>
        <w:t xml:space="preserve"> </w:t>
      </w:r>
    </w:p>
    <w:p w:rsidR="00A42C84" w:rsidRPr="00B55CFA" w:rsidRDefault="00A42C84" w:rsidP="00485BA6">
      <w:pPr>
        <w:jc w:val="center"/>
        <w:rPr>
          <w:rFonts w:ascii="Arial" w:hAnsi="Arial" w:cs="Arial"/>
          <w:b/>
        </w:rPr>
      </w:pPr>
    </w:p>
    <w:p w:rsidR="00A8470D" w:rsidRPr="00B55CFA" w:rsidRDefault="00974268">
      <w:pPr>
        <w:jc w:val="both"/>
        <w:rPr>
          <w:rFonts w:ascii="Arial" w:hAnsi="Arial" w:cs="Arial"/>
          <w:b/>
        </w:rPr>
      </w:pPr>
      <w:r w:rsidRPr="00B55CFA">
        <w:rPr>
          <w:rFonts w:ascii="Arial" w:hAnsi="Arial" w:cs="Arial"/>
          <w:b/>
        </w:rPr>
        <w:t xml:space="preserve">1. </w:t>
      </w:r>
      <w:r w:rsidR="00A8470D" w:rsidRPr="00B55CFA">
        <w:rPr>
          <w:rFonts w:ascii="Arial" w:hAnsi="Arial" w:cs="Arial"/>
          <w:b/>
        </w:rPr>
        <w:t>OBJETO</w:t>
      </w:r>
    </w:p>
    <w:p w:rsidR="00A8470D" w:rsidRPr="00B55CFA" w:rsidRDefault="00A8470D">
      <w:pPr>
        <w:jc w:val="both"/>
        <w:rPr>
          <w:rFonts w:ascii="Arial" w:hAnsi="Arial" w:cs="Arial"/>
          <w:b/>
        </w:rPr>
      </w:pPr>
    </w:p>
    <w:p w:rsidR="005E4A18" w:rsidRPr="00B55CFA" w:rsidRDefault="005A7792" w:rsidP="0015633E">
      <w:pPr>
        <w:pStyle w:val="Corpodetexto"/>
        <w:rPr>
          <w:rFonts w:ascii="Arial" w:hAnsi="Arial" w:cs="Arial"/>
          <w:szCs w:val="24"/>
        </w:rPr>
      </w:pPr>
      <w:r w:rsidRPr="00B55CFA">
        <w:rPr>
          <w:rFonts w:ascii="Arial" w:hAnsi="Arial" w:cs="Arial"/>
          <w:szCs w:val="24"/>
        </w:rPr>
        <w:t>C</w:t>
      </w:r>
      <w:r w:rsidR="00A8470D" w:rsidRPr="00B55CFA">
        <w:rPr>
          <w:rFonts w:ascii="Arial" w:hAnsi="Arial" w:cs="Arial"/>
          <w:szCs w:val="24"/>
        </w:rPr>
        <w:t xml:space="preserve">ontratação de empresa </w:t>
      </w:r>
      <w:r w:rsidRPr="00B55CFA">
        <w:rPr>
          <w:rFonts w:ascii="Arial" w:hAnsi="Arial" w:cs="Arial"/>
          <w:szCs w:val="24"/>
        </w:rPr>
        <w:t>especializada na prestação de serviços d</w:t>
      </w:r>
      <w:r w:rsidR="00A8470D" w:rsidRPr="00B55CFA">
        <w:rPr>
          <w:rFonts w:ascii="Arial" w:hAnsi="Arial" w:cs="Arial"/>
          <w:szCs w:val="24"/>
        </w:rPr>
        <w:t xml:space="preserve">e apoio </w:t>
      </w:r>
      <w:r w:rsidRPr="00B55CFA">
        <w:rPr>
          <w:rFonts w:ascii="Arial" w:hAnsi="Arial" w:cs="Arial"/>
          <w:szCs w:val="24"/>
        </w:rPr>
        <w:t>operacional às</w:t>
      </w:r>
      <w:r w:rsidR="00FB13AE" w:rsidRPr="00B55CFA">
        <w:rPr>
          <w:rFonts w:ascii="Arial" w:hAnsi="Arial" w:cs="Arial"/>
          <w:szCs w:val="24"/>
        </w:rPr>
        <w:t xml:space="preserve"> A</w:t>
      </w:r>
      <w:r w:rsidR="00A8470D" w:rsidRPr="00B55CFA">
        <w:rPr>
          <w:rFonts w:ascii="Arial" w:hAnsi="Arial" w:cs="Arial"/>
          <w:szCs w:val="24"/>
        </w:rPr>
        <w:t>tividades de Limpeza</w:t>
      </w:r>
      <w:r w:rsidR="005E4A18" w:rsidRPr="00B55CFA">
        <w:rPr>
          <w:rFonts w:ascii="Arial" w:hAnsi="Arial" w:cs="Arial"/>
          <w:szCs w:val="24"/>
        </w:rPr>
        <w:t xml:space="preserve"> </w:t>
      </w:r>
      <w:r w:rsidR="00A8470D" w:rsidRPr="00B55CFA">
        <w:rPr>
          <w:rFonts w:ascii="Arial" w:hAnsi="Arial" w:cs="Arial"/>
          <w:szCs w:val="24"/>
        </w:rPr>
        <w:t>d</w:t>
      </w:r>
      <w:r w:rsidR="005E4A18" w:rsidRPr="00B55CFA">
        <w:rPr>
          <w:rFonts w:ascii="Arial" w:hAnsi="Arial" w:cs="Arial"/>
          <w:szCs w:val="24"/>
        </w:rPr>
        <w:t>o</w:t>
      </w:r>
      <w:r w:rsidR="00A8470D" w:rsidRPr="00B55CFA">
        <w:rPr>
          <w:rFonts w:ascii="Arial" w:hAnsi="Arial" w:cs="Arial"/>
          <w:szCs w:val="24"/>
        </w:rPr>
        <w:t xml:space="preserve"> </w:t>
      </w:r>
      <w:r w:rsidR="005E4A18" w:rsidRPr="00B55CFA">
        <w:rPr>
          <w:rFonts w:ascii="Arial" w:hAnsi="Arial" w:cs="Arial"/>
          <w:szCs w:val="24"/>
        </w:rPr>
        <w:t>Escritório de Representação da Procuradoria Geral do Município do Rio de Janeiro</w:t>
      </w:r>
      <w:r w:rsidR="00F049DC" w:rsidRPr="00B55CFA">
        <w:rPr>
          <w:rFonts w:ascii="Arial" w:hAnsi="Arial" w:cs="Arial"/>
          <w:szCs w:val="24"/>
        </w:rPr>
        <w:t>, localizado no Distrito Federal, com fornecimento de material de higiene e limpeza</w:t>
      </w:r>
      <w:r w:rsidR="005E4A18" w:rsidRPr="00B55CFA">
        <w:rPr>
          <w:rFonts w:ascii="Arial" w:hAnsi="Arial" w:cs="Arial"/>
          <w:szCs w:val="24"/>
        </w:rPr>
        <w:t>.</w:t>
      </w:r>
    </w:p>
    <w:p w:rsidR="00974268" w:rsidRPr="00B55CFA" w:rsidRDefault="00974268">
      <w:pPr>
        <w:jc w:val="both"/>
        <w:rPr>
          <w:rFonts w:ascii="Arial" w:hAnsi="Arial" w:cs="Arial"/>
          <w:b/>
        </w:rPr>
      </w:pPr>
    </w:p>
    <w:p w:rsidR="0015633E" w:rsidRPr="00B55CFA" w:rsidRDefault="0015633E">
      <w:pPr>
        <w:jc w:val="both"/>
        <w:rPr>
          <w:rFonts w:ascii="Arial" w:hAnsi="Arial" w:cs="Arial"/>
          <w:b/>
        </w:rPr>
      </w:pPr>
    </w:p>
    <w:p w:rsidR="00974268" w:rsidRPr="00B55CFA" w:rsidRDefault="00974268">
      <w:pPr>
        <w:jc w:val="both"/>
        <w:rPr>
          <w:rFonts w:ascii="Arial" w:hAnsi="Arial" w:cs="Arial"/>
        </w:rPr>
      </w:pPr>
      <w:r w:rsidRPr="00B55CFA">
        <w:rPr>
          <w:rFonts w:ascii="Arial" w:hAnsi="Arial" w:cs="Arial"/>
          <w:b/>
          <w:bCs/>
        </w:rPr>
        <w:t xml:space="preserve">2. </w:t>
      </w:r>
      <w:r w:rsidR="00F049DC" w:rsidRPr="00B55CFA">
        <w:rPr>
          <w:rFonts w:ascii="Arial" w:hAnsi="Arial" w:cs="Arial"/>
          <w:b/>
          <w:bCs/>
        </w:rPr>
        <w:t>DO</w:t>
      </w:r>
      <w:r w:rsidR="005A7792" w:rsidRPr="00B55CFA">
        <w:rPr>
          <w:rFonts w:ascii="Arial" w:hAnsi="Arial" w:cs="Arial"/>
          <w:b/>
          <w:bCs/>
        </w:rPr>
        <w:t xml:space="preserve"> </w:t>
      </w:r>
      <w:r w:rsidR="00F049DC" w:rsidRPr="00B55CFA">
        <w:rPr>
          <w:rFonts w:ascii="Arial" w:hAnsi="Arial" w:cs="Arial"/>
          <w:b/>
          <w:bCs/>
        </w:rPr>
        <w:t>LOCAL</w:t>
      </w:r>
      <w:r w:rsidRPr="00B55CFA">
        <w:rPr>
          <w:rFonts w:ascii="Arial" w:hAnsi="Arial" w:cs="Arial"/>
          <w:b/>
          <w:bCs/>
        </w:rPr>
        <w:t xml:space="preserve"> </w:t>
      </w:r>
      <w:r w:rsidR="00F049DC" w:rsidRPr="00B55CFA">
        <w:rPr>
          <w:rFonts w:ascii="Arial" w:hAnsi="Arial" w:cs="Arial"/>
          <w:b/>
          <w:bCs/>
        </w:rPr>
        <w:t xml:space="preserve">DA PRESTAÇÃO </w:t>
      </w:r>
      <w:r w:rsidR="005A7792" w:rsidRPr="00B55CFA">
        <w:rPr>
          <w:rFonts w:ascii="Arial" w:hAnsi="Arial" w:cs="Arial"/>
          <w:b/>
          <w:bCs/>
        </w:rPr>
        <w:t>DOS SERVIÇOS</w:t>
      </w:r>
    </w:p>
    <w:p w:rsidR="000A57CB" w:rsidRPr="00B55CFA" w:rsidRDefault="000A57CB">
      <w:pPr>
        <w:jc w:val="both"/>
        <w:rPr>
          <w:rFonts w:ascii="Arial" w:hAnsi="Arial" w:cs="Arial"/>
          <w:b/>
          <w:bCs/>
        </w:rPr>
      </w:pPr>
      <w:bookmarkStart w:id="0" w:name="_GoBack"/>
      <w:bookmarkEnd w:id="0"/>
    </w:p>
    <w:p w:rsidR="005E4A18" w:rsidRPr="00B55CFA" w:rsidRDefault="00F049DC" w:rsidP="0015633E">
      <w:pPr>
        <w:pStyle w:val="Corpodetexto"/>
        <w:rPr>
          <w:rFonts w:ascii="Arial" w:hAnsi="Arial" w:cs="Arial"/>
          <w:color w:val="auto"/>
          <w:szCs w:val="24"/>
        </w:rPr>
      </w:pPr>
      <w:r w:rsidRPr="00B55CFA">
        <w:rPr>
          <w:rFonts w:ascii="Arial" w:hAnsi="Arial" w:cs="Arial"/>
          <w:color w:val="auto"/>
          <w:szCs w:val="24"/>
        </w:rPr>
        <w:t xml:space="preserve">Sala medindo </w:t>
      </w:r>
      <w:r w:rsidR="0091434B" w:rsidRPr="00B55CFA">
        <w:rPr>
          <w:rFonts w:ascii="Arial" w:hAnsi="Arial" w:cs="Arial"/>
          <w:color w:val="auto"/>
          <w:szCs w:val="24"/>
        </w:rPr>
        <w:t>156,45</w:t>
      </w:r>
      <w:r w:rsidRPr="00B55CFA">
        <w:rPr>
          <w:rFonts w:ascii="Arial" w:hAnsi="Arial" w:cs="Arial"/>
          <w:color w:val="auto"/>
          <w:szCs w:val="24"/>
        </w:rPr>
        <w:t>m²</w:t>
      </w:r>
      <w:r w:rsidR="0091434B" w:rsidRPr="00B55CFA">
        <w:rPr>
          <w:rFonts w:ascii="Arial" w:hAnsi="Arial" w:cs="Arial"/>
          <w:color w:val="auto"/>
          <w:szCs w:val="24"/>
        </w:rPr>
        <w:t>,</w:t>
      </w:r>
      <w:r w:rsidRPr="00B55CFA">
        <w:rPr>
          <w:rFonts w:ascii="Arial" w:hAnsi="Arial" w:cs="Arial"/>
          <w:color w:val="auto"/>
          <w:szCs w:val="24"/>
        </w:rPr>
        <w:t xml:space="preserve"> localizada no </w:t>
      </w:r>
      <w:r w:rsidR="008E4E60" w:rsidRPr="00B55CFA">
        <w:rPr>
          <w:rFonts w:ascii="Arial" w:hAnsi="Arial" w:cs="Arial"/>
          <w:color w:val="auto"/>
          <w:szCs w:val="24"/>
        </w:rPr>
        <w:t>Edifício Venâncio 2000</w:t>
      </w:r>
      <w:r w:rsidR="005E4A18" w:rsidRPr="00B55CFA">
        <w:rPr>
          <w:rFonts w:ascii="Arial" w:hAnsi="Arial" w:cs="Arial"/>
          <w:color w:val="auto"/>
          <w:szCs w:val="24"/>
        </w:rPr>
        <w:t>, situado no Setor Comercial Sul, Quadra 0</w:t>
      </w:r>
      <w:r w:rsidR="008E4E60" w:rsidRPr="00B55CFA">
        <w:rPr>
          <w:rFonts w:ascii="Arial" w:hAnsi="Arial" w:cs="Arial"/>
          <w:color w:val="auto"/>
          <w:szCs w:val="24"/>
        </w:rPr>
        <w:t>8</w:t>
      </w:r>
      <w:r w:rsidR="005E4A18" w:rsidRPr="00B55CFA">
        <w:rPr>
          <w:rFonts w:ascii="Arial" w:hAnsi="Arial" w:cs="Arial"/>
          <w:color w:val="auto"/>
          <w:szCs w:val="24"/>
        </w:rPr>
        <w:t xml:space="preserve">, Bloco </w:t>
      </w:r>
      <w:r w:rsidR="008E4E60" w:rsidRPr="00B55CFA">
        <w:rPr>
          <w:rFonts w:ascii="Arial" w:hAnsi="Arial" w:cs="Arial"/>
          <w:color w:val="auto"/>
          <w:szCs w:val="24"/>
        </w:rPr>
        <w:t>B</w:t>
      </w:r>
      <w:r w:rsidR="005E4A18" w:rsidRPr="00B55CFA">
        <w:rPr>
          <w:rFonts w:ascii="Arial" w:hAnsi="Arial" w:cs="Arial"/>
          <w:color w:val="auto"/>
          <w:szCs w:val="24"/>
        </w:rPr>
        <w:t xml:space="preserve">, Salas </w:t>
      </w:r>
      <w:r w:rsidR="008E4E60" w:rsidRPr="00B55CFA">
        <w:rPr>
          <w:rFonts w:ascii="Arial" w:hAnsi="Arial" w:cs="Arial"/>
          <w:color w:val="auto"/>
          <w:szCs w:val="24"/>
        </w:rPr>
        <w:t>2014</w:t>
      </w:r>
      <w:r w:rsidR="005E4A18" w:rsidRPr="00B55CFA">
        <w:rPr>
          <w:rFonts w:ascii="Arial" w:hAnsi="Arial" w:cs="Arial"/>
          <w:color w:val="auto"/>
          <w:szCs w:val="24"/>
        </w:rPr>
        <w:t>, Brasília, Distrito Federal - Escritório de Representação da Procuradoria Geral do Município do Rio de Janeiro.</w:t>
      </w:r>
    </w:p>
    <w:p w:rsidR="00751ABF" w:rsidRPr="00B55CFA" w:rsidRDefault="00751ABF" w:rsidP="00D534A3">
      <w:pPr>
        <w:pStyle w:val="Lista"/>
        <w:jc w:val="both"/>
        <w:rPr>
          <w:rFonts w:ascii="Arial" w:hAnsi="Arial" w:cs="Arial"/>
          <w:b/>
          <w:sz w:val="24"/>
          <w:szCs w:val="24"/>
        </w:rPr>
      </w:pPr>
    </w:p>
    <w:p w:rsidR="0015633E" w:rsidRPr="00B55CFA" w:rsidRDefault="0015633E" w:rsidP="00D534A3">
      <w:pPr>
        <w:pStyle w:val="Lista"/>
        <w:jc w:val="both"/>
        <w:rPr>
          <w:rFonts w:ascii="Arial" w:hAnsi="Arial" w:cs="Arial"/>
          <w:b/>
          <w:sz w:val="24"/>
          <w:szCs w:val="24"/>
        </w:rPr>
      </w:pPr>
    </w:p>
    <w:p w:rsidR="005A7792" w:rsidRPr="00B55CFA" w:rsidRDefault="00E909C8" w:rsidP="00E909C8">
      <w:pPr>
        <w:jc w:val="both"/>
        <w:rPr>
          <w:rFonts w:ascii="Arial" w:hAnsi="Arial" w:cs="Arial"/>
          <w:b/>
          <w:bCs/>
        </w:rPr>
      </w:pPr>
      <w:r w:rsidRPr="00B55CFA">
        <w:rPr>
          <w:rFonts w:ascii="Arial" w:hAnsi="Arial" w:cs="Arial"/>
          <w:b/>
          <w:bCs/>
        </w:rPr>
        <w:t xml:space="preserve">3. </w:t>
      </w:r>
      <w:r w:rsidR="005A7792" w:rsidRPr="00B55CFA">
        <w:rPr>
          <w:rFonts w:ascii="Arial" w:hAnsi="Arial" w:cs="Arial"/>
          <w:b/>
          <w:bCs/>
        </w:rPr>
        <w:t>DA DESCRIÇÃO DOS SERVIÇOS</w:t>
      </w:r>
    </w:p>
    <w:p w:rsidR="005A7792" w:rsidRPr="00B55CFA" w:rsidRDefault="005A7792" w:rsidP="00E909C8">
      <w:pPr>
        <w:pStyle w:val="Lista"/>
        <w:ind w:left="720" w:firstLine="0"/>
        <w:jc w:val="both"/>
        <w:rPr>
          <w:rFonts w:ascii="Arial" w:hAnsi="Arial" w:cs="Arial"/>
          <w:b/>
          <w:sz w:val="24"/>
          <w:szCs w:val="24"/>
        </w:rPr>
      </w:pPr>
    </w:p>
    <w:p w:rsidR="005A7792" w:rsidRPr="00B55CFA" w:rsidRDefault="00E909C8" w:rsidP="00E909C8">
      <w:pPr>
        <w:jc w:val="both"/>
        <w:rPr>
          <w:rFonts w:ascii="Arial" w:hAnsi="Arial" w:cs="Arial"/>
        </w:rPr>
      </w:pPr>
      <w:smartTag w:uri="urn:schemas-microsoft-com:office:smarttags" w:element="metricconverter">
        <w:smartTagPr>
          <w:attr w:name="ProductID" w:val="3.1 A"/>
        </w:smartTagPr>
        <w:r w:rsidRPr="00B55CFA">
          <w:rPr>
            <w:rFonts w:ascii="Arial" w:hAnsi="Arial" w:cs="Arial"/>
          </w:rPr>
          <w:t>3.1</w:t>
        </w:r>
        <w:r w:rsidRPr="00B55CFA">
          <w:rPr>
            <w:rFonts w:ascii="Arial" w:hAnsi="Arial" w:cs="Arial"/>
            <w:b/>
          </w:rPr>
          <w:t xml:space="preserve"> </w:t>
        </w:r>
        <w:r w:rsidRPr="00B55CFA">
          <w:rPr>
            <w:rFonts w:ascii="Arial" w:hAnsi="Arial" w:cs="Arial"/>
          </w:rPr>
          <w:t>A</w:t>
        </w:r>
      </w:smartTag>
      <w:r w:rsidRPr="00B55CFA">
        <w:rPr>
          <w:rFonts w:ascii="Arial" w:hAnsi="Arial" w:cs="Arial"/>
        </w:rPr>
        <w:t xml:space="preserve"> CONTRATADA de</w:t>
      </w:r>
      <w:r w:rsidR="00D409E7" w:rsidRPr="00B55CFA">
        <w:rPr>
          <w:rFonts w:ascii="Arial" w:hAnsi="Arial" w:cs="Arial"/>
        </w:rPr>
        <w:t>verá disponibilizar profissional</w:t>
      </w:r>
      <w:r w:rsidRPr="00B55CFA">
        <w:rPr>
          <w:rFonts w:ascii="Arial" w:hAnsi="Arial" w:cs="Arial"/>
        </w:rPr>
        <w:t xml:space="preserve"> devidamente capacitado para o desenvolvimento das atividades previstas para a execução do objeto, prezando pela boa aparência e profissionalismo de seus funcionários.</w:t>
      </w:r>
    </w:p>
    <w:p w:rsidR="00E909C8" w:rsidRPr="00B55CFA" w:rsidRDefault="00E909C8" w:rsidP="00E909C8">
      <w:pPr>
        <w:jc w:val="both"/>
        <w:rPr>
          <w:rFonts w:ascii="Arial" w:hAnsi="Arial" w:cs="Arial"/>
        </w:rPr>
      </w:pPr>
    </w:p>
    <w:p w:rsidR="00E909C8" w:rsidRPr="00B55CFA" w:rsidRDefault="00E909C8" w:rsidP="00E909C8">
      <w:pPr>
        <w:jc w:val="both"/>
        <w:rPr>
          <w:rFonts w:ascii="Arial" w:hAnsi="Arial" w:cs="Arial"/>
        </w:rPr>
      </w:pPr>
      <w:r w:rsidRPr="00B55CFA">
        <w:rPr>
          <w:rFonts w:ascii="Arial" w:hAnsi="Arial" w:cs="Arial"/>
        </w:rPr>
        <w:t>3.2.</w:t>
      </w:r>
      <w:r w:rsidR="00FF65AE" w:rsidRPr="00B55CFA">
        <w:rPr>
          <w:rFonts w:ascii="Arial" w:hAnsi="Arial" w:cs="Arial"/>
        </w:rPr>
        <w:t xml:space="preserve"> A CONTRATADA deverá desenvolver minimamente as atividades descritas para cada tipo de posto, além de outras eventualmente necessárias, atentando para o emprego correto dos materiais, máquinas, equipamentos e produtos específicos, não eximindo a empresa da responsabilidade da execução de outras atinentes ao objeto deste instrumento.</w:t>
      </w:r>
    </w:p>
    <w:p w:rsidR="00AF1BFD" w:rsidRPr="00B55CFA" w:rsidRDefault="00AF1BFD" w:rsidP="00E909C8">
      <w:pPr>
        <w:jc w:val="both"/>
        <w:rPr>
          <w:rFonts w:ascii="Arial" w:hAnsi="Arial" w:cs="Arial"/>
        </w:rPr>
      </w:pPr>
    </w:p>
    <w:p w:rsidR="00AF1BFD" w:rsidRPr="00B55CFA" w:rsidRDefault="00AF1BFD" w:rsidP="00E909C8">
      <w:pPr>
        <w:jc w:val="both"/>
        <w:rPr>
          <w:rFonts w:ascii="Arial" w:hAnsi="Arial" w:cs="Arial"/>
        </w:rPr>
      </w:pPr>
      <w:r w:rsidRPr="00B55CFA">
        <w:rPr>
          <w:rFonts w:ascii="Arial" w:hAnsi="Arial" w:cs="Arial"/>
        </w:rPr>
        <w:t xml:space="preserve">3.3 Os serviços objeto desse Termo de Referência serão prestados de acordo com os horários e locais estabelecidos, podendo o CONTRATANTE alterá-los </w:t>
      </w:r>
      <w:proofErr w:type="gramStart"/>
      <w:r w:rsidRPr="00B55CFA">
        <w:rPr>
          <w:rFonts w:ascii="Arial" w:hAnsi="Arial" w:cs="Arial"/>
        </w:rPr>
        <w:t>à</w:t>
      </w:r>
      <w:proofErr w:type="gramEnd"/>
      <w:r w:rsidRPr="00B55CFA">
        <w:rPr>
          <w:rFonts w:ascii="Arial" w:hAnsi="Arial" w:cs="Arial"/>
        </w:rPr>
        <w:t xml:space="preserve"> qualquer tempo, de acordo com suas necessidades, inclusive para atender demandas não previstas inicialmente.</w:t>
      </w:r>
    </w:p>
    <w:p w:rsidR="00AF1BFD" w:rsidRPr="00B55CFA" w:rsidRDefault="00AF1BFD" w:rsidP="00E909C8">
      <w:pPr>
        <w:jc w:val="both"/>
        <w:rPr>
          <w:rFonts w:ascii="Arial" w:hAnsi="Arial" w:cs="Arial"/>
        </w:rPr>
      </w:pPr>
    </w:p>
    <w:p w:rsidR="00AF1BFD" w:rsidRPr="00B55CFA" w:rsidRDefault="00AF1BFD" w:rsidP="00E909C8">
      <w:pPr>
        <w:jc w:val="both"/>
        <w:rPr>
          <w:rFonts w:ascii="Arial" w:hAnsi="Arial" w:cs="Arial"/>
        </w:rPr>
      </w:pPr>
      <w:r w:rsidRPr="00B55CFA">
        <w:rPr>
          <w:rFonts w:ascii="Arial" w:hAnsi="Arial" w:cs="Arial"/>
        </w:rPr>
        <w:t xml:space="preserve">3.4 Os serviços deverão ser </w:t>
      </w:r>
      <w:r w:rsidR="00E05E5D" w:rsidRPr="00B55CFA">
        <w:rPr>
          <w:rFonts w:ascii="Arial" w:hAnsi="Arial" w:cs="Arial"/>
        </w:rPr>
        <w:t xml:space="preserve">realizados </w:t>
      </w:r>
      <w:r w:rsidRPr="00B55CFA">
        <w:rPr>
          <w:rFonts w:ascii="Arial" w:hAnsi="Arial" w:cs="Arial"/>
        </w:rPr>
        <w:t>em horários definidos pela Administração, de modo a não interferir no bom andamento da rotina de funcionamento do CONTRATANTE.</w:t>
      </w:r>
    </w:p>
    <w:p w:rsidR="00AF1BFD" w:rsidRPr="00B55CFA" w:rsidRDefault="00AF1BFD" w:rsidP="00E909C8">
      <w:pPr>
        <w:jc w:val="both"/>
        <w:rPr>
          <w:rFonts w:ascii="Arial" w:hAnsi="Arial" w:cs="Arial"/>
        </w:rPr>
      </w:pPr>
    </w:p>
    <w:p w:rsidR="00AF1BFD" w:rsidRPr="00B55CFA" w:rsidRDefault="00AF1BFD" w:rsidP="00E909C8">
      <w:pPr>
        <w:jc w:val="both"/>
        <w:rPr>
          <w:rFonts w:ascii="Arial" w:hAnsi="Arial" w:cs="Arial"/>
        </w:rPr>
      </w:pPr>
      <w:r w:rsidRPr="00B55CFA">
        <w:rPr>
          <w:rFonts w:ascii="Arial" w:hAnsi="Arial" w:cs="Arial"/>
        </w:rPr>
        <w:t xml:space="preserve">3.5 </w:t>
      </w:r>
      <w:r w:rsidR="00FF65AE" w:rsidRPr="00B55CFA">
        <w:rPr>
          <w:rFonts w:ascii="Arial" w:hAnsi="Arial" w:cs="Arial"/>
        </w:rPr>
        <w:t xml:space="preserve">Os saneantes </w:t>
      </w:r>
      <w:proofErr w:type="spellStart"/>
      <w:r w:rsidR="00FF65AE" w:rsidRPr="00B55CFA">
        <w:rPr>
          <w:rFonts w:ascii="Arial" w:hAnsi="Arial" w:cs="Arial"/>
        </w:rPr>
        <w:t>domissanitários</w:t>
      </w:r>
      <w:proofErr w:type="spellEnd"/>
      <w:r w:rsidR="00FF65AE" w:rsidRPr="00B55CFA">
        <w:rPr>
          <w:rFonts w:ascii="Arial" w:hAnsi="Arial" w:cs="Arial"/>
        </w:rPr>
        <w:t xml:space="preserve"> e demais insumos fornecidos pela CONTRATADA deverão obedecer às exigências ambientais, inclusive referentes à biodegradabilidade, estabelecidas na legislação vigente</w:t>
      </w:r>
      <w:r w:rsidR="00182199" w:rsidRPr="00B55CFA">
        <w:rPr>
          <w:rFonts w:ascii="Arial" w:hAnsi="Arial" w:cs="Arial"/>
        </w:rPr>
        <w:t>.</w:t>
      </w:r>
    </w:p>
    <w:p w:rsidR="00143794" w:rsidRPr="00B55CFA" w:rsidRDefault="00143794" w:rsidP="00E909C8">
      <w:pPr>
        <w:jc w:val="both"/>
        <w:rPr>
          <w:rFonts w:ascii="Arial" w:hAnsi="Arial" w:cs="Arial"/>
        </w:rPr>
      </w:pPr>
    </w:p>
    <w:p w:rsidR="00143794" w:rsidRPr="00B55CFA" w:rsidRDefault="00143794" w:rsidP="00E909C8">
      <w:pPr>
        <w:jc w:val="both"/>
        <w:rPr>
          <w:rFonts w:ascii="Arial" w:hAnsi="Arial" w:cs="Arial"/>
        </w:rPr>
      </w:pPr>
    </w:p>
    <w:p w:rsidR="00D534A3" w:rsidRPr="00B55CFA" w:rsidRDefault="00D74319" w:rsidP="00D534A3">
      <w:pPr>
        <w:pStyle w:val="Lista"/>
        <w:jc w:val="both"/>
        <w:rPr>
          <w:rFonts w:ascii="Arial" w:hAnsi="Arial" w:cs="Arial"/>
          <w:b/>
          <w:sz w:val="24"/>
          <w:szCs w:val="24"/>
        </w:rPr>
      </w:pPr>
      <w:r w:rsidRPr="00B55CFA">
        <w:rPr>
          <w:rFonts w:ascii="Arial" w:hAnsi="Arial" w:cs="Arial"/>
          <w:b/>
          <w:sz w:val="24"/>
          <w:szCs w:val="24"/>
        </w:rPr>
        <w:t>4.  POSTO</w:t>
      </w:r>
      <w:r w:rsidR="00F26D51" w:rsidRPr="00B55CFA">
        <w:rPr>
          <w:rFonts w:ascii="Arial" w:hAnsi="Arial" w:cs="Arial"/>
          <w:b/>
          <w:sz w:val="24"/>
          <w:szCs w:val="24"/>
        </w:rPr>
        <w:t xml:space="preserve"> DE SERVIÇO</w:t>
      </w:r>
    </w:p>
    <w:p w:rsidR="00F049DC" w:rsidRPr="00B55CFA" w:rsidRDefault="00F049DC" w:rsidP="00D534A3">
      <w:pPr>
        <w:pStyle w:val="Lista"/>
        <w:jc w:val="both"/>
        <w:rPr>
          <w:rFonts w:ascii="Arial" w:hAnsi="Arial" w:cs="Arial"/>
          <w:b/>
          <w:sz w:val="24"/>
          <w:szCs w:val="24"/>
        </w:rPr>
      </w:pPr>
    </w:p>
    <w:p w:rsidR="00EB4ECF" w:rsidRPr="00B55CFA" w:rsidRDefault="00ED235C" w:rsidP="00EB4ECF">
      <w:pPr>
        <w:jc w:val="both"/>
        <w:rPr>
          <w:rFonts w:ascii="Arial" w:hAnsi="Arial" w:cs="Arial"/>
          <w:b/>
        </w:rPr>
      </w:pPr>
      <w:r w:rsidRPr="00B55CFA">
        <w:rPr>
          <w:rFonts w:ascii="Arial" w:hAnsi="Arial" w:cs="Arial"/>
          <w:b/>
        </w:rPr>
        <w:t xml:space="preserve">4.1. </w:t>
      </w:r>
      <w:r w:rsidR="00EB4ECF" w:rsidRPr="00B55CFA">
        <w:rPr>
          <w:rFonts w:ascii="Arial" w:hAnsi="Arial" w:cs="Arial"/>
          <w:b/>
        </w:rPr>
        <w:t>POSTO DE S</w:t>
      </w:r>
      <w:r w:rsidR="008A1D68" w:rsidRPr="00B55CFA">
        <w:rPr>
          <w:rFonts w:ascii="Arial" w:hAnsi="Arial" w:cs="Arial"/>
          <w:b/>
        </w:rPr>
        <w:t>ERVIÇO DE ATIVIDADE DE LIMPEZA</w:t>
      </w:r>
      <w:r w:rsidR="00F26D51" w:rsidRPr="00B55CFA">
        <w:rPr>
          <w:rFonts w:ascii="Arial" w:hAnsi="Arial" w:cs="Arial"/>
          <w:b/>
        </w:rPr>
        <w:t xml:space="preserve"> </w:t>
      </w:r>
    </w:p>
    <w:p w:rsidR="00D534A3" w:rsidRPr="00B55CFA" w:rsidRDefault="00D534A3" w:rsidP="00D534A3">
      <w:pPr>
        <w:jc w:val="both"/>
        <w:rPr>
          <w:rFonts w:ascii="Arial" w:hAnsi="Arial" w:cs="Arial"/>
        </w:rPr>
      </w:pPr>
    </w:p>
    <w:p w:rsidR="00836CA9" w:rsidRPr="00B55CFA" w:rsidRDefault="00836CA9" w:rsidP="00836CA9">
      <w:pPr>
        <w:numPr>
          <w:ilvl w:val="0"/>
          <w:numId w:val="46"/>
        </w:numPr>
        <w:tabs>
          <w:tab w:val="num" w:pos="720"/>
        </w:tabs>
        <w:spacing w:after="120"/>
        <w:ind w:left="0" w:right="5" w:firstLine="0"/>
        <w:jc w:val="both"/>
        <w:rPr>
          <w:rFonts w:ascii="Arial" w:hAnsi="Arial" w:cs="Arial"/>
        </w:rPr>
      </w:pPr>
      <w:r w:rsidRPr="00B55CFA">
        <w:rPr>
          <w:rFonts w:ascii="Arial" w:hAnsi="Arial" w:cs="Arial"/>
        </w:rPr>
        <w:t xml:space="preserve">Carga Horária de </w:t>
      </w:r>
      <w:r w:rsidR="00F26D51" w:rsidRPr="00B55CFA">
        <w:rPr>
          <w:rFonts w:ascii="Arial" w:hAnsi="Arial" w:cs="Arial"/>
        </w:rPr>
        <w:t>12</w:t>
      </w:r>
      <w:r w:rsidRPr="00B55CFA">
        <w:rPr>
          <w:rFonts w:ascii="Arial" w:hAnsi="Arial" w:cs="Arial"/>
        </w:rPr>
        <w:t xml:space="preserve"> horas semanais.</w:t>
      </w:r>
    </w:p>
    <w:p w:rsidR="003543C1" w:rsidRPr="00B55CFA" w:rsidRDefault="003543C1" w:rsidP="003543C1">
      <w:pPr>
        <w:numPr>
          <w:ilvl w:val="0"/>
          <w:numId w:val="46"/>
        </w:numPr>
        <w:tabs>
          <w:tab w:val="num" w:pos="720"/>
        </w:tabs>
        <w:spacing w:after="120"/>
        <w:ind w:left="0" w:right="6" w:firstLine="0"/>
        <w:jc w:val="both"/>
        <w:rPr>
          <w:rFonts w:ascii="Arial" w:hAnsi="Arial" w:cs="Arial"/>
        </w:rPr>
      </w:pPr>
      <w:r w:rsidRPr="00B55CFA">
        <w:rPr>
          <w:rFonts w:ascii="Arial" w:hAnsi="Arial" w:cs="Arial"/>
        </w:rPr>
        <w:lastRenderedPageBreak/>
        <w:t>Escolaridade mínima: 2º ano do ensino fundamental (antiga 1ª série do 1° grau).</w:t>
      </w:r>
    </w:p>
    <w:p w:rsidR="00196979" w:rsidRPr="00B55CFA" w:rsidRDefault="00196979" w:rsidP="00196979">
      <w:pPr>
        <w:numPr>
          <w:ilvl w:val="0"/>
          <w:numId w:val="46"/>
        </w:numPr>
        <w:tabs>
          <w:tab w:val="num" w:pos="720"/>
        </w:tabs>
        <w:spacing w:after="120"/>
        <w:ind w:left="0" w:right="5" w:firstLine="0"/>
        <w:jc w:val="both"/>
        <w:rPr>
          <w:rFonts w:ascii="Arial" w:hAnsi="Arial" w:cs="Arial"/>
        </w:rPr>
      </w:pPr>
      <w:r w:rsidRPr="00B55CFA">
        <w:rPr>
          <w:rFonts w:ascii="Arial" w:hAnsi="Arial" w:cs="Arial"/>
        </w:rPr>
        <w:t xml:space="preserve">Limpeza, lavagem e desinfecção de paredes, pisos, </w:t>
      </w:r>
      <w:r w:rsidR="00BC258F" w:rsidRPr="00B55CFA">
        <w:rPr>
          <w:rFonts w:ascii="Arial" w:hAnsi="Arial" w:cs="Arial"/>
        </w:rPr>
        <w:t xml:space="preserve">escadas, </w:t>
      </w:r>
      <w:r w:rsidRPr="00B55CFA">
        <w:rPr>
          <w:rFonts w:ascii="Arial" w:hAnsi="Arial" w:cs="Arial"/>
        </w:rPr>
        <w:t>aparelhos sanitários dos banheiros, caixas coletoras de papéis e cinzeiros.</w:t>
      </w:r>
    </w:p>
    <w:p w:rsidR="00196979" w:rsidRPr="00B55CFA" w:rsidRDefault="00F26D51" w:rsidP="00196979">
      <w:pPr>
        <w:numPr>
          <w:ilvl w:val="0"/>
          <w:numId w:val="46"/>
        </w:numPr>
        <w:tabs>
          <w:tab w:val="num" w:pos="720"/>
        </w:tabs>
        <w:spacing w:after="120"/>
        <w:ind w:left="0" w:right="5" w:firstLine="0"/>
        <w:jc w:val="both"/>
        <w:rPr>
          <w:rFonts w:ascii="Arial" w:hAnsi="Arial" w:cs="Arial"/>
        </w:rPr>
      </w:pPr>
      <w:r w:rsidRPr="00B55CFA">
        <w:rPr>
          <w:rFonts w:ascii="Arial" w:hAnsi="Arial" w:cs="Arial"/>
        </w:rPr>
        <w:t xml:space="preserve">Aspiração do </w:t>
      </w:r>
      <w:r w:rsidR="00D409E7" w:rsidRPr="00B55CFA">
        <w:rPr>
          <w:rFonts w:ascii="Arial" w:hAnsi="Arial" w:cs="Arial"/>
        </w:rPr>
        <w:t>piso</w:t>
      </w:r>
      <w:r w:rsidR="00196979" w:rsidRPr="00B55CFA">
        <w:rPr>
          <w:rFonts w:ascii="Arial" w:hAnsi="Arial" w:cs="Arial"/>
        </w:rPr>
        <w:t>.</w:t>
      </w:r>
    </w:p>
    <w:p w:rsidR="00196979" w:rsidRPr="00B55CFA" w:rsidRDefault="00196979" w:rsidP="00196979">
      <w:pPr>
        <w:numPr>
          <w:ilvl w:val="0"/>
          <w:numId w:val="46"/>
        </w:numPr>
        <w:tabs>
          <w:tab w:val="num" w:pos="720"/>
        </w:tabs>
        <w:spacing w:after="120"/>
        <w:ind w:left="0" w:right="5" w:firstLine="0"/>
        <w:jc w:val="both"/>
        <w:rPr>
          <w:rFonts w:ascii="Arial" w:hAnsi="Arial" w:cs="Arial"/>
        </w:rPr>
      </w:pPr>
      <w:r w:rsidRPr="00B55CFA">
        <w:rPr>
          <w:rFonts w:ascii="Arial" w:hAnsi="Arial" w:cs="Arial"/>
        </w:rPr>
        <w:t>Limpeza de pó de armários, mesas, espelhos, balcões, peitoris, janelas, microcomputadores e demais equipamentos, com produto adequado a cada bem ou superfície</w:t>
      </w:r>
      <w:r w:rsidR="00BC258F" w:rsidRPr="00B55CFA">
        <w:rPr>
          <w:rFonts w:ascii="Arial" w:hAnsi="Arial" w:cs="Arial"/>
        </w:rPr>
        <w:t>.</w:t>
      </w:r>
    </w:p>
    <w:p w:rsidR="00BC258F" w:rsidRPr="00B55CFA" w:rsidRDefault="00BC258F" w:rsidP="00196979">
      <w:pPr>
        <w:numPr>
          <w:ilvl w:val="0"/>
          <w:numId w:val="46"/>
        </w:numPr>
        <w:tabs>
          <w:tab w:val="num" w:pos="720"/>
        </w:tabs>
        <w:spacing w:after="120"/>
        <w:ind w:left="0" w:right="5" w:firstLine="0"/>
        <w:jc w:val="both"/>
        <w:rPr>
          <w:rFonts w:ascii="Arial" w:hAnsi="Arial" w:cs="Arial"/>
        </w:rPr>
      </w:pPr>
      <w:r w:rsidRPr="00B55CFA">
        <w:rPr>
          <w:rFonts w:ascii="Arial" w:hAnsi="Arial" w:cs="Arial"/>
        </w:rPr>
        <w:t>Retirada e escoamento</w:t>
      </w:r>
      <w:r w:rsidR="00D409E7" w:rsidRPr="00B55CFA">
        <w:rPr>
          <w:rFonts w:ascii="Arial" w:hAnsi="Arial" w:cs="Arial"/>
        </w:rPr>
        <w:t xml:space="preserve"> </w:t>
      </w:r>
      <w:r w:rsidR="00F26D51" w:rsidRPr="00B55CFA">
        <w:rPr>
          <w:rFonts w:ascii="Arial" w:hAnsi="Arial" w:cs="Arial"/>
        </w:rPr>
        <w:t>do lixo armazenado nas</w:t>
      </w:r>
      <w:r w:rsidRPr="00B55CFA">
        <w:rPr>
          <w:rFonts w:ascii="Arial" w:hAnsi="Arial" w:cs="Arial"/>
        </w:rPr>
        <w:t xml:space="preserve"> </w:t>
      </w:r>
      <w:r w:rsidR="00F26D51" w:rsidRPr="00B55CFA">
        <w:rPr>
          <w:rFonts w:ascii="Arial" w:hAnsi="Arial" w:cs="Arial"/>
        </w:rPr>
        <w:t>salas</w:t>
      </w:r>
      <w:r w:rsidRPr="00B55CFA">
        <w:rPr>
          <w:rFonts w:ascii="Arial" w:hAnsi="Arial" w:cs="Arial"/>
        </w:rPr>
        <w:t>.</w:t>
      </w:r>
    </w:p>
    <w:p w:rsidR="00BC258F" w:rsidRPr="00B55CFA" w:rsidRDefault="00BC258F" w:rsidP="00196979">
      <w:pPr>
        <w:numPr>
          <w:ilvl w:val="0"/>
          <w:numId w:val="46"/>
        </w:numPr>
        <w:tabs>
          <w:tab w:val="num" w:pos="720"/>
        </w:tabs>
        <w:spacing w:after="120"/>
        <w:ind w:left="0" w:right="5" w:firstLine="0"/>
        <w:jc w:val="both"/>
        <w:rPr>
          <w:rFonts w:ascii="Arial" w:hAnsi="Arial" w:cs="Arial"/>
        </w:rPr>
      </w:pPr>
      <w:r w:rsidRPr="00B55CFA">
        <w:rPr>
          <w:rFonts w:ascii="Arial" w:hAnsi="Arial" w:cs="Arial"/>
        </w:rPr>
        <w:t>Reposição de materiais de higiene (papel toalha, papel higiênico e sabonete) nos banheiros.</w:t>
      </w:r>
    </w:p>
    <w:p w:rsidR="00BC258F" w:rsidRPr="00B55CFA" w:rsidRDefault="00BC258F" w:rsidP="00196979">
      <w:pPr>
        <w:numPr>
          <w:ilvl w:val="0"/>
          <w:numId w:val="46"/>
        </w:numPr>
        <w:tabs>
          <w:tab w:val="num" w:pos="720"/>
        </w:tabs>
        <w:spacing w:after="120"/>
        <w:ind w:left="0" w:right="5" w:firstLine="0"/>
        <w:jc w:val="both"/>
        <w:rPr>
          <w:rFonts w:ascii="Arial" w:hAnsi="Arial" w:cs="Arial"/>
        </w:rPr>
      </w:pPr>
      <w:r w:rsidRPr="00B55CFA">
        <w:rPr>
          <w:rFonts w:ascii="Arial" w:hAnsi="Arial" w:cs="Arial"/>
        </w:rPr>
        <w:t xml:space="preserve">Tratamento dos pisos com impermeabilizantes, ceras, etc. compatível com o tipo </w:t>
      </w:r>
      <w:r w:rsidR="005B2493" w:rsidRPr="00B55CFA">
        <w:rPr>
          <w:rFonts w:ascii="Arial" w:hAnsi="Arial" w:cs="Arial"/>
        </w:rPr>
        <w:t>de piso</w:t>
      </w:r>
      <w:r w:rsidRPr="00B55CFA">
        <w:rPr>
          <w:rFonts w:ascii="Arial" w:hAnsi="Arial" w:cs="Arial"/>
        </w:rPr>
        <w:t xml:space="preserve"> existente.</w:t>
      </w:r>
    </w:p>
    <w:p w:rsidR="00F26D51" w:rsidRPr="00B55CFA" w:rsidRDefault="00F26D51" w:rsidP="00F26D51">
      <w:pPr>
        <w:numPr>
          <w:ilvl w:val="0"/>
          <w:numId w:val="46"/>
        </w:numPr>
        <w:tabs>
          <w:tab w:val="num" w:pos="720"/>
        </w:tabs>
        <w:spacing w:after="120"/>
        <w:ind w:left="0" w:right="5" w:firstLine="0"/>
        <w:jc w:val="both"/>
        <w:rPr>
          <w:rFonts w:ascii="Arial" w:hAnsi="Arial" w:cs="Arial"/>
        </w:rPr>
      </w:pPr>
      <w:r w:rsidRPr="00B55CFA">
        <w:rPr>
          <w:rFonts w:ascii="Arial" w:hAnsi="Arial" w:cs="Arial"/>
        </w:rPr>
        <w:t xml:space="preserve">Preparar e </w:t>
      </w:r>
      <w:r w:rsidR="004A6205" w:rsidRPr="00B55CFA">
        <w:rPr>
          <w:rFonts w:ascii="Arial" w:hAnsi="Arial" w:cs="Arial"/>
        </w:rPr>
        <w:t>t</w:t>
      </w:r>
      <w:r w:rsidRPr="00B55CFA">
        <w:rPr>
          <w:rFonts w:ascii="Arial" w:hAnsi="Arial" w:cs="Arial"/>
        </w:rPr>
        <w:t>roca</w:t>
      </w:r>
      <w:r w:rsidR="004A6205" w:rsidRPr="00B55CFA">
        <w:rPr>
          <w:rFonts w:ascii="Arial" w:hAnsi="Arial" w:cs="Arial"/>
        </w:rPr>
        <w:t xml:space="preserve">r </w:t>
      </w:r>
      <w:r w:rsidRPr="00B55CFA">
        <w:rPr>
          <w:rFonts w:ascii="Arial" w:hAnsi="Arial" w:cs="Arial"/>
        </w:rPr>
        <w:t>os galões de água mineral em bebedouros, sendo responsável</w:t>
      </w:r>
      <w:r w:rsidR="008E476D" w:rsidRPr="00B55CFA">
        <w:rPr>
          <w:rFonts w:ascii="Arial" w:hAnsi="Arial" w:cs="Arial"/>
        </w:rPr>
        <w:t xml:space="preserve"> pela</w:t>
      </w:r>
      <w:r w:rsidRPr="00B55CFA">
        <w:rPr>
          <w:rFonts w:ascii="Arial" w:hAnsi="Arial" w:cs="Arial"/>
        </w:rPr>
        <w:t xml:space="preserve"> limpeza do galão e da cuba dos bebedouros;</w:t>
      </w:r>
    </w:p>
    <w:p w:rsidR="00F26D51" w:rsidRPr="00B55CFA" w:rsidRDefault="00F26D51" w:rsidP="00F26D51">
      <w:pPr>
        <w:numPr>
          <w:ilvl w:val="0"/>
          <w:numId w:val="46"/>
        </w:numPr>
        <w:tabs>
          <w:tab w:val="num" w:pos="720"/>
        </w:tabs>
        <w:spacing w:after="120"/>
        <w:ind w:left="0" w:right="5" w:firstLine="0"/>
        <w:jc w:val="both"/>
        <w:rPr>
          <w:rFonts w:ascii="Arial" w:hAnsi="Arial" w:cs="Arial"/>
        </w:rPr>
      </w:pPr>
      <w:r w:rsidRPr="00B55CFA">
        <w:rPr>
          <w:rFonts w:ascii="Arial" w:hAnsi="Arial" w:cs="Arial"/>
        </w:rPr>
        <w:t>Limpar geladeiras e demais equipamentos da copa/cozinha do CONTRATANTE, pelo menos a cada quinze dias;</w:t>
      </w:r>
    </w:p>
    <w:p w:rsidR="00F26D51" w:rsidRPr="00B55CFA" w:rsidRDefault="00F26D51" w:rsidP="00F26D51">
      <w:pPr>
        <w:numPr>
          <w:ilvl w:val="0"/>
          <w:numId w:val="46"/>
        </w:numPr>
        <w:tabs>
          <w:tab w:val="num" w:pos="720"/>
        </w:tabs>
        <w:spacing w:after="120"/>
        <w:ind w:left="0" w:right="5" w:firstLine="0"/>
        <w:jc w:val="both"/>
        <w:rPr>
          <w:rFonts w:ascii="Arial" w:hAnsi="Arial" w:cs="Arial"/>
        </w:rPr>
      </w:pPr>
      <w:r w:rsidRPr="00B55CFA">
        <w:rPr>
          <w:rFonts w:ascii="Arial" w:hAnsi="Arial" w:cs="Arial"/>
        </w:rPr>
        <w:t>Executar quaisquer outros encargos semelhantes, pertinentes ao desempenho da função;</w:t>
      </w:r>
    </w:p>
    <w:p w:rsidR="00F26D51" w:rsidRPr="00B55CFA" w:rsidRDefault="00F26D51" w:rsidP="00F26D51">
      <w:pPr>
        <w:numPr>
          <w:ilvl w:val="0"/>
          <w:numId w:val="47"/>
        </w:numPr>
        <w:tabs>
          <w:tab w:val="clear" w:pos="720"/>
          <w:tab w:val="num" w:pos="0"/>
        </w:tabs>
        <w:suppressAutoHyphens/>
        <w:spacing w:after="120"/>
        <w:ind w:left="0" w:right="5" w:firstLine="0"/>
        <w:jc w:val="both"/>
        <w:rPr>
          <w:rFonts w:ascii="Arial" w:hAnsi="Arial" w:cs="Arial"/>
        </w:rPr>
      </w:pPr>
      <w:r w:rsidRPr="00B55CFA">
        <w:rPr>
          <w:rFonts w:ascii="Arial" w:hAnsi="Arial" w:cs="Arial"/>
          <w:b/>
        </w:rPr>
        <w:t>Remuneração do profissional: deve ser respeitado o piso da categoria profissional e os direitos previstos nos Dissídios e Convenções Coletivas</w:t>
      </w:r>
    </w:p>
    <w:p w:rsidR="00421E88" w:rsidRPr="00B55CFA" w:rsidRDefault="00421E88" w:rsidP="00D534A3">
      <w:pPr>
        <w:jc w:val="both"/>
        <w:rPr>
          <w:rFonts w:ascii="Arial" w:hAnsi="Arial" w:cs="Arial"/>
        </w:rPr>
      </w:pPr>
    </w:p>
    <w:p w:rsidR="00631CC0" w:rsidRPr="00B55CFA" w:rsidRDefault="00D77CD4" w:rsidP="00631CC0">
      <w:pPr>
        <w:jc w:val="both"/>
        <w:rPr>
          <w:rFonts w:ascii="Arial" w:hAnsi="Arial" w:cs="Arial"/>
          <w:b/>
        </w:rPr>
      </w:pPr>
      <w:r w:rsidRPr="00B55CFA">
        <w:rPr>
          <w:rFonts w:ascii="Arial" w:hAnsi="Arial" w:cs="Arial"/>
          <w:b/>
        </w:rPr>
        <w:t>4.2.</w:t>
      </w:r>
      <w:r w:rsidR="00B218C6" w:rsidRPr="00B55CFA">
        <w:rPr>
          <w:rFonts w:ascii="Arial" w:hAnsi="Arial" w:cs="Arial"/>
          <w:b/>
        </w:rPr>
        <w:t xml:space="preserve"> DO QUANTITATIVO E JORNADA DE TRABALHO</w:t>
      </w:r>
    </w:p>
    <w:p w:rsidR="00B218C6" w:rsidRPr="00B55CFA" w:rsidRDefault="00B218C6" w:rsidP="00B218C6">
      <w:pPr>
        <w:pStyle w:val="Lista"/>
        <w:jc w:val="both"/>
        <w:rPr>
          <w:rFonts w:ascii="Arial" w:hAnsi="Arial" w:cs="Arial"/>
          <w:b/>
          <w:sz w:val="24"/>
          <w:szCs w:val="24"/>
        </w:rPr>
      </w:pPr>
    </w:p>
    <w:p w:rsidR="00B218C6" w:rsidRPr="00B55CFA" w:rsidRDefault="00D77CD4" w:rsidP="00B218C6">
      <w:pPr>
        <w:pStyle w:val="Lista"/>
        <w:jc w:val="both"/>
        <w:rPr>
          <w:rFonts w:ascii="Arial" w:hAnsi="Arial" w:cs="Arial"/>
          <w:b/>
          <w:sz w:val="24"/>
          <w:szCs w:val="24"/>
        </w:rPr>
      </w:pPr>
      <w:r w:rsidRPr="00B55CFA">
        <w:rPr>
          <w:rFonts w:ascii="Arial" w:hAnsi="Arial" w:cs="Arial"/>
          <w:b/>
          <w:sz w:val="24"/>
          <w:szCs w:val="24"/>
        </w:rPr>
        <w:t>4.2</w:t>
      </w:r>
      <w:r w:rsidR="00B218C6" w:rsidRPr="00B55CFA">
        <w:rPr>
          <w:rFonts w:ascii="Arial" w:hAnsi="Arial" w:cs="Arial"/>
          <w:b/>
          <w:sz w:val="24"/>
          <w:szCs w:val="24"/>
        </w:rPr>
        <w:t>.1 Do quantitativo</w:t>
      </w:r>
    </w:p>
    <w:p w:rsidR="00931A07" w:rsidRPr="00B55CFA" w:rsidRDefault="00931A07" w:rsidP="00B218C6">
      <w:pPr>
        <w:pStyle w:val="Lista"/>
        <w:jc w:val="both"/>
        <w:rPr>
          <w:rFonts w:ascii="Arial" w:hAnsi="Arial" w:cs="Arial"/>
          <w:b/>
          <w:sz w:val="24"/>
          <w:szCs w:val="24"/>
        </w:rPr>
      </w:pPr>
    </w:p>
    <w:p w:rsidR="00B218C6" w:rsidRPr="00B55CFA" w:rsidRDefault="00B218C6" w:rsidP="00D534A3">
      <w:pPr>
        <w:jc w:val="both"/>
        <w:rPr>
          <w:rFonts w:ascii="Arial" w:hAnsi="Arial" w:cs="Arial"/>
        </w:rPr>
      </w:pPr>
      <w:r w:rsidRPr="00B55CFA">
        <w:rPr>
          <w:rFonts w:ascii="Arial" w:hAnsi="Arial" w:cs="Arial"/>
        </w:rPr>
        <w:tab/>
        <w:t xml:space="preserve">O quantitativo deverá atender a demanda, conforme quadro abaixo e </w:t>
      </w:r>
      <w:r w:rsidR="00212E40" w:rsidRPr="00B55CFA">
        <w:rPr>
          <w:rFonts w:ascii="Arial" w:hAnsi="Arial" w:cs="Arial"/>
        </w:rPr>
        <w:t>deverá ser</w:t>
      </w:r>
      <w:r w:rsidR="00212E40" w:rsidRPr="00B55CFA">
        <w:rPr>
          <w:rFonts w:ascii="Arial" w:hAnsi="Arial" w:cs="Arial"/>
          <w:b/>
        </w:rPr>
        <w:t xml:space="preserve"> </w:t>
      </w:r>
      <w:r w:rsidR="00212E40" w:rsidRPr="00B55CFA">
        <w:rPr>
          <w:rFonts w:ascii="Arial" w:hAnsi="Arial" w:cs="Arial"/>
        </w:rPr>
        <w:t xml:space="preserve">mantido </w:t>
      </w:r>
      <w:r w:rsidRPr="00B55CFA">
        <w:rPr>
          <w:rFonts w:ascii="Arial" w:hAnsi="Arial" w:cs="Arial"/>
        </w:rPr>
        <w:t>durante o período de execução do contrato, para prestar com eficiência e presteza os serviços contratados</w:t>
      </w:r>
      <w:r w:rsidR="004879F1" w:rsidRPr="00B55CFA">
        <w:rPr>
          <w:rFonts w:ascii="Arial" w:hAnsi="Arial" w:cs="Arial"/>
        </w:rPr>
        <w:t>.</w:t>
      </w:r>
    </w:p>
    <w:p w:rsidR="004879F1" w:rsidRPr="00B55CFA" w:rsidRDefault="004879F1" w:rsidP="00D534A3">
      <w:pPr>
        <w:jc w:val="both"/>
        <w:rPr>
          <w:rFonts w:ascii="Arial" w:hAnsi="Arial" w:cs="Arial"/>
        </w:rPr>
      </w:pPr>
    </w:p>
    <w:tbl>
      <w:tblPr>
        <w:tblW w:w="3600" w:type="dxa"/>
        <w:jc w:val="center"/>
        <w:tblInd w:w="70" w:type="dxa"/>
        <w:tblCellMar>
          <w:left w:w="70" w:type="dxa"/>
          <w:right w:w="70" w:type="dxa"/>
        </w:tblCellMar>
        <w:tblLook w:val="04A0"/>
      </w:tblPr>
      <w:tblGrid>
        <w:gridCol w:w="2139"/>
        <w:gridCol w:w="1461"/>
      </w:tblGrid>
      <w:tr w:rsidR="00F12210" w:rsidRPr="00B55CFA" w:rsidTr="0015633E">
        <w:trPr>
          <w:trHeight w:val="315"/>
          <w:jc w:val="center"/>
        </w:trPr>
        <w:tc>
          <w:tcPr>
            <w:tcW w:w="2139" w:type="dxa"/>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F12210" w:rsidRPr="00B55CFA" w:rsidRDefault="00F12210">
            <w:pPr>
              <w:jc w:val="center"/>
              <w:rPr>
                <w:rFonts w:ascii="Arial" w:hAnsi="Arial" w:cs="Arial"/>
                <w:b/>
                <w:bCs/>
              </w:rPr>
            </w:pPr>
            <w:r w:rsidRPr="00B55CFA">
              <w:rPr>
                <w:rFonts w:ascii="Arial" w:hAnsi="Arial" w:cs="Arial"/>
                <w:b/>
                <w:bCs/>
              </w:rPr>
              <w:t>Contingente</w:t>
            </w:r>
          </w:p>
        </w:tc>
        <w:tc>
          <w:tcPr>
            <w:tcW w:w="1461" w:type="dxa"/>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F12210" w:rsidRPr="00B55CFA" w:rsidRDefault="00F12210">
            <w:pPr>
              <w:rPr>
                <w:rFonts w:ascii="Arial" w:hAnsi="Arial" w:cs="Arial"/>
                <w:b/>
                <w:bCs/>
              </w:rPr>
            </w:pPr>
            <w:r w:rsidRPr="00B55CFA">
              <w:rPr>
                <w:rFonts w:ascii="Arial" w:hAnsi="Arial" w:cs="Arial"/>
                <w:b/>
                <w:bCs/>
              </w:rPr>
              <w:t>Quantidade</w:t>
            </w:r>
          </w:p>
        </w:tc>
      </w:tr>
      <w:tr w:rsidR="00F12210" w:rsidRPr="00B55CFA" w:rsidTr="0015633E">
        <w:trPr>
          <w:trHeight w:val="315"/>
          <w:jc w:val="center"/>
        </w:trPr>
        <w:tc>
          <w:tcPr>
            <w:tcW w:w="2139" w:type="dxa"/>
            <w:vMerge/>
            <w:tcBorders>
              <w:top w:val="single" w:sz="8" w:space="0" w:color="auto"/>
              <w:left w:val="single" w:sz="8" w:space="0" w:color="auto"/>
              <w:bottom w:val="single" w:sz="8" w:space="0" w:color="auto"/>
              <w:right w:val="single" w:sz="8" w:space="0" w:color="auto"/>
            </w:tcBorders>
            <w:vAlign w:val="center"/>
          </w:tcPr>
          <w:p w:rsidR="00F12210" w:rsidRPr="00B55CFA" w:rsidRDefault="00F12210">
            <w:pPr>
              <w:rPr>
                <w:rFonts w:ascii="Arial" w:hAnsi="Arial" w:cs="Arial"/>
                <w:b/>
                <w:bCs/>
              </w:rPr>
            </w:pPr>
          </w:p>
        </w:tc>
        <w:tc>
          <w:tcPr>
            <w:tcW w:w="1461" w:type="dxa"/>
            <w:vMerge/>
            <w:tcBorders>
              <w:top w:val="single" w:sz="8" w:space="0" w:color="auto"/>
              <w:left w:val="single" w:sz="8" w:space="0" w:color="auto"/>
              <w:bottom w:val="single" w:sz="8" w:space="0" w:color="auto"/>
              <w:right w:val="single" w:sz="8" w:space="0" w:color="auto"/>
            </w:tcBorders>
            <w:vAlign w:val="center"/>
          </w:tcPr>
          <w:p w:rsidR="00F12210" w:rsidRPr="00B55CFA" w:rsidRDefault="00F12210">
            <w:pPr>
              <w:rPr>
                <w:rFonts w:ascii="Arial" w:hAnsi="Arial" w:cs="Arial"/>
                <w:b/>
                <w:bCs/>
              </w:rPr>
            </w:pPr>
          </w:p>
        </w:tc>
      </w:tr>
      <w:tr w:rsidR="00F12210" w:rsidRPr="00B55CFA" w:rsidTr="0015633E">
        <w:trPr>
          <w:trHeight w:val="315"/>
          <w:jc w:val="center"/>
        </w:trPr>
        <w:tc>
          <w:tcPr>
            <w:tcW w:w="2139" w:type="dxa"/>
            <w:tcBorders>
              <w:top w:val="nil"/>
              <w:left w:val="single" w:sz="8" w:space="0" w:color="auto"/>
              <w:bottom w:val="single" w:sz="8" w:space="0" w:color="auto"/>
              <w:right w:val="single" w:sz="8" w:space="0" w:color="auto"/>
            </w:tcBorders>
            <w:shd w:val="clear" w:color="auto" w:fill="auto"/>
            <w:vAlign w:val="center"/>
          </w:tcPr>
          <w:p w:rsidR="00F12210" w:rsidRPr="00B55CFA" w:rsidRDefault="008E476D" w:rsidP="00903111">
            <w:pPr>
              <w:rPr>
                <w:rFonts w:ascii="Arial" w:hAnsi="Arial" w:cs="Arial"/>
              </w:rPr>
            </w:pPr>
            <w:r w:rsidRPr="00B55CFA">
              <w:rPr>
                <w:rFonts w:ascii="Arial" w:hAnsi="Arial" w:cs="Arial"/>
              </w:rPr>
              <w:t xml:space="preserve">Limpeza </w:t>
            </w:r>
          </w:p>
        </w:tc>
        <w:tc>
          <w:tcPr>
            <w:tcW w:w="1461" w:type="dxa"/>
            <w:tcBorders>
              <w:top w:val="nil"/>
              <w:left w:val="nil"/>
              <w:bottom w:val="single" w:sz="8" w:space="0" w:color="auto"/>
              <w:right w:val="single" w:sz="8" w:space="0" w:color="auto"/>
            </w:tcBorders>
            <w:shd w:val="clear" w:color="auto" w:fill="auto"/>
            <w:vAlign w:val="center"/>
          </w:tcPr>
          <w:p w:rsidR="00F12210" w:rsidRPr="00B55CFA" w:rsidRDefault="008E476D" w:rsidP="009017B3">
            <w:pPr>
              <w:jc w:val="center"/>
              <w:rPr>
                <w:rFonts w:ascii="Arial" w:hAnsi="Arial" w:cs="Arial"/>
              </w:rPr>
            </w:pPr>
            <w:proofErr w:type="gramStart"/>
            <w:r w:rsidRPr="00B55CFA">
              <w:rPr>
                <w:rFonts w:ascii="Arial" w:hAnsi="Arial" w:cs="Arial"/>
              </w:rPr>
              <w:t>1</w:t>
            </w:r>
            <w:proofErr w:type="gramEnd"/>
          </w:p>
        </w:tc>
      </w:tr>
    </w:tbl>
    <w:p w:rsidR="00947691" w:rsidRPr="00B55CFA" w:rsidRDefault="00947691" w:rsidP="004879F1">
      <w:pPr>
        <w:pStyle w:val="Lista3"/>
        <w:ind w:left="284" w:hanging="284"/>
        <w:jc w:val="both"/>
        <w:rPr>
          <w:rFonts w:ascii="Arial" w:hAnsi="Arial" w:cs="Arial"/>
          <w:sz w:val="24"/>
          <w:szCs w:val="24"/>
        </w:rPr>
      </w:pPr>
    </w:p>
    <w:p w:rsidR="00D77CD4" w:rsidRPr="00B55CFA" w:rsidRDefault="00D77CD4" w:rsidP="00C574C6">
      <w:pPr>
        <w:pStyle w:val="Lista3"/>
        <w:ind w:left="1416" w:hanging="1416"/>
        <w:jc w:val="both"/>
        <w:rPr>
          <w:rFonts w:ascii="Arial" w:hAnsi="Arial" w:cs="Arial"/>
          <w:sz w:val="24"/>
          <w:szCs w:val="24"/>
        </w:rPr>
      </w:pPr>
      <w:r w:rsidRPr="00B55CFA">
        <w:rPr>
          <w:rFonts w:ascii="Arial" w:hAnsi="Arial" w:cs="Arial"/>
          <w:b/>
          <w:sz w:val="24"/>
          <w:szCs w:val="24"/>
        </w:rPr>
        <w:t>4.2.</w:t>
      </w:r>
      <w:r w:rsidR="008E476D" w:rsidRPr="00B55CFA">
        <w:rPr>
          <w:rFonts w:ascii="Arial" w:hAnsi="Arial" w:cs="Arial"/>
          <w:b/>
          <w:sz w:val="24"/>
          <w:szCs w:val="24"/>
        </w:rPr>
        <w:t>2</w:t>
      </w:r>
      <w:r w:rsidRPr="00B55CFA">
        <w:rPr>
          <w:rFonts w:ascii="Arial" w:hAnsi="Arial" w:cs="Arial"/>
          <w:b/>
          <w:sz w:val="24"/>
          <w:szCs w:val="24"/>
        </w:rPr>
        <w:t xml:space="preserve"> Dos horários</w:t>
      </w:r>
    </w:p>
    <w:p w:rsidR="00931A07" w:rsidRPr="00B55CFA" w:rsidRDefault="00195F43" w:rsidP="00D534A3">
      <w:pPr>
        <w:jc w:val="both"/>
        <w:rPr>
          <w:rFonts w:ascii="Arial" w:hAnsi="Arial" w:cs="Arial"/>
        </w:rPr>
      </w:pPr>
      <w:r w:rsidRPr="00B55CFA">
        <w:rPr>
          <w:rFonts w:ascii="Arial" w:hAnsi="Arial" w:cs="Arial"/>
        </w:rPr>
        <w:tab/>
      </w:r>
    </w:p>
    <w:p w:rsidR="003F0CB5" w:rsidRPr="00B55CFA" w:rsidRDefault="00195F43" w:rsidP="00D534A3">
      <w:pPr>
        <w:jc w:val="both"/>
        <w:rPr>
          <w:rFonts w:ascii="Arial" w:hAnsi="Arial" w:cs="Arial"/>
        </w:rPr>
      </w:pPr>
      <w:r w:rsidRPr="00B55CFA">
        <w:rPr>
          <w:rFonts w:ascii="Arial" w:hAnsi="Arial" w:cs="Arial"/>
        </w:rPr>
        <w:t xml:space="preserve">Os serviços serão executados nas dependências da CONTRATANTE </w:t>
      </w:r>
      <w:proofErr w:type="gramStart"/>
      <w:r w:rsidR="00F049DC" w:rsidRPr="00B55CFA">
        <w:rPr>
          <w:rFonts w:ascii="Arial" w:hAnsi="Arial" w:cs="Arial"/>
        </w:rPr>
        <w:t>às</w:t>
      </w:r>
      <w:proofErr w:type="gramEnd"/>
      <w:r w:rsidR="00F049DC" w:rsidRPr="00B55CFA">
        <w:rPr>
          <w:rFonts w:ascii="Arial" w:hAnsi="Arial" w:cs="Arial"/>
        </w:rPr>
        <w:t xml:space="preserve"> </w:t>
      </w:r>
      <w:r w:rsidRPr="00B55CFA">
        <w:rPr>
          <w:rFonts w:ascii="Arial" w:hAnsi="Arial" w:cs="Arial"/>
        </w:rPr>
        <w:t>segunda-feira</w:t>
      </w:r>
      <w:r w:rsidR="00F049DC" w:rsidRPr="00B55CFA">
        <w:rPr>
          <w:rFonts w:ascii="Arial" w:hAnsi="Arial" w:cs="Arial"/>
        </w:rPr>
        <w:t>, quarta-feira e sexta-feira</w:t>
      </w:r>
      <w:r w:rsidRPr="00B55CFA">
        <w:rPr>
          <w:rFonts w:ascii="Arial" w:hAnsi="Arial" w:cs="Arial"/>
        </w:rPr>
        <w:t xml:space="preserve"> obedecendo a descrição</w:t>
      </w:r>
      <w:r w:rsidR="005A5D22" w:rsidRPr="00B55CFA">
        <w:rPr>
          <w:rFonts w:ascii="Arial" w:hAnsi="Arial" w:cs="Arial"/>
        </w:rPr>
        <w:t xml:space="preserve"> abaixo</w:t>
      </w:r>
      <w:r w:rsidRPr="00B55CFA">
        <w:rPr>
          <w:rFonts w:ascii="Arial" w:hAnsi="Arial" w:cs="Arial"/>
        </w:rPr>
        <w:t>:</w:t>
      </w:r>
    </w:p>
    <w:p w:rsidR="005A5D22" w:rsidRPr="00B55CFA" w:rsidRDefault="005A5D22" w:rsidP="00D534A3">
      <w:pPr>
        <w:jc w:val="both"/>
        <w:rPr>
          <w:rFonts w:ascii="Arial" w:hAnsi="Arial" w:cs="Arial"/>
        </w:rPr>
      </w:pPr>
    </w:p>
    <w:tbl>
      <w:tblPr>
        <w:tblpPr w:leftFromText="141" w:rightFromText="141" w:vertAnchor="text" w:horzAnchor="margin" w:tblpXSpec="center" w:tblpY="-13"/>
        <w:tblW w:w="6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640"/>
        <w:gridCol w:w="1503"/>
        <w:gridCol w:w="3497"/>
      </w:tblGrid>
      <w:tr w:rsidR="008E476D" w:rsidRPr="00B55CFA" w:rsidTr="00052FB1">
        <w:trPr>
          <w:trHeight w:val="450"/>
        </w:trPr>
        <w:tc>
          <w:tcPr>
            <w:tcW w:w="1640" w:type="dxa"/>
            <w:shd w:val="clear" w:color="auto" w:fill="auto"/>
            <w:vAlign w:val="center"/>
          </w:tcPr>
          <w:p w:rsidR="008E476D" w:rsidRPr="00B55CFA" w:rsidRDefault="008E476D" w:rsidP="00C574C6">
            <w:pPr>
              <w:jc w:val="center"/>
              <w:rPr>
                <w:rFonts w:ascii="Arial" w:hAnsi="Arial" w:cs="Arial"/>
                <w:b/>
                <w:bCs/>
              </w:rPr>
            </w:pPr>
            <w:r w:rsidRPr="00B55CFA">
              <w:rPr>
                <w:rFonts w:ascii="Arial" w:hAnsi="Arial" w:cs="Arial"/>
                <w:b/>
                <w:bCs/>
              </w:rPr>
              <w:t>Contingente</w:t>
            </w:r>
          </w:p>
        </w:tc>
        <w:tc>
          <w:tcPr>
            <w:tcW w:w="1503" w:type="dxa"/>
            <w:vAlign w:val="center"/>
          </w:tcPr>
          <w:p w:rsidR="008E476D" w:rsidRPr="00B55CFA" w:rsidRDefault="008E476D" w:rsidP="00C574C6">
            <w:pPr>
              <w:jc w:val="center"/>
              <w:rPr>
                <w:rFonts w:ascii="Arial" w:hAnsi="Arial" w:cs="Arial"/>
                <w:bCs/>
              </w:rPr>
            </w:pPr>
            <w:r w:rsidRPr="00B55CFA">
              <w:rPr>
                <w:rFonts w:ascii="Arial" w:hAnsi="Arial" w:cs="Arial"/>
                <w:bCs/>
              </w:rPr>
              <w:t>Quantidade</w:t>
            </w:r>
          </w:p>
        </w:tc>
        <w:tc>
          <w:tcPr>
            <w:tcW w:w="3497" w:type="dxa"/>
            <w:shd w:val="clear" w:color="auto" w:fill="auto"/>
            <w:vAlign w:val="center"/>
          </w:tcPr>
          <w:p w:rsidR="008E476D" w:rsidRPr="00B55CFA" w:rsidRDefault="00F049DC" w:rsidP="008E476D">
            <w:pPr>
              <w:jc w:val="center"/>
              <w:rPr>
                <w:rFonts w:ascii="Arial" w:hAnsi="Arial" w:cs="Arial"/>
                <w:b/>
                <w:bCs/>
              </w:rPr>
            </w:pPr>
            <w:r w:rsidRPr="00B55CFA">
              <w:rPr>
                <w:rFonts w:ascii="Arial" w:hAnsi="Arial" w:cs="Arial"/>
                <w:b/>
                <w:bCs/>
              </w:rPr>
              <w:t>Horário de 2ª</w:t>
            </w:r>
            <w:r w:rsidR="008E476D" w:rsidRPr="00B55CFA">
              <w:rPr>
                <w:rFonts w:ascii="Arial" w:hAnsi="Arial" w:cs="Arial"/>
                <w:b/>
                <w:bCs/>
              </w:rPr>
              <w:t xml:space="preserve">, 4ª e 6ª </w:t>
            </w:r>
            <w:proofErr w:type="gramStart"/>
            <w:r w:rsidR="008E476D" w:rsidRPr="00B55CFA">
              <w:rPr>
                <w:rFonts w:ascii="Arial" w:hAnsi="Arial" w:cs="Arial"/>
                <w:b/>
                <w:bCs/>
              </w:rPr>
              <w:t>feira</w:t>
            </w:r>
            <w:proofErr w:type="gramEnd"/>
          </w:p>
        </w:tc>
      </w:tr>
      <w:tr w:rsidR="008E476D" w:rsidRPr="00B55CFA" w:rsidTr="00052FB1">
        <w:trPr>
          <w:trHeight w:val="330"/>
        </w:trPr>
        <w:tc>
          <w:tcPr>
            <w:tcW w:w="1640" w:type="dxa"/>
            <w:shd w:val="clear" w:color="auto" w:fill="auto"/>
            <w:vAlign w:val="center"/>
          </w:tcPr>
          <w:p w:rsidR="008E476D" w:rsidRPr="00B55CFA" w:rsidRDefault="008E476D" w:rsidP="00903111">
            <w:pPr>
              <w:jc w:val="center"/>
              <w:rPr>
                <w:rFonts w:ascii="Arial" w:hAnsi="Arial" w:cs="Arial"/>
              </w:rPr>
            </w:pPr>
            <w:r w:rsidRPr="00B55CFA">
              <w:rPr>
                <w:rFonts w:ascii="Arial" w:hAnsi="Arial" w:cs="Arial"/>
              </w:rPr>
              <w:t xml:space="preserve">Limpeza </w:t>
            </w:r>
          </w:p>
        </w:tc>
        <w:tc>
          <w:tcPr>
            <w:tcW w:w="1503" w:type="dxa"/>
          </w:tcPr>
          <w:p w:rsidR="008E476D" w:rsidRPr="00B55CFA" w:rsidRDefault="008E476D" w:rsidP="00C574C6">
            <w:pPr>
              <w:jc w:val="center"/>
              <w:rPr>
                <w:rFonts w:ascii="Arial" w:hAnsi="Arial" w:cs="Arial"/>
              </w:rPr>
            </w:pPr>
            <w:proofErr w:type="gramStart"/>
            <w:r w:rsidRPr="00B55CFA">
              <w:rPr>
                <w:rFonts w:ascii="Arial" w:hAnsi="Arial" w:cs="Arial"/>
              </w:rPr>
              <w:t>1</w:t>
            </w:r>
            <w:proofErr w:type="gramEnd"/>
          </w:p>
        </w:tc>
        <w:tc>
          <w:tcPr>
            <w:tcW w:w="3497" w:type="dxa"/>
            <w:shd w:val="clear" w:color="auto" w:fill="auto"/>
            <w:vAlign w:val="center"/>
          </w:tcPr>
          <w:p w:rsidR="008E476D" w:rsidRPr="00B55CFA" w:rsidRDefault="00064063" w:rsidP="00EC08E6">
            <w:pPr>
              <w:jc w:val="center"/>
              <w:rPr>
                <w:rFonts w:ascii="Arial" w:hAnsi="Arial" w:cs="Arial"/>
              </w:rPr>
            </w:pPr>
            <w:r w:rsidRPr="00B55CFA">
              <w:rPr>
                <w:rFonts w:ascii="Arial" w:hAnsi="Arial" w:cs="Arial"/>
              </w:rPr>
              <w:t>0</w:t>
            </w:r>
            <w:r w:rsidR="00EC08E6" w:rsidRPr="00B55CFA">
              <w:rPr>
                <w:rFonts w:ascii="Arial" w:hAnsi="Arial" w:cs="Arial"/>
              </w:rPr>
              <w:t>9h00min a 13</w:t>
            </w:r>
            <w:r w:rsidR="008E476D" w:rsidRPr="00B55CFA">
              <w:rPr>
                <w:rFonts w:ascii="Arial" w:hAnsi="Arial" w:cs="Arial"/>
              </w:rPr>
              <w:t>h00min</w:t>
            </w:r>
          </w:p>
        </w:tc>
      </w:tr>
    </w:tbl>
    <w:p w:rsidR="006F29B2" w:rsidRPr="00B55CFA" w:rsidRDefault="006F29B2" w:rsidP="00623656">
      <w:pPr>
        <w:rPr>
          <w:rFonts w:ascii="Arial" w:hAnsi="Arial" w:cs="Arial"/>
          <w:vanish/>
        </w:rPr>
      </w:pPr>
    </w:p>
    <w:p w:rsidR="00421E88" w:rsidRPr="00B55CFA" w:rsidRDefault="00421E88" w:rsidP="00D534A3">
      <w:pPr>
        <w:jc w:val="both"/>
        <w:rPr>
          <w:rFonts w:ascii="Arial" w:hAnsi="Arial" w:cs="Arial"/>
        </w:rPr>
      </w:pPr>
    </w:p>
    <w:p w:rsidR="008E476D" w:rsidRPr="00B55CFA" w:rsidRDefault="008E476D" w:rsidP="00C574C6">
      <w:pPr>
        <w:pStyle w:val="Lista3"/>
        <w:ind w:left="1416" w:hanging="1416"/>
        <w:jc w:val="both"/>
        <w:rPr>
          <w:rFonts w:ascii="Arial" w:hAnsi="Arial" w:cs="Arial"/>
          <w:b/>
          <w:sz w:val="24"/>
          <w:szCs w:val="24"/>
        </w:rPr>
      </w:pPr>
    </w:p>
    <w:p w:rsidR="008E476D" w:rsidRPr="00B55CFA" w:rsidRDefault="008E476D" w:rsidP="00C574C6">
      <w:pPr>
        <w:pStyle w:val="Lista3"/>
        <w:ind w:left="1416" w:hanging="1416"/>
        <w:jc w:val="both"/>
        <w:rPr>
          <w:rFonts w:ascii="Arial" w:hAnsi="Arial" w:cs="Arial"/>
          <w:b/>
          <w:sz w:val="24"/>
          <w:szCs w:val="24"/>
        </w:rPr>
      </w:pPr>
    </w:p>
    <w:p w:rsidR="00D534A3" w:rsidRPr="00B55CFA" w:rsidRDefault="00161886" w:rsidP="00C574C6">
      <w:pPr>
        <w:pStyle w:val="Lista3"/>
        <w:ind w:left="1416" w:hanging="1416"/>
        <w:jc w:val="both"/>
        <w:rPr>
          <w:rFonts w:ascii="Arial" w:hAnsi="Arial" w:cs="Arial"/>
          <w:b/>
          <w:bCs/>
          <w:sz w:val="24"/>
          <w:szCs w:val="24"/>
        </w:rPr>
      </w:pPr>
      <w:r w:rsidRPr="00B55CFA">
        <w:rPr>
          <w:rFonts w:ascii="Arial" w:hAnsi="Arial" w:cs="Arial"/>
          <w:b/>
          <w:sz w:val="24"/>
          <w:szCs w:val="24"/>
        </w:rPr>
        <w:lastRenderedPageBreak/>
        <w:t>4.3</w:t>
      </w:r>
      <w:r w:rsidR="00102C1B" w:rsidRPr="00B55CFA">
        <w:rPr>
          <w:rFonts w:ascii="Arial" w:hAnsi="Arial" w:cs="Arial"/>
          <w:b/>
          <w:sz w:val="24"/>
          <w:szCs w:val="24"/>
        </w:rPr>
        <w:t xml:space="preserve">. </w:t>
      </w:r>
      <w:r w:rsidR="00D534A3" w:rsidRPr="00B55CFA">
        <w:rPr>
          <w:rFonts w:ascii="Arial" w:hAnsi="Arial" w:cs="Arial"/>
          <w:sz w:val="24"/>
          <w:szCs w:val="24"/>
        </w:rPr>
        <w:t xml:space="preserve"> </w:t>
      </w:r>
      <w:r w:rsidR="0036147A" w:rsidRPr="00B55CFA">
        <w:rPr>
          <w:rFonts w:ascii="Arial" w:hAnsi="Arial" w:cs="Arial"/>
          <w:b/>
          <w:sz w:val="24"/>
          <w:szCs w:val="24"/>
        </w:rPr>
        <w:t>DOS UNIFORMES</w:t>
      </w:r>
    </w:p>
    <w:p w:rsidR="00931A07" w:rsidRPr="00B55CFA" w:rsidRDefault="00931A07" w:rsidP="00BC19D5">
      <w:pPr>
        <w:jc w:val="both"/>
        <w:rPr>
          <w:rFonts w:ascii="Arial" w:hAnsi="Arial" w:cs="Arial"/>
        </w:rPr>
      </w:pPr>
    </w:p>
    <w:p w:rsidR="000204B9" w:rsidRPr="00B55CFA" w:rsidRDefault="00161886" w:rsidP="00BC19D5">
      <w:pPr>
        <w:jc w:val="both"/>
        <w:rPr>
          <w:rFonts w:ascii="Arial" w:hAnsi="Arial" w:cs="Arial"/>
        </w:rPr>
      </w:pPr>
      <w:r w:rsidRPr="00B55CFA">
        <w:rPr>
          <w:rFonts w:ascii="Arial" w:hAnsi="Arial" w:cs="Arial"/>
        </w:rPr>
        <w:t>4.3</w:t>
      </w:r>
      <w:r w:rsidR="000204B9" w:rsidRPr="00B55CFA">
        <w:rPr>
          <w:rFonts w:ascii="Arial" w:hAnsi="Arial" w:cs="Arial"/>
        </w:rPr>
        <w:t>.1 Os empregados deverão se apresentar uniformizados no primeiro dia de vigência do contrato.</w:t>
      </w:r>
    </w:p>
    <w:p w:rsidR="000204B9" w:rsidRPr="00B55CFA" w:rsidRDefault="000204B9" w:rsidP="00BC19D5">
      <w:pPr>
        <w:jc w:val="both"/>
        <w:rPr>
          <w:rFonts w:ascii="Arial" w:hAnsi="Arial" w:cs="Arial"/>
        </w:rPr>
      </w:pPr>
    </w:p>
    <w:p w:rsidR="00BC19D5" w:rsidRPr="00B55CFA" w:rsidRDefault="00161886" w:rsidP="00BC19D5">
      <w:pPr>
        <w:jc w:val="both"/>
        <w:rPr>
          <w:rFonts w:ascii="Arial" w:hAnsi="Arial" w:cs="Arial"/>
        </w:rPr>
      </w:pPr>
      <w:r w:rsidRPr="00B55CFA">
        <w:rPr>
          <w:rFonts w:ascii="Arial" w:hAnsi="Arial" w:cs="Arial"/>
        </w:rPr>
        <w:t>4.3</w:t>
      </w:r>
      <w:r w:rsidR="000204B9" w:rsidRPr="00B55CFA">
        <w:rPr>
          <w:rFonts w:ascii="Arial" w:hAnsi="Arial" w:cs="Arial"/>
        </w:rPr>
        <w:t>.2</w:t>
      </w:r>
      <w:r w:rsidR="00BC19D5" w:rsidRPr="00B55CFA">
        <w:rPr>
          <w:rFonts w:ascii="Arial" w:hAnsi="Arial" w:cs="Arial"/>
          <w:b/>
        </w:rPr>
        <w:t xml:space="preserve"> </w:t>
      </w:r>
      <w:r w:rsidR="00BC19D5" w:rsidRPr="00B55CFA">
        <w:rPr>
          <w:rFonts w:ascii="Arial" w:hAnsi="Arial" w:cs="Arial"/>
        </w:rPr>
        <w:t>A CONTRATADA deverá fornecer 02 (dois) conjuntos completos de uniforme a cada empregado ao início da execução do contrato, conforme a categoria profissional, devendo ser substituídos quando solicitado pelo gestor do contrato pelo desgaste prematuro.</w:t>
      </w:r>
    </w:p>
    <w:p w:rsidR="00BC19D5" w:rsidRPr="00B55CFA" w:rsidRDefault="00BC19D5" w:rsidP="00BC19D5">
      <w:pPr>
        <w:jc w:val="both"/>
        <w:rPr>
          <w:rFonts w:ascii="Arial" w:hAnsi="Arial" w:cs="Arial"/>
        </w:rPr>
      </w:pPr>
    </w:p>
    <w:p w:rsidR="00BC19D5" w:rsidRPr="00B55CFA" w:rsidRDefault="00161886" w:rsidP="00BC19D5">
      <w:pPr>
        <w:jc w:val="both"/>
        <w:rPr>
          <w:rFonts w:ascii="Arial" w:hAnsi="Arial" w:cs="Arial"/>
        </w:rPr>
      </w:pPr>
      <w:r w:rsidRPr="00B55CFA">
        <w:rPr>
          <w:rFonts w:ascii="Arial" w:hAnsi="Arial" w:cs="Arial"/>
        </w:rPr>
        <w:t>4.3</w:t>
      </w:r>
      <w:r w:rsidR="000204B9" w:rsidRPr="00B55CFA">
        <w:rPr>
          <w:rFonts w:ascii="Arial" w:hAnsi="Arial" w:cs="Arial"/>
        </w:rPr>
        <w:t>.3</w:t>
      </w:r>
      <w:r w:rsidR="00BC19D5" w:rsidRPr="00B55CFA">
        <w:rPr>
          <w:rFonts w:ascii="Arial" w:hAnsi="Arial" w:cs="Arial"/>
        </w:rPr>
        <w:t xml:space="preserve"> Os uniformes deverão ser entregues a</w:t>
      </w:r>
      <w:r w:rsidR="008E476D" w:rsidRPr="00B55CFA">
        <w:rPr>
          <w:rFonts w:ascii="Arial" w:hAnsi="Arial" w:cs="Arial"/>
        </w:rPr>
        <w:t>o</w:t>
      </w:r>
      <w:r w:rsidR="00BC19D5" w:rsidRPr="00B55CFA">
        <w:rPr>
          <w:rFonts w:ascii="Arial" w:hAnsi="Arial" w:cs="Arial"/>
        </w:rPr>
        <w:t xml:space="preserve"> </w:t>
      </w:r>
      <w:r w:rsidR="000204B9" w:rsidRPr="00B55CFA">
        <w:rPr>
          <w:rFonts w:ascii="Arial" w:hAnsi="Arial" w:cs="Arial"/>
        </w:rPr>
        <w:t>profissiona</w:t>
      </w:r>
      <w:r w:rsidR="008E476D" w:rsidRPr="00B55CFA">
        <w:rPr>
          <w:rFonts w:ascii="Arial" w:hAnsi="Arial" w:cs="Arial"/>
        </w:rPr>
        <w:t>l</w:t>
      </w:r>
      <w:r w:rsidR="000204B9" w:rsidRPr="00B55CFA">
        <w:rPr>
          <w:rFonts w:ascii="Arial" w:hAnsi="Arial" w:cs="Arial"/>
        </w:rPr>
        <w:t xml:space="preserve"> mediante recibo </w:t>
      </w:r>
      <w:r w:rsidR="00BC19D5" w:rsidRPr="00B55CFA">
        <w:rPr>
          <w:rFonts w:ascii="Arial" w:hAnsi="Arial" w:cs="Arial"/>
        </w:rPr>
        <w:t>(relação nominal, assinada e datada por cada profissional), cuja cópia deverá ser enviada à fiscalização do contrato.</w:t>
      </w:r>
    </w:p>
    <w:p w:rsidR="00BC19D5" w:rsidRPr="00B55CFA" w:rsidRDefault="00BC19D5" w:rsidP="00BC19D5">
      <w:pPr>
        <w:jc w:val="both"/>
        <w:rPr>
          <w:rFonts w:ascii="Arial" w:hAnsi="Arial" w:cs="Arial"/>
        </w:rPr>
      </w:pPr>
    </w:p>
    <w:p w:rsidR="00BC19D5" w:rsidRPr="00B55CFA" w:rsidRDefault="00161886" w:rsidP="00BC19D5">
      <w:pPr>
        <w:jc w:val="both"/>
        <w:rPr>
          <w:rFonts w:ascii="Arial" w:hAnsi="Arial" w:cs="Arial"/>
        </w:rPr>
      </w:pPr>
      <w:r w:rsidRPr="00B55CFA">
        <w:rPr>
          <w:rFonts w:ascii="Arial" w:hAnsi="Arial" w:cs="Arial"/>
        </w:rPr>
        <w:t>4.3</w:t>
      </w:r>
      <w:r w:rsidR="000204B9" w:rsidRPr="00B55CFA">
        <w:rPr>
          <w:rFonts w:ascii="Arial" w:hAnsi="Arial" w:cs="Arial"/>
        </w:rPr>
        <w:t>.4</w:t>
      </w:r>
      <w:r w:rsidR="00BC19D5" w:rsidRPr="00B55CFA">
        <w:rPr>
          <w:rFonts w:ascii="Arial" w:hAnsi="Arial" w:cs="Arial"/>
        </w:rPr>
        <w:t xml:space="preserve"> O conjunto de uniforme deverá ser composto das peças e especificações descritas no quadro a seguir, conforme a categoria, devendo a empresa submeter ao CONTRATANTE, para aprovação, amostra do uniforme</w:t>
      </w:r>
      <w:r w:rsidR="000204B9" w:rsidRPr="00B55CFA">
        <w:rPr>
          <w:rFonts w:ascii="Arial" w:hAnsi="Arial" w:cs="Arial"/>
        </w:rPr>
        <w:t xml:space="preserve"> a ser fornecido aos </w:t>
      </w:r>
      <w:r w:rsidR="00BC19D5" w:rsidRPr="00B55CFA">
        <w:rPr>
          <w:rFonts w:ascii="Arial" w:hAnsi="Arial" w:cs="Arial"/>
        </w:rPr>
        <w:t>empregados, estando resguardado o direito de exigir a substituição daqueles julgados inadequados.</w:t>
      </w:r>
    </w:p>
    <w:p w:rsidR="00BC19D5" w:rsidRPr="00B55CFA" w:rsidRDefault="00BC19D5" w:rsidP="00BC19D5">
      <w:pPr>
        <w:jc w:val="both"/>
        <w:rPr>
          <w:rFonts w:ascii="Arial" w:hAnsi="Arial" w:cs="Arial"/>
        </w:rPr>
      </w:pPr>
    </w:p>
    <w:p w:rsidR="00BC19D5" w:rsidRPr="00B55CFA" w:rsidRDefault="00161886" w:rsidP="00BC19D5">
      <w:pPr>
        <w:jc w:val="both"/>
        <w:rPr>
          <w:rFonts w:ascii="Arial" w:hAnsi="Arial" w:cs="Arial"/>
        </w:rPr>
      </w:pPr>
      <w:r w:rsidRPr="00B55CFA">
        <w:rPr>
          <w:rFonts w:ascii="Arial" w:hAnsi="Arial" w:cs="Arial"/>
        </w:rPr>
        <w:t>4.3</w:t>
      </w:r>
      <w:r w:rsidR="000204B9" w:rsidRPr="00B55CFA">
        <w:rPr>
          <w:rFonts w:ascii="Arial" w:hAnsi="Arial" w:cs="Arial"/>
        </w:rPr>
        <w:t>.5 A CONTRATADA deverá fornecer, ainda, uniformes apropriados às funcionárias gestantes, substituindo-os sempre que necessário.</w:t>
      </w:r>
    </w:p>
    <w:p w:rsidR="00BC19D5" w:rsidRPr="00B55CFA" w:rsidRDefault="00BC19D5" w:rsidP="00BC19D5">
      <w:pPr>
        <w:jc w:val="both"/>
        <w:rPr>
          <w:rFonts w:ascii="Arial" w:hAnsi="Arial" w:cs="Arial"/>
        </w:rPr>
      </w:pPr>
    </w:p>
    <w:tbl>
      <w:tblPr>
        <w:tblW w:w="8700" w:type="dxa"/>
        <w:jc w:val="center"/>
        <w:tblInd w:w="7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tblPr>
      <w:tblGrid>
        <w:gridCol w:w="2260"/>
        <w:gridCol w:w="6440"/>
      </w:tblGrid>
      <w:tr w:rsidR="00581FFD" w:rsidRPr="00B55CFA" w:rsidTr="008E476D">
        <w:trPr>
          <w:trHeight w:val="315"/>
          <w:jc w:val="center"/>
        </w:trPr>
        <w:tc>
          <w:tcPr>
            <w:tcW w:w="2260" w:type="dxa"/>
            <w:vMerge w:val="restart"/>
            <w:shd w:val="clear" w:color="auto" w:fill="auto"/>
            <w:vAlign w:val="center"/>
          </w:tcPr>
          <w:p w:rsidR="00581FFD" w:rsidRPr="00B55CFA" w:rsidRDefault="004A6205" w:rsidP="004A6205">
            <w:pPr>
              <w:jc w:val="center"/>
              <w:rPr>
                <w:rFonts w:ascii="Arial" w:hAnsi="Arial" w:cs="Arial"/>
              </w:rPr>
            </w:pPr>
            <w:r w:rsidRPr="00B55CFA">
              <w:rPr>
                <w:rFonts w:ascii="Arial" w:hAnsi="Arial" w:cs="Arial"/>
              </w:rPr>
              <w:t xml:space="preserve">Limpeza </w:t>
            </w:r>
          </w:p>
        </w:tc>
        <w:tc>
          <w:tcPr>
            <w:tcW w:w="6440" w:type="dxa"/>
            <w:shd w:val="clear" w:color="auto" w:fill="auto"/>
            <w:vAlign w:val="bottom"/>
          </w:tcPr>
          <w:p w:rsidR="00581FFD" w:rsidRPr="00B55CFA" w:rsidRDefault="00581FFD">
            <w:pPr>
              <w:jc w:val="center"/>
              <w:rPr>
                <w:rFonts w:ascii="Arial" w:hAnsi="Arial" w:cs="Arial"/>
              </w:rPr>
            </w:pPr>
            <w:r w:rsidRPr="00B55CFA">
              <w:rPr>
                <w:rFonts w:ascii="Arial" w:hAnsi="Arial" w:cs="Arial"/>
              </w:rPr>
              <w:t xml:space="preserve">02 (duas) </w:t>
            </w:r>
            <w:proofErr w:type="gramStart"/>
            <w:r w:rsidRPr="00B55CFA">
              <w:rPr>
                <w:rFonts w:ascii="Arial" w:hAnsi="Arial" w:cs="Arial"/>
              </w:rPr>
              <w:t>calças</w:t>
            </w:r>
            <w:proofErr w:type="gramEnd"/>
            <w:r w:rsidRPr="00B55CFA">
              <w:rPr>
                <w:rFonts w:ascii="Arial" w:hAnsi="Arial" w:cs="Arial"/>
              </w:rPr>
              <w:t xml:space="preserve"> em brim na cor padrão da empresa</w:t>
            </w:r>
          </w:p>
        </w:tc>
      </w:tr>
      <w:tr w:rsidR="00581FFD" w:rsidRPr="00B55CFA" w:rsidTr="008E476D">
        <w:trPr>
          <w:trHeight w:val="600"/>
          <w:jc w:val="center"/>
        </w:trPr>
        <w:tc>
          <w:tcPr>
            <w:tcW w:w="2260" w:type="dxa"/>
            <w:vMerge/>
            <w:vAlign w:val="center"/>
          </w:tcPr>
          <w:p w:rsidR="00581FFD" w:rsidRPr="00B55CFA" w:rsidRDefault="00581FFD">
            <w:pPr>
              <w:rPr>
                <w:rFonts w:ascii="Arial" w:hAnsi="Arial" w:cs="Arial"/>
              </w:rPr>
            </w:pPr>
          </w:p>
        </w:tc>
        <w:tc>
          <w:tcPr>
            <w:tcW w:w="6440" w:type="dxa"/>
            <w:shd w:val="clear" w:color="auto" w:fill="auto"/>
            <w:vAlign w:val="bottom"/>
          </w:tcPr>
          <w:p w:rsidR="00581FFD" w:rsidRPr="00B55CFA" w:rsidRDefault="00581FFD">
            <w:pPr>
              <w:jc w:val="center"/>
              <w:rPr>
                <w:rFonts w:ascii="Arial" w:hAnsi="Arial" w:cs="Arial"/>
              </w:rPr>
            </w:pPr>
            <w:r w:rsidRPr="00B55CFA">
              <w:rPr>
                <w:rFonts w:ascii="Arial" w:hAnsi="Arial" w:cs="Arial"/>
              </w:rPr>
              <w:t xml:space="preserve">02 (duas) camisas de manga curta de malha na cor padrão da empresa, com a inscrição do nome da </w:t>
            </w:r>
            <w:proofErr w:type="gramStart"/>
            <w:r w:rsidRPr="00B55CFA">
              <w:rPr>
                <w:rFonts w:ascii="Arial" w:hAnsi="Arial" w:cs="Arial"/>
              </w:rPr>
              <w:t>CONTRATADA</w:t>
            </w:r>
            <w:proofErr w:type="gramEnd"/>
          </w:p>
        </w:tc>
      </w:tr>
      <w:tr w:rsidR="00581FFD" w:rsidRPr="00B55CFA" w:rsidTr="008E476D">
        <w:trPr>
          <w:trHeight w:val="300"/>
          <w:jc w:val="center"/>
        </w:trPr>
        <w:tc>
          <w:tcPr>
            <w:tcW w:w="2260" w:type="dxa"/>
            <w:vMerge/>
            <w:vAlign w:val="center"/>
          </w:tcPr>
          <w:p w:rsidR="00581FFD" w:rsidRPr="00B55CFA" w:rsidRDefault="00581FFD">
            <w:pPr>
              <w:rPr>
                <w:rFonts w:ascii="Arial" w:hAnsi="Arial" w:cs="Arial"/>
              </w:rPr>
            </w:pPr>
          </w:p>
        </w:tc>
        <w:tc>
          <w:tcPr>
            <w:tcW w:w="6440" w:type="dxa"/>
            <w:shd w:val="clear" w:color="auto" w:fill="auto"/>
            <w:vAlign w:val="bottom"/>
          </w:tcPr>
          <w:p w:rsidR="00581FFD" w:rsidRPr="00B55CFA" w:rsidRDefault="00581FFD">
            <w:pPr>
              <w:jc w:val="center"/>
              <w:rPr>
                <w:rFonts w:ascii="Arial" w:hAnsi="Arial" w:cs="Arial"/>
              </w:rPr>
            </w:pPr>
            <w:r w:rsidRPr="00B55CFA">
              <w:rPr>
                <w:rFonts w:ascii="Arial" w:hAnsi="Arial" w:cs="Arial"/>
              </w:rPr>
              <w:t xml:space="preserve">01 (um) </w:t>
            </w:r>
            <w:proofErr w:type="gramStart"/>
            <w:r w:rsidRPr="00B55CFA">
              <w:rPr>
                <w:rFonts w:ascii="Arial" w:hAnsi="Arial" w:cs="Arial"/>
              </w:rPr>
              <w:t>par de tênis</w:t>
            </w:r>
            <w:proofErr w:type="gramEnd"/>
            <w:r w:rsidRPr="00B55CFA">
              <w:rPr>
                <w:rFonts w:ascii="Arial" w:hAnsi="Arial" w:cs="Arial"/>
              </w:rPr>
              <w:t>, na cor preta</w:t>
            </w:r>
          </w:p>
        </w:tc>
      </w:tr>
      <w:tr w:rsidR="00581FFD" w:rsidRPr="00B55CFA" w:rsidTr="008E476D">
        <w:trPr>
          <w:trHeight w:val="300"/>
          <w:jc w:val="center"/>
        </w:trPr>
        <w:tc>
          <w:tcPr>
            <w:tcW w:w="2260" w:type="dxa"/>
            <w:vMerge/>
            <w:vAlign w:val="center"/>
          </w:tcPr>
          <w:p w:rsidR="00581FFD" w:rsidRPr="00B55CFA" w:rsidRDefault="00581FFD">
            <w:pPr>
              <w:rPr>
                <w:rFonts w:ascii="Arial" w:hAnsi="Arial" w:cs="Arial"/>
              </w:rPr>
            </w:pPr>
          </w:p>
        </w:tc>
        <w:tc>
          <w:tcPr>
            <w:tcW w:w="6440" w:type="dxa"/>
            <w:shd w:val="clear" w:color="auto" w:fill="auto"/>
            <w:vAlign w:val="bottom"/>
          </w:tcPr>
          <w:p w:rsidR="00581FFD" w:rsidRPr="00B55CFA" w:rsidRDefault="00581FFD">
            <w:pPr>
              <w:jc w:val="center"/>
              <w:rPr>
                <w:rFonts w:ascii="Arial" w:hAnsi="Arial" w:cs="Arial"/>
              </w:rPr>
            </w:pPr>
            <w:r w:rsidRPr="00B55CFA">
              <w:rPr>
                <w:rFonts w:ascii="Arial" w:hAnsi="Arial" w:cs="Arial"/>
              </w:rPr>
              <w:t xml:space="preserve">01 (um) par de botas de borracha, na cor </w:t>
            </w:r>
            <w:proofErr w:type="gramStart"/>
            <w:r w:rsidRPr="00B55CFA">
              <w:rPr>
                <w:rFonts w:ascii="Arial" w:hAnsi="Arial" w:cs="Arial"/>
              </w:rPr>
              <w:t>branca</w:t>
            </w:r>
            <w:proofErr w:type="gramEnd"/>
          </w:p>
        </w:tc>
      </w:tr>
      <w:tr w:rsidR="00581FFD" w:rsidRPr="00B55CFA" w:rsidTr="008E476D">
        <w:trPr>
          <w:trHeight w:val="315"/>
          <w:jc w:val="center"/>
        </w:trPr>
        <w:tc>
          <w:tcPr>
            <w:tcW w:w="2260" w:type="dxa"/>
            <w:vMerge/>
            <w:vAlign w:val="center"/>
          </w:tcPr>
          <w:p w:rsidR="00581FFD" w:rsidRPr="00B55CFA" w:rsidRDefault="00581FFD">
            <w:pPr>
              <w:rPr>
                <w:rFonts w:ascii="Arial" w:hAnsi="Arial" w:cs="Arial"/>
              </w:rPr>
            </w:pPr>
          </w:p>
        </w:tc>
        <w:tc>
          <w:tcPr>
            <w:tcW w:w="6440" w:type="dxa"/>
            <w:shd w:val="clear" w:color="auto" w:fill="auto"/>
            <w:vAlign w:val="bottom"/>
          </w:tcPr>
          <w:p w:rsidR="00581FFD" w:rsidRPr="00B55CFA" w:rsidRDefault="00581FFD">
            <w:pPr>
              <w:jc w:val="center"/>
              <w:rPr>
                <w:rFonts w:ascii="Arial" w:hAnsi="Arial" w:cs="Arial"/>
              </w:rPr>
            </w:pPr>
            <w:r w:rsidRPr="00B55CFA">
              <w:rPr>
                <w:rFonts w:ascii="Arial" w:hAnsi="Arial" w:cs="Arial"/>
              </w:rPr>
              <w:t>03 (três) pares de meia na cor preta</w:t>
            </w:r>
          </w:p>
        </w:tc>
      </w:tr>
      <w:tr w:rsidR="00581FFD" w:rsidRPr="00B55CFA" w:rsidTr="008E476D">
        <w:trPr>
          <w:trHeight w:val="315"/>
          <w:jc w:val="center"/>
        </w:trPr>
        <w:tc>
          <w:tcPr>
            <w:tcW w:w="2260" w:type="dxa"/>
            <w:vMerge/>
            <w:vAlign w:val="center"/>
          </w:tcPr>
          <w:p w:rsidR="00581FFD" w:rsidRPr="00B55CFA" w:rsidRDefault="00581FFD">
            <w:pPr>
              <w:rPr>
                <w:rFonts w:ascii="Arial" w:hAnsi="Arial" w:cs="Arial"/>
              </w:rPr>
            </w:pPr>
          </w:p>
        </w:tc>
        <w:tc>
          <w:tcPr>
            <w:tcW w:w="6440" w:type="dxa"/>
            <w:shd w:val="clear" w:color="auto" w:fill="auto"/>
            <w:vAlign w:val="bottom"/>
          </w:tcPr>
          <w:p w:rsidR="00581FFD" w:rsidRPr="00B55CFA" w:rsidRDefault="00581FFD">
            <w:pPr>
              <w:jc w:val="center"/>
              <w:rPr>
                <w:rFonts w:ascii="Arial" w:hAnsi="Arial" w:cs="Arial"/>
              </w:rPr>
            </w:pPr>
            <w:r w:rsidRPr="00B55CFA">
              <w:rPr>
                <w:rFonts w:ascii="Arial" w:hAnsi="Arial" w:cs="Arial"/>
              </w:rPr>
              <w:t xml:space="preserve">Crachá de identificação, com </w:t>
            </w:r>
            <w:proofErr w:type="gramStart"/>
            <w:r w:rsidRPr="00B55CFA">
              <w:rPr>
                <w:rFonts w:ascii="Arial" w:hAnsi="Arial" w:cs="Arial"/>
              </w:rPr>
              <w:t>foto</w:t>
            </w:r>
            <w:proofErr w:type="gramEnd"/>
          </w:p>
        </w:tc>
      </w:tr>
    </w:tbl>
    <w:p w:rsidR="000204B9" w:rsidRPr="00B55CFA" w:rsidRDefault="000204B9" w:rsidP="00BC19D5">
      <w:pPr>
        <w:jc w:val="both"/>
        <w:rPr>
          <w:rFonts w:ascii="Arial" w:hAnsi="Arial" w:cs="Arial"/>
        </w:rPr>
      </w:pPr>
    </w:p>
    <w:p w:rsidR="00102C1B" w:rsidRPr="00B55CFA" w:rsidRDefault="00102C1B" w:rsidP="004E302A">
      <w:pPr>
        <w:jc w:val="both"/>
        <w:rPr>
          <w:rFonts w:ascii="Arial" w:hAnsi="Arial" w:cs="Arial"/>
          <w:b/>
        </w:rPr>
      </w:pPr>
    </w:p>
    <w:p w:rsidR="00D67384" w:rsidRPr="00B55CFA" w:rsidRDefault="00161886" w:rsidP="00D67384">
      <w:pPr>
        <w:pStyle w:val="Lista3"/>
        <w:ind w:left="1416" w:hanging="1416"/>
        <w:jc w:val="both"/>
        <w:rPr>
          <w:rFonts w:ascii="Arial" w:hAnsi="Arial" w:cs="Arial"/>
          <w:b/>
          <w:sz w:val="24"/>
          <w:szCs w:val="24"/>
        </w:rPr>
      </w:pPr>
      <w:r w:rsidRPr="00B55CFA">
        <w:rPr>
          <w:rFonts w:ascii="Arial" w:hAnsi="Arial" w:cs="Arial"/>
          <w:b/>
          <w:sz w:val="24"/>
          <w:szCs w:val="24"/>
        </w:rPr>
        <w:t>5</w:t>
      </w:r>
      <w:r w:rsidR="00974268" w:rsidRPr="00B55CFA">
        <w:rPr>
          <w:rFonts w:ascii="Arial" w:hAnsi="Arial" w:cs="Arial"/>
          <w:b/>
          <w:sz w:val="24"/>
          <w:szCs w:val="24"/>
        </w:rPr>
        <w:t>. ESPECIFICAÇÕES DOS SERVIÇOS</w:t>
      </w:r>
      <w:r w:rsidR="00D67384" w:rsidRPr="00B55CFA">
        <w:rPr>
          <w:rFonts w:ascii="Arial" w:hAnsi="Arial" w:cs="Arial"/>
          <w:b/>
          <w:sz w:val="24"/>
          <w:szCs w:val="24"/>
        </w:rPr>
        <w:t xml:space="preserve"> </w:t>
      </w:r>
    </w:p>
    <w:p w:rsidR="00974268" w:rsidRPr="00B55CFA" w:rsidRDefault="00974268" w:rsidP="004E302A">
      <w:pPr>
        <w:jc w:val="both"/>
        <w:rPr>
          <w:rFonts w:ascii="Arial" w:hAnsi="Arial" w:cs="Arial"/>
          <w:b/>
        </w:rPr>
      </w:pPr>
    </w:p>
    <w:p w:rsidR="00974268" w:rsidRPr="00B55CFA" w:rsidRDefault="00974268" w:rsidP="004E302A">
      <w:pPr>
        <w:ind w:firstLine="720"/>
        <w:jc w:val="both"/>
        <w:rPr>
          <w:rFonts w:ascii="Arial" w:hAnsi="Arial" w:cs="Arial"/>
        </w:rPr>
      </w:pPr>
      <w:r w:rsidRPr="00B55CFA">
        <w:rPr>
          <w:rFonts w:ascii="Arial" w:hAnsi="Arial" w:cs="Arial"/>
        </w:rPr>
        <w:t>As especificações a seguir destinam-se a descrever a</w:t>
      </w:r>
      <w:r w:rsidR="00C86857" w:rsidRPr="00B55CFA">
        <w:rPr>
          <w:rFonts w:ascii="Arial" w:hAnsi="Arial" w:cs="Arial"/>
        </w:rPr>
        <w:t>s</w:t>
      </w:r>
      <w:r w:rsidRPr="00B55CFA">
        <w:rPr>
          <w:rFonts w:ascii="Arial" w:hAnsi="Arial" w:cs="Arial"/>
        </w:rPr>
        <w:t xml:space="preserve"> característica</w:t>
      </w:r>
      <w:r w:rsidR="00C86857" w:rsidRPr="00B55CFA">
        <w:rPr>
          <w:rFonts w:ascii="Arial" w:hAnsi="Arial" w:cs="Arial"/>
        </w:rPr>
        <w:t xml:space="preserve">s </w:t>
      </w:r>
      <w:r w:rsidRPr="00B55CFA">
        <w:rPr>
          <w:rFonts w:ascii="Arial" w:hAnsi="Arial" w:cs="Arial"/>
        </w:rPr>
        <w:t>dos serviços, bem como os requisitos e procedimentos exigíveis para sua execução.</w:t>
      </w:r>
    </w:p>
    <w:p w:rsidR="005E2A56" w:rsidRPr="00B55CFA" w:rsidRDefault="005E2A56" w:rsidP="00C86857">
      <w:pPr>
        <w:jc w:val="both"/>
        <w:rPr>
          <w:rFonts w:ascii="Arial" w:hAnsi="Arial" w:cs="Arial"/>
        </w:rPr>
      </w:pPr>
    </w:p>
    <w:p w:rsidR="00C86857" w:rsidRPr="00B55CFA" w:rsidRDefault="00161886" w:rsidP="00C86857">
      <w:pPr>
        <w:jc w:val="both"/>
        <w:rPr>
          <w:rFonts w:ascii="Arial" w:hAnsi="Arial" w:cs="Arial"/>
          <w:b/>
        </w:rPr>
      </w:pPr>
      <w:r w:rsidRPr="00B55CFA">
        <w:rPr>
          <w:rFonts w:ascii="Arial" w:hAnsi="Arial" w:cs="Arial"/>
          <w:b/>
        </w:rPr>
        <w:t>5</w:t>
      </w:r>
      <w:r w:rsidR="00C86857" w:rsidRPr="00B55CFA">
        <w:rPr>
          <w:rFonts w:ascii="Arial" w:hAnsi="Arial" w:cs="Arial"/>
          <w:b/>
        </w:rPr>
        <w:t>.1 ATIVIDADES DE LIMPEZA</w:t>
      </w:r>
    </w:p>
    <w:p w:rsidR="00931A07" w:rsidRPr="00B55CFA" w:rsidRDefault="00931A07" w:rsidP="00997E77">
      <w:pPr>
        <w:ind w:firstLine="360"/>
        <w:jc w:val="both"/>
        <w:rPr>
          <w:rFonts w:ascii="Arial" w:hAnsi="Arial" w:cs="Arial"/>
          <w:b/>
        </w:rPr>
      </w:pPr>
    </w:p>
    <w:p w:rsidR="00997E77" w:rsidRPr="00B55CFA" w:rsidRDefault="00997E77" w:rsidP="00997E77">
      <w:pPr>
        <w:ind w:firstLine="360"/>
        <w:jc w:val="both"/>
        <w:rPr>
          <w:rFonts w:ascii="Arial" w:hAnsi="Arial" w:cs="Arial"/>
          <w:b/>
        </w:rPr>
      </w:pPr>
      <w:r w:rsidRPr="00B55CFA">
        <w:rPr>
          <w:rFonts w:ascii="Arial" w:hAnsi="Arial" w:cs="Arial"/>
          <w:b/>
        </w:rPr>
        <w:t>A - Diariamente</w:t>
      </w:r>
      <w:r w:rsidRPr="00B55CFA">
        <w:rPr>
          <w:rFonts w:ascii="Arial" w:hAnsi="Arial" w:cs="Arial"/>
          <w:b/>
        </w:rPr>
        <w:tab/>
      </w:r>
    </w:p>
    <w:p w:rsidR="00974268" w:rsidRPr="00B55CFA" w:rsidRDefault="00974268" w:rsidP="006020BD">
      <w:pPr>
        <w:pStyle w:val="Corpodetexto"/>
        <w:numPr>
          <w:ilvl w:val="0"/>
          <w:numId w:val="1"/>
        </w:numPr>
        <w:rPr>
          <w:rFonts w:ascii="Arial" w:hAnsi="Arial" w:cs="Arial"/>
          <w:color w:val="auto"/>
          <w:szCs w:val="24"/>
        </w:rPr>
      </w:pPr>
      <w:r w:rsidRPr="00B55CFA">
        <w:rPr>
          <w:rFonts w:ascii="Arial" w:hAnsi="Arial" w:cs="Arial"/>
          <w:color w:val="auto"/>
          <w:szCs w:val="24"/>
        </w:rPr>
        <w:t>Aspiração</w:t>
      </w:r>
      <w:r w:rsidR="00997E77" w:rsidRPr="00B55CFA">
        <w:rPr>
          <w:rFonts w:ascii="Arial" w:hAnsi="Arial" w:cs="Arial"/>
          <w:color w:val="auto"/>
          <w:szCs w:val="24"/>
        </w:rPr>
        <w:t>/</w:t>
      </w:r>
      <w:r w:rsidRPr="00B55CFA">
        <w:rPr>
          <w:rFonts w:ascii="Arial" w:hAnsi="Arial" w:cs="Arial"/>
          <w:color w:val="auto"/>
          <w:szCs w:val="24"/>
        </w:rPr>
        <w:t xml:space="preserve">varrição das áreas com pisos; </w:t>
      </w:r>
    </w:p>
    <w:p w:rsidR="00102C1B" w:rsidRPr="00B55CFA" w:rsidRDefault="00974268" w:rsidP="00DB1A4A">
      <w:pPr>
        <w:pStyle w:val="Corpodetexto"/>
        <w:numPr>
          <w:ilvl w:val="0"/>
          <w:numId w:val="1"/>
        </w:numPr>
        <w:rPr>
          <w:rFonts w:ascii="Arial" w:hAnsi="Arial" w:cs="Arial"/>
          <w:color w:val="auto"/>
          <w:szCs w:val="24"/>
        </w:rPr>
      </w:pPr>
      <w:r w:rsidRPr="00B55CFA">
        <w:rPr>
          <w:rFonts w:ascii="Arial" w:hAnsi="Arial" w:cs="Arial"/>
          <w:color w:val="auto"/>
          <w:szCs w:val="24"/>
        </w:rPr>
        <w:t>Limpeza do pó de armários, mesas,</w:t>
      </w:r>
      <w:r w:rsidR="00BA45C0" w:rsidRPr="00B55CFA">
        <w:rPr>
          <w:rFonts w:ascii="Arial" w:hAnsi="Arial" w:cs="Arial"/>
          <w:color w:val="auto"/>
          <w:szCs w:val="24"/>
        </w:rPr>
        <w:t xml:space="preserve"> espelhos, </w:t>
      </w:r>
      <w:r w:rsidRPr="00B55CFA">
        <w:rPr>
          <w:rFonts w:ascii="Arial" w:hAnsi="Arial" w:cs="Arial"/>
          <w:color w:val="auto"/>
          <w:szCs w:val="24"/>
        </w:rPr>
        <w:t>balcões, peitoris, portas, janelas, vidros, espelhos, microcomputadores e demais equipamentos</w:t>
      </w:r>
      <w:r w:rsidR="00B84EC6" w:rsidRPr="00B55CFA">
        <w:rPr>
          <w:rFonts w:ascii="Arial" w:hAnsi="Arial" w:cs="Arial"/>
          <w:color w:val="auto"/>
          <w:szCs w:val="24"/>
        </w:rPr>
        <w:t xml:space="preserve">, com produto adequado a cada </w:t>
      </w:r>
      <w:r w:rsidR="00646DFB" w:rsidRPr="00B55CFA">
        <w:rPr>
          <w:rFonts w:ascii="Arial" w:hAnsi="Arial" w:cs="Arial"/>
          <w:color w:val="auto"/>
          <w:szCs w:val="24"/>
        </w:rPr>
        <w:t>bem ou superfície</w:t>
      </w:r>
      <w:r w:rsidR="00B84EC6" w:rsidRPr="00B55CFA">
        <w:rPr>
          <w:rFonts w:ascii="Arial" w:hAnsi="Arial" w:cs="Arial"/>
          <w:color w:val="auto"/>
          <w:szCs w:val="24"/>
        </w:rPr>
        <w:t>;</w:t>
      </w:r>
    </w:p>
    <w:p w:rsidR="00974268" w:rsidRPr="00B55CFA" w:rsidRDefault="00974268" w:rsidP="006020BD">
      <w:pPr>
        <w:pStyle w:val="Corpodetexto"/>
        <w:numPr>
          <w:ilvl w:val="0"/>
          <w:numId w:val="1"/>
        </w:numPr>
        <w:rPr>
          <w:rFonts w:ascii="Arial" w:hAnsi="Arial" w:cs="Arial"/>
          <w:color w:val="auto"/>
          <w:szCs w:val="24"/>
        </w:rPr>
      </w:pPr>
      <w:r w:rsidRPr="00B55CFA">
        <w:rPr>
          <w:rFonts w:ascii="Arial" w:hAnsi="Arial" w:cs="Arial"/>
          <w:color w:val="auto"/>
          <w:szCs w:val="24"/>
        </w:rPr>
        <w:lastRenderedPageBreak/>
        <w:t>Limpeza dos cinzeiros e caixas coletoras de papéis;</w:t>
      </w:r>
    </w:p>
    <w:p w:rsidR="00974268" w:rsidRPr="00B55CFA" w:rsidRDefault="00974268" w:rsidP="006020BD">
      <w:pPr>
        <w:pStyle w:val="Corpodetexto"/>
        <w:numPr>
          <w:ilvl w:val="0"/>
          <w:numId w:val="1"/>
        </w:numPr>
        <w:rPr>
          <w:rFonts w:ascii="Arial" w:hAnsi="Arial" w:cs="Arial"/>
          <w:color w:val="auto"/>
          <w:szCs w:val="24"/>
        </w:rPr>
      </w:pPr>
      <w:r w:rsidRPr="00B55CFA">
        <w:rPr>
          <w:rFonts w:ascii="Arial" w:hAnsi="Arial" w:cs="Arial"/>
          <w:color w:val="auto"/>
          <w:szCs w:val="24"/>
        </w:rPr>
        <w:t>Lavagem e desinfecção de paredes</w:t>
      </w:r>
      <w:r w:rsidR="00BA45C0" w:rsidRPr="00B55CFA">
        <w:rPr>
          <w:rFonts w:ascii="Arial" w:hAnsi="Arial" w:cs="Arial"/>
          <w:color w:val="auto"/>
          <w:szCs w:val="24"/>
        </w:rPr>
        <w:t>, pisos</w:t>
      </w:r>
      <w:r w:rsidRPr="00B55CFA">
        <w:rPr>
          <w:rFonts w:ascii="Arial" w:hAnsi="Arial" w:cs="Arial"/>
          <w:color w:val="auto"/>
          <w:szCs w:val="24"/>
        </w:rPr>
        <w:t xml:space="preserve"> e apa</w:t>
      </w:r>
      <w:r w:rsidR="00B84EC6" w:rsidRPr="00B55CFA">
        <w:rPr>
          <w:rFonts w:ascii="Arial" w:hAnsi="Arial" w:cs="Arial"/>
          <w:color w:val="auto"/>
          <w:szCs w:val="24"/>
        </w:rPr>
        <w:t xml:space="preserve">relhos sanitários dos banheiros com saneantes </w:t>
      </w:r>
      <w:proofErr w:type="spellStart"/>
      <w:r w:rsidR="00B84EC6" w:rsidRPr="00B55CFA">
        <w:rPr>
          <w:rFonts w:ascii="Arial" w:hAnsi="Arial" w:cs="Arial"/>
          <w:color w:val="auto"/>
          <w:szCs w:val="24"/>
        </w:rPr>
        <w:t>domissanitários</w:t>
      </w:r>
      <w:proofErr w:type="spellEnd"/>
      <w:r w:rsidR="00B84EC6" w:rsidRPr="00B55CFA">
        <w:rPr>
          <w:rFonts w:ascii="Arial" w:hAnsi="Arial" w:cs="Arial"/>
          <w:color w:val="auto"/>
          <w:szCs w:val="24"/>
        </w:rPr>
        <w:t>;</w:t>
      </w:r>
    </w:p>
    <w:p w:rsidR="00974268" w:rsidRPr="00B55CFA" w:rsidRDefault="00B84EC6" w:rsidP="006020BD">
      <w:pPr>
        <w:pStyle w:val="Corpodetexto"/>
        <w:numPr>
          <w:ilvl w:val="0"/>
          <w:numId w:val="1"/>
        </w:numPr>
        <w:rPr>
          <w:rFonts w:ascii="Arial" w:hAnsi="Arial" w:cs="Arial"/>
          <w:color w:val="auto"/>
          <w:szCs w:val="24"/>
        </w:rPr>
      </w:pPr>
      <w:r w:rsidRPr="00B55CFA">
        <w:rPr>
          <w:rFonts w:ascii="Arial" w:hAnsi="Arial" w:cs="Arial"/>
          <w:color w:val="auto"/>
          <w:szCs w:val="24"/>
        </w:rPr>
        <w:t>Limpeza do piso</w:t>
      </w:r>
      <w:r w:rsidR="00646DFB" w:rsidRPr="00B55CFA">
        <w:rPr>
          <w:rFonts w:ascii="Arial" w:hAnsi="Arial" w:cs="Arial"/>
          <w:color w:val="auto"/>
          <w:szCs w:val="24"/>
        </w:rPr>
        <w:t xml:space="preserve"> e </w:t>
      </w:r>
      <w:r w:rsidRPr="00B55CFA">
        <w:rPr>
          <w:rFonts w:ascii="Arial" w:hAnsi="Arial" w:cs="Arial"/>
          <w:color w:val="auto"/>
          <w:szCs w:val="24"/>
        </w:rPr>
        <w:t>paredes;</w:t>
      </w:r>
      <w:r w:rsidR="00974268" w:rsidRPr="00B55CFA">
        <w:rPr>
          <w:rFonts w:ascii="Arial" w:hAnsi="Arial" w:cs="Arial"/>
          <w:color w:val="auto"/>
          <w:szCs w:val="24"/>
        </w:rPr>
        <w:t xml:space="preserve"> </w:t>
      </w:r>
    </w:p>
    <w:p w:rsidR="00974268" w:rsidRPr="00B55CFA" w:rsidRDefault="00974268" w:rsidP="006020BD">
      <w:pPr>
        <w:pStyle w:val="Corpodetexto"/>
        <w:numPr>
          <w:ilvl w:val="0"/>
          <w:numId w:val="1"/>
        </w:numPr>
        <w:rPr>
          <w:rFonts w:ascii="Arial" w:hAnsi="Arial" w:cs="Arial"/>
          <w:color w:val="auto"/>
          <w:szCs w:val="24"/>
        </w:rPr>
      </w:pPr>
      <w:r w:rsidRPr="00B55CFA">
        <w:rPr>
          <w:rFonts w:ascii="Arial" w:hAnsi="Arial" w:cs="Arial"/>
          <w:color w:val="auto"/>
          <w:szCs w:val="24"/>
        </w:rPr>
        <w:t xml:space="preserve">Retirada e escoamento do lixo armazenado </w:t>
      </w:r>
      <w:r w:rsidR="00D409E7" w:rsidRPr="00B55CFA">
        <w:rPr>
          <w:rFonts w:ascii="Arial" w:hAnsi="Arial" w:cs="Arial"/>
          <w:color w:val="auto"/>
          <w:szCs w:val="24"/>
        </w:rPr>
        <w:t>nas salas</w:t>
      </w:r>
      <w:r w:rsidRPr="00B55CFA">
        <w:rPr>
          <w:rFonts w:ascii="Arial" w:hAnsi="Arial" w:cs="Arial"/>
          <w:color w:val="auto"/>
          <w:szCs w:val="24"/>
        </w:rPr>
        <w:t xml:space="preserve">; </w:t>
      </w:r>
    </w:p>
    <w:p w:rsidR="00974268" w:rsidRPr="00B55CFA" w:rsidRDefault="00974268" w:rsidP="006020BD">
      <w:pPr>
        <w:pStyle w:val="Corpodetexto"/>
        <w:numPr>
          <w:ilvl w:val="0"/>
          <w:numId w:val="1"/>
        </w:numPr>
        <w:rPr>
          <w:rFonts w:ascii="Arial" w:hAnsi="Arial" w:cs="Arial"/>
          <w:color w:val="auto"/>
          <w:szCs w:val="24"/>
        </w:rPr>
      </w:pPr>
      <w:r w:rsidRPr="00B55CFA">
        <w:rPr>
          <w:rFonts w:ascii="Arial" w:hAnsi="Arial" w:cs="Arial"/>
          <w:color w:val="auto"/>
          <w:szCs w:val="24"/>
        </w:rPr>
        <w:t>Reposição materiais de higiene (papel higiênico, papel toalha e sabonete)</w:t>
      </w:r>
      <w:r w:rsidR="00B84EC6" w:rsidRPr="00B55CFA">
        <w:rPr>
          <w:rFonts w:ascii="Arial" w:hAnsi="Arial" w:cs="Arial"/>
          <w:color w:val="auto"/>
          <w:szCs w:val="24"/>
        </w:rPr>
        <w:t xml:space="preserve"> </w:t>
      </w:r>
      <w:r w:rsidRPr="00B55CFA">
        <w:rPr>
          <w:rFonts w:ascii="Arial" w:hAnsi="Arial" w:cs="Arial"/>
          <w:color w:val="auto"/>
          <w:szCs w:val="24"/>
        </w:rPr>
        <w:t>nos banheiros;</w:t>
      </w:r>
    </w:p>
    <w:p w:rsidR="00DB1A4A" w:rsidRPr="00B55CFA" w:rsidRDefault="00DB1A4A" w:rsidP="00C86857">
      <w:pPr>
        <w:pStyle w:val="Lista2"/>
        <w:ind w:left="0" w:right="-8163" w:firstLine="0"/>
        <w:jc w:val="both"/>
        <w:rPr>
          <w:rFonts w:ascii="Arial" w:hAnsi="Arial" w:cs="Arial"/>
          <w:b/>
          <w:sz w:val="24"/>
          <w:szCs w:val="24"/>
        </w:rPr>
      </w:pPr>
    </w:p>
    <w:p w:rsidR="00974268" w:rsidRPr="00B55CFA" w:rsidRDefault="00C86857" w:rsidP="00C86857">
      <w:pPr>
        <w:pStyle w:val="Lista2"/>
        <w:ind w:right="-8163"/>
        <w:jc w:val="both"/>
        <w:rPr>
          <w:rFonts w:ascii="Arial" w:hAnsi="Arial" w:cs="Arial"/>
          <w:b/>
          <w:sz w:val="24"/>
          <w:szCs w:val="24"/>
        </w:rPr>
      </w:pPr>
      <w:r w:rsidRPr="00B55CFA">
        <w:rPr>
          <w:rFonts w:ascii="Arial" w:hAnsi="Arial" w:cs="Arial"/>
          <w:b/>
          <w:sz w:val="24"/>
          <w:szCs w:val="24"/>
        </w:rPr>
        <w:t xml:space="preserve">B - </w:t>
      </w:r>
      <w:r w:rsidR="00974268" w:rsidRPr="00B55CFA">
        <w:rPr>
          <w:rFonts w:ascii="Arial" w:hAnsi="Arial" w:cs="Arial"/>
          <w:b/>
          <w:sz w:val="24"/>
          <w:szCs w:val="24"/>
        </w:rPr>
        <w:t>Semanalmente:</w:t>
      </w:r>
    </w:p>
    <w:p w:rsidR="00974268" w:rsidRPr="00B55CFA" w:rsidRDefault="00974268" w:rsidP="006020BD">
      <w:pPr>
        <w:pStyle w:val="Corpodetexto"/>
        <w:numPr>
          <w:ilvl w:val="0"/>
          <w:numId w:val="6"/>
        </w:numPr>
        <w:tabs>
          <w:tab w:val="clear" w:pos="6521"/>
        </w:tabs>
        <w:ind w:firstLine="0"/>
        <w:rPr>
          <w:rFonts w:ascii="Arial" w:hAnsi="Arial" w:cs="Arial"/>
          <w:color w:val="auto"/>
          <w:szCs w:val="24"/>
        </w:rPr>
      </w:pPr>
      <w:r w:rsidRPr="00B55CFA">
        <w:rPr>
          <w:rFonts w:ascii="Arial" w:hAnsi="Arial" w:cs="Arial"/>
          <w:color w:val="auto"/>
          <w:szCs w:val="24"/>
        </w:rPr>
        <w:t xml:space="preserve">Limpeza dos peitoris das janelas; </w:t>
      </w:r>
    </w:p>
    <w:p w:rsidR="00974268" w:rsidRPr="00B55CFA" w:rsidRDefault="00974268" w:rsidP="006020BD">
      <w:pPr>
        <w:pStyle w:val="Corpodetexto"/>
        <w:numPr>
          <w:ilvl w:val="0"/>
          <w:numId w:val="6"/>
        </w:numPr>
        <w:tabs>
          <w:tab w:val="clear" w:pos="6521"/>
        </w:tabs>
        <w:ind w:firstLine="0"/>
        <w:rPr>
          <w:rFonts w:ascii="Arial" w:hAnsi="Arial" w:cs="Arial"/>
          <w:color w:val="auto"/>
          <w:szCs w:val="24"/>
        </w:rPr>
      </w:pPr>
      <w:r w:rsidRPr="00B55CFA">
        <w:rPr>
          <w:rFonts w:ascii="Arial" w:hAnsi="Arial" w:cs="Arial"/>
          <w:color w:val="auto"/>
          <w:szCs w:val="24"/>
        </w:rPr>
        <w:t>Limpeza</w:t>
      </w:r>
      <w:r w:rsidR="00B84EC6" w:rsidRPr="00B55CFA">
        <w:rPr>
          <w:rFonts w:ascii="Arial" w:hAnsi="Arial" w:cs="Arial"/>
          <w:color w:val="auto"/>
          <w:szCs w:val="24"/>
        </w:rPr>
        <w:t xml:space="preserve"> </w:t>
      </w:r>
      <w:r w:rsidRPr="00B55CFA">
        <w:rPr>
          <w:rFonts w:ascii="Arial" w:hAnsi="Arial" w:cs="Arial"/>
          <w:color w:val="auto"/>
          <w:szCs w:val="24"/>
        </w:rPr>
        <w:t xml:space="preserve">(vasculhar) de tetos e paredes; </w:t>
      </w:r>
    </w:p>
    <w:p w:rsidR="00974268" w:rsidRPr="00B55CFA" w:rsidRDefault="00974268" w:rsidP="006020BD">
      <w:pPr>
        <w:pStyle w:val="Corpodetexto"/>
        <w:numPr>
          <w:ilvl w:val="0"/>
          <w:numId w:val="6"/>
        </w:numPr>
        <w:tabs>
          <w:tab w:val="clear" w:pos="6521"/>
        </w:tabs>
        <w:ind w:firstLine="0"/>
        <w:rPr>
          <w:rFonts w:ascii="Arial" w:hAnsi="Arial" w:cs="Arial"/>
          <w:color w:val="auto"/>
          <w:szCs w:val="24"/>
        </w:rPr>
      </w:pPr>
      <w:r w:rsidRPr="00B55CFA">
        <w:rPr>
          <w:rFonts w:ascii="Arial" w:hAnsi="Arial" w:cs="Arial"/>
          <w:color w:val="auto"/>
          <w:szCs w:val="24"/>
        </w:rPr>
        <w:t>Limpeza dos pisos;</w:t>
      </w:r>
    </w:p>
    <w:p w:rsidR="00B84EC6" w:rsidRPr="00B55CFA" w:rsidRDefault="00B84EC6" w:rsidP="006020BD">
      <w:pPr>
        <w:pStyle w:val="Lista2"/>
        <w:numPr>
          <w:ilvl w:val="0"/>
          <w:numId w:val="6"/>
        </w:numPr>
        <w:ind w:firstLine="0"/>
        <w:jc w:val="both"/>
        <w:rPr>
          <w:rFonts w:ascii="Arial" w:hAnsi="Arial" w:cs="Arial"/>
          <w:sz w:val="24"/>
          <w:szCs w:val="24"/>
        </w:rPr>
      </w:pPr>
      <w:r w:rsidRPr="00B55CFA">
        <w:rPr>
          <w:rFonts w:ascii="Arial" w:hAnsi="Arial" w:cs="Arial"/>
          <w:sz w:val="24"/>
          <w:szCs w:val="24"/>
        </w:rPr>
        <w:t>Executar demais serviços considerados necessários à freqüência semanal.</w:t>
      </w:r>
    </w:p>
    <w:p w:rsidR="00974268" w:rsidRPr="00B55CFA" w:rsidRDefault="00974268">
      <w:pPr>
        <w:pStyle w:val="Lista2"/>
        <w:ind w:left="360" w:firstLine="0"/>
        <w:jc w:val="both"/>
        <w:rPr>
          <w:rFonts w:ascii="Arial" w:hAnsi="Arial" w:cs="Arial"/>
          <w:b/>
          <w:sz w:val="24"/>
          <w:szCs w:val="24"/>
        </w:rPr>
      </w:pPr>
    </w:p>
    <w:p w:rsidR="00974268" w:rsidRPr="00B55CFA" w:rsidRDefault="00C86857" w:rsidP="00C86857">
      <w:pPr>
        <w:pStyle w:val="Lista2"/>
        <w:jc w:val="both"/>
        <w:rPr>
          <w:rFonts w:ascii="Arial" w:hAnsi="Arial" w:cs="Arial"/>
          <w:sz w:val="24"/>
          <w:szCs w:val="24"/>
        </w:rPr>
      </w:pPr>
      <w:r w:rsidRPr="00B55CFA">
        <w:rPr>
          <w:rFonts w:ascii="Arial" w:hAnsi="Arial" w:cs="Arial"/>
          <w:b/>
          <w:sz w:val="24"/>
          <w:szCs w:val="24"/>
        </w:rPr>
        <w:t xml:space="preserve">C - </w:t>
      </w:r>
      <w:r w:rsidR="00974268" w:rsidRPr="00B55CFA">
        <w:rPr>
          <w:rFonts w:ascii="Arial" w:hAnsi="Arial" w:cs="Arial"/>
          <w:b/>
          <w:sz w:val="24"/>
          <w:szCs w:val="24"/>
        </w:rPr>
        <w:t>Quinzenalmente</w:t>
      </w:r>
      <w:r w:rsidR="00974268" w:rsidRPr="00B55CFA">
        <w:rPr>
          <w:rFonts w:ascii="Arial" w:hAnsi="Arial" w:cs="Arial"/>
          <w:sz w:val="24"/>
          <w:szCs w:val="24"/>
        </w:rPr>
        <w:t>:</w:t>
      </w:r>
    </w:p>
    <w:p w:rsidR="00974268" w:rsidRPr="00B55CFA" w:rsidRDefault="00974268" w:rsidP="006020BD">
      <w:pPr>
        <w:pStyle w:val="Corpodetexto"/>
        <w:numPr>
          <w:ilvl w:val="0"/>
          <w:numId w:val="8"/>
        </w:numPr>
        <w:tabs>
          <w:tab w:val="clear" w:pos="360"/>
          <w:tab w:val="num" w:pos="720"/>
        </w:tabs>
        <w:ind w:firstLine="0"/>
        <w:rPr>
          <w:rFonts w:ascii="Arial" w:hAnsi="Arial" w:cs="Arial"/>
          <w:color w:val="auto"/>
          <w:szCs w:val="24"/>
        </w:rPr>
      </w:pPr>
      <w:r w:rsidRPr="00B55CFA">
        <w:rPr>
          <w:rFonts w:ascii="Arial" w:hAnsi="Arial" w:cs="Arial"/>
          <w:color w:val="auto"/>
          <w:szCs w:val="24"/>
        </w:rPr>
        <w:t>Limpeza das paredes, portas</w:t>
      </w:r>
      <w:r w:rsidR="00B84EC6" w:rsidRPr="00B55CFA">
        <w:rPr>
          <w:rFonts w:ascii="Arial" w:hAnsi="Arial" w:cs="Arial"/>
          <w:color w:val="auto"/>
          <w:szCs w:val="24"/>
        </w:rPr>
        <w:t xml:space="preserve">, </w:t>
      </w:r>
      <w:r w:rsidRPr="00B55CFA">
        <w:rPr>
          <w:rFonts w:ascii="Arial" w:hAnsi="Arial" w:cs="Arial"/>
          <w:color w:val="auto"/>
          <w:szCs w:val="24"/>
        </w:rPr>
        <w:t>divisórias</w:t>
      </w:r>
      <w:r w:rsidR="00B84EC6" w:rsidRPr="00B55CFA">
        <w:rPr>
          <w:rFonts w:ascii="Arial" w:hAnsi="Arial" w:cs="Arial"/>
          <w:color w:val="auto"/>
          <w:szCs w:val="24"/>
        </w:rPr>
        <w:t xml:space="preserve"> e maçanetas, com produtos adequados</w:t>
      </w:r>
      <w:r w:rsidRPr="00B55CFA">
        <w:rPr>
          <w:rFonts w:ascii="Arial" w:hAnsi="Arial" w:cs="Arial"/>
          <w:color w:val="auto"/>
          <w:szCs w:val="24"/>
        </w:rPr>
        <w:t xml:space="preserve">; </w:t>
      </w:r>
    </w:p>
    <w:p w:rsidR="00974268" w:rsidRPr="00B55CFA" w:rsidRDefault="00974268" w:rsidP="006020BD">
      <w:pPr>
        <w:pStyle w:val="Corpodetexto"/>
        <w:numPr>
          <w:ilvl w:val="0"/>
          <w:numId w:val="7"/>
        </w:numPr>
        <w:tabs>
          <w:tab w:val="clear" w:pos="2160"/>
          <w:tab w:val="num" w:pos="720"/>
        </w:tabs>
        <w:ind w:left="720"/>
        <w:rPr>
          <w:rFonts w:ascii="Arial" w:hAnsi="Arial" w:cs="Arial"/>
          <w:color w:val="auto"/>
          <w:szCs w:val="24"/>
        </w:rPr>
      </w:pPr>
      <w:r w:rsidRPr="00B55CFA">
        <w:rPr>
          <w:rFonts w:ascii="Arial" w:hAnsi="Arial" w:cs="Arial"/>
          <w:color w:val="auto"/>
          <w:szCs w:val="24"/>
        </w:rPr>
        <w:t>Limpeza das esquadrias</w:t>
      </w:r>
      <w:r w:rsidR="00B84EC6" w:rsidRPr="00B55CFA">
        <w:rPr>
          <w:rFonts w:ascii="Arial" w:hAnsi="Arial" w:cs="Arial"/>
          <w:color w:val="auto"/>
          <w:szCs w:val="24"/>
        </w:rPr>
        <w:t>, caixilhos</w:t>
      </w:r>
      <w:r w:rsidRPr="00B55CFA">
        <w:rPr>
          <w:rFonts w:ascii="Arial" w:hAnsi="Arial" w:cs="Arial"/>
          <w:color w:val="auto"/>
          <w:szCs w:val="24"/>
        </w:rPr>
        <w:t xml:space="preserve"> e vidros das janelas em sua parte interna;</w:t>
      </w:r>
    </w:p>
    <w:p w:rsidR="00974268" w:rsidRPr="00B55CFA" w:rsidRDefault="00974268" w:rsidP="006020BD">
      <w:pPr>
        <w:pStyle w:val="Corpodetexto"/>
        <w:numPr>
          <w:ilvl w:val="0"/>
          <w:numId w:val="7"/>
        </w:numPr>
        <w:tabs>
          <w:tab w:val="clear" w:pos="2160"/>
          <w:tab w:val="num" w:pos="720"/>
        </w:tabs>
        <w:ind w:left="720"/>
        <w:rPr>
          <w:rFonts w:ascii="Arial" w:hAnsi="Arial" w:cs="Arial"/>
          <w:color w:val="auto"/>
          <w:szCs w:val="24"/>
        </w:rPr>
      </w:pPr>
      <w:r w:rsidRPr="00B55CFA">
        <w:rPr>
          <w:rFonts w:ascii="Arial" w:hAnsi="Arial" w:cs="Arial"/>
          <w:color w:val="auto"/>
          <w:szCs w:val="24"/>
        </w:rPr>
        <w:t xml:space="preserve">Limpeza dos quadros e mapas; </w:t>
      </w:r>
    </w:p>
    <w:p w:rsidR="00974268" w:rsidRPr="00B55CFA" w:rsidRDefault="00974268" w:rsidP="006020BD">
      <w:pPr>
        <w:pStyle w:val="Lista2"/>
        <w:numPr>
          <w:ilvl w:val="0"/>
          <w:numId w:val="7"/>
        </w:numPr>
        <w:tabs>
          <w:tab w:val="clear" w:pos="2160"/>
          <w:tab w:val="num" w:pos="720"/>
        </w:tabs>
        <w:ind w:left="720"/>
        <w:jc w:val="both"/>
        <w:rPr>
          <w:rFonts w:ascii="Arial" w:hAnsi="Arial" w:cs="Arial"/>
          <w:b/>
          <w:sz w:val="24"/>
          <w:szCs w:val="24"/>
        </w:rPr>
      </w:pPr>
      <w:r w:rsidRPr="00B55CFA">
        <w:rPr>
          <w:rFonts w:ascii="Arial" w:hAnsi="Arial" w:cs="Arial"/>
          <w:sz w:val="24"/>
          <w:szCs w:val="24"/>
        </w:rPr>
        <w:t>Limpeza das persianas;</w:t>
      </w:r>
    </w:p>
    <w:p w:rsidR="00974268" w:rsidRPr="00B55CFA" w:rsidRDefault="00974268">
      <w:pPr>
        <w:pStyle w:val="Lista2"/>
        <w:ind w:left="720" w:hanging="360"/>
        <w:jc w:val="both"/>
        <w:rPr>
          <w:rFonts w:ascii="Arial" w:hAnsi="Arial" w:cs="Arial"/>
          <w:b/>
          <w:sz w:val="24"/>
          <w:szCs w:val="24"/>
        </w:rPr>
      </w:pPr>
    </w:p>
    <w:p w:rsidR="00974268" w:rsidRPr="00B55CFA" w:rsidRDefault="00C86857" w:rsidP="00C86857">
      <w:pPr>
        <w:pStyle w:val="Lista2"/>
        <w:jc w:val="both"/>
        <w:rPr>
          <w:rFonts w:ascii="Arial" w:hAnsi="Arial" w:cs="Arial"/>
          <w:sz w:val="24"/>
          <w:szCs w:val="24"/>
        </w:rPr>
      </w:pPr>
      <w:r w:rsidRPr="00B55CFA">
        <w:rPr>
          <w:rFonts w:ascii="Arial" w:hAnsi="Arial" w:cs="Arial"/>
          <w:b/>
          <w:sz w:val="24"/>
          <w:szCs w:val="24"/>
        </w:rPr>
        <w:t xml:space="preserve">D - </w:t>
      </w:r>
      <w:r w:rsidR="00974268" w:rsidRPr="00B55CFA">
        <w:rPr>
          <w:rFonts w:ascii="Arial" w:hAnsi="Arial" w:cs="Arial"/>
          <w:b/>
          <w:sz w:val="24"/>
          <w:szCs w:val="24"/>
        </w:rPr>
        <w:t>Mensalmente</w:t>
      </w:r>
      <w:r w:rsidR="00974268" w:rsidRPr="00B55CFA">
        <w:rPr>
          <w:rFonts w:ascii="Arial" w:hAnsi="Arial" w:cs="Arial"/>
          <w:sz w:val="24"/>
          <w:szCs w:val="24"/>
        </w:rPr>
        <w:t>:</w:t>
      </w:r>
    </w:p>
    <w:p w:rsidR="00974268" w:rsidRPr="00B55CFA" w:rsidRDefault="00974268" w:rsidP="006020BD">
      <w:pPr>
        <w:pStyle w:val="Corpodetexto"/>
        <w:numPr>
          <w:ilvl w:val="0"/>
          <w:numId w:val="9"/>
        </w:numPr>
        <w:tabs>
          <w:tab w:val="clear" w:pos="2160"/>
          <w:tab w:val="num" w:pos="720"/>
        </w:tabs>
        <w:ind w:hanging="1800"/>
        <w:rPr>
          <w:rFonts w:ascii="Arial" w:hAnsi="Arial" w:cs="Arial"/>
          <w:color w:val="auto"/>
          <w:szCs w:val="24"/>
        </w:rPr>
      </w:pPr>
      <w:r w:rsidRPr="00B55CFA">
        <w:rPr>
          <w:rFonts w:ascii="Arial" w:hAnsi="Arial" w:cs="Arial"/>
          <w:color w:val="auto"/>
          <w:szCs w:val="24"/>
        </w:rPr>
        <w:t xml:space="preserve">Lavagem de pisos impermeabilizados; </w:t>
      </w:r>
    </w:p>
    <w:p w:rsidR="00997E77" w:rsidRPr="00B55CFA" w:rsidRDefault="00997E77" w:rsidP="00C86857">
      <w:pPr>
        <w:pStyle w:val="Lista2"/>
        <w:jc w:val="both"/>
        <w:rPr>
          <w:rFonts w:ascii="Arial" w:hAnsi="Arial" w:cs="Arial"/>
          <w:b/>
          <w:sz w:val="24"/>
          <w:szCs w:val="24"/>
        </w:rPr>
      </w:pPr>
    </w:p>
    <w:p w:rsidR="00974268" w:rsidRPr="00B55CFA" w:rsidRDefault="00C86857" w:rsidP="00C86857">
      <w:pPr>
        <w:pStyle w:val="Lista2"/>
        <w:jc w:val="both"/>
        <w:rPr>
          <w:rFonts w:ascii="Arial" w:hAnsi="Arial" w:cs="Arial"/>
          <w:b/>
          <w:sz w:val="24"/>
          <w:szCs w:val="24"/>
        </w:rPr>
      </w:pPr>
      <w:r w:rsidRPr="00B55CFA">
        <w:rPr>
          <w:rFonts w:ascii="Arial" w:hAnsi="Arial" w:cs="Arial"/>
          <w:b/>
          <w:sz w:val="24"/>
          <w:szCs w:val="24"/>
        </w:rPr>
        <w:t xml:space="preserve">E - </w:t>
      </w:r>
      <w:r w:rsidR="00974268" w:rsidRPr="00B55CFA">
        <w:rPr>
          <w:rFonts w:ascii="Arial" w:hAnsi="Arial" w:cs="Arial"/>
          <w:b/>
          <w:sz w:val="24"/>
          <w:szCs w:val="24"/>
        </w:rPr>
        <w:t>Eventualmente</w:t>
      </w:r>
    </w:p>
    <w:p w:rsidR="006C29C6" w:rsidRPr="00B55CFA" w:rsidRDefault="00BF186E" w:rsidP="006020BD">
      <w:pPr>
        <w:pStyle w:val="Corpodetexto"/>
        <w:numPr>
          <w:ilvl w:val="0"/>
          <w:numId w:val="2"/>
        </w:numPr>
        <w:rPr>
          <w:rFonts w:ascii="Arial" w:hAnsi="Arial" w:cs="Arial"/>
          <w:color w:val="auto"/>
          <w:szCs w:val="24"/>
        </w:rPr>
      </w:pPr>
      <w:r w:rsidRPr="00B55CFA">
        <w:rPr>
          <w:rFonts w:ascii="Arial" w:hAnsi="Arial" w:cs="Arial"/>
          <w:color w:val="auto"/>
          <w:szCs w:val="24"/>
        </w:rPr>
        <w:t xml:space="preserve">Tratamento </w:t>
      </w:r>
      <w:r w:rsidR="006C29C6" w:rsidRPr="00B55CFA">
        <w:rPr>
          <w:rFonts w:ascii="Arial" w:hAnsi="Arial" w:cs="Arial"/>
          <w:color w:val="auto"/>
          <w:szCs w:val="24"/>
        </w:rPr>
        <w:t xml:space="preserve">dos pisos </w:t>
      </w:r>
      <w:r w:rsidRPr="00B55CFA">
        <w:rPr>
          <w:rFonts w:ascii="Arial" w:hAnsi="Arial" w:cs="Arial"/>
          <w:color w:val="auto"/>
          <w:szCs w:val="24"/>
        </w:rPr>
        <w:t xml:space="preserve">com impermeabilizantes, ceras etc. compatível com o tipo de piso existente </w:t>
      </w:r>
      <w:r w:rsidR="006C29C6" w:rsidRPr="00B55CFA">
        <w:rPr>
          <w:rFonts w:ascii="Arial" w:hAnsi="Arial" w:cs="Arial"/>
          <w:color w:val="auto"/>
          <w:szCs w:val="24"/>
        </w:rPr>
        <w:t>(conforme programação);</w:t>
      </w:r>
    </w:p>
    <w:p w:rsidR="00974268" w:rsidRPr="00B55CFA" w:rsidRDefault="00974268">
      <w:pPr>
        <w:ind w:left="708"/>
        <w:jc w:val="both"/>
        <w:rPr>
          <w:rFonts w:ascii="Arial" w:hAnsi="Arial" w:cs="Arial"/>
          <w:b/>
        </w:rPr>
      </w:pPr>
    </w:p>
    <w:p w:rsidR="00974268" w:rsidRPr="00B55CFA" w:rsidRDefault="00974268">
      <w:pPr>
        <w:pStyle w:val="Corpodetexto"/>
        <w:rPr>
          <w:rFonts w:ascii="Arial" w:hAnsi="Arial" w:cs="Arial"/>
          <w:b/>
          <w:color w:val="auto"/>
          <w:szCs w:val="24"/>
        </w:rPr>
      </w:pPr>
      <w:r w:rsidRPr="00B55CFA">
        <w:rPr>
          <w:rFonts w:ascii="Arial" w:hAnsi="Arial" w:cs="Arial"/>
          <w:b/>
          <w:color w:val="auto"/>
          <w:szCs w:val="24"/>
        </w:rPr>
        <w:t>OBS.:</w:t>
      </w:r>
      <w:r w:rsidR="001621CF" w:rsidRPr="00B55CFA">
        <w:rPr>
          <w:rFonts w:ascii="Arial" w:hAnsi="Arial" w:cs="Arial"/>
          <w:b/>
          <w:color w:val="auto"/>
          <w:szCs w:val="24"/>
        </w:rPr>
        <w:t xml:space="preserve"> </w:t>
      </w:r>
      <w:r w:rsidRPr="00B55CFA">
        <w:rPr>
          <w:rFonts w:ascii="Arial" w:hAnsi="Arial" w:cs="Arial"/>
          <w:b/>
          <w:color w:val="auto"/>
          <w:szCs w:val="24"/>
        </w:rPr>
        <w:t xml:space="preserve">Os serviços com programação pré-estabelecida estarão sujeitos </w:t>
      </w:r>
      <w:r w:rsidR="00A03902" w:rsidRPr="00B55CFA">
        <w:rPr>
          <w:rFonts w:ascii="Arial" w:hAnsi="Arial" w:cs="Arial"/>
          <w:b/>
          <w:color w:val="auto"/>
          <w:szCs w:val="24"/>
        </w:rPr>
        <w:t>à Planilha anexa ao TR e</w:t>
      </w:r>
      <w:r w:rsidRPr="00B55CFA">
        <w:rPr>
          <w:rFonts w:ascii="Arial" w:hAnsi="Arial" w:cs="Arial"/>
          <w:b/>
          <w:color w:val="auto"/>
          <w:szCs w:val="24"/>
        </w:rPr>
        <w:t xml:space="preserve"> cronogramas adicionais a serem definidos pela Administração</w:t>
      </w:r>
    </w:p>
    <w:p w:rsidR="00974268" w:rsidRPr="00B55CFA" w:rsidRDefault="00974268">
      <w:pPr>
        <w:pStyle w:val="Lista2"/>
        <w:ind w:left="708" w:firstLine="0"/>
        <w:jc w:val="both"/>
        <w:rPr>
          <w:rFonts w:ascii="Arial" w:hAnsi="Arial" w:cs="Arial"/>
          <w:b/>
          <w:sz w:val="24"/>
          <w:szCs w:val="24"/>
        </w:rPr>
      </w:pPr>
    </w:p>
    <w:p w:rsidR="006F1916" w:rsidRPr="00B55CFA" w:rsidRDefault="006F1916" w:rsidP="006F1916">
      <w:pPr>
        <w:tabs>
          <w:tab w:val="left" w:pos="0"/>
        </w:tabs>
        <w:jc w:val="both"/>
        <w:rPr>
          <w:rFonts w:ascii="Arial" w:hAnsi="Arial" w:cs="Arial"/>
        </w:rPr>
      </w:pPr>
    </w:p>
    <w:p w:rsidR="00D67384" w:rsidRPr="00B55CFA" w:rsidRDefault="00161886" w:rsidP="00D67384">
      <w:pPr>
        <w:pStyle w:val="Lista3"/>
        <w:ind w:left="1416" w:hanging="1416"/>
        <w:jc w:val="both"/>
        <w:rPr>
          <w:rFonts w:ascii="Arial" w:hAnsi="Arial" w:cs="Arial"/>
          <w:b/>
          <w:sz w:val="24"/>
          <w:szCs w:val="24"/>
        </w:rPr>
      </w:pPr>
      <w:r w:rsidRPr="00B55CFA">
        <w:rPr>
          <w:rFonts w:ascii="Arial" w:hAnsi="Arial" w:cs="Arial"/>
          <w:b/>
          <w:sz w:val="24"/>
          <w:szCs w:val="24"/>
        </w:rPr>
        <w:t>6</w:t>
      </w:r>
      <w:r w:rsidR="00974268" w:rsidRPr="00B55CFA">
        <w:rPr>
          <w:rFonts w:ascii="Arial" w:hAnsi="Arial" w:cs="Arial"/>
          <w:b/>
          <w:sz w:val="24"/>
          <w:szCs w:val="24"/>
        </w:rPr>
        <w:t>.  EQUIPAMENTO E MATERIAL:</w:t>
      </w:r>
      <w:r w:rsidRPr="00B55CFA">
        <w:rPr>
          <w:rFonts w:ascii="Arial" w:hAnsi="Arial" w:cs="Arial"/>
          <w:b/>
          <w:sz w:val="24"/>
          <w:szCs w:val="24"/>
        </w:rPr>
        <w:t xml:space="preserve"> </w:t>
      </w:r>
    </w:p>
    <w:p w:rsidR="00974268" w:rsidRPr="00B55CFA" w:rsidRDefault="00974268">
      <w:pPr>
        <w:pStyle w:val="Lista"/>
        <w:ind w:left="0" w:firstLine="0"/>
        <w:jc w:val="both"/>
        <w:rPr>
          <w:rFonts w:ascii="Arial" w:hAnsi="Arial" w:cs="Arial"/>
          <w:b/>
          <w:sz w:val="24"/>
          <w:szCs w:val="24"/>
        </w:rPr>
      </w:pPr>
    </w:p>
    <w:p w:rsidR="00FC08CD" w:rsidRPr="00B55CFA" w:rsidRDefault="00997E77" w:rsidP="00FC08CD">
      <w:pPr>
        <w:pStyle w:val="Lista"/>
        <w:ind w:left="0" w:firstLine="0"/>
        <w:jc w:val="both"/>
        <w:rPr>
          <w:rFonts w:ascii="Arial" w:hAnsi="Arial" w:cs="Arial"/>
          <w:sz w:val="24"/>
          <w:szCs w:val="24"/>
        </w:rPr>
      </w:pPr>
      <w:r w:rsidRPr="00B55CFA">
        <w:rPr>
          <w:rFonts w:ascii="Arial" w:hAnsi="Arial" w:cs="Arial"/>
          <w:sz w:val="24"/>
          <w:szCs w:val="24"/>
        </w:rPr>
        <w:t>6</w:t>
      </w:r>
      <w:r w:rsidR="009B0624" w:rsidRPr="00B55CFA">
        <w:rPr>
          <w:rFonts w:ascii="Arial" w:hAnsi="Arial" w:cs="Arial"/>
          <w:sz w:val="24"/>
          <w:szCs w:val="24"/>
        </w:rPr>
        <w:t xml:space="preserve">.1. – A </w:t>
      </w:r>
      <w:r w:rsidR="00BB0537" w:rsidRPr="00B55CFA">
        <w:rPr>
          <w:rFonts w:ascii="Arial" w:hAnsi="Arial" w:cs="Arial"/>
          <w:sz w:val="24"/>
          <w:szCs w:val="24"/>
        </w:rPr>
        <w:t>CONTRATADA</w:t>
      </w:r>
      <w:r w:rsidR="009B0624" w:rsidRPr="00B55CFA">
        <w:rPr>
          <w:rFonts w:ascii="Arial" w:hAnsi="Arial" w:cs="Arial"/>
          <w:sz w:val="24"/>
          <w:szCs w:val="24"/>
        </w:rPr>
        <w:t xml:space="preserve"> assumirá o ônus e responsabilidade de manter disponível em estoque todos os materiais e produtos necessários à limpeza, conservação</w:t>
      </w:r>
      <w:r w:rsidR="00F049DC" w:rsidRPr="00B55CFA">
        <w:rPr>
          <w:rFonts w:ascii="Arial" w:hAnsi="Arial" w:cs="Arial"/>
          <w:sz w:val="24"/>
          <w:szCs w:val="24"/>
        </w:rPr>
        <w:t xml:space="preserve"> e higiene no local a ser atendido</w:t>
      </w:r>
      <w:r w:rsidR="009B0624" w:rsidRPr="00B55CFA">
        <w:rPr>
          <w:rFonts w:ascii="Arial" w:hAnsi="Arial" w:cs="Arial"/>
          <w:sz w:val="24"/>
          <w:szCs w:val="24"/>
        </w:rPr>
        <w:t xml:space="preserve">, bem como </w:t>
      </w:r>
      <w:r w:rsidR="004E302A" w:rsidRPr="00B55CFA">
        <w:rPr>
          <w:rFonts w:ascii="Arial" w:hAnsi="Arial" w:cs="Arial"/>
          <w:sz w:val="24"/>
          <w:szCs w:val="24"/>
        </w:rPr>
        <w:t>de usar os materiais</w:t>
      </w:r>
      <w:r w:rsidR="009B0624" w:rsidRPr="00B55CFA">
        <w:rPr>
          <w:rFonts w:ascii="Arial" w:hAnsi="Arial" w:cs="Arial"/>
          <w:sz w:val="24"/>
          <w:szCs w:val="24"/>
        </w:rPr>
        <w:t xml:space="preserve"> adequado</w:t>
      </w:r>
      <w:r w:rsidR="004E302A" w:rsidRPr="00B55CFA">
        <w:rPr>
          <w:rFonts w:ascii="Arial" w:hAnsi="Arial" w:cs="Arial"/>
          <w:sz w:val="24"/>
          <w:szCs w:val="24"/>
        </w:rPr>
        <w:t>s</w:t>
      </w:r>
      <w:r w:rsidR="00BB0537" w:rsidRPr="00B55CFA">
        <w:rPr>
          <w:rFonts w:ascii="Arial" w:hAnsi="Arial" w:cs="Arial"/>
          <w:sz w:val="24"/>
          <w:szCs w:val="24"/>
        </w:rPr>
        <w:t xml:space="preserve"> para cada tipo de b</w:t>
      </w:r>
      <w:r w:rsidR="009B0624" w:rsidRPr="00B55CFA">
        <w:rPr>
          <w:rFonts w:ascii="Arial" w:hAnsi="Arial" w:cs="Arial"/>
          <w:sz w:val="24"/>
          <w:szCs w:val="24"/>
        </w:rPr>
        <w:t>em e superfície a ser limpa;</w:t>
      </w:r>
    </w:p>
    <w:p w:rsidR="009B0624" w:rsidRPr="00B55CFA" w:rsidRDefault="009B0624" w:rsidP="00FC08CD">
      <w:pPr>
        <w:pStyle w:val="Lista"/>
        <w:ind w:left="0" w:firstLine="0"/>
        <w:jc w:val="both"/>
        <w:rPr>
          <w:rFonts w:ascii="Arial" w:hAnsi="Arial" w:cs="Arial"/>
          <w:sz w:val="24"/>
          <w:szCs w:val="24"/>
        </w:rPr>
      </w:pPr>
    </w:p>
    <w:p w:rsidR="009B0624" w:rsidRPr="00B55CFA" w:rsidRDefault="00161886" w:rsidP="00FC08CD">
      <w:pPr>
        <w:pStyle w:val="Lista"/>
        <w:ind w:left="0" w:firstLine="0"/>
        <w:jc w:val="both"/>
        <w:rPr>
          <w:rFonts w:ascii="Arial" w:hAnsi="Arial" w:cs="Arial"/>
          <w:sz w:val="24"/>
          <w:szCs w:val="24"/>
        </w:rPr>
      </w:pPr>
      <w:r w:rsidRPr="00B55CFA">
        <w:rPr>
          <w:rFonts w:ascii="Arial" w:hAnsi="Arial" w:cs="Arial"/>
          <w:sz w:val="24"/>
          <w:szCs w:val="24"/>
        </w:rPr>
        <w:t>6</w:t>
      </w:r>
      <w:r w:rsidR="009B0624" w:rsidRPr="00B55CFA">
        <w:rPr>
          <w:rFonts w:ascii="Arial" w:hAnsi="Arial" w:cs="Arial"/>
          <w:sz w:val="24"/>
          <w:szCs w:val="24"/>
        </w:rPr>
        <w:t xml:space="preserve">.2 – Todos os materiais e equipamentos necessários à limpeza, higiene, manutenção, conservação e desinfecção deverão ser de primeira qualidade atendendo às normativas </w:t>
      </w:r>
      <w:r w:rsidR="0007513E" w:rsidRPr="00B55CFA">
        <w:rPr>
          <w:rFonts w:ascii="Arial" w:hAnsi="Arial" w:cs="Arial"/>
          <w:sz w:val="24"/>
          <w:szCs w:val="24"/>
        </w:rPr>
        <w:t>municipais, assim como o Código do C</w:t>
      </w:r>
      <w:r w:rsidR="009B0624" w:rsidRPr="00B55CFA">
        <w:rPr>
          <w:rFonts w:ascii="Arial" w:hAnsi="Arial" w:cs="Arial"/>
          <w:sz w:val="24"/>
          <w:szCs w:val="24"/>
        </w:rPr>
        <w:t>onsumidor e corre</w:t>
      </w:r>
      <w:r w:rsidR="0007513E" w:rsidRPr="00B55CFA">
        <w:rPr>
          <w:rFonts w:ascii="Arial" w:hAnsi="Arial" w:cs="Arial"/>
          <w:sz w:val="24"/>
          <w:szCs w:val="24"/>
        </w:rPr>
        <w:t>r</w:t>
      </w:r>
      <w:r w:rsidR="009B0624" w:rsidRPr="00B55CFA">
        <w:rPr>
          <w:rFonts w:ascii="Arial" w:hAnsi="Arial" w:cs="Arial"/>
          <w:sz w:val="24"/>
          <w:szCs w:val="24"/>
        </w:rPr>
        <w:t xml:space="preserve">ão por conta da </w:t>
      </w:r>
      <w:r w:rsidR="00BB0537" w:rsidRPr="00B55CFA">
        <w:rPr>
          <w:rFonts w:ascii="Arial" w:hAnsi="Arial" w:cs="Arial"/>
          <w:sz w:val="24"/>
          <w:szCs w:val="24"/>
        </w:rPr>
        <w:t>CONTRATADA</w:t>
      </w:r>
      <w:r w:rsidR="009B0624" w:rsidRPr="00B55CFA">
        <w:rPr>
          <w:rFonts w:ascii="Arial" w:hAnsi="Arial" w:cs="Arial"/>
          <w:sz w:val="24"/>
          <w:szCs w:val="24"/>
        </w:rPr>
        <w:t>.  Equipamentos como enceradeira e/ou aspirador de pó terão que ser disponibilizados e substituídos, no caso de defeito, no prazo máximo de 48 (quarenta e oito) horas;</w:t>
      </w:r>
    </w:p>
    <w:p w:rsidR="009B0624" w:rsidRPr="00B55CFA" w:rsidRDefault="009B0624" w:rsidP="00FC08CD">
      <w:pPr>
        <w:pStyle w:val="Lista"/>
        <w:ind w:left="0" w:firstLine="0"/>
        <w:jc w:val="both"/>
        <w:rPr>
          <w:rFonts w:ascii="Arial" w:hAnsi="Arial" w:cs="Arial"/>
          <w:sz w:val="24"/>
          <w:szCs w:val="24"/>
        </w:rPr>
      </w:pPr>
    </w:p>
    <w:p w:rsidR="00FC08CD" w:rsidRPr="00B55CFA" w:rsidRDefault="00161886" w:rsidP="00FC08CD">
      <w:pPr>
        <w:pStyle w:val="Lista"/>
        <w:ind w:left="0" w:firstLine="0"/>
        <w:jc w:val="both"/>
        <w:rPr>
          <w:rFonts w:ascii="Arial" w:hAnsi="Arial" w:cs="Arial"/>
          <w:sz w:val="24"/>
          <w:szCs w:val="24"/>
        </w:rPr>
      </w:pPr>
      <w:r w:rsidRPr="00B55CFA">
        <w:rPr>
          <w:rFonts w:ascii="Arial" w:hAnsi="Arial" w:cs="Arial"/>
          <w:sz w:val="24"/>
          <w:szCs w:val="24"/>
        </w:rPr>
        <w:t>6</w:t>
      </w:r>
      <w:r w:rsidR="00FC08CD" w:rsidRPr="00B55CFA">
        <w:rPr>
          <w:rFonts w:ascii="Arial" w:hAnsi="Arial" w:cs="Arial"/>
          <w:sz w:val="24"/>
          <w:szCs w:val="24"/>
        </w:rPr>
        <w:t>.</w:t>
      </w:r>
      <w:r w:rsidR="009B0624" w:rsidRPr="00B55CFA">
        <w:rPr>
          <w:rFonts w:ascii="Arial" w:hAnsi="Arial" w:cs="Arial"/>
          <w:sz w:val="24"/>
          <w:szCs w:val="24"/>
        </w:rPr>
        <w:t>3 – Os materiais e equipamentos serão acondicionados em local apropriado, nas dependências dos locais de execução dos serviços;</w:t>
      </w:r>
    </w:p>
    <w:p w:rsidR="0060127C" w:rsidRPr="00B55CFA" w:rsidRDefault="0060127C" w:rsidP="00FC08CD">
      <w:pPr>
        <w:pStyle w:val="Lista"/>
        <w:ind w:left="0" w:firstLine="0"/>
        <w:jc w:val="both"/>
        <w:rPr>
          <w:rFonts w:ascii="Arial" w:hAnsi="Arial" w:cs="Arial"/>
          <w:sz w:val="24"/>
          <w:szCs w:val="24"/>
        </w:rPr>
      </w:pPr>
    </w:p>
    <w:p w:rsidR="00D437E7" w:rsidRPr="00B55CFA" w:rsidRDefault="00161886" w:rsidP="00D437E7">
      <w:pPr>
        <w:pStyle w:val="Lista"/>
        <w:ind w:left="0" w:firstLine="0"/>
        <w:jc w:val="both"/>
        <w:rPr>
          <w:rFonts w:ascii="Arial" w:hAnsi="Arial" w:cs="Arial"/>
          <w:b/>
          <w:sz w:val="24"/>
          <w:szCs w:val="24"/>
        </w:rPr>
      </w:pPr>
      <w:r w:rsidRPr="00B55CFA">
        <w:rPr>
          <w:rFonts w:ascii="Arial" w:hAnsi="Arial" w:cs="Arial"/>
          <w:b/>
          <w:sz w:val="24"/>
          <w:szCs w:val="24"/>
        </w:rPr>
        <w:t>6</w:t>
      </w:r>
      <w:r w:rsidR="00D437E7" w:rsidRPr="00B55CFA">
        <w:rPr>
          <w:rFonts w:ascii="Arial" w:hAnsi="Arial" w:cs="Arial"/>
          <w:b/>
          <w:sz w:val="24"/>
          <w:szCs w:val="24"/>
        </w:rPr>
        <w:t>.4</w:t>
      </w:r>
      <w:r w:rsidR="00392F72" w:rsidRPr="00B55CFA">
        <w:rPr>
          <w:rFonts w:ascii="Arial" w:hAnsi="Arial" w:cs="Arial"/>
          <w:b/>
          <w:sz w:val="24"/>
          <w:szCs w:val="24"/>
        </w:rPr>
        <w:t xml:space="preserve"> </w:t>
      </w:r>
      <w:r w:rsidR="00D437E7" w:rsidRPr="00B55CFA">
        <w:rPr>
          <w:rFonts w:ascii="Arial" w:hAnsi="Arial" w:cs="Arial"/>
          <w:b/>
          <w:sz w:val="24"/>
          <w:szCs w:val="24"/>
        </w:rPr>
        <w:t>- Todos</w:t>
      </w:r>
      <w:r w:rsidR="00143794" w:rsidRPr="00B55CFA">
        <w:rPr>
          <w:rFonts w:ascii="Arial" w:hAnsi="Arial" w:cs="Arial"/>
          <w:b/>
          <w:sz w:val="24"/>
          <w:szCs w:val="24"/>
        </w:rPr>
        <w:t xml:space="preserve"> os equipamentos, ferramenta e </w:t>
      </w:r>
      <w:r w:rsidR="00D437E7" w:rsidRPr="00B55CFA">
        <w:rPr>
          <w:rFonts w:ascii="Arial" w:hAnsi="Arial" w:cs="Arial"/>
          <w:b/>
          <w:sz w:val="24"/>
          <w:szCs w:val="24"/>
        </w:rPr>
        <w:t xml:space="preserve">utensílios necessários à limpeza, serão fornecidos pela </w:t>
      </w:r>
      <w:r w:rsidR="00BB0537" w:rsidRPr="00B55CFA">
        <w:rPr>
          <w:rFonts w:ascii="Arial" w:hAnsi="Arial" w:cs="Arial"/>
          <w:b/>
          <w:sz w:val="24"/>
          <w:szCs w:val="24"/>
        </w:rPr>
        <w:t>CONTRATADA</w:t>
      </w:r>
      <w:r w:rsidR="00D437E7" w:rsidRPr="00B55CFA">
        <w:rPr>
          <w:rFonts w:ascii="Arial" w:hAnsi="Arial" w:cs="Arial"/>
          <w:b/>
          <w:sz w:val="24"/>
          <w:szCs w:val="24"/>
        </w:rPr>
        <w:t xml:space="preserve"> com identificação, sendo da inteira responsabilidade de seu</w:t>
      </w:r>
      <w:r w:rsidR="00F049DC" w:rsidRPr="00B55CFA">
        <w:rPr>
          <w:rFonts w:ascii="Arial" w:hAnsi="Arial" w:cs="Arial"/>
          <w:b/>
          <w:sz w:val="24"/>
          <w:szCs w:val="24"/>
        </w:rPr>
        <w:t xml:space="preserve"> funcionário</w:t>
      </w:r>
      <w:r w:rsidR="00D437E7" w:rsidRPr="00B55CFA">
        <w:rPr>
          <w:rFonts w:ascii="Arial" w:hAnsi="Arial" w:cs="Arial"/>
          <w:b/>
          <w:sz w:val="24"/>
          <w:szCs w:val="24"/>
        </w:rPr>
        <w:t xml:space="preserve"> o uso adequado e a guarda dos mesmos.</w:t>
      </w:r>
    </w:p>
    <w:p w:rsidR="00143794" w:rsidRPr="00B55CFA" w:rsidRDefault="00143794" w:rsidP="00D437E7">
      <w:pPr>
        <w:pStyle w:val="Lista"/>
        <w:ind w:left="0" w:firstLine="0"/>
        <w:jc w:val="both"/>
        <w:rPr>
          <w:rFonts w:ascii="Arial" w:hAnsi="Arial" w:cs="Arial"/>
          <w:b/>
          <w:sz w:val="24"/>
          <w:szCs w:val="24"/>
        </w:rPr>
      </w:pPr>
    </w:p>
    <w:p w:rsidR="00143794" w:rsidRPr="00B55CFA" w:rsidRDefault="00143794" w:rsidP="00D437E7">
      <w:pPr>
        <w:pStyle w:val="Lista"/>
        <w:ind w:left="0" w:firstLine="0"/>
        <w:jc w:val="both"/>
        <w:rPr>
          <w:rFonts w:ascii="Arial" w:hAnsi="Arial" w:cs="Arial"/>
          <w:b/>
          <w:sz w:val="24"/>
          <w:szCs w:val="24"/>
        </w:rPr>
      </w:pPr>
      <w:r w:rsidRPr="00B55CFA">
        <w:rPr>
          <w:rFonts w:ascii="Arial" w:hAnsi="Arial" w:cs="Arial"/>
          <w:b/>
          <w:sz w:val="24"/>
          <w:szCs w:val="24"/>
        </w:rPr>
        <w:t>6.5 - Todo o material de higiene (papel higiênico, papel toalha e sabonete líquido) serão fornecidos pela CONTRATADA</w:t>
      </w:r>
      <w:r w:rsidR="00EC08E6" w:rsidRPr="00B55CFA">
        <w:rPr>
          <w:rFonts w:ascii="Arial" w:hAnsi="Arial" w:cs="Arial"/>
          <w:b/>
          <w:sz w:val="24"/>
          <w:szCs w:val="24"/>
        </w:rPr>
        <w:t xml:space="preserve"> em quantidade suficiente para </w:t>
      </w:r>
      <w:proofErr w:type="gramStart"/>
      <w:r w:rsidR="00EC08E6" w:rsidRPr="00B55CFA">
        <w:rPr>
          <w:rFonts w:ascii="Arial" w:hAnsi="Arial" w:cs="Arial"/>
          <w:b/>
          <w:sz w:val="24"/>
          <w:szCs w:val="24"/>
        </w:rPr>
        <w:t>6</w:t>
      </w:r>
      <w:proofErr w:type="gramEnd"/>
      <w:r w:rsidRPr="00B55CFA">
        <w:rPr>
          <w:rFonts w:ascii="Arial" w:hAnsi="Arial" w:cs="Arial"/>
          <w:b/>
          <w:sz w:val="24"/>
          <w:szCs w:val="24"/>
        </w:rPr>
        <w:t xml:space="preserve"> (</w:t>
      </w:r>
      <w:r w:rsidR="00EC08E6" w:rsidRPr="00B55CFA">
        <w:rPr>
          <w:rFonts w:ascii="Arial" w:hAnsi="Arial" w:cs="Arial"/>
          <w:b/>
          <w:sz w:val="24"/>
          <w:szCs w:val="24"/>
        </w:rPr>
        <w:t>seis</w:t>
      </w:r>
      <w:r w:rsidRPr="00B55CFA">
        <w:rPr>
          <w:rFonts w:ascii="Arial" w:hAnsi="Arial" w:cs="Arial"/>
          <w:b/>
          <w:sz w:val="24"/>
          <w:szCs w:val="24"/>
        </w:rPr>
        <w:t>) pessoas.</w:t>
      </w:r>
    </w:p>
    <w:p w:rsidR="00392F72" w:rsidRPr="00B55CFA" w:rsidRDefault="00392F72" w:rsidP="00D437E7">
      <w:pPr>
        <w:pStyle w:val="Lista"/>
        <w:ind w:left="0" w:firstLine="0"/>
        <w:jc w:val="both"/>
        <w:rPr>
          <w:rFonts w:ascii="Arial" w:hAnsi="Arial" w:cs="Arial"/>
          <w:sz w:val="24"/>
          <w:szCs w:val="24"/>
        </w:rPr>
      </w:pPr>
    </w:p>
    <w:p w:rsidR="00392F72" w:rsidRPr="00B55CFA" w:rsidRDefault="00161886" w:rsidP="00392F72">
      <w:pPr>
        <w:pStyle w:val="Lista"/>
        <w:ind w:left="0" w:firstLine="0"/>
        <w:jc w:val="both"/>
        <w:rPr>
          <w:rFonts w:ascii="Arial" w:hAnsi="Arial" w:cs="Arial"/>
          <w:sz w:val="24"/>
          <w:szCs w:val="24"/>
        </w:rPr>
      </w:pPr>
      <w:r w:rsidRPr="00B55CFA">
        <w:rPr>
          <w:rFonts w:ascii="Arial" w:hAnsi="Arial" w:cs="Arial"/>
          <w:sz w:val="24"/>
          <w:szCs w:val="24"/>
        </w:rPr>
        <w:t>6</w:t>
      </w:r>
      <w:r w:rsidR="00143794" w:rsidRPr="00B55CFA">
        <w:rPr>
          <w:rFonts w:ascii="Arial" w:hAnsi="Arial" w:cs="Arial"/>
          <w:sz w:val="24"/>
          <w:szCs w:val="24"/>
        </w:rPr>
        <w:t>.6</w:t>
      </w:r>
      <w:r w:rsidR="00392F72" w:rsidRPr="00B55CFA">
        <w:rPr>
          <w:rFonts w:ascii="Arial" w:hAnsi="Arial" w:cs="Arial"/>
          <w:sz w:val="24"/>
          <w:szCs w:val="24"/>
        </w:rPr>
        <w:t xml:space="preserve"> - O Fiscal poderá solicitar à CONTRATADA a substituição de qualquer saneante </w:t>
      </w:r>
      <w:proofErr w:type="spellStart"/>
      <w:r w:rsidR="00392F72" w:rsidRPr="00B55CFA">
        <w:rPr>
          <w:rFonts w:ascii="Arial" w:hAnsi="Arial" w:cs="Arial"/>
          <w:sz w:val="24"/>
          <w:szCs w:val="24"/>
        </w:rPr>
        <w:t>domissanitário</w:t>
      </w:r>
      <w:proofErr w:type="spellEnd"/>
      <w:r w:rsidR="00392F72" w:rsidRPr="00B55CFA">
        <w:rPr>
          <w:rFonts w:ascii="Arial" w:hAnsi="Arial" w:cs="Arial"/>
          <w:sz w:val="24"/>
          <w:szCs w:val="24"/>
        </w:rPr>
        <w:t xml:space="preserve"> ou equipamento cujo uso considere prejudicial à boa conservação de seus pertences, equipamentos ou instalações, ou ainda, que não atendam às necessidades.</w:t>
      </w:r>
    </w:p>
    <w:p w:rsidR="00D437E7" w:rsidRPr="00B55CFA" w:rsidRDefault="00D437E7" w:rsidP="00FC08CD">
      <w:pPr>
        <w:pStyle w:val="Lista"/>
        <w:ind w:left="0" w:firstLine="0"/>
        <w:jc w:val="both"/>
        <w:rPr>
          <w:rFonts w:ascii="Arial" w:hAnsi="Arial" w:cs="Arial"/>
          <w:b/>
          <w:sz w:val="24"/>
          <w:szCs w:val="24"/>
        </w:rPr>
      </w:pPr>
    </w:p>
    <w:p w:rsidR="001058E5" w:rsidRPr="00B55CFA" w:rsidRDefault="001058E5" w:rsidP="00FC08CD">
      <w:pPr>
        <w:pStyle w:val="Lista"/>
        <w:ind w:left="0" w:firstLine="0"/>
        <w:jc w:val="both"/>
        <w:rPr>
          <w:rFonts w:ascii="Arial" w:hAnsi="Arial" w:cs="Arial"/>
          <w:b/>
          <w:sz w:val="24"/>
          <w:szCs w:val="24"/>
        </w:rPr>
      </w:pPr>
    </w:p>
    <w:p w:rsidR="001058E5" w:rsidRPr="00B55CFA" w:rsidRDefault="00161886" w:rsidP="00D67384">
      <w:pPr>
        <w:pStyle w:val="Lista3"/>
        <w:ind w:left="1416" w:hanging="1416"/>
        <w:jc w:val="both"/>
        <w:rPr>
          <w:rFonts w:ascii="Arial" w:hAnsi="Arial" w:cs="Arial"/>
          <w:b/>
          <w:sz w:val="24"/>
          <w:szCs w:val="24"/>
        </w:rPr>
      </w:pPr>
      <w:r w:rsidRPr="00B55CFA">
        <w:rPr>
          <w:rFonts w:ascii="Arial" w:hAnsi="Arial" w:cs="Arial"/>
          <w:b/>
          <w:sz w:val="24"/>
          <w:szCs w:val="24"/>
        </w:rPr>
        <w:t>7</w:t>
      </w:r>
      <w:r w:rsidR="0060127C" w:rsidRPr="00B55CFA">
        <w:rPr>
          <w:rFonts w:ascii="Arial" w:hAnsi="Arial" w:cs="Arial"/>
          <w:b/>
          <w:sz w:val="24"/>
          <w:szCs w:val="24"/>
        </w:rPr>
        <w:t>. DEFINIÇ</w:t>
      </w:r>
      <w:r w:rsidR="00392F72" w:rsidRPr="00B55CFA">
        <w:rPr>
          <w:rFonts w:ascii="Arial" w:hAnsi="Arial" w:cs="Arial"/>
          <w:b/>
          <w:sz w:val="24"/>
          <w:szCs w:val="24"/>
        </w:rPr>
        <w:t>ÃO DE SANEANTES DOMISSANITÁRIOS</w:t>
      </w:r>
    </w:p>
    <w:p w:rsidR="001058E5" w:rsidRPr="00B55CFA" w:rsidRDefault="001058E5" w:rsidP="00FC08CD">
      <w:pPr>
        <w:pStyle w:val="Lista"/>
        <w:ind w:left="0" w:firstLine="0"/>
        <w:jc w:val="both"/>
        <w:rPr>
          <w:rFonts w:ascii="Arial" w:hAnsi="Arial" w:cs="Arial"/>
          <w:sz w:val="24"/>
          <w:szCs w:val="24"/>
        </w:rPr>
      </w:pPr>
    </w:p>
    <w:p w:rsidR="0060127C" w:rsidRPr="00B55CFA" w:rsidRDefault="0060127C" w:rsidP="00FC08CD">
      <w:pPr>
        <w:pStyle w:val="Lista"/>
        <w:ind w:left="0" w:firstLine="0"/>
        <w:jc w:val="both"/>
        <w:rPr>
          <w:rFonts w:ascii="Arial" w:hAnsi="Arial" w:cs="Arial"/>
          <w:sz w:val="24"/>
          <w:szCs w:val="24"/>
        </w:rPr>
      </w:pPr>
      <w:proofErr w:type="gramStart"/>
      <w:r w:rsidRPr="00B55CFA">
        <w:rPr>
          <w:rFonts w:ascii="Arial" w:hAnsi="Arial" w:cs="Arial"/>
          <w:sz w:val="24"/>
          <w:szCs w:val="24"/>
        </w:rPr>
        <w:t>São</w:t>
      </w:r>
      <w:proofErr w:type="gramEnd"/>
      <w:r w:rsidRPr="00B55CFA">
        <w:rPr>
          <w:rFonts w:ascii="Arial" w:hAnsi="Arial" w:cs="Arial"/>
          <w:sz w:val="24"/>
          <w:szCs w:val="24"/>
        </w:rPr>
        <w:t xml:space="preserve"> substâncias ou materiais destinados à higienização, desinfecção domiciliar, em ambientes coletivos e/ou públicos, em lugares de uso comum e no tratamento</w:t>
      </w:r>
      <w:r w:rsidR="00D437E7" w:rsidRPr="00B55CFA">
        <w:rPr>
          <w:rFonts w:ascii="Arial" w:hAnsi="Arial" w:cs="Arial"/>
          <w:sz w:val="24"/>
          <w:szCs w:val="24"/>
        </w:rPr>
        <w:t xml:space="preserve"> da água compreendendo:</w:t>
      </w:r>
    </w:p>
    <w:p w:rsidR="00D437E7" w:rsidRPr="00B55CFA" w:rsidRDefault="00D437E7" w:rsidP="00FC08CD">
      <w:pPr>
        <w:pStyle w:val="Lista"/>
        <w:ind w:left="0" w:firstLine="0"/>
        <w:jc w:val="both"/>
        <w:rPr>
          <w:rFonts w:ascii="Arial" w:hAnsi="Arial" w:cs="Arial"/>
          <w:sz w:val="24"/>
          <w:szCs w:val="24"/>
        </w:rPr>
      </w:pPr>
    </w:p>
    <w:p w:rsidR="00D437E7" w:rsidRPr="00B55CFA" w:rsidRDefault="00161886" w:rsidP="00FC08CD">
      <w:pPr>
        <w:pStyle w:val="Lista"/>
        <w:ind w:left="0" w:firstLine="0"/>
        <w:jc w:val="both"/>
        <w:rPr>
          <w:rFonts w:ascii="Arial" w:hAnsi="Arial" w:cs="Arial"/>
          <w:sz w:val="24"/>
          <w:szCs w:val="24"/>
        </w:rPr>
      </w:pPr>
      <w:r w:rsidRPr="00B55CFA">
        <w:rPr>
          <w:rFonts w:ascii="Arial" w:hAnsi="Arial" w:cs="Arial"/>
          <w:b/>
          <w:sz w:val="24"/>
          <w:szCs w:val="24"/>
        </w:rPr>
        <w:t>7</w:t>
      </w:r>
      <w:r w:rsidR="00D437E7" w:rsidRPr="00B55CFA">
        <w:rPr>
          <w:rFonts w:ascii="Arial" w:hAnsi="Arial" w:cs="Arial"/>
          <w:b/>
          <w:sz w:val="24"/>
          <w:szCs w:val="24"/>
        </w:rPr>
        <w:t>.1</w:t>
      </w:r>
      <w:r w:rsidR="00D437E7" w:rsidRPr="00B55CFA">
        <w:rPr>
          <w:rFonts w:ascii="Arial" w:hAnsi="Arial" w:cs="Arial"/>
          <w:sz w:val="24"/>
          <w:szCs w:val="24"/>
        </w:rPr>
        <w:t>. Desinfetantes:</w:t>
      </w:r>
      <w:r w:rsidR="001621CF" w:rsidRPr="00B55CFA">
        <w:rPr>
          <w:rFonts w:ascii="Arial" w:hAnsi="Arial" w:cs="Arial"/>
          <w:sz w:val="24"/>
          <w:szCs w:val="24"/>
        </w:rPr>
        <w:t xml:space="preserve"> </w:t>
      </w:r>
      <w:r w:rsidR="00D437E7" w:rsidRPr="00B55CFA">
        <w:rPr>
          <w:rFonts w:ascii="Arial" w:hAnsi="Arial" w:cs="Arial"/>
          <w:sz w:val="24"/>
          <w:szCs w:val="24"/>
        </w:rPr>
        <w:t>destinados a destruir, indiscriminada ou seletivamente, microrganismos, quando aplicados em objetos inanimados ou ambientes;</w:t>
      </w:r>
    </w:p>
    <w:p w:rsidR="00D437E7" w:rsidRPr="00B55CFA" w:rsidRDefault="00D437E7" w:rsidP="00FC08CD">
      <w:pPr>
        <w:pStyle w:val="Lista"/>
        <w:ind w:left="0" w:firstLine="0"/>
        <w:jc w:val="both"/>
        <w:rPr>
          <w:rFonts w:ascii="Arial" w:hAnsi="Arial" w:cs="Arial"/>
          <w:sz w:val="24"/>
          <w:szCs w:val="24"/>
        </w:rPr>
      </w:pPr>
    </w:p>
    <w:p w:rsidR="00D437E7" w:rsidRPr="00B55CFA" w:rsidRDefault="00161886" w:rsidP="00FC08CD">
      <w:pPr>
        <w:pStyle w:val="Lista"/>
        <w:ind w:left="0" w:firstLine="0"/>
        <w:jc w:val="both"/>
        <w:rPr>
          <w:rFonts w:ascii="Arial" w:hAnsi="Arial" w:cs="Arial"/>
          <w:sz w:val="24"/>
          <w:szCs w:val="24"/>
        </w:rPr>
      </w:pPr>
      <w:r w:rsidRPr="00B55CFA">
        <w:rPr>
          <w:rFonts w:ascii="Arial" w:hAnsi="Arial" w:cs="Arial"/>
          <w:b/>
          <w:sz w:val="24"/>
          <w:szCs w:val="24"/>
        </w:rPr>
        <w:t>7</w:t>
      </w:r>
      <w:r w:rsidR="00D437E7" w:rsidRPr="00B55CFA">
        <w:rPr>
          <w:rFonts w:ascii="Arial" w:hAnsi="Arial" w:cs="Arial"/>
          <w:b/>
          <w:sz w:val="24"/>
          <w:szCs w:val="24"/>
        </w:rPr>
        <w:t>.2.</w:t>
      </w:r>
      <w:r w:rsidR="00D437E7" w:rsidRPr="00B55CFA">
        <w:rPr>
          <w:rFonts w:ascii="Arial" w:hAnsi="Arial" w:cs="Arial"/>
          <w:sz w:val="24"/>
          <w:szCs w:val="24"/>
        </w:rPr>
        <w:t xml:space="preserve"> Detergentes: destinados a dissolver gorduras e à higiene de recipientes e vasilhas e a </w:t>
      </w:r>
      <w:proofErr w:type="gramStart"/>
      <w:r w:rsidR="00D437E7" w:rsidRPr="00B55CFA">
        <w:rPr>
          <w:rFonts w:ascii="Arial" w:hAnsi="Arial" w:cs="Arial"/>
          <w:sz w:val="24"/>
          <w:szCs w:val="24"/>
        </w:rPr>
        <w:t>aplicações de uso domésticos</w:t>
      </w:r>
      <w:proofErr w:type="gramEnd"/>
      <w:r w:rsidR="00D437E7" w:rsidRPr="00B55CFA">
        <w:rPr>
          <w:rFonts w:ascii="Arial" w:hAnsi="Arial" w:cs="Arial"/>
          <w:sz w:val="24"/>
          <w:szCs w:val="24"/>
        </w:rPr>
        <w:t>;</w:t>
      </w:r>
    </w:p>
    <w:p w:rsidR="00D437E7" w:rsidRPr="00B55CFA" w:rsidRDefault="00D437E7" w:rsidP="00FC08CD">
      <w:pPr>
        <w:pStyle w:val="Lista"/>
        <w:ind w:left="0" w:firstLine="0"/>
        <w:jc w:val="both"/>
        <w:rPr>
          <w:rFonts w:ascii="Arial" w:hAnsi="Arial" w:cs="Arial"/>
          <w:sz w:val="24"/>
          <w:szCs w:val="24"/>
        </w:rPr>
      </w:pPr>
    </w:p>
    <w:p w:rsidR="00D437E7" w:rsidRPr="00B55CFA" w:rsidRDefault="00161886" w:rsidP="00FC08CD">
      <w:pPr>
        <w:pStyle w:val="Lista"/>
        <w:ind w:left="0" w:firstLine="0"/>
        <w:jc w:val="both"/>
        <w:rPr>
          <w:rFonts w:ascii="Arial" w:hAnsi="Arial" w:cs="Arial"/>
          <w:sz w:val="24"/>
          <w:szCs w:val="24"/>
        </w:rPr>
      </w:pPr>
      <w:r w:rsidRPr="00B55CFA">
        <w:rPr>
          <w:rFonts w:ascii="Arial" w:hAnsi="Arial" w:cs="Arial"/>
          <w:b/>
          <w:sz w:val="24"/>
          <w:szCs w:val="24"/>
        </w:rPr>
        <w:t>7</w:t>
      </w:r>
      <w:r w:rsidR="00D437E7" w:rsidRPr="00B55CFA">
        <w:rPr>
          <w:rFonts w:ascii="Arial" w:hAnsi="Arial" w:cs="Arial"/>
          <w:b/>
          <w:sz w:val="24"/>
          <w:szCs w:val="24"/>
        </w:rPr>
        <w:t>.3.</w:t>
      </w:r>
      <w:r w:rsidR="00D437E7" w:rsidRPr="00B55CFA">
        <w:rPr>
          <w:rFonts w:ascii="Arial" w:hAnsi="Arial" w:cs="Arial"/>
          <w:sz w:val="24"/>
          <w:szCs w:val="24"/>
        </w:rPr>
        <w:t xml:space="preserve"> São equiparados aos produtos </w:t>
      </w:r>
      <w:proofErr w:type="spellStart"/>
      <w:r w:rsidR="00D437E7" w:rsidRPr="00B55CFA">
        <w:rPr>
          <w:rFonts w:ascii="Arial" w:hAnsi="Arial" w:cs="Arial"/>
          <w:sz w:val="24"/>
          <w:szCs w:val="24"/>
        </w:rPr>
        <w:t>domissanitários</w:t>
      </w:r>
      <w:proofErr w:type="spellEnd"/>
      <w:r w:rsidR="00D437E7" w:rsidRPr="00B55CFA">
        <w:rPr>
          <w:rFonts w:ascii="Arial" w:hAnsi="Arial" w:cs="Arial"/>
          <w:sz w:val="24"/>
          <w:szCs w:val="24"/>
        </w:rPr>
        <w:t xml:space="preserve"> os detergentes e desinfetantes e respectivos congêneres, destinados à aplicação em objetos inanimados e em ambientes, ficando sujeito às mesmas exigências e condições no concernente ao registro, à industrialização, entrega ao consumo e fiscalização. </w:t>
      </w:r>
    </w:p>
    <w:p w:rsidR="0015633E" w:rsidRPr="00B55CFA" w:rsidRDefault="0015633E" w:rsidP="00FC08CD">
      <w:pPr>
        <w:pStyle w:val="Lista"/>
        <w:ind w:left="0" w:firstLine="0"/>
        <w:jc w:val="both"/>
        <w:rPr>
          <w:rFonts w:ascii="Arial" w:hAnsi="Arial" w:cs="Arial"/>
          <w:sz w:val="24"/>
          <w:szCs w:val="24"/>
        </w:rPr>
      </w:pPr>
    </w:p>
    <w:p w:rsidR="001058E5" w:rsidRPr="00B55CFA" w:rsidRDefault="001058E5" w:rsidP="00930FB5">
      <w:pPr>
        <w:jc w:val="both"/>
        <w:rPr>
          <w:rFonts w:ascii="Arial" w:hAnsi="Arial" w:cs="Arial"/>
          <w:b/>
        </w:rPr>
      </w:pPr>
    </w:p>
    <w:p w:rsidR="00974268" w:rsidRPr="00B55CFA" w:rsidRDefault="00161886" w:rsidP="00930FB5">
      <w:pPr>
        <w:jc w:val="both"/>
        <w:rPr>
          <w:rFonts w:ascii="Arial" w:hAnsi="Arial" w:cs="Arial"/>
          <w:b/>
        </w:rPr>
      </w:pPr>
      <w:r w:rsidRPr="00B55CFA">
        <w:rPr>
          <w:rFonts w:ascii="Arial" w:hAnsi="Arial" w:cs="Arial"/>
          <w:b/>
        </w:rPr>
        <w:t>8</w:t>
      </w:r>
      <w:r w:rsidR="00930FB5" w:rsidRPr="00B55CFA">
        <w:rPr>
          <w:rFonts w:ascii="Arial" w:hAnsi="Arial" w:cs="Arial"/>
          <w:b/>
        </w:rPr>
        <w:t xml:space="preserve">.   </w:t>
      </w:r>
      <w:r w:rsidR="00974268" w:rsidRPr="00B55CFA">
        <w:rPr>
          <w:rFonts w:ascii="Arial" w:hAnsi="Arial" w:cs="Arial"/>
          <w:b/>
        </w:rPr>
        <w:t>OBRIGAÇÕES DA CONTRATADA</w:t>
      </w:r>
    </w:p>
    <w:p w:rsidR="00974268" w:rsidRPr="00B55CFA" w:rsidRDefault="00974268">
      <w:pPr>
        <w:autoSpaceDE w:val="0"/>
        <w:autoSpaceDN w:val="0"/>
        <w:adjustRightInd w:val="0"/>
        <w:spacing w:line="240" w:lineRule="atLeast"/>
        <w:jc w:val="both"/>
        <w:rPr>
          <w:rFonts w:ascii="Arial" w:hAnsi="Arial" w:cs="Arial"/>
          <w:b/>
          <w:bCs/>
        </w:rPr>
      </w:pPr>
    </w:p>
    <w:p w:rsidR="00974268" w:rsidRPr="00B55CFA" w:rsidRDefault="00161886">
      <w:pPr>
        <w:autoSpaceDE w:val="0"/>
        <w:autoSpaceDN w:val="0"/>
        <w:adjustRightInd w:val="0"/>
        <w:spacing w:line="240" w:lineRule="atLeast"/>
        <w:jc w:val="both"/>
        <w:rPr>
          <w:rFonts w:ascii="Arial" w:hAnsi="Arial" w:cs="Arial"/>
        </w:rPr>
      </w:pPr>
      <w:r w:rsidRPr="00B55CFA">
        <w:rPr>
          <w:rFonts w:ascii="Arial" w:hAnsi="Arial" w:cs="Arial"/>
          <w:b/>
          <w:bCs/>
        </w:rPr>
        <w:t>8</w:t>
      </w:r>
      <w:r w:rsidR="00974268" w:rsidRPr="00B55CFA">
        <w:rPr>
          <w:rFonts w:ascii="Arial" w:hAnsi="Arial" w:cs="Arial"/>
          <w:b/>
          <w:bCs/>
        </w:rPr>
        <w:t xml:space="preserve">.1 - </w:t>
      </w:r>
      <w:r w:rsidR="00974268" w:rsidRPr="00B55CFA">
        <w:rPr>
          <w:rFonts w:ascii="Arial" w:hAnsi="Arial" w:cs="Arial"/>
        </w:rPr>
        <w:t xml:space="preserve">A Contratada deverá apresentar </w:t>
      </w:r>
      <w:r w:rsidR="009C4168" w:rsidRPr="00B55CFA">
        <w:rPr>
          <w:rFonts w:ascii="Arial" w:hAnsi="Arial" w:cs="Arial"/>
        </w:rPr>
        <w:t>a fiscalização</w:t>
      </w:r>
      <w:r w:rsidR="00974268" w:rsidRPr="00B55CFA">
        <w:rPr>
          <w:rFonts w:ascii="Arial" w:hAnsi="Arial" w:cs="Arial"/>
        </w:rPr>
        <w:t>, responsável pelo controle da execução dos serviços contratados, no início de sua execução:</w:t>
      </w:r>
    </w:p>
    <w:p w:rsidR="0060127C" w:rsidRPr="00B55CFA" w:rsidRDefault="0060127C">
      <w:pPr>
        <w:autoSpaceDE w:val="0"/>
        <w:autoSpaceDN w:val="0"/>
        <w:adjustRightInd w:val="0"/>
        <w:spacing w:line="240" w:lineRule="atLeast"/>
        <w:jc w:val="both"/>
        <w:rPr>
          <w:rFonts w:ascii="Arial" w:hAnsi="Arial" w:cs="Arial"/>
        </w:rPr>
      </w:pPr>
    </w:p>
    <w:p w:rsidR="00E27065" w:rsidRPr="00B55CFA" w:rsidRDefault="00161886">
      <w:pPr>
        <w:autoSpaceDE w:val="0"/>
        <w:autoSpaceDN w:val="0"/>
        <w:adjustRightInd w:val="0"/>
        <w:spacing w:line="240" w:lineRule="atLeast"/>
        <w:jc w:val="both"/>
        <w:rPr>
          <w:rFonts w:ascii="Arial" w:hAnsi="Arial" w:cs="Arial"/>
        </w:rPr>
      </w:pPr>
      <w:r w:rsidRPr="00B55CFA">
        <w:rPr>
          <w:rFonts w:ascii="Arial" w:hAnsi="Arial" w:cs="Arial"/>
          <w:b/>
        </w:rPr>
        <w:t>8</w:t>
      </w:r>
      <w:r w:rsidR="0060127C" w:rsidRPr="00B55CFA">
        <w:rPr>
          <w:rFonts w:ascii="Arial" w:hAnsi="Arial" w:cs="Arial"/>
          <w:b/>
        </w:rPr>
        <w:t>.1.1</w:t>
      </w:r>
      <w:r w:rsidR="0060127C" w:rsidRPr="00B55CFA">
        <w:rPr>
          <w:rFonts w:ascii="Arial" w:hAnsi="Arial" w:cs="Arial"/>
        </w:rPr>
        <w:t xml:space="preserve">. </w:t>
      </w:r>
      <w:r w:rsidR="00E27065" w:rsidRPr="00B55CFA">
        <w:rPr>
          <w:rFonts w:ascii="Arial" w:hAnsi="Arial" w:cs="Arial"/>
        </w:rPr>
        <w:t>Ao menos 01 (um) preposto para representar a CONTRATADA perante a CONTRATANTE.</w:t>
      </w:r>
    </w:p>
    <w:p w:rsidR="00974268" w:rsidRPr="00B55CFA" w:rsidRDefault="00974268">
      <w:pPr>
        <w:autoSpaceDE w:val="0"/>
        <w:autoSpaceDN w:val="0"/>
        <w:adjustRightInd w:val="0"/>
        <w:spacing w:line="240" w:lineRule="atLeast"/>
        <w:ind w:left="261"/>
        <w:jc w:val="both"/>
        <w:rPr>
          <w:rFonts w:ascii="Arial" w:hAnsi="Arial" w:cs="Arial"/>
          <w:b/>
          <w:bCs/>
        </w:rPr>
      </w:pPr>
    </w:p>
    <w:p w:rsidR="00E86B72" w:rsidRPr="00B55CFA" w:rsidRDefault="00161886" w:rsidP="00E86B72">
      <w:pPr>
        <w:autoSpaceDE w:val="0"/>
        <w:autoSpaceDN w:val="0"/>
        <w:adjustRightInd w:val="0"/>
        <w:jc w:val="both"/>
        <w:rPr>
          <w:rFonts w:ascii="Arial" w:hAnsi="Arial" w:cs="Arial"/>
        </w:rPr>
      </w:pPr>
      <w:r w:rsidRPr="00B55CFA">
        <w:rPr>
          <w:rFonts w:ascii="Arial" w:hAnsi="Arial" w:cs="Arial"/>
          <w:b/>
          <w:bCs/>
        </w:rPr>
        <w:t>8</w:t>
      </w:r>
      <w:r w:rsidR="00974268" w:rsidRPr="00B55CFA">
        <w:rPr>
          <w:rFonts w:ascii="Arial" w:hAnsi="Arial" w:cs="Arial"/>
          <w:b/>
          <w:bCs/>
        </w:rPr>
        <w:t>.1.</w:t>
      </w:r>
      <w:r w:rsidR="0060127C" w:rsidRPr="00B55CFA">
        <w:rPr>
          <w:rFonts w:ascii="Arial" w:hAnsi="Arial" w:cs="Arial"/>
          <w:b/>
          <w:bCs/>
        </w:rPr>
        <w:t>2</w:t>
      </w:r>
      <w:r w:rsidR="00974268" w:rsidRPr="00B55CFA">
        <w:rPr>
          <w:rFonts w:ascii="Arial" w:hAnsi="Arial" w:cs="Arial"/>
          <w:b/>
          <w:bCs/>
        </w:rPr>
        <w:t>.</w:t>
      </w:r>
      <w:r w:rsidR="00974268" w:rsidRPr="00B55CFA">
        <w:rPr>
          <w:rFonts w:ascii="Arial" w:hAnsi="Arial" w:cs="Arial"/>
        </w:rPr>
        <w:t xml:space="preserve"> </w:t>
      </w:r>
      <w:r w:rsidR="009C4168" w:rsidRPr="00B55CFA">
        <w:rPr>
          <w:rFonts w:ascii="Arial" w:hAnsi="Arial" w:cs="Arial"/>
        </w:rPr>
        <w:t xml:space="preserve">Manter atualizada, planilha com resumo da ficha cadastral dos empregados da CONTRATADA alocados no contrato, com as seguintes informações: </w:t>
      </w:r>
      <w:r w:rsidR="00EC2D79" w:rsidRPr="00B55CFA">
        <w:rPr>
          <w:rFonts w:ascii="Arial" w:hAnsi="Arial" w:cs="Arial"/>
        </w:rPr>
        <w:t xml:space="preserve">nome completo, número de CPF, </w:t>
      </w:r>
      <w:r w:rsidR="00E27065" w:rsidRPr="00B55CFA">
        <w:rPr>
          <w:rFonts w:ascii="Arial" w:hAnsi="Arial" w:cs="Arial"/>
        </w:rPr>
        <w:t xml:space="preserve">número da carteira de identidade, </w:t>
      </w:r>
      <w:r w:rsidR="00EC2D79" w:rsidRPr="00B55CFA">
        <w:rPr>
          <w:rFonts w:ascii="Arial" w:hAnsi="Arial" w:cs="Arial"/>
        </w:rPr>
        <w:t xml:space="preserve">função exercida, </w:t>
      </w:r>
      <w:r w:rsidR="00E86B72" w:rsidRPr="00B55CFA">
        <w:rPr>
          <w:rFonts w:ascii="Arial" w:hAnsi="Arial" w:cs="Arial"/>
        </w:rPr>
        <w:t xml:space="preserve">nível de escolaridade, endereço residencial, telefone, </w:t>
      </w:r>
      <w:r w:rsidR="00EC2D79" w:rsidRPr="00B55CFA">
        <w:rPr>
          <w:rFonts w:ascii="Arial" w:hAnsi="Arial" w:cs="Arial"/>
        </w:rPr>
        <w:t xml:space="preserve">horário de trabalho. </w:t>
      </w:r>
    </w:p>
    <w:p w:rsidR="00052FB1" w:rsidRPr="00B55CFA" w:rsidRDefault="00052FB1" w:rsidP="00E86B72">
      <w:pPr>
        <w:autoSpaceDE w:val="0"/>
        <w:autoSpaceDN w:val="0"/>
        <w:adjustRightInd w:val="0"/>
        <w:ind w:firstLine="708"/>
        <w:jc w:val="both"/>
        <w:rPr>
          <w:rFonts w:ascii="Arial" w:hAnsi="Arial" w:cs="Arial"/>
        </w:rPr>
      </w:pPr>
    </w:p>
    <w:p w:rsidR="00EC2D79" w:rsidRPr="00B55CFA" w:rsidRDefault="00161886" w:rsidP="00E86B72">
      <w:pPr>
        <w:autoSpaceDE w:val="0"/>
        <w:autoSpaceDN w:val="0"/>
        <w:adjustRightInd w:val="0"/>
        <w:ind w:firstLine="708"/>
        <w:jc w:val="both"/>
        <w:rPr>
          <w:rFonts w:ascii="Arial" w:hAnsi="Arial" w:cs="Arial"/>
        </w:rPr>
      </w:pPr>
      <w:r w:rsidRPr="00B55CFA">
        <w:rPr>
          <w:rFonts w:ascii="Arial" w:hAnsi="Arial" w:cs="Arial"/>
        </w:rPr>
        <w:t>8</w:t>
      </w:r>
      <w:r w:rsidR="00E86B72" w:rsidRPr="00B55CFA">
        <w:rPr>
          <w:rFonts w:ascii="Arial" w:hAnsi="Arial" w:cs="Arial"/>
        </w:rPr>
        <w:t xml:space="preserve">.1.2.1 </w:t>
      </w:r>
      <w:r w:rsidR="00EC2D79" w:rsidRPr="00B55CFA">
        <w:rPr>
          <w:rFonts w:ascii="Arial" w:hAnsi="Arial" w:cs="Arial"/>
        </w:rPr>
        <w:t>Tais informações deverão estar acompanhadas das cópias do</w:t>
      </w:r>
      <w:r w:rsidR="00E86B72" w:rsidRPr="00B55CFA">
        <w:rPr>
          <w:rFonts w:ascii="Arial" w:hAnsi="Arial" w:cs="Arial"/>
        </w:rPr>
        <w:t>s seguintes documentos: CPF, carteira de identidade, CTPS, documento comprobatório de escolaridade.</w:t>
      </w:r>
    </w:p>
    <w:p w:rsidR="00E27065" w:rsidRPr="00B55CFA" w:rsidRDefault="00E27065" w:rsidP="00E27065">
      <w:pPr>
        <w:autoSpaceDE w:val="0"/>
        <w:autoSpaceDN w:val="0"/>
        <w:adjustRightInd w:val="0"/>
        <w:rPr>
          <w:rFonts w:ascii="Arial" w:hAnsi="Arial" w:cs="Arial"/>
        </w:rPr>
      </w:pPr>
    </w:p>
    <w:p w:rsidR="00974268" w:rsidRPr="00B55CFA" w:rsidRDefault="00496B9B">
      <w:pPr>
        <w:autoSpaceDE w:val="0"/>
        <w:autoSpaceDN w:val="0"/>
        <w:adjustRightInd w:val="0"/>
        <w:spacing w:line="240" w:lineRule="atLeast"/>
        <w:jc w:val="both"/>
        <w:rPr>
          <w:rFonts w:ascii="Arial" w:hAnsi="Arial" w:cs="Arial"/>
        </w:rPr>
      </w:pPr>
      <w:r w:rsidRPr="00B55CFA">
        <w:rPr>
          <w:rFonts w:ascii="Arial" w:hAnsi="Arial" w:cs="Arial"/>
          <w:b/>
          <w:bCs/>
        </w:rPr>
        <w:t>8</w:t>
      </w:r>
      <w:r w:rsidR="00974268" w:rsidRPr="00B55CFA">
        <w:rPr>
          <w:rFonts w:ascii="Arial" w:hAnsi="Arial" w:cs="Arial"/>
          <w:b/>
          <w:bCs/>
        </w:rPr>
        <w:t>.1.</w:t>
      </w:r>
      <w:r w:rsidR="00DF42A6" w:rsidRPr="00B55CFA">
        <w:rPr>
          <w:rFonts w:ascii="Arial" w:hAnsi="Arial" w:cs="Arial"/>
          <w:b/>
          <w:bCs/>
        </w:rPr>
        <w:t>3</w:t>
      </w:r>
      <w:r w:rsidR="00974268" w:rsidRPr="00B55CFA">
        <w:rPr>
          <w:rFonts w:ascii="Arial" w:hAnsi="Arial" w:cs="Arial"/>
          <w:b/>
          <w:bCs/>
        </w:rPr>
        <w:t>.</w:t>
      </w:r>
      <w:r w:rsidR="00450070" w:rsidRPr="00B55CFA">
        <w:rPr>
          <w:rFonts w:ascii="Arial" w:hAnsi="Arial" w:cs="Arial"/>
          <w:b/>
          <w:bCs/>
        </w:rPr>
        <w:t xml:space="preserve"> </w:t>
      </w:r>
      <w:r w:rsidR="00CC3F6F" w:rsidRPr="00B55CFA">
        <w:rPr>
          <w:rFonts w:ascii="Arial" w:hAnsi="Arial" w:cs="Arial"/>
        </w:rPr>
        <w:t>A Contrata</w:t>
      </w:r>
      <w:r w:rsidR="00DF42A6" w:rsidRPr="00B55CFA">
        <w:rPr>
          <w:rFonts w:ascii="Arial" w:hAnsi="Arial" w:cs="Arial"/>
        </w:rPr>
        <w:t>da deverá disponibilizar controle de ponto.</w:t>
      </w:r>
    </w:p>
    <w:p w:rsidR="00974268" w:rsidRPr="00B55CFA" w:rsidRDefault="00974268">
      <w:pPr>
        <w:autoSpaceDE w:val="0"/>
        <w:autoSpaceDN w:val="0"/>
        <w:adjustRightInd w:val="0"/>
        <w:spacing w:line="240" w:lineRule="atLeast"/>
        <w:jc w:val="both"/>
        <w:rPr>
          <w:rFonts w:ascii="Arial" w:hAnsi="Arial" w:cs="Arial"/>
        </w:rPr>
      </w:pPr>
    </w:p>
    <w:p w:rsidR="00496B9B" w:rsidRPr="00B55CFA" w:rsidRDefault="00DF42A6" w:rsidP="009C4168">
      <w:pPr>
        <w:pStyle w:val="Lista2"/>
        <w:ind w:left="0" w:firstLine="0"/>
        <w:jc w:val="both"/>
        <w:rPr>
          <w:rFonts w:ascii="Arial" w:hAnsi="Arial" w:cs="Arial"/>
          <w:sz w:val="24"/>
          <w:szCs w:val="24"/>
        </w:rPr>
      </w:pPr>
      <w:r w:rsidRPr="00B55CFA">
        <w:rPr>
          <w:rFonts w:ascii="Arial" w:hAnsi="Arial" w:cs="Arial"/>
          <w:b/>
          <w:bCs/>
          <w:sz w:val="24"/>
          <w:szCs w:val="24"/>
        </w:rPr>
        <w:t>8.1.4</w:t>
      </w:r>
      <w:r w:rsidR="00496B9B" w:rsidRPr="00B55CFA">
        <w:rPr>
          <w:rFonts w:ascii="Arial" w:hAnsi="Arial" w:cs="Arial"/>
          <w:b/>
          <w:bCs/>
          <w:sz w:val="24"/>
          <w:szCs w:val="24"/>
        </w:rPr>
        <w:t>.</w:t>
      </w:r>
      <w:r w:rsidR="00CC3F6F" w:rsidRPr="00B55CFA">
        <w:rPr>
          <w:rFonts w:ascii="Arial" w:hAnsi="Arial" w:cs="Arial"/>
          <w:b/>
          <w:bCs/>
          <w:sz w:val="24"/>
          <w:szCs w:val="24"/>
        </w:rPr>
        <w:t xml:space="preserve"> </w:t>
      </w:r>
      <w:r w:rsidR="009C4168" w:rsidRPr="00B55CFA">
        <w:rPr>
          <w:rFonts w:ascii="Arial" w:hAnsi="Arial" w:cs="Arial"/>
          <w:sz w:val="24"/>
          <w:szCs w:val="24"/>
        </w:rPr>
        <w:t xml:space="preserve">Comprovação da concessão do auxílio alimentação </w:t>
      </w:r>
      <w:r w:rsidR="00CA243A" w:rsidRPr="00B55CFA">
        <w:rPr>
          <w:rFonts w:ascii="Arial" w:hAnsi="Arial" w:cs="Arial"/>
          <w:sz w:val="24"/>
          <w:szCs w:val="24"/>
        </w:rPr>
        <w:t xml:space="preserve">e auxílio transporte </w:t>
      </w:r>
      <w:r w:rsidR="009C4168" w:rsidRPr="00B55CFA">
        <w:rPr>
          <w:rFonts w:ascii="Arial" w:hAnsi="Arial" w:cs="Arial"/>
          <w:sz w:val="24"/>
          <w:szCs w:val="24"/>
        </w:rPr>
        <w:t>na forma prevista na convenção da categoria.</w:t>
      </w:r>
    </w:p>
    <w:p w:rsidR="00CA243A" w:rsidRPr="00B55CFA" w:rsidRDefault="00CA243A" w:rsidP="009C4168">
      <w:pPr>
        <w:pStyle w:val="Lista2"/>
        <w:ind w:left="0" w:firstLine="0"/>
        <w:jc w:val="both"/>
        <w:rPr>
          <w:rFonts w:ascii="Arial" w:hAnsi="Arial" w:cs="Arial"/>
          <w:sz w:val="24"/>
          <w:szCs w:val="24"/>
        </w:rPr>
      </w:pPr>
    </w:p>
    <w:p w:rsidR="00974268" w:rsidRPr="00B55CFA" w:rsidRDefault="00496B9B">
      <w:pPr>
        <w:autoSpaceDE w:val="0"/>
        <w:autoSpaceDN w:val="0"/>
        <w:adjustRightInd w:val="0"/>
        <w:spacing w:line="240" w:lineRule="atLeast"/>
        <w:jc w:val="both"/>
        <w:rPr>
          <w:rFonts w:ascii="Arial" w:hAnsi="Arial" w:cs="Arial"/>
        </w:rPr>
      </w:pPr>
      <w:r w:rsidRPr="00B55CFA">
        <w:rPr>
          <w:rFonts w:ascii="Arial" w:hAnsi="Arial" w:cs="Arial"/>
          <w:b/>
          <w:bCs/>
        </w:rPr>
        <w:t>8</w:t>
      </w:r>
      <w:r w:rsidR="00974268" w:rsidRPr="00B55CFA">
        <w:rPr>
          <w:rFonts w:ascii="Arial" w:hAnsi="Arial" w:cs="Arial"/>
          <w:b/>
          <w:bCs/>
        </w:rPr>
        <w:t>.1.</w:t>
      </w:r>
      <w:r w:rsidR="00DF42A6" w:rsidRPr="00B55CFA">
        <w:rPr>
          <w:rFonts w:ascii="Arial" w:hAnsi="Arial" w:cs="Arial"/>
          <w:b/>
          <w:bCs/>
        </w:rPr>
        <w:t>5</w:t>
      </w:r>
      <w:r w:rsidR="00974268" w:rsidRPr="00B55CFA">
        <w:rPr>
          <w:rFonts w:ascii="Arial" w:hAnsi="Arial" w:cs="Arial"/>
          <w:b/>
          <w:bCs/>
        </w:rPr>
        <w:t xml:space="preserve">.  </w:t>
      </w:r>
      <w:r w:rsidR="00CA243A" w:rsidRPr="00B55CFA">
        <w:rPr>
          <w:rFonts w:ascii="Arial" w:hAnsi="Arial" w:cs="Arial"/>
        </w:rPr>
        <w:t xml:space="preserve">A Contratada deverá, previamente, na apresentação do quadro de pessoal e em caso de substituição de empregado, dispor junto à Contratante condição de identificar se o empregado já prestou serviço no local tendo sido substituído por incompatibilidade com o perfil </w:t>
      </w:r>
      <w:proofErr w:type="gramStart"/>
      <w:r w:rsidR="00CA243A" w:rsidRPr="00B55CFA">
        <w:rPr>
          <w:rFonts w:ascii="Arial" w:hAnsi="Arial" w:cs="Arial"/>
        </w:rPr>
        <w:t>exigido</w:t>
      </w:r>
      <w:proofErr w:type="gramEnd"/>
    </w:p>
    <w:p w:rsidR="00974268" w:rsidRPr="00B55CFA" w:rsidRDefault="00974268">
      <w:pPr>
        <w:autoSpaceDE w:val="0"/>
        <w:autoSpaceDN w:val="0"/>
        <w:adjustRightInd w:val="0"/>
        <w:spacing w:line="240" w:lineRule="atLeast"/>
        <w:ind w:left="261"/>
        <w:jc w:val="both"/>
        <w:rPr>
          <w:rFonts w:ascii="Arial" w:hAnsi="Arial" w:cs="Arial"/>
        </w:rPr>
      </w:pPr>
      <w:r w:rsidRPr="00B55CFA">
        <w:rPr>
          <w:rFonts w:ascii="Arial" w:hAnsi="Arial" w:cs="Arial"/>
        </w:rPr>
        <w:t xml:space="preserve"> </w:t>
      </w:r>
    </w:p>
    <w:p w:rsidR="00974268" w:rsidRPr="00B55CFA" w:rsidRDefault="00496B9B">
      <w:pPr>
        <w:autoSpaceDE w:val="0"/>
        <w:autoSpaceDN w:val="0"/>
        <w:adjustRightInd w:val="0"/>
        <w:spacing w:line="240" w:lineRule="atLeast"/>
        <w:jc w:val="both"/>
        <w:rPr>
          <w:rFonts w:ascii="Arial" w:hAnsi="Arial" w:cs="Arial"/>
        </w:rPr>
      </w:pPr>
      <w:r w:rsidRPr="00B55CFA">
        <w:rPr>
          <w:rFonts w:ascii="Arial" w:hAnsi="Arial" w:cs="Arial"/>
          <w:b/>
          <w:bCs/>
        </w:rPr>
        <w:t>8</w:t>
      </w:r>
      <w:r w:rsidR="00DF42A6" w:rsidRPr="00B55CFA">
        <w:rPr>
          <w:rFonts w:ascii="Arial" w:hAnsi="Arial" w:cs="Arial"/>
          <w:b/>
          <w:bCs/>
        </w:rPr>
        <w:t>.1.6</w:t>
      </w:r>
      <w:r w:rsidR="00974268" w:rsidRPr="00B55CFA">
        <w:rPr>
          <w:rFonts w:ascii="Arial" w:hAnsi="Arial" w:cs="Arial"/>
          <w:b/>
          <w:bCs/>
        </w:rPr>
        <w:t>.</w:t>
      </w:r>
      <w:r w:rsidR="00CA243A" w:rsidRPr="00B55CFA">
        <w:rPr>
          <w:rFonts w:ascii="Arial" w:hAnsi="Arial" w:cs="Arial"/>
        </w:rPr>
        <w:t xml:space="preserve"> A Contratada deverá, em caso de substituição de empregado, temporária ou em definitivo, encaminhar o empregado ao setor competente, munido de carta de apresentação, Carteira de Trabalho e Previdência Social devidamente regularizada, documentação conforme item </w:t>
      </w:r>
      <w:r w:rsidR="00CA243A" w:rsidRPr="00B55CFA">
        <w:rPr>
          <w:rFonts w:ascii="Arial" w:hAnsi="Arial" w:cs="Arial"/>
          <w:b/>
        </w:rPr>
        <w:t>8.1.2,</w:t>
      </w:r>
      <w:r w:rsidR="00CA243A" w:rsidRPr="00B55CFA">
        <w:rPr>
          <w:rFonts w:ascii="Arial" w:hAnsi="Arial" w:cs="Arial"/>
        </w:rPr>
        <w:t xml:space="preserve"> e devidamente uniformizado conforme item “Apresentação dos empregados”.</w:t>
      </w:r>
    </w:p>
    <w:p w:rsidR="00DB1A4A" w:rsidRPr="00B55CFA" w:rsidRDefault="00DB1A4A">
      <w:pPr>
        <w:autoSpaceDE w:val="0"/>
        <w:autoSpaceDN w:val="0"/>
        <w:adjustRightInd w:val="0"/>
        <w:spacing w:line="240" w:lineRule="atLeast"/>
        <w:jc w:val="both"/>
        <w:rPr>
          <w:rFonts w:ascii="Arial" w:hAnsi="Arial" w:cs="Arial"/>
          <w:b/>
          <w:bCs/>
        </w:rPr>
      </w:pPr>
    </w:p>
    <w:p w:rsidR="00974268" w:rsidRPr="00B55CFA" w:rsidRDefault="00496B9B" w:rsidP="00CA243A">
      <w:pPr>
        <w:autoSpaceDE w:val="0"/>
        <w:autoSpaceDN w:val="0"/>
        <w:adjustRightInd w:val="0"/>
        <w:spacing w:line="240" w:lineRule="atLeast"/>
        <w:jc w:val="both"/>
        <w:rPr>
          <w:rFonts w:ascii="Arial" w:hAnsi="Arial" w:cs="Arial"/>
        </w:rPr>
      </w:pPr>
      <w:r w:rsidRPr="00B55CFA">
        <w:rPr>
          <w:rFonts w:ascii="Arial" w:hAnsi="Arial" w:cs="Arial"/>
          <w:b/>
          <w:bCs/>
        </w:rPr>
        <w:t>8</w:t>
      </w:r>
      <w:r w:rsidR="00DF42A6" w:rsidRPr="00B55CFA">
        <w:rPr>
          <w:rFonts w:ascii="Arial" w:hAnsi="Arial" w:cs="Arial"/>
          <w:b/>
          <w:bCs/>
        </w:rPr>
        <w:t>.1.7</w:t>
      </w:r>
      <w:r w:rsidR="00974268" w:rsidRPr="00B55CFA">
        <w:rPr>
          <w:rFonts w:ascii="Arial" w:hAnsi="Arial" w:cs="Arial"/>
          <w:b/>
          <w:bCs/>
        </w:rPr>
        <w:t>.</w:t>
      </w:r>
      <w:r w:rsidR="00974268" w:rsidRPr="00B55CFA">
        <w:rPr>
          <w:rFonts w:ascii="Arial" w:hAnsi="Arial" w:cs="Arial"/>
        </w:rPr>
        <w:t xml:space="preserve"> A Contratada não poderá executar a prestação dos serviços utilizando mão-de-obra sob o regime da Lei nº 6.019, de 03.01.74, em face da natureza e duração do contrato com a Administração.</w:t>
      </w:r>
    </w:p>
    <w:p w:rsidR="00EC08E6" w:rsidRPr="00B55CFA" w:rsidRDefault="00EC08E6" w:rsidP="00CA243A">
      <w:pPr>
        <w:autoSpaceDE w:val="0"/>
        <w:autoSpaceDN w:val="0"/>
        <w:adjustRightInd w:val="0"/>
        <w:spacing w:line="240" w:lineRule="atLeast"/>
        <w:jc w:val="both"/>
        <w:rPr>
          <w:rFonts w:ascii="Arial" w:hAnsi="Arial" w:cs="Arial"/>
        </w:rPr>
      </w:pPr>
    </w:p>
    <w:p w:rsidR="00366854" w:rsidRPr="00B55CFA" w:rsidRDefault="009C4168" w:rsidP="00366854">
      <w:pPr>
        <w:pStyle w:val="nomedodocumento"/>
        <w:spacing w:before="0" w:beforeAutospacing="0" w:after="0" w:afterAutospacing="0"/>
        <w:ind w:left="2835"/>
        <w:jc w:val="both"/>
        <w:rPr>
          <w:rFonts w:ascii="Arial" w:hAnsi="Arial" w:cs="Arial"/>
          <w:b/>
          <w:bCs/>
        </w:rPr>
      </w:pPr>
      <w:r w:rsidRPr="00B55CFA">
        <w:rPr>
          <w:rFonts w:ascii="Arial" w:hAnsi="Arial" w:cs="Arial"/>
          <w:b/>
          <w:bCs/>
        </w:rPr>
        <w:t>“</w:t>
      </w:r>
      <w:r w:rsidR="00366854" w:rsidRPr="00B55CFA">
        <w:rPr>
          <w:rFonts w:ascii="Arial" w:hAnsi="Arial" w:cs="Arial"/>
          <w:b/>
          <w:bCs/>
        </w:rPr>
        <w:t xml:space="preserve">LEI Nº 6.019 - DE </w:t>
      </w:r>
      <w:proofErr w:type="gramStart"/>
      <w:r w:rsidR="00366854" w:rsidRPr="00B55CFA">
        <w:rPr>
          <w:rFonts w:ascii="Arial" w:hAnsi="Arial" w:cs="Arial"/>
          <w:b/>
          <w:bCs/>
        </w:rPr>
        <w:t>3</w:t>
      </w:r>
      <w:proofErr w:type="gramEnd"/>
      <w:r w:rsidR="00366854" w:rsidRPr="00B55CFA">
        <w:rPr>
          <w:rFonts w:ascii="Arial" w:hAnsi="Arial" w:cs="Arial"/>
          <w:b/>
          <w:bCs/>
        </w:rPr>
        <w:t xml:space="preserve"> DE JANEIRO DE 1974</w:t>
      </w:r>
    </w:p>
    <w:p w:rsidR="00366854" w:rsidRPr="00B55CFA" w:rsidRDefault="00366854" w:rsidP="00366854">
      <w:pPr>
        <w:ind w:left="2835"/>
        <w:jc w:val="both"/>
        <w:rPr>
          <w:rFonts w:ascii="Arial" w:hAnsi="Arial" w:cs="Arial"/>
          <w:bCs/>
          <w:iCs/>
        </w:rPr>
      </w:pPr>
      <w:r w:rsidRPr="00B55CFA">
        <w:rPr>
          <w:rFonts w:ascii="Arial" w:hAnsi="Arial" w:cs="Arial"/>
          <w:bCs/>
          <w:iCs/>
        </w:rPr>
        <w:t>Dispõe sobre o trabalho temporário nas empresas urbanas, e dá outras providências.</w:t>
      </w:r>
    </w:p>
    <w:p w:rsidR="00366854" w:rsidRPr="00B55CFA" w:rsidRDefault="00366854" w:rsidP="00366854">
      <w:pPr>
        <w:pStyle w:val="presidentes"/>
        <w:spacing w:before="0" w:beforeAutospacing="0" w:after="0" w:afterAutospacing="0"/>
        <w:ind w:left="2835"/>
        <w:jc w:val="both"/>
        <w:rPr>
          <w:rFonts w:ascii="Arial" w:hAnsi="Arial" w:cs="Arial"/>
          <w:bCs/>
          <w:iCs/>
        </w:rPr>
      </w:pPr>
      <w:r w:rsidRPr="00B55CFA">
        <w:rPr>
          <w:rFonts w:ascii="Arial" w:hAnsi="Arial" w:cs="Arial"/>
          <w:bCs/>
          <w:iCs/>
        </w:rPr>
        <w:t>O PRESIDENTE DA REPÚBLICA</w:t>
      </w:r>
    </w:p>
    <w:p w:rsidR="00366854" w:rsidRPr="00B55CFA" w:rsidRDefault="00366854" w:rsidP="00366854">
      <w:pPr>
        <w:pStyle w:val="presidentes"/>
        <w:spacing w:before="0" w:beforeAutospacing="0" w:after="0" w:afterAutospacing="0"/>
        <w:ind w:left="2835"/>
        <w:jc w:val="both"/>
        <w:rPr>
          <w:rFonts w:ascii="Arial" w:hAnsi="Arial" w:cs="Arial"/>
          <w:bCs/>
          <w:iCs/>
        </w:rPr>
      </w:pPr>
      <w:r w:rsidRPr="00B55CFA">
        <w:rPr>
          <w:rFonts w:ascii="Arial" w:hAnsi="Arial" w:cs="Arial"/>
          <w:bCs/>
          <w:iCs/>
        </w:rPr>
        <w:t>Faço saber que o Congresso Nacional decreta e eu sanciono a seguinte Lei:</w:t>
      </w:r>
    </w:p>
    <w:p w:rsidR="00366854" w:rsidRPr="00B55CFA" w:rsidRDefault="00366854" w:rsidP="00366854">
      <w:pPr>
        <w:ind w:left="2835"/>
        <w:jc w:val="both"/>
        <w:rPr>
          <w:rFonts w:ascii="Arial" w:hAnsi="Arial" w:cs="Arial"/>
        </w:rPr>
      </w:pPr>
      <w:bookmarkStart w:id="1" w:name="L_6019_ART_1"/>
      <w:bookmarkEnd w:id="1"/>
      <w:r w:rsidRPr="00B55CFA">
        <w:rPr>
          <w:rStyle w:val="artigo1"/>
          <w:rFonts w:ascii="Arial" w:hAnsi="Arial" w:cs="Arial"/>
          <w:bCs/>
        </w:rPr>
        <w:t xml:space="preserve">Art. 1 </w:t>
      </w:r>
      <w:r w:rsidRPr="00B55CFA">
        <w:rPr>
          <w:rFonts w:ascii="Arial" w:hAnsi="Arial" w:cs="Arial"/>
        </w:rPr>
        <w:t>É instituído o regime de trabalho temporário, nas condições estabelecidas na presente Lei.</w:t>
      </w:r>
    </w:p>
    <w:p w:rsidR="00366854" w:rsidRPr="00B55CFA" w:rsidRDefault="00366854" w:rsidP="00366854">
      <w:pPr>
        <w:ind w:left="2835"/>
        <w:jc w:val="both"/>
        <w:rPr>
          <w:rFonts w:ascii="Arial" w:hAnsi="Arial" w:cs="Arial"/>
        </w:rPr>
      </w:pPr>
      <w:bookmarkStart w:id="2" w:name="L_6019_ART_2"/>
      <w:bookmarkEnd w:id="2"/>
      <w:r w:rsidRPr="00B55CFA">
        <w:rPr>
          <w:rStyle w:val="artigo1"/>
          <w:rFonts w:ascii="Arial" w:hAnsi="Arial" w:cs="Arial"/>
          <w:bCs/>
        </w:rPr>
        <w:t xml:space="preserve">Art. 2 </w:t>
      </w:r>
      <w:r w:rsidRPr="00B55CFA">
        <w:rPr>
          <w:rFonts w:ascii="Arial" w:hAnsi="Arial" w:cs="Arial"/>
        </w:rPr>
        <w:t>Trabalho temporário é aquele prestado por pessoa física a uma empresa, para atender à necessidade transitória de substituição de seu pessoal regular e permanente ou a acréscimo extraordinário de serviços.</w:t>
      </w:r>
    </w:p>
    <w:p w:rsidR="00974268" w:rsidRPr="00B55CFA" w:rsidRDefault="00974268" w:rsidP="00366854">
      <w:pPr>
        <w:ind w:left="2835"/>
        <w:jc w:val="both"/>
        <w:rPr>
          <w:rFonts w:ascii="Arial" w:hAnsi="Arial" w:cs="Arial"/>
          <w:b/>
        </w:rPr>
      </w:pPr>
    </w:p>
    <w:p w:rsidR="00366854" w:rsidRPr="00B55CFA" w:rsidRDefault="00366854" w:rsidP="00366854">
      <w:pPr>
        <w:jc w:val="both"/>
        <w:rPr>
          <w:rFonts w:ascii="Arial" w:hAnsi="Arial" w:cs="Arial"/>
          <w:b/>
        </w:rPr>
      </w:pPr>
    </w:p>
    <w:p w:rsidR="00974268" w:rsidRPr="00B55CFA" w:rsidRDefault="00DF42A6">
      <w:pPr>
        <w:jc w:val="both"/>
        <w:rPr>
          <w:rFonts w:ascii="Arial" w:hAnsi="Arial" w:cs="Arial"/>
        </w:rPr>
      </w:pPr>
      <w:r w:rsidRPr="00B55CFA">
        <w:rPr>
          <w:rFonts w:ascii="Arial" w:hAnsi="Arial" w:cs="Arial"/>
          <w:b/>
        </w:rPr>
        <w:t>8.1.8</w:t>
      </w:r>
      <w:r w:rsidR="00974268" w:rsidRPr="00B55CFA">
        <w:rPr>
          <w:rFonts w:ascii="Arial" w:hAnsi="Arial" w:cs="Arial"/>
          <w:b/>
        </w:rPr>
        <w:t>.</w:t>
      </w:r>
      <w:r w:rsidR="00974268" w:rsidRPr="00B55CFA">
        <w:rPr>
          <w:rFonts w:ascii="Arial" w:hAnsi="Arial" w:cs="Arial"/>
        </w:rPr>
        <w:t xml:space="preserve"> </w:t>
      </w:r>
      <w:r w:rsidR="00C03F76" w:rsidRPr="00B55CFA">
        <w:rPr>
          <w:rFonts w:ascii="Arial" w:hAnsi="Arial" w:cs="Arial"/>
        </w:rPr>
        <w:t xml:space="preserve"> </w:t>
      </w:r>
      <w:r w:rsidR="00974268" w:rsidRPr="00B55CFA">
        <w:rPr>
          <w:rFonts w:ascii="Arial" w:hAnsi="Arial" w:cs="Arial"/>
        </w:rPr>
        <w:t xml:space="preserve">A Contratada obrigar-se-á a manter os empregados devidamente calçados e uniformizados, com boa apresentação e condições de higiene pessoal, apresentando-se assim, no 1º dia útil da execução dos serviços, podendo a Contratante </w:t>
      </w:r>
      <w:proofErr w:type="gramStart"/>
      <w:r w:rsidR="00974268" w:rsidRPr="00B55CFA">
        <w:rPr>
          <w:rFonts w:ascii="Arial" w:hAnsi="Arial" w:cs="Arial"/>
        </w:rPr>
        <w:t>dispensar</w:t>
      </w:r>
      <w:proofErr w:type="gramEnd"/>
      <w:r w:rsidR="00974268" w:rsidRPr="00B55CFA">
        <w:rPr>
          <w:rFonts w:ascii="Arial" w:hAnsi="Arial" w:cs="Arial"/>
        </w:rPr>
        <w:t xml:space="preserve"> o empregado que não cumprir esta regra.</w:t>
      </w:r>
    </w:p>
    <w:p w:rsidR="00C03F76" w:rsidRPr="00B55CFA" w:rsidRDefault="00C03F76">
      <w:pPr>
        <w:jc w:val="both"/>
        <w:rPr>
          <w:rFonts w:ascii="Arial" w:hAnsi="Arial" w:cs="Arial"/>
        </w:rPr>
      </w:pPr>
    </w:p>
    <w:p w:rsidR="00C03F76" w:rsidRPr="00B55CFA" w:rsidRDefault="00DF42A6">
      <w:pPr>
        <w:jc w:val="both"/>
        <w:rPr>
          <w:rFonts w:ascii="Arial" w:hAnsi="Arial" w:cs="Arial"/>
        </w:rPr>
      </w:pPr>
      <w:r w:rsidRPr="00B55CFA">
        <w:rPr>
          <w:rFonts w:ascii="Arial" w:hAnsi="Arial" w:cs="Arial"/>
          <w:b/>
        </w:rPr>
        <w:t>8.1.9</w:t>
      </w:r>
      <w:r w:rsidR="00C03F76" w:rsidRPr="00B55CFA">
        <w:rPr>
          <w:rFonts w:ascii="Arial" w:hAnsi="Arial" w:cs="Arial"/>
          <w:b/>
        </w:rPr>
        <w:t>.</w:t>
      </w:r>
      <w:r w:rsidR="00C03F76" w:rsidRPr="00B55CFA">
        <w:rPr>
          <w:rFonts w:ascii="Arial" w:hAnsi="Arial" w:cs="Arial"/>
        </w:rPr>
        <w:t xml:space="preserve"> Os empregados da adjudicatária deverão </w:t>
      </w:r>
      <w:proofErr w:type="gramStart"/>
      <w:r w:rsidR="00C03F76" w:rsidRPr="00B55CFA">
        <w:rPr>
          <w:rFonts w:ascii="Arial" w:hAnsi="Arial" w:cs="Arial"/>
        </w:rPr>
        <w:t>ter impressos</w:t>
      </w:r>
      <w:proofErr w:type="gramEnd"/>
      <w:r w:rsidR="00C03F76" w:rsidRPr="00B55CFA">
        <w:rPr>
          <w:rFonts w:ascii="Arial" w:hAnsi="Arial" w:cs="Arial"/>
        </w:rPr>
        <w:t xml:space="preserve"> em seus uniformes o logotipo da empresa e deverão calçar sapatos, tênis ou similar, posto que não será permitido o</w:t>
      </w:r>
      <w:r w:rsidR="00EE6F76" w:rsidRPr="00B55CFA">
        <w:rPr>
          <w:rFonts w:ascii="Arial" w:hAnsi="Arial" w:cs="Arial"/>
        </w:rPr>
        <w:t xml:space="preserve"> </w:t>
      </w:r>
      <w:r w:rsidR="00C03F76" w:rsidRPr="00B55CFA">
        <w:rPr>
          <w:rFonts w:ascii="Arial" w:hAnsi="Arial" w:cs="Arial"/>
        </w:rPr>
        <w:t>uso de sandálias ou chinelos, sejam estes de qualquer espécie.</w:t>
      </w:r>
    </w:p>
    <w:p w:rsidR="00974268" w:rsidRPr="00B55CFA" w:rsidRDefault="00974268">
      <w:pPr>
        <w:jc w:val="both"/>
        <w:rPr>
          <w:rFonts w:ascii="Arial" w:hAnsi="Arial" w:cs="Arial"/>
          <w:b/>
        </w:rPr>
      </w:pPr>
    </w:p>
    <w:p w:rsidR="00974268" w:rsidRPr="00B55CFA" w:rsidRDefault="00DF42A6">
      <w:pPr>
        <w:jc w:val="both"/>
        <w:rPr>
          <w:rFonts w:ascii="Arial" w:hAnsi="Arial" w:cs="Arial"/>
        </w:rPr>
      </w:pPr>
      <w:r w:rsidRPr="00B55CFA">
        <w:rPr>
          <w:rFonts w:ascii="Arial" w:hAnsi="Arial" w:cs="Arial"/>
          <w:b/>
        </w:rPr>
        <w:t>8.1.10</w:t>
      </w:r>
      <w:r w:rsidR="003803CD" w:rsidRPr="00B55CFA">
        <w:rPr>
          <w:rFonts w:ascii="Arial" w:hAnsi="Arial" w:cs="Arial"/>
          <w:b/>
        </w:rPr>
        <w:t>.</w:t>
      </w:r>
      <w:r w:rsidR="003803CD" w:rsidRPr="00B55CFA">
        <w:rPr>
          <w:rFonts w:ascii="Arial" w:hAnsi="Arial" w:cs="Arial"/>
        </w:rPr>
        <w:t xml:space="preserve"> </w:t>
      </w:r>
      <w:r w:rsidR="00974268" w:rsidRPr="00B55CFA">
        <w:rPr>
          <w:rFonts w:ascii="Arial" w:hAnsi="Arial" w:cs="Arial"/>
        </w:rPr>
        <w:t xml:space="preserve">A Contratada obrigar-se-á a entregar aos empregados </w:t>
      </w:r>
      <w:proofErr w:type="gramStart"/>
      <w:r w:rsidR="00974268" w:rsidRPr="00B55CFA">
        <w:rPr>
          <w:rFonts w:ascii="Arial" w:hAnsi="Arial" w:cs="Arial"/>
        </w:rPr>
        <w:t>3</w:t>
      </w:r>
      <w:proofErr w:type="gramEnd"/>
      <w:r w:rsidR="00974268" w:rsidRPr="00B55CFA">
        <w:rPr>
          <w:rFonts w:ascii="Arial" w:hAnsi="Arial" w:cs="Arial"/>
        </w:rPr>
        <w:t xml:space="preserve"> (três) unidades, no mínimo, de cada peça que comporá o uniforme, </w:t>
      </w:r>
      <w:r w:rsidR="00974268" w:rsidRPr="00B55CFA">
        <w:rPr>
          <w:rFonts w:ascii="Arial" w:hAnsi="Arial" w:cs="Arial"/>
          <w:b/>
          <w:bCs/>
        </w:rPr>
        <w:t>mencionado no item “</w:t>
      </w:r>
      <w:r w:rsidR="00836B04" w:rsidRPr="00B55CFA">
        <w:rPr>
          <w:rFonts w:ascii="Arial" w:hAnsi="Arial" w:cs="Arial"/>
          <w:b/>
          <w:bCs/>
        </w:rPr>
        <w:t>Dos Uniformes</w:t>
      </w:r>
      <w:r w:rsidR="00974268" w:rsidRPr="00B55CFA">
        <w:rPr>
          <w:rFonts w:ascii="Arial" w:hAnsi="Arial" w:cs="Arial"/>
          <w:b/>
          <w:bCs/>
        </w:rPr>
        <w:t>”</w:t>
      </w:r>
      <w:r w:rsidR="00974268" w:rsidRPr="00B55CFA">
        <w:rPr>
          <w:rFonts w:ascii="Arial" w:hAnsi="Arial" w:cs="Arial"/>
        </w:rPr>
        <w:t>, no decorrer do período contratado, sendo 02 (duas) unidades no início da prestação dos serviços</w:t>
      </w:r>
      <w:r w:rsidR="00836B04" w:rsidRPr="00B55CFA">
        <w:rPr>
          <w:rFonts w:ascii="Arial" w:hAnsi="Arial" w:cs="Arial"/>
        </w:rPr>
        <w:t xml:space="preserve"> e 01 (uma) após 06 (seis) meses do início do Contrato</w:t>
      </w:r>
      <w:r w:rsidR="00974268" w:rsidRPr="00B55CFA">
        <w:rPr>
          <w:rFonts w:ascii="Arial" w:hAnsi="Arial" w:cs="Arial"/>
        </w:rPr>
        <w:t>.</w:t>
      </w:r>
    </w:p>
    <w:p w:rsidR="00974268" w:rsidRPr="00B55CFA" w:rsidRDefault="00974268">
      <w:pPr>
        <w:ind w:firstLine="708"/>
        <w:jc w:val="both"/>
        <w:rPr>
          <w:rFonts w:ascii="Arial" w:hAnsi="Arial" w:cs="Arial"/>
          <w:b/>
          <w:bCs/>
        </w:rPr>
      </w:pPr>
    </w:p>
    <w:p w:rsidR="00974268" w:rsidRPr="00B55CFA" w:rsidRDefault="00DF42A6">
      <w:pPr>
        <w:jc w:val="both"/>
        <w:rPr>
          <w:rFonts w:ascii="Arial" w:hAnsi="Arial" w:cs="Arial"/>
        </w:rPr>
      </w:pPr>
      <w:r w:rsidRPr="00B55CFA">
        <w:rPr>
          <w:rFonts w:ascii="Arial" w:hAnsi="Arial" w:cs="Arial"/>
          <w:b/>
        </w:rPr>
        <w:t>8.1.11</w:t>
      </w:r>
      <w:r w:rsidR="00C94C99" w:rsidRPr="00B55CFA">
        <w:rPr>
          <w:rFonts w:ascii="Arial" w:hAnsi="Arial" w:cs="Arial"/>
          <w:b/>
        </w:rPr>
        <w:t>.</w:t>
      </w:r>
      <w:r w:rsidR="00C94C99" w:rsidRPr="00B55CFA">
        <w:rPr>
          <w:rFonts w:ascii="Arial" w:hAnsi="Arial" w:cs="Arial"/>
        </w:rPr>
        <w:t xml:space="preserve"> </w:t>
      </w:r>
      <w:r w:rsidR="00974268" w:rsidRPr="00B55CFA">
        <w:rPr>
          <w:rFonts w:ascii="Arial" w:hAnsi="Arial" w:cs="Arial"/>
        </w:rPr>
        <w:t xml:space="preserve">A Contratada deverá substituir quantas vezes </w:t>
      </w:r>
      <w:r w:rsidR="00C94C99" w:rsidRPr="00B55CFA">
        <w:rPr>
          <w:rFonts w:ascii="Arial" w:hAnsi="Arial" w:cs="Arial"/>
        </w:rPr>
        <w:t>for necessária</w:t>
      </w:r>
      <w:r w:rsidR="00974268" w:rsidRPr="00B55CFA">
        <w:rPr>
          <w:rFonts w:ascii="Arial" w:hAnsi="Arial" w:cs="Arial"/>
        </w:rPr>
        <w:t xml:space="preserve"> qualquer peça do vestuário (incluindo sapatos) sem condições de uso e apresentação (rasgados, fora de tamanho, etc.</w:t>
      </w:r>
      <w:proofErr w:type="gramStart"/>
      <w:r w:rsidR="00974268" w:rsidRPr="00B55CFA">
        <w:rPr>
          <w:rFonts w:ascii="Arial" w:hAnsi="Arial" w:cs="Arial"/>
        </w:rPr>
        <w:t>)</w:t>
      </w:r>
      <w:proofErr w:type="gramEnd"/>
    </w:p>
    <w:p w:rsidR="00974268" w:rsidRPr="00B55CFA" w:rsidRDefault="00974268">
      <w:pPr>
        <w:jc w:val="both"/>
        <w:rPr>
          <w:rFonts w:ascii="Arial" w:hAnsi="Arial" w:cs="Arial"/>
          <w:b/>
          <w:bCs/>
        </w:rPr>
      </w:pPr>
    </w:p>
    <w:p w:rsidR="00974268" w:rsidRPr="00B55CFA" w:rsidRDefault="00DF42A6">
      <w:pPr>
        <w:jc w:val="both"/>
        <w:rPr>
          <w:rFonts w:ascii="Arial" w:hAnsi="Arial" w:cs="Arial"/>
        </w:rPr>
      </w:pPr>
      <w:r w:rsidRPr="00B55CFA">
        <w:rPr>
          <w:rFonts w:ascii="Arial" w:hAnsi="Arial" w:cs="Arial"/>
          <w:b/>
        </w:rPr>
        <w:t>8.1.12</w:t>
      </w:r>
      <w:r w:rsidR="00C94C99" w:rsidRPr="00B55CFA">
        <w:rPr>
          <w:rFonts w:ascii="Arial" w:hAnsi="Arial" w:cs="Arial"/>
          <w:b/>
        </w:rPr>
        <w:t>.</w:t>
      </w:r>
      <w:r w:rsidR="00C94C99" w:rsidRPr="00B55CFA">
        <w:rPr>
          <w:rFonts w:ascii="Arial" w:hAnsi="Arial" w:cs="Arial"/>
        </w:rPr>
        <w:t xml:space="preserve"> </w:t>
      </w:r>
      <w:r w:rsidR="00974268" w:rsidRPr="00B55CFA">
        <w:rPr>
          <w:rFonts w:ascii="Arial" w:hAnsi="Arial" w:cs="Arial"/>
        </w:rPr>
        <w:t xml:space="preserve">A Contratada deverá prever uniformização adequada à época de inverno, ou seja, a </w:t>
      </w:r>
      <w:proofErr w:type="gramStart"/>
      <w:r w:rsidR="00974268" w:rsidRPr="00B55CFA">
        <w:rPr>
          <w:rFonts w:ascii="Arial" w:hAnsi="Arial" w:cs="Arial"/>
        </w:rPr>
        <w:t>implementação</w:t>
      </w:r>
      <w:proofErr w:type="gramEnd"/>
      <w:r w:rsidR="00974268" w:rsidRPr="00B55CFA">
        <w:rPr>
          <w:rFonts w:ascii="Arial" w:hAnsi="Arial" w:cs="Arial"/>
        </w:rPr>
        <w:t xml:space="preserve"> de calças compridas, camisas de mangas longas, casaco ou blazer.</w:t>
      </w:r>
    </w:p>
    <w:p w:rsidR="00974268" w:rsidRPr="00B55CFA" w:rsidRDefault="00974268">
      <w:pPr>
        <w:jc w:val="both"/>
        <w:rPr>
          <w:rFonts w:ascii="Arial" w:hAnsi="Arial" w:cs="Arial"/>
          <w:b/>
          <w:bCs/>
        </w:rPr>
      </w:pPr>
    </w:p>
    <w:p w:rsidR="00974268" w:rsidRPr="00B55CFA" w:rsidRDefault="00CA243A">
      <w:pPr>
        <w:jc w:val="both"/>
        <w:rPr>
          <w:rFonts w:ascii="Arial" w:hAnsi="Arial" w:cs="Arial"/>
        </w:rPr>
      </w:pPr>
      <w:r w:rsidRPr="00B55CFA">
        <w:rPr>
          <w:rFonts w:ascii="Arial" w:hAnsi="Arial" w:cs="Arial"/>
          <w:b/>
        </w:rPr>
        <w:t>8.1.1</w:t>
      </w:r>
      <w:r w:rsidR="00DF42A6" w:rsidRPr="00B55CFA">
        <w:rPr>
          <w:rFonts w:ascii="Arial" w:hAnsi="Arial" w:cs="Arial"/>
          <w:b/>
        </w:rPr>
        <w:t>3</w:t>
      </w:r>
      <w:r w:rsidR="00C94C99" w:rsidRPr="00B55CFA">
        <w:rPr>
          <w:rFonts w:ascii="Arial" w:hAnsi="Arial" w:cs="Arial"/>
          <w:b/>
        </w:rPr>
        <w:t>.</w:t>
      </w:r>
      <w:r w:rsidR="00C94C99" w:rsidRPr="00B55CFA">
        <w:rPr>
          <w:rFonts w:ascii="Arial" w:hAnsi="Arial" w:cs="Arial"/>
        </w:rPr>
        <w:t xml:space="preserve"> </w:t>
      </w:r>
      <w:r w:rsidR="00974268" w:rsidRPr="00B55CFA">
        <w:rPr>
          <w:rFonts w:ascii="Arial" w:hAnsi="Arial" w:cs="Arial"/>
        </w:rPr>
        <w:t xml:space="preserve">A Contratada deverá </w:t>
      </w:r>
      <w:r w:rsidR="00C03F76" w:rsidRPr="00B55CFA">
        <w:rPr>
          <w:rFonts w:ascii="Arial" w:hAnsi="Arial" w:cs="Arial"/>
        </w:rPr>
        <w:t xml:space="preserve">ministrar, sempre que </w:t>
      </w:r>
      <w:proofErr w:type="gramStart"/>
      <w:r w:rsidR="001621CF" w:rsidRPr="00B55CFA">
        <w:rPr>
          <w:rFonts w:ascii="Arial" w:hAnsi="Arial" w:cs="Arial"/>
        </w:rPr>
        <w:t>necessário por sua conta própria</w:t>
      </w:r>
      <w:proofErr w:type="gramEnd"/>
      <w:r w:rsidR="00974268" w:rsidRPr="00B55CFA">
        <w:rPr>
          <w:rFonts w:ascii="Arial" w:hAnsi="Arial" w:cs="Arial"/>
        </w:rPr>
        <w:t xml:space="preserve"> ou através de entidade especializada, treinamento operacional a seus empregados, relativo às atividades por eles desenvolvidas, atendidas as necessidades conjunturais desta Procuradoria, submetendo ao setor competente seu conteúdo. </w:t>
      </w:r>
    </w:p>
    <w:p w:rsidR="00FC08CD" w:rsidRPr="00B55CFA" w:rsidRDefault="00FC08CD">
      <w:pPr>
        <w:jc w:val="both"/>
        <w:rPr>
          <w:rFonts w:ascii="Arial" w:hAnsi="Arial" w:cs="Arial"/>
        </w:rPr>
      </w:pPr>
    </w:p>
    <w:p w:rsidR="00974268" w:rsidRPr="00B55CFA" w:rsidRDefault="00CA243A">
      <w:pPr>
        <w:pStyle w:val="Lista2"/>
        <w:ind w:left="0" w:firstLine="0"/>
        <w:jc w:val="both"/>
        <w:rPr>
          <w:rFonts w:ascii="Arial" w:hAnsi="Arial" w:cs="Arial"/>
          <w:sz w:val="24"/>
          <w:szCs w:val="24"/>
        </w:rPr>
      </w:pPr>
      <w:r w:rsidRPr="00B55CFA">
        <w:rPr>
          <w:rFonts w:ascii="Arial" w:hAnsi="Arial" w:cs="Arial"/>
          <w:b/>
          <w:sz w:val="24"/>
          <w:szCs w:val="24"/>
        </w:rPr>
        <w:t>8.1.1</w:t>
      </w:r>
      <w:r w:rsidR="00DF42A6" w:rsidRPr="00B55CFA">
        <w:rPr>
          <w:rFonts w:ascii="Arial" w:hAnsi="Arial" w:cs="Arial"/>
          <w:b/>
          <w:sz w:val="24"/>
          <w:szCs w:val="24"/>
        </w:rPr>
        <w:t>4</w:t>
      </w:r>
      <w:r w:rsidR="00B80DB9" w:rsidRPr="00B55CFA">
        <w:rPr>
          <w:rFonts w:ascii="Arial" w:hAnsi="Arial" w:cs="Arial"/>
          <w:b/>
          <w:sz w:val="24"/>
          <w:szCs w:val="24"/>
        </w:rPr>
        <w:t>.</w:t>
      </w:r>
      <w:r w:rsidR="00B80DB9" w:rsidRPr="00B55CFA">
        <w:rPr>
          <w:rFonts w:ascii="Arial" w:hAnsi="Arial" w:cs="Arial"/>
          <w:sz w:val="24"/>
          <w:szCs w:val="24"/>
        </w:rPr>
        <w:t xml:space="preserve"> </w:t>
      </w:r>
      <w:r w:rsidR="00974268" w:rsidRPr="00B55CFA">
        <w:rPr>
          <w:rFonts w:ascii="Arial" w:hAnsi="Arial" w:cs="Arial"/>
          <w:sz w:val="24"/>
          <w:szCs w:val="24"/>
        </w:rPr>
        <w:t>A Contratada arcará com todas as despesas decorrentes da manutenção e conservação dos equipamentos utilizados na prestação dos serviços, obrigando-se a executar os serviços com equipamentos e materiais de primeira qualidade,</w:t>
      </w:r>
    </w:p>
    <w:p w:rsidR="00974268" w:rsidRPr="00B55CFA" w:rsidRDefault="00974268">
      <w:pPr>
        <w:pStyle w:val="Lista2"/>
        <w:ind w:left="0" w:firstLine="0"/>
        <w:jc w:val="both"/>
        <w:rPr>
          <w:rFonts w:ascii="Arial" w:hAnsi="Arial" w:cs="Arial"/>
          <w:b/>
          <w:sz w:val="24"/>
          <w:szCs w:val="24"/>
        </w:rPr>
      </w:pPr>
    </w:p>
    <w:p w:rsidR="00974268" w:rsidRPr="00B55CFA" w:rsidRDefault="00B80DB9">
      <w:pPr>
        <w:pStyle w:val="Lista"/>
        <w:ind w:left="0" w:firstLine="0"/>
        <w:jc w:val="both"/>
        <w:rPr>
          <w:rFonts w:ascii="Arial" w:hAnsi="Arial" w:cs="Arial"/>
          <w:sz w:val="24"/>
          <w:szCs w:val="24"/>
        </w:rPr>
      </w:pPr>
      <w:r w:rsidRPr="00B55CFA">
        <w:rPr>
          <w:rFonts w:ascii="Arial" w:hAnsi="Arial" w:cs="Arial"/>
          <w:b/>
          <w:sz w:val="24"/>
          <w:szCs w:val="24"/>
        </w:rPr>
        <w:t>8.1.</w:t>
      </w:r>
      <w:r w:rsidR="00DF42A6" w:rsidRPr="00B55CFA">
        <w:rPr>
          <w:rFonts w:ascii="Arial" w:hAnsi="Arial" w:cs="Arial"/>
          <w:b/>
          <w:sz w:val="24"/>
          <w:szCs w:val="24"/>
        </w:rPr>
        <w:t>15</w:t>
      </w:r>
      <w:r w:rsidRPr="00B55CFA">
        <w:rPr>
          <w:rFonts w:ascii="Arial" w:hAnsi="Arial" w:cs="Arial"/>
          <w:b/>
          <w:sz w:val="24"/>
          <w:szCs w:val="24"/>
        </w:rPr>
        <w:t>.</w:t>
      </w:r>
      <w:r w:rsidRPr="00B55CFA">
        <w:rPr>
          <w:rFonts w:ascii="Arial" w:hAnsi="Arial" w:cs="Arial"/>
          <w:sz w:val="24"/>
          <w:szCs w:val="24"/>
        </w:rPr>
        <w:t xml:space="preserve"> </w:t>
      </w:r>
      <w:r w:rsidR="00974268" w:rsidRPr="00B55CFA">
        <w:rPr>
          <w:rFonts w:ascii="Arial" w:hAnsi="Arial" w:cs="Arial"/>
          <w:bCs/>
          <w:sz w:val="24"/>
          <w:szCs w:val="24"/>
        </w:rPr>
        <w:t>A Contratada será responsável por disponibilizar equipamento/material próprio adequado e em condições de funcionamento de modo a possibilitar</w:t>
      </w:r>
      <w:r w:rsidR="00D75D6A" w:rsidRPr="00B55CFA">
        <w:rPr>
          <w:rFonts w:ascii="Arial" w:hAnsi="Arial" w:cs="Arial"/>
          <w:bCs/>
          <w:sz w:val="24"/>
          <w:szCs w:val="24"/>
        </w:rPr>
        <w:t xml:space="preserve"> </w:t>
      </w:r>
      <w:r w:rsidR="00974268" w:rsidRPr="00B55CFA">
        <w:rPr>
          <w:rFonts w:ascii="Arial" w:hAnsi="Arial" w:cs="Arial"/>
          <w:sz w:val="24"/>
          <w:szCs w:val="24"/>
        </w:rPr>
        <w:t>a plena execução dos serviços contratados.</w:t>
      </w:r>
    </w:p>
    <w:p w:rsidR="00974268" w:rsidRPr="00B55CFA" w:rsidRDefault="00974268">
      <w:pPr>
        <w:pStyle w:val="Lista"/>
        <w:ind w:left="0" w:firstLine="0"/>
        <w:jc w:val="both"/>
        <w:rPr>
          <w:rFonts w:ascii="Arial" w:hAnsi="Arial" w:cs="Arial"/>
          <w:b/>
          <w:sz w:val="24"/>
          <w:szCs w:val="24"/>
        </w:rPr>
      </w:pPr>
    </w:p>
    <w:p w:rsidR="00974268" w:rsidRPr="00B55CFA" w:rsidRDefault="00DF42A6" w:rsidP="00930FB5">
      <w:pPr>
        <w:pStyle w:val="Lista"/>
        <w:ind w:left="0" w:firstLine="0"/>
        <w:jc w:val="both"/>
        <w:rPr>
          <w:rFonts w:ascii="Arial" w:hAnsi="Arial" w:cs="Arial"/>
          <w:sz w:val="24"/>
          <w:szCs w:val="24"/>
        </w:rPr>
      </w:pPr>
      <w:r w:rsidRPr="00B55CFA">
        <w:rPr>
          <w:rFonts w:ascii="Arial" w:hAnsi="Arial" w:cs="Arial"/>
          <w:b/>
          <w:sz w:val="24"/>
          <w:szCs w:val="24"/>
        </w:rPr>
        <w:t>8.1.16</w:t>
      </w:r>
      <w:r w:rsidR="00455C3C" w:rsidRPr="00B55CFA">
        <w:rPr>
          <w:rFonts w:ascii="Arial" w:hAnsi="Arial" w:cs="Arial"/>
          <w:b/>
          <w:sz w:val="24"/>
          <w:szCs w:val="24"/>
        </w:rPr>
        <w:t>.</w:t>
      </w:r>
      <w:r w:rsidR="00455C3C" w:rsidRPr="00B55CFA">
        <w:rPr>
          <w:rFonts w:ascii="Arial" w:hAnsi="Arial" w:cs="Arial"/>
          <w:sz w:val="24"/>
          <w:szCs w:val="24"/>
        </w:rPr>
        <w:t xml:space="preserve"> </w:t>
      </w:r>
      <w:r w:rsidR="00974268" w:rsidRPr="00B55CFA">
        <w:rPr>
          <w:rFonts w:ascii="Arial" w:hAnsi="Arial" w:cs="Arial"/>
          <w:sz w:val="24"/>
          <w:szCs w:val="24"/>
        </w:rPr>
        <w:t>A Contratada deverá identificar os equipamentos de sua propriedade à disposição no local da prestação dos serviços.</w:t>
      </w:r>
    </w:p>
    <w:p w:rsidR="00974268" w:rsidRPr="00B55CFA" w:rsidRDefault="00974268">
      <w:pPr>
        <w:pStyle w:val="Lista"/>
        <w:ind w:left="0" w:firstLine="0"/>
        <w:jc w:val="both"/>
        <w:rPr>
          <w:rFonts w:ascii="Arial" w:hAnsi="Arial" w:cs="Arial"/>
          <w:sz w:val="24"/>
          <w:szCs w:val="24"/>
        </w:rPr>
      </w:pPr>
    </w:p>
    <w:p w:rsidR="00974268" w:rsidRPr="00B55CFA" w:rsidRDefault="00DF42A6">
      <w:pPr>
        <w:jc w:val="both"/>
        <w:rPr>
          <w:rFonts w:ascii="Arial" w:hAnsi="Arial" w:cs="Arial"/>
        </w:rPr>
      </w:pPr>
      <w:r w:rsidRPr="00B55CFA">
        <w:rPr>
          <w:rFonts w:ascii="Arial" w:hAnsi="Arial" w:cs="Arial"/>
          <w:b/>
        </w:rPr>
        <w:t>8.1.17</w:t>
      </w:r>
      <w:r w:rsidR="00455C3C" w:rsidRPr="00B55CFA">
        <w:rPr>
          <w:rFonts w:ascii="Arial" w:hAnsi="Arial" w:cs="Arial"/>
          <w:b/>
        </w:rPr>
        <w:t>.</w:t>
      </w:r>
      <w:r w:rsidR="00455C3C" w:rsidRPr="00B55CFA">
        <w:rPr>
          <w:rFonts w:ascii="Arial" w:hAnsi="Arial" w:cs="Arial"/>
        </w:rPr>
        <w:t xml:space="preserve"> </w:t>
      </w:r>
      <w:r w:rsidR="00974268" w:rsidRPr="00B55CFA">
        <w:rPr>
          <w:rFonts w:ascii="Arial" w:hAnsi="Arial" w:cs="Arial"/>
        </w:rPr>
        <w:t>A Contratada deverá responsabilizar-se pelo ressarcimento de quaisquer danos e prejuízos causados por si, seus prepostos ou empregados ao Município ou a terceiros, decorrentes da execução dos serviços descritos neste Anexo, objeto do presente Contrato.</w:t>
      </w:r>
    </w:p>
    <w:p w:rsidR="00974268" w:rsidRPr="00B55CFA" w:rsidRDefault="00974268">
      <w:pPr>
        <w:pStyle w:val="Lista3"/>
        <w:jc w:val="center"/>
        <w:rPr>
          <w:rFonts w:ascii="Arial" w:hAnsi="Arial" w:cs="Arial"/>
          <w:sz w:val="24"/>
          <w:szCs w:val="24"/>
        </w:rPr>
      </w:pPr>
    </w:p>
    <w:p w:rsidR="00974268" w:rsidRPr="00B55CFA" w:rsidRDefault="00974268">
      <w:pPr>
        <w:jc w:val="both"/>
        <w:rPr>
          <w:rFonts w:ascii="Arial" w:hAnsi="Arial" w:cs="Arial"/>
          <w:b/>
        </w:rPr>
      </w:pPr>
    </w:p>
    <w:p w:rsidR="00974268" w:rsidRPr="00B55CFA" w:rsidRDefault="007B61AC" w:rsidP="00D437E7">
      <w:pPr>
        <w:jc w:val="both"/>
        <w:rPr>
          <w:rFonts w:ascii="Arial" w:hAnsi="Arial" w:cs="Arial"/>
          <w:b/>
        </w:rPr>
      </w:pPr>
      <w:r w:rsidRPr="00B55CFA">
        <w:rPr>
          <w:rFonts w:ascii="Arial" w:hAnsi="Arial" w:cs="Arial"/>
          <w:b/>
        </w:rPr>
        <w:t>9</w:t>
      </w:r>
      <w:r w:rsidR="00D437E7" w:rsidRPr="00B55CFA">
        <w:rPr>
          <w:rFonts w:ascii="Arial" w:hAnsi="Arial" w:cs="Arial"/>
          <w:b/>
        </w:rPr>
        <w:t xml:space="preserve">. </w:t>
      </w:r>
      <w:r w:rsidR="00974268" w:rsidRPr="00B55CFA">
        <w:rPr>
          <w:rFonts w:ascii="Arial" w:hAnsi="Arial" w:cs="Arial"/>
          <w:b/>
        </w:rPr>
        <w:t>OBSERVAÇÕES</w:t>
      </w:r>
      <w:r w:rsidR="00D75D6A" w:rsidRPr="00B55CFA">
        <w:rPr>
          <w:rFonts w:ascii="Arial" w:hAnsi="Arial" w:cs="Arial"/>
          <w:b/>
        </w:rPr>
        <w:t xml:space="preserve"> </w:t>
      </w:r>
      <w:r w:rsidR="00974268" w:rsidRPr="00B55CFA">
        <w:rPr>
          <w:rFonts w:ascii="Arial" w:hAnsi="Arial" w:cs="Arial"/>
          <w:b/>
        </w:rPr>
        <w:t xml:space="preserve">GERAIS </w:t>
      </w:r>
    </w:p>
    <w:p w:rsidR="00974268" w:rsidRPr="00B55CFA" w:rsidRDefault="00974268">
      <w:pPr>
        <w:jc w:val="both"/>
        <w:rPr>
          <w:rFonts w:ascii="Arial" w:hAnsi="Arial" w:cs="Arial"/>
          <w:b/>
        </w:rPr>
      </w:pPr>
    </w:p>
    <w:p w:rsidR="00974268" w:rsidRPr="00B55CFA" w:rsidRDefault="007B61AC">
      <w:pPr>
        <w:autoSpaceDE w:val="0"/>
        <w:autoSpaceDN w:val="0"/>
        <w:adjustRightInd w:val="0"/>
        <w:spacing w:line="240" w:lineRule="atLeast"/>
        <w:jc w:val="both"/>
        <w:rPr>
          <w:rFonts w:ascii="Arial" w:hAnsi="Arial" w:cs="Arial"/>
        </w:rPr>
      </w:pPr>
      <w:r w:rsidRPr="00B55CFA">
        <w:rPr>
          <w:rFonts w:ascii="Arial" w:hAnsi="Arial" w:cs="Arial"/>
          <w:b/>
          <w:bCs/>
        </w:rPr>
        <w:t>9</w:t>
      </w:r>
      <w:r w:rsidR="00974268" w:rsidRPr="00B55CFA">
        <w:rPr>
          <w:rFonts w:ascii="Arial" w:hAnsi="Arial" w:cs="Arial"/>
          <w:b/>
          <w:bCs/>
        </w:rPr>
        <w:t>.1.</w:t>
      </w:r>
      <w:r w:rsidR="00974268" w:rsidRPr="00B55CFA">
        <w:rPr>
          <w:rFonts w:ascii="Arial" w:hAnsi="Arial" w:cs="Arial"/>
        </w:rPr>
        <w:t xml:space="preserve"> </w:t>
      </w:r>
      <w:r w:rsidR="0005335C" w:rsidRPr="00B55CFA">
        <w:rPr>
          <w:rFonts w:ascii="Arial" w:hAnsi="Arial" w:cs="Arial"/>
        </w:rPr>
        <w:t xml:space="preserve">A </w:t>
      </w:r>
      <w:r w:rsidRPr="00B55CFA">
        <w:rPr>
          <w:rFonts w:ascii="Arial" w:hAnsi="Arial" w:cs="Arial"/>
        </w:rPr>
        <w:t>fiscalização</w:t>
      </w:r>
      <w:r w:rsidR="00974268" w:rsidRPr="00B55CFA">
        <w:rPr>
          <w:rFonts w:ascii="Arial" w:hAnsi="Arial" w:cs="Arial"/>
        </w:rPr>
        <w:t>, responsável pelo controle da execução dos serviços contratados, poderá exigir da Contratada, substituição em caráter definitivo de quaisquer dos empregados, quantos forem necessários, o que deve ocorrer no prazo máximo de 48 (quarenta e oito) horas, quando a apresentação ou conduta dos empregados for insatisfatória, e em quaisquer outros casos em que haja necessidade.</w:t>
      </w:r>
    </w:p>
    <w:p w:rsidR="00974268" w:rsidRPr="00B55CFA" w:rsidRDefault="00974268">
      <w:pPr>
        <w:autoSpaceDE w:val="0"/>
        <w:autoSpaceDN w:val="0"/>
        <w:adjustRightInd w:val="0"/>
        <w:spacing w:line="240" w:lineRule="atLeast"/>
        <w:ind w:left="261"/>
        <w:jc w:val="both"/>
        <w:rPr>
          <w:rFonts w:ascii="Arial" w:hAnsi="Arial" w:cs="Arial"/>
        </w:rPr>
      </w:pPr>
    </w:p>
    <w:p w:rsidR="00974268" w:rsidRPr="00B55CFA" w:rsidRDefault="007B61AC">
      <w:pPr>
        <w:autoSpaceDE w:val="0"/>
        <w:autoSpaceDN w:val="0"/>
        <w:adjustRightInd w:val="0"/>
        <w:spacing w:line="240" w:lineRule="atLeast"/>
        <w:jc w:val="both"/>
        <w:rPr>
          <w:rFonts w:ascii="Arial" w:hAnsi="Arial" w:cs="Arial"/>
        </w:rPr>
      </w:pPr>
      <w:r w:rsidRPr="00B55CFA">
        <w:rPr>
          <w:rFonts w:ascii="Arial" w:hAnsi="Arial" w:cs="Arial"/>
          <w:b/>
          <w:bCs/>
        </w:rPr>
        <w:t>9</w:t>
      </w:r>
      <w:r w:rsidR="00974268" w:rsidRPr="00B55CFA">
        <w:rPr>
          <w:rFonts w:ascii="Arial" w:hAnsi="Arial" w:cs="Arial"/>
          <w:b/>
          <w:bCs/>
        </w:rPr>
        <w:t>.2.</w:t>
      </w:r>
      <w:r w:rsidR="00974268" w:rsidRPr="00B55CFA">
        <w:rPr>
          <w:rFonts w:ascii="Arial" w:hAnsi="Arial" w:cs="Arial"/>
        </w:rPr>
        <w:t xml:space="preserve"> </w:t>
      </w:r>
      <w:r w:rsidR="0005335C" w:rsidRPr="00B55CFA">
        <w:rPr>
          <w:rFonts w:ascii="Arial" w:hAnsi="Arial" w:cs="Arial"/>
        </w:rPr>
        <w:t xml:space="preserve">A </w:t>
      </w:r>
      <w:r w:rsidRPr="00B55CFA">
        <w:rPr>
          <w:rFonts w:ascii="Arial" w:hAnsi="Arial" w:cs="Arial"/>
        </w:rPr>
        <w:t>fiscalização</w:t>
      </w:r>
      <w:r w:rsidR="00974268" w:rsidRPr="00B55CFA">
        <w:rPr>
          <w:rFonts w:ascii="Arial" w:hAnsi="Arial" w:cs="Arial"/>
        </w:rPr>
        <w:t xml:space="preserve">, responsável pelo controle da execução dos serviços contratados, poderá exigir da Contratada </w:t>
      </w:r>
      <w:r w:rsidRPr="00B55CFA">
        <w:rPr>
          <w:rFonts w:ascii="Arial" w:hAnsi="Arial" w:cs="Arial"/>
        </w:rPr>
        <w:t>cobertura</w:t>
      </w:r>
      <w:r w:rsidR="00974268" w:rsidRPr="00B55CFA">
        <w:rPr>
          <w:rFonts w:ascii="Arial" w:hAnsi="Arial" w:cs="Arial"/>
        </w:rPr>
        <w:t xml:space="preserve"> de qualquer empregado faltoso, assim considerado inclusive aquele que chegar após o 31º (trigésimo primeiro) minuto do horário de sua efetiva entrada. Esta </w:t>
      </w:r>
      <w:r w:rsidRPr="00B55CFA">
        <w:rPr>
          <w:rFonts w:ascii="Arial" w:hAnsi="Arial" w:cs="Arial"/>
        </w:rPr>
        <w:t>cobertura</w:t>
      </w:r>
      <w:r w:rsidR="00974268" w:rsidRPr="00B55CFA">
        <w:rPr>
          <w:rFonts w:ascii="Arial" w:hAnsi="Arial" w:cs="Arial"/>
        </w:rPr>
        <w:t xml:space="preserve"> deverá ocorrer em um prazo máximo de 60 (sessenta) minutos, contados da comunicação à Contratada.</w:t>
      </w:r>
    </w:p>
    <w:p w:rsidR="00C51293" w:rsidRPr="00B55CFA" w:rsidRDefault="00C51293">
      <w:pPr>
        <w:autoSpaceDE w:val="0"/>
        <w:autoSpaceDN w:val="0"/>
        <w:adjustRightInd w:val="0"/>
        <w:spacing w:line="240" w:lineRule="atLeast"/>
        <w:jc w:val="both"/>
        <w:rPr>
          <w:rFonts w:ascii="Arial" w:hAnsi="Arial" w:cs="Arial"/>
        </w:rPr>
      </w:pPr>
    </w:p>
    <w:p w:rsidR="00C51293" w:rsidRPr="00B55CFA" w:rsidRDefault="00C51293">
      <w:pPr>
        <w:autoSpaceDE w:val="0"/>
        <w:autoSpaceDN w:val="0"/>
        <w:adjustRightInd w:val="0"/>
        <w:spacing w:line="240" w:lineRule="atLeast"/>
        <w:jc w:val="both"/>
        <w:rPr>
          <w:rFonts w:ascii="Arial" w:hAnsi="Arial" w:cs="Arial"/>
        </w:rPr>
      </w:pPr>
      <w:r w:rsidRPr="00B55CFA">
        <w:rPr>
          <w:rFonts w:ascii="Arial" w:hAnsi="Arial" w:cs="Arial"/>
          <w:b/>
          <w:bCs/>
        </w:rPr>
        <w:t xml:space="preserve">9.3. </w:t>
      </w:r>
      <w:r w:rsidR="003B1088" w:rsidRPr="00B55CFA">
        <w:rPr>
          <w:rFonts w:ascii="Arial" w:hAnsi="Arial" w:cs="Arial"/>
          <w:bCs/>
        </w:rPr>
        <w:t>O posto de deverá</w:t>
      </w:r>
      <w:r w:rsidR="00CA243A" w:rsidRPr="00B55CFA">
        <w:rPr>
          <w:rFonts w:ascii="Arial" w:hAnsi="Arial" w:cs="Arial"/>
        </w:rPr>
        <w:t xml:space="preserve"> estar coberto durante o perí</w:t>
      </w:r>
      <w:r w:rsidR="003B1088" w:rsidRPr="00B55CFA">
        <w:rPr>
          <w:rFonts w:ascii="Arial" w:hAnsi="Arial" w:cs="Arial"/>
        </w:rPr>
        <w:t>odo estabelecido no item 4.2.2. O controle do ponto</w:t>
      </w:r>
      <w:r w:rsidR="00CA243A" w:rsidRPr="00B55CFA">
        <w:rPr>
          <w:rFonts w:ascii="Arial" w:hAnsi="Arial" w:cs="Arial"/>
        </w:rPr>
        <w:t xml:space="preserve"> deverá observar os termos do Art. 58, § 1º da CLT e ficará a cargo da Contratada. </w:t>
      </w:r>
    </w:p>
    <w:p w:rsidR="00663D4A" w:rsidRPr="00B55CFA" w:rsidRDefault="00663D4A">
      <w:pPr>
        <w:autoSpaceDE w:val="0"/>
        <w:autoSpaceDN w:val="0"/>
        <w:adjustRightInd w:val="0"/>
        <w:spacing w:line="240" w:lineRule="atLeast"/>
        <w:ind w:left="261"/>
        <w:jc w:val="both"/>
        <w:rPr>
          <w:rFonts w:ascii="Arial" w:hAnsi="Arial" w:cs="Arial"/>
          <w:b/>
          <w:bCs/>
        </w:rPr>
      </w:pPr>
    </w:p>
    <w:p w:rsidR="00FC08CD" w:rsidRPr="00B55CFA" w:rsidRDefault="00C51293" w:rsidP="00FC08CD">
      <w:pPr>
        <w:autoSpaceDE w:val="0"/>
        <w:autoSpaceDN w:val="0"/>
        <w:adjustRightInd w:val="0"/>
        <w:spacing w:line="240" w:lineRule="atLeast"/>
        <w:jc w:val="both"/>
        <w:rPr>
          <w:rFonts w:ascii="Arial" w:hAnsi="Arial" w:cs="Arial"/>
        </w:rPr>
      </w:pPr>
      <w:r w:rsidRPr="00B55CFA">
        <w:rPr>
          <w:rFonts w:ascii="Arial" w:hAnsi="Arial" w:cs="Arial"/>
          <w:b/>
          <w:bCs/>
        </w:rPr>
        <w:t>9.4</w:t>
      </w:r>
      <w:r w:rsidR="007B61AC" w:rsidRPr="00B55CFA">
        <w:rPr>
          <w:rFonts w:ascii="Arial" w:hAnsi="Arial" w:cs="Arial"/>
          <w:b/>
          <w:bCs/>
        </w:rPr>
        <w:t>.</w:t>
      </w:r>
      <w:r w:rsidR="007B61AC" w:rsidRPr="00B55CFA">
        <w:rPr>
          <w:rFonts w:ascii="Arial" w:hAnsi="Arial" w:cs="Arial"/>
        </w:rPr>
        <w:t xml:space="preserve"> </w:t>
      </w:r>
      <w:r w:rsidR="00FC08CD" w:rsidRPr="00B55CFA">
        <w:rPr>
          <w:rFonts w:ascii="Arial" w:hAnsi="Arial" w:cs="Arial"/>
        </w:rPr>
        <w:t xml:space="preserve">No caso da não </w:t>
      </w:r>
      <w:r w:rsidR="007B61AC" w:rsidRPr="00B55CFA">
        <w:rPr>
          <w:rFonts w:ascii="Arial" w:hAnsi="Arial" w:cs="Arial"/>
        </w:rPr>
        <w:t>cobertura</w:t>
      </w:r>
      <w:r w:rsidR="00FC08CD" w:rsidRPr="00B55CFA">
        <w:rPr>
          <w:rFonts w:ascii="Arial" w:hAnsi="Arial" w:cs="Arial"/>
        </w:rPr>
        <w:t xml:space="preserve"> dos profissionais originalmente alocados neste contrato, ou ainda, no caso de atraso na </w:t>
      </w:r>
      <w:r w:rsidR="007B61AC" w:rsidRPr="00B55CFA">
        <w:rPr>
          <w:rFonts w:ascii="Arial" w:hAnsi="Arial" w:cs="Arial"/>
        </w:rPr>
        <w:t>cobertura</w:t>
      </w:r>
      <w:r w:rsidR="00FC08CD" w:rsidRPr="00B55CFA">
        <w:rPr>
          <w:rFonts w:ascii="Arial" w:hAnsi="Arial" w:cs="Arial"/>
        </w:rPr>
        <w:t xml:space="preserve">, mesmo que estes fatos não venham a implicar em prejuízo do </w:t>
      </w:r>
      <w:r w:rsidR="00B3172A" w:rsidRPr="00B55CFA">
        <w:rPr>
          <w:rFonts w:ascii="Arial" w:hAnsi="Arial" w:cs="Arial"/>
        </w:rPr>
        <w:t xml:space="preserve">serviço, </w:t>
      </w:r>
      <w:r w:rsidR="00FC08CD" w:rsidRPr="00B55CFA">
        <w:rPr>
          <w:rFonts w:ascii="Arial" w:hAnsi="Arial" w:cs="Arial"/>
        </w:rPr>
        <w:t>não ficará a Contratada isenta do desconto integral do dia não trabalhado ou de sua proporcionalidade homem/hora, na respectiva fatura.</w:t>
      </w:r>
      <w:r w:rsidR="00FC08CD" w:rsidRPr="00B55CFA">
        <w:rPr>
          <w:rFonts w:ascii="Arial" w:hAnsi="Arial" w:cs="Arial"/>
          <w:b/>
        </w:rPr>
        <w:t xml:space="preserve"> </w:t>
      </w:r>
      <w:r w:rsidR="00FC08CD" w:rsidRPr="00B55CFA">
        <w:rPr>
          <w:rFonts w:ascii="Arial" w:hAnsi="Arial" w:cs="Arial"/>
        </w:rPr>
        <w:t xml:space="preserve"> </w:t>
      </w:r>
    </w:p>
    <w:p w:rsidR="00FC08CD" w:rsidRPr="00B55CFA" w:rsidRDefault="00FC08CD">
      <w:pPr>
        <w:autoSpaceDE w:val="0"/>
        <w:autoSpaceDN w:val="0"/>
        <w:adjustRightInd w:val="0"/>
        <w:spacing w:line="240" w:lineRule="atLeast"/>
        <w:ind w:left="261"/>
        <w:jc w:val="both"/>
        <w:rPr>
          <w:rFonts w:ascii="Arial" w:hAnsi="Arial" w:cs="Arial"/>
          <w:b/>
          <w:bCs/>
        </w:rPr>
      </w:pPr>
    </w:p>
    <w:p w:rsidR="00974268" w:rsidRPr="00B55CFA" w:rsidRDefault="007B61AC">
      <w:pPr>
        <w:pStyle w:val="Corpodetexto"/>
        <w:rPr>
          <w:rFonts w:ascii="Arial" w:hAnsi="Arial" w:cs="Arial"/>
          <w:color w:val="auto"/>
          <w:szCs w:val="24"/>
        </w:rPr>
      </w:pPr>
      <w:r w:rsidRPr="00B55CFA">
        <w:rPr>
          <w:rFonts w:ascii="Arial" w:hAnsi="Arial" w:cs="Arial"/>
          <w:b/>
          <w:color w:val="auto"/>
          <w:szCs w:val="24"/>
        </w:rPr>
        <w:t>9</w:t>
      </w:r>
      <w:r w:rsidR="00974268" w:rsidRPr="00B55CFA">
        <w:rPr>
          <w:rFonts w:ascii="Arial" w:hAnsi="Arial" w:cs="Arial"/>
          <w:b/>
          <w:color w:val="auto"/>
          <w:szCs w:val="24"/>
        </w:rPr>
        <w:t>.</w:t>
      </w:r>
      <w:r w:rsidR="00C51293" w:rsidRPr="00B55CFA">
        <w:rPr>
          <w:rFonts w:ascii="Arial" w:hAnsi="Arial" w:cs="Arial"/>
          <w:b/>
          <w:color w:val="auto"/>
          <w:szCs w:val="24"/>
        </w:rPr>
        <w:t>5</w:t>
      </w:r>
      <w:r w:rsidR="00974268" w:rsidRPr="00B55CFA">
        <w:rPr>
          <w:rFonts w:ascii="Arial" w:hAnsi="Arial" w:cs="Arial"/>
          <w:b/>
          <w:color w:val="auto"/>
          <w:szCs w:val="24"/>
        </w:rPr>
        <w:t>.</w:t>
      </w:r>
      <w:r w:rsidR="00974268" w:rsidRPr="00B55CFA">
        <w:rPr>
          <w:rFonts w:ascii="Arial" w:hAnsi="Arial" w:cs="Arial"/>
          <w:color w:val="auto"/>
          <w:szCs w:val="24"/>
        </w:rPr>
        <w:t xml:space="preserve"> </w:t>
      </w:r>
      <w:r w:rsidR="003F6C94" w:rsidRPr="00B55CFA">
        <w:rPr>
          <w:rFonts w:ascii="Arial" w:hAnsi="Arial" w:cs="Arial"/>
          <w:color w:val="auto"/>
          <w:szCs w:val="24"/>
        </w:rPr>
        <w:t>Os serviços da Contratada ficarão sujeitos à supervisão da fiscalização da Procuradoria, que também atestará as faturas.</w:t>
      </w:r>
    </w:p>
    <w:p w:rsidR="001058E5" w:rsidRPr="00B55CFA" w:rsidRDefault="001058E5" w:rsidP="001058E5">
      <w:pPr>
        <w:rPr>
          <w:rFonts w:ascii="Arial" w:hAnsi="Arial" w:cs="Arial"/>
        </w:rPr>
      </w:pPr>
    </w:p>
    <w:p w:rsidR="001058E5" w:rsidRPr="00B55CFA" w:rsidRDefault="001058E5"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1058E5">
      <w:pPr>
        <w:rPr>
          <w:rFonts w:ascii="Arial" w:hAnsi="Arial" w:cs="Arial"/>
        </w:rPr>
      </w:pPr>
    </w:p>
    <w:p w:rsidR="0091434B" w:rsidRPr="00B55CFA" w:rsidRDefault="0091434B" w:rsidP="0091434B">
      <w:pPr>
        <w:jc w:val="center"/>
        <w:rPr>
          <w:rFonts w:ascii="Arial" w:hAnsi="Arial" w:cs="Arial"/>
          <w:b/>
        </w:rPr>
      </w:pPr>
      <w:r w:rsidRPr="00B55CFA">
        <w:rPr>
          <w:rFonts w:ascii="Arial" w:hAnsi="Arial" w:cs="Arial"/>
          <w:b/>
        </w:rPr>
        <w:t>ANEXO I</w:t>
      </w:r>
    </w:p>
    <w:p w:rsidR="0091434B" w:rsidRPr="00B55CFA" w:rsidRDefault="0091434B" w:rsidP="001058E5">
      <w:pPr>
        <w:rPr>
          <w:rFonts w:ascii="Arial" w:hAnsi="Arial" w:cs="Arial"/>
        </w:rPr>
      </w:pPr>
    </w:p>
    <w:p w:rsidR="0091434B" w:rsidRPr="00B55CFA" w:rsidRDefault="0091434B" w:rsidP="0091434B">
      <w:pPr>
        <w:spacing w:after="120"/>
        <w:jc w:val="both"/>
        <w:rPr>
          <w:rFonts w:ascii="Arial" w:hAnsi="Arial" w:cs="Arial"/>
          <w:b/>
          <w:color w:val="FF0000"/>
        </w:rPr>
      </w:pPr>
      <w:r w:rsidRPr="00B55CFA">
        <w:rPr>
          <w:rFonts w:ascii="Arial" w:hAnsi="Arial" w:cs="Arial"/>
          <w:b/>
          <w:color w:val="FF0000"/>
        </w:rPr>
        <w:t>TIMBRE DA EMPRESA</w:t>
      </w:r>
    </w:p>
    <w:p w:rsidR="0091434B" w:rsidRPr="00B55CFA" w:rsidRDefault="0091434B" w:rsidP="0091434B">
      <w:pPr>
        <w:jc w:val="center"/>
        <w:rPr>
          <w:rFonts w:ascii="Arial" w:hAnsi="Arial" w:cs="Arial"/>
          <w:b/>
        </w:rPr>
      </w:pPr>
    </w:p>
    <w:p w:rsidR="0091434B" w:rsidRPr="00B55CFA" w:rsidRDefault="0091434B" w:rsidP="0091434B">
      <w:pPr>
        <w:jc w:val="center"/>
        <w:rPr>
          <w:rFonts w:ascii="Arial" w:hAnsi="Arial" w:cs="Arial"/>
        </w:rPr>
      </w:pPr>
      <w:r w:rsidRPr="00B55CFA">
        <w:rPr>
          <w:rFonts w:ascii="Arial" w:hAnsi="Arial" w:cs="Arial"/>
          <w:b/>
        </w:rPr>
        <w:t>MODELO DE PROPOSTA</w:t>
      </w:r>
    </w:p>
    <w:p w:rsidR="0091434B" w:rsidRPr="00B55CFA" w:rsidRDefault="0091434B" w:rsidP="0091434B">
      <w:pPr>
        <w:jc w:val="center"/>
        <w:rPr>
          <w:rFonts w:ascii="Arial" w:hAnsi="Arial" w:cs="Arial"/>
          <w:b/>
        </w:rPr>
      </w:pPr>
    </w:p>
    <w:p w:rsidR="0091434B" w:rsidRPr="00B55CFA" w:rsidRDefault="0091434B" w:rsidP="0091434B">
      <w:pPr>
        <w:jc w:val="center"/>
        <w:rPr>
          <w:rFonts w:ascii="Arial" w:hAnsi="Arial" w:cs="Arial"/>
          <w:b/>
        </w:rPr>
      </w:pPr>
    </w:p>
    <w:tbl>
      <w:tblPr>
        <w:tblW w:w="8910" w:type="dxa"/>
        <w:tblInd w:w="50" w:type="dxa"/>
        <w:tblLayout w:type="fixed"/>
        <w:tblCellMar>
          <w:left w:w="70" w:type="dxa"/>
          <w:right w:w="70" w:type="dxa"/>
        </w:tblCellMar>
        <w:tblLook w:val="0000"/>
      </w:tblPr>
      <w:tblGrid>
        <w:gridCol w:w="1265"/>
        <w:gridCol w:w="1988"/>
        <w:gridCol w:w="947"/>
        <w:gridCol w:w="782"/>
        <w:gridCol w:w="129"/>
        <w:gridCol w:w="869"/>
        <w:gridCol w:w="136"/>
        <w:gridCol w:w="1555"/>
        <w:gridCol w:w="1239"/>
      </w:tblGrid>
      <w:tr w:rsidR="0091434B" w:rsidRPr="00B55CFA" w:rsidTr="0091434B">
        <w:trPr>
          <w:cantSplit/>
          <w:trHeight w:val="300"/>
        </w:trPr>
        <w:tc>
          <w:tcPr>
            <w:tcW w:w="3253" w:type="dxa"/>
            <w:gridSpan w:val="2"/>
            <w:vMerge w:val="restart"/>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rPr>
                <w:rFonts w:ascii="Arial" w:hAnsi="Arial" w:cs="Arial"/>
              </w:rPr>
            </w:pPr>
            <w:r w:rsidRPr="00B55CFA">
              <w:rPr>
                <w:rFonts w:ascii="Arial" w:hAnsi="Arial" w:cs="Arial"/>
                <w:b/>
                <w:bCs/>
                <w:color w:val="000000"/>
              </w:rPr>
              <w:t>Nome do Órgão: Procuradoria Geral do Município do Rio de Janeiro</w:t>
            </w:r>
          </w:p>
        </w:tc>
        <w:tc>
          <w:tcPr>
            <w:tcW w:w="2727" w:type="dxa"/>
            <w:gridSpan w:val="4"/>
            <w:vMerge w:val="restart"/>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rPr>
                <w:rFonts w:ascii="Arial" w:hAnsi="Arial" w:cs="Arial"/>
              </w:rPr>
            </w:pPr>
            <w:r w:rsidRPr="00B55CFA">
              <w:rPr>
                <w:rFonts w:ascii="Arial" w:hAnsi="Arial" w:cs="Arial"/>
                <w:b/>
                <w:bCs/>
                <w:color w:val="000000"/>
              </w:rPr>
              <w:t xml:space="preserve">Pregão Eletrônico PE n° </w:t>
            </w:r>
          </w:p>
        </w:tc>
        <w:tc>
          <w:tcPr>
            <w:tcW w:w="2930" w:type="dxa"/>
            <w:gridSpan w:val="3"/>
            <w:vMerge w:val="restart"/>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rPr>
                <w:rFonts w:ascii="Arial" w:hAnsi="Arial" w:cs="Arial"/>
              </w:rPr>
            </w:pPr>
            <w:r w:rsidRPr="00B55CFA">
              <w:rPr>
                <w:rFonts w:ascii="Arial" w:hAnsi="Arial" w:cs="Arial"/>
                <w:b/>
                <w:bCs/>
                <w:color w:val="000000"/>
              </w:rPr>
              <w:t>CNPJ:</w:t>
            </w:r>
          </w:p>
        </w:tc>
      </w:tr>
      <w:tr w:rsidR="0091434B" w:rsidRPr="00B55CFA" w:rsidTr="0091434B">
        <w:trPr>
          <w:trHeight w:val="300"/>
        </w:trPr>
        <w:tc>
          <w:tcPr>
            <w:tcW w:w="3253" w:type="dxa"/>
            <w:gridSpan w:val="2"/>
            <w:vMerge/>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snapToGrid w:val="0"/>
              <w:rPr>
                <w:rFonts w:ascii="Arial" w:hAnsi="Arial" w:cs="Arial"/>
                <w:b/>
                <w:bCs/>
                <w:color w:val="000000"/>
              </w:rPr>
            </w:pPr>
          </w:p>
        </w:tc>
        <w:tc>
          <w:tcPr>
            <w:tcW w:w="2727" w:type="dxa"/>
            <w:gridSpan w:val="4"/>
            <w:vMerge/>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snapToGrid w:val="0"/>
              <w:rPr>
                <w:rFonts w:ascii="Arial" w:hAnsi="Arial" w:cs="Arial"/>
                <w:b/>
                <w:bCs/>
                <w:color w:val="000000"/>
              </w:rPr>
            </w:pPr>
          </w:p>
        </w:tc>
        <w:tc>
          <w:tcPr>
            <w:tcW w:w="2930" w:type="dxa"/>
            <w:gridSpan w:val="3"/>
            <w:vMerge/>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snapToGrid w:val="0"/>
              <w:rPr>
                <w:rFonts w:ascii="Arial" w:hAnsi="Arial" w:cs="Arial"/>
                <w:b/>
                <w:bCs/>
                <w:color w:val="000000"/>
              </w:rPr>
            </w:pPr>
          </w:p>
        </w:tc>
      </w:tr>
      <w:tr w:rsidR="0091434B" w:rsidRPr="00B55CFA" w:rsidTr="0091434B">
        <w:trPr>
          <w:trHeight w:val="300"/>
        </w:trPr>
        <w:tc>
          <w:tcPr>
            <w:tcW w:w="3253" w:type="dxa"/>
            <w:gridSpan w:val="2"/>
            <w:vMerge/>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snapToGrid w:val="0"/>
              <w:rPr>
                <w:rFonts w:ascii="Arial" w:hAnsi="Arial" w:cs="Arial"/>
                <w:b/>
                <w:bCs/>
                <w:color w:val="000000"/>
              </w:rPr>
            </w:pPr>
          </w:p>
        </w:tc>
        <w:tc>
          <w:tcPr>
            <w:tcW w:w="2727" w:type="dxa"/>
            <w:gridSpan w:val="4"/>
            <w:vMerge/>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snapToGrid w:val="0"/>
              <w:rPr>
                <w:rFonts w:ascii="Arial" w:hAnsi="Arial" w:cs="Arial"/>
                <w:b/>
                <w:bCs/>
                <w:color w:val="000000"/>
              </w:rPr>
            </w:pPr>
          </w:p>
        </w:tc>
        <w:tc>
          <w:tcPr>
            <w:tcW w:w="2930" w:type="dxa"/>
            <w:gridSpan w:val="3"/>
            <w:vMerge/>
            <w:tcBorders>
              <w:top w:val="single" w:sz="4" w:space="0" w:color="000000"/>
              <w:left w:val="single" w:sz="4" w:space="0" w:color="000000"/>
              <w:bottom w:val="single" w:sz="4" w:space="0" w:color="000000"/>
              <w:right w:val="single" w:sz="4" w:space="0" w:color="000000"/>
            </w:tcBorders>
            <w:shd w:val="clear" w:color="auto" w:fill="BDBDBD"/>
          </w:tcPr>
          <w:p w:rsidR="0091434B" w:rsidRPr="00B55CFA" w:rsidRDefault="0091434B" w:rsidP="0091434B">
            <w:pPr>
              <w:widowControl w:val="0"/>
              <w:snapToGrid w:val="0"/>
              <w:rPr>
                <w:rFonts w:ascii="Arial" w:hAnsi="Arial" w:cs="Arial"/>
                <w:b/>
                <w:bCs/>
                <w:color w:val="000000"/>
              </w:rPr>
            </w:pPr>
          </w:p>
        </w:tc>
      </w:tr>
      <w:tr w:rsidR="0091434B" w:rsidRPr="00B55CFA" w:rsidTr="0091434B">
        <w:trPr>
          <w:cantSplit/>
          <w:trHeight w:val="300"/>
        </w:trPr>
        <w:tc>
          <w:tcPr>
            <w:tcW w:w="5980" w:type="dxa"/>
            <w:gridSpan w:val="6"/>
            <w:tcBorders>
              <w:top w:val="single" w:sz="4" w:space="0" w:color="000000"/>
              <w:left w:val="single" w:sz="4" w:space="0" w:color="000000"/>
              <w:bottom w:val="single" w:sz="4" w:space="0" w:color="000000"/>
              <w:right w:val="single" w:sz="4" w:space="0" w:color="000000"/>
            </w:tcBorders>
            <w:shd w:val="clear" w:color="auto" w:fill="auto"/>
          </w:tcPr>
          <w:p w:rsidR="0091434B" w:rsidRPr="00B55CFA" w:rsidRDefault="0091434B" w:rsidP="0091434B">
            <w:pPr>
              <w:widowControl w:val="0"/>
              <w:rPr>
                <w:rFonts w:ascii="Arial" w:hAnsi="Arial" w:cs="Arial"/>
              </w:rPr>
            </w:pPr>
            <w:r w:rsidRPr="00B55CFA">
              <w:rPr>
                <w:rFonts w:ascii="Arial" w:hAnsi="Arial" w:cs="Arial"/>
                <w:color w:val="000000"/>
              </w:rPr>
              <w:t>Razão Social:</w:t>
            </w:r>
          </w:p>
        </w:tc>
        <w:tc>
          <w:tcPr>
            <w:tcW w:w="2930" w:type="dxa"/>
            <w:gridSpan w:val="3"/>
            <w:tcBorders>
              <w:top w:val="single" w:sz="4" w:space="0" w:color="000000"/>
              <w:bottom w:val="single" w:sz="4" w:space="0" w:color="000000"/>
              <w:right w:val="single" w:sz="4" w:space="0" w:color="000000"/>
            </w:tcBorders>
            <w:shd w:val="clear" w:color="auto" w:fill="auto"/>
          </w:tcPr>
          <w:p w:rsidR="0091434B" w:rsidRPr="00B55CFA" w:rsidRDefault="0091434B" w:rsidP="0091434B">
            <w:pPr>
              <w:widowControl w:val="0"/>
              <w:rPr>
                <w:rFonts w:ascii="Arial" w:hAnsi="Arial" w:cs="Arial"/>
              </w:rPr>
            </w:pPr>
            <w:r w:rsidRPr="00B55CFA">
              <w:rPr>
                <w:rFonts w:ascii="Arial" w:hAnsi="Arial" w:cs="Arial"/>
                <w:color w:val="000000"/>
              </w:rPr>
              <w:t>E-mail:</w:t>
            </w:r>
          </w:p>
        </w:tc>
      </w:tr>
      <w:tr w:rsidR="0091434B" w:rsidRPr="00B55CFA" w:rsidTr="0091434B">
        <w:trPr>
          <w:cantSplit/>
          <w:trHeight w:val="300"/>
        </w:trPr>
        <w:tc>
          <w:tcPr>
            <w:tcW w:w="4200" w:type="dxa"/>
            <w:gridSpan w:val="3"/>
            <w:tcBorders>
              <w:top w:val="single" w:sz="4" w:space="0" w:color="000000"/>
              <w:left w:val="single" w:sz="4" w:space="0" w:color="000000"/>
              <w:bottom w:val="single" w:sz="4" w:space="0" w:color="000000"/>
              <w:right w:val="single" w:sz="4" w:space="0" w:color="000000"/>
            </w:tcBorders>
            <w:shd w:val="clear" w:color="auto" w:fill="auto"/>
          </w:tcPr>
          <w:p w:rsidR="0091434B" w:rsidRPr="00B55CFA" w:rsidRDefault="0091434B" w:rsidP="0091434B">
            <w:pPr>
              <w:widowControl w:val="0"/>
              <w:rPr>
                <w:rFonts w:ascii="Arial" w:hAnsi="Arial" w:cs="Arial"/>
              </w:rPr>
            </w:pPr>
            <w:r w:rsidRPr="00B55CFA">
              <w:rPr>
                <w:rFonts w:ascii="Arial" w:hAnsi="Arial" w:cs="Arial"/>
                <w:color w:val="000000"/>
              </w:rPr>
              <w:t>Endereço:</w:t>
            </w:r>
          </w:p>
        </w:tc>
        <w:tc>
          <w:tcPr>
            <w:tcW w:w="911" w:type="dxa"/>
            <w:gridSpan w:val="2"/>
            <w:tcBorders>
              <w:top w:val="single" w:sz="4" w:space="0" w:color="000000"/>
              <w:bottom w:val="single" w:sz="4" w:space="0" w:color="000000"/>
            </w:tcBorders>
            <w:shd w:val="clear" w:color="auto" w:fill="auto"/>
          </w:tcPr>
          <w:p w:rsidR="0091434B" w:rsidRPr="00B55CFA" w:rsidRDefault="0091434B" w:rsidP="0091434B">
            <w:pPr>
              <w:widowControl w:val="0"/>
              <w:rPr>
                <w:rFonts w:ascii="Arial" w:hAnsi="Arial" w:cs="Arial"/>
              </w:rPr>
            </w:pPr>
            <w:r w:rsidRPr="00B55CFA">
              <w:rPr>
                <w:rFonts w:ascii="Arial" w:hAnsi="Arial" w:cs="Arial"/>
                <w:color w:val="000000"/>
              </w:rPr>
              <w:t>Tel.:</w:t>
            </w:r>
          </w:p>
        </w:tc>
        <w:tc>
          <w:tcPr>
            <w:tcW w:w="3799" w:type="dxa"/>
            <w:gridSpan w:val="4"/>
            <w:tcBorders>
              <w:top w:val="single" w:sz="4" w:space="0" w:color="000000"/>
              <w:left w:val="single" w:sz="4" w:space="0" w:color="000000"/>
              <w:bottom w:val="single" w:sz="4" w:space="0" w:color="000000"/>
              <w:right w:val="single" w:sz="4" w:space="0" w:color="000000"/>
            </w:tcBorders>
            <w:shd w:val="clear" w:color="auto" w:fill="auto"/>
          </w:tcPr>
          <w:p w:rsidR="0091434B" w:rsidRPr="00B55CFA" w:rsidRDefault="0091434B" w:rsidP="0091434B">
            <w:pPr>
              <w:widowControl w:val="0"/>
              <w:rPr>
                <w:rFonts w:ascii="Arial" w:hAnsi="Arial" w:cs="Arial"/>
              </w:rPr>
            </w:pPr>
            <w:proofErr w:type="spellStart"/>
            <w:r w:rsidRPr="00B55CFA">
              <w:rPr>
                <w:rFonts w:ascii="Arial" w:hAnsi="Arial" w:cs="Arial"/>
                <w:color w:val="000000"/>
              </w:rPr>
              <w:t>Insc</w:t>
            </w:r>
            <w:proofErr w:type="spellEnd"/>
            <w:r w:rsidRPr="00B55CFA">
              <w:rPr>
                <w:rFonts w:ascii="Arial" w:hAnsi="Arial" w:cs="Arial"/>
                <w:color w:val="000000"/>
              </w:rPr>
              <w:t>. Estadual/Municipal:</w:t>
            </w:r>
          </w:p>
        </w:tc>
      </w:tr>
      <w:tr w:rsidR="0091434B" w:rsidRPr="00B55CFA" w:rsidTr="0091434B">
        <w:trPr>
          <w:cantSplit/>
          <w:trHeight w:val="300"/>
        </w:trPr>
        <w:tc>
          <w:tcPr>
            <w:tcW w:w="1265" w:type="dxa"/>
            <w:tcBorders>
              <w:left w:val="single" w:sz="4" w:space="0" w:color="000000"/>
              <w:bottom w:val="single" w:sz="4" w:space="0" w:color="000000"/>
              <w:right w:val="single" w:sz="4" w:space="0" w:color="000000"/>
            </w:tcBorders>
            <w:shd w:val="clear" w:color="auto" w:fill="auto"/>
          </w:tcPr>
          <w:p w:rsidR="0091434B" w:rsidRPr="00B55CFA" w:rsidRDefault="0091434B" w:rsidP="0091434B">
            <w:pPr>
              <w:widowControl w:val="0"/>
              <w:rPr>
                <w:rFonts w:ascii="Arial" w:hAnsi="Arial" w:cs="Arial"/>
              </w:rPr>
            </w:pPr>
            <w:r w:rsidRPr="00B55CFA">
              <w:rPr>
                <w:rFonts w:ascii="Arial" w:hAnsi="Arial" w:cs="Arial"/>
                <w:color w:val="000000"/>
              </w:rPr>
              <w:t>Banco:</w:t>
            </w:r>
          </w:p>
        </w:tc>
        <w:tc>
          <w:tcPr>
            <w:tcW w:w="2935" w:type="dxa"/>
            <w:gridSpan w:val="2"/>
            <w:tcBorders>
              <w:top w:val="single" w:sz="4" w:space="0" w:color="000000"/>
              <w:bottom w:val="single" w:sz="4" w:space="0" w:color="000000"/>
              <w:right w:val="single" w:sz="4" w:space="0" w:color="000000"/>
            </w:tcBorders>
            <w:shd w:val="clear" w:color="auto" w:fill="auto"/>
          </w:tcPr>
          <w:p w:rsidR="0091434B" w:rsidRPr="00B55CFA" w:rsidRDefault="0091434B" w:rsidP="0091434B">
            <w:pPr>
              <w:widowControl w:val="0"/>
              <w:rPr>
                <w:rFonts w:ascii="Arial" w:hAnsi="Arial" w:cs="Arial"/>
              </w:rPr>
            </w:pPr>
            <w:r w:rsidRPr="00B55CFA">
              <w:rPr>
                <w:rFonts w:ascii="Arial" w:hAnsi="Arial" w:cs="Arial"/>
                <w:color w:val="000000"/>
              </w:rPr>
              <w:t>Agência:</w:t>
            </w:r>
          </w:p>
        </w:tc>
        <w:tc>
          <w:tcPr>
            <w:tcW w:w="4710" w:type="dxa"/>
            <w:gridSpan w:val="6"/>
            <w:tcBorders>
              <w:top w:val="single" w:sz="4" w:space="0" w:color="000000"/>
              <w:bottom w:val="single" w:sz="4" w:space="0" w:color="000000"/>
              <w:right w:val="single" w:sz="4" w:space="0" w:color="000000"/>
            </w:tcBorders>
            <w:shd w:val="clear" w:color="auto" w:fill="auto"/>
          </w:tcPr>
          <w:p w:rsidR="0091434B" w:rsidRPr="00B55CFA" w:rsidRDefault="0091434B" w:rsidP="0091434B">
            <w:pPr>
              <w:widowControl w:val="0"/>
              <w:rPr>
                <w:rFonts w:ascii="Arial" w:hAnsi="Arial" w:cs="Arial"/>
              </w:rPr>
            </w:pPr>
            <w:r w:rsidRPr="00B55CFA">
              <w:rPr>
                <w:rFonts w:ascii="Arial" w:hAnsi="Arial" w:cs="Arial"/>
                <w:color w:val="000000"/>
              </w:rPr>
              <w:t>Conta Corrente:</w:t>
            </w:r>
          </w:p>
        </w:tc>
      </w:tr>
      <w:tr w:rsidR="0091434B" w:rsidRPr="00B55CFA" w:rsidTr="0091434B">
        <w:trPr>
          <w:trHeight w:val="1035"/>
        </w:trPr>
        <w:tc>
          <w:tcPr>
            <w:tcW w:w="1265" w:type="dxa"/>
            <w:tcBorders>
              <w:left w:val="single" w:sz="4" w:space="0" w:color="000000"/>
              <w:bottom w:val="single" w:sz="4" w:space="0" w:color="000000"/>
              <w:right w:val="single" w:sz="4" w:space="0" w:color="000000"/>
            </w:tcBorders>
            <w:shd w:val="clear" w:color="auto" w:fill="BDBDBD"/>
            <w:vAlign w:val="bottom"/>
          </w:tcPr>
          <w:p w:rsidR="0091434B" w:rsidRPr="00B55CFA" w:rsidRDefault="0091434B" w:rsidP="0091434B">
            <w:pPr>
              <w:widowControl w:val="0"/>
              <w:jc w:val="center"/>
              <w:rPr>
                <w:rFonts w:ascii="Arial" w:hAnsi="Arial" w:cs="Arial"/>
              </w:rPr>
            </w:pPr>
            <w:r w:rsidRPr="00B55CFA">
              <w:rPr>
                <w:rFonts w:ascii="Arial" w:hAnsi="Arial" w:cs="Arial"/>
                <w:b/>
                <w:bCs/>
                <w:color w:val="000000"/>
              </w:rPr>
              <w:t>Código do serviço</w:t>
            </w:r>
          </w:p>
        </w:tc>
        <w:tc>
          <w:tcPr>
            <w:tcW w:w="2935" w:type="dxa"/>
            <w:gridSpan w:val="2"/>
            <w:tcBorders>
              <w:top w:val="single" w:sz="4" w:space="0" w:color="000000"/>
              <w:bottom w:val="single" w:sz="4" w:space="0" w:color="000000"/>
              <w:right w:val="single" w:sz="4" w:space="0" w:color="000000"/>
            </w:tcBorders>
            <w:shd w:val="clear" w:color="auto" w:fill="BDBDBD"/>
            <w:vAlign w:val="bottom"/>
          </w:tcPr>
          <w:p w:rsidR="0091434B" w:rsidRPr="00B55CFA" w:rsidRDefault="0091434B" w:rsidP="0091434B">
            <w:pPr>
              <w:widowControl w:val="0"/>
              <w:jc w:val="center"/>
              <w:rPr>
                <w:rFonts w:ascii="Arial" w:hAnsi="Arial" w:cs="Arial"/>
              </w:rPr>
            </w:pPr>
            <w:r w:rsidRPr="00B55CFA">
              <w:rPr>
                <w:rFonts w:ascii="Arial" w:hAnsi="Arial" w:cs="Arial"/>
                <w:b/>
                <w:bCs/>
                <w:color w:val="000000"/>
              </w:rPr>
              <w:t>Descrição Detalhada</w:t>
            </w:r>
          </w:p>
        </w:tc>
        <w:tc>
          <w:tcPr>
            <w:tcW w:w="782" w:type="dxa"/>
            <w:tcBorders>
              <w:bottom w:val="single" w:sz="4" w:space="0" w:color="000000"/>
              <w:right w:val="single" w:sz="4" w:space="0" w:color="000000"/>
            </w:tcBorders>
            <w:shd w:val="clear" w:color="auto" w:fill="BDBDBD"/>
            <w:vAlign w:val="bottom"/>
          </w:tcPr>
          <w:p w:rsidR="0091434B" w:rsidRPr="00B55CFA" w:rsidRDefault="0091434B" w:rsidP="0091434B">
            <w:pPr>
              <w:widowControl w:val="0"/>
              <w:jc w:val="center"/>
              <w:rPr>
                <w:rFonts w:ascii="Arial" w:hAnsi="Arial" w:cs="Arial"/>
              </w:rPr>
            </w:pPr>
            <w:r w:rsidRPr="00B55CFA">
              <w:rPr>
                <w:rFonts w:ascii="Arial" w:hAnsi="Arial" w:cs="Arial"/>
                <w:b/>
                <w:bCs/>
                <w:color w:val="000000"/>
              </w:rPr>
              <w:t>U/S</w:t>
            </w:r>
          </w:p>
        </w:tc>
        <w:tc>
          <w:tcPr>
            <w:tcW w:w="1134" w:type="dxa"/>
            <w:gridSpan w:val="3"/>
            <w:tcBorders>
              <w:bottom w:val="single" w:sz="4" w:space="0" w:color="000000"/>
              <w:right w:val="single" w:sz="4" w:space="0" w:color="000000"/>
            </w:tcBorders>
            <w:shd w:val="clear" w:color="auto" w:fill="BDBDBD"/>
            <w:vAlign w:val="bottom"/>
          </w:tcPr>
          <w:p w:rsidR="0091434B" w:rsidRPr="00B55CFA" w:rsidRDefault="0091434B" w:rsidP="0091434B">
            <w:pPr>
              <w:widowControl w:val="0"/>
              <w:jc w:val="center"/>
              <w:rPr>
                <w:rFonts w:ascii="Arial" w:hAnsi="Arial" w:cs="Arial"/>
              </w:rPr>
            </w:pPr>
            <w:r w:rsidRPr="00B55CFA">
              <w:rPr>
                <w:rFonts w:ascii="Arial" w:hAnsi="Arial" w:cs="Arial"/>
                <w:b/>
                <w:bCs/>
                <w:color w:val="000000"/>
              </w:rPr>
              <w:t>Quantidade</w:t>
            </w:r>
          </w:p>
          <w:p w:rsidR="0091434B" w:rsidRPr="00B55CFA" w:rsidRDefault="0091434B" w:rsidP="0091434B">
            <w:pPr>
              <w:widowControl w:val="0"/>
              <w:jc w:val="center"/>
              <w:rPr>
                <w:rFonts w:ascii="Arial" w:hAnsi="Arial" w:cs="Arial"/>
              </w:rPr>
            </w:pPr>
          </w:p>
        </w:tc>
        <w:tc>
          <w:tcPr>
            <w:tcW w:w="1555" w:type="dxa"/>
            <w:tcBorders>
              <w:bottom w:val="single" w:sz="4" w:space="0" w:color="000000"/>
              <w:right w:val="single" w:sz="4" w:space="0" w:color="000000"/>
            </w:tcBorders>
            <w:shd w:val="clear" w:color="auto" w:fill="BDBDBD"/>
            <w:vAlign w:val="bottom"/>
          </w:tcPr>
          <w:p w:rsidR="0091434B" w:rsidRPr="00B55CFA" w:rsidRDefault="0091434B" w:rsidP="0091434B">
            <w:pPr>
              <w:widowControl w:val="0"/>
              <w:jc w:val="center"/>
              <w:rPr>
                <w:rFonts w:ascii="Arial" w:hAnsi="Arial" w:cs="Arial"/>
              </w:rPr>
            </w:pPr>
            <w:r w:rsidRPr="00B55CFA">
              <w:rPr>
                <w:rFonts w:ascii="Arial" w:hAnsi="Arial" w:cs="Arial"/>
                <w:b/>
                <w:bCs/>
                <w:color w:val="000000"/>
              </w:rPr>
              <w:t>Preço Unitário</w:t>
            </w:r>
          </w:p>
        </w:tc>
        <w:tc>
          <w:tcPr>
            <w:tcW w:w="1239" w:type="dxa"/>
            <w:tcBorders>
              <w:bottom w:val="single" w:sz="4" w:space="0" w:color="000000"/>
              <w:right w:val="single" w:sz="4" w:space="0" w:color="000000"/>
            </w:tcBorders>
            <w:shd w:val="clear" w:color="auto" w:fill="BDBDBD"/>
            <w:vAlign w:val="bottom"/>
          </w:tcPr>
          <w:p w:rsidR="0091434B" w:rsidRPr="00B55CFA" w:rsidRDefault="0091434B" w:rsidP="0091434B">
            <w:pPr>
              <w:widowControl w:val="0"/>
              <w:jc w:val="center"/>
              <w:rPr>
                <w:rFonts w:ascii="Arial" w:hAnsi="Arial" w:cs="Arial"/>
              </w:rPr>
            </w:pPr>
            <w:r w:rsidRPr="00B55CFA">
              <w:rPr>
                <w:rFonts w:ascii="Arial" w:hAnsi="Arial" w:cs="Arial"/>
                <w:b/>
                <w:bCs/>
                <w:color w:val="000000"/>
              </w:rPr>
              <w:t>Preço Total</w:t>
            </w:r>
          </w:p>
        </w:tc>
      </w:tr>
      <w:tr w:rsidR="0091434B" w:rsidRPr="00B55CFA" w:rsidTr="0091434B">
        <w:trPr>
          <w:trHeight w:val="1833"/>
        </w:trPr>
        <w:tc>
          <w:tcPr>
            <w:tcW w:w="1265" w:type="dxa"/>
            <w:tcBorders>
              <w:left w:val="single" w:sz="4" w:space="0" w:color="000000"/>
              <w:bottom w:val="single" w:sz="4" w:space="0" w:color="000000"/>
              <w:right w:val="single" w:sz="4" w:space="0" w:color="000000"/>
            </w:tcBorders>
            <w:shd w:val="clear" w:color="auto" w:fill="auto"/>
            <w:vAlign w:val="center"/>
          </w:tcPr>
          <w:p w:rsidR="0091434B" w:rsidRPr="00B55CFA" w:rsidRDefault="0091434B" w:rsidP="0091434B">
            <w:pPr>
              <w:widowControl w:val="0"/>
              <w:jc w:val="center"/>
              <w:rPr>
                <w:rFonts w:ascii="Arial" w:hAnsi="Arial" w:cs="Arial"/>
                <w:bCs/>
              </w:rPr>
            </w:pPr>
            <w:r w:rsidRPr="00B55CFA">
              <w:rPr>
                <w:rFonts w:ascii="Arial" w:hAnsi="Arial" w:cs="Arial"/>
                <w:bCs/>
              </w:rPr>
              <w:t>2550330004</w:t>
            </w:r>
          </w:p>
        </w:tc>
        <w:tc>
          <w:tcPr>
            <w:tcW w:w="2935" w:type="dxa"/>
            <w:gridSpan w:val="2"/>
            <w:tcBorders>
              <w:top w:val="single" w:sz="4" w:space="0" w:color="000000"/>
              <w:bottom w:val="single" w:sz="4" w:space="0" w:color="000000"/>
              <w:right w:val="single" w:sz="4" w:space="0" w:color="000000"/>
            </w:tcBorders>
            <w:shd w:val="clear" w:color="auto" w:fill="auto"/>
            <w:vAlign w:val="bottom"/>
          </w:tcPr>
          <w:p w:rsidR="0091434B" w:rsidRPr="00B55CFA" w:rsidRDefault="0091434B" w:rsidP="0091434B">
            <w:pPr>
              <w:pStyle w:val="ListParagraph"/>
              <w:widowControl w:val="0"/>
              <w:suppressAutoHyphens/>
              <w:spacing w:line="240" w:lineRule="auto"/>
              <w:ind w:left="0"/>
              <w:jc w:val="center"/>
              <w:rPr>
                <w:rFonts w:ascii="Arial" w:hAnsi="Arial" w:cs="Arial"/>
                <w:szCs w:val="24"/>
                <w:lang w:val="pt-BR"/>
              </w:rPr>
            </w:pPr>
            <w:proofErr w:type="spellStart"/>
            <w:r w:rsidRPr="00B55CFA">
              <w:rPr>
                <w:rFonts w:ascii="Arial" w:hAnsi="Arial" w:cs="Arial"/>
                <w:szCs w:val="24"/>
              </w:rPr>
              <w:t>Prestação</w:t>
            </w:r>
            <w:proofErr w:type="spellEnd"/>
            <w:r w:rsidRPr="00B55CFA">
              <w:rPr>
                <w:rFonts w:ascii="Arial" w:hAnsi="Arial" w:cs="Arial"/>
                <w:szCs w:val="24"/>
              </w:rPr>
              <w:t xml:space="preserve"> de </w:t>
            </w:r>
            <w:proofErr w:type="spellStart"/>
            <w:r w:rsidRPr="00B55CFA">
              <w:rPr>
                <w:rFonts w:ascii="Arial" w:hAnsi="Arial" w:cs="Arial"/>
                <w:szCs w:val="24"/>
              </w:rPr>
              <w:t>serviços</w:t>
            </w:r>
            <w:proofErr w:type="spellEnd"/>
            <w:r w:rsidRPr="00B55CFA">
              <w:rPr>
                <w:rFonts w:ascii="Arial" w:hAnsi="Arial" w:cs="Arial"/>
                <w:szCs w:val="24"/>
              </w:rPr>
              <w:t xml:space="preserve"> de </w:t>
            </w:r>
            <w:proofErr w:type="spellStart"/>
            <w:r w:rsidRPr="00B55CFA">
              <w:rPr>
                <w:rFonts w:ascii="Arial" w:hAnsi="Arial" w:cs="Arial"/>
                <w:szCs w:val="24"/>
              </w:rPr>
              <w:t>apoio</w:t>
            </w:r>
            <w:proofErr w:type="spellEnd"/>
            <w:r w:rsidRPr="00B55CFA">
              <w:rPr>
                <w:rFonts w:ascii="Arial" w:hAnsi="Arial" w:cs="Arial"/>
                <w:szCs w:val="24"/>
              </w:rPr>
              <w:t xml:space="preserve"> </w:t>
            </w:r>
            <w:proofErr w:type="spellStart"/>
            <w:r w:rsidRPr="00B55CFA">
              <w:rPr>
                <w:rFonts w:ascii="Arial" w:hAnsi="Arial" w:cs="Arial"/>
                <w:szCs w:val="24"/>
              </w:rPr>
              <w:t>operacional</w:t>
            </w:r>
            <w:proofErr w:type="spellEnd"/>
            <w:r w:rsidRPr="00B55CFA">
              <w:rPr>
                <w:rFonts w:ascii="Arial" w:hAnsi="Arial" w:cs="Arial"/>
                <w:szCs w:val="24"/>
              </w:rPr>
              <w:t xml:space="preserve"> </w:t>
            </w:r>
            <w:proofErr w:type="spellStart"/>
            <w:r w:rsidRPr="00B55CFA">
              <w:rPr>
                <w:rFonts w:ascii="Arial" w:hAnsi="Arial" w:cs="Arial"/>
                <w:szCs w:val="24"/>
              </w:rPr>
              <w:t>às</w:t>
            </w:r>
            <w:proofErr w:type="spellEnd"/>
            <w:r w:rsidRPr="00B55CFA">
              <w:rPr>
                <w:rFonts w:ascii="Arial" w:hAnsi="Arial" w:cs="Arial"/>
                <w:szCs w:val="24"/>
              </w:rPr>
              <w:t xml:space="preserve"> </w:t>
            </w:r>
            <w:proofErr w:type="spellStart"/>
            <w:r w:rsidRPr="00B55CFA">
              <w:rPr>
                <w:rFonts w:ascii="Arial" w:hAnsi="Arial" w:cs="Arial"/>
                <w:szCs w:val="24"/>
              </w:rPr>
              <w:t>Atividades</w:t>
            </w:r>
            <w:proofErr w:type="spellEnd"/>
            <w:r w:rsidRPr="00B55CFA">
              <w:rPr>
                <w:rFonts w:ascii="Arial" w:hAnsi="Arial" w:cs="Arial"/>
                <w:szCs w:val="24"/>
              </w:rPr>
              <w:t xml:space="preserve"> de </w:t>
            </w:r>
            <w:proofErr w:type="spellStart"/>
            <w:r w:rsidRPr="00B55CFA">
              <w:rPr>
                <w:rFonts w:ascii="Arial" w:hAnsi="Arial" w:cs="Arial"/>
                <w:szCs w:val="24"/>
              </w:rPr>
              <w:t>Limpeza</w:t>
            </w:r>
            <w:proofErr w:type="spellEnd"/>
            <w:r w:rsidRPr="00B55CFA">
              <w:rPr>
                <w:rFonts w:ascii="Arial" w:hAnsi="Arial" w:cs="Arial"/>
                <w:szCs w:val="24"/>
              </w:rPr>
              <w:t xml:space="preserve"> do </w:t>
            </w:r>
            <w:proofErr w:type="spellStart"/>
            <w:r w:rsidRPr="00B55CFA">
              <w:rPr>
                <w:rFonts w:ascii="Arial" w:hAnsi="Arial" w:cs="Arial"/>
                <w:szCs w:val="24"/>
              </w:rPr>
              <w:t>Escritório</w:t>
            </w:r>
            <w:proofErr w:type="spellEnd"/>
            <w:r w:rsidRPr="00B55CFA">
              <w:rPr>
                <w:rFonts w:ascii="Arial" w:hAnsi="Arial" w:cs="Arial"/>
                <w:szCs w:val="24"/>
              </w:rPr>
              <w:t xml:space="preserve"> de </w:t>
            </w:r>
            <w:proofErr w:type="spellStart"/>
            <w:r w:rsidRPr="00B55CFA">
              <w:rPr>
                <w:rFonts w:ascii="Arial" w:hAnsi="Arial" w:cs="Arial"/>
                <w:szCs w:val="24"/>
              </w:rPr>
              <w:t>Representação</w:t>
            </w:r>
            <w:proofErr w:type="spellEnd"/>
            <w:r w:rsidRPr="00B55CFA">
              <w:rPr>
                <w:rFonts w:ascii="Arial" w:hAnsi="Arial" w:cs="Arial"/>
                <w:szCs w:val="24"/>
              </w:rPr>
              <w:t xml:space="preserve"> </w:t>
            </w:r>
            <w:proofErr w:type="spellStart"/>
            <w:r w:rsidRPr="00B55CFA">
              <w:rPr>
                <w:rFonts w:ascii="Arial" w:hAnsi="Arial" w:cs="Arial"/>
                <w:szCs w:val="24"/>
              </w:rPr>
              <w:t>da</w:t>
            </w:r>
            <w:proofErr w:type="spellEnd"/>
            <w:r w:rsidRPr="00B55CFA">
              <w:rPr>
                <w:rFonts w:ascii="Arial" w:hAnsi="Arial" w:cs="Arial"/>
                <w:szCs w:val="24"/>
              </w:rPr>
              <w:t xml:space="preserve"> </w:t>
            </w:r>
            <w:proofErr w:type="spellStart"/>
            <w:r w:rsidRPr="00B55CFA">
              <w:rPr>
                <w:rFonts w:ascii="Arial" w:hAnsi="Arial" w:cs="Arial"/>
                <w:szCs w:val="24"/>
              </w:rPr>
              <w:t>Procuradoria</w:t>
            </w:r>
            <w:proofErr w:type="spellEnd"/>
            <w:r w:rsidRPr="00B55CFA">
              <w:rPr>
                <w:rFonts w:ascii="Arial" w:hAnsi="Arial" w:cs="Arial"/>
                <w:szCs w:val="24"/>
              </w:rPr>
              <w:t xml:space="preserve"> </w:t>
            </w:r>
            <w:proofErr w:type="spellStart"/>
            <w:r w:rsidRPr="00B55CFA">
              <w:rPr>
                <w:rFonts w:ascii="Arial" w:hAnsi="Arial" w:cs="Arial"/>
                <w:szCs w:val="24"/>
              </w:rPr>
              <w:t>Geral</w:t>
            </w:r>
            <w:proofErr w:type="spellEnd"/>
            <w:r w:rsidRPr="00B55CFA">
              <w:rPr>
                <w:rFonts w:ascii="Arial" w:hAnsi="Arial" w:cs="Arial"/>
                <w:szCs w:val="24"/>
              </w:rPr>
              <w:t xml:space="preserve"> do </w:t>
            </w:r>
            <w:proofErr w:type="spellStart"/>
            <w:r w:rsidRPr="00B55CFA">
              <w:rPr>
                <w:rFonts w:ascii="Arial" w:hAnsi="Arial" w:cs="Arial"/>
                <w:szCs w:val="24"/>
              </w:rPr>
              <w:t>Município</w:t>
            </w:r>
            <w:proofErr w:type="spellEnd"/>
            <w:r w:rsidRPr="00B55CFA">
              <w:rPr>
                <w:rFonts w:ascii="Arial" w:hAnsi="Arial" w:cs="Arial"/>
                <w:szCs w:val="24"/>
              </w:rPr>
              <w:t xml:space="preserve"> do Rio de Janeiro, </w:t>
            </w:r>
            <w:proofErr w:type="spellStart"/>
            <w:r w:rsidRPr="00B55CFA">
              <w:rPr>
                <w:rFonts w:ascii="Arial" w:hAnsi="Arial" w:cs="Arial"/>
                <w:szCs w:val="24"/>
              </w:rPr>
              <w:t>localizado</w:t>
            </w:r>
            <w:proofErr w:type="spellEnd"/>
            <w:r w:rsidRPr="00B55CFA">
              <w:rPr>
                <w:rFonts w:ascii="Arial" w:hAnsi="Arial" w:cs="Arial"/>
                <w:szCs w:val="24"/>
              </w:rPr>
              <w:t xml:space="preserve"> no Distrito Federal, com </w:t>
            </w:r>
            <w:proofErr w:type="spellStart"/>
            <w:r w:rsidRPr="00B55CFA">
              <w:rPr>
                <w:rFonts w:ascii="Arial" w:hAnsi="Arial" w:cs="Arial"/>
                <w:szCs w:val="24"/>
              </w:rPr>
              <w:t>fornecimento</w:t>
            </w:r>
            <w:proofErr w:type="spellEnd"/>
            <w:r w:rsidRPr="00B55CFA">
              <w:rPr>
                <w:rFonts w:ascii="Arial" w:hAnsi="Arial" w:cs="Arial"/>
                <w:szCs w:val="24"/>
              </w:rPr>
              <w:t xml:space="preserve"> de material de </w:t>
            </w:r>
            <w:proofErr w:type="spellStart"/>
            <w:r w:rsidRPr="00B55CFA">
              <w:rPr>
                <w:rFonts w:ascii="Arial" w:hAnsi="Arial" w:cs="Arial"/>
                <w:szCs w:val="24"/>
              </w:rPr>
              <w:t>higiene</w:t>
            </w:r>
            <w:proofErr w:type="spellEnd"/>
            <w:r w:rsidRPr="00B55CFA">
              <w:rPr>
                <w:rFonts w:ascii="Arial" w:hAnsi="Arial" w:cs="Arial"/>
                <w:szCs w:val="24"/>
              </w:rPr>
              <w:t xml:space="preserve"> e </w:t>
            </w:r>
            <w:proofErr w:type="spellStart"/>
            <w:r w:rsidRPr="00B55CFA">
              <w:rPr>
                <w:rFonts w:ascii="Arial" w:hAnsi="Arial" w:cs="Arial"/>
                <w:szCs w:val="24"/>
              </w:rPr>
              <w:t>limpeza</w:t>
            </w:r>
            <w:proofErr w:type="spellEnd"/>
          </w:p>
        </w:tc>
        <w:tc>
          <w:tcPr>
            <w:tcW w:w="782" w:type="dxa"/>
            <w:tcBorders>
              <w:bottom w:val="single" w:sz="4" w:space="0" w:color="000000"/>
              <w:right w:val="single" w:sz="4" w:space="0" w:color="000000"/>
            </w:tcBorders>
            <w:shd w:val="clear" w:color="auto" w:fill="auto"/>
            <w:vAlign w:val="bottom"/>
          </w:tcPr>
          <w:p w:rsidR="0091434B" w:rsidRPr="00B55CFA" w:rsidRDefault="0091434B" w:rsidP="0091434B">
            <w:pPr>
              <w:widowControl w:val="0"/>
              <w:jc w:val="center"/>
              <w:rPr>
                <w:rFonts w:ascii="Arial" w:hAnsi="Arial" w:cs="Arial"/>
              </w:rPr>
            </w:pPr>
            <w:proofErr w:type="gramStart"/>
            <w:r w:rsidRPr="00B55CFA">
              <w:rPr>
                <w:rFonts w:ascii="Arial" w:hAnsi="Arial" w:cs="Arial"/>
              </w:rPr>
              <w:t>mês</w:t>
            </w:r>
            <w:proofErr w:type="gramEnd"/>
          </w:p>
        </w:tc>
        <w:tc>
          <w:tcPr>
            <w:tcW w:w="1134" w:type="dxa"/>
            <w:gridSpan w:val="3"/>
            <w:tcBorders>
              <w:bottom w:val="single" w:sz="4" w:space="0" w:color="000000"/>
              <w:right w:val="single" w:sz="4" w:space="0" w:color="000000"/>
            </w:tcBorders>
            <w:shd w:val="clear" w:color="auto" w:fill="auto"/>
            <w:vAlign w:val="bottom"/>
          </w:tcPr>
          <w:p w:rsidR="0091434B" w:rsidRPr="00B55CFA" w:rsidRDefault="0091434B" w:rsidP="0091434B">
            <w:pPr>
              <w:widowControl w:val="0"/>
              <w:snapToGrid w:val="0"/>
              <w:jc w:val="center"/>
              <w:rPr>
                <w:rFonts w:ascii="Arial" w:hAnsi="Arial" w:cs="Arial"/>
                <w:color w:val="000000"/>
              </w:rPr>
            </w:pPr>
            <w:r w:rsidRPr="00B55CFA">
              <w:rPr>
                <w:rFonts w:ascii="Arial" w:hAnsi="Arial" w:cs="Arial"/>
              </w:rPr>
              <w:t>12</w:t>
            </w:r>
          </w:p>
        </w:tc>
        <w:tc>
          <w:tcPr>
            <w:tcW w:w="1555" w:type="dxa"/>
            <w:tcBorders>
              <w:bottom w:val="single" w:sz="4" w:space="0" w:color="000000"/>
              <w:right w:val="single" w:sz="4" w:space="0" w:color="000000"/>
            </w:tcBorders>
            <w:shd w:val="clear" w:color="auto" w:fill="auto"/>
            <w:vAlign w:val="bottom"/>
          </w:tcPr>
          <w:p w:rsidR="0091434B" w:rsidRPr="00B55CFA" w:rsidRDefault="0091434B" w:rsidP="0091434B">
            <w:pPr>
              <w:widowControl w:val="0"/>
              <w:snapToGrid w:val="0"/>
              <w:jc w:val="center"/>
              <w:rPr>
                <w:rFonts w:ascii="Arial" w:hAnsi="Arial" w:cs="Arial"/>
                <w:color w:val="000000"/>
              </w:rPr>
            </w:pPr>
          </w:p>
        </w:tc>
        <w:tc>
          <w:tcPr>
            <w:tcW w:w="1239" w:type="dxa"/>
            <w:tcBorders>
              <w:bottom w:val="single" w:sz="4" w:space="0" w:color="000000"/>
              <w:right w:val="single" w:sz="4" w:space="0" w:color="000000"/>
            </w:tcBorders>
            <w:shd w:val="clear" w:color="auto" w:fill="auto"/>
            <w:vAlign w:val="bottom"/>
          </w:tcPr>
          <w:p w:rsidR="0091434B" w:rsidRPr="00B55CFA" w:rsidRDefault="0091434B" w:rsidP="0091434B">
            <w:pPr>
              <w:widowControl w:val="0"/>
              <w:snapToGrid w:val="0"/>
              <w:jc w:val="center"/>
              <w:rPr>
                <w:rFonts w:ascii="Arial" w:hAnsi="Arial" w:cs="Arial"/>
                <w:color w:val="000000"/>
              </w:rPr>
            </w:pPr>
          </w:p>
        </w:tc>
      </w:tr>
    </w:tbl>
    <w:p w:rsidR="0091434B" w:rsidRPr="00B55CFA" w:rsidRDefault="0091434B" w:rsidP="0091434B">
      <w:pPr>
        <w:jc w:val="center"/>
        <w:rPr>
          <w:rFonts w:ascii="Arial" w:hAnsi="Arial" w:cs="Arial"/>
          <w:b/>
        </w:rPr>
      </w:pPr>
    </w:p>
    <w:p w:rsidR="0091434B" w:rsidRDefault="0091434B" w:rsidP="0091434B">
      <w:pPr>
        <w:rPr>
          <w:rFonts w:ascii="Arial" w:hAnsi="Arial" w:cs="Arial"/>
        </w:rPr>
      </w:pPr>
      <w:r w:rsidRPr="00B55CFA">
        <w:rPr>
          <w:rFonts w:ascii="Arial" w:hAnsi="Arial" w:cs="Arial"/>
        </w:rPr>
        <w:t>Favor fazer constar na proposta:</w:t>
      </w:r>
    </w:p>
    <w:p w:rsidR="00235EA4" w:rsidRPr="00B55CFA" w:rsidRDefault="00235EA4" w:rsidP="0091434B">
      <w:pPr>
        <w:rPr>
          <w:rFonts w:ascii="Arial" w:hAnsi="Arial" w:cs="Arial"/>
        </w:rPr>
      </w:pPr>
    </w:p>
    <w:p w:rsidR="0091434B" w:rsidRPr="00B55CFA" w:rsidRDefault="0091434B" w:rsidP="0091434B">
      <w:pPr>
        <w:shd w:val="clear" w:color="auto" w:fill="FFFFFF"/>
        <w:rPr>
          <w:rFonts w:ascii="Arial" w:hAnsi="Arial" w:cs="Arial"/>
        </w:rPr>
      </w:pPr>
      <w:r w:rsidRPr="00B55CFA">
        <w:rPr>
          <w:rFonts w:ascii="Arial" w:hAnsi="Arial" w:cs="Arial"/>
          <w:color w:val="000000"/>
        </w:rPr>
        <w:t>1. Prazo de pagamento em até 30 (trinta) dias após a entrega da Nota Fiscal;</w:t>
      </w:r>
    </w:p>
    <w:p w:rsidR="0091434B" w:rsidRPr="00B55CFA" w:rsidRDefault="0091434B" w:rsidP="0091434B">
      <w:pPr>
        <w:shd w:val="clear" w:color="auto" w:fill="FFFFFF"/>
        <w:rPr>
          <w:rFonts w:ascii="Arial" w:hAnsi="Arial" w:cs="Arial"/>
        </w:rPr>
      </w:pPr>
    </w:p>
    <w:p w:rsidR="0091434B" w:rsidRPr="00B55CFA" w:rsidRDefault="0091434B" w:rsidP="0091434B">
      <w:pPr>
        <w:shd w:val="clear" w:color="auto" w:fill="FFFFFF"/>
        <w:rPr>
          <w:rFonts w:ascii="Arial" w:hAnsi="Arial" w:cs="Arial"/>
        </w:rPr>
      </w:pPr>
      <w:r w:rsidRPr="00B55CFA">
        <w:rPr>
          <w:rFonts w:ascii="Arial" w:hAnsi="Arial" w:cs="Arial"/>
          <w:color w:val="000000"/>
        </w:rPr>
        <w:t>2. Validade da proposta de no mínimo 60 (sessenta) dias;</w:t>
      </w:r>
    </w:p>
    <w:p w:rsidR="0091434B" w:rsidRPr="00B55CFA" w:rsidRDefault="0091434B" w:rsidP="0091434B">
      <w:pPr>
        <w:shd w:val="clear" w:color="auto" w:fill="FFFFFF"/>
        <w:rPr>
          <w:rFonts w:ascii="Arial" w:hAnsi="Arial" w:cs="Arial"/>
        </w:rPr>
      </w:pPr>
    </w:p>
    <w:p w:rsidR="0091434B" w:rsidRPr="00B55CFA" w:rsidRDefault="0091434B" w:rsidP="0091434B">
      <w:pPr>
        <w:shd w:val="clear" w:color="auto" w:fill="FFFFFF"/>
        <w:rPr>
          <w:rFonts w:ascii="Arial" w:hAnsi="Arial" w:cs="Arial"/>
        </w:rPr>
      </w:pPr>
      <w:r w:rsidRPr="00B55CFA">
        <w:rPr>
          <w:rFonts w:ascii="Arial" w:hAnsi="Arial" w:cs="Arial"/>
          <w:color w:val="000000"/>
        </w:rPr>
        <w:t>3. As seguintes declarações no corpo ou anexo à proposta:</w:t>
      </w:r>
    </w:p>
    <w:p w:rsidR="0091434B" w:rsidRPr="00B55CFA" w:rsidRDefault="0091434B" w:rsidP="0091434B">
      <w:pPr>
        <w:shd w:val="clear" w:color="auto" w:fill="FFFFFF"/>
        <w:rPr>
          <w:rFonts w:ascii="Arial" w:hAnsi="Arial" w:cs="Arial"/>
        </w:rPr>
      </w:pPr>
    </w:p>
    <w:p w:rsidR="0091434B" w:rsidRPr="00B55CFA" w:rsidRDefault="0091434B" w:rsidP="0091434B">
      <w:pPr>
        <w:shd w:val="clear" w:color="auto" w:fill="FFFFFF"/>
        <w:rPr>
          <w:rFonts w:ascii="Arial" w:hAnsi="Arial" w:cs="Arial"/>
        </w:rPr>
      </w:pPr>
      <w:r w:rsidRPr="00B55CFA">
        <w:rPr>
          <w:rFonts w:ascii="Arial" w:hAnsi="Arial" w:cs="Arial"/>
          <w:color w:val="000000"/>
        </w:rPr>
        <w:t xml:space="preserve">· Declaramos inteira submissão à Lei </w:t>
      </w:r>
      <w:r w:rsidR="00235EA4">
        <w:rPr>
          <w:rFonts w:ascii="Arial" w:hAnsi="Arial" w:cs="Arial"/>
          <w:color w:val="000000"/>
        </w:rPr>
        <w:t>14.133/21</w:t>
      </w:r>
      <w:r w:rsidRPr="00B55CFA">
        <w:rPr>
          <w:rFonts w:ascii="Arial" w:hAnsi="Arial" w:cs="Arial"/>
          <w:color w:val="000000"/>
        </w:rPr>
        <w:t>.</w:t>
      </w:r>
    </w:p>
    <w:p w:rsidR="0091434B" w:rsidRPr="00B55CFA" w:rsidRDefault="0091434B" w:rsidP="0091434B">
      <w:pPr>
        <w:shd w:val="clear" w:color="auto" w:fill="FFFFFF"/>
        <w:rPr>
          <w:rFonts w:ascii="Arial" w:hAnsi="Arial" w:cs="Arial"/>
        </w:rPr>
      </w:pPr>
    </w:p>
    <w:p w:rsidR="0091434B" w:rsidRPr="00B55CFA" w:rsidRDefault="0091434B" w:rsidP="0091434B">
      <w:pPr>
        <w:shd w:val="clear" w:color="auto" w:fill="FFFFFF"/>
        <w:jc w:val="both"/>
        <w:rPr>
          <w:rFonts w:ascii="Arial" w:hAnsi="Arial" w:cs="Arial"/>
        </w:rPr>
      </w:pPr>
      <w:r w:rsidRPr="00B55CFA">
        <w:rPr>
          <w:rFonts w:ascii="Arial" w:hAnsi="Arial" w:cs="Arial"/>
          <w:color w:val="000000"/>
        </w:rPr>
        <w:t>· Declara</w:t>
      </w:r>
      <w:r w:rsidR="00235EA4">
        <w:rPr>
          <w:rFonts w:ascii="Arial" w:hAnsi="Arial" w:cs="Arial"/>
          <w:color w:val="000000"/>
        </w:rPr>
        <w:t xml:space="preserve">mos em cumprimento ao Decreto </w:t>
      </w:r>
      <w:r w:rsidRPr="00B55CFA">
        <w:rPr>
          <w:rFonts w:ascii="Arial" w:hAnsi="Arial" w:cs="Arial"/>
          <w:color w:val="000000"/>
        </w:rPr>
        <w:t>nº 19381, de 01/01/01, que essa empresa não possui em seu quadro funcional, profissional que tenha ocupado cargo integrante dos 1º e 2º escalões na estrutura da Administração Pública Municipal, nos últimos 12 (doze) meses.</w:t>
      </w:r>
    </w:p>
    <w:p w:rsidR="0091434B" w:rsidRPr="00B55CFA" w:rsidRDefault="0091434B" w:rsidP="0091434B">
      <w:pPr>
        <w:jc w:val="center"/>
        <w:rPr>
          <w:rFonts w:ascii="Arial" w:hAnsi="Arial" w:cs="Arial"/>
          <w:b/>
        </w:rPr>
      </w:pPr>
    </w:p>
    <w:p w:rsidR="0091434B" w:rsidRPr="00B55CFA" w:rsidRDefault="0091434B" w:rsidP="0091434B">
      <w:pPr>
        <w:jc w:val="center"/>
        <w:rPr>
          <w:rFonts w:ascii="Arial" w:hAnsi="Arial" w:cs="Arial"/>
          <w:color w:val="FF0000"/>
        </w:rPr>
      </w:pPr>
      <w:r w:rsidRPr="00B55CFA">
        <w:rPr>
          <w:rFonts w:ascii="Arial" w:hAnsi="Arial" w:cs="Arial"/>
          <w:b/>
          <w:color w:val="FF0000"/>
        </w:rPr>
        <w:t>Data</w:t>
      </w:r>
      <w:r w:rsidR="00235EA4">
        <w:rPr>
          <w:rFonts w:ascii="Arial" w:hAnsi="Arial" w:cs="Arial"/>
          <w:b/>
          <w:color w:val="FF0000"/>
        </w:rPr>
        <w:t xml:space="preserve"> e </w:t>
      </w:r>
      <w:r w:rsidRPr="00B55CFA">
        <w:rPr>
          <w:rFonts w:ascii="Arial" w:hAnsi="Arial" w:cs="Arial"/>
          <w:b/>
          <w:color w:val="FF0000"/>
        </w:rPr>
        <w:t>Assinatura</w:t>
      </w:r>
    </w:p>
    <w:p w:rsidR="0091434B" w:rsidRPr="00B55CFA" w:rsidRDefault="0091434B" w:rsidP="001058E5">
      <w:pPr>
        <w:rPr>
          <w:rFonts w:ascii="Arial" w:hAnsi="Arial" w:cs="Arial"/>
        </w:rPr>
      </w:pPr>
    </w:p>
    <w:p w:rsidR="00235EA4" w:rsidRDefault="00235EA4" w:rsidP="0091434B">
      <w:pPr>
        <w:jc w:val="center"/>
        <w:rPr>
          <w:rFonts w:ascii="Arial" w:hAnsi="Arial" w:cs="Arial"/>
          <w:b/>
        </w:rPr>
      </w:pPr>
    </w:p>
    <w:p w:rsidR="0091434B" w:rsidRPr="00B55CFA" w:rsidRDefault="0091434B" w:rsidP="0091434B">
      <w:pPr>
        <w:jc w:val="center"/>
        <w:rPr>
          <w:rFonts w:ascii="Arial" w:hAnsi="Arial" w:cs="Arial"/>
          <w:b/>
        </w:rPr>
      </w:pPr>
      <w:r w:rsidRPr="00B55CFA">
        <w:rPr>
          <w:rFonts w:ascii="Arial" w:hAnsi="Arial" w:cs="Arial"/>
          <w:b/>
        </w:rPr>
        <w:t>ANEXO II</w:t>
      </w:r>
    </w:p>
    <w:p w:rsidR="0091434B" w:rsidRPr="00B55CFA" w:rsidRDefault="0091434B" w:rsidP="001058E5">
      <w:pPr>
        <w:rPr>
          <w:rFonts w:ascii="Arial" w:hAnsi="Arial" w:cs="Arial"/>
        </w:rPr>
      </w:pPr>
    </w:p>
    <w:p w:rsidR="0091434B" w:rsidRPr="00B55CFA" w:rsidRDefault="0091434B" w:rsidP="001058E5">
      <w:pPr>
        <w:rPr>
          <w:rFonts w:ascii="Arial" w:hAnsi="Arial" w:cs="Arial"/>
        </w:rPr>
      </w:pPr>
    </w:p>
    <w:tbl>
      <w:tblPr>
        <w:tblW w:w="9356" w:type="dxa"/>
        <w:tblInd w:w="70" w:type="dxa"/>
        <w:tblLayout w:type="fixed"/>
        <w:tblCellMar>
          <w:left w:w="70" w:type="dxa"/>
          <w:right w:w="70" w:type="dxa"/>
        </w:tblCellMar>
        <w:tblLook w:val="04A0"/>
      </w:tblPr>
      <w:tblGrid>
        <w:gridCol w:w="4110"/>
        <w:gridCol w:w="304"/>
        <w:gridCol w:w="1256"/>
        <w:gridCol w:w="141"/>
        <w:gridCol w:w="723"/>
        <w:gridCol w:w="723"/>
        <w:gridCol w:w="540"/>
        <w:gridCol w:w="183"/>
        <w:gridCol w:w="1376"/>
      </w:tblGrid>
      <w:tr w:rsidR="0091434B" w:rsidRPr="00B55CFA" w:rsidTr="002C35FE">
        <w:trPr>
          <w:trHeight w:val="420"/>
        </w:trPr>
        <w:tc>
          <w:tcPr>
            <w:tcW w:w="9356" w:type="dxa"/>
            <w:gridSpan w:val="9"/>
            <w:vMerge w:val="restart"/>
            <w:tcBorders>
              <w:top w:val="nil"/>
              <w:left w:val="nil"/>
              <w:bottom w:val="nil"/>
              <w:right w:val="nil"/>
            </w:tcBorders>
            <w:shd w:val="clear" w:color="auto" w:fill="auto"/>
            <w:noWrap/>
            <w:vAlign w:val="center"/>
            <w:hideMark/>
          </w:tcPr>
          <w:p w:rsidR="0091434B" w:rsidRPr="00B55CFA" w:rsidRDefault="0091434B" w:rsidP="0091434B">
            <w:pPr>
              <w:jc w:val="center"/>
              <w:rPr>
                <w:rFonts w:ascii="Arial" w:hAnsi="Arial" w:cs="Arial"/>
                <w:b/>
                <w:bCs/>
                <w:color w:val="000000"/>
              </w:rPr>
            </w:pPr>
            <w:r w:rsidRPr="00B55CFA">
              <w:rPr>
                <w:rFonts w:ascii="Arial" w:hAnsi="Arial" w:cs="Arial"/>
                <w:b/>
                <w:bCs/>
                <w:color w:val="000000"/>
              </w:rPr>
              <w:t xml:space="preserve">PLANILHA DE COMPOSIÇÃO DE CUSTO </w:t>
            </w:r>
          </w:p>
        </w:tc>
      </w:tr>
      <w:tr w:rsidR="0091434B" w:rsidRPr="00B55CFA" w:rsidTr="002C35FE">
        <w:trPr>
          <w:trHeight w:val="420"/>
        </w:trPr>
        <w:tc>
          <w:tcPr>
            <w:tcW w:w="9356" w:type="dxa"/>
            <w:gridSpan w:val="9"/>
            <w:vMerge/>
            <w:tcBorders>
              <w:top w:val="nil"/>
              <w:left w:val="nil"/>
              <w:bottom w:val="nil"/>
              <w:right w:val="nil"/>
            </w:tcBorders>
            <w:vAlign w:val="center"/>
            <w:hideMark/>
          </w:tcPr>
          <w:p w:rsidR="0091434B" w:rsidRPr="00B55CFA" w:rsidRDefault="0091434B" w:rsidP="0091434B">
            <w:pPr>
              <w:rPr>
                <w:rFonts w:ascii="Arial" w:hAnsi="Arial" w:cs="Arial"/>
                <w:b/>
                <w:bCs/>
                <w:color w:val="000000"/>
              </w:rPr>
            </w:pPr>
          </w:p>
        </w:tc>
      </w:tr>
      <w:tr w:rsidR="0091434B" w:rsidRPr="00B55CFA" w:rsidTr="002C35FE">
        <w:trPr>
          <w:trHeight w:val="420"/>
        </w:trPr>
        <w:tc>
          <w:tcPr>
            <w:tcW w:w="9356" w:type="dxa"/>
            <w:gridSpan w:val="9"/>
            <w:tcBorders>
              <w:top w:val="single" w:sz="4" w:space="0" w:color="auto"/>
              <w:left w:val="single" w:sz="4" w:space="0" w:color="auto"/>
              <w:bottom w:val="single" w:sz="4" w:space="0" w:color="auto"/>
              <w:right w:val="single" w:sz="4" w:space="0" w:color="auto"/>
            </w:tcBorders>
            <w:shd w:val="clear" w:color="000000" w:fill="244061"/>
            <w:vAlign w:val="center"/>
            <w:hideMark/>
          </w:tcPr>
          <w:p w:rsidR="0091434B" w:rsidRPr="00B55CFA" w:rsidRDefault="0091434B" w:rsidP="0091434B">
            <w:pPr>
              <w:jc w:val="center"/>
              <w:rPr>
                <w:rFonts w:ascii="Arial" w:hAnsi="Arial" w:cs="Arial"/>
                <w:b/>
                <w:bCs/>
                <w:color w:val="FFFFFF"/>
              </w:rPr>
            </w:pPr>
            <w:r w:rsidRPr="00B55CFA">
              <w:rPr>
                <w:rFonts w:ascii="Arial" w:hAnsi="Arial" w:cs="Arial"/>
                <w:b/>
                <w:bCs/>
                <w:color w:val="FFFFFF"/>
              </w:rPr>
              <w:t>PLANILHA DE COMPOSIÇÃO DE CUSTOS</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NÚMERO DO PROCESSO</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NÚMERO DO PREGÃO</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DIA</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9356" w:type="dxa"/>
            <w:gridSpan w:val="9"/>
            <w:tcBorders>
              <w:top w:val="single" w:sz="4" w:space="0" w:color="auto"/>
              <w:left w:val="single" w:sz="4" w:space="0" w:color="auto"/>
              <w:bottom w:val="single" w:sz="4" w:space="0" w:color="auto"/>
              <w:right w:val="single" w:sz="4" w:space="0" w:color="auto"/>
            </w:tcBorders>
            <w:shd w:val="clear" w:color="000000" w:fill="244061"/>
            <w:vAlign w:val="center"/>
            <w:hideMark/>
          </w:tcPr>
          <w:p w:rsidR="0091434B" w:rsidRPr="00B55CFA" w:rsidRDefault="0091434B" w:rsidP="0091434B">
            <w:pPr>
              <w:jc w:val="center"/>
              <w:rPr>
                <w:rFonts w:ascii="Arial" w:hAnsi="Arial" w:cs="Arial"/>
                <w:color w:val="FFFFFF"/>
              </w:rPr>
            </w:pPr>
            <w:r w:rsidRPr="00B55CFA">
              <w:rPr>
                <w:rFonts w:ascii="Arial" w:hAnsi="Arial" w:cs="Arial"/>
                <w:color w:val="FFFFFF"/>
              </w:rPr>
              <w:t>DISCRIMINAÇÃO DOS SERVIÇOS</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DATA DE APRESENTAÇÃO DA PROPOSTA</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MUNICÍPIO/UF</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84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xml:space="preserve">ANO, ACORDO, CONVENÇÃO OU SENTENÇA NORMATIVA EM DISSÍDIO </w:t>
            </w:r>
            <w:proofErr w:type="gramStart"/>
            <w:r w:rsidRPr="00B55CFA">
              <w:rPr>
                <w:rFonts w:ascii="Arial" w:hAnsi="Arial" w:cs="Arial"/>
                <w:color w:val="000000"/>
              </w:rPr>
              <w:t>COLETIVO</w:t>
            </w:r>
            <w:proofErr w:type="gramEnd"/>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NÚMERO DE REGISTRO DA CONVENÇÃO COLETIVA</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NÚMERO DE MESES DE EXECUÇÃO CONTRATUAL</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9356" w:type="dxa"/>
            <w:gridSpan w:val="9"/>
            <w:tcBorders>
              <w:top w:val="single" w:sz="4" w:space="0" w:color="auto"/>
              <w:left w:val="single" w:sz="4" w:space="0" w:color="auto"/>
              <w:bottom w:val="single" w:sz="4" w:space="0" w:color="auto"/>
              <w:right w:val="single" w:sz="4" w:space="0" w:color="auto"/>
            </w:tcBorders>
            <w:shd w:val="clear" w:color="000000" w:fill="244061"/>
            <w:vAlign w:val="center"/>
            <w:hideMark/>
          </w:tcPr>
          <w:p w:rsidR="0091434B" w:rsidRPr="00B55CFA" w:rsidRDefault="0091434B" w:rsidP="0091434B">
            <w:pPr>
              <w:jc w:val="center"/>
              <w:rPr>
                <w:rFonts w:ascii="Arial" w:hAnsi="Arial" w:cs="Arial"/>
                <w:color w:val="FFFFFF"/>
              </w:rPr>
            </w:pPr>
            <w:r w:rsidRPr="00B55CFA">
              <w:rPr>
                <w:rFonts w:ascii="Arial" w:hAnsi="Arial" w:cs="Arial"/>
                <w:color w:val="FFFFFF"/>
              </w:rPr>
              <w:t>IDENTIFICAÇÃO DO SERVIÇO</w:t>
            </w:r>
          </w:p>
        </w:tc>
      </w:tr>
      <w:tr w:rsidR="0091434B" w:rsidRPr="00B55CFA" w:rsidTr="002C35FE">
        <w:trPr>
          <w:trHeight w:val="762"/>
        </w:trPr>
        <w:tc>
          <w:tcPr>
            <w:tcW w:w="4110" w:type="dxa"/>
            <w:tcBorders>
              <w:top w:val="nil"/>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TIPO DE SERVIÇO</w:t>
            </w:r>
          </w:p>
        </w:tc>
        <w:tc>
          <w:tcPr>
            <w:tcW w:w="2424" w:type="dxa"/>
            <w:gridSpan w:val="4"/>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Item</w:t>
            </w:r>
          </w:p>
        </w:tc>
        <w:tc>
          <w:tcPr>
            <w:tcW w:w="2822" w:type="dxa"/>
            <w:gridSpan w:val="4"/>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Quantidade total a contratar</w:t>
            </w:r>
          </w:p>
        </w:tc>
      </w:tr>
      <w:tr w:rsidR="0091434B" w:rsidRPr="00B55CFA" w:rsidTr="002C35FE">
        <w:trPr>
          <w:trHeight w:val="762"/>
        </w:trPr>
        <w:tc>
          <w:tcPr>
            <w:tcW w:w="4110" w:type="dxa"/>
            <w:tcBorders>
              <w:top w:val="nil"/>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Prestação de Serviços de</w:t>
            </w:r>
            <w:proofErr w:type="gramStart"/>
            <w:r w:rsidRPr="00B55CFA">
              <w:rPr>
                <w:rFonts w:ascii="Arial" w:hAnsi="Arial" w:cs="Arial"/>
                <w:color w:val="000000"/>
              </w:rPr>
              <w:t>.......</w:t>
            </w:r>
            <w:proofErr w:type="gramEnd"/>
          </w:p>
          <w:p w:rsidR="0091434B" w:rsidRPr="00B55CFA" w:rsidRDefault="0091434B" w:rsidP="0091434B">
            <w:pPr>
              <w:rPr>
                <w:rFonts w:ascii="Arial" w:hAnsi="Arial" w:cs="Arial"/>
                <w:color w:val="000000"/>
              </w:rPr>
            </w:pPr>
            <w:r w:rsidRPr="00B55CFA">
              <w:rPr>
                <w:rFonts w:ascii="Arial" w:hAnsi="Arial" w:cs="Arial"/>
                <w:color w:val="000000"/>
              </w:rPr>
              <w:t>(nome da função)</w:t>
            </w:r>
          </w:p>
        </w:tc>
        <w:tc>
          <w:tcPr>
            <w:tcW w:w="2424" w:type="dxa"/>
            <w:gridSpan w:val="4"/>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Item</w:t>
            </w:r>
          </w:p>
        </w:tc>
        <w:tc>
          <w:tcPr>
            <w:tcW w:w="2822" w:type="dxa"/>
            <w:gridSpan w:val="4"/>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9356" w:type="dxa"/>
            <w:gridSpan w:val="9"/>
            <w:tcBorders>
              <w:top w:val="single" w:sz="4" w:space="0" w:color="auto"/>
              <w:left w:val="single" w:sz="4" w:space="0" w:color="auto"/>
              <w:bottom w:val="single" w:sz="4" w:space="0" w:color="auto"/>
              <w:right w:val="single" w:sz="4" w:space="0" w:color="auto"/>
            </w:tcBorders>
            <w:shd w:val="clear" w:color="000000" w:fill="244061"/>
            <w:vAlign w:val="center"/>
            <w:hideMark/>
          </w:tcPr>
          <w:p w:rsidR="0091434B" w:rsidRPr="00B55CFA" w:rsidRDefault="0091434B" w:rsidP="0091434B">
            <w:pPr>
              <w:jc w:val="center"/>
              <w:rPr>
                <w:rFonts w:ascii="Arial" w:hAnsi="Arial" w:cs="Arial"/>
                <w:color w:val="FFFFFF"/>
              </w:rPr>
            </w:pPr>
            <w:r w:rsidRPr="00B55CFA">
              <w:rPr>
                <w:rFonts w:ascii="Arial" w:hAnsi="Arial" w:cs="Arial"/>
                <w:color w:val="FFFFFF"/>
              </w:rPr>
              <w:t>MÃO DE OBRA VINCULADA A EXECUÇÃO CONTRATUAL</w:t>
            </w:r>
          </w:p>
        </w:tc>
      </w:tr>
      <w:tr w:rsidR="0091434B" w:rsidRPr="00B55CFA" w:rsidTr="002C35FE">
        <w:trPr>
          <w:trHeight w:val="420"/>
        </w:trPr>
        <w:tc>
          <w:tcPr>
            <w:tcW w:w="9356" w:type="dxa"/>
            <w:gridSpan w:val="9"/>
            <w:tcBorders>
              <w:top w:val="single" w:sz="4" w:space="0" w:color="auto"/>
              <w:left w:val="single" w:sz="4" w:space="0" w:color="auto"/>
              <w:bottom w:val="single" w:sz="4" w:space="0" w:color="auto"/>
              <w:right w:val="single" w:sz="4" w:space="0" w:color="auto"/>
            </w:tcBorders>
            <w:shd w:val="clear" w:color="000000" w:fill="365F91"/>
            <w:vAlign w:val="center"/>
            <w:hideMark/>
          </w:tcPr>
          <w:p w:rsidR="0091434B" w:rsidRPr="00B55CFA" w:rsidRDefault="0091434B" w:rsidP="0091434B">
            <w:pPr>
              <w:jc w:val="center"/>
              <w:rPr>
                <w:rFonts w:ascii="Arial" w:hAnsi="Arial" w:cs="Arial"/>
                <w:color w:val="FFFFFF"/>
              </w:rPr>
            </w:pPr>
            <w:r w:rsidRPr="00B55CFA">
              <w:rPr>
                <w:rFonts w:ascii="Arial" w:hAnsi="Arial" w:cs="Arial"/>
                <w:color w:val="FFFFFF"/>
              </w:rPr>
              <w:t>DADOS COMPLEMENTARAES</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SALÁRIO NORMATIVO DA CATEGORIA PROFISSIONAL</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CATEGORIA PROFISSIONAL</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7257"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DATA BASE DA CATEGORIA</w:t>
            </w:r>
          </w:p>
        </w:tc>
        <w:tc>
          <w:tcPr>
            <w:tcW w:w="2099"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MÓDULO 1 – REMUNERAÇÃO</w:t>
            </w:r>
          </w:p>
        </w:tc>
        <w:tc>
          <w:tcPr>
            <w:tcW w:w="1397" w:type="dxa"/>
            <w:gridSpan w:val="2"/>
            <w:vMerge w:val="restart"/>
            <w:tcBorders>
              <w:top w:val="nil"/>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1986" w:type="dxa"/>
            <w:gridSpan w:val="3"/>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 VALOR MENSAL UNITÁRIO (R$)</w:t>
            </w:r>
          </w:p>
        </w:tc>
        <w:tc>
          <w:tcPr>
            <w:tcW w:w="1559" w:type="dxa"/>
            <w:gridSpan w:val="2"/>
            <w:vMerge w:val="restart"/>
            <w:tcBorders>
              <w:top w:val="nil"/>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vMerge/>
            <w:tcBorders>
              <w:top w:val="single" w:sz="4" w:space="0" w:color="auto"/>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c>
          <w:tcPr>
            <w:tcW w:w="1397" w:type="dxa"/>
            <w:gridSpan w:val="2"/>
            <w:vMerge/>
            <w:tcBorders>
              <w:top w:val="nil"/>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c>
          <w:tcPr>
            <w:tcW w:w="1986" w:type="dxa"/>
            <w:gridSpan w:val="3"/>
            <w:vMerge/>
            <w:tcBorders>
              <w:top w:val="single" w:sz="4" w:space="0" w:color="auto"/>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c>
          <w:tcPr>
            <w:tcW w:w="1559" w:type="dxa"/>
            <w:gridSpan w:val="2"/>
            <w:vMerge/>
            <w:tcBorders>
              <w:top w:val="nil"/>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r>
      <w:tr w:rsidR="0091434B" w:rsidRPr="00B55CFA" w:rsidTr="002C35FE">
        <w:trPr>
          <w:trHeight w:val="420"/>
        </w:trPr>
        <w:tc>
          <w:tcPr>
            <w:tcW w:w="4414" w:type="dxa"/>
            <w:gridSpan w:val="2"/>
            <w:vMerge/>
            <w:tcBorders>
              <w:top w:val="single" w:sz="4" w:space="0" w:color="auto"/>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c>
          <w:tcPr>
            <w:tcW w:w="1397" w:type="dxa"/>
            <w:gridSpan w:val="2"/>
            <w:vMerge/>
            <w:tcBorders>
              <w:top w:val="nil"/>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c>
          <w:tcPr>
            <w:tcW w:w="1986" w:type="dxa"/>
            <w:gridSpan w:val="3"/>
            <w:vMerge/>
            <w:tcBorders>
              <w:top w:val="single" w:sz="4" w:space="0" w:color="auto"/>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c>
          <w:tcPr>
            <w:tcW w:w="1559" w:type="dxa"/>
            <w:gridSpan w:val="2"/>
            <w:vMerge/>
            <w:tcBorders>
              <w:top w:val="nil"/>
              <w:left w:val="single" w:sz="4" w:space="0" w:color="auto"/>
              <w:bottom w:val="single" w:sz="4" w:space="0" w:color="auto"/>
              <w:right w:val="single" w:sz="4" w:space="0" w:color="auto"/>
            </w:tcBorders>
            <w:vAlign w:val="center"/>
            <w:hideMark/>
          </w:tcPr>
          <w:p w:rsidR="0091434B" w:rsidRPr="00B55CFA" w:rsidRDefault="0091434B" w:rsidP="0091434B">
            <w:pPr>
              <w:rPr>
                <w:rFonts w:ascii="Arial" w:hAnsi="Arial" w:cs="Arial"/>
                <w:color w:val="000000"/>
              </w:rPr>
            </w:pP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SALARIO BASE</w:t>
            </w:r>
          </w:p>
        </w:tc>
        <w:tc>
          <w:tcPr>
            <w:tcW w:w="1397" w:type="dxa"/>
            <w:gridSpan w:val="2"/>
            <w:tcBorders>
              <w:top w:val="nil"/>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w:t>
            </w:r>
          </w:p>
        </w:tc>
        <w:tc>
          <w:tcPr>
            <w:tcW w:w="1986"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RESERVA TECNICA</w:t>
            </w:r>
          </w:p>
        </w:tc>
        <w:tc>
          <w:tcPr>
            <w:tcW w:w="1397" w:type="dxa"/>
            <w:gridSpan w:val="2"/>
            <w:tcBorders>
              <w:top w:val="nil"/>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w:t>
            </w:r>
          </w:p>
        </w:tc>
        <w:tc>
          <w:tcPr>
            <w:tcW w:w="1986"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OUTROS (ESPECIFICAR)</w:t>
            </w:r>
          </w:p>
        </w:tc>
        <w:tc>
          <w:tcPr>
            <w:tcW w:w="1397" w:type="dxa"/>
            <w:gridSpan w:val="2"/>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986" w:type="dxa"/>
            <w:gridSpan w:val="3"/>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xml:space="preserve">TOTAL MÓDULO </w:t>
            </w:r>
            <w:proofErr w:type="gramStart"/>
            <w:r w:rsidRPr="00B55CFA">
              <w:rPr>
                <w:rFonts w:ascii="Arial" w:hAnsi="Arial" w:cs="Arial"/>
                <w:color w:val="000000"/>
              </w:rPr>
              <w:t>1</w:t>
            </w:r>
            <w:proofErr w:type="gramEnd"/>
          </w:p>
        </w:tc>
        <w:tc>
          <w:tcPr>
            <w:tcW w:w="1397"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986" w:type="dxa"/>
            <w:gridSpan w:val="3"/>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559"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9356" w:type="dxa"/>
            <w:gridSpan w:val="9"/>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MÓDULO 2 – ENCARGOS SOCIAIS E TRABALHISTAS</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 xml:space="preserve">SUBMÓDULO 2.1 – ENCARGOS </w:t>
            </w:r>
            <w:proofErr w:type="gramStart"/>
            <w:r w:rsidRPr="00B55CFA">
              <w:rPr>
                <w:rFonts w:ascii="Arial" w:hAnsi="Arial" w:cs="Arial"/>
                <w:color w:val="000000"/>
              </w:rPr>
              <w:t>PREVIDENCIÁRIOS, FGTS</w:t>
            </w:r>
            <w:proofErr w:type="gramEnd"/>
            <w:r w:rsidRPr="00B55CFA">
              <w:rPr>
                <w:rFonts w:ascii="Arial" w:hAnsi="Arial" w:cs="Arial"/>
                <w:color w:val="000000"/>
              </w:rPr>
              <w:t xml:space="preserve"> E OUTRAS CONTRIBUIÇÕES</w:t>
            </w:r>
          </w:p>
        </w:tc>
        <w:tc>
          <w:tcPr>
            <w:tcW w:w="1397" w:type="dxa"/>
            <w:gridSpan w:val="2"/>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169" w:type="dxa"/>
            <w:gridSpan w:val="4"/>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INSS</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20,00%</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SESI ou SESC</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1,50%</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SENAI/SENAC</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1,00%</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SEBRAE</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0,60%</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SAL. EDUCAÇÃO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2,50%</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SAT/INSS</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FGTS</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8,00%</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INCRA</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0,20%</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SUBTOTAL DO SUBMÓDULO 2.1</w:t>
            </w:r>
          </w:p>
        </w:tc>
        <w:tc>
          <w:tcPr>
            <w:tcW w:w="1397"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SUBMÓDULO 2.2 - 13º SALÁRIO</w:t>
            </w:r>
          </w:p>
        </w:tc>
        <w:tc>
          <w:tcPr>
            <w:tcW w:w="1397" w:type="dxa"/>
            <w:gridSpan w:val="2"/>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169" w:type="dxa"/>
            <w:gridSpan w:val="4"/>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13 º SALÁRIO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945"/>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INCIDÊNCIA DOS ENCARGOS PREVISTOS NO SUBMÓDULO 2.1 SOBRE 13º SALÁRIO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SUBTOTAL DO SUBMÓDULO 2.2</w:t>
            </w:r>
          </w:p>
        </w:tc>
        <w:tc>
          <w:tcPr>
            <w:tcW w:w="1397"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SUBMÓDULO 2.3 - AFASTAMENTO MATERNIDADE</w:t>
            </w:r>
          </w:p>
        </w:tc>
        <w:tc>
          <w:tcPr>
            <w:tcW w:w="1397" w:type="dxa"/>
            <w:gridSpan w:val="2"/>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169" w:type="dxa"/>
            <w:gridSpan w:val="4"/>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AFASTAMENTO MATERNIDADE</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125"/>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INCIDÊNCIA DOS ENCARGOS DO SUBMÓDULO 2.1 SOBRE AFASTAMENTO MATERNIDADE</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SUBTOTAL DO SUBMÓDULO 2.3</w:t>
            </w:r>
          </w:p>
        </w:tc>
        <w:tc>
          <w:tcPr>
            <w:tcW w:w="1397"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SUBMÓDULO 2.4 - PROVISÃO PARA RESCISÃO</w:t>
            </w:r>
          </w:p>
        </w:tc>
        <w:tc>
          <w:tcPr>
            <w:tcW w:w="1397" w:type="dxa"/>
            <w:gridSpan w:val="2"/>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169" w:type="dxa"/>
            <w:gridSpan w:val="4"/>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AVISO PRÉVIO INDENIZADO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96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INCIDÊNCIA DO FGTS E CONTRIBUIÇÕES SOCIAIS SOBRE O AVISO PRÉVIO INDENIZADO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795"/>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MULTA DO FGTS DO AVISO PRÉVIO INDENIZADO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AVISO PRÉVIO TRABALHADO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005"/>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INCIDÊNCIA DOS ENCARGOS DO SUBMÓDULO 4.1 SOBRE O AVISO PRÉVIO TRABALHADO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0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MULTA SOBRE FGTS E CONTRIBUIÇÕES SOCIAIS SOBRE O AVISO PRÉVIO TRABALHADO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SUBTOTAL DO SUBMÓDULO 2.4</w:t>
            </w:r>
          </w:p>
        </w:tc>
        <w:tc>
          <w:tcPr>
            <w:tcW w:w="1397"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SUBMÓDULO 2.5 – CUSTO DE REPOSIÇÃO DE PROFISSIONAL AUSENTE</w:t>
            </w:r>
          </w:p>
        </w:tc>
        <w:tc>
          <w:tcPr>
            <w:tcW w:w="1397" w:type="dxa"/>
            <w:gridSpan w:val="2"/>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169" w:type="dxa"/>
            <w:gridSpan w:val="4"/>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765"/>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FÉRIAS E TERÇO CONSTITUCIONAL DE FÉRIAS</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AUSÊNCIA POR DOENÇA</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LICENÇA PATERNIDADE</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AUSÊNCIAS LEGAIS</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66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AUSÊNCIA POR ACIDENTE DE TRABALHO</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OUTROS (ESPECIFICAR)</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SUBTOTAL</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INCIDÊNCIA DOS ENCARGOS DO SUBMÓDULO 4.1 SOBRE O CUSTO DE REPOSIÇÃO DO PROFISSIONAL AUSENTE</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SUBTOTAL DO SUBMÓDULO 2.5</w:t>
            </w:r>
          </w:p>
        </w:tc>
        <w:tc>
          <w:tcPr>
            <w:tcW w:w="1397"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720"/>
        </w:trPr>
        <w:tc>
          <w:tcPr>
            <w:tcW w:w="5811" w:type="dxa"/>
            <w:gridSpan w:val="4"/>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xml:space="preserve">TOTAL MODULO </w:t>
            </w:r>
            <w:proofErr w:type="gramStart"/>
            <w:r w:rsidRPr="00B55CFA">
              <w:rPr>
                <w:rFonts w:ascii="Arial" w:hAnsi="Arial" w:cs="Arial"/>
                <w:color w:val="000000"/>
              </w:rPr>
              <w:t>2</w:t>
            </w:r>
            <w:proofErr w:type="gramEnd"/>
            <w:r w:rsidRPr="00B55CFA">
              <w:rPr>
                <w:rFonts w:ascii="Arial" w:hAnsi="Arial" w:cs="Arial"/>
                <w:color w:val="000000"/>
              </w:rPr>
              <w:t xml:space="preserve"> (SÚBMODULOS 2.1 + 2.2 + 2.3 + 2.4 + 2.5)</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5811" w:type="dxa"/>
            <w:gridSpan w:val="4"/>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MÓDULO 3 – BENEFÍCIOS MENSAIS E DIÁRIOS</w:t>
            </w:r>
          </w:p>
        </w:tc>
        <w:tc>
          <w:tcPr>
            <w:tcW w:w="2169" w:type="dxa"/>
            <w:gridSpan w:val="4"/>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VALE TRANSPORTE</w:t>
            </w:r>
            <w:proofErr w:type="gramStart"/>
            <w:r w:rsidRPr="00B55CFA">
              <w:rPr>
                <w:rFonts w:ascii="Arial" w:hAnsi="Arial" w:cs="Arial"/>
                <w:color w:val="000000"/>
              </w:rPr>
              <w:t xml:space="preserve">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proofErr w:type="gramEnd"/>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VALE REFEIÇÃO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proofErr w:type="gramStart"/>
            <w:r w:rsidRPr="00B55CFA">
              <w:rPr>
                <w:rFonts w:ascii="Arial" w:hAnsi="Arial" w:cs="Arial"/>
                <w:color w:val="000000"/>
              </w:rPr>
              <w:t>PLANO SAÚDE</w:t>
            </w:r>
            <w:proofErr w:type="gramEnd"/>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xml:space="preserve">SEGURO DE VIDA, INVALIDEZ E </w:t>
            </w:r>
            <w:proofErr w:type="gramStart"/>
            <w:r w:rsidRPr="00B55CFA">
              <w:rPr>
                <w:rFonts w:ascii="Arial" w:hAnsi="Arial" w:cs="Arial"/>
                <w:color w:val="000000"/>
              </w:rPr>
              <w:t>FUNERAL</w:t>
            </w:r>
            <w:proofErr w:type="gramEnd"/>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AUXÍLIO CRECHE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OUTROS (ESPECIFICAR)</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5811" w:type="dxa"/>
            <w:gridSpan w:val="4"/>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xml:space="preserve">TOTAL MÓDULO </w:t>
            </w:r>
            <w:proofErr w:type="gramStart"/>
            <w:r w:rsidRPr="00B55CFA">
              <w:rPr>
                <w:rFonts w:ascii="Arial" w:hAnsi="Arial" w:cs="Arial"/>
                <w:color w:val="000000"/>
              </w:rPr>
              <w:t>3</w:t>
            </w:r>
            <w:proofErr w:type="gramEnd"/>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MÓDULO 4 – INSUMOS DIVERSOS</w:t>
            </w:r>
          </w:p>
        </w:tc>
        <w:tc>
          <w:tcPr>
            <w:tcW w:w="1397" w:type="dxa"/>
            <w:gridSpan w:val="2"/>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169" w:type="dxa"/>
            <w:gridSpan w:val="4"/>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UNIFORMES</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OUTROS (ESPECIFICAR)</w:t>
            </w:r>
          </w:p>
        </w:tc>
        <w:tc>
          <w:tcPr>
            <w:tcW w:w="1397" w:type="dxa"/>
            <w:gridSpan w:val="2"/>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xml:space="preserve">TOTAL MÓDULO </w:t>
            </w:r>
            <w:proofErr w:type="gramStart"/>
            <w:r w:rsidRPr="00B55CFA">
              <w:rPr>
                <w:rFonts w:ascii="Arial" w:hAnsi="Arial" w:cs="Arial"/>
                <w:color w:val="000000"/>
              </w:rPr>
              <w:t>4</w:t>
            </w:r>
            <w:proofErr w:type="gramEnd"/>
          </w:p>
        </w:tc>
        <w:tc>
          <w:tcPr>
            <w:tcW w:w="1397" w:type="dxa"/>
            <w:gridSpan w:val="2"/>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169" w:type="dxa"/>
            <w:gridSpan w:val="4"/>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9356" w:type="dxa"/>
            <w:gridSpan w:val="9"/>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 xml:space="preserve">MÓDULO 5 – CUSTOS INDIRETOS E SUPERVISÃO, TRIBUTOS E </w:t>
            </w:r>
            <w:proofErr w:type="gramStart"/>
            <w:r w:rsidRPr="00B55CFA">
              <w:rPr>
                <w:rFonts w:ascii="Arial" w:hAnsi="Arial" w:cs="Arial"/>
                <w:color w:val="000000"/>
              </w:rPr>
              <w:t>LUCRO</w:t>
            </w:r>
            <w:proofErr w:type="gramEnd"/>
            <w:r w:rsidRPr="00B55CFA">
              <w:rPr>
                <w:rFonts w:ascii="Arial" w:hAnsi="Arial" w:cs="Arial"/>
                <w:color w:val="000000"/>
              </w:rPr>
              <w:t xml:space="preserve">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SUBMÓDULO 5.1 – CUSTOS INDIRETOS E SUPERVISÃO</w:t>
            </w:r>
          </w:p>
        </w:tc>
        <w:tc>
          <w:tcPr>
            <w:tcW w:w="125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310" w:type="dxa"/>
            <w:gridSpan w:val="5"/>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SUPERVISÃO</w:t>
            </w:r>
          </w:p>
        </w:tc>
        <w:tc>
          <w:tcPr>
            <w:tcW w:w="125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CUSTOS INDIRETOS (ESPECIFICAR)</w:t>
            </w:r>
          </w:p>
        </w:tc>
        <w:tc>
          <w:tcPr>
            <w:tcW w:w="125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proofErr w:type="gramStart"/>
            <w:r w:rsidRPr="00B55CFA">
              <w:rPr>
                <w:rFonts w:ascii="Arial" w:hAnsi="Arial" w:cs="Arial"/>
                <w:color w:val="000000"/>
              </w:rPr>
              <w:t>SUB TOTAL</w:t>
            </w:r>
            <w:proofErr w:type="gramEnd"/>
            <w:r w:rsidRPr="00B55CFA">
              <w:rPr>
                <w:rFonts w:ascii="Arial" w:hAnsi="Arial" w:cs="Arial"/>
                <w:color w:val="000000"/>
              </w:rPr>
              <w:t xml:space="preserve"> SUBMÓDULO 5.1</w:t>
            </w:r>
          </w:p>
        </w:tc>
        <w:tc>
          <w:tcPr>
            <w:tcW w:w="125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SUBMÓDULO 5.2 – TRIBUTOS</w:t>
            </w:r>
          </w:p>
        </w:tc>
        <w:tc>
          <w:tcPr>
            <w:tcW w:w="125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310" w:type="dxa"/>
            <w:gridSpan w:val="5"/>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ISS</w:t>
            </w:r>
          </w:p>
        </w:tc>
        <w:tc>
          <w:tcPr>
            <w:tcW w:w="125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COFINS</w:t>
            </w:r>
          </w:p>
        </w:tc>
        <w:tc>
          <w:tcPr>
            <w:tcW w:w="125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PIS</w:t>
            </w:r>
          </w:p>
        </w:tc>
        <w:tc>
          <w:tcPr>
            <w:tcW w:w="125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auto" w:fill="auto"/>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SUBTOTAL SUBMÓDULO 5.2</w:t>
            </w:r>
          </w:p>
        </w:tc>
        <w:tc>
          <w:tcPr>
            <w:tcW w:w="125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4414" w:type="dxa"/>
            <w:gridSpan w:val="2"/>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rPr>
                <w:rFonts w:ascii="Arial" w:hAnsi="Arial" w:cs="Arial"/>
                <w:color w:val="000000"/>
              </w:rPr>
            </w:pPr>
            <w:r w:rsidRPr="00B55CFA">
              <w:rPr>
                <w:rFonts w:ascii="Arial" w:hAnsi="Arial" w:cs="Arial"/>
                <w:color w:val="000000"/>
              </w:rPr>
              <w:t>SUBMÓDULO 5.3</w:t>
            </w:r>
            <w:proofErr w:type="gramStart"/>
            <w:r w:rsidRPr="00B55CFA">
              <w:rPr>
                <w:rFonts w:ascii="Arial" w:hAnsi="Arial" w:cs="Arial"/>
                <w:color w:val="000000"/>
              </w:rPr>
              <w:t xml:space="preserve">  </w:t>
            </w:r>
            <w:proofErr w:type="gramEnd"/>
            <w:r w:rsidRPr="00B55CFA">
              <w:rPr>
                <w:rFonts w:ascii="Arial" w:hAnsi="Arial" w:cs="Arial"/>
                <w:color w:val="000000"/>
              </w:rPr>
              <w:t>– LUCRO</w:t>
            </w:r>
          </w:p>
        </w:tc>
        <w:tc>
          <w:tcPr>
            <w:tcW w:w="125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w:t>
            </w:r>
          </w:p>
        </w:tc>
        <w:tc>
          <w:tcPr>
            <w:tcW w:w="2310" w:type="dxa"/>
            <w:gridSpan w:val="5"/>
            <w:tcBorders>
              <w:top w:val="single" w:sz="4" w:space="0" w:color="auto"/>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UNITÁRIO (R$)</w:t>
            </w:r>
          </w:p>
        </w:tc>
        <w:tc>
          <w:tcPr>
            <w:tcW w:w="1376" w:type="dxa"/>
            <w:tcBorders>
              <w:top w:val="nil"/>
              <w:left w:val="nil"/>
              <w:bottom w:val="single" w:sz="4" w:space="0" w:color="auto"/>
              <w:right w:val="single" w:sz="4" w:space="0" w:color="auto"/>
            </w:tcBorders>
            <w:shd w:val="clear" w:color="000000" w:fill="95B3D7"/>
            <w:vAlign w:val="center"/>
            <w:hideMark/>
          </w:tcPr>
          <w:p w:rsidR="0091434B" w:rsidRPr="00B55CFA" w:rsidRDefault="0091434B" w:rsidP="0091434B">
            <w:pPr>
              <w:jc w:val="center"/>
              <w:rPr>
                <w:rFonts w:ascii="Arial" w:hAnsi="Arial" w:cs="Arial"/>
                <w:color w:val="000000"/>
              </w:rPr>
            </w:pPr>
            <w:r w:rsidRPr="00B55CFA">
              <w:rPr>
                <w:rFonts w:ascii="Arial" w:hAnsi="Arial" w:cs="Arial"/>
                <w:color w:val="000000"/>
              </w:rPr>
              <w:t>VALOR MENSAL TOTAL</w:t>
            </w:r>
          </w:p>
        </w:tc>
      </w:tr>
      <w:tr w:rsidR="0091434B" w:rsidRPr="00B55CFA" w:rsidTr="002C35FE">
        <w:trPr>
          <w:trHeight w:val="420"/>
        </w:trPr>
        <w:tc>
          <w:tcPr>
            <w:tcW w:w="441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LUCRO</w:t>
            </w:r>
          </w:p>
        </w:tc>
        <w:tc>
          <w:tcPr>
            <w:tcW w:w="1256" w:type="dxa"/>
            <w:tcBorders>
              <w:top w:val="nil"/>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2310" w:type="dxa"/>
            <w:gridSpan w:val="5"/>
            <w:tcBorders>
              <w:top w:val="single" w:sz="4" w:space="0" w:color="auto"/>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FFFFFF"/>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720"/>
        </w:trPr>
        <w:tc>
          <w:tcPr>
            <w:tcW w:w="5670"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xml:space="preserve">TOTAL MÓDULO </w:t>
            </w:r>
            <w:proofErr w:type="gramStart"/>
            <w:r w:rsidRPr="00B55CFA">
              <w:rPr>
                <w:rFonts w:ascii="Arial" w:hAnsi="Arial" w:cs="Arial"/>
                <w:color w:val="000000"/>
              </w:rPr>
              <w:t>5</w:t>
            </w:r>
            <w:proofErr w:type="gramEnd"/>
            <w:r w:rsidRPr="00B55CFA">
              <w:rPr>
                <w:rFonts w:ascii="Arial" w:hAnsi="Arial" w:cs="Arial"/>
                <w:color w:val="000000"/>
              </w:rPr>
              <w:t xml:space="preserve"> (SÚBMODULOS 5.1 + 5.2 + 5.3)</w:t>
            </w:r>
          </w:p>
        </w:tc>
        <w:tc>
          <w:tcPr>
            <w:tcW w:w="2310" w:type="dxa"/>
            <w:gridSpan w:val="5"/>
            <w:tcBorders>
              <w:top w:val="single" w:sz="4" w:space="0" w:color="auto"/>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DBE5F1"/>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r w:rsidR="0091434B" w:rsidRPr="00B55CFA" w:rsidTr="002C35FE">
        <w:trPr>
          <w:trHeight w:val="1260"/>
        </w:trPr>
        <w:tc>
          <w:tcPr>
            <w:tcW w:w="5670" w:type="dxa"/>
            <w:gridSpan w:val="3"/>
            <w:tcBorders>
              <w:top w:val="single" w:sz="4" w:space="0" w:color="auto"/>
              <w:left w:val="single" w:sz="4" w:space="0" w:color="auto"/>
              <w:bottom w:val="single" w:sz="4" w:space="0" w:color="auto"/>
              <w:right w:val="single" w:sz="4" w:space="0" w:color="auto"/>
            </w:tcBorders>
            <w:shd w:val="clear" w:color="000000" w:fill="95B3D7"/>
            <w:vAlign w:val="center"/>
            <w:hideMark/>
          </w:tcPr>
          <w:p w:rsidR="0091434B" w:rsidRPr="00B55CFA" w:rsidRDefault="0091434B" w:rsidP="0091434B">
            <w:pPr>
              <w:rPr>
                <w:rFonts w:ascii="Arial" w:hAnsi="Arial" w:cs="Arial"/>
                <w:color w:val="000000"/>
              </w:rPr>
            </w:pPr>
            <w:r w:rsidRPr="00B55CFA">
              <w:rPr>
                <w:rFonts w:ascii="Arial" w:hAnsi="Arial" w:cs="Arial"/>
                <w:color w:val="000000"/>
              </w:rPr>
              <w:t>TOTAL DA FUNÇÃO [∑MÓDULOS (1+2+3+4+5)]</w:t>
            </w:r>
          </w:p>
        </w:tc>
        <w:tc>
          <w:tcPr>
            <w:tcW w:w="2310" w:type="dxa"/>
            <w:gridSpan w:val="5"/>
            <w:tcBorders>
              <w:top w:val="single" w:sz="4" w:space="0" w:color="auto"/>
              <w:left w:val="nil"/>
              <w:bottom w:val="single" w:sz="4" w:space="0" w:color="auto"/>
              <w:right w:val="single" w:sz="4" w:space="0" w:color="auto"/>
            </w:tcBorders>
            <w:shd w:val="clear" w:color="000000" w:fill="F2F2F2"/>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c>
          <w:tcPr>
            <w:tcW w:w="1376" w:type="dxa"/>
            <w:tcBorders>
              <w:top w:val="nil"/>
              <w:left w:val="nil"/>
              <w:bottom w:val="single" w:sz="4" w:space="0" w:color="auto"/>
              <w:right w:val="single" w:sz="4" w:space="0" w:color="auto"/>
            </w:tcBorders>
            <w:shd w:val="clear" w:color="000000" w:fill="F2F2F2"/>
            <w:vAlign w:val="center"/>
            <w:hideMark/>
          </w:tcPr>
          <w:p w:rsidR="0091434B" w:rsidRPr="00B55CFA" w:rsidRDefault="0091434B" w:rsidP="0091434B">
            <w:pPr>
              <w:rPr>
                <w:rFonts w:ascii="Arial" w:hAnsi="Arial" w:cs="Arial"/>
                <w:color w:val="000000"/>
              </w:rPr>
            </w:pPr>
            <w:r w:rsidRPr="00B55CFA">
              <w:rPr>
                <w:rFonts w:ascii="Arial" w:hAnsi="Arial" w:cs="Arial"/>
                <w:color w:val="000000"/>
              </w:rPr>
              <w:t> </w:t>
            </w:r>
          </w:p>
        </w:tc>
      </w:tr>
    </w:tbl>
    <w:p w:rsidR="0091434B" w:rsidRPr="00B55CFA" w:rsidRDefault="0091434B"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2C35FE" w:rsidRPr="00B55CFA" w:rsidRDefault="002C35FE" w:rsidP="001058E5">
      <w:pPr>
        <w:rPr>
          <w:rFonts w:ascii="Arial" w:hAnsi="Arial" w:cs="Arial"/>
        </w:rPr>
      </w:pPr>
    </w:p>
    <w:p w:rsidR="00C05EA9" w:rsidRDefault="00C05EA9" w:rsidP="002C35FE">
      <w:pPr>
        <w:jc w:val="center"/>
        <w:rPr>
          <w:rFonts w:ascii="Arial" w:hAnsi="Arial" w:cs="Arial"/>
          <w:b/>
        </w:rPr>
      </w:pPr>
    </w:p>
    <w:p w:rsidR="00C05EA9" w:rsidRDefault="00C05EA9" w:rsidP="002C35FE">
      <w:pPr>
        <w:jc w:val="center"/>
        <w:rPr>
          <w:rFonts w:ascii="Arial" w:hAnsi="Arial" w:cs="Arial"/>
          <w:b/>
        </w:rPr>
      </w:pPr>
    </w:p>
    <w:p w:rsidR="002C35FE" w:rsidRPr="00B55CFA" w:rsidRDefault="002C35FE" w:rsidP="002C35FE">
      <w:pPr>
        <w:jc w:val="center"/>
        <w:rPr>
          <w:rFonts w:ascii="Arial" w:hAnsi="Arial" w:cs="Arial"/>
          <w:b/>
        </w:rPr>
      </w:pPr>
      <w:r w:rsidRPr="00B55CFA">
        <w:rPr>
          <w:rFonts w:ascii="Arial" w:hAnsi="Arial" w:cs="Arial"/>
          <w:b/>
        </w:rPr>
        <w:t>ANEXO III</w:t>
      </w:r>
    </w:p>
    <w:p w:rsidR="002C35FE" w:rsidRPr="00B55CFA" w:rsidRDefault="002C35FE" w:rsidP="002C35FE">
      <w:pPr>
        <w:jc w:val="center"/>
        <w:rPr>
          <w:rFonts w:ascii="Arial" w:hAnsi="Arial" w:cs="Arial"/>
          <w:b/>
        </w:rPr>
      </w:pPr>
    </w:p>
    <w:p w:rsidR="002C35FE" w:rsidRPr="00B55CFA" w:rsidRDefault="002C35FE" w:rsidP="002C35FE">
      <w:pPr>
        <w:jc w:val="center"/>
        <w:rPr>
          <w:rFonts w:ascii="Arial" w:hAnsi="Arial" w:cs="Arial"/>
          <w:b/>
        </w:rPr>
      </w:pPr>
    </w:p>
    <w:p w:rsidR="00B55CFA" w:rsidRPr="00B55CFA" w:rsidRDefault="00B55CFA" w:rsidP="002C35FE">
      <w:pPr>
        <w:jc w:val="center"/>
        <w:rPr>
          <w:rFonts w:ascii="Arial" w:hAnsi="Arial" w:cs="Arial"/>
          <w:b/>
        </w:rPr>
      </w:pPr>
      <w:r w:rsidRPr="00B55CFA">
        <w:rPr>
          <w:rFonts w:ascii="Arial" w:hAnsi="Arial" w:cs="Arial"/>
          <w:b/>
        </w:rPr>
        <w:t>DOCUMENTOS DE HABILITAÇÃO</w:t>
      </w:r>
    </w:p>
    <w:p w:rsidR="00B55CFA" w:rsidRPr="00B55CFA" w:rsidRDefault="00B55CFA" w:rsidP="002C35FE">
      <w:pPr>
        <w:jc w:val="center"/>
        <w:rPr>
          <w:rFonts w:ascii="Arial" w:hAnsi="Arial" w:cs="Arial"/>
          <w:b/>
        </w:rPr>
      </w:pPr>
    </w:p>
    <w:p w:rsidR="00B55CFA" w:rsidRPr="00B55CFA" w:rsidRDefault="00B55CFA" w:rsidP="002C35FE">
      <w:pPr>
        <w:jc w:val="center"/>
        <w:rPr>
          <w:rFonts w:ascii="Arial" w:hAnsi="Arial" w:cs="Arial"/>
          <w:b/>
        </w:rPr>
      </w:pPr>
    </w:p>
    <w:p w:rsidR="00B55CFA" w:rsidRPr="00B55CFA" w:rsidRDefault="00B55CFA" w:rsidP="002C35FE">
      <w:pPr>
        <w:jc w:val="center"/>
        <w:rPr>
          <w:rFonts w:ascii="Arial" w:hAnsi="Arial" w:cs="Arial"/>
          <w:b/>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 Documentação relativa à habilitação jurídica;</w:t>
      </w: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(B) Documentação relativa à qualificação econômico-financeira;</w:t>
      </w: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 Documentação relativa à regularidade fiscal;</w:t>
      </w: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(D) Documentação relativa à regularidade trabalhista;</w:t>
      </w: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(E) Documentação relativa à qualificação técnica.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Pr>
          <w:rFonts w:ascii="Arial" w:hAnsi="Arial" w:cs="Arial"/>
          <w:sz w:val="24"/>
          <w:szCs w:val="24"/>
        </w:rPr>
        <w:t>1</w:t>
      </w:r>
      <w:r w:rsidRPr="00B55CFA">
        <w:rPr>
          <w:rFonts w:ascii="Arial" w:hAnsi="Arial" w:cs="Arial"/>
          <w:sz w:val="24"/>
          <w:szCs w:val="24"/>
        </w:rPr>
        <w:t xml:space="preserve"> - Não serão aceitos pedidos de inscrição, protocolos, cartas ou qualquer outro documento que visem a substituir os exigidos, exceto nos casos admitidos pela legislação.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Pr>
          <w:rFonts w:ascii="Arial" w:hAnsi="Arial" w:cs="Arial"/>
          <w:sz w:val="24"/>
          <w:szCs w:val="24"/>
        </w:rPr>
        <w:t>2</w:t>
      </w:r>
      <w:r w:rsidRPr="00B55CFA">
        <w:rPr>
          <w:rFonts w:ascii="Arial" w:hAnsi="Arial" w:cs="Arial"/>
          <w:sz w:val="24"/>
          <w:szCs w:val="24"/>
        </w:rPr>
        <w:t xml:space="preserve">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Pr>
          <w:rFonts w:ascii="Arial" w:hAnsi="Arial" w:cs="Arial"/>
          <w:sz w:val="24"/>
          <w:szCs w:val="24"/>
        </w:rPr>
        <w:t>3</w:t>
      </w:r>
      <w:r w:rsidRPr="00B55CFA">
        <w:rPr>
          <w:rFonts w:ascii="Arial" w:hAnsi="Arial" w:cs="Arial"/>
          <w:sz w:val="24"/>
          <w:szCs w:val="24"/>
        </w:rPr>
        <w:t xml:space="preserve"> - Ficam excluídos da validade de 90 (noventa) dias os atestados técnicos, na forma do inciso I do §1º do artigo 30 da Lei Federal nº 8.666/93.</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4 - A documentação exigida para atender as alíneas (A) à (D) poderá ser substituída pelo regist</w:t>
      </w:r>
      <w:r>
        <w:rPr>
          <w:rFonts w:ascii="Arial" w:hAnsi="Arial" w:cs="Arial"/>
          <w:sz w:val="24"/>
          <w:szCs w:val="24"/>
        </w:rPr>
        <w:t>r</w:t>
      </w:r>
      <w:r w:rsidRPr="00B55CFA">
        <w:rPr>
          <w:rFonts w:ascii="Arial" w:hAnsi="Arial" w:cs="Arial"/>
          <w:sz w:val="24"/>
          <w:szCs w:val="24"/>
        </w:rPr>
        <w:t>o cadastral no SICAF nos casos especificados no presente edital e em sistemas semelhantes mantidos pelo Município.</w:t>
      </w:r>
    </w:p>
    <w:p w:rsidR="00B55CFA" w:rsidRPr="00B55CFA" w:rsidRDefault="00B55CFA" w:rsidP="00B55CFA">
      <w:pPr>
        <w:pStyle w:val="SemEspaamento"/>
        <w:jc w:val="both"/>
        <w:rPr>
          <w:rFonts w:ascii="Arial" w:hAnsi="Arial" w:cs="Arial"/>
          <w:color w:val="FF0000"/>
          <w:sz w:val="24"/>
          <w:szCs w:val="24"/>
        </w:rPr>
      </w:pP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numPr>
          <w:ilvl w:val="0"/>
          <w:numId w:val="50"/>
        </w:numPr>
        <w:tabs>
          <w:tab w:val="left" w:pos="426"/>
        </w:tabs>
        <w:ind w:left="0" w:firstLine="0"/>
        <w:jc w:val="both"/>
        <w:rPr>
          <w:rFonts w:ascii="Arial" w:hAnsi="Arial" w:cs="Arial"/>
          <w:b/>
          <w:sz w:val="24"/>
          <w:szCs w:val="24"/>
        </w:rPr>
      </w:pPr>
      <w:r w:rsidRPr="00B55CFA">
        <w:rPr>
          <w:rFonts w:ascii="Arial" w:hAnsi="Arial" w:cs="Arial"/>
          <w:b/>
          <w:sz w:val="24"/>
          <w:szCs w:val="24"/>
        </w:rPr>
        <w:t>- HABILITAÇÃO JURÍDICA</w:t>
      </w:r>
    </w:p>
    <w:p w:rsidR="00B55CFA" w:rsidRPr="00B55CFA" w:rsidRDefault="00B55CFA" w:rsidP="00B55CFA">
      <w:pPr>
        <w:pStyle w:val="SemEspaamento"/>
        <w:ind w:left="750"/>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(A.1) Registro comercial, no caso de empresário individual;</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(A.2) Estatuto ou Contrato Social em vigor, devidamente registrado, com chancela digital na forma eletrônica ou tradicional, em se tratando de sociedades empresárias, acompanhado dos</w:t>
      </w:r>
      <w:proofErr w:type="gramStart"/>
      <w:r w:rsidRPr="00B55CFA">
        <w:rPr>
          <w:rFonts w:ascii="Arial" w:hAnsi="Arial" w:cs="Arial"/>
          <w:sz w:val="24"/>
          <w:szCs w:val="24"/>
        </w:rPr>
        <w:t xml:space="preserve">  </w:t>
      </w:r>
      <w:proofErr w:type="gramEnd"/>
      <w:r w:rsidRPr="00B55CFA">
        <w:rPr>
          <w:rFonts w:ascii="Arial" w:hAnsi="Arial" w:cs="Arial"/>
          <w:sz w:val="24"/>
          <w:szCs w:val="24"/>
        </w:rPr>
        <w:t>documentos de designação de seus administradores, caso designados em ato separado;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(A.3) Inscrição do ato constitutivo, no caso de sociedade simples, acompanhada da prova da composição da diretoria em exercício.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w:t>
      </w:r>
      <w:proofErr w:type="gramStart"/>
      <w:r w:rsidRPr="00B55CFA">
        <w:rPr>
          <w:rFonts w:ascii="Arial" w:hAnsi="Arial" w:cs="Arial"/>
          <w:sz w:val="24"/>
          <w:szCs w:val="24"/>
        </w:rPr>
        <w:t>3.</w:t>
      </w:r>
      <w:proofErr w:type="gramEnd"/>
      <w:r w:rsidRPr="00B55CFA">
        <w:rPr>
          <w:rFonts w:ascii="Arial" w:hAnsi="Arial" w:cs="Arial"/>
          <w:sz w:val="24"/>
          <w:szCs w:val="24"/>
        </w:rPr>
        <w:t>a) A sociedade simples que não adotar um dos tipos societários regulados no Código</w:t>
      </w: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Civil deverá mencionar no respectivo ato constitutivo as pessoas naturais incumbidas de sua administração, exceto se assumir a forma de sociedade cooperativa.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(A.4) A prova da investidura dos administradores da sociedade limitada eventualmente</w:t>
      </w:r>
      <w:r>
        <w:rPr>
          <w:rFonts w:ascii="Arial" w:hAnsi="Arial" w:cs="Arial"/>
          <w:sz w:val="24"/>
          <w:szCs w:val="24"/>
        </w:rPr>
        <w:t xml:space="preserve"> </w:t>
      </w:r>
      <w:r w:rsidRPr="00B55CFA">
        <w:rPr>
          <w:rFonts w:ascii="Arial" w:hAnsi="Arial" w:cs="Arial"/>
          <w:sz w:val="24"/>
          <w:szCs w:val="24"/>
        </w:rPr>
        <w:t xml:space="preserve">designados em ato separado do Contrato Social, mediante termo de posse no livro de atas da Administração e averbação no registro competente. </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(A.5) Decreto de autorização, em se tratando de empresa ou</w:t>
      </w:r>
      <w:proofErr w:type="gramStart"/>
      <w:r w:rsidRPr="00B55CFA">
        <w:rPr>
          <w:rFonts w:ascii="Arial" w:hAnsi="Arial" w:cs="Arial"/>
          <w:sz w:val="24"/>
          <w:szCs w:val="24"/>
        </w:rPr>
        <w:t xml:space="preserve">  </w:t>
      </w:r>
      <w:proofErr w:type="gramEnd"/>
      <w:r w:rsidRPr="00B55CFA">
        <w:rPr>
          <w:rFonts w:ascii="Arial" w:hAnsi="Arial" w:cs="Arial"/>
          <w:sz w:val="24"/>
          <w:szCs w:val="24"/>
        </w:rPr>
        <w:t>sociedade estrangeira   em</w:t>
      </w:r>
      <w:r>
        <w:rPr>
          <w:rFonts w:ascii="Arial" w:hAnsi="Arial" w:cs="Arial"/>
          <w:sz w:val="24"/>
          <w:szCs w:val="24"/>
        </w:rPr>
        <w:t xml:space="preserve"> </w:t>
      </w:r>
      <w:r w:rsidRPr="00B55CFA">
        <w:rPr>
          <w:rFonts w:ascii="Arial" w:hAnsi="Arial" w:cs="Arial"/>
          <w:sz w:val="24"/>
          <w:szCs w:val="24"/>
        </w:rPr>
        <w:t>funcionamento no país, e ato de registro ou autorização para funcionamento expedido pelo órgão competente, quando a atividade assim o exigir.</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(A.6) Na hipótese de existir alteração nos documentos citados acima posteriormente à</w:t>
      </w:r>
      <w:r>
        <w:rPr>
          <w:rFonts w:ascii="Arial" w:hAnsi="Arial" w:cs="Arial"/>
          <w:sz w:val="24"/>
          <w:szCs w:val="24"/>
        </w:rPr>
        <w:t xml:space="preserve"> </w:t>
      </w:r>
      <w:r w:rsidRPr="00B55CFA">
        <w:rPr>
          <w:rFonts w:ascii="Arial" w:hAnsi="Arial" w:cs="Arial"/>
          <w:sz w:val="24"/>
          <w:szCs w:val="24"/>
        </w:rPr>
        <w:t>constituição da sociedade, os referidos documentos deverão ser apresentados de forma</w:t>
      </w:r>
      <w:r>
        <w:rPr>
          <w:rFonts w:ascii="Arial" w:hAnsi="Arial" w:cs="Arial"/>
          <w:sz w:val="24"/>
          <w:szCs w:val="24"/>
        </w:rPr>
        <w:t xml:space="preserve"> </w:t>
      </w:r>
      <w:r w:rsidRPr="00B55CFA">
        <w:rPr>
          <w:rFonts w:ascii="Arial" w:hAnsi="Arial" w:cs="Arial"/>
          <w:sz w:val="24"/>
          <w:szCs w:val="24"/>
        </w:rPr>
        <w:t>consolidada, contendo todas as cláusulas em vigor.</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b/>
          <w:sz w:val="24"/>
          <w:szCs w:val="24"/>
        </w:rPr>
      </w:pPr>
      <w:r w:rsidRPr="00B55CFA">
        <w:rPr>
          <w:rFonts w:ascii="Arial" w:hAnsi="Arial" w:cs="Arial"/>
          <w:b/>
          <w:sz w:val="24"/>
          <w:szCs w:val="24"/>
        </w:rPr>
        <w:t>(B) - QUALIFICAÇÃO ECONÔMICO-FINANCEIRA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B.</w:t>
      </w:r>
      <w:proofErr w:type="gramStart"/>
      <w:r w:rsidRPr="00B55CFA">
        <w:rPr>
          <w:rFonts w:ascii="Arial" w:hAnsi="Arial" w:cs="Arial"/>
          <w:sz w:val="24"/>
          <w:szCs w:val="24"/>
        </w:rPr>
        <w:t>1)</w:t>
      </w:r>
      <w:proofErr w:type="gramEnd"/>
      <w:r w:rsidRPr="00B55CFA">
        <w:rPr>
          <w:rFonts w:ascii="Arial" w:hAnsi="Arial" w:cs="Arial"/>
          <w:sz w:val="24"/>
          <w:szCs w:val="24"/>
        </w:rPr>
        <w:t xml:space="preserve"> Balanço patrimonial e demonstrações contábeis do último exercício social, já exigíveis e apresentados na forma da lei, devidamente registrados na Junta Comercial do Estado de sua sede ou domicílio ou em outro órgão equivalente, devendo apresentar: (Os índices abaixo poderão ser exigidos cumulativamente ou não, devendo a Administração justificar a opção adotada. O percentual dos índices deverá ser fixado de acordo com o segmento de mercado de que trata o objeto da licitação).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(B.</w:t>
      </w:r>
      <w:proofErr w:type="gramStart"/>
      <w:r w:rsidRPr="00B55CFA">
        <w:rPr>
          <w:rFonts w:ascii="Arial" w:hAnsi="Arial" w:cs="Arial"/>
          <w:sz w:val="24"/>
          <w:szCs w:val="24"/>
        </w:rPr>
        <w:t>1.</w:t>
      </w:r>
      <w:proofErr w:type="gramEnd"/>
      <w:r w:rsidRPr="00B55CFA">
        <w:rPr>
          <w:rFonts w:ascii="Arial" w:hAnsi="Arial" w:cs="Arial"/>
          <w:sz w:val="24"/>
          <w:szCs w:val="24"/>
        </w:rPr>
        <w:t>a) Índice de Liquidez Geral (ILG) igual ou maior que 1. Será considerado como</w:t>
      </w:r>
      <w:r>
        <w:rPr>
          <w:rFonts w:ascii="Arial" w:hAnsi="Arial" w:cs="Arial"/>
          <w:sz w:val="24"/>
          <w:szCs w:val="24"/>
        </w:rPr>
        <w:t xml:space="preserve"> </w:t>
      </w:r>
      <w:r w:rsidRPr="00B55CFA">
        <w:rPr>
          <w:rFonts w:ascii="Arial" w:hAnsi="Arial" w:cs="Arial"/>
          <w:sz w:val="24"/>
          <w:szCs w:val="24"/>
        </w:rPr>
        <w:t xml:space="preserve">Índice de Liquidez Geral o quociente da soma do Ativo Circulante com o Realizável </w:t>
      </w:r>
      <w:proofErr w:type="gramStart"/>
      <w:r w:rsidRPr="00B55CFA">
        <w:rPr>
          <w:rFonts w:ascii="Arial" w:hAnsi="Arial" w:cs="Arial"/>
          <w:sz w:val="24"/>
          <w:szCs w:val="24"/>
        </w:rPr>
        <w:t>a</w:t>
      </w:r>
      <w:r>
        <w:rPr>
          <w:rFonts w:ascii="Arial" w:hAnsi="Arial" w:cs="Arial"/>
          <w:sz w:val="24"/>
          <w:szCs w:val="24"/>
        </w:rPr>
        <w:t xml:space="preserve"> </w:t>
      </w:r>
      <w:r w:rsidRPr="00B55CFA">
        <w:rPr>
          <w:rFonts w:ascii="Arial" w:hAnsi="Arial" w:cs="Arial"/>
          <w:sz w:val="24"/>
          <w:szCs w:val="24"/>
        </w:rPr>
        <w:t>Longo Prazo</w:t>
      </w:r>
      <w:proofErr w:type="gramEnd"/>
      <w:r w:rsidRPr="00B55CFA">
        <w:rPr>
          <w:rFonts w:ascii="Arial" w:hAnsi="Arial" w:cs="Arial"/>
          <w:sz w:val="24"/>
          <w:szCs w:val="24"/>
        </w:rPr>
        <w:t xml:space="preserve"> pela soma do Passivo Circulante com o Passivo Não Circulante.</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ATIVO CIRCULANTE + REALIZÁVEL </w:t>
      </w:r>
      <w:proofErr w:type="gramStart"/>
      <w:r w:rsidRPr="00B55CFA">
        <w:rPr>
          <w:rFonts w:ascii="Arial" w:hAnsi="Arial" w:cs="Arial"/>
          <w:sz w:val="24"/>
          <w:szCs w:val="24"/>
        </w:rPr>
        <w:t>A LONGO PRAZO</w:t>
      </w:r>
      <w:proofErr w:type="gramEnd"/>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ILG = -----------------------------------------------------------------------------------</w:t>
      </w: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PASSIVO CIRCULANTE + PASSIVO NÃO CIRCULANTE</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(B.1.1) - A </w:t>
      </w:r>
      <w:r w:rsidR="00A42C84">
        <w:rPr>
          <w:rFonts w:ascii="Arial" w:hAnsi="Arial" w:cs="Arial"/>
          <w:sz w:val="24"/>
          <w:szCs w:val="24"/>
        </w:rPr>
        <w:t>empresa</w:t>
      </w:r>
      <w:r w:rsidRPr="00B55CFA">
        <w:rPr>
          <w:rFonts w:ascii="Arial" w:hAnsi="Arial" w:cs="Arial"/>
          <w:sz w:val="24"/>
          <w:szCs w:val="24"/>
        </w:rPr>
        <w:t xml:space="preserv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(B.1.2) Serão considerados e aceitos como na forma da lei os balanços patrimoniais e demonstrações contábeis que contenham as seguintes exigências:</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(B.1.2.1) Quando se tratar de sociedades anônimas, o balanço deverá ser apresentado em</w:t>
      </w:r>
      <w:r>
        <w:rPr>
          <w:rFonts w:ascii="Arial" w:hAnsi="Arial" w:cs="Arial"/>
          <w:sz w:val="24"/>
          <w:szCs w:val="24"/>
        </w:rPr>
        <w:t xml:space="preserve"> </w:t>
      </w:r>
      <w:r w:rsidRPr="00B55CFA">
        <w:rPr>
          <w:rFonts w:ascii="Arial" w:hAnsi="Arial" w:cs="Arial"/>
          <w:sz w:val="24"/>
          <w:szCs w:val="24"/>
        </w:rPr>
        <w:t>publicação no Diário Oficial do Estado de sua sede e jornais de grande circulação;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(B.1.2.2) Quando se tratar de outro tipo societário, o balanço patrimonial acompanhado dos</w:t>
      </w:r>
      <w:r>
        <w:rPr>
          <w:rFonts w:ascii="Arial" w:hAnsi="Arial" w:cs="Arial"/>
          <w:sz w:val="24"/>
          <w:szCs w:val="24"/>
        </w:rPr>
        <w:t xml:space="preserve"> </w:t>
      </w:r>
      <w:r w:rsidRPr="00B55CFA">
        <w:rPr>
          <w:rFonts w:ascii="Arial" w:hAnsi="Arial" w:cs="Arial"/>
          <w:sz w:val="24"/>
          <w:szCs w:val="24"/>
        </w:rPr>
        <w:t>termos de abertura e de encerramento do Livro Diário deverá ser devidamente autenticado</w:t>
      </w:r>
      <w:r>
        <w:rPr>
          <w:rFonts w:ascii="Arial" w:hAnsi="Arial" w:cs="Arial"/>
          <w:sz w:val="24"/>
          <w:szCs w:val="24"/>
        </w:rPr>
        <w:t xml:space="preserve"> </w:t>
      </w:r>
      <w:r w:rsidRPr="00B55CFA">
        <w:rPr>
          <w:rFonts w:ascii="Arial" w:hAnsi="Arial" w:cs="Arial"/>
          <w:sz w:val="24"/>
          <w:szCs w:val="24"/>
        </w:rPr>
        <w:t xml:space="preserve">na Junta Comercial da sede ou domicílio da </w:t>
      </w:r>
      <w:r w:rsidR="00A42C84">
        <w:rPr>
          <w:rFonts w:ascii="Arial" w:hAnsi="Arial" w:cs="Arial"/>
          <w:sz w:val="24"/>
          <w:szCs w:val="24"/>
        </w:rPr>
        <w:t>empresa</w:t>
      </w:r>
      <w:r w:rsidRPr="00B55CFA">
        <w:rPr>
          <w:rFonts w:ascii="Arial" w:hAnsi="Arial" w:cs="Arial"/>
          <w:sz w:val="24"/>
          <w:szCs w:val="24"/>
        </w:rPr>
        <w:t xml:space="preserve"> ou em outro órgão equivalente, contendo: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(B.1.2.2.1) Quando se tratar de sociedade constituída a menos de um ano, esta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w:t>
      </w:r>
      <w:r w:rsidR="00A42C84">
        <w:rPr>
          <w:rFonts w:ascii="Arial" w:hAnsi="Arial" w:cs="Arial"/>
          <w:sz w:val="24"/>
          <w:szCs w:val="24"/>
        </w:rPr>
        <w:t>empresa</w:t>
      </w:r>
      <w:r w:rsidRPr="00B55CFA">
        <w:rPr>
          <w:rFonts w:ascii="Arial" w:hAnsi="Arial" w:cs="Arial"/>
          <w:sz w:val="24"/>
          <w:szCs w:val="24"/>
        </w:rPr>
        <w:t xml:space="preserve"> ou em outro órgão equivalente.</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(B.2) A </w:t>
      </w:r>
      <w:r w:rsidR="00A42C84">
        <w:rPr>
          <w:rFonts w:ascii="Arial" w:hAnsi="Arial" w:cs="Arial"/>
          <w:sz w:val="24"/>
          <w:szCs w:val="24"/>
        </w:rPr>
        <w:t xml:space="preserve">empresa </w:t>
      </w:r>
      <w:r w:rsidRPr="00B55CFA">
        <w:rPr>
          <w:rFonts w:ascii="Arial" w:hAnsi="Arial" w:cs="Arial"/>
          <w:sz w:val="24"/>
          <w:szCs w:val="24"/>
        </w:rPr>
        <w:t>que não alcançar o índice acima exigido(s), conforme o caso</w:t>
      </w:r>
      <w:proofErr w:type="gramStart"/>
      <w:r w:rsidRPr="00B55CFA">
        <w:rPr>
          <w:rFonts w:ascii="Arial" w:hAnsi="Arial" w:cs="Arial"/>
          <w:sz w:val="24"/>
          <w:szCs w:val="24"/>
        </w:rPr>
        <w:t>, deverá</w:t>
      </w:r>
      <w:proofErr w:type="gramEnd"/>
      <w:r w:rsidRPr="00B55CFA">
        <w:rPr>
          <w:rFonts w:ascii="Arial" w:hAnsi="Arial" w:cs="Arial"/>
          <w:sz w:val="24"/>
          <w:szCs w:val="24"/>
        </w:rPr>
        <w:t xml:space="preserve"> comprovar que possui patrimônio líquido mínimo igual ou superior a 10% (dez por cento</w:t>
      </w:r>
      <w:r>
        <w:rPr>
          <w:rFonts w:ascii="Arial" w:hAnsi="Arial" w:cs="Arial"/>
          <w:sz w:val="24"/>
          <w:szCs w:val="24"/>
        </w:rPr>
        <w:t>)</w:t>
      </w:r>
      <w:r w:rsidRPr="00B55CFA">
        <w:rPr>
          <w:rFonts w:ascii="Arial" w:hAnsi="Arial" w:cs="Arial"/>
          <w:sz w:val="24"/>
          <w:szCs w:val="24"/>
        </w:rPr>
        <w:t xml:space="preserve"> do valor estimado para a contratação. A comprovação será obrigatoriamente feita pelo balanço patrimonial e demonstrações contábeis do último exercício social, já exigíveis e apresentados na forma da lei.</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(B.3) Certidões negativas de falência, recuperação judicial e extrajudicial, ou de insolvência </w:t>
      </w:r>
      <w:proofErr w:type="gramStart"/>
      <w:r w:rsidRPr="00B55CFA">
        <w:rPr>
          <w:rFonts w:ascii="Arial" w:hAnsi="Arial" w:cs="Arial"/>
          <w:sz w:val="24"/>
          <w:szCs w:val="24"/>
        </w:rPr>
        <w:t xml:space="preserve">civil expedidas pelo Distribuidor da sede da </w:t>
      </w:r>
      <w:r w:rsidR="00A42C84">
        <w:rPr>
          <w:rFonts w:ascii="Arial" w:hAnsi="Arial" w:cs="Arial"/>
          <w:sz w:val="24"/>
          <w:szCs w:val="24"/>
        </w:rPr>
        <w:t>empresa</w:t>
      </w:r>
      <w:proofErr w:type="gramEnd"/>
      <w:r w:rsidRPr="00B55CFA">
        <w:rPr>
          <w:rFonts w:ascii="Arial" w:hAnsi="Arial" w:cs="Arial"/>
          <w:sz w:val="24"/>
          <w:szCs w:val="24"/>
        </w:rPr>
        <w:t xml:space="preserve">. Para as </w:t>
      </w:r>
      <w:r w:rsidR="00A42C84">
        <w:rPr>
          <w:rFonts w:ascii="Arial" w:hAnsi="Arial" w:cs="Arial"/>
          <w:sz w:val="24"/>
          <w:szCs w:val="24"/>
        </w:rPr>
        <w:t xml:space="preserve">empresas </w:t>
      </w:r>
      <w:r w:rsidRPr="00B55CFA">
        <w:rPr>
          <w:rFonts w:ascii="Arial" w:hAnsi="Arial" w:cs="Arial"/>
          <w:sz w:val="24"/>
          <w:szCs w:val="24"/>
        </w:rPr>
        <w:t>sediadas na Cidade do Rio de Janeiro, a prova será feita mediante apresentação de certidões dos 1º, 2º, 3º e 4º Ofícios de Registro de Distribuição e pelos 1º e 2º Ofícios de Interdições e Tutelas.</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(B.3.1) As </w:t>
      </w:r>
      <w:r w:rsidR="00A42C84">
        <w:rPr>
          <w:rFonts w:ascii="Arial" w:hAnsi="Arial" w:cs="Arial"/>
          <w:sz w:val="24"/>
          <w:szCs w:val="24"/>
        </w:rPr>
        <w:t xml:space="preserve">empresas </w:t>
      </w:r>
      <w:r w:rsidRPr="00B55CFA">
        <w:rPr>
          <w:rFonts w:ascii="Arial" w:hAnsi="Arial" w:cs="Arial"/>
          <w:sz w:val="24"/>
          <w:szCs w:val="24"/>
        </w:rPr>
        <w:t>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B55CFA" w:rsidRDefault="00B55CFA" w:rsidP="00B55CFA">
      <w:pPr>
        <w:pStyle w:val="SemEspaamento"/>
        <w:jc w:val="both"/>
        <w:rPr>
          <w:rFonts w:ascii="Arial" w:hAnsi="Arial" w:cs="Arial"/>
          <w:sz w:val="24"/>
          <w:szCs w:val="24"/>
        </w:rPr>
      </w:pPr>
    </w:p>
    <w:p w:rsidR="00C05EA9" w:rsidRPr="00B55CFA" w:rsidRDefault="00C05EA9"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b/>
          <w:sz w:val="24"/>
          <w:szCs w:val="24"/>
        </w:rPr>
      </w:pPr>
      <w:r w:rsidRPr="00B55CFA">
        <w:rPr>
          <w:rFonts w:ascii="Arial" w:hAnsi="Arial" w:cs="Arial"/>
          <w:b/>
          <w:sz w:val="24"/>
          <w:szCs w:val="24"/>
        </w:rPr>
        <w:t>(C) - REGULARIDADE FISCAL</w:t>
      </w:r>
    </w:p>
    <w:p w:rsidR="00B55CFA" w:rsidRPr="00B55CFA" w:rsidRDefault="00B55CFA" w:rsidP="00B55CFA">
      <w:pPr>
        <w:pStyle w:val="SemEspaamento"/>
        <w:jc w:val="both"/>
        <w:rPr>
          <w:rFonts w:ascii="Arial" w:hAnsi="Arial" w:cs="Arial"/>
          <w:sz w:val="24"/>
          <w:szCs w:val="24"/>
        </w:rPr>
      </w:pPr>
    </w:p>
    <w:p w:rsid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(C.1) Prova de inscrição no Cadastro Nacional de Pessoas Jurídicas - CNPJ. </w:t>
      </w:r>
    </w:p>
    <w:p w:rsid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(C.2) Prova de inscrição no cadastro de contribuintes</w:t>
      </w:r>
      <w:proofErr w:type="gramStart"/>
      <w:r w:rsidRPr="00B55CFA">
        <w:rPr>
          <w:rFonts w:ascii="Arial" w:hAnsi="Arial" w:cs="Arial"/>
          <w:sz w:val="24"/>
          <w:szCs w:val="24"/>
        </w:rPr>
        <w:t xml:space="preserve">  </w:t>
      </w:r>
      <w:proofErr w:type="gramEnd"/>
      <w:r w:rsidRPr="00B55CFA">
        <w:rPr>
          <w:rFonts w:ascii="Arial" w:hAnsi="Arial" w:cs="Arial"/>
          <w:sz w:val="24"/>
          <w:szCs w:val="24"/>
        </w:rPr>
        <w:t>estadual ou  municipal,  se   houver,</w:t>
      </w:r>
      <w:r>
        <w:rPr>
          <w:rFonts w:ascii="Arial" w:hAnsi="Arial" w:cs="Arial"/>
          <w:sz w:val="24"/>
          <w:szCs w:val="24"/>
        </w:rPr>
        <w:t xml:space="preserve"> </w:t>
      </w:r>
      <w:r w:rsidRPr="00B55CFA">
        <w:rPr>
          <w:rFonts w:ascii="Arial" w:hAnsi="Arial" w:cs="Arial"/>
          <w:sz w:val="24"/>
          <w:szCs w:val="24"/>
        </w:rPr>
        <w:t xml:space="preserve">relativo ao domicílio ou sede da </w:t>
      </w:r>
      <w:r w:rsidR="00A42C84">
        <w:rPr>
          <w:rFonts w:ascii="Arial" w:hAnsi="Arial" w:cs="Arial"/>
          <w:sz w:val="24"/>
          <w:szCs w:val="24"/>
        </w:rPr>
        <w:t>empresa</w:t>
      </w:r>
      <w:r w:rsidRPr="00B55CFA">
        <w:rPr>
          <w:rFonts w:ascii="Arial" w:hAnsi="Arial" w:cs="Arial"/>
          <w:sz w:val="24"/>
          <w:szCs w:val="24"/>
        </w:rPr>
        <w:t>, pertinente à atividade empresarial objeto desta</w:t>
      </w:r>
      <w:r>
        <w:rPr>
          <w:rFonts w:ascii="Arial" w:hAnsi="Arial" w:cs="Arial"/>
          <w:sz w:val="24"/>
          <w:szCs w:val="24"/>
        </w:rPr>
        <w:t xml:space="preserve"> </w:t>
      </w:r>
      <w:r w:rsidRPr="00B55CFA">
        <w:rPr>
          <w:rFonts w:ascii="Arial" w:hAnsi="Arial" w:cs="Arial"/>
          <w:sz w:val="24"/>
          <w:szCs w:val="24"/>
        </w:rPr>
        <w:t>licitação.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(C.3) Prova de regularidade com as Fazendas Federal, Estadual e Municipal mediante a</w:t>
      </w:r>
      <w:r>
        <w:rPr>
          <w:rFonts w:ascii="Arial" w:hAnsi="Arial" w:cs="Arial"/>
          <w:sz w:val="24"/>
          <w:szCs w:val="24"/>
        </w:rPr>
        <w:t xml:space="preserve"> </w:t>
      </w:r>
      <w:r w:rsidRPr="00B55CFA">
        <w:rPr>
          <w:rFonts w:ascii="Arial" w:hAnsi="Arial" w:cs="Arial"/>
          <w:sz w:val="24"/>
          <w:szCs w:val="24"/>
        </w:rPr>
        <w:t>apresentação dos seguintes documentos:</w:t>
      </w:r>
    </w:p>
    <w:p w:rsidR="00B55CFA" w:rsidRPr="00B55CFA" w:rsidRDefault="00B55CFA" w:rsidP="00B55CFA">
      <w:pPr>
        <w:pStyle w:val="SemEspaamento"/>
        <w:jc w:val="both"/>
        <w:rPr>
          <w:rFonts w:ascii="Arial" w:hAnsi="Arial" w:cs="Arial"/>
          <w:sz w:val="24"/>
          <w:szCs w:val="24"/>
        </w:rPr>
      </w:pPr>
    </w:p>
    <w:p w:rsidR="00B55CFA" w:rsidRDefault="00B55CFA" w:rsidP="00B55CFA">
      <w:pPr>
        <w:pStyle w:val="SemEspaamento"/>
        <w:jc w:val="both"/>
        <w:rPr>
          <w:rFonts w:ascii="Arial" w:hAnsi="Arial" w:cs="Arial"/>
          <w:sz w:val="24"/>
          <w:szCs w:val="24"/>
        </w:rPr>
      </w:pPr>
      <w:r w:rsidRPr="00B55CFA">
        <w:rPr>
          <w:rFonts w:ascii="Arial" w:hAnsi="Arial" w:cs="Arial"/>
          <w:sz w:val="24"/>
          <w:szCs w:val="24"/>
        </w:rPr>
        <w:t>(C.</w:t>
      </w:r>
      <w:proofErr w:type="gramStart"/>
      <w:r w:rsidRPr="00B55CFA">
        <w:rPr>
          <w:rFonts w:ascii="Arial" w:hAnsi="Arial" w:cs="Arial"/>
          <w:sz w:val="24"/>
          <w:szCs w:val="24"/>
        </w:rPr>
        <w:t>3.</w:t>
      </w:r>
      <w:proofErr w:type="gramEnd"/>
      <w:r w:rsidRPr="00B55CFA">
        <w:rPr>
          <w:rFonts w:ascii="Arial" w:hAnsi="Arial" w:cs="Arial"/>
          <w:sz w:val="24"/>
          <w:szCs w:val="24"/>
        </w:rPr>
        <w:t xml:space="preserve">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w:t>
      </w:r>
      <w:r w:rsidR="00A42C84">
        <w:rPr>
          <w:rFonts w:ascii="Arial" w:hAnsi="Arial" w:cs="Arial"/>
          <w:sz w:val="24"/>
          <w:szCs w:val="24"/>
        </w:rPr>
        <w:t>empresa</w:t>
      </w:r>
      <w:r w:rsidRPr="00B55CFA">
        <w:rPr>
          <w:rFonts w:ascii="Arial" w:hAnsi="Arial" w:cs="Arial"/>
          <w:sz w:val="24"/>
          <w:szCs w:val="24"/>
        </w:rPr>
        <w:t xml:space="preserve">; </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w:t>
      </w:r>
      <w:proofErr w:type="gramStart"/>
      <w:r w:rsidRPr="00B55CFA">
        <w:rPr>
          <w:rFonts w:ascii="Arial" w:hAnsi="Arial" w:cs="Arial"/>
          <w:sz w:val="24"/>
          <w:szCs w:val="24"/>
        </w:rPr>
        <w:t>3.</w:t>
      </w:r>
      <w:proofErr w:type="gramEnd"/>
      <w:r w:rsidRPr="00B55CFA">
        <w:rPr>
          <w:rFonts w:ascii="Arial" w:hAnsi="Arial" w:cs="Arial"/>
          <w:sz w:val="24"/>
          <w:szCs w:val="24"/>
        </w:rPr>
        <w:t xml:space="preserve">b) A prova de regularidade com a Fazenda Estadual do domicílio da </w:t>
      </w:r>
      <w:r w:rsidR="00A42C84">
        <w:rPr>
          <w:rFonts w:ascii="Arial" w:hAnsi="Arial" w:cs="Arial"/>
          <w:sz w:val="24"/>
          <w:szCs w:val="24"/>
        </w:rPr>
        <w:t>empresa</w:t>
      </w:r>
      <w:r w:rsidRPr="00B55CFA">
        <w:rPr>
          <w:rFonts w:ascii="Arial" w:hAnsi="Arial" w:cs="Arial"/>
          <w:sz w:val="24"/>
          <w:szCs w:val="24"/>
        </w:rPr>
        <w:t xml:space="preserve"> será feita por meio da apresentação da certidão negativa ou positiva com efeito negativo do Imposto sobre Circulação de Mercadorias e Serviços e certidão negativa ou positiva com efeito negativo da dívida ativa, ou, se for o caso, certidão comprobatória de que a </w:t>
      </w:r>
      <w:r w:rsidR="00A42C84">
        <w:rPr>
          <w:rFonts w:ascii="Arial" w:hAnsi="Arial" w:cs="Arial"/>
          <w:sz w:val="24"/>
          <w:szCs w:val="24"/>
        </w:rPr>
        <w:t>empresa</w:t>
      </w:r>
      <w:r w:rsidRPr="00B55CFA">
        <w:rPr>
          <w:rFonts w:ascii="Arial" w:hAnsi="Arial" w:cs="Arial"/>
          <w:sz w:val="24"/>
          <w:szCs w:val="24"/>
        </w:rPr>
        <w:t>, pelo respectivo objeto, está isenta de inscrição estadual;</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w:t>
      </w:r>
      <w:proofErr w:type="gramStart"/>
      <w:r w:rsidRPr="00B55CFA">
        <w:rPr>
          <w:rFonts w:ascii="Arial" w:hAnsi="Arial" w:cs="Arial"/>
          <w:sz w:val="24"/>
          <w:szCs w:val="24"/>
        </w:rPr>
        <w:t>3.</w:t>
      </w:r>
      <w:proofErr w:type="gramEnd"/>
      <w:r w:rsidRPr="00B55CFA">
        <w:rPr>
          <w:rFonts w:ascii="Arial" w:hAnsi="Arial" w:cs="Arial"/>
          <w:sz w:val="24"/>
          <w:szCs w:val="24"/>
        </w:rPr>
        <w:t xml:space="preserve">c) A prova de regularidade com a Fazenda Municipal do domicílio da </w:t>
      </w:r>
      <w:r w:rsidR="00A42C84">
        <w:rPr>
          <w:rFonts w:ascii="Arial" w:hAnsi="Arial" w:cs="Arial"/>
          <w:sz w:val="24"/>
          <w:szCs w:val="24"/>
        </w:rPr>
        <w:t>empresa</w:t>
      </w:r>
      <w:r w:rsidRPr="00B55CFA">
        <w:rPr>
          <w:rFonts w:ascii="Arial" w:hAnsi="Arial" w:cs="Arial"/>
          <w:sz w:val="24"/>
          <w:szCs w:val="24"/>
        </w:rPr>
        <w:t xml:space="preserve"> será feita por meio da apresentação da certidão negativa ou positiva com efeito negativo do Imposto sobre Serviços de Qualquer Natureza e certidão negativa ou positiva com efeito negativo da dívida ativa ou, se for o caso, certidão comprobatória de que a </w:t>
      </w:r>
      <w:r w:rsidR="00A42C84">
        <w:rPr>
          <w:rFonts w:ascii="Arial" w:hAnsi="Arial" w:cs="Arial"/>
          <w:sz w:val="24"/>
          <w:szCs w:val="24"/>
        </w:rPr>
        <w:t>empresa</w:t>
      </w:r>
      <w:r w:rsidRPr="00B55CFA">
        <w:rPr>
          <w:rFonts w:ascii="Arial" w:hAnsi="Arial" w:cs="Arial"/>
          <w:sz w:val="24"/>
          <w:szCs w:val="24"/>
        </w:rPr>
        <w:t>, pelo respectivo objeto, está isenta de inscrição municipal;</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(C.3.c.1) No caso de </w:t>
      </w:r>
      <w:r w:rsidR="00A42C84">
        <w:rPr>
          <w:rFonts w:ascii="Arial" w:hAnsi="Arial" w:cs="Arial"/>
          <w:sz w:val="24"/>
          <w:szCs w:val="24"/>
        </w:rPr>
        <w:t>empresa</w:t>
      </w:r>
      <w:r w:rsidRPr="00B55CFA">
        <w:rPr>
          <w:rFonts w:ascii="Arial" w:hAnsi="Arial" w:cs="Arial"/>
          <w:sz w:val="24"/>
          <w:szCs w:val="24"/>
        </w:rPr>
        <w:t xml:space="preserve"> domiciliada no Município do Rio de Janeiro, essa deverá apresentar, além dos documentos listados no item acima, certidão negativa ou positiva com efeito negativo do Imposto Predial e Territorial Urbano. Não sendo a </w:t>
      </w:r>
      <w:r w:rsidR="00A42C84">
        <w:rPr>
          <w:rFonts w:ascii="Arial" w:hAnsi="Arial" w:cs="Arial"/>
          <w:sz w:val="24"/>
          <w:szCs w:val="24"/>
        </w:rPr>
        <w:t>empresa</w:t>
      </w:r>
      <w:r w:rsidRPr="00B55CFA">
        <w:rPr>
          <w:rFonts w:ascii="Arial" w:hAnsi="Arial" w:cs="Arial"/>
          <w:sz w:val="24"/>
          <w:szCs w:val="24"/>
        </w:rPr>
        <w:t xml:space="preserve"> proprietária do imóvel onde localizada a sua sede, deverá apresentar declaração própria, atestando essa circunstância.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(C.4) - No caso de </w:t>
      </w:r>
      <w:r w:rsidR="00A42C84">
        <w:rPr>
          <w:rFonts w:ascii="Arial" w:hAnsi="Arial" w:cs="Arial"/>
          <w:sz w:val="24"/>
          <w:szCs w:val="24"/>
        </w:rPr>
        <w:t>empresa</w:t>
      </w:r>
      <w:r w:rsidRPr="00B55CFA">
        <w:rPr>
          <w:rFonts w:ascii="Arial" w:hAnsi="Arial" w:cs="Arial"/>
          <w:sz w:val="24"/>
          <w:szCs w:val="24"/>
        </w:rPr>
        <w:t xml:space="preserve"> domiciliada em outro municíp</w:t>
      </w:r>
      <w:r>
        <w:rPr>
          <w:rFonts w:ascii="Arial" w:hAnsi="Arial" w:cs="Arial"/>
          <w:sz w:val="24"/>
          <w:szCs w:val="24"/>
        </w:rPr>
        <w:t>io, mas que possua filial ou es</w:t>
      </w:r>
      <w:r w:rsidRPr="00B55CFA">
        <w:rPr>
          <w:rFonts w:ascii="Arial" w:hAnsi="Arial" w:cs="Arial"/>
          <w:sz w:val="24"/>
          <w:szCs w:val="24"/>
        </w:rPr>
        <w:t>critório no Município do Rio de Janeiro, essa deverá apresentar, em relação à filial ou ao escritório, certidão negativa ou positiva com efeito negativo do Imposto sobre Serviços de Qualquer Natureza e do Imposto sobre Propriedade Predial e Territorial Urbana e certidão negativa ou positiva com efeito negativo da dívida ativa ou, se for o caso, certidão</w:t>
      </w:r>
      <w:r>
        <w:rPr>
          <w:rFonts w:ascii="Arial" w:hAnsi="Arial" w:cs="Arial"/>
          <w:sz w:val="24"/>
          <w:szCs w:val="24"/>
        </w:rPr>
        <w:t xml:space="preserve"> </w:t>
      </w:r>
      <w:r w:rsidRPr="00B55CFA">
        <w:rPr>
          <w:rFonts w:ascii="Arial" w:hAnsi="Arial" w:cs="Arial"/>
          <w:sz w:val="24"/>
          <w:szCs w:val="24"/>
        </w:rPr>
        <w:t xml:space="preserve">comprobatória de que a </w:t>
      </w:r>
      <w:r w:rsidR="00A42C84">
        <w:rPr>
          <w:rFonts w:ascii="Arial" w:hAnsi="Arial" w:cs="Arial"/>
          <w:sz w:val="24"/>
          <w:szCs w:val="24"/>
        </w:rPr>
        <w:t>empresa</w:t>
      </w:r>
      <w:r w:rsidRPr="00B55CFA">
        <w:rPr>
          <w:rFonts w:ascii="Arial" w:hAnsi="Arial" w:cs="Arial"/>
          <w:sz w:val="24"/>
          <w:szCs w:val="24"/>
        </w:rPr>
        <w:t xml:space="preserve">, pelo respectivo objeto, está isenta de inscrição municipal. Não sendo a </w:t>
      </w:r>
      <w:r w:rsidR="00A42C84">
        <w:rPr>
          <w:rFonts w:ascii="Arial" w:hAnsi="Arial" w:cs="Arial"/>
          <w:sz w:val="24"/>
          <w:szCs w:val="24"/>
        </w:rPr>
        <w:t>empresa</w:t>
      </w:r>
      <w:r w:rsidRPr="00B55CFA">
        <w:rPr>
          <w:rFonts w:ascii="Arial" w:hAnsi="Arial" w:cs="Arial"/>
          <w:sz w:val="24"/>
          <w:szCs w:val="24"/>
        </w:rPr>
        <w:t xml:space="preserve"> proprietária do imóvel onde localizada a sua filial ou escritório, deverá apresentar declaração própria atestando essa circunstância.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 xml:space="preserve">(C.5) Prova de Regularidade perante o Fundo de Garantia por Tempo de Serviço – CRF-FGTS. </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(C.6) As microempresas e empresas de pequeno porte deverão apresentar toda a documentação exigida para efeito de comprovação de regularidade fiscal, mesmo que esta</w:t>
      </w:r>
      <w:r>
        <w:rPr>
          <w:rFonts w:ascii="Arial" w:hAnsi="Arial" w:cs="Arial"/>
          <w:sz w:val="24"/>
          <w:szCs w:val="24"/>
        </w:rPr>
        <w:t xml:space="preserve"> </w:t>
      </w:r>
      <w:r w:rsidRPr="00B55CFA">
        <w:rPr>
          <w:rFonts w:ascii="Arial" w:hAnsi="Arial" w:cs="Arial"/>
          <w:sz w:val="24"/>
          <w:szCs w:val="24"/>
        </w:rPr>
        <w:t>apresente alguma restrição.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w:t>
      </w:r>
      <w:proofErr w:type="gramStart"/>
      <w:r w:rsidRPr="00B55CFA">
        <w:rPr>
          <w:rFonts w:ascii="Arial" w:hAnsi="Arial" w:cs="Arial"/>
          <w:sz w:val="24"/>
          <w:szCs w:val="24"/>
        </w:rPr>
        <w:t>6.</w:t>
      </w:r>
      <w:proofErr w:type="gramEnd"/>
      <w:r w:rsidRPr="00B55CFA">
        <w:rPr>
          <w:rFonts w:ascii="Arial" w:hAnsi="Arial" w:cs="Arial"/>
          <w:sz w:val="24"/>
          <w:szCs w:val="24"/>
        </w:rPr>
        <w:t>a) Caso a documentação apresentada pela microempresa ou empresa de pequeno porte contenha alguma restrição, lhe será assegurado o prazo de 5 (cinco) dias úteis</w:t>
      </w:r>
      <w:r>
        <w:rPr>
          <w:rFonts w:ascii="Arial" w:hAnsi="Arial" w:cs="Arial"/>
          <w:sz w:val="24"/>
          <w:szCs w:val="24"/>
        </w:rPr>
        <w:t xml:space="preserve"> </w:t>
      </w:r>
      <w:r w:rsidRPr="00B55CFA">
        <w:rPr>
          <w:rFonts w:ascii="Arial" w:hAnsi="Arial" w:cs="Arial"/>
          <w:sz w:val="24"/>
          <w:szCs w:val="24"/>
        </w:rPr>
        <w:t>para a regularização da documentação, pagamento ou parcelamento do débito e emissão de eventuais certidões negativas ou positivas com efeito de negativa.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w:t>
      </w:r>
      <w:proofErr w:type="gramStart"/>
      <w:r w:rsidRPr="00B55CFA">
        <w:rPr>
          <w:rFonts w:ascii="Arial" w:hAnsi="Arial" w:cs="Arial"/>
          <w:sz w:val="24"/>
          <w:szCs w:val="24"/>
        </w:rPr>
        <w:t>6.</w:t>
      </w:r>
      <w:proofErr w:type="gramEnd"/>
      <w:r w:rsidRPr="00B55CFA">
        <w:rPr>
          <w:rFonts w:ascii="Arial" w:hAnsi="Arial" w:cs="Arial"/>
          <w:sz w:val="24"/>
          <w:szCs w:val="24"/>
        </w:rPr>
        <w:t>b) O prazo acima será prorrogado por igual período</w:t>
      </w:r>
      <w:r>
        <w:rPr>
          <w:rFonts w:ascii="Arial" w:hAnsi="Arial" w:cs="Arial"/>
          <w:sz w:val="24"/>
          <w:szCs w:val="24"/>
        </w:rPr>
        <w:t>, mediante requerimento do inte</w:t>
      </w:r>
      <w:r w:rsidRPr="00B55CFA">
        <w:rPr>
          <w:rFonts w:ascii="Arial" w:hAnsi="Arial" w:cs="Arial"/>
          <w:sz w:val="24"/>
          <w:szCs w:val="24"/>
        </w:rPr>
        <w:t>ressado, ressalvadas as hipóteses de urgência na contratação ou prazo insuficiente para o empenho.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(C.</w:t>
      </w:r>
      <w:proofErr w:type="gramStart"/>
      <w:r w:rsidRPr="00B55CFA">
        <w:rPr>
          <w:rFonts w:ascii="Arial" w:hAnsi="Arial" w:cs="Arial"/>
          <w:sz w:val="24"/>
          <w:szCs w:val="24"/>
        </w:rPr>
        <w:t>6.</w:t>
      </w:r>
      <w:proofErr w:type="gramEnd"/>
      <w:r w:rsidRPr="00B55CFA">
        <w:rPr>
          <w:rFonts w:ascii="Arial" w:hAnsi="Arial" w:cs="Arial"/>
          <w:sz w:val="24"/>
          <w:szCs w:val="24"/>
        </w:rPr>
        <w:t>c) A não regularização da documentação no prazo estipulado implicará a decadência do direito à contratação, sem prejuízo do disposto no art. 81 da Lei Federal nº 8.666/93.</w:t>
      </w:r>
    </w:p>
    <w:p w:rsidR="00B55CFA" w:rsidRDefault="00B55CFA" w:rsidP="00B55CFA">
      <w:pPr>
        <w:pStyle w:val="SemEspaamento"/>
        <w:jc w:val="both"/>
        <w:rPr>
          <w:rFonts w:ascii="Arial" w:hAnsi="Arial" w:cs="Arial"/>
          <w:sz w:val="24"/>
          <w:szCs w:val="24"/>
        </w:rPr>
      </w:pPr>
    </w:p>
    <w:p w:rsidR="00C05EA9" w:rsidRPr="00B55CFA" w:rsidRDefault="00C05EA9"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b/>
          <w:sz w:val="24"/>
          <w:szCs w:val="24"/>
        </w:rPr>
      </w:pPr>
      <w:r w:rsidRPr="00B55CFA">
        <w:rPr>
          <w:rFonts w:ascii="Arial" w:hAnsi="Arial" w:cs="Arial"/>
          <w:b/>
          <w:sz w:val="24"/>
          <w:szCs w:val="24"/>
        </w:rPr>
        <w:t>(D) - DOCUMENTAÇÃO RELATIVA À REGULARIDADE TRABALHISTA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w:t>
      </w:r>
      <w:proofErr w:type="gramStart"/>
      <w:r w:rsidRPr="00B55CFA">
        <w:rPr>
          <w:rFonts w:ascii="Arial" w:hAnsi="Arial" w:cs="Arial"/>
          <w:sz w:val="24"/>
          <w:szCs w:val="24"/>
        </w:rPr>
        <w:t>D.</w:t>
      </w:r>
      <w:proofErr w:type="gramEnd"/>
      <w:r w:rsidR="00A42C84">
        <w:rPr>
          <w:rFonts w:ascii="Arial" w:hAnsi="Arial" w:cs="Arial"/>
          <w:sz w:val="24"/>
          <w:szCs w:val="24"/>
        </w:rPr>
        <w:t>1</w:t>
      </w:r>
      <w:r w:rsidRPr="00B55CFA">
        <w:rPr>
          <w:rFonts w:ascii="Arial" w:hAnsi="Arial" w:cs="Arial"/>
          <w:sz w:val="24"/>
          <w:szCs w:val="24"/>
        </w:rPr>
        <w:t>) Certidão Negativa de Débitos Trabalhistas - CNDT ou Certidão Positiva de Débitos</w:t>
      </w:r>
      <w:r>
        <w:rPr>
          <w:rFonts w:ascii="Arial" w:hAnsi="Arial" w:cs="Arial"/>
          <w:sz w:val="24"/>
          <w:szCs w:val="24"/>
        </w:rPr>
        <w:t xml:space="preserve"> </w:t>
      </w:r>
      <w:r w:rsidRPr="00B55CFA">
        <w:rPr>
          <w:rFonts w:ascii="Arial" w:hAnsi="Arial" w:cs="Arial"/>
          <w:sz w:val="24"/>
          <w:szCs w:val="24"/>
        </w:rPr>
        <w:t>Trabalhistas com efeito negativo</w:t>
      </w:r>
      <w:r>
        <w:rPr>
          <w:rFonts w:ascii="Arial" w:hAnsi="Arial" w:cs="Arial"/>
          <w:sz w:val="24"/>
          <w:szCs w:val="24"/>
        </w:rPr>
        <w:t>.</w:t>
      </w:r>
    </w:p>
    <w:p w:rsidR="00B55CFA" w:rsidRDefault="00B55CFA" w:rsidP="00B55CFA">
      <w:pPr>
        <w:pStyle w:val="SemEspaamento"/>
        <w:jc w:val="both"/>
        <w:rPr>
          <w:rFonts w:ascii="Arial" w:hAnsi="Arial" w:cs="Arial"/>
          <w:b/>
          <w:sz w:val="24"/>
          <w:szCs w:val="24"/>
        </w:rPr>
      </w:pPr>
    </w:p>
    <w:p w:rsidR="00C05EA9" w:rsidRDefault="00C05EA9" w:rsidP="00B55CFA">
      <w:pPr>
        <w:pStyle w:val="SemEspaamento"/>
        <w:jc w:val="both"/>
        <w:rPr>
          <w:rFonts w:ascii="Arial" w:hAnsi="Arial" w:cs="Arial"/>
          <w:b/>
          <w:sz w:val="24"/>
          <w:szCs w:val="24"/>
        </w:rPr>
      </w:pPr>
    </w:p>
    <w:p w:rsidR="00B55CFA" w:rsidRPr="00B55CFA" w:rsidRDefault="00B55CFA" w:rsidP="00B55CFA">
      <w:pPr>
        <w:pStyle w:val="SemEspaamento"/>
        <w:jc w:val="both"/>
        <w:rPr>
          <w:rFonts w:ascii="Arial" w:hAnsi="Arial" w:cs="Arial"/>
          <w:b/>
          <w:sz w:val="24"/>
          <w:szCs w:val="24"/>
        </w:rPr>
      </w:pPr>
      <w:r w:rsidRPr="00B55CFA">
        <w:rPr>
          <w:rFonts w:ascii="Arial" w:hAnsi="Arial" w:cs="Arial"/>
          <w:b/>
          <w:sz w:val="24"/>
          <w:szCs w:val="24"/>
        </w:rPr>
        <w:t>(E) - QUALIFICAÇÃO TÉCNICA</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w:t>
      </w:r>
      <w:proofErr w:type="gramStart"/>
      <w:r w:rsidRPr="00B55CFA">
        <w:rPr>
          <w:rFonts w:ascii="Arial" w:hAnsi="Arial" w:cs="Arial"/>
          <w:sz w:val="24"/>
          <w:szCs w:val="24"/>
        </w:rPr>
        <w:t>E.</w:t>
      </w:r>
      <w:proofErr w:type="gramEnd"/>
      <w:r w:rsidRPr="00B55CFA">
        <w:rPr>
          <w:rFonts w:ascii="Arial" w:hAnsi="Arial" w:cs="Arial"/>
          <w:sz w:val="24"/>
          <w:szCs w:val="24"/>
        </w:rPr>
        <w:t xml:space="preserve">1) Prova de registro da </w:t>
      </w:r>
      <w:r w:rsidR="00A42C84">
        <w:rPr>
          <w:rFonts w:ascii="Arial" w:hAnsi="Arial" w:cs="Arial"/>
          <w:sz w:val="24"/>
          <w:szCs w:val="24"/>
        </w:rPr>
        <w:t>empresa</w:t>
      </w:r>
      <w:r w:rsidRPr="00B55CFA">
        <w:rPr>
          <w:rFonts w:ascii="Arial" w:hAnsi="Arial" w:cs="Arial"/>
          <w:sz w:val="24"/>
          <w:szCs w:val="24"/>
        </w:rPr>
        <w:t xml:space="preserve"> na entidade de fiscalização profissional competente, se couber.</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w:t>
      </w:r>
      <w:proofErr w:type="gramStart"/>
      <w:r w:rsidRPr="00B55CFA">
        <w:rPr>
          <w:rFonts w:ascii="Arial" w:hAnsi="Arial" w:cs="Arial"/>
          <w:sz w:val="24"/>
          <w:szCs w:val="24"/>
        </w:rPr>
        <w:t>E.</w:t>
      </w:r>
      <w:proofErr w:type="gramEnd"/>
      <w:r w:rsidRPr="00B55CFA">
        <w:rPr>
          <w:rFonts w:ascii="Arial" w:hAnsi="Arial" w:cs="Arial"/>
          <w:sz w:val="24"/>
          <w:szCs w:val="24"/>
        </w:rPr>
        <w:t>2) Prova de aptidão da empresa para desempenho de atividade pertinente e compatível com o objeto da licitação, por meio de certidão(</w:t>
      </w:r>
      <w:proofErr w:type="spellStart"/>
      <w:r w:rsidRPr="00B55CFA">
        <w:rPr>
          <w:rFonts w:ascii="Arial" w:hAnsi="Arial" w:cs="Arial"/>
          <w:sz w:val="24"/>
          <w:szCs w:val="24"/>
        </w:rPr>
        <w:t>ões</w:t>
      </w:r>
      <w:proofErr w:type="spellEnd"/>
      <w:r w:rsidRPr="00B55CFA">
        <w:rPr>
          <w:rFonts w:ascii="Arial" w:hAnsi="Arial" w:cs="Arial"/>
          <w:sz w:val="24"/>
          <w:szCs w:val="24"/>
        </w:rPr>
        <w:t>) ou atestado(s), fornecido(s) por pessoa jurídica de direito público ou privado, registrados, quando for o caso, perante o órgão técnico competente.</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w:t>
      </w:r>
      <w:proofErr w:type="gramStart"/>
      <w:r w:rsidRPr="00B55CFA">
        <w:rPr>
          <w:rFonts w:ascii="Arial" w:hAnsi="Arial" w:cs="Arial"/>
          <w:sz w:val="24"/>
          <w:szCs w:val="24"/>
        </w:rPr>
        <w:t>E.</w:t>
      </w:r>
      <w:proofErr w:type="gramEnd"/>
      <w:r w:rsidRPr="00B55CFA">
        <w:rPr>
          <w:rFonts w:ascii="Arial" w:hAnsi="Arial" w:cs="Arial"/>
          <w:sz w:val="24"/>
          <w:szCs w:val="24"/>
        </w:rPr>
        <w:t>3) Não será admitida a apresentação de atestado de capacidade técnica emitido por empresa ou empresas do mesmo grupo econômico em favor da participante, no caso desta também pertencer ao grupo econômico.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r w:rsidRPr="00B55CFA">
        <w:rPr>
          <w:rFonts w:ascii="Arial" w:hAnsi="Arial" w:cs="Arial"/>
          <w:sz w:val="24"/>
          <w:szCs w:val="24"/>
        </w:rPr>
        <w:t>(</w:t>
      </w:r>
      <w:proofErr w:type="gramStart"/>
      <w:r w:rsidRPr="00B55CFA">
        <w:rPr>
          <w:rFonts w:ascii="Arial" w:hAnsi="Arial" w:cs="Arial"/>
          <w:sz w:val="24"/>
          <w:szCs w:val="24"/>
        </w:rPr>
        <w:t>E.</w:t>
      </w:r>
      <w:proofErr w:type="gramEnd"/>
      <w:r w:rsidRPr="00B55CFA">
        <w:rPr>
          <w:rFonts w:ascii="Arial" w:hAnsi="Arial" w:cs="Arial"/>
          <w:sz w:val="24"/>
          <w:szCs w:val="24"/>
        </w:rPr>
        <w:t>4) Será admitida a soma dos atestados ou certidões apresentados, desde</w:t>
      </w:r>
      <w:r>
        <w:rPr>
          <w:rFonts w:ascii="Arial" w:hAnsi="Arial" w:cs="Arial"/>
          <w:sz w:val="24"/>
          <w:szCs w:val="24"/>
        </w:rPr>
        <w:t xml:space="preserve"> </w:t>
      </w:r>
      <w:r w:rsidRPr="00B55CFA">
        <w:rPr>
          <w:rFonts w:ascii="Arial" w:hAnsi="Arial" w:cs="Arial"/>
          <w:sz w:val="24"/>
          <w:szCs w:val="24"/>
        </w:rPr>
        <w:t>que os mesmos sejam tecnicamente pertinentes e compatíveis em características, quantidades e prazos com o objeto da licitação.</w:t>
      </w: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p>
    <w:p w:rsidR="00B55CFA" w:rsidRPr="00B55CFA" w:rsidRDefault="00B55CFA" w:rsidP="00B55CFA">
      <w:pPr>
        <w:pStyle w:val="SemEspaamento"/>
        <w:jc w:val="both"/>
        <w:rPr>
          <w:rFonts w:ascii="Arial" w:hAnsi="Arial" w:cs="Arial"/>
          <w:sz w:val="24"/>
          <w:szCs w:val="24"/>
        </w:rPr>
      </w:pPr>
    </w:p>
    <w:p w:rsidR="00B55CFA" w:rsidRPr="00B55CFA" w:rsidRDefault="00B55CFA" w:rsidP="002C35FE">
      <w:pPr>
        <w:jc w:val="center"/>
        <w:rPr>
          <w:rFonts w:ascii="Arial" w:hAnsi="Arial" w:cs="Arial"/>
          <w:b/>
        </w:rPr>
      </w:pPr>
    </w:p>
    <w:sectPr w:rsidR="00B55CFA" w:rsidRPr="00B55CFA" w:rsidSect="00052FB1">
      <w:headerReference w:type="default" r:id="rId8"/>
      <w:pgSz w:w="11907" w:h="16840" w:code="9"/>
      <w:pgMar w:top="1417" w:right="1701" w:bottom="1417"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2C84" w:rsidRDefault="00A42C84" w:rsidP="004D5A9F">
      <w:r>
        <w:separator/>
      </w:r>
    </w:p>
  </w:endnote>
  <w:endnote w:type="continuationSeparator" w:id="0">
    <w:p w:rsidR="00A42C84" w:rsidRDefault="00A42C84" w:rsidP="004D5A9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iberation Serif">
    <w:altName w:val="Times New Roman"/>
    <w:charset w:val="00"/>
    <w:family w:val="roman"/>
    <w:pitch w:val="variable"/>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2C84" w:rsidRDefault="00A42C84" w:rsidP="004D5A9F">
      <w:r>
        <w:separator/>
      </w:r>
    </w:p>
  </w:footnote>
  <w:footnote w:type="continuationSeparator" w:id="0">
    <w:p w:rsidR="00A42C84" w:rsidRDefault="00A42C84" w:rsidP="004D5A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C84" w:rsidRDefault="00A42C84">
    <w:pPr>
      <w:pStyle w:val="Cabealho"/>
    </w:pPr>
    <w:r w:rsidRPr="00052FB1">
      <w:rPr>
        <w:noProof/>
      </w:rPr>
      <w:drawing>
        <wp:anchor distT="0" distB="0" distL="114935" distR="114935" simplePos="0" relativeHeight="251659264" behindDoc="0" locked="0" layoutInCell="1" allowOverlap="1">
          <wp:simplePos x="0" y="0"/>
          <wp:positionH relativeFrom="column">
            <wp:posOffset>392610</wp:posOffset>
          </wp:positionH>
          <wp:positionV relativeFrom="paragraph">
            <wp:posOffset>362309</wp:posOffset>
          </wp:positionV>
          <wp:extent cx="2674188" cy="526212"/>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89" t="-957" r="-189" b="-957"/>
                  <a:stretch>
                    <a:fillRect/>
                  </a:stretch>
                </pic:blipFill>
                <pic:spPr bwMode="auto">
                  <a:xfrm>
                    <a:off x="0" y="0"/>
                    <a:ext cx="2677795" cy="521335"/>
                  </a:xfrm>
                  <a:prstGeom prst="rect">
                    <a:avLst/>
                  </a:prstGeom>
                  <a:solidFill>
                    <a:srgbClr val="FFFFFF">
                      <a:alpha val="0"/>
                    </a:srgbClr>
                  </a:solidFill>
                  <a:ln>
                    <a:noFill/>
                  </a:ln>
                </pic:spPr>
              </pic:pic>
            </a:graphicData>
          </a:graphic>
        </wp:anchor>
      </w:drawing>
    </w:r>
  </w:p>
  <w:p w:rsidR="00A42C84" w:rsidRDefault="00A42C84" w:rsidP="004D5A9F">
    <w:pPr>
      <w:pStyle w:val="Cabealho"/>
      <w:jc w:val="right"/>
      <w:rPr>
        <w:sz w:val="16"/>
      </w:rPr>
    </w:pPr>
  </w:p>
  <w:p w:rsidR="00A42C84" w:rsidRDefault="00A42C84" w:rsidP="004D5A9F">
    <w:pPr>
      <w:pStyle w:val="Cabealho"/>
      <w:jc w:val="right"/>
      <w:rPr>
        <w:sz w:val="16"/>
      </w:rPr>
    </w:pPr>
  </w:p>
  <w:p w:rsidR="00A42C84" w:rsidRDefault="00A42C84" w:rsidP="004D5A9F">
    <w:pPr>
      <w:pStyle w:val="Cabealho"/>
      <w:jc w:val="right"/>
      <w:rPr>
        <w:sz w:val="16"/>
      </w:rPr>
    </w:pPr>
  </w:p>
  <w:p w:rsidR="00A42C84" w:rsidRDefault="00A42C84" w:rsidP="004D5A9F">
    <w:pPr>
      <w:pStyle w:val="Cabealho"/>
      <w:jc w:val="right"/>
      <w:rPr>
        <w:sz w:val="16"/>
      </w:rPr>
    </w:pPr>
  </w:p>
  <w:p w:rsidR="00A42C84" w:rsidRPr="0035216D" w:rsidRDefault="00A42C84" w:rsidP="00052FB1">
    <w:pPr>
      <w:spacing w:line="240" w:lineRule="exact"/>
      <w:jc w:val="right"/>
      <w:rPr>
        <w:rFonts w:ascii="Arial" w:hAnsi="Arial" w:cs="Arial"/>
        <w:b/>
        <w:color w:val="005484"/>
      </w:rPr>
    </w:pPr>
    <w:r w:rsidRPr="0035216D">
      <w:rPr>
        <w:rFonts w:ascii="Arial" w:hAnsi="Arial" w:cs="Arial"/>
        <w:b/>
        <w:color w:val="005484"/>
      </w:rPr>
      <w:t xml:space="preserve">Gerência de Licitações e </w:t>
    </w:r>
  </w:p>
  <w:p w:rsidR="00A42C84" w:rsidRDefault="00A42C84" w:rsidP="00052FB1">
    <w:pPr>
      <w:pStyle w:val="Cabealho"/>
      <w:jc w:val="right"/>
      <w:rPr>
        <w:sz w:val="16"/>
      </w:rPr>
    </w:pPr>
    <w:r w:rsidRPr="0035216D">
      <w:rPr>
        <w:rFonts w:ascii="Arial" w:hAnsi="Arial" w:cs="Arial"/>
        <w:b/>
        <w:color w:val="005484"/>
      </w:rPr>
      <w:t>Administração de Contratos</w:t>
    </w:r>
  </w:p>
  <w:p w:rsidR="00A42C84" w:rsidRDefault="00A42C84" w:rsidP="004D5A9F">
    <w:pPr>
      <w:pStyle w:val="Cabealho"/>
      <w:jc w:val="right"/>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4A1B"/>
    <w:multiLevelType w:val="multilevel"/>
    <w:tmpl w:val="FE7220D8"/>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975" w:hanging="615"/>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nsid w:val="00BE16D5"/>
    <w:multiLevelType w:val="hybridMultilevel"/>
    <w:tmpl w:val="4A02A0D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020A5837"/>
    <w:multiLevelType w:val="hybridMultilevel"/>
    <w:tmpl w:val="0F662A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4027F47"/>
    <w:multiLevelType w:val="hybridMultilevel"/>
    <w:tmpl w:val="166EE26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360"/>
        </w:tabs>
        <w:ind w:left="-360" w:hanging="360"/>
      </w:pPr>
      <w:rPr>
        <w:rFonts w:ascii="Courier New" w:hAnsi="Courier New" w:hint="default"/>
      </w:rPr>
    </w:lvl>
    <w:lvl w:ilvl="2" w:tplc="04160005" w:tentative="1">
      <w:start w:val="1"/>
      <w:numFmt w:val="bullet"/>
      <w:lvlText w:val=""/>
      <w:lvlJc w:val="left"/>
      <w:pPr>
        <w:tabs>
          <w:tab w:val="num" w:pos="360"/>
        </w:tabs>
        <w:ind w:left="360" w:hanging="360"/>
      </w:pPr>
      <w:rPr>
        <w:rFonts w:ascii="Wingdings" w:hAnsi="Wingdings" w:hint="default"/>
      </w:rPr>
    </w:lvl>
    <w:lvl w:ilvl="3" w:tplc="04160001" w:tentative="1">
      <w:start w:val="1"/>
      <w:numFmt w:val="bullet"/>
      <w:lvlText w:val=""/>
      <w:lvlJc w:val="left"/>
      <w:pPr>
        <w:tabs>
          <w:tab w:val="num" w:pos="1080"/>
        </w:tabs>
        <w:ind w:left="1080" w:hanging="360"/>
      </w:pPr>
      <w:rPr>
        <w:rFonts w:ascii="Symbol" w:hAnsi="Symbol" w:hint="default"/>
      </w:rPr>
    </w:lvl>
    <w:lvl w:ilvl="4" w:tplc="04160003" w:tentative="1">
      <w:start w:val="1"/>
      <w:numFmt w:val="bullet"/>
      <w:lvlText w:val="o"/>
      <w:lvlJc w:val="left"/>
      <w:pPr>
        <w:tabs>
          <w:tab w:val="num" w:pos="1800"/>
        </w:tabs>
        <w:ind w:left="1800" w:hanging="360"/>
      </w:pPr>
      <w:rPr>
        <w:rFonts w:ascii="Courier New" w:hAnsi="Courier New" w:hint="default"/>
      </w:rPr>
    </w:lvl>
    <w:lvl w:ilvl="5" w:tplc="04160005" w:tentative="1">
      <w:start w:val="1"/>
      <w:numFmt w:val="bullet"/>
      <w:lvlText w:val=""/>
      <w:lvlJc w:val="left"/>
      <w:pPr>
        <w:tabs>
          <w:tab w:val="num" w:pos="2520"/>
        </w:tabs>
        <w:ind w:left="2520" w:hanging="360"/>
      </w:pPr>
      <w:rPr>
        <w:rFonts w:ascii="Wingdings" w:hAnsi="Wingdings" w:hint="default"/>
      </w:rPr>
    </w:lvl>
    <w:lvl w:ilvl="6" w:tplc="04160001" w:tentative="1">
      <w:start w:val="1"/>
      <w:numFmt w:val="bullet"/>
      <w:lvlText w:val=""/>
      <w:lvlJc w:val="left"/>
      <w:pPr>
        <w:tabs>
          <w:tab w:val="num" w:pos="3240"/>
        </w:tabs>
        <w:ind w:left="3240" w:hanging="360"/>
      </w:pPr>
      <w:rPr>
        <w:rFonts w:ascii="Symbol" w:hAnsi="Symbol" w:hint="default"/>
      </w:rPr>
    </w:lvl>
    <w:lvl w:ilvl="7" w:tplc="04160003" w:tentative="1">
      <w:start w:val="1"/>
      <w:numFmt w:val="bullet"/>
      <w:lvlText w:val="o"/>
      <w:lvlJc w:val="left"/>
      <w:pPr>
        <w:tabs>
          <w:tab w:val="num" w:pos="3960"/>
        </w:tabs>
        <w:ind w:left="3960" w:hanging="360"/>
      </w:pPr>
      <w:rPr>
        <w:rFonts w:ascii="Courier New" w:hAnsi="Courier New" w:hint="default"/>
      </w:rPr>
    </w:lvl>
    <w:lvl w:ilvl="8" w:tplc="04160005" w:tentative="1">
      <w:start w:val="1"/>
      <w:numFmt w:val="bullet"/>
      <w:lvlText w:val=""/>
      <w:lvlJc w:val="left"/>
      <w:pPr>
        <w:tabs>
          <w:tab w:val="num" w:pos="4680"/>
        </w:tabs>
        <w:ind w:left="4680" w:hanging="360"/>
      </w:pPr>
      <w:rPr>
        <w:rFonts w:ascii="Wingdings" w:hAnsi="Wingdings" w:hint="default"/>
      </w:rPr>
    </w:lvl>
  </w:abstractNum>
  <w:abstractNum w:abstractNumId="4">
    <w:nsid w:val="073E785B"/>
    <w:multiLevelType w:val="hybridMultilevel"/>
    <w:tmpl w:val="5CCA467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E421FD9"/>
    <w:multiLevelType w:val="hybridMultilevel"/>
    <w:tmpl w:val="02804DB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0E503836"/>
    <w:multiLevelType w:val="hybridMultilevel"/>
    <w:tmpl w:val="0E4CFF16"/>
    <w:lvl w:ilvl="0" w:tplc="85687006">
      <w:numFmt w:val="bullet"/>
      <w:lvlText w:val=""/>
      <w:lvlJc w:val="left"/>
      <w:pPr>
        <w:tabs>
          <w:tab w:val="num" w:pos="2940"/>
        </w:tabs>
        <w:ind w:left="2940" w:hanging="360"/>
      </w:pPr>
      <w:rPr>
        <w:rFonts w:ascii="Wingdings" w:hAnsi="Wingdings" w:cs="Times New Roman" w:hint="default"/>
        <w:color w:val="auto"/>
      </w:rPr>
    </w:lvl>
    <w:lvl w:ilvl="1" w:tplc="04160003" w:tentative="1">
      <w:start w:val="1"/>
      <w:numFmt w:val="bullet"/>
      <w:lvlText w:val="o"/>
      <w:lvlJc w:val="left"/>
      <w:pPr>
        <w:tabs>
          <w:tab w:val="num" w:pos="1500"/>
        </w:tabs>
        <w:ind w:left="1500" w:hanging="360"/>
      </w:pPr>
      <w:rPr>
        <w:rFonts w:ascii="Courier New" w:hAnsi="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7">
    <w:nsid w:val="12197FF2"/>
    <w:multiLevelType w:val="hybridMultilevel"/>
    <w:tmpl w:val="8D7418C8"/>
    <w:lvl w:ilvl="0" w:tplc="04160001">
      <w:start w:val="1"/>
      <w:numFmt w:val="bullet"/>
      <w:lvlText w:val=""/>
      <w:lvlJc w:val="left"/>
      <w:pPr>
        <w:tabs>
          <w:tab w:val="num" w:pos="2160"/>
        </w:tabs>
        <w:ind w:left="216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39E5011"/>
    <w:multiLevelType w:val="hybridMultilevel"/>
    <w:tmpl w:val="D9FC2F2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143F747D"/>
    <w:multiLevelType w:val="hybridMultilevel"/>
    <w:tmpl w:val="B5E6BCF4"/>
    <w:lvl w:ilvl="0" w:tplc="761ECD7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00528B"/>
    <w:multiLevelType w:val="hybridMultilevel"/>
    <w:tmpl w:val="9D0AFD9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nsid w:val="21DD66C3"/>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12">
    <w:nsid w:val="239D733F"/>
    <w:multiLevelType w:val="hybridMultilevel"/>
    <w:tmpl w:val="E298836C"/>
    <w:lvl w:ilvl="0" w:tplc="8A4270EE">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26FE0CE3"/>
    <w:multiLevelType w:val="hybridMultilevel"/>
    <w:tmpl w:val="E1BA62D4"/>
    <w:lvl w:ilvl="0" w:tplc="548E4BE4">
      <w:start w:val="8"/>
      <w:numFmt w:val="decimal"/>
      <w:lvlText w:val="%1."/>
      <w:lvlJc w:val="left"/>
      <w:pPr>
        <w:ind w:left="862" w:hanging="360"/>
      </w:pPr>
      <w:rPr>
        <w:rFonts w:hint="default"/>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4">
    <w:nsid w:val="27E66515"/>
    <w:multiLevelType w:val="hybridMultilevel"/>
    <w:tmpl w:val="C8D4E3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89217E3"/>
    <w:multiLevelType w:val="hybridMultilevel"/>
    <w:tmpl w:val="30E074A4"/>
    <w:lvl w:ilvl="0" w:tplc="04160001">
      <w:start w:val="1"/>
      <w:numFmt w:val="bullet"/>
      <w:lvlText w:val=""/>
      <w:lvlJc w:val="left"/>
      <w:pPr>
        <w:tabs>
          <w:tab w:val="num" w:pos="2160"/>
        </w:tabs>
        <w:ind w:left="216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2A361448"/>
    <w:multiLevelType w:val="hybridMultilevel"/>
    <w:tmpl w:val="A9128BA6"/>
    <w:lvl w:ilvl="0" w:tplc="FFFFFFFF">
      <w:start w:val="1"/>
      <w:numFmt w:val="bullet"/>
      <w:lvlText w:val=""/>
      <w:lvlJc w:val="left"/>
      <w:pPr>
        <w:tabs>
          <w:tab w:val="num" w:pos="1713"/>
        </w:tabs>
        <w:ind w:left="1713" w:hanging="360"/>
      </w:pPr>
      <w:rPr>
        <w:rFonts w:ascii="Symbol" w:hAnsi="Symbol" w:hint="default"/>
      </w:rPr>
    </w:lvl>
    <w:lvl w:ilvl="1" w:tplc="FFFFFFFF">
      <w:start w:val="1"/>
      <w:numFmt w:val="bullet"/>
      <w:lvlText w:val="o"/>
      <w:lvlJc w:val="left"/>
      <w:pPr>
        <w:tabs>
          <w:tab w:val="num" w:pos="2433"/>
        </w:tabs>
        <w:ind w:left="2433" w:hanging="360"/>
      </w:pPr>
      <w:rPr>
        <w:rFonts w:ascii="Courier New" w:hAnsi="Courier New" w:hint="default"/>
      </w:rPr>
    </w:lvl>
    <w:lvl w:ilvl="2" w:tplc="FFFFFFFF">
      <w:start w:val="1"/>
      <w:numFmt w:val="bullet"/>
      <w:lvlText w:val=""/>
      <w:lvlJc w:val="left"/>
      <w:pPr>
        <w:tabs>
          <w:tab w:val="num" w:pos="3153"/>
        </w:tabs>
        <w:ind w:left="3153" w:hanging="360"/>
      </w:pPr>
      <w:rPr>
        <w:rFonts w:ascii="Wingdings" w:hAnsi="Wingdings" w:hint="default"/>
      </w:rPr>
    </w:lvl>
    <w:lvl w:ilvl="3" w:tplc="FFFFFFFF" w:tentative="1">
      <w:start w:val="1"/>
      <w:numFmt w:val="bullet"/>
      <w:lvlText w:val=""/>
      <w:lvlJc w:val="left"/>
      <w:pPr>
        <w:tabs>
          <w:tab w:val="num" w:pos="3873"/>
        </w:tabs>
        <w:ind w:left="3873" w:hanging="360"/>
      </w:pPr>
      <w:rPr>
        <w:rFonts w:ascii="Symbol" w:hAnsi="Symbol" w:hint="default"/>
      </w:rPr>
    </w:lvl>
    <w:lvl w:ilvl="4" w:tplc="FFFFFFFF" w:tentative="1">
      <w:start w:val="1"/>
      <w:numFmt w:val="bullet"/>
      <w:lvlText w:val="o"/>
      <w:lvlJc w:val="left"/>
      <w:pPr>
        <w:tabs>
          <w:tab w:val="num" w:pos="4593"/>
        </w:tabs>
        <w:ind w:left="4593" w:hanging="360"/>
      </w:pPr>
      <w:rPr>
        <w:rFonts w:ascii="Courier New" w:hAnsi="Courier New" w:hint="default"/>
      </w:rPr>
    </w:lvl>
    <w:lvl w:ilvl="5" w:tplc="FFFFFFFF" w:tentative="1">
      <w:start w:val="1"/>
      <w:numFmt w:val="bullet"/>
      <w:lvlText w:val=""/>
      <w:lvlJc w:val="left"/>
      <w:pPr>
        <w:tabs>
          <w:tab w:val="num" w:pos="5313"/>
        </w:tabs>
        <w:ind w:left="5313" w:hanging="360"/>
      </w:pPr>
      <w:rPr>
        <w:rFonts w:ascii="Wingdings" w:hAnsi="Wingdings" w:hint="default"/>
      </w:rPr>
    </w:lvl>
    <w:lvl w:ilvl="6" w:tplc="FFFFFFFF" w:tentative="1">
      <w:start w:val="1"/>
      <w:numFmt w:val="bullet"/>
      <w:lvlText w:val=""/>
      <w:lvlJc w:val="left"/>
      <w:pPr>
        <w:tabs>
          <w:tab w:val="num" w:pos="6033"/>
        </w:tabs>
        <w:ind w:left="6033" w:hanging="360"/>
      </w:pPr>
      <w:rPr>
        <w:rFonts w:ascii="Symbol" w:hAnsi="Symbol" w:hint="default"/>
      </w:rPr>
    </w:lvl>
    <w:lvl w:ilvl="7" w:tplc="FFFFFFFF" w:tentative="1">
      <w:start w:val="1"/>
      <w:numFmt w:val="bullet"/>
      <w:lvlText w:val="o"/>
      <w:lvlJc w:val="left"/>
      <w:pPr>
        <w:tabs>
          <w:tab w:val="num" w:pos="6753"/>
        </w:tabs>
        <w:ind w:left="6753" w:hanging="360"/>
      </w:pPr>
      <w:rPr>
        <w:rFonts w:ascii="Courier New" w:hAnsi="Courier New" w:hint="default"/>
      </w:rPr>
    </w:lvl>
    <w:lvl w:ilvl="8" w:tplc="FFFFFFFF" w:tentative="1">
      <w:start w:val="1"/>
      <w:numFmt w:val="bullet"/>
      <w:lvlText w:val=""/>
      <w:lvlJc w:val="left"/>
      <w:pPr>
        <w:tabs>
          <w:tab w:val="num" w:pos="7473"/>
        </w:tabs>
        <w:ind w:left="7473" w:hanging="360"/>
      </w:pPr>
      <w:rPr>
        <w:rFonts w:ascii="Wingdings" w:hAnsi="Wingdings" w:hint="default"/>
      </w:rPr>
    </w:lvl>
  </w:abstractNum>
  <w:abstractNum w:abstractNumId="17">
    <w:nsid w:val="2E6C258F"/>
    <w:multiLevelType w:val="hybridMultilevel"/>
    <w:tmpl w:val="392CAD52"/>
    <w:lvl w:ilvl="0" w:tplc="8A4270EE">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0B1230D"/>
    <w:multiLevelType w:val="hybridMultilevel"/>
    <w:tmpl w:val="D5967E56"/>
    <w:lvl w:ilvl="0" w:tplc="04160001">
      <w:start w:val="1"/>
      <w:numFmt w:val="bullet"/>
      <w:lvlText w:val=""/>
      <w:lvlJc w:val="left"/>
      <w:pPr>
        <w:tabs>
          <w:tab w:val="num" w:pos="2478"/>
        </w:tabs>
        <w:ind w:left="2478" w:hanging="360"/>
      </w:pPr>
      <w:rPr>
        <w:rFonts w:ascii="Symbol" w:hAnsi="Symbol" w:hint="default"/>
      </w:rPr>
    </w:lvl>
    <w:lvl w:ilvl="1" w:tplc="04160003" w:tentative="1">
      <w:start w:val="1"/>
      <w:numFmt w:val="bullet"/>
      <w:lvlText w:val="o"/>
      <w:lvlJc w:val="left"/>
      <w:pPr>
        <w:tabs>
          <w:tab w:val="num" w:pos="1758"/>
        </w:tabs>
        <w:ind w:left="1758" w:hanging="360"/>
      </w:pPr>
      <w:rPr>
        <w:rFonts w:ascii="Courier New" w:hAnsi="Courier New" w:hint="default"/>
      </w:rPr>
    </w:lvl>
    <w:lvl w:ilvl="2" w:tplc="04160005" w:tentative="1">
      <w:start w:val="1"/>
      <w:numFmt w:val="bullet"/>
      <w:lvlText w:val=""/>
      <w:lvlJc w:val="left"/>
      <w:pPr>
        <w:tabs>
          <w:tab w:val="num" w:pos="2478"/>
        </w:tabs>
        <w:ind w:left="2478" w:hanging="360"/>
      </w:pPr>
      <w:rPr>
        <w:rFonts w:ascii="Wingdings" w:hAnsi="Wingdings" w:hint="default"/>
      </w:rPr>
    </w:lvl>
    <w:lvl w:ilvl="3" w:tplc="04160001" w:tentative="1">
      <w:start w:val="1"/>
      <w:numFmt w:val="bullet"/>
      <w:lvlText w:val=""/>
      <w:lvlJc w:val="left"/>
      <w:pPr>
        <w:tabs>
          <w:tab w:val="num" w:pos="3198"/>
        </w:tabs>
        <w:ind w:left="3198" w:hanging="360"/>
      </w:pPr>
      <w:rPr>
        <w:rFonts w:ascii="Symbol" w:hAnsi="Symbol" w:hint="default"/>
      </w:rPr>
    </w:lvl>
    <w:lvl w:ilvl="4" w:tplc="04160003" w:tentative="1">
      <w:start w:val="1"/>
      <w:numFmt w:val="bullet"/>
      <w:lvlText w:val="o"/>
      <w:lvlJc w:val="left"/>
      <w:pPr>
        <w:tabs>
          <w:tab w:val="num" w:pos="3918"/>
        </w:tabs>
        <w:ind w:left="3918" w:hanging="360"/>
      </w:pPr>
      <w:rPr>
        <w:rFonts w:ascii="Courier New" w:hAnsi="Courier New" w:hint="default"/>
      </w:rPr>
    </w:lvl>
    <w:lvl w:ilvl="5" w:tplc="04160005" w:tentative="1">
      <w:start w:val="1"/>
      <w:numFmt w:val="bullet"/>
      <w:lvlText w:val=""/>
      <w:lvlJc w:val="left"/>
      <w:pPr>
        <w:tabs>
          <w:tab w:val="num" w:pos="4638"/>
        </w:tabs>
        <w:ind w:left="4638" w:hanging="360"/>
      </w:pPr>
      <w:rPr>
        <w:rFonts w:ascii="Wingdings" w:hAnsi="Wingdings" w:hint="default"/>
      </w:rPr>
    </w:lvl>
    <w:lvl w:ilvl="6" w:tplc="04160001" w:tentative="1">
      <w:start w:val="1"/>
      <w:numFmt w:val="bullet"/>
      <w:lvlText w:val=""/>
      <w:lvlJc w:val="left"/>
      <w:pPr>
        <w:tabs>
          <w:tab w:val="num" w:pos="5358"/>
        </w:tabs>
        <w:ind w:left="5358" w:hanging="360"/>
      </w:pPr>
      <w:rPr>
        <w:rFonts w:ascii="Symbol" w:hAnsi="Symbol" w:hint="default"/>
      </w:rPr>
    </w:lvl>
    <w:lvl w:ilvl="7" w:tplc="04160003" w:tentative="1">
      <w:start w:val="1"/>
      <w:numFmt w:val="bullet"/>
      <w:lvlText w:val="o"/>
      <w:lvlJc w:val="left"/>
      <w:pPr>
        <w:tabs>
          <w:tab w:val="num" w:pos="6078"/>
        </w:tabs>
        <w:ind w:left="6078" w:hanging="360"/>
      </w:pPr>
      <w:rPr>
        <w:rFonts w:ascii="Courier New" w:hAnsi="Courier New" w:hint="default"/>
      </w:rPr>
    </w:lvl>
    <w:lvl w:ilvl="8" w:tplc="04160005" w:tentative="1">
      <w:start w:val="1"/>
      <w:numFmt w:val="bullet"/>
      <w:lvlText w:val=""/>
      <w:lvlJc w:val="left"/>
      <w:pPr>
        <w:tabs>
          <w:tab w:val="num" w:pos="6798"/>
        </w:tabs>
        <w:ind w:left="6798" w:hanging="360"/>
      </w:pPr>
      <w:rPr>
        <w:rFonts w:ascii="Wingdings" w:hAnsi="Wingdings" w:hint="default"/>
      </w:rPr>
    </w:lvl>
  </w:abstractNum>
  <w:abstractNum w:abstractNumId="19">
    <w:nsid w:val="37B2642D"/>
    <w:multiLevelType w:val="hybridMultilevel"/>
    <w:tmpl w:val="C2001CA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7D1089F"/>
    <w:multiLevelType w:val="hybridMultilevel"/>
    <w:tmpl w:val="E6D64CE0"/>
    <w:lvl w:ilvl="0" w:tplc="6A000E50">
      <w:start w:val="12"/>
      <w:numFmt w:val="bullet"/>
      <w:lvlText w:val=""/>
      <w:lvlJc w:val="left"/>
      <w:pPr>
        <w:ind w:left="1495" w:hanging="360"/>
      </w:pPr>
      <w:rPr>
        <w:rFonts w:ascii="Symbol" w:eastAsia="Times New Roman" w:hAnsi="Symbol" w:cs="Arial"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21">
    <w:nsid w:val="39B52368"/>
    <w:multiLevelType w:val="multilevel"/>
    <w:tmpl w:val="0E5C533A"/>
    <w:lvl w:ilvl="0">
      <w:start w:val="1"/>
      <w:numFmt w:val="upperLetter"/>
      <w:lvlText w:val="(%1)"/>
      <w:lvlJc w:val="left"/>
      <w:pPr>
        <w:tabs>
          <w:tab w:val="num" w:pos="0"/>
        </w:tabs>
        <w:ind w:left="750" w:hanging="39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3B363FA3"/>
    <w:multiLevelType w:val="hybridMultilevel"/>
    <w:tmpl w:val="2348D7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C9C7085"/>
    <w:multiLevelType w:val="hybridMultilevel"/>
    <w:tmpl w:val="B7E2F99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nsid w:val="3EED55F7"/>
    <w:multiLevelType w:val="hybridMultilevel"/>
    <w:tmpl w:val="D45AFD66"/>
    <w:lvl w:ilvl="0" w:tplc="04A69A52">
      <w:start w:val="3"/>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40AF2BCE"/>
    <w:multiLevelType w:val="hybridMultilevel"/>
    <w:tmpl w:val="582055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794BB3"/>
    <w:multiLevelType w:val="hybridMultilevel"/>
    <w:tmpl w:val="74DCA368"/>
    <w:lvl w:ilvl="0" w:tplc="6B4EFBCC">
      <w:start w:val="7"/>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7">
    <w:nsid w:val="437B01FD"/>
    <w:multiLevelType w:val="hybridMultilevel"/>
    <w:tmpl w:val="FEBE8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46683D9E"/>
    <w:multiLevelType w:val="hybridMultilevel"/>
    <w:tmpl w:val="504A89B4"/>
    <w:lvl w:ilvl="0" w:tplc="04160001">
      <w:start w:val="1"/>
      <w:numFmt w:val="bullet"/>
      <w:lvlText w:val=""/>
      <w:lvlJc w:val="left"/>
      <w:pPr>
        <w:tabs>
          <w:tab w:val="num" w:pos="2160"/>
        </w:tabs>
        <w:ind w:left="216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nsid w:val="4788745C"/>
    <w:multiLevelType w:val="hybridMultilevel"/>
    <w:tmpl w:val="9CD64C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A834C63"/>
    <w:multiLevelType w:val="hybridMultilevel"/>
    <w:tmpl w:val="00389D6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4BD03968"/>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32">
    <w:nsid w:val="4EE313BB"/>
    <w:multiLevelType w:val="hybridMultilevel"/>
    <w:tmpl w:val="62DAAF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15E4648"/>
    <w:multiLevelType w:val="multilevel"/>
    <w:tmpl w:val="DF369F22"/>
    <w:lvl w:ilvl="0">
      <w:start w:val="3"/>
      <w:numFmt w:val="decimal"/>
      <w:lvlText w:val="%1."/>
      <w:lvlJc w:val="left"/>
      <w:pPr>
        <w:tabs>
          <w:tab w:val="num" w:pos="735"/>
        </w:tabs>
        <w:ind w:left="735" w:hanging="735"/>
      </w:pPr>
      <w:rPr>
        <w:rFonts w:hint="default"/>
      </w:rPr>
    </w:lvl>
    <w:lvl w:ilvl="1">
      <w:start w:val="1"/>
      <w:numFmt w:val="decimal"/>
      <w:lvlText w:val="%1.%2."/>
      <w:lvlJc w:val="left"/>
      <w:pPr>
        <w:tabs>
          <w:tab w:val="num" w:pos="1089"/>
        </w:tabs>
        <w:ind w:left="1089" w:hanging="735"/>
      </w:pPr>
      <w:rPr>
        <w:rFonts w:hint="default"/>
      </w:rPr>
    </w:lvl>
    <w:lvl w:ilvl="2">
      <w:start w:val="3"/>
      <w:numFmt w:val="decimal"/>
      <w:lvlText w:val="%1.%2.%3."/>
      <w:lvlJc w:val="left"/>
      <w:pPr>
        <w:tabs>
          <w:tab w:val="num" w:pos="1443"/>
        </w:tabs>
        <w:ind w:left="1443" w:hanging="735"/>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34">
    <w:nsid w:val="56D278C2"/>
    <w:multiLevelType w:val="hybridMultilevel"/>
    <w:tmpl w:val="2BDE575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5">
    <w:nsid w:val="5D8039E1"/>
    <w:multiLevelType w:val="hybridMultilevel"/>
    <w:tmpl w:val="534059E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5E731CB3"/>
    <w:multiLevelType w:val="hybridMultilevel"/>
    <w:tmpl w:val="16D06FAA"/>
    <w:lvl w:ilvl="0" w:tplc="58B0C52A">
      <w:start w:val="6"/>
      <w:numFmt w:val="decimal"/>
      <w:lvlText w:val="%1."/>
      <w:lvlJc w:val="left"/>
      <w:pPr>
        <w:tabs>
          <w:tab w:val="num" w:pos="502"/>
        </w:tabs>
        <w:ind w:left="502" w:hanging="360"/>
      </w:pPr>
      <w:rPr>
        <w:rFonts w:hint="default"/>
      </w:rPr>
    </w:lvl>
    <w:lvl w:ilvl="1" w:tplc="8C32D352">
      <w:numFmt w:val="none"/>
      <w:lvlText w:val=""/>
      <w:lvlJc w:val="left"/>
      <w:pPr>
        <w:tabs>
          <w:tab w:val="num" w:pos="142"/>
        </w:tabs>
      </w:pPr>
    </w:lvl>
    <w:lvl w:ilvl="2" w:tplc="70561F18">
      <w:numFmt w:val="none"/>
      <w:lvlText w:val=""/>
      <w:lvlJc w:val="left"/>
      <w:pPr>
        <w:tabs>
          <w:tab w:val="num" w:pos="142"/>
        </w:tabs>
      </w:pPr>
    </w:lvl>
    <w:lvl w:ilvl="3" w:tplc="6658D8B4">
      <w:numFmt w:val="none"/>
      <w:lvlText w:val=""/>
      <w:lvlJc w:val="left"/>
      <w:pPr>
        <w:tabs>
          <w:tab w:val="num" w:pos="142"/>
        </w:tabs>
      </w:pPr>
    </w:lvl>
    <w:lvl w:ilvl="4" w:tplc="F87AEC5E">
      <w:numFmt w:val="none"/>
      <w:lvlText w:val=""/>
      <w:lvlJc w:val="left"/>
      <w:pPr>
        <w:tabs>
          <w:tab w:val="num" w:pos="142"/>
        </w:tabs>
      </w:pPr>
    </w:lvl>
    <w:lvl w:ilvl="5" w:tplc="55E81072">
      <w:numFmt w:val="none"/>
      <w:lvlText w:val=""/>
      <w:lvlJc w:val="left"/>
      <w:pPr>
        <w:tabs>
          <w:tab w:val="num" w:pos="142"/>
        </w:tabs>
      </w:pPr>
    </w:lvl>
    <w:lvl w:ilvl="6" w:tplc="6A38867A">
      <w:numFmt w:val="none"/>
      <w:lvlText w:val=""/>
      <w:lvlJc w:val="left"/>
      <w:pPr>
        <w:tabs>
          <w:tab w:val="num" w:pos="142"/>
        </w:tabs>
      </w:pPr>
    </w:lvl>
    <w:lvl w:ilvl="7" w:tplc="60446C40">
      <w:numFmt w:val="none"/>
      <w:lvlText w:val=""/>
      <w:lvlJc w:val="left"/>
      <w:pPr>
        <w:tabs>
          <w:tab w:val="num" w:pos="142"/>
        </w:tabs>
      </w:pPr>
    </w:lvl>
    <w:lvl w:ilvl="8" w:tplc="518034E4">
      <w:numFmt w:val="none"/>
      <w:lvlText w:val=""/>
      <w:lvlJc w:val="left"/>
      <w:pPr>
        <w:tabs>
          <w:tab w:val="num" w:pos="142"/>
        </w:tabs>
      </w:pPr>
    </w:lvl>
  </w:abstractNum>
  <w:abstractNum w:abstractNumId="37">
    <w:nsid w:val="5F4D5114"/>
    <w:multiLevelType w:val="hybridMultilevel"/>
    <w:tmpl w:val="26CA9484"/>
    <w:lvl w:ilvl="0" w:tplc="BAE441C2">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nsid w:val="63D070ED"/>
    <w:multiLevelType w:val="hybridMultilevel"/>
    <w:tmpl w:val="01A2F3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58E51D3"/>
    <w:multiLevelType w:val="hybridMultilevel"/>
    <w:tmpl w:val="73DC369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78074E9"/>
    <w:multiLevelType w:val="hybridMultilevel"/>
    <w:tmpl w:val="7584C34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67F74317"/>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42">
    <w:nsid w:val="69901055"/>
    <w:multiLevelType w:val="hybridMultilevel"/>
    <w:tmpl w:val="63FAEB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6AA1794E"/>
    <w:multiLevelType w:val="hybridMultilevel"/>
    <w:tmpl w:val="D7C05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6C7B0335"/>
    <w:multiLevelType w:val="hybridMultilevel"/>
    <w:tmpl w:val="69AEB80C"/>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360"/>
        </w:tabs>
        <w:ind w:left="-360" w:hanging="360"/>
      </w:pPr>
      <w:rPr>
        <w:rFonts w:ascii="Courier New" w:hAnsi="Courier New" w:hint="default"/>
      </w:rPr>
    </w:lvl>
    <w:lvl w:ilvl="2" w:tplc="04160005" w:tentative="1">
      <w:start w:val="1"/>
      <w:numFmt w:val="bullet"/>
      <w:lvlText w:val=""/>
      <w:lvlJc w:val="left"/>
      <w:pPr>
        <w:tabs>
          <w:tab w:val="num" w:pos="360"/>
        </w:tabs>
        <w:ind w:left="360" w:hanging="360"/>
      </w:pPr>
      <w:rPr>
        <w:rFonts w:ascii="Wingdings" w:hAnsi="Wingdings" w:hint="default"/>
      </w:rPr>
    </w:lvl>
    <w:lvl w:ilvl="3" w:tplc="04160001" w:tentative="1">
      <w:start w:val="1"/>
      <w:numFmt w:val="bullet"/>
      <w:lvlText w:val=""/>
      <w:lvlJc w:val="left"/>
      <w:pPr>
        <w:tabs>
          <w:tab w:val="num" w:pos="1080"/>
        </w:tabs>
        <w:ind w:left="1080" w:hanging="360"/>
      </w:pPr>
      <w:rPr>
        <w:rFonts w:ascii="Symbol" w:hAnsi="Symbol" w:hint="default"/>
      </w:rPr>
    </w:lvl>
    <w:lvl w:ilvl="4" w:tplc="04160003" w:tentative="1">
      <w:start w:val="1"/>
      <w:numFmt w:val="bullet"/>
      <w:lvlText w:val="o"/>
      <w:lvlJc w:val="left"/>
      <w:pPr>
        <w:tabs>
          <w:tab w:val="num" w:pos="1800"/>
        </w:tabs>
        <w:ind w:left="1800" w:hanging="360"/>
      </w:pPr>
      <w:rPr>
        <w:rFonts w:ascii="Courier New" w:hAnsi="Courier New" w:hint="default"/>
      </w:rPr>
    </w:lvl>
    <w:lvl w:ilvl="5" w:tplc="04160005" w:tentative="1">
      <w:start w:val="1"/>
      <w:numFmt w:val="bullet"/>
      <w:lvlText w:val=""/>
      <w:lvlJc w:val="left"/>
      <w:pPr>
        <w:tabs>
          <w:tab w:val="num" w:pos="2520"/>
        </w:tabs>
        <w:ind w:left="2520" w:hanging="360"/>
      </w:pPr>
      <w:rPr>
        <w:rFonts w:ascii="Wingdings" w:hAnsi="Wingdings" w:hint="default"/>
      </w:rPr>
    </w:lvl>
    <w:lvl w:ilvl="6" w:tplc="04160001" w:tentative="1">
      <w:start w:val="1"/>
      <w:numFmt w:val="bullet"/>
      <w:lvlText w:val=""/>
      <w:lvlJc w:val="left"/>
      <w:pPr>
        <w:tabs>
          <w:tab w:val="num" w:pos="3240"/>
        </w:tabs>
        <w:ind w:left="3240" w:hanging="360"/>
      </w:pPr>
      <w:rPr>
        <w:rFonts w:ascii="Symbol" w:hAnsi="Symbol" w:hint="default"/>
      </w:rPr>
    </w:lvl>
    <w:lvl w:ilvl="7" w:tplc="04160003" w:tentative="1">
      <w:start w:val="1"/>
      <w:numFmt w:val="bullet"/>
      <w:lvlText w:val="o"/>
      <w:lvlJc w:val="left"/>
      <w:pPr>
        <w:tabs>
          <w:tab w:val="num" w:pos="3960"/>
        </w:tabs>
        <w:ind w:left="3960" w:hanging="360"/>
      </w:pPr>
      <w:rPr>
        <w:rFonts w:ascii="Courier New" w:hAnsi="Courier New" w:hint="default"/>
      </w:rPr>
    </w:lvl>
    <w:lvl w:ilvl="8" w:tplc="04160005" w:tentative="1">
      <w:start w:val="1"/>
      <w:numFmt w:val="bullet"/>
      <w:lvlText w:val=""/>
      <w:lvlJc w:val="left"/>
      <w:pPr>
        <w:tabs>
          <w:tab w:val="num" w:pos="4680"/>
        </w:tabs>
        <w:ind w:left="4680" w:hanging="360"/>
      </w:pPr>
      <w:rPr>
        <w:rFonts w:ascii="Wingdings" w:hAnsi="Wingdings" w:hint="default"/>
      </w:rPr>
    </w:lvl>
  </w:abstractNum>
  <w:abstractNum w:abstractNumId="45">
    <w:nsid w:val="76AE3623"/>
    <w:multiLevelType w:val="hybridMultilevel"/>
    <w:tmpl w:val="78E2EF2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6">
    <w:nsid w:val="7DA33AE4"/>
    <w:multiLevelType w:val="hybridMultilevel"/>
    <w:tmpl w:val="FA8EDF32"/>
    <w:lvl w:ilvl="0" w:tplc="91B43E38">
      <w:start w:val="1"/>
      <w:numFmt w:val="bullet"/>
      <w:lvlText w:val=""/>
      <w:lvlJc w:val="left"/>
      <w:pPr>
        <w:tabs>
          <w:tab w:val="num" w:pos="2160"/>
        </w:tabs>
        <w:ind w:left="2160" w:hanging="360"/>
      </w:pPr>
      <w:rPr>
        <w:rFonts w:ascii="Symbol" w:hAnsi="Symbol" w:hint="default"/>
        <w:color w:val="auto"/>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7">
    <w:nsid w:val="7EA84379"/>
    <w:multiLevelType w:val="hybridMultilevel"/>
    <w:tmpl w:val="7F42765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7FDA2AAF"/>
    <w:multiLevelType w:val="multilevel"/>
    <w:tmpl w:val="F04E7FD4"/>
    <w:lvl w:ilvl="0">
      <w:start w:val="5"/>
      <w:numFmt w:val="decimal"/>
      <w:lvlText w:val="%1."/>
      <w:lvlJc w:val="left"/>
      <w:pPr>
        <w:tabs>
          <w:tab w:val="num" w:pos="450"/>
        </w:tabs>
        <w:ind w:left="450" w:hanging="450"/>
      </w:pPr>
      <w:rPr>
        <w:rFonts w:hint="default"/>
      </w:rPr>
    </w:lvl>
    <w:lvl w:ilvl="1">
      <w:start w:val="2"/>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7FE831FC"/>
    <w:multiLevelType w:val="hybridMultilevel"/>
    <w:tmpl w:val="68D094E8"/>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num w:numId="1">
    <w:abstractNumId w:val="45"/>
  </w:num>
  <w:num w:numId="2">
    <w:abstractNumId w:val="23"/>
  </w:num>
  <w:num w:numId="3">
    <w:abstractNumId w:val="34"/>
  </w:num>
  <w:num w:numId="4">
    <w:abstractNumId w:val="5"/>
  </w:num>
  <w:num w:numId="5">
    <w:abstractNumId w:val="1"/>
  </w:num>
  <w:num w:numId="6">
    <w:abstractNumId w:val="44"/>
  </w:num>
  <w:num w:numId="7">
    <w:abstractNumId w:val="7"/>
  </w:num>
  <w:num w:numId="8">
    <w:abstractNumId w:val="3"/>
  </w:num>
  <w:num w:numId="9">
    <w:abstractNumId w:val="28"/>
  </w:num>
  <w:num w:numId="10">
    <w:abstractNumId w:val="18"/>
  </w:num>
  <w:num w:numId="11">
    <w:abstractNumId w:val="15"/>
  </w:num>
  <w:num w:numId="12">
    <w:abstractNumId w:val="49"/>
  </w:num>
  <w:num w:numId="13">
    <w:abstractNumId w:val="10"/>
  </w:num>
  <w:num w:numId="14">
    <w:abstractNumId w:val="12"/>
  </w:num>
  <w:num w:numId="15">
    <w:abstractNumId w:val="37"/>
  </w:num>
  <w:num w:numId="16">
    <w:abstractNumId w:val="36"/>
  </w:num>
  <w:num w:numId="17">
    <w:abstractNumId w:val="46"/>
  </w:num>
  <w:num w:numId="18">
    <w:abstractNumId w:val="26"/>
  </w:num>
  <w:num w:numId="19">
    <w:abstractNumId w:val="0"/>
  </w:num>
  <w:num w:numId="20">
    <w:abstractNumId w:val="9"/>
  </w:num>
  <w:num w:numId="21">
    <w:abstractNumId w:val="13"/>
  </w:num>
  <w:num w:numId="22">
    <w:abstractNumId w:val="20"/>
  </w:num>
  <w:num w:numId="23">
    <w:abstractNumId w:val="6"/>
  </w:num>
  <w:num w:numId="24">
    <w:abstractNumId w:val="22"/>
  </w:num>
  <w:num w:numId="25">
    <w:abstractNumId w:val="41"/>
  </w:num>
  <w:num w:numId="26">
    <w:abstractNumId w:val="33"/>
  </w:num>
  <w:num w:numId="27">
    <w:abstractNumId w:val="31"/>
  </w:num>
  <w:num w:numId="28">
    <w:abstractNumId w:val="11"/>
  </w:num>
  <w:num w:numId="29">
    <w:abstractNumId w:val="30"/>
  </w:num>
  <w:num w:numId="30">
    <w:abstractNumId w:val="27"/>
  </w:num>
  <w:num w:numId="31">
    <w:abstractNumId w:val="47"/>
  </w:num>
  <w:num w:numId="32">
    <w:abstractNumId w:val="2"/>
  </w:num>
  <w:num w:numId="33">
    <w:abstractNumId w:val="42"/>
  </w:num>
  <w:num w:numId="34">
    <w:abstractNumId w:val="25"/>
  </w:num>
  <w:num w:numId="35">
    <w:abstractNumId w:val="40"/>
  </w:num>
  <w:num w:numId="36">
    <w:abstractNumId w:val="19"/>
  </w:num>
  <w:num w:numId="37">
    <w:abstractNumId w:val="43"/>
  </w:num>
  <w:num w:numId="38">
    <w:abstractNumId w:val="38"/>
  </w:num>
  <w:num w:numId="39">
    <w:abstractNumId w:val="14"/>
  </w:num>
  <w:num w:numId="40">
    <w:abstractNumId w:val="29"/>
  </w:num>
  <w:num w:numId="41">
    <w:abstractNumId w:val="39"/>
  </w:num>
  <w:num w:numId="42">
    <w:abstractNumId w:val="32"/>
  </w:num>
  <w:num w:numId="43">
    <w:abstractNumId w:val="35"/>
  </w:num>
  <w:num w:numId="44">
    <w:abstractNumId w:val="17"/>
  </w:num>
  <w:num w:numId="45">
    <w:abstractNumId w:val="24"/>
  </w:num>
  <w:num w:numId="46">
    <w:abstractNumId w:val="16"/>
  </w:num>
  <w:num w:numId="47">
    <w:abstractNumId w:val="8"/>
  </w:num>
  <w:num w:numId="48">
    <w:abstractNumId w:val="4"/>
  </w:num>
  <w:num w:numId="49">
    <w:abstractNumId w:val="48"/>
  </w:num>
  <w:num w:numId="50">
    <w:abstractNumId w:val="2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1" w:dllVersion="513" w:checkStyle="1"/>
  <w:activeWritingStyle w:appName="MSWord" w:lang="es-ES_tradnl" w:vendorID="9" w:dllVersion="512" w:checkStyle="1"/>
  <w:proofState w:spelling="clean" w:grammar="clean"/>
  <w:documentProtection w:edit="forms" w:enforcement="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rsids>
    <w:rsidRoot w:val="003F36BD"/>
    <w:rsid w:val="00012CFF"/>
    <w:rsid w:val="000204B9"/>
    <w:rsid w:val="00024717"/>
    <w:rsid w:val="00037AF4"/>
    <w:rsid w:val="00052FB1"/>
    <w:rsid w:val="0005335C"/>
    <w:rsid w:val="00064063"/>
    <w:rsid w:val="0007513E"/>
    <w:rsid w:val="00090ECC"/>
    <w:rsid w:val="000A359C"/>
    <w:rsid w:val="000A57CB"/>
    <w:rsid w:val="000A66D7"/>
    <w:rsid w:val="000B2F33"/>
    <w:rsid w:val="000B3848"/>
    <w:rsid w:val="000C6F2A"/>
    <w:rsid w:val="0010077E"/>
    <w:rsid w:val="00102C1B"/>
    <w:rsid w:val="0010356B"/>
    <w:rsid w:val="001058E5"/>
    <w:rsid w:val="00125B77"/>
    <w:rsid w:val="00143794"/>
    <w:rsid w:val="0015215C"/>
    <w:rsid w:val="0015633E"/>
    <w:rsid w:val="00161886"/>
    <w:rsid w:val="001621CF"/>
    <w:rsid w:val="00164FAA"/>
    <w:rsid w:val="00166B16"/>
    <w:rsid w:val="00176A3B"/>
    <w:rsid w:val="00182199"/>
    <w:rsid w:val="00191223"/>
    <w:rsid w:val="00195F43"/>
    <w:rsid w:val="00196979"/>
    <w:rsid w:val="001A46E4"/>
    <w:rsid w:val="001D0C8B"/>
    <w:rsid w:val="001E2ACA"/>
    <w:rsid w:val="001E52D7"/>
    <w:rsid w:val="001E69D1"/>
    <w:rsid w:val="001F402A"/>
    <w:rsid w:val="001F45CA"/>
    <w:rsid w:val="0020402B"/>
    <w:rsid w:val="00212E40"/>
    <w:rsid w:val="00213E3D"/>
    <w:rsid w:val="00235EA4"/>
    <w:rsid w:val="0024118A"/>
    <w:rsid w:val="00246B28"/>
    <w:rsid w:val="00275614"/>
    <w:rsid w:val="00277C59"/>
    <w:rsid w:val="00280DBB"/>
    <w:rsid w:val="002913EE"/>
    <w:rsid w:val="002922B8"/>
    <w:rsid w:val="002A0C81"/>
    <w:rsid w:val="002B2411"/>
    <w:rsid w:val="002C35FE"/>
    <w:rsid w:val="00300466"/>
    <w:rsid w:val="00312B82"/>
    <w:rsid w:val="00321594"/>
    <w:rsid w:val="00342E1D"/>
    <w:rsid w:val="00351353"/>
    <w:rsid w:val="00352CBB"/>
    <w:rsid w:val="003543C1"/>
    <w:rsid w:val="0036147A"/>
    <w:rsid w:val="00364F61"/>
    <w:rsid w:val="00366854"/>
    <w:rsid w:val="00373214"/>
    <w:rsid w:val="00373780"/>
    <w:rsid w:val="003803CD"/>
    <w:rsid w:val="00387A74"/>
    <w:rsid w:val="00392F72"/>
    <w:rsid w:val="003B1088"/>
    <w:rsid w:val="003C424C"/>
    <w:rsid w:val="003F0CB5"/>
    <w:rsid w:val="003F36BD"/>
    <w:rsid w:val="003F6C94"/>
    <w:rsid w:val="00421E88"/>
    <w:rsid w:val="00432342"/>
    <w:rsid w:val="00435DE5"/>
    <w:rsid w:val="00441B20"/>
    <w:rsid w:val="00447CF0"/>
    <w:rsid w:val="00450070"/>
    <w:rsid w:val="00455868"/>
    <w:rsid w:val="00455C3C"/>
    <w:rsid w:val="00463E84"/>
    <w:rsid w:val="00472CB2"/>
    <w:rsid w:val="00484D46"/>
    <w:rsid w:val="00485BA6"/>
    <w:rsid w:val="004879F1"/>
    <w:rsid w:val="00487BFE"/>
    <w:rsid w:val="00496B9B"/>
    <w:rsid w:val="004A6205"/>
    <w:rsid w:val="004B4D46"/>
    <w:rsid w:val="004C5004"/>
    <w:rsid w:val="004D1914"/>
    <w:rsid w:val="004D5A9F"/>
    <w:rsid w:val="004E302A"/>
    <w:rsid w:val="004F12D7"/>
    <w:rsid w:val="00506C0B"/>
    <w:rsid w:val="0050780E"/>
    <w:rsid w:val="005274F8"/>
    <w:rsid w:val="005371F9"/>
    <w:rsid w:val="0054366C"/>
    <w:rsid w:val="00567C97"/>
    <w:rsid w:val="00574EB6"/>
    <w:rsid w:val="00581FFD"/>
    <w:rsid w:val="005900E3"/>
    <w:rsid w:val="00592B9D"/>
    <w:rsid w:val="005A5D22"/>
    <w:rsid w:val="005A7792"/>
    <w:rsid w:val="005B0686"/>
    <w:rsid w:val="005B1F61"/>
    <w:rsid w:val="005B2493"/>
    <w:rsid w:val="005D0ADC"/>
    <w:rsid w:val="005E1B87"/>
    <w:rsid w:val="005E2A56"/>
    <w:rsid w:val="005E4A18"/>
    <w:rsid w:val="005F5E49"/>
    <w:rsid w:val="0060127C"/>
    <w:rsid w:val="006020BD"/>
    <w:rsid w:val="00623656"/>
    <w:rsid w:val="00631CC0"/>
    <w:rsid w:val="00631FEC"/>
    <w:rsid w:val="00634D92"/>
    <w:rsid w:val="00646DFB"/>
    <w:rsid w:val="00646FDF"/>
    <w:rsid w:val="00663D4A"/>
    <w:rsid w:val="0067693A"/>
    <w:rsid w:val="00682592"/>
    <w:rsid w:val="006C29C6"/>
    <w:rsid w:val="006D15A8"/>
    <w:rsid w:val="006D2888"/>
    <w:rsid w:val="006E595B"/>
    <w:rsid w:val="006F1916"/>
    <w:rsid w:val="006F29B2"/>
    <w:rsid w:val="00703B58"/>
    <w:rsid w:val="00704C7D"/>
    <w:rsid w:val="00716672"/>
    <w:rsid w:val="00734B12"/>
    <w:rsid w:val="00747C79"/>
    <w:rsid w:val="00751ABF"/>
    <w:rsid w:val="00752305"/>
    <w:rsid w:val="007657B8"/>
    <w:rsid w:val="007753E3"/>
    <w:rsid w:val="00784C6F"/>
    <w:rsid w:val="00791A51"/>
    <w:rsid w:val="007A525C"/>
    <w:rsid w:val="007B61AC"/>
    <w:rsid w:val="007C3286"/>
    <w:rsid w:val="007C7934"/>
    <w:rsid w:val="007E770A"/>
    <w:rsid w:val="00805E73"/>
    <w:rsid w:val="00836937"/>
    <w:rsid w:val="00836B04"/>
    <w:rsid w:val="00836CA9"/>
    <w:rsid w:val="008436E9"/>
    <w:rsid w:val="00850951"/>
    <w:rsid w:val="00852EE1"/>
    <w:rsid w:val="008540C6"/>
    <w:rsid w:val="00874633"/>
    <w:rsid w:val="00877A3B"/>
    <w:rsid w:val="00896AD7"/>
    <w:rsid w:val="00897826"/>
    <w:rsid w:val="008A1D68"/>
    <w:rsid w:val="008C37A2"/>
    <w:rsid w:val="008E011E"/>
    <w:rsid w:val="008E476D"/>
    <w:rsid w:val="008E4E60"/>
    <w:rsid w:val="009017B3"/>
    <w:rsid w:val="00903111"/>
    <w:rsid w:val="009057EB"/>
    <w:rsid w:val="009075C6"/>
    <w:rsid w:val="00912038"/>
    <w:rsid w:val="0091434B"/>
    <w:rsid w:val="009174B1"/>
    <w:rsid w:val="00923D8D"/>
    <w:rsid w:val="00926087"/>
    <w:rsid w:val="00926287"/>
    <w:rsid w:val="00930FB5"/>
    <w:rsid w:val="00931A07"/>
    <w:rsid w:val="0094579F"/>
    <w:rsid w:val="00945BAB"/>
    <w:rsid w:val="00947691"/>
    <w:rsid w:val="00964BBD"/>
    <w:rsid w:val="009715D8"/>
    <w:rsid w:val="00974268"/>
    <w:rsid w:val="009843E6"/>
    <w:rsid w:val="00991AF1"/>
    <w:rsid w:val="00997E77"/>
    <w:rsid w:val="009B0624"/>
    <w:rsid w:val="009B6959"/>
    <w:rsid w:val="009C4168"/>
    <w:rsid w:val="009C6963"/>
    <w:rsid w:val="009D1725"/>
    <w:rsid w:val="009E6C2C"/>
    <w:rsid w:val="00A01D30"/>
    <w:rsid w:val="00A03902"/>
    <w:rsid w:val="00A176F9"/>
    <w:rsid w:val="00A32A50"/>
    <w:rsid w:val="00A331E0"/>
    <w:rsid w:val="00A34BDE"/>
    <w:rsid w:val="00A42C84"/>
    <w:rsid w:val="00A46649"/>
    <w:rsid w:val="00A47C46"/>
    <w:rsid w:val="00A506F1"/>
    <w:rsid w:val="00A82BA7"/>
    <w:rsid w:val="00A82C4B"/>
    <w:rsid w:val="00A8470D"/>
    <w:rsid w:val="00A864FD"/>
    <w:rsid w:val="00A87314"/>
    <w:rsid w:val="00A94244"/>
    <w:rsid w:val="00AD7874"/>
    <w:rsid w:val="00AE101C"/>
    <w:rsid w:val="00AE7FA8"/>
    <w:rsid w:val="00AF1BFD"/>
    <w:rsid w:val="00AF43B2"/>
    <w:rsid w:val="00B1745A"/>
    <w:rsid w:val="00B218C6"/>
    <w:rsid w:val="00B3172A"/>
    <w:rsid w:val="00B3437D"/>
    <w:rsid w:val="00B525D1"/>
    <w:rsid w:val="00B55CFA"/>
    <w:rsid w:val="00B622F9"/>
    <w:rsid w:val="00B66CD6"/>
    <w:rsid w:val="00B80524"/>
    <w:rsid w:val="00B80DB9"/>
    <w:rsid w:val="00B84EC6"/>
    <w:rsid w:val="00B86DC5"/>
    <w:rsid w:val="00B92640"/>
    <w:rsid w:val="00BA2A80"/>
    <w:rsid w:val="00BA45C0"/>
    <w:rsid w:val="00BB0537"/>
    <w:rsid w:val="00BC15D9"/>
    <w:rsid w:val="00BC19D5"/>
    <w:rsid w:val="00BC258F"/>
    <w:rsid w:val="00BD2E09"/>
    <w:rsid w:val="00BF186E"/>
    <w:rsid w:val="00C03F76"/>
    <w:rsid w:val="00C05EA9"/>
    <w:rsid w:val="00C3295D"/>
    <w:rsid w:val="00C33F82"/>
    <w:rsid w:val="00C50353"/>
    <w:rsid w:val="00C50D1A"/>
    <w:rsid w:val="00C51293"/>
    <w:rsid w:val="00C574C6"/>
    <w:rsid w:val="00C64E27"/>
    <w:rsid w:val="00C8044D"/>
    <w:rsid w:val="00C82883"/>
    <w:rsid w:val="00C86857"/>
    <w:rsid w:val="00C94C99"/>
    <w:rsid w:val="00C969AC"/>
    <w:rsid w:val="00CA243A"/>
    <w:rsid w:val="00CA380B"/>
    <w:rsid w:val="00CB3DBD"/>
    <w:rsid w:val="00CC3F6F"/>
    <w:rsid w:val="00CC4A0D"/>
    <w:rsid w:val="00CC7550"/>
    <w:rsid w:val="00CD793B"/>
    <w:rsid w:val="00CE4480"/>
    <w:rsid w:val="00CE5843"/>
    <w:rsid w:val="00D04BC2"/>
    <w:rsid w:val="00D10624"/>
    <w:rsid w:val="00D15749"/>
    <w:rsid w:val="00D31772"/>
    <w:rsid w:val="00D4018D"/>
    <w:rsid w:val="00D409E7"/>
    <w:rsid w:val="00D437E7"/>
    <w:rsid w:val="00D534A3"/>
    <w:rsid w:val="00D67384"/>
    <w:rsid w:val="00D72130"/>
    <w:rsid w:val="00D74319"/>
    <w:rsid w:val="00D75D6A"/>
    <w:rsid w:val="00D77CD4"/>
    <w:rsid w:val="00D80096"/>
    <w:rsid w:val="00DA11A8"/>
    <w:rsid w:val="00DA2961"/>
    <w:rsid w:val="00DB1A4A"/>
    <w:rsid w:val="00DB2451"/>
    <w:rsid w:val="00DC2693"/>
    <w:rsid w:val="00DE1C1D"/>
    <w:rsid w:val="00DE6F75"/>
    <w:rsid w:val="00DF42A6"/>
    <w:rsid w:val="00E05E5D"/>
    <w:rsid w:val="00E06756"/>
    <w:rsid w:val="00E24A24"/>
    <w:rsid w:val="00E27065"/>
    <w:rsid w:val="00E27290"/>
    <w:rsid w:val="00E6237C"/>
    <w:rsid w:val="00E731FD"/>
    <w:rsid w:val="00E86B72"/>
    <w:rsid w:val="00E909C8"/>
    <w:rsid w:val="00EA4D8E"/>
    <w:rsid w:val="00EA55B5"/>
    <w:rsid w:val="00EB41E3"/>
    <w:rsid w:val="00EB4ECF"/>
    <w:rsid w:val="00EC08E6"/>
    <w:rsid w:val="00EC2D79"/>
    <w:rsid w:val="00EC517B"/>
    <w:rsid w:val="00ED235C"/>
    <w:rsid w:val="00ED59F2"/>
    <w:rsid w:val="00EE5A0D"/>
    <w:rsid w:val="00EE600E"/>
    <w:rsid w:val="00EE6F76"/>
    <w:rsid w:val="00EF592A"/>
    <w:rsid w:val="00F049DC"/>
    <w:rsid w:val="00F12210"/>
    <w:rsid w:val="00F24260"/>
    <w:rsid w:val="00F24A72"/>
    <w:rsid w:val="00F26328"/>
    <w:rsid w:val="00F26D51"/>
    <w:rsid w:val="00F44E82"/>
    <w:rsid w:val="00F6242D"/>
    <w:rsid w:val="00F65D7F"/>
    <w:rsid w:val="00F676DD"/>
    <w:rsid w:val="00FB13AE"/>
    <w:rsid w:val="00FB1E57"/>
    <w:rsid w:val="00FC08CD"/>
    <w:rsid w:val="00FC740D"/>
    <w:rsid w:val="00FD3306"/>
    <w:rsid w:val="00FE4872"/>
    <w:rsid w:val="00FF65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3"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686"/>
    <w:rPr>
      <w:sz w:val="24"/>
      <w:szCs w:val="24"/>
    </w:rPr>
  </w:style>
  <w:style w:type="paragraph" w:styleId="Ttulo1">
    <w:name w:val="heading 1"/>
    <w:basedOn w:val="Normal"/>
    <w:next w:val="Normal"/>
    <w:link w:val="Ttulo1Char"/>
    <w:qFormat/>
    <w:rsid w:val="005B0686"/>
    <w:pPr>
      <w:keepNext/>
      <w:ind w:left="708" w:hanging="708"/>
      <w:jc w:val="center"/>
      <w:outlineLvl w:val="0"/>
    </w:pPr>
    <w:rPr>
      <w:b/>
      <w:color w:val="FF0000"/>
    </w:rPr>
  </w:style>
  <w:style w:type="paragraph" w:styleId="Ttulo2">
    <w:name w:val="heading 2"/>
    <w:basedOn w:val="Normal"/>
    <w:next w:val="Normal"/>
    <w:qFormat/>
    <w:rsid w:val="005B0686"/>
    <w:pPr>
      <w:keepNext/>
      <w:jc w:val="center"/>
      <w:outlineLvl w:val="1"/>
    </w:pPr>
    <w:rPr>
      <w:b/>
      <w:color w:val="FF0000"/>
    </w:rPr>
  </w:style>
  <w:style w:type="paragraph" w:styleId="Ttulo3">
    <w:name w:val="heading 3"/>
    <w:basedOn w:val="Normal"/>
    <w:next w:val="Normal"/>
    <w:qFormat/>
    <w:rsid w:val="005B0686"/>
    <w:pPr>
      <w:keepNext/>
      <w:jc w:val="center"/>
      <w:outlineLvl w:val="2"/>
    </w:pPr>
    <w:rPr>
      <w:b/>
      <w:color w:val="FF0000"/>
      <w:sz w:val="20"/>
    </w:rPr>
  </w:style>
  <w:style w:type="paragraph" w:styleId="Ttulo4">
    <w:name w:val="heading 4"/>
    <w:basedOn w:val="Normal"/>
    <w:next w:val="Normal"/>
    <w:qFormat/>
    <w:rsid w:val="005B0686"/>
    <w:pPr>
      <w:keepNext/>
      <w:outlineLvl w:val="3"/>
    </w:pPr>
    <w:rPr>
      <w:b/>
      <w:color w:val="FF0000"/>
      <w:sz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ista2">
    <w:name w:val="List 2"/>
    <w:basedOn w:val="Normal"/>
    <w:semiHidden/>
    <w:rsid w:val="005B0686"/>
    <w:pPr>
      <w:ind w:left="566" w:hanging="283"/>
    </w:pPr>
    <w:rPr>
      <w:sz w:val="20"/>
      <w:szCs w:val="20"/>
    </w:rPr>
  </w:style>
  <w:style w:type="paragraph" w:styleId="Corpodetexto">
    <w:name w:val="Body Text"/>
    <w:basedOn w:val="Normal"/>
    <w:semiHidden/>
    <w:rsid w:val="005B0686"/>
    <w:pPr>
      <w:tabs>
        <w:tab w:val="left" w:pos="6521"/>
      </w:tabs>
      <w:jc w:val="both"/>
    </w:pPr>
    <w:rPr>
      <w:color w:val="000000"/>
      <w:szCs w:val="20"/>
    </w:rPr>
  </w:style>
  <w:style w:type="paragraph" w:styleId="Lista">
    <w:name w:val="List"/>
    <w:basedOn w:val="Normal"/>
    <w:semiHidden/>
    <w:rsid w:val="005B0686"/>
    <w:pPr>
      <w:ind w:left="283" w:hanging="283"/>
    </w:pPr>
    <w:rPr>
      <w:sz w:val="20"/>
      <w:szCs w:val="20"/>
    </w:rPr>
  </w:style>
  <w:style w:type="paragraph" w:styleId="Lista3">
    <w:name w:val="List 3"/>
    <w:basedOn w:val="Normal"/>
    <w:semiHidden/>
    <w:rsid w:val="005B0686"/>
    <w:pPr>
      <w:ind w:left="849" w:hanging="283"/>
    </w:pPr>
    <w:rPr>
      <w:sz w:val="20"/>
      <w:szCs w:val="20"/>
    </w:rPr>
  </w:style>
  <w:style w:type="paragraph" w:styleId="Recuodecorpodetexto">
    <w:name w:val="Body Text Indent"/>
    <w:basedOn w:val="Normal"/>
    <w:semiHidden/>
    <w:rsid w:val="005B0686"/>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jc w:val="both"/>
    </w:pPr>
    <w:rPr>
      <w:b/>
      <w:sz w:val="20"/>
      <w:szCs w:val="20"/>
    </w:rPr>
  </w:style>
  <w:style w:type="paragraph" w:styleId="Listadecontinuao2">
    <w:name w:val="List Continue 2"/>
    <w:basedOn w:val="Normal"/>
    <w:semiHidden/>
    <w:rsid w:val="005B0686"/>
    <w:pPr>
      <w:spacing w:after="120"/>
      <w:ind w:left="566"/>
    </w:pPr>
    <w:rPr>
      <w:sz w:val="20"/>
      <w:szCs w:val="20"/>
    </w:rPr>
  </w:style>
  <w:style w:type="paragraph" w:styleId="Listadecontinuao">
    <w:name w:val="List Continue"/>
    <w:basedOn w:val="Normal"/>
    <w:semiHidden/>
    <w:rsid w:val="005B0686"/>
    <w:pPr>
      <w:spacing w:after="120"/>
      <w:ind w:left="283"/>
    </w:pPr>
    <w:rPr>
      <w:sz w:val="20"/>
      <w:szCs w:val="20"/>
    </w:rPr>
  </w:style>
  <w:style w:type="paragraph" w:styleId="Recuodecorpodetexto3">
    <w:name w:val="Body Text Indent 3"/>
    <w:basedOn w:val="Normal"/>
    <w:semiHidden/>
    <w:rsid w:val="005B0686"/>
    <w:pPr>
      <w:ind w:left="4962"/>
    </w:pPr>
    <w:rPr>
      <w:szCs w:val="20"/>
    </w:rPr>
  </w:style>
  <w:style w:type="paragraph" w:styleId="Corpodetexto2">
    <w:name w:val="Body Text 2"/>
    <w:basedOn w:val="Normal"/>
    <w:semiHidden/>
    <w:rsid w:val="005B0686"/>
    <w:pPr>
      <w:jc w:val="both"/>
    </w:pPr>
    <w:rPr>
      <w:color w:val="FF0000"/>
    </w:rPr>
  </w:style>
  <w:style w:type="paragraph" w:styleId="Corpodetexto3">
    <w:name w:val="Body Text 3"/>
    <w:basedOn w:val="Normal"/>
    <w:semiHidden/>
    <w:rsid w:val="005B0686"/>
    <w:pPr>
      <w:jc w:val="both"/>
    </w:pPr>
    <w:rPr>
      <w:b/>
      <w:bCs/>
      <w:color w:val="FF0000"/>
      <w:sz w:val="36"/>
    </w:rPr>
  </w:style>
  <w:style w:type="character" w:customStyle="1" w:styleId="Ttulo1Char">
    <w:name w:val="Título 1 Char"/>
    <w:link w:val="Ttulo1"/>
    <w:rsid w:val="008436E9"/>
    <w:rPr>
      <w:b/>
      <w:color w:val="FF0000"/>
      <w:sz w:val="24"/>
      <w:szCs w:val="24"/>
    </w:rPr>
  </w:style>
  <w:style w:type="paragraph" w:styleId="Textodebalo">
    <w:name w:val="Balloon Text"/>
    <w:basedOn w:val="Normal"/>
    <w:link w:val="TextodebaloChar"/>
    <w:uiPriority w:val="99"/>
    <w:semiHidden/>
    <w:unhideWhenUsed/>
    <w:rsid w:val="00450070"/>
    <w:rPr>
      <w:rFonts w:ascii="Tahoma" w:hAnsi="Tahoma"/>
      <w:sz w:val="16"/>
      <w:szCs w:val="16"/>
    </w:rPr>
  </w:style>
  <w:style w:type="character" w:customStyle="1" w:styleId="TextodebaloChar">
    <w:name w:val="Texto de balão Char"/>
    <w:link w:val="Textodebalo"/>
    <w:uiPriority w:val="99"/>
    <w:semiHidden/>
    <w:rsid w:val="00450070"/>
    <w:rPr>
      <w:rFonts w:ascii="Tahoma" w:hAnsi="Tahoma" w:cs="Tahoma"/>
      <w:sz w:val="16"/>
      <w:szCs w:val="16"/>
    </w:rPr>
  </w:style>
  <w:style w:type="paragraph" w:styleId="Cabealho">
    <w:name w:val="header"/>
    <w:basedOn w:val="Normal"/>
    <w:link w:val="CabealhoChar"/>
    <w:uiPriority w:val="99"/>
    <w:unhideWhenUsed/>
    <w:rsid w:val="004D5A9F"/>
    <w:pPr>
      <w:tabs>
        <w:tab w:val="center" w:pos="4252"/>
        <w:tab w:val="right" w:pos="8504"/>
      </w:tabs>
    </w:pPr>
  </w:style>
  <w:style w:type="character" w:customStyle="1" w:styleId="CabealhoChar">
    <w:name w:val="Cabeçalho Char"/>
    <w:link w:val="Cabealho"/>
    <w:uiPriority w:val="99"/>
    <w:rsid w:val="004D5A9F"/>
    <w:rPr>
      <w:sz w:val="24"/>
      <w:szCs w:val="24"/>
    </w:rPr>
  </w:style>
  <w:style w:type="paragraph" w:styleId="Rodap">
    <w:name w:val="footer"/>
    <w:basedOn w:val="Normal"/>
    <w:link w:val="RodapChar"/>
    <w:uiPriority w:val="99"/>
    <w:semiHidden/>
    <w:unhideWhenUsed/>
    <w:rsid w:val="004D5A9F"/>
    <w:pPr>
      <w:tabs>
        <w:tab w:val="center" w:pos="4252"/>
        <w:tab w:val="right" w:pos="8504"/>
      </w:tabs>
    </w:pPr>
  </w:style>
  <w:style w:type="character" w:customStyle="1" w:styleId="RodapChar">
    <w:name w:val="Rodapé Char"/>
    <w:link w:val="Rodap"/>
    <w:uiPriority w:val="99"/>
    <w:semiHidden/>
    <w:rsid w:val="004D5A9F"/>
    <w:rPr>
      <w:sz w:val="24"/>
      <w:szCs w:val="24"/>
    </w:rPr>
  </w:style>
  <w:style w:type="paragraph" w:styleId="Ttulo">
    <w:name w:val="Title"/>
    <w:basedOn w:val="Normal"/>
    <w:next w:val="Normal"/>
    <w:link w:val="TtuloChar"/>
    <w:qFormat/>
    <w:rsid w:val="004D5A9F"/>
    <w:pPr>
      <w:suppressAutoHyphens/>
      <w:jc w:val="center"/>
    </w:pPr>
    <w:rPr>
      <w:b/>
      <w:u w:val="single"/>
      <w:lang w:eastAsia="ar-SA"/>
    </w:rPr>
  </w:style>
  <w:style w:type="character" w:customStyle="1" w:styleId="TtuloChar">
    <w:name w:val="Título Char"/>
    <w:link w:val="Ttulo"/>
    <w:rsid w:val="004D5A9F"/>
    <w:rPr>
      <w:b/>
      <w:sz w:val="24"/>
      <w:szCs w:val="24"/>
      <w:u w:val="single"/>
      <w:lang w:eastAsia="ar-SA"/>
    </w:rPr>
  </w:style>
  <w:style w:type="table" w:styleId="Tabelacomgrade">
    <w:name w:val="Table Grid"/>
    <w:basedOn w:val="Tabelanormal"/>
    <w:uiPriority w:val="59"/>
    <w:rsid w:val="00896AD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odaLista">
    <w:name w:val="List Paragraph"/>
    <w:basedOn w:val="Normal"/>
    <w:uiPriority w:val="34"/>
    <w:qFormat/>
    <w:rsid w:val="00FB1E57"/>
    <w:pPr>
      <w:ind w:left="708"/>
    </w:pPr>
  </w:style>
  <w:style w:type="paragraph" w:customStyle="1" w:styleId="nomedodocumento">
    <w:name w:val="nomedodocumento"/>
    <w:basedOn w:val="Normal"/>
    <w:rsid w:val="00366854"/>
    <w:pPr>
      <w:spacing w:before="100" w:beforeAutospacing="1" w:after="100" w:afterAutospacing="1"/>
    </w:pPr>
  </w:style>
  <w:style w:type="character" w:customStyle="1" w:styleId="apple-converted-space">
    <w:name w:val="apple-converted-space"/>
    <w:rsid w:val="00366854"/>
  </w:style>
  <w:style w:type="paragraph" w:customStyle="1" w:styleId="ementa">
    <w:name w:val="ementa"/>
    <w:basedOn w:val="Normal"/>
    <w:rsid w:val="00366854"/>
    <w:pPr>
      <w:spacing w:before="100" w:beforeAutospacing="1" w:after="100" w:afterAutospacing="1"/>
    </w:pPr>
  </w:style>
  <w:style w:type="paragraph" w:customStyle="1" w:styleId="presidentes">
    <w:name w:val="presidentes"/>
    <w:basedOn w:val="Normal"/>
    <w:rsid w:val="00366854"/>
    <w:pPr>
      <w:spacing w:before="100" w:beforeAutospacing="1" w:after="100" w:afterAutospacing="1"/>
    </w:pPr>
  </w:style>
  <w:style w:type="character" w:customStyle="1" w:styleId="artigo1">
    <w:name w:val="artigo1"/>
    <w:rsid w:val="00366854"/>
  </w:style>
  <w:style w:type="paragraph" w:customStyle="1" w:styleId="Corpodotexto">
    <w:name w:val="Corpo do texto"/>
    <w:basedOn w:val="Normal"/>
    <w:uiPriority w:val="99"/>
    <w:rsid w:val="00052FB1"/>
    <w:pPr>
      <w:suppressAutoHyphens/>
      <w:autoSpaceDE w:val="0"/>
      <w:autoSpaceDN w:val="0"/>
      <w:adjustRightInd w:val="0"/>
      <w:jc w:val="both"/>
    </w:pPr>
    <w:rPr>
      <w:rFonts w:ascii="Bookman Old Style" w:hAnsi="Liberation Serif" w:cs="Bookman Old Style"/>
      <w:b/>
      <w:bCs/>
      <w:sz w:val="28"/>
      <w:szCs w:val="28"/>
      <w:lang w:val="pt-PT" w:eastAsia="zh-CN"/>
    </w:rPr>
  </w:style>
  <w:style w:type="paragraph" w:customStyle="1" w:styleId="ListParagraph">
    <w:name w:val="List Paragraph"/>
    <w:basedOn w:val="Normal"/>
    <w:rsid w:val="0091434B"/>
    <w:pPr>
      <w:spacing w:line="276" w:lineRule="auto"/>
      <w:ind w:left="720"/>
      <w:contextualSpacing/>
    </w:pPr>
    <w:rPr>
      <w:rFonts w:ascii="Calibri" w:eastAsia="Calibri" w:hAnsi="Calibri"/>
      <w:szCs w:val="22"/>
      <w:lang w:val="en-US" w:eastAsia="en-US"/>
    </w:rPr>
  </w:style>
  <w:style w:type="paragraph" w:styleId="SemEspaamento">
    <w:name w:val="No Spacing"/>
    <w:uiPriority w:val="1"/>
    <w:qFormat/>
    <w:rsid w:val="00B55CFA"/>
    <w:pPr>
      <w:suppressAutoHyphens/>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w:uiPriority="0"/>
    <w:lsdException w:name="List 3"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686"/>
    <w:rPr>
      <w:sz w:val="24"/>
      <w:szCs w:val="24"/>
    </w:rPr>
  </w:style>
  <w:style w:type="paragraph" w:styleId="Ttulo1">
    <w:name w:val="heading 1"/>
    <w:basedOn w:val="Normal"/>
    <w:next w:val="Normal"/>
    <w:link w:val="Ttulo1Char"/>
    <w:qFormat/>
    <w:rsid w:val="005B0686"/>
    <w:pPr>
      <w:keepNext/>
      <w:ind w:left="708" w:hanging="708"/>
      <w:jc w:val="center"/>
      <w:outlineLvl w:val="0"/>
    </w:pPr>
    <w:rPr>
      <w:b/>
      <w:color w:val="FF0000"/>
    </w:rPr>
  </w:style>
  <w:style w:type="paragraph" w:styleId="Ttulo2">
    <w:name w:val="heading 2"/>
    <w:basedOn w:val="Normal"/>
    <w:next w:val="Normal"/>
    <w:qFormat/>
    <w:rsid w:val="005B0686"/>
    <w:pPr>
      <w:keepNext/>
      <w:jc w:val="center"/>
      <w:outlineLvl w:val="1"/>
    </w:pPr>
    <w:rPr>
      <w:b/>
      <w:color w:val="FF0000"/>
    </w:rPr>
  </w:style>
  <w:style w:type="paragraph" w:styleId="Ttulo3">
    <w:name w:val="heading 3"/>
    <w:basedOn w:val="Normal"/>
    <w:next w:val="Normal"/>
    <w:qFormat/>
    <w:rsid w:val="005B0686"/>
    <w:pPr>
      <w:keepNext/>
      <w:jc w:val="center"/>
      <w:outlineLvl w:val="2"/>
    </w:pPr>
    <w:rPr>
      <w:b/>
      <w:color w:val="FF0000"/>
      <w:sz w:val="20"/>
    </w:rPr>
  </w:style>
  <w:style w:type="paragraph" w:styleId="Ttulo4">
    <w:name w:val="heading 4"/>
    <w:basedOn w:val="Normal"/>
    <w:next w:val="Normal"/>
    <w:qFormat/>
    <w:rsid w:val="005B0686"/>
    <w:pPr>
      <w:keepNext/>
      <w:outlineLvl w:val="3"/>
    </w:pPr>
    <w:rPr>
      <w:b/>
      <w:color w:val="FF0000"/>
      <w:sz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ista2">
    <w:name w:val="List 2"/>
    <w:basedOn w:val="Normal"/>
    <w:semiHidden/>
    <w:rsid w:val="005B0686"/>
    <w:pPr>
      <w:ind w:left="566" w:hanging="283"/>
    </w:pPr>
    <w:rPr>
      <w:sz w:val="20"/>
      <w:szCs w:val="20"/>
    </w:rPr>
  </w:style>
  <w:style w:type="paragraph" w:styleId="Corpodetexto">
    <w:name w:val="Body Text"/>
    <w:basedOn w:val="Normal"/>
    <w:semiHidden/>
    <w:rsid w:val="005B0686"/>
    <w:pPr>
      <w:tabs>
        <w:tab w:val="left" w:pos="6521"/>
      </w:tabs>
      <w:jc w:val="both"/>
    </w:pPr>
    <w:rPr>
      <w:color w:val="000000"/>
      <w:szCs w:val="20"/>
    </w:rPr>
  </w:style>
  <w:style w:type="paragraph" w:styleId="Lista">
    <w:name w:val="List"/>
    <w:basedOn w:val="Normal"/>
    <w:semiHidden/>
    <w:rsid w:val="005B0686"/>
    <w:pPr>
      <w:ind w:left="283" w:hanging="283"/>
    </w:pPr>
    <w:rPr>
      <w:sz w:val="20"/>
      <w:szCs w:val="20"/>
    </w:rPr>
  </w:style>
  <w:style w:type="paragraph" w:styleId="Lista3">
    <w:name w:val="List 3"/>
    <w:basedOn w:val="Normal"/>
    <w:semiHidden/>
    <w:rsid w:val="005B0686"/>
    <w:pPr>
      <w:ind w:left="849" w:hanging="283"/>
    </w:pPr>
    <w:rPr>
      <w:sz w:val="20"/>
      <w:szCs w:val="20"/>
    </w:rPr>
  </w:style>
  <w:style w:type="paragraph" w:styleId="Recuodecorpodetexto">
    <w:name w:val="Body Text Indent"/>
    <w:basedOn w:val="Normal"/>
    <w:semiHidden/>
    <w:rsid w:val="005B0686"/>
    <w:pPr>
      <w:widowControl w:val="0"/>
      <w:tabs>
        <w:tab w:val="left" w:pos="288"/>
        <w:tab w:val="left" w:pos="1008"/>
        <w:tab w:val="left" w:pos="1728"/>
        <w:tab w:val="left" w:pos="2448"/>
        <w:tab w:val="left" w:pos="3168"/>
        <w:tab w:val="left" w:pos="3888"/>
        <w:tab w:val="left" w:pos="4608"/>
        <w:tab w:val="left" w:pos="5328"/>
        <w:tab w:val="left" w:pos="6048"/>
        <w:tab w:val="left" w:pos="6768"/>
      </w:tabs>
      <w:autoSpaceDE w:val="0"/>
      <w:autoSpaceDN w:val="0"/>
      <w:jc w:val="both"/>
    </w:pPr>
    <w:rPr>
      <w:b/>
      <w:sz w:val="20"/>
      <w:szCs w:val="20"/>
    </w:rPr>
  </w:style>
  <w:style w:type="paragraph" w:styleId="Listadecontinuao2">
    <w:name w:val="List Continue 2"/>
    <w:basedOn w:val="Normal"/>
    <w:semiHidden/>
    <w:rsid w:val="005B0686"/>
    <w:pPr>
      <w:spacing w:after="120"/>
      <w:ind w:left="566"/>
    </w:pPr>
    <w:rPr>
      <w:sz w:val="20"/>
      <w:szCs w:val="20"/>
    </w:rPr>
  </w:style>
  <w:style w:type="paragraph" w:styleId="Listadecontinuao">
    <w:name w:val="List Continue"/>
    <w:basedOn w:val="Normal"/>
    <w:semiHidden/>
    <w:rsid w:val="005B0686"/>
    <w:pPr>
      <w:spacing w:after="120"/>
      <w:ind w:left="283"/>
    </w:pPr>
    <w:rPr>
      <w:sz w:val="20"/>
      <w:szCs w:val="20"/>
    </w:rPr>
  </w:style>
  <w:style w:type="paragraph" w:styleId="Recuodecorpodetexto3">
    <w:name w:val="Body Text Indent 3"/>
    <w:basedOn w:val="Normal"/>
    <w:semiHidden/>
    <w:rsid w:val="005B0686"/>
    <w:pPr>
      <w:ind w:left="4962"/>
    </w:pPr>
    <w:rPr>
      <w:szCs w:val="20"/>
    </w:rPr>
  </w:style>
  <w:style w:type="paragraph" w:styleId="Corpodetexto2">
    <w:name w:val="Body Text 2"/>
    <w:basedOn w:val="Normal"/>
    <w:semiHidden/>
    <w:rsid w:val="005B0686"/>
    <w:pPr>
      <w:jc w:val="both"/>
    </w:pPr>
    <w:rPr>
      <w:color w:val="FF0000"/>
    </w:rPr>
  </w:style>
  <w:style w:type="paragraph" w:styleId="Corpodetexto3">
    <w:name w:val="Body Text 3"/>
    <w:basedOn w:val="Normal"/>
    <w:semiHidden/>
    <w:rsid w:val="005B0686"/>
    <w:pPr>
      <w:jc w:val="both"/>
    </w:pPr>
    <w:rPr>
      <w:b/>
      <w:bCs/>
      <w:color w:val="FF0000"/>
      <w:sz w:val="36"/>
    </w:rPr>
  </w:style>
  <w:style w:type="character" w:customStyle="1" w:styleId="Ttulo1Char">
    <w:name w:val="Título 1 Char"/>
    <w:link w:val="Ttulo1"/>
    <w:rsid w:val="008436E9"/>
    <w:rPr>
      <w:b/>
      <w:color w:val="FF0000"/>
      <w:sz w:val="24"/>
      <w:szCs w:val="24"/>
    </w:rPr>
  </w:style>
  <w:style w:type="paragraph" w:styleId="Textodebalo">
    <w:name w:val="Balloon Text"/>
    <w:basedOn w:val="Normal"/>
    <w:link w:val="TextodebaloChar"/>
    <w:uiPriority w:val="99"/>
    <w:semiHidden/>
    <w:unhideWhenUsed/>
    <w:rsid w:val="00450070"/>
    <w:rPr>
      <w:rFonts w:ascii="Tahoma" w:hAnsi="Tahoma"/>
      <w:sz w:val="16"/>
      <w:szCs w:val="16"/>
    </w:rPr>
  </w:style>
  <w:style w:type="character" w:customStyle="1" w:styleId="TextodebaloChar">
    <w:name w:val="Texto de balão Char"/>
    <w:link w:val="Textodebalo"/>
    <w:uiPriority w:val="99"/>
    <w:semiHidden/>
    <w:rsid w:val="00450070"/>
    <w:rPr>
      <w:rFonts w:ascii="Tahoma" w:hAnsi="Tahoma" w:cs="Tahoma"/>
      <w:sz w:val="16"/>
      <w:szCs w:val="16"/>
    </w:rPr>
  </w:style>
  <w:style w:type="paragraph" w:styleId="Cabealho">
    <w:name w:val="header"/>
    <w:basedOn w:val="Normal"/>
    <w:link w:val="CabealhoChar"/>
    <w:unhideWhenUsed/>
    <w:rsid w:val="004D5A9F"/>
    <w:pPr>
      <w:tabs>
        <w:tab w:val="center" w:pos="4252"/>
        <w:tab w:val="right" w:pos="8504"/>
      </w:tabs>
    </w:pPr>
  </w:style>
  <w:style w:type="character" w:customStyle="1" w:styleId="CabealhoChar">
    <w:name w:val="Cabeçalho Char"/>
    <w:link w:val="Cabealho"/>
    <w:rsid w:val="004D5A9F"/>
    <w:rPr>
      <w:sz w:val="24"/>
      <w:szCs w:val="24"/>
    </w:rPr>
  </w:style>
  <w:style w:type="paragraph" w:styleId="Rodap">
    <w:name w:val="footer"/>
    <w:basedOn w:val="Normal"/>
    <w:link w:val="RodapChar"/>
    <w:uiPriority w:val="99"/>
    <w:semiHidden/>
    <w:unhideWhenUsed/>
    <w:rsid w:val="004D5A9F"/>
    <w:pPr>
      <w:tabs>
        <w:tab w:val="center" w:pos="4252"/>
        <w:tab w:val="right" w:pos="8504"/>
      </w:tabs>
    </w:pPr>
  </w:style>
  <w:style w:type="character" w:customStyle="1" w:styleId="RodapChar">
    <w:name w:val="Rodapé Char"/>
    <w:link w:val="Rodap"/>
    <w:uiPriority w:val="99"/>
    <w:semiHidden/>
    <w:rsid w:val="004D5A9F"/>
    <w:rPr>
      <w:sz w:val="24"/>
      <w:szCs w:val="24"/>
    </w:rPr>
  </w:style>
  <w:style w:type="paragraph" w:styleId="Ttulo">
    <w:name w:val="Title"/>
    <w:basedOn w:val="Normal"/>
    <w:next w:val="Normal"/>
    <w:link w:val="TtuloChar"/>
    <w:qFormat/>
    <w:rsid w:val="004D5A9F"/>
    <w:pPr>
      <w:suppressAutoHyphens/>
      <w:jc w:val="center"/>
    </w:pPr>
    <w:rPr>
      <w:b/>
      <w:u w:val="single"/>
      <w:lang w:eastAsia="ar-SA"/>
    </w:rPr>
  </w:style>
  <w:style w:type="character" w:customStyle="1" w:styleId="TtuloChar">
    <w:name w:val="Título Char"/>
    <w:link w:val="Ttulo"/>
    <w:rsid w:val="004D5A9F"/>
    <w:rPr>
      <w:b/>
      <w:sz w:val="24"/>
      <w:szCs w:val="24"/>
      <w:u w:val="single"/>
      <w:lang w:eastAsia="ar-SA"/>
    </w:rPr>
  </w:style>
  <w:style w:type="table" w:styleId="Tabelacomgrade">
    <w:name w:val="Table Grid"/>
    <w:basedOn w:val="Tabelanormal"/>
    <w:uiPriority w:val="59"/>
    <w:rsid w:val="00896A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uiPriority w:val="34"/>
    <w:qFormat/>
    <w:rsid w:val="00FB1E57"/>
    <w:pPr>
      <w:ind w:left="708"/>
    </w:pPr>
  </w:style>
  <w:style w:type="paragraph" w:customStyle="1" w:styleId="nomedodocumento">
    <w:name w:val="nomedodocumento"/>
    <w:basedOn w:val="Normal"/>
    <w:rsid w:val="00366854"/>
    <w:pPr>
      <w:spacing w:before="100" w:beforeAutospacing="1" w:after="100" w:afterAutospacing="1"/>
    </w:pPr>
  </w:style>
  <w:style w:type="character" w:customStyle="1" w:styleId="apple-converted-space">
    <w:name w:val="apple-converted-space"/>
    <w:rsid w:val="00366854"/>
  </w:style>
  <w:style w:type="paragraph" w:customStyle="1" w:styleId="ementa">
    <w:name w:val="ementa"/>
    <w:basedOn w:val="Normal"/>
    <w:rsid w:val="00366854"/>
    <w:pPr>
      <w:spacing w:before="100" w:beforeAutospacing="1" w:after="100" w:afterAutospacing="1"/>
    </w:pPr>
  </w:style>
  <w:style w:type="paragraph" w:customStyle="1" w:styleId="presidentes">
    <w:name w:val="presidentes"/>
    <w:basedOn w:val="Normal"/>
    <w:rsid w:val="00366854"/>
    <w:pPr>
      <w:spacing w:before="100" w:beforeAutospacing="1" w:after="100" w:afterAutospacing="1"/>
    </w:pPr>
  </w:style>
  <w:style w:type="character" w:customStyle="1" w:styleId="artigo1">
    <w:name w:val="artigo1"/>
    <w:rsid w:val="00366854"/>
  </w:style>
</w:styles>
</file>

<file path=word/webSettings.xml><?xml version="1.0" encoding="utf-8"?>
<w:webSettings xmlns:r="http://schemas.openxmlformats.org/officeDocument/2006/relationships" xmlns:w="http://schemas.openxmlformats.org/wordprocessingml/2006/main">
  <w:divs>
    <w:div w:id="186141146">
      <w:bodyDiv w:val="1"/>
      <w:marLeft w:val="0"/>
      <w:marRight w:val="0"/>
      <w:marTop w:val="0"/>
      <w:marBottom w:val="0"/>
      <w:divBdr>
        <w:top w:val="none" w:sz="0" w:space="0" w:color="auto"/>
        <w:left w:val="none" w:sz="0" w:space="0" w:color="auto"/>
        <w:bottom w:val="none" w:sz="0" w:space="0" w:color="auto"/>
        <w:right w:val="none" w:sz="0" w:space="0" w:color="auto"/>
      </w:divBdr>
    </w:div>
    <w:div w:id="227036986">
      <w:bodyDiv w:val="1"/>
      <w:marLeft w:val="0"/>
      <w:marRight w:val="0"/>
      <w:marTop w:val="0"/>
      <w:marBottom w:val="0"/>
      <w:divBdr>
        <w:top w:val="none" w:sz="0" w:space="0" w:color="auto"/>
        <w:left w:val="none" w:sz="0" w:space="0" w:color="auto"/>
        <w:bottom w:val="none" w:sz="0" w:space="0" w:color="auto"/>
        <w:right w:val="none" w:sz="0" w:space="0" w:color="auto"/>
      </w:divBdr>
    </w:div>
    <w:div w:id="287132490">
      <w:bodyDiv w:val="1"/>
      <w:marLeft w:val="0"/>
      <w:marRight w:val="0"/>
      <w:marTop w:val="0"/>
      <w:marBottom w:val="0"/>
      <w:divBdr>
        <w:top w:val="none" w:sz="0" w:space="0" w:color="auto"/>
        <w:left w:val="none" w:sz="0" w:space="0" w:color="auto"/>
        <w:bottom w:val="none" w:sz="0" w:space="0" w:color="auto"/>
        <w:right w:val="none" w:sz="0" w:space="0" w:color="auto"/>
      </w:divBdr>
    </w:div>
    <w:div w:id="379016996">
      <w:bodyDiv w:val="1"/>
      <w:marLeft w:val="0"/>
      <w:marRight w:val="0"/>
      <w:marTop w:val="0"/>
      <w:marBottom w:val="0"/>
      <w:divBdr>
        <w:top w:val="none" w:sz="0" w:space="0" w:color="auto"/>
        <w:left w:val="none" w:sz="0" w:space="0" w:color="auto"/>
        <w:bottom w:val="none" w:sz="0" w:space="0" w:color="auto"/>
        <w:right w:val="none" w:sz="0" w:space="0" w:color="auto"/>
      </w:divBdr>
    </w:div>
    <w:div w:id="424346109">
      <w:bodyDiv w:val="1"/>
      <w:marLeft w:val="0"/>
      <w:marRight w:val="0"/>
      <w:marTop w:val="0"/>
      <w:marBottom w:val="0"/>
      <w:divBdr>
        <w:top w:val="none" w:sz="0" w:space="0" w:color="auto"/>
        <w:left w:val="none" w:sz="0" w:space="0" w:color="auto"/>
        <w:bottom w:val="none" w:sz="0" w:space="0" w:color="auto"/>
        <w:right w:val="none" w:sz="0" w:space="0" w:color="auto"/>
      </w:divBdr>
    </w:div>
    <w:div w:id="827868324">
      <w:bodyDiv w:val="1"/>
      <w:marLeft w:val="0"/>
      <w:marRight w:val="0"/>
      <w:marTop w:val="0"/>
      <w:marBottom w:val="0"/>
      <w:divBdr>
        <w:top w:val="none" w:sz="0" w:space="0" w:color="auto"/>
        <w:left w:val="none" w:sz="0" w:space="0" w:color="auto"/>
        <w:bottom w:val="none" w:sz="0" w:space="0" w:color="auto"/>
        <w:right w:val="none" w:sz="0" w:space="0" w:color="auto"/>
      </w:divBdr>
    </w:div>
    <w:div w:id="848836456">
      <w:bodyDiv w:val="1"/>
      <w:marLeft w:val="0"/>
      <w:marRight w:val="0"/>
      <w:marTop w:val="0"/>
      <w:marBottom w:val="0"/>
      <w:divBdr>
        <w:top w:val="none" w:sz="0" w:space="0" w:color="auto"/>
        <w:left w:val="none" w:sz="0" w:space="0" w:color="auto"/>
        <w:bottom w:val="none" w:sz="0" w:space="0" w:color="auto"/>
        <w:right w:val="none" w:sz="0" w:space="0" w:color="auto"/>
      </w:divBdr>
    </w:div>
    <w:div w:id="856430458">
      <w:bodyDiv w:val="1"/>
      <w:marLeft w:val="0"/>
      <w:marRight w:val="0"/>
      <w:marTop w:val="0"/>
      <w:marBottom w:val="0"/>
      <w:divBdr>
        <w:top w:val="none" w:sz="0" w:space="0" w:color="auto"/>
        <w:left w:val="none" w:sz="0" w:space="0" w:color="auto"/>
        <w:bottom w:val="none" w:sz="0" w:space="0" w:color="auto"/>
        <w:right w:val="none" w:sz="0" w:space="0" w:color="auto"/>
      </w:divBdr>
    </w:div>
    <w:div w:id="935750090">
      <w:bodyDiv w:val="1"/>
      <w:marLeft w:val="0"/>
      <w:marRight w:val="0"/>
      <w:marTop w:val="0"/>
      <w:marBottom w:val="0"/>
      <w:divBdr>
        <w:top w:val="none" w:sz="0" w:space="0" w:color="auto"/>
        <w:left w:val="none" w:sz="0" w:space="0" w:color="auto"/>
        <w:bottom w:val="none" w:sz="0" w:space="0" w:color="auto"/>
        <w:right w:val="none" w:sz="0" w:space="0" w:color="auto"/>
      </w:divBdr>
    </w:div>
    <w:div w:id="1109547840">
      <w:bodyDiv w:val="1"/>
      <w:marLeft w:val="0"/>
      <w:marRight w:val="0"/>
      <w:marTop w:val="0"/>
      <w:marBottom w:val="0"/>
      <w:divBdr>
        <w:top w:val="none" w:sz="0" w:space="0" w:color="auto"/>
        <w:left w:val="none" w:sz="0" w:space="0" w:color="auto"/>
        <w:bottom w:val="none" w:sz="0" w:space="0" w:color="auto"/>
        <w:right w:val="none" w:sz="0" w:space="0" w:color="auto"/>
      </w:divBdr>
    </w:div>
    <w:div w:id="193215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9C5D5-99D1-48C6-BED6-6FAD41517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19</Pages>
  <Words>4723</Words>
  <Characters>25510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TOMADA DE PREÇOS Nº XXXX</vt:lpstr>
    </vt:vector>
  </TitlesOfParts>
  <Company>PGM</Company>
  <LinksUpToDate>false</LinksUpToDate>
  <CharactersWithSpaces>30173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TOMADA DE PREÇOS Nº XXXX</dc:title>
  <dc:creator>at</dc:creator>
  <cp:lastModifiedBy>2497972</cp:lastModifiedBy>
  <cp:revision>8</cp:revision>
  <cp:lastPrinted>2014-09-25T14:04:00Z</cp:lastPrinted>
  <dcterms:created xsi:type="dcterms:W3CDTF">2022-03-03T13:43:00Z</dcterms:created>
  <dcterms:modified xsi:type="dcterms:W3CDTF">2022-07-21T15:04:00Z</dcterms:modified>
</cp:coreProperties>
</file>