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44" w:rsidRDefault="00D85844">
      <w:pPr>
        <w:pStyle w:val="Corpodetexto"/>
        <w:spacing w:before="7"/>
        <w:rPr>
          <w:rFonts w:ascii="Arial"/>
          <w:b/>
          <w:sz w:val="23"/>
        </w:rPr>
      </w:pPr>
    </w:p>
    <w:p w:rsidR="00134BD2" w:rsidRDefault="00F27D38">
      <w:pPr>
        <w:pStyle w:val="Ttulo1"/>
        <w:spacing w:before="0"/>
        <w:ind w:left="4287" w:right="4294"/>
        <w:jc w:val="center"/>
      </w:pPr>
      <w:r>
        <w:rPr>
          <w:w w:val="80"/>
        </w:rPr>
        <w:t>TERMO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REFERÊNCIA</w:t>
      </w:r>
    </w:p>
    <w:p w:rsidR="00134BD2" w:rsidRDefault="00F96ECD">
      <w:pPr>
        <w:pStyle w:val="Corpodetexto"/>
        <w:spacing w:before="1"/>
        <w:rPr>
          <w:rFonts w:ascii="Arial"/>
          <w:b/>
          <w:sz w:val="22"/>
        </w:rPr>
      </w:pPr>
      <w:r>
        <w:rPr>
          <w:noProof/>
          <w:lang w:val="pt-BR"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77pt;margin-top:15.05pt;width:484pt;height:19.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" fillcolor="#bebebe">
            <v:textbox inset="0,0,0,0">
              <w:txbxContent>
                <w:p w:rsidR="005B57DF" w:rsidRDefault="005B57DF">
                  <w:pPr>
                    <w:spacing w:before="66"/>
                    <w:ind w:left="308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1.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CARACTERÍSTICA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PROCESSO</w:t>
                  </w:r>
                </w:p>
              </w:txbxContent>
            </v:textbox>
            <w10:wrap type="topAndBottom" anchorx="page"/>
          </v:shape>
        </w:pict>
      </w:r>
    </w:p>
    <w:p w:rsidR="00134BD2" w:rsidRDefault="00134BD2">
      <w:pPr>
        <w:pStyle w:val="Corpodetexto"/>
        <w:rPr>
          <w:rFonts w:ascii="Arial"/>
          <w:b/>
        </w:rPr>
      </w:pPr>
    </w:p>
    <w:p w:rsidR="00134BD2" w:rsidRPr="000E5079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Órgão</w:t>
      </w:r>
      <w:r w:rsidRPr="00D85844">
        <w:rPr>
          <w:rFonts w:asciiTheme="minorHAnsi" w:hAnsiTheme="minorHAnsi" w:cstheme="minorHAnsi"/>
          <w:b/>
          <w:spacing w:val="15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b/>
          <w:w w:val="80"/>
          <w:sz w:val="24"/>
        </w:rPr>
        <w:t>Requisitante: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spacing w:val="19"/>
          <w:w w:val="80"/>
          <w:sz w:val="24"/>
        </w:rPr>
        <w:t>S/SUBHUE/HMLJ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>- Hospital Municipal Lourenço Jorge</w:t>
      </w:r>
      <w:r w:rsidR="00FE7A2F">
        <w:rPr>
          <w:rFonts w:asciiTheme="minorHAnsi" w:hAnsiTheme="minorHAnsi" w:cstheme="minorHAnsi"/>
          <w:spacing w:val="19"/>
          <w:w w:val="80"/>
          <w:sz w:val="24"/>
        </w:rPr>
        <w:t>.</w:t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sz w:val="23"/>
        </w:rPr>
      </w:pPr>
    </w:p>
    <w:p w:rsidR="00134BD2" w:rsidRPr="000E5079" w:rsidRDefault="00F27D38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360" w:lineRule="auto"/>
        <w:ind w:right="805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Modalidade: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="00FE7A2F">
        <w:rPr>
          <w:rFonts w:asciiTheme="minorHAnsi" w:hAnsiTheme="minorHAnsi" w:cstheme="minorHAnsi"/>
          <w:spacing w:val="1"/>
          <w:w w:val="85"/>
          <w:sz w:val="24"/>
        </w:rPr>
        <w:t xml:space="preserve">Processo </w:t>
      </w:r>
      <w:r w:rsidR="00A76C4C">
        <w:rPr>
          <w:rFonts w:asciiTheme="minorHAnsi" w:hAnsiTheme="minorHAnsi" w:cstheme="minorHAnsi"/>
          <w:spacing w:val="1"/>
          <w:w w:val="85"/>
          <w:sz w:val="24"/>
        </w:rPr>
        <w:t xml:space="preserve"> na forma de </w:t>
      </w:r>
      <w:r w:rsidR="00A76C4C">
        <w:rPr>
          <w:rFonts w:asciiTheme="minorHAnsi" w:hAnsiTheme="minorHAnsi" w:cstheme="minorHAnsi"/>
          <w:w w:val="85"/>
          <w:sz w:val="24"/>
        </w:rPr>
        <w:t>d</w:t>
      </w:r>
      <w:r w:rsidRPr="000E5079">
        <w:rPr>
          <w:rFonts w:asciiTheme="minorHAnsi" w:hAnsiTheme="minorHAnsi" w:cstheme="minorHAnsi"/>
          <w:w w:val="85"/>
          <w:sz w:val="24"/>
        </w:rPr>
        <w:t>ispensa de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licitação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termos</w:t>
      </w:r>
      <w:r w:rsidRPr="000E5079">
        <w:rPr>
          <w:rFonts w:asciiTheme="minorHAnsi" w:hAnsiTheme="minorHAnsi" w:cstheme="minorHAnsi"/>
          <w:spacing w:val="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Lei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Federal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14.133/21,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75,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inciso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w w:val="85"/>
          <w:sz w:val="24"/>
        </w:rPr>
        <w:t>II</w:t>
      </w:r>
      <w:r w:rsidR="006835A8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atendimento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Decreto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Municipal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50.797/22.</w:t>
      </w:r>
    </w:p>
    <w:p w:rsidR="00D85844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Tipo:</w:t>
      </w:r>
      <w:r w:rsidRPr="00D85844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Menor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preço</w:t>
      </w:r>
      <w:r w:rsidRPr="00D85844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item.</w:t>
      </w:r>
    </w:p>
    <w:p w:rsidR="00D85844" w:rsidRPr="00D85844" w:rsidRDefault="00D85844" w:rsidP="00D85844">
      <w:p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</w:p>
    <w:p w:rsidR="00134BD2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jc w:val="lef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Objeto:</w:t>
      </w:r>
      <w:r w:rsidRPr="00D85844">
        <w:rPr>
          <w:rFonts w:asciiTheme="minorHAnsi" w:hAnsiTheme="minorHAnsi" w:cstheme="minorHAnsi"/>
          <w:b/>
          <w:spacing w:val="8"/>
          <w:w w:val="85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Aquisição de Material </w:t>
      </w:r>
      <w:r w:rsidR="00AD2697">
        <w:rPr>
          <w:rFonts w:asciiTheme="minorHAnsi" w:hAnsiTheme="minorHAnsi" w:cstheme="minorHAnsi"/>
          <w:w w:val="85"/>
          <w:sz w:val="24"/>
        </w:rPr>
        <w:t>de almoxarifado</w:t>
      </w:r>
      <w:r w:rsidR="00D85844" w:rsidRPr="00D85844">
        <w:rPr>
          <w:rFonts w:asciiTheme="minorHAnsi" w:hAnsiTheme="minorHAnsi" w:cstheme="minorHAnsi"/>
          <w:w w:val="85"/>
          <w:sz w:val="24"/>
        </w:rPr>
        <w:t>, para</w:t>
      </w:r>
      <w:r w:rsidR="00D85844">
        <w:rPr>
          <w:rFonts w:asciiTheme="minorHAnsi" w:hAnsiTheme="minorHAnsi" w:cstheme="minorHAnsi"/>
          <w:w w:val="85"/>
          <w:sz w:val="24"/>
        </w:rPr>
        <w:t xml:space="preserve"> o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 abastecimento </w:t>
      </w:r>
      <w:r w:rsidR="00AD2697">
        <w:rPr>
          <w:rFonts w:asciiTheme="minorHAnsi" w:hAnsiTheme="minorHAnsi" w:cstheme="minorHAnsi"/>
          <w:w w:val="85"/>
          <w:sz w:val="24"/>
        </w:rPr>
        <w:t>do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 Complexo Hospitalar</w:t>
      </w:r>
      <w:r w:rsidR="00D85844">
        <w:rPr>
          <w:rFonts w:asciiTheme="minorHAnsi" w:hAnsiTheme="minorHAnsi" w:cstheme="minorHAnsi"/>
          <w:w w:val="85"/>
          <w:sz w:val="24"/>
        </w:rPr>
        <w:t xml:space="preserve">: </w:t>
      </w:r>
      <w:r w:rsidR="00D85844" w:rsidRPr="00D85844">
        <w:rPr>
          <w:rFonts w:asciiTheme="minorHAnsi" w:hAnsiTheme="minorHAnsi" w:cstheme="minorHAnsi"/>
          <w:w w:val="85"/>
          <w:sz w:val="24"/>
        </w:rPr>
        <w:t>Hospital Municipal Lourenço Jorge e Maternidade Leila Diniz, da Secretaria Municipal de Saúde, sem obrigação futura.</w:t>
      </w:r>
    </w:p>
    <w:p w:rsidR="00134BD2" w:rsidRPr="000E5079" w:rsidRDefault="00F96ECD">
      <w:pPr>
        <w:pStyle w:val="Corpodetexto"/>
        <w:spacing w:before="10"/>
        <w:rPr>
          <w:rFonts w:asciiTheme="minorHAnsi" w:hAnsiTheme="minorHAnsi" w:cstheme="minorHAnsi"/>
          <w:sz w:val="21"/>
        </w:rPr>
      </w:pPr>
      <w:r>
        <w:rPr>
          <w:rFonts w:asciiTheme="minorHAnsi" w:hAnsiTheme="minorHAnsi" w:cstheme="minorHAnsi"/>
          <w:noProof/>
          <w:lang w:val="pt-BR" w:eastAsia="pt-BR"/>
        </w:rPr>
        <w:pict>
          <v:shape id="Text Box 7" o:spid="_x0000_s1027" type="#_x0000_t202" style="position:absolute;margin-left:78.85pt;margin-top:14.95pt;width:480.65pt;height:1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" fillcolor="#a4a4a4">
            <v:textbox inset="0,0,0,0">
              <w:txbxContent>
                <w:p w:rsidR="005B57DF" w:rsidRDefault="005B57DF">
                  <w:pPr>
                    <w:spacing w:before="66"/>
                    <w:ind w:left="3202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2.</w:t>
                  </w:r>
                  <w:r>
                    <w:rPr>
                      <w:rFonts w:ascii="Arial" w:hAnsi="Arial"/>
                      <w:b/>
                      <w:spacing w:val="17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JUSTIFICATIVA</w:t>
                  </w:r>
                  <w:r>
                    <w:rPr>
                      <w:rFonts w:ascii="Arial" w:hAnsi="Arial"/>
                      <w:b/>
                      <w:spacing w:val="17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AQUISIÇÃO</w:t>
                  </w:r>
                </w:p>
              </w:txbxContent>
            </v:textbox>
            <w10:wrap type="topAndBottom" anchorx="page"/>
          </v:shape>
        </w:pic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  <w:sz w:val="22"/>
        </w:rPr>
      </w:pPr>
    </w:p>
    <w:p w:rsidR="008532D5" w:rsidRPr="00D85844" w:rsidRDefault="008532D5" w:rsidP="00D85844">
      <w:pPr>
        <w:pStyle w:val="Corpodetexto"/>
        <w:spacing w:line="360" w:lineRule="auto"/>
        <w:ind w:left="802" w:right="806" w:firstLine="851"/>
        <w:jc w:val="both"/>
        <w:rPr>
          <w:rFonts w:asciiTheme="minorHAnsi" w:hAnsiTheme="minorHAnsi" w:cstheme="minorHAnsi"/>
          <w:color w:val="212121"/>
          <w:w w:val="85"/>
        </w:rPr>
      </w:pPr>
      <w:r w:rsidRPr="00D85844">
        <w:rPr>
          <w:rFonts w:asciiTheme="minorHAnsi" w:hAnsiTheme="minorHAnsi" w:cstheme="minorHAnsi"/>
        </w:rPr>
        <w:t xml:space="preserve">Trata o presente de aquisição de </w:t>
      </w:r>
      <w:r w:rsidR="00B941EC">
        <w:rPr>
          <w:rFonts w:asciiTheme="minorHAnsi" w:hAnsiTheme="minorHAnsi" w:cstheme="minorHAnsi"/>
        </w:rPr>
        <w:t>almoxarifado</w:t>
      </w:r>
      <w:r w:rsidRPr="00D85844">
        <w:rPr>
          <w:rFonts w:asciiTheme="minorHAnsi" w:hAnsiTheme="minorHAnsi" w:cstheme="minorHAnsi"/>
        </w:rPr>
        <w:t>, para abastecimento dos setores do HMLJ e MLD, a fim de manter o plen</w:t>
      </w:r>
      <w:r w:rsidR="00611CD4">
        <w:rPr>
          <w:rFonts w:asciiTheme="minorHAnsi" w:hAnsiTheme="minorHAnsi" w:cstheme="minorHAnsi"/>
        </w:rPr>
        <w:t>o funcionamento das Unidades. O</w:t>
      </w:r>
      <w:r w:rsidRPr="00D85844">
        <w:rPr>
          <w:rFonts w:asciiTheme="minorHAnsi" w:hAnsiTheme="minorHAnsi" w:cstheme="minorHAnsi"/>
        </w:rPr>
        <w:t xml:space="preserve"> insumo</w:t>
      </w:r>
      <w:r w:rsidR="00611CD4">
        <w:rPr>
          <w:rFonts w:asciiTheme="minorHAnsi" w:hAnsiTheme="minorHAnsi" w:cstheme="minorHAnsi"/>
        </w:rPr>
        <w:t xml:space="preserve"> elencado teve</w:t>
      </w:r>
      <w:r w:rsidRPr="00D85844">
        <w:rPr>
          <w:rFonts w:asciiTheme="minorHAnsi" w:hAnsiTheme="minorHAnsi" w:cstheme="minorHAnsi"/>
        </w:rPr>
        <w:t xml:space="preserve"> entrega não realizada pelos fornecedores n</w:t>
      </w:r>
      <w:r w:rsidR="00611CD4">
        <w:rPr>
          <w:rFonts w:asciiTheme="minorHAnsi" w:hAnsiTheme="minorHAnsi" w:cstheme="minorHAnsi"/>
        </w:rPr>
        <w:t>os últimos pregões, ou não foi contemplado</w:t>
      </w:r>
      <w:r w:rsidR="00102CB1" w:rsidRPr="00D85844">
        <w:rPr>
          <w:rFonts w:asciiTheme="minorHAnsi" w:hAnsiTheme="minorHAnsi" w:cstheme="minorHAnsi"/>
        </w:rPr>
        <w:t xml:space="preserve"> nos registros de preços vigentes. Não houve resposta sobre previsão de conclusão do processo licitatório ou emergencial em andamento pela gerência de aquisição da SMS. Desta forma temendo o desabastecimento e a impossibilidade de substituição do ite</w:t>
      </w:r>
      <w:r w:rsidR="00611CD4">
        <w:rPr>
          <w:rFonts w:asciiTheme="minorHAnsi" w:hAnsiTheme="minorHAnsi" w:cstheme="minorHAnsi"/>
        </w:rPr>
        <w:t>m</w:t>
      </w:r>
      <w:r w:rsidR="00102CB1" w:rsidRPr="00D85844">
        <w:rPr>
          <w:rFonts w:asciiTheme="minorHAnsi" w:hAnsiTheme="minorHAnsi" w:cstheme="minorHAnsi"/>
        </w:rPr>
        <w:t>, esta Unidade de Saúde</w:t>
      </w:r>
      <w:r w:rsidR="00A76C4C">
        <w:rPr>
          <w:rFonts w:asciiTheme="minorHAnsi" w:hAnsiTheme="minorHAnsi" w:cstheme="minorHAnsi"/>
        </w:rPr>
        <w:t xml:space="preserve"> </w:t>
      </w:r>
      <w:r w:rsidR="00102CB1" w:rsidRPr="00D85844">
        <w:rPr>
          <w:rFonts w:asciiTheme="minorHAnsi" w:hAnsiTheme="minorHAnsi" w:cstheme="minorHAnsi"/>
        </w:rPr>
        <w:t>formalizou o presente Termo. Frise-se que esse insumo</w:t>
      </w:r>
      <w:r w:rsidR="00611CD4">
        <w:rPr>
          <w:rFonts w:asciiTheme="minorHAnsi" w:hAnsiTheme="minorHAnsi" w:cstheme="minorHAnsi"/>
        </w:rPr>
        <w:t xml:space="preserve"> é</w:t>
      </w:r>
      <w:r w:rsidR="00102CB1" w:rsidRPr="00D85844">
        <w:rPr>
          <w:rFonts w:asciiTheme="minorHAnsi" w:hAnsiTheme="minorHAnsi" w:cstheme="minorHAnsi"/>
        </w:rPr>
        <w:t xml:space="preserve"> de grande importância para atender esta Unidade nos atendimentos de Urgências, Emergências de trauma, obstétricas e neonatais.</w:t>
      </w:r>
    </w:p>
    <w:p w:rsidR="00CC2ADF" w:rsidRDefault="00F27D38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w w:val="90"/>
        </w:rPr>
      </w:pPr>
      <w:r w:rsidRPr="00D85844">
        <w:rPr>
          <w:rFonts w:asciiTheme="minorHAnsi" w:hAnsiTheme="minorHAnsi" w:cstheme="minorHAnsi"/>
          <w:w w:val="90"/>
        </w:rPr>
        <w:t>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reserva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orçamentária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encontra-se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alocada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no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Programa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de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Trabalho</w:t>
      </w:r>
      <w:r w:rsidR="00CC2ADF">
        <w:rPr>
          <w:rFonts w:asciiTheme="minorHAnsi" w:hAnsiTheme="minorHAnsi" w:cstheme="minorHAnsi"/>
          <w:spacing w:val="1"/>
          <w:w w:val="90"/>
          <w:lang w:val="pt-BR"/>
        </w:rPr>
        <w:t>:</w:t>
      </w:r>
      <w:r w:rsidR="00CC2ADF" w:rsidRPr="00CC2ADF">
        <w:rPr>
          <w:rFonts w:asciiTheme="minorHAnsi" w:hAnsiTheme="minorHAnsi" w:cstheme="minorHAnsi"/>
          <w:w w:val="90"/>
        </w:rPr>
        <w:t xml:space="preserve"> </w: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1878.10302.0306.2009</w:t>
      </w:r>
      <w:r>
        <w:rPr>
          <w:rFonts w:asciiTheme="minorHAnsi" w:hAnsiTheme="minorHAnsi" w:cstheme="minorHAnsi"/>
          <w:w w:val="85"/>
        </w:rPr>
        <w:t xml:space="preserve"> e </w:t>
      </w: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</w:t>
      </w:r>
      <w:r>
        <w:rPr>
          <w:rFonts w:asciiTheme="minorHAnsi" w:hAnsiTheme="minorHAnsi" w:cstheme="minorHAnsi"/>
          <w:w w:val="85"/>
        </w:rPr>
        <w:t>011</w:t>
      </w:r>
    </w:p>
    <w:p w:rsidR="00CC2ADF" w:rsidRDefault="00F96ECD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>
        <w:rPr>
          <w:rFonts w:asciiTheme="minorHAnsi" w:hAnsiTheme="minorHAnsi" w:cstheme="minorHAnsi"/>
          <w:noProof/>
          <w:lang w:val="pt-BR" w:eastAsia="pt-BR"/>
        </w:rPr>
        <w:pict>
          <v:shape id="Text Box 6" o:spid="_x0000_s1028" type="#_x0000_t202" style="position:absolute;left:0;text-align:left;margin-left:78.6pt;margin-top:44.95pt;width:480.75pt;height:20.9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" fillcolor="#a4a4a4">
            <v:textbox inset="0,0,0,0">
              <w:txbxContent>
                <w:p w:rsidR="005B57DF" w:rsidRDefault="005B57DF">
                  <w:pPr>
                    <w:spacing w:before="68"/>
                    <w:ind w:left="3055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3.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ESPECIFICAÇÃO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PRODUTOS</w:t>
                  </w:r>
                </w:p>
              </w:txbxContent>
            </v:textbox>
            <w10:wrap type="topAndBottom" anchorx="page"/>
          </v:shape>
        </w:pic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</w:p>
    <w:p w:rsidR="00134BD2" w:rsidRPr="000E5079" w:rsidRDefault="00F27D38">
      <w:pPr>
        <w:pStyle w:val="Corpodetexto"/>
        <w:spacing w:before="249" w:line="357" w:lineRule="auto"/>
        <w:ind w:left="802" w:right="281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</w:rPr>
        <w:t>3.1</w:t>
      </w:r>
      <w:r w:rsidRPr="000E5079">
        <w:rPr>
          <w:rFonts w:asciiTheme="minorHAnsi" w:hAnsiTheme="minorHAnsi" w:cstheme="minorHAnsi"/>
          <w:b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descrição</w:t>
      </w:r>
      <w:r w:rsidRPr="000E5079">
        <w:rPr>
          <w:rFonts w:asciiTheme="minorHAnsi" w:hAnsiTheme="minorHAnsi" w:cstheme="minorHAnsi"/>
          <w:spacing w:val="10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válida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para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aquisição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="000E5079" w:rsidRPr="000E5079">
        <w:rPr>
          <w:rFonts w:asciiTheme="minorHAnsi" w:hAnsiTheme="minorHAnsi" w:cstheme="minorHAnsi"/>
          <w:w w:val="80"/>
        </w:rPr>
        <w:t>solicitada</w:t>
      </w:r>
      <w:r w:rsidRPr="000E5079">
        <w:rPr>
          <w:rFonts w:asciiTheme="minorHAnsi" w:hAnsiTheme="minorHAnsi" w:cstheme="minorHAnsi"/>
          <w:w w:val="80"/>
        </w:rPr>
        <w:t>,</w:t>
      </w:r>
      <w:r w:rsidRPr="000E5079">
        <w:rPr>
          <w:rFonts w:asciiTheme="minorHAnsi" w:hAnsiTheme="minorHAnsi" w:cstheme="minorHAnsi"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é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que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consta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presente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Termo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de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Referência:</w: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</w:rPr>
      </w:pPr>
    </w:p>
    <w:p w:rsidR="00CC2ADF" w:rsidRDefault="00F27D3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w w:val="80"/>
          <w:sz w:val="24"/>
        </w:rPr>
      </w:pPr>
      <w:r w:rsidRPr="000E5079">
        <w:rPr>
          <w:rFonts w:asciiTheme="minorHAnsi" w:hAnsiTheme="minorHAnsi" w:cstheme="minorHAnsi"/>
          <w:i/>
          <w:w w:val="85"/>
          <w:sz w:val="24"/>
        </w:rPr>
        <w:t>Informamos</w:t>
      </w:r>
      <w:r w:rsidRPr="000E5079">
        <w:rPr>
          <w:rFonts w:asciiTheme="minorHAnsi" w:hAnsiTheme="minorHAnsi" w:cstheme="minorHAnsi"/>
          <w:i/>
          <w:spacing w:val="29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que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alguns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dos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códigos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BR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são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genéricos,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ou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aproximam-se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da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descrição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necessária.</w:t>
      </w:r>
      <w:r w:rsidRPr="000E5079">
        <w:rPr>
          <w:rFonts w:asciiTheme="minorHAnsi" w:hAnsiTheme="minorHAnsi" w:cstheme="minorHAnsi"/>
          <w:i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Pedimos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que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seja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considerada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coluna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“ESPECIFICAÇÃO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DO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PRODUTO”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para</w:t>
      </w:r>
      <w:r w:rsidRPr="000E5079">
        <w:rPr>
          <w:rFonts w:asciiTheme="minorHAnsi" w:hAnsiTheme="minorHAnsi" w:cstheme="minorHAnsi"/>
          <w:i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esclarecimentos.</w:t>
      </w: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P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1448"/>
        <w:gridCol w:w="992"/>
        <w:gridCol w:w="4536"/>
        <w:gridCol w:w="1134"/>
        <w:gridCol w:w="1134"/>
      </w:tblGrid>
      <w:tr w:rsidR="00134BD2" w:rsidRPr="000E5079" w:rsidTr="00D031B4">
        <w:trPr>
          <w:trHeight w:val="554"/>
        </w:trPr>
        <w:tc>
          <w:tcPr>
            <w:tcW w:w="684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106" w:right="98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ITEM</w:t>
            </w:r>
          </w:p>
        </w:tc>
        <w:tc>
          <w:tcPr>
            <w:tcW w:w="1448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45" w:right="3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CÓDIGO</w:t>
            </w:r>
            <w:r w:rsidRPr="000E5079">
              <w:rPr>
                <w:rFonts w:asciiTheme="minorHAnsi" w:hAnsiTheme="minorHAnsi" w:cstheme="minorHAnsi"/>
                <w:b/>
                <w:spacing w:val="11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SMA</w:t>
            </w:r>
          </w:p>
        </w:tc>
        <w:tc>
          <w:tcPr>
            <w:tcW w:w="992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5"/>
              <w:jc w:val="center"/>
              <w:rPr>
                <w:rFonts w:asciiTheme="minorHAnsi" w:hAnsiTheme="minorHAnsi" w:cstheme="minorHAnsi"/>
                <w:i/>
                <w:sz w:val="18"/>
              </w:rPr>
            </w:pPr>
          </w:p>
          <w:p w:rsidR="00134BD2" w:rsidRPr="000E5079" w:rsidRDefault="00F27D38" w:rsidP="00D031B4">
            <w:pPr>
              <w:pStyle w:val="TableParagraph"/>
              <w:spacing w:line="228" w:lineRule="exact"/>
              <w:ind w:left="310" w:right="203" w:hanging="8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CÓD.</w:t>
            </w:r>
            <w:r w:rsidRPr="000E5079">
              <w:rPr>
                <w:rFonts w:asciiTheme="minorHAnsi" w:hAnsiTheme="minorHAnsi" w:cstheme="minorHAnsi"/>
                <w:b/>
                <w:spacing w:val="-42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BR</w:t>
            </w:r>
          </w:p>
        </w:tc>
        <w:tc>
          <w:tcPr>
            <w:tcW w:w="4536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999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ESPECIFICAÇÃO</w:t>
            </w:r>
            <w:r w:rsidRPr="000E5079">
              <w:rPr>
                <w:rFonts w:asciiTheme="minorHAnsi" w:hAnsiTheme="minorHAnsi" w:cstheme="minorHAnsi"/>
                <w:b/>
                <w:spacing w:val="14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DO</w:t>
            </w:r>
            <w:r w:rsidRPr="000E5079">
              <w:rPr>
                <w:rFonts w:asciiTheme="minorHAnsi" w:hAnsiTheme="minorHAnsi" w:cstheme="minorHAnsi"/>
                <w:b/>
                <w:spacing w:val="19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PRODUTO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110" w:right="100" w:firstLine="14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UNID.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COMPRA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319" w:right="299" w:firstLine="10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QTD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TOTAL</w:t>
            </w:r>
          </w:p>
        </w:tc>
      </w:tr>
      <w:tr w:rsidR="00A76C4C" w:rsidRPr="000E5079" w:rsidTr="00D031B4">
        <w:trPr>
          <w:trHeight w:val="775"/>
        </w:trPr>
        <w:tc>
          <w:tcPr>
            <w:tcW w:w="684" w:type="dxa"/>
            <w:vAlign w:val="center"/>
          </w:tcPr>
          <w:p w:rsidR="00A76C4C" w:rsidRDefault="00D72191" w:rsidP="00967BC4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448" w:type="dxa"/>
            <w:vAlign w:val="center"/>
          </w:tcPr>
          <w:p w:rsidR="00A76C4C" w:rsidRDefault="002141FB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2141FB">
              <w:rPr>
                <w:rFonts w:asciiTheme="minorHAnsi" w:hAnsiTheme="minorHAnsi" w:cstheme="minorHAnsi"/>
                <w:sz w:val="20"/>
              </w:rPr>
              <w:t>6510</w:t>
            </w:r>
            <w:r w:rsidR="00967BC4">
              <w:rPr>
                <w:rFonts w:asciiTheme="minorHAnsi" w:hAnsiTheme="minorHAnsi" w:cstheme="minorHAnsi"/>
                <w:sz w:val="20"/>
              </w:rPr>
              <w:t>.</w:t>
            </w:r>
            <w:r w:rsidRPr="002141FB">
              <w:rPr>
                <w:rFonts w:asciiTheme="minorHAnsi" w:hAnsiTheme="minorHAnsi" w:cstheme="minorHAnsi"/>
                <w:sz w:val="20"/>
              </w:rPr>
              <w:t>05</w:t>
            </w:r>
            <w:r w:rsidR="00967BC4">
              <w:rPr>
                <w:rFonts w:asciiTheme="minorHAnsi" w:hAnsiTheme="minorHAnsi" w:cstheme="minorHAnsi"/>
                <w:sz w:val="20"/>
              </w:rPr>
              <w:t>.</w:t>
            </w:r>
            <w:r w:rsidRPr="002141FB">
              <w:rPr>
                <w:rFonts w:asciiTheme="minorHAnsi" w:hAnsiTheme="minorHAnsi" w:cstheme="minorHAnsi"/>
                <w:sz w:val="20"/>
              </w:rPr>
              <w:t>014</w:t>
            </w:r>
            <w:r w:rsidR="00967BC4">
              <w:rPr>
                <w:rFonts w:asciiTheme="minorHAnsi" w:hAnsiTheme="minorHAnsi" w:cstheme="minorHAnsi"/>
                <w:sz w:val="20"/>
              </w:rPr>
              <w:t>-</w:t>
            </w:r>
            <w:r w:rsidRPr="002141FB">
              <w:rPr>
                <w:rFonts w:asciiTheme="minorHAnsi" w:hAnsiTheme="minorHAnsi" w:cstheme="minorHAnsi"/>
                <w:sz w:val="20"/>
              </w:rPr>
              <w:t>99</w:t>
            </w:r>
          </w:p>
        </w:tc>
        <w:tc>
          <w:tcPr>
            <w:tcW w:w="992" w:type="dxa"/>
            <w:vAlign w:val="center"/>
          </w:tcPr>
          <w:p w:rsidR="00A76C4C" w:rsidRDefault="002141FB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2141FB">
              <w:rPr>
                <w:rFonts w:asciiTheme="minorHAnsi" w:hAnsiTheme="minorHAnsi" w:cstheme="minorHAnsi"/>
                <w:sz w:val="20"/>
              </w:rPr>
              <w:t>438055</w:t>
            </w:r>
          </w:p>
        </w:tc>
        <w:tc>
          <w:tcPr>
            <w:tcW w:w="4536" w:type="dxa"/>
            <w:vAlign w:val="center"/>
          </w:tcPr>
          <w:p w:rsidR="002141FB" w:rsidRPr="00967BC4" w:rsidRDefault="002141FB" w:rsidP="004201A9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967BC4">
              <w:rPr>
                <w:rFonts w:asciiTheme="minorHAnsi" w:hAnsiTheme="minorHAnsi" w:cstheme="minorHAnsi"/>
                <w:caps/>
                <w:sz w:val="20"/>
              </w:rPr>
              <w:t>Compressa para Campo Operatório 100% algodão,</w:t>
            </w:r>
          </w:p>
          <w:p w:rsidR="002141FB" w:rsidRPr="00967BC4" w:rsidRDefault="002141FB" w:rsidP="004201A9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967BC4">
              <w:rPr>
                <w:rFonts w:asciiTheme="minorHAnsi" w:hAnsiTheme="minorHAnsi" w:cstheme="minorHAnsi"/>
                <w:caps/>
                <w:sz w:val="20"/>
              </w:rPr>
              <w:t xml:space="preserve">medindo </w:t>
            </w:r>
            <w:r w:rsidR="00693EF0" w:rsidRPr="00967BC4">
              <w:rPr>
                <w:rFonts w:asciiTheme="minorHAnsi" w:hAnsiTheme="minorHAnsi" w:cstheme="minorHAnsi"/>
                <w:caps/>
                <w:sz w:val="20"/>
              </w:rPr>
              <w:t xml:space="preserve">APROX. </w:t>
            </w:r>
            <w:r w:rsidRPr="00967BC4">
              <w:rPr>
                <w:rFonts w:asciiTheme="minorHAnsi" w:hAnsiTheme="minorHAnsi" w:cstheme="minorHAnsi"/>
                <w:caps/>
                <w:sz w:val="20"/>
              </w:rPr>
              <w:t xml:space="preserve">25 x </w:t>
            </w:r>
            <w:r w:rsidR="00693EF0" w:rsidRPr="00967BC4">
              <w:rPr>
                <w:rFonts w:asciiTheme="minorHAnsi" w:hAnsiTheme="minorHAnsi" w:cstheme="minorHAnsi"/>
                <w:caps/>
                <w:sz w:val="20"/>
              </w:rPr>
              <w:t>28 cm</w:t>
            </w:r>
            <w:r w:rsidRPr="00967BC4">
              <w:rPr>
                <w:rFonts w:asciiTheme="minorHAnsi" w:hAnsiTheme="minorHAnsi" w:cstheme="minorHAnsi"/>
                <w:caps/>
                <w:sz w:val="20"/>
              </w:rPr>
              <w:t>, com</w:t>
            </w:r>
          </w:p>
          <w:p w:rsidR="002141FB" w:rsidRPr="00967BC4" w:rsidRDefault="002141FB" w:rsidP="004201A9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967BC4">
              <w:rPr>
                <w:rFonts w:asciiTheme="minorHAnsi" w:hAnsiTheme="minorHAnsi" w:cstheme="minorHAnsi"/>
                <w:caps/>
                <w:sz w:val="20"/>
              </w:rPr>
              <w:t>quatro camadas sobrepostas de cor branca</w:t>
            </w:r>
          </w:p>
          <w:p w:rsidR="00A76C4C" w:rsidRPr="001E0593" w:rsidRDefault="002141FB" w:rsidP="004201A9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967BC4">
              <w:rPr>
                <w:rFonts w:asciiTheme="minorHAnsi" w:hAnsiTheme="minorHAnsi" w:cstheme="minorHAnsi"/>
                <w:caps/>
                <w:sz w:val="20"/>
              </w:rPr>
              <w:t>(alveja</w:t>
            </w:r>
            <w:r w:rsidR="001E0593">
              <w:rPr>
                <w:rFonts w:asciiTheme="minorHAnsi" w:hAnsiTheme="minorHAnsi" w:cstheme="minorHAnsi"/>
                <w:caps/>
                <w:sz w:val="20"/>
              </w:rPr>
              <w:t xml:space="preserve">da), costura dupla tipo tela de </w:t>
            </w:r>
            <w:r w:rsidRPr="00967BC4">
              <w:rPr>
                <w:rFonts w:asciiTheme="minorHAnsi" w:hAnsiTheme="minorHAnsi" w:cstheme="minorHAnsi"/>
                <w:caps/>
                <w:sz w:val="20"/>
              </w:rPr>
              <w:t>algodão,</w:t>
            </w:r>
            <w:r w:rsidR="001E0593"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67BC4">
              <w:rPr>
                <w:rFonts w:asciiTheme="minorHAnsi" w:hAnsiTheme="minorHAnsi" w:cstheme="minorHAnsi"/>
                <w:caps/>
                <w:sz w:val="20"/>
              </w:rPr>
              <w:t>presa por friso à cada 10cm, com bordas</w:t>
            </w:r>
            <w:r w:rsidR="001E0593"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67BC4">
              <w:rPr>
                <w:rFonts w:asciiTheme="minorHAnsi" w:hAnsiTheme="minorHAnsi" w:cstheme="minorHAnsi"/>
                <w:caps/>
                <w:sz w:val="20"/>
              </w:rPr>
              <w:t>devidamente acabadas com cantos arredondados,</w:t>
            </w:r>
            <w:r w:rsidR="00967BC4" w:rsidRPr="00967BC4"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="001E0593">
              <w:rPr>
                <w:rFonts w:asciiTheme="minorHAnsi" w:hAnsiTheme="minorHAnsi" w:cstheme="minorHAnsi"/>
                <w:caps/>
                <w:sz w:val="20"/>
              </w:rPr>
              <w:t xml:space="preserve">com fio radiopaco. ProvidA </w:t>
            </w:r>
            <w:r w:rsidRPr="00967BC4">
              <w:rPr>
                <w:rFonts w:asciiTheme="minorHAnsi" w:hAnsiTheme="minorHAnsi" w:cstheme="minorHAnsi"/>
                <w:caps/>
                <w:sz w:val="20"/>
              </w:rPr>
              <w:t>de alça de apoio</w:t>
            </w:r>
            <w:r w:rsidR="001E0593"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67BC4">
              <w:rPr>
                <w:rFonts w:asciiTheme="minorHAnsi" w:hAnsiTheme="minorHAnsi" w:cstheme="minorHAnsi"/>
                <w:caps/>
                <w:sz w:val="20"/>
              </w:rPr>
              <w:t>medindo no mínimo 18 cm, estéril, pacote com 5</w:t>
            </w:r>
            <w:r w:rsidR="00967BC4" w:rsidRPr="00967BC4"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67BC4">
              <w:rPr>
                <w:rFonts w:asciiTheme="minorHAnsi" w:hAnsiTheme="minorHAnsi" w:cstheme="minorHAnsi"/>
                <w:caps/>
                <w:sz w:val="20"/>
              </w:rPr>
              <w:t>unidades.</w:t>
            </w:r>
          </w:p>
        </w:tc>
        <w:tc>
          <w:tcPr>
            <w:tcW w:w="1134" w:type="dxa"/>
            <w:vAlign w:val="center"/>
          </w:tcPr>
          <w:p w:rsidR="00A76C4C" w:rsidRPr="00776148" w:rsidRDefault="002141FB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F96ECD" w:rsidP="00487DD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9</w:t>
            </w:r>
            <w:bookmarkStart w:id="0" w:name="_GoBack"/>
            <w:bookmarkEnd w:id="0"/>
            <w:r w:rsidR="00D72191">
              <w:rPr>
                <w:rFonts w:asciiTheme="minorHAnsi" w:hAnsiTheme="minorHAnsi" w:cstheme="minorHAnsi"/>
                <w:sz w:val="20"/>
              </w:rPr>
              <w:t>.000</w:t>
            </w:r>
          </w:p>
        </w:tc>
      </w:tr>
    </w:tbl>
    <w:p w:rsidR="00134BD2" w:rsidRPr="000E5079" w:rsidRDefault="00624A98">
      <w:pPr>
        <w:pStyle w:val="Corpodetexto"/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  <w:i/>
          <w:sz w:val="20"/>
        </w:rPr>
        <w:br w:type="textWrapping" w:clear="all"/>
      </w:r>
    </w:p>
    <w:p w:rsidR="00134BD2" w:rsidRPr="000E5079" w:rsidRDefault="00F96ECD" w:rsidP="004E70D2">
      <w:pPr>
        <w:pStyle w:val="Corpodetexto"/>
        <w:tabs>
          <w:tab w:val="left" w:pos="7310"/>
        </w:tabs>
        <w:spacing w:before="10"/>
        <w:rPr>
          <w:rFonts w:asciiTheme="minorHAnsi" w:hAnsiTheme="minorHAnsi" w:cstheme="minorHAnsi"/>
          <w:i/>
          <w:sz w:val="10"/>
        </w:rPr>
      </w:pPr>
      <w:r>
        <w:rPr>
          <w:rFonts w:asciiTheme="minorHAnsi" w:hAnsiTheme="minorHAnsi" w:cstheme="minorHAnsi"/>
          <w:noProof/>
          <w:lang w:val="pt-BR" w:eastAsia="pt-BR"/>
        </w:rPr>
        <w:pict>
          <v:shape id="Text Box 5" o:spid="_x0000_s1029" type="#_x0000_t202" style="position:absolute;margin-left:52.1pt;margin-top:8.6pt;width:533.65pt;height:21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" fillcolor="#a4a4a4">
            <v:textbox inset="0,0,0,0">
              <w:txbxContent>
                <w:p w:rsidR="005B57DF" w:rsidRDefault="005B57DF">
                  <w:pPr>
                    <w:spacing w:before="66"/>
                    <w:ind w:left="276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4.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0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APRESENTAÇÃO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</w:t>
                  </w:r>
                  <w:r>
                    <w:rPr>
                      <w:rFonts w:ascii="Arial" w:hAnsi="Arial"/>
                      <w:b/>
                      <w:spacing w:val="14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AVALIAÇÂO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AMOSTRAS</w:t>
                  </w:r>
                </w:p>
              </w:txbxContent>
            </v:textbox>
            <w10:wrap type="topAndBottom" anchorx="page"/>
          </v:shape>
        </w:pict>
      </w:r>
      <w:r w:rsidR="004E70D2">
        <w:rPr>
          <w:rFonts w:asciiTheme="minorHAnsi" w:hAnsiTheme="minorHAnsi" w:cstheme="minorHAnsi"/>
          <w:i/>
          <w:sz w:val="10"/>
        </w:rPr>
        <w:tab/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i/>
          <w:sz w:val="18"/>
        </w:rPr>
      </w:pP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before="100" w:line="360" w:lineRule="auto"/>
        <w:ind w:right="806" w:firstLine="0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  <w:sz w:val="24"/>
        </w:rPr>
        <w:t>Para realização da avaliação técnica, as empresas deverão fornecer 01 (um) catálogo ilustrativo,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 xml:space="preserve">juntamente com uma amostra do produto, a ser entregue no </w:t>
      </w:r>
      <w:r w:rsidR="00EA60C4">
        <w:rPr>
          <w:rFonts w:asciiTheme="minorHAnsi" w:hAnsiTheme="minorHAnsi" w:cstheme="minorHAnsi"/>
          <w:w w:val="80"/>
          <w:sz w:val="24"/>
        </w:rPr>
        <w:t>HMLJ, localizado na Avenida Ayrton Senna nº2000 Barra da Tijuca/</w:t>
      </w:r>
      <w:r w:rsidRPr="000E5079">
        <w:rPr>
          <w:rFonts w:asciiTheme="minorHAnsi" w:hAnsiTheme="minorHAnsi" w:cstheme="minorHAnsi"/>
          <w:w w:val="85"/>
          <w:sz w:val="24"/>
        </w:rPr>
        <w:t>RJ,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mediante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agendamento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prévio.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 xml:space="preserve">O </w:t>
      </w:r>
      <w:r w:rsidRPr="000E5079">
        <w:rPr>
          <w:rFonts w:asciiTheme="minorHAnsi" w:hAnsiTheme="minorHAnsi" w:cstheme="minorHAnsi"/>
          <w:i/>
          <w:w w:val="85"/>
          <w:sz w:val="24"/>
        </w:rPr>
        <w:t xml:space="preserve">catálogo ilustrativo </w:t>
      </w:r>
      <w:r w:rsidRPr="000E5079">
        <w:rPr>
          <w:rFonts w:asciiTheme="minorHAnsi" w:hAnsiTheme="minorHAnsi" w:cstheme="minorHAnsi"/>
          <w:w w:val="85"/>
          <w:sz w:val="24"/>
        </w:rPr>
        <w:t>do material e/ou equipamento cotado deverá ser apresentado em língua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portuguesa, sem emendas ou rasuras, de maneira legível, identificando corretamente o produto a que se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refere.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450"/>
        </w:tabs>
        <w:spacing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Caso haja REPROVAÇÃO do material/equipamento apresentado como amostra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detentora do menor preço, a empresa detentora do segundo preço poderá apresentar amostra do produto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ofertado,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sucessivamente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até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que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seja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selecionado</w:t>
      </w:r>
      <w:r w:rsidRPr="000E5079">
        <w:rPr>
          <w:rFonts w:asciiTheme="minorHAnsi" w:hAnsiTheme="minorHAnsi" w:cstheme="minorHAnsi"/>
          <w:spacing w:val="1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material/equipamento</w:t>
      </w:r>
      <w:r w:rsidRPr="000E5079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amostra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aprovada.</w:t>
      </w:r>
    </w:p>
    <w:p w:rsidR="00134BD2" w:rsidRPr="000E5079" w:rsidRDefault="00F96ECD">
      <w:pPr>
        <w:pStyle w:val="PargrafodaLista"/>
        <w:numPr>
          <w:ilvl w:val="1"/>
          <w:numId w:val="5"/>
        </w:numPr>
        <w:tabs>
          <w:tab w:val="left" w:pos="1311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noProof/>
          <w:lang w:val="pt-BR" w:eastAsia="pt-BR"/>
        </w:rPr>
        <w:pict>
          <v:shape id="Text Box 4" o:spid="_x0000_s1030" type="#_x0000_t202" style="position:absolute;left:0;text-align:left;margin-left:55.25pt;margin-top:46.6pt;width:527.35pt;height:19.2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" fillcolor="#a4a4a4">
            <v:textbox inset="0,0,0,0">
              <w:txbxContent>
                <w:p w:rsidR="005B57DF" w:rsidRDefault="005B57DF">
                  <w:pPr>
                    <w:spacing w:before="66"/>
                    <w:ind w:left="3868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5.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DOCUMENTAÇÃO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EXIGIDA</w:t>
                  </w:r>
                </w:p>
              </w:txbxContent>
            </v:textbox>
            <w10:wrap type="topAndBottom" anchorx="page"/>
          </v:shape>
        </w:pict>
      </w:r>
      <w:r w:rsidR="00F27D38" w:rsidRPr="000E5079">
        <w:rPr>
          <w:rFonts w:asciiTheme="minorHAnsi" w:hAnsiTheme="minorHAnsi" w:cstheme="minorHAnsi"/>
          <w:w w:val="80"/>
          <w:sz w:val="24"/>
        </w:rPr>
        <w:t xml:space="preserve">A amostra aprovada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 xml:space="preserve">não </w:t>
      </w:r>
      <w:r w:rsidR="00F27D38" w:rsidRPr="000E5079">
        <w:rPr>
          <w:rFonts w:asciiTheme="minorHAnsi" w:hAnsiTheme="minorHAnsi" w:cstheme="minorHAnsi"/>
          <w:w w:val="80"/>
          <w:sz w:val="24"/>
        </w:rPr>
        <w:t>poderá ser descontada do total do material adquirido, e poderá ser retirada</w:t>
      </w:r>
      <w:r w:rsidR="00F27D38"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após</w:t>
      </w:r>
      <w:r w:rsidR="00F27D38"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emissão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do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parecer</w:t>
      </w:r>
      <w:r w:rsidR="00F27D38"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técnico.</w:t>
      </w:r>
    </w:p>
    <w:p w:rsidR="00134BD2" w:rsidRPr="000E5079" w:rsidRDefault="00F27D38">
      <w:pPr>
        <w:pStyle w:val="Ttulo1"/>
        <w:numPr>
          <w:ilvl w:val="1"/>
          <w:numId w:val="4"/>
        </w:numPr>
        <w:tabs>
          <w:tab w:val="left" w:pos="1134"/>
        </w:tabs>
        <w:spacing w:before="230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DO</w:t>
      </w:r>
      <w:r w:rsidRPr="000E5079">
        <w:rPr>
          <w:rFonts w:asciiTheme="minorHAnsi" w:hAnsiTheme="minorHAnsi" w:cstheme="minorHAnsi"/>
          <w:spacing w:val="17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PRODUTO:</w:t>
      </w:r>
    </w:p>
    <w:p w:rsidR="00134BD2" w:rsidRPr="000E5079" w:rsidRDefault="00F27D38">
      <w:pPr>
        <w:pStyle w:val="Ttulo1"/>
        <w:numPr>
          <w:ilvl w:val="1"/>
          <w:numId w:val="3"/>
        </w:numPr>
        <w:tabs>
          <w:tab w:val="left" w:pos="1189"/>
        </w:tabs>
        <w:spacing w:before="135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15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EMPRESA:</w:t>
      </w:r>
    </w:p>
    <w:p w:rsidR="00134BD2" w:rsidRPr="00624A98" w:rsidRDefault="00F27D38" w:rsidP="00624A98">
      <w:pPr>
        <w:pStyle w:val="PargrafodaLista"/>
        <w:numPr>
          <w:ilvl w:val="2"/>
          <w:numId w:val="3"/>
        </w:numPr>
        <w:tabs>
          <w:tab w:val="left" w:pos="1320"/>
        </w:tabs>
        <w:spacing w:before="137" w:line="360" w:lineRule="auto"/>
        <w:ind w:right="818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caso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empresas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produtoras,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ou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que</w:t>
      </w:r>
      <w:r w:rsidRPr="000E5079">
        <w:rPr>
          <w:rFonts w:asciiTheme="minorHAnsi" w:hAnsiTheme="minorHAnsi" w:cstheme="minorHAnsi"/>
          <w:spacing w:val="-3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exerçam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quaisquer</w:t>
      </w:r>
      <w:r w:rsidRPr="000E5079">
        <w:rPr>
          <w:rFonts w:asciiTheme="minorHAnsi" w:hAnsiTheme="minorHAnsi" w:cstheme="minorHAnsi"/>
          <w:spacing w:val="-7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das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atividades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descritas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2º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 6360/76,</w:t>
      </w:r>
      <w:r w:rsidRPr="000E5079">
        <w:rPr>
          <w:rFonts w:asciiTheme="minorHAnsi" w:hAnsiTheme="minorHAnsi" w:cstheme="minorHAnsi"/>
          <w:spacing w:val="-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necessária apresentação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de: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52"/>
        </w:tabs>
        <w:spacing w:before="99" w:line="360" w:lineRule="auto"/>
        <w:ind w:left="880" w:right="816" w:hanging="1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Autorização de funcionamento da empresa, emitida pelo Ministério da Saúde do Brasil,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conforme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50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6.360/76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75,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79.094/77.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7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Licença de Funcionamento conferida pelo Órgão Sanitário da respectiva unidade de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51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6360/76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78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nº.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79.084/77).</w:t>
      </w:r>
    </w:p>
    <w:p w:rsidR="00177E95" w:rsidRPr="00177E95" w:rsidRDefault="00F27D38" w:rsidP="00EA60C4">
      <w:pPr>
        <w:pStyle w:val="PargrafodaLista"/>
        <w:numPr>
          <w:ilvl w:val="3"/>
          <w:numId w:val="3"/>
        </w:numPr>
        <w:tabs>
          <w:tab w:val="left" w:pos="221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Em se tratando de empresas distribuidoras ou que exerçam quaisquer atividades descritas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 artigos 21, da Lei 5.991/73 e 14, do Decreto 74170/74, será necessária a apresentação 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Licença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funcionamento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conferida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Órgão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Sanitário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respectiva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Federação.</w:t>
      </w:r>
    </w:p>
    <w:p w:rsidR="00177E95" w:rsidRDefault="00177E95" w:rsidP="00EA60C4">
      <w:pPr>
        <w:pStyle w:val="PargrafodaLista"/>
        <w:numPr>
          <w:ilvl w:val="1"/>
          <w:numId w:val="3"/>
        </w:numPr>
        <w:tabs>
          <w:tab w:val="left" w:pos="1210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lastRenderedPageBreak/>
        <w:t>As empresas participantes do certame que terceirize qualquer etapa da fabricação, empacotamentoou esterilização dos produtos solicitados no processo deverão apresentar documentação técnica da empresa terceirizada. Certidão negativa de débitos trabalhistas, com a relação/ Nada Consta dos processos incluídos no Banco Nacional de Devedores Trabalhistas,</w:t>
      </w:r>
      <w:r>
        <w:rPr>
          <w:rFonts w:asciiTheme="minorHAnsi" w:hAnsiTheme="minorHAnsi" w:cstheme="minorHAnsi"/>
          <w:sz w:val="24"/>
        </w:rPr>
        <w:t xml:space="preserve"> em prazo de regularização;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relativos às contribuições previdenciárias e às de terceiros,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Certificado de regularidade do FGTS - CRF,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de não contribuinte do imposto sobre serviços de qualquer natureza,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- CND,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positiva de débitos com efeitos de negativa - CPN,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em dívida ativa,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conjunta positiva com efeitos de negativa de débitos relativos aos tributos federais e à dívida ativa da União,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que informe situação de regularidade da Empresa com o Imposto sobre Serviços (ISSQN), expedida pela Secretaria Municipal de Fazenda,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Comprovante de inscrição e de situação cadastral, expedida pelo Governo do Estado do R.J.,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Contrato Social da empresa, e se houver, última alteração do Contrato Social.</w:t>
      </w:r>
    </w:p>
    <w:p w:rsidR="00177E95" w:rsidRPr="00177E95" w:rsidRDefault="00177E95" w:rsidP="00177E95">
      <w:p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</w:p>
    <w:p w:rsidR="00134BD2" w:rsidRPr="000E5079" w:rsidRDefault="00F96ECD">
      <w:pPr>
        <w:pStyle w:val="Corpodetexto"/>
        <w:spacing w:before="9"/>
        <w:rPr>
          <w:rFonts w:asciiTheme="minorHAnsi" w:hAnsiTheme="minorHAnsi" w:cstheme="minorHAnsi"/>
          <w:sz w:val="9"/>
        </w:rPr>
      </w:pPr>
      <w:r>
        <w:rPr>
          <w:rFonts w:asciiTheme="minorHAnsi" w:hAnsiTheme="minorHAnsi" w:cstheme="minorHAnsi"/>
          <w:noProof/>
          <w:lang w:val="pt-BR" w:eastAsia="pt-BR"/>
        </w:rPr>
        <w:pict>
          <v:shape id="Text Box 3" o:spid="_x0000_s1031" type="#_x0000_t202" style="position:absolute;margin-left:50.8pt;margin-top:8pt;width:536.35pt;height:2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" fillcolor="#a4a4a4">
            <v:textbox inset="0,0,0,0">
              <w:txbxContent>
                <w:p w:rsidR="005B57DF" w:rsidRDefault="005B57DF">
                  <w:pPr>
                    <w:spacing w:before="65"/>
                    <w:ind w:left="3093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6.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OBRIGAÇÕES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EMPRESA</w:t>
                  </w:r>
                  <w:r>
                    <w:rPr>
                      <w:rFonts w:ascii="Arial" w:hAnsi="Arial"/>
                      <w:b/>
                      <w:spacing w:val="20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FORNECEDORA</w:t>
                  </w:r>
                </w:p>
              </w:txbxContent>
            </v:textbox>
            <w10:wrap type="topAndBottom" anchorx="page"/>
          </v:shape>
        </w:pic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before="170" w:line="360" w:lineRule="auto"/>
        <w:ind w:right="806" w:firstLine="0"/>
        <w:rPr>
          <w:rFonts w:asciiTheme="minorHAnsi" w:hAnsiTheme="minorHAnsi" w:cstheme="minorHAnsi"/>
          <w:b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O produto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fornecido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deverá possuir </w:t>
      </w:r>
      <w:r w:rsidRPr="000E5079">
        <w:rPr>
          <w:rFonts w:asciiTheme="minorHAnsi" w:hAnsiTheme="minorHAnsi" w:cstheme="minorHAnsi"/>
          <w:b/>
          <w:w w:val="85"/>
          <w:sz w:val="24"/>
        </w:rPr>
        <w:t>Termo de Garantia individual</w:t>
      </w:r>
      <w:r w:rsidRPr="000E5079">
        <w:rPr>
          <w:rFonts w:asciiTheme="minorHAnsi" w:hAnsiTheme="minorHAnsi" w:cstheme="minorHAnsi"/>
          <w:b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devendo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apresentar prazo de validade, </w:t>
      </w:r>
      <w:r w:rsidRPr="000E5079">
        <w:rPr>
          <w:rFonts w:asciiTheme="minorHAnsi" w:hAnsiTheme="minorHAnsi" w:cstheme="minorHAnsi"/>
          <w:b/>
          <w:w w:val="85"/>
          <w:sz w:val="24"/>
        </w:rPr>
        <w:t>no mínimo, de 12 (doze) meses</w:t>
      </w:r>
      <w:r w:rsidR="00611CD4">
        <w:rPr>
          <w:rFonts w:asciiTheme="minorHAnsi" w:hAnsiTheme="minorHAnsi" w:cstheme="minorHAnsi"/>
          <w:w w:val="85"/>
          <w:sz w:val="24"/>
        </w:rPr>
        <w:t>, a contar da data de entrega.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line="275" w:lineRule="exact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Cada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emitida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ter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before="137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materiais/equipamentos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deverão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conter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instruções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uso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Português.</w:t>
      </w:r>
    </w:p>
    <w:p w:rsidR="00EA60C4" w:rsidRPr="00EA60C4" w:rsidRDefault="00F27D38">
      <w:pPr>
        <w:pStyle w:val="PargrafodaLista"/>
        <w:numPr>
          <w:ilvl w:val="1"/>
          <w:numId w:val="2"/>
        </w:numPr>
        <w:tabs>
          <w:tab w:val="left" w:pos="1275"/>
        </w:tabs>
        <w:spacing w:before="137"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empresa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deverá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disponibilizar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pontos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assistência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técnica</w:t>
      </w:r>
      <w:r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município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Rio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Janeiro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para</w:t>
      </w:r>
      <w:r w:rsidR="00EA60C4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="00EA60C4">
        <w:rPr>
          <w:rFonts w:asciiTheme="minorHAnsi" w:hAnsiTheme="minorHAnsi" w:cstheme="minorHAnsi"/>
          <w:spacing w:val="-54"/>
          <w:w w:val="85"/>
          <w:sz w:val="24"/>
        </w:rPr>
        <w:t xml:space="preserve">    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que </w:t>
      </w:r>
    </w:p>
    <w:p w:rsidR="00134BD2" w:rsidRPr="000E5079" w:rsidRDefault="00F27D38" w:rsidP="00EA60C4">
      <w:pPr>
        <w:pStyle w:val="PargrafodaLista"/>
        <w:tabs>
          <w:tab w:val="left" w:pos="1275"/>
        </w:tabs>
        <w:spacing w:before="137" w:line="360" w:lineRule="auto"/>
        <w:ind w:right="806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possam atender eventuais demandas dos </w:t>
      </w:r>
      <w:r w:rsidRPr="000E5079">
        <w:rPr>
          <w:rFonts w:asciiTheme="minorHAnsi" w:hAnsiTheme="minorHAnsi" w:cstheme="minorHAnsi"/>
          <w:w w:val="85"/>
          <w:sz w:val="24"/>
        </w:rPr>
        <w:t>pacientes contemplados, quanto a defeitos de fabricação</w:t>
      </w:r>
      <w:r w:rsidRPr="000E5079">
        <w:rPr>
          <w:rFonts w:asciiTheme="minorHAnsi" w:hAnsiTheme="minorHAnsi" w:cstheme="minorHAnsi"/>
          <w:spacing w:val="-5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e/ou</w:t>
      </w:r>
      <w:r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possível</w:t>
      </w:r>
      <w:r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substituição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peças.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line="360" w:lineRule="auto"/>
        <w:ind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Esta aquisição versa sobre material de entrega imediata e integral, não sendo necessária 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celebração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contratual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SMS-RIO,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utilizando-se,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Despesa.</w:t>
      </w:r>
    </w:p>
    <w:p w:rsidR="00134BD2" w:rsidRPr="000E5079" w:rsidRDefault="00F27D38">
      <w:pPr>
        <w:pStyle w:val="Corpodetexto"/>
        <w:spacing w:line="360" w:lineRule="auto"/>
        <w:ind w:left="802" w:right="814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  <w:sz w:val="22"/>
        </w:rPr>
        <w:t>6.7.</w:t>
      </w:r>
      <w:r w:rsidRPr="000E5079">
        <w:rPr>
          <w:rFonts w:asciiTheme="minorHAnsi" w:hAnsiTheme="minorHAnsi" w:cstheme="minorHAnsi"/>
          <w:b/>
          <w:spacing w:val="36"/>
          <w:sz w:val="22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Atesta-se que a natureza dos objetos a serem adquiridos é comum nos termos do parágrafo único, do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art.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1°,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Lei 10.520,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2002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conforme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Decreto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Municipal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nº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30.538/2009.</w: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0"/>
        </w:rPr>
      </w:pPr>
    </w:p>
    <w:p w:rsidR="00134BD2" w:rsidRPr="000E5079" w:rsidRDefault="00F96ECD">
      <w:pPr>
        <w:pStyle w:val="Corpodetexto"/>
        <w:spacing w:before="10"/>
        <w:rPr>
          <w:rFonts w:asciiTheme="minorHAnsi" w:hAnsiTheme="minorHAnsi" w:cstheme="minorHAnsi"/>
          <w:sz w:val="26"/>
        </w:rPr>
      </w:pPr>
      <w:r>
        <w:rPr>
          <w:rFonts w:asciiTheme="minorHAnsi" w:hAnsiTheme="minorHAnsi" w:cstheme="minorHAnsi"/>
          <w:noProof/>
          <w:lang w:val="pt-BR" w:eastAsia="pt-BR"/>
        </w:rPr>
        <w:lastRenderedPageBreak/>
        <w:pict>
          <v:shape id="Text Box 2" o:spid="_x0000_s1032" type="#_x0000_t202" style="position:absolute;margin-left:55.85pt;margin-top:17.85pt;width:532.2pt;height:20.6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" fillcolor="#a4a4a4">
            <v:textbox inset="0,0,0,0">
              <w:txbxContent>
                <w:p w:rsidR="005B57DF" w:rsidRDefault="005B57DF">
                  <w:pPr>
                    <w:spacing w:before="68"/>
                    <w:ind w:left="3938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7.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CONDIÇÕES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ENTREGA</w:t>
                  </w:r>
                </w:p>
              </w:txbxContent>
            </v:textbox>
            <w10:wrap type="topAndBottom" anchorx="page"/>
          </v:shape>
        </w:pic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8"/>
        </w:rPr>
      </w:pP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88" w:line="360" w:lineRule="auto"/>
        <w:ind w:right="81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estar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à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Fiscal,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código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constante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="00B045BD">
        <w:rPr>
          <w:rFonts w:asciiTheme="minorHAnsi" w:hAnsiTheme="minorHAnsi" w:cstheme="minorHAnsi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Termo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Referência.</w:t>
      </w: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prazo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="00786408">
        <w:rPr>
          <w:rFonts w:asciiTheme="minorHAnsi" w:hAnsiTheme="minorHAnsi" w:cstheme="minorHAnsi"/>
          <w:b/>
          <w:w w:val="80"/>
          <w:sz w:val="24"/>
        </w:rPr>
        <w:t>15</w:t>
      </w:r>
      <w:r w:rsidRPr="000E5079">
        <w:rPr>
          <w:rFonts w:asciiTheme="minorHAnsi" w:hAnsiTheme="minorHAnsi" w:cstheme="minorHAnsi"/>
          <w:b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dias</w:t>
      </w:r>
      <w:r w:rsidRPr="000E5079">
        <w:rPr>
          <w:rFonts w:asciiTheme="minorHAnsi" w:hAnsiTheme="minorHAnsi" w:cstheme="minorHAnsi"/>
          <w:b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úteis</w:t>
      </w:r>
      <w:r w:rsidRPr="000E5079">
        <w:rPr>
          <w:rFonts w:asciiTheme="minorHAnsi" w:hAnsiTheme="minorHAnsi" w:cstheme="minorHAnsi"/>
          <w:w w:val="80"/>
          <w:sz w:val="24"/>
        </w:rPr>
        <w:t>,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retirada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empresa.</w:t>
      </w:r>
    </w:p>
    <w:p w:rsidR="00134BD2" w:rsidRPr="00F27D38" w:rsidRDefault="00F27D38" w:rsidP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37"/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Local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entrega:</w:t>
      </w:r>
      <w:r w:rsidRPr="00F27D38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AV Ayrton Senna, 2000 – Barra da Tijuca –</w:t>
      </w:r>
      <w:r w:rsidRPr="00F27D38">
        <w:rPr>
          <w:rFonts w:asciiTheme="minorHAnsi" w:hAnsiTheme="minorHAnsi" w:cstheme="minorHAnsi"/>
          <w:b/>
          <w:i/>
          <w:color w:val="212121"/>
          <w:spacing w:val="17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Rio</w:t>
      </w:r>
      <w:r w:rsidRPr="00F27D38">
        <w:rPr>
          <w:rFonts w:asciiTheme="minorHAnsi" w:hAnsiTheme="minorHAnsi" w:cstheme="minorHAnsi"/>
          <w:b/>
          <w:i/>
          <w:color w:val="212121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de</w:t>
      </w:r>
      <w:r w:rsidRPr="00F27D38">
        <w:rPr>
          <w:rFonts w:asciiTheme="minorHAnsi" w:hAnsiTheme="minorHAnsi" w:cstheme="minorHAnsi"/>
          <w:b/>
          <w:i/>
          <w:color w:val="212121"/>
          <w:spacing w:val="-51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Janeiro</w:t>
      </w:r>
      <w:r w:rsidRPr="00F27D38">
        <w:rPr>
          <w:rFonts w:asciiTheme="minorHAnsi" w:hAnsiTheme="minorHAnsi" w:cstheme="minorHAnsi"/>
          <w:b/>
          <w:i/>
          <w:color w:val="212121"/>
          <w:spacing w:val="-8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/</w:t>
      </w:r>
      <w:r w:rsidRPr="00F27D38">
        <w:rPr>
          <w:rFonts w:asciiTheme="minorHAnsi" w:hAnsiTheme="minorHAnsi" w:cstheme="minorHAnsi"/>
          <w:b/>
          <w:i/>
          <w:color w:val="212121"/>
          <w:spacing w:val="-6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RJ.</w:t>
      </w:r>
    </w:p>
    <w:p w:rsidR="00F27D38" w:rsidRPr="00F27D38" w:rsidRDefault="00F27D38" w:rsidP="00F27D38">
      <w:pPr>
        <w:tabs>
          <w:tab w:val="left" w:pos="1509"/>
          <w:tab w:val="left" w:pos="1510"/>
        </w:tabs>
        <w:spacing w:before="137"/>
        <w:rPr>
          <w:rFonts w:asciiTheme="minorHAnsi" w:hAnsiTheme="minorHAnsi" w:cstheme="minorHAnsi"/>
          <w:sz w:val="2"/>
          <w:szCs w:val="2"/>
        </w:rPr>
      </w:pPr>
    </w:p>
    <w:p w:rsidR="00134BD2" w:rsidRPr="00624A98" w:rsidRDefault="00EA60C4">
      <w:pPr>
        <w:pStyle w:val="PargrafodaLista"/>
        <w:numPr>
          <w:ilvl w:val="1"/>
          <w:numId w:val="1"/>
        </w:numPr>
        <w:tabs>
          <w:tab w:val="left" w:pos="1280"/>
        </w:tabs>
        <w:spacing w:line="360" w:lineRule="auto"/>
        <w:ind w:right="808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pacing w:val="-1"/>
          <w:w w:val="85"/>
          <w:sz w:val="24"/>
        </w:rPr>
        <w:t xml:space="preserve">   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É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imprescindível,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que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="00F27D38"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entrega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seja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previamente</w:t>
      </w:r>
      <w:r w:rsidR="00F27D38" w:rsidRPr="000E5079">
        <w:rPr>
          <w:rFonts w:asciiTheme="minorHAnsi" w:hAnsiTheme="minorHAnsi" w:cstheme="minorHAnsi"/>
          <w:b/>
          <w:spacing w:val="-3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agendada</w:t>
      </w:r>
      <w:r w:rsidR="00F27D38" w:rsidRPr="000E5079">
        <w:rPr>
          <w:rFonts w:asciiTheme="minorHAnsi" w:hAnsiTheme="minorHAnsi" w:cstheme="minorHAnsi"/>
          <w:b/>
          <w:spacing w:val="-6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junto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095047">
        <w:rPr>
          <w:rFonts w:asciiTheme="minorHAnsi" w:hAnsiTheme="minorHAnsi" w:cstheme="minorHAnsi"/>
          <w:b/>
          <w:w w:val="85"/>
          <w:sz w:val="24"/>
        </w:rPr>
        <w:t>a</w:t>
      </w:r>
      <w:r w:rsidR="00693EF0">
        <w:rPr>
          <w:rFonts w:asciiTheme="minorHAnsi" w:hAnsiTheme="minorHAnsi" w:cstheme="minorHAnsi"/>
          <w:b/>
          <w:w w:val="85"/>
          <w:sz w:val="24"/>
        </w:rPr>
        <w:t>o</w:t>
      </w:r>
      <w:r w:rsidR="00095047">
        <w:rPr>
          <w:rFonts w:asciiTheme="minorHAnsi" w:hAnsiTheme="minorHAnsi" w:cstheme="minorHAnsi"/>
          <w:b/>
          <w:w w:val="85"/>
          <w:sz w:val="24"/>
        </w:rPr>
        <w:t xml:space="preserve"> </w:t>
      </w:r>
      <w:r w:rsidR="00693EF0">
        <w:rPr>
          <w:rFonts w:asciiTheme="minorHAnsi" w:hAnsiTheme="minorHAnsi" w:cstheme="minorHAnsi"/>
          <w:b/>
          <w:w w:val="85"/>
          <w:sz w:val="24"/>
        </w:rPr>
        <w:t>almoxarifado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da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unidade,</w:t>
      </w:r>
      <w:r w:rsidR="00F27D38" w:rsidRPr="000E5079">
        <w:rPr>
          <w:rFonts w:asciiTheme="minorHAnsi" w:hAnsiTheme="minorHAnsi" w:cstheme="minorHAnsi"/>
          <w:b/>
          <w:spacing w:val="-5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de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segunda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sexta,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das</w:t>
      </w:r>
      <w:r w:rsidR="00F27D38" w:rsidRPr="000E5079">
        <w:rPr>
          <w:rFonts w:asciiTheme="minorHAnsi" w:hAnsiTheme="minorHAnsi" w:cstheme="minorHAnsi"/>
          <w:b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8:00</w:t>
      </w:r>
      <w:r w:rsidR="00F27D38">
        <w:rPr>
          <w:rFonts w:asciiTheme="minorHAnsi" w:hAnsiTheme="minorHAnsi" w:cstheme="minorHAnsi"/>
          <w:b/>
          <w:w w:val="80"/>
          <w:sz w:val="24"/>
        </w:rPr>
        <w:t>h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às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1</w:t>
      </w:r>
      <w:r w:rsidR="00F27D38">
        <w:rPr>
          <w:rFonts w:asciiTheme="minorHAnsi" w:hAnsiTheme="minorHAnsi" w:cstheme="minorHAnsi"/>
          <w:b/>
          <w:w w:val="80"/>
          <w:sz w:val="24"/>
        </w:rPr>
        <w:t>6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:00h</w:t>
      </w:r>
      <w:r w:rsidR="00F27D38" w:rsidRPr="000E5079">
        <w:rPr>
          <w:rFonts w:asciiTheme="minorHAnsi" w:hAnsiTheme="minorHAnsi" w:cstheme="minorHAnsi"/>
          <w:w w:val="80"/>
          <w:sz w:val="24"/>
        </w:rPr>
        <w:t>,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através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dos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telefones: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(21)</w:t>
      </w:r>
      <w:r w:rsidR="00F27D38"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="00F27D38">
        <w:rPr>
          <w:rFonts w:asciiTheme="minorHAnsi" w:hAnsiTheme="minorHAnsi" w:cstheme="minorHAnsi"/>
          <w:w w:val="80"/>
          <w:sz w:val="24"/>
        </w:rPr>
        <w:t>3111-4624</w:t>
      </w:r>
    </w:p>
    <w:p w:rsidR="00624A98" w:rsidRDefault="00624A98" w:rsidP="00624A98">
      <w:pPr>
        <w:pStyle w:val="PargrafodaLista"/>
        <w:spacing w:before="68"/>
        <w:ind w:left="720"/>
        <w:rPr>
          <w:rFonts w:asciiTheme="minorHAnsi" w:hAnsiTheme="minorHAnsi" w:cstheme="minorHAnsi"/>
          <w:sz w:val="24"/>
        </w:rPr>
      </w:pPr>
    </w:p>
    <w:p w:rsidR="00624A98" w:rsidRPr="00624A98" w:rsidRDefault="00F96ECD" w:rsidP="00624A98">
      <w:pPr>
        <w:spacing w:before="68"/>
        <w:rPr>
          <w:rFonts w:asciiTheme="minorHAnsi" w:hAnsiTheme="minorHAnsi" w:cstheme="minorHAnsi"/>
          <w:sz w:val="24"/>
        </w:rPr>
      </w:pPr>
      <w:r>
        <w:rPr>
          <w:noProof/>
          <w:lang w:val="pt-BR" w:eastAsia="pt-BR"/>
        </w:rPr>
        <w:pict>
          <v:shape id="Caixa de texto 4" o:spid="_x0000_s1033" type="#_x0000_t202" style="position:absolute;margin-left:40.1pt;margin-top:2.35pt;width:532.2pt;height:20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" fillcolor="#a4a4a4">
            <v:textbox inset="0,0,0,0">
              <w:txbxContent>
                <w:p w:rsidR="005B57DF" w:rsidRDefault="005B57DF">
                  <w:pPr>
                    <w:spacing w:before="68"/>
                    <w:ind w:left="3938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8.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DAS SANÇÕES</w:t>
                  </w:r>
                </w:p>
              </w:txbxContent>
            </v:textbox>
            <w10:wrap type="topAndBottom" anchorx="page"/>
          </v:shape>
        </w:pict>
      </w:r>
    </w:p>
    <w:p w:rsidR="00A920F8" w:rsidRPr="00C06186" w:rsidRDefault="00A920F8" w:rsidP="00A920F8">
      <w:pPr>
        <w:pStyle w:val="PargrafodaLista"/>
        <w:rPr>
          <w:rFonts w:ascii="Candara" w:hAnsi="Candara"/>
        </w:rPr>
      </w:pPr>
      <w:r w:rsidRPr="00C06186">
        <w:rPr>
          <w:rFonts w:ascii="Candara" w:hAnsi="Candara"/>
          <w:b/>
        </w:rPr>
        <w:t>8.1</w:t>
      </w:r>
      <w:r w:rsidRPr="00C06186">
        <w:rPr>
          <w:rFonts w:ascii="Candara" w:hAnsi="Candara"/>
        </w:rPr>
        <w:t>.</w:t>
      </w:r>
      <w:r w:rsidR="00624A98" w:rsidRPr="00C06186">
        <w:rPr>
          <w:rFonts w:ascii="Candara" w:hAnsi="Candara"/>
        </w:rPr>
        <w:t xml:space="preserve"> O não cumprimento das obrigações da contratada estará sujeitos às penalidades </w:t>
      </w:r>
      <w:r w:rsidRPr="00C06186">
        <w:rPr>
          <w:rFonts w:ascii="Candara" w:hAnsi="Candara"/>
        </w:rPr>
        <w:t>especificadas</w:t>
      </w:r>
      <w:r w:rsidR="00624A98" w:rsidRPr="00C06186">
        <w:rPr>
          <w:rFonts w:ascii="Candara" w:hAnsi="Candara"/>
        </w:rPr>
        <w:t xml:space="preserve"> </w:t>
      </w:r>
    </w:p>
    <w:p w:rsidR="00624A98" w:rsidRPr="00C06186" w:rsidRDefault="00624A98" w:rsidP="00A920F8">
      <w:pPr>
        <w:pStyle w:val="PargrafodaLista"/>
        <w:rPr>
          <w:rFonts w:ascii="Candara" w:hAnsi="Candara"/>
        </w:rPr>
      </w:pPr>
      <w:r w:rsidRPr="00C06186">
        <w:rPr>
          <w:rFonts w:ascii="Candara" w:hAnsi="Candara"/>
        </w:rPr>
        <w:t>na Lei Federal n° 14.133/21.</w:t>
      </w:r>
    </w:p>
    <w:sectPr w:rsidR="00624A98" w:rsidRPr="00C06186" w:rsidSect="00F113AF">
      <w:headerReference w:type="default" r:id="rId9"/>
      <w:pgSz w:w="11910" w:h="16840"/>
      <w:pgMar w:top="1960" w:right="40" w:bottom="280" w:left="900" w:header="68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7DF" w:rsidRDefault="005B57DF">
      <w:r>
        <w:separator/>
      </w:r>
    </w:p>
  </w:endnote>
  <w:endnote w:type="continuationSeparator" w:id="0">
    <w:p w:rsidR="005B57DF" w:rsidRDefault="005B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7DF" w:rsidRDefault="005B57DF">
      <w:r>
        <w:separator/>
      </w:r>
    </w:p>
  </w:footnote>
  <w:footnote w:type="continuationSeparator" w:id="0">
    <w:p w:rsidR="005B57DF" w:rsidRDefault="005B5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7DF" w:rsidRDefault="005B57D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49088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443865</wp:posOffset>
          </wp:positionV>
          <wp:extent cx="622935" cy="784225"/>
          <wp:effectExtent l="0" t="0" r="5715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93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6ECD"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2292" type="#_x0000_t202" style="position:absolute;margin-left:438.05pt;margin-top:72.3pt;width:107.4pt;height:19.8pt;z-index:-1586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" filled="f" stroked="f">
          <v:textbox inset="0,0,0,0">
            <w:txbxContent>
              <w:p w:rsidR="005B57DF" w:rsidRDefault="005B57DF" w:rsidP="00D85844">
                <w:pPr>
                  <w:spacing w:line="183" w:lineRule="exact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Data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da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autuação:</w:t>
                </w:r>
              </w:p>
              <w:p w:rsidR="005B57DF" w:rsidRDefault="005B57DF" w:rsidP="00D85844">
                <w:pPr>
                  <w:spacing w:line="195" w:lineRule="exact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sz w:val="16"/>
                  </w:rPr>
                  <w:t>Fls:</w:t>
                </w:r>
              </w:p>
            </w:txbxContent>
          </v:textbox>
          <w10:wrap anchorx="page" anchory="page"/>
        </v:shape>
      </w:pict>
    </w:r>
    <w:r w:rsidR="00F96ECD">
      <w:rPr>
        <w:noProof/>
        <w:lang w:val="pt-BR" w:eastAsia="pt-BR"/>
      </w:rPr>
      <w:pict>
        <v:shape id="_x0000_s12291" type="#_x0000_t202" style="position:absolute;margin-left:438.05pt;margin-top:44.1pt;width:110.65pt;height:21pt;z-index:-158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50+sAIAALA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" filled="f" stroked="f">
          <v:textbox inset="0,0,0,0">
            <w:txbxContent>
              <w:p w:rsidR="005B57DF" w:rsidRDefault="005B57DF">
                <w:pPr>
                  <w:spacing w:line="183" w:lineRule="exact"/>
                  <w:ind w:left="20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Processo</w:t>
                </w:r>
                <w:r w:rsidRPr="00D72191">
                  <w:rPr>
                    <w:rFonts w:ascii="Calibri" w:hAnsi="Calibri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nº.</w:t>
                </w:r>
              </w:p>
              <w:p w:rsidR="005B57DF" w:rsidRPr="00D72191" w:rsidRDefault="00D72191" w:rsidP="00D72191">
                <w:pPr>
                  <w:spacing w:line="183" w:lineRule="exact"/>
                  <w:ind w:left="20"/>
                  <w:rPr>
                    <w:rFonts w:ascii="Calibri" w:hAnsi="Calibri"/>
                    <w:sz w:val="16"/>
                  </w:rPr>
                </w:pPr>
                <w:r w:rsidRPr="00D72191">
                  <w:rPr>
                    <w:rFonts w:ascii="Calibri" w:hAnsi="Calibri"/>
                    <w:sz w:val="16"/>
                  </w:rPr>
                  <w:t>0963/000.164/2023</w:t>
                </w:r>
              </w:p>
              <w:p w:rsidR="005B57DF" w:rsidRDefault="005B57DF">
                <w:pPr>
                  <w:spacing w:line="219" w:lineRule="exact"/>
                  <w:ind w:left="20"/>
                  <w:rPr>
                    <w:rFonts w:ascii="Calibri"/>
                    <w:sz w:val="18"/>
                  </w:rPr>
                </w:pPr>
              </w:p>
            </w:txbxContent>
          </v:textbox>
          <w10:wrap anchorx="page" anchory="page"/>
        </v:shape>
      </w:pict>
    </w:r>
    <w:r w:rsidR="00F96ECD">
      <w:rPr>
        <w:noProof/>
        <w:lang w:val="pt-BR" w:eastAsia="pt-BR"/>
      </w:rPr>
      <w:pict>
        <v:shape id="AutoShape 4" o:spid="_x0000_s12290" style="position:absolute;margin-left:431.4pt;margin-top:39.55pt;width:124.4pt;height:58.8pt;z-index:-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88,117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" adj="0,,0" path="m,564r2488,l2488,,,,,564xm,1176r2488,l2488,564,,564r,612xe" filled="f">
          <v:stroke joinstyle="round"/>
          <v:formulas/>
          <v:path arrowok="t" o:connecttype="custom" o:connectlocs="0,860425;1579880,860425;1579880,502285;0,502285;0,860425;0,1249045;1579880,1249045;1579880,860425;0,860425;0,1249045" o:connectangles="0,0,0,0,0,0,0,0,0,0"/>
          <w10:wrap anchorx="page" anchory="page"/>
        </v:shape>
      </w:pict>
    </w:r>
    <w:r w:rsidR="00F96ECD">
      <w:rPr>
        <w:noProof/>
        <w:lang w:val="pt-BR" w:eastAsia="pt-BR"/>
      </w:rPr>
      <w:pict>
        <v:shape id="_x0000_s12289" type="#_x0000_t202" style="position:absolute;margin-left:116.4pt;margin-top:42.2pt;width:297pt;height:53.85pt;z-index:-158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Xi2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" filled="f" stroked="f">
          <v:textbox inset="0,0,0,0">
            <w:txbxContent>
              <w:p w:rsidR="005B57DF" w:rsidRDefault="005B57DF">
                <w:pPr>
                  <w:spacing w:before="14" w:line="207" w:lineRule="exact"/>
                  <w:ind w:left="53"/>
                  <w:rPr>
                    <w:rFonts w:ascii="Arial"/>
                    <w:b/>
                    <w:sz w:val="18"/>
                  </w:rPr>
                </w:pPr>
                <w:r>
                  <w:rPr>
                    <w:rFonts w:ascii="Arial"/>
                    <w:b/>
                    <w:sz w:val="18"/>
                  </w:rPr>
                  <w:t>PREFEITURA</w:t>
                </w:r>
                <w:r>
                  <w:rPr>
                    <w:rFonts w:asci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DA</w:t>
                </w:r>
                <w:r>
                  <w:rPr>
                    <w:rFonts w:asci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CIDADE</w:t>
                </w:r>
                <w:r>
                  <w:rPr>
                    <w:rFonts w:ascii="Arial"/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DO</w:t>
                </w:r>
                <w:r>
                  <w:rPr>
                    <w:rFonts w:asci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RIO</w:t>
                </w:r>
                <w:r>
                  <w:rPr>
                    <w:rFonts w:asci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DE</w:t>
                </w:r>
                <w:r>
                  <w:rPr>
                    <w:rFonts w:asci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JANEIRO</w:t>
                </w:r>
              </w:p>
              <w:p w:rsidR="005B57DF" w:rsidRDefault="005B57DF">
                <w:pPr>
                  <w:spacing w:line="206" w:lineRule="exact"/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Secretaria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Municipal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Saúde</w:t>
                </w:r>
                <w:r>
                  <w:rPr>
                    <w:rFonts w:ascii="Arial" w:hAnsi="Arial"/>
                    <w:b/>
                    <w:spacing w:val="1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–</w:t>
                </w:r>
                <w:r>
                  <w:rPr>
                    <w:rFonts w:ascii="Arial" w:hAns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SMS</w:t>
                </w:r>
              </w:p>
              <w:p w:rsidR="005B57DF" w:rsidRDefault="005B57DF">
                <w:pPr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Subsecretaria</w:t>
                </w:r>
                <w:r>
                  <w:rPr>
                    <w:rFonts w:ascii="Arial" w:hAnsi="Arial"/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Promoção,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Atenção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Primária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Vigilância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em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Saúde</w:t>
                </w:r>
                <w:r>
                  <w:rPr>
                    <w:rFonts w:ascii="Arial" w:hAnsi="Arial"/>
                    <w:b/>
                    <w:spacing w:val="-47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Superintendência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em Atenção Primária</w:t>
                </w:r>
              </w:p>
              <w:p w:rsidR="005B57DF" w:rsidRDefault="005B57DF">
                <w:pPr>
                  <w:spacing w:before="8"/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Coordenação</w:t>
                </w:r>
                <w:r>
                  <w:rPr>
                    <w:rFonts w:ascii="Arial" w:hAns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Reabilitação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da</w:t>
                </w:r>
                <w:r>
                  <w:rPr>
                    <w:rFonts w:ascii="Arial" w:hAns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Pessoa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com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Deficiência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75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547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1F492C"/>
    <w:multiLevelType w:val="hybridMultilevel"/>
    <w:tmpl w:val="BE44B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62F9F"/>
    <w:multiLevelType w:val="multilevel"/>
    <w:tmpl w:val="86D2932E"/>
    <w:lvl w:ilvl="0">
      <w:start w:val="5"/>
      <w:numFmt w:val="decimal"/>
      <w:lvlText w:val="%1"/>
      <w:lvlJc w:val="left"/>
      <w:pPr>
        <w:ind w:left="1133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3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0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1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8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7" w:hanging="550"/>
      </w:pPr>
      <w:rPr>
        <w:rFonts w:hint="default"/>
        <w:lang w:val="pt-PT" w:eastAsia="en-US" w:bidi="ar-SA"/>
      </w:rPr>
    </w:lvl>
  </w:abstractNum>
  <w:abstractNum w:abstractNumId="4">
    <w:nsid w:val="227359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0F7287"/>
    <w:multiLevelType w:val="hybridMultilevel"/>
    <w:tmpl w:val="F984DB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42816"/>
    <w:multiLevelType w:val="hybridMultilevel"/>
    <w:tmpl w:val="1984542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410E02"/>
    <w:multiLevelType w:val="multilevel"/>
    <w:tmpl w:val="B88A23EC"/>
    <w:lvl w:ilvl="0">
      <w:start w:val="6"/>
      <w:numFmt w:val="decimal"/>
      <w:lvlText w:val="%1"/>
      <w:lvlJc w:val="left"/>
      <w:pPr>
        <w:ind w:left="80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567"/>
      </w:pPr>
      <w:rPr>
        <w:rFonts w:hint="default"/>
        <w:lang w:val="pt-PT" w:eastAsia="en-US" w:bidi="ar-SA"/>
      </w:rPr>
    </w:lvl>
  </w:abstractNum>
  <w:abstractNum w:abstractNumId="8">
    <w:nsid w:val="33F204EF"/>
    <w:multiLevelType w:val="multilevel"/>
    <w:tmpl w:val="4668834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1800"/>
      </w:pPr>
      <w:rPr>
        <w:rFonts w:hint="default"/>
      </w:rPr>
    </w:lvl>
  </w:abstractNum>
  <w:abstractNum w:abstractNumId="9">
    <w:nsid w:val="3B0A3EB7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0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0">
    <w:nsid w:val="3B624F61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6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1">
    <w:nsid w:val="4323522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B040AB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2733C5"/>
    <w:multiLevelType w:val="hybridMultilevel"/>
    <w:tmpl w:val="84B0EA76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AB81DB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282631A"/>
    <w:multiLevelType w:val="multilevel"/>
    <w:tmpl w:val="D870BE44"/>
    <w:lvl w:ilvl="0">
      <w:start w:val="1"/>
      <w:numFmt w:val="decimal"/>
      <w:lvlText w:val="%1"/>
      <w:lvlJc w:val="left"/>
      <w:pPr>
        <w:ind w:left="136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0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5" w:hanging="567"/>
      </w:pPr>
      <w:rPr>
        <w:rFonts w:hint="default"/>
        <w:lang w:val="pt-PT" w:eastAsia="en-US" w:bidi="ar-SA"/>
      </w:rPr>
    </w:lvl>
  </w:abstractNum>
  <w:abstractNum w:abstractNumId="16">
    <w:nsid w:val="6B5E441F"/>
    <w:multiLevelType w:val="multilevel"/>
    <w:tmpl w:val="C22809AA"/>
    <w:lvl w:ilvl="0">
      <w:start w:val="7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abstractNum w:abstractNumId="17">
    <w:nsid w:val="6E5E5AB5"/>
    <w:multiLevelType w:val="multilevel"/>
    <w:tmpl w:val="337A1B0A"/>
    <w:lvl w:ilvl="0">
      <w:start w:val="4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3"/>
  </w:num>
  <w:num w:numId="5">
    <w:abstractNumId w:val="17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4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34BD2"/>
    <w:rsid w:val="00016837"/>
    <w:rsid w:val="00095047"/>
    <w:rsid w:val="000D62C1"/>
    <w:rsid w:val="000E5079"/>
    <w:rsid w:val="00102CB1"/>
    <w:rsid w:val="00134BD2"/>
    <w:rsid w:val="00177E95"/>
    <w:rsid w:val="001B42BF"/>
    <w:rsid w:val="001E0593"/>
    <w:rsid w:val="002141FB"/>
    <w:rsid w:val="002C3187"/>
    <w:rsid w:val="003A6A53"/>
    <w:rsid w:val="004201A9"/>
    <w:rsid w:val="00460B93"/>
    <w:rsid w:val="00487DDA"/>
    <w:rsid w:val="004E102B"/>
    <w:rsid w:val="004E70D2"/>
    <w:rsid w:val="00500983"/>
    <w:rsid w:val="005028F8"/>
    <w:rsid w:val="005132EF"/>
    <w:rsid w:val="00543233"/>
    <w:rsid w:val="00566409"/>
    <w:rsid w:val="005B57DF"/>
    <w:rsid w:val="005C2FA5"/>
    <w:rsid w:val="00611CD4"/>
    <w:rsid w:val="00624A98"/>
    <w:rsid w:val="006835A8"/>
    <w:rsid w:val="00693EF0"/>
    <w:rsid w:val="006E61D3"/>
    <w:rsid w:val="00776148"/>
    <w:rsid w:val="00786408"/>
    <w:rsid w:val="007F4E45"/>
    <w:rsid w:val="008532D5"/>
    <w:rsid w:val="00861EB1"/>
    <w:rsid w:val="008E3C66"/>
    <w:rsid w:val="0091699F"/>
    <w:rsid w:val="00967BC4"/>
    <w:rsid w:val="009E49FB"/>
    <w:rsid w:val="00A1617D"/>
    <w:rsid w:val="00A76C4C"/>
    <w:rsid w:val="00A920F8"/>
    <w:rsid w:val="00A93966"/>
    <w:rsid w:val="00AA1E93"/>
    <w:rsid w:val="00AD2697"/>
    <w:rsid w:val="00B045BD"/>
    <w:rsid w:val="00B17600"/>
    <w:rsid w:val="00B72394"/>
    <w:rsid w:val="00B941EC"/>
    <w:rsid w:val="00BB178B"/>
    <w:rsid w:val="00C06186"/>
    <w:rsid w:val="00C21202"/>
    <w:rsid w:val="00C455D4"/>
    <w:rsid w:val="00C9468D"/>
    <w:rsid w:val="00CC2ADF"/>
    <w:rsid w:val="00CD34C2"/>
    <w:rsid w:val="00D031B4"/>
    <w:rsid w:val="00D16C7A"/>
    <w:rsid w:val="00D72191"/>
    <w:rsid w:val="00D85844"/>
    <w:rsid w:val="00DE7E6A"/>
    <w:rsid w:val="00E93739"/>
    <w:rsid w:val="00E975C0"/>
    <w:rsid w:val="00EA60C4"/>
    <w:rsid w:val="00F113AF"/>
    <w:rsid w:val="00F27D38"/>
    <w:rsid w:val="00F96ECD"/>
    <w:rsid w:val="00FD1D13"/>
    <w:rsid w:val="00FE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42BF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1B42BF"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42B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1B42BF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1B42BF"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  <w:rsid w:val="001B42BF"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9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AF418-EF86-4897-9F8C-550B996BF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1012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02591527</dc:creator>
  <cp:lastModifiedBy>Daniela</cp:lastModifiedBy>
  <cp:revision>5</cp:revision>
  <dcterms:created xsi:type="dcterms:W3CDTF">2023-05-26T11:48:00Z</dcterms:created>
  <dcterms:modified xsi:type="dcterms:W3CDTF">2023-06-01T19:42:00Z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2022-08-05T00:00:00Z</vt:filetime>
  </property>
</Properties>
</file>