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D316B">
        <w:rPr>
          <w:rFonts w:ascii="Arial" w:eastAsia="Times New Roman" w:hAnsi="Arial" w:cs="Arial"/>
          <w:b/>
          <w:color w:val="FF0000"/>
          <w:sz w:val="24"/>
          <w:szCs w:val="24"/>
        </w:rPr>
        <w:t>9008</w:t>
      </w:r>
      <w:r w:rsidR="00947DBE">
        <w:rPr>
          <w:rFonts w:ascii="Arial" w:eastAsia="Times New Roman" w:hAnsi="Arial" w:cs="Arial"/>
          <w:b/>
          <w:color w:val="FF0000"/>
          <w:sz w:val="24"/>
          <w:szCs w:val="24"/>
        </w:rPr>
        <w:t>3</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SMS-PRO-2024/10844</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9D515A" w:rsidRPr="003637C4">
        <w:rPr>
          <w:rFonts w:ascii="Arial" w:hAnsi="Arial" w:cs="Arial"/>
          <w:b/>
          <w:color w:val="FF0000"/>
        </w:rPr>
        <w:t>1</w:t>
      </w:r>
      <w:r w:rsidR="00593880">
        <w:rPr>
          <w:rFonts w:ascii="Arial" w:hAnsi="Arial" w:cs="Arial"/>
          <w:b/>
          <w:color w:val="FF0000"/>
        </w:rPr>
        <w:t>3</w:t>
      </w:r>
      <w:r w:rsidR="00304801" w:rsidRPr="003637C4">
        <w:rPr>
          <w:rFonts w:ascii="Arial" w:hAnsi="Arial" w:cs="Arial"/>
          <w:b/>
          <w:color w:val="FF0000"/>
        </w:rPr>
        <w:t>/</w:t>
      </w:r>
      <w:r w:rsidR="00BC145F" w:rsidRPr="003637C4">
        <w:rPr>
          <w:rFonts w:ascii="Arial" w:hAnsi="Arial" w:cs="Arial"/>
          <w:b/>
          <w:color w:val="FF0000"/>
        </w:rPr>
        <w:t>0</w:t>
      </w:r>
      <w:r w:rsidR="003637C4">
        <w:rPr>
          <w:rFonts w:ascii="Arial" w:hAnsi="Arial" w:cs="Arial"/>
          <w:b/>
          <w:color w:val="FF0000"/>
        </w:rPr>
        <w:t>3</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9D515A" w:rsidRPr="003637C4">
        <w:rPr>
          <w:rFonts w:ascii="Tahoma" w:hAnsi="Tahoma" w:cs="Tahoma"/>
          <w:color w:val="FF0000"/>
        </w:rPr>
        <w:t>65</w:t>
      </w:r>
      <w:r w:rsidR="00947DBE">
        <w:rPr>
          <w:rFonts w:ascii="Tahoma" w:hAnsi="Tahoma" w:cs="Tahoma"/>
          <w:color w:val="FF0000"/>
        </w:rPr>
        <w:t>15 e 6532</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22"/>
        <w:gridCol w:w="953"/>
        <w:gridCol w:w="4094"/>
        <w:gridCol w:w="571"/>
        <w:gridCol w:w="1585"/>
      </w:tblGrid>
      <w:tr w:rsidR="00C03E87" w:rsidRPr="007F149B" w:rsidTr="00642E68">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2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1"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3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12"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642E68" w:rsidRPr="007F149B" w:rsidTr="00642E68">
        <w:trPr>
          <w:trHeight w:val="795"/>
        </w:trPr>
        <w:tc>
          <w:tcPr>
            <w:tcW w:w="338" w:type="pct"/>
            <w:shd w:val="clear" w:color="auto" w:fill="auto"/>
            <w:vAlign w:val="center"/>
            <w:hideMark/>
          </w:tcPr>
          <w:p w:rsidR="00642E68" w:rsidRPr="00AB3A58" w:rsidRDefault="00642E68" w:rsidP="00F678BE">
            <w:pPr>
              <w:jc w:val="center"/>
              <w:rPr>
                <w:color w:val="000000"/>
              </w:rPr>
            </w:pPr>
            <w:proofErr w:type="gramStart"/>
            <w:r w:rsidRPr="00AB3A58">
              <w:rPr>
                <w:color w:val="000000"/>
              </w:rPr>
              <w:t>1</w:t>
            </w:r>
            <w:proofErr w:type="gramEnd"/>
          </w:p>
        </w:tc>
        <w:tc>
          <w:tcPr>
            <w:tcW w:w="723"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6532.04.007-30</w:t>
            </w:r>
          </w:p>
        </w:tc>
        <w:tc>
          <w:tcPr>
            <w:tcW w:w="521" w:type="pct"/>
            <w:vAlign w:val="center"/>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428625</w:t>
            </w:r>
          </w:p>
        </w:tc>
        <w:tc>
          <w:tcPr>
            <w:tcW w:w="2239"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 xml:space="preserve">TOUCA CIRURGICA DESCARTAVEL, CONFECCIONADA EM TNT (TECIDO NÃO TECIDO), COM ELÁSTICO EM REPOUSO COM DIAMETRO APROXIMADO DE </w:t>
            </w:r>
            <w:proofErr w:type="gramStart"/>
            <w:r w:rsidRPr="00642E68">
              <w:rPr>
                <w:rFonts w:asciiTheme="minorHAnsi" w:hAnsiTheme="minorHAnsi" w:cstheme="minorHAnsi"/>
              </w:rPr>
              <w:t>13CM</w:t>
            </w:r>
            <w:proofErr w:type="gramEnd"/>
            <w:r w:rsidRPr="00642E68">
              <w:rPr>
                <w:rFonts w:asciiTheme="minorHAnsi" w:hAnsiTheme="minorHAnsi" w:cstheme="minorHAnsi"/>
              </w:rPr>
              <w:t xml:space="preserve"> EM TODO O CONTORNO. COM 30G DE </w:t>
            </w:r>
            <w:r w:rsidRPr="00642E68">
              <w:rPr>
                <w:rFonts w:asciiTheme="minorHAnsi" w:hAnsiTheme="minorHAnsi" w:cstheme="minorHAnsi"/>
              </w:rPr>
              <w:lastRenderedPageBreak/>
              <w:t>GRAMATURA. NÃO ESTERIL.</w:t>
            </w:r>
          </w:p>
        </w:tc>
        <w:tc>
          <w:tcPr>
            <w:tcW w:w="312" w:type="pct"/>
            <w:shd w:val="clear" w:color="auto" w:fill="auto"/>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lastRenderedPageBreak/>
              <w:t>UND</w:t>
            </w:r>
          </w:p>
        </w:tc>
        <w:tc>
          <w:tcPr>
            <w:tcW w:w="867" w:type="pct"/>
            <w:shd w:val="clear" w:color="auto" w:fill="auto"/>
            <w:noWrap/>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40.000</w:t>
            </w:r>
          </w:p>
        </w:tc>
      </w:tr>
      <w:tr w:rsidR="00642E68" w:rsidRPr="007F149B" w:rsidTr="00642E68">
        <w:trPr>
          <w:trHeight w:val="795"/>
        </w:trPr>
        <w:tc>
          <w:tcPr>
            <w:tcW w:w="338" w:type="pct"/>
            <w:shd w:val="clear" w:color="auto" w:fill="auto"/>
            <w:vAlign w:val="center"/>
            <w:hideMark/>
          </w:tcPr>
          <w:p w:rsidR="00642E68" w:rsidRPr="00AB3A58" w:rsidRDefault="00642E68" w:rsidP="00F678BE">
            <w:pPr>
              <w:jc w:val="center"/>
              <w:rPr>
                <w:color w:val="000000"/>
              </w:rPr>
            </w:pPr>
            <w:proofErr w:type="gramStart"/>
            <w:r w:rsidRPr="00AB3A58">
              <w:rPr>
                <w:color w:val="000000"/>
              </w:rPr>
              <w:lastRenderedPageBreak/>
              <w:t>2</w:t>
            </w:r>
            <w:proofErr w:type="gramEnd"/>
          </w:p>
        </w:tc>
        <w:tc>
          <w:tcPr>
            <w:tcW w:w="723"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6515.68.293-33</w:t>
            </w:r>
          </w:p>
        </w:tc>
        <w:tc>
          <w:tcPr>
            <w:tcW w:w="521" w:type="pct"/>
            <w:vAlign w:val="center"/>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459259</w:t>
            </w:r>
          </w:p>
        </w:tc>
        <w:tc>
          <w:tcPr>
            <w:tcW w:w="2239"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PLACA ELETROCIRURGICA BIPARTIDA, UNIVERSAL, ADULTO PEDIATRICA, CONFECCIONADA EM ESPUMA, SEM CABO, ADESIVA, HIPOALERGENICA, ATOXICA, DESCARTAVEL, ADULTO/PEDIATRICA DESCARTAVEL.</w:t>
            </w:r>
          </w:p>
        </w:tc>
        <w:tc>
          <w:tcPr>
            <w:tcW w:w="312" w:type="pct"/>
            <w:shd w:val="clear" w:color="auto" w:fill="auto"/>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UND</w:t>
            </w:r>
          </w:p>
        </w:tc>
        <w:tc>
          <w:tcPr>
            <w:tcW w:w="867" w:type="pct"/>
            <w:shd w:val="clear" w:color="auto" w:fill="auto"/>
            <w:noWrap/>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4.000</w:t>
            </w:r>
          </w:p>
        </w:tc>
      </w:tr>
      <w:tr w:rsidR="00642E68" w:rsidRPr="007F149B" w:rsidTr="00642E68">
        <w:trPr>
          <w:trHeight w:val="795"/>
        </w:trPr>
        <w:tc>
          <w:tcPr>
            <w:tcW w:w="338" w:type="pct"/>
            <w:shd w:val="clear" w:color="auto" w:fill="auto"/>
            <w:vAlign w:val="center"/>
            <w:hideMark/>
          </w:tcPr>
          <w:p w:rsidR="00642E68" w:rsidRPr="00AB3A58" w:rsidRDefault="00642E68" w:rsidP="00F678BE">
            <w:pPr>
              <w:jc w:val="center"/>
              <w:rPr>
                <w:color w:val="000000"/>
              </w:rPr>
            </w:pPr>
            <w:proofErr w:type="gramStart"/>
            <w:r w:rsidRPr="00AB3A58">
              <w:rPr>
                <w:color w:val="000000"/>
              </w:rPr>
              <w:t>3</w:t>
            </w:r>
            <w:proofErr w:type="gramEnd"/>
          </w:p>
        </w:tc>
        <w:tc>
          <w:tcPr>
            <w:tcW w:w="723"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6515.40.016-48</w:t>
            </w:r>
          </w:p>
        </w:tc>
        <w:tc>
          <w:tcPr>
            <w:tcW w:w="521" w:type="pct"/>
            <w:vAlign w:val="center"/>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451327</w:t>
            </w:r>
          </w:p>
        </w:tc>
        <w:tc>
          <w:tcPr>
            <w:tcW w:w="2239"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 xml:space="preserve">TUBO ENDOTRAQUEAL, Nº34, 8,0MM. EM CLORETO DE POLIVINIL, DIAMETRODE 8,0MM OU NUMERO 34, COM BALONETE, ADIOPACO, SUPERFICIE LISA, MARCAÇÃO DE </w:t>
            </w:r>
            <w:proofErr w:type="gramStart"/>
            <w:r w:rsidRPr="00642E68">
              <w:rPr>
                <w:rFonts w:asciiTheme="minorHAnsi" w:hAnsiTheme="minorHAnsi" w:cstheme="minorHAnsi"/>
              </w:rPr>
              <w:t>5</w:t>
            </w:r>
            <w:proofErr w:type="gramEnd"/>
            <w:r w:rsidRPr="00642E68">
              <w:rPr>
                <w:rFonts w:asciiTheme="minorHAnsi" w:hAnsiTheme="minorHAnsi" w:cstheme="minorHAnsi"/>
              </w:rPr>
              <w:t xml:space="preserve"> EM 5CM, PONTA ARREDONDADA, COM CONECTOR UNIVERSAL, ESTERIL, EMBALAGEM INDIVIDUAL.</w:t>
            </w:r>
          </w:p>
        </w:tc>
        <w:tc>
          <w:tcPr>
            <w:tcW w:w="312" w:type="pct"/>
            <w:shd w:val="clear" w:color="auto" w:fill="auto"/>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UND</w:t>
            </w:r>
          </w:p>
        </w:tc>
        <w:tc>
          <w:tcPr>
            <w:tcW w:w="867" w:type="pct"/>
            <w:shd w:val="clear" w:color="auto" w:fill="auto"/>
            <w:noWrap/>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1.000</w:t>
            </w:r>
          </w:p>
        </w:tc>
      </w:tr>
      <w:tr w:rsidR="00642E68" w:rsidRPr="007F149B" w:rsidTr="00642E68">
        <w:trPr>
          <w:trHeight w:val="795"/>
        </w:trPr>
        <w:tc>
          <w:tcPr>
            <w:tcW w:w="338" w:type="pct"/>
            <w:shd w:val="clear" w:color="auto" w:fill="auto"/>
            <w:vAlign w:val="center"/>
            <w:hideMark/>
          </w:tcPr>
          <w:p w:rsidR="00642E68" w:rsidRPr="00AB3A58" w:rsidRDefault="00642E68" w:rsidP="00F678BE">
            <w:pPr>
              <w:jc w:val="center"/>
              <w:rPr>
                <w:color w:val="000000"/>
              </w:rPr>
            </w:pPr>
            <w:proofErr w:type="gramStart"/>
            <w:r w:rsidRPr="00AB3A58">
              <w:rPr>
                <w:color w:val="000000"/>
              </w:rPr>
              <w:t>4</w:t>
            </w:r>
            <w:proofErr w:type="gramEnd"/>
          </w:p>
        </w:tc>
        <w:tc>
          <w:tcPr>
            <w:tcW w:w="723"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6515.03.085-52</w:t>
            </w:r>
          </w:p>
        </w:tc>
        <w:tc>
          <w:tcPr>
            <w:tcW w:w="521" w:type="pct"/>
            <w:vAlign w:val="center"/>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375573</w:t>
            </w:r>
          </w:p>
        </w:tc>
        <w:tc>
          <w:tcPr>
            <w:tcW w:w="2239" w:type="pct"/>
            <w:shd w:val="clear" w:color="auto" w:fill="auto"/>
            <w:vAlign w:val="center"/>
            <w:hideMark/>
          </w:tcPr>
          <w:p w:rsidR="00642E68" w:rsidRPr="00642E68" w:rsidRDefault="00642E68" w:rsidP="00642E68">
            <w:pPr>
              <w:jc w:val="center"/>
              <w:rPr>
                <w:rFonts w:asciiTheme="minorHAnsi" w:hAnsiTheme="minorHAnsi" w:cstheme="minorHAnsi"/>
              </w:rPr>
            </w:pPr>
            <w:r w:rsidRPr="00642E68">
              <w:rPr>
                <w:rFonts w:asciiTheme="minorHAnsi" w:hAnsiTheme="minorHAnsi" w:cstheme="minorHAnsi"/>
              </w:rPr>
              <w:t>LANCETA PARA COLETA DE SANGUE CAPILAR COM DISPOSITIVO DE SEGURANÇA RETRATIL, CONFECCIONADA EM PLASTICO RIGIDO, LAMINA SILICONIZADA, TRIFACETADA, 23 A 30G, ESTERIL, DESCARTAVEL.</w:t>
            </w:r>
          </w:p>
        </w:tc>
        <w:tc>
          <w:tcPr>
            <w:tcW w:w="312" w:type="pct"/>
            <w:shd w:val="clear" w:color="auto" w:fill="auto"/>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UND</w:t>
            </w:r>
          </w:p>
        </w:tc>
        <w:tc>
          <w:tcPr>
            <w:tcW w:w="867" w:type="pct"/>
            <w:shd w:val="clear" w:color="auto" w:fill="auto"/>
            <w:noWrap/>
            <w:vAlign w:val="center"/>
            <w:hideMark/>
          </w:tcPr>
          <w:p w:rsidR="00642E68" w:rsidRPr="00642E68" w:rsidRDefault="00642E68">
            <w:pPr>
              <w:jc w:val="center"/>
              <w:rPr>
                <w:rFonts w:asciiTheme="minorHAnsi" w:hAnsiTheme="minorHAnsi" w:cstheme="minorHAnsi"/>
              </w:rPr>
            </w:pPr>
            <w:r w:rsidRPr="00642E68">
              <w:rPr>
                <w:rFonts w:asciiTheme="minorHAnsi" w:hAnsiTheme="minorHAnsi" w:cstheme="minorHAnsi"/>
              </w:rPr>
              <w:t>40.000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w:t>
      </w:r>
      <w:r w:rsidRPr="00264CB9">
        <w:rPr>
          <w:rFonts w:ascii="Arial" w:hAnsi="Arial" w:cs="Arial"/>
          <w:sz w:val="24"/>
          <w:szCs w:val="24"/>
        </w:rPr>
        <w:lastRenderedPageBreak/>
        <w:t>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lastRenderedPageBreak/>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 xml:space="preserve">SMS examinará a proposta subsequente e assim sucessivamente, na ordem de classificação, até a apuração de uma proposta que atenda às especificações do </w:t>
      </w:r>
      <w:r w:rsidR="00911DD5" w:rsidRPr="00264CB9">
        <w:rPr>
          <w:rFonts w:ascii="Arial" w:hAnsi="Arial" w:cs="Arial"/>
          <w:sz w:val="24"/>
          <w:szCs w:val="24"/>
        </w:rPr>
        <w:lastRenderedPageBreak/>
        <w:t>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I-C DECLARAÇÃO REF. ARTIGO 2º, PARÁGRAFO ÚNICO, DO </w:t>
      </w:r>
      <w:r w:rsidRPr="00264CB9">
        <w:rPr>
          <w:rFonts w:ascii="Arial" w:hAnsi="Arial" w:cs="Arial"/>
          <w:sz w:val="24"/>
          <w:szCs w:val="24"/>
        </w:rPr>
        <w:lastRenderedPageBreak/>
        <w:t>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lastRenderedPageBreak/>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6563" w:rsidRPr="00FC3E8C" w:rsidRDefault="00906563" w:rsidP="00906563">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Pr>
          <w:w w:val="80"/>
        </w:rPr>
        <w:t>REFERÊNCI</w:t>
      </w:r>
      <w:r w:rsidRPr="00FC3E8C">
        <w:rPr>
          <w:w w:val="80"/>
        </w:rPr>
        <w:t>A</w:t>
      </w:r>
    </w:p>
    <w:p w:rsidR="00594D04" w:rsidRPr="00FC3E8C" w:rsidRDefault="00594D04" w:rsidP="00594D04">
      <w:pPr>
        <w:pStyle w:val="Corpodetexto"/>
        <w:spacing w:before="1"/>
        <w:rPr>
          <w:b/>
          <w:sz w:val="22"/>
        </w:rPr>
      </w:pPr>
      <w:r w:rsidRPr="003E18B9">
        <w:rPr>
          <w:lang w:val="pt-PT" w:eastAsia="en-US"/>
        </w:rPr>
        <w:pict>
          <v:shapetype id="_x0000_t202" coordsize="21600,21600" o:spt="202" path="m,l,21600r21600,l21600,xe">
            <v:stroke joinstyle="miter"/>
            <v:path gradientshapeok="t" o:connecttype="rect"/>
          </v:shapetype>
          <v:shape id="_x0000_s1026" type="#_x0000_t202" style="position:absolute;margin-left:77pt;margin-top:15.05pt;width:484pt;height:19.9pt;z-index:-251656192;mso-wrap-distance-left:0;mso-wrap-distance-right:0;mso-position-horizontal-relative:page" fillcolor="#bebebe">
            <v:textbox style="mso-next-textbox:#_x0000_s1026" inset="0,0,0,0">
              <w:txbxContent>
                <w:p w:rsidR="00594D04" w:rsidRDefault="00594D04" w:rsidP="00594D04">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594D04" w:rsidRPr="00FC3E8C" w:rsidRDefault="00594D04" w:rsidP="00594D04">
      <w:pPr>
        <w:jc w:val="both"/>
        <w:rPr>
          <w:rFonts w:ascii="Times New Roman" w:hAnsi="Times New Roman" w:cs="Times New Roman"/>
        </w:rPr>
      </w:pP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 Modalidade: Dispensa de licitação nos termos da Lei Federal nº 14.133/21, art. 75, inciso </w:t>
      </w:r>
      <w:r>
        <w:rPr>
          <w:rFonts w:ascii="Times New Roman" w:hAnsi="Times New Roman" w:cs="Times New Roman"/>
          <w:w w:val="80"/>
          <w:sz w:val="24"/>
        </w:rPr>
        <w:t>II</w:t>
      </w:r>
      <w:r w:rsidRPr="00424E84">
        <w:rPr>
          <w:rFonts w:ascii="Times New Roman" w:hAnsi="Times New Roman" w:cs="Times New Roman"/>
          <w:w w:val="80"/>
          <w:sz w:val="24"/>
        </w:rPr>
        <w:t xml:space="preserve"> e em atendimento ao Decreto Municipal nº 50.797/22.</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7C300C">
        <w:rPr>
          <w:rFonts w:ascii="Times New Roman" w:hAnsi="Times New Roman" w:cs="Times New Roman"/>
          <w:w w:val="80"/>
          <w:sz w:val="24"/>
        </w:rPr>
        <w:t>Aquisição de Materiais Médico Hospitalares</w:t>
      </w:r>
      <w:r w:rsidRPr="00424E84">
        <w:rPr>
          <w:rFonts w:ascii="Times New Roman" w:hAnsi="Times New Roman" w:cs="Times New Roman"/>
          <w:color w:val="FF0000"/>
          <w:w w:val="80"/>
          <w:sz w:val="24"/>
        </w:rPr>
        <w:t xml:space="preserve"> </w:t>
      </w:r>
      <w:r w:rsidRPr="00424E84">
        <w:rPr>
          <w:rFonts w:ascii="Times New Roman" w:hAnsi="Times New Roman" w:cs="Times New Roman"/>
          <w:w w:val="80"/>
          <w:sz w:val="24"/>
        </w:rPr>
        <w:t>essenciais para a realização de procedimentos</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cirúrgicos,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594D04" w:rsidRPr="00FC3E8C" w:rsidRDefault="00594D04" w:rsidP="00594D04">
      <w:pPr>
        <w:pStyle w:val="Corpodetexto"/>
        <w:spacing w:before="10"/>
        <w:rPr>
          <w:sz w:val="22"/>
        </w:rPr>
      </w:pPr>
      <w:r w:rsidRPr="003E18B9">
        <w:rPr>
          <w:lang w:val="pt-PT" w:eastAsia="en-US"/>
        </w:rPr>
        <w:pict>
          <v:shape id="_x0000_s1027" type="#_x0000_t202" style="position:absolute;margin-left:78.85pt;margin-top:14.95pt;width:480.65pt;height:19pt;z-index:-251655168;mso-wrap-distance-left:0;mso-wrap-distance-right:0;mso-position-horizontal-relative:page" fillcolor="#a4a4a4">
            <v:textbox style="mso-next-textbox:#_x0000_s1027" inset="0,0,0,0">
              <w:txbxContent>
                <w:p w:rsidR="00594D04" w:rsidRDefault="00594D04" w:rsidP="00594D04">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594D04" w:rsidRDefault="00594D04" w:rsidP="00594D04">
      <w:pPr>
        <w:pStyle w:val="Corpodetexto"/>
        <w:ind w:left="802" w:right="806"/>
        <w:jc w:val="both"/>
      </w:pP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594D04" w:rsidRPr="00573805" w:rsidRDefault="00594D04" w:rsidP="00594D04">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594D04" w:rsidRPr="00573805" w:rsidRDefault="00594D04" w:rsidP="00594D04">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lastRenderedPageBreak/>
        <w:t xml:space="preserve">2.2 Os quantitativos referentes aos itens foram informados pelo Almoxarifado de Material Médico Cirúrgico desta Unidade desta Secretaria, conforme solicitação encartada ao processo.  </w:t>
      </w:r>
    </w:p>
    <w:p w:rsidR="00594D04" w:rsidRPr="00FC3E8C" w:rsidRDefault="00594D04" w:rsidP="00594D04">
      <w:pPr>
        <w:pStyle w:val="Corpodetexto"/>
        <w:spacing w:before="3"/>
      </w:pPr>
      <w:r w:rsidRPr="003E18B9">
        <w:rPr>
          <w:lang w:val="pt-PT" w:eastAsia="en-US"/>
        </w:rPr>
        <w:pict>
          <v:shape id="_x0000_s1028" type="#_x0000_t202" style="position:absolute;margin-left:80.25pt;margin-top:13.45pt;width:480.75pt;height:20.9pt;z-index:-251654144;mso-wrap-distance-left:0;mso-wrap-distance-right:0;mso-position-horizontal-relative:page" fillcolor="#a4a4a4">
            <v:textbox style="mso-next-textbox:#_x0000_s1028" inset="0,0,0,0">
              <w:txbxContent>
                <w:p w:rsidR="00594D04" w:rsidRDefault="00594D04" w:rsidP="00594D04">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594D04" w:rsidRPr="007300C5" w:rsidRDefault="00594D04" w:rsidP="00594D04">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594D04" w:rsidRPr="007300C5" w:rsidRDefault="00594D04" w:rsidP="00594D04">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594D04" w:rsidRDefault="00594D04" w:rsidP="00594D04">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594D04" w:rsidRPr="004B56E2" w:rsidRDefault="00594D04" w:rsidP="00594D04">
      <w:pPr>
        <w:tabs>
          <w:tab w:val="left" w:pos="2278"/>
        </w:tabs>
        <w:spacing w:line="360" w:lineRule="auto"/>
        <w:ind w:right="815"/>
        <w:rPr>
          <w:rFonts w:ascii="Arial" w:hAnsi="Arial" w:cs="Arial"/>
          <w:bCs/>
        </w:rPr>
      </w:pPr>
    </w:p>
    <w:tbl>
      <w:tblPr>
        <w:tblStyle w:val="TableNormal"/>
        <w:tblW w:w="90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tblGrid>
      <w:tr w:rsidR="00906563" w:rsidRPr="00FC3E8C" w:rsidTr="00906563">
        <w:trPr>
          <w:trHeight w:val="688"/>
        </w:trPr>
        <w:tc>
          <w:tcPr>
            <w:tcW w:w="729" w:type="dxa"/>
            <w:shd w:val="clear" w:color="auto" w:fill="A6A6A6"/>
          </w:tcPr>
          <w:p w:rsidR="00906563" w:rsidRPr="00FC3E8C" w:rsidRDefault="00906563" w:rsidP="0019726A">
            <w:pPr>
              <w:pStyle w:val="TableParagraph"/>
              <w:spacing w:before="6"/>
              <w:rPr>
                <w:rFonts w:ascii="Times New Roman" w:hAnsi="Times New Roman" w:cs="Times New Roman"/>
                <w:i/>
                <w:sz w:val="19"/>
              </w:rPr>
            </w:pPr>
          </w:p>
          <w:p w:rsidR="00906563" w:rsidRPr="00FC3E8C" w:rsidRDefault="00906563" w:rsidP="0019726A">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6563" w:rsidRPr="00FC3E8C" w:rsidRDefault="00906563" w:rsidP="0019726A">
            <w:pPr>
              <w:pStyle w:val="TableParagraph"/>
              <w:spacing w:before="6"/>
              <w:rPr>
                <w:rFonts w:ascii="Times New Roman" w:hAnsi="Times New Roman" w:cs="Times New Roman"/>
                <w:i/>
                <w:sz w:val="19"/>
              </w:rPr>
            </w:pPr>
          </w:p>
          <w:p w:rsidR="00906563" w:rsidRPr="00FC3E8C" w:rsidRDefault="00906563" w:rsidP="0019726A">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6563" w:rsidRPr="00FC3E8C" w:rsidRDefault="00906563" w:rsidP="0019726A">
            <w:pPr>
              <w:pStyle w:val="TableParagraph"/>
              <w:spacing w:before="5"/>
              <w:rPr>
                <w:rFonts w:ascii="Times New Roman" w:hAnsi="Times New Roman" w:cs="Times New Roman"/>
                <w:i/>
                <w:sz w:val="18"/>
              </w:rPr>
            </w:pPr>
          </w:p>
          <w:p w:rsidR="00906563" w:rsidRPr="00FC3E8C" w:rsidRDefault="00906563" w:rsidP="0019726A">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906563" w:rsidRPr="00FC3E8C" w:rsidRDefault="00906563" w:rsidP="0019726A">
            <w:pPr>
              <w:pStyle w:val="TableParagraph"/>
              <w:spacing w:before="6"/>
              <w:rPr>
                <w:rFonts w:ascii="Times New Roman" w:hAnsi="Times New Roman" w:cs="Times New Roman"/>
                <w:i/>
                <w:sz w:val="19"/>
              </w:rPr>
            </w:pPr>
          </w:p>
          <w:p w:rsidR="00906563" w:rsidRPr="00FC3E8C" w:rsidRDefault="00906563" w:rsidP="0019726A">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6563" w:rsidRPr="00FC3E8C" w:rsidRDefault="00906563" w:rsidP="0019726A">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906563" w:rsidRPr="00FC3E8C" w:rsidRDefault="00906563" w:rsidP="0019726A">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r>
      <w:tr w:rsidR="00906563" w:rsidRPr="00261D3A" w:rsidTr="00906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20"/>
                <w:szCs w:val="20"/>
              </w:rPr>
            </w:pPr>
            <w:proofErr w:type="gramStart"/>
            <w:r>
              <w:rPr>
                <w:rFonts w:ascii="Tahoma" w:hAnsi="Tahoma" w:cs="Tahoma"/>
                <w:sz w:val="20"/>
                <w:szCs w:val="20"/>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6532.04.007-30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428625</w:t>
            </w:r>
          </w:p>
        </w:tc>
        <w:tc>
          <w:tcPr>
            <w:tcW w:w="4252" w:type="dxa"/>
            <w:tcBorders>
              <w:top w:val="single" w:sz="4" w:space="0" w:color="auto"/>
              <w:left w:val="single" w:sz="4" w:space="0" w:color="auto"/>
              <w:bottom w:val="single" w:sz="4" w:space="0" w:color="auto"/>
              <w:right w:val="single" w:sz="4" w:space="0" w:color="auto"/>
            </w:tcBorders>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 xml:space="preserve">TOUCA CIRURGICA DESCARTAVEL, CONFECCIONADA EM TNT (TECIDO NÃO TECIDO), COM ELÁSTICO EM REPOUSO COM DIAMETRO APROXIMADO DE </w:t>
            </w:r>
            <w:proofErr w:type="gramStart"/>
            <w:r w:rsidRPr="000A76D3">
              <w:rPr>
                <w:rFonts w:ascii="Tahoma" w:hAnsi="Tahoma" w:cs="Tahoma"/>
                <w:sz w:val="16"/>
                <w:szCs w:val="16"/>
              </w:rPr>
              <w:t>13CM</w:t>
            </w:r>
            <w:proofErr w:type="gramEnd"/>
            <w:r w:rsidRPr="000A76D3">
              <w:rPr>
                <w:rFonts w:ascii="Tahoma" w:hAnsi="Tahoma" w:cs="Tahoma"/>
                <w:sz w:val="16"/>
                <w:szCs w:val="16"/>
              </w:rPr>
              <w:t xml:space="preserve"> EM TODO O CONTORNO. COM 30G DE GRAMATURA. NÃO ESTERIL.</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Arial" w:hAnsi="Arial" w:cs="Arial"/>
                <w:sz w:val="18"/>
                <w:szCs w:val="18"/>
              </w:rPr>
            </w:pPr>
            <w:r w:rsidRPr="000A76D3">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Arial" w:hAnsi="Arial" w:cs="Arial"/>
                <w:sz w:val="18"/>
                <w:szCs w:val="18"/>
              </w:rPr>
            </w:pPr>
            <w:r w:rsidRPr="000A76D3">
              <w:rPr>
                <w:rFonts w:ascii="Arial" w:hAnsi="Arial" w:cs="Arial"/>
                <w:sz w:val="18"/>
                <w:szCs w:val="18"/>
              </w:rPr>
              <w:t>40.000</w:t>
            </w:r>
          </w:p>
        </w:tc>
      </w:tr>
      <w:tr w:rsidR="00906563" w:rsidRPr="00261D3A" w:rsidTr="00906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20"/>
                <w:szCs w:val="20"/>
              </w:rPr>
            </w:pPr>
            <w:proofErr w:type="gramStart"/>
            <w:r>
              <w:rPr>
                <w:rFonts w:ascii="Tahoma" w:hAnsi="Tahoma" w:cs="Tahoma"/>
                <w:sz w:val="20"/>
                <w:szCs w:val="20"/>
              </w:rPr>
              <w:t>2</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6"/>
                <w:szCs w:val="16"/>
              </w:rPr>
            </w:pPr>
            <w:r>
              <w:rPr>
                <w:rFonts w:ascii="Arial" w:hAnsi="Arial" w:cs="Arial"/>
                <w:sz w:val="16"/>
                <w:szCs w:val="16"/>
              </w:rPr>
              <w:t>6515.68.293-33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6"/>
                <w:szCs w:val="16"/>
              </w:rPr>
            </w:pPr>
            <w:r>
              <w:rPr>
                <w:rFonts w:ascii="Arial" w:hAnsi="Arial" w:cs="Arial"/>
                <w:sz w:val="16"/>
                <w:szCs w:val="16"/>
              </w:rPr>
              <w:t>459259</w:t>
            </w:r>
          </w:p>
        </w:tc>
        <w:tc>
          <w:tcPr>
            <w:tcW w:w="4252" w:type="dxa"/>
            <w:tcBorders>
              <w:top w:val="single" w:sz="4" w:space="0" w:color="auto"/>
              <w:left w:val="single" w:sz="4" w:space="0" w:color="auto"/>
              <w:bottom w:val="single" w:sz="4" w:space="0" w:color="auto"/>
              <w:right w:val="single" w:sz="4" w:space="0" w:color="auto"/>
            </w:tcBorders>
            <w:vAlign w:val="center"/>
            <w:hideMark/>
          </w:tcPr>
          <w:p w:rsidR="00906563" w:rsidRDefault="00906563" w:rsidP="0019726A">
            <w:pPr>
              <w:jc w:val="center"/>
              <w:rPr>
                <w:rFonts w:ascii="Tahoma" w:hAnsi="Tahoma" w:cs="Tahoma"/>
                <w:sz w:val="16"/>
                <w:szCs w:val="16"/>
              </w:rPr>
            </w:pPr>
            <w:r>
              <w:rPr>
                <w:rFonts w:ascii="Tahoma" w:hAnsi="Tahoma" w:cs="Tahoma"/>
                <w:sz w:val="16"/>
                <w:szCs w:val="16"/>
              </w:rPr>
              <w:t>PLACA ELETROCIRURGICA BIPARTIDA, UNIVERSAL, ADULTO PEDIATRICA, CONFECCIONADA EM ESPUMA, SEM CABO, ADESIVA, HIPOALERGENICA, ATOXICA, DESCARTAVEL, ADULTO/PEDIATRICA DESCARTAVEL.</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8"/>
                <w:szCs w:val="18"/>
              </w:rPr>
            </w:pPr>
            <w:r>
              <w:rPr>
                <w:rFonts w:ascii="Arial" w:hAnsi="Arial" w:cs="Arial"/>
                <w:sz w:val="18"/>
                <w:szCs w:val="18"/>
              </w:rPr>
              <w:t>4.000</w:t>
            </w:r>
          </w:p>
        </w:tc>
      </w:tr>
      <w:tr w:rsidR="00906563" w:rsidRPr="00261D3A" w:rsidTr="00906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6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20"/>
                <w:szCs w:val="20"/>
              </w:rPr>
            </w:pPr>
            <w:proofErr w:type="gramStart"/>
            <w:r>
              <w:rPr>
                <w:rFonts w:ascii="Tahoma" w:hAnsi="Tahoma" w:cs="Tahoma"/>
                <w:sz w:val="20"/>
                <w:szCs w:val="20"/>
              </w:rPr>
              <w:t>3</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6515.40.016-48</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451327</w:t>
            </w:r>
          </w:p>
        </w:tc>
        <w:tc>
          <w:tcPr>
            <w:tcW w:w="4252" w:type="dxa"/>
            <w:tcBorders>
              <w:top w:val="single" w:sz="4" w:space="0" w:color="auto"/>
              <w:left w:val="single" w:sz="4" w:space="0" w:color="auto"/>
              <w:bottom w:val="single" w:sz="4" w:space="0" w:color="auto"/>
              <w:right w:val="single" w:sz="4" w:space="0" w:color="auto"/>
            </w:tcBorders>
            <w:vAlign w:val="center"/>
            <w:hideMark/>
          </w:tcPr>
          <w:p w:rsidR="00906563" w:rsidRPr="000A76D3" w:rsidRDefault="00906563" w:rsidP="0019726A">
            <w:pPr>
              <w:jc w:val="center"/>
              <w:rPr>
                <w:rFonts w:ascii="Tahoma" w:hAnsi="Tahoma" w:cs="Tahoma"/>
                <w:sz w:val="16"/>
                <w:szCs w:val="16"/>
              </w:rPr>
            </w:pPr>
            <w:r w:rsidRPr="000A76D3">
              <w:rPr>
                <w:rFonts w:ascii="Tahoma" w:hAnsi="Tahoma" w:cs="Tahoma"/>
                <w:sz w:val="16"/>
                <w:szCs w:val="16"/>
              </w:rPr>
              <w:t xml:space="preserve">TUBO ENDOTRAQUEAL, Nº34, 8,0MM. EM CLORETO DE POLIVINIL, DIAMETRODE 8,0MM OU NUMERO 34, COM BALONETE, ADIOPACO, SUPERFICIE LISA, MARCAÇÃO DE </w:t>
            </w:r>
            <w:proofErr w:type="gramStart"/>
            <w:r w:rsidRPr="000A76D3">
              <w:rPr>
                <w:rFonts w:ascii="Tahoma" w:hAnsi="Tahoma" w:cs="Tahoma"/>
                <w:sz w:val="16"/>
                <w:szCs w:val="16"/>
              </w:rPr>
              <w:t>5</w:t>
            </w:r>
            <w:proofErr w:type="gramEnd"/>
            <w:r w:rsidRPr="000A76D3">
              <w:rPr>
                <w:rFonts w:ascii="Tahoma" w:hAnsi="Tahoma" w:cs="Tahoma"/>
                <w:sz w:val="16"/>
                <w:szCs w:val="16"/>
              </w:rPr>
              <w:t xml:space="preserve"> EM 5CM, PONTA ARREDONDADA, COM CONECTOR UNIVERSAL, ESTERIL, EMBALAGEM INDIVIDUAL.</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06563" w:rsidRPr="000A76D3" w:rsidRDefault="00906563" w:rsidP="0019726A">
            <w:pPr>
              <w:jc w:val="center"/>
              <w:rPr>
                <w:rFonts w:ascii="Arial" w:hAnsi="Arial" w:cs="Arial"/>
                <w:sz w:val="18"/>
                <w:szCs w:val="18"/>
              </w:rPr>
            </w:pPr>
            <w:r w:rsidRPr="000A76D3">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8"/>
                <w:szCs w:val="18"/>
              </w:rPr>
            </w:pPr>
            <w:r>
              <w:rPr>
                <w:rFonts w:ascii="Arial" w:hAnsi="Arial" w:cs="Arial"/>
                <w:sz w:val="18"/>
                <w:szCs w:val="18"/>
              </w:rPr>
              <w:t>1.000</w:t>
            </w:r>
          </w:p>
          <w:p w:rsidR="00906563" w:rsidRPr="000A76D3" w:rsidRDefault="00906563" w:rsidP="0019726A">
            <w:pPr>
              <w:jc w:val="center"/>
              <w:rPr>
                <w:rFonts w:ascii="Arial" w:hAnsi="Arial" w:cs="Arial"/>
                <w:sz w:val="18"/>
                <w:szCs w:val="18"/>
              </w:rPr>
            </w:pPr>
          </w:p>
        </w:tc>
      </w:tr>
      <w:tr w:rsidR="00906563" w:rsidRPr="00261D3A" w:rsidTr="00906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6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20"/>
                <w:szCs w:val="20"/>
              </w:rPr>
            </w:pPr>
            <w:proofErr w:type="gramStart"/>
            <w:r>
              <w:rPr>
                <w:rFonts w:ascii="Tahoma" w:hAnsi="Tahoma" w:cs="Tahoma"/>
                <w:sz w:val="20"/>
                <w:szCs w:val="20"/>
              </w:rPr>
              <w:t>4</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16"/>
                <w:szCs w:val="16"/>
              </w:rPr>
            </w:pPr>
            <w:r>
              <w:rPr>
                <w:rFonts w:ascii="Tahoma" w:hAnsi="Tahoma" w:cs="Tahoma"/>
                <w:sz w:val="16"/>
                <w:szCs w:val="16"/>
              </w:rPr>
              <w:t>6515.03.085-52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Tahoma" w:hAnsi="Tahoma" w:cs="Tahoma"/>
                <w:sz w:val="16"/>
                <w:szCs w:val="16"/>
              </w:rPr>
            </w:pPr>
            <w:r>
              <w:rPr>
                <w:rFonts w:ascii="Tahoma" w:hAnsi="Tahoma" w:cs="Tahoma"/>
                <w:sz w:val="16"/>
                <w:szCs w:val="16"/>
              </w:rPr>
              <w:t>375573</w:t>
            </w:r>
          </w:p>
        </w:tc>
        <w:tc>
          <w:tcPr>
            <w:tcW w:w="4252" w:type="dxa"/>
            <w:tcBorders>
              <w:top w:val="single" w:sz="4" w:space="0" w:color="auto"/>
              <w:left w:val="single" w:sz="4" w:space="0" w:color="auto"/>
              <w:bottom w:val="single" w:sz="4" w:space="0" w:color="auto"/>
              <w:right w:val="single" w:sz="4" w:space="0" w:color="auto"/>
            </w:tcBorders>
            <w:vAlign w:val="center"/>
            <w:hideMark/>
          </w:tcPr>
          <w:p w:rsidR="00906563" w:rsidRDefault="00906563" w:rsidP="0019726A">
            <w:pPr>
              <w:jc w:val="center"/>
              <w:rPr>
                <w:rFonts w:ascii="Tahoma" w:hAnsi="Tahoma" w:cs="Tahoma"/>
                <w:sz w:val="16"/>
                <w:szCs w:val="16"/>
              </w:rPr>
            </w:pPr>
            <w:r>
              <w:rPr>
                <w:rFonts w:ascii="Tahoma" w:hAnsi="Tahoma" w:cs="Tahoma"/>
                <w:sz w:val="16"/>
                <w:szCs w:val="16"/>
              </w:rPr>
              <w:t>LANCETA PARA COLETA DE SANGUE CAPILAR COM DISPOSITIVO DE SEGURANÇA RETRATIL, CONFECCIONADA EM PLASTICO RIGIDO, LAMINA SILICONIZADA, TRIFACETADA, 23 A 30G, ESTERIL, DESCARTAVEL.</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906563" w:rsidRDefault="00906563" w:rsidP="0019726A">
            <w:pPr>
              <w:jc w:val="center"/>
              <w:rPr>
                <w:rFonts w:ascii="Arial" w:hAnsi="Arial" w:cs="Arial"/>
                <w:sz w:val="18"/>
                <w:szCs w:val="18"/>
              </w:rPr>
            </w:pPr>
            <w:r>
              <w:rPr>
                <w:rFonts w:ascii="Arial" w:hAnsi="Arial" w:cs="Arial"/>
                <w:sz w:val="18"/>
                <w:szCs w:val="18"/>
              </w:rPr>
              <w:t>40.000</w:t>
            </w:r>
          </w:p>
        </w:tc>
      </w:tr>
    </w:tbl>
    <w:p w:rsidR="00594D0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lastRenderedPageBreak/>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594D04" w:rsidRPr="00980815" w:rsidRDefault="00594D04" w:rsidP="00594D04">
      <w:pPr>
        <w:tabs>
          <w:tab w:val="left" w:pos="1311"/>
        </w:tabs>
        <w:spacing w:line="360" w:lineRule="auto"/>
        <w:ind w:right="807"/>
        <w:rPr>
          <w:rFonts w:ascii="Times New Roman" w:hAnsi="Times New Roman" w:cs="Times New Roman"/>
          <w:sz w:val="24"/>
        </w:rPr>
      </w:pPr>
      <w:r w:rsidRPr="003E18B9">
        <w:rPr>
          <w:rFonts w:ascii="Arial MT" w:hAnsi="Arial MT" w:cs="Arial MT"/>
          <w:lang w:val="pt-PT" w:eastAsia="en-US"/>
        </w:rPr>
        <w:pict>
          <v:shape id="_x0000_s1029" type="#_x0000_t202" style="position:absolute;margin-left:55.25pt;margin-top:24.45pt;width:527.35pt;height:19.25pt;z-index:-251653120;mso-wrap-distance-left:0;mso-wrap-distance-right:0;mso-position-horizontal-relative:page" fillcolor="#a4a4a4">
            <v:textbox style="mso-next-textbox:#_x0000_s1029" inset="0,0,0,0">
              <w:txbxContent>
                <w:p w:rsidR="00594D04" w:rsidRDefault="00594D04" w:rsidP="00594D04">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594D04" w:rsidRPr="00FC3E8C" w:rsidRDefault="00594D04" w:rsidP="00594D04">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594D04" w:rsidRPr="00FC3E8C" w:rsidRDefault="00594D04" w:rsidP="00594D04">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594D04" w:rsidRPr="00FC3E8C" w:rsidRDefault="00594D04" w:rsidP="00594D04">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594D04" w:rsidRPr="00FC3E8C" w:rsidRDefault="00594D04" w:rsidP="00594D04">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594D04" w:rsidRPr="00980815" w:rsidRDefault="00594D04" w:rsidP="00594D04">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594D04" w:rsidRPr="00FC3E8C" w:rsidRDefault="00594D04" w:rsidP="00594D04">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594D04" w:rsidRPr="00FC3E8C" w:rsidRDefault="00594D04" w:rsidP="00594D04">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594D04" w:rsidRPr="00FC3E8C" w:rsidRDefault="00594D04" w:rsidP="00594D04">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594D04" w:rsidRDefault="00594D04" w:rsidP="00594D0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594D04" w:rsidRPr="00FC3E8C" w:rsidRDefault="00594D04" w:rsidP="00594D04">
      <w:pPr>
        <w:tabs>
          <w:tab w:val="left" w:pos="2278"/>
        </w:tabs>
        <w:spacing w:line="360" w:lineRule="auto"/>
        <w:ind w:left="801" w:right="815"/>
        <w:rPr>
          <w:rFonts w:ascii="Times New Roman" w:hAnsi="Times New Roman" w:cs="Times New Roman"/>
          <w:sz w:val="24"/>
        </w:rPr>
      </w:pPr>
    </w:p>
    <w:p w:rsidR="00594D04" w:rsidRPr="00980815" w:rsidRDefault="00594D04" w:rsidP="00594D04">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594D04" w:rsidRPr="00980815" w:rsidRDefault="00594D04" w:rsidP="00594D0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594D04" w:rsidRPr="00980815" w:rsidRDefault="00594D04" w:rsidP="00594D0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594D04" w:rsidRDefault="00594D04" w:rsidP="00594D04">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594D04" w:rsidRPr="00980815" w:rsidRDefault="00594D04" w:rsidP="00594D04">
      <w:pPr>
        <w:pStyle w:val="Recuodecorpodetexto3"/>
        <w:tabs>
          <w:tab w:val="left" w:pos="426"/>
        </w:tabs>
        <w:ind w:left="0"/>
        <w:rPr>
          <w:rFonts w:ascii="Times New Roman" w:hAnsi="Times New Roman" w:cs="Times New Roman"/>
          <w:w w:val="80"/>
          <w:sz w:val="24"/>
          <w:szCs w:val="22"/>
        </w:rPr>
      </w:pPr>
    </w:p>
    <w:p w:rsidR="00594D04" w:rsidRPr="00FC3E8C" w:rsidRDefault="00594D04" w:rsidP="00594D04">
      <w:pPr>
        <w:pStyle w:val="Corpodetexto"/>
        <w:spacing w:before="9"/>
        <w:rPr>
          <w:sz w:val="9"/>
        </w:rPr>
      </w:pPr>
      <w:r w:rsidRPr="003E18B9">
        <w:rPr>
          <w:lang w:val="pt-PT" w:eastAsia="en-US"/>
        </w:rPr>
        <w:pict>
          <v:shape id="_x0000_s1030" type="#_x0000_t202" style="position:absolute;margin-left:50.8pt;margin-top:8pt;width:527.1pt;height:21pt;z-index:-251652096;mso-wrap-distance-left:0;mso-wrap-distance-right:0;mso-position-horizontal-relative:page" fillcolor="#a4a4a4">
            <v:textbox style="mso-next-textbox:#_x0000_s1030" inset="0,0,0,0">
              <w:txbxContent>
                <w:p w:rsidR="00594D04" w:rsidRDefault="00594D04" w:rsidP="00594D04">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594D04" w:rsidRDefault="00594D04" w:rsidP="00594D04">
      <w:pPr>
        <w:tabs>
          <w:tab w:val="left" w:pos="2278"/>
        </w:tabs>
        <w:spacing w:line="360" w:lineRule="auto"/>
        <w:ind w:left="801" w:right="815"/>
        <w:rPr>
          <w:rFonts w:ascii="Times New Roman" w:hAnsi="Times New Roman" w:cs="Times New Roman"/>
          <w:w w:val="80"/>
          <w:sz w:val="24"/>
        </w:rPr>
      </w:pP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594D04" w:rsidRPr="00CB0C4F" w:rsidRDefault="00594D04" w:rsidP="00594D0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594D04" w:rsidRPr="00FC3E8C" w:rsidRDefault="00594D04" w:rsidP="00594D04">
      <w:pPr>
        <w:pStyle w:val="Corpodetexto"/>
        <w:spacing w:before="10"/>
        <w:rPr>
          <w:sz w:val="26"/>
        </w:rPr>
      </w:pPr>
      <w:r w:rsidRPr="003E18B9">
        <w:rPr>
          <w:lang w:val="pt-PT" w:eastAsia="en-US"/>
        </w:rPr>
        <w:pict>
          <v:shape id="_x0000_s1031" type="#_x0000_t202" style="position:absolute;margin-left:55.85pt;margin-top:17.85pt;width:520.8pt;height:20.6pt;z-index:-251651072;mso-wrap-distance-left:0;mso-wrap-distance-right:0;mso-position-horizontal-relative:page" fillcolor="#a4a4a4">
            <v:textbox style="mso-next-textbox:#_x0000_s1031" inset="0,0,0,0">
              <w:txbxContent>
                <w:p w:rsidR="00594D04" w:rsidRDefault="00594D04" w:rsidP="00594D04">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594D04" w:rsidRDefault="00594D04" w:rsidP="00594D04">
      <w:pPr>
        <w:tabs>
          <w:tab w:val="left" w:pos="2278"/>
        </w:tabs>
        <w:spacing w:line="360" w:lineRule="auto"/>
        <w:ind w:left="801" w:right="815"/>
        <w:rPr>
          <w:rFonts w:ascii="Times New Roman" w:hAnsi="Times New Roman" w:cs="Times New Roman"/>
          <w:w w:val="80"/>
          <w:sz w:val="24"/>
        </w:rPr>
      </w:pPr>
    </w:p>
    <w:p w:rsidR="00594D04" w:rsidRDefault="00594D04" w:rsidP="00594D0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594D04" w:rsidRPr="00424E84" w:rsidRDefault="00594D04" w:rsidP="00594D0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594D04" w:rsidRDefault="00594D04" w:rsidP="00594D04">
      <w:pPr>
        <w:tabs>
          <w:tab w:val="left" w:pos="1280"/>
        </w:tabs>
        <w:spacing w:line="360" w:lineRule="auto"/>
        <w:ind w:right="808"/>
        <w:jc w:val="center"/>
        <w:rPr>
          <w:rFonts w:ascii="Times New Roman" w:hAnsi="Times New Roman" w:cs="Times New Roman"/>
          <w:sz w:val="24"/>
        </w:rPr>
      </w:pPr>
    </w:p>
    <w:p w:rsidR="00594D04" w:rsidRDefault="00594D04" w:rsidP="00594D04">
      <w:pPr>
        <w:tabs>
          <w:tab w:val="left" w:pos="1280"/>
        </w:tabs>
        <w:spacing w:line="360" w:lineRule="auto"/>
        <w:ind w:right="808"/>
        <w:jc w:val="center"/>
        <w:rPr>
          <w:rFonts w:ascii="Times New Roman" w:hAnsi="Times New Roman" w:cs="Times New Roman"/>
          <w:sz w:val="24"/>
        </w:rPr>
      </w:pPr>
    </w:p>
    <w:p w:rsidR="00594D04" w:rsidRDefault="00594D04" w:rsidP="00594D04">
      <w:pPr>
        <w:tabs>
          <w:tab w:val="left" w:pos="1280"/>
        </w:tabs>
        <w:spacing w:line="360" w:lineRule="auto"/>
        <w:ind w:right="808"/>
        <w:jc w:val="center"/>
        <w:rPr>
          <w:rFonts w:ascii="Times New Roman" w:hAnsi="Times New Roman" w:cs="Times New Roman"/>
          <w:sz w:val="24"/>
        </w:rPr>
      </w:pPr>
    </w:p>
    <w:p w:rsidR="00594D04" w:rsidRPr="00FC3E8C" w:rsidRDefault="00594D04" w:rsidP="00594D04">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594D04" w:rsidRDefault="00594D04" w:rsidP="00594D04">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594D04" w:rsidRPr="00FC3E8C" w:rsidRDefault="00594D04" w:rsidP="00594D04">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3637C4" w:rsidRPr="009B5F49" w:rsidRDefault="003637C4" w:rsidP="003637C4">
      <w:pPr>
        <w:jc w:val="center"/>
        <w:rPr>
          <w:rFonts w:ascii="Arial Narrow" w:hAnsi="Arial Narrow"/>
          <w:b/>
        </w:rPr>
      </w:pPr>
    </w:p>
    <w:p w:rsidR="004949E2" w:rsidRPr="00AE5C23" w:rsidRDefault="004949E2" w:rsidP="004949E2">
      <w:pPr>
        <w:jc w:val="center"/>
        <w:rPr>
          <w:rFonts w:ascii="Arial Narrow" w:hAnsi="Arial Narrow"/>
          <w:b/>
          <w:color w:val="000000"/>
        </w:rPr>
      </w:pPr>
    </w:p>
    <w:p w:rsidR="007271FD" w:rsidRDefault="007271FD" w:rsidP="00E75975">
      <w:pPr>
        <w:spacing w:after="0"/>
        <w:jc w:val="center"/>
        <w:rPr>
          <w:rFonts w:ascii="Arial" w:hAnsi="Arial" w:cs="Arial"/>
          <w:b/>
          <w:sz w:val="24"/>
          <w:szCs w:val="24"/>
        </w:rPr>
      </w:pPr>
    </w:p>
    <w:p w:rsidR="007271FD" w:rsidRDefault="007271FD" w:rsidP="00E75975">
      <w:pPr>
        <w:spacing w:after="0"/>
        <w:jc w:val="center"/>
        <w:rPr>
          <w:rFonts w:ascii="Arial" w:hAnsi="Arial" w:cs="Arial"/>
          <w:b/>
          <w:sz w:val="24"/>
          <w:szCs w:val="24"/>
        </w:rPr>
      </w:pPr>
    </w:p>
    <w:p w:rsidR="007271FD" w:rsidRDefault="007271FD" w:rsidP="00E75975">
      <w:pPr>
        <w:spacing w:after="0"/>
        <w:jc w:val="center"/>
        <w:rPr>
          <w:rFonts w:ascii="Arial" w:hAnsi="Arial" w:cs="Arial"/>
          <w:b/>
          <w:sz w:val="24"/>
          <w:szCs w:val="24"/>
        </w:rPr>
      </w:pPr>
    </w:p>
    <w:p w:rsidR="00087414" w:rsidRDefault="00087414"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8469DD" w:rsidRDefault="008469D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FD5F0D" w:rsidRDefault="00FD5F0D" w:rsidP="003D01B2">
      <w:pPr>
        <w:spacing w:after="0"/>
        <w:rPr>
          <w:rFonts w:ascii="Arial" w:hAnsi="Arial" w:cs="Arial"/>
          <w:b/>
          <w:sz w:val="24"/>
          <w:szCs w:val="24"/>
        </w:rPr>
      </w:pPr>
    </w:p>
    <w:p w:rsidR="004949E2" w:rsidRDefault="004949E2" w:rsidP="003637C4">
      <w:pPr>
        <w:spacing w:after="0"/>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15A" w:rsidRDefault="009D515A" w:rsidP="008769E7">
      <w:pPr>
        <w:spacing w:after="0" w:line="240" w:lineRule="auto"/>
      </w:pPr>
      <w:r>
        <w:separator/>
      </w:r>
    </w:p>
  </w:endnote>
  <w:endnote w:type="continuationSeparator" w:id="0">
    <w:p w:rsidR="009D515A" w:rsidRDefault="009D515A"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15A" w:rsidRDefault="009D515A">
    <w:pPr>
      <w:pStyle w:val="Rodap"/>
      <w:jc w:val="right"/>
    </w:pPr>
  </w:p>
  <w:p w:rsidR="009D515A" w:rsidRDefault="009D515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15A" w:rsidRDefault="009D515A" w:rsidP="008769E7">
      <w:pPr>
        <w:spacing w:after="0" w:line="240" w:lineRule="auto"/>
      </w:pPr>
      <w:r>
        <w:separator/>
      </w:r>
    </w:p>
  </w:footnote>
  <w:footnote w:type="continuationSeparator" w:id="0">
    <w:p w:rsidR="009D515A" w:rsidRDefault="009D515A"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9D515A" w:rsidRPr="008769E7" w:rsidTr="008B49B1">
      <w:tc>
        <w:tcPr>
          <w:tcW w:w="6379" w:type="dxa"/>
          <w:shd w:val="clear" w:color="auto" w:fill="auto"/>
        </w:tcPr>
        <w:p w:rsidR="009D515A" w:rsidRPr="008B49B1" w:rsidRDefault="009D515A"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9D515A" w:rsidRPr="00CC7768" w:rsidRDefault="009D515A"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sidR="003637C4">
            <w:rPr>
              <w:rFonts w:ascii="Times New Roman" w:eastAsia="Times New Roman" w:hAnsi="Times New Roman" w:cs="Times New Roman"/>
              <w:b/>
              <w:bCs/>
              <w:sz w:val="24"/>
              <w:szCs w:val="24"/>
              <w:lang w:eastAsia="zh-CN"/>
            </w:rPr>
            <w:t>SMS-PRO-2024/108</w:t>
          </w:r>
          <w:r w:rsidR="00947DBE">
            <w:rPr>
              <w:rFonts w:ascii="Times New Roman" w:eastAsia="Times New Roman" w:hAnsi="Times New Roman" w:cs="Times New Roman"/>
              <w:b/>
              <w:bCs/>
              <w:sz w:val="24"/>
              <w:szCs w:val="24"/>
              <w:lang w:eastAsia="zh-CN"/>
            </w:rPr>
            <w:t>53</w:t>
          </w:r>
        </w:p>
        <w:p w:rsidR="009D515A" w:rsidRPr="008B49B1" w:rsidRDefault="009D515A"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9D515A" w:rsidRPr="008B49B1" w:rsidRDefault="009D515A"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9D515A" w:rsidRDefault="009D515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rsids>
    <w:rsidRoot w:val="00FA14C1"/>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81621"/>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6BDC"/>
    <w:rsid w:val="004620ED"/>
    <w:rsid w:val="00467022"/>
    <w:rsid w:val="004705AB"/>
    <w:rsid w:val="004949E2"/>
    <w:rsid w:val="004A0026"/>
    <w:rsid w:val="004B0604"/>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4AD0"/>
    <w:rsid w:val="00600B28"/>
    <w:rsid w:val="00603EF3"/>
    <w:rsid w:val="006060B6"/>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08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9EAB0-AA39-420E-B3CF-FD1C8CA78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31</Pages>
  <Words>7841</Words>
  <Characters>42345</Characters>
  <Application>Microsoft Office Word</Application>
  <DocSecurity>0</DocSecurity>
  <Lines>352</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7</cp:revision>
  <cp:lastPrinted>2023-07-19T15:10:00Z</cp:lastPrinted>
  <dcterms:created xsi:type="dcterms:W3CDTF">2024-03-08T19:27:00Z</dcterms:created>
  <dcterms:modified xsi:type="dcterms:W3CDTF">2024-03-08T19:35:00Z</dcterms:modified>
</cp:coreProperties>
</file>