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729" w:rsidRDefault="00AF3729">
      <w:pPr>
        <w:pStyle w:val="Corpodetexto"/>
        <w:rPr>
          <w:rFonts w:ascii="Times New Roman"/>
          <w:sz w:val="24"/>
        </w:rPr>
      </w:pPr>
    </w:p>
    <w:p w:rsidR="00AF3729" w:rsidRDefault="00AF3729">
      <w:pPr>
        <w:pStyle w:val="Corpodetexto"/>
        <w:spacing w:before="6"/>
        <w:rPr>
          <w:rFonts w:ascii="Times New Roman"/>
          <w:sz w:val="24"/>
        </w:rPr>
      </w:pPr>
    </w:p>
    <w:p w:rsidR="00AF3729" w:rsidRDefault="00FF24BE">
      <w:pPr>
        <w:pStyle w:val="Heading1"/>
        <w:spacing w:before="1" w:line="240" w:lineRule="auto"/>
        <w:ind w:right="230"/>
        <w:jc w:val="center"/>
      </w:pPr>
      <w:r>
        <w:t>TERMO DE</w:t>
      </w:r>
      <w:r>
        <w:rPr>
          <w:spacing w:val="-2"/>
        </w:rPr>
        <w:t>REFERÊNCIA</w:t>
      </w:r>
    </w:p>
    <w:p w:rsidR="00AF3729" w:rsidRDefault="00E55F0C">
      <w:pPr>
        <w:pStyle w:val="Corpodetexto"/>
        <w:spacing w:before="30"/>
        <w:rPr>
          <w:rFonts w:ascii="Arial"/>
          <w:b/>
        </w:rPr>
      </w:pPr>
      <w:r w:rsidRPr="00E55F0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9" o:spid="_x0000_s1032" type="#_x0000_t202" style="position:absolute;margin-left:79.95pt;margin-top:14.5pt;width:432.45pt;height:14.2pt;z-index:-15728640;mso-wrap-distance-left:0;mso-wrap-distance-right:0;mso-position-horizontal-relative:page" fillcolor="#bebebe" strokeweight=".48pt">
            <v:textbox inset="0,0,0,0">
              <w:txbxContent>
                <w:p w:rsidR="00AF3729" w:rsidRDefault="00FF24BE">
                  <w:pPr>
                    <w:spacing w:line="267" w:lineRule="exact"/>
                    <w:ind w:left="2328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>1.CARACTERÍSTICADO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>PROCESSO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52"/>
        <w:rPr>
          <w:rFonts w:ascii="Arial"/>
          <w:b/>
        </w:rPr>
      </w:pPr>
    </w:p>
    <w:p w:rsidR="00AF3729" w:rsidRDefault="00FF24BE">
      <w:pPr>
        <w:pStyle w:val="PargrafodaLista"/>
        <w:numPr>
          <w:ilvl w:val="1"/>
          <w:numId w:val="7"/>
        </w:numPr>
        <w:tabs>
          <w:tab w:val="left" w:pos="2315"/>
        </w:tabs>
        <w:spacing w:before="1" w:line="360" w:lineRule="auto"/>
        <w:ind w:right="1478"/>
        <w:rPr>
          <w:sz w:val="20"/>
        </w:rPr>
      </w:pPr>
      <w:r>
        <w:rPr>
          <w:sz w:val="20"/>
        </w:rPr>
        <w:t>ÓrgãoRequisitante:S/SUBHUE/HMSA/CGEAP1–HOSPITALMUNICIPAL SOUZA AGUIAR</w:t>
      </w:r>
    </w:p>
    <w:p w:rsidR="00AF3729" w:rsidRDefault="00FF24BE">
      <w:pPr>
        <w:pStyle w:val="PargrafodaLista"/>
        <w:numPr>
          <w:ilvl w:val="1"/>
          <w:numId w:val="7"/>
        </w:numPr>
        <w:tabs>
          <w:tab w:val="left" w:pos="2315"/>
        </w:tabs>
        <w:spacing w:before="1" w:line="355" w:lineRule="auto"/>
        <w:ind w:right="1476"/>
        <w:rPr>
          <w:sz w:val="20"/>
        </w:rPr>
      </w:pPr>
      <w:r>
        <w:rPr>
          <w:sz w:val="20"/>
        </w:rPr>
        <w:t>Modalidade: Dispensa de licitação nos termos da Lei Federal nº 14.133/21, art. 75, inciso II e em atendimento ao Decreto Municipal nº 50.797/22</w:t>
      </w:r>
    </w:p>
    <w:p w:rsidR="00AF3729" w:rsidRDefault="00FF24BE">
      <w:pPr>
        <w:pStyle w:val="PargrafodaLista"/>
        <w:numPr>
          <w:ilvl w:val="1"/>
          <w:numId w:val="7"/>
        </w:numPr>
        <w:tabs>
          <w:tab w:val="left" w:pos="2315"/>
        </w:tabs>
        <w:spacing w:before="6"/>
        <w:rPr>
          <w:sz w:val="20"/>
        </w:rPr>
      </w:pPr>
      <w:r>
        <w:rPr>
          <w:sz w:val="20"/>
        </w:rPr>
        <w:t>Tipo:Menorpreçopor</w:t>
      </w:r>
      <w:r>
        <w:rPr>
          <w:spacing w:val="-4"/>
          <w:sz w:val="20"/>
        </w:rPr>
        <w:t>item.</w:t>
      </w:r>
    </w:p>
    <w:p w:rsidR="00AF3729" w:rsidRDefault="00FF24BE">
      <w:pPr>
        <w:pStyle w:val="PargrafodaLista"/>
        <w:numPr>
          <w:ilvl w:val="1"/>
          <w:numId w:val="7"/>
        </w:numPr>
        <w:tabs>
          <w:tab w:val="left" w:pos="2315"/>
        </w:tabs>
        <w:spacing w:before="115"/>
        <w:rPr>
          <w:sz w:val="20"/>
        </w:rPr>
      </w:pPr>
      <w:r>
        <w:rPr>
          <w:sz w:val="20"/>
        </w:rPr>
        <w:t>Objeto:AQUISIÇÃODECURATIVO</w:t>
      </w:r>
      <w:r>
        <w:rPr>
          <w:spacing w:val="-4"/>
          <w:sz w:val="20"/>
        </w:rPr>
        <w:t>10X10</w:t>
      </w:r>
    </w:p>
    <w:p w:rsidR="00AF3729" w:rsidRDefault="00E55F0C">
      <w:pPr>
        <w:pStyle w:val="Corpodetexto"/>
        <w:spacing w:before="136"/>
      </w:pPr>
      <w:r w:rsidRPr="00E55F0C">
        <w:pict>
          <v:shape id="docshape10" o:spid="_x0000_s1031" type="#_x0000_t202" style="position:absolute;margin-left:79.95pt;margin-top:19.8pt;width:432.45pt;height:14.4pt;z-index:-15728128;mso-wrap-distance-left:0;mso-wrap-distance-right:0;mso-position-horizontal-relative:page" fillcolor="silver" strokeweight=".48pt">
            <v:textbox inset="0,0,0,0">
              <w:txbxContent>
                <w:p w:rsidR="00AF3729" w:rsidRDefault="00FF24BE">
                  <w:pPr>
                    <w:spacing w:line="272" w:lineRule="exact"/>
                    <w:ind w:left="2506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>2.JUSTIFICATIVADA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 xml:space="preserve"> AQUISIÇÃO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187"/>
      </w:pPr>
    </w:p>
    <w:p w:rsidR="00AF3729" w:rsidRDefault="00FF24BE">
      <w:pPr>
        <w:pStyle w:val="PargrafodaLista"/>
        <w:numPr>
          <w:ilvl w:val="1"/>
          <w:numId w:val="6"/>
        </w:numPr>
        <w:tabs>
          <w:tab w:val="left" w:pos="2000"/>
        </w:tabs>
        <w:spacing w:line="360" w:lineRule="auto"/>
        <w:ind w:right="1476" w:firstLine="360"/>
        <w:rPr>
          <w:sz w:val="20"/>
        </w:rPr>
      </w:pPr>
      <w:r>
        <w:rPr>
          <w:sz w:val="20"/>
        </w:rPr>
        <w:t>AQUISIÇÃO DE CURATIVO 10X10, com a finalidade de abastecimento do Hospital Municipal Souza Aguiar.</w:t>
      </w:r>
    </w:p>
    <w:p w:rsidR="00AF3729" w:rsidRDefault="00FF24BE">
      <w:pPr>
        <w:pStyle w:val="PargrafodaLista"/>
        <w:numPr>
          <w:ilvl w:val="1"/>
          <w:numId w:val="6"/>
        </w:numPr>
        <w:tabs>
          <w:tab w:val="left" w:pos="2029"/>
        </w:tabs>
        <w:spacing w:line="360" w:lineRule="auto"/>
        <w:ind w:right="1475" w:firstLine="394"/>
        <w:rPr>
          <w:sz w:val="20"/>
        </w:rPr>
      </w:pPr>
      <w:r>
        <w:rPr>
          <w:sz w:val="20"/>
        </w:rPr>
        <w:t xml:space="preserve"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 agravamento do quadro clínico dos pacientes. Diante do exposto, entendemos estar perante de uma situação de URGÊNCIA, a fim de evitar o desabastecimento do hospital e consequentemente, um desfecho FATAL para a clientela </w:t>
      </w:r>
      <w:r>
        <w:rPr>
          <w:spacing w:val="-2"/>
          <w:sz w:val="20"/>
        </w:rPr>
        <w:t>assistida.</w:t>
      </w:r>
    </w:p>
    <w:p w:rsidR="00AF3729" w:rsidRDefault="00FF24BE">
      <w:pPr>
        <w:pStyle w:val="PargrafodaLista"/>
        <w:numPr>
          <w:ilvl w:val="1"/>
          <w:numId w:val="6"/>
        </w:numPr>
        <w:tabs>
          <w:tab w:val="left" w:pos="2346"/>
        </w:tabs>
        <w:spacing w:line="362" w:lineRule="auto"/>
        <w:ind w:right="1475" w:firstLine="706"/>
        <w:rPr>
          <w:sz w:val="20"/>
        </w:rPr>
      </w:pPr>
      <w:r>
        <w:rPr>
          <w:sz w:val="20"/>
        </w:rPr>
        <w:t>Intermitente ou contínua, no âmbito do Sistema Único de Saúde (SUS). A reserva orçamentária encontra-se alocada no Programa de Trabalho (PT). 1861.10.302.0306.2009, da S/S/SUBHUE/HMSA/CGE AP 1.</w:t>
      </w:r>
    </w:p>
    <w:p w:rsidR="00AF3729" w:rsidRDefault="00E55F0C">
      <w:pPr>
        <w:pStyle w:val="Corpodetexto"/>
        <w:spacing w:before="89"/>
      </w:pPr>
      <w:r w:rsidRPr="00E55F0C">
        <w:pict>
          <v:shape id="docshape11" o:spid="_x0000_s1030" type="#_x0000_t202" style="position:absolute;margin-left:79.95pt;margin-top:17.45pt;width:432.45pt;height:14.2pt;z-index:-15727616;mso-wrap-distance-left:0;mso-wrap-distance-right:0;mso-position-horizontal-relative:page" fillcolor="silver" strokeweight=".48pt">
            <v:textbox inset="0,0,0,0">
              <w:txbxContent>
                <w:p w:rsidR="00AF3729" w:rsidRDefault="00FF24BE">
                  <w:pPr>
                    <w:spacing w:line="267" w:lineRule="exact"/>
                    <w:ind w:left="2324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 xml:space="preserve">3.ESPECIFICAÇÃODOS 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187"/>
      </w:pPr>
    </w:p>
    <w:p w:rsidR="00AF3729" w:rsidRDefault="00FF24BE">
      <w:pPr>
        <w:pStyle w:val="Corpodetexto"/>
        <w:spacing w:line="360" w:lineRule="auto"/>
        <w:ind w:left="1239" w:right="1393" w:firstLine="360"/>
      </w:pPr>
      <w:r>
        <w:rPr>
          <w:rFonts w:ascii="Arial" w:hAnsi="Arial"/>
          <w:b/>
        </w:rPr>
        <w:t>3.1.</w:t>
      </w:r>
      <w:r>
        <w:t>A descrição válida para aquisição de CURATIVO 10X10 solicitado é a que consta nopresente Termo de Referência:</w:t>
      </w:r>
    </w:p>
    <w:p w:rsidR="00AF3729" w:rsidRDefault="00FF24BE">
      <w:pPr>
        <w:spacing w:line="360" w:lineRule="auto"/>
        <w:ind w:left="1600" w:right="1471" w:firstLine="360"/>
        <w:jc w:val="both"/>
        <w:rPr>
          <w:rFonts w:ascii="Arial" w:hAnsi="Arial"/>
          <w:i/>
          <w:sz w:val="20"/>
        </w:rPr>
      </w:pPr>
      <w:r>
        <w:rPr>
          <w:rFonts w:ascii="Arial" w:hAnsi="Arial"/>
          <w:b/>
          <w:sz w:val="20"/>
        </w:rPr>
        <w:t>3.2.</w:t>
      </w:r>
      <w:r>
        <w:rPr>
          <w:rFonts w:ascii="Arial" w:hAnsi="Arial"/>
          <w:i/>
          <w:sz w:val="20"/>
        </w:rPr>
        <w:t>Informamos que alguns dos códigos BR são genéricos, ou aproximam-se da descrição necessária. Pedimos que seja considerada a coluna “ESPECIFICAÇÃO DO PRODUTO” para esclarecimentos.</w:t>
      </w:r>
    </w:p>
    <w:p w:rsidR="00AF3729" w:rsidRDefault="00AF3729">
      <w:pPr>
        <w:spacing w:line="360" w:lineRule="auto"/>
        <w:jc w:val="both"/>
        <w:rPr>
          <w:rFonts w:ascii="Arial" w:hAnsi="Arial"/>
          <w:sz w:val="20"/>
        </w:rPr>
        <w:sectPr w:rsidR="00AF3729">
          <w:headerReference w:type="default" r:id="rId7"/>
          <w:footerReference w:type="default" r:id="rId8"/>
          <w:type w:val="continuous"/>
          <w:pgSz w:w="11910" w:h="16840"/>
          <w:pgMar w:top="2000" w:right="220" w:bottom="1180" w:left="460" w:header="597" w:footer="998" w:gutter="0"/>
          <w:pgNumType w:start="1"/>
          <w:cols w:space="720"/>
        </w:sectPr>
      </w:pPr>
    </w:p>
    <w:p w:rsidR="00AF3729" w:rsidRDefault="00AF3729">
      <w:pPr>
        <w:pStyle w:val="Corpodetexto"/>
        <w:rPr>
          <w:rFonts w:ascii="Arial"/>
          <w:i/>
        </w:rPr>
      </w:pPr>
    </w:p>
    <w:p w:rsidR="00AF3729" w:rsidRDefault="00AF3729">
      <w:pPr>
        <w:pStyle w:val="Corpodetexto"/>
        <w:spacing w:before="108"/>
        <w:rPr>
          <w:rFonts w:ascii="Arial"/>
          <w:i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2"/>
        <w:gridCol w:w="1988"/>
        <w:gridCol w:w="1272"/>
        <w:gridCol w:w="4114"/>
        <w:gridCol w:w="1559"/>
        <w:gridCol w:w="1271"/>
      </w:tblGrid>
      <w:tr w:rsidR="00AF3729">
        <w:trPr>
          <w:trHeight w:val="685"/>
        </w:trPr>
        <w:tc>
          <w:tcPr>
            <w:tcW w:w="802" w:type="dxa"/>
            <w:shd w:val="clear" w:color="auto" w:fill="BEBEBE"/>
          </w:tcPr>
          <w:p w:rsidR="00AF3729" w:rsidRDefault="00FF24BE">
            <w:pPr>
              <w:pStyle w:val="TableParagraph"/>
              <w:spacing w:before="167"/>
              <w:ind w:left="21" w:right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>ÍTEM</w:t>
            </w:r>
          </w:p>
        </w:tc>
        <w:tc>
          <w:tcPr>
            <w:tcW w:w="1988" w:type="dxa"/>
            <w:shd w:val="clear" w:color="auto" w:fill="BEBEBE"/>
          </w:tcPr>
          <w:p w:rsidR="00AF3729" w:rsidRDefault="00FF24BE">
            <w:pPr>
              <w:pStyle w:val="TableParagraph"/>
              <w:spacing w:before="167"/>
              <w:ind w:left="1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CÓDIGO</w:t>
            </w:r>
            <w:r>
              <w:rPr>
                <w:rFonts w:ascii="Arial" w:hAnsi="Arial"/>
                <w:b/>
                <w:spacing w:val="-5"/>
                <w:sz w:val="20"/>
              </w:rPr>
              <w:t>SMA</w:t>
            </w:r>
          </w:p>
        </w:tc>
        <w:tc>
          <w:tcPr>
            <w:tcW w:w="1272" w:type="dxa"/>
            <w:shd w:val="clear" w:color="auto" w:fill="BEBEBE"/>
          </w:tcPr>
          <w:p w:rsidR="00AF3729" w:rsidRDefault="00FF24BE">
            <w:pPr>
              <w:pStyle w:val="TableParagraph"/>
              <w:spacing w:before="167"/>
              <w:ind w:left="1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CÓD. </w:t>
            </w:r>
            <w:r>
              <w:rPr>
                <w:rFonts w:ascii="Arial" w:hAnsi="Arial"/>
                <w:b/>
                <w:spacing w:val="-5"/>
                <w:sz w:val="20"/>
              </w:rPr>
              <w:t>BR</w:t>
            </w:r>
          </w:p>
        </w:tc>
        <w:tc>
          <w:tcPr>
            <w:tcW w:w="4114" w:type="dxa"/>
            <w:shd w:val="clear" w:color="auto" w:fill="BEBEBE"/>
          </w:tcPr>
          <w:p w:rsidR="00AF3729" w:rsidRDefault="00FF24BE">
            <w:pPr>
              <w:pStyle w:val="TableParagraph"/>
              <w:spacing w:before="167"/>
              <w:ind w:left="52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ESPECIFICAÇÃODO</w:t>
            </w:r>
            <w:r>
              <w:rPr>
                <w:rFonts w:ascii="Arial" w:hAnsi="Arial"/>
                <w:b/>
                <w:spacing w:val="-2"/>
                <w:sz w:val="20"/>
              </w:rPr>
              <w:t>PRODUTO</w:t>
            </w:r>
          </w:p>
        </w:tc>
        <w:tc>
          <w:tcPr>
            <w:tcW w:w="1559" w:type="dxa"/>
            <w:shd w:val="clear" w:color="auto" w:fill="BEBEBE"/>
          </w:tcPr>
          <w:p w:rsidR="00AF3729" w:rsidRDefault="00FF24BE">
            <w:pPr>
              <w:pStyle w:val="TableParagraph"/>
              <w:spacing w:line="225" w:lineRule="exact"/>
              <w:ind w:left="25" w:righ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UNID.</w:t>
            </w:r>
          </w:p>
          <w:p w:rsidR="00AF3729" w:rsidRDefault="00FF24BE">
            <w:pPr>
              <w:pStyle w:val="TableParagraph"/>
              <w:spacing w:before="115"/>
              <w:ind w:left="25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COMPRA</w:t>
            </w:r>
          </w:p>
        </w:tc>
        <w:tc>
          <w:tcPr>
            <w:tcW w:w="1271" w:type="dxa"/>
            <w:shd w:val="clear" w:color="auto" w:fill="BEBEBE"/>
          </w:tcPr>
          <w:p w:rsidR="00AF3729" w:rsidRDefault="00FF24BE">
            <w:pPr>
              <w:pStyle w:val="TableParagraph"/>
              <w:spacing w:line="225" w:lineRule="exact"/>
              <w:ind w:left="40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QTD.</w:t>
            </w:r>
          </w:p>
          <w:p w:rsidR="00AF3729" w:rsidRDefault="00FF24BE">
            <w:pPr>
              <w:pStyle w:val="TableParagraph"/>
              <w:spacing w:before="115"/>
              <w:ind w:left="3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AF3729">
        <w:trPr>
          <w:trHeight w:val="1224"/>
        </w:trPr>
        <w:tc>
          <w:tcPr>
            <w:tcW w:w="802" w:type="dxa"/>
          </w:tcPr>
          <w:p w:rsidR="00AF3729" w:rsidRDefault="00AF3729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AF3729" w:rsidRDefault="00AF3729">
            <w:pPr>
              <w:pStyle w:val="TableParagraph"/>
              <w:spacing w:before="131"/>
              <w:rPr>
                <w:rFonts w:ascii="Arial"/>
                <w:i/>
                <w:sz w:val="20"/>
              </w:rPr>
            </w:pPr>
          </w:p>
          <w:p w:rsidR="00AF3729" w:rsidRDefault="00FF24BE">
            <w:pPr>
              <w:pStyle w:val="TableParagraph"/>
              <w:spacing w:before="1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88" w:type="dxa"/>
          </w:tcPr>
          <w:p w:rsidR="00AF3729" w:rsidRDefault="00AF3729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AF3729" w:rsidRDefault="00AF3729">
            <w:pPr>
              <w:pStyle w:val="TableParagraph"/>
              <w:spacing w:before="131"/>
              <w:rPr>
                <w:rFonts w:ascii="Arial"/>
                <w:i/>
                <w:sz w:val="20"/>
              </w:rPr>
            </w:pPr>
          </w:p>
          <w:p w:rsidR="00AF3729" w:rsidRDefault="00FF24BE">
            <w:pPr>
              <w:pStyle w:val="TableParagraph"/>
              <w:spacing w:before="1"/>
              <w:ind w:left="19" w:righ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6515.00.075-</w:t>
            </w:r>
            <w:r>
              <w:rPr>
                <w:b/>
                <w:spacing w:val="-5"/>
                <w:sz w:val="20"/>
              </w:rPr>
              <w:t>32</w:t>
            </w:r>
          </w:p>
        </w:tc>
        <w:tc>
          <w:tcPr>
            <w:tcW w:w="1272" w:type="dxa"/>
          </w:tcPr>
          <w:p w:rsidR="00AF3729" w:rsidRDefault="00AF3729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AF3729" w:rsidRDefault="00AF3729">
            <w:pPr>
              <w:pStyle w:val="TableParagraph"/>
              <w:spacing w:before="131"/>
              <w:rPr>
                <w:rFonts w:ascii="Arial"/>
                <w:i/>
                <w:sz w:val="20"/>
              </w:rPr>
            </w:pPr>
          </w:p>
          <w:p w:rsidR="00AF3729" w:rsidRDefault="00FF24BE">
            <w:pPr>
              <w:pStyle w:val="TableParagraph"/>
              <w:spacing w:before="1"/>
              <w:ind w:left="11" w:righ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484869</w:t>
            </w:r>
          </w:p>
        </w:tc>
        <w:tc>
          <w:tcPr>
            <w:tcW w:w="4114" w:type="dxa"/>
          </w:tcPr>
          <w:p w:rsidR="00AF3729" w:rsidRDefault="00FF24BE">
            <w:pPr>
              <w:pStyle w:val="TableParagraph"/>
              <w:spacing w:before="1"/>
              <w:ind w:left="197" w:right="182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CURATIVODEALTAABSORÇÃO, COMPOSTO POR HIDROFIBRAS, CARBOMETILCELULOSE SODICA E 1,2% PRATA IONICA, NÃO ADERENTE.TAMANHOAPROXIMADAMENTE</w:t>
            </w:r>
          </w:p>
          <w:p w:rsidR="00AF3729" w:rsidRDefault="00FF24BE">
            <w:pPr>
              <w:pStyle w:val="TableParagraph"/>
              <w:spacing w:before="3" w:line="223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10X10CM.</w:t>
            </w:r>
            <w:r>
              <w:rPr>
                <w:b/>
                <w:spacing w:val="-2"/>
                <w:sz w:val="20"/>
              </w:rPr>
              <w:t>ESTERIL</w:t>
            </w:r>
          </w:p>
        </w:tc>
        <w:tc>
          <w:tcPr>
            <w:tcW w:w="1559" w:type="dxa"/>
          </w:tcPr>
          <w:p w:rsidR="00AF3729" w:rsidRDefault="00AF3729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AF3729" w:rsidRDefault="00AF3729">
            <w:pPr>
              <w:pStyle w:val="TableParagraph"/>
              <w:spacing w:before="131"/>
              <w:rPr>
                <w:rFonts w:ascii="Arial"/>
                <w:i/>
                <w:sz w:val="20"/>
              </w:rPr>
            </w:pPr>
          </w:p>
          <w:p w:rsidR="00AF3729" w:rsidRDefault="00FF24BE">
            <w:pPr>
              <w:pStyle w:val="TableParagraph"/>
              <w:spacing w:before="1"/>
              <w:ind w:left="2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UND</w:t>
            </w:r>
          </w:p>
        </w:tc>
        <w:tc>
          <w:tcPr>
            <w:tcW w:w="1271" w:type="dxa"/>
          </w:tcPr>
          <w:p w:rsidR="00AF3729" w:rsidRDefault="00AF3729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AF3729" w:rsidRDefault="00AF3729">
            <w:pPr>
              <w:pStyle w:val="TableParagraph"/>
              <w:spacing w:before="131"/>
              <w:rPr>
                <w:rFonts w:ascii="Arial"/>
                <w:i/>
                <w:sz w:val="20"/>
              </w:rPr>
            </w:pPr>
          </w:p>
          <w:p w:rsidR="00AF3729" w:rsidRDefault="00E80FF8">
            <w:pPr>
              <w:pStyle w:val="TableParagraph"/>
              <w:spacing w:before="1"/>
              <w:ind w:left="44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1.260</w:t>
            </w:r>
          </w:p>
        </w:tc>
      </w:tr>
    </w:tbl>
    <w:p w:rsidR="00AF3729" w:rsidRDefault="00E55F0C">
      <w:pPr>
        <w:pStyle w:val="Corpodetexto"/>
        <w:spacing w:before="226"/>
        <w:rPr>
          <w:rFonts w:ascii="Arial"/>
          <w:i/>
        </w:rPr>
      </w:pPr>
      <w:r w:rsidRPr="00E55F0C">
        <w:pict>
          <v:shape id="docshape12" o:spid="_x0000_s1029" type="#_x0000_t202" style="position:absolute;margin-left:79.95pt;margin-top:24.25pt;width:432.45pt;height:14.4pt;z-index:-15727104;mso-wrap-distance-left:0;mso-wrap-distance-right:0;mso-position-horizontal-relative:page;mso-position-vertical-relative:text" fillcolor="silver" strokeweight=".48pt">
            <v:textbox inset="0,0,0,0">
              <w:txbxContent>
                <w:p w:rsidR="00AF3729" w:rsidRDefault="00FF24BE">
                  <w:pPr>
                    <w:spacing w:line="267" w:lineRule="exact"/>
                    <w:ind w:left="1325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>4.DAAPRESENTAÇÃOE AVALIAÇÃODE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>AMOSTRAS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120"/>
        <w:rPr>
          <w:rFonts w:ascii="Arial"/>
          <w:i/>
        </w:rPr>
      </w:pPr>
    </w:p>
    <w:p w:rsidR="00AF3729" w:rsidRDefault="00FF24BE">
      <w:pPr>
        <w:pStyle w:val="PargrafodaLista"/>
        <w:numPr>
          <w:ilvl w:val="1"/>
          <w:numId w:val="5"/>
        </w:numPr>
        <w:tabs>
          <w:tab w:val="left" w:pos="1943"/>
        </w:tabs>
        <w:spacing w:line="360" w:lineRule="auto"/>
        <w:ind w:right="1475" w:firstLine="360"/>
        <w:rPr>
          <w:rFonts w:ascii="Arial" w:hAnsi="Arial"/>
          <w:b/>
          <w:sz w:val="18"/>
        </w:rPr>
      </w:pPr>
      <w:r>
        <w:rPr>
          <w:sz w:val="20"/>
        </w:rPr>
        <w:t xml:space="preserve">Para realização da avaliação técnica, as empresas deverão fornecer 01 (um) catálogo ilustrativo, juntamente com uma amostra do produto, a ser entregue no Hospital Municipal Souza Aguiar, localizado na Praça da República, 111, Centro/RJ, mediante agendamento </w:t>
      </w:r>
      <w:r>
        <w:rPr>
          <w:spacing w:val="-2"/>
          <w:sz w:val="20"/>
        </w:rPr>
        <w:t>prévio.</w:t>
      </w:r>
    </w:p>
    <w:p w:rsidR="00AF3729" w:rsidRDefault="00FF24BE">
      <w:pPr>
        <w:pStyle w:val="PargrafodaLista"/>
        <w:numPr>
          <w:ilvl w:val="1"/>
          <w:numId w:val="5"/>
        </w:numPr>
        <w:tabs>
          <w:tab w:val="left" w:pos="1943"/>
        </w:tabs>
        <w:spacing w:line="360" w:lineRule="auto"/>
        <w:ind w:right="1478" w:firstLine="360"/>
        <w:rPr>
          <w:rFonts w:ascii="Arial" w:hAnsi="Arial"/>
          <w:b/>
          <w:sz w:val="18"/>
        </w:rPr>
      </w:pPr>
      <w:r>
        <w:rPr>
          <w:sz w:val="20"/>
        </w:rPr>
        <w:t>O catálogo ilustrativo domaterial e/ou equipamento cotado deverá ser apresentado em língua portuguesa, sem emendas ou rasuras, de maneira legível, identificando corretamente o produto a que se refere.</w:t>
      </w:r>
    </w:p>
    <w:p w:rsidR="00AF3729" w:rsidRDefault="00FF24BE">
      <w:pPr>
        <w:pStyle w:val="PargrafodaLista"/>
        <w:numPr>
          <w:ilvl w:val="1"/>
          <w:numId w:val="5"/>
        </w:numPr>
        <w:tabs>
          <w:tab w:val="left" w:pos="1943"/>
        </w:tabs>
        <w:spacing w:line="360" w:lineRule="auto"/>
        <w:ind w:right="1477" w:firstLine="360"/>
        <w:rPr>
          <w:rFonts w:ascii="Arial" w:hAnsi="Arial"/>
          <w:b/>
          <w:sz w:val="18"/>
        </w:rPr>
      </w:pPr>
      <w:r>
        <w:rPr>
          <w:sz w:val="20"/>
        </w:rPr>
        <w:t>Caso haja REPROVAÇÃO do material/equipamento apresentado como amostra pela empresa detentora domenor preço, a empresa detentora do segundo preço poderá apresentar amostra do produto ofertado, e assim sucessivamente até que seja selecionado material/equipamento com amostra aprovada.</w:t>
      </w:r>
    </w:p>
    <w:p w:rsidR="00AF3729" w:rsidRDefault="00FF24BE">
      <w:pPr>
        <w:pStyle w:val="PargrafodaLista"/>
        <w:numPr>
          <w:ilvl w:val="1"/>
          <w:numId w:val="5"/>
        </w:numPr>
        <w:tabs>
          <w:tab w:val="left" w:pos="1999"/>
        </w:tabs>
        <w:spacing w:line="364" w:lineRule="auto"/>
        <w:ind w:right="1471" w:firstLine="427"/>
        <w:rPr>
          <w:rFonts w:ascii="Arial" w:hAnsi="Arial"/>
          <w:b/>
          <w:sz w:val="20"/>
          <w:u w:val="single"/>
        </w:rPr>
      </w:pPr>
      <w:r>
        <w:rPr>
          <w:sz w:val="20"/>
          <w:u w:val="single"/>
        </w:rPr>
        <w:t xml:space="preserve">A amostra aprovada </w:t>
      </w:r>
      <w:r>
        <w:rPr>
          <w:rFonts w:ascii="Arial" w:hAnsi="Arial"/>
          <w:b/>
          <w:sz w:val="20"/>
          <w:u w:val="single"/>
        </w:rPr>
        <w:t xml:space="preserve">não </w:t>
      </w:r>
      <w:r>
        <w:rPr>
          <w:sz w:val="20"/>
          <w:u w:val="single"/>
        </w:rPr>
        <w:t>poderá ser descontada do total do material adquirido, epoderá ser retirada após emissão do parecer técnico.</w:t>
      </w:r>
    </w:p>
    <w:p w:rsidR="00AF3729" w:rsidRDefault="00E55F0C">
      <w:pPr>
        <w:pStyle w:val="Corpodetexto"/>
        <w:spacing w:before="149"/>
      </w:pPr>
      <w:r w:rsidRPr="00E55F0C">
        <w:pict>
          <v:shape id="docshape13" o:spid="_x0000_s1028" type="#_x0000_t202" style="position:absolute;margin-left:79.95pt;margin-top:20.45pt;width:432.45pt;height:14.4pt;z-index:-15726592;mso-wrap-distance-left:0;mso-wrap-distance-right:0;mso-position-horizontal-relative:page" fillcolor="silver" strokeweight=".48pt">
            <v:textbox inset="0,0,0,0">
              <w:txbxContent>
                <w:p w:rsidR="00AF3729" w:rsidRDefault="00FF24BE">
                  <w:pPr>
                    <w:spacing w:line="267" w:lineRule="exact"/>
                    <w:ind w:left="2746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>5.DOCUMENTAÇÃO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>EXIGIDA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183"/>
      </w:pPr>
    </w:p>
    <w:p w:rsidR="00AF3729" w:rsidRDefault="00FF24BE">
      <w:pPr>
        <w:pStyle w:val="Heading2"/>
        <w:numPr>
          <w:ilvl w:val="1"/>
          <w:numId w:val="4"/>
        </w:numPr>
        <w:tabs>
          <w:tab w:val="left" w:pos="2320"/>
        </w:tabs>
      </w:pPr>
      <w:r>
        <w:t>DOCUMENTAÇÃODO</w:t>
      </w:r>
      <w:r>
        <w:rPr>
          <w:spacing w:val="-2"/>
        </w:rPr>
        <w:t>PRODUTO:</w:t>
      </w:r>
    </w:p>
    <w:p w:rsidR="00AF3729" w:rsidRDefault="00FF24BE">
      <w:pPr>
        <w:pStyle w:val="PargrafodaLista"/>
        <w:numPr>
          <w:ilvl w:val="2"/>
          <w:numId w:val="4"/>
        </w:numPr>
        <w:tabs>
          <w:tab w:val="left" w:pos="2522"/>
        </w:tabs>
        <w:spacing w:before="115" w:line="364" w:lineRule="auto"/>
        <w:ind w:right="1481"/>
        <w:rPr>
          <w:sz w:val="20"/>
        </w:rPr>
      </w:pPr>
      <w:r>
        <w:rPr>
          <w:sz w:val="20"/>
        </w:rPr>
        <w:t>A empresa deverá fornecer Certificado de Registro no MS/ANVISA (Publicação no D.O.U.) – RDC 185/2001.</w:t>
      </w:r>
    </w:p>
    <w:p w:rsidR="00AF3729" w:rsidRDefault="00FF24BE">
      <w:pPr>
        <w:pStyle w:val="PargrafodaLista"/>
        <w:numPr>
          <w:ilvl w:val="2"/>
          <w:numId w:val="4"/>
        </w:numPr>
        <w:tabs>
          <w:tab w:val="left" w:pos="2532"/>
        </w:tabs>
        <w:spacing w:line="367" w:lineRule="auto"/>
        <w:ind w:right="1476"/>
        <w:rPr>
          <w:sz w:val="20"/>
        </w:rPr>
      </w:pPr>
      <w:r>
        <w:rPr>
          <w:sz w:val="20"/>
        </w:rPr>
        <w:t>A empresa deverá fornecerCertificado de Registro no MS/ANVISA por família(Publicação no D.O.U.) – RDC 97/2000.</w:t>
      </w:r>
    </w:p>
    <w:p w:rsidR="00AF3729" w:rsidRDefault="00FF24BE">
      <w:pPr>
        <w:pStyle w:val="PargrafodaLista"/>
        <w:numPr>
          <w:ilvl w:val="2"/>
          <w:numId w:val="4"/>
        </w:numPr>
        <w:tabs>
          <w:tab w:val="left" w:pos="2561"/>
        </w:tabs>
        <w:spacing w:line="360" w:lineRule="auto"/>
        <w:ind w:right="1475"/>
        <w:rPr>
          <w:sz w:val="20"/>
        </w:rPr>
      </w:pPr>
      <w:r>
        <w:rPr>
          <w:sz w:val="20"/>
        </w:rPr>
        <w:t>Aembalagemeosrótulosdosprodutosapresentadosdevematenderaos critérios estabelecidos na RDC 185/2001/MS – ANVISA.</w:t>
      </w:r>
    </w:p>
    <w:p w:rsidR="00AF3729" w:rsidRDefault="00FF24BE">
      <w:pPr>
        <w:pStyle w:val="PargrafodaLista"/>
        <w:numPr>
          <w:ilvl w:val="2"/>
          <w:numId w:val="4"/>
        </w:numPr>
        <w:tabs>
          <w:tab w:val="left" w:pos="2547"/>
        </w:tabs>
        <w:spacing w:line="226" w:lineRule="exact"/>
        <w:ind w:left="2547" w:hanging="602"/>
        <w:rPr>
          <w:sz w:val="20"/>
        </w:rPr>
      </w:pPr>
      <w:r>
        <w:rPr>
          <w:sz w:val="20"/>
        </w:rPr>
        <w:t>OsprodutosdeverãoapresentarselodequalidadeINMETRO,quandofor</w:t>
      </w:r>
      <w:r>
        <w:rPr>
          <w:spacing w:val="-10"/>
          <w:sz w:val="20"/>
        </w:rPr>
        <w:t>o</w:t>
      </w:r>
    </w:p>
    <w:p w:rsidR="00AF3729" w:rsidRDefault="00AF3729">
      <w:pPr>
        <w:spacing w:line="226" w:lineRule="exact"/>
        <w:rPr>
          <w:sz w:val="20"/>
        </w:rPr>
        <w:sectPr w:rsidR="00AF3729">
          <w:pgSz w:w="11910" w:h="16840"/>
          <w:pgMar w:top="2000" w:right="220" w:bottom="1180" w:left="460" w:header="597" w:footer="998" w:gutter="0"/>
          <w:cols w:space="720"/>
        </w:sectPr>
      </w:pPr>
    </w:p>
    <w:p w:rsidR="00AF3729" w:rsidRDefault="00FF24BE">
      <w:pPr>
        <w:pStyle w:val="Corpodetexto"/>
        <w:spacing w:before="101"/>
        <w:jc w:val="right"/>
      </w:pPr>
      <w:r>
        <w:rPr>
          <w:spacing w:val="-2"/>
        </w:rPr>
        <w:lastRenderedPageBreak/>
        <w:t>caso.</w:t>
      </w:r>
    </w:p>
    <w:p w:rsidR="00AF3729" w:rsidRDefault="00FF24BE">
      <w:pPr>
        <w:spacing w:before="212"/>
        <w:rPr>
          <w:sz w:val="20"/>
        </w:rPr>
      </w:pPr>
      <w:r>
        <w:br w:type="column"/>
      </w:r>
    </w:p>
    <w:p w:rsidR="00AF3729" w:rsidRDefault="00FF24BE">
      <w:pPr>
        <w:pStyle w:val="Heading2"/>
        <w:numPr>
          <w:ilvl w:val="1"/>
          <w:numId w:val="4"/>
        </w:numPr>
        <w:tabs>
          <w:tab w:val="left" w:pos="583"/>
        </w:tabs>
        <w:ind w:hanging="391"/>
      </w:pPr>
      <w:r>
        <w:t>DOCUMENTOSDA</w:t>
      </w:r>
      <w:r>
        <w:rPr>
          <w:spacing w:val="-2"/>
        </w:rPr>
        <w:t>EMPRESA:</w:t>
      </w:r>
    </w:p>
    <w:p w:rsidR="00AF3729" w:rsidRDefault="00FF24BE">
      <w:pPr>
        <w:pStyle w:val="PargrafodaLista"/>
        <w:numPr>
          <w:ilvl w:val="2"/>
          <w:numId w:val="3"/>
        </w:numPr>
        <w:tabs>
          <w:tab w:val="left" w:pos="789"/>
        </w:tabs>
        <w:spacing w:before="116"/>
        <w:ind w:left="789" w:hanging="602"/>
        <w:jc w:val="left"/>
        <w:rPr>
          <w:sz w:val="20"/>
        </w:rPr>
      </w:pPr>
      <w:r>
        <w:rPr>
          <w:sz w:val="20"/>
        </w:rPr>
        <w:t>Nocasodeempresasprodutoras,ouqueexerçamquaisquerdas</w:t>
      </w:r>
      <w:r>
        <w:rPr>
          <w:spacing w:val="-2"/>
          <w:sz w:val="20"/>
        </w:rPr>
        <w:t>atividades</w:t>
      </w:r>
    </w:p>
    <w:p w:rsidR="00AF3729" w:rsidRDefault="00AF3729">
      <w:pPr>
        <w:rPr>
          <w:sz w:val="20"/>
        </w:rPr>
        <w:sectPr w:rsidR="00AF3729">
          <w:type w:val="continuous"/>
          <w:pgSz w:w="11910" w:h="16840"/>
          <w:pgMar w:top="2000" w:right="220" w:bottom="1180" w:left="460" w:header="597" w:footer="998" w:gutter="0"/>
          <w:cols w:num="2" w:space="720" w:equalWidth="0">
            <w:col w:w="1719" w:space="40"/>
            <w:col w:w="9471"/>
          </w:cols>
        </w:sectPr>
      </w:pPr>
    </w:p>
    <w:p w:rsidR="00AF3729" w:rsidRDefault="00FF24BE">
      <w:pPr>
        <w:pStyle w:val="Corpodetexto"/>
        <w:spacing w:before="120"/>
        <w:ind w:left="1244"/>
      </w:pPr>
      <w:r>
        <w:lastRenderedPageBreak/>
        <w:t>descritasnoArt.2ºdaLeiFederalnº6360/76,seránecessáriaapresentação</w:t>
      </w:r>
      <w:r>
        <w:rPr>
          <w:spacing w:val="-5"/>
        </w:rPr>
        <w:t>de:</w:t>
      </w:r>
    </w:p>
    <w:p w:rsidR="00AF3729" w:rsidRDefault="00AF3729">
      <w:pPr>
        <w:sectPr w:rsidR="00AF3729">
          <w:type w:val="continuous"/>
          <w:pgSz w:w="11910" w:h="16840"/>
          <w:pgMar w:top="2000" w:right="220" w:bottom="1180" w:left="460" w:header="597" w:footer="998" w:gutter="0"/>
          <w:cols w:space="720"/>
        </w:sectPr>
      </w:pPr>
    </w:p>
    <w:p w:rsidR="00AF3729" w:rsidRDefault="00AF3729">
      <w:pPr>
        <w:pStyle w:val="Corpodetexto"/>
      </w:pPr>
    </w:p>
    <w:p w:rsidR="00AF3729" w:rsidRDefault="00AF3729">
      <w:pPr>
        <w:pStyle w:val="Corpodetexto"/>
        <w:spacing w:before="102"/>
      </w:pPr>
    </w:p>
    <w:p w:rsidR="00AF3729" w:rsidRDefault="00FF24BE">
      <w:pPr>
        <w:pStyle w:val="PargrafodaLista"/>
        <w:numPr>
          <w:ilvl w:val="2"/>
          <w:numId w:val="3"/>
        </w:numPr>
        <w:tabs>
          <w:tab w:val="left" w:pos="2514"/>
        </w:tabs>
        <w:spacing w:before="1" w:line="360" w:lineRule="auto"/>
        <w:ind w:right="1472" w:firstLine="706"/>
        <w:rPr>
          <w:sz w:val="20"/>
        </w:rPr>
      </w:pPr>
      <w:r>
        <w:rPr>
          <w:sz w:val="20"/>
        </w:rPr>
        <w:t>Autorização de funcionamento da empresa, emitida pelo Ministério da Saúde do Brasil, conforme art. 50 da Lei Federal nº 6.360/76 e art. 75, do Decreto nº 79.094/77.</w:t>
      </w:r>
    </w:p>
    <w:p w:rsidR="00AF3729" w:rsidRDefault="00FF24BE">
      <w:pPr>
        <w:pStyle w:val="PargrafodaLista"/>
        <w:numPr>
          <w:ilvl w:val="2"/>
          <w:numId w:val="3"/>
        </w:numPr>
        <w:tabs>
          <w:tab w:val="left" w:pos="2508"/>
        </w:tabs>
        <w:spacing w:line="364" w:lineRule="auto"/>
        <w:ind w:right="1480" w:firstLine="706"/>
        <w:rPr>
          <w:sz w:val="20"/>
        </w:rPr>
      </w:pPr>
      <w:r>
        <w:rPr>
          <w:sz w:val="20"/>
        </w:rPr>
        <w:t>Licença de Funcionamento conferida pelo Órgão Sanitário da respectiva unidade de federação (art. 51 da Lei Federal nº 6.360/76 e art. 78, do Decreto nº 79.084/77).</w:t>
      </w:r>
    </w:p>
    <w:p w:rsidR="00AF3729" w:rsidRDefault="00FF24BE">
      <w:pPr>
        <w:pStyle w:val="PargrafodaLista"/>
        <w:numPr>
          <w:ilvl w:val="2"/>
          <w:numId w:val="3"/>
        </w:numPr>
        <w:tabs>
          <w:tab w:val="left" w:pos="2503"/>
        </w:tabs>
        <w:spacing w:line="362" w:lineRule="auto"/>
        <w:ind w:right="1474" w:firstLine="706"/>
        <w:rPr>
          <w:sz w:val="20"/>
        </w:rPr>
      </w:pPr>
      <w:r>
        <w:rPr>
          <w:sz w:val="20"/>
        </w:rPr>
        <w:t>Em se tratando de empresasdistribuidorasou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AF3729" w:rsidRDefault="00E55F0C">
      <w:pPr>
        <w:pStyle w:val="Corpodetexto"/>
        <w:spacing w:before="145"/>
      </w:pPr>
      <w:r w:rsidRPr="00E55F0C">
        <w:pict>
          <v:shape id="docshape14" o:spid="_x0000_s1027" type="#_x0000_t202" style="position:absolute;margin-left:79.95pt;margin-top:20.25pt;width:432.45pt;height:14.2pt;z-index:-15726080;mso-wrap-distance-left:0;mso-wrap-distance-right:0;mso-position-horizontal-relative:page" fillcolor="silver" strokeweight=".48pt">
            <v:textbox inset="0,0,0,0">
              <w:txbxContent>
                <w:p w:rsidR="00AF3729" w:rsidRDefault="00FF24BE">
                  <w:pPr>
                    <w:spacing w:line="267" w:lineRule="exact"/>
                    <w:ind w:left="1695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>6.OBRIGAÇÕESDAEMPRESA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>FORNECEDORA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187"/>
      </w:pPr>
    </w:p>
    <w:p w:rsidR="00AF3729" w:rsidRDefault="00FF24BE">
      <w:pPr>
        <w:pStyle w:val="PargrafodaLista"/>
        <w:numPr>
          <w:ilvl w:val="1"/>
          <w:numId w:val="2"/>
        </w:numPr>
        <w:tabs>
          <w:tab w:val="left" w:pos="2350"/>
        </w:tabs>
        <w:spacing w:line="360" w:lineRule="auto"/>
        <w:ind w:right="1472"/>
        <w:rPr>
          <w:sz w:val="20"/>
        </w:rPr>
      </w:pPr>
      <w:r>
        <w:rPr>
          <w:sz w:val="20"/>
        </w:rPr>
        <w:t xml:space="preserve">O produto fornecido pela empresa deverá possuir </w:t>
      </w:r>
      <w:r>
        <w:rPr>
          <w:rFonts w:ascii="Arial" w:hAnsi="Arial"/>
          <w:b/>
          <w:sz w:val="20"/>
        </w:rPr>
        <w:t xml:space="preserve">Termo de Garantia individual </w:t>
      </w:r>
      <w:r>
        <w:rPr>
          <w:sz w:val="20"/>
        </w:rPr>
        <w:t xml:space="preserve">devendo apresentar prazo de validade, </w:t>
      </w:r>
      <w:r>
        <w:rPr>
          <w:rFonts w:ascii="Arial" w:hAnsi="Arial"/>
          <w:b/>
          <w:sz w:val="20"/>
        </w:rPr>
        <w:t xml:space="preserve">no mínimo, de 12 (doze) meses, </w:t>
      </w:r>
      <w:r>
        <w:rPr>
          <w:sz w:val="20"/>
        </w:rPr>
        <w:t>a contar da data de entrega do equipamento ao paciente.</w:t>
      </w:r>
    </w:p>
    <w:p w:rsidR="00AF3729" w:rsidRDefault="00FF24BE">
      <w:pPr>
        <w:pStyle w:val="PargrafodaLista"/>
        <w:numPr>
          <w:ilvl w:val="1"/>
          <w:numId w:val="2"/>
        </w:numPr>
        <w:tabs>
          <w:tab w:val="left" w:pos="2346"/>
        </w:tabs>
        <w:spacing w:line="364" w:lineRule="auto"/>
        <w:ind w:right="1474"/>
        <w:rPr>
          <w:sz w:val="20"/>
        </w:rPr>
      </w:pPr>
      <w:r>
        <w:rPr>
          <w:sz w:val="20"/>
        </w:rPr>
        <w:t>Cada Nota Fiscal emitida deverá ter anexada a cópia da Nota de Empenho no ato da entrega.</w:t>
      </w:r>
    </w:p>
    <w:p w:rsidR="00AF3729" w:rsidRDefault="00FF24BE">
      <w:pPr>
        <w:pStyle w:val="PargrafodaLista"/>
        <w:numPr>
          <w:ilvl w:val="1"/>
          <w:numId w:val="2"/>
        </w:numPr>
        <w:tabs>
          <w:tab w:val="left" w:pos="2331"/>
        </w:tabs>
        <w:spacing w:line="222" w:lineRule="exact"/>
        <w:ind w:left="2331" w:hanging="386"/>
        <w:rPr>
          <w:sz w:val="20"/>
        </w:rPr>
      </w:pPr>
      <w:r>
        <w:rPr>
          <w:sz w:val="20"/>
        </w:rPr>
        <w:t>Osmateriais/equipamentosdeverãoconterinstruçõesdeusoem</w:t>
      </w:r>
      <w:r>
        <w:rPr>
          <w:spacing w:val="-2"/>
          <w:sz w:val="20"/>
        </w:rPr>
        <w:t>Português.</w:t>
      </w:r>
    </w:p>
    <w:p w:rsidR="00AF3729" w:rsidRDefault="00FF24BE">
      <w:pPr>
        <w:pStyle w:val="PargrafodaLista"/>
        <w:numPr>
          <w:ilvl w:val="1"/>
          <w:numId w:val="2"/>
        </w:numPr>
        <w:tabs>
          <w:tab w:val="left" w:pos="2341"/>
        </w:tabs>
        <w:spacing w:before="113" w:line="362" w:lineRule="auto"/>
        <w:ind w:right="1477"/>
        <w:rPr>
          <w:sz w:val="20"/>
        </w:rPr>
      </w:pPr>
      <w:r>
        <w:rPr>
          <w:sz w:val="20"/>
        </w:rPr>
        <w:t>A empresa deverá disponibilizar pontos de assistência técnica nomunicípio do Rio deJaneiroparaquepossam atendereventuaisdemandasdospacientescontemplados, quanto a defeitos de fabricação e/ou possível substituição de peças.</w:t>
      </w:r>
    </w:p>
    <w:p w:rsidR="00AF3729" w:rsidRDefault="00FF24BE">
      <w:pPr>
        <w:pStyle w:val="PargrafodaLista"/>
        <w:numPr>
          <w:ilvl w:val="1"/>
          <w:numId w:val="2"/>
        </w:numPr>
        <w:tabs>
          <w:tab w:val="left" w:pos="2375"/>
        </w:tabs>
        <w:spacing w:line="360" w:lineRule="auto"/>
        <w:ind w:right="1473"/>
        <w:rPr>
          <w:sz w:val="20"/>
        </w:rPr>
      </w:pPr>
      <w:r>
        <w:rPr>
          <w:sz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F3729" w:rsidRDefault="00FF24BE">
      <w:pPr>
        <w:pStyle w:val="Corpodetexto"/>
        <w:spacing w:line="362" w:lineRule="auto"/>
        <w:ind w:left="1244" w:right="1477" w:firstLine="701"/>
        <w:jc w:val="both"/>
      </w:pPr>
      <w:r>
        <w:rPr>
          <w:rFonts w:ascii="Arial" w:hAnsi="Arial"/>
          <w:b/>
        </w:rPr>
        <w:t xml:space="preserve">6.5. </w:t>
      </w:r>
      <w:r>
        <w:t xml:space="preserve">Atesta-se que a natureza dos objetos a serem adquiridos é comum nos termos do parágrafo único, do art. 1], da Lei 10.520, de 2002 e conforme Decreto Municipal nº </w:t>
      </w:r>
      <w:r>
        <w:rPr>
          <w:spacing w:val="-2"/>
        </w:rPr>
        <w:t>30.538/2009.</w:t>
      </w:r>
    </w:p>
    <w:p w:rsidR="00AF3729" w:rsidRDefault="00E55F0C">
      <w:pPr>
        <w:pStyle w:val="Corpodetexto"/>
        <w:spacing w:before="152"/>
      </w:pPr>
      <w:r w:rsidRPr="00E55F0C">
        <w:pict>
          <v:shape id="docshape15" o:spid="_x0000_s1026" type="#_x0000_t202" style="position:absolute;margin-left:79.95pt;margin-top:20.55pt;width:432.45pt;height:14.4pt;z-index:-15725568;mso-wrap-distance-left:0;mso-wrap-distance-right:0;mso-position-horizontal-relative:page" fillcolor="silver" strokeweight=".48pt">
            <v:textbox inset="0,0,0,0">
              <w:txbxContent>
                <w:p w:rsidR="00AF3729" w:rsidRDefault="00FF24BE">
                  <w:pPr>
                    <w:spacing w:line="267" w:lineRule="exact"/>
                    <w:ind w:left="2775"/>
                    <w:rPr>
                      <w:rFonts w:ascii="Arial" w:hAns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24"/>
                    </w:rPr>
                    <w:t>7.CONDIÇÕESDE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4"/>
                    </w:rPr>
                    <w:t xml:space="preserve"> ENTREGA</w:t>
                  </w:r>
                </w:p>
              </w:txbxContent>
            </v:textbox>
            <w10:wrap type="topAndBottom" anchorx="page"/>
          </v:shape>
        </w:pict>
      </w:r>
    </w:p>
    <w:p w:rsidR="00AF3729" w:rsidRDefault="00AF3729">
      <w:pPr>
        <w:pStyle w:val="Corpodetexto"/>
        <w:spacing w:before="187"/>
      </w:pPr>
    </w:p>
    <w:p w:rsidR="00AF3729" w:rsidRDefault="00FF24BE">
      <w:pPr>
        <w:pStyle w:val="PargrafodaLista"/>
        <w:numPr>
          <w:ilvl w:val="1"/>
          <w:numId w:val="1"/>
        </w:numPr>
        <w:tabs>
          <w:tab w:val="left" w:pos="2380"/>
        </w:tabs>
        <w:spacing w:line="360" w:lineRule="auto"/>
        <w:ind w:right="1481"/>
        <w:rPr>
          <w:sz w:val="20"/>
        </w:rPr>
      </w:pPr>
      <w:r>
        <w:rPr>
          <w:sz w:val="20"/>
        </w:rPr>
        <w:t>DeveráestaranexadaàNotaFiscal,cópiadaNotadeEmpenhoecódigodo material constante no Termo de Referência.</w:t>
      </w:r>
    </w:p>
    <w:p w:rsidR="00AF3729" w:rsidRDefault="00FF24BE">
      <w:pPr>
        <w:pStyle w:val="PargrafodaLista"/>
        <w:numPr>
          <w:ilvl w:val="1"/>
          <w:numId w:val="1"/>
        </w:numPr>
        <w:tabs>
          <w:tab w:val="left" w:pos="2360"/>
        </w:tabs>
        <w:spacing w:line="364" w:lineRule="auto"/>
        <w:ind w:right="1477"/>
        <w:rPr>
          <w:sz w:val="20"/>
        </w:rPr>
      </w:pPr>
      <w:r>
        <w:rPr>
          <w:sz w:val="20"/>
        </w:rPr>
        <w:t>Oprazodeentregaseráde</w:t>
      </w:r>
      <w:r>
        <w:rPr>
          <w:rFonts w:ascii="Arial" w:hAnsi="Arial"/>
          <w:b/>
          <w:sz w:val="20"/>
        </w:rPr>
        <w:t>imediatoha05diasúteis,</w:t>
      </w:r>
      <w:r>
        <w:rPr>
          <w:sz w:val="20"/>
        </w:rPr>
        <w:t>acontardaretiradada nota de empenho pela empresa.</w:t>
      </w:r>
    </w:p>
    <w:p w:rsidR="00AF3729" w:rsidRDefault="00FF24BE">
      <w:pPr>
        <w:pStyle w:val="PargrafodaLista"/>
        <w:numPr>
          <w:ilvl w:val="1"/>
          <w:numId w:val="1"/>
        </w:numPr>
        <w:tabs>
          <w:tab w:val="left" w:pos="2341"/>
        </w:tabs>
        <w:spacing w:line="223" w:lineRule="exact"/>
        <w:ind w:left="2341" w:hanging="391"/>
        <w:rPr>
          <w:sz w:val="20"/>
        </w:rPr>
      </w:pPr>
      <w:r>
        <w:rPr>
          <w:sz w:val="20"/>
        </w:rPr>
        <w:t>Localde</w:t>
      </w:r>
      <w:r>
        <w:rPr>
          <w:spacing w:val="-2"/>
          <w:sz w:val="20"/>
        </w:rPr>
        <w:t>Entrega:</w:t>
      </w:r>
    </w:p>
    <w:p w:rsidR="00AF3729" w:rsidRDefault="00FF24BE">
      <w:pPr>
        <w:pStyle w:val="Heading2"/>
        <w:spacing w:before="108" w:line="360" w:lineRule="auto"/>
        <w:ind w:left="1244" w:right="1393" w:firstLine="0"/>
      </w:pPr>
      <w:r>
        <w:rPr>
          <w:rFonts w:ascii="Arial MT" w:hAnsi="Arial MT"/>
          <w:b w:val="0"/>
        </w:rPr>
        <w:t xml:space="preserve">- </w:t>
      </w:r>
      <w:r>
        <w:t xml:space="preserve">Hospital Municipal Souza Aguiar – Praça da República, 111 – Centro – Rio de Janeiro / </w:t>
      </w:r>
      <w:r>
        <w:rPr>
          <w:spacing w:val="-4"/>
        </w:rPr>
        <w:t>RJ.</w:t>
      </w:r>
    </w:p>
    <w:p w:rsidR="00AF3729" w:rsidRDefault="00AF3729">
      <w:pPr>
        <w:spacing w:line="360" w:lineRule="auto"/>
        <w:sectPr w:rsidR="00AF3729">
          <w:pgSz w:w="11910" w:h="16840"/>
          <w:pgMar w:top="2000" w:right="220" w:bottom="1180" w:left="460" w:header="597" w:footer="998" w:gutter="0"/>
          <w:cols w:space="720"/>
        </w:sectPr>
      </w:pPr>
    </w:p>
    <w:p w:rsidR="00AF3729" w:rsidRDefault="00AF3729">
      <w:pPr>
        <w:pStyle w:val="Corpodetexto"/>
        <w:rPr>
          <w:rFonts w:ascii="Arial"/>
          <w:b/>
        </w:rPr>
      </w:pPr>
    </w:p>
    <w:p w:rsidR="00AF3729" w:rsidRDefault="00AF3729">
      <w:pPr>
        <w:pStyle w:val="Corpodetexto"/>
        <w:spacing w:before="102"/>
        <w:rPr>
          <w:rFonts w:ascii="Arial"/>
          <w:b/>
        </w:rPr>
      </w:pPr>
    </w:p>
    <w:p w:rsidR="00AF3729" w:rsidRDefault="00FF24BE">
      <w:pPr>
        <w:pStyle w:val="PargrafodaLista"/>
        <w:numPr>
          <w:ilvl w:val="1"/>
          <w:numId w:val="1"/>
        </w:numPr>
        <w:tabs>
          <w:tab w:val="left" w:pos="2446"/>
        </w:tabs>
        <w:spacing w:before="1" w:line="360" w:lineRule="auto"/>
        <w:ind w:right="1474"/>
        <w:rPr>
          <w:rFonts w:ascii="Arial" w:hAnsi="Arial"/>
          <w:b/>
          <w:sz w:val="20"/>
        </w:rPr>
      </w:pPr>
      <w:r>
        <w:rPr>
          <w:sz w:val="20"/>
        </w:rPr>
        <w:t xml:space="preserve">É imprescindível, que a entrega </w:t>
      </w:r>
      <w:r>
        <w:rPr>
          <w:rFonts w:ascii="Arial" w:hAnsi="Arial"/>
          <w:b/>
          <w:sz w:val="20"/>
        </w:rPr>
        <w:t xml:space="preserve">seja previamente agendada junto ao almoxarifado da unidade, de segunda à sexta, das 9:00 às 16h, </w:t>
      </w:r>
      <w:r>
        <w:rPr>
          <w:sz w:val="20"/>
        </w:rPr>
        <w:t>através dos telefones: (21) 3111-2620 – (21) 3111-2803.</w:t>
      </w:r>
    </w:p>
    <w:sectPr w:rsidR="00AF3729" w:rsidSect="00AF3729">
      <w:pgSz w:w="11910" w:h="16840"/>
      <w:pgMar w:top="2000" w:right="220" w:bottom="1180" w:left="460" w:header="597" w:footer="99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729" w:rsidRDefault="00AF3729" w:rsidP="00AF3729">
      <w:r>
        <w:separator/>
      </w:r>
    </w:p>
  </w:endnote>
  <w:endnote w:type="continuationSeparator" w:id="1">
    <w:p w:rsidR="00AF3729" w:rsidRDefault="00AF3729" w:rsidP="00AF3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29" w:rsidRDefault="00E55F0C">
    <w:pPr>
      <w:pStyle w:val="Corpodetexto"/>
      <w:spacing w:line="14" w:lineRule="auto"/>
    </w:pPr>
    <w:r w:rsidRPr="00E55F0C">
      <w:pict>
        <v:shapetype id="_x0000_t202" coordsize="21600,21600" o:spt="202" path="m,l,21600r21600,l21600,xe">
          <v:stroke joinstyle="miter"/>
          <v:path gradientshapeok="t" o:connecttype="rect"/>
        </v:shapetype>
        <v:shape id="docshape8" o:spid="_x0000_s2049" type="#_x0000_t202" style="position:absolute;margin-left:120.25pt;margin-top:781pt;width:354.9pt;height:26.55pt;z-index:-15840256;mso-position-horizontal-relative:page;mso-position-vertical-relative:page" filled="f" stroked="f">
          <v:textbox inset="0,0,0,0">
            <w:txbxContent>
              <w:p w:rsidR="00AF3729" w:rsidRDefault="00FF24BE">
                <w:pPr>
                  <w:spacing w:line="245" w:lineRule="exact"/>
                  <w:jc w:val="center"/>
                  <w:rPr>
                    <w:rFonts w:ascii="Calibri" w:hAnsi="Calibri"/>
                    <w:b/>
                  </w:rPr>
                </w:pPr>
                <w:r>
                  <w:rPr>
                    <w:rFonts w:ascii="Calibri" w:hAnsi="Calibri"/>
                    <w:b/>
                  </w:rPr>
                  <w:t>HOSPITALMUNICIPALSOUZAAGUIAR-PRAÇADAREPÚBLICA,111–</w:t>
                </w:r>
                <w:r>
                  <w:rPr>
                    <w:rFonts w:ascii="Calibri" w:hAnsi="Calibri"/>
                    <w:b/>
                    <w:spacing w:val="-2"/>
                  </w:rPr>
                  <w:t>CENTRO</w:t>
                </w:r>
              </w:p>
              <w:p w:rsidR="00AF3729" w:rsidRDefault="00FF24BE">
                <w:pPr>
                  <w:jc w:val="center"/>
                  <w:rPr>
                    <w:rFonts w:ascii="Calibri"/>
                    <w:b/>
                  </w:rPr>
                </w:pPr>
                <w:r>
                  <w:rPr>
                    <w:rFonts w:ascii="Calibri"/>
                    <w:b/>
                  </w:rPr>
                  <w:t>RIODEJANEIRO/RJ- CEP:20.211-</w:t>
                </w:r>
                <w:r>
                  <w:rPr>
                    <w:rFonts w:ascii="Calibri"/>
                    <w:b/>
                    <w:spacing w:val="-5"/>
                  </w:rPr>
                  <w:t>350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729" w:rsidRDefault="00AF3729" w:rsidP="00AF3729">
      <w:r>
        <w:separator/>
      </w:r>
    </w:p>
  </w:footnote>
  <w:footnote w:type="continuationSeparator" w:id="1">
    <w:p w:rsidR="00AF3729" w:rsidRDefault="00AF3729" w:rsidP="00AF37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29" w:rsidRDefault="00E55F0C">
    <w:pPr>
      <w:pStyle w:val="Corpodetexto"/>
      <w:spacing w:line="14" w:lineRule="auto"/>
    </w:pPr>
    <w:r w:rsidRPr="00E55F0C">
      <w:pict>
        <v:group id="docshapegroup1" o:spid="_x0000_s2054" style="position:absolute;margin-left:411.1pt;margin-top:29.85pt;width:164.2pt;height:68.25pt;z-index:-15843328;mso-position-horizontal-relative:page;mso-position-vertical-relative:page" coordorigin="8223,597" coordsize="3284,1365">
          <v:shape id="docshape2" o:spid="_x0000_s2056" style="position:absolute;left:8230;top:605;width:3269;height:1350" coordorigin="8230,605" coordsize="3269,1350" o:spt="100" adj="0,,0" path="m8230,1299r3269,l11499,605r-3269,l8230,1299xm8230,1955r3269,l11499,1299r-3269,l8230,1955xe" filled="f">
            <v:stroke joinstyle="round"/>
            <v:formulas/>
            <v:path arrowok="t" o:connecttype="segments"/>
          </v:shape>
          <v:rect id="docshape3" o:spid="_x0000_s2055" style="position:absolute;left:8230;top:605;width:3269;height:694" filled="f"/>
          <w10:wrap anchorx="page" anchory="page"/>
        </v:group>
      </w:pict>
    </w:r>
    <w:r w:rsidR="00FF24BE">
      <w:rPr>
        <w:noProof/>
        <w:lang w:val="pt-BR" w:eastAsia="pt-BR"/>
      </w:rPr>
      <w:drawing>
        <wp:anchor distT="0" distB="0" distL="0" distR="0" simplePos="0" relativeHeight="487473664" behindDoc="1" locked="0" layoutInCell="1" allowOverlap="1">
          <wp:simplePos x="0" y="0"/>
          <wp:positionH relativeFrom="page">
            <wp:posOffset>742950</wp:posOffset>
          </wp:positionH>
          <wp:positionV relativeFrom="page">
            <wp:posOffset>480732</wp:posOffset>
          </wp:positionV>
          <wp:extent cx="622935" cy="783551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35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5F0C"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3" type="#_x0000_t202" style="position:absolute;margin-left:420.85pt;margin-top:34.85pt;width:116.75pt;height:9.95pt;z-index:-15842304;mso-position-horizontal-relative:page;mso-position-vertical-relative:page" filled="f" stroked="f">
          <v:textbox inset="0,0,0,0">
            <w:txbxContent>
              <w:p w:rsidR="00AF3729" w:rsidRDefault="00FF24BE">
                <w:pPr>
                  <w:spacing w:line="182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Processonº.SMS-PRO-</w:t>
                </w:r>
                <w:r>
                  <w:rPr>
                    <w:rFonts w:ascii="Calibri" w:hAnsi="Calibri"/>
                    <w:spacing w:val="-2"/>
                    <w:sz w:val="16"/>
                  </w:rPr>
                  <w:t>2024/07452</w:t>
                </w:r>
              </w:p>
            </w:txbxContent>
          </v:textbox>
          <w10:wrap anchorx="page" anchory="page"/>
        </v:shape>
      </w:pict>
    </w:r>
    <w:r w:rsidRPr="00E55F0C">
      <w:pict>
        <v:shape id="docshape5" o:spid="_x0000_s2052" type="#_x0000_t202" style="position:absolute;margin-left:126.5pt;margin-top:38.3pt;width:263.7pt;height:53.5pt;z-index:-15841792;mso-position-horizontal-relative:page;mso-position-vertical-relative:page" filled="f" stroked="f">
          <v:textbox inset="0,0,0,0">
            <w:txbxContent>
              <w:p w:rsidR="00AF3729" w:rsidRDefault="00FF24BE">
                <w:pPr>
                  <w:spacing w:before="16"/>
                  <w:ind w:left="20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PREFEITURADACIDADEDORIODE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>JANEIRO</w:t>
                </w:r>
              </w:p>
              <w:p w:rsidR="00AF3729" w:rsidRDefault="00FF24BE">
                <w:pPr>
                  <w:spacing w:before="4" w:line="207" w:lineRule="exact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SecretariaMunicipaldeSaúde–</w:t>
                </w:r>
                <w:r>
                  <w:rPr>
                    <w:rFonts w:ascii="Arial" w:hAnsi="Arial"/>
                    <w:b/>
                    <w:spacing w:val="-5"/>
                    <w:sz w:val="18"/>
                  </w:rPr>
                  <w:t xml:space="preserve"> SMS</w:t>
                </w:r>
              </w:p>
              <w:p w:rsidR="00AF3729" w:rsidRDefault="00FF24BE">
                <w:pPr>
                  <w:spacing w:before="5" w:line="232" w:lineRule="auto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SubsecretariadeAtençãoHospitalar,UrgênciaeEmergência Hospital Municipal Souza Aguiar</w:t>
                </w:r>
              </w:p>
              <w:p w:rsidR="00AF3729" w:rsidRDefault="00FF24BE">
                <w:pPr>
                  <w:spacing w:before="1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CoordenadoriaGeraldeEmergênciadaAP</w:t>
                </w:r>
                <w:r>
                  <w:rPr>
                    <w:rFonts w:ascii="Arial" w:hAnsi="Arial"/>
                    <w:b/>
                    <w:spacing w:val="-10"/>
                    <w:sz w:val="18"/>
                  </w:rPr>
                  <w:t>1</w:t>
                </w:r>
              </w:p>
            </w:txbxContent>
          </v:textbox>
          <w10:wrap anchorx="page" anchory="page"/>
        </v:shape>
      </w:pict>
    </w:r>
    <w:r w:rsidRPr="00E55F0C">
      <w:pict>
        <v:shape id="docshape6" o:spid="_x0000_s2051" type="#_x0000_t202" style="position:absolute;margin-left:431.15pt;margin-top:71.1pt;width:59.85pt;height:9.95pt;z-index:-15841280;mso-position-horizontal-relative:page;mso-position-vertical-relative:page" filled="f" stroked="f">
          <v:textbox inset="0,0,0,0">
            <w:txbxContent>
              <w:p w:rsidR="00AF3729" w:rsidRDefault="00FF24BE">
                <w:pPr>
                  <w:spacing w:line="182" w:lineRule="exact"/>
                  <w:ind w:left="20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Data:</w:t>
                </w:r>
                <w:r>
                  <w:rPr>
                    <w:rFonts w:ascii="Calibri"/>
                    <w:spacing w:val="-2"/>
                    <w:sz w:val="16"/>
                  </w:rPr>
                  <w:t>07/02/2024</w:t>
                </w:r>
              </w:p>
            </w:txbxContent>
          </v:textbox>
          <w10:wrap anchorx="page" anchory="page"/>
        </v:shape>
      </w:pict>
    </w:r>
    <w:r w:rsidRPr="00E55F0C">
      <w:pict>
        <v:shape id="docshape7" o:spid="_x0000_s2050" type="#_x0000_t202" style="position:absolute;margin-left:503.65pt;margin-top:82.85pt;width:12.65pt;height:9.95pt;z-index:-15840768;mso-position-horizontal-relative:page;mso-position-vertical-relative:page" filled="f" stroked="f">
          <v:textbox inset="0,0,0,0">
            <w:txbxContent>
              <w:p w:rsidR="00AF3729" w:rsidRDefault="00FF24BE">
                <w:pPr>
                  <w:spacing w:line="182" w:lineRule="exact"/>
                  <w:ind w:left="20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pacing w:val="-4"/>
                    <w:sz w:val="16"/>
                  </w:rPr>
                  <w:t>Fls.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632D"/>
    <w:multiLevelType w:val="hybridMultilevel"/>
    <w:tmpl w:val="68EA59AA"/>
    <w:lvl w:ilvl="0" w:tplc="6B227B3A">
      <w:start w:val="6"/>
      <w:numFmt w:val="decimal"/>
      <w:lvlText w:val="%1"/>
      <w:lvlJc w:val="left"/>
      <w:pPr>
        <w:ind w:left="1244" w:hanging="408"/>
        <w:jc w:val="left"/>
      </w:pPr>
      <w:rPr>
        <w:rFonts w:hint="default"/>
        <w:lang w:val="pt-PT" w:eastAsia="en-US" w:bidi="ar-SA"/>
      </w:rPr>
    </w:lvl>
    <w:lvl w:ilvl="1" w:tplc="D8085200">
      <w:numFmt w:val="none"/>
      <w:lvlText w:val=""/>
      <w:lvlJc w:val="left"/>
      <w:pPr>
        <w:tabs>
          <w:tab w:val="num" w:pos="360"/>
        </w:tabs>
      </w:pPr>
    </w:lvl>
    <w:lvl w:ilvl="2" w:tplc="344E0374">
      <w:numFmt w:val="bullet"/>
      <w:lvlText w:val="•"/>
      <w:lvlJc w:val="left"/>
      <w:pPr>
        <w:ind w:left="3236" w:hanging="408"/>
      </w:pPr>
      <w:rPr>
        <w:rFonts w:hint="default"/>
        <w:lang w:val="pt-PT" w:eastAsia="en-US" w:bidi="ar-SA"/>
      </w:rPr>
    </w:lvl>
    <w:lvl w:ilvl="3" w:tplc="E7344560">
      <w:numFmt w:val="bullet"/>
      <w:lvlText w:val="•"/>
      <w:lvlJc w:val="left"/>
      <w:pPr>
        <w:ind w:left="4235" w:hanging="408"/>
      </w:pPr>
      <w:rPr>
        <w:rFonts w:hint="default"/>
        <w:lang w:val="pt-PT" w:eastAsia="en-US" w:bidi="ar-SA"/>
      </w:rPr>
    </w:lvl>
    <w:lvl w:ilvl="4" w:tplc="D3FC154C">
      <w:numFmt w:val="bullet"/>
      <w:lvlText w:val="•"/>
      <w:lvlJc w:val="left"/>
      <w:pPr>
        <w:ind w:left="5233" w:hanging="408"/>
      </w:pPr>
      <w:rPr>
        <w:rFonts w:hint="default"/>
        <w:lang w:val="pt-PT" w:eastAsia="en-US" w:bidi="ar-SA"/>
      </w:rPr>
    </w:lvl>
    <w:lvl w:ilvl="5" w:tplc="79005180">
      <w:numFmt w:val="bullet"/>
      <w:lvlText w:val="•"/>
      <w:lvlJc w:val="left"/>
      <w:pPr>
        <w:ind w:left="6232" w:hanging="408"/>
      </w:pPr>
      <w:rPr>
        <w:rFonts w:hint="default"/>
        <w:lang w:val="pt-PT" w:eastAsia="en-US" w:bidi="ar-SA"/>
      </w:rPr>
    </w:lvl>
    <w:lvl w:ilvl="6" w:tplc="02942700">
      <w:numFmt w:val="bullet"/>
      <w:lvlText w:val="•"/>
      <w:lvlJc w:val="left"/>
      <w:pPr>
        <w:ind w:left="7230" w:hanging="408"/>
      </w:pPr>
      <w:rPr>
        <w:rFonts w:hint="default"/>
        <w:lang w:val="pt-PT" w:eastAsia="en-US" w:bidi="ar-SA"/>
      </w:rPr>
    </w:lvl>
    <w:lvl w:ilvl="7" w:tplc="B8C29996">
      <w:numFmt w:val="bullet"/>
      <w:lvlText w:val="•"/>
      <w:lvlJc w:val="left"/>
      <w:pPr>
        <w:ind w:left="8228" w:hanging="408"/>
      </w:pPr>
      <w:rPr>
        <w:rFonts w:hint="default"/>
        <w:lang w:val="pt-PT" w:eastAsia="en-US" w:bidi="ar-SA"/>
      </w:rPr>
    </w:lvl>
    <w:lvl w:ilvl="8" w:tplc="93B4C4A4">
      <w:numFmt w:val="bullet"/>
      <w:lvlText w:val="•"/>
      <w:lvlJc w:val="left"/>
      <w:pPr>
        <w:ind w:left="9227" w:hanging="408"/>
      </w:pPr>
      <w:rPr>
        <w:rFonts w:hint="default"/>
        <w:lang w:val="pt-PT" w:eastAsia="en-US" w:bidi="ar-SA"/>
      </w:rPr>
    </w:lvl>
  </w:abstractNum>
  <w:abstractNum w:abstractNumId="1">
    <w:nsid w:val="340D1EAB"/>
    <w:multiLevelType w:val="hybridMultilevel"/>
    <w:tmpl w:val="599E9F52"/>
    <w:lvl w:ilvl="0" w:tplc="75ACAF26">
      <w:start w:val="2"/>
      <w:numFmt w:val="decimal"/>
      <w:lvlText w:val="%1"/>
      <w:lvlJc w:val="left"/>
      <w:pPr>
        <w:ind w:left="1239" w:hanging="404"/>
        <w:jc w:val="left"/>
      </w:pPr>
      <w:rPr>
        <w:rFonts w:hint="default"/>
        <w:lang w:val="pt-PT" w:eastAsia="en-US" w:bidi="ar-SA"/>
      </w:rPr>
    </w:lvl>
    <w:lvl w:ilvl="1" w:tplc="D360BF32">
      <w:numFmt w:val="none"/>
      <w:lvlText w:val=""/>
      <w:lvlJc w:val="left"/>
      <w:pPr>
        <w:tabs>
          <w:tab w:val="num" w:pos="360"/>
        </w:tabs>
      </w:pPr>
    </w:lvl>
    <w:lvl w:ilvl="2" w:tplc="608692E4">
      <w:numFmt w:val="bullet"/>
      <w:lvlText w:val="•"/>
      <w:lvlJc w:val="left"/>
      <w:pPr>
        <w:ind w:left="3236" w:hanging="404"/>
      </w:pPr>
      <w:rPr>
        <w:rFonts w:hint="default"/>
        <w:lang w:val="pt-PT" w:eastAsia="en-US" w:bidi="ar-SA"/>
      </w:rPr>
    </w:lvl>
    <w:lvl w:ilvl="3" w:tplc="A386CCA8">
      <w:numFmt w:val="bullet"/>
      <w:lvlText w:val="•"/>
      <w:lvlJc w:val="left"/>
      <w:pPr>
        <w:ind w:left="4235" w:hanging="404"/>
      </w:pPr>
      <w:rPr>
        <w:rFonts w:hint="default"/>
        <w:lang w:val="pt-PT" w:eastAsia="en-US" w:bidi="ar-SA"/>
      </w:rPr>
    </w:lvl>
    <w:lvl w:ilvl="4" w:tplc="010A4C60">
      <w:numFmt w:val="bullet"/>
      <w:lvlText w:val="•"/>
      <w:lvlJc w:val="left"/>
      <w:pPr>
        <w:ind w:left="5233" w:hanging="404"/>
      </w:pPr>
      <w:rPr>
        <w:rFonts w:hint="default"/>
        <w:lang w:val="pt-PT" w:eastAsia="en-US" w:bidi="ar-SA"/>
      </w:rPr>
    </w:lvl>
    <w:lvl w:ilvl="5" w:tplc="88ACB7F0">
      <w:numFmt w:val="bullet"/>
      <w:lvlText w:val="•"/>
      <w:lvlJc w:val="left"/>
      <w:pPr>
        <w:ind w:left="6232" w:hanging="404"/>
      </w:pPr>
      <w:rPr>
        <w:rFonts w:hint="default"/>
        <w:lang w:val="pt-PT" w:eastAsia="en-US" w:bidi="ar-SA"/>
      </w:rPr>
    </w:lvl>
    <w:lvl w:ilvl="6" w:tplc="20B8BB34">
      <w:numFmt w:val="bullet"/>
      <w:lvlText w:val="•"/>
      <w:lvlJc w:val="left"/>
      <w:pPr>
        <w:ind w:left="7230" w:hanging="404"/>
      </w:pPr>
      <w:rPr>
        <w:rFonts w:hint="default"/>
        <w:lang w:val="pt-PT" w:eastAsia="en-US" w:bidi="ar-SA"/>
      </w:rPr>
    </w:lvl>
    <w:lvl w:ilvl="7" w:tplc="49B86800">
      <w:numFmt w:val="bullet"/>
      <w:lvlText w:val="•"/>
      <w:lvlJc w:val="left"/>
      <w:pPr>
        <w:ind w:left="8228" w:hanging="404"/>
      </w:pPr>
      <w:rPr>
        <w:rFonts w:hint="default"/>
        <w:lang w:val="pt-PT" w:eastAsia="en-US" w:bidi="ar-SA"/>
      </w:rPr>
    </w:lvl>
    <w:lvl w:ilvl="8" w:tplc="65525EA6">
      <w:numFmt w:val="bullet"/>
      <w:lvlText w:val="•"/>
      <w:lvlJc w:val="left"/>
      <w:pPr>
        <w:ind w:left="9227" w:hanging="404"/>
      </w:pPr>
      <w:rPr>
        <w:rFonts w:hint="default"/>
        <w:lang w:val="pt-PT" w:eastAsia="en-US" w:bidi="ar-SA"/>
      </w:rPr>
    </w:lvl>
  </w:abstractNum>
  <w:abstractNum w:abstractNumId="2">
    <w:nsid w:val="559E61BC"/>
    <w:multiLevelType w:val="hybridMultilevel"/>
    <w:tmpl w:val="7E40F17A"/>
    <w:lvl w:ilvl="0" w:tplc="8C726E00">
      <w:start w:val="7"/>
      <w:numFmt w:val="decimal"/>
      <w:lvlText w:val="%1"/>
      <w:lvlJc w:val="left"/>
      <w:pPr>
        <w:ind w:left="1244" w:hanging="437"/>
        <w:jc w:val="left"/>
      </w:pPr>
      <w:rPr>
        <w:rFonts w:hint="default"/>
        <w:lang w:val="pt-PT" w:eastAsia="en-US" w:bidi="ar-SA"/>
      </w:rPr>
    </w:lvl>
    <w:lvl w:ilvl="1" w:tplc="6C8EF1EE">
      <w:numFmt w:val="none"/>
      <w:lvlText w:val=""/>
      <w:lvlJc w:val="left"/>
      <w:pPr>
        <w:tabs>
          <w:tab w:val="num" w:pos="360"/>
        </w:tabs>
      </w:pPr>
    </w:lvl>
    <w:lvl w:ilvl="2" w:tplc="BB22BE24">
      <w:numFmt w:val="bullet"/>
      <w:lvlText w:val="•"/>
      <w:lvlJc w:val="left"/>
      <w:pPr>
        <w:ind w:left="3236" w:hanging="437"/>
      </w:pPr>
      <w:rPr>
        <w:rFonts w:hint="default"/>
        <w:lang w:val="pt-PT" w:eastAsia="en-US" w:bidi="ar-SA"/>
      </w:rPr>
    </w:lvl>
    <w:lvl w:ilvl="3" w:tplc="FC1C8B96">
      <w:numFmt w:val="bullet"/>
      <w:lvlText w:val="•"/>
      <w:lvlJc w:val="left"/>
      <w:pPr>
        <w:ind w:left="4235" w:hanging="437"/>
      </w:pPr>
      <w:rPr>
        <w:rFonts w:hint="default"/>
        <w:lang w:val="pt-PT" w:eastAsia="en-US" w:bidi="ar-SA"/>
      </w:rPr>
    </w:lvl>
    <w:lvl w:ilvl="4" w:tplc="7A5A3324">
      <w:numFmt w:val="bullet"/>
      <w:lvlText w:val="•"/>
      <w:lvlJc w:val="left"/>
      <w:pPr>
        <w:ind w:left="5233" w:hanging="437"/>
      </w:pPr>
      <w:rPr>
        <w:rFonts w:hint="default"/>
        <w:lang w:val="pt-PT" w:eastAsia="en-US" w:bidi="ar-SA"/>
      </w:rPr>
    </w:lvl>
    <w:lvl w:ilvl="5" w:tplc="5D560CC2">
      <w:numFmt w:val="bullet"/>
      <w:lvlText w:val="•"/>
      <w:lvlJc w:val="left"/>
      <w:pPr>
        <w:ind w:left="6232" w:hanging="437"/>
      </w:pPr>
      <w:rPr>
        <w:rFonts w:hint="default"/>
        <w:lang w:val="pt-PT" w:eastAsia="en-US" w:bidi="ar-SA"/>
      </w:rPr>
    </w:lvl>
    <w:lvl w:ilvl="6" w:tplc="C4F69A60">
      <w:numFmt w:val="bullet"/>
      <w:lvlText w:val="•"/>
      <w:lvlJc w:val="left"/>
      <w:pPr>
        <w:ind w:left="7230" w:hanging="437"/>
      </w:pPr>
      <w:rPr>
        <w:rFonts w:hint="default"/>
        <w:lang w:val="pt-PT" w:eastAsia="en-US" w:bidi="ar-SA"/>
      </w:rPr>
    </w:lvl>
    <w:lvl w:ilvl="7" w:tplc="EAA6911A">
      <w:numFmt w:val="bullet"/>
      <w:lvlText w:val="•"/>
      <w:lvlJc w:val="left"/>
      <w:pPr>
        <w:ind w:left="8228" w:hanging="437"/>
      </w:pPr>
      <w:rPr>
        <w:rFonts w:hint="default"/>
        <w:lang w:val="pt-PT" w:eastAsia="en-US" w:bidi="ar-SA"/>
      </w:rPr>
    </w:lvl>
    <w:lvl w:ilvl="8" w:tplc="0A74556A">
      <w:numFmt w:val="bullet"/>
      <w:lvlText w:val="•"/>
      <w:lvlJc w:val="left"/>
      <w:pPr>
        <w:ind w:left="9227" w:hanging="437"/>
      </w:pPr>
      <w:rPr>
        <w:rFonts w:hint="default"/>
        <w:lang w:val="pt-PT" w:eastAsia="en-US" w:bidi="ar-SA"/>
      </w:rPr>
    </w:lvl>
  </w:abstractNum>
  <w:abstractNum w:abstractNumId="3">
    <w:nsid w:val="5A263294"/>
    <w:multiLevelType w:val="hybridMultilevel"/>
    <w:tmpl w:val="205CBAB6"/>
    <w:lvl w:ilvl="0" w:tplc="4CB2D494">
      <w:start w:val="5"/>
      <w:numFmt w:val="decimal"/>
      <w:lvlText w:val="%1"/>
      <w:lvlJc w:val="left"/>
      <w:pPr>
        <w:ind w:left="2320" w:hanging="720"/>
        <w:jc w:val="left"/>
      </w:pPr>
      <w:rPr>
        <w:rFonts w:hint="default"/>
        <w:lang w:val="pt-PT" w:eastAsia="en-US" w:bidi="ar-SA"/>
      </w:rPr>
    </w:lvl>
    <w:lvl w:ilvl="1" w:tplc="D31A0EBA">
      <w:numFmt w:val="none"/>
      <w:lvlText w:val=""/>
      <w:lvlJc w:val="left"/>
      <w:pPr>
        <w:tabs>
          <w:tab w:val="num" w:pos="360"/>
        </w:tabs>
      </w:pPr>
    </w:lvl>
    <w:lvl w:ilvl="2" w:tplc="36363DD6">
      <w:numFmt w:val="none"/>
      <w:lvlText w:val=""/>
      <w:lvlJc w:val="left"/>
      <w:pPr>
        <w:tabs>
          <w:tab w:val="num" w:pos="360"/>
        </w:tabs>
      </w:pPr>
    </w:lvl>
    <w:lvl w:ilvl="3" w:tplc="8F5E6E62">
      <w:numFmt w:val="bullet"/>
      <w:lvlText w:val="•"/>
      <w:lvlJc w:val="left"/>
      <w:pPr>
        <w:ind w:left="4298" w:hanging="581"/>
      </w:pPr>
      <w:rPr>
        <w:rFonts w:hint="default"/>
        <w:lang w:val="pt-PT" w:eastAsia="en-US" w:bidi="ar-SA"/>
      </w:rPr>
    </w:lvl>
    <w:lvl w:ilvl="4" w:tplc="1C0EAA04">
      <w:numFmt w:val="bullet"/>
      <w:lvlText w:val="•"/>
      <w:lvlJc w:val="left"/>
      <w:pPr>
        <w:ind w:left="5288" w:hanging="581"/>
      </w:pPr>
      <w:rPr>
        <w:rFonts w:hint="default"/>
        <w:lang w:val="pt-PT" w:eastAsia="en-US" w:bidi="ar-SA"/>
      </w:rPr>
    </w:lvl>
    <w:lvl w:ilvl="5" w:tplc="E1063FA2">
      <w:numFmt w:val="bullet"/>
      <w:lvlText w:val="•"/>
      <w:lvlJc w:val="left"/>
      <w:pPr>
        <w:ind w:left="6277" w:hanging="581"/>
      </w:pPr>
      <w:rPr>
        <w:rFonts w:hint="default"/>
        <w:lang w:val="pt-PT" w:eastAsia="en-US" w:bidi="ar-SA"/>
      </w:rPr>
    </w:lvl>
    <w:lvl w:ilvl="6" w:tplc="986A99B8">
      <w:numFmt w:val="bullet"/>
      <w:lvlText w:val="•"/>
      <w:lvlJc w:val="left"/>
      <w:pPr>
        <w:ind w:left="7266" w:hanging="581"/>
      </w:pPr>
      <w:rPr>
        <w:rFonts w:hint="default"/>
        <w:lang w:val="pt-PT" w:eastAsia="en-US" w:bidi="ar-SA"/>
      </w:rPr>
    </w:lvl>
    <w:lvl w:ilvl="7" w:tplc="BA002C0C">
      <w:numFmt w:val="bullet"/>
      <w:lvlText w:val="•"/>
      <w:lvlJc w:val="left"/>
      <w:pPr>
        <w:ind w:left="8256" w:hanging="581"/>
      </w:pPr>
      <w:rPr>
        <w:rFonts w:hint="default"/>
        <w:lang w:val="pt-PT" w:eastAsia="en-US" w:bidi="ar-SA"/>
      </w:rPr>
    </w:lvl>
    <w:lvl w:ilvl="8" w:tplc="350EE4B2">
      <w:numFmt w:val="bullet"/>
      <w:lvlText w:val="•"/>
      <w:lvlJc w:val="left"/>
      <w:pPr>
        <w:ind w:left="9245" w:hanging="581"/>
      </w:pPr>
      <w:rPr>
        <w:rFonts w:hint="default"/>
        <w:lang w:val="pt-PT" w:eastAsia="en-US" w:bidi="ar-SA"/>
      </w:rPr>
    </w:lvl>
  </w:abstractNum>
  <w:abstractNum w:abstractNumId="4">
    <w:nsid w:val="63800146"/>
    <w:multiLevelType w:val="hybridMultilevel"/>
    <w:tmpl w:val="0024E792"/>
    <w:lvl w:ilvl="0" w:tplc="7CA07B88">
      <w:start w:val="5"/>
      <w:numFmt w:val="decimal"/>
      <w:lvlText w:val="%1"/>
      <w:lvlJc w:val="left"/>
      <w:pPr>
        <w:ind w:left="792" w:hanging="605"/>
        <w:jc w:val="left"/>
      </w:pPr>
      <w:rPr>
        <w:rFonts w:hint="default"/>
        <w:lang w:val="pt-PT" w:eastAsia="en-US" w:bidi="ar-SA"/>
      </w:rPr>
    </w:lvl>
    <w:lvl w:ilvl="1" w:tplc="B6BE0E2E">
      <w:numFmt w:val="none"/>
      <w:lvlText w:val=""/>
      <w:lvlJc w:val="left"/>
      <w:pPr>
        <w:tabs>
          <w:tab w:val="num" w:pos="360"/>
        </w:tabs>
      </w:pPr>
    </w:lvl>
    <w:lvl w:ilvl="2" w:tplc="60D061E2">
      <w:numFmt w:val="none"/>
      <w:lvlText w:val=""/>
      <w:lvlJc w:val="left"/>
      <w:pPr>
        <w:tabs>
          <w:tab w:val="num" w:pos="360"/>
        </w:tabs>
      </w:pPr>
    </w:lvl>
    <w:lvl w:ilvl="3" w:tplc="B0ECF370">
      <w:numFmt w:val="bullet"/>
      <w:lvlText w:val="•"/>
      <w:lvlJc w:val="left"/>
      <w:pPr>
        <w:ind w:left="3399" w:hanging="605"/>
      </w:pPr>
      <w:rPr>
        <w:rFonts w:hint="default"/>
        <w:lang w:val="pt-PT" w:eastAsia="en-US" w:bidi="ar-SA"/>
      </w:rPr>
    </w:lvl>
    <w:lvl w:ilvl="4" w:tplc="D2604B18">
      <w:numFmt w:val="bullet"/>
      <w:lvlText w:val="•"/>
      <w:lvlJc w:val="left"/>
      <w:pPr>
        <w:ind w:left="4266" w:hanging="605"/>
      </w:pPr>
      <w:rPr>
        <w:rFonts w:hint="default"/>
        <w:lang w:val="pt-PT" w:eastAsia="en-US" w:bidi="ar-SA"/>
      </w:rPr>
    </w:lvl>
    <w:lvl w:ilvl="5" w:tplc="296EEF72">
      <w:numFmt w:val="bullet"/>
      <w:lvlText w:val="•"/>
      <w:lvlJc w:val="left"/>
      <w:pPr>
        <w:ind w:left="5132" w:hanging="605"/>
      </w:pPr>
      <w:rPr>
        <w:rFonts w:hint="default"/>
        <w:lang w:val="pt-PT" w:eastAsia="en-US" w:bidi="ar-SA"/>
      </w:rPr>
    </w:lvl>
    <w:lvl w:ilvl="6" w:tplc="7188E2AA">
      <w:numFmt w:val="bullet"/>
      <w:lvlText w:val="•"/>
      <w:lvlJc w:val="left"/>
      <w:pPr>
        <w:ind w:left="5999" w:hanging="605"/>
      </w:pPr>
      <w:rPr>
        <w:rFonts w:hint="default"/>
        <w:lang w:val="pt-PT" w:eastAsia="en-US" w:bidi="ar-SA"/>
      </w:rPr>
    </w:lvl>
    <w:lvl w:ilvl="7" w:tplc="4976A17A">
      <w:numFmt w:val="bullet"/>
      <w:lvlText w:val="•"/>
      <w:lvlJc w:val="left"/>
      <w:pPr>
        <w:ind w:left="6866" w:hanging="605"/>
      </w:pPr>
      <w:rPr>
        <w:rFonts w:hint="default"/>
        <w:lang w:val="pt-PT" w:eastAsia="en-US" w:bidi="ar-SA"/>
      </w:rPr>
    </w:lvl>
    <w:lvl w:ilvl="8" w:tplc="5FC8E444">
      <w:numFmt w:val="bullet"/>
      <w:lvlText w:val="•"/>
      <w:lvlJc w:val="left"/>
      <w:pPr>
        <w:ind w:left="7732" w:hanging="605"/>
      </w:pPr>
      <w:rPr>
        <w:rFonts w:hint="default"/>
        <w:lang w:val="pt-PT" w:eastAsia="en-US" w:bidi="ar-SA"/>
      </w:rPr>
    </w:lvl>
  </w:abstractNum>
  <w:abstractNum w:abstractNumId="5">
    <w:nsid w:val="6F6F4908"/>
    <w:multiLevelType w:val="hybridMultilevel"/>
    <w:tmpl w:val="AB4027B2"/>
    <w:lvl w:ilvl="0" w:tplc="52FCE1F8">
      <w:start w:val="4"/>
      <w:numFmt w:val="decimal"/>
      <w:lvlText w:val="%1"/>
      <w:lvlJc w:val="left"/>
      <w:pPr>
        <w:ind w:left="1239" w:hanging="346"/>
        <w:jc w:val="left"/>
      </w:pPr>
      <w:rPr>
        <w:rFonts w:hint="default"/>
        <w:lang w:val="pt-PT" w:eastAsia="en-US" w:bidi="ar-SA"/>
      </w:rPr>
    </w:lvl>
    <w:lvl w:ilvl="1" w:tplc="7C1CA55C">
      <w:numFmt w:val="none"/>
      <w:lvlText w:val=""/>
      <w:lvlJc w:val="left"/>
      <w:pPr>
        <w:tabs>
          <w:tab w:val="num" w:pos="360"/>
        </w:tabs>
      </w:pPr>
    </w:lvl>
    <w:lvl w:ilvl="2" w:tplc="2B548758">
      <w:numFmt w:val="bullet"/>
      <w:lvlText w:val="•"/>
      <w:lvlJc w:val="left"/>
      <w:pPr>
        <w:ind w:left="3236" w:hanging="346"/>
      </w:pPr>
      <w:rPr>
        <w:rFonts w:hint="default"/>
        <w:lang w:val="pt-PT" w:eastAsia="en-US" w:bidi="ar-SA"/>
      </w:rPr>
    </w:lvl>
    <w:lvl w:ilvl="3" w:tplc="9B0E0698">
      <w:numFmt w:val="bullet"/>
      <w:lvlText w:val="•"/>
      <w:lvlJc w:val="left"/>
      <w:pPr>
        <w:ind w:left="4235" w:hanging="346"/>
      </w:pPr>
      <w:rPr>
        <w:rFonts w:hint="default"/>
        <w:lang w:val="pt-PT" w:eastAsia="en-US" w:bidi="ar-SA"/>
      </w:rPr>
    </w:lvl>
    <w:lvl w:ilvl="4" w:tplc="5C70CF02">
      <w:numFmt w:val="bullet"/>
      <w:lvlText w:val="•"/>
      <w:lvlJc w:val="left"/>
      <w:pPr>
        <w:ind w:left="5233" w:hanging="346"/>
      </w:pPr>
      <w:rPr>
        <w:rFonts w:hint="default"/>
        <w:lang w:val="pt-PT" w:eastAsia="en-US" w:bidi="ar-SA"/>
      </w:rPr>
    </w:lvl>
    <w:lvl w:ilvl="5" w:tplc="34783ED0">
      <w:numFmt w:val="bullet"/>
      <w:lvlText w:val="•"/>
      <w:lvlJc w:val="left"/>
      <w:pPr>
        <w:ind w:left="6232" w:hanging="346"/>
      </w:pPr>
      <w:rPr>
        <w:rFonts w:hint="default"/>
        <w:lang w:val="pt-PT" w:eastAsia="en-US" w:bidi="ar-SA"/>
      </w:rPr>
    </w:lvl>
    <w:lvl w:ilvl="6" w:tplc="FEF6E394">
      <w:numFmt w:val="bullet"/>
      <w:lvlText w:val="•"/>
      <w:lvlJc w:val="left"/>
      <w:pPr>
        <w:ind w:left="7230" w:hanging="346"/>
      </w:pPr>
      <w:rPr>
        <w:rFonts w:hint="default"/>
        <w:lang w:val="pt-PT" w:eastAsia="en-US" w:bidi="ar-SA"/>
      </w:rPr>
    </w:lvl>
    <w:lvl w:ilvl="7" w:tplc="41827744">
      <w:numFmt w:val="bullet"/>
      <w:lvlText w:val="•"/>
      <w:lvlJc w:val="left"/>
      <w:pPr>
        <w:ind w:left="8228" w:hanging="346"/>
      </w:pPr>
      <w:rPr>
        <w:rFonts w:hint="default"/>
        <w:lang w:val="pt-PT" w:eastAsia="en-US" w:bidi="ar-SA"/>
      </w:rPr>
    </w:lvl>
    <w:lvl w:ilvl="8" w:tplc="F38E3C3C">
      <w:numFmt w:val="bullet"/>
      <w:lvlText w:val="•"/>
      <w:lvlJc w:val="left"/>
      <w:pPr>
        <w:ind w:left="9227" w:hanging="346"/>
      </w:pPr>
      <w:rPr>
        <w:rFonts w:hint="default"/>
        <w:lang w:val="pt-PT" w:eastAsia="en-US" w:bidi="ar-SA"/>
      </w:rPr>
    </w:lvl>
  </w:abstractNum>
  <w:abstractNum w:abstractNumId="6">
    <w:nsid w:val="7AE87AAC"/>
    <w:multiLevelType w:val="hybridMultilevel"/>
    <w:tmpl w:val="382C6C6C"/>
    <w:lvl w:ilvl="0" w:tplc="E9285ED6">
      <w:start w:val="1"/>
      <w:numFmt w:val="decimal"/>
      <w:lvlText w:val="%1"/>
      <w:lvlJc w:val="left"/>
      <w:pPr>
        <w:ind w:left="2315" w:hanging="720"/>
        <w:jc w:val="left"/>
      </w:pPr>
      <w:rPr>
        <w:rFonts w:hint="default"/>
        <w:lang w:val="pt-PT" w:eastAsia="en-US" w:bidi="ar-SA"/>
      </w:rPr>
    </w:lvl>
    <w:lvl w:ilvl="1" w:tplc="9760C722">
      <w:numFmt w:val="none"/>
      <w:lvlText w:val=""/>
      <w:lvlJc w:val="left"/>
      <w:pPr>
        <w:tabs>
          <w:tab w:val="num" w:pos="360"/>
        </w:tabs>
      </w:pPr>
    </w:lvl>
    <w:lvl w:ilvl="2" w:tplc="DABC1C94">
      <w:numFmt w:val="bullet"/>
      <w:lvlText w:val="•"/>
      <w:lvlJc w:val="left"/>
      <w:pPr>
        <w:ind w:left="4100" w:hanging="720"/>
      </w:pPr>
      <w:rPr>
        <w:rFonts w:hint="default"/>
        <w:lang w:val="pt-PT" w:eastAsia="en-US" w:bidi="ar-SA"/>
      </w:rPr>
    </w:lvl>
    <w:lvl w:ilvl="3" w:tplc="AD3673B0">
      <w:numFmt w:val="bullet"/>
      <w:lvlText w:val="•"/>
      <w:lvlJc w:val="left"/>
      <w:pPr>
        <w:ind w:left="4991" w:hanging="720"/>
      </w:pPr>
      <w:rPr>
        <w:rFonts w:hint="default"/>
        <w:lang w:val="pt-PT" w:eastAsia="en-US" w:bidi="ar-SA"/>
      </w:rPr>
    </w:lvl>
    <w:lvl w:ilvl="4" w:tplc="AD0C22F8">
      <w:numFmt w:val="bullet"/>
      <w:lvlText w:val="•"/>
      <w:lvlJc w:val="left"/>
      <w:pPr>
        <w:ind w:left="5881" w:hanging="720"/>
      </w:pPr>
      <w:rPr>
        <w:rFonts w:hint="default"/>
        <w:lang w:val="pt-PT" w:eastAsia="en-US" w:bidi="ar-SA"/>
      </w:rPr>
    </w:lvl>
    <w:lvl w:ilvl="5" w:tplc="FA565F2A">
      <w:numFmt w:val="bullet"/>
      <w:lvlText w:val="•"/>
      <w:lvlJc w:val="left"/>
      <w:pPr>
        <w:ind w:left="6772" w:hanging="720"/>
      </w:pPr>
      <w:rPr>
        <w:rFonts w:hint="default"/>
        <w:lang w:val="pt-PT" w:eastAsia="en-US" w:bidi="ar-SA"/>
      </w:rPr>
    </w:lvl>
    <w:lvl w:ilvl="6" w:tplc="57A849A0">
      <w:numFmt w:val="bullet"/>
      <w:lvlText w:val="•"/>
      <w:lvlJc w:val="left"/>
      <w:pPr>
        <w:ind w:left="7662" w:hanging="720"/>
      </w:pPr>
      <w:rPr>
        <w:rFonts w:hint="default"/>
        <w:lang w:val="pt-PT" w:eastAsia="en-US" w:bidi="ar-SA"/>
      </w:rPr>
    </w:lvl>
    <w:lvl w:ilvl="7" w:tplc="D0445D5C">
      <w:numFmt w:val="bullet"/>
      <w:lvlText w:val="•"/>
      <w:lvlJc w:val="left"/>
      <w:pPr>
        <w:ind w:left="8552" w:hanging="720"/>
      </w:pPr>
      <w:rPr>
        <w:rFonts w:hint="default"/>
        <w:lang w:val="pt-PT" w:eastAsia="en-US" w:bidi="ar-SA"/>
      </w:rPr>
    </w:lvl>
    <w:lvl w:ilvl="8" w:tplc="E6223712">
      <w:numFmt w:val="bullet"/>
      <w:lvlText w:val="•"/>
      <w:lvlJc w:val="left"/>
      <w:pPr>
        <w:ind w:left="9443" w:hanging="72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AF3729"/>
    <w:rsid w:val="00AF3729"/>
    <w:rsid w:val="00E55F0C"/>
    <w:rsid w:val="00E80FF8"/>
    <w:rsid w:val="00FF2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F3729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372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F3729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AF3729"/>
    <w:pPr>
      <w:spacing w:line="267" w:lineRule="exact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AF3729"/>
    <w:pPr>
      <w:ind w:left="583" w:hanging="72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AF3729"/>
    <w:pPr>
      <w:ind w:left="1239" w:firstLine="701"/>
      <w:jc w:val="both"/>
    </w:pPr>
  </w:style>
  <w:style w:type="paragraph" w:customStyle="1" w:styleId="TableParagraph">
    <w:name w:val="Table Paragraph"/>
    <w:basedOn w:val="Normal"/>
    <w:uiPriority w:val="1"/>
    <w:qFormat/>
    <w:rsid w:val="00AF3729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2024-03-18T17:15:00Z</dcterms:created>
  <dcterms:modified xsi:type="dcterms:W3CDTF">2024-03-18T17:16:00Z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2024-03-18T00:00:00Z</vt:filetime>
  </property>
  <property fmtid="{D5CDD505-2E9C-101B-9397-08002B2CF9AE}" pid="5" name="Producer">
    <vt:lpwstr>www.ilovepdf.com</vt:lpwstr>
  </property>
</Properties>
</file>