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7748D0" w14:textId="77777777" w:rsidR="00CB24F4" w:rsidRPr="00265ADA" w:rsidRDefault="00CB24F4" w:rsidP="00CB24F4">
      <w:pPr>
        <w:pStyle w:val="Corpodetexto"/>
        <w:ind w:left="221"/>
        <w:jc w:val="center"/>
      </w:pPr>
      <w:r w:rsidRPr="00265ADA">
        <w:rPr>
          <w:noProof/>
          <w:lang w:val="pt-BR" w:eastAsia="pt-BR"/>
        </w:rPr>
        <w:drawing>
          <wp:inline distT="0" distB="0" distL="0" distR="0" wp14:anchorId="4FC8CBDA" wp14:editId="654147DB">
            <wp:extent cx="581337" cy="737616"/>
            <wp:effectExtent l="0" t="0" r="0" b="0"/>
            <wp:docPr id="87" name="image1.png" descr="Desenho com traços pretos em fundo branc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1.png" descr="Desenho com traços pretos em fundo branco&#10;&#10;Descrição gerada automaticamente com confiança média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337" cy="737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12D8E" w14:textId="77777777" w:rsidR="00CB24F4" w:rsidRPr="00265ADA" w:rsidRDefault="00CB24F4" w:rsidP="00CB24F4">
      <w:pPr>
        <w:pStyle w:val="Corpodetexto"/>
        <w:spacing w:before="6"/>
        <w:ind w:left="221"/>
        <w:rPr>
          <w:b/>
        </w:rPr>
      </w:pPr>
    </w:p>
    <w:p w14:paraId="69AD654B" w14:textId="77777777" w:rsidR="00CB24F4" w:rsidRPr="00265ADA" w:rsidRDefault="00CB24F4" w:rsidP="00CB24F4">
      <w:pPr>
        <w:spacing w:before="90" w:after="18"/>
        <w:ind w:left="221"/>
        <w:jc w:val="center"/>
        <w:rPr>
          <w:b/>
          <w:sz w:val="24"/>
          <w:szCs w:val="24"/>
        </w:rPr>
      </w:pPr>
      <w:r w:rsidRPr="00265ADA">
        <w:rPr>
          <w:b/>
          <w:sz w:val="24"/>
          <w:szCs w:val="24"/>
        </w:rPr>
        <w:t>PROCURADORIA</w:t>
      </w:r>
      <w:r w:rsidRPr="00265ADA">
        <w:rPr>
          <w:b/>
          <w:spacing w:val="-1"/>
          <w:sz w:val="24"/>
          <w:szCs w:val="24"/>
        </w:rPr>
        <w:t xml:space="preserve"> </w:t>
      </w:r>
      <w:r w:rsidRPr="00265ADA">
        <w:rPr>
          <w:b/>
          <w:sz w:val="24"/>
          <w:szCs w:val="24"/>
        </w:rPr>
        <w:t>GERAL DO ESTADO</w:t>
      </w:r>
    </w:p>
    <w:p w14:paraId="3C13DDBD" w14:textId="77777777" w:rsidR="00CB24F4" w:rsidRPr="00265ADA" w:rsidRDefault="00CB24F4" w:rsidP="00CB24F4">
      <w:pPr>
        <w:pStyle w:val="Corpodetexto"/>
        <w:spacing w:line="360" w:lineRule="auto"/>
        <w:ind w:left="221"/>
      </w:pPr>
      <w:r w:rsidRPr="00265ADA">
        <w:rPr>
          <w:noProof/>
          <w:lang w:val="pt-BR" w:eastAsia="pt-BR"/>
        </w:rPr>
        <mc:AlternateContent>
          <mc:Choice Requires="wpg">
            <w:drawing>
              <wp:inline distT="0" distB="0" distL="0" distR="0" wp14:anchorId="146E7859" wp14:editId="6D0BB55D">
                <wp:extent cx="5619115" cy="18415"/>
                <wp:effectExtent l="0" t="0" r="0" b="3175"/>
                <wp:docPr id="12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115" cy="18415"/>
                          <a:chOff x="0" y="0"/>
                          <a:chExt cx="8849" cy="29"/>
                        </a:xfrm>
                      </wpg:grpSpPr>
                      <wps:wsp>
                        <wps:cNvPr id="14" name="AutoShape 3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849" cy="29"/>
                          </a:xfrm>
                          <a:custGeom>
                            <a:avLst/>
                            <a:gdLst>
                              <a:gd name="T0" fmla="*/ 8848 w 8849"/>
                              <a:gd name="T1" fmla="*/ 19 h 29"/>
                              <a:gd name="T2" fmla="*/ 0 w 8849"/>
                              <a:gd name="T3" fmla="*/ 19 h 29"/>
                              <a:gd name="T4" fmla="*/ 0 w 8849"/>
                              <a:gd name="T5" fmla="*/ 29 h 29"/>
                              <a:gd name="T6" fmla="*/ 8848 w 8849"/>
                              <a:gd name="T7" fmla="*/ 29 h 29"/>
                              <a:gd name="T8" fmla="*/ 8848 w 8849"/>
                              <a:gd name="T9" fmla="*/ 19 h 29"/>
                              <a:gd name="T10" fmla="*/ 8848 w 8849"/>
                              <a:gd name="T11" fmla="*/ 0 h 29"/>
                              <a:gd name="T12" fmla="*/ 0 w 8849"/>
                              <a:gd name="T13" fmla="*/ 0 h 29"/>
                              <a:gd name="T14" fmla="*/ 0 w 8849"/>
                              <a:gd name="T15" fmla="*/ 10 h 29"/>
                              <a:gd name="T16" fmla="*/ 8848 w 8849"/>
                              <a:gd name="T17" fmla="*/ 10 h 29"/>
                              <a:gd name="T18" fmla="*/ 8848 w 8849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8849" h="29">
                                <a:moveTo>
                                  <a:pt x="8848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8848" y="29"/>
                                </a:lnTo>
                                <a:lnTo>
                                  <a:pt x="8848" y="19"/>
                                </a:lnTo>
                                <a:close/>
                                <a:moveTo>
                                  <a:pt x="88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8848" y="10"/>
                                </a:lnTo>
                                <a:lnTo>
                                  <a:pt x="8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AA6332" id="Group 29" o:spid="_x0000_s1026" style="width:442.45pt;height:1.45pt;mso-position-horizontal-relative:char;mso-position-vertical-relative:line" coordsize="8849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">
                <v:shape id="AutoShape 30" o:spid="_x0000_s1027" style="position:absolute;width:8849;height:29;visibility:visible;mso-wrap-style:square;v-text-anchor:top" coordsize="884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" path="m8848,19l,19,,29r8848,l8848,19xm8848,l,,,10r8848,l8848,xe" fillcolor="black" stroked="f">
                  <v:path arrowok="t" o:connecttype="custom" o:connectlocs="8848,19;0,19;0,29;8848,29;8848,19;8848,0;0,0;0,10;8848,10;8848,0" o:connectangles="0,0,0,0,0,0,0,0,0,0"/>
                </v:shape>
                <w10:anchorlock/>
              </v:group>
            </w:pict>
          </mc:Fallback>
        </mc:AlternateContent>
      </w:r>
    </w:p>
    <w:p w14:paraId="612E804A" w14:textId="77777777" w:rsidR="00CB24F4" w:rsidRPr="00265ADA" w:rsidRDefault="00CB24F4" w:rsidP="00CB24F4">
      <w:pPr>
        <w:spacing w:line="360" w:lineRule="auto"/>
        <w:ind w:left="221"/>
        <w:jc w:val="center"/>
        <w:rPr>
          <w:b/>
          <w:color w:val="221F1F"/>
          <w:sz w:val="24"/>
          <w:szCs w:val="24"/>
        </w:rPr>
      </w:pPr>
      <w:r w:rsidRPr="00265ADA">
        <w:rPr>
          <w:b/>
          <w:color w:val="221F1F"/>
          <w:sz w:val="24"/>
          <w:szCs w:val="24"/>
        </w:rPr>
        <w:t>DECLARAÇÃO PARA ATENDIMENTO AO INCISO XXXIII, DO ART. 7º, DA CONSTITUIÇÃO FEDERAL</w:t>
      </w:r>
    </w:p>
    <w:p w14:paraId="4FFC6E8C" w14:textId="77777777" w:rsidR="00CB24F4" w:rsidRPr="00265ADA" w:rsidRDefault="00CB24F4" w:rsidP="00CB24F4">
      <w:pPr>
        <w:spacing w:line="360" w:lineRule="auto"/>
        <w:ind w:left="221"/>
        <w:jc w:val="center"/>
        <w:rPr>
          <w:b/>
          <w:color w:val="221F1F"/>
          <w:spacing w:val="-57"/>
          <w:sz w:val="24"/>
          <w:szCs w:val="24"/>
        </w:rPr>
      </w:pPr>
    </w:p>
    <w:p w14:paraId="2229DEA2" w14:textId="77777777" w:rsidR="00CB24F4" w:rsidRPr="00265ADA" w:rsidRDefault="00CB24F4" w:rsidP="00CB24F4">
      <w:pPr>
        <w:spacing w:line="360" w:lineRule="auto"/>
        <w:ind w:left="221"/>
        <w:rPr>
          <w:color w:val="221F1F"/>
          <w:spacing w:val="-57"/>
          <w:sz w:val="24"/>
          <w:szCs w:val="24"/>
        </w:rPr>
      </w:pPr>
      <w:r w:rsidRPr="00265ADA">
        <w:rPr>
          <w:color w:val="221F1F"/>
          <w:sz w:val="24"/>
          <w:szCs w:val="24"/>
        </w:rPr>
        <w:t>(Local e data</w:t>
      </w:r>
      <w:r w:rsidRPr="00265ADA">
        <w:rPr>
          <w:color w:val="221F1F"/>
          <w:spacing w:val="-57"/>
          <w:sz w:val="24"/>
          <w:szCs w:val="24"/>
        </w:rPr>
        <w:t xml:space="preserve"> )</w:t>
      </w:r>
    </w:p>
    <w:p w14:paraId="3B4EA44D" w14:textId="77777777" w:rsidR="00CB24F4" w:rsidRPr="00265ADA" w:rsidRDefault="00CB24F4" w:rsidP="00CB24F4">
      <w:pPr>
        <w:pStyle w:val="Corpodetexto"/>
        <w:spacing w:before="114" w:line="360" w:lineRule="auto"/>
        <w:ind w:left="221"/>
      </w:pPr>
      <w:r w:rsidRPr="00265ADA">
        <w:rPr>
          <w:color w:val="221F1F"/>
        </w:rPr>
        <w:t>À Procuradoria Geral do Estado do Rio de Janeiro – PGE/RJ</w:t>
      </w:r>
    </w:p>
    <w:p w14:paraId="5301E155" w14:textId="77777777" w:rsidR="00CB24F4" w:rsidRPr="00265ADA" w:rsidRDefault="00CB24F4" w:rsidP="00CB24F4">
      <w:pPr>
        <w:pStyle w:val="Corpodetexto"/>
        <w:spacing w:line="360" w:lineRule="auto"/>
        <w:ind w:left="221"/>
      </w:pPr>
    </w:p>
    <w:p w14:paraId="0A2E5F09" w14:textId="77777777" w:rsidR="00CB24F4" w:rsidRPr="00265ADA" w:rsidRDefault="00CB24F4" w:rsidP="00CB24F4">
      <w:pPr>
        <w:pStyle w:val="Corpodetexto"/>
        <w:tabs>
          <w:tab w:val="left" w:pos="2936"/>
          <w:tab w:val="left" w:pos="6252"/>
          <w:tab w:val="left" w:pos="8119"/>
          <w:tab w:val="left" w:pos="9986"/>
        </w:tabs>
        <w:spacing w:line="360" w:lineRule="auto"/>
        <w:ind w:left="221"/>
        <w:jc w:val="both"/>
      </w:pPr>
      <w:r w:rsidRPr="00265ADA">
        <w:rPr>
          <w:color w:val="221F1F"/>
        </w:rPr>
        <w:t>(Entidade),</w:t>
      </w:r>
      <w:r w:rsidRPr="00265ADA">
        <w:rPr>
          <w:color w:val="221F1F"/>
          <w:spacing w:val="2"/>
        </w:rPr>
        <w:t xml:space="preserve"> </w:t>
      </w:r>
      <w:r w:rsidRPr="00265ADA">
        <w:rPr>
          <w:color w:val="221F1F"/>
        </w:rPr>
        <w:t>inscrita</w:t>
      </w:r>
      <w:r w:rsidRPr="00265ADA">
        <w:rPr>
          <w:color w:val="221F1F"/>
          <w:spacing w:val="1"/>
        </w:rPr>
        <w:t xml:space="preserve"> </w:t>
      </w:r>
      <w:r w:rsidRPr="00265ADA">
        <w:rPr>
          <w:color w:val="221F1F"/>
        </w:rPr>
        <w:t>no</w:t>
      </w:r>
      <w:r w:rsidRPr="00265ADA">
        <w:rPr>
          <w:color w:val="221F1F"/>
          <w:spacing w:val="4"/>
        </w:rPr>
        <w:t xml:space="preserve"> </w:t>
      </w:r>
      <w:r w:rsidRPr="00265ADA">
        <w:rPr>
          <w:color w:val="221F1F"/>
        </w:rPr>
        <w:t>CNPJ</w:t>
      </w:r>
      <w:r w:rsidRPr="00265ADA">
        <w:rPr>
          <w:color w:val="221F1F"/>
          <w:spacing w:val="1"/>
        </w:rPr>
        <w:t xml:space="preserve"> </w:t>
      </w:r>
      <w:r w:rsidRPr="00265ADA">
        <w:rPr>
          <w:color w:val="221F1F"/>
        </w:rPr>
        <w:t>sob</w:t>
      </w:r>
      <w:r w:rsidRPr="00265ADA">
        <w:rPr>
          <w:color w:val="221F1F"/>
          <w:spacing w:val="2"/>
        </w:rPr>
        <w:t xml:space="preserve"> </w:t>
      </w:r>
      <w:r w:rsidRPr="00265ADA">
        <w:rPr>
          <w:color w:val="221F1F"/>
        </w:rPr>
        <w:t>o</w:t>
      </w:r>
      <w:r w:rsidRPr="00265ADA">
        <w:rPr>
          <w:color w:val="221F1F"/>
          <w:spacing w:val="2"/>
        </w:rPr>
        <w:t xml:space="preserve"> </w:t>
      </w:r>
      <w:r w:rsidRPr="00265ADA">
        <w:rPr>
          <w:color w:val="221F1F"/>
        </w:rPr>
        <w:t>nº</w:t>
      </w:r>
      <w:r w:rsidRPr="00265ADA">
        <w:rPr>
          <w:color w:val="221F1F"/>
          <w:u w:val="single" w:color="211E1E"/>
        </w:rPr>
        <w:tab/>
      </w:r>
      <w:r w:rsidRPr="00265ADA">
        <w:rPr>
          <w:color w:val="221F1F"/>
        </w:rPr>
        <w:t>, sediada</w:t>
      </w:r>
      <w:r w:rsidRPr="00265ADA">
        <w:rPr>
          <w:color w:val="221F1F"/>
          <w:spacing w:val="1"/>
        </w:rPr>
        <w:t xml:space="preserve"> </w:t>
      </w:r>
      <w:r w:rsidRPr="00265ADA">
        <w:rPr>
          <w:color w:val="221F1F"/>
        </w:rPr>
        <w:t>na</w:t>
      </w:r>
      <w:r w:rsidRPr="00265ADA">
        <w:rPr>
          <w:color w:val="221F1F"/>
          <w:spacing w:val="1"/>
        </w:rPr>
        <w:t xml:space="preserve"> </w:t>
      </w:r>
      <w:r w:rsidRPr="00265ADA">
        <w:rPr>
          <w:color w:val="221F1F"/>
        </w:rPr>
        <w:t>(endereço</w:t>
      </w:r>
      <w:r w:rsidRPr="00265ADA">
        <w:rPr>
          <w:color w:val="221F1F"/>
          <w:spacing w:val="2"/>
        </w:rPr>
        <w:t xml:space="preserve"> </w:t>
      </w:r>
      <w:r w:rsidRPr="00265ADA">
        <w:rPr>
          <w:color w:val="221F1F"/>
        </w:rPr>
        <w:t>completo), neste</w:t>
      </w:r>
      <w:r w:rsidRPr="00265ADA">
        <w:rPr>
          <w:color w:val="221F1F"/>
          <w:spacing w:val="-58"/>
        </w:rPr>
        <w:t xml:space="preserve"> </w:t>
      </w:r>
      <w:r w:rsidRPr="00265ADA">
        <w:rPr>
          <w:color w:val="221F1F"/>
        </w:rPr>
        <w:t>ato</w:t>
      </w:r>
      <w:r w:rsidRPr="00265ADA">
        <w:rPr>
          <w:color w:val="221F1F"/>
          <w:spacing w:val="10"/>
        </w:rPr>
        <w:t xml:space="preserve"> </w:t>
      </w:r>
      <w:r w:rsidRPr="00265ADA">
        <w:rPr>
          <w:color w:val="221F1F"/>
        </w:rPr>
        <w:t>representada</w:t>
      </w:r>
      <w:r w:rsidRPr="00265ADA">
        <w:rPr>
          <w:color w:val="221F1F"/>
          <w:spacing w:val="8"/>
        </w:rPr>
        <w:t xml:space="preserve"> </w:t>
      </w:r>
      <w:r w:rsidRPr="00265ADA">
        <w:rPr>
          <w:color w:val="221F1F"/>
        </w:rPr>
        <w:t>pelo</w:t>
      </w:r>
      <w:r w:rsidRPr="00265ADA">
        <w:rPr>
          <w:color w:val="221F1F"/>
          <w:spacing w:val="10"/>
        </w:rPr>
        <w:t xml:space="preserve"> </w:t>
      </w:r>
      <w:r w:rsidRPr="00265ADA">
        <w:rPr>
          <w:color w:val="221F1F"/>
        </w:rPr>
        <w:t>seu</w:t>
      </w:r>
      <w:r w:rsidRPr="00265ADA">
        <w:rPr>
          <w:color w:val="221F1F"/>
          <w:spacing w:val="12"/>
        </w:rPr>
        <w:t xml:space="preserve"> </w:t>
      </w:r>
      <w:r w:rsidRPr="00265ADA">
        <w:rPr>
          <w:color w:val="221F1F"/>
        </w:rPr>
        <w:t>representante</w:t>
      </w:r>
      <w:r w:rsidRPr="00265ADA">
        <w:rPr>
          <w:color w:val="221F1F"/>
          <w:spacing w:val="9"/>
        </w:rPr>
        <w:t xml:space="preserve"> </w:t>
      </w:r>
      <w:r w:rsidRPr="00265ADA">
        <w:rPr>
          <w:color w:val="221F1F"/>
        </w:rPr>
        <w:t>legal,</w:t>
      </w:r>
      <w:r w:rsidRPr="00265ADA">
        <w:rPr>
          <w:color w:val="221F1F"/>
          <w:spacing w:val="10"/>
        </w:rPr>
        <w:t xml:space="preserve"> </w:t>
      </w:r>
      <w:r w:rsidRPr="00265ADA">
        <w:rPr>
          <w:color w:val="221F1F"/>
        </w:rPr>
        <w:t>o(a)</w:t>
      </w:r>
      <w:r w:rsidRPr="00265ADA">
        <w:rPr>
          <w:color w:val="221F1F"/>
          <w:spacing w:val="12"/>
        </w:rPr>
        <w:t xml:space="preserve"> </w:t>
      </w:r>
      <w:r w:rsidRPr="00265ADA">
        <w:rPr>
          <w:color w:val="221F1F"/>
        </w:rPr>
        <w:t>Sr.(a)</w:t>
      </w:r>
      <w:r w:rsidRPr="00265ADA">
        <w:rPr>
          <w:color w:val="221F1F"/>
          <w:u w:val="single" w:color="211E1E"/>
        </w:rPr>
        <w:tab/>
      </w:r>
      <w:r w:rsidRPr="00265ADA">
        <w:rPr>
          <w:color w:val="221F1F"/>
        </w:rPr>
        <w:t>,</w:t>
      </w:r>
      <w:r w:rsidRPr="00265ADA">
        <w:rPr>
          <w:color w:val="221F1F"/>
          <w:spacing w:val="10"/>
        </w:rPr>
        <w:t xml:space="preserve"> </w:t>
      </w:r>
      <w:r w:rsidRPr="00265ADA">
        <w:rPr>
          <w:color w:val="221F1F"/>
        </w:rPr>
        <w:t>inscrito(a)</w:t>
      </w:r>
      <w:r w:rsidRPr="00265ADA">
        <w:rPr>
          <w:color w:val="221F1F"/>
          <w:spacing w:val="10"/>
        </w:rPr>
        <w:t xml:space="preserve"> </w:t>
      </w:r>
      <w:r w:rsidRPr="00265ADA">
        <w:rPr>
          <w:color w:val="221F1F"/>
        </w:rPr>
        <w:t>no</w:t>
      </w:r>
      <w:r w:rsidRPr="00265ADA">
        <w:rPr>
          <w:color w:val="221F1F"/>
          <w:spacing w:val="10"/>
        </w:rPr>
        <w:t xml:space="preserve"> </w:t>
      </w:r>
      <w:r w:rsidRPr="00265ADA">
        <w:rPr>
          <w:color w:val="221F1F"/>
        </w:rPr>
        <w:t>CPF</w:t>
      </w:r>
      <w:r w:rsidRPr="00265ADA">
        <w:rPr>
          <w:color w:val="221F1F"/>
          <w:spacing w:val="-58"/>
        </w:rPr>
        <w:t xml:space="preserve"> </w:t>
      </w:r>
      <w:r w:rsidRPr="00265ADA">
        <w:rPr>
          <w:color w:val="221F1F"/>
        </w:rPr>
        <w:t>sob</w:t>
      </w:r>
      <w:r w:rsidRPr="00265ADA">
        <w:rPr>
          <w:color w:val="221F1F"/>
          <w:spacing w:val="2"/>
        </w:rPr>
        <w:t xml:space="preserve"> </w:t>
      </w:r>
      <w:r w:rsidRPr="00265ADA">
        <w:rPr>
          <w:color w:val="221F1F"/>
        </w:rPr>
        <w:t>o</w:t>
      </w:r>
      <w:r w:rsidRPr="00265ADA">
        <w:rPr>
          <w:color w:val="221F1F"/>
          <w:spacing w:val="1"/>
        </w:rPr>
        <w:t xml:space="preserve"> </w:t>
      </w:r>
      <w:r w:rsidRPr="00265ADA">
        <w:rPr>
          <w:color w:val="221F1F"/>
        </w:rPr>
        <w:t>nº</w:t>
      </w:r>
      <w:r w:rsidRPr="00265ADA">
        <w:rPr>
          <w:color w:val="221F1F"/>
          <w:u w:val="single" w:color="211E1E"/>
        </w:rPr>
        <w:tab/>
      </w:r>
      <w:r w:rsidRPr="00265ADA">
        <w:rPr>
          <w:color w:val="221F1F"/>
        </w:rPr>
        <w:t>,</w:t>
      </w:r>
      <w:r w:rsidRPr="00265ADA">
        <w:rPr>
          <w:color w:val="221F1F"/>
          <w:spacing w:val="2"/>
        </w:rPr>
        <w:t xml:space="preserve"> </w:t>
      </w:r>
      <w:r w:rsidRPr="00265ADA">
        <w:rPr>
          <w:color w:val="221F1F"/>
        </w:rPr>
        <w:t>portador</w:t>
      </w:r>
      <w:r w:rsidRPr="00265ADA">
        <w:rPr>
          <w:color w:val="221F1F"/>
          <w:spacing w:val="1"/>
        </w:rPr>
        <w:t xml:space="preserve"> </w:t>
      </w:r>
      <w:r w:rsidRPr="00265ADA">
        <w:rPr>
          <w:color w:val="221F1F"/>
        </w:rPr>
        <w:t>da</w:t>
      </w:r>
      <w:r w:rsidRPr="00265ADA">
        <w:rPr>
          <w:color w:val="221F1F"/>
          <w:spacing w:val="1"/>
        </w:rPr>
        <w:t xml:space="preserve"> </w:t>
      </w:r>
      <w:r w:rsidRPr="00265ADA">
        <w:rPr>
          <w:color w:val="221F1F"/>
        </w:rPr>
        <w:t>cédula</w:t>
      </w:r>
      <w:r w:rsidRPr="00265ADA">
        <w:rPr>
          <w:color w:val="221F1F"/>
          <w:spacing w:val="1"/>
        </w:rPr>
        <w:t xml:space="preserve"> </w:t>
      </w:r>
      <w:r w:rsidRPr="00265ADA">
        <w:rPr>
          <w:color w:val="221F1F"/>
        </w:rPr>
        <w:t>de</w:t>
      </w:r>
      <w:r w:rsidRPr="00265ADA">
        <w:rPr>
          <w:color w:val="221F1F"/>
          <w:spacing w:val="1"/>
        </w:rPr>
        <w:t xml:space="preserve"> </w:t>
      </w:r>
      <w:r w:rsidRPr="00265ADA">
        <w:rPr>
          <w:color w:val="221F1F"/>
        </w:rPr>
        <w:t>identidade</w:t>
      </w:r>
      <w:r w:rsidRPr="00265ADA">
        <w:rPr>
          <w:color w:val="221F1F"/>
          <w:spacing w:val="1"/>
        </w:rPr>
        <w:t xml:space="preserve"> </w:t>
      </w:r>
      <w:r w:rsidRPr="00265ADA">
        <w:rPr>
          <w:color w:val="221F1F"/>
        </w:rPr>
        <w:t xml:space="preserve">nº </w:t>
      </w:r>
      <w:r w:rsidRPr="00265ADA">
        <w:rPr>
          <w:color w:val="221F1F"/>
          <w:u w:val="single" w:color="211E1E"/>
        </w:rPr>
        <w:t xml:space="preserve">        </w:t>
      </w:r>
      <w:r w:rsidRPr="00265ADA">
        <w:rPr>
          <w:color w:val="221F1F"/>
        </w:rPr>
        <w:t>,</w:t>
      </w:r>
      <w:r w:rsidRPr="00265ADA">
        <w:rPr>
          <w:color w:val="221F1F"/>
          <w:spacing w:val="2"/>
        </w:rPr>
        <w:t xml:space="preserve"> </w:t>
      </w:r>
      <w:r w:rsidRPr="00265ADA">
        <w:rPr>
          <w:color w:val="221F1F"/>
        </w:rPr>
        <w:t>expedida</w:t>
      </w:r>
      <w:r w:rsidRPr="00265ADA">
        <w:rPr>
          <w:color w:val="221F1F"/>
          <w:spacing w:val="1"/>
        </w:rPr>
        <w:t xml:space="preserve"> </w:t>
      </w:r>
      <w:r w:rsidRPr="00265ADA">
        <w:rPr>
          <w:color w:val="221F1F"/>
        </w:rPr>
        <w:t>por</w:t>
      </w:r>
      <w:r w:rsidRPr="00265ADA">
        <w:rPr>
          <w:color w:val="221F1F"/>
          <w:u w:val="single" w:color="211E1E"/>
        </w:rPr>
        <w:tab/>
      </w:r>
      <w:r w:rsidRPr="00265ADA">
        <w:rPr>
          <w:color w:val="221F1F"/>
        </w:rPr>
        <w:t>,</w:t>
      </w:r>
      <w:r w:rsidRPr="00265ADA">
        <w:rPr>
          <w:color w:val="221F1F"/>
          <w:spacing w:val="-58"/>
        </w:rPr>
        <w:t xml:space="preserve"> </w:t>
      </w:r>
      <w:r w:rsidRPr="00265ADA">
        <w:rPr>
          <w:b/>
          <w:color w:val="221F1F"/>
        </w:rPr>
        <w:t>DECLARA</w:t>
      </w:r>
      <w:r w:rsidRPr="00265ADA">
        <w:rPr>
          <w:color w:val="221F1F"/>
        </w:rPr>
        <w:t>, sob as penas da Lei, para fins do disposto no inciso VI do art. 68 da Lei nº</w:t>
      </w:r>
      <w:r w:rsidRPr="00265ADA">
        <w:rPr>
          <w:color w:val="221F1F"/>
          <w:spacing w:val="1"/>
        </w:rPr>
        <w:t xml:space="preserve"> 14.133</w:t>
      </w:r>
      <w:r w:rsidRPr="00265ADA">
        <w:rPr>
          <w:color w:val="221F1F"/>
        </w:rPr>
        <w:t>, de 1º de abril de 2021, em</w:t>
      </w:r>
      <w:r w:rsidRPr="00265ADA">
        <w:rPr>
          <w:color w:val="221F1F"/>
          <w:spacing w:val="1"/>
        </w:rPr>
        <w:t xml:space="preserve"> </w:t>
      </w:r>
      <w:r w:rsidRPr="00265ADA">
        <w:rPr>
          <w:color w:val="221F1F"/>
        </w:rPr>
        <w:t>conformidade</w:t>
      </w:r>
      <w:r w:rsidRPr="00265ADA">
        <w:rPr>
          <w:color w:val="221F1F"/>
          <w:spacing w:val="25"/>
        </w:rPr>
        <w:t xml:space="preserve"> </w:t>
      </w:r>
      <w:r w:rsidRPr="00265ADA">
        <w:rPr>
          <w:color w:val="221F1F"/>
        </w:rPr>
        <w:t>com</w:t>
      </w:r>
      <w:r w:rsidRPr="00265ADA">
        <w:rPr>
          <w:color w:val="221F1F"/>
          <w:spacing w:val="28"/>
        </w:rPr>
        <w:t xml:space="preserve"> </w:t>
      </w:r>
      <w:r w:rsidRPr="00265ADA">
        <w:rPr>
          <w:color w:val="221F1F"/>
        </w:rPr>
        <w:t>o</w:t>
      </w:r>
      <w:r w:rsidRPr="00265ADA">
        <w:rPr>
          <w:color w:val="221F1F"/>
          <w:spacing w:val="26"/>
        </w:rPr>
        <w:t xml:space="preserve"> </w:t>
      </w:r>
      <w:r w:rsidRPr="00265ADA">
        <w:rPr>
          <w:color w:val="221F1F"/>
        </w:rPr>
        <w:t>previsto</w:t>
      </w:r>
      <w:r w:rsidRPr="00265ADA">
        <w:rPr>
          <w:color w:val="221F1F"/>
          <w:spacing w:val="27"/>
        </w:rPr>
        <w:t xml:space="preserve"> </w:t>
      </w:r>
      <w:r w:rsidRPr="00265ADA">
        <w:rPr>
          <w:color w:val="221F1F"/>
        </w:rPr>
        <w:t>no</w:t>
      </w:r>
      <w:r w:rsidRPr="00265ADA">
        <w:rPr>
          <w:color w:val="221F1F"/>
          <w:spacing w:val="26"/>
        </w:rPr>
        <w:t xml:space="preserve"> </w:t>
      </w:r>
      <w:r w:rsidRPr="00265ADA">
        <w:rPr>
          <w:color w:val="221F1F"/>
        </w:rPr>
        <w:t>inciso</w:t>
      </w:r>
      <w:r w:rsidRPr="00265ADA">
        <w:rPr>
          <w:color w:val="221F1F"/>
          <w:spacing w:val="25"/>
        </w:rPr>
        <w:t xml:space="preserve"> </w:t>
      </w:r>
      <w:r w:rsidRPr="00265ADA">
        <w:rPr>
          <w:color w:val="221F1F"/>
        </w:rPr>
        <w:t>XXXIII,</w:t>
      </w:r>
      <w:r w:rsidRPr="00265ADA">
        <w:rPr>
          <w:color w:val="221F1F"/>
          <w:spacing w:val="26"/>
        </w:rPr>
        <w:t xml:space="preserve"> </w:t>
      </w:r>
      <w:r w:rsidRPr="00265ADA">
        <w:rPr>
          <w:color w:val="221F1F"/>
        </w:rPr>
        <w:t>do</w:t>
      </w:r>
      <w:r w:rsidRPr="00265ADA">
        <w:rPr>
          <w:color w:val="221F1F"/>
          <w:spacing w:val="27"/>
        </w:rPr>
        <w:t xml:space="preserve"> </w:t>
      </w:r>
      <w:r w:rsidRPr="00265ADA">
        <w:rPr>
          <w:color w:val="221F1F"/>
        </w:rPr>
        <w:t>art.</w:t>
      </w:r>
      <w:r w:rsidRPr="00265ADA">
        <w:rPr>
          <w:color w:val="221F1F"/>
          <w:spacing w:val="26"/>
        </w:rPr>
        <w:t xml:space="preserve"> </w:t>
      </w:r>
      <w:r w:rsidRPr="00265ADA">
        <w:rPr>
          <w:color w:val="221F1F"/>
        </w:rPr>
        <w:t>7º,</w:t>
      </w:r>
      <w:r w:rsidRPr="00265ADA">
        <w:rPr>
          <w:color w:val="221F1F"/>
          <w:spacing w:val="27"/>
        </w:rPr>
        <w:t xml:space="preserve"> </w:t>
      </w:r>
      <w:r w:rsidRPr="00265ADA">
        <w:rPr>
          <w:color w:val="221F1F"/>
        </w:rPr>
        <w:t>da</w:t>
      </w:r>
      <w:r w:rsidRPr="00265ADA">
        <w:rPr>
          <w:color w:val="221F1F"/>
          <w:spacing w:val="26"/>
        </w:rPr>
        <w:t xml:space="preserve"> </w:t>
      </w:r>
      <w:r w:rsidRPr="00265ADA">
        <w:rPr>
          <w:color w:val="221F1F"/>
        </w:rPr>
        <w:t>Constituição</w:t>
      </w:r>
      <w:r w:rsidRPr="00265ADA">
        <w:rPr>
          <w:color w:val="221F1F"/>
          <w:spacing w:val="26"/>
        </w:rPr>
        <w:t xml:space="preserve"> </w:t>
      </w:r>
      <w:r w:rsidRPr="00265ADA">
        <w:rPr>
          <w:color w:val="221F1F"/>
        </w:rPr>
        <w:t>Federal,</w:t>
      </w:r>
      <w:r w:rsidRPr="00265ADA">
        <w:rPr>
          <w:color w:val="221F1F"/>
          <w:spacing w:val="28"/>
        </w:rPr>
        <w:t xml:space="preserve"> </w:t>
      </w:r>
      <w:r w:rsidRPr="00265ADA">
        <w:rPr>
          <w:color w:val="221F1F"/>
        </w:rPr>
        <w:t>que</w:t>
      </w:r>
      <w:r w:rsidRPr="00265ADA">
        <w:rPr>
          <w:color w:val="221F1F"/>
          <w:spacing w:val="-58"/>
        </w:rPr>
        <w:t xml:space="preserve"> </w:t>
      </w:r>
      <w:r w:rsidRPr="00265ADA">
        <w:rPr>
          <w:color w:val="221F1F"/>
        </w:rPr>
        <w:t>não possui em seu quadro de pessoal empregado(s) menor(es) de 18 (dezoito) anos em</w:t>
      </w:r>
      <w:r w:rsidRPr="00265ADA">
        <w:rPr>
          <w:color w:val="221F1F"/>
          <w:spacing w:val="1"/>
        </w:rPr>
        <w:t xml:space="preserve"> </w:t>
      </w:r>
      <w:r w:rsidRPr="00265ADA">
        <w:rPr>
          <w:color w:val="221F1F"/>
        </w:rPr>
        <w:t>trabalho noturno, perigoso ou insalubre e de 16 (dezesseis) anos em qualquer trabalho,</w:t>
      </w:r>
      <w:r w:rsidRPr="00265ADA">
        <w:rPr>
          <w:color w:val="221F1F"/>
          <w:spacing w:val="1"/>
        </w:rPr>
        <w:t xml:space="preserve"> </w:t>
      </w:r>
      <w:r w:rsidRPr="00265ADA">
        <w:rPr>
          <w:color w:val="221F1F"/>
        </w:rPr>
        <w:t>salvo</w:t>
      </w:r>
      <w:r w:rsidRPr="00265ADA">
        <w:rPr>
          <w:color w:val="221F1F"/>
          <w:spacing w:val="-1"/>
        </w:rPr>
        <w:t xml:space="preserve"> </w:t>
      </w:r>
      <w:r w:rsidRPr="00265ADA">
        <w:rPr>
          <w:color w:val="221F1F"/>
        </w:rPr>
        <w:t>na condição de</w:t>
      </w:r>
      <w:r w:rsidRPr="00265ADA">
        <w:rPr>
          <w:color w:val="221F1F"/>
          <w:spacing w:val="-1"/>
        </w:rPr>
        <w:t xml:space="preserve"> </w:t>
      </w:r>
      <w:r w:rsidRPr="00265ADA">
        <w:rPr>
          <w:color w:val="221F1F"/>
        </w:rPr>
        <w:t>aprendiz, a</w:t>
      </w:r>
      <w:r w:rsidRPr="00265ADA">
        <w:rPr>
          <w:color w:val="221F1F"/>
          <w:spacing w:val="-2"/>
        </w:rPr>
        <w:t xml:space="preserve"> </w:t>
      </w:r>
      <w:r w:rsidRPr="00265ADA">
        <w:rPr>
          <w:color w:val="221F1F"/>
        </w:rPr>
        <w:t>partir dos 14 (quatorze) anos.</w:t>
      </w:r>
    </w:p>
    <w:p w14:paraId="300097FD" w14:textId="77777777" w:rsidR="00CB24F4" w:rsidRPr="00265ADA" w:rsidRDefault="00CB24F4" w:rsidP="00CB24F4">
      <w:pPr>
        <w:pStyle w:val="Corpodetexto"/>
        <w:spacing w:line="360" w:lineRule="auto"/>
        <w:ind w:left="221"/>
      </w:pPr>
    </w:p>
    <w:p w14:paraId="21D395D6" w14:textId="77777777" w:rsidR="00CB24F4" w:rsidRPr="00265ADA" w:rsidRDefault="00CB24F4" w:rsidP="00CB24F4">
      <w:pPr>
        <w:pStyle w:val="Corpodetexto"/>
        <w:spacing w:before="9" w:line="360" w:lineRule="auto"/>
        <w:ind w:left="221"/>
      </w:pPr>
      <w:r w:rsidRPr="00265ADA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539921D" wp14:editId="3CA760F1">
                <wp:simplePos x="0" y="0"/>
                <wp:positionH relativeFrom="page">
                  <wp:posOffset>1661160</wp:posOffset>
                </wp:positionH>
                <wp:positionV relativeFrom="paragraph">
                  <wp:posOffset>142875</wp:posOffset>
                </wp:positionV>
                <wp:extent cx="4420870" cy="1270"/>
                <wp:effectExtent l="0" t="0" r="0" b="0"/>
                <wp:wrapTopAndBottom/>
                <wp:docPr id="10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20870" cy="1270"/>
                        </a:xfrm>
                        <a:custGeom>
                          <a:avLst/>
                          <a:gdLst>
                            <a:gd name="T0" fmla="+- 0 2616 2616"/>
                            <a:gd name="T1" fmla="*/ T0 w 6962"/>
                            <a:gd name="T2" fmla="+- 0 9578 2616"/>
                            <a:gd name="T3" fmla="*/ T2 w 69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62">
                              <a:moveTo>
                                <a:pt x="0" y="0"/>
                              </a:moveTo>
                              <a:lnTo>
                                <a:pt x="696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211E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8D66F" id="Freeform 28" o:spid="_x0000_s1026" style="position:absolute;margin-left:130.8pt;margin-top:11.25pt;width:348.1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" path="m,l6962,e" filled="f" strokecolor="#211e1e" strokeweight=".48pt">
                <v:path arrowok="t" o:connecttype="custom" o:connectlocs="0,0;4420870,0" o:connectangles="0,0"/>
                <w10:wrap type="topAndBottom" anchorx="page"/>
              </v:shape>
            </w:pict>
          </mc:Fallback>
        </mc:AlternateContent>
      </w:r>
    </w:p>
    <w:p w14:paraId="4D27ECD0" w14:textId="77777777" w:rsidR="00CB24F4" w:rsidRPr="00265ADA" w:rsidRDefault="00CB24F4" w:rsidP="00CB24F4">
      <w:pPr>
        <w:pStyle w:val="Corpodetexto"/>
        <w:spacing w:line="360" w:lineRule="auto"/>
        <w:ind w:left="221"/>
        <w:jc w:val="center"/>
      </w:pPr>
      <w:r w:rsidRPr="00265ADA">
        <w:rPr>
          <w:color w:val="221F1F"/>
        </w:rPr>
        <w:t>ENTIDADE</w:t>
      </w:r>
    </w:p>
    <w:p w14:paraId="0FB4B8A3" w14:textId="77777777" w:rsidR="00CB24F4" w:rsidRPr="00265ADA" w:rsidRDefault="00CB24F4" w:rsidP="00CB24F4">
      <w:pPr>
        <w:pStyle w:val="Corpodetexto"/>
        <w:spacing w:line="360" w:lineRule="auto"/>
        <w:ind w:left="221"/>
        <w:jc w:val="center"/>
      </w:pPr>
      <w:r w:rsidRPr="00265ADA">
        <w:rPr>
          <w:color w:val="221F1F"/>
        </w:rPr>
        <w:t>nome da entidade com assinatura do(s) seu(s) representante(s) legal(is)</w:t>
      </w:r>
      <w:r w:rsidRPr="00265ADA">
        <w:rPr>
          <w:color w:val="221F1F"/>
          <w:spacing w:val="-57"/>
        </w:rPr>
        <w:t xml:space="preserve"> </w:t>
      </w:r>
      <w:r w:rsidRPr="00265ADA">
        <w:rPr>
          <w:color w:val="221F1F"/>
        </w:rPr>
        <w:t>CARIMBO</w:t>
      </w:r>
      <w:r w:rsidRPr="00265ADA">
        <w:rPr>
          <w:color w:val="221F1F"/>
          <w:spacing w:val="-1"/>
        </w:rPr>
        <w:t xml:space="preserve"> </w:t>
      </w:r>
      <w:r w:rsidRPr="00265ADA">
        <w:rPr>
          <w:color w:val="221F1F"/>
        </w:rPr>
        <w:t>DA PESSOA</w:t>
      </w:r>
      <w:r w:rsidRPr="00265ADA">
        <w:rPr>
          <w:color w:val="221F1F"/>
          <w:spacing w:val="-1"/>
        </w:rPr>
        <w:t xml:space="preserve"> </w:t>
      </w:r>
      <w:r w:rsidRPr="00265ADA">
        <w:rPr>
          <w:color w:val="221F1F"/>
        </w:rPr>
        <w:t>JURÍDICA COM CNPJ</w:t>
      </w:r>
    </w:p>
    <w:p w14:paraId="231C0D39" w14:textId="77777777" w:rsidR="00CB24F4" w:rsidRPr="00265ADA" w:rsidRDefault="00CB24F4" w:rsidP="00CB24F4">
      <w:pPr>
        <w:pStyle w:val="Corpodetexto"/>
        <w:spacing w:line="360" w:lineRule="auto"/>
        <w:ind w:left="221"/>
        <w:jc w:val="center"/>
      </w:pPr>
      <w:r w:rsidRPr="00265ADA">
        <w:rPr>
          <w:color w:val="221F1F"/>
        </w:rPr>
        <w:t>(dispensado</w:t>
      </w:r>
      <w:r w:rsidRPr="00265ADA">
        <w:rPr>
          <w:color w:val="221F1F"/>
          <w:spacing w:val="-1"/>
        </w:rPr>
        <w:t xml:space="preserve"> </w:t>
      </w:r>
      <w:r w:rsidRPr="00265ADA">
        <w:rPr>
          <w:color w:val="221F1F"/>
        </w:rPr>
        <w:t>em</w:t>
      </w:r>
      <w:r w:rsidRPr="00265ADA">
        <w:rPr>
          <w:color w:val="221F1F"/>
          <w:spacing w:val="-1"/>
        </w:rPr>
        <w:t xml:space="preserve"> </w:t>
      </w:r>
      <w:r w:rsidRPr="00265ADA">
        <w:rPr>
          <w:color w:val="221F1F"/>
        </w:rPr>
        <w:t>caso</w:t>
      </w:r>
      <w:r w:rsidRPr="00265ADA">
        <w:rPr>
          <w:color w:val="221F1F"/>
          <w:spacing w:val="-1"/>
        </w:rPr>
        <w:t xml:space="preserve"> </w:t>
      </w:r>
      <w:r w:rsidRPr="00265ADA">
        <w:rPr>
          <w:color w:val="221F1F"/>
        </w:rPr>
        <w:t>de</w:t>
      </w:r>
      <w:r w:rsidRPr="00265ADA">
        <w:rPr>
          <w:color w:val="221F1F"/>
          <w:spacing w:val="-2"/>
        </w:rPr>
        <w:t xml:space="preserve"> </w:t>
      </w:r>
      <w:r w:rsidRPr="00265ADA">
        <w:rPr>
          <w:color w:val="221F1F"/>
        </w:rPr>
        <w:t>papel timbrado</w:t>
      </w:r>
      <w:r w:rsidRPr="00265ADA">
        <w:rPr>
          <w:color w:val="221F1F"/>
          <w:spacing w:val="-1"/>
        </w:rPr>
        <w:t xml:space="preserve"> </w:t>
      </w:r>
      <w:r w:rsidRPr="00265ADA">
        <w:rPr>
          <w:color w:val="221F1F"/>
        </w:rPr>
        <w:t>com</w:t>
      </w:r>
      <w:r w:rsidRPr="00265ADA">
        <w:rPr>
          <w:color w:val="221F1F"/>
          <w:spacing w:val="-1"/>
        </w:rPr>
        <w:t xml:space="preserve"> </w:t>
      </w:r>
      <w:r w:rsidRPr="00265ADA">
        <w:rPr>
          <w:color w:val="221F1F"/>
        </w:rPr>
        <w:t>CNPJ)</w:t>
      </w:r>
    </w:p>
    <w:p w14:paraId="06340C8B" w14:textId="77777777" w:rsidR="00CB24F4" w:rsidRPr="00265ADA" w:rsidRDefault="00CB24F4" w:rsidP="00CB24F4">
      <w:pPr>
        <w:pStyle w:val="Corpodetexto"/>
        <w:spacing w:line="360" w:lineRule="auto"/>
        <w:ind w:left="221"/>
      </w:pPr>
    </w:p>
    <w:p w14:paraId="15D1D2E4" w14:textId="77777777" w:rsidR="00CB24F4" w:rsidRPr="00265ADA" w:rsidRDefault="00CB24F4" w:rsidP="00CB24F4">
      <w:pPr>
        <w:pStyle w:val="Corpodetexto"/>
        <w:spacing w:line="360" w:lineRule="auto"/>
        <w:ind w:left="221"/>
      </w:pPr>
    </w:p>
    <w:p w14:paraId="2D94369E" w14:textId="77777777" w:rsidR="00CB24F4" w:rsidRPr="00265ADA" w:rsidRDefault="00CB24F4" w:rsidP="00CB24F4">
      <w:pPr>
        <w:pStyle w:val="Corpodetexto"/>
        <w:spacing w:line="360" w:lineRule="auto"/>
        <w:ind w:left="221"/>
      </w:pPr>
    </w:p>
    <w:p w14:paraId="2A00114F" w14:textId="77777777" w:rsidR="00CB24F4" w:rsidRPr="00265ADA" w:rsidRDefault="00CB24F4" w:rsidP="00CB24F4">
      <w:pPr>
        <w:pStyle w:val="Corpodetexto"/>
        <w:spacing w:line="360" w:lineRule="auto"/>
        <w:ind w:left="221"/>
      </w:pPr>
    </w:p>
    <w:p w14:paraId="5FA4C93B" w14:textId="77777777" w:rsidR="00CB24F4" w:rsidRPr="00265ADA" w:rsidRDefault="00CB24F4" w:rsidP="00CB24F4">
      <w:pPr>
        <w:spacing w:before="184" w:line="360" w:lineRule="auto"/>
        <w:ind w:left="221"/>
        <w:jc w:val="center"/>
      </w:pPr>
      <w:r w:rsidRPr="00265ADA">
        <w:rPr>
          <w:color w:val="221F1F"/>
          <w:sz w:val="24"/>
          <w:szCs w:val="24"/>
        </w:rPr>
        <w:t>(</w:t>
      </w:r>
      <w:r w:rsidRPr="00265ADA">
        <w:rPr>
          <w:b/>
          <w:color w:val="221F1F"/>
          <w:sz w:val="24"/>
          <w:szCs w:val="24"/>
        </w:rPr>
        <w:t>EM PAPEL TIMBRADO DO LICITANTE</w:t>
      </w:r>
      <w:r w:rsidRPr="00265ADA">
        <w:rPr>
          <w:color w:val="221F1F"/>
          <w:sz w:val="24"/>
          <w:szCs w:val="24"/>
        </w:rPr>
        <w:t xml:space="preserve">, dispensado em caso de carimbo com </w:t>
      </w:r>
      <w:r w:rsidRPr="00265ADA">
        <w:rPr>
          <w:color w:val="221F1F"/>
          <w:spacing w:val="-57"/>
          <w:sz w:val="24"/>
          <w:szCs w:val="24"/>
        </w:rPr>
        <w:t xml:space="preserve"> </w:t>
      </w:r>
      <w:r w:rsidRPr="00265ADA">
        <w:rPr>
          <w:color w:val="221F1F"/>
          <w:sz w:val="24"/>
          <w:szCs w:val="24"/>
        </w:rPr>
        <w:t>CNPJ)</w:t>
      </w:r>
    </w:p>
    <w:p w14:paraId="6FFD1CB2" w14:textId="77777777" w:rsidR="00CB1BCB" w:rsidRDefault="00CB1BCB"/>
    <w:sectPr w:rsidR="00CB1BCB" w:rsidSect="00CB24F4">
      <w:pgSz w:w="11910" w:h="16840"/>
      <w:pgMar w:top="851" w:right="1137" w:bottom="1418" w:left="1340" w:header="720" w:footer="720" w:gutter="0"/>
      <w:pgBorders w:offsetFrom="page">
        <w:top w:val="double" w:sz="4" w:space="24" w:color="000000"/>
        <w:left w:val="double" w:sz="4" w:space="24" w:color="000000"/>
        <w:bottom w:val="double" w:sz="4" w:space="24" w:color="000000"/>
        <w:right w:val="double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4F4"/>
    <w:rsid w:val="00BC40AC"/>
    <w:rsid w:val="00CB1BCB"/>
    <w:rsid w:val="00CB2212"/>
    <w:rsid w:val="00CB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13054"/>
  <w15:chartTrackingRefBased/>
  <w15:docId w15:val="{690399F2-7BA2-4CAB-9E6B-4D3AA6ADD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4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 w:eastAsia="pt-PT" w:bidi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CB24F4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CB24F4"/>
    <w:rPr>
      <w:rFonts w:ascii="Times New Roman" w:eastAsia="Times New Roman" w:hAnsi="Times New Roman" w:cs="Times New Roman"/>
      <w:kern w:val="0"/>
      <w:sz w:val="24"/>
      <w:szCs w:val="24"/>
      <w:lang w:val="pt-PT" w:eastAsia="pt-PT" w:bidi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Carline Correia da Ponte</dc:creator>
  <cp:keywords/>
  <dc:description/>
  <cp:lastModifiedBy>Carline Correia da Ponte</cp:lastModifiedBy>
  <cp:revision>1</cp:revision>
  <dcterms:created xsi:type="dcterms:W3CDTF">2024-06-11T13:56:00Z</dcterms:created>
  <dcterms:modified xsi:type="dcterms:W3CDTF">2024-06-11T13:57:00Z</dcterms:modified>
</cp:coreProperties>
</file>