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80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pStyle w:val="Title"/>
      </w:pPr>
      <w:r>
        <w:rPr/>
        <w:t>Edital de Licitação</w:t>
      </w:r>
    </w:p>
    <w:p>
      <w:pPr>
        <w:pStyle w:val="BodyText"/>
        <w:spacing w:before="4"/>
        <w:rPr>
          <w:b/>
        </w:rPr>
      </w:pPr>
    </w:p>
    <w:p>
      <w:pPr>
        <w:pStyle w:val="Title"/>
      </w:pPr>
      <w:r>
        <w:rPr/>
        <w:t>Processo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SEI-260007/006539/2024</w:t>
      </w:r>
    </w:p>
    <w:p>
      <w:pPr>
        <w:spacing w:line="400" w:lineRule="auto" w:before="93"/>
        <w:ind w:left="129" w:right="585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31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60" w:right="540"/>
          <w:cols w:num="2" w:equalWidth="0">
            <w:col w:w="3912" w:space="1811"/>
            <w:col w:w="901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8"/>
        </w:rPr>
      </w:pPr>
    </w:p>
    <w:p>
      <w:pPr>
        <w:spacing w:before="92"/>
        <w:ind w:left="234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PREGÃO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ELETRÔNICO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177/2024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spacing w:line="570" w:lineRule="atLeast" w:before="139"/>
        <w:ind w:left="234" w:right="5196" w:firstLine="0"/>
        <w:jc w:val="left"/>
        <w:rPr>
          <w:b/>
          <w:sz w:val="20"/>
        </w:rPr>
      </w:pPr>
      <w:r>
        <w:rPr>
          <w:b/>
          <w:sz w:val="20"/>
        </w:rPr>
        <w:t>CONTRATANTE: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(Unidade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Gestora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UG: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404340)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OBJETO</w:t>
      </w:r>
    </w:p>
    <w:p>
      <w:pPr>
        <w:spacing w:before="70"/>
        <w:ind w:left="234" w:right="0" w:firstLine="0"/>
        <w:jc w:val="left"/>
        <w:rPr>
          <w:sz w:val="20"/>
        </w:rPr>
      </w:pPr>
      <w:r>
        <w:rPr>
          <w:b/>
          <w:spacing w:val="-1"/>
          <w:sz w:val="20"/>
        </w:rPr>
        <w:t>AQUISIÇÃO DE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MEDICAMENTOS (ATROPINA,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ETC) PARA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O HOSPITAL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UNIVERSITÁRIO </w:t>
      </w:r>
      <w:r>
        <w:rPr>
          <w:b/>
          <w:sz w:val="20"/>
        </w:rPr>
        <w:t>PEDRO ERNESTO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 forma</w:t>
      </w:r>
      <w:r>
        <w:rPr>
          <w:spacing w:val="-1"/>
          <w:sz w:val="20"/>
        </w:rPr>
        <w:t> </w:t>
      </w:r>
      <w:r>
        <w:rPr>
          <w:sz w:val="20"/>
        </w:rPr>
        <w:t>estabelecida neste</w:t>
      </w:r>
      <w:r>
        <w:rPr>
          <w:spacing w:val="-1"/>
          <w:sz w:val="20"/>
        </w:rPr>
        <w:t> </w:t>
      </w:r>
      <w:r>
        <w:rPr>
          <w:sz w:val="20"/>
        </w:rPr>
        <w:t>Edital e</w:t>
      </w:r>
      <w:r>
        <w:rPr>
          <w:spacing w:val="-1"/>
          <w:sz w:val="20"/>
        </w:rPr>
        <w:t> </w:t>
      </w:r>
      <w:r>
        <w:rPr>
          <w:sz w:val="20"/>
        </w:rPr>
        <w:t>seus 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3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233.787,56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(duz</w:t>
      </w:r>
      <w:r>
        <w:rPr>
          <w:b/>
          <w:color w:val="333333"/>
          <w:sz w:val="20"/>
        </w:rPr>
        <w:t>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trinta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três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setecentos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oitenta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sete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cinquenta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3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34"/>
      </w:pPr>
      <w:r>
        <w:rPr/>
        <w:t>Dia</w:t>
      </w:r>
      <w:r>
        <w:rPr>
          <w:spacing w:val="-1"/>
        </w:rPr>
        <w:t> </w:t>
      </w:r>
      <w:r>
        <w:rPr/>
        <w:t>18/07/2024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3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33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before="160"/>
        <w:ind w:left="33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spacing w:line="360" w:lineRule="auto"/>
        <w:ind w:left="5201" w:right="6207" w:firstLine="533"/>
      </w:pPr>
      <w:r>
        <w:rPr>
          <w:spacing w:val="-2"/>
        </w:rPr>
        <w:t>EDITAL 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5"/>
        </w:rPr>
        <w:t> </w:t>
      </w:r>
      <w:r>
        <w:rPr/>
        <w:t>177/2024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18"/>
        </w:rPr>
      </w:pPr>
    </w:p>
    <w:p>
      <w:pPr>
        <w:spacing w:line="280" w:lineRule="auto" w:before="0"/>
        <w:ind w:left="339" w:right="44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726" w:val="left" w:leader="none"/>
        </w:tabs>
        <w:spacing w:line="240" w:lineRule="auto" w:before="1" w:after="0"/>
        <w:ind w:left="725" w:right="0" w:hanging="387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objeto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presente</w:t>
      </w:r>
      <w:r>
        <w:rPr>
          <w:spacing w:val="32"/>
          <w:sz w:val="20"/>
        </w:rPr>
        <w:t> </w:t>
      </w:r>
      <w:r>
        <w:rPr>
          <w:sz w:val="20"/>
        </w:rPr>
        <w:t>licitação</w:t>
      </w:r>
      <w:r>
        <w:rPr>
          <w:spacing w:val="32"/>
          <w:sz w:val="20"/>
        </w:rPr>
        <w:t> </w:t>
      </w:r>
      <w:r>
        <w:rPr>
          <w:sz w:val="20"/>
        </w:rPr>
        <w:t>é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(ATROPINA,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ERNESTO</w:t>
      </w:r>
    </w:p>
    <w:p>
      <w:pPr>
        <w:pStyle w:val="BodyText"/>
        <w:spacing w:before="40"/>
        <w:ind w:left="339"/>
      </w:pPr>
      <w:r>
        <w:rPr/>
        <w:t>conforme</w:t>
      </w:r>
      <w:r>
        <w:rPr>
          <w:spacing w:val="-1"/>
        </w:rPr>
        <w:t> </w:t>
      </w:r>
      <w:r>
        <w:rPr/>
        <w:t>condições,</w:t>
      </w:r>
      <w:r>
        <w:rPr>
          <w:spacing w:val="-1"/>
        </w:rPr>
        <w:t> </w:t>
      </w:r>
      <w:r>
        <w:rPr/>
        <w:t>quantidades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exigências</w:t>
      </w:r>
      <w:r>
        <w:rPr>
          <w:spacing w:val="-1"/>
        </w:rPr>
        <w:t> </w:t>
      </w:r>
      <w:r>
        <w:rPr/>
        <w:t>estabelecidas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ListParagraph"/>
        <w:numPr>
          <w:ilvl w:val="1"/>
          <w:numId w:val="2"/>
        </w:numPr>
        <w:tabs>
          <w:tab w:pos="679" w:val="left" w:leader="none"/>
        </w:tabs>
        <w:spacing w:line="240" w:lineRule="auto" w:before="40" w:after="0"/>
        <w:ind w:left="67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  <w:spacing w:before="10"/>
        <w:rPr>
          <w:sz w:val="24"/>
        </w:r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990"/>
        <w:gridCol w:w="795"/>
        <w:gridCol w:w="1080"/>
        <w:gridCol w:w="1215"/>
        <w:gridCol w:w="1215"/>
        <w:gridCol w:w="280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82" w:right="254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21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80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9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SULFATO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ATROPINA,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 FARMACEUTICA: SOLUCAO OFTALMICA,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MG/ML,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VOLUME: </w:t>
            </w:r>
            <w:r>
              <w:rPr>
                <w:sz w:val="16"/>
              </w:rPr>
              <w:t>5ML,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80454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260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50"/>
              <w:rPr>
                <w:sz w:val="16"/>
              </w:rPr>
            </w:pPr>
            <w:r>
              <w:rPr>
                <w:sz w:val="16"/>
              </w:rPr>
              <w:t>11,1975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990" w:type="dxa"/>
          </w:tcPr>
          <w:p>
            <w:pPr>
              <w:pStyle w:val="TableParagraph"/>
              <w:tabs>
                <w:tab w:pos="1326" w:val="left" w:leader="none"/>
                <w:tab w:pos="2347" w:val="left" w:leader="none"/>
                <w:tab w:pos="3517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AZUL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TRYPAN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0,1%,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INTRAOCULAR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  <w:tab/>
              <w:t>MG/ML,</w:t>
              <w:tab/>
              <w:t>VOLUME:</w:t>
              <w:tab/>
            </w:r>
            <w:r>
              <w:rPr>
                <w:spacing w:val="-1"/>
                <w:sz w:val="16"/>
              </w:rPr>
              <w:t>1ML,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APRESENTACAO: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FRASCO-AMPOLA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18607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450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26,4980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99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PRINCIPIO ATIVO: TARTARATO DE BRIMONIDINA,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FORMA FARMACEUTICA: SOLUCAO OFTALMICA,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 / DOSAGEM: 0,2, UNIDADE: 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5ML,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86074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2.170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6,8730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907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99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BRINZOLAMIDA,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OFTALMICA,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1%,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%,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57352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290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47"/>
              <w:rPr>
                <w:sz w:val="16"/>
              </w:rPr>
            </w:pPr>
            <w:r>
              <w:rPr>
                <w:sz w:val="16"/>
              </w:rPr>
              <w:t>81,0933</w:t>
            </w:r>
          </w:p>
        </w:tc>
        <w:tc>
          <w:tcPr>
            <w:tcW w:w="280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</w:sect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990"/>
        <w:gridCol w:w="795"/>
        <w:gridCol w:w="1080"/>
        <w:gridCol w:w="1215"/>
        <w:gridCol w:w="1215"/>
        <w:gridCol w:w="2805"/>
      </w:tblGrid>
      <w:tr>
        <w:trPr>
          <w:trHeight w:val="539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990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VOLUME: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5ML,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FRASCO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CONTA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GOTAS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Setembro,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76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7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CARBACOL,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INTRAOCULAR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0,1,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ML,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APRESENTACAO: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FRASCO-AMPOLA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115343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530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36,5288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9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DEXAMETASONA,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OFTALMICA,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 / DOSAGEM: 0,1, UNIDADE: 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5ML,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58290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7,7375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99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 ATIVO: HIPROMELOSE+DEXTRANO 70,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FORMA FARMACEUTICA: SOLUCAO OFTALMICA,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0,3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+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0,1,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%,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APRESENTACAO:</w:t>
            </w:r>
            <w:r>
              <w:rPr>
                <w:sz w:val="16"/>
              </w:rPr>
              <w:t> FRASCO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58262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310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17,3325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FLUORESCEINA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 FARMACEUTICA: SOLUCAO OFTALMICA,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VOLUME: 3ML,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APRESENTACAO: FRASCO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3"/>
                <w:sz w:val="16"/>
              </w:rPr>
              <w:t>CONTA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3"/>
                <w:sz w:val="16"/>
              </w:rPr>
              <w:t>GOTAS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17732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620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25,0000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 ATIVO: INDOCIANINA VERDE, 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OFTÁLMICA,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 / DOSAGEM: 25, UNIDADE: MG,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DILUENTE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ML,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APRESENTACAO: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FRASCO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159678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455,3500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99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MALEATO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TIMOLOL,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 FARMACEUTICA: SOLUCAO OFTALMICA,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5,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MG/ML,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VOLUME: </w:t>
            </w:r>
            <w:r>
              <w:rPr>
                <w:sz w:val="16"/>
              </w:rPr>
              <w:t>5ML,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54203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3.730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3,7264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88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OLEO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INTRAOCULAR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5000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VISCOSIDADE, UNIDADE: CPS, VOLUME: 8 ML,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SERINGA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PREENCHIDA,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ACESSORIO: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N/A,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FORNECIMENTO:</w:t>
            </w:r>
          </w:p>
          <w:p>
            <w:pPr>
              <w:pStyle w:val="TableParagraph"/>
              <w:spacing w:line="181" w:lineRule="exact"/>
              <w:ind w:left="112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173294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377" w:right="36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210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379,4867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94" w:val="left" w:leader="none"/>
        </w:tabs>
        <w:spacing w:line="280" w:lineRule="auto" w:before="0" w:after="0"/>
        <w:ind w:left="339" w:right="44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62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95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716" w:val="left" w:leader="none"/>
        </w:tabs>
        <w:spacing w:line="280" w:lineRule="auto" w:before="3" w:after="0"/>
        <w:ind w:left="33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40" w:lineRule="auto" w:before="1" w:after="0"/>
        <w:ind w:left="67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709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81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3" w:after="0"/>
        <w:ind w:left="83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40" w:after="0"/>
        <w:ind w:left="83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50" w:val="left" w:leader="none"/>
        </w:tabs>
        <w:spacing w:line="280" w:lineRule="auto" w:before="40" w:after="0"/>
        <w:ind w:left="414" w:right="13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50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47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3" w:after="0"/>
        <w:ind w:left="83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58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1" w:after="0"/>
        <w:ind w:left="83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59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/>
        <w:pict>
          <v:shape style="position:absolute;margin-left:737.496094pt;margin-top:25.585943pt;width:5.05pt;height:.75pt;mso-position-horizontal-relative:page;mso-position-vertical-relative:paragraph;z-index:-18171392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42" w:val="left" w:leader="none"/>
        </w:tabs>
        <w:spacing w:line="240" w:lineRule="auto" w:before="3" w:after="0"/>
        <w:ind w:left="94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22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99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60" w:bottom="280" w:left="560" w:right="540"/>
        </w:sectPr>
      </w:pPr>
    </w:p>
    <w:p>
      <w:pPr>
        <w:pStyle w:val="ListParagraph"/>
        <w:numPr>
          <w:ilvl w:val="1"/>
          <w:numId w:val="3"/>
        </w:numPr>
        <w:tabs>
          <w:tab w:pos="787" w:val="left" w:leader="none"/>
        </w:tabs>
        <w:spacing w:line="280" w:lineRule="auto" w:before="73" w:after="0"/>
        <w:ind w:left="33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809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80" w:val="left" w:leader="none"/>
        </w:tabs>
        <w:spacing w:line="280" w:lineRule="auto" w:before="3" w:after="0"/>
        <w:ind w:left="33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1" w:after="0"/>
        <w:ind w:left="79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90" w:val="left" w:leader="none"/>
        </w:tabs>
        <w:spacing w:line="240" w:lineRule="auto" w:before="1" w:after="0"/>
        <w:ind w:left="68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711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5" w:val="left" w:leader="none"/>
        </w:tabs>
        <w:spacing w:line="240" w:lineRule="auto" w:before="1" w:after="0"/>
        <w:ind w:left="68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69" w:val="left" w:leader="none"/>
        </w:tabs>
        <w:spacing w:line="280" w:lineRule="auto" w:before="40" w:after="0"/>
        <w:ind w:left="33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62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36" w:val="left" w:leader="none"/>
        </w:tabs>
        <w:spacing w:line="240" w:lineRule="auto" w:before="40" w:after="0"/>
        <w:ind w:left="83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53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36" w:val="left" w:leader="none"/>
        </w:tabs>
        <w:spacing w:line="280" w:lineRule="auto" w:before="2" w:after="0"/>
        <w:ind w:left="414" w:right="44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708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96" w:val="left" w:leader="none"/>
        </w:tabs>
        <w:spacing w:line="280" w:lineRule="auto" w:before="1" w:after="0"/>
        <w:ind w:left="339" w:right="44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44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61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79" w:val="left" w:leader="none"/>
        </w:tabs>
        <w:spacing w:line="240" w:lineRule="auto" w:before="3" w:after="0"/>
        <w:ind w:left="67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95" w:val="left" w:leader="none"/>
        </w:tabs>
        <w:spacing w:line="280" w:lineRule="auto" w:before="40" w:after="0"/>
        <w:ind w:left="33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700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702" w:val="left" w:leader="none"/>
        </w:tabs>
        <w:spacing w:line="280" w:lineRule="auto" w:before="2" w:after="0"/>
        <w:ind w:left="339" w:right="46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1" w:after="0"/>
        <w:ind w:left="339" w:right="44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5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40" w:val="left" w:leader="none"/>
        </w:tabs>
        <w:spacing w:line="240" w:lineRule="auto" w:before="2" w:after="0"/>
        <w:ind w:left="94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83" w:val="left" w:leader="none"/>
        </w:tabs>
        <w:spacing w:line="240" w:lineRule="auto" w:before="40" w:after="0"/>
        <w:ind w:left="78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40" w:after="0"/>
        <w:ind w:left="33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80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9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both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85" w:val="left" w:leader="none"/>
        </w:tabs>
        <w:spacing w:line="240" w:lineRule="auto" w:before="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40" w:lineRule="auto" w:before="40" w:after="0"/>
        <w:ind w:left="68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98" w:val="left" w:leader="none"/>
        </w:tabs>
        <w:spacing w:line="280" w:lineRule="auto" w:before="40" w:after="0"/>
        <w:ind w:left="33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93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22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2" w:after="0"/>
        <w:ind w:left="68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707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5"/>
        </w:numPr>
        <w:tabs>
          <w:tab w:pos="791" w:val="left" w:leader="none"/>
        </w:tabs>
        <w:spacing w:line="280" w:lineRule="auto" w:before="73" w:after="0"/>
        <w:ind w:left="33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83" w:val="left" w:leader="none"/>
        </w:tabs>
        <w:spacing w:line="240" w:lineRule="auto" w:before="2" w:after="0"/>
        <w:ind w:left="78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80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0" w:after="0"/>
        <w:ind w:left="68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39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708" w:val="left" w:leader="none"/>
        </w:tabs>
        <w:spacing w:line="280" w:lineRule="auto" w:before="40" w:after="0"/>
        <w:ind w:left="339" w:right="44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3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83" w:val="left" w:leader="none"/>
        </w:tabs>
        <w:spacing w:line="240" w:lineRule="auto" w:before="40" w:after="0"/>
        <w:ind w:left="78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40" w:after="0"/>
        <w:ind w:left="339" w:right="47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80" w:lineRule="auto" w:before="2" w:after="0"/>
        <w:ind w:left="339" w:right="49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80" w:lineRule="auto" w:before="2" w:after="0"/>
        <w:ind w:left="339" w:right="44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74" w:val="left" w:leader="none"/>
        </w:tabs>
        <w:spacing w:line="240" w:lineRule="auto" w:before="3" w:after="0"/>
        <w:ind w:left="107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70" w:val="left" w:leader="none"/>
        </w:tabs>
        <w:spacing w:line="280" w:lineRule="auto" w:before="40" w:after="0"/>
        <w:ind w:left="41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2" w:after="0"/>
        <w:ind w:left="94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53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40" w:lineRule="auto" w:before="1" w:after="0"/>
        <w:ind w:left="92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813" w:val="left" w:leader="none"/>
        </w:tabs>
        <w:spacing w:line="280" w:lineRule="auto" w:before="41" w:after="0"/>
        <w:ind w:left="33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61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2" w:after="0"/>
        <w:ind w:left="93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801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814" w:val="left" w:leader="none"/>
        </w:tabs>
        <w:spacing w:line="280" w:lineRule="auto" w:before="1" w:after="0"/>
        <w:ind w:left="33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5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56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64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2" w:after="0"/>
        <w:ind w:left="79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40" w:after="0"/>
        <w:ind w:left="109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3"/>
          <w:numId w:val="6"/>
        </w:numPr>
        <w:tabs>
          <w:tab w:pos="1134" w:val="left" w:leader="none"/>
        </w:tabs>
        <w:spacing w:line="280" w:lineRule="auto" w:before="73" w:after="0"/>
        <w:ind w:left="339" w:right="4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2" w:after="0"/>
        <w:ind w:left="109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104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2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10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1" w:after="0"/>
        <w:ind w:left="93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1" w:after="0"/>
        <w:ind w:left="94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74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1" w:after="0"/>
        <w:ind w:left="339" w:right="43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40" w:lineRule="auto" w:before="2" w:after="0"/>
        <w:ind w:left="78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49" w:val="left" w:leader="none"/>
        </w:tabs>
        <w:spacing w:line="280" w:lineRule="auto" w:before="0" w:after="0"/>
        <w:ind w:left="26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3" w:after="0"/>
        <w:ind w:left="47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40" w:lineRule="auto" w:before="21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710" w:val="left" w:leader="none"/>
          <w:tab w:pos="711" w:val="left" w:leader="none"/>
          <w:tab w:pos="1710" w:val="left" w:leader="none"/>
          <w:tab w:pos="2722" w:val="left" w:leader="none"/>
          <w:tab w:pos="3201" w:val="left" w:leader="none"/>
          <w:tab w:pos="4557" w:val="left" w:leader="none"/>
          <w:tab w:pos="5358" w:val="left" w:leader="none"/>
          <w:tab w:pos="5903" w:val="left" w:leader="none"/>
          <w:tab w:pos="6571" w:val="left" w:leader="none"/>
          <w:tab w:pos="7049" w:val="left" w:leader="none"/>
          <w:tab w:pos="8350" w:val="left" w:leader="none"/>
          <w:tab w:pos="9889" w:val="left" w:leader="none"/>
          <w:tab w:pos="10835" w:val="left" w:leader="none"/>
          <w:tab w:pos="11469" w:val="left" w:leader="none"/>
          <w:tab w:pos="12514" w:val="left" w:leader="none"/>
          <w:tab w:pos="13526" w:val="left" w:leader="none"/>
          <w:tab w:pos="14004" w:val="left" w:leader="none"/>
        </w:tabs>
        <w:spacing w:line="280" w:lineRule="auto" w:before="36" w:after="0"/>
        <w:ind w:left="264" w:right="13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36" w:lineRule="exact" w:before="0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36" w:after="0"/>
        <w:ind w:left="47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49" w:val="left" w:leader="none"/>
        </w:tabs>
        <w:spacing w:line="240" w:lineRule="auto" w:before="40" w:after="0"/>
        <w:ind w:left="44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618" w:val="left" w:leader="none"/>
        </w:tabs>
        <w:spacing w:line="280" w:lineRule="auto" w:before="40" w:after="0"/>
        <w:ind w:left="264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39" w:val="left" w:leader="none"/>
        </w:tabs>
        <w:spacing w:line="280" w:lineRule="auto" w:before="2" w:after="0"/>
        <w:ind w:left="26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40" w:after="0"/>
        <w:ind w:left="61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20" w:val="left" w:leader="none"/>
        </w:tabs>
        <w:spacing w:line="280" w:lineRule="auto" w:before="40" w:after="0"/>
        <w:ind w:left="264" w:right="13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28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2" w:after="0"/>
        <w:ind w:left="61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604" w:val="left" w:leader="none"/>
        </w:tabs>
        <w:spacing w:line="240" w:lineRule="auto" w:before="40" w:after="0"/>
        <w:ind w:left="60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616" w:val="left" w:leader="none"/>
        </w:tabs>
        <w:spacing w:line="280" w:lineRule="auto" w:before="40" w:after="0"/>
        <w:ind w:left="264" w:right="13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40" w:after="0"/>
        <w:ind w:left="71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900" w:val="left" w:leader="none"/>
        </w:tabs>
        <w:spacing w:line="280" w:lineRule="auto" w:before="40" w:after="0"/>
        <w:ind w:left="26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70" w:val="left" w:leader="none"/>
        </w:tabs>
        <w:spacing w:line="280" w:lineRule="auto" w:before="2" w:after="0"/>
        <w:ind w:left="264" w:right="13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82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718" w:val="left" w:leader="none"/>
        </w:tabs>
        <w:spacing w:line="280" w:lineRule="auto" w:before="2" w:after="0"/>
        <w:ind w:left="26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9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901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84" w:val="left" w:leader="none"/>
        </w:tabs>
        <w:spacing w:line="280" w:lineRule="auto" w:before="5" w:after="0"/>
        <w:ind w:left="26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75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66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73" w:after="0"/>
        <w:ind w:left="264" w:right="13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7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40" w:val="left" w:leader="none"/>
        </w:tabs>
        <w:spacing w:line="280" w:lineRule="auto" w:before="3" w:after="0"/>
        <w:ind w:left="264" w:right="132" w:firstLine="0"/>
        <w:jc w:val="left"/>
        <w:rPr>
          <w:sz w:val="20"/>
        </w:rPr>
      </w:pPr>
      <w:r>
        <w:rPr>
          <w:sz w:val="20"/>
        </w:rPr>
        <w:t>Erros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22"/>
          <w:sz w:val="20"/>
        </w:rPr>
        <w:t> </w:t>
      </w:r>
      <w:r>
        <w:rPr>
          <w:sz w:val="20"/>
        </w:rPr>
        <w:t>preenchimento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planilha</w:t>
      </w:r>
      <w:r>
        <w:rPr>
          <w:spacing w:val="22"/>
          <w:sz w:val="20"/>
        </w:rPr>
        <w:t> </w:t>
      </w:r>
      <w:r>
        <w:rPr>
          <w:sz w:val="20"/>
        </w:rPr>
        <w:t>não</w:t>
      </w:r>
      <w:r>
        <w:rPr>
          <w:spacing w:val="22"/>
          <w:sz w:val="20"/>
        </w:rPr>
        <w:t> </w:t>
      </w:r>
      <w:r>
        <w:rPr>
          <w:sz w:val="20"/>
        </w:rPr>
        <w:t>constituem</w:t>
      </w:r>
      <w:r>
        <w:rPr>
          <w:spacing w:val="22"/>
          <w:sz w:val="20"/>
        </w:rPr>
        <w:t> </w:t>
      </w:r>
      <w:r>
        <w:rPr>
          <w:sz w:val="20"/>
        </w:rPr>
        <w:t>motivo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desclassificação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proposta.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planilha</w:t>
      </w:r>
      <w:r>
        <w:rPr>
          <w:spacing w:val="22"/>
          <w:sz w:val="20"/>
        </w:rPr>
        <w:t> </w:t>
      </w:r>
      <w:r>
        <w:rPr>
          <w:sz w:val="20"/>
        </w:rPr>
        <w:t>poderá́</w:t>
      </w:r>
      <w:r>
        <w:rPr>
          <w:spacing w:val="37"/>
          <w:sz w:val="20"/>
        </w:rPr>
        <w:t> </w:t>
      </w:r>
      <w:r>
        <w:rPr>
          <w:sz w:val="20"/>
        </w:rPr>
        <w:t>ser</w:t>
      </w:r>
      <w:r>
        <w:rPr>
          <w:spacing w:val="22"/>
          <w:sz w:val="20"/>
        </w:rPr>
        <w:t> </w:t>
      </w:r>
      <w:r>
        <w:rPr>
          <w:sz w:val="20"/>
        </w:rPr>
        <w:t>ajustada</w:t>
      </w:r>
      <w:r>
        <w:rPr>
          <w:spacing w:val="22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sz w:val="20"/>
        </w:rPr>
        <w:t>fornecedor,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22"/>
          <w:sz w:val="20"/>
        </w:rPr>
        <w:t> </w:t>
      </w:r>
      <w:r>
        <w:rPr>
          <w:sz w:val="20"/>
        </w:rPr>
        <w:t>prazo</w:t>
      </w:r>
      <w:r>
        <w:rPr>
          <w:spacing w:val="22"/>
          <w:sz w:val="20"/>
        </w:rPr>
        <w:t> </w:t>
      </w:r>
      <w:r>
        <w:rPr>
          <w:sz w:val="20"/>
        </w:rPr>
        <w:t>indicado</w:t>
      </w:r>
      <w:r>
        <w:rPr>
          <w:spacing w:val="2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1" w:after="0"/>
        <w:ind w:left="865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72" w:val="left" w:leader="none"/>
        </w:tabs>
        <w:spacing w:line="280" w:lineRule="auto" w:before="40" w:after="0"/>
        <w:ind w:left="264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5"/>
          <w:sz w:val="20"/>
        </w:rPr>
        <w:t> </w:t>
      </w:r>
      <w:r>
        <w:rPr>
          <w:sz w:val="20"/>
        </w:rPr>
        <w:t>erro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preenchimento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planilha</w:t>
      </w:r>
      <w:r>
        <w:rPr>
          <w:spacing w:val="5"/>
          <w:sz w:val="20"/>
        </w:rPr>
        <w:t> </w:t>
      </w:r>
      <w:r>
        <w:rPr>
          <w:sz w:val="20"/>
        </w:rPr>
        <w:t>passível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correção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indicação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recolhimento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impostos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contribuições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5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Simples</w:t>
      </w:r>
      <w:r>
        <w:rPr>
          <w:spacing w:val="6"/>
          <w:sz w:val="20"/>
        </w:rPr>
        <w:t> </w:t>
      </w:r>
      <w:r>
        <w:rPr>
          <w:sz w:val="20"/>
        </w:rPr>
        <w:t>Nacional,</w:t>
      </w:r>
      <w:r>
        <w:rPr>
          <w:spacing w:val="5"/>
          <w:sz w:val="20"/>
        </w:rPr>
        <w:t> </w:t>
      </w:r>
      <w:r>
        <w:rPr>
          <w:sz w:val="20"/>
        </w:rPr>
        <w:t>quando</w:t>
      </w:r>
      <w:r>
        <w:rPr>
          <w:spacing w:val="5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26" w:val="left" w:leader="none"/>
        </w:tabs>
        <w:spacing w:line="280" w:lineRule="auto" w:before="2" w:after="0"/>
        <w:ind w:left="264" w:right="13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fins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análise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10"/>
          <w:sz w:val="20"/>
        </w:rPr>
        <w:t> </w:t>
      </w:r>
      <w:r>
        <w:rPr>
          <w:sz w:val="20"/>
        </w:rPr>
        <w:t>quanto</w:t>
      </w:r>
      <w:r>
        <w:rPr>
          <w:spacing w:val="10"/>
          <w:sz w:val="20"/>
        </w:rPr>
        <w:t> </w:t>
      </w:r>
      <w:r>
        <w:rPr>
          <w:sz w:val="20"/>
        </w:rPr>
        <w:t>ao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11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objeto,</w:t>
      </w:r>
      <w:r>
        <w:rPr>
          <w:spacing w:val="10"/>
          <w:sz w:val="20"/>
        </w:rPr>
        <w:t> </w:t>
      </w:r>
      <w:r>
        <w:rPr>
          <w:sz w:val="20"/>
        </w:rPr>
        <w:t>poderá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0"/>
          <w:sz w:val="20"/>
        </w:rPr>
        <w:t> </w:t>
      </w:r>
      <w:r>
        <w:rPr>
          <w:sz w:val="20"/>
        </w:rPr>
        <w:t>colhida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manifestação</w:t>
      </w:r>
      <w:r>
        <w:rPr>
          <w:spacing w:val="11"/>
          <w:sz w:val="20"/>
        </w:rPr>
        <w:t> </w:t>
      </w:r>
      <w:r>
        <w:rPr>
          <w:sz w:val="20"/>
        </w:rPr>
        <w:t>escrita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setor</w:t>
      </w:r>
      <w:r>
        <w:rPr>
          <w:spacing w:val="10"/>
          <w:sz w:val="20"/>
        </w:rPr>
        <w:t> </w:t>
      </w:r>
      <w:r>
        <w:rPr>
          <w:sz w:val="20"/>
        </w:rPr>
        <w:t>requisitante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serviço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área</w:t>
      </w:r>
      <w:r>
        <w:rPr>
          <w:spacing w:val="-47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0" w:after="0"/>
        <w:ind w:left="68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93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63" w:val="left" w:leader="none"/>
        </w:tabs>
        <w:spacing w:line="280" w:lineRule="auto" w:before="2" w:after="0"/>
        <w:ind w:left="339" w:right="44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4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52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42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79" w:val="left" w:leader="none"/>
        </w:tabs>
        <w:spacing w:line="240" w:lineRule="auto" w:before="2" w:after="0"/>
        <w:ind w:left="67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44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712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45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22" w:val="left" w:leader="none"/>
        </w:tabs>
        <w:spacing w:line="280" w:lineRule="auto" w:before="2" w:after="0"/>
        <w:ind w:left="339" w:right="43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97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813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65" w:val="left" w:leader="none"/>
        </w:tabs>
        <w:spacing w:line="280" w:lineRule="auto" w:before="4" w:after="0"/>
        <w:ind w:left="33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89" w:val="left" w:leader="none"/>
        </w:tabs>
        <w:spacing w:line="280" w:lineRule="auto" w:before="40" w:after="0"/>
        <w:ind w:left="33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4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67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712" w:val="left" w:leader="none"/>
        </w:tabs>
        <w:spacing w:line="280" w:lineRule="auto" w:before="0" w:after="0"/>
        <w:ind w:left="339" w:right="44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4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69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36" w:val="left" w:leader="none"/>
        </w:tabs>
        <w:spacing w:line="240" w:lineRule="auto" w:before="1" w:after="0"/>
        <w:ind w:left="83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700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0" w:after="0"/>
        <w:ind w:left="64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73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910" w:val="left" w:leader="none"/>
        </w:tabs>
        <w:spacing w:line="280" w:lineRule="auto" w:before="40" w:after="0"/>
        <w:ind w:left="41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4" w:val="left" w:leader="none"/>
        </w:tabs>
        <w:spacing w:line="240" w:lineRule="auto" w:before="40" w:after="0"/>
        <w:ind w:left="87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/>
        <w:pict>
          <v:rect style="position:absolute;margin-left:385.371063pt;margin-top:12.085649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58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98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58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503" w:val="left" w:leader="none"/>
        </w:tabs>
        <w:spacing w:line="240" w:lineRule="auto" w:before="3" w:after="0"/>
        <w:ind w:left="50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62" w:val="left" w:leader="none"/>
        </w:tabs>
        <w:spacing w:line="240" w:lineRule="auto" w:before="40" w:after="0"/>
        <w:ind w:left="56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21" w:val="left" w:leader="none"/>
        </w:tabs>
        <w:spacing w:line="240" w:lineRule="auto" w:before="40" w:after="0"/>
        <w:ind w:left="62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54" w:val="left" w:leader="none"/>
        </w:tabs>
        <w:spacing w:line="240" w:lineRule="auto" w:before="40" w:after="0"/>
        <w:ind w:left="55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46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29" w:val="left" w:leader="none"/>
        </w:tabs>
        <w:spacing w:line="240" w:lineRule="auto" w:before="2" w:after="0"/>
        <w:ind w:left="92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1" w:after="0"/>
        <w:ind w:left="78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39" w:right="44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1"/>
        <w:ind w:left="339" w:right="44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3" w:after="0"/>
        <w:ind w:left="33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804" w:val="left" w:leader="none"/>
        </w:tabs>
        <w:spacing w:line="280" w:lineRule="auto" w:before="4" w:after="0"/>
        <w:ind w:left="33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26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87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1" w:after="0"/>
        <w:ind w:left="33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9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2" w:after="0"/>
        <w:ind w:left="64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40" w:after="0"/>
        <w:ind w:left="62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701" w:val="left" w:leader="none"/>
        </w:tabs>
        <w:spacing w:line="240" w:lineRule="auto" w:before="40" w:after="0"/>
        <w:ind w:left="70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707" w:val="left" w:leader="none"/>
        </w:tabs>
        <w:spacing w:line="240" w:lineRule="auto" w:before="40" w:after="0"/>
        <w:ind w:left="70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64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810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81" w:val="left" w:leader="none"/>
        </w:tabs>
        <w:spacing w:line="240" w:lineRule="auto" w:before="3" w:after="0"/>
        <w:ind w:left="78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59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15</w:t>
      </w:r>
      <w:r>
        <w:rPr>
          <w:spacing w:val="4"/>
          <w:sz w:val="20"/>
        </w:rPr>
        <w:t> </w:t>
      </w:r>
      <w:r>
        <w:rPr>
          <w:sz w:val="20"/>
        </w:rPr>
        <w:t>(quinze)</w:t>
      </w:r>
      <w:r>
        <w:rPr>
          <w:spacing w:val="4"/>
          <w:sz w:val="20"/>
        </w:rPr>
        <w:t> </w:t>
      </w:r>
      <w:r>
        <w:rPr>
          <w:sz w:val="20"/>
        </w:rPr>
        <w:t>dias</w:t>
      </w:r>
      <w:r>
        <w:rPr>
          <w:spacing w:val="4"/>
          <w:sz w:val="20"/>
        </w:rPr>
        <w:t> </w:t>
      </w:r>
      <w:r>
        <w:rPr>
          <w:sz w:val="20"/>
        </w:rPr>
        <w:t>úteis,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aplicação</w:t>
      </w:r>
      <w:r>
        <w:rPr>
          <w:spacing w:val="4"/>
          <w:sz w:val="20"/>
        </w:rPr>
        <w:t> </w:t>
      </w:r>
      <w:r>
        <w:rPr>
          <w:sz w:val="20"/>
        </w:rPr>
        <w:t>das</w:t>
      </w:r>
      <w:r>
        <w:rPr>
          <w:spacing w:val="4"/>
          <w:sz w:val="20"/>
        </w:rPr>
        <w:t> </w:t>
      </w:r>
      <w:r>
        <w:rPr>
          <w:sz w:val="20"/>
        </w:rPr>
        <w:t>sanções</w:t>
      </w:r>
      <w:r>
        <w:rPr>
          <w:spacing w:val="4"/>
          <w:sz w:val="20"/>
        </w:rPr>
        <w:t> </w:t>
      </w:r>
      <w:r>
        <w:rPr>
          <w:sz w:val="20"/>
        </w:rPr>
        <w:t>previstas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itens</w:t>
      </w:r>
      <w:r>
        <w:rPr>
          <w:spacing w:val="4"/>
          <w:sz w:val="20"/>
        </w:rPr>
        <w:t> </w:t>
      </w:r>
      <w:r>
        <w:rPr>
          <w:sz w:val="20"/>
        </w:rPr>
        <w:t>9.2.3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9.2.4,</w:t>
      </w:r>
      <w:r>
        <w:rPr>
          <w:spacing w:val="4"/>
          <w:sz w:val="20"/>
        </w:rPr>
        <w:t> </w:t>
      </w:r>
      <w:r>
        <w:rPr>
          <w:sz w:val="20"/>
        </w:rPr>
        <w:t>contado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data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intimação,</w:t>
      </w:r>
      <w:r>
        <w:rPr>
          <w:spacing w:val="4"/>
          <w:sz w:val="20"/>
        </w:rPr>
        <w:t> </w:t>
      </w:r>
      <w:r>
        <w:rPr>
          <w:sz w:val="20"/>
        </w:rPr>
        <w:t>observado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procedimento</w:t>
      </w:r>
      <w:r>
        <w:rPr>
          <w:spacing w:val="4"/>
          <w:sz w:val="20"/>
        </w:rPr>
        <w:t> </w:t>
      </w:r>
      <w:r>
        <w:rPr>
          <w:sz w:val="20"/>
        </w:rPr>
        <w:t>estabelecido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158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14"/>
        </w:numPr>
        <w:tabs>
          <w:tab w:pos="793" w:val="left" w:leader="none"/>
        </w:tabs>
        <w:spacing w:line="280" w:lineRule="auto" w:before="73" w:after="0"/>
        <w:ind w:left="33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2" w:after="0"/>
        <w:ind w:left="62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54" w:val="left" w:leader="none"/>
        </w:tabs>
        <w:spacing w:line="280" w:lineRule="auto" w:before="40" w:after="0"/>
        <w:ind w:left="33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54" w:val="left" w:leader="none"/>
        </w:tabs>
        <w:spacing w:line="240" w:lineRule="auto" w:before="2" w:after="0"/>
        <w:ind w:left="55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79" w:val="left" w:leader="none"/>
        </w:tabs>
        <w:spacing w:line="240" w:lineRule="auto" w:before="40" w:after="0"/>
        <w:ind w:left="77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66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81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25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40" w:val="left" w:leader="none"/>
        </w:tabs>
        <w:spacing w:line="240" w:lineRule="auto" w:before="2" w:after="0"/>
        <w:ind w:left="103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3" w:after="0"/>
        <w:ind w:left="33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59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85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92" w:val="left" w:leader="none"/>
        </w:tabs>
        <w:spacing w:line="280" w:lineRule="auto" w:before="0" w:after="0"/>
        <w:ind w:left="339" w:right="44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81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94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81" w:val="left" w:leader="none"/>
        </w:tabs>
        <w:spacing w:line="240" w:lineRule="auto" w:before="2" w:after="0"/>
        <w:ind w:left="78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40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800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4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3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0" w:after="0"/>
        <w:ind w:left="339" w:right="47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806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4" w:after="0"/>
        <w:ind w:left="41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26" w:val="left" w:leader="none"/>
        </w:tabs>
        <w:spacing w:line="280" w:lineRule="auto" w:before="3" w:after="0"/>
        <w:ind w:left="339" w:right="47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809" w:val="left" w:leader="none"/>
        </w:tabs>
        <w:spacing w:line="280" w:lineRule="auto" w:before="1" w:after="0"/>
        <w:ind w:left="339" w:right="478" w:firstLine="0"/>
        <w:jc w:val="both"/>
        <w:rPr>
          <w:sz w:val="20"/>
        </w:rPr>
      </w:pPr>
      <w:r>
        <w:rPr>
          <w:sz w:val="20"/>
        </w:rPr>
        <w:t>O CONTRATADO deverá encaminhar a Nota Fiscal ou Fatura para pagamento ao Hospital Universitário Pedro Ernesto - Central de Abastecimento Farmacêutico -</w:t>
      </w:r>
      <w:r>
        <w:rPr>
          <w:spacing w:val="1"/>
          <w:sz w:val="20"/>
        </w:rPr>
        <w:t> </w:t>
      </w:r>
      <w:r>
        <w:rPr>
          <w:sz w:val="20"/>
        </w:rPr>
        <w:t>CAF,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Boulevard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2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9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93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48" w:val="left" w:leader="none"/>
        </w:tabs>
        <w:spacing w:line="240" w:lineRule="auto" w:before="2" w:after="0"/>
        <w:ind w:left="54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6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48" w:val="left" w:leader="none"/>
        </w:tabs>
        <w:spacing w:line="240" w:lineRule="auto" w:before="3" w:after="0"/>
        <w:ind w:left="54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21" w:val="left" w:leader="none"/>
        </w:tabs>
        <w:spacing w:line="240" w:lineRule="auto" w:before="40" w:after="0"/>
        <w:ind w:left="52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0"/>
          <w:numId w:val="21"/>
        </w:numPr>
        <w:tabs>
          <w:tab w:pos="547" w:val="left" w:leader="none"/>
        </w:tabs>
        <w:spacing w:line="240" w:lineRule="auto" w:before="73" w:after="0"/>
        <w:ind w:left="54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98" w:val="left" w:leader="none"/>
        </w:tabs>
        <w:spacing w:line="280" w:lineRule="auto" w:before="40" w:after="0"/>
        <w:ind w:left="339" w:right="49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67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25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902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20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47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95" w:val="left" w:leader="none"/>
        </w:tabs>
        <w:spacing w:line="280" w:lineRule="auto" w:before="40" w:after="0"/>
        <w:ind w:left="339" w:right="4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819" w:val="left" w:leader="none"/>
        </w:tabs>
        <w:spacing w:line="280" w:lineRule="auto" w:before="3" w:after="0"/>
        <w:ind w:left="339" w:right="44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95" w:val="left" w:leader="none"/>
        </w:tabs>
        <w:spacing w:line="280" w:lineRule="auto" w:before="3" w:after="0"/>
        <w:ind w:left="339" w:right="4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90" w:val="left" w:leader="none"/>
        </w:tabs>
        <w:spacing w:line="280" w:lineRule="auto" w:before="2" w:after="0"/>
        <w:ind w:left="339" w:right="44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72" w:val="left" w:leader="none"/>
        </w:tabs>
        <w:spacing w:line="240" w:lineRule="auto" w:before="3" w:after="0"/>
        <w:ind w:left="97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3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801" w:val="left" w:leader="none"/>
        </w:tabs>
        <w:spacing w:line="280" w:lineRule="auto" w:before="40" w:after="0"/>
        <w:ind w:left="33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80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92" w:val="left" w:leader="none"/>
        </w:tabs>
        <w:spacing w:line="240" w:lineRule="auto" w:before="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27" w:val="left" w:leader="none"/>
        </w:tabs>
        <w:spacing w:line="280" w:lineRule="auto" w:before="40" w:after="0"/>
        <w:ind w:left="339" w:right="49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803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90" w:val="left" w:leader="none"/>
        </w:tabs>
        <w:spacing w:line="280" w:lineRule="auto" w:before="2" w:after="0"/>
        <w:ind w:left="339" w:right="17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81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93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90" w:val="left" w:leader="none"/>
        </w:tabs>
        <w:spacing w:line="240" w:lineRule="auto" w:before="1" w:after="0"/>
        <w:ind w:left="79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90" w:val="left" w:leader="none"/>
        </w:tabs>
        <w:spacing w:line="240" w:lineRule="auto" w:before="40" w:after="0"/>
        <w:ind w:left="88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43" w:val="left" w:leader="none"/>
        </w:tabs>
        <w:spacing w:line="240" w:lineRule="auto" w:before="41" w:after="0"/>
        <w:ind w:left="54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56" w:val="left" w:leader="none"/>
        </w:tabs>
        <w:spacing w:line="280" w:lineRule="auto" w:before="40" w:after="0"/>
        <w:ind w:left="339" w:right="49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92" w:val="left" w:leader="none"/>
        </w:tabs>
        <w:spacing w:line="280" w:lineRule="auto" w:before="1" w:after="0"/>
        <w:ind w:left="339" w:right="44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919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74" w:val="left" w:leader="none"/>
        </w:tabs>
        <w:spacing w:line="240" w:lineRule="auto" w:before="2" w:after="0"/>
        <w:ind w:left="87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91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1"/>
        <w:ind w:left="339" w:right="44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spacing w:after="0" w:line="280" w:lineRule="auto"/>
        <w:sectPr>
          <w:pgSz w:w="15840" w:h="24480"/>
          <w:pgMar w:top="520" w:bottom="280" w:left="560" w:right="540"/>
        </w:sect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66" w:after="0"/>
        <w:ind w:left="730" w:right="0" w:hanging="361"/>
        <w:jc w:val="both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5" w:val="left" w:leader="none"/>
        </w:tabs>
        <w:spacing w:line="280" w:lineRule="auto" w:before="0" w:after="0"/>
        <w:ind w:left="339" w:right="44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95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3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both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0" w:after="0"/>
        <w:ind w:left="79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40" w:lineRule="auto" w:before="2" w:after="0"/>
        <w:ind w:left="78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40" w:after="0"/>
        <w:ind w:left="78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812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1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1" w:after="0"/>
        <w:ind w:left="79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74" w:val="left" w:leader="none"/>
        </w:tabs>
        <w:spacing w:line="240" w:lineRule="auto" w:before="40" w:after="0"/>
        <w:ind w:left="87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1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74" w:val="left" w:leader="none"/>
        </w:tabs>
        <w:spacing w:line="240" w:lineRule="auto" w:before="40" w:after="0"/>
        <w:ind w:left="107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67" w:val="left" w:leader="none"/>
        </w:tabs>
        <w:spacing w:line="240" w:lineRule="auto" w:before="40" w:after="0"/>
        <w:ind w:left="106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31"/>
        </w:rPr>
      </w:pPr>
    </w:p>
    <w:p>
      <w:pPr>
        <w:pStyle w:val="Heading1"/>
        <w:tabs>
          <w:tab w:pos="8110" w:val="left" w:leader="dot"/>
        </w:tabs>
        <w:spacing w:before="1"/>
        <w:ind w:left="5698" w:right="0"/>
        <w:jc w:val="left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</w:t>
      </w:r>
      <w:r>
        <w:rPr>
          <w:spacing w:val="-1"/>
          <w:u w:val="none"/>
        </w:rPr>
        <w:t> </w:t>
      </w:r>
      <w:r>
        <w:rPr>
          <w:u w:val="none"/>
        </w:rPr>
        <w:t>,</w:t>
        <w:tab/>
        <w:t>DE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456" w:lineRule="auto" w:before="143"/>
        <w:ind w:left="4606" w:right="5485" w:firstLine="0"/>
        <w:jc w:val="center"/>
        <w:rPr>
          <w:b/>
          <w:sz w:val="22"/>
        </w:rPr>
      </w:pPr>
      <w:r>
        <w:rPr>
          <w:b/>
          <w:spacing w:val="-2"/>
          <w:sz w:val="22"/>
        </w:rPr>
        <w:t>MARCIA CARVALHO DA </w:t>
      </w:r>
      <w:r>
        <w:rPr>
          <w:b/>
          <w:spacing w:val="-1"/>
          <w:sz w:val="22"/>
        </w:rPr>
        <w:t>CUNHA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ORDENADORA</w:t>
      </w:r>
      <w:r>
        <w:rPr>
          <w:b/>
          <w:spacing w:val="-13"/>
          <w:sz w:val="22"/>
        </w:rPr>
        <w:t> </w:t>
      </w:r>
      <w:r>
        <w:rPr>
          <w:b/>
          <w:spacing w:val="-1"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pacing w:val="-1"/>
          <w:sz w:val="22"/>
        </w:rPr>
        <w:t>DESPESAS</w:t>
      </w:r>
      <w:r>
        <w:rPr>
          <w:b/>
          <w:sz w:val="22"/>
        </w:rPr>
        <w:t> – UERJ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28"/>
        </w:rPr>
      </w:pPr>
      <w:r>
        <w:rPr/>
        <w:pict>
          <v:group style="position:absolute;margin-left:34.5pt;margin-top:18.465387pt;width:723.75pt;height:1.5pt;mso-position-horizontal-relative:page;mso-position-vertical-relative:paragraph;z-index:-15727616;mso-wrap-distance-left:0;mso-wrap-distance-right:0" coordorigin="690,369" coordsize="14475,30">
            <v:rect style="position:absolute;left:690;top:369;width:14475;height:15" filled="true" fillcolor="#999999" stroked="false">
              <v:fill type="solid"/>
            </v:rect>
            <v:shape style="position:absolute;left:689;top:369;width:14475;height:30" coordorigin="690,369" coordsize="14475,30" path="m15165,369l15150,384,690,384,690,399,15150,399,15165,399,15165,384,15165,369xe" filled="true" fillcolor="#ededed" stroked="false">
              <v:path arrowok="t"/>
              <v:fill type="solid"/>
            </v:shape>
            <v:shape style="position:absolute;left:690;top:369;width:15;height:30" coordorigin="690,369" coordsize="15,30" path="m690,399l690,369,705,369,705,384,690,399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  <w:rPr>
          <w:b/>
        </w:rPr>
      </w:pPr>
    </w:p>
    <w:p>
      <w:pPr>
        <w:spacing w:before="55"/>
        <w:ind w:left="1569" w:right="44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01/07/2024,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16:54,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24" w:right="1892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77898655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25125BB1</w:t>
      </w:r>
      <w:r>
        <w:rPr>
          <w:rFonts w:ascii="Calibri" w:hAnsi="Calibri"/>
          <w:sz w:val="22"/>
        </w:rPr>
        <w:t>.</w:t>
      </w:r>
    </w:p>
    <w:p>
      <w:pPr>
        <w:spacing w:after="0"/>
        <w:jc w:val="left"/>
        <w:rPr>
          <w:rFonts w:ascii="Calibri" w:hAnsi="Calibri"/>
          <w:sz w:val="22"/>
        </w:rPr>
        <w:sectPr>
          <w:pgSz w:w="15840" w:h="24480"/>
          <w:pgMar w:top="1000" w:bottom="280" w:left="560" w:right="540"/>
        </w:sectPr>
      </w:pPr>
    </w:p>
    <w:p>
      <w:pPr>
        <w:pStyle w:val="BodyText"/>
        <w:spacing w:line="30" w:lineRule="exact"/>
        <w:ind w:left="145"/>
        <w:rPr>
          <w:rFonts w:ascii="Calibri"/>
          <w:sz w:val="2"/>
        </w:rPr>
      </w:pPr>
      <w:r>
        <w:rPr>
          <w:rFonts w:ascii="Calibri"/>
          <w:position w:val="0"/>
          <w:sz w:val="2"/>
        </w:rPr>
        <w:pict>
          <v:group style="width:722.25pt;height:1.5pt;mso-position-horizontal-relative:char;mso-position-vertical-relative:line" coordorigin="0,0" coordsize="14445,30">
            <v:rect style="position:absolute;left:0;top:0;width:14445;height:15" filled="true" fillcolor="#999999" stroked="false">
              <v:fill type="solid"/>
            </v:rect>
            <v:shape style="position:absolute;left:-1;top:0;width:14445;height:30" coordorigin="0,0" coordsize="14445,30" path="m14445,0l14430,15,0,15,0,30,14430,30,14445,30,14445,15,14445,0xe" filled="true" fillcolor="#ededed" stroked="false">
              <v:path arrowok="t"/>
              <v:fill type="solid"/>
            </v:shape>
            <v:shape style="position:absolute;left:0;top:0;width:15;height:30" coordorigin="0,0" coordsize="15,30" path="m0,30l0,0,15,0,15,15,0,30xe" filled="true" fillcolor="#999999" stroked="false">
              <v:path arrowok="t"/>
              <v:fill type="solid"/>
            </v:shape>
          </v:group>
        </w:pict>
      </w:r>
      <w:r>
        <w:rPr>
          <w:rFonts w:ascii="Calibri"/>
          <w:position w:val="0"/>
          <w:sz w:val="2"/>
        </w:rPr>
      </w: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spacing w:before="11"/>
        <w:rPr>
          <w:rFonts w:ascii="Calibri"/>
          <w:sz w:val="16"/>
        </w:rPr>
      </w:pPr>
    </w:p>
    <w:p>
      <w:pPr>
        <w:spacing w:before="92"/>
        <w:ind w:left="4606" w:right="4714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129" w:right="132"/>
        <w:jc w:val="both"/>
      </w:pPr>
      <w:r>
        <w:rPr/>
        <w:t>O presente Termo tem por objetivo a aquisição de </w:t>
      </w:r>
      <w:r>
        <w:rPr>
          <w:b/>
        </w:rPr>
        <w:t>medicamentos </w:t>
      </w:r>
      <w:r>
        <w:rPr/>
        <w:t>, por licitação (pregão eletrônico), para o Hospital Universitário Pedro Ernesto, por meio de empresa</w:t>
      </w:r>
      <w:r>
        <w:rPr>
          <w:spacing w:val="1"/>
        </w:rPr>
        <w:t> </w:t>
      </w:r>
      <w:r>
        <w:rPr/>
        <w:t>especializada, em conformidade com a Lei nº 14.133/2021</w:t>
      </w:r>
      <w:r>
        <w:rPr>
          <w:spacing w:val="-11"/>
        </w:rPr>
        <w:t> </w:t>
      </w:r>
      <w:r>
        <w:rPr/>
        <w:t>Art. 28 inc. I (Regulamenta o</w:t>
      </w:r>
      <w:r>
        <w:rPr>
          <w:spacing w:val="-11"/>
        </w:rPr>
        <w:t> </w:t>
      </w:r>
      <w:r>
        <w:rPr/>
        <w:t>Art. 37, inciso XXI, da Constituição Federal, que institui normas para licitações e Contratos</w:t>
      </w:r>
      <w:r>
        <w:rPr>
          <w:spacing w:val="-48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3"/>
        </w:rPr>
        <w:t>JUSTIFICATIVA</w:t>
      </w:r>
      <w:r>
        <w:rPr>
          <w:spacing w:val="-10"/>
        </w:rPr>
        <w:t> </w:t>
      </w:r>
      <w:r>
        <w:rPr>
          <w:spacing w:val="-3"/>
        </w:rPr>
        <w:t>DA</w:t>
      </w:r>
      <w:r>
        <w:rPr>
          <w:spacing w:val="-9"/>
        </w:rPr>
        <w:t> </w:t>
      </w:r>
      <w:r>
        <w:rPr>
          <w:spacing w:val="-3"/>
        </w:rPr>
        <w:t>CONTRATAÇÃO: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Trata-se de materiais indispensáveis ao desenvolvimento da assistência integral dos pacientes. Cabe ressaltar que se trata da aquisição de insumos para um Hospital Universitário,</w:t>
      </w:r>
      <w:r>
        <w:rPr>
          <w:spacing w:val="1"/>
        </w:rPr>
        <w:t> </w:t>
      </w:r>
      <w:r>
        <w:rPr/>
        <w:t>com</w:t>
      </w:r>
      <w:r>
        <w:rPr>
          <w:spacing w:val="-1"/>
        </w:rPr>
        <w:t> </w:t>
      </w:r>
      <w:r>
        <w:rPr/>
        <w:t>diversas</w:t>
      </w:r>
      <w:r>
        <w:rPr>
          <w:spacing w:val="-1"/>
        </w:rPr>
        <w:t> </w:t>
      </w:r>
      <w:r>
        <w:rPr/>
        <w:t>especialidades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linhas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cuidado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média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spacing w:before="5"/>
        <w:rPr>
          <w:sz w:val="29"/>
        </w:rPr>
      </w:pPr>
    </w:p>
    <w:p>
      <w:pPr>
        <w:tabs>
          <w:tab w:pos="6018" w:val="left" w:leader="none"/>
          <w:tab w:pos="9274" w:val="left" w:leader="none"/>
        </w:tabs>
        <w:spacing w:before="1"/>
        <w:ind w:left="161" w:right="0" w:firstLine="0"/>
        <w:jc w:val="both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45"/>
          <w:sz w:val="16"/>
        </w:rPr>
        <w:t> </w:t>
      </w:r>
      <w:r>
        <w:rPr>
          <w:b/>
          <w:sz w:val="16"/>
        </w:rPr>
        <w:t>ID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SIGA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MEDICAMENTO</w:t>
        <w:tab/>
        <w:t>AÇÃO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TERAPÊUTICA</w:t>
        <w:tab/>
      </w:r>
      <w:r>
        <w:rPr>
          <w:b/>
          <w:spacing w:val="-2"/>
          <w:sz w:val="16"/>
        </w:rPr>
        <w:t>CMM</w:t>
      </w:r>
      <w:r>
        <w:rPr>
          <w:b/>
          <w:spacing w:val="79"/>
          <w:sz w:val="16"/>
        </w:rPr>
        <w:t> </w:t>
      </w:r>
      <w:r>
        <w:rPr>
          <w:b/>
          <w:spacing w:val="-1"/>
          <w:sz w:val="16"/>
        </w:rPr>
        <w:t>A</w:t>
      </w:r>
      <w:r>
        <w:rPr>
          <w:b/>
          <w:spacing w:val="-9"/>
          <w:sz w:val="16"/>
        </w:rPr>
        <w:t> </w:t>
      </w:r>
      <w:r>
        <w:rPr>
          <w:b/>
          <w:spacing w:val="-1"/>
          <w:sz w:val="16"/>
        </w:rPr>
        <w:t>LICITAR</w:t>
      </w:r>
    </w:p>
    <w:p>
      <w:pPr>
        <w:tabs>
          <w:tab w:pos="2321" w:val="left" w:leader="none"/>
          <w:tab w:pos="3057" w:val="left" w:leader="none"/>
          <w:tab w:pos="3957" w:val="left" w:leader="none"/>
          <w:tab w:pos="4373" w:val="left" w:leader="none"/>
          <w:tab w:pos="5416" w:val="left" w:leader="none"/>
        </w:tabs>
        <w:spacing w:line="270" w:lineRule="atLeast" w:before="10"/>
        <w:ind w:left="1336" w:right="5495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SULFATO</w:t>
        <w:tab/>
        <w:t>DE</w:t>
        <w:tab/>
        <w:t>ATROPINA,</w:t>
        <w:tab/>
        <w:t>FORMA</w:t>
      </w:r>
      <w:r>
        <w:rPr>
          <w:spacing w:val="-10"/>
          <w:sz w:val="16"/>
        </w:rPr>
        <w:t> </w:t>
      </w:r>
      <w:r>
        <w:rPr>
          <w:sz w:val="16"/>
        </w:rPr>
        <w:t>Medicamento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uso</w:t>
      </w:r>
      <w:r>
        <w:rPr>
          <w:spacing w:val="20"/>
          <w:sz w:val="16"/>
        </w:rPr>
        <w:t> </w:t>
      </w:r>
      <w:r>
        <w:rPr>
          <w:sz w:val="16"/>
        </w:rPr>
        <w:t>tópico</w:t>
      </w:r>
      <w:r>
        <w:rPr>
          <w:spacing w:val="20"/>
          <w:sz w:val="16"/>
        </w:rPr>
        <w:t> </w:t>
      </w:r>
      <w:r>
        <w:rPr>
          <w:sz w:val="16"/>
        </w:rPr>
        <w:t>ocular,indicada</w:t>
      </w:r>
      <w:r>
        <w:rPr>
          <w:spacing w:val="20"/>
          <w:sz w:val="16"/>
        </w:rPr>
        <w:t>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FARMACEUTICA:</w:t>
      </w:r>
      <w:r>
        <w:rPr>
          <w:spacing w:val="26"/>
          <w:sz w:val="16"/>
        </w:rPr>
        <w:t> </w:t>
      </w:r>
      <w:r>
        <w:rPr>
          <w:sz w:val="16"/>
        </w:rPr>
        <w:t>SOLUCAO</w:t>
      </w:r>
      <w:r>
        <w:rPr>
          <w:spacing w:val="26"/>
          <w:sz w:val="16"/>
        </w:rPr>
        <w:t> </w:t>
      </w:r>
      <w:r>
        <w:rPr>
          <w:sz w:val="16"/>
        </w:rPr>
        <w:t>OFTALMICA,</w:t>
      </w:r>
      <w:r>
        <w:rPr>
          <w:spacing w:val="27"/>
          <w:sz w:val="16"/>
        </w:rPr>
        <w:t> </w:t>
      </w:r>
      <w:r>
        <w:rPr>
          <w:sz w:val="16"/>
        </w:rPr>
        <w:t>CONCENTRACAO</w:t>
      </w:r>
      <w:r>
        <w:rPr>
          <w:spacing w:val="26"/>
          <w:sz w:val="16"/>
        </w:rPr>
        <w:t> </w:t>
      </w:r>
      <w:r>
        <w:rPr>
          <w:sz w:val="16"/>
        </w:rPr>
        <w:t>/</w:t>
      </w:r>
      <w:r>
        <w:rPr>
          <w:spacing w:val="-10"/>
          <w:sz w:val="16"/>
        </w:rPr>
        <w:t> </w:t>
      </w:r>
      <w:r>
        <w:rPr>
          <w:sz w:val="16"/>
        </w:rPr>
        <w:t>exames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fundo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olho,</w:t>
      </w:r>
      <w:r>
        <w:rPr>
          <w:spacing w:val="22"/>
          <w:sz w:val="16"/>
        </w:rPr>
        <w:t> </w:t>
      </w:r>
      <w:r>
        <w:rPr>
          <w:sz w:val="16"/>
        </w:rPr>
        <w:t>exames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refração</w:t>
      </w:r>
      <w:r>
        <w:rPr>
          <w:spacing w:val="21"/>
          <w:sz w:val="16"/>
        </w:rPr>
        <w:t> </w:t>
      </w:r>
      <w:r>
        <w:rPr>
          <w:sz w:val="16"/>
        </w:rPr>
        <w:t>e</w:t>
      </w:r>
    </w:p>
    <w:p>
      <w:pPr>
        <w:spacing w:after="0" w:line="270" w:lineRule="atLeast"/>
        <w:jc w:val="left"/>
        <w:rPr>
          <w:sz w:val="16"/>
        </w:rPr>
        <w:sectPr>
          <w:pgSz w:w="15840" w:h="24480"/>
          <w:pgMar w:top="560" w:bottom="280" w:left="560" w:right="540"/>
        </w:sectPr>
      </w:pPr>
    </w:p>
    <w:p>
      <w:pPr>
        <w:tabs>
          <w:tab w:pos="673" w:val="left" w:leader="none"/>
        </w:tabs>
        <w:spacing w:line="155" w:lineRule="exact" w:before="0"/>
        <w:ind w:left="161" w:right="0" w:firstLine="0"/>
        <w:jc w:val="left"/>
        <w:rPr>
          <w:sz w:val="16"/>
        </w:rPr>
      </w:pPr>
      <w:r>
        <w:rPr>
          <w:sz w:val="16"/>
        </w:rPr>
        <w:t>1</w:t>
        <w:tab/>
        <w:t>80454</w:t>
      </w:r>
    </w:p>
    <w:p>
      <w:pPr>
        <w:tabs>
          <w:tab w:pos="1231" w:val="left" w:leader="none"/>
          <w:tab w:pos="1665" w:val="left" w:leader="none"/>
          <w:tab w:pos="2673" w:val="left" w:leader="none"/>
          <w:tab w:pos="3487" w:val="left" w:leader="none"/>
          <w:tab w:pos="4450" w:val="left" w:leader="none"/>
        </w:tabs>
        <w:spacing w:before="106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DOSAGEM:</w:t>
        <w:tab/>
        <w:t>10,</w:t>
        <w:tab/>
        <w:t>UNIDADE:</w:t>
        <w:tab/>
        <w:t>MG/ML,</w:t>
        <w:tab/>
        <w:t>VOLUME:</w:t>
        <w:tab/>
        <w:t>5ML,</w:t>
      </w:r>
      <w:r>
        <w:rPr>
          <w:spacing w:val="-9"/>
          <w:sz w:val="16"/>
        </w:rPr>
        <w:t> </w:t>
      </w:r>
      <w:r>
        <w:rPr>
          <w:sz w:val="16"/>
        </w:rPr>
        <w:t>para   </w:t>
      </w:r>
      <w:r>
        <w:rPr>
          <w:spacing w:val="8"/>
          <w:sz w:val="16"/>
        </w:rPr>
        <w:t> </w:t>
      </w:r>
      <w:r>
        <w:rPr>
          <w:sz w:val="16"/>
        </w:rPr>
        <w:t>prevenir   </w:t>
      </w:r>
      <w:r>
        <w:rPr>
          <w:spacing w:val="9"/>
          <w:sz w:val="16"/>
        </w:rPr>
        <w:t> </w:t>
      </w:r>
      <w:r>
        <w:rPr>
          <w:sz w:val="16"/>
        </w:rPr>
        <w:t>aderências   </w:t>
      </w:r>
      <w:r>
        <w:rPr>
          <w:spacing w:val="8"/>
          <w:sz w:val="16"/>
        </w:rPr>
        <w:t> </w:t>
      </w:r>
      <w:r>
        <w:rPr>
          <w:sz w:val="16"/>
        </w:rPr>
        <w:t>em   </w:t>
      </w:r>
      <w:r>
        <w:rPr>
          <w:spacing w:val="9"/>
          <w:sz w:val="16"/>
        </w:rPr>
        <w:t> </w:t>
      </w:r>
      <w:r>
        <w:rPr>
          <w:sz w:val="16"/>
        </w:rPr>
        <w:t>determinadas</w:t>
      </w:r>
    </w:p>
    <w:p>
      <w:pPr>
        <w:tabs>
          <w:tab w:pos="565" w:val="left" w:leader="none"/>
        </w:tabs>
        <w:spacing w:line="155" w:lineRule="exact" w:before="0"/>
        <w:ind w:left="-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20</w:t>
        <w:tab/>
        <w:t>260</w:t>
      </w:r>
    </w:p>
    <w:p>
      <w:pPr>
        <w:spacing w:after="0" w:line="155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14" w:space="61"/>
            <w:col w:w="8067" w:space="40"/>
            <w:col w:w="5458"/>
          </w:cols>
        </w:sectPr>
      </w:pPr>
    </w:p>
    <w:p>
      <w:pPr>
        <w:tabs>
          <w:tab w:pos="6018" w:val="left" w:leader="none"/>
        </w:tabs>
        <w:spacing w:before="86"/>
        <w:ind w:left="1336" w:right="0" w:firstLine="0"/>
        <w:jc w:val="left"/>
        <w:rPr>
          <w:sz w:val="16"/>
        </w:rPr>
      </w:pPr>
      <w:r>
        <w:rPr>
          <w:sz w:val="16"/>
        </w:rPr>
        <w:t>APRESENTACAO:</w:t>
      </w:r>
      <w:r>
        <w:rPr>
          <w:spacing w:val="-5"/>
          <w:sz w:val="16"/>
        </w:rPr>
        <w:t> </w:t>
      </w:r>
      <w:r>
        <w:rPr>
          <w:sz w:val="16"/>
        </w:rPr>
        <w:t>FRASCO</w:t>
        <w:tab/>
        <w:t>inflamações</w:t>
      </w:r>
      <w:r>
        <w:rPr>
          <w:spacing w:val="-1"/>
          <w:sz w:val="16"/>
        </w:rPr>
        <w:t> </w:t>
      </w:r>
      <w:r>
        <w:rPr>
          <w:sz w:val="16"/>
        </w:rPr>
        <w:t>oculares.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673" w:val="left" w:leader="none"/>
        </w:tabs>
        <w:spacing w:before="107"/>
        <w:ind w:left="161" w:right="0" w:firstLine="0"/>
        <w:jc w:val="left"/>
        <w:rPr>
          <w:sz w:val="16"/>
        </w:rPr>
      </w:pPr>
      <w:r>
        <w:rPr>
          <w:sz w:val="16"/>
        </w:rPr>
        <w:t>2</w:t>
        <w:tab/>
        <w:t>18607</w:t>
      </w:r>
    </w:p>
    <w:p>
      <w:pPr>
        <w:spacing w:line="352" w:lineRule="auto" w:before="116"/>
        <w:ind w:left="16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AZUL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TRYPAN</w:t>
      </w:r>
      <w:r>
        <w:rPr>
          <w:spacing w:val="1"/>
          <w:sz w:val="16"/>
        </w:rPr>
        <w:t> </w:t>
      </w:r>
      <w:r>
        <w:rPr>
          <w:sz w:val="16"/>
        </w:rPr>
        <w:t>0,1%,</w:t>
      </w:r>
      <w:r>
        <w:rPr>
          <w:spacing w:val="1"/>
          <w:sz w:val="16"/>
        </w:rPr>
        <w:t> </w:t>
      </w:r>
      <w:r>
        <w:rPr>
          <w:sz w:val="16"/>
        </w:rPr>
        <w:t>FORMA Utilizado como corante oftálmico em cirurgias de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SOLUCAO</w:t>
      </w:r>
      <w:r>
        <w:rPr>
          <w:spacing w:val="1"/>
          <w:sz w:val="16"/>
        </w:rPr>
        <w:t> </w:t>
      </w:r>
      <w:r>
        <w:rPr>
          <w:sz w:val="16"/>
        </w:rPr>
        <w:t>INTRAOCULAR</w:t>
      </w:r>
      <w:r>
        <w:rPr>
          <w:spacing w:val="1"/>
          <w:sz w:val="16"/>
        </w:rPr>
        <w:t> </w:t>
      </w:r>
      <w:r>
        <w:rPr>
          <w:sz w:val="16"/>
        </w:rPr>
        <w:t>INJETAVEL, catarata, tendo como finalidade a visualização da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2"/>
          <w:sz w:val="16"/>
        </w:rPr>
        <w:t> </w:t>
      </w:r>
      <w:r>
        <w:rPr>
          <w:sz w:val="16"/>
        </w:rPr>
        <w:t>1,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-1"/>
          <w:sz w:val="16"/>
        </w:rPr>
        <w:t> </w:t>
      </w:r>
      <w:r>
        <w:rPr>
          <w:sz w:val="16"/>
        </w:rPr>
        <w:t>VOLUME:</w:t>
      </w:r>
      <w:r>
        <w:rPr>
          <w:spacing w:val="-9"/>
          <w:sz w:val="16"/>
        </w:rPr>
        <w:t> </w:t>
      </w:r>
      <w:r>
        <w:rPr>
          <w:sz w:val="16"/>
        </w:rPr>
        <w:t>cápsula</w:t>
      </w:r>
      <w:r>
        <w:rPr>
          <w:spacing w:val="18"/>
          <w:sz w:val="16"/>
        </w:rPr>
        <w:t> </w:t>
      </w:r>
      <w:r>
        <w:rPr>
          <w:sz w:val="16"/>
        </w:rPr>
        <w:t>anterior</w:t>
      </w:r>
      <w:r>
        <w:rPr>
          <w:spacing w:val="17"/>
          <w:sz w:val="16"/>
        </w:rPr>
        <w:t> </w:t>
      </w:r>
      <w:r>
        <w:rPr>
          <w:sz w:val="16"/>
        </w:rPr>
        <w:t>durante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realização</w:t>
      </w:r>
      <w:r>
        <w:rPr>
          <w:spacing w:val="17"/>
          <w:sz w:val="16"/>
        </w:rPr>
        <w:t> </w:t>
      </w:r>
      <w:r>
        <w:rPr>
          <w:sz w:val="16"/>
        </w:rPr>
        <w:t>de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tabs>
          <w:tab w:pos="565" w:val="left" w:leader="none"/>
        </w:tabs>
        <w:spacing w:before="107"/>
        <w:ind w:left="-8" w:right="0" w:firstLine="0"/>
        <w:jc w:val="left"/>
        <w:rPr>
          <w:sz w:val="16"/>
        </w:rPr>
      </w:pPr>
      <w:r>
        <w:rPr>
          <w:sz w:val="16"/>
        </w:rPr>
        <w:t>34</w:t>
        <w:tab/>
        <w:t>450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14" w:space="61"/>
            <w:col w:w="8068" w:space="40"/>
            <w:col w:w="5457"/>
          </w:cols>
        </w:sectPr>
      </w:pPr>
    </w:p>
    <w:p>
      <w:pPr>
        <w:spacing w:line="183" w:lineRule="exact" w:before="0"/>
        <w:ind w:left="1336" w:right="0" w:firstLine="0"/>
        <w:jc w:val="left"/>
        <w:rPr>
          <w:sz w:val="16"/>
        </w:rPr>
      </w:pPr>
      <w:r>
        <w:rPr>
          <w:spacing w:val="-1"/>
          <w:sz w:val="16"/>
        </w:rPr>
        <w:t>1ML,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APRESENTACAO:</w:t>
      </w:r>
      <w:r>
        <w:rPr>
          <w:sz w:val="16"/>
        </w:rPr>
        <w:t> FRASCO-AMPOLA</w:t>
      </w:r>
    </w:p>
    <w:p>
      <w:pPr>
        <w:spacing w:before="131"/>
        <w:ind w:left="1336" w:right="0" w:firstLine="0"/>
        <w:jc w:val="left"/>
        <w:rPr>
          <w:sz w:val="16"/>
        </w:rPr>
      </w:pPr>
      <w:r>
        <w:rPr>
          <w:sz w:val="16"/>
        </w:rPr>
        <w:t>PRINCIPIO</w:t>
      </w:r>
      <w:r>
        <w:rPr>
          <w:spacing w:val="39"/>
          <w:sz w:val="16"/>
        </w:rPr>
        <w:t> </w:t>
      </w:r>
      <w:r>
        <w:rPr>
          <w:sz w:val="16"/>
        </w:rPr>
        <w:t>ATIVO:</w:t>
      </w:r>
      <w:r>
        <w:rPr>
          <w:spacing w:val="44"/>
          <w:sz w:val="16"/>
        </w:rPr>
        <w:t> </w:t>
      </w:r>
      <w:r>
        <w:rPr>
          <w:sz w:val="16"/>
        </w:rPr>
        <w:t>TARTARATO</w:t>
      </w:r>
      <w:r>
        <w:rPr>
          <w:spacing w:val="47"/>
          <w:sz w:val="16"/>
        </w:rPr>
        <w:t> </w:t>
      </w:r>
      <w:r>
        <w:rPr>
          <w:sz w:val="16"/>
        </w:rPr>
        <w:t>DE</w:t>
      </w:r>
      <w:r>
        <w:rPr>
          <w:spacing w:val="47"/>
          <w:sz w:val="16"/>
        </w:rPr>
        <w:t> </w:t>
      </w:r>
      <w:r>
        <w:rPr>
          <w:sz w:val="16"/>
        </w:rPr>
        <w:t>BRIMONIDINA,</w:t>
      </w:r>
      <w:r>
        <w:rPr>
          <w:spacing w:val="47"/>
          <w:sz w:val="16"/>
        </w:rPr>
        <w:t> </w:t>
      </w:r>
      <w:r>
        <w:rPr>
          <w:sz w:val="16"/>
        </w:rPr>
        <w:t>FORMA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capsulotomia,</w:t>
      </w:r>
      <w:r>
        <w:rPr>
          <w:spacing w:val="-1"/>
          <w:sz w:val="16"/>
        </w:rPr>
        <w:t> </w:t>
      </w:r>
      <w:r>
        <w:rPr>
          <w:sz w:val="16"/>
        </w:rPr>
        <w:t>facilitando</w:t>
      </w:r>
      <w:r>
        <w:rPr>
          <w:spacing w:val="-1"/>
          <w:sz w:val="16"/>
        </w:rPr>
        <w:t> </w:t>
      </w:r>
      <w:r>
        <w:rPr>
          <w:sz w:val="16"/>
        </w:rPr>
        <w:t>sua</w:t>
      </w:r>
      <w:r>
        <w:rPr>
          <w:spacing w:val="-1"/>
          <w:sz w:val="16"/>
        </w:rPr>
        <w:t> </w:t>
      </w:r>
      <w:r>
        <w:rPr>
          <w:sz w:val="16"/>
        </w:rPr>
        <w:t>excisão.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5986" w:space="40"/>
            <w:col w:w="8714"/>
          </w:cols>
        </w:sectPr>
      </w:pPr>
    </w:p>
    <w:p>
      <w:pPr>
        <w:pStyle w:val="BodyText"/>
        <w:spacing w:before="2"/>
        <w:rPr>
          <w:sz w:val="19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3</w:t>
        <w:tab/>
        <w:t>86074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4</w:t>
        <w:tab/>
        <w:t>57352</w:t>
      </w:r>
    </w:p>
    <w:p>
      <w:pPr>
        <w:spacing w:line="352" w:lineRule="auto" w:before="86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FARMACEUTICA:</w:t>
      </w:r>
      <w:r>
        <w:rPr>
          <w:spacing w:val="26"/>
          <w:sz w:val="16"/>
        </w:rPr>
        <w:t> </w:t>
      </w:r>
      <w:r>
        <w:rPr>
          <w:sz w:val="16"/>
        </w:rPr>
        <w:t>SOLUCAO</w:t>
      </w:r>
      <w:r>
        <w:rPr>
          <w:spacing w:val="27"/>
          <w:sz w:val="16"/>
        </w:rPr>
        <w:t> </w:t>
      </w:r>
      <w:r>
        <w:rPr>
          <w:sz w:val="16"/>
        </w:rPr>
        <w:t>OFTALMICA,</w:t>
      </w:r>
      <w:r>
        <w:rPr>
          <w:spacing w:val="27"/>
          <w:sz w:val="16"/>
        </w:rPr>
        <w:t> </w:t>
      </w:r>
      <w:r>
        <w:rPr>
          <w:sz w:val="16"/>
        </w:rPr>
        <w:t>CONCENTRACAO</w:t>
      </w:r>
      <w:r>
        <w:rPr>
          <w:spacing w:val="27"/>
          <w:sz w:val="16"/>
        </w:rPr>
        <w:t> </w:t>
      </w:r>
      <w:r>
        <w:rPr>
          <w:sz w:val="16"/>
        </w:rPr>
        <w:t>/</w:t>
      </w:r>
      <w:r>
        <w:rPr>
          <w:spacing w:val="-9"/>
          <w:sz w:val="16"/>
        </w:rPr>
        <w:t> </w:t>
      </w:r>
      <w:r>
        <w:rPr>
          <w:sz w:val="16"/>
        </w:rPr>
        <w:t>Medicamento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uso</w:t>
      </w:r>
      <w:r>
        <w:rPr>
          <w:spacing w:val="14"/>
          <w:sz w:val="16"/>
        </w:rPr>
        <w:t> </w:t>
      </w:r>
      <w:r>
        <w:rPr>
          <w:sz w:val="16"/>
        </w:rPr>
        <w:t>tópico</w:t>
      </w:r>
      <w:r>
        <w:rPr>
          <w:spacing w:val="15"/>
          <w:sz w:val="16"/>
        </w:rPr>
        <w:t> </w:t>
      </w:r>
      <w:r>
        <w:rPr>
          <w:sz w:val="16"/>
        </w:rPr>
        <w:t>ocular</w:t>
      </w:r>
      <w:r>
        <w:rPr>
          <w:spacing w:val="14"/>
          <w:sz w:val="16"/>
        </w:rPr>
        <w:t> </w:t>
      </w:r>
      <w:r>
        <w:rPr>
          <w:sz w:val="16"/>
        </w:rPr>
        <w:t>indicado</w:t>
      </w:r>
      <w:r>
        <w:rPr>
          <w:spacing w:val="15"/>
          <w:sz w:val="16"/>
        </w:rPr>
        <w:t>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DOSAGEM:</w:t>
      </w:r>
      <w:r>
        <w:rPr>
          <w:spacing w:val="2"/>
          <w:sz w:val="16"/>
        </w:rPr>
        <w:t> </w:t>
      </w:r>
      <w:r>
        <w:rPr>
          <w:sz w:val="16"/>
        </w:rPr>
        <w:t>0,2,</w:t>
      </w:r>
      <w:r>
        <w:rPr>
          <w:spacing w:val="2"/>
          <w:sz w:val="16"/>
        </w:rPr>
        <w:t> </w:t>
      </w:r>
      <w:r>
        <w:rPr>
          <w:sz w:val="16"/>
        </w:rPr>
        <w:t>UNIDADE:</w:t>
      </w:r>
      <w:r>
        <w:rPr>
          <w:spacing w:val="3"/>
          <w:sz w:val="16"/>
        </w:rPr>
        <w:t> </w:t>
      </w:r>
      <w:r>
        <w:rPr>
          <w:sz w:val="16"/>
        </w:rPr>
        <w:t>%,</w:t>
      </w:r>
      <w:r>
        <w:rPr>
          <w:spacing w:val="-1"/>
          <w:sz w:val="16"/>
        </w:rPr>
        <w:t> </w:t>
      </w:r>
      <w:r>
        <w:rPr>
          <w:sz w:val="16"/>
        </w:rPr>
        <w:t>VOLUME:</w:t>
      </w:r>
      <w:r>
        <w:rPr>
          <w:spacing w:val="3"/>
          <w:sz w:val="16"/>
        </w:rPr>
        <w:t> </w:t>
      </w:r>
      <w:r>
        <w:rPr>
          <w:sz w:val="16"/>
        </w:rPr>
        <w:t>5ML,</w:t>
      </w:r>
      <w:r>
        <w:rPr>
          <w:spacing w:val="-6"/>
          <w:sz w:val="16"/>
        </w:rPr>
        <w:t> </w:t>
      </w:r>
      <w:r>
        <w:rPr>
          <w:sz w:val="16"/>
        </w:rPr>
        <w:t>APRESENTACAO:</w:t>
      </w:r>
      <w:r>
        <w:rPr>
          <w:spacing w:val="-9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redução</w:t>
      </w:r>
      <w:r>
        <w:rPr>
          <w:spacing w:val="-2"/>
          <w:sz w:val="16"/>
        </w:rPr>
        <w:t> </w:t>
      </w:r>
      <w:r>
        <w:rPr>
          <w:sz w:val="16"/>
        </w:rPr>
        <w:t>da</w:t>
      </w:r>
      <w:r>
        <w:rPr>
          <w:spacing w:val="-1"/>
          <w:sz w:val="16"/>
        </w:rPr>
        <w:t> </w:t>
      </w:r>
      <w:r>
        <w:rPr>
          <w:sz w:val="16"/>
        </w:rPr>
        <w:t>pressão</w:t>
      </w:r>
      <w:r>
        <w:rPr>
          <w:spacing w:val="-2"/>
          <w:sz w:val="16"/>
        </w:rPr>
        <w:t> </w:t>
      </w:r>
      <w:r>
        <w:rPr>
          <w:sz w:val="16"/>
        </w:rPr>
        <w:t>intraocular</w:t>
      </w:r>
      <w:r>
        <w:rPr>
          <w:spacing w:val="-1"/>
          <w:sz w:val="16"/>
        </w:rPr>
        <w:t> </w:t>
      </w:r>
      <w:r>
        <w:rPr>
          <w:sz w:val="16"/>
        </w:rPr>
        <w:t>elevada.</w:t>
      </w:r>
    </w:p>
    <w:p>
      <w:pPr>
        <w:spacing w:line="183" w:lineRule="exact" w:before="0"/>
        <w:ind w:left="161" w:right="0" w:firstLine="0"/>
        <w:jc w:val="left"/>
        <w:rPr>
          <w:sz w:val="16"/>
        </w:rPr>
      </w:pPr>
      <w:r>
        <w:rPr>
          <w:sz w:val="16"/>
        </w:rPr>
        <w:t>FRASCO</w:t>
      </w:r>
    </w:p>
    <w:p>
      <w:pPr>
        <w:spacing w:before="116"/>
        <w:ind w:left="161" w:right="0" w:firstLine="0"/>
        <w:jc w:val="left"/>
        <w:rPr>
          <w:sz w:val="16"/>
        </w:rPr>
      </w:pPr>
      <w:r>
        <w:rPr>
          <w:sz w:val="16"/>
        </w:rPr>
        <w:t>PRINCIPIO ATIVO:</w:t>
      </w:r>
      <w:r>
        <w:rPr>
          <w:spacing w:val="9"/>
          <w:sz w:val="16"/>
        </w:rPr>
        <w:t> </w:t>
      </w:r>
      <w:r>
        <w:rPr>
          <w:sz w:val="16"/>
        </w:rPr>
        <w:t>BRINZOLAMIDA,</w:t>
      </w:r>
      <w:r>
        <w:rPr>
          <w:spacing w:val="8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</w:p>
    <w:p>
      <w:pPr>
        <w:spacing w:line="352" w:lineRule="auto" w:before="86"/>
        <w:ind w:left="161" w:right="0" w:firstLine="0"/>
        <w:jc w:val="left"/>
        <w:rPr>
          <w:sz w:val="16"/>
        </w:rPr>
      </w:pPr>
      <w:r>
        <w:rPr>
          <w:sz w:val="16"/>
        </w:rPr>
        <w:t>SOLUCAO</w:t>
      </w:r>
      <w:r>
        <w:rPr>
          <w:spacing w:val="14"/>
          <w:sz w:val="16"/>
        </w:rPr>
        <w:t> </w:t>
      </w:r>
      <w:r>
        <w:rPr>
          <w:sz w:val="16"/>
        </w:rPr>
        <w:t>OFTALMICA,</w:t>
      </w:r>
      <w:r>
        <w:rPr>
          <w:spacing w:val="13"/>
          <w:sz w:val="16"/>
        </w:rPr>
        <w:t> </w:t>
      </w:r>
      <w:r>
        <w:rPr>
          <w:sz w:val="16"/>
        </w:rPr>
        <w:t>CONCENTRACAO</w:t>
      </w:r>
      <w:r>
        <w:rPr>
          <w:spacing w:val="13"/>
          <w:sz w:val="16"/>
        </w:rPr>
        <w:t> </w:t>
      </w:r>
      <w:r>
        <w:rPr>
          <w:sz w:val="16"/>
        </w:rPr>
        <w:t>/</w:t>
      </w:r>
      <w:r>
        <w:rPr>
          <w:spacing w:val="13"/>
          <w:sz w:val="16"/>
        </w:rPr>
        <w:t> </w:t>
      </w:r>
      <w:r>
        <w:rPr>
          <w:sz w:val="16"/>
        </w:rPr>
        <w:t>DOSAGEM:</w:t>
      </w:r>
      <w:r>
        <w:rPr>
          <w:spacing w:val="13"/>
          <w:sz w:val="16"/>
        </w:rPr>
        <w:t> </w:t>
      </w:r>
      <w:r>
        <w:rPr>
          <w:sz w:val="16"/>
        </w:rPr>
        <w:t>1%,</w:t>
      </w:r>
      <w:r>
        <w:rPr>
          <w:spacing w:val="-10"/>
          <w:sz w:val="16"/>
        </w:rPr>
        <w:t> </w:t>
      </w:r>
      <w:r>
        <w:rPr>
          <w:sz w:val="16"/>
        </w:rPr>
        <w:t>Medicamento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uso</w:t>
      </w:r>
      <w:r>
        <w:rPr>
          <w:spacing w:val="10"/>
          <w:sz w:val="16"/>
        </w:rPr>
        <w:t> </w:t>
      </w:r>
      <w:r>
        <w:rPr>
          <w:sz w:val="16"/>
        </w:rPr>
        <w:t>tópico</w:t>
      </w:r>
      <w:r>
        <w:rPr>
          <w:spacing w:val="9"/>
          <w:sz w:val="16"/>
        </w:rPr>
        <w:t> </w:t>
      </w:r>
      <w:r>
        <w:rPr>
          <w:sz w:val="16"/>
        </w:rPr>
        <w:t>ocular,</w:t>
      </w:r>
      <w:r>
        <w:rPr>
          <w:spacing w:val="10"/>
          <w:sz w:val="16"/>
        </w:rPr>
        <w:t> </w:t>
      </w:r>
      <w:r>
        <w:rPr>
          <w:sz w:val="16"/>
        </w:rPr>
        <w:t>indicado</w:t>
      </w:r>
      <w:r>
        <w:rPr>
          <w:spacing w:val="9"/>
          <w:sz w:val="16"/>
        </w:rPr>
        <w:t> </w:t>
      </w:r>
      <w:r>
        <w:rPr>
          <w:sz w:val="16"/>
        </w:rPr>
        <w:t>para</w:t>
      </w:r>
      <w:r>
        <w:rPr>
          <w:spacing w:val="-37"/>
          <w:sz w:val="16"/>
        </w:rPr>
        <w:t> </w:t>
      </w:r>
      <w:r>
        <w:rPr>
          <w:sz w:val="16"/>
        </w:rPr>
        <w:t>UNIDADE:</w:t>
      </w:r>
      <w:r>
        <w:rPr>
          <w:spacing w:val="21"/>
          <w:sz w:val="16"/>
        </w:rPr>
        <w:t> </w:t>
      </w:r>
      <w:r>
        <w:rPr>
          <w:sz w:val="16"/>
        </w:rPr>
        <w:t>%,</w:t>
      </w:r>
      <w:r>
        <w:rPr>
          <w:spacing w:val="18"/>
          <w:sz w:val="16"/>
        </w:rPr>
        <w:t> </w:t>
      </w:r>
      <w:r>
        <w:rPr>
          <w:sz w:val="16"/>
        </w:rPr>
        <w:t>VOLUME:</w:t>
      </w:r>
      <w:r>
        <w:rPr>
          <w:spacing w:val="21"/>
          <w:sz w:val="16"/>
        </w:rPr>
        <w:t> </w:t>
      </w:r>
      <w:r>
        <w:rPr>
          <w:sz w:val="16"/>
        </w:rPr>
        <w:t>5ML,</w:t>
      </w:r>
      <w:r>
        <w:rPr>
          <w:spacing w:val="12"/>
          <w:sz w:val="16"/>
        </w:rPr>
        <w:t> </w:t>
      </w:r>
      <w:r>
        <w:rPr>
          <w:sz w:val="16"/>
        </w:rPr>
        <w:t>APRESENTACAO:</w:t>
      </w:r>
      <w:r>
        <w:rPr>
          <w:spacing w:val="21"/>
          <w:sz w:val="16"/>
        </w:rPr>
        <w:t> </w:t>
      </w:r>
      <w:r>
        <w:rPr>
          <w:sz w:val="16"/>
        </w:rPr>
        <w:t>FRASCO</w:t>
      </w:r>
      <w:r>
        <w:rPr>
          <w:spacing w:val="-9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redução</w:t>
      </w:r>
      <w:r>
        <w:rPr>
          <w:spacing w:val="-1"/>
          <w:sz w:val="16"/>
        </w:rPr>
        <w:t> </w:t>
      </w:r>
      <w:r>
        <w:rPr>
          <w:sz w:val="16"/>
        </w:rPr>
        <w:t>da</w:t>
      </w:r>
      <w:r>
        <w:rPr>
          <w:spacing w:val="-2"/>
          <w:sz w:val="16"/>
        </w:rPr>
        <w:t> </w:t>
      </w:r>
      <w:r>
        <w:rPr>
          <w:sz w:val="16"/>
        </w:rPr>
        <w:t>pressão</w:t>
      </w:r>
      <w:r>
        <w:rPr>
          <w:spacing w:val="-1"/>
          <w:sz w:val="16"/>
        </w:rPr>
        <w:t> </w:t>
      </w:r>
      <w:r>
        <w:rPr>
          <w:sz w:val="16"/>
        </w:rPr>
        <w:t>intraocular</w:t>
      </w:r>
      <w:r>
        <w:rPr>
          <w:spacing w:val="-1"/>
          <w:sz w:val="16"/>
        </w:rPr>
        <w:t> </w:t>
      </w:r>
      <w:r>
        <w:rPr>
          <w:sz w:val="16"/>
        </w:rPr>
        <w:t>elevada.</w:t>
      </w:r>
    </w:p>
    <w:p>
      <w:pPr>
        <w:spacing w:line="183" w:lineRule="exact" w:before="0"/>
        <w:ind w:left="161" w:right="0" w:firstLine="0"/>
        <w:jc w:val="left"/>
        <w:rPr>
          <w:sz w:val="16"/>
        </w:rPr>
      </w:pPr>
      <w:r>
        <w:rPr>
          <w:spacing w:val="-3"/>
          <w:sz w:val="16"/>
        </w:rPr>
        <w:t>CONTA</w:t>
      </w:r>
      <w:r>
        <w:rPr>
          <w:spacing w:val="-8"/>
          <w:sz w:val="16"/>
        </w:rPr>
        <w:t> </w:t>
      </w:r>
      <w:r>
        <w:rPr>
          <w:spacing w:val="-3"/>
          <w:sz w:val="16"/>
        </w:rPr>
        <w:t>GOTAS</w:t>
      </w:r>
    </w:p>
    <w:p>
      <w:pPr>
        <w:spacing w:line="142" w:lineRule="exact" w:before="116"/>
        <w:ind w:left="161" w:right="0" w:firstLine="0"/>
        <w:jc w:val="left"/>
        <w:rPr>
          <w:sz w:val="16"/>
        </w:rPr>
      </w:pPr>
      <w:r>
        <w:rPr>
          <w:sz w:val="16"/>
        </w:rPr>
        <w:t>PRINCIPIO</w:t>
      </w:r>
      <w:r>
        <w:rPr>
          <w:spacing w:val="51"/>
          <w:sz w:val="16"/>
        </w:rPr>
        <w:t> </w:t>
      </w:r>
      <w:r>
        <w:rPr>
          <w:sz w:val="16"/>
        </w:rPr>
        <w:t>ATIVO:  </w:t>
      </w:r>
      <w:r>
        <w:rPr>
          <w:spacing w:val="18"/>
          <w:sz w:val="16"/>
        </w:rPr>
        <w:t> </w:t>
      </w:r>
      <w:r>
        <w:rPr>
          <w:sz w:val="16"/>
        </w:rPr>
        <w:t>CARBACOL,  </w:t>
      </w:r>
      <w:r>
        <w:rPr>
          <w:spacing w:val="19"/>
          <w:sz w:val="16"/>
        </w:rPr>
        <w:t> </w:t>
      </w:r>
      <w:r>
        <w:rPr>
          <w:sz w:val="16"/>
        </w:rPr>
        <w:t>FORMA  </w:t>
      </w:r>
      <w:r>
        <w:rPr>
          <w:spacing w:val="11"/>
          <w:sz w:val="16"/>
        </w:rPr>
        <w:t> </w:t>
      </w:r>
      <w:r>
        <w:rPr>
          <w:sz w:val="16"/>
        </w:rPr>
        <w:t>FARMACEUTICA:</w:t>
      </w:r>
    </w:p>
    <w:p>
      <w:pPr>
        <w:pStyle w:val="BodyText"/>
        <w:spacing w:before="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565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164</w:t>
        <w:tab/>
        <w:t>2170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tabs>
          <w:tab w:pos="565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22</w:t>
        <w:tab/>
        <w:t>290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14" w:space="61"/>
            <w:col w:w="8068" w:space="40"/>
            <w:col w:w="5457"/>
          </w:cols>
        </w:sectPr>
      </w:pPr>
    </w:p>
    <w:p>
      <w:pPr>
        <w:pStyle w:val="BodyText"/>
        <w:spacing w:before="10"/>
        <w:rPr>
          <w:sz w:val="22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5</w:t>
        <w:tab/>
      </w:r>
      <w:r>
        <w:rPr>
          <w:spacing w:val="-3"/>
          <w:sz w:val="16"/>
        </w:rPr>
        <w:t>115343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6</w:t>
        <w:tab/>
        <w:t>58290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7</w:t>
        <w:tab/>
        <w:t>58262</w:t>
      </w:r>
    </w:p>
    <w:p>
      <w:pPr>
        <w:spacing w:line="352" w:lineRule="auto" w:before="128"/>
        <w:ind w:left="14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SOLUCAO</w:t>
      </w:r>
      <w:r>
        <w:rPr>
          <w:spacing w:val="1"/>
          <w:sz w:val="16"/>
        </w:rPr>
        <w:t> </w:t>
      </w:r>
      <w:r>
        <w:rPr>
          <w:sz w:val="16"/>
        </w:rPr>
        <w:t>INTRAOCULAR</w:t>
      </w:r>
      <w:r>
        <w:rPr>
          <w:spacing w:val="1"/>
          <w:sz w:val="16"/>
        </w:rPr>
        <w:t> </w:t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-37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0,1,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2</w:t>
      </w:r>
      <w:r>
        <w:rPr>
          <w:spacing w:val="1"/>
          <w:sz w:val="16"/>
        </w:rPr>
        <w:t> </w:t>
      </w:r>
      <w:r>
        <w:rPr>
          <w:sz w:val="16"/>
        </w:rPr>
        <w:t>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-2"/>
          <w:sz w:val="16"/>
        </w:rPr>
        <w:t> </w:t>
      </w:r>
      <w:r>
        <w:rPr>
          <w:sz w:val="16"/>
        </w:rPr>
        <w:t>FRASCO-AMPOLA</w:t>
      </w:r>
    </w:p>
    <w:p>
      <w:pPr>
        <w:tabs>
          <w:tab w:pos="1396" w:val="left" w:leader="none"/>
          <w:tab w:pos="2394" w:val="left" w:leader="none"/>
          <w:tab w:pos="4228" w:val="left" w:leader="none"/>
        </w:tabs>
        <w:spacing w:line="352" w:lineRule="auto" w:before="29"/>
        <w:ind w:left="148" w:right="0" w:firstLine="0"/>
        <w:jc w:val="both"/>
        <w:rPr>
          <w:sz w:val="16"/>
        </w:rPr>
      </w:pPr>
      <w:r>
        <w:rPr>
          <w:sz w:val="16"/>
        </w:rPr>
        <w:t>PRINCIPIO</w:t>
        <w:tab/>
        <w:t>ATIVO:</w:t>
        <w:tab/>
        <w:t>DEXAMETASONA,</w:t>
        <w:tab/>
      </w:r>
      <w:r>
        <w:rPr>
          <w:spacing w:val="-2"/>
          <w:sz w:val="16"/>
        </w:rPr>
        <w:t>FORMA</w:t>
      </w:r>
      <w:r>
        <w:rPr>
          <w:spacing w:val="-38"/>
          <w:sz w:val="16"/>
        </w:rPr>
        <w:t> </w:t>
      </w:r>
      <w:r>
        <w:rPr>
          <w:sz w:val="16"/>
        </w:rPr>
        <w:t>FARMACEUTICA: SOLUCAO OFTALMICA, CONCENTRACAO /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DOSAGEM: </w:t>
      </w:r>
      <w:r>
        <w:rPr>
          <w:sz w:val="16"/>
        </w:rPr>
        <w:t>0,1, UNIDADE: %, VOLUME: 5ML, APRESENTACAO:</w:t>
      </w:r>
      <w:r>
        <w:rPr>
          <w:spacing w:val="-38"/>
          <w:sz w:val="16"/>
        </w:rPr>
        <w:t> </w:t>
      </w:r>
      <w:r>
        <w:rPr>
          <w:sz w:val="16"/>
        </w:rPr>
        <w:t>FRASCO</w:t>
      </w:r>
    </w:p>
    <w:p>
      <w:pPr>
        <w:pStyle w:val="BodyText"/>
        <w:spacing w:before="2"/>
        <w:rPr>
          <w:sz w:val="14"/>
        </w:rPr>
      </w:pPr>
    </w:p>
    <w:p>
      <w:pPr>
        <w:spacing w:line="352" w:lineRule="auto" w:before="0"/>
        <w:ind w:left="148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HIPROMELOSE+DEXTRANO</w:t>
      </w:r>
      <w:r>
        <w:rPr>
          <w:spacing w:val="1"/>
          <w:sz w:val="16"/>
        </w:rPr>
        <w:t> </w:t>
      </w:r>
      <w:r>
        <w:rPr>
          <w:sz w:val="16"/>
        </w:rPr>
        <w:t>70,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 SOLUCAO OFTALMICA, CONCENTRACAO 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-3"/>
          <w:sz w:val="16"/>
        </w:rPr>
        <w:t> </w:t>
      </w:r>
      <w:r>
        <w:rPr>
          <w:sz w:val="16"/>
        </w:rPr>
        <w:t>0,3</w:t>
      </w:r>
      <w:r>
        <w:rPr>
          <w:spacing w:val="-2"/>
          <w:sz w:val="16"/>
        </w:rPr>
        <w:t> </w:t>
      </w:r>
      <w:r>
        <w:rPr>
          <w:sz w:val="16"/>
        </w:rPr>
        <w:t>+</w:t>
      </w:r>
      <w:r>
        <w:rPr>
          <w:spacing w:val="-2"/>
          <w:sz w:val="16"/>
        </w:rPr>
        <w:t> </w:t>
      </w:r>
      <w:r>
        <w:rPr>
          <w:sz w:val="16"/>
        </w:rPr>
        <w:t>0,1,</w:t>
      </w:r>
      <w:r>
        <w:rPr>
          <w:spacing w:val="-2"/>
          <w:sz w:val="16"/>
        </w:rPr>
        <w:t> </w:t>
      </w:r>
      <w:r>
        <w:rPr>
          <w:sz w:val="16"/>
        </w:rPr>
        <w:t>UNIDADE:</w:t>
      </w:r>
      <w:r>
        <w:rPr>
          <w:spacing w:val="-3"/>
          <w:sz w:val="16"/>
        </w:rPr>
        <w:t> </w:t>
      </w:r>
      <w:r>
        <w:rPr>
          <w:sz w:val="16"/>
        </w:rPr>
        <w:t>%,</w:t>
      </w:r>
      <w:r>
        <w:rPr>
          <w:spacing w:val="-9"/>
          <w:sz w:val="16"/>
        </w:rPr>
        <w:t> </w:t>
      </w:r>
      <w:r>
        <w:rPr>
          <w:sz w:val="16"/>
        </w:rPr>
        <w:t>APRESENTACAO:</w:t>
      </w:r>
      <w:r>
        <w:rPr>
          <w:spacing w:val="-3"/>
          <w:sz w:val="16"/>
        </w:rPr>
        <w:t> </w:t>
      </w:r>
      <w:r>
        <w:rPr>
          <w:sz w:val="16"/>
        </w:rPr>
        <w:t>FRASCO</w:t>
      </w:r>
    </w:p>
    <w:p>
      <w:pPr>
        <w:pStyle w:val="BodyText"/>
        <w:spacing w:before="6"/>
        <w:rPr>
          <w:sz w:val="15"/>
        </w:rPr>
      </w:pPr>
    </w:p>
    <w:p>
      <w:pPr>
        <w:spacing w:before="0"/>
        <w:ind w:left="148" w:right="0" w:firstLine="0"/>
        <w:jc w:val="both"/>
        <w:rPr>
          <w:sz w:val="16"/>
        </w:rPr>
      </w:pPr>
      <w:r>
        <w:rPr>
          <w:sz w:val="16"/>
        </w:rPr>
        <w:t>PRINCIPIO    </w:t>
      </w:r>
      <w:r>
        <w:rPr>
          <w:spacing w:val="20"/>
          <w:sz w:val="16"/>
        </w:rPr>
        <w:t> </w:t>
      </w:r>
      <w:r>
        <w:rPr>
          <w:sz w:val="16"/>
        </w:rPr>
        <w:t>ATIVO:    </w:t>
      </w:r>
      <w:r>
        <w:rPr>
          <w:spacing w:val="30"/>
          <w:sz w:val="16"/>
        </w:rPr>
        <w:t> </w:t>
      </w:r>
      <w:r>
        <w:rPr>
          <w:sz w:val="16"/>
        </w:rPr>
        <w:t>FLUORESCEINA    </w:t>
      </w:r>
      <w:r>
        <w:rPr>
          <w:spacing w:val="21"/>
          <w:sz w:val="16"/>
        </w:rPr>
        <w:t> </w:t>
      </w:r>
      <w:r>
        <w:rPr>
          <w:sz w:val="16"/>
        </w:rPr>
        <w:t>SODICA,    </w:t>
      </w:r>
      <w:r>
        <w:rPr>
          <w:spacing w:val="30"/>
          <w:sz w:val="16"/>
        </w:rPr>
        <w:t> </w:t>
      </w:r>
      <w:r>
        <w:rPr>
          <w:sz w:val="16"/>
        </w:rPr>
        <w:t>FORMA</w:t>
      </w:r>
    </w:p>
    <w:p>
      <w:pPr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Agente</w:t>
      </w:r>
      <w:r>
        <w:rPr>
          <w:spacing w:val="41"/>
          <w:sz w:val="16"/>
        </w:rPr>
        <w:t> </w:t>
      </w:r>
      <w:r>
        <w:rPr>
          <w:sz w:val="16"/>
        </w:rPr>
        <w:t>miótico</w:t>
      </w:r>
      <w:r>
        <w:rPr>
          <w:spacing w:val="41"/>
          <w:sz w:val="16"/>
        </w:rPr>
        <w:t> </w:t>
      </w:r>
      <w:r>
        <w:rPr>
          <w:sz w:val="16"/>
        </w:rPr>
        <w:t>potente</w:t>
      </w:r>
      <w:r>
        <w:rPr>
          <w:spacing w:val="42"/>
          <w:sz w:val="16"/>
        </w:rPr>
        <w:t> </w:t>
      </w:r>
      <w:r>
        <w:rPr>
          <w:sz w:val="16"/>
        </w:rPr>
        <w:t>colinérgico</w:t>
      </w:r>
      <w:r>
        <w:rPr>
          <w:spacing w:val="41"/>
          <w:sz w:val="16"/>
        </w:rPr>
        <w:t> </w:t>
      </w:r>
      <w:r>
        <w:rPr>
          <w:sz w:val="16"/>
        </w:rPr>
        <w:t>que</w:t>
      </w:r>
      <w:r>
        <w:rPr>
          <w:spacing w:val="42"/>
          <w:sz w:val="16"/>
        </w:rPr>
        <w:t> </w:t>
      </w:r>
      <w:r>
        <w:rPr>
          <w:sz w:val="16"/>
        </w:rPr>
        <w:t>produz</w:t>
      </w:r>
    </w:p>
    <w:p>
      <w:pPr>
        <w:tabs>
          <w:tab w:pos="4062" w:val="right" w:leader="none"/>
        </w:tabs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constrição</w:t>
      </w:r>
      <w:r>
        <w:rPr>
          <w:spacing w:val="43"/>
          <w:sz w:val="16"/>
        </w:rPr>
        <w:t> </w:t>
      </w:r>
      <w:r>
        <w:rPr>
          <w:sz w:val="16"/>
        </w:rPr>
        <w:t>da</w:t>
      </w:r>
      <w:r>
        <w:rPr>
          <w:spacing w:val="43"/>
          <w:sz w:val="16"/>
        </w:rPr>
        <w:t> </w:t>
      </w:r>
      <w:r>
        <w:rPr>
          <w:sz w:val="16"/>
        </w:rPr>
        <w:t>íris</w:t>
      </w:r>
      <w:r>
        <w:rPr>
          <w:spacing w:val="43"/>
          <w:sz w:val="16"/>
        </w:rPr>
        <w:t> </w:t>
      </w:r>
      <w:r>
        <w:rPr>
          <w:sz w:val="16"/>
        </w:rPr>
        <w:t>e</w:t>
      </w:r>
      <w:r>
        <w:rPr>
          <w:spacing w:val="43"/>
          <w:sz w:val="16"/>
        </w:rPr>
        <w:t> </w:t>
      </w:r>
      <w:r>
        <w:rPr>
          <w:sz w:val="16"/>
        </w:rPr>
        <w:t>corpo</w:t>
      </w:r>
      <w:r>
        <w:rPr>
          <w:spacing w:val="43"/>
          <w:sz w:val="16"/>
        </w:rPr>
        <w:t> </w:t>
      </w:r>
      <w:r>
        <w:rPr>
          <w:sz w:val="16"/>
        </w:rPr>
        <w:t>ciliar</w:t>
      </w:r>
      <w:r>
        <w:rPr>
          <w:spacing w:val="43"/>
          <w:sz w:val="16"/>
        </w:rPr>
        <w:t> </w:t>
      </w:r>
      <w:r>
        <w:rPr>
          <w:sz w:val="16"/>
        </w:rPr>
        <w:t>resultando</w:t>
      </w:r>
      <w:r>
        <w:rPr>
          <w:spacing w:val="43"/>
          <w:sz w:val="16"/>
        </w:rPr>
        <w:t> </w:t>
      </w:r>
      <w:r>
        <w:rPr>
          <w:sz w:val="16"/>
        </w:rPr>
        <w:t>em</w:t>
      </w:r>
      <w:r>
        <w:rPr>
          <w:spacing w:val="-7"/>
          <w:sz w:val="16"/>
        </w:rPr>
        <w:t> </w:t>
      </w:r>
      <w:r>
        <w:rPr>
          <w:sz w:val="16"/>
        </w:rPr>
        <w:t>40</w:t>
        <w:tab/>
        <w:t>530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uma</w:t>
      </w:r>
      <w:r>
        <w:rPr>
          <w:spacing w:val="-3"/>
          <w:sz w:val="16"/>
        </w:rPr>
        <w:t> </w:t>
      </w:r>
      <w:r>
        <w:rPr>
          <w:sz w:val="16"/>
        </w:rPr>
        <w:t>redução</w:t>
      </w:r>
      <w:r>
        <w:rPr>
          <w:spacing w:val="-3"/>
          <w:sz w:val="16"/>
        </w:rPr>
        <w:t> </w:t>
      </w:r>
      <w:r>
        <w:rPr>
          <w:sz w:val="16"/>
        </w:rPr>
        <w:t>na</w:t>
      </w:r>
      <w:r>
        <w:rPr>
          <w:spacing w:val="-3"/>
          <w:sz w:val="16"/>
        </w:rPr>
        <w:t> </w:t>
      </w:r>
      <w:r>
        <w:rPr>
          <w:sz w:val="16"/>
        </w:rPr>
        <w:t>pressão</w:t>
      </w:r>
      <w:r>
        <w:rPr>
          <w:spacing w:val="-2"/>
          <w:sz w:val="16"/>
        </w:rPr>
        <w:t> </w:t>
      </w:r>
      <w:r>
        <w:rPr>
          <w:sz w:val="16"/>
        </w:rPr>
        <w:t>intraocular.</w:t>
      </w:r>
    </w:p>
    <w:p>
      <w:pPr>
        <w:tabs>
          <w:tab w:pos="1360" w:val="left" w:leader="none"/>
          <w:tab w:pos="1684" w:val="left" w:leader="none"/>
          <w:tab w:pos="2275" w:val="left" w:leader="none"/>
          <w:tab w:pos="2393" w:val="left" w:leader="none"/>
          <w:tab w:pos="2923" w:val="left" w:leader="none"/>
          <w:tab w:pos="4062" w:val="right" w:leader="none"/>
        </w:tabs>
        <w:spacing w:line="352" w:lineRule="auto" w:before="386"/>
        <w:ind w:left="-8" w:right="4650" w:firstLine="0"/>
        <w:jc w:val="left"/>
        <w:rPr>
          <w:sz w:val="16"/>
        </w:rPr>
      </w:pPr>
      <w:r>
        <w:rPr>
          <w:sz w:val="16"/>
        </w:rPr>
        <w:t>Glicocorticóide</w:t>
        <w:tab/>
        <w:t>sintético</w:t>
        <w:tab/>
        <w:t>com</w:t>
        <w:tab/>
        <w:t>ação</w:t>
      </w:r>
      <w:r>
        <w:rPr>
          <w:spacing w:val="1"/>
          <w:sz w:val="16"/>
        </w:rPr>
        <w:t> </w:t>
      </w:r>
      <w:r>
        <w:rPr>
          <w:sz w:val="16"/>
        </w:rPr>
        <w:t>imunossupressora</w:t>
        <w:tab/>
        <w:t>e</w:t>
        <w:tab/>
        <w:t>potente</w:t>
        <w:tab/>
        <w:tab/>
        <w:t>ação</w:t>
        <w:tab/>
        <w:t>anti-</w:t>
      </w:r>
      <w:r>
        <w:rPr>
          <w:spacing w:val="-9"/>
          <w:sz w:val="16"/>
        </w:rPr>
        <w:t> </w:t>
      </w:r>
      <w:r>
        <w:rPr>
          <w:sz w:val="16"/>
        </w:rPr>
        <w:t>11</w:t>
        <w:tab/>
        <w:t>150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inflamatória.</w:t>
      </w:r>
    </w:p>
    <w:p>
      <w:pPr>
        <w:pStyle w:val="BodyText"/>
        <w:spacing w:before="4"/>
        <w:rPr>
          <w:sz w:val="14"/>
        </w:rPr>
      </w:pPr>
    </w:p>
    <w:p>
      <w:pPr>
        <w:spacing w:line="270" w:lineRule="atLeast" w:before="0"/>
        <w:ind w:left="-8" w:right="5494" w:firstLine="0"/>
        <w:jc w:val="left"/>
        <w:rPr>
          <w:sz w:val="16"/>
        </w:rPr>
      </w:pPr>
      <w:r>
        <w:rPr>
          <w:sz w:val="16"/>
        </w:rPr>
        <w:t>Utilizado</w:t>
      </w:r>
      <w:r>
        <w:rPr>
          <w:spacing w:val="22"/>
          <w:sz w:val="16"/>
        </w:rPr>
        <w:t> </w:t>
      </w:r>
      <w:r>
        <w:rPr>
          <w:sz w:val="16"/>
        </w:rPr>
        <w:t>para</w:t>
      </w:r>
      <w:r>
        <w:rPr>
          <w:spacing w:val="22"/>
          <w:sz w:val="16"/>
        </w:rPr>
        <w:t> </w:t>
      </w:r>
      <w:r>
        <w:rPr>
          <w:sz w:val="16"/>
        </w:rPr>
        <w:t>o</w:t>
      </w:r>
      <w:r>
        <w:rPr>
          <w:spacing w:val="22"/>
          <w:sz w:val="16"/>
        </w:rPr>
        <w:t> </w:t>
      </w:r>
      <w:r>
        <w:rPr>
          <w:sz w:val="16"/>
        </w:rPr>
        <w:t>alívio</w:t>
      </w:r>
      <w:r>
        <w:rPr>
          <w:spacing w:val="23"/>
          <w:sz w:val="16"/>
        </w:rPr>
        <w:t> </w:t>
      </w:r>
      <w:r>
        <w:rPr>
          <w:sz w:val="16"/>
        </w:rPr>
        <w:t>temporário</w:t>
      </w:r>
      <w:r>
        <w:rPr>
          <w:spacing w:val="22"/>
          <w:sz w:val="16"/>
        </w:rPr>
        <w:t> </w:t>
      </w:r>
      <w:r>
        <w:rPr>
          <w:sz w:val="16"/>
        </w:rPr>
        <w:t>da</w:t>
      </w:r>
      <w:r>
        <w:rPr>
          <w:spacing w:val="22"/>
          <w:sz w:val="16"/>
        </w:rPr>
        <w:t> </w:t>
      </w:r>
      <w:r>
        <w:rPr>
          <w:sz w:val="16"/>
        </w:rPr>
        <w:t>irritação</w:t>
      </w:r>
      <w:r>
        <w:rPr>
          <w:spacing w:val="23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ardor</w:t>
      </w:r>
      <w:r>
        <w:rPr>
          <w:spacing w:val="2"/>
          <w:sz w:val="16"/>
        </w:rPr>
        <w:t> </w:t>
      </w:r>
      <w:r>
        <w:rPr>
          <w:sz w:val="16"/>
        </w:rPr>
        <w:t>dos</w:t>
      </w:r>
      <w:r>
        <w:rPr>
          <w:spacing w:val="2"/>
          <w:sz w:val="16"/>
        </w:rPr>
        <w:t> </w:t>
      </w:r>
      <w:r>
        <w:rPr>
          <w:sz w:val="16"/>
        </w:rPr>
        <w:t>olhos</w:t>
      </w:r>
      <w:r>
        <w:rPr>
          <w:spacing w:val="2"/>
          <w:sz w:val="16"/>
        </w:rPr>
        <w:t> </w:t>
      </w:r>
      <w:r>
        <w:rPr>
          <w:sz w:val="16"/>
        </w:rPr>
        <w:t>e</w:t>
      </w:r>
      <w:r>
        <w:rPr>
          <w:spacing w:val="2"/>
          <w:sz w:val="16"/>
        </w:rPr>
        <w:t> </w:t>
      </w:r>
      <w:r>
        <w:rPr>
          <w:sz w:val="16"/>
        </w:rPr>
        <w:t>para</w:t>
      </w:r>
      <w:r>
        <w:rPr>
          <w:spacing w:val="2"/>
          <w:sz w:val="16"/>
        </w:rPr>
        <w:t> </w:t>
      </w:r>
      <w:r>
        <w:rPr>
          <w:sz w:val="16"/>
        </w:rPr>
        <w:t>o</w:t>
      </w:r>
      <w:r>
        <w:rPr>
          <w:spacing w:val="2"/>
          <w:sz w:val="16"/>
        </w:rPr>
        <w:t> </w:t>
      </w:r>
      <w:r>
        <w:rPr>
          <w:sz w:val="16"/>
        </w:rPr>
        <w:t>alívio</w:t>
      </w:r>
      <w:r>
        <w:rPr>
          <w:spacing w:val="2"/>
          <w:sz w:val="16"/>
        </w:rPr>
        <w:t> </w:t>
      </w:r>
      <w:r>
        <w:rPr>
          <w:sz w:val="16"/>
        </w:rPr>
        <w:t>temporário</w:t>
      </w:r>
      <w:r>
        <w:rPr>
          <w:spacing w:val="2"/>
          <w:sz w:val="16"/>
        </w:rPr>
        <w:t> </w:t>
      </w:r>
      <w:r>
        <w:rPr>
          <w:sz w:val="16"/>
        </w:rPr>
        <w:t>do</w:t>
      </w:r>
    </w:p>
    <w:p>
      <w:pPr>
        <w:tabs>
          <w:tab w:pos="3822" w:val="left" w:leader="none"/>
        </w:tabs>
        <w:spacing w:line="111" w:lineRule="exact" w:before="0"/>
        <w:ind w:left="3249" w:right="0" w:firstLine="0"/>
        <w:jc w:val="left"/>
        <w:rPr>
          <w:sz w:val="16"/>
        </w:rPr>
      </w:pPr>
      <w:r>
        <w:rPr>
          <w:sz w:val="16"/>
        </w:rPr>
        <w:t>24</w:t>
        <w:tab/>
        <w:t>310</w:t>
      </w:r>
    </w:p>
    <w:p>
      <w:pPr>
        <w:spacing w:line="159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desconforto</w:t>
      </w:r>
      <w:r>
        <w:rPr>
          <w:spacing w:val="14"/>
          <w:sz w:val="16"/>
        </w:rPr>
        <w:t> </w:t>
      </w:r>
      <w:r>
        <w:rPr>
          <w:sz w:val="16"/>
        </w:rPr>
        <w:t>devido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pequenas</w:t>
      </w:r>
      <w:r>
        <w:rPr>
          <w:spacing w:val="14"/>
          <w:sz w:val="16"/>
        </w:rPr>
        <w:t> </w:t>
      </w:r>
      <w:r>
        <w:rPr>
          <w:sz w:val="16"/>
        </w:rPr>
        <w:t>irritações</w:t>
      </w:r>
      <w:r>
        <w:rPr>
          <w:spacing w:val="14"/>
          <w:sz w:val="16"/>
        </w:rPr>
        <w:t> </w:t>
      </w:r>
      <w:r>
        <w:rPr>
          <w:sz w:val="16"/>
        </w:rPr>
        <w:t>do</w:t>
      </w:r>
      <w:r>
        <w:rPr>
          <w:spacing w:val="14"/>
          <w:sz w:val="16"/>
        </w:rPr>
        <w:t> </w:t>
      </w:r>
      <w:r>
        <w:rPr>
          <w:sz w:val="16"/>
        </w:rPr>
        <w:t>olho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ou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exposição</w:t>
      </w:r>
      <w:r>
        <w:rPr>
          <w:spacing w:val="-1"/>
          <w:sz w:val="16"/>
        </w:rPr>
        <w:t> </w:t>
      </w:r>
      <w:r>
        <w:rPr>
          <w:sz w:val="16"/>
        </w:rPr>
        <w:t>ao</w:t>
      </w:r>
      <w:r>
        <w:rPr>
          <w:spacing w:val="-1"/>
          <w:sz w:val="16"/>
        </w:rPr>
        <w:t> </w:t>
      </w:r>
      <w:r>
        <w:rPr>
          <w:sz w:val="16"/>
        </w:rPr>
        <w:t>vento</w:t>
      </w:r>
      <w:r>
        <w:rPr>
          <w:spacing w:val="-1"/>
          <w:sz w:val="16"/>
        </w:rPr>
        <w:t> </w:t>
      </w:r>
      <w:r>
        <w:rPr>
          <w:sz w:val="16"/>
        </w:rPr>
        <w:t>ou</w:t>
      </w:r>
      <w:r>
        <w:rPr>
          <w:spacing w:val="-1"/>
          <w:sz w:val="16"/>
        </w:rPr>
        <w:t> </w:t>
      </w:r>
      <w:r>
        <w:rPr>
          <w:sz w:val="16"/>
        </w:rPr>
        <w:t>sol.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48" w:space="40"/>
            <w:col w:w="4798" w:space="39"/>
            <w:col w:w="8715"/>
          </w:cols>
        </w:sectPr>
      </w:pPr>
    </w:p>
    <w:p>
      <w:pPr>
        <w:pStyle w:val="BodyText"/>
        <w:spacing w:before="2"/>
        <w:rPr>
          <w:sz w:val="19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8</w:t>
        <w:tab/>
        <w:t>17732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9</w:t>
        <w:tab/>
      </w:r>
      <w:r>
        <w:rPr>
          <w:spacing w:val="-2"/>
          <w:sz w:val="16"/>
        </w:rPr>
        <w:t>159678</w:t>
      </w:r>
    </w:p>
    <w:p>
      <w:pPr>
        <w:tabs>
          <w:tab w:pos="1212" w:val="left" w:leader="none"/>
          <w:tab w:pos="1647" w:val="left" w:leader="none"/>
          <w:tab w:pos="2654" w:val="left" w:leader="none"/>
          <w:tab w:pos="3468" w:val="left" w:leader="none"/>
          <w:tab w:pos="4431" w:val="left" w:leader="none"/>
        </w:tabs>
        <w:spacing w:line="352" w:lineRule="auto" w:before="86"/>
        <w:ind w:left="142" w:right="0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FARMACEUTICA:</w:t>
      </w:r>
      <w:r>
        <w:rPr>
          <w:spacing w:val="26"/>
          <w:sz w:val="16"/>
        </w:rPr>
        <w:t> </w:t>
      </w:r>
      <w:r>
        <w:rPr>
          <w:sz w:val="16"/>
        </w:rPr>
        <w:t>SOLUCAO</w:t>
      </w:r>
      <w:r>
        <w:rPr>
          <w:spacing w:val="26"/>
          <w:sz w:val="16"/>
        </w:rPr>
        <w:t> </w:t>
      </w:r>
      <w:r>
        <w:rPr>
          <w:sz w:val="16"/>
        </w:rPr>
        <w:t>OFTALMICA,</w:t>
      </w:r>
      <w:r>
        <w:rPr>
          <w:spacing w:val="27"/>
          <w:sz w:val="16"/>
        </w:rPr>
        <w:t> </w:t>
      </w:r>
      <w:r>
        <w:rPr>
          <w:sz w:val="16"/>
        </w:rPr>
        <w:t>CONCENTRACAO</w:t>
      </w:r>
      <w:r>
        <w:rPr>
          <w:spacing w:val="26"/>
          <w:sz w:val="16"/>
        </w:rPr>
        <w:t> </w:t>
      </w:r>
      <w:r>
        <w:rPr>
          <w:sz w:val="16"/>
        </w:rPr>
        <w:t>/</w:t>
      </w:r>
      <w:r>
        <w:rPr>
          <w:spacing w:val="-9"/>
          <w:sz w:val="16"/>
        </w:rPr>
        <w:t> </w:t>
      </w:r>
      <w:r>
        <w:rPr>
          <w:sz w:val="16"/>
        </w:rPr>
        <w:t>Utilizado</w:t>
      </w:r>
      <w:r>
        <w:rPr>
          <w:spacing w:val="14"/>
          <w:sz w:val="16"/>
        </w:rPr>
        <w:t> </w:t>
      </w:r>
      <w:r>
        <w:rPr>
          <w:sz w:val="16"/>
        </w:rPr>
        <w:t>como</w:t>
      </w:r>
      <w:r>
        <w:rPr>
          <w:spacing w:val="14"/>
          <w:sz w:val="16"/>
        </w:rPr>
        <w:t> </w:t>
      </w:r>
      <w:r>
        <w:rPr>
          <w:sz w:val="16"/>
        </w:rPr>
        <w:t>meio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diagnóstico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ceratites,</w:t>
      </w:r>
      <w:r>
        <w:rPr>
          <w:spacing w:val="-37"/>
          <w:sz w:val="16"/>
        </w:rPr>
        <w:t> </w:t>
      </w:r>
      <w:r>
        <w:rPr>
          <w:sz w:val="16"/>
        </w:rPr>
        <w:t>DOSAGEM:</w:t>
        <w:tab/>
        <w:t>10,</w:t>
        <w:tab/>
        <w:t>UNIDADE:</w:t>
        <w:tab/>
        <w:t>MG/ML,</w:t>
        <w:tab/>
        <w:t>VOLUME:</w:t>
        <w:tab/>
        <w:t>3ML,</w:t>
      </w:r>
      <w:r>
        <w:rPr>
          <w:spacing w:val="-8"/>
          <w:sz w:val="16"/>
        </w:rPr>
        <w:t> </w:t>
      </w:r>
      <w:r>
        <w:rPr>
          <w:sz w:val="16"/>
        </w:rPr>
        <w:t>úlceras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córnea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lesões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conjuntiva.</w:t>
      </w:r>
    </w:p>
    <w:p>
      <w:pPr>
        <w:spacing w:line="183" w:lineRule="exact" w:before="0"/>
        <w:ind w:left="142" w:right="0" w:firstLine="0"/>
        <w:jc w:val="left"/>
        <w:rPr>
          <w:sz w:val="16"/>
        </w:rPr>
      </w:pPr>
      <w:r>
        <w:rPr>
          <w:spacing w:val="-2"/>
          <w:sz w:val="16"/>
        </w:rPr>
        <w:t>APRESENTACAO:</w:t>
      </w:r>
      <w:r>
        <w:rPr>
          <w:spacing w:val="-1"/>
          <w:sz w:val="16"/>
        </w:rPr>
        <w:t> FRASCO</w:t>
      </w:r>
      <w:r>
        <w:rPr>
          <w:sz w:val="16"/>
        </w:rPr>
        <w:t> </w:t>
      </w:r>
      <w:r>
        <w:rPr>
          <w:spacing w:val="-1"/>
          <w:sz w:val="16"/>
        </w:rPr>
        <w:t>CONTA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GOTAS</w:t>
      </w:r>
    </w:p>
    <w:p>
      <w:pPr>
        <w:tabs>
          <w:tab w:pos="1202" w:val="left" w:leader="none"/>
          <w:tab w:pos="2013" w:val="left" w:leader="none"/>
          <w:tab w:pos="3363" w:val="left" w:leader="none"/>
          <w:tab w:pos="4222" w:val="left" w:leader="none"/>
        </w:tabs>
        <w:spacing w:before="116"/>
        <w:ind w:left="142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INDOCIANINA</w:t>
        <w:tab/>
        <w:t>VERDE,</w:t>
        <w:tab/>
        <w:t>FORMA</w:t>
      </w:r>
    </w:p>
    <w:p>
      <w:pPr>
        <w:spacing w:line="352" w:lineRule="auto" w:before="86"/>
        <w:ind w:left="142" w:right="0" w:firstLine="0"/>
        <w:jc w:val="left"/>
        <w:rPr>
          <w:sz w:val="16"/>
        </w:rPr>
      </w:pP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SOLUÇÃO</w:t>
      </w:r>
      <w:r>
        <w:rPr>
          <w:spacing w:val="1"/>
          <w:sz w:val="16"/>
        </w:rPr>
        <w:t> </w:t>
      </w:r>
      <w:r>
        <w:rPr>
          <w:sz w:val="16"/>
        </w:rPr>
        <w:t>OFTÁLMICA,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 Contraste endovenoso oftalmológico utilizado na</w:t>
      </w:r>
      <w:r>
        <w:rPr>
          <w:spacing w:val="-37"/>
          <w:sz w:val="16"/>
        </w:rPr>
        <w:t> </w:t>
      </w:r>
      <w:r>
        <w:rPr>
          <w:sz w:val="16"/>
        </w:rPr>
        <w:t>DOSAGEM:</w:t>
      </w:r>
      <w:r>
        <w:rPr>
          <w:spacing w:val="25"/>
          <w:sz w:val="16"/>
        </w:rPr>
        <w:t> </w:t>
      </w:r>
      <w:r>
        <w:rPr>
          <w:sz w:val="16"/>
        </w:rPr>
        <w:t>25,</w:t>
      </w:r>
      <w:r>
        <w:rPr>
          <w:spacing w:val="26"/>
          <w:sz w:val="16"/>
        </w:rPr>
        <w:t> </w:t>
      </w:r>
      <w:r>
        <w:rPr>
          <w:sz w:val="16"/>
        </w:rPr>
        <w:t>UNIDADE:</w:t>
      </w:r>
      <w:r>
        <w:rPr>
          <w:spacing w:val="25"/>
          <w:sz w:val="16"/>
        </w:rPr>
        <w:t> </w:t>
      </w:r>
      <w:r>
        <w:rPr>
          <w:sz w:val="16"/>
        </w:rPr>
        <w:t>MG,</w:t>
      </w:r>
      <w:r>
        <w:rPr>
          <w:spacing w:val="23"/>
          <w:sz w:val="16"/>
        </w:rPr>
        <w:t> </w:t>
      </w:r>
      <w:r>
        <w:rPr>
          <w:sz w:val="16"/>
        </w:rPr>
        <w:t>VOLUME:</w:t>
      </w:r>
      <w:r>
        <w:rPr>
          <w:spacing w:val="26"/>
          <w:sz w:val="16"/>
        </w:rPr>
        <w:t> </w:t>
      </w:r>
      <w:r>
        <w:rPr>
          <w:sz w:val="16"/>
        </w:rPr>
        <w:t>DILUENTE</w:t>
      </w:r>
      <w:r>
        <w:rPr>
          <w:spacing w:val="26"/>
          <w:sz w:val="16"/>
        </w:rPr>
        <w:t> </w:t>
      </w:r>
      <w:r>
        <w:rPr>
          <w:sz w:val="16"/>
        </w:rPr>
        <w:t>PARA</w:t>
      </w:r>
      <w:r>
        <w:rPr>
          <w:spacing w:val="16"/>
          <w:sz w:val="16"/>
        </w:rPr>
        <w:t> </w:t>
      </w:r>
      <w:r>
        <w:rPr>
          <w:sz w:val="16"/>
        </w:rPr>
        <w:t>10</w:t>
      </w:r>
      <w:r>
        <w:rPr>
          <w:spacing w:val="-7"/>
          <w:sz w:val="16"/>
        </w:rPr>
        <w:t> </w:t>
      </w:r>
      <w:r>
        <w:rPr>
          <w:sz w:val="16"/>
        </w:rPr>
        <w:t>angiografia.</w:t>
      </w:r>
    </w:p>
    <w:p>
      <w:pPr>
        <w:spacing w:line="183" w:lineRule="exact" w:before="0"/>
        <w:ind w:left="142" w:right="0" w:firstLine="0"/>
        <w:jc w:val="left"/>
        <w:rPr>
          <w:sz w:val="16"/>
        </w:rPr>
      </w:pPr>
      <w:r>
        <w:rPr>
          <w:spacing w:val="-1"/>
          <w:sz w:val="16"/>
        </w:rPr>
        <w:t>ML,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APRESENTACAO:</w:t>
      </w:r>
      <w:r>
        <w:rPr>
          <w:sz w:val="16"/>
        </w:rPr>
        <w:t> FRASCO</w:t>
      </w:r>
    </w:p>
    <w:p>
      <w:pPr>
        <w:pStyle w:val="BodyText"/>
        <w:spacing w:before="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565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47</w:t>
        <w:tab/>
        <w:t>620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tabs>
          <w:tab w:pos="565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8</w:t>
        <w:tab/>
        <w:t>100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54" w:space="40"/>
            <w:col w:w="8049" w:space="39"/>
            <w:col w:w="5458"/>
          </w:cols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10</w:t>
        <w:tab/>
        <w:t>54203</w:t>
      </w:r>
    </w:p>
    <w:p>
      <w:pPr>
        <w:spacing w:line="352" w:lineRule="auto" w:before="116"/>
        <w:ind w:left="4843" w:right="-1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Medicamento</w:t>
      </w:r>
      <w:r>
        <w:rPr>
          <w:spacing w:val="12"/>
          <w:sz w:val="16"/>
        </w:rPr>
        <w:t> </w:t>
      </w:r>
      <w:r>
        <w:rPr>
          <w:sz w:val="16"/>
        </w:rPr>
        <w:t>oftalmológico</w:t>
      </w:r>
      <w:r>
        <w:rPr>
          <w:spacing w:val="13"/>
          <w:sz w:val="16"/>
        </w:rPr>
        <w:t> </w:t>
      </w:r>
      <w:r>
        <w:rPr>
          <w:sz w:val="16"/>
        </w:rPr>
        <w:t>utilizado</w:t>
      </w:r>
      <w:r>
        <w:rPr>
          <w:spacing w:val="13"/>
          <w:sz w:val="16"/>
        </w:rPr>
        <w:t> </w:t>
      </w:r>
      <w:r>
        <w:rPr>
          <w:sz w:val="16"/>
        </w:rPr>
        <w:t>na</w:t>
      </w:r>
      <w:r>
        <w:rPr>
          <w:spacing w:val="13"/>
          <w:sz w:val="16"/>
        </w:rPr>
        <w:t> </w:t>
      </w:r>
      <w:r>
        <w:rPr>
          <w:sz w:val="16"/>
        </w:rPr>
        <w:t>redução</w:t>
      </w:r>
      <w:r>
        <w:rPr>
          <w:spacing w:val="-37"/>
          <w:sz w:val="16"/>
        </w:rPr>
        <w:t> </w:t>
      </w:r>
      <w:r>
        <w:rPr>
          <w:sz w:val="16"/>
        </w:rPr>
        <w:t>da</w:t>
      </w:r>
      <w:r>
        <w:rPr>
          <w:spacing w:val="14"/>
          <w:sz w:val="16"/>
        </w:rPr>
        <w:t> </w:t>
      </w:r>
      <w:r>
        <w:rPr>
          <w:sz w:val="16"/>
        </w:rPr>
        <w:t>pressão</w:t>
      </w:r>
      <w:r>
        <w:rPr>
          <w:spacing w:val="14"/>
          <w:sz w:val="16"/>
        </w:rPr>
        <w:t> </w:t>
      </w:r>
      <w:r>
        <w:rPr>
          <w:sz w:val="16"/>
        </w:rPr>
        <w:t>intraocular</w:t>
      </w:r>
      <w:r>
        <w:rPr>
          <w:spacing w:val="14"/>
          <w:sz w:val="16"/>
        </w:rPr>
        <w:t> </w:t>
      </w:r>
      <w:r>
        <w:rPr>
          <w:sz w:val="16"/>
        </w:rPr>
        <w:t>elevada</w:t>
      </w:r>
      <w:r>
        <w:rPr>
          <w:spacing w:val="15"/>
          <w:sz w:val="16"/>
        </w:rPr>
        <w:t> </w:t>
      </w:r>
      <w:r>
        <w:rPr>
          <w:sz w:val="16"/>
        </w:rPr>
        <w:t>em</w:t>
      </w:r>
      <w:r>
        <w:rPr>
          <w:spacing w:val="14"/>
          <w:sz w:val="16"/>
        </w:rPr>
        <w:t> </w:t>
      </w:r>
      <w:r>
        <w:rPr>
          <w:sz w:val="16"/>
        </w:rPr>
        <w:t>pacientes</w:t>
      </w:r>
      <w:r>
        <w:rPr>
          <w:spacing w:val="14"/>
          <w:sz w:val="16"/>
        </w:rPr>
        <w:t> </w:t>
      </w:r>
      <w:r>
        <w:rPr>
          <w:sz w:val="16"/>
        </w:rPr>
        <w:t>com</w:t>
      </w:r>
    </w:p>
    <w:p>
      <w:pPr>
        <w:spacing w:line="352" w:lineRule="auto" w:before="0"/>
        <w:ind w:left="161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MALEATO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TIMOLOL,</w:t>
      </w:r>
      <w:r>
        <w:rPr>
          <w:spacing w:val="1"/>
          <w:sz w:val="16"/>
        </w:rPr>
        <w:t> </w:t>
      </w:r>
      <w:r>
        <w:rPr>
          <w:sz w:val="16"/>
        </w:rPr>
        <w:t>FORMA hipertensão ocular; glaucoma crônico de ângulo</w:t>
      </w:r>
      <w:r>
        <w:rPr>
          <w:spacing w:val="1"/>
          <w:sz w:val="16"/>
        </w:rPr>
        <w:t> </w:t>
      </w:r>
      <w:r>
        <w:rPr>
          <w:sz w:val="16"/>
        </w:rPr>
        <w:t>FARMACEUTICA: SOLUCAO OFTALMICA, CONCENTRACAO / aberto;</w:t>
      </w:r>
      <w:r>
        <w:rPr>
          <w:spacing w:val="1"/>
          <w:sz w:val="16"/>
        </w:rPr>
        <w:t> </w:t>
      </w:r>
      <w:r>
        <w:rPr>
          <w:sz w:val="16"/>
        </w:rPr>
        <w:t>glaucoma</w:t>
      </w:r>
      <w:r>
        <w:rPr>
          <w:spacing w:val="1"/>
          <w:sz w:val="16"/>
        </w:rPr>
        <w:t> </w:t>
      </w:r>
      <w:r>
        <w:rPr>
          <w:sz w:val="16"/>
        </w:rPr>
        <w:t>secundário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pacientes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DOSAGEM:     </w:t>
      </w:r>
      <w:r>
        <w:rPr>
          <w:spacing w:val="8"/>
          <w:sz w:val="16"/>
        </w:rPr>
        <w:t> </w:t>
      </w:r>
      <w:r>
        <w:rPr>
          <w:sz w:val="16"/>
        </w:rPr>
        <w:t>5,     </w:t>
      </w:r>
      <w:r>
        <w:rPr>
          <w:spacing w:val="8"/>
          <w:sz w:val="16"/>
        </w:rPr>
        <w:t> </w:t>
      </w:r>
      <w:r>
        <w:rPr>
          <w:sz w:val="16"/>
        </w:rPr>
        <w:t>UNIDADE:     </w:t>
      </w:r>
      <w:r>
        <w:rPr>
          <w:spacing w:val="8"/>
          <w:sz w:val="16"/>
        </w:rPr>
        <w:t> </w:t>
      </w:r>
      <w:r>
        <w:rPr>
          <w:sz w:val="16"/>
        </w:rPr>
        <w:t>MG/ML,     </w:t>
      </w:r>
      <w:r>
        <w:rPr>
          <w:spacing w:val="5"/>
          <w:sz w:val="16"/>
        </w:rPr>
        <w:t> </w:t>
      </w:r>
      <w:r>
        <w:rPr>
          <w:sz w:val="16"/>
        </w:rPr>
        <w:t>VOLUME:     </w:t>
      </w:r>
      <w:r>
        <w:rPr>
          <w:spacing w:val="8"/>
          <w:sz w:val="16"/>
        </w:rPr>
        <w:t> </w:t>
      </w:r>
      <w:r>
        <w:rPr>
          <w:sz w:val="16"/>
        </w:rPr>
        <w:t>5ML,</w:t>
      </w:r>
      <w:r>
        <w:rPr>
          <w:spacing w:val="-8"/>
          <w:sz w:val="16"/>
        </w:rPr>
        <w:t> </w:t>
      </w:r>
      <w:r>
        <w:rPr>
          <w:sz w:val="16"/>
        </w:rPr>
        <w:t>ângulos</w:t>
      </w:r>
      <w:r>
        <w:rPr>
          <w:spacing w:val="45"/>
          <w:sz w:val="16"/>
        </w:rPr>
        <w:t> </w:t>
      </w:r>
      <w:r>
        <w:rPr>
          <w:sz w:val="16"/>
        </w:rPr>
        <w:t>estreitos</w:t>
      </w:r>
      <w:r>
        <w:rPr>
          <w:spacing w:val="44"/>
          <w:sz w:val="16"/>
        </w:rPr>
        <w:t> </w:t>
      </w:r>
      <w:r>
        <w:rPr>
          <w:sz w:val="16"/>
        </w:rPr>
        <w:t>e</w:t>
      </w:r>
      <w:r>
        <w:rPr>
          <w:spacing w:val="44"/>
          <w:sz w:val="16"/>
        </w:rPr>
        <w:t> </w:t>
      </w:r>
      <w:r>
        <w:rPr>
          <w:sz w:val="16"/>
        </w:rPr>
        <w:t>histórico</w:t>
      </w:r>
      <w:r>
        <w:rPr>
          <w:spacing w:val="45"/>
          <w:sz w:val="16"/>
        </w:rPr>
        <w:t> </w:t>
      </w:r>
      <w:r>
        <w:rPr>
          <w:sz w:val="16"/>
        </w:rPr>
        <w:t>de</w:t>
      </w:r>
      <w:r>
        <w:rPr>
          <w:spacing w:val="44"/>
          <w:sz w:val="16"/>
        </w:rPr>
        <w:t> </w:t>
      </w:r>
      <w:r>
        <w:rPr>
          <w:sz w:val="16"/>
        </w:rPr>
        <w:t>fechamento</w:t>
      </w:r>
      <w:r>
        <w:rPr>
          <w:spacing w:val="44"/>
          <w:sz w:val="16"/>
        </w:rPr>
        <w:t> </w:t>
      </w:r>
      <w:r>
        <w:rPr>
          <w:sz w:val="16"/>
        </w:rPr>
        <w:t>de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</w:pPr>
    </w:p>
    <w:p>
      <w:pPr>
        <w:tabs>
          <w:tab w:pos="565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283</w:t>
        <w:tab/>
        <w:t>3730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14" w:space="61"/>
            <w:col w:w="8068" w:space="40"/>
            <w:col w:w="5457"/>
          </w:cols>
        </w:sectPr>
      </w:pPr>
    </w:p>
    <w:p>
      <w:pPr>
        <w:spacing w:line="182" w:lineRule="exact" w:before="0"/>
        <w:ind w:left="1336" w:right="0" w:firstLine="0"/>
        <w:jc w:val="left"/>
        <w:rPr>
          <w:sz w:val="16"/>
        </w:rPr>
      </w:pPr>
      <w:r>
        <w:rPr>
          <w:sz w:val="16"/>
        </w:rPr>
        <w:t>APRESENTACAO:</w:t>
      </w:r>
      <w:r>
        <w:rPr>
          <w:spacing w:val="-7"/>
          <w:sz w:val="16"/>
        </w:rPr>
        <w:t> </w:t>
      </w:r>
      <w:r>
        <w:rPr>
          <w:sz w:val="16"/>
        </w:rPr>
        <w:t>FRASCO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1"/>
        </w:rPr>
      </w:pPr>
    </w:p>
    <w:p>
      <w:pPr>
        <w:tabs>
          <w:tab w:pos="2384" w:val="left" w:leader="none"/>
          <w:tab w:pos="3183" w:val="left" w:leader="none"/>
          <w:tab w:pos="3884" w:val="left" w:leader="none"/>
          <w:tab w:pos="4373" w:val="left" w:leader="none"/>
          <w:tab w:pos="5416" w:val="left" w:leader="none"/>
        </w:tabs>
        <w:spacing w:line="352" w:lineRule="auto" w:before="0"/>
        <w:ind w:left="1336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OLEO</w:t>
        <w:tab/>
        <w:t>DE</w:t>
        <w:tab/>
        <w:t>SILICONE,</w:t>
        <w:tab/>
      </w:r>
      <w:r>
        <w:rPr>
          <w:spacing w:val="-2"/>
          <w:sz w:val="16"/>
        </w:rPr>
        <w:t>FORMA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FARMACEUTICA:</w:t>
      </w:r>
      <w:r>
        <w:rPr>
          <w:spacing w:val="59"/>
          <w:sz w:val="16"/>
        </w:rPr>
        <w:t> </w:t>
      </w:r>
      <w:r>
        <w:rPr>
          <w:spacing w:val="59"/>
          <w:sz w:val="16"/>
        </w:rPr>
        <w:t> </w:t>
      </w:r>
      <w:r>
        <w:rPr>
          <w:sz w:val="16"/>
        </w:rPr>
        <w:t>SOLUCAO   </w:t>
      </w:r>
      <w:r>
        <w:rPr>
          <w:spacing w:val="38"/>
          <w:sz w:val="16"/>
        </w:rPr>
        <w:t> </w:t>
      </w:r>
      <w:r>
        <w:rPr>
          <w:sz w:val="16"/>
        </w:rPr>
        <w:t>INTRAOCULAR   </w:t>
      </w:r>
      <w:r>
        <w:rPr>
          <w:spacing w:val="38"/>
          <w:sz w:val="16"/>
        </w:rPr>
        <w:t> </w:t>
      </w:r>
      <w:r>
        <w:rPr>
          <w:spacing w:val="-5"/>
          <w:sz w:val="16"/>
        </w:rPr>
        <w:t>INJETAVEL,</w:t>
      </w:r>
    </w:p>
    <w:p>
      <w:pPr>
        <w:spacing w:line="352" w:lineRule="auto" w:before="0"/>
        <w:ind w:left="-7" w:right="5495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ângulo</w:t>
      </w:r>
      <w:r>
        <w:rPr>
          <w:spacing w:val="1"/>
          <w:sz w:val="16"/>
        </w:rPr>
        <w:t> </w:t>
      </w:r>
      <w:r>
        <w:rPr>
          <w:sz w:val="16"/>
        </w:rPr>
        <w:t>estreito</w:t>
      </w:r>
      <w:r>
        <w:rPr>
          <w:spacing w:val="1"/>
          <w:sz w:val="16"/>
        </w:rPr>
        <w:t> </w:t>
      </w:r>
      <w:r>
        <w:rPr>
          <w:sz w:val="16"/>
        </w:rPr>
        <w:t>espontâneo</w:t>
      </w:r>
      <w:r>
        <w:rPr>
          <w:spacing w:val="1"/>
          <w:sz w:val="16"/>
        </w:rPr>
        <w:t> </w:t>
      </w:r>
      <w:r>
        <w:rPr>
          <w:sz w:val="16"/>
        </w:rPr>
        <w:t>ou</w:t>
      </w:r>
      <w:r>
        <w:rPr>
          <w:spacing w:val="1"/>
          <w:sz w:val="16"/>
        </w:rPr>
        <w:t> </w:t>
      </w:r>
      <w:r>
        <w:rPr>
          <w:sz w:val="16"/>
        </w:rPr>
        <w:t>induzido</w:t>
      </w:r>
      <w:r>
        <w:rPr>
          <w:spacing w:val="1"/>
          <w:sz w:val="16"/>
        </w:rPr>
        <w:t> </w:t>
      </w:r>
      <w:r>
        <w:rPr>
          <w:sz w:val="16"/>
        </w:rPr>
        <w:t>iatrogenicamente no olho contralateral, no qual é</w:t>
      </w:r>
      <w:r>
        <w:rPr>
          <w:spacing w:val="1"/>
          <w:sz w:val="16"/>
        </w:rPr>
        <w:t> </w:t>
      </w:r>
      <w:r>
        <w:rPr>
          <w:sz w:val="16"/>
        </w:rPr>
        <w:t>necessária</w:t>
      </w:r>
      <w:r>
        <w:rPr>
          <w:spacing w:val="-2"/>
          <w:sz w:val="16"/>
        </w:rPr>
        <w:t> </w:t>
      </w:r>
      <w:r>
        <w:rPr>
          <w:sz w:val="16"/>
        </w:rPr>
        <w:t>a</w:t>
      </w:r>
      <w:r>
        <w:rPr>
          <w:spacing w:val="-2"/>
          <w:sz w:val="16"/>
        </w:rPr>
        <w:t> </w:t>
      </w:r>
      <w:r>
        <w:rPr>
          <w:sz w:val="16"/>
        </w:rPr>
        <w:t>redução</w:t>
      </w:r>
      <w:r>
        <w:rPr>
          <w:spacing w:val="-1"/>
          <w:sz w:val="16"/>
        </w:rPr>
        <w:t> </w:t>
      </w:r>
      <w:r>
        <w:rPr>
          <w:sz w:val="16"/>
        </w:rPr>
        <w:t>da</w:t>
      </w:r>
      <w:r>
        <w:rPr>
          <w:spacing w:val="-2"/>
          <w:sz w:val="16"/>
        </w:rPr>
        <w:t> </w:t>
      </w:r>
      <w:r>
        <w:rPr>
          <w:sz w:val="16"/>
        </w:rPr>
        <w:t>pressão</w:t>
      </w:r>
      <w:r>
        <w:rPr>
          <w:spacing w:val="-1"/>
          <w:sz w:val="16"/>
        </w:rPr>
        <w:t> </w:t>
      </w:r>
      <w:r>
        <w:rPr>
          <w:sz w:val="16"/>
        </w:rPr>
        <w:t>intraocular.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5986" w:space="40"/>
            <w:col w:w="8714"/>
          </w:cols>
        </w:sectPr>
      </w:pPr>
    </w:p>
    <w:p>
      <w:pPr>
        <w:tabs>
          <w:tab w:pos="673" w:val="left" w:leader="none"/>
        </w:tabs>
        <w:spacing w:before="134"/>
        <w:ind w:left="161" w:right="0" w:firstLine="0"/>
        <w:jc w:val="left"/>
        <w:rPr>
          <w:sz w:val="16"/>
        </w:rPr>
      </w:pPr>
      <w:r>
        <w:rPr>
          <w:sz w:val="16"/>
        </w:rPr>
        <w:t>11</w:t>
        <w:tab/>
      </w:r>
      <w:r>
        <w:rPr>
          <w:spacing w:val="-2"/>
          <w:sz w:val="16"/>
        </w:rPr>
        <w:t>173294</w:t>
      </w:r>
    </w:p>
    <w:p>
      <w:pPr>
        <w:spacing w:line="352" w:lineRule="auto" w:before="0"/>
        <w:ind w:left="14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CONCENTRACAO</w:t>
      </w:r>
      <w:r>
        <w:rPr>
          <w:spacing w:val="2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5000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38"/>
          <w:sz w:val="16"/>
        </w:rPr>
        <w:t> </w:t>
      </w:r>
      <w:r>
        <w:rPr>
          <w:sz w:val="16"/>
        </w:rPr>
        <w:t>VISCOSIDADE,</w:t>
      </w:r>
      <w:r>
        <w:rPr>
          <w:spacing w:val="-9"/>
          <w:sz w:val="16"/>
        </w:rPr>
        <w:t> </w:t>
      </w:r>
      <w:r>
        <w:rPr>
          <w:sz w:val="16"/>
        </w:rPr>
        <w:t>Utilizado</w:t>
      </w:r>
      <w:r>
        <w:rPr>
          <w:spacing w:val="19"/>
          <w:sz w:val="16"/>
        </w:rPr>
        <w:t> </w:t>
      </w:r>
      <w:r>
        <w:rPr>
          <w:sz w:val="16"/>
        </w:rPr>
        <w:t>em</w:t>
      </w:r>
      <w:r>
        <w:rPr>
          <w:spacing w:val="19"/>
          <w:sz w:val="16"/>
        </w:rPr>
        <w:t> </w:t>
      </w:r>
      <w:r>
        <w:rPr>
          <w:sz w:val="16"/>
        </w:rPr>
        <w:t>procedimentos</w:t>
      </w:r>
      <w:r>
        <w:rPr>
          <w:spacing w:val="19"/>
          <w:sz w:val="16"/>
        </w:rPr>
        <w:t> </w:t>
      </w:r>
      <w:r>
        <w:rPr>
          <w:sz w:val="16"/>
        </w:rPr>
        <w:t>cirúrgicos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58"/>
          <w:sz w:val="16"/>
        </w:rPr>
        <w:t> </w:t>
      </w:r>
      <w:r>
        <w:rPr>
          <w:sz w:val="16"/>
        </w:rPr>
        <w:t>o</w:t>
      </w:r>
      <w:r>
        <w:rPr>
          <w:spacing w:val="-37"/>
          <w:sz w:val="16"/>
        </w:rPr>
        <w:t> </w:t>
      </w:r>
      <w:r>
        <w:rPr>
          <w:sz w:val="16"/>
        </w:rPr>
        <w:t>UNIDADE:</w:t>
      </w:r>
      <w:r>
        <w:rPr>
          <w:spacing w:val="2"/>
          <w:sz w:val="16"/>
        </w:rPr>
        <w:t> </w:t>
      </w:r>
      <w:r>
        <w:rPr>
          <w:sz w:val="16"/>
        </w:rPr>
        <w:t>CPS,</w:t>
      </w:r>
      <w:r>
        <w:rPr>
          <w:spacing w:val="37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8</w:t>
      </w:r>
      <w:r>
        <w:rPr>
          <w:spacing w:val="1"/>
          <w:sz w:val="16"/>
        </w:rPr>
        <w:t> </w:t>
      </w:r>
      <w:r>
        <w:rPr>
          <w:sz w:val="16"/>
        </w:rPr>
        <w:t>ML,</w:t>
      </w:r>
      <w:r>
        <w:rPr>
          <w:spacing w:val="31"/>
          <w:sz w:val="16"/>
        </w:rPr>
        <w:t> </w:t>
      </w:r>
      <w:r>
        <w:rPr>
          <w:sz w:val="16"/>
        </w:rPr>
        <w:t>APRESENTACAO:</w:t>
      </w:r>
      <w:r>
        <w:rPr>
          <w:spacing w:val="1"/>
          <w:sz w:val="16"/>
        </w:rPr>
        <w:t> </w:t>
      </w:r>
      <w:r>
        <w:rPr>
          <w:sz w:val="16"/>
        </w:rPr>
        <w:t>SERINGA</w:t>
      </w:r>
      <w:r>
        <w:rPr>
          <w:spacing w:val="-8"/>
          <w:sz w:val="16"/>
        </w:rPr>
        <w:t> </w:t>
      </w:r>
      <w:r>
        <w:rPr>
          <w:sz w:val="16"/>
        </w:rPr>
        <w:t>tratamento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2"/>
          <w:sz w:val="16"/>
        </w:rPr>
        <w:t> </w:t>
      </w:r>
      <w:r>
        <w:rPr>
          <w:sz w:val="16"/>
        </w:rPr>
        <w:t>descolamento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retina.</w:t>
      </w:r>
    </w:p>
    <w:p>
      <w:pPr>
        <w:spacing w:line="352" w:lineRule="auto" w:before="0"/>
        <w:ind w:left="142" w:right="2864" w:firstLine="0"/>
        <w:jc w:val="left"/>
        <w:rPr>
          <w:sz w:val="16"/>
        </w:rPr>
      </w:pPr>
      <w:r>
        <w:rPr>
          <w:sz w:val="16"/>
        </w:rPr>
        <w:t>PREENCHIDA,</w:t>
      </w:r>
      <w:r>
        <w:rPr>
          <w:spacing w:val="1"/>
          <w:sz w:val="16"/>
        </w:rPr>
        <w:t> </w:t>
      </w:r>
      <w:r>
        <w:rPr>
          <w:sz w:val="16"/>
        </w:rPr>
        <w:t>ACESSORIO:</w:t>
      </w:r>
      <w:r>
        <w:rPr>
          <w:spacing w:val="1"/>
          <w:sz w:val="16"/>
        </w:rPr>
        <w:t> </w:t>
      </w:r>
      <w:r>
        <w:rPr>
          <w:sz w:val="16"/>
        </w:rPr>
        <w:t>N/A,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FORNECIMENTO:</w:t>
      </w:r>
      <w:r>
        <w:rPr>
          <w:spacing w:val="-37"/>
          <w:sz w:val="16"/>
        </w:rPr>
        <w:t> </w:t>
      </w:r>
      <w:r>
        <w:rPr>
          <w:sz w:val="16"/>
        </w:rPr>
        <w:t>UNIDADE</w:t>
      </w:r>
    </w:p>
    <w:p>
      <w:pPr>
        <w:tabs>
          <w:tab w:pos="565" w:val="left" w:leader="none"/>
        </w:tabs>
        <w:spacing w:before="134"/>
        <w:ind w:left="-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16</w:t>
        <w:tab/>
        <w:t>210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54" w:space="40"/>
            <w:col w:w="8049" w:space="39"/>
            <w:col w:w="5458"/>
          </w:cols>
        </w:sectPr>
      </w:pPr>
    </w:p>
    <w:p>
      <w:pPr>
        <w:pStyle w:val="BodyText"/>
        <w:spacing w:before="8"/>
        <w:rPr>
          <w:sz w:val="14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91" w:after="0"/>
        <w:ind w:left="479" w:right="0" w:hanging="351"/>
        <w:jc w:val="left"/>
      </w:pPr>
      <w:r>
        <w:rPr/>
        <w:t>INSTRUMENTOS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129"/>
      </w:pPr>
      <w:r>
        <w:rPr/>
        <w:t>A</w:t>
      </w:r>
      <w:r>
        <w:rPr>
          <w:spacing w:val="7"/>
        </w:rPr>
        <w:t> </w:t>
      </w:r>
      <w:r>
        <w:rPr/>
        <w:t>solução</w:t>
      </w:r>
      <w:r>
        <w:rPr>
          <w:spacing w:val="18"/>
        </w:rPr>
        <w:t> </w:t>
      </w:r>
      <w:r>
        <w:rPr/>
        <w:t>pretendida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enquadra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item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fornecimento</w:t>
      </w:r>
      <w:r>
        <w:rPr>
          <w:spacing w:val="18"/>
        </w:rPr>
        <w:t> </w:t>
      </w:r>
      <w:r>
        <w:rPr/>
        <w:t>contínuo</w:t>
      </w:r>
      <w:r>
        <w:rPr>
          <w:spacing w:val="18"/>
        </w:rPr>
        <w:t> </w:t>
      </w:r>
      <w:r>
        <w:rPr/>
        <w:t>uma</w:t>
      </w:r>
      <w:r>
        <w:rPr>
          <w:spacing w:val="18"/>
        </w:rPr>
        <w:t> </w:t>
      </w:r>
      <w:r>
        <w:rPr/>
        <w:t>vez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compõe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grade</w:t>
      </w:r>
      <w:r>
        <w:rPr>
          <w:spacing w:val="18"/>
        </w:rPr>
        <w:t> </w:t>
      </w:r>
      <w:r>
        <w:rPr/>
        <w:t>regular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estoques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abastecimento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hospital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consta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Plano</w:t>
      </w:r>
      <w:r>
        <w:rPr>
          <w:spacing w:val="18"/>
        </w:rPr>
        <w:t> </w:t>
      </w:r>
      <w:r>
        <w:rPr/>
        <w:t>de</w:t>
      </w:r>
      <w:r>
        <w:rPr>
          <w:spacing w:val="-47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FF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pStyle w:val="BodyText"/>
        <w:spacing w:before="1"/>
        <w:rPr>
          <w:b/>
          <w:sz w:val="24"/>
        </w:rPr>
      </w:pPr>
      <w:r>
        <w:rPr/>
        <w:pict>
          <v:group style="position:absolute;margin-left:36pt;margin-top:15.798828pt;width:312.75pt;height:38.65pt;mso-position-horizontal-relative:page;mso-position-vertical-relative:paragraph;z-index:-15725056;mso-wrap-distance-left:0;mso-wrap-distance-right:0" coordorigin="720,316" coordsize="6255,773">
            <v:rect style="position:absolute;left:720;top:315;width:6255;height:15" filled="true" fillcolor="#2a2a2a" stroked="false">
              <v:fill type="solid"/>
            </v:rect>
            <v:shape style="position:absolute;left:6960;top:315;width:15;height:773" coordorigin="6960,316" coordsize="15,773" path="m6975,1088l6960,1088,6960,331,6975,316,6975,1088xe" filled="true" fillcolor="#7e7e7e" stroked="false">
              <v:path arrowok="t"/>
              <v:fill type="solid"/>
            </v:shape>
            <v:rect style="position:absolute;left:720;top:315;width:15;height:773" filled="true" fillcolor="#2a2a2a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20;top:315;width:6255;height:773" type="#_x0000_t202" filled="false" stroked="false">
              <v:textbox inset="0,0,0,0">
                <w:txbxContent>
                  <w:p>
                    <w:pPr>
                      <w:spacing w:line="280" w:lineRule="auto" w:before="38"/>
                      <w:ind w:left="15" w:right="3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As</w:t>
                    </w:r>
                    <w:r>
                      <w:rPr>
                        <w:b/>
                        <w:spacing w:val="2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despesas</w:t>
                    </w:r>
                    <w:r>
                      <w:rPr>
                        <w:b/>
                        <w:spacing w:val="2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com</w:t>
                    </w:r>
                    <w:r>
                      <w:rPr>
                        <w:b/>
                        <w:spacing w:val="2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a</w:t>
                    </w:r>
                    <w:r>
                      <w:rPr>
                        <w:b/>
                        <w:spacing w:val="2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execução</w:t>
                    </w:r>
                    <w:r>
                      <w:rPr>
                        <w:b/>
                        <w:spacing w:val="2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2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presente</w:t>
                    </w:r>
                    <w:r>
                      <w:rPr>
                        <w:b/>
                        <w:spacing w:val="2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  <w:r>
                      <w:rPr>
                        <w:b/>
                        <w:spacing w:val="2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correrão</w:t>
                    </w:r>
                    <w:r>
                      <w:rPr>
                        <w:b/>
                        <w:spacing w:val="2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à</w:t>
                    </w:r>
                    <w:r>
                      <w:rPr>
                        <w:b/>
                        <w:spacing w:val="2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conta</w:t>
                    </w:r>
                    <w:r>
                      <w:rPr>
                        <w:b/>
                        <w:spacing w:val="2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das</w:t>
                    </w:r>
                    <w:r>
                      <w:rPr>
                        <w:b/>
                        <w:spacing w:val="-47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seguintes</w:t>
                    </w:r>
                    <w:r>
                      <w:rPr>
                        <w:b/>
                        <w:spacing w:val="-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dotações</w:t>
                    </w:r>
                    <w:r>
                      <w:rPr>
                        <w:b/>
                        <w:spacing w:val="-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orçamentárias,</w:t>
                    </w:r>
                    <w:r>
                      <w:rPr>
                        <w:b/>
                        <w:spacing w:val="-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para</w:t>
                    </w:r>
                    <w:r>
                      <w:rPr>
                        <w:b/>
                        <w:spacing w:val="-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o</w:t>
                    </w:r>
                    <w:r>
                      <w:rPr>
                        <w:b/>
                        <w:spacing w:val="-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corrente</w:t>
                    </w:r>
                    <w:r>
                      <w:rPr>
                        <w:b/>
                        <w:spacing w:val="-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exercício</w:t>
                    </w:r>
                    <w:r>
                      <w:rPr>
                        <w:b/>
                        <w:spacing w:val="-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2024.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4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spacing w:before="9"/>
        <w:rPr>
          <w:b/>
          <w:sz w:val="4"/>
        </w:rPr>
      </w:pPr>
    </w:p>
    <w:tbl>
      <w:tblPr>
        <w:tblW w:w="0" w:type="auto"/>
        <w:jc w:val="left"/>
        <w:tblInd w:w="17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0"/>
      </w:tblGrid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(UO):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404340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Fonte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Recursos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(FR):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225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(ND):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339030</w:t>
            </w:r>
          </w:p>
        </w:tc>
      </w:tr>
    </w:tbl>
    <w:p>
      <w:pPr>
        <w:pStyle w:val="BodyText"/>
        <w:spacing w:before="1"/>
        <w:rPr>
          <w:b/>
        </w:rPr>
      </w:pPr>
    </w:p>
    <w:p>
      <w:pPr>
        <w:pStyle w:val="ListParagraph"/>
        <w:numPr>
          <w:ilvl w:val="0"/>
          <w:numId w:val="28"/>
        </w:numPr>
        <w:tabs>
          <w:tab w:pos="330" w:val="left" w:leader="none"/>
        </w:tabs>
        <w:spacing w:line="240" w:lineRule="auto" w:before="92" w:after="0"/>
        <w:ind w:left="329" w:right="0" w:hanging="201"/>
        <w:jc w:val="left"/>
        <w:rPr>
          <w:b/>
          <w:sz w:val="20"/>
        </w:rPr>
      </w:pPr>
      <w:r>
        <w:rPr/>
        <w:pict>
          <v:shape style="position:absolute;margin-left:347.999969pt;margin-top:-86.564552pt;width:.75pt;height:3pt;mso-position-horizontal-relative:page;mso-position-vertical-relative:paragraph;z-index:15732736" coordorigin="6960,-1731" coordsize="15,60" path="m6975,-1671l6960,-1686,6960,-1731,6975,-1731,6975,-1671xe" filled="true" fillcolor="#7e7e7e" stroked="false">
            <v:path arrowok="t"/>
            <v:fill type="solid"/>
            <w10:wrap type="none"/>
          </v:shape>
        </w:pict>
      </w: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DEFINIÇÃO DA</w:t>
      </w:r>
      <w:r>
        <w:rPr>
          <w:spacing w:val="-11"/>
        </w:rPr>
        <w:t> </w:t>
      </w:r>
      <w:r>
        <w:rPr>
          <w:spacing w:val="-1"/>
        </w:rPr>
        <w:t>NATUREZA</w:t>
      </w:r>
      <w:r>
        <w:rPr>
          <w:spacing w:val="-11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129"/>
      </w:pPr>
      <w:r>
        <w:rPr/>
        <w:t>Trata-se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medicamentos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insumos.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DEFINIÇÃO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7"/>
        <w:rPr>
          <w:b/>
          <w:sz w:val="21"/>
        </w:rPr>
      </w:pPr>
    </w:p>
    <w:p>
      <w:pPr>
        <w:spacing w:after="0"/>
        <w:rPr>
          <w:sz w:val="21"/>
        </w:rPr>
        <w:sectPr>
          <w:pgSz w:w="15840" w:h="24480"/>
          <w:pgMar w:top="560" w:bottom="280" w:left="560" w:right="540"/>
        </w:sectPr>
      </w:pPr>
    </w:p>
    <w:p>
      <w:pPr>
        <w:spacing w:line="120" w:lineRule="auto" w:before="115"/>
        <w:ind w:left="161" w:right="0" w:firstLine="0"/>
        <w:jc w:val="left"/>
        <w:rPr>
          <w:b/>
          <w:sz w:val="20"/>
        </w:rPr>
      </w:pPr>
      <w:r>
        <w:rPr>
          <w:b/>
          <w:position w:val="-13"/>
          <w:sz w:val="20"/>
        </w:rPr>
        <w:t>ITEM</w:t>
      </w:r>
      <w:r>
        <w:rPr>
          <w:b/>
          <w:spacing w:val="48"/>
          <w:position w:val="-13"/>
          <w:sz w:val="20"/>
        </w:rPr>
        <w:t> </w:t>
      </w:r>
      <w:r>
        <w:rPr>
          <w:b/>
          <w:sz w:val="20"/>
        </w:rPr>
        <w:t>CÓDIGO</w:t>
      </w:r>
      <w:r>
        <w:rPr>
          <w:b/>
          <w:spacing w:val="48"/>
          <w:sz w:val="20"/>
        </w:rPr>
        <w:t> </w:t>
      </w:r>
      <w:r>
        <w:rPr>
          <w:b/>
          <w:sz w:val="20"/>
        </w:rPr>
        <w:t>ID</w:t>
      </w:r>
    </w:p>
    <w:p>
      <w:pPr>
        <w:pStyle w:val="Heading2"/>
        <w:tabs>
          <w:tab w:pos="4612" w:val="left" w:leader="none"/>
          <w:tab w:pos="6854" w:val="left" w:leader="none"/>
        </w:tabs>
        <w:spacing w:line="274" w:lineRule="exact" w:before="97"/>
        <w:ind w:left="161"/>
      </w:pPr>
      <w:r>
        <w:rPr>
          <w:b w:val="0"/>
        </w:rPr>
        <w:br w:type="column"/>
      </w:r>
      <w:r>
        <w:rPr/>
        <w:t>MEDICAMENTO</w:t>
        <w:tab/>
        <w:t>FORMA</w:t>
        <w:tab/>
        <w:t>CMM</w:t>
      </w:r>
      <w:r>
        <w:rPr>
          <w:spacing w:val="15"/>
        </w:rPr>
        <w:t> </w:t>
      </w:r>
      <w:r>
        <w:rPr>
          <w:position w:val="13"/>
        </w:rPr>
        <w:t>A</w:t>
      </w:r>
    </w:p>
    <w:p>
      <w:pPr>
        <w:spacing w:after="0" w:line="274" w:lineRule="exact"/>
        <w:sectPr>
          <w:type w:val="continuous"/>
          <w:pgSz w:w="15840" w:h="24480"/>
          <w:pgMar w:top="740" w:bottom="280" w:left="560" w:right="540"/>
          <w:cols w:num="2" w:equalWidth="0">
            <w:col w:w="1988" w:space="268"/>
            <w:col w:w="12484"/>
          </w:cols>
        </w:sectPr>
      </w:pPr>
    </w:p>
    <w:p>
      <w:pPr>
        <w:tabs>
          <w:tab w:pos="1725" w:val="left" w:leader="none"/>
          <w:tab w:pos="9698" w:val="left" w:leader="none"/>
        </w:tabs>
        <w:spacing w:line="221" w:lineRule="exact" w:before="0"/>
        <w:ind w:left="793" w:right="0" w:firstLine="0"/>
        <w:jc w:val="left"/>
        <w:rPr>
          <w:b/>
          <w:sz w:val="20"/>
        </w:rPr>
      </w:pPr>
      <w:r>
        <w:rPr>
          <w:b/>
          <w:sz w:val="20"/>
        </w:rPr>
        <w:t>MV</w:t>
        <w:tab/>
        <w:t>SIGA</w:t>
        <w:tab/>
        <w:t>LICITAR</w:t>
      </w:r>
    </w:p>
    <w:p>
      <w:pPr>
        <w:pStyle w:val="BodyText"/>
        <w:spacing w:before="1"/>
        <w:rPr>
          <w:b/>
          <w:sz w:val="8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6"/>
        <w:gridCol w:w="932"/>
        <w:gridCol w:w="908"/>
        <w:gridCol w:w="4416"/>
        <w:gridCol w:w="2120"/>
        <w:gridCol w:w="650"/>
        <w:gridCol w:w="593"/>
      </w:tblGrid>
      <w:tr>
        <w:trPr>
          <w:trHeight w:val="260" w:hRule="atLeast"/>
        </w:trPr>
        <w:tc>
          <w:tcPr>
            <w:tcW w:w="416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32" w:type="dxa"/>
          </w:tcPr>
          <w:p>
            <w:pPr>
              <w:pStyle w:val="TableParagraph"/>
              <w:spacing w:line="221" w:lineRule="exact"/>
              <w:ind w:left="246" w:right="246"/>
              <w:jc w:val="center"/>
              <w:rPr>
                <w:sz w:val="20"/>
              </w:rPr>
            </w:pPr>
            <w:r>
              <w:rPr>
                <w:sz w:val="20"/>
              </w:rPr>
              <w:t>7271</w:t>
            </w:r>
          </w:p>
        </w:tc>
        <w:tc>
          <w:tcPr>
            <w:tcW w:w="908" w:type="dxa"/>
          </w:tcPr>
          <w:p>
            <w:pPr>
              <w:pStyle w:val="TableParagraph"/>
              <w:spacing w:line="221" w:lineRule="exact"/>
              <w:ind w:left="266"/>
              <w:rPr>
                <w:sz w:val="20"/>
              </w:rPr>
            </w:pPr>
            <w:r>
              <w:rPr>
                <w:sz w:val="20"/>
              </w:rPr>
              <w:t>80454</w:t>
            </w:r>
          </w:p>
        </w:tc>
        <w:tc>
          <w:tcPr>
            <w:tcW w:w="4416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Atropina,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Sulfato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sol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5mL</w:t>
            </w:r>
          </w:p>
        </w:tc>
        <w:tc>
          <w:tcPr>
            <w:tcW w:w="2120" w:type="dxa"/>
          </w:tcPr>
          <w:p>
            <w:pPr>
              <w:pStyle w:val="TableParagraph"/>
              <w:spacing w:line="221" w:lineRule="exact"/>
              <w:ind w:left="85"/>
              <w:rPr>
                <w:sz w:val="20"/>
              </w:rPr>
            </w:pPr>
            <w:r>
              <w:rPr>
                <w:sz w:val="20"/>
              </w:rPr>
              <w:t>FRASCO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135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GOTAS</w:t>
            </w:r>
          </w:p>
        </w:tc>
        <w:tc>
          <w:tcPr>
            <w:tcW w:w="650" w:type="dxa"/>
          </w:tcPr>
          <w:p>
            <w:pPr>
              <w:pStyle w:val="TableParagraph"/>
              <w:spacing w:line="221" w:lineRule="exact"/>
              <w:ind w:left="207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93" w:type="dxa"/>
          </w:tcPr>
          <w:p>
            <w:pPr>
              <w:pStyle w:val="TableParagraph"/>
              <w:spacing w:line="221" w:lineRule="exact"/>
              <w:ind w:left="144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</w:tr>
      <w:tr>
        <w:trPr>
          <w:trHeight w:val="299" w:hRule="atLeast"/>
        </w:trPr>
        <w:tc>
          <w:tcPr>
            <w:tcW w:w="416" w:type="dxa"/>
          </w:tcPr>
          <w:p>
            <w:pPr>
              <w:pStyle w:val="TableParagraph"/>
              <w:spacing w:before="30"/>
              <w:ind w:left="5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32" w:type="dxa"/>
          </w:tcPr>
          <w:p>
            <w:pPr>
              <w:pStyle w:val="TableParagraph"/>
              <w:spacing w:before="30"/>
              <w:ind w:left="149" w:right="246"/>
              <w:jc w:val="center"/>
              <w:rPr>
                <w:sz w:val="20"/>
              </w:rPr>
            </w:pPr>
            <w:r>
              <w:rPr>
                <w:sz w:val="20"/>
              </w:rPr>
              <w:t>689</w:t>
            </w:r>
          </w:p>
        </w:tc>
        <w:tc>
          <w:tcPr>
            <w:tcW w:w="908" w:type="dxa"/>
          </w:tcPr>
          <w:p>
            <w:pPr>
              <w:pStyle w:val="TableParagraph"/>
              <w:spacing w:before="30"/>
              <w:ind w:left="266"/>
              <w:rPr>
                <w:sz w:val="20"/>
              </w:rPr>
            </w:pPr>
            <w:r>
              <w:rPr>
                <w:sz w:val="20"/>
              </w:rPr>
              <w:t>18607</w:t>
            </w:r>
          </w:p>
        </w:tc>
        <w:tc>
          <w:tcPr>
            <w:tcW w:w="4416" w:type="dxa"/>
          </w:tcPr>
          <w:p>
            <w:pPr>
              <w:pStyle w:val="TableParagraph"/>
              <w:spacing w:before="30"/>
              <w:ind w:left="50"/>
              <w:rPr>
                <w:sz w:val="20"/>
              </w:rPr>
            </w:pPr>
            <w:r>
              <w:rPr>
                <w:sz w:val="20"/>
              </w:rPr>
              <w:t>Azul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Tripan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0,1%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mL)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sol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intraocular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1mL</w:t>
            </w:r>
          </w:p>
        </w:tc>
        <w:tc>
          <w:tcPr>
            <w:tcW w:w="2120" w:type="dxa"/>
          </w:tcPr>
          <w:p>
            <w:pPr>
              <w:pStyle w:val="TableParagraph"/>
              <w:spacing w:before="30"/>
              <w:ind w:left="85"/>
              <w:rPr>
                <w:sz w:val="20"/>
              </w:rPr>
            </w:pPr>
            <w:r>
              <w:rPr>
                <w:sz w:val="20"/>
              </w:rPr>
              <w:t>FRASCO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ML</w:t>
            </w:r>
          </w:p>
        </w:tc>
        <w:tc>
          <w:tcPr>
            <w:tcW w:w="650" w:type="dxa"/>
          </w:tcPr>
          <w:p>
            <w:pPr>
              <w:pStyle w:val="TableParagraph"/>
              <w:spacing w:before="30"/>
              <w:ind w:left="207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593" w:type="dxa"/>
          </w:tcPr>
          <w:p>
            <w:pPr>
              <w:pStyle w:val="TableParagraph"/>
              <w:spacing w:before="30"/>
              <w:ind w:left="144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</w:tr>
      <w:tr>
        <w:trPr>
          <w:trHeight w:val="299" w:hRule="atLeast"/>
        </w:trPr>
        <w:tc>
          <w:tcPr>
            <w:tcW w:w="416" w:type="dxa"/>
          </w:tcPr>
          <w:p>
            <w:pPr>
              <w:pStyle w:val="TableParagraph"/>
              <w:spacing w:before="30"/>
              <w:ind w:left="5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32" w:type="dxa"/>
          </w:tcPr>
          <w:p>
            <w:pPr>
              <w:pStyle w:val="TableParagraph"/>
              <w:spacing w:before="30"/>
              <w:ind w:left="246" w:right="246"/>
              <w:jc w:val="center"/>
              <w:rPr>
                <w:sz w:val="20"/>
              </w:rPr>
            </w:pPr>
            <w:r>
              <w:rPr>
                <w:sz w:val="20"/>
              </w:rPr>
              <w:t>5638</w:t>
            </w:r>
          </w:p>
        </w:tc>
        <w:tc>
          <w:tcPr>
            <w:tcW w:w="908" w:type="dxa"/>
          </w:tcPr>
          <w:p>
            <w:pPr>
              <w:pStyle w:val="TableParagraph"/>
              <w:spacing w:before="30"/>
              <w:ind w:left="266"/>
              <w:rPr>
                <w:sz w:val="20"/>
              </w:rPr>
            </w:pPr>
            <w:r>
              <w:rPr>
                <w:sz w:val="20"/>
              </w:rPr>
              <w:t>86074</w:t>
            </w:r>
          </w:p>
        </w:tc>
        <w:tc>
          <w:tcPr>
            <w:tcW w:w="4416" w:type="dxa"/>
          </w:tcPr>
          <w:p>
            <w:pPr>
              <w:pStyle w:val="TableParagraph"/>
              <w:spacing w:before="30"/>
              <w:ind w:left="50"/>
              <w:rPr>
                <w:sz w:val="20"/>
              </w:rPr>
            </w:pPr>
            <w:r>
              <w:rPr>
                <w:sz w:val="20"/>
              </w:rPr>
              <w:t>Brimonidina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0,2%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mL)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sol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5mL</w:t>
            </w:r>
          </w:p>
        </w:tc>
        <w:tc>
          <w:tcPr>
            <w:tcW w:w="2120" w:type="dxa"/>
          </w:tcPr>
          <w:p>
            <w:pPr>
              <w:pStyle w:val="TableParagraph"/>
              <w:spacing w:before="30"/>
              <w:ind w:left="85"/>
              <w:rPr>
                <w:sz w:val="20"/>
              </w:rPr>
            </w:pPr>
            <w:r>
              <w:rPr>
                <w:sz w:val="20"/>
              </w:rPr>
              <w:t>FRASCO</w:t>
            </w:r>
          </w:p>
        </w:tc>
        <w:tc>
          <w:tcPr>
            <w:tcW w:w="650" w:type="dxa"/>
          </w:tcPr>
          <w:p>
            <w:pPr>
              <w:pStyle w:val="TableParagraph"/>
              <w:spacing w:before="30"/>
              <w:ind w:left="207"/>
              <w:rPr>
                <w:sz w:val="20"/>
              </w:rPr>
            </w:pPr>
            <w:r>
              <w:rPr>
                <w:sz w:val="20"/>
              </w:rPr>
              <w:t>164</w:t>
            </w:r>
          </w:p>
        </w:tc>
        <w:tc>
          <w:tcPr>
            <w:tcW w:w="593" w:type="dxa"/>
          </w:tcPr>
          <w:p>
            <w:pPr>
              <w:pStyle w:val="TableParagraph"/>
              <w:spacing w:before="30"/>
              <w:ind w:left="144"/>
              <w:rPr>
                <w:sz w:val="20"/>
              </w:rPr>
            </w:pPr>
            <w:r>
              <w:rPr>
                <w:sz w:val="20"/>
              </w:rPr>
              <w:t>2170</w:t>
            </w:r>
          </w:p>
        </w:tc>
      </w:tr>
      <w:tr>
        <w:trPr>
          <w:trHeight w:val="299" w:hRule="atLeast"/>
        </w:trPr>
        <w:tc>
          <w:tcPr>
            <w:tcW w:w="416" w:type="dxa"/>
          </w:tcPr>
          <w:p>
            <w:pPr>
              <w:pStyle w:val="TableParagraph"/>
              <w:spacing w:before="30"/>
              <w:ind w:left="5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32" w:type="dxa"/>
          </w:tcPr>
          <w:p>
            <w:pPr>
              <w:pStyle w:val="TableParagraph"/>
              <w:spacing w:before="30"/>
              <w:ind w:left="246" w:right="246"/>
              <w:jc w:val="center"/>
              <w:rPr>
                <w:sz w:val="20"/>
              </w:rPr>
            </w:pPr>
            <w:r>
              <w:rPr>
                <w:sz w:val="20"/>
              </w:rPr>
              <w:t>5643</w:t>
            </w:r>
          </w:p>
        </w:tc>
        <w:tc>
          <w:tcPr>
            <w:tcW w:w="908" w:type="dxa"/>
          </w:tcPr>
          <w:p>
            <w:pPr>
              <w:pStyle w:val="TableParagraph"/>
              <w:spacing w:before="30"/>
              <w:ind w:left="266"/>
              <w:rPr>
                <w:sz w:val="20"/>
              </w:rPr>
            </w:pPr>
            <w:r>
              <w:rPr>
                <w:sz w:val="20"/>
              </w:rPr>
              <w:t>57352</w:t>
            </w:r>
          </w:p>
        </w:tc>
        <w:tc>
          <w:tcPr>
            <w:tcW w:w="4416" w:type="dxa"/>
          </w:tcPr>
          <w:p>
            <w:pPr>
              <w:pStyle w:val="TableParagraph"/>
              <w:spacing w:before="30"/>
              <w:ind w:left="50"/>
              <w:rPr>
                <w:sz w:val="20"/>
              </w:rPr>
            </w:pPr>
            <w:r>
              <w:rPr>
                <w:sz w:val="20"/>
              </w:rPr>
              <w:t>Brinzolamida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mL)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susp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5mL</w:t>
            </w:r>
          </w:p>
        </w:tc>
        <w:tc>
          <w:tcPr>
            <w:tcW w:w="2120" w:type="dxa"/>
          </w:tcPr>
          <w:p>
            <w:pPr>
              <w:pStyle w:val="TableParagraph"/>
              <w:spacing w:before="30"/>
              <w:ind w:left="85"/>
              <w:rPr>
                <w:sz w:val="20"/>
              </w:rPr>
            </w:pPr>
            <w:r>
              <w:rPr>
                <w:sz w:val="20"/>
              </w:rPr>
              <w:t>FRASCO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GOTAS</w:t>
            </w:r>
          </w:p>
        </w:tc>
        <w:tc>
          <w:tcPr>
            <w:tcW w:w="650" w:type="dxa"/>
          </w:tcPr>
          <w:p>
            <w:pPr>
              <w:pStyle w:val="TableParagraph"/>
              <w:spacing w:before="30"/>
              <w:ind w:left="207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593" w:type="dxa"/>
          </w:tcPr>
          <w:p>
            <w:pPr>
              <w:pStyle w:val="TableParagraph"/>
              <w:spacing w:before="30"/>
              <w:ind w:left="144"/>
              <w:rPr>
                <w:sz w:val="20"/>
              </w:rPr>
            </w:pPr>
            <w:r>
              <w:rPr>
                <w:sz w:val="20"/>
              </w:rPr>
              <w:t>290</w:t>
            </w:r>
          </w:p>
        </w:tc>
      </w:tr>
      <w:tr>
        <w:trPr>
          <w:trHeight w:val="260" w:hRule="atLeast"/>
        </w:trPr>
        <w:tc>
          <w:tcPr>
            <w:tcW w:w="416" w:type="dxa"/>
          </w:tcPr>
          <w:p>
            <w:pPr>
              <w:pStyle w:val="TableParagraph"/>
              <w:spacing w:line="210" w:lineRule="exact" w:before="30"/>
              <w:ind w:left="5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32" w:type="dxa"/>
          </w:tcPr>
          <w:p>
            <w:pPr>
              <w:pStyle w:val="TableParagraph"/>
              <w:spacing w:line="210" w:lineRule="exact" w:before="30"/>
              <w:ind w:left="246" w:right="246"/>
              <w:jc w:val="center"/>
              <w:rPr>
                <w:sz w:val="20"/>
              </w:rPr>
            </w:pPr>
            <w:r>
              <w:rPr>
                <w:sz w:val="20"/>
              </w:rPr>
              <w:t>7276</w:t>
            </w:r>
          </w:p>
        </w:tc>
        <w:tc>
          <w:tcPr>
            <w:tcW w:w="908" w:type="dxa"/>
          </w:tcPr>
          <w:p>
            <w:pPr>
              <w:pStyle w:val="TableParagraph"/>
              <w:spacing w:line="210" w:lineRule="exact" w:before="30"/>
              <w:ind w:left="266"/>
              <w:rPr>
                <w:sz w:val="20"/>
              </w:rPr>
            </w:pPr>
            <w:r>
              <w:rPr>
                <w:sz w:val="20"/>
              </w:rPr>
              <w:t>115343</w:t>
            </w:r>
          </w:p>
        </w:tc>
        <w:tc>
          <w:tcPr>
            <w:tcW w:w="4416" w:type="dxa"/>
          </w:tcPr>
          <w:p>
            <w:pPr>
              <w:pStyle w:val="TableParagraph"/>
              <w:spacing w:line="210" w:lineRule="exact" w:before="30"/>
              <w:ind w:left="50"/>
              <w:rPr>
                <w:sz w:val="20"/>
              </w:rPr>
            </w:pPr>
            <w:r>
              <w:rPr>
                <w:sz w:val="20"/>
              </w:rPr>
              <w:t>Carbacol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0,1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intraocular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2mL</w:t>
            </w:r>
          </w:p>
        </w:tc>
        <w:tc>
          <w:tcPr>
            <w:tcW w:w="2120" w:type="dxa"/>
          </w:tcPr>
          <w:p>
            <w:pPr>
              <w:pStyle w:val="TableParagraph"/>
              <w:spacing w:line="210" w:lineRule="exact" w:before="30"/>
              <w:ind w:left="85"/>
              <w:rPr>
                <w:sz w:val="20"/>
              </w:rPr>
            </w:pPr>
            <w:r>
              <w:rPr>
                <w:spacing w:val="-3"/>
                <w:sz w:val="20"/>
              </w:rPr>
              <w:t>FA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C/2ML</w:t>
            </w:r>
          </w:p>
        </w:tc>
        <w:tc>
          <w:tcPr>
            <w:tcW w:w="650" w:type="dxa"/>
          </w:tcPr>
          <w:p>
            <w:pPr>
              <w:pStyle w:val="TableParagraph"/>
              <w:spacing w:line="210" w:lineRule="exact" w:before="30"/>
              <w:ind w:left="207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593" w:type="dxa"/>
          </w:tcPr>
          <w:p>
            <w:pPr>
              <w:pStyle w:val="TableParagraph"/>
              <w:spacing w:line="210" w:lineRule="exact" w:before="30"/>
              <w:ind w:left="144"/>
              <w:rPr>
                <w:sz w:val="20"/>
              </w:rPr>
            </w:pPr>
            <w:r>
              <w:rPr>
                <w:sz w:val="20"/>
              </w:rPr>
              <w:t>530</w:t>
            </w:r>
          </w:p>
        </w:tc>
      </w:tr>
    </w:tbl>
    <w:p>
      <w:pPr>
        <w:pStyle w:val="BodyText"/>
        <w:tabs>
          <w:tab w:pos="9110" w:val="left" w:leader="none"/>
          <w:tab w:pos="9698" w:val="left" w:leader="none"/>
        </w:tabs>
        <w:spacing w:line="175" w:lineRule="auto" w:before="83"/>
        <w:ind w:left="2417" w:right="4739"/>
      </w:pPr>
      <w:r>
        <w:rPr/>
        <w:pict>
          <v:shape style="position:absolute;margin-left:33.570313pt;margin-top:10.696316pt;width:108.25pt;height:40.35pt;mso-position-horizontal-relative:page;mso-position-vertical-relative:paragraph;z-index:157337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6"/>
                    <w:gridCol w:w="932"/>
                    <w:gridCol w:w="816"/>
                  </w:tblGrid>
                  <w:tr>
                    <w:trPr>
                      <w:trHeight w:val="403" w:hRule="atLeast"/>
                    </w:trPr>
                    <w:tc>
                      <w:tcPr>
                        <w:tcW w:w="416" w:type="dxa"/>
                      </w:tcPr>
                      <w:p>
                        <w:pPr>
                          <w:pStyle w:val="TableParagraph"/>
                          <w:spacing w:line="221" w:lineRule="exact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932" w:type="dxa"/>
                      </w:tcPr>
                      <w:p>
                        <w:pPr>
                          <w:pStyle w:val="TableParagraph"/>
                          <w:spacing w:line="221" w:lineRule="exact"/>
                          <w:ind w:left="246" w:right="24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7282</w:t>
                        </w:r>
                      </w:p>
                    </w:tc>
                    <w:tc>
                      <w:tcPr>
                        <w:tcW w:w="816" w:type="dxa"/>
                      </w:tcPr>
                      <w:p>
                        <w:pPr>
                          <w:pStyle w:val="TableParagraph"/>
                          <w:spacing w:line="221" w:lineRule="exact"/>
                          <w:ind w:right="47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58290</w:t>
                        </w:r>
                      </w:p>
                    </w:tc>
                  </w:tr>
                  <w:tr>
                    <w:trPr>
                      <w:trHeight w:val="403" w:hRule="atLeast"/>
                    </w:trPr>
                    <w:tc>
                      <w:tcPr>
                        <w:tcW w:w="416" w:type="dxa"/>
                      </w:tcPr>
                      <w:p>
                        <w:pPr>
                          <w:pStyle w:val="TableParagraph"/>
                          <w:spacing w:line="210" w:lineRule="exact" w:before="173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932" w:type="dxa"/>
                      </w:tcPr>
                      <w:p>
                        <w:pPr>
                          <w:pStyle w:val="TableParagraph"/>
                          <w:spacing w:line="210" w:lineRule="exact" w:before="173"/>
                          <w:ind w:left="149" w:right="24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717</w:t>
                        </w:r>
                      </w:p>
                    </w:tc>
                    <w:tc>
                      <w:tcPr>
                        <w:tcW w:w="816" w:type="dxa"/>
                      </w:tcPr>
                      <w:p>
                        <w:pPr>
                          <w:pStyle w:val="TableParagraph"/>
                          <w:spacing w:line="210" w:lineRule="exact" w:before="173"/>
                          <w:ind w:right="47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58262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</w:rPr>
        <w:t>Dexametasona,</w:t>
      </w:r>
      <w:r>
        <w:rPr>
          <w:spacing w:val="14"/>
        </w:rPr>
        <w:t> </w:t>
      </w:r>
      <w:r>
        <w:rPr>
          <w:spacing w:val="-1"/>
        </w:rPr>
        <w:t>Fosfa</w:t>
      </w:r>
      <w:r>
        <w:rPr>
          <w:spacing w:val="14"/>
        </w:rPr>
        <w:t> </w:t>
      </w:r>
      <w:r>
        <w:rPr/>
        <w:t>Dissodic</w:t>
      </w:r>
      <w:r>
        <w:rPr>
          <w:spacing w:val="14"/>
        </w:rPr>
        <w:t> </w:t>
      </w:r>
      <w:r>
        <w:rPr/>
        <w:t>0,1</w:t>
      </w:r>
      <w:r>
        <w:rPr>
          <w:spacing w:val="14"/>
        </w:rPr>
        <w:t> </w:t>
      </w:r>
      <w:r>
        <w:rPr/>
        <w:t>%</w:t>
      </w:r>
      <w:r>
        <w:rPr>
          <w:spacing w:val="14"/>
        </w:rPr>
        <w:t> </w:t>
      </w:r>
      <w:r>
        <w:rPr/>
        <w:t>(1mg</w:t>
      </w:r>
      <w:r>
        <w:rPr>
          <w:spacing w:val="14"/>
        </w:rPr>
        <w:t> </w:t>
      </w:r>
      <w:r>
        <w:rPr/>
        <w:t>/mL)</w:t>
      </w:r>
      <w:r>
        <w:rPr>
          <w:spacing w:val="14"/>
        </w:rPr>
        <w:t> </w:t>
      </w:r>
      <w:r>
        <w:rPr/>
        <w:t>susp</w:t>
      </w:r>
      <w:r>
        <w:rPr>
          <w:spacing w:val="-18"/>
        </w:rPr>
        <w:t> </w:t>
      </w:r>
      <w:r>
        <w:rPr>
          <w:position w:val="-13"/>
        </w:rPr>
        <w:t>FRASCO</w:t>
      </w:r>
      <w:r>
        <w:rPr>
          <w:spacing w:val="-1"/>
          <w:position w:val="-13"/>
        </w:rPr>
        <w:t> </w:t>
      </w:r>
      <w:r>
        <w:rPr>
          <w:position w:val="-13"/>
        </w:rPr>
        <w:t>120</w:t>
      </w:r>
      <w:r>
        <w:rPr>
          <w:spacing w:val="-1"/>
          <w:position w:val="-13"/>
        </w:rPr>
        <w:t> </w:t>
      </w:r>
      <w:r>
        <w:rPr>
          <w:position w:val="-13"/>
        </w:rPr>
        <w:t>GOTAS</w:t>
        <w:tab/>
        <w:t>11</w:t>
        <w:tab/>
      </w:r>
      <w:r>
        <w:rPr>
          <w:spacing w:val="-2"/>
          <w:position w:val="-13"/>
        </w:rPr>
        <w:t>150</w:t>
      </w:r>
      <w:r>
        <w:rPr>
          <w:spacing w:val="-47"/>
          <w:position w:val="-13"/>
        </w:rPr>
        <w:t> </w:t>
      </w:r>
      <w:r>
        <w:rPr/>
        <w:t>oft</w:t>
      </w:r>
      <w:r>
        <w:rPr>
          <w:spacing w:val="-1"/>
        </w:rPr>
        <w:t> </w:t>
      </w:r>
      <w:r>
        <w:rPr/>
        <w:t>fr</w:t>
      </w:r>
      <w:r>
        <w:rPr>
          <w:spacing w:val="-1"/>
        </w:rPr>
        <w:t> </w:t>
      </w:r>
      <w:r>
        <w:rPr/>
        <w:t>5mL</w:t>
      </w:r>
    </w:p>
    <w:p>
      <w:pPr>
        <w:pStyle w:val="BodyText"/>
        <w:tabs>
          <w:tab w:pos="9110" w:val="left" w:leader="none"/>
          <w:tab w:pos="9698" w:val="left" w:leader="none"/>
        </w:tabs>
        <w:spacing w:before="97"/>
        <w:ind w:left="2417"/>
      </w:pPr>
      <w:r>
        <w:rPr/>
        <w:pict>
          <v:shape style="position:absolute;margin-left:33.570313pt;margin-top:18.777018pt;width:501.85pt;height:71.1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66"/>
                    <w:gridCol w:w="882"/>
                    <w:gridCol w:w="912"/>
                    <w:gridCol w:w="4440"/>
                    <w:gridCol w:w="2092"/>
                    <w:gridCol w:w="650"/>
                    <w:gridCol w:w="593"/>
                  </w:tblGrid>
                  <w:tr>
                    <w:trPr>
                      <w:trHeight w:val="260" w:hRule="atLeast"/>
                    </w:trPr>
                    <w:tc>
                      <w:tcPr>
                        <w:tcW w:w="2260" w:type="dxa"/>
                        <w:gridSpan w:val="3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440" w:type="dxa"/>
                      </w:tcPr>
                      <w:p>
                        <w:pPr>
                          <w:pStyle w:val="TableParagraph"/>
                          <w:spacing w:line="221" w:lineRule="exact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15mL</w:t>
                        </w:r>
                      </w:p>
                    </w:tc>
                    <w:tc>
                      <w:tcPr>
                        <w:tcW w:w="3335" w:type="dxa"/>
                        <w:gridSpan w:val="3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66" w:type="dxa"/>
                      </w:tcPr>
                      <w:p>
                        <w:pPr>
                          <w:pStyle w:val="TableParagraph"/>
                          <w:spacing w:before="30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882" w:type="dxa"/>
                      </w:tcPr>
                      <w:p>
                        <w:pPr>
                          <w:pStyle w:val="TableParagraph"/>
                          <w:spacing w:before="30"/>
                          <w:ind w:left="197" w:right="24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5655</w:t>
                        </w:r>
                      </w:p>
                    </w:tc>
                    <w:tc>
                      <w:tcPr>
                        <w:tcW w:w="912" w:type="dxa"/>
                      </w:tcPr>
                      <w:p>
                        <w:pPr>
                          <w:pStyle w:val="TableParagraph"/>
                          <w:spacing w:before="30"/>
                          <w:ind w:left="2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17732</w:t>
                        </w:r>
                      </w:p>
                    </w:tc>
                    <w:tc>
                      <w:tcPr>
                        <w:tcW w:w="4440" w:type="dxa"/>
                      </w:tcPr>
                      <w:p>
                        <w:pPr>
                          <w:pStyle w:val="TableParagraph"/>
                          <w:spacing w:before="30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Fluoresceina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Sodica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1%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(10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mg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/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mL)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sol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oft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fr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3mL</w:t>
                        </w:r>
                      </w:p>
                    </w:tc>
                    <w:tc>
                      <w:tcPr>
                        <w:tcW w:w="2092" w:type="dxa"/>
                      </w:tcPr>
                      <w:p>
                        <w:pPr>
                          <w:pStyle w:val="TableParagraph"/>
                          <w:spacing w:before="30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FRASCO</w:t>
                        </w:r>
                      </w:p>
                    </w:tc>
                    <w:tc>
                      <w:tcPr>
                        <w:tcW w:w="650" w:type="dxa"/>
                      </w:tcPr>
                      <w:p>
                        <w:pPr>
                          <w:pStyle w:val="TableParagraph"/>
                          <w:spacing w:before="30"/>
                          <w:ind w:left="2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47</w:t>
                        </w:r>
                      </w:p>
                    </w:tc>
                    <w:tc>
                      <w:tcPr>
                        <w:tcW w:w="593" w:type="dxa"/>
                      </w:tcPr>
                      <w:p>
                        <w:pPr>
                          <w:pStyle w:val="TableParagraph"/>
                          <w:spacing w:before="30"/>
                          <w:ind w:left="14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620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66" w:type="dxa"/>
                      </w:tcPr>
                      <w:p>
                        <w:pPr>
                          <w:pStyle w:val="TableParagraph"/>
                          <w:spacing w:before="30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9</w:t>
                        </w:r>
                      </w:p>
                    </w:tc>
                    <w:tc>
                      <w:tcPr>
                        <w:tcW w:w="882" w:type="dxa"/>
                      </w:tcPr>
                      <w:p>
                        <w:pPr>
                          <w:pStyle w:val="TableParagraph"/>
                          <w:spacing w:before="30"/>
                          <w:ind w:left="197" w:right="24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7803</w:t>
                        </w:r>
                      </w:p>
                    </w:tc>
                    <w:tc>
                      <w:tcPr>
                        <w:tcW w:w="912" w:type="dxa"/>
                      </w:tcPr>
                      <w:p>
                        <w:pPr>
                          <w:pStyle w:val="TableParagraph"/>
                          <w:spacing w:before="30"/>
                          <w:ind w:left="2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159678</w:t>
                        </w:r>
                      </w:p>
                    </w:tc>
                    <w:tc>
                      <w:tcPr>
                        <w:tcW w:w="4440" w:type="dxa"/>
                      </w:tcPr>
                      <w:p>
                        <w:pPr>
                          <w:pStyle w:val="TableParagraph"/>
                          <w:spacing w:before="30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Indocianina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verde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25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mg</w:t>
                        </w:r>
                      </w:p>
                    </w:tc>
                    <w:tc>
                      <w:tcPr>
                        <w:tcW w:w="2092" w:type="dxa"/>
                      </w:tcPr>
                      <w:p>
                        <w:pPr>
                          <w:pStyle w:val="TableParagraph"/>
                          <w:spacing w:before="30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FR</w:t>
                        </w:r>
                      </w:p>
                    </w:tc>
                    <w:tc>
                      <w:tcPr>
                        <w:tcW w:w="650" w:type="dxa"/>
                      </w:tcPr>
                      <w:p>
                        <w:pPr>
                          <w:pStyle w:val="TableParagraph"/>
                          <w:spacing w:before="30"/>
                          <w:ind w:left="2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593" w:type="dxa"/>
                      </w:tcPr>
                      <w:p>
                        <w:pPr>
                          <w:pStyle w:val="TableParagraph"/>
                          <w:spacing w:before="30"/>
                          <w:ind w:left="14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100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66" w:type="dxa"/>
                      </w:tcPr>
                      <w:p>
                        <w:pPr>
                          <w:pStyle w:val="TableParagraph"/>
                          <w:spacing w:before="30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10</w:t>
                        </w:r>
                      </w:p>
                    </w:tc>
                    <w:tc>
                      <w:tcPr>
                        <w:tcW w:w="882" w:type="dxa"/>
                      </w:tcPr>
                      <w:p>
                        <w:pPr>
                          <w:pStyle w:val="TableParagraph"/>
                          <w:spacing w:before="30"/>
                          <w:ind w:left="197" w:right="24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5647</w:t>
                        </w:r>
                      </w:p>
                    </w:tc>
                    <w:tc>
                      <w:tcPr>
                        <w:tcW w:w="912" w:type="dxa"/>
                      </w:tcPr>
                      <w:p>
                        <w:pPr>
                          <w:pStyle w:val="TableParagraph"/>
                          <w:spacing w:before="30"/>
                          <w:ind w:left="2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54203</w:t>
                        </w:r>
                      </w:p>
                    </w:tc>
                    <w:tc>
                      <w:tcPr>
                        <w:tcW w:w="4440" w:type="dxa"/>
                      </w:tcPr>
                      <w:p>
                        <w:pPr>
                          <w:pStyle w:val="TableParagraph"/>
                          <w:spacing w:before="30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Timolol,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Maleato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0,5%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(5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mg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/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mL)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sol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oft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fr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5mL</w:t>
                        </w:r>
                      </w:p>
                    </w:tc>
                    <w:tc>
                      <w:tcPr>
                        <w:tcW w:w="2092" w:type="dxa"/>
                      </w:tcPr>
                      <w:p>
                        <w:pPr>
                          <w:pStyle w:val="TableParagraph"/>
                          <w:spacing w:before="30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FRASCO</w:t>
                        </w:r>
                        <w:r>
                          <w:rPr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150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GOTAS</w:t>
                        </w:r>
                      </w:p>
                    </w:tc>
                    <w:tc>
                      <w:tcPr>
                        <w:tcW w:w="650" w:type="dxa"/>
                      </w:tcPr>
                      <w:p>
                        <w:pPr>
                          <w:pStyle w:val="TableParagraph"/>
                          <w:spacing w:before="30"/>
                          <w:ind w:left="2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283</w:t>
                        </w:r>
                      </w:p>
                    </w:tc>
                    <w:tc>
                      <w:tcPr>
                        <w:tcW w:w="593" w:type="dxa"/>
                      </w:tcPr>
                      <w:p>
                        <w:pPr>
                          <w:pStyle w:val="TableParagraph"/>
                          <w:spacing w:before="30"/>
                          <w:ind w:left="14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3730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66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11</w:t>
                        </w:r>
                      </w:p>
                    </w:tc>
                    <w:tc>
                      <w:tcPr>
                        <w:tcW w:w="882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197" w:right="24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7361</w:t>
                        </w:r>
                      </w:p>
                    </w:tc>
                    <w:tc>
                      <w:tcPr>
                        <w:tcW w:w="912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2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173294</w:t>
                        </w:r>
                      </w:p>
                    </w:tc>
                    <w:tc>
                      <w:tcPr>
                        <w:tcW w:w="4440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Oleo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Silicone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5000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cps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sol.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intraocular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seringa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8ml</w:t>
                        </w:r>
                      </w:p>
                    </w:tc>
                    <w:tc>
                      <w:tcPr>
                        <w:tcW w:w="2092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C/8ML</w:t>
                        </w:r>
                      </w:p>
                    </w:tc>
                    <w:tc>
                      <w:tcPr>
                        <w:tcW w:w="650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2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16</w:t>
                        </w:r>
                      </w:p>
                    </w:tc>
                    <w:tc>
                      <w:tcPr>
                        <w:tcW w:w="593" w:type="dxa"/>
                      </w:tcPr>
                      <w:p>
                        <w:pPr>
                          <w:pStyle w:val="TableParagraph"/>
                          <w:spacing w:line="210" w:lineRule="exact" w:before="30"/>
                          <w:ind w:left="14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210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</w:rPr>
        <w:t>Dextrana</w:t>
      </w:r>
      <w:r>
        <w:rPr>
          <w:spacing w:val="64"/>
        </w:rPr>
        <w:t> </w:t>
      </w:r>
      <w:r>
        <w:rPr>
          <w:spacing w:val="-1"/>
        </w:rPr>
        <w:t>70</w:t>
      </w:r>
      <w:r>
        <w:rPr>
          <w:spacing w:val="65"/>
        </w:rPr>
        <w:t> </w:t>
      </w:r>
      <w:r>
        <w:rPr>
          <w:spacing w:val="-1"/>
        </w:rPr>
        <w:t>0,1%</w:t>
      </w:r>
      <w:r>
        <w:rPr>
          <w:spacing w:val="65"/>
        </w:rPr>
        <w:t> </w:t>
      </w:r>
      <w:r>
        <w:rPr>
          <w:spacing w:val="-1"/>
        </w:rPr>
        <w:t>+</w:t>
      </w:r>
      <w:r>
        <w:rPr>
          <w:spacing w:val="65"/>
        </w:rPr>
        <w:t> </w:t>
      </w:r>
      <w:r>
        <w:rPr>
          <w:spacing w:val="-1"/>
        </w:rPr>
        <w:t>Hipromelose</w:t>
      </w:r>
      <w:r>
        <w:rPr>
          <w:spacing w:val="65"/>
        </w:rPr>
        <w:t> </w:t>
      </w:r>
      <w:r>
        <w:rPr/>
        <w:t>0,3%</w:t>
      </w:r>
      <w:r>
        <w:rPr>
          <w:spacing w:val="65"/>
        </w:rPr>
        <w:t> </w:t>
      </w:r>
      <w:r>
        <w:rPr/>
        <w:t>sol</w:t>
      </w:r>
      <w:r>
        <w:rPr>
          <w:spacing w:val="64"/>
        </w:rPr>
        <w:t> </w:t>
      </w:r>
      <w:r>
        <w:rPr/>
        <w:t>oft</w:t>
      </w:r>
      <w:r>
        <w:rPr>
          <w:spacing w:val="65"/>
        </w:rPr>
        <w:t> </w:t>
      </w:r>
      <w:r>
        <w:rPr/>
        <w:t>fr</w:t>
      </w:r>
      <w:r>
        <w:rPr>
          <w:spacing w:val="-17"/>
        </w:rPr>
        <w:t> </w:t>
      </w:r>
      <w:r>
        <w:rPr>
          <w:position w:val="-13"/>
        </w:rPr>
        <w:t>FRASCO 225</w:t>
      </w:r>
      <w:r>
        <w:rPr>
          <w:spacing w:val="-1"/>
          <w:position w:val="-13"/>
        </w:rPr>
        <w:t> </w:t>
      </w:r>
      <w:r>
        <w:rPr>
          <w:position w:val="-13"/>
        </w:rPr>
        <w:t>GOTAS</w:t>
        <w:tab/>
        <w:t>24</w:t>
        <w:tab/>
        <w:t>310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5"/>
        <w:rPr>
          <w:sz w:val="38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631" w:val="left" w:leader="none"/>
        </w:tabs>
        <w:spacing w:line="240" w:lineRule="auto" w:before="40" w:after="0"/>
        <w:ind w:left="630" w:right="0" w:hanging="50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639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segurança,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solicitação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unidade</w:t>
      </w:r>
      <w:r>
        <w:rPr>
          <w:spacing w:val="23"/>
          <w:sz w:val="20"/>
        </w:rPr>
        <w:t> </w:t>
      </w:r>
      <w:r>
        <w:rPr>
          <w:sz w:val="20"/>
        </w:rPr>
        <w:t>demandante</w:t>
      </w:r>
      <w:r>
        <w:rPr>
          <w:spacing w:val="23"/>
          <w:sz w:val="20"/>
        </w:rPr>
        <w:t> </w:t>
      </w:r>
      <w:r>
        <w:rPr>
          <w:sz w:val="20"/>
        </w:rPr>
        <w:t>tendo</w:t>
      </w:r>
      <w:r>
        <w:rPr>
          <w:spacing w:val="22"/>
          <w:sz w:val="20"/>
        </w:rPr>
        <w:t> </w:t>
      </w:r>
      <w:r>
        <w:rPr>
          <w:sz w:val="20"/>
        </w:rPr>
        <w:t>em</w:t>
      </w:r>
      <w:r>
        <w:rPr>
          <w:spacing w:val="23"/>
          <w:sz w:val="20"/>
        </w:rPr>
        <w:t> </w:t>
      </w:r>
      <w:r>
        <w:rPr>
          <w:sz w:val="20"/>
        </w:rPr>
        <w:t>vista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capacidade</w:t>
      </w:r>
      <w:r>
        <w:rPr>
          <w:spacing w:val="23"/>
          <w:sz w:val="20"/>
        </w:rPr>
        <w:t> </w:t>
      </w:r>
      <w:r>
        <w:rPr>
          <w:sz w:val="20"/>
        </w:rPr>
        <w:t>instalada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centro</w:t>
      </w:r>
      <w:r>
        <w:rPr>
          <w:spacing w:val="22"/>
          <w:sz w:val="20"/>
        </w:rPr>
        <w:t> </w:t>
      </w:r>
      <w:r>
        <w:rPr>
          <w:sz w:val="20"/>
        </w:rPr>
        <w:t>cirúrgico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pactuação</w:t>
      </w:r>
      <w:r>
        <w:rPr>
          <w:spacing w:val="23"/>
          <w:sz w:val="20"/>
        </w:rPr>
        <w:t> </w:t>
      </w:r>
      <w:r>
        <w:rPr>
          <w:sz w:val="20"/>
        </w:rPr>
        <w:t>com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gestor</w:t>
      </w:r>
      <w:r>
        <w:rPr>
          <w:spacing w:val="22"/>
          <w:sz w:val="20"/>
        </w:rPr>
        <w:t> </w:t>
      </w:r>
      <w:r>
        <w:rPr>
          <w:sz w:val="20"/>
        </w:rPr>
        <w:t>pleno</w:t>
      </w:r>
      <w:r>
        <w:rPr>
          <w:spacing w:val="23"/>
          <w:sz w:val="20"/>
        </w:rPr>
        <w:t> </w:t>
      </w:r>
      <w:r>
        <w:rPr>
          <w:sz w:val="20"/>
        </w:rPr>
        <w:t>e,</w:t>
      </w:r>
      <w:r>
        <w:rPr>
          <w:spacing w:val="23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último,</w:t>
      </w:r>
      <w:r>
        <w:rPr>
          <w:spacing w:val="23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autorização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8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POSSIBILIDADE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PARTICIPAÇÃO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COOPERATIVA: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permitida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POSSIBILIDADE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PARTICIPAÇÃO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CONSÓRCIO:</w:t>
      </w:r>
    </w:p>
    <w:p>
      <w:pPr>
        <w:pStyle w:val="BodyText"/>
        <w:spacing w:before="40"/>
        <w:ind w:left="129"/>
      </w:pPr>
      <w:r>
        <w:rPr/>
        <w:t>É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9"/>
        </w:numPr>
        <w:tabs>
          <w:tab w:pos="649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9"/>
        </w:numPr>
        <w:tabs>
          <w:tab w:pos="769" w:val="left" w:leader="none"/>
        </w:tabs>
        <w:spacing w:line="240" w:lineRule="auto" w:before="2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9"/>
        </w:numPr>
        <w:tabs>
          <w:tab w:pos="80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9"/>
        </w:numPr>
        <w:tabs>
          <w:tab w:pos="781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REAJUSTE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PREÇOS:</w:t>
      </w:r>
    </w:p>
    <w:p>
      <w:pPr>
        <w:pStyle w:val="BodyText"/>
        <w:spacing w:before="40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GARANTIA: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8"/>
        </w:numPr>
        <w:tabs>
          <w:tab w:pos="638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2.3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OS-003-GDG-2024,</w:t>
      </w:r>
      <w:r>
        <w:rPr>
          <w:spacing w:val="7"/>
          <w:sz w:val="20"/>
        </w:rPr>
        <w:t> </w:t>
      </w:r>
      <w:r>
        <w:rPr>
          <w:sz w:val="20"/>
        </w:rPr>
        <w:t>documento</w:t>
      </w:r>
      <w:r>
        <w:rPr>
          <w:spacing w:val="7"/>
          <w:sz w:val="20"/>
        </w:rPr>
        <w:t> </w:t>
      </w:r>
      <w:r>
        <w:rPr>
          <w:sz w:val="20"/>
        </w:rPr>
        <w:t>SEI</w:t>
      </w:r>
      <w:r>
        <w:rPr>
          <w:spacing w:val="7"/>
          <w:sz w:val="20"/>
        </w:rPr>
        <w:t> </w:t>
      </w:r>
      <w:r>
        <w:rPr>
          <w:color w:val="0000FF"/>
          <w:sz w:val="20"/>
        </w:rPr>
        <w:t>70136509</w:t>
      </w:r>
      <w:r>
        <w:rPr>
          <w:sz w:val="20"/>
        </w:rPr>
        <w:t>,</w:t>
      </w:r>
      <w:r>
        <w:rPr>
          <w:spacing w:val="7"/>
          <w:sz w:val="20"/>
        </w:rPr>
        <w:t> </w:t>
      </w:r>
      <w:r>
        <w:rPr>
          <w:sz w:val="20"/>
        </w:rPr>
        <w:t>considerando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presente</w:t>
      </w:r>
      <w:r>
        <w:rPr>
          <w:spacing w:val="7"/>
          <w:sz w:val="20"/>
        </w:rPr>
        <w:t> </w:t>
      </w:r>
      <w:r>
        <w:rPr>
          <w:sz w:val="20"/>
        </w:rPr>
        <w:t>contratação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enquadra</w:t>
      </w:r>
      <w:r>
        <w:rPr>
          <w:spacing w:val="7"/>
          <w:sz w:val="20"/>
        </w:rPr>
        <w:t> </w:t>
      </w:r>
      <w:r>
        <w:rPr>
          <w:sz w:val="20"/>
        </w:rPr>
        <w:t>como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alta</w:t>
      </w:r>
      <w:r>
        <w:rPr>
          <w:spacing w:val="7"/>
          <w:sz w:val="20"/>
        </w:rPr>
        <w:t> </w:t>
      </w:r>
      <w:r>
        <w:rPr>
          <w:sz w:val="20"/>
        </w:rPr>
        <w:t>complexidade</w:t>
      </w:r>
      <w:r>
        <w:rPr>
          <w:spacing w:val="7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Riscos,</w:t>
      </w:r>
      <w:r>
        <w:rPr>
          <w:spacing w:val="-2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</w:t>
      </w:r>
      <w:r>
        <w:rPr>
          <w:spacing w:val="-1"/>
          <w:sz w:val="20"/>
        </w:rPr>
        <w:t> </w:t>
      </w:r>
      <w:r>
        <w:rPr>
          <w:color w:val="0000FF"/>
          <w:sz w:val="20"/>
        </w:rPr>
        <w:t>72406115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8"/>
        </w:numPr>
        <w:tabs>
          <w:tab w:pos="632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cobertura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2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2"/>
          <w:sz w:val="20"/>
        </w:rPr>
        <w:t> </w:t>
      </w:r>
      <w:r>
        <w:rPr>
          <w:sz w:val="20"/>
        </w:rPr>
        <w:t>avaliada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OS-003-GDG-2024,</w:t>
      </w:r>
      <w:r>
        <w:rPr>
          <w:spacing w:val="12"/>
          <w:sz w:val="20"/>
        </w:rPr>
        <w:t> </w:t>
      </w:r>
      <w:r>
        <w:rPr>
          <w:sz w:val="20"/>
        </w:rPr>
        <w:t>conforme</w:t>
      </w:r>
      <w:r>
        <w:rPr>
          <w:spacing w:val="12"/>
          <w:sz w:val="20"/>
        </w:rPr>
        <w:t> </w:t>
      </w:r>
      <w:r>
        <w:rPr>
          <w:sz w:val="20"/>
        </w:rPr>
        <w:t>documento</w:t>
      </w:r>
      <w:r>
        <w:rPr>
          <w:spacing w:val="12"/>
          <w:sz w:val="20"/>
        </w:rPr>
        <w:t> </w:t>
      </w:r>
      <w:r>
        <w:rPr>
          <w:sz w:val="20"/>
        </w:rPr>
        <w:t>SEI</w:t>
      </w:r>
      <w:r>
        <w:rPr>
          <w:spacing w:val="12"/>
          <w:sz w:val="20"/>
        </w:rPr>
        <w:t> </w:t>
      </w:r>
      <w:r>
        <w:rPr>
          <w:color w:val="0000FF"/>
          <w:sz w:val="20"/>
        </w:rPr>
        <w:t>70136509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obedecendo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cláusulas</w:t>
      </w:r>
      <w:r>
        <w:rPr>
          <w:spacing w:val="12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96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 w:before="40"/>
        <w:ind w:left="129" w:right="12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451"/>
        <w:jc w:val="left"/>
      </w:pPr>
      <w:r>
        <w:rPr/>
        <w:t>OBRIGAÇÕES</w:t>
      </w:r>
      <w:r>
        <w:rPr>
          <w:spacing w:val="-8"/>
        </w:rPr>
        <w:t> </w:t>
      </w:r>
      <w:r>
        <w:rPr/>
        <w:t>DAS</w:t>
      </w:r>
      <w:r>
        <w:rPr>
          <w:spacing w:val="-8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28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/>
        <w:t>OBRIGAÇÕES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FORNECEDOR/CONTRATADO:</w:t>
      </w:r>
    </w:p>
    <w:p>
      <w:pPr>
        <w:spacing w:after="0" w:line="240" w:lineRule="auto"/>
        <w:jc w:val="left"/>
        <w:sectPr>
          <w:type w:val="continuous"/>
          <w:pgSz w:w="15840" w:h="24480"/>
          <w:pgMar w:top="740" w:bottom="280" w:left="560" w:right="540"/>
        </w:sectPr>
      </w:pP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73" w:after="0"/>
        <w:ind w:left="87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9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2" w:after="0"/>
        <w:ind w:left="87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908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1019" w:val="left" w:leader="none"/>
        </w:tabs>
        <w:spacing w:line="240" w:lineRule="auto" w:before="2" w:after="0"/>
        <w:ind w:left="101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98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</w:t>
      </w:r>
      <w:r>
        <w:rPr>
          <w:color w:val="0000FF"/>
          <w:sz w:val="20"/>
        </w:rPr>
        <w:t>72401504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86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908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2" w:after="0"/>
        <w:ind w:left="87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b/>
          <w:sz w:val="20"/>
        </w:rPr>
      </w:pPr>
      <w:r>
        <w:rPr>
          <w:b/>
          <w:sz w:val="20"/>
        </w:rPr>
        <w:t>QUALIFICAÇÃO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TÉCNICA: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8"/>
        </w:numPr>
        <w:tabs>
          <w:tab w:pos="647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licitante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6"/>
          <w:sz w:val="20"/>
        </w:rPr>
        <w:t> </w:t>
      </w:r>
      <w:r>
        <w:rPr>
          <w:sz w:val="20"/>
        </w:rPr>
        <w:t>comprovar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aptidão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fornecimento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bens</w:t>
      </w:r>
      <w:r>
        <w:rPr>
          <w:spacing w:val="15"/>
          <w:sz w:val="20"/>
        </w:rPr>
        <w:t> </w:t>
      </w:r>
      <w:r>
        <w:rPr>
          <w:sz w:val="20"/>
        </w:rPr>
        <w:t>objeto</w:t>
      </w:r>
      <w:r>
        <w:rPr>
          <w:spacing w:val="16"/>
          <w:sz w:val="20"/>
        </w:rPr>
        <w:t> </w:t>
      </w:r>
      <w:r>
        <w:rPr>
          <w:sz w:val="20"/>
        </w:rPr>
        <w:t>deste</w:t>
      </w:r>
      <w:r>
        <w:rPr>
          <w:spacing w:val="15"/>
          <w:sz w:val="20"/>
        </w:rPr>
        <w:t> </w:t>
      </w:r>
      <w:r>
        <w:rPr>
          <w:sz w:val="20"/>
        </w:rPr>
        <w:t>termo</w:t>
      </w:r>
      <w:r>
        <w:rPr>
          <w:spacing w:val="16"/>
          <w:sz w:val="20"/>
        </w:rPr>
        <w:t> </w:t>
      </w:r>
      <w:r>
        <w:rPr>
          <w:sz w:val="20"/>
        </w:rPr>
        <w:t>mediante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apresentação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atestados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capacidade</w:t>
      </w:r>
      <w:r>
        <w:rPr>
          <w:spacing w:val="16"/>
          <w:sz w:val="20"/>
        </w:rPr>
        <w:t> </w:t>
      </w:r>
      <w:r>
        <w:rPr>
          <w:sz w:val="20"/>
        </w:rPr>
        <w:t>técnica</w:t>
      </w:r>
      <w:r>
        <w:rPr>
          <w:spacing w:val="15"/>
          <w:sz w:val="20"/>
        </w:rPr>
        <w:t> </w:t>
      </w:r>
      <w:r>
        <w:rPr>
          <w:sz w:val="20"/>
        </w:rPr>
        <w:t>fornecidos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5"/>
          <w:sz w:val="20"/>
        </w:rPr>
        <w:t> </w:t>
      </w:r>
      <w:r>
        <w:rPr>
          <w:sz w:val="20"/>
        </w:rPr>
        <w:t>pessoa</w:t>
      </w:r>
      <w:r>
        <w:rPr>
          <w:spacing w:val="-47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40" w:lineRule="auto" w:before="2" w:after="0"/>
        <w:ind w:left="618" w:right="0" w:hanging="4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40" w:lineRule="auto" w:before="40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ENTREGA,</w:t>
      </w:r>
      <w:r>
        <w:rPr>
          <w:spacing w:val="-12"/>
        </w:rPr>
        <w:t> </w:t>
      </w:r>
      <w:r>
        <w:rPr>
          <w:spacing w:val="-2"/>
        </w:rPr>
        <w:t>AVALIAÇÃO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QUALIDADE</w:t>
      </w:r>
      <w:r>
        <w:rPr/>
        <w:t> </w:t>
      </w:r>
      <w:r>
        <w:rPr>
          <w:spacing w:val="-1"/>
        </w:rPr>
        <w:t>E</w:t>
      </w:r>
      <w:r>
        <w:rPr>
          <w:spacing w:val="-12"/>
        </w:rPr>
        <w:t> </w:t>
      </w:r>
      <w:r>
        <w:rPr>
          <w:spacing w:val="-1"/>
        </w:rPr>
        <w:t>ACEITE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0"/>
        </w:numPr>
        <w:tabs>
          <w:tab w:pos="621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30203367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0"/>
        </w:numPr>
        <w:tabs>
          <w:tab w:pos="635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0"/>
        </w:numPr>
        <w:tabs>
          <w:tab w:pos="619" w:val="left" w:leader="none"/>
        </w:tabs>
        <w:spacing w:line="240" w:lineRule="auto" w:before="2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3"/>
          <w:numId w:val="30"/>
        </w:numPr>
        <w:tabs>
          <w:tab w:pos="769" w:val="left" w:leader="none"/>
        </w:tabs>
        <w:spacing w:line="240" w:lineRule="auto" w:before="40" w:after="0"/>
        <w:ind w:left="768" w:right="0" w:hanging="6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parcelas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faturadas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totalidade.</w:t>
      </w:r>
    </w:p>
    <w:p>
      <w:pPr>
        <w:pStyle w:val="ListParagraph"/>
        <w:numPr>
          <w:ilvl w:val="2"/>
          <w:numId w:val="30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10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(dez)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2"/>
          <w:numId w:val="30"/>
        </w:numPr>
        <w:tabs>
          <w:tab w:pos="653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momento</w:t>
      </w:r>
      <w:r>
        <w:rPr>
          <w:spacing w:val="20"/>
          <w:sz w:val="20"/>
        </w:rPr>
        <w:t> </w:t>
      </w:r>
      <w:r>
        <w:rPr>
          <w:sz w:val="20"/>
        </w:rPr>
        <w:t>da</w:t>
      </w:r>
      <w:r>
        <w:rPr>
          <w:spacing w:val="21"/>
          <w:sz w:val="20"/>
        </w:rPr>
        <w:t> </w:t>
      </w:r>
      <w:r>
        <w:rPr>
          <w:sz w:val="20"/>
        </w:rPr>
        <w:t>entrega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medicamento</w:t>
      </w:r>
      <w:r>
        <w:rPr>
          <w:spacing w:val="20"/>
          <w:sz w:val="20"/>
        </w:rPr>
        <w:t> </w:t>
      </w:r>
      <w:r>
        <w:rPr>
          <w:sz w:val="20"/>
        </w:rPr>
        <w:t>/</w:t>
      </w:r>
      <w:r>
        <w:rPr>
          <w:spacing w:val="21"/>
          <w:sz w:val="20"/>
        </w:rPr>
        <w:t> </w:t>
      </w:r>
      <w:r>
        <w:rPr>
          <w:sz w:val="20"/>
        </w:rPr>
        <w:t>insumo,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CONTRATADA</w:t>
      </w:r>
      <w:r>
        <w:rPr>
          <w:spacing w:val="9"/>
          <w:sz w:val="20"/>
        </w:rPr>
        <w:t> </w:t>
      </w:r>
      <w:r>
        <w:rPr>
          <w:sz w:val="20"/>
        </w:rPr>
        <w:t>deverá</w:t>
      </w:r>
      <w:r>
        <w:rPr>
          <w:spacing w:val="21"/>
          <w:sz w:val="20"/>
        </w:rPr>
        <w:t> </w:t>
      </w:r>
      <w:r>
        <w:rPr>
          <w:sz w:val="20"/>
        </w:rPr>
        <w:t>enviar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LAUDO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CONTROLE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QUALIDADE</w:t>
      </w:r>
      <w:r>
        <w:rPr>
          <w:spacing w:val="20"/>
          <w:sz w:val="20"/>
        </w:rPr>
        <w:t> </w:t>
      </w:r>
      <w:r>
        <w:rPr>
          <w:sz w:val="20"/>
        </w:rPr>
        <w:t>referente</w:t>
      </w:r>
      <w:r>
        <w:rPr>
          <w:spacing w:val="21"/>
          <w:sz w:val="20"/>
        </w:rPr>
        <w:t> </w:t>
      </w:r>
      <w:r>
        <w:rPr>
          <w:sz w:val="20"/>
        </w:rPr>
        <w:t>ao</w:t>
      </w:r>
      <w:r>
        <w:rPr>
          <w:spacing w:val="20"/>
          <w:sz w:val="20"/>
        </w:rPr>
        <w:t> </w:t>
      </w:r>
      <w:r>
        <w:rPr>
          <w:sz w:val="20"/>
        </w:rPr>
        <w:t>LOTE</w:t>
      </w:r>
      <w:r>
        <w:rPr>
          <w:spacing w:val="21"/>
          <w:sz w:val="20"/>
        </w:rPr>
        <w:t> </w:t>
      </w:r>
      <w:r>
        <w:rPr>
          <w:sz w:val="20"/>
        </w:rPr>
        <w:t>fornecido,</w:t>
      </w:r>
      <w:r>
        <w:rPr>
          <w:spacing w:val="20"/>
          <w:sz w:val="20"/>
        </w:rPr>
        <w:t> </w:t>
      </w:r>
      <w:r>
        <w:rPr>
          <w:sz w:val="20"/>
        </w:rPr>
        <w:t>bem</w:t>
      </w:r>
      <w:r>
        <w:rPr>
          <w:spacing w:val="-47"/>
          <w:sz w:val="20"/>
        </w:rPr>
        <w:t> </w:t>
      </w:r>
      <w:r>
        <w:rPr>
          <w:sz w:val="20"/>
        </w:rPr>
        <w:t>como,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empenho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fiscal;</w:t>
      </w:r>
    </w:p>
    <w:p>
      <w:pPr>
        <w:pStyle w:val="ListParagraph"/>
        <w:numPr>
          <w:ilvl w:val="2"/>
          <w:numId w:val="30"/>
        </w:numPr>
        <w:tabs>
          <w:tab w:pos="634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produtos</w:t>
      </w:r>
      <w:r>
        <w:rPr>
          <w:spacing w:val="3"/>
          <w:sz w:val="20"/>
        </w:rPr>
        <w:t> </w:t>
      </w:r>
      <w:r>
        <w:rPr>
          <w:sz w:val="20"/>
        </w:rPr>
        <w:t>termolábeis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foto-sensíveis</w:t>
      </w:r>
      <w:r>
        <w:rPr>
          <w:spacing w:val="3"/>
          <w:sz w:val="20"/>
        </w:rPr>
        <w:t> </w:t>
      </w:r>
      <w:r>
        <w:rPr>
          <w:sz w:val="20"/>
        </w:rPr>
        <w:t>deverão</w:t>
      </w:r>
      <w:r>
        <w:rPr>
          <w:spacing w:val="3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transportados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entregues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Abastecimento</w:t>
      </w:r>
      <w:r>
        <w:rPr>
          <w:spacing w:val="3"/>
          <w:sz w:val="20"/>
        </w:rPr>
        <w:t> </w:t>
      </w:r>
      <w:r>
        <w:rPr>
          <w:sz w:val="20"/>
        </w:rPr>
        <w:t>Farmacêutico</w:t>
      </w:r>
      <w:r>
        <w:rPr>
          <w:spacing w:val="3"/>
          <w:sz w:val="20"/>
        </w:rPr>
        <w:t> </w:t>
      </w:r>
      <w:r>
        <w:rPr>
          <w:sz w:val="20"/>
        </w:rPr>
        <w:t>(CAF)</w:t>
      </w:r>
      <w:r>
        <w:rPr>
          <w:spacing w:val="3"/>
          <w:sz w:val="20"/>
        </w:rPr>
        <w:t> </w:t>
      </w:r>
      <w:r>
        <w:rPr>
          <w:sz w:val="20"/>
        </w:rPr>
        <w:t>desse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condições</w:t>
      </w:r>
      <w:r>
        <w:rPr>
          <w:spacing w:val="3"/>
          <w:sz w:val="20"/>
        </w:rPr>
        <w:t> </w:t>
      </w:r>
      <w:r>
        <w:rPr>
          <w:sz w:val="20"/>
        </w:rPr>
        <w:t>apropriadas</w:t>
      </w:r>
      <w:r>
        <w:rPr>
          <w:spacing w:val="3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consumo;</w:t>
      </w:r>
    </w:p>
    <w:p>
      <w:pPr>
        <w:pStyle w:val="ListParagraph"/>
        <w:numPr>
          <w:ilvl w:val="2"/>
          <w:numId w:val="30"/>
        </w:numPr>
        <w:tabs>
          <w:tab w:pos="660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local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entrega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medicamentos</w:t>
      </w:r>
      <w:r>
        <w:rPr>
          <w:spacing w:val="26"/>
          <w:sz w:val="20"/>
        </w:rPr>
        <w:t> </w:t>
      </w:r>
      <w:r>
        <w:rPr>
          <w:sz w:val="20"/>
        </w:rPr>
        <w:t>será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Central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Abastecimento</w:t>
      </w:r>
      <w:r>
        <w:rPr>
          <w:spacing w:val="27"/>
          <w:sz w:val="20"/>
        </w:rPr>
        <w:t> </w:t>
      </w:r>
      <w:r>
        <w:rPr>
          <w:sz w:val="20"/>
        </w:rPr>
        <w:t>Farmacêutico</w:t>
      </w:r>
      <w:r>
        <w:rPr>
          <w:spacing w:val="27"/>
          <w:sz w:val="20"/>
        </w:rPr>
        <w:t> </w:t>
      </w:r>
      <w:r>
        <w:rPr>
          <w:sz w:val="20"/>
        </w:rPr>
        <w:t>-</w:t>
      </w:r>
      <w:r>
        <w:rPr>
          <w:spacing w:val="27"/>
          <w:sz w:val="20"/>
        </w:rPr>
        <w:t> </w:t>
      </w:r>
      <w:r>
        <w:rPr>
          <w:sz w:val="20"/>
        </w:rPr>
        <w:t>CAF,</w:t>
      </w:r>
      <w:r>
        <w:rPr>
          <w:spacing w:val="26"/>
          <w:sz w:val="20"/>
        </w:rPr>
        <w:t> </w:t>
      </w:r>
      <w:r>
        <w:rPr>
          <w:sz w:val="20"/>
        </w:rPr>
        <w:t>situado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Avenida</w:t>
      </w:r>
      <w:r>
        <w:rPr>
          <w:spacing w:val="27"/>
          <w:sz w:val="20"/>
        </w:rPr>
        <w:t> </w:t>
      </w:r>
      <w:r>
        <w:rPr>
          <w:sz w:val="20"/>
        </w:rPr>
        <w:t>Boulevard</w:t>
      </w:r>
      <w:r>
        <w:rPr>
          <w:spacing w:val="27"/>
          <w:sz w:val="20"/>
        </w:rPr>
        <w:t> </w:t>
      </w:r>
      <w:r>
        <w:rPr>
          <w:sz w:val="20"/>
        </w:rPr>
        <w:t>28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Setembro,</w:t>
      </w:r>
      <w:r>
        <w:rPr>
          <w:spacing w:val="27"/>
          <w:sz w:val="20"/>
        </w:rPr>
        <w:t> </w:t>
      </w:r>
      <w:r>
        <w:rPr>
          <w:sz w:val="20"/>
        </w:rPr>
        <w:t>77</w:t>
      </w:r>
      <w:r>
        <w:rPr>
          <w:spacing w:val="26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Vila</w:t>
      </w:r>
      <w:r>
        <w:rPr>
          <w:spacing w:val="27"/>
          <w:sz w:val="20"/>
        </w:rPr>
        <w:t> </w:t>
      </w:r>
      <w:r>
        <w:rPr>
          <w:sz w:val="20"/>
        </w:rPr>
        <w:t>Isabel,</w:t>
      </w:r>
      <w:r>
        <w:rPr>
          <w:spacing w:val="27"/>
          <w:sz w:val="20"/>
        </w:rPr>
        <w:t> </w:t>
      </w:r>
      <w:r>
        <w:rPr>
          <w:sz w:val="20"/>
        </w:rPr>
        <w:t>Rio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30"/>
        </w:numPr>
        <w:tabs>
          <w:tab w:pos="619" w:val="left" w:leader="none"/>
        </w:tabs>
        <w:spacing w:line="240" w:lineRule="auto" w:before="2" w:after="0"/>
        <w:ind w:left="6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16h;</w:t>
      </w:r>
    </w:p>
    <w:p>
      <w:pPr>
        <w:pStyle w:val="ListParagraph"/>
        <w:numPr>
          <w:ilvl w:val="2"/>
          <w:numId w:val="30"/>
        </w:numPr>
        <w:tabs>
          <w:tab w:pos="677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0"/>
        </w:numPr>
        <w:tabs>
          <w:tab w:pos="761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Medicamentos</w:t>
      </w:r>
      <w:r>
        <w:rPr>
          <w:spacing w:val="29"/>
          <w:sz w:val="20"/>
        </w:rPr>
        <w:t> </w:t>
      </w:r>
      <w:r>
        <w:rPr>
          <w:sz w:val="20"/>
        </w:rPr>
        <w:t>fora</w:t>
      </w:r>
      <w:r>
        <w:rPr>
          <w:spacing w:val="29"/>
          <w:sz w:val="20"/>
        </w:rPr>
        <w:t> </w:t>
      </w:r>
      <w:r>
        <w:rPr>
          <w:sz w:val="20"/>
        </w:rPr>
        <w:t>das</w:t>
      </w:r>
      <w:r>
        <w:rPr>
          <w:spacing w:val="29"/>
          <w:sz w:val="20"/>
        </w:rPr>
        <w:t> </w:t>
      </w:r>
      <w:r>
        <w:rPr>
          <w:sz w:val="20"/>
        </w:rPr>
        <w:t>condições</w:t>
      </w:r>
      <w:r>
        <w:rPr>
          <w:spacing w:val="30"/>
          <w:sz w:val="20"/>
        </w:rPr>
        <w:t> </w:t>
      </w:r>
      <w:r>
        <w:rPr>
          <w:sz w:val="20"/>
        </w:rPr>
        <w:t>estabelecidas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subitem</w:t>
      </w:r>
      <w:r>
        <w:rPr>
          <w:spacing w:val="30"/>
          <w:sz w:val="20"/>
        </w:rPr>
        <w:t> </w:t>
      </w:r>
      <w:r>
        <w:rPr>
          <w:sz w:val="20"/>
        </w:rPr>
        <w:t>3.10.2.5</w:t>
      </w:r>
      <w:r>
        <w:rPr>
          <w:spacing w:val="29"/>
          <w:sz w:val="20"/>
        </w:rPr>
        <w:t> </w:t>
      </w:r>
      <w:r>
        <w:rPr>
          <w:sz w:val="20"/>
        </w:rPr>
        <w:t>só</w:t>
      </w:r>
      <w:r>
        <w:rPr>
          <w:spacing w:val="29"/>
          <w:sz w:val="20"/>
        </w:rPr>
        <w:t> </w:t>
      </w:r>
      <w:r>
        <w:rPr>
          <w:sz w:val="20"/>
        </w:rPr>
        <w:t>serão</w:t>
      </w:r>
      <w:r>
        <w:rPr>
          <w:spacing w:val="30"/>
          <w:sz w:val="20"/>
        </w:rPr>
        <w:t> </w:t>
      </w:r>
      <w:r>
        <w:rPr>
          <w:sz w:val="20"/>
        </w:rPr>
        <w:t>recebidos</w:t>
      </w:r>
      <w:r>
        <w:rPr>
          <w:spacing w:val="29"/>
          <w:sz w:val="20"/>
        </w:rPr>
        <w:t> </w:t>
      </w:r>
      <w:r>
        <w:rPr>
          <w:sz w:val="20"/>
        </w:rPr>
        <w:t>após</w:t>
      </w:r>
      <w:r>
        <w:rPr>
          <w:spacing w:val="29"/>
          <w:sz w:val="20"/>
        </w:rPr>
        <w:t> </w:t>
      </w:r>
      <w:r>
        <w:rPr>
          <w:sz w:val="20"/>
        </w:rPr>
        <w:t>prévia</w:t>
      </w:r>
      <w:r>
        <w:rPr>
          <w:spacing w:val="30"/>
          <w:sz w:val="20"/>
        </w:rPr>
        <w:t> </w:t>
      </w:r>
      <w:r>
        <w:rPr>
          <w:sz w:val="20"/>
        </w:rPr>
        <w:t>análise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Serviço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Farmácia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HUPE.</w:t>
      </w:r>
      <w:r>
        <w:rPr>
          <w:spacing w:val="30"/>
          <w:sz w:val="20"/>
        </w:rPr>
        <w:t> </w:t>
      </w:r>
      <w:r>
        <w:rPr>
          <w:sz w:val="20"/>
        </w:rPr>
        <w:t>Quaisquer</w:t>
      </w:r>
      <w:r>
        <w:rPr>
          <w:spacing w:val="29"/>
          <w:sz w:val="20"/>
        </w:rPr>
        <w:t> </w:t>
      </w:r>
      <w:r>
        <w:rPr>
          <w:sz w:val="20"/>
        </w:rPr>
        <w:t>solicitações</w:t>
      </w:r>
      <w:r>
        <w:rPr>
          <w:spacing w:val="-47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Laboratório</w:t>
      </w:r>
      <w:r>
        <w:rPr>
          <w:spacing w:val="-1"/>
          <w:sz w:val="20"/>
        </w:rPr>
        <w:t> </w:t>
      </w:r>
      <w:r>
        <w:rPr>
          <w:sz w:val="20"/>
        </w:rPr>
        <w:t>vencedor</w:t>
      </w:r>
      <w:r>
        <w:rPr>
          <w:spacing w:val="-1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novo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comprometimento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validade;</w:t>
      </w:r>
    </w:p>
    <w:p>
      <w:pPr>
        <w:pStyle w:val="ListParagraph"/>
        <w:numPr>
          <w:ilvl w:val="2"/>
          <w:numId w:val="30"/>
        </w:numPr>
        <w:tabs>
          <w:tab w:pos="71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medicamento</w:t>
      </w:r>
      <w:r>
        <w:rPr>
          <w:spacing w:val="5"/>
          <w:sz w:val="20"/>
        </w:rPr>
        <w:t> </w:t>
      </w:r>
      <w:r>
        <w:rPr>
          <w:sz w:val="20"/>
        </w:rPr>
        <w:t>licitado</w:t>
      </w:r>
      <w:r>
        <w:rPr>
          <w:spacing w:val="5"/>
          <w:sz w:val="20"/>
        </w:rPr>
        <w:t> </w:t>
      </w:r>
      <w:r>
        <w:rPr>
          <w:sz w:val="20"/>
        </w:rPr>
        <w:t>terá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efetivamente</w:t>
      </w:r>
      <w:r>
        <w:rPr>
          <w:spacing w:val="5"/>
          <w:sz w:val="20"/>
        </w:rPr>
        <w:t> </w:t>
      </w:r>
      <w:r>
        <w:rPr>
          <w:sz w:val="20"/>
        </w:rPr>
        <w:t>entregue.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troca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é</w:t>
      </w:r>
      <w:r>
        <w:rPr>
          <w:spacing w:val="5"/>
          <w:sz w:val="20"/>
        </w:rPr>
        <w:t> </w:t>
      </w:r>
      <w:r>
        <w:rPr>
          <w:sz w:val="20"/>
        </w:rPr>
        <w:t>necessário</w:t>
      </w:r>
      <w:r>
        <w:rPr>
          <w:spacing w:val="5"/>
          <w:sz w:val="20"/>
        </w:rPr>
        <w:t> </w:t>
      </w:r>
      <w:r>
        <w:rPr>
          <w:sz w:val="20"/>
        </w:rPr>
        <w:t>enviar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documentação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Laboratório</w:t>
      </w:r>
      <w:r>
        <w:rPr>
          <w:spacing w:val="5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informação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descontinuação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medicamento.</w:t>
      </w:r>
    </w:p>
    <w:p>
      <w:pPr>
        <w:pStyle w:val="ListParagraph"/>
        <w:numPr>
          <w:ilvl w:val="2"/>
          <w:numId w:val="30"/>
        </w:numPr>
        <w:tabs>
          <w:tab w:pos="73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material</w:t>
      </w:r>
      <w:r>
        <w:rPr>
          <w:spacing w:val="6"/>
          <w:sz w:val="20"/>
        </w:rPr>
        <w:t> </w:t>
      </w:r>
      <w:r>
        <w:rPr>
          <w:sz w:val="20"/>
        </w:rPr>
        <w:t>importado,</w:t>
      </w:r>
      <w:r>
        <w:rPr>
          <w:spacing w:val="6"/>
          <w:sz w:val="20"/>
        </w:rPr>
        <w:t> </w:t>
      </w:r>
      <w:r>
        <w:rPr>
          <w:sz w:val="20"/>
        </w:rPr>
        <w:t>deve</w:t>
      </w:r>
      <w:r>
        <w:rPr>
          <w:spacing w:val="6"/>
          <w:sz w:val="20"/>
        </w:rPr>
        <w:t> </w:t>
      </w:r>
      <w:r>
        <w:rPr>
          <w:sz w:val="20"/>
        </w:rPr>
        <w:t>ter,</w:t>
      </w:r>
      <w:r>
        <w:rPr>
          <w:spacing w:val="6"/>
          <w:sz w:val="20"/>
        </w:rPr>
        <w:t> </w:t>
      </w:r>
      <w:r>
        <w:rPr>
          <w:sz w:val="20"/>
        </w:rPr>
        <w:t>adicionalmente,</w:t>
      </w:r>
      <w:r>
        <w:rPr>
          <w:spacing w:val="6"/>
          <w:sz w:val="20"/>
        </w:rPr>
        <w:t> </w:t>
      </w:r>
      <w:r>
        <w:rPr>
          <w:sz w:val="20"/>
        </w:rPr>
        <w:t>etiqueta</w:t>
      </w:r>
      <w:r>
        <w:rPr>
          <w:spacing w:val="7"/>
          <w:sz w:val="20"/>
        </w:rPr>
        <w:t> </w:t>
      </w:r>
      <w:r>
        <w:rPr>
          <w:sz w:val="20"/>
        </w:rPr>
        <w:t>e/ou</w:t>
      </w:r>
      <w:r>
        <w:rPr>
          <w:spacing w:val="6"/>
          <w:sz w:val="20"/>
        </w:rPr>
        <w:t> </w:t>
      </w:r>
      <w:r>
        <w:rPr>
          <w:sz w:val="20"/>
        </w:rPr>
        <w:t>manual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todas</w:t>
      </w:r>
      <w:r>
        <w:rPr>
          <w:spacing w:val="6"/>
          <w:sz w:val="20"/>
        </w:rPr>
        <w:t> </w:t>
      </w: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técnicas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português.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incorretas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  <w:rPr>
          <w:b/>
          <w:sz w:val="20"/>
        </w:rPr>
      </w:pPr>
      <w:r>
        <w:rPr>
          <w:b/>
          <w:spacing w:val="-2"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QUE</w:t>
      </w:r>
      <w:r>
        <w:rPr>
          <w:b/>
          <w:sz w:val="20"/>
        </w:rPr>
        <w:t> </w:t>
      </w:r>
      <w:r>
        <w:rPr>
          <w:b/>
          <w:spacing w:val="-2"/>
          <w:sz w:val="20"/>
        </w:rPr>
        <w:t>PARTICIPARÃO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GESTÃO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DO CONTRATO:</w:t>
      </w:r>
    </w:p>
    <w:p>
      <w:pPr>
        <w:pStyle w:val="ListParagraph"/>
        <w:numPr>
          <w:ilvl w:val="2"/>
          <w:numId w:val="28"/>
        </w:numPr>
        <w:tabs>
          <w:tab w:pos="64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MECANISMOS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640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40" w:lineRule="auto" w:before="3" w:after="0"/>
        <w:ind w:left="61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RECEBIMENTO</w:t>
      </w:r>
      <w:r>
        <w:rPr>
          <w:spacing w:val="-3"/>
        </w:rPr>
        <w:t> </w:t>
      </w:r>
      <w:r>
        <w:rPr/>
        <w:t>PROVISÓRIO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DEFINITIVO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8"/>
        </w:numPr>
        <w:tabs>
          <w:tab w:pos="631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666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8"/>
        </w:numPr>
        <w:tabs>
          <w:tab w:pos="642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pagamento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realizado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30</w:t>
      </w:r>
      <w:r>
        <w:rPr>
          <w:spacing w:val="11"/>
          <w:sz w:val="20"/>
        </w:rPr>
        <w:t> </w:t>
      </w:r>
      <w:r>
        <w:rPr>
          <w:sz w:val="20"/>
        </w:rPr>
        <w:t>dias</w:t>
      </w:r>
      <w:r>
        <w:rPr>
          <w:spacing w:val="1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adimplemento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cada</w:t>
      </w:r>
      <w:r>
        <w:rPr>
          <w:spacing w:val="11"/>
          <w:sz w:val="20"/>
        </w:rPr>
        <w:t> </w:t>
      </w:r>
      <w:r>
        <w:rPr>
          <w:sz w:val="20"/>
        </w:rPr>
        <w:t>parcela,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solicitada</w:t>
      </w:r>
      <w:r>
        <w:rPr>
          <w:spacing w:val="11"/>
          <w:sz w:val="20"/>
        </w:rPr>
        <w:t> </w:t>
      </w:r>
      <w:r>
        <w:rPr>
          <w:sz w:val="20"/>
        </w:rPr>
        <w:t>pela</w:t>
      </w:r>
      <w:r>
        <w:rPr>
          <w:spacing w:val="11"/>
          <w:sz w:val="20"/>
        </w:rPr>
        <w:t> </w:t>
      </w:r>
      <w:r>
        <w:rPr>
          <w:sz w:val="20"/>
        </w:rPr>
        <w:t>Divisão</w:t>
      </w:r>
      <w:r>
        <w:rPr>
          <w:spacing w:val="11"/>
          <w:sz w:val="20"/>
        </w:rPr>
        <w:t> </w:t>
      </w:r>
      <w:r>
        <w:rPr>
          <w:sz w:val="20"/>
        </w:rPr>
        <w:t>Logística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Suprimentos</w:t>
      </w:r>
      <w:r>
        <w:rPr>
          <w:spacing w:val="11"/>
          <w:sz w:val="20"/>
        </w:rPr>
        <w:t> </w:t>
      </w:r>
      <w:r>
        <w:rPr>
          <w:sz w:val="20"/>
        </w:rPr>
        <w:t>(DIVLS)</w:t>
      </w:r>
      <w:r>
        <w:rPr>
          <w:spacing w:val="11"/>
          <w:sz w:val="20"/>
        </w:rPr>
        <w:t> </w:t>
      </w:r>
      <w:r>
        <w:rPr>
          <w:sz w:val="20"/>
        </w:rPr>
        <w:t>/</w:t>
      </w:r>
      <w:r>
        <w:rPr>
          <w:spacing w:val="11"/>
          <w:sz w:val="20"/>
        </w:rPr>
        <w:t> </w:t>
      </w:r>
      <w:r>
        <w:rPr>
          <w:sz w:val="20"/>
        </w:rPr>
        <w:t>Serviço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Controle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Medicamentos.</w:t>
      </w:r>
    </w:p>
    <w:p>
      <w:pPr>
        <w:pStyle w:val="ListParagraph"/>
        <w:numPr>
          <w:ilvl w:val="3"/>
          <w:numId w:val="28"/>
        </w:numPr>
        <w:tabs>
          <w:tab w:pos="780" w:val="left" w:leader="none"/>
        </w:tabs>
        <w:spacing w:line="240" w:lineRule="auto" w:before="1" w:after="0"/>
        <w:ind w:left="77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(quando</w:t>
      </w:r>
      <w:r>
        <w:rPr>
          <w:spacing w:val="-1"/>
          <w:sz w:val="20"/>
        </w:rPr>
        <w:t> </w:t>
      </w:r>
      <w:r>
        <w:rPr>
          <w:sz w:val="20"/>
        </w:rPr>
        <w:t>houver)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3"/>
          <w:numId w:val="28"/>
        </w:numPr>
        <w:tabs>
          <w:tab w:pos="769" w:val="left" w:leader="none"/>
        </w:tabs>
        <w:spacing w:line="240" w:lineRule="auto" w:before="41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consecutivos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encaminhá-la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pagamento.</w:t>
      </w:r>
    </w:p>
    <w:p>
      <w:pPr>
        <w:pStyle w:val="ListParagraph"/>
        <w:numPr>
          <w:ilvl w:val="3"/>
          <w:numId w:val="28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pelo(s)</w:t>
      </w:r>
      <w:r>
        <w:rPr>
          <w:spacing w:val="-1"/>
          <w:sz w:val="20"/>
        </w:rPr>
        <w:t> </w:t>
      </w:r>
      <w:r>
        <w:rPr>
          <w:sz w:val="20"/>
        </w:rPr>
        <w:t>agente(s)</w:t>
      </w:r>
      <w:r>
        <w:rPr>
          <w:spacing w:val="-1"/>
          <w:sz w:val="20"/>
        </w:rPr>
        <w:t> </w:t>
      </w:r>
      <w:r>
        <w:rPr>
          <w:sz w:val="20"/>
        </w:rPr>
        <w:t>competente(s);</w:t>
      </w:r>
    </w:p>
    <w:p>
      <w:pPr>
        <w:pStyle w:val="ListParagraph"/>
        <w:numPr>
          <w:ilvl w:val="2"/>
          <w:numId w:val="28"/>
        </w:numPr>
        <w:tabs>
          <w:tab w:pos="643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1" w:after="0"/>
        <w:ind w:left="62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28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ITEM 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28"/>
        </w:numPr>
        <w:tabs>
          <w:tab w:pos="495" w:val="left" w:leader="none"/>
        </w:tabs>
        <w:spacing w:line="280" w:lineRule="auto" w:before="73" w:after="0"/>
        <w:ind w:left="12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48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Divisão</w:t>
      </w:r>
      <w:r>
        <w:rPr>
          <w:spacing w:val="2"/>
          <w:sz w:val="20"/>
        </w:rPr>
        <w:t> </w:t>
      </w:r>
      <w:r>
        <w:rPr>
          <w:sz w:val="20"/>
        </w:rPr>
        <w:t>Logística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Suprimentos</w:t>
      </w:r>
      <w:r>
        <w:rPr>
          <w:spacing w:val="2"/>
          <w:sz w:val="20"/>
        </w:rPr>
        <w:t> </w:t>
      </w:r>
      <w:r>
        <w:rPr>
          <w:sz w:val="20"/>
        </w:rPr>
        <w:t>(DIVLS)</w:t>
      </w:r>
      <w:r>
        <w:rPr>
          <w:spacing w:val="2"/>
          <w:sz w:val="20"/>
        </w:rPr>
        <w:t> </w:t>
      </w:r>
      <w:r>
        <w:rPr>
          <w:sz w:val="20"/>
        </w:rPr>
        <w:t>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Controle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poderá</w:t>
      </w:r>
      <w:r>
        <w:rPr>
          <w:spacing w:val="2"/>
          <w:sz w:val="20"/>
        </w:rPr>
        <w:t> </w:t>
      </w:r>
      <w:r>
        <w:rPr>
          <w:sz w:val="20"/>
        </w:rPr>
        <w:t>solicitar/autorizar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3"/>
          <w:sz w:val="20"/>
        </w:rPr>
        <w:t> </w:t>
      </w:r>
      <w:r>
        <w:rPr>
          <w:sz w:val="20"/>
        </w:rPr>
        <w:t>comando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departamento</w:t>
      </w:r>
      <w:r>
        <w:rPr>
          <w:spacing w:val="-47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89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setores/clínicas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destino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material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estão</w:t>
      </w:r>
      <w:r>
        <w:rPr>
          <w:spacing w:val="6"/>
          <w:sz w:val="20"/>
        </w:rPr>
        <w:t> </w:t>
      </w:r>
      <w:r>
        <w:rPr>
          <w:sz w:val="20"/>
        </w:rPr>
        <w:t>autorizados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solicitar</w:t>
      </w:r>
      <w:r>
        <w:rPr>
          <w:spacing w:val="6"/>
          <w:sz w:val="20"/>
        </w:rPr>
        <w:t> </w:t>
      </w:r>
      <w:r>
        <w:rPr>
          <w:sz w:val="20"/>
        </w:rPr>
        <w:t>diretamente</w:t>
      </w:r>
      <w:r>
        <w:rPr>
          <w:spacing w:val="7"/>
          <w:sz w:val="20"/>
        </w:rPr>
        <w:t> </w:t>
      </w:r>
      <w:r>
        <w:rPr>
          <w:sz w:val="20"/>
        </w:rPr>
        <w:t>junto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</w:t>
      </w:r>
      <w:r>
        <w:rPr>
          <w:spacing w:val="7"/>
          <w:sz w:val="20"/>
        </w:rPr>
        <w:t> </w:t>
      </w:r>
      <w:r>
        <w:rPr>
          <w:sz w:val="20"/>
        </w:rPr>
        <w:t>ONTRATADA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entrega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material,</w:t>
      </w:r>
      <w:r>
        <w:rPr>
          <w:spacing w:val="7"/>
          <w:sz w:val="20"/>
        </w:rPr>
        <w:t> </w:t>
      </w:r>
      <w:r>
        <w:rPr>
          <w:sz w:val="20"/>
        </w:rPr>
        <w:t>salvo</w:t>
      </w:r>
      <w:r>
        <w:rPr>
          <w:spacing w:val="6"/>
          <w:sz w:val="20"/>
        </w:rPr>
        <w:t> </w:t>
      </w:r>
      <w:r>
        <w:rPr>
          <w:sz w:val="20"/>
        </w:rPr>
        <w:t>permitido</w:t>
      </w:r>
      <w:r>
        <w:rPr>
          <w:spacing w:val="6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DIVLS/</w:t>
      </w:r>
      <w:r>
        <w:rPr>
          <w:spacing w:val="6"/>
          <w:sz w:val="20"/>
        </w:rPr>
        <w:t> </w:t>
      </w:r>
      <w:r>
        <w:rPr>
          <w:sz w:val="20"/>
        </w:rPr>
        <w:t>Serviço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78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485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86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540" w:lineRule="exact" w:before="27" w:after="0"/>
        <w:ind w:left="129" w:right="7901" w:firstLine="0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Luiz</w:t>
      </w:r>
      <w:r>
        <w:rPr>
          <w:spacing w:val="-2"/>
        </w:rPr>
        <w:t> </w:t>
      </w:r>
      <w:r>
        <w:rPr/>
        <w:t>Fernando</w:t>
      </w:r>
      <w:r>
        <w:rPr>
          <w:spacing w:val="-4"/>
        </w:rPr>
        <w:t> </w:t>
      </w:r>
      <w:r>
        <w:rPr/>
        <w:t>Ventura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Souza</w:t>
      </w:r>
    </w:p>
    <w:p>
      <w:pPr>
        <w:pStyle w:val="BodyText"/>
        <w:spacing w:line="205" w:lineRule="exact"/>
        <w:ind w:left="12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spacing w:before="40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2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spacing w:before="40"/>
        <w:ind w:left="12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spacing w:before="40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9"/>
        </w:rPr>
      </w:pPr>
    </w:p>
    <w:p>
      <w:pPr>
        <w:spacing w:before="91"/>
        <w:ind w:left="1021" w:right="1129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spacing w:line="280" w:lineRule="auto" w:before="1"/>
        <w:ind w:left="129" w:right="373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................./2024/HUPE,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 AQUISIÇÃO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MEDICAMENTOS,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SI A UNIVERSIDADE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..................................................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tabs>
          <w:tab w:pos="14239" w:val="left" w:leader="dot"/>
        </w:tabs>
        <w:spacing w:line="280" w:lineRule="auto"/>
        <w:ind w:left="129" w:right="44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72" w:val="left" w:leader="dot"/>
        </w:tabs>
        <w:spacing w:before="3"/>
        <w:ind w:left="12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29" w:right="44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SEI-260007/006539/2024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177/2024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ind w:left="12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ListParagraph"/>
        <w:numPr>
          <w:ilvl w:val="1"/>
          <w:numId w:val="31"/>
        </w:numPr>
        <w:tabs>
          <w:tab w:pos="440" w:val="left" w:leader="none"/>
        </w:tabs>
        <w:spacing w:line="280" w:lineRule="auto" w:before="1" w:after="0"/>
        <w:ind w:left="129" w:right="46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objeto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6"/>
          <w:sz w:val="20"/>
        </w:rPr>
        <w:t> </w:t>
      </w:r>
      <w:r>
        <w:rPr>
          <w:sz w:val="20"/>
        </w:rPr>
        <w:t>Contrato</w:t>
      </w:r>
      <w:r>
        <w:rPr>
          <w:spacing w:val="6"/>
          <w:sz w:val="20"/>
        </w:rPr>
        <w:t> </w:t>
      </w:r>
      <w:r>
        <w:rPr>
          <w:sz w:val="20"/>
        </w:rPr>
        <w:t>é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(ATROPINA,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6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serem</w:t>
      </w:r>
      <w:r>
        <w:rPr>
          <w:spacing w:val="-47"/>
          <w:sz w:val="20"/>
        </w:rPr>
        <w:t> </w:t>
      </w:r>
      <w:r>
        <w:rPr>
          <w:sz w:val="20"/>
        </w:rPr>
        <w:t>executados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430" w:val="left" w:leader="none"/>
        </w:tabs>
        <w:spacing w:line="240" w:lineRule="auto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after="1"/>
        <w:rPr>
          <w:sz w:val="14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1"/>
        </w:numPr>
        <w:tabs>
          <w:tab w:pos="430" w:val="left" w:leader="none"/>
        </w:tabs>
        <w:spacing w:line="240" w:lineRule="auto" w:before="1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1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1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1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1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1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Heading2"/>
        <w:spacing w:before="78"/>
        <w:ind w:left="12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2"/>
        </w:numPr>
        <w:tabs>
          <w:tab w:pos="430" w:val="left" w:leader="none"/>
        </w:tabs>
        <w:spacing w:line="240" w:lineRule="auto" w:before="132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2"/>
        </w:numPr>
        <w:tabs>
          <w:tab w:pos="430" w:val="left" w:leader="none"/>
        </w:tabs>
        <w:spacing w:line="240" w:lineRule="auto" w:before="21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578" w:val="left" w:leader="none"/>
        </w:tabs>
        <w:spacing w:line="280" w:lineRule="auto" w:before="36" w:after="0"/>
        <w:ind w:left="129" w:right="13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3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36" w:val="left" w:leader="none"/>
        </w:tabs>
        <w:spacing w:line="240" w:lineRule="auto" w:before="1" w:after="0"/>
        <w:ind w:left="33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47" w:val="left" w:leader="none"/>
        </w:tabs>
        <w:spacing w:line="240" w:lineRule="auto" w:before="1" w:after="0"/>
        <w:ind w:left="34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36" w:val="left" w:leader="none"/>
        </w:tabs>
        <w:spacing w:line="240" w:lineRule="auto" w:before="1" w:after="0"/>
        <w:ind w:left="33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4" w:val="left" w:leader="none"/>
        </w:tabs>
        <w:spacing w:line="240" w:lineRule="auto" w:before="1" w:after="0"/>
        <w:ind w:left="31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1"/>
          <w:numId w:val="34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4"/>
        </w:numPr>
        <w:tabs>
          <w:tab w:pos="469" w:val="left" w:leader="none"/>
        </w:tabs>
        <w:spacing w:line="240" w:lineRule="auto" w:before="40" w:after="0"/>
        <w:ind w:left="46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4"/>
        </w:numPr>
        <w:tabs>
          <w:tab w:pos="494" w:val="left" w:leader="none"/>
        </w:tabs>
        <w:spacing w:line="280" w:lineRule="auto" w:before="40" w:after="0"/>
        <w:ind w:left="12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2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29" w:right="13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2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Heading2"/>
        <w:spacing w:before="40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ListParagraph"/>
        <w:numPr>
          <w:ilvl w:val="1"/>
          <w:numId w:val="35"/>
        </w:numPr>
        <w:tabs>
          <w:tab w:pos="490" w:val="left" w:leader="none"/>
          <w:tab w:pos="4749" w:val="left" w:leader="dot"/>
        </w:tabs>
        <w:spacing w:line="273" w:lineRule="exact" w:before="3" w:after="0"/>
        <w:ind w:left="490" w:right="0" w:hanging="361"/>
        <w:jc w:val="left"/>
        <w:rPr>
          <w:b/>
          <w:sz w:val="24"/>
        </w:rPr>
      </w:pPr>
      <w:r>
        <w:rPr>
          <w:sz w:val="24"/>
        </w:rPr>
        <w:t>O valor total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5"/>
        </w:numPr>
        <w:tabs>
          <w:tab w:pos="490" w:val="left" w:leader="none"/>
        </w:tabs>
        <w:spacing w:line="270" w:lineRule="exact" w:before="0" w:after="0"/>
        <w:ind w:left="49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1"/>
        <w:ind w:left="129" w:right="16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5"/>
        </w:numPr>
        <w:tabs>
          <w:tab w:pos="490" w:val="left" w:leader="none"/>
        </w:tabs>
        <w:spacing w:line="271" w:lineRule="exact" w:before="0" w:after="0"/>
        <w:ind w:left="49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2"/>
        <w:spacing w:before="1"/>
        <w:ind w:left="12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447" w:val="left" w:leader="none"/>
        </w:tabs>
        <w:spacing w:line="280" w:lineRule="auto" w:before="132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440" w:val="left" w:leader="none"/>
        </w:tabs>
        <w:spacing w:line="280" w:lineRule="auto" w:before="2" w:after="0"/>
        <w:ind w:left="129" w:right="13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27" w:val="left" w:leader="none"/>
        </w:tabs>
        <w:spacing w:line="280" w:lineRule="auto" w:before="4" w:after="0"/>
        <w:ind w:left="12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6"/>
        </w:numPr>
        <w:tabs>
          <w:tab w:pos="580" w:val="left" w:leader="none"/>
        </w:tabs>
        <w:spacing w:line="240" w:lineRule="auto" w:before="3" w:after="0"/>
        <w:ind w:left="58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6"/>
        </w:numPr>
        <w:tabs>
          <w:tab w:pos="43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CONTRATADO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deverá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Central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Abastecimento</w:t>
      </w:r>
      <w:r>
        <w:rPr>
          <w:spacing w:val="-1"/>
          <w:sz w:val="20"/>
        </w:rPr>
        <w:t> </w:t>
      </w:r>
      <w:r>
        <w:rPr>
          <w:sz w:val="20"/>
        </w:rPr>
        <w:t>Farmacêutico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CAF,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48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6"/>
        </w:numPr>
        <w:tabs>
          <w:tab w:pos="430" w:val="left" w:leader="none"/>
        </w:tabs>
        <w:spacing w:line="240" w:lineRule="auto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7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7"/>
        </w:numPr>
        <w:tabs>
          <w:tab w:pos="356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7"/>
        </w:numPr>
        <w:tabs>
          <w:tab w:pos="337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590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6"/>
        </w:numPr>
        <w:tabs>
          <w:tab w:pos="598" w:val="left" w:leader="none"/>
        </w:tabs>
        <w:spacing w:line="280" w:lineRule="auto" w:before="2" w:after="0"/>
        <w:ind w:left="129" w:right="13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6"/>
        </w:numPr>
        <w:tabs>
          <w:tab w:pos="624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6"/>
        </w:numPr>
        <w:tabs>
          <w:tab w:pos="586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6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6"/>
        </w:numPr>
        <w:tabs>
          <w:tab w:pos="60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6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6"/>
        </w:numPr>
        <w:tabs>
          <w:tab w:pos="605" w:val="left" w:leader="none"/>
        </w:tabs>
        <w:spacing w:line="280" w:lineRule="auto" w:before="40" w:after="0"/>
        <w:ind w:left="129" w:right="13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6"/>
        </w:numPr>
        <w:tabs>
          <w:tab w:pos="443" w:val="left" w:leader="none"/>
        </w:tabs>
        <w:spacing w:line="280" w:lineRule="auto" w:before="2" w:after="0"/>
        <w:ind w:left="129" w:right="13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560" w:right="540"/>
        </w:sectPr>
      </w:pPr>
    </w:p>
    <w:p>
      <w:pPr>
        <w:pStyle w:val="ListParagraph"/>
        <w:numPr>
          <w:ilvl w:val="1"/>
          <w:numId w:val="36"/>
        </w:numPr>
        <w:tabs>
          <w:tab w:pos="438" w:val="left" w:leader="none"/>
        </w:tabs>
        <w:spacing w:line="280" w:lineRule="auto" w:before="73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emitir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Nota</w:t>
      </w:r>
      <w:r>
        <w:rPr>
          <w:spacing w:val="6"/>
          <w:sz w:val="20"/>
        </w:rPr>
        <w:t> </w:t>
      </w:r>
      <w:r>
        <w:rPr>
          <w:sz w:val="20"/>
        </w:rPr>
        <w:t>Fiscal</w:t>
      </w:r>
      <w:r>
        <w:rPr>
          <w:spacing w:val="6"/>
          <w:sz w:val="20"/>
        </w:rPr>
        <w:t> </w:t>
      </w:r>
      <w:r>
        <w:rPr>
          <w:sz w:val="20"/>
        </w:rPr>
        <w:t>Eletrônica</w:t>
      </w:r>
      <w:r>
        <w:rPr>
          <w:spacing w:val="5"/>
          <w:sz w:val="20"/>
        </w:rPr>
        <w:t> </w:t>
      </w:r>
      <w:r>
        <w:rPr>
          <w:sz w:val="20"/>
        </w:rPr>
        <w:t>–</w:t>
      </w:r>
      <w:r>
        <w:rPr>
          <w:spacing w:val="6"/>
          <w:sz w:val="20"/>
        </w:rPr>
        <w:t> </w:t>
      </w:r>
      <w:r>
        <w:rPr>
          <w:sz w:val="20"/>
        </w:rPr>
        <w:t>NF-e,</w:t>
      </w:r>
      <w:r>
        <w:rPr>
          <w:spacing w:val="6"/>
          <w:sz w:val="20"/>
        </w:rPr>
        <w:t> </w:t>
      </w:r>
      <w:r>
        <w:rPr>
          <w:sz w:val="20"/>
        </w:rPr>
        <w:t>consoante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Protocolo</w:t>
      </w:r>
      <w:r>
        <w:rPr>
          <w:spacing w:val="6"/>
          <w:sz w:val="20"/>
        </w:rPr>
        <w:t> </w:t>
      </w:r>
      <w:r>
        <w:rPr>
          <w:sz w:val="20"/>
        </w:rPr>
        <w:t>ICMS</w:t>
      </w:r>
      <w:r>
        <w:rPr>
          <w:spacing w:val="6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42/2009,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redação</w:t>
      </w:r>
      <w:r>
        <w:rPr>
          <w:spacing w:val="6"/>
          <w:sz w:val="20"/>
        </w:rPr>
        <w:t> </w:t>
      </w:r>
      <w:r>
        <w:rPr>
          <w:sz w:val="20"/>
        </w:rPr>
        <w:t>conferida</w:t>
      </w:r>
      <w:r>
        <w:rPr>
          <w:spacing w:val="6"/>
          <w:sz w:val="20"/>
        </w:rPr>
        <w:t> </w:t>
      </w:r>
      <w:r>
        <w:rPr>
          <w:sz w:val="20"/>
        </w:rPr>
        <w:t>pelo</w:t>
      </w:r>
      <w:r>
        <w:rPr>
          <w:spacing w:val="5"/>
          <w:sz w:val="20"/>
        </w:rPr>
        <w:t> </w:t>
      </w:r>
      <w:r>
        <w:rPr>
          <w:sz w:val="20"/>
        </w:rPr>
        <w:t>Protocolo</w:t>
      </w:r>
      <w:r>
        <w:rPr>
          <w:spacing w:val="6"/>
          <w:sz w:val="20"/>
        </w:rPr>
        <w:t> </w:t>
      </w:r>
      <w:r>
        <w:rPr>
          <w:sz w:val="20"/>
        </w:rPr>
        <w:t>ICMS</w:t>
      </w:r>
      <w:r>
        <w:rPr>
          <w:spacing w:val="6"/>
          <w:sz w:val="20"/>
        </w:rPr>
        <w:t> </w:t>
      </w:r>
      <w:r>
        <w:rPr>
          <w:sz w:val="20"/>
        </w:rPr>
        <w:t>nº</w:t>
      </w:r>
      <w:r>
        <w:rPr>
          <w:spacing w:val="6"/>
          <w:sz w:val="20"/>
        </w:rPr>
        <w:t> </w:t>
      </w:r>
      <w:r>
        <w:rPr>
          <w:sz w:val="20"/>
        </w:rPr>
        <w:t>85/2010,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caso</w:t>
      </w:r>
      <w:r>
        <w:rPr>
          <w:spacing w:val="-47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6"/>
        </w:numPr>
        <w:tabs>
          <w:tab w:pos="556" w:val="left" w:leader="none"/>
        </w:tabs>
        <w:spacing w:line="240" w:lineRule="auto" w:before="2" w:after="0"/>
        <w:ind w:left="555" w:right="0" w:hanging="427"/>
        <w:jc w:val="left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29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6"/>
        </w:numPr>
        <w:tabs>
          <w:tab w:pos="681" w:val="left" w:leader="none"/>
        </w:tabs>
        <w:spacing w:line="564" w:lineRule="auto" w:before="40" w:after="0"/>
        <w:ind w:left="129" w:right="680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8"/>
        </w:numPr>
        <w:tabs>
          <w:tab w:pos="430" w:val="left" w:leader="none"/>
        </w:tabs>
        <w:spacing w:line="229" w:lineRule="exact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8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8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8"/>
        </w:numPr>
        <w:tabs>
          <w:tab w:pos="432" w:val="left" w:leader="none"/>
        </w:tabs>
        <w:spacing w:line="280" w:lineRule="auto" w:before="40" w:after="0"/>
        <w:ind w:left="129" w:right="13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8"/>
        </w:numPr>
        <w:tabs>
          <w:tab w:pos="595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8"/>
        </w:numPr>
        <w:tabs>
          <w:tab w:pos="439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8"/>
        </w:numPr>
        <w:tabs>
          <w:tab w:pos="439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8"/>
        </w:numPr>
        <w:tabs>
          <w:tab w:pos="430" w:val="left" w:leader="none"/>
        </w:tabs>
        <w:spacing w:line="240" w:lineRule="auto" w:before="2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8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9"/>
        </w:numPr>
        <w:tabs>
          <w:tab w:pos="36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433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8"/>
        </w:numPr>
        <w:tabs>
          <w:tab w:pos="520" w:val="left" w:leader="none"/>
        </w:tabs>
        <w:spacing w:line="240" w:lineRule="auto" w:before="2" w:after="0"/>
        <w:ind w:left="51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8"/>
        </w:numPr>
        <w:tabs>
          <w:tab w:pos="523" w:val="left" w:leader="none"/>
        </w:tabs>
        <w:spacing w:line="240" w:lineRule="auto" w:before="40" w:after="0"/>
        <w:ind w:left="52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8"/>
        </w:numPr>
        <w:tabs>
          <w:tab w:pos="542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0"/>
        </w:numPr>
        <w:tabs>
          <w:tab w:pos="430" w:val="left" w:leader="none"/>
        </w:tabs>
        <w:spacing w:line="240" w:lineRule="auto" w:before="133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0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0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0"/>
        </w:numPr>
        <w:tabs>
          <w:tab w:pos="596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0"/>
        </w:numPr>
        <w:tabs>
          <w:tab w:pos="569" w:val="left" w:leader="none"/>
        </w:tabs>
        <w:spacing w:line="240" w:lineRule="auto" w:before="1" w:after="0"/>
        <w:ind w:left="56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61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580" w:val="left" w:leader="none"/>
        </w:tabs>
        <w:spacing w:line="240" w:lineRule="auto" w:before="2" w:after="0"/>
        <w:ind w:left="58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8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62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0"/>
        </w:numPr>
        <w:tabs>
          <w:tab w:pos="730" w:val="left" w:leader="none"/>
        </w:tabs>
        <w:spacing w:line="240" w:lineRule="auto" w:before="2" w:after="0"/>
        <w:ind w:left="73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9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76" w:val="left" w:leader="none"/>
        </w:tabs>
        <w:spacing w:line="280" w:lineRule="auto" w:before="2" w:after="0"/>
        <w:ind w:left="129" w:right="13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690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0"/>
        </w:numPr>
        <w:tabs>
          <w:tab w:pos="681" w:val="left" w:leader="none"/>
        </w:tabs>
        <w:spacing w:line="236" w:lineRule="exact" w:before="0" w:after="0"/>
        <w:ind w:left="68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1"/>
        </w:numPr>
        <w:tabs>
          <w:tab w:pos="438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1"/>
        </w:numPr>
        <w:tabs>
          <w:tab w:pos="580" w:val="left" w:leader="none"/>
        </w:tabs>
        <w:spacing w:line="240" w:lineRule="auto" w:before="2" w:after="0"/>
        <w:ind w:left="57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1"/>
        </w:numPr>
        <w:tabs>
          <w:tab w:pos="670" w:val="left" w:leader="none"/>
        </w:tabs>
        <w:spacing w:line="235" w:lineRule="auto" w:before="7" w:after="0"/>
        <w:ind w:left="129" w:right="27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1"/>
        </w:numPr>
        <w:tabs>
          <w:tab w:pos="657" w:val="left" w:leader="none"/>
        </w:tabs>
        <w:spacing w:line="235" w:lineRule="auto" w:before="0" w:after="0"/>
        <w:ind w:left="129" w:right="72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2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1"/>
        </w:numPr>
        <w:tabs>
          <w:tab w:pos="572" w:val="left" w:leader="none"/>
        </w:tabs>
        <w:spacing w:line="280" w:lineRule="auto" w:before="31" w:after="0"/>
        <w:ind w:left="129" w:right="13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1"/>
        </w:numPr>
        <w:tabs>
          <w:tab w:pos="670" w:val="left" w:leader="none"/>
        </w:tabs>
        <w:spacing w:line="237" w:lineRule="exact" w:before="0" w:after="0"/>
        <w:ind w:left="67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2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1"/>
        </w:numPr>
        <w:tabs>
          <w:tab w:pos="670" w:val="left" w:leader="none"/>
        </w:tabs>
        <w:spacing w:line="235" w:lineRule="auto" w:before="2" w:after="0"/>
        <w:ind w:left="129" w:right="47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3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1"/>
        </w:numPr>
        <w:tabs>
          <w:tab w:pos="670" w:val="left" w:leader="none"/>
        </w:tabs>
        <w:spacing w:line="235" w:lineRule="auto" w:before="0" w:after="0"/>
        <w:ind w:left="129" w:right="20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1"/>
        </w:numPr>
        <w:tabs>
          <w:tab w:pos="670" w:val="left" w:leader="none"/>
        </w:tabs>
        <w:spacing w:line="267" w:lineRule="exact" w:before="0" w:after="0"/>
        <w:ind w:left="67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1"/>
        </w:numPr>
        <w:tabs>
          <w:tab w:pos="850" w:val="left" w:leader="none"/>
        </w:tabs>
        <w:spacing w:line="235" w:lineRule="auto" w:before="0" w:after="0"/>
        <w:ind w:left="129" w:right="29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2"/>
        </w:numPr>
        <w:tabs>
          <w:tab w:pos="377" w:val="left" w:leader="none"/>
        </w:tabs>
        <w:spacing w:line="268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2"/>
        </w:numPr>
        <w:tabs>
          <w:tab w:pos="390" w:val="left" w:leader="none"/>
        </w:tabs>
        <w:spacing w:line="270" w:lineRule="exact" w:before="0" w:after="0"/>
        <w:ind w:left="38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2"/>
        </w:numPr>
        <w:tabs>
          <w:tab w:pos="377" w:val="left" w:leader="none"/>
        </w:tabs>
        <w:spacing w:line="270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2"/>
        </w:numPr>
        <w:tabs>
          <w:tab w:pos="390" w:val="left" w:leader="none"/>
        </w:tabs>
        <w:spacing w:line="270" w:lineRule="exact" w:before="0" w:after="0"/>
        <w:ind w:left="38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2"/>
        </w:numPr>
        <w:tabs>
          <w:tab w:pos="377" w:val="left" w:leader="none"/>
        </w:tabs>
        <w:spacing w:line="273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spacing w:after="0" w:line="273" w:lineRule="exact"/>
        <w:jc w:val="left"/>
        <w:rPr>
          <w:sz w:val="24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41"/>
        </w:numPr>
        <w:tabs>
          <w:tab w:pos="670" w:val="left" w:leader="none"/>
        </w:tabs>
        <w:spacing w:line="235" w:lineRule="auto" w:before="70" w:after="0"/>
        <w:ind w:left="129" w:right="15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35" w:lineRule="auto" w:before="0" w:after="0"/>
        <w:ind w:left="129" w:right="35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1"/>
        </w:numPr>
        <w:tabs>
          <w:tab w:pos="782" w:val="left" w:leader="none"/>
        </w:tabs>
        <w:spacing w:line="235" w:lineRule="auto" w:before="0" w:after="0"/>
        <w:ind w:left="129" w:right="69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35" w:lineRule="auto" w:before="0" w:after="0"/>
        <w:ind w:left="129" w:right="113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35" w:lineRule="auto" w:before="0" w:after="0"/>
        <w:ind w:left="129" w:right="22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35" w:lineRule="auto" w:before="0" w:after="0"/>
        <w:ind w:left="129" w:right="38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12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35" w:lineRule="auto" w:before="0" w:after="0"/>
        <w:ind w:left="129" w:right="22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35" w:lineRule="auto" w:before="0" w:after="0"/>
        <w:ind w:left="129" w:right="32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4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1"/>
        </w:numPr>
        <w:tabs>
          <w:tab w:pos="970" w:val="left" w:leader="none"/>
        </w:tabs>
        <w:spacing w:line="235" w:lineRule="auto" w:before="0" w:after="0"/>
        <w:ind w:left="129" w:right="46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4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68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1"/>
        </w:numPr>
        <w:tabs>
          <w:tab w:pos="777" w:val="left" w:leader="none"/>
        </w:tabs>
        <w:spacing w:line="235" w:lineRule="auto" w:before="0" w:after="0"/>
        <w:ind w:left="129" w:right="15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5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67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35" w:lineRule="auto" w:before="0" w:after="0"/>
        <w:ind w:left="129" w:right="24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1"/>
        </w:numPr>
        <w:tabs>
          <w:tab w:pos="790" w:val="left" w:leader="none"/>
        </w:tabs>
        <w:spacing w:line="235" w:lineRule="auto" w:before="0" w:after="0"/>
        <w:ind w:left="129" w:right="22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1"/>
        </w:numPr>
        <w:tabs>
          <w:tab w:pos="970" w:val="left" w:leader="none"/>
        </w:tabs>
        <w:spacing w:line="235" w:lineRule="auto" w:before="0" w:after="0"/>
        <w:ind w:left="129" w:right="13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82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ind w:left="1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2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3"/>
        </w:numPr>
        <w:tabs>
          <w:tab w:pos="523" w:val="left" w:leader="none"/>
        </w:tabs>
        <w:spacing w:line="240" w:lineRule="auto" w:before="0" w:after="0"/>
        <w:ind w:left="52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4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3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4"/>
          <w:sz w:val="20"/>
        </w:rPr>
        <w:t> </w:t>
      </w:r>
      <w:r>
        <w:rPr>
          <w:sz w:val="20"/>
        </w:rPr>
        <w:t>nº</w:t>
      </w:r>
      <w:r>
        <w:rPr>
          <w:spacing w:val="-3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3" w:val="left" w:leader="none"/>
        </w:tabs>
        <w:spacing w:line="240" w:lineRule="auto" w:before="1" w:after="0"/>
        <w:ind w:left="82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1" w:after="0"/>
        <w:ind w:left="67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1" w:after="0"/>
        <w:ind w:left="67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1" w:after="0"/>
        <w:ind w:left="67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760" w:bottom="280" w:left="560" w:right="540"/>
        </w:sectPr>
      </w:pPr>
    </w:p>
    <w:p>
      <w:pPr>
        <w:pStyle w:val="ListParagraph"/>
        <w:numPr>
          <w:ilvl w:val="2"/>
          <w:numId w:val="43"/>
        </w:numPr>
        <w:tabs>
          <w:tab w:pos="765" w:val="left" w:leader="none"/>
        </w:tabs>
        <w:spacing w:line="240" w:lineRule="auto" w:before="73" w:after="0"/>
        <w:ind w:left="76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644"/>
        <w:jc w:val="left"/>
        <w:rPr>
          <w:sz w:val="24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4"/>
            <w:u w:val="single" w:color="000080"/>
          </w:rPr>
          <w:t>art. 5º da Lei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 12.846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 1º de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agosto de 2013.</w:t>
        </w:r>
      </w:hyperlink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3"/>
        </w:numPr>
        <w:tabs>
          <w:tab w:pos="586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cometer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condutas</w:t>
      </w:r>
      <w:r>
        <w:rPr>
          <w:spacing w:val="1"/>
          <w:sz w:val="20"/>
        </w:rPr>
        <w:t> </w:t>
      </w:r>
      <w:r>
        <w:rPr>
          <w:sz w:val="20"/>
        </w:rPr>
        <w:t>discriminadas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subitens</w:t>
      </w:r>
      <w:r>
        <w:rPr>
          <w:spacing w:val="1"/>
          <w:sz w:val="20"/>
        </w:rPr>
        <w:t> </w:t>
      </w:r>
      <w:r>
        <w:rPr>
          <w:sz w:val="20"/>
        </w:rPr>
        <w:t>anteriores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sujeito,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1"/>
          <w:sz w:val="20"/>
        </w:rPr>
        <w:t> </w:t>
      </w:r>
      <w:r>
        <w:rPr>
          <w:sz w:val="20"/>
        </w:rPr>
        <w:t>prejuízo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criminal,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7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78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4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34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além da perda desse valor, a diferença será descontada da garantia prestada ou será cobrada judicialmente, na forma do art. 156, § 8º, da Lei nº 14.133/2021, e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812" w:val="left" w:leader="none"/>
        </w:tabs>
        <w:spacing w:line="240" w:lineRule="auto" w:before="0" w:after="0"/>
        <w:ind w:left="81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0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679" w:val="left" w:leader="none"/>
        </w:tabs>
        <w:spacing w:line="276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53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</w:t>
      </w:r>
      <w:r>
        <w:rPr>
          <w:spacing w:val="-47"/>
          <w:sz w:val="20"/>
        </w:rPr>
        <w:t> </w:t>
      </w:r>
      <w:r>
        <w:rPr>
          <w:sz w:val="20"/>
        </w:rPr>
        <w:t>dia útil que exceder o prazo estipulado, a incidir sobre o valor da nota de empenho ou do saldo não atendido, nos termos do art. 227 da Lei estadual n.º 287, de 04 de dezembro de</w:t>
      </w:r>
      <w:r>
        <w:rPr>
          <w:spacing w:val="1"/>
          <w:sz w:val="20"/>
        </w:rPr>
        <w:t> </w:t>
      </w:r>
      <w:r>
        <w:rPr>
          <w:sz w:val="20"/>
        </w:rPr>
        <w:t>1979,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77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21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77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23" w:val="left" w:leader="none"/>
        </w:tabs>
        <w:spacing w:line="240" w:lineRule="auto" w:before="1" w:after="0"/>
        <w:ind w:left="52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69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523" w:val="left" w:leader="none"/>
        </w:tabs>
        <w:spacing w:line="240" w:lineRule="auto" w:before="0" w:after="0"/>
        <w:ind w:left="52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12" w:val="left" w:leader="none"/>
        </w:tabs>
        <w:spacing w:line="240" w:lineRule="auto" w:before="0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45"/>
        </w:numPr>
        <w:tabs>
          <w:tab w:pos="347" w:val="left" w:leader="none"/>
        </w:tabs>
        <w:spacing w:line="240" w:lineRule="auto" w:before="1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45"/>
        </w:numPr>
        <w:tabs>
          <w:tab w:pos="497" w:val="left" w:leader="none"/>
        </w:tabs>
        <w:spacing w:line="240" w:lineRule="auto" w:before="0" w:after="0"/>
        <w:ind w:left="49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10"/>
        <w:rPr>
          <w:rFonts w:ascii="Segoe UI"/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514" w:val="left" w:leader="none"/>
        </w:tabs>
        <w:spacing w:line="240" w:lineRule="auto" w:before="0" w:after="0"/>
        <w:ind w:left="51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3"/>
        </w:numPr>
        <w:tabs>
          <w:tab w:pos="534" w:val="left" w:leader="none"/>
        </w:tabs>
        <w:spacing w:line="283" w:lineRule="auto" w:before="185" w:after="0"/>
        <w:ind w:left="129" w:right="133" w:firstLine="0"/>
        <w:jc w:val="both"/>
        <w:rPr>
          <w:sz w:val="20"/>
        </w:rPr>
      </w:pPr>
      <w:r>
        <w:rPr>
          <w:sz w:val="20"/>
        </w:rPr>
        <w:t>A aplicação de quaisquer das penalidades realizar-se-á em processo administrativo que assegurará o contraditório e a ampla defesa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na forma do art. </w:t>
      </w:r>
      <w:r>
        <w:rPr>
          <w:rFonts w:ascii="Segoe UI" w:hAnsi="Segoe UI"/>
          <w:sz w:val="20"/>
        </w:rPr>
        <w:t>156, § 6º, I, da Lei nº 14.133/2021</w:t>
      </w:r>
      <w:r>
        <w:rPr>
          <w:sz w:val="20"/>
        </w:rPr>
        <w:t>, devendo ser observado o procedimento previsto na Lei nº 14.133/2021, e, subsidiariamente, na Lei nº</w:t>
      </w:r>
      <w:r>
        <w:rPr>
          <w:spacing w:val="1"/>
          <w:sz w:val="20"/>
        </w:rPr>
        <w:t> </w:t>
      </w:r>
      <w:r>
        <w:rPr>
          <w:sz w:val="20"/>
        </w:rPr>
        <w:t>5.427/2009.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43"/>
        </w:numPr>
        <w:tabs>
          <w:tab w:pos="671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aplicação de sanção será antecedida de intimação do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que indicará a infração cometida, os fatos, os dispositivos do</w:t>
      </w:r>
      <w:r>
        <w:rPr>
          <w:spacing w:val="1"/>
          <w:sz w:val="20"/>
        </w:rPr>
        <w:t> </w:t>
      </w:r>
      <w:r>
        <w:rPr>
          <w:sz w:val="20"/>
        </w:rPr>
        <w:t>Contrato 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43"/>
        </w:numPr>
        <w:tabs>
          <w:tab w:pos="662" w:val="left" w:leader="none"/>
        </w:tabs>
        <w:spacing w:line="240" w:lineRule="auto" w:before="73" w:after="0"/>
        <w:ind w:left="66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 prévia do</w:t>
      </w:r>
      <w:r>
        <w:rPr>
          <w:sz w:val="20"/>
        </w:rPr>
        <w:t> </w:t>
      </w:r>
      <w:r>
        <w:rPr>
          <w:b/>
          <w:spacing w:val="-1"/>
          <w:sz w:val="20"/>
        </w:rPr>
        <w:t>FORNECEDOR</w:t>
      </w:r>
      <w:r>
        <w:rPr>
          <w:spacing w:val="-1"/>
          <w:sz w:val="20"/>
        </w:rPr>
        <w:t>,</w:t>
      </w:r>
      <w:r>
        <w:rPr>
          <w:sz w:val="20"/>
        </w:rPr>
        <w:t> </w:t>
      </w:r>
      <w:r>
        <w:rPr>
          <w:b/>
          <w:spacing w:val="-1"/>
          <w:sz w:val="20"/>
        </w:rPr>
        <w:t>LICITANTE</w:t>
      </w:r>
      <w:r>
        <w:rPr>
          <w:b/>
          <w:sz w:val="20"/>
        </w:rPr>
        <w:t> </w:t>
      </w:r>
      <w:r>
        <w:rPr>
          <w:spacing w:val="-1"/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55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75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12" w:val="left" w:leader="none"/>
        </w:tabs>
        <w:spacing w:line="240" w:lineRule="auto" w:before="0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62" w:val="left" w:leader="none"/>
        </w:tabs>
        <w:spacing w:line="240" w:lineRule="auto" w:before="0" w:after="0"/>
        <w:ind w:left="66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2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32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83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71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abertura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1"/>
          <w:sz w:val="20"/>
        </w:rPr>
        <w:t> </w:t>
      </w:r>
      <w:r>
        <w:rPr>
          <w:sz w:val="20"/>
        </w:rPr>
        <w:t>administrativo</w:t>
      </w:r>
      <w:r>
        <w:rPr>
          <w:spacing w:val="1"/>
          <w:sz w:val="20"/>
        </w:rPr>
        <w:t> </w:t>
      </w:r>
      <w:r>
        <w:rPr>
          <w:sz w:val="20"/>
        </w:rPr>
        <w:t>destinado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1"/>
          <w:sz w:val="20"/>
        </w:rPr>
        <w:t> </w:t>
      </w:r>
      <w:r>
        <w:rPr>
          <w:sz w:val="20"/>
        </w:rPr>
        <w:t>e,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sanções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em decorrência de conduta vedada no contrato, as comunicações serão efetuadas por meio do endereço de correio eletrônico ("e-mail") cadastrado pela empresa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86" w:val="left" w:leader="none"/>
        </w:tabs>
        <w:spacing w:line="280" w:lineRule="auto" w:before="0" w:after="0"/>
        <w:ind w:left="12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</w:t>
      </w:r>
      <w:r>
        <w:rPr>
          <w:spacing w:val="1"/>
          <w:sz w:val="20"/>
        </w:rPr>
        <w:t> </w:t>
      </w:r>
      <w:r>
        <w:rPr>
          <w:sz w:val="20"/>
        </w:rPr>
        <w:t>contratações do Estado e confirmar o recebimento das mensagens encaminhadas pelo órgão ou entidade contratante, não podendo alegar o desconhecimento do recebimento das</w:t>
      </w:r>
      <w:r>
        <w:rPr>
          <w:spacing w:val="1"/>
          <w:sz w:val="20"/>
        </w:rPr>
        <w:t> </w:t>
      </w:r>
      <w:r>
        <w:rPr>
          <w:sz w:val="20"/>
        </w:rPr>
        <w:t>comunicações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34" w:val="left" w:leader="none"/>
        </w:tabs>
        <w:spacing w:line="280" w:lineRule="auto" w:before="0" w:after="0"/>
        <w:ind w:left="12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784" w:val="left" w:leader="none"/>
        </w:tabs>
        <w:spacing w:line="297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3"/>
        </w:numPr>
        <w:tabs>
          <w:tab w:pos="651" w:val="left" w:leader="none"/>
        </w:tabs>
        <w:spacing w:line="280" w:lineRule="auto" w:before="0" w:after="0"/>
        <w:ind w:left="129" w:right="132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e da</w:t>
      </w:r>
      <w:r>
        <w:rPr>
          <w:spacing w:val="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71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75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6"/>
        </w:rPr>
      </w:pPr>
    </w:p>
    <w:p>
      <w:pPr>
        <w:spacing w:before="0"/>
        <w:ind w:left="12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3"/>
        <w:rPr>
          <w:b/>
          <w:sz w:val="30"/>
        </w:rPr>
      </w:pPr>
    </w:p>
    <w:p>
      <w:pPr>
        <w:pStyle w:val="ListParagraph"/>
        <w:numPr>
          <w:ilvl w:val="1"/>
          <w:numId w:val="48"/>
        </w:numPr>
        <w:tabs>
          <w:tab w:pos="610" w:val="left" w:leader="none"/>
        </w:tabs>
        <w:spacing w:line="273" w:lineRule="exact" w:before="0" w:after="0"/>
        <w:ind w:left="610" w:right="0" w:hanging="481"/>
        <w:jc w:val="left"/>
        <w:rPr>
          <w:sz w:val="24"/>
        </w:rPr>
      </w:pPr>
      <w:r>
        <w:rPr>
          <w:sz w:val="24"/>
        </w:rPr>
        <w:t>O Contrato será extinto quando cumpridas as obrigações de ambas as partes, ainda que isso ocorra antes do prazo estipulado para tanto.</w:t>
      </w:r>
    </w:p>
    <w:p>
      <w:pPr>
        <w:pStyle w:val="ListParagraph"/>
        <w:numPr>
          <w:ilvl w:val="1"/>
          <w:numId w:val="48"/>
        </w:numPr>
        <w:tabs>
          <w:tab w:pos="610" w:val="left" w:leader="none"/>
        </w:tabs>
        <w:spacing w:line="270" w:lineRule="exact" w:before="0" w:after="0"/>
        <w:ind w:left="610" w:right="0" w:hanging="481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conclusão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referida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item</w:t>
      </w:r>
      <w:r>
        <w:rPr>
          <w:spacing w:val="-3"/>
          <w:sz w:val="24"/>
        </w:rPr>
        <w:t> </w:t>
      </w:r>
      <w:r>
        <w:rPr>
          <w:sz w:val="24"/>
        </w:rPr>
        <w:t>anterior</w:t>
      </w:r>
      <w:r>
        <w:rPr>
          <w:spacing w:val="-2"/>
          <w:sz w:val="24"/>
        </w:rPr>
        <w:t> </w:t>
      </w:r>
      <w:r>
        <w:rPr>
          <w:sz w:val="24"/>
        </w:rPr>
        <w:t>decorrer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culpa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:</w:t>
      </w:r>
    </w:p>
    <w:p>
      <w:pPr>
        <w:pStyle w:val="ListParagraph"/>
        <w:numPr>
          <w:ilvl w:val="0"/>
          <w:numId w:val="49"/>
        </w:numPr>
        <w:tabs>
          <w:tab w:pos="377" w:val="left" w:leader="none"/>
        </w:tabs>
        <w:spacing w:line="270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ficará ele constituído em mora, sendo-lhe aplicáveis as respectivas sanções administrativas; e</w:t>
      </w:r>
    </w:p>
    <w:p>
      <w:pPr>
        <w:pStyle w:val="ListParagraph"/>
        <w:numPr>
          <w:ilvl w:val="0"/>
          <w:numId w:val="49"/>
        </w:numPr>
        <w:tabs>
          <w:tab w:pos="390" w:val="left" w:leader="none"/>
        </w:tabs>
        <w:spacing w:line="235" w:lineRule="auto" w:before="2" w:after="0"/>
        <w:ind w:left="129" w:right="474" w:firstLine="0"/>
        <w:jc w:val="left"/>
        <w:rPr>
          <w:sz w:val="24"/>
        </w:rPr>
      </w:pP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optar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extinção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e,</w:t>
      </w:r>
      <w:r>
        <w:rPr>
          <w:spacing w:val="-2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caso,</w:t>
      </w:r>
      <w:r>
        <w:rPr>
          <w:spacing w:val="-2"/>
          <w:sz w:val="24"/>
        </w:rPr>
        <w:t> </w:t>
      </w:r>
      <w:r>
        <w:rPr>
          <w:sz w:val="24"/>
        </w:rPr>
        <w:t>adotará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admitidas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continuidade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57"/>
          <w:sz w:val="24"/>
        </w:rPr>
        <w:t> </w:t>
      </w:r>
      <w:r>
        <w:rPr>
          <w:sz w:val="24"/>
        </w:rPr>
        <w:t>contratual.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50"/>
        </w:numPr>
        <w:tabs>
          <w:tab w:pos="610" w:val="left" w:leader="none"/>
        </w:tabs>
        <w:spacing w:line="235" w:lineRule="auto" w:before="0" w:after="0"/>
        <w:ind w:left="129" w:right="37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50"/>
        </w:numPr>
        <w:tabs>
          <w:tab w:pos="610" w:val="left" w:leader="none"/>
        </w:tabs>
        <w:spacing w:line="235" w:lineRule="auto" w:before="0" w:after="0"/>
        <w:ind w:left="129" w:right="26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50"/>
        </w:numPr>
        <w:tabs>
          <w:tab w:pos="777" w:val="left" w:leader="none"/>
        </w:tabs>
        <w:spacing w:line="268" w:lineRule="exact" w:before="0" w:after="0"/>
        <w:ind w:left="77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2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50"/>
        </w:numPr>
        <w:tabs>
          <w:tab w:pos="709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0"/>
        </w:numPr>
        <w:tabs>
          <w:tab w:pos="530" w:val="left" w:leader="none"/>
        </w:tabs>
        <w:spacing w:line="240" w:lineRule="auto" w:before="1" w:after="0"/>
        <w:ind w:left="5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350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1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364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50"/>
        </w:numPr>
        <w:tabs>
          <w:tab w:pos="777" w:val="left" w:leader="none"/>
        </w:tabs>
        <w:spacing w:line="235" w:lineRule="auto" w:before="70" w:after="0"/>
        <w:ind w:left="129" w:right="95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50"/>
        </w:numPr>
        <w:tabs>
          <w:tab w:pos="790" w:val="left" w:leader="none"/>
        </w:tabs>
        <w:spacing w:line="271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0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0"/>
        </w:numPr>
        <w:tabs>
          <w:tab w:pos="669" w:val="left" w:leader="none"/>
        </w:tabs>
        <w:spacing w:line="240" w:lineRule="auto" w:before="0" w:after="0"/>
        <w:ind w:left="66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50"/>
        </w:numPr>
        <w:tabs>
          <w:tab w:pos="597" w:val="left" w:leader="none"/>
        </w:tabs>
        <w:spacing w:line="235" w:lineRule="auto" w:before="0" w:after="0"/>
        <w:ind w:left="129" w:right="75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6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6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6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6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3"/>
        </w:numPr>
        <w:tabs>
          <w:tab w:pos="670" w:val="left" w:leader="none"/>
        </w:tabs>
        <w:spacing w:line="270" w:lineRule="exact" w:before="0" w:after="0"/>
        <w:ind w:left="67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3"/>
        </w:numPr>
        <w:tabs>
          <w:tab w:pos="680" w:val="left" w:leader="none"/>
        </w:tabs>
        <w:spacing w:line="240" w:lineRule="auto" w:before="0" w:after="0"/>
        <w:ind w:left="67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3"/>
        </w:numPr>
        <w:tabs>
          <w:tab w:pos="685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4"/>
        </w:numPr>
        <w:tabs>
          <w:tab w:pos="530" w:val="left" w:leader="none"/>
        </w:tabs>
        <w:spacing w:line="240" w:lineRule="auto" w:before="0" w:after="0"/>
        <w:ind w:left="52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4"/>
        </w:numPr>
        <w:tabs>
          <w:tab w:pos="544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4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4"/>
        </w:numPr>
        <w:tabs>
          <w:tab w:pos="556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12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5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0"/>
        <w:ind w:left="129" w:right="11425" w:firstLine="0"/>
        <w:jc w:val="left"/>
        <w:rPr>
          <w:sz w:val="24"/>
        </w:rPr>
      </w:pPr>
      <w:r>
        <w:rPr>
          <w:sz w:val="24"/>
        </w:rPr>
        <w:t>Natureza da Despesa: 339030/07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29" w:right="9886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8"/>
          <w:sz w:val="24"/>
        </w:rPr>
        <w:t> </w:t>
      </w:r>
      <w:r>
        <w:rPr>
          <w:sz w:val="24"/>
        </w:rPr>
        <w:t>29610.1030.2.0508.4.866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5"/>
        </w:numPr>
        <w:tabs>
          <w:tab w:pos="607" w:val="left" w:leader="none"/>
        </w:tabs>
        <w:spacing w:line="235" w:lineRule="auto" w:before="214" w:after="0"/>
        <w:ind w:left="129" w:right="13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5"/>
        </w:numPr>
        <w:tabs>
          <w:tab w:pos="613" w:val="left" w:leader="none"/>
        </w:tabs>
        <w:spacing w:line="235" w:lineRule="auto" w:before="0" w:after="0"/>
        <w:ind w:left="129" w:right="13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2"/>
        <w:spacing w:before="184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3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538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6"/>
        </w:numPr>
        <w:tabs>
          <w:tab w:pos="681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56"/>
        </w:numPr>
        <w:tabs>
          <w:tab w:pos="530" w:val="left" w:leader="none"/>
        </w:tabs>
        <w:spacing w:line="240" w:lineRule="auto" w:before="0" w:after="0"/>
        <w:ind w:left="5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Heading2"/>
        <w:ind w:left="1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Heading2"/>
        <w:spacing w:before="2"/>
        <w:ind w:left="12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spacing w:after="0" w:line="280" w:lineRule="auto"/>
        <w:jc w:val="both"/>
        <w:sectPr>
          <w:pgSz w:w="15840" w:h="24480"/>
          <w:pgMar w:top="760" w:bottom="280" w:left="560" w:right="540"/>
        </w:sectPr>
      </w:pPr>
    </w:p>
    <w:p>
      <w:pPr>
        <w:pStyle w:val="BodyText"/>
        <w:spacing w:line="280" w:lineRule="auto" w:before="73"/>
        <w:ind w:left="129" w:right="13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30"/>
        </w:rPr>
      </w:pPr>
    </w:p>
    <w:p>
      <w:pPr>
        <w:spacing w:before="0"/>
        <w:ind w:left="4606" w:right="4714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1126" w:right="1129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line="242" w:lineRule="auto" w:before="215"/>
        <w:ind w:left="5403" w:right="5403" w:firstLine="1227"/>
        <w:jc w:val="left"/>
        <w:rPr>
          <w:u w:val="none"/>
        </w:rPr>
      </w:pPr>
      <w:r>
        <w:rPr>
          <w:u w:val="none"/>
        </w:rPr>
        <w:t>CONTRATADO</w:t>
      </w:r>
      <w:r>
        <w:rPr>
          <w:spacing w:val="1"/>
          <w:u w:val="none"/>
        </w:rPr>
        <w:t> </w:t>
      </w:r>
      <w:r>
        <w:rPr>
          <w:spacing w:val="-1"/>
          <w:u w:val="none"/>
        </w:rPr>
        <w:t>IDENTIFICAÇÃO</w:t>
      </w:r>
      <w:r>
        <w:rPr>
          <w:spacing w:val="-11"/>
          <w:u w:val="none"/>
        </w:rPr>
        <w:t> </w:t>
      </w:r>
      <w:r>
        <w:rPr>
          <w:u w:val="none"/>
        </w:rPr>
        <w:t>DO</w:t>
      </w:r>
      <w:r>
        <w:rPr>
          <w:spacing w:val="-10"/>
          <w:u w:val="none"/>
        </w:rPr>
        <w:t> </w:t>
      </w:r>
      <w:r>
        <w:rPr>
          <w:u w:val="none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2"/>
        <w:ind w:left="4606" w:right="4609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before="215"/>
        <w:ind w:left="4606" w:right="4609"/>
        <w:rPr>
          <w:u w:val="none"/>
        </w:rPr>
      </w:pPr>
      <w:r>
        <w:rPr>
          <w:u w:val="none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2"/>
        </w:rPr>
      </w:pPr>
    </w:p>
    <w:p>
      <w:pPr>
        <w:spacing w:before="1"/>
        <w:ind w:left="1036" w:right="1129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29" w:right="13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PROCURADORIA-GERAL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0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19" w:val="left" w:leader="none"/>
        </w:tabs>
        <w:spacing w:line="240" w:lineRule="auto" w:before="1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por meio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Nessa esteira, entende-se que a solução objeto do presente estudo faz-se imprescindível para tratamento farmacoterapêutico, assim como a reposição dos estoques para que se possa</w:t>
      </w:r>
      <w:r>
        <w:rPr>
          <w:spacing w:val="1"/>
        </w:rPr>
        <w:t> </w:t>
      </w:r>
      <w:r>
        <w:rPr/>
        <w:t>fazer frente às demandas dos itens constantes no Termo de Referência, dos setores que atendem diretamente os pacientes desta unidade hospitalar, buscando efetivar sua missão</w:t>
      </w:r>
      <w:r>
        <w:rPr>
          <w:spacing w:val="1"/>
        </w:rPr>
        <w:t> </w:t>
      </w:r>
      <w:r>
        <w:rPr/>
        <w:t>institucional. Com isso, o corpo clínico poderá continuar a dispor de toda terapêutica farmacológica necessária ao exercício de seu mister, garantindo a eficiência na prestação do</w:t>
      </w:r>
      <w:r>
        <w:rPr>
          <w:spacing w:val="1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Os benefícios desta contratação estão relacionados com a manutenção de um estoque seguro e necessário de medicamentos e insumos para a saúde do Centro de Abastecimento</w:t>
      </w:r>
      <w:r>
        <w:rPr>
          <w:spacing w:val="1"/>
        </w:rPr>
        <w:t> </w:t>
      </w:r>
      <w:r>
        <w:rPr/>
        <w:t>Farmacêutico</w:t>
      </w:r>
      <w:r>
        <w:rPr>
          <w:spacing w:val="-1"/>
        </w:rPr>
        <w:t> </w:t>
      </w:r>
      <w:r>
        <w:rPr/>
        <w:t>(CAF)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modo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suprir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toda</w:t>
      </w:r>
      <w:r>
        <w:rPr>
          <w:spacing w:val="-1"/>
        </w:rPr>
        <w:t> </w:t>
      </w:r>
      <w:r>
        <w:rPr/>
        <w:t>equipe</w:t>
      </w:r>
      <w:r>
        <w:rPr>
          <w:spacing w:val="-1"/>
        </w:rPr>
        <w:t> </w:t>
      </w:r>
      <w:r>
        <w:rPr/>
        <w:t>clínica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ferramentas</w:t>
      </w:r>
      <w:r>
        <w:rPr>
          <w:spacing w:val="-1"/>
        </w:rPr>
        <w:t> </w:t>
      </w:r>
      <w:r>
        <w:rPr/>
        <w:t>farmacológicas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tratamentos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pacientes.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Trata-se da contratação/aquisição de medicamentos por meio de licitação, para o atendimento da demanda que levará em consideração um período de 12 (doze) meses. Registramos</w:t>
      </w:r>
      <w:r>
        <w:rPr>
          <w:spacing w:val="1"/>
        </w:rPr>
        <w:t> </w:t>
      </w:r>
      <w:r>
        <w:rPr/>
        <w:t>que é realizado o acompanhamento da projeção de saldo dos contratos vigentes, em meses, de maneira que uma projeção menor ou igual a seis meses enseja a abertura de uma nova</w:t>
      </w:r>
      <w:r>
        <w:rPr>
          <w:spacing w:val="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processual,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demonstre</w:t>
      </w:r>
      <w:r>
        <w:rPr>
          <w:spacing w:val="-1"/>
        </w:rPr>
        <w:t> </w:t>
      </w:r>
      <w:r>
        <w:rPr/>
        <w:t>vantajosa,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novo</w:t>
      </w:r>
      <w:r>
        <w:rPr>
          <w:spacing w:val="-1"/>
        </w:rPr>
        <w:t> </w:t>
      </w:r>
      <w:r>
        <w:rPr/>
        <w:t>pregão.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FF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ind w:left="129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57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7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O</w:t>
      </w:r>
      <w:r>
        <w:rPr>
          <w:spacing w:val="12"/>
        </w:rPr>
        <w:t> </w:t>
      </w:r>
      <w:r>
        <w:rPr/>
        <w:t>mercado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fornecedores</w:t>
      </w:r>
      <w:r>
        <w:rPr>
          <w:spacing w:val="12"/>
        </w:rPr>
        <w:t> </w:t>
      </w:r>
      <w:r>
        <w:rPr/>
        <w:t>dos</w:t>
      </w:r>
      <w:r>
        <w:rPr>
          <w:spacing w:val="12"/>
        </w:rPr>
        <w:t> </w:t>
      </w:r>
      <w:r>
        <w:rPr/>
        <w:t>medicamentos</w:t>
      </w:r>
      <w:r>
        <w:rPr>
          <w:spacing w:val="12"/>
        </w:rPr>
        <w:t> </w:t>
      </w:r>
      <w:r>
        <w:rPr/>
        <w:t>/</w:t>
      </w:r>
      <w:r>
        <w:rPr>
          <w:spacing w:val="12"/>
        </w:rPr>
        <w:t> </w:t>
      </w:r>
      <w:r>
        <w:rPr/>
        <w:t>insumos</w:t>
      </w:r>
      <w:r>
        <w:rPr>
          <w:spacing w:val="12"/>
        </w:rPr>
        <w:t> </w:t>
      </w:r>
      <w:r>
        <w:rPr/>
        <w:t>que</w:t>
      </w:r>
      <w:r>
        <w:rPr>
          <w:spacing w:val="13"/>
        </w:rPr>
        <w:t> </w:t>
      </w:r>
      <w:r>
        <w:rPr/>
        <w:t>atendem</w:t>
      </w:r>
      <w:r>
        <w:rPr>
          <w:spacing w:val="12"/>
        </w:rPr>
        <w:t> </w:t>
      </w:r>
      <w:r>
        <w:rPr/>
        <w:t>às</w:t>
      </w:r>
      <w:r>
        <w:rPr>
          <w:spacing w:val="12"/>
        </w:rPr>
        <w:t> </w:t>
      </w:r>
      <w:r>
        <w:rPr/>
        <w:t>enfermarias,</w:t>
      </w:r>
      <w:r>
        <w:rPr>
          <w:spacing w:val="12"/>
        </w:rPr>
        <w:t> </w:t>
      </w:r>
      <w:r>
        <w:rPr/>
        <w:t>às</w:t>
      </w:r>
      <w:r>
        <w:rPr>
          <w:spacing w:val="12"/>
        </w:rPr>
        <w:t> </w:t>
      </w:r>
      <w:r>
        <w:rPr/>
        <w:t>unidades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terapia</w:t>
      </w:r>
      <w:r>
        <w:rPr>
          <w:spacing w:val="12"/>
        </w:rPr>
        <w:t> </w:t>
      </w:r>
      <w:r>
        <w:rPr/>
        <w:t>intensiva,</w:t>
      </w:r>
      <w:r>
        <w:rPr>
          <w:spacing w:val="12"/>
        </w:rPr>
        <w:t> </w:t>
      </w:r>
      <w:r>
        <w:rPr/>
        <w:t>aos</w:t>
      </w:r>
      <w:r>
        <w:rPr>
          <w:spacing w:val="13"/>
        </w:rPr>
        <w:t> </w:t>
      </w:r>
      <w:r>
        <w:rPr/>
        <w:t>centros</w:t>
      </w:r>
      <w:r>
        <w:rPr>
          <w:spacing w:val="12"/>
        </w:rPr>
        <w:t> </w:t>
      </w:r>
      <w:r>
        <w:rPr/>
        <w:t>cirúrgicos,</w:t>
      </w:r>
      <w:r>
        <w:rPr>
          <w:spacing w:val="12"/>
        </w:rPr>
        <w:t> </w:t>
      </w:r>
      <w:r>
        <w:rPr/>
        <w:t>aos</w:t>
      </w:r>
      <w:r>
        <w:rPr>
          <w:spacing w:val="12"/>
        </w:rPr>
        <w:t> </w:t>
      </w:r>
      <w:r>
        <w:rPr/>
        <w:t>ambulatórios,</w:t>
      </w:r>
      <w:r>
        <w:rPr>
          <w:spacing w:val="12"/>
        </w:rPr>
        <w:t> </w:t>
      </w:r>
      <w:r>
        <w:rPr/>
        <w:t>entre</w:t>
      </w:r>
      <w:r>
        <w:rPr>
          <w:spacing w:val="12"/>
        </w:rPr>
        <w:t> </w:t>
      </w:r>
      <w:r>
        <w:rPr/>
        <w:t>outros,</w:t>
      </w:r>
      <w:r>
        <w:rPr>
          <w:spacing w:val="12"/>
        </w:rPr>
        <w:t> </w:t>
      </w:r>
      <w:r>
        <w:rPr/>
        <w:t>em</w:t>
      </w:r>
      <w:r>
        <w:rPr>
          <w:spacing w:val="-47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distribuidores</w:t>
      </w:r>
      <w:r>
        <w:rPr>
          <w:spacing w:val="-1"/>
        </w:rPr>
        <w:t> </w:t>
      </w:r>
      <w:r>
        <w:rPr/>
        <w:t>autorizados.</w:t>
      </w:r>
    </w:p>
    <w:p>
      <w:pPr>
        <w:spacing w:after="0" w:line="280" w:lineRule="auto"/>
        <w:jc w:val="both"/>
        <w:sectPr>
          <w:pgSz w:w="15840" w:h="24480"/>
          <w:pgMar w:top="520" w:bottom="280" w:left="560" w:right="540"/>
        </w:sectPr>
      </w:pPr>
    </w:p>
    <w:p>
      <w:pPr>
        <w:pStyle w:val="BodyText"/>
        <w:spacing w:line="280" w:lineRule="auto" w:before="73"/>
        <w:ind w:left="129" w:right="133"/>
        <w:jc w:val="both"/>
      </w:pPr>
      <w:r>
        <w:rPr/>
        <w:t>As deliberações pela inclusão ou exclusão de itens da lista de padronização de medicamentos, assim como a elaboração da especificação qualitativa do objeto é atribuição da</w:t>
      </w:r>
      <w:r>
        <w:rPr>
          <w:spacing w:val="1"/>
        </w:rPr>
        <w:t> </w:t>
      </w:r>
      <w:r>
        <w:rPr/>
        <w:t>Comissão de Farmácia e Terapêutica (CFT), sendo a referida comissão caracterizada por uma composição multidisciplinar (médicos, farmacêuticos, enfermeiros, etc). A CFT</w:t>
      </w:r>
      <w:r>
        <w:rPr>
          <w:spacing w:val="1"/>
        </w:rPr>
        <w:t> </w:t>
      </w:r>
      <w:r>
        <w:rPr/>
        <w:t>trabalha continuamente na análise de cenário interna e externamente, no que tange a padronização de medicamentos essenciais, por meio de estudos periódicos e contínuos, para</w:t>
      </w:r>
      <w:r>
        <w:rPr>
          <w:spacing w:val="1"/>
        </w:rPr>
        <w:t> </w:t>
      </w:r>
      <w:r>
        <w:rPr/>
        <w:t>revisão</w:t>
      </w:r>
      <w:r>
        <w:rPr>
          <w:spacing w:val="-1"/>
        </w:rPr>
        <w:t> </w:t>
      </w:r>
      <w:r>
        <w:rPr/>
        <w:t>ordinária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lista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padronização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Instituição.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Em caso de desabastecimento, é possível realizar avaliação técnica e assistencial quanto à substituição por medicamentos similares intercambiáveis registrados e regularizados pela</w:t>
      </w:r>
      <w:r>
        <w:rPr>
          <w:spacing w:val="1"/>
        </w:rPr>
        <w:t> </w:t>
      </w:r>
      <w:r>
        <w:rPr/>
        <w:t>ANVISA.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8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58"/>
        </w:numPr>
        <w:tabs>
          <w:tab w:pos="283" w:val="left" w:leader="none"/>
        </w:tabs>
        <w:spacing w:line="278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Lei nº 14.133, de 01 de abril de 2021, que estabelece normas gerais de licitação e contratação para as Administrações Públicas diretas, autárquicas e fundacionais da União, dos</w:t>
      </w:r>
      <w:r>
        <w:rPr>
          <w:spacing w:val="1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34" w:lineRule="exact" w:before="0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5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8"/>
        </w:numPr>
        <w:tabs>
          <w:tab w:pos="296" w:val="left" w:leader="none"/>
        </w:tabs>
        <w:spacing w:line="280" w:lineRule="auto" w:before="25" w:after="0"/>
        <w:ind w:left="129" w:right="133" w:firstLine="0"/>
        <w:jc w:val="both"/>
        <w:rPr>
          <w:sz w:val="20"/>
        </w:rPr>
      </w:pPr>
      <w:r>
        <w:rPr>
          <w:sz w:val="20"/>
        </w:rPr>
        <w:t>Decreto nº 48.702, de 19 de setembro de 2023, que estabelece procedimentos prévios à realização de registro de preços e adesão a atas de registro de preços, no âmbito da</w:t>
      </w:r>
      <w:r>
        <w:rPr>
          <w:spacing w:val="1"/>
          <w:sz w:val="20"/>
        </w:rPr>
        <w:t> </w:t>
      </w:r>
      <w:r>
        <w:rPr>
          <w:sz w:val="20"/>
        </w:rPr>
        <w:t>Administração Pública direta e indireta do Estado do Rio de Janeiro; Decreto nº 48.778 de 30 de outubro de 2023, que regulamenta as licitações pelos critérios de julgamento por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Autárquica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30" w:lineRule="exact" w:before="0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8"/>
        </w:numPr>
        <w:tabs>
          <w:tab w:pos="295" w:val="left" w:leader="none"/>
        </w:tabs>
        <w:spacing w:line="278" w:lineRule="auto" w:before="25" w:after="0"/>
        <w:ind w:left="129" w:right="132" w:firstLine="0"/>
        <w:jc w:val="both"/>
        <w:rPr>
          <w:sz w:val="20"/>
        </w:rPr>
      </w:pPr>
      <w:r>
        <w:rPr>
          <w:sz w:val="20"/>
        </w:rPr>
        <w:t>Decreto nº 48.843 de 13 de dezembro de 2023, que regulamenta o Sistema de Registro de Preços – SRP, no âmbito da Administração Pública Estadual Direta, Autárquica e</w:t>
      </w:r>
      <w:r>
        <w:rPr>
          <w:spacing w:val="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34" w:lineRule="exact" w:before="0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8"/>
        </w:numPr>
        <w:tabs>
          <w:tab w:pos="276" w:val="left" w:leader="none"/>
        </w:tabs>
        <w:spacing w:line="278" w:lineRule="auto" w:before="25" w:after="0"/>
        <w:ind w:left="129" w:right="133" w:firstLine="0"/>
        <w:jc w:val="both"/>
        <w:rPr>
          <w:sz w:val="20"/>
        </w:rPr>
      </w:pPr>
      <w:r>
        <w:rPr>
          <w:sz w:val="20"/>
        </w:rPr>
        <w:t>Lei Estadual n° 7.753, de 17 de outubro de 2017, que dispõe sobre a instituição do programa de integridade nas empresas que contratarem com a administração pública do 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ind w:left="129"/>
        <w:jc w:val="both"/>
      </w:pPr>
      <w:r>
        <w:rPr/>
        <w:t>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tange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medicamentos,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considerados: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58"/>
        </w:numPr>
        <w:tabs>
          <w:tab w:pos="303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Lei nº 6.360, de 23 de setembro de 1976, que dispõe sobre a vigilância sanitária a que ficam sujeitos os medicamentos, as drogas, os insumos farmacêuticos e correlatos,</w:t>
      </w:r>
      <w:r>
        <w:rPr>
          <w:spacing w:val="1"/>
          <w:sz w:val="20"/>
        </w:rPr>
        <w:t> </w:t>
      </w:r>
      <w:r>
        <w:rPr>
          <w:sz w:val="20"/>
        </w:rPr>
        <w:t>cosméticos, saneantes e outros produtos, e dá outras providências; Lei nº 9.787, de 10 de fevereiro de 1999, que altera a lei no 6.360, de 23 de setembro de 1976, que dispõe sobre a</w:t>
      </w:r>
      <w:r>
        <w:rPr>
          <w:spacing w:val="1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sanitária,</w:t>
      </w:r>
      <w:r>
        <w:rPr>
          <w:spacing w:val="-1"/>
          <w:sz w:val="20"/>
        </w:rPr>
        <w:t> </w:t>
      </w:r>
      <w:r>
        <w:rPr>
          <w:sz w:val="20"/>
        </w:rPr>
        <w:t>estabelece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medicamento</w:t>
      </w:r>
      <w:r>
        <w:rPr>
          <w:spacing w:val="-1"/>
          <w:sz w:val="20"/>
        </w:rPr>
        <w:t> </w:t>
      </w:r>
      <w:r>
        <w:rPr>
          <w:sz w:val="20"/>
        </w:rPr>
        <w:t>genérico,</w:t>
      </w:r>
      <w:r>
        <w:rPr>
          <w:spacing w:val="-1"/>
          <w:sz w:val="20"/>
        </w:rPr>
        <w:t> </w:t>
      </w:r>
      <w:r>
        <w:rPr>
          <w:sz w:val="20"/>
        </w:rPr>
        <w:t>dispõe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nomes</w:t>
      </w:r>
      <w:r>
        <w:rPr>
          <w:spacing w:val="-1"/>
          <w:sz w:val="20"/>
        </w:rPr>
        <w:t> </w:t>
      </w:r>
      <w:r>
        <w:rPr>
          <w:sz w:val="20"/>
        </w:rPr>
        <w:t>genéricos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farmacêuticos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providências;</w:t>
      </w:r>
    </w:p>
    <w:p>
      <w:pPr>
        <w:pStyle w:val="ListParagraph"/>
        <w:numPr>
          <w:ilvl w:val="0"/>
          <w:numId w:val="58"/>
        </w:numPr>
        <w:tabs>
          <w:tab w:pos="275" w:val="left" w:leader="none"/>
        </w:tabs>
        <w:spacing w:line="230" w:lineRule="exact" w:before="0" w:after="0"/>
        <w:ind w:left="274" w:right="0" w:hanging="146"/>
        <w:jc w:val="both"/>
        <w:rPr>
          <w:sz w:val="20"/>
        </w:rPr>
      </w:pPr>
      <w:r>
        <w:rPr>
          <w:sz w:val="20"/>
        </w:rPr>
        <w:t>Resolução</w:t>
      </w:r>
      <w:r>
        <w:rPr>
          <w:spacing w:val="2"/>
          <w:sz w:val="20"/>
        </w:rPr>
        <w:t> </w:t>
      </w:r>
      <w:r>
        <w:rPr>
          <w:sz w:val="20"/>
        </w:rPr>
        <w:t>CMED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02,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março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2004,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aprova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critérios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definição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produtos</w:t>
      </w:r>
      <w:r>
        <w:rPr>
          <w:spacing w:val="2"/>
          <w:sz w:val="20"/>
        </w:rPr>
        <w:t> </w:t>
      </w:r>
      <w:r>
        <w:rPr>
          <w:sz w:val="20"/>
        </w:rPr>
        <w:t>novos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novas</w:t>
      </w:r>
      <w:r>
        <w:rPr>
          <w:spacing w:val="2"/>
          <w:sz w:val="20"/>
        </w:rPr>
        <w:t> </w:t>
      </w:r>
      <w:r>
        <w:rPr>
          <w:sz w:val="20"/>
        </w:rPr>
        <w:t>apresentações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trata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7º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10.742,</w:t>
      </w:r>
    </w:p>
    <w:p>
      <w:pPr>
        <w:pStyle w:val="BodyText"/>
        <w:spacing w:before="39"/>
        <w:ind w:left="129"/>
        <w:jc w:val="both"/>
      </w:pP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2003;</w:t>
      </w:r>
    </w:p>
    <w:p>
      <w:pPr>
        <w:pStyle w:val="ListParagraph"/>
        <w:numPr>
          <w:ilvl w:val="0"/>
          <w:numId w:val="58"/>
        </w:numPr>
        <w:tabs>
          <w:tab w:pos="284" w:val="left" w:leader="none"/>
        </w:tabs>
        <w:spacing w:line="278" w:lineRule="auto" w:before="26" w:after="0"/>
        <w:ind w:left="129" w:right="132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0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04,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18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dezembro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2006,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dispõe</w:t>
      </w:r>
      <w:r>
        <w:rPr>
          <w:spacing w:val="10"/>
          <w:sz w:val="20"/>
        </w:rPr>
        <w:t> </w:t>
      </w:r>
      <w:r>
        <w:rPr>
          <w:sz w:val="20"/>
        </w:rPr>
        <w:t>sobre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Coeficiente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Adequação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10"/>
          <w:sz w:val="20"/>
        </w:rPr>
        <w:t> </w:t>
      </w:r>
      <w:r>
        <w:rPr>
          <w:sz w:val="20"/>
        </w:rPr>
        <w:t>CAP,</w:t>
      </w:r>
      <w:r>
        <w:rPr>
          <w:spacing w:val="11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aplicação,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altera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1"/>
          <w:sz w:val="20"/>
        </w:rPr>
        <w:t> </w:t>
      </w:r>
      <w:r>
        <w:rPr>
          <w:sz w:val="20"/>
        </w:rPr>
        <w:t>nº.</w:t>
      </w:r>
      <w:r>
        <w:rPr>
          <w:spacing w:val="10"/>
          <w:sz w:val="20"/>
        </w:rPr>
        <w:t> </w:t>
      </w:r>
      <w:r>
        <w:rPr>
          <w:sz w:val="20"/>
        </w:rPr>
        <w:t>2,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5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2004;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344,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aprova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Regulamento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substâncias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especial;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atualizações;</w:t>
      </w:r>
    </w:p>
    <w:p>
      <w:pPr>
        <w:pStyle w:val="ListParagraph"/>
        <w:numPr>
          <w:ilvl w:val="0"/>
          <w:numId w:val="58"/>
        </w:numPr>
        <w:tabs>
          <w:tab w:pos="280" w:val="left" w:leader="none"/>
        </w:tabs>
        <w:spacing w:line="278" w:lineRule="auto" w:before="25" w:after="0"/>
        <w:ind w:left="129" w:right="133" w:firstLine="0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2814,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29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maio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1998,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estabelece</w:t>
      </w:r>
      <w:r>
        <w:rPr>
          <w:spacing w:val="7"/>
          <w:sz w:val="20"/>
        </w:rPr>
        <w:t> </w:t>
      </w:r>
      <w:r>
        <w:rPr>
          <w:sz w:val="20"/>
        </w:rPr>
        <w:t>procedimentos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serem</w:t>
      </w:r>
      <w:r>
        <w:rPr>
          <w:spacing w:val="7"/>
          <w:sz w:val="20"/>
        </w:rPr>
        <w:t> </w:t>
      </w:r>
      <w:r>
        <w:rPr>
          <w:sz w:val="20"/>
        </w:rPr>
        <w:t>observados</w:t>
      </w:r>
      <w:r>
        <w:rPr>
          <w:spacing w:val="7"/>
          <w:sz w:val="20"/>
        </w:rPr>
        <w:t> </w:t>
      </w:r>
      <w:r>
        <w:rPr>
          <w:sz w:val="20"/>
        </w:rPr>
        <w:t>pelas</w:t>
      </w:r>
      <w:r>
        <w:rPr>
          <w:spacing w:val="7"/>
          <w:sz w:val="20"/>
        </w:rPr>
        <w:t> </w:t>
      </w: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produtoras,</w:t>
      </w:r>
      <w:r>
        <w:rPr>
          <w:spacing w:val="7"/>
          <w:sz w:val="20"/>
        </w:rPr>
        <w:t> </w:t>
      </w:r>
      <w:r>
        <w:rPr>
          <w:sz w:val="20"/>
        </w:rPr>
        <w:t>importadoras,</w:t>
      </w:r>
      <w:r>
        <w:rPr>
          <w:spacing w:val="7"/>
          <w:sz w:val="20"/>
        </w:rPr>
        <w:t> </w:t>
      </w:r>
      <w:r>
        <w:rPr>
          <w:sz w:val="20"/>
        </w:rPr>
        <w:t>distribuidoras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comércio</w:t>
      </w:r>
      <w:r>
        <w:rPr>
          <w:spacing w:val="7"/>
          <w:sz w:val="20"/>
        </w:rPr>
        <w:t> </w:t>
      </w:r>
      <w:r>
        <w:rPr>
          <w:sz w:val="20"/>
        </w:rPr>
        <w:t>farmacêutico,</w:t>
      </w:r>
      <w:r>
        <w:rPr>
          <w:spacing w:val="-47"/>
          <w:sz w:val="20"/>
        </w:rPr>
        <w:t> </w:t>
      </w:r>
      <w:r>
        <w:rPr>
          <w:sz w:val="20"/>
        </w:rPr>
        <w:t>objetivando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caráter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urgência,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medicamento,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denúncia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possível</w:t>
      </w:r>
      <w:r>
        <w:rPr>
          <w:spacing w:val="-1"/>
          <w:sz w:val="20"/>
        </w:rPr>
        <w:t> </w:t>
      </w:r>
      <w:r>
        <w:rPr>
          <w:sz w:val="20"/>
        </w:rPr>
        <w:t>falsificação,</w:t>
      </w:r>
      <w:r>
        <w:rPr>
          <w:spacing w:val="-1"/>
          <w:sz w:val="20"/>
        </w:rPr>
        <w:t> </w:t>
      </w:r>
      <w:r>
        <w:rPr>
          <w:sz w:val="20"/>
        </w:rPr>
        <w:t>adulteração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fraude;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2.894,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revoga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2.814/GM/MS,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58"/>
        </w:numPr>
        <w:tabs>
          <w:tab w:pos="298" w:val="left" w:leader="none"/>
        </w:tabs>
        <w:spacing w:line="278" w:lineRule="auto" w:before="25" w:after="0"/>
        <w:ind w:left="129" w:right="133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25"/>
          <w:sz w:val="20"/>
        </w:rPr>
        <w:t> </w:t>
      </w:r>
      <w:r>
        <w:rPr>
          <w:sz w:val="20"/>
        </w:rPr>
        <w:t>CTE-CMED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25"/>
          <w:sz w:val="20"/>
        </w:rPr>
        <w:t> </w:t>
      </w:r>
      <w:r>
        <w:rPr>
          <w:sz w:val="20"/>
        </w:rPr>
        <w:t>06,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27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maio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2021,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divulga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novo</w:t>
      </w:r>
      <w:r>
        <w:rPr>
          <w:spacing w:val="25"/>
          <w:sz w:val="20"/>
        </w:rPr>
        <w:t> </w:t>
      </w:r>
      <w:r>
        <w:rPr>
          <w:sz w:val="20"/>
        </w:rPr>
        <w:t>rol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produtos</w:t>
      </w:r>
      <w:r>
        <w:rPr>
          <w:spacing w:val="25"/>
          <w:sz w:val="20"/>
        </w:rPr>
        <w:t> </w:t>
      </w:r>
      <w:r>
        <w:rPr>
          <w:sz w:val="20"/>
        </w:rPr>
        <w:t>sobre</w:t>
      </w:r>
      <w:r>
        <w:rPr>
          <w:spacing w:val="25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quais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5"/>
          <w:sz w:val="20"/>
        </w:rPr>
        <w:t> </w:t>
      </w:r>
      <w:r>
        <w:rPr>
          <w:sz w:val="20"/>
        </w:rPr>
        <w:t>deve</w:t>
      </w:r>
      <w:r>
        <w:rPr>
          <w:spacing w:val="25"/>
          <w:sz w:val="20"/>
        </w:rPr>
        <w:t> </w:t>
      </w:r>
      <w:r>
        <w:rPr>
          <w:sz w:val="20"/>
        </w:rPr>
        <w:t>aplicar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Coeficiente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Adequação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Preços</w:t>
      </w:r>
      <w:r>
        <w:rPr>
          <w:spacing w:val="25"/>
          <w:sz w:val="20"/>
        </w:rPr>
        <w:t> </w:t>
      </w:r>
      <w:r>
        <w:rPr>
          <w:sz w:val="20"/>
        </w:rPr>
        <w:t>(CAP).;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atualizações.</w:t>
      </w:r>
    </w:p>
    <w:p>
      <w:pPr>
        <w:pStyle w:val="ListParagraph"/>
        <w:numPr>
          <w:ilvl w:val="0"/>
          <w:numId w:val="58"/>
        </w:numPr>
        <w:tabs>
          <w:tab w:pos="275" w:val="left" w:leader="none"/>
        </w:tabs>
        <w:spacing w:line="278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1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87,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julho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2002,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concede</w:t>
      </w:r>
      <w:r>
        <w:rPr>
          <w:spacing w:val="2"/>
          <w:sz w:val="20"/>
        </w:rPr>
        <w:t> </w:t>
      </w:r>
      <w:r>
        <w:rPr>
          <w:sz w:val="20"/>
        </w:rPr>
        <w:t>isenção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2"/>
          <w:sz w:val="20"/>
        </w:rPr>
        <w:t> </w:t>
      </w:r>
      <w:r>
        <w:rPr>
          <w:sz w:val="20"/>
        </w:rPr>
        <w:t>operações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fármacos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destinados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órgãos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9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2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Municipal.</w:t>
      </w:r>
    </w:p>
    <w:p>
      <w:pPr>
        <w:pStyle w:val="ListParagraph"/>
        <w:numPr>
          <w:ilvl w:val="0"/>
          <w:numId w:val="58"/>
        </w:numPr>
        <w:tabs>
          <w:tab w:pos="313" w:val="left" w:leader="none"/>
        </w:tabs>
        <w:spacing w:line="278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nº</w:t>
      </w:r>
      <w:r>
        <w:rPr>
          <w:spacing w:val="40"/>
          <w:sz w:val="20"/>
        </w:rPr>
        <w:t> </w:t>
      </w:r>
      <w:r>
        <w:rPr>
          <w:sz w:val="20"/>
        </w:rPr>
        <w:t>02,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15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março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2019,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altera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Anexo</w:t>
      </w:r>
      <w:r>
        <w:rPr>
          <w:spacing w:val="40"/>
          <w:sz w:val="20"/>
        </w:rPr>
        <w:t> </w:t>
      </w:r>
      <w:r>
        <w:rPr>
          <w:sz w:val="20"/>
        </w:rPr>
        <w:t>Único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Convênio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87/02,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concede</w:t>
      </w:r>
      <w:r>
        <w:rPr>
          <w:spacing w:val="40"/>
          <w:sz w:val="20"/>
        </w:rPr>
        <w:t> </w:t>
      </w:r>
      <w:r>
        <w:rPr>
          <w:sz w:val="20"/>
        </w:rPr>
        <w:t>isenção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nas</w:t>
      </w:r>
      <w:r>
        <w:rPr>
          <w:spacing w:val="40"/>
          <w:sz w:val="20"/>
        </w:rPr>
        <w:t> </w:t>
      </w:r>
      <w:r>
        <w:rPr>
          <w:sz w:val="20"/>
        </w:rPr>
        <w:t>operações</w:t>
      </w:r>
      <w:r>
        <w:rPr>
          <w:spacing w:val="40"/>
          <w:sz w:val="20"/>
        </w:rPr>
        <w:t> </w:t>
      </w:r>
      <w:r>
        <w:rPr>
          <w:sz w:val="20"/>
        </w:rPr>
        <w:t>com</w:t>
      </w:r>
      <w:r>
        <w:rPr>
          <w:spacing w:val="40"/>
          <w:sz w:val="20"/>
        </w:rPr>
        <w:t> </w:t>
      </w:r>
      <w:r>
        <w:rPr>
          <w:sz w:val="20"/>
        </w:rPr>
        <w:t>fármacos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medicamentos</w:t>
      </w:r>
      <w:r>
        <w:rPr>
          <w:spacing w:val="-2"/>
          <w:sz w:val="20"/>
        </w:rPr>
        <w:t> </w:t>
      </w:r>
      <w:r>
        <w:rPr>
          <w:sz w:val="20"/>
        </w:rPr>
        <w:t>destinados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atualizações.</w:t>
      </w:r>
    </w:p>
    <w:p>
      <w:pPr>
        <w:pStyle w:val="BodyText"/>
        <w:spacing w:before="10"/>
        <w:rPr>
          <w:sz w:val="21"/>
        </w:rPr>
      </w:pPr>
    </w:p>
    <w:p>
      <w:pPr>
        <w:pStyle w:val="Heading2"/>
        <w:numPr>
          <w:ilvl w:val="0"/>
          <w:numId w:val="57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Os</w:t>
      </w:r>
      <w:r>
        <w:rPr>
          <w:spacing w:val="12"/>
        </w:rPr>
        <w:t> </w:t>
      </w:r>
      <w:r>
        <w:rPr/>
        <w:t>serviços</w:t>
      </w:r>
      <w:r>
        <w:rPr>
          <w:spacing w:val="12"/>
        </w:rPr>
        <w:t> </w:t>
      </w:r>
      <w:r>
        <w:rPr/>
        <w:t>deverão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divididos</w:t>
      </w:r>
      <w:r>
        <w:rPr>
          <w:spacing w:val="12"/>
        </w:rPr>
        <w:t> </w:t>
      </w:r>
      <w:r>
        <w:rPr/>
        <w:t>em</w:t>
      </w:r>
      <w:r>
        <w:rPr>
          <w:spacing w:val="12"/>
        </w:rPr>
        <w:t> </w:t>
      </w:r>
      <w:r>
        <w:rPr/>
        <w:t>tantas</w:t>
      </w:r>
      <w:r>
        <w:rPr>
          <w:spacing w:val="12"/>
        </w:rPr>
        <w:t> </w:t>
      </w:r>
      <w:r>
        <w:rPr/>
        <w:t>parcelas</w:t>
      </w:r>
      <w:r>
        <w:rPr>
          <w:spacing w:val="12"/>
        </w:rPr>
        <w:t> </w:t>
      </w:r>
      <w:r>
        <w:rPr/>
        <w:t>quantas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comprovarem</w:t>
      </w:r>
      <w:r>
        <w:rPr>
          <w:spacing w:val="12"/>
        </w:rPr>
        <w:t> </w:t>
      </w:r>
      <w:r>
        <w:rPr/>
        <w:t>técnica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economicamente</w:t>
      </w:r>
      <w:r>
        <w:rPr>
          <w:spacing w:val="12"/>
        </w:rPr>
        <w:t> </w:t>
      </w:r>
      <w:r>
        <w:rPr/>
        <w:t>viáveis,</w:t>
      </w:r>
      <w:r>
        <w:rPr>
          <w:spacing w:val="12"/>
        </w:rPr>
        <w:t> </w:t>
      </w:r>
      <w:r>
        <w:rPr/>
        <w:t>procedendo-se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/>
        <w:t>licitação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vistas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melhor</w:t>
      </w:r>
      <w:r>
        <w:rPr>
          <w:spacing w:val="12"/>
        </w:rPr>
        <w:t> </w:t>
      </w:r>
      <w:r>
        <w:rPr/>
        <w:t>aproveitamento</w:t>
      </w:r>
      <w:r>
        <w:rPr>
          <w:spacing w:val="-48"/>
        </w:rPr>
        <w:t> </w:t>
      </w:r>
      <w:r>
        <w:rPr/>
        <w:t>dos</w:t>
      </w:r>
      <w:r>
        <w:rPr>
          <w:spacing w:val="-1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disponíveis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sem</w:t>
      </w:r>
      <w:r>
        <w:rPr>
          <w:spacing w:val="-1"/>
        </w:rPr>
        <w:t> </w:t>
      </w:r>
      <w:r>
        <w:rPr/>
        <w:t>perda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escala.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40"/>
        <w:ind w:left="129"/>
        <w:jc w:val="both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foi</w:t>
      </w:r>
      <w:r>
        <w:rPr>
          <w:spacing w:val="-1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dados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tabela</w:t>
      </w:r>
      <w:r>
        <w:rPr>
          <w:spacing w:val="-1"/>
        </w:rPr>
        <w:t> </w:t>
      </w:r>
      <w:r>
        <w:rPr/>
        <w:t>abaixo.</w:t>
      </w:r>
    </w:p>
    <w:p>
      <w:pPr>
        <w:pStyle w:val="BodyText"/>
        <w:spacing w:before="8"/>
        <w:rPr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560" w:right="540"/>
        </w:sectPr>
      </w:pPr>
    </w:p>
    <w:p>
      <w:pPr>
        <w:pStyle w:val="BodyText"/>
        <w:spacing w:before="10"/>
        <w:rPr>
          <w:sz w:val="19"/>
        </w:rPr>
      </w:pPr>
    </w:p>
    <w:p>
      <w:pPr>
        <w:spacing w:before="0"/>
        <w:ind w:left="161" w:right="0" w:firstLine="0"/>
        <w:jc w:val="left"/>
        <w:rPr>
          <w:b/>
          <w:sz w:val="16"/>
        </w:rPr>
      </w:pPr>
      <w:r>
        <w:rPr/>
        <w:pict>
          <v:shape style="position:absolute;margin-left:33.570313pt;margin-top:7.094298pt;width:508.55pt;height:175.4pt;mso-position-horizontal-relative:page;mso-position-vertical-relative:paragraph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46"/>
                    <w:gridCol w:w="862"/>
                    <w:gridCol w:w="892"/>
                    <w:gridCol w:w="5189"/>
                    <w:gridCol w:w="1861"/>
                    <w:gridCol w:w="923"/>
                  </w:tblGrid>
                  <w:tr>
                    <w:trPr>
                      <w:trHeight w:val="538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293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3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MV</w:t>
                        </w:r>
                      </w:p>
                      <w:p>
                        <w:pPr>
                          <w:pStyle w:val="TableParagraph"/>
                          <w:spacing w:before="116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7271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18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80454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Atropina,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Sulfato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(10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20/02/2024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28,50</w:t>
                        </w:r>
                      </w:p>
                    </w:tc>
                  </w:tr>
                  <w:tr>
                    <w:trPr>
                      <w:trHeight w:val="307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54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689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54"/>
                          <w:ind w:right="18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18607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54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Azul</w:t>
                        </w:r>
                        <w:r>
                          <w:rPr>
                            <w:spacing w:val="9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Tripan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0,1%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(1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mg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/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ml)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Sol.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Intraocular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FA</w:t>
                        </w:r>
                        <w:r>
                          <w:rPr>
                            <w:spacing w:val="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1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54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54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25,89</w:t>
                        </w:r>
                      </w:p>
                    </w:tc>
                  </w:tr>
                  <w:tr>
                    <w:trPr>
                      <w:trHeight w:val="307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6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62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5638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62"/>
                          <w:ind w:right="18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86074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62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Brimonidina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0,2%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(2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62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62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6,64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54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5643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54"/>
                          <w:ind w:right="18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57352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54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Brinzolamida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(10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susp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54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26/05/2023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54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47,70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54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7276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54"/>
                          <w:ind w:right="11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115343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54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Carbacol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0,1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mg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/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ml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Sol.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Intraocular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FA</w:t>
                        </w:r>
                        <w:r>
                          <w:rPr>
                            <w:spacing w:val="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2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54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19/09/2023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54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48,10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54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7282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54"/>
                          <w:ind w:right="18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58290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54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Dexametasona,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Fosfa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Dissodic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0,1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(1mg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/mL)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susp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54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27/07/2023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54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6,36</w:t>
                        </w:r>
                      </w:p>
                    </w:tc>
                  </w:tr>
                  <w:tr>
                    <w:trPr>
                      <w:trHeight w:val="307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54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717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54"/>
                          <w:ind w:right="18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58262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54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Dextrana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70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0,1%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+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Hipromelose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0,3%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54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54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15,10</w:t>
                        </w:r>
                      </w:p>
                    </w:tc>
                  </w:tr>
                  <w:tr>
                    <w:trPr>
                      <w:trHeight w:val="307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6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62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5655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62"/>
                          <w:ind w:right="18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17732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62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Fluoresceina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Sodica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(10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62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62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23,00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54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7803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54"/>
                          <w:ind w:right="1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159678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54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Indocianina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Verde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25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54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54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444,80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before="54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5647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before="54"/>
                          <w:ind w:right="18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54203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before="54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Timolol,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Maleato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0,5%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ml)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Oft.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before="54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54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4,99</w:t>
                        </w:r>
                      </w:p>
                    </w:tc>
                  </w:tr>
                  <w:tr>
                    <w:trPr>
                      <w:trHeight w:val="238" w:hRule="atLeast"/>
                    </w:trPr>
                    <w:tc>
                      <w:tcPr>
                        <w:tcW w:w="446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862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2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7361</w:t>
                        </w:r>
                      </w:p>
                    </w:tc>
                    <w:tc>
                      <w:tcPr>
                        <w:tcW w:w="892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right="1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173294</w:t>
                        </w:r>
                      </w:p>
                    </w:tc>
                    <w:tc>
                      <w:tcPr>
                        <w:tcW w:w="5189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10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Oleo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Silicone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5000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cps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Intraocular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Seringa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8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1861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right="20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2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375,00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ITEM</w:t>
      </w:r>
    </w:p>
    <w:p>
      <w:pPr>
        <w:spacing w:before="94"/>
        <w:ind w:left="1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6861" w:val="left" w:leader="none"/>
          <w:tab w:pos="8002" w:val="left" w:leader="none"/>
        </w:tabs>
        <w:spacing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SIGA</w:t>
      </w:r>
      <w:r>
        <w:rPr>
          <w:b/>
          <w:spacing w:val="42"/>
          <w:sz w:val="16"/>
        </w:rPr>
        <w:t> </w:t>
      </w:r>
      <w:r>
        <w:rPr>
          <w:b/>
          <w:sz w:val="16"/>
        </w:rPr>
        <w:t>MEDICAMENTO</w:t>
        <w:tab/>
      </w:r>
      <w:r>
        <w:rPr>
          <w:b/>
          <w:spacing w:val="-4"/>
          <w:sz w:val="16"/>
        </w:rPr>
        <w:t>DATA</w:t>
      </w:r>
      <w:r>
        <w:rPr>
          <w:b/>
          <w:spacing w:val="-9"/>
          <w:sz w:val="16"/>
        </w:rPr>
        <w:t> </w:t>
      </w:r>
      <w:r>
        <w:rPr>
          <w:b/>
          <w:spacing w:val="-4"/>
          <w:sz w:val="16"/>
        </w:rPr>
        <w:t>PE</w:t>
        <w:tab/>
      </w:r>
      <w:r>
        <w:rPr>
          <w:b/>
          <w:sz w:val="16"/>
        </w:rPr>
        <w:t>PREÇO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UNIT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588" w:space="44"/>
            <w:col w:w="868" w:space="63"/>
            <w:col w:w="13177"/>
          </w:cols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92" w:after="0"/>
        <w:ind w:left="47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spacing w:before="9"/>
        <w:rPr>
          <w:b/>
          <w:sz w:val="19"/>
        </w:rPr>
      </w:pPr>
    </w:p>
    <w:p>
      <w:pPr>
        <w:spacing w:before="1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352" w:lineRule="auto" w:before="93"/>
        <w:ind w:left="46" w:right="-2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4486" w:val="left" w:leader="none"/>
          <w:tab w:pos="8305" w:val="left" w:leader="none"/>
        </w:tabs>
        <w:spacing w:before="1"/>
        <w:ind w:left="111" w:right="0" w:firstLine="0"/>
        <w:jc w:val="left"/>
        <w:rPr>
          <w:b/>
          <w:sz w:val="16"/>
        </w:rPr>
      </w:pPr>
      <w:r>
        <w:rPr>
          <w:b/>
          <w:sz w:val="16"/>
        </w:rPr>
        <w:t>MEDICAMENTO</w:t>
        <w:tab/>
        <w:t>AÇÃO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TERAPÊUTICA</w:t>
        <w:tab/>
      </w:r>
      <w:r>
        <w:rPr>
          <w:b/>
          <w:spacing w:val="-3"/>
          <w:sz w:val="16"/>
        </w:rPr>
        <w:t>CMM</w:t>
      </w:r>
    </w:p>
    <w:p>
      <w:pPr>
        <w:pStyle w:val="BodyText"/>
        <w:spacing w:before="1"/>
        <w:rPr>
          <w:b/>
          <w:sz w:val="23"/>
        </w:rPr>
      </w:pPr>
    </w:p>
    <w:p>
      <w:pPr>
        <w:spacing w:line="142" w:lineRule="exact" w:before="0"/>
        <w:ind w:left="111" w:right="0" w:firstLine="0"/>
        <w:jc w:val="left"/>
        <w:rPr>
          <w:sz w:val="16"/>
        </w:rPr>
      </w:pPr>
      <w:r>
        <w:rPr>
          <w:sz w:val="16"/>
        </w:rPr>
        <w:t>PRINCIPIO</w:t>
      </w:r>
      <w:r>
        <w:rPr>
          <w:spacing w:val="50"/>
          <w:sz w:val="16"/>
        </w:rPr>
        <w:t> </w:t>
      </w:r>
      <w:r>
        <w:rPr>
          <w:sz w:val="16"/>
        </w:rPr>
        <w:t>ATIVO:  </w:t>
      </w:r>
      <w:r>
        <w:rPr>
          <w:spacing w:val="16"/>
          <w:sz w:val="16"/>
        </w:rPr>
        <w:t> </w:t>
      </w:r>
      <w:r>
        <w:rPr>
          <w:sz w:val="16"/>
        </w:rPr>
        <w:t>SULFATO  </w:t>
      </w:r>
      <w:r>
        <w:rPr>
          <w:spacing w:val="17"/>
          <w:sz w:val="16"/>
        </w:rPr>
        <w:t> </w:t>
      </w:r>
      <w:r>
        <w:rPr>
          <w:sz w:val="16"/>
        </w:rPr>
        <w:t>DE  </w:t>
      </w:r>
      <w:r>
        <w:rPr>
          <w:spacing w:val="10"/>
          <w:sz w:val="16"/>
        </w:rPr>
        <w:t> </w:t>
      </w:r>
      <w:r>
        <w:rPr>
          <w:sz w:val="16"/>
        </w:rPr>
        <w:t>ATROPINA,  </w:t>
      </w:r>
      <w:r>
        <w:rPr>
          <w:spacing w:val="17"/>
          <w:sz w:val="16"/>
        </w:rPr>
        <w:t> </w:t>
      </w:r>
      <w:r>
        <w:rPr>
          <w:sz w:val="16"/>
        </w:rPr>
        <w:t>FORMA</w:t>
      </w:r>
    </w:p>
    <w:p>
      <w:pPr>
        <w:spacing w:line="352" w:lineRule="auto" w:before="93"/>
        <w:ind w:left="70" w:right="4111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</w:t>
      </w:r>
      <w:r>
        <w:rPr>
          <w:b/>
          <w:spacing w:val="1"/>
          <w:sz w:val="16"/>
        </w:rPr>
        <w:t> </w:t>
      </w:r>
      <w:r>
        <w:rPr>
          <w:b/>
          <w:spacing w:val="-2"/>
          <w:sz w:val="16"/>
        </w:rPr>
        <w:t>LICITAR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4" w:equalWidth="0">
            <w:col w:w="588" w:space="40"/>
            <w:col w:w="438" w:space="39"/>
            <w:col w:w="8724" w:space="39"/>
            <w:col w:w="4872"/>
          </w:cols>
        </w:sectPr>
      </w:pPr>
    </w:p>
    <w:p>
      <w:pPr>
        <w:pStyle w:val="BodyText"/>
        <w:spacing w:before="10"/>
        <w:rPr>
          <w:b/>
          <w:sz w:val="22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1</w:t>
        <w:tab/>
      </w:r>
      <w:r>
        <w:rPr>
          <w:spacing w:val="-2"/>
          <w:sz w:val="16"/>
        </w:rPr>
        <w:t>80454</w:t>
      </w:r>
    </w:p>
    <w:p>
      <w:pPr>
        <w:tabs>
          <w:tab w:pos="2063" w:val="left" w:leader="none"/>
          <w:tab w:pos="3485" w:val="left" w:leader="none"/>
        </w:tabs>
        <w:spacing w:line="352" w:lineRule="auto" w:before="128"/>
        <w:ind w:left="102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FARMACEUTICA:</w:t>
        <w:tab/>
        <w:t>SOLUCAO</w:t>
        <w:tab/>
      </w:r>
      <w:r>
        <w:rPr>
          <w:spacing w:val="-2"/>
          <w:sz w:val="16"/>
        </w:rPr>
        <w:t>OFTALMICA,</w:t>
      </w:r>
      <w:r>
        <w:rPr>
          <w:spacing w:val="-38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10,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-2"/>
          <w:sz w:val="16"/>
        </w:rPr>
        <w:t> </w:t>
      </w:r>
      <w:r>
        <w:rPr>
          <w:sz w:val="16"/>
        </w:rPr>
        <w:t>5ML,</w:t>
      </w:r>
      <w:r>
        <w:rPr>
          <w:spacing w:val="-9"/>
          <w:sz w:val="16"/>
        </w:rPr>
        <w:t> </w:t>
      </w:r>
      <w:r>
        <w:rPr>
          <w:sz w:val="16"/>
        </w:rPr>
        <w:t>APRESENTACAO:</w:t>
      </w:r>
      <w:r>
        <w:rPr>
          <w:spacing w:val="-2"/>
          <w:sz w:val="16"/>
        </w:rPr>
        <w:t> </w:t>
      </w:r>
      <w:r>
        <w:rPr>
          <w:sz w:val="16"/>
        </w:rPr>
        <w:t>FRASCO</w:t>
      </w:r>
    </w:p>
    <w:p>
      <w:pPr>
        <w:spacing w:line="178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Medicamento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uso</w:t>
      </w:r>
      <w:r>
        <w:rPr>
          <w:spacing w:val="26"/>
          <w:sz w:val="16"/>
        </w:rPr>
        <w:t> </w:t>
      </w:r>
      <w:r>
        <w:rPr>
          <w:sz w:val="16"/>
        </w:rPr>
        <w:t>tópico</w:t>
      </w:r>
      <w:r>
        <w:rPr>
          <w:spacing w:val="26"/>
          <w:sz w:val="16"/>
        </w:rPr>
        <w:t> </w:t>
      </w:r>
      <w:r>
        <w:rPr>
          <w:sz w:val="16"/>
        </w:rPr>
        <w:t>ocular,indicada</w:t>
      </w:r>
      <w:r>
        <w:rPr>
          <w:spacing w:val="26"/>
          <w:sz w:val="16"/>
        </w:rPr>
        <w:t> </w:t>
      </w:r>
      <w:r>
        <w:rPr>
          <w:sz w:val="16"/>
        </w:rPr>
        <w:t>para</w:t>
      </w:r>
      <w:r>
        <w:rPr>
          <w:spacing w:val="26"/>
          <w:sz w:val="16"/>
        </w:rPr>
        <w:t> </w:t>
      </w:r>
      <w:r>
        <w:rPr>
          <w:sz w:val="16"/>
        </w:rPr>
        <w:t>exames</w:t>
      </w:r>
    </w:p>
    <w:p>
      <w:pPr>
        <w:tabs>
          <w:tab w:pos="4579" w:val="right" w:leader="none"/>
        </w:tabs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de</w:t>
      </w:r>
      <w:r>
        <w:rPr>
          <w:spacing w:val="43"/>
          <w:sz w:val="16"/>
        </w:rPr>
        <w:t> </w:t>
      </w:r>
      <w:r>
        <w:rPr>
          <w:sz w:val="16"/>
        </w:rPr>
        <w:t>fundo</w:t>
      </w:r>
      <w:r>
        <w:rPr>
          <w:spacing w:val="43"/>
          <w:sz w:val="16"/>
        </w:rPr>
        <w:t> </w:t>
      </w:r>
      <w:r>
        <w:rPr>
          <w:sz w:val="16"/>
        </w:rPr>
        <w:t>de</w:t>
      </w:r>
      <w:r>
        <w:rPr>
          <w:spacing w:val="43"/>
          <w:sz w:val="16"/>
        </w:rPr>
        <w:t> </w:t>
      </w:r>
      <w:r>
        <w:rPr>
          <w:sz w:val="16"/>
        </w:rPr>
        <w:t>olho,</w:t>
      </w:r>
      <w:r>
        <w:rPr>
          <w:spacing w:val="43"/>
          <w:sz w:val="16"/>
        </w:rPr>
        <w:t> </w:t>
      </w:r>
      <w:r>
        <w:rPr>
          <w:sz w:val="16"/>
        </w:rPr>
        <w:t>exames</w:t>
      </w:r>
      <w:r>
        <w:rPr>
          <w:spacing w:val="43"/>
          <w:sz w:val="16"/>
        </w:rPr>
        <w:t> </w:t>
      </w:r>
      <w:r>
        <w:rPr>
          <w:sz w:val="16"/>
        </w:rPr>
        <w:t>de</w:t>
      </w:r>
      <w:r>
        <w:rPr>
          <w:spacing w:val="43"/>
          <w:sz w:val="16"/>
        </w:rPr>
        <w:t> </w:t>
      </w:r>
      <w:r>
        <w:rPr>
          <w:sz w:val="16"/>
        </w:rPr>
        <w:t>refração</w:t>
      </w:r>
      <w:r>
        <w:rPr>
          <w:spacing w:val="43"/>
          <w:sz w:val="16"/>
        </w:rPr>
        <w:t> </w:t>
      </w:r>
      <w:r>
        <w:rPr>
          <w:sz w:val="16"/>
        </w:rPr>
        <w:t>e</w:t>
      </w:r>
      <w:r>
        <w:rPr>
          <w:spacing w:val="43"/>
          <w:sz w:val="16"/>
        </w:rPr>
        <w:t> </w:t>
      </w:r>
      <w:r>
        <w:rPr>
          <w:sz w:val="16"/>
        </w:rPr>
        <w:t>para</w:t>
      </w:r>
      <w:r>
        <w:rPr>
          <w:spacing w:val="43"/>
          <w:sz w:val="16"/>
        </w:rPr>
        <w:t> </w:t>
      </w:r>
      <w:r>
        <w:rPr>
          <w:sz w:val="16"/>
        </w:rPr>
        <w:t>prevenir</w:t>
      </w:r>
      <w:r>
        <w:rPr>
          <w:spacing w:val="-8"/>
          <w:sz w:val="16"/>
        </w:rPr>
        <w:t> </w:t>
      </w:r>
      <w:r>
        <w:rPr>
          <w:sz w:val="16"/>
        </w:rPr>
        <w:t>20</w:t>
        <w:tab/>
        <w:t>260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aderências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determinadas</w:t>
      </w:r>
      <w:r>
        <w:rPr>
          <w:spacing w:val="-1"/>
          <w:sz w:val="16"/>
        </w:rPr>
        <w:t> </w:t>
      </w:r>
      <w:r>
        <w:rPr>
          <w:sz w:val="16"/>
        </w:rPr>
        <w:t>inflamações</w:t>
      </w:r>
      <w:r>
        <w:rPr>
          <w:spacing w:val="-1"/>
          <w:sz w:val="16"/>
        </w:rPr>
        <w:t> </w:t>
      </w:r>
      <w:r>
        <w:rPr>
          <w:sz w:val="16"/>
        </w:rPr>
        <w:t>oculares.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074" w:space="40"/>
            <w:col w:w="4446" w:space="39"/>
            <w:col w:w="9141"/>
          </w:cols>
        </w:sectPr>
      </w:pPr>
    </w:p>
    <w:p>
      <w:pPr>
        <w:tabs>
          <w:tab w:pos="673" w:val="left" w:leader="none"/>
        </w:tabs>
        <w:spacing w:before="434"/>
        <w:ind w:left="161" w:right="0" w:firstLine="0"/>
        <w:jc w:val="left"/>
        <w:rPr>
          <w:sz w:val="16"/>
        </w:rPr>
      </w:pPr>
      <w:r>
        <w:rPr>
          <w:sz w:val="16"/>
        </w:rPr>
        <w:t>2</w:t>
        <w:tab/>
      </w:r>
      <w:r>
        <w:rPr>
          <w:spacing w:val="-2"/>
          <w:sz w:val="16"/>
        </w:rPr>
        <w:t>18607</w:t>
      </w:r>
    </w:p>
    <w:p>
      <w:pPr>
        <w:spacing w:line="352" w:lineRule="auto" w:before="29"/>
        <w:ind w:left="102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AZUL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TRYPAN</w:t>
      </w:r>
      <w:r>
        <w:rPr>
          <w:spacing w:val="1"/>
          <w:sz w:val="16"/>
        </w:rPr>
        <w:t> </w:t>
      </w:r>
      <w:r>
        <w:rPr>
          <w:sz w:val="16"/>
        </w:rPr>
        <w:t>0,1%,</w:t>
      </w:r>
      <w:r>
        <w:rPr>
          <w:spacing w:val="1"/>
          <w:sz w:val="16"/>
        </w:rPr>
        <w:t> </w:t>
      </w:r>
      <w:r>
        <w:rPr>
          <w:sz w:val="16"/>
        </w:rPr>
        <w:t>FORMA Utilizado como corante oftálmico em cirurgias de catarata,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SOLUCAO</w:t>
      </w:r>
      <w:r>
        <w:rPr>
          <w:spacing w:val="1"/>
          <w:sz w:val="16"/>
        </w:rPr>
        <w:t> </w:t>
      </w:r>
      <w:r>
        <w:rPr>
          <w:sz w:val="16"/>
        </w:rPr>
        <w:t>INTRAOCULAR</w:t>
      </w:r>
      <w:r>
        <w:rPr>
          <w:spacing w:val="1"/>
          <w:sz w:val="16"/>
        </w:rPr>
        <w:t> </w:t>
      </w:r>
      <w:r>
        <w:rPr>
          <w:sz w:val="16"/>
        </w:rPr>
        <w:t>INJETAVEL, tendo como finalidade a visualização da cápsula anterior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4"/>
          <w:sz w:val="16"/>
        </w:rPr>
        <w:t> </w:t>
      </w:r>
      <w:r>
        <w:rPr>
          <w:sz w:val="16"/>
        </w:rPr>
        <w:t>/</w:t>
      </w:r>
      <w:r>
        <w:rPr>
          <w:spacing w:val="13"/>
          <w:sz w:val="16"/>
        </w:rPr>
        <w:t> </w:t>
      </w:r>
      <w:r>
        <w:rPr>
          <w:sz w:val="16"/>
        </w:rPr>
        <w:t>DOSAGEM:</w:t>
      </w:r>
      <w:r>
        <w:rPr>
          <w:spacing w:val="13"/>
          <w:sz w:val="16"/>
        </w:rPr>
        <w:t> </w:t>
      </w:r>
      <w:r>
        <w:rPr>
          <w:sz w:val="16"/>
        </w:rPr>
        <w:t>1,</w:t>
      </w:r>
      <w:r>
        <w:rPr>
          <w:spacing w:val="13"/>
          <w:sz w:val="16"/>
        </w:rPr>
        <w:t> </w:t>
      </w:r>
      <w:r>
        <w:rPr>
          <w:sz w:val="16"/>
        </w:rPr>
        <w:t>UNIDADE:</w:t>
      </w:r>
      <w:r>
        <w:rPr>
          <w:spacing w:val="13"/>
          <w:sz w:val="16"/>
        </w:rPr>
        <w:t> </w:t>
      </w:r>
      <w:r>
        <w:rPr>
          <w:sz w:val="16"/>
        </w:rPr>
        <w:t>MG/ML,</w:t>
      </w:r>
      <w:r>
        <w:rPr>
          <w:spacing w:val="-9"/>
          <w:sz w:val="16"/>
        </w:rPr>
        <w:t> </w:t>
      </w:r>
      <w:r>
        <w:rPr>
          <w:sz w:val="16"/>
        </w:rPr>
        <w:t>durante</w:t>
      </w:r>
      <w:r>
        <w:rPr>
          <w:spacing w:val="26"/>
          <w:sz w:val="16"/>
        </w:rPr>
        <w:t> </w:t>
      </w:r>
      <w:r>
        <w:rPr>
          <w:sz w:val="16"/>
        </w:rPr>
        <w:t>a</w:t>
      </w:r>
      <w:r>
        <w:rPr>
          <w:spacing w:val="26"/>
          <w:sz w:val="16"/>
        </w:rPr>
        <w:t> </w:t>
      </w:r>
      <w:r>
        <w:rPr>
          <w:sz w:val="16"/>
        </w:rPr>
        <w:t>realização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capsulotomia,</w:t>
      </w:r>
      <w:r>
        <w:rPr>
          <w:spacing w:val="26"/>
          <w:sz w:val="16"/>
        </w:rPr>
        <w:t> </w:t>
      </w:r>
      <w:r>
        <w:rPr>
          <w:sz w:val="16"/>
        </w:rPr>
        <w:t>facilitando</w:t>
      </w:r>
      <w:r>
        <w:rPr>
          <w:spacing w:val="26"/>
          <w:sz w:val="16"/>
        </w:rPr>
        <w:t> </w:t>
      </w:r>
      <w:r>
        <w:rPr>
          <w:sz w:val="16"/>
        </w:rPr>
        <w:t>sua</w:t>
      </w:r>
    </w:p>
    <w:p>
      <w:pPr>
        <w:tabs>
          <w:tab w:pos="520" w:val="left" w:leader="none"/>
        </w:tabs>
        <w:spacing w:before="434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34</w:t>
        <w:tab/>
        <w:t>450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074" w:space="40"/>
            <w:col w:w="8265" w:space="39"/>
            <w:col w:w="5322"/>
          </w:cols>
        </w:sectPr>
      </w:pPr>
    </w:p>
    <w:p>
      <w:pPr>
        <w:spacing w:line="391" w:lineRule="auto" w:before="0"/>
        <w:ind w:left="1216" w:right="0" w:firstLine="0"/>
        <w:jc w:val="left"/>
        <w:rPr>
          <w:sz w:val="16"/>
        </w:rPr>
      </w:pPr>
      <w:r>
        <w:rPr>
          <w:sz w:val="16"/>
        </w:rPr>
        <w:t>VOLUME: 1ML, APRESENTACAO: FRASCO-AMPOLA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PRINCIPIO</w:t>
      </w:r>
      <w:r>
        <w:rPr>
          <w:spacing w:val="-7"/>
          <w:sz w:val="16"/>
        </w:rPr>
        <w:t> </w:t>
      </w:r>
      <w:r>
        <w:rPr>
          <w:spacing w:val="-2"/>
          <w:sz w:val="16"/>
        </w:rPr>
        <w:t>ATIVO: TARTARATO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BRIMONIDINA,</w:t>
      </w:r>
      <w:r>
        <w:rPr>
          <w:spacing w:val="2"/>
          <w:sz w:val="16"/>
        </w:rPr>
        <w:t> </w:t>
      </w:r>
      <w:r>
        <w:rPr>
          <w:spacing w:val="-1"/>
          <w:sz w:val="16"/>
        </w:rPr>
        <w:t>FORMA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excisão.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5560" w:space="40"/>
            <w:col w:w="9140"/>
          </w:cols>
        </w:sectPr>
      </w:pPr>
    </w:p>
    <w:p>
      <w:pPr>
        <w:tabs>
          <w:tab w:pos="673" w:val="left" w:leader="none"/>
        </w:tabs>
        <w:spacing w:before="104"/>
        <w:ind w:left="161" w:right="0" w:firstLine="0"/>
        <w:jc w:val="left"/>
        <w:rPr>
          <w:sz w:val="16"/>
        </w:rPr>
      </w:pPr>
      <w:r>
        <w:rPr>
          <w:sz w:val="16"/>
        </w:rPr>
        <w:t>3</w:t>
        <w:tab/>
      </w:r>
      <w:r>
        <w:rPr>
          <w:spacing w:val="-2"/>
          <w:sz w:val="16"/>
        </w:rPr>
        <w:t>86074</w:t>
      </w:r>
    </w:p>
    <w:p>
      <w:pPr>
        <w:tabs>
          <w:tab w:pos="2063" w:val="left" w:leader="none"/>
          <w:tab w:pos="3485" w:val="left" w:leader="none"/>
        </w:tabs>
        <w:spacing w:line="153" w:lineRule="exact" w:before="0"/>
        <w:ind w:left="10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FARMACEUTICA:</w:t>
        <w:tab/>
        <w:t>SOLUCAO</w:t>
        <w:tab/>
      </w:r>
      <w:r>
        <w:rPr>
          <w:spacing w:val="-1"/>
          <w:sz w:val="16"/>
        </w:rPr>
        <w:t>OFTALMICA,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Medicamento</w:t>
      </w:r>
      <w:r>
        <w:rPr>
          <w:sz w:val="16"/>
        </w:rPr>
        <w:t> de uso tópico</w:t>
      </w:r>
      <w:r>
        <w:rPr>
          <w:spacing w:val="-1"/>
          <w:sz w:val="16"/>
        </w:rPr>
        <w:t> </w:t>
      </w:r>
      <w:r>
        <w:rPr>
          <w:sz w:val="16"/>
        </w:rPr>
        <w:t>ocular indicado para a redução</w:t>
      </w:r>
    </w:p>
    <w:p>
      <w:pPr>
        <w:spacing w:line="352" w:lineRule="auto" w:before="86"/>
        <w:ind w:left="102" w:right="1124" w:firstLine="0"/>
        <w:jc w:val="left"/>
        <w:rPr>
          <w:sz w:val="16"/>
        </w:rPr>
      </w:pPr>
      <w:r>
        <w:rPr>
          <w:sz w:val="16"/>
        </w:rPr>
        <w:t>CONCENTRACAO   </w:t>
      </w:r>
      <w:r>
        <w:rPr>
          <w:spacing w:val="32"/>
          <w:sz w:val="16"/>
        </w:rPr>
        <w:t> </w:t>
      </w:r>
      <w:r>
        <w:rPr>
          <w:sz w:val="16"/>
        </w:rPr>
        <w:t>/   </w:t>
      </w:r>
      <w:r>
        <w:rPr>
          <w:spacing w:val="32"/>
          <w:sz w:val="16"/>
        </w:rPr>
        <w:t> </w:t>
      </w:r>
      <w:r>
        <w:rPr>
          <w:sz w:val="16"/>
        </w:rPr>
        <w:t>DOSAGEM:   </w:t>
      </w:r>
      <w:r>
        <w:rPr>
          <w:spacing w:val="32"/>
          <w:sz w:val="16"/>
        </w:rPr>
        <w:t> </w:t>
      </w:r>
      <w:r>
        <w:rPr>
          <w:sz w:val="16"/>
        </w:rPr>
        <w:t>0,2,   </w:t>
      </w:r>
      <w:r>
        <w:rPr>
          <w:spacing w:val="32"/>
          <w:sz w:val="16"/>
        </w:rPr>
        <w:t> </w:t>
      </w:r>
      <w:r>
        <w:rPr>
          <w:sz w:val="16"/>
        </w:rPr>
        <w:t>UNIDADE:   </w:t>
      </w:r>
      <w:r>
        <w:rPr>
          <w:spacing w:val="32"/>
          <w:sz w:val="16"/>
        </w:rPr>
        <w:t> </w:t>
      </w:r>
      <w:r>
        <w:rPr>
          <w:spacing w:val="-1"/>
          <w:sz w:val="16"/>
        </w:rPr>
        <w:t>%,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da</w:t>
      </w:r>
      <w:r>
        <w:rPr>
          <w:spacing w:val="-2"/>
          <w:sz w:val="16"/>
        </w:rPr>
        <w:t> </w:t>
      </w:r>
      <w:r>
        <w:rPr>
          <w:spacing w:val="-1"/>
          <w:sz w:val="16"/>
        </w:rPr>
        <w:t>pressão </w:t>
      </w:r>
      <w:r>
        <w:rPr>
          <w:sz w:val="16"/>
        </w:rPr>
        <w:t>intraocular</w:t>
      </w:r>
      <w:r>
        <w:rPr>
          <w:spacing w:val="-2"/>
          <w:sz w:val="16"/>
        </w:rPr>
        <w:t> </w:t>
      </w:r>
      <w:r>
        <w:rPr>
          <w:sz w:val="16"/>
        </w:rPr>
        <w:t>elevada.</w:t>
      </w:r>
      <w:r>
        <w:rPr>
          <w:spacing w:val="-37"/>
          <w:sz w:val="16"/>
        </w:rPr>
        <w:t> </w:t>
      </w:r>
      <w:r>
        <w:rPr>
          <w:sz w:val="16"/>
        </w:rPr>
        <w:t>VOLUME:</w:t>
      </w:r>
      <w:r>
        <w:rPr>
          <w:spacing w:val="-2"/>
          <w:sz w:val="16"/>
        </w:rPr>
        <w:t> </w:t>
      </w:r>
      <w:r>
        <w:rPr>
          <w:sz w:val="16"/>
        </w:rPr>
        <w:t>5ML,</w:t>
      </w:r>
      <w:r>
        <w:rPr>
          <w:spacing w:val="-9"/>
          <w:sz w:val="16"/>
        </w:rPr>
        <w:t> </w:t>
      </w:r>
      <w:r>
        <w:rPr>
          <w:sz w:val="16"/>
        </w:rPr>
        <w:t>APRESENTACAO:</w:t>
      </w:r>
      <w:r>
        <w:rPr>
          <w:spacing w:val="-1"/>
          <w:sz w:val="16"/>
        </w:rPr>
        <w:t> </w:t>
      </w:r>
      <w:r>
        <w:rPr>
          <w:sz w:val="16"/>
        </w:rPr>
        <w:t>FRASCO</w:t>
      </w:r>
    </w:p>
    <w:p>
      <w:pPr>
        <w:tabs>
          <w:tab w:pos="520" w:val="left" w:leader="none"/>
        </w:tabs>
        <w:spacing w:before="104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164</w:t>
        <w:tab/>
        <w:t>2170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074" w:space="40"/>
            <w:col w:w="8265" w:space="39"/>
            <w:col w:w="5322"/>
          </w:cols>
        </w:sect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23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4</w:t>
        <w:tab/>
      </w:r>
      <w:r>
        <w:rPr>
          <w:spacing w:val="-2"/>
          <w:sz w:val="16"/>
        </w:rPr>
        <w:t>57352</w:t>
      </w:r>
    </w:p>
    <w:p>
      <w:pPr>
        <w:tabs>
          <w:tab w:pos="1276" w:val="left" w:leader="none"/>
          <w:tab w:pos="2201" w:val="left" w:leader="none"/>
          <w:tab w:pos="3876" w:val="left" w:leader="none"/>
        </w:tabs>
        <w:spacing w:before="70"/>
        <w:ind w:left="10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PRINCIPIO</w:t>
        <w:tab/>
        <w:t>ATIVO:</w:t>
        <w:tab/>
        <w:t>BRINZOLAMIDA,</w:t>
        <w:tab/>
        <w:t>FORMA</w:t>
      </w:r>
    </w:p>
    <w:p>
      <w:pPr>
        <w:tabs>
          <w:tab w:pos="2063" w:val="left" w:leader="none"/>
          <w:tab w:pos="3485" w:val="left" w:leader="none"/>
        </w:tabs>
        <w:spacing w:line="352" w:lineRule="auto" w:before="86"/>
        <w:ind w:left="102" w:right="0" w:firstLine="0"/>
        <w:jc w:val="left"/>
        <w:rPr>
          <w:sz w:val="16"/>
        </w:rPr>
      </w:pPr>
      <w:r>
        <w:rPr>
          <w:sz w:val="16"/>
        </w:rPr>
        <w:t>FARMACEUTICA:</w:t>
        <w:tab/>
        <w:t>SOLUCAO</w:t>
        <w:tab/>
        <w:t>OFTALMICA,</w:t>
      </w:r>
      <w:r>
        <w:rPr>
          <w:spacing w:val="-10"/>
          <w:sz w:val="16"/>
        </w:rPr>
        <w:t> </w:t>
      </w:r>
      <w:r>
        <w:rPr>
          <w:sz w:val="16"/>
        </w:rPr>
        <w:t>Medicamento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uso</w:t>
      </w:r>
      <w:r>
        <w:rPr>
          <w:spacing w:val="30"/>
          <w:sz w:val="16"/>
        </w:rPr>
        <w:t> </w:t>
      </w:r>
      <w:r>
        <w:rPr>
          <w:sz w:val="16"/>
        </w:rPr>
        <w:t>tópico</w:t>
      </w:r>
      <w:r>
        <w:rPr>
          <w:spacing w:val="30"/>
          <w:sz w:val="16"/>
        </w:rPr>
        <w:t> </w:t>
      </w:r>
      <w:r>
        <w:rPr>
          <w:sz w:val="16"/>
        </w:rPr>
        <w:t>ocular,</w:t>
      </w:r>
      <w:r>
        <w:rPr>
          <w:spacing w:val="30"/>
          <w:sz w:val="16"/>
        </w:rPr>
        <w:t> </w:t>
      </w:r>
      <w:r>
        <w:rPr>
          <w:sz w:val="16"/>
        </w:rPr>
        <w:t>indicado</w:t>
      </w:r>
      <w:r>
        <w:rPr>
          <w:spacing w:val="30"/>
          <w:sz w:val="16"/>
        </w:rPr>
        <w:t> </w:t>
      </w:r>
      <w:r>
        <w:rPr>
          <w:sz w:val="16"/>
        </w:rPr>
        <w:t>para</w:t>
      </w:r>
      <w:r>
        <w:rPr>
          <w:spacing w:val="30"/>
          <w:sz w:val="16"/>
        </w:rPr>
        <w:t> </w:t>
      </w:r>
      <w:r>
        <w:rPr>
          <w:sz w:val="16"/>
        </w:rPr>
        <w:t>a</w:t>
      </w:r>
      <w:r>
        <w:rPr>
          <w:spacing w:val="-37"/>
          <w:sz w:val="16"/>
        </w:rPr>
        <w:t> </w:t>
      </w:r>
      <w:r>
        <w:rPr>
          <w:sz w:val="16"/>
        </w:rPr>
        <w:t>CONCENTRACAO   </w:t>
      </w:r>
      <w:r>
        <w:rPr>
          <w:spacing w:val="29"/>
          <w:sz w:val="16"/>
        </w:rPr>
        <w:t> </w:t>
      </w:r>
      <w:r>
        <w:rPr>
          <w:sz w:val="16"/>
        </w:rPr>
        <w:t>/   </w:t>
      </w:r>
      <w:r>
        <w:rPr>
          <w:spacing w:val="29"/>
          <w:sz w:val="16"/>
        </w:rPr>
        <w:t> </w:t>
      </w:r>
      <w:r>
        <w:rPr>
          <w:sz w:val="16"/>
        </w:rPr>
        <w:t>DOSAGEM:   </w:t>
      </w:r>
      <w:r>
        <w:rPr>
          <w:spacing w:val="29"/>
          <w:sz w:val="16"/>
        </w:rPr>
        <w:t> </w:t>
      </w:r>
      <w:r>
        <w:rPr>
          <w:sz w:val="16"/>
        </w:rPr>
        <w:t>1%,   </w:t>
      </w:r>
      <w:r>
        <w:rPr>
          <w:spacing w:val="29"/>
          <w:sz w:val="16"/>
        </w:rPr>
        <w:t> </w:t>
      </w:r>
      <w:r>
        <w:rPr>
          <w:sz w:val="16"/>
        </w:rPr>
        <w:t>UNIDADE:   </w:t>
      </w:r>
      <w:r>
        <w:rPr>
          <w:spacing w:val="29"/>
          <w:sz w:val="16"/>
        </w:rPr>
        <w:t> </w:t>
      </w:r>
      <w:r>
        <w:rPr>
          <w:sz w:val="16"/>
        </w:rPr>
        <w:t>%,</w:t>
      </w:r>
      <w:r>
        <w:rPr>
          <w:spacing w:val="-7"/>
          <w:sz w:val="16"/>
        </w:rPr>
        <w:t> </w:t>
      </w:r>
      <w:r>
        <w:rPr>
          <w:sz w:val="16"/>
        </w:rPr>
        <w:t>redução</w:t>
      </w:r>
      <w:r>
        <w:rPr>
          <w:spacing w:val="-1"/>
          <w:sz w:val="16"/>
        </w:rPr>
        <w:t> </w:t>
      </w:r>
      <w:r>
        <w:rPr>
          <w:sz w:val="16"/>
        </w:rPr>
        <w:t>da</w:t>
      </w:r>
      <w:r>
        <w:rPr>
          <w:spacing w:val="-1"/>
          <w:sz w:val="16"/>
        </w:rPr>
        <w:t> </w:t>
      </w:r>
      <w:r>
        <w:rPr>
          <w:sz w:val="16"/>
        </w:rPr>
        <w:t>pressão</w:t>
      </w:r>
      <w:r>
        <w:rPr>
          <w:spacing w:val="-1"/>
          <w:sz w:val="16"/>
        </w:rPr>
        <w:t> </w:t>
      </w:r>
      <w:r>
        <w:rPr>
          <w:sz w:val="16"/>
        </w:rPr>
        <w:t>intraocular</w:t>
      </w:r>
      <w:r>
        <w:rPr>
          <w:spacing w:val="-1"/>
          <w:sz w:val="16"/>
        </w:rPr>
        <w:t> </w:t>
      </w:r>
      <w:r>
        <w:rPr>
          <w:sz w:val="16"/>
        </w:rPr>
        <w:t>elevada.</w:t>
      </w:r>
    </w:p>
    <w:p>
      <w:pPr>
        <w:spacing w:line="183" w:lineRule="exact" w:before="0"/>
        <w:ind w:left="102" w:right="0" w:firstLine="0"/>
        <w:jc w:val="left"/>
        <w:rPr>
          <w:sz w:val="16"/>
        </w:rPr>
      </w:pPr>
      <w:r>
        <w:rPr>
          <w:spacing w:val="-1"/>
          <w:sz w:val="16"/>
        </w:rPr>
        <w:t>VOLUME: 5ML,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APRESENTACAO: FRASCO CONTA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GOTAS</w:t>
      </w:r>
    </w:p>
    <w:p>
      <w:pPr>
        <w:spacing w:line="142" w:lineRule="exact" w:before="116"/>
        <w:ind w:left="102" w:right="0" w:firstLine="0"/>
        <w:jc w:val="left"/>
        <w:rPr>
          <w:sz w:val="16"/>
        </w:rPr>
      </w:pPr>
      <w:r>
        <w:rPr>
          <w:sz w:val="16"/>
        </w:rPr>
        <w:t>PRINCIPIO</w:t>
      </w:r>
      <w:r>
        <w:rPr>
          <w:spacing w:val="15"/>
          <w:sz w:val="16"/>
        </w:rPr>
        <w:t> </w:t>
      </w:r>
      <w:r>
        <w:rPr>
          <w:sz w:val="16"/>
        </w:rPr>
        <w:t>ATIVO:</w:t>
      </w:r>
      <w:r>
        <w:rPr>
          <w:spacing w:val="23"/>
          <w:sz w:val="16"/>
        </w:rPr>
        <w:t> </w:t>
      </w:r>
      <w:r>
        <w:rPr>
          <w:sz w:val="16"/>
        </w:rPr>
        <w:t>CARBACOL,</w:t>
      </w:r>
      <w:r>
        <w:rPr>
          <w:spacing w:val="23"/>
          <w:sz w:val="16"/>
        </w:rPr>
        <w:t> </w:t>
      </w:r>
      <w:r>
        <w:rPr>
          <w:sz w:val="16"/>
        </w:rPr>
        <w:t>FORMA</w:t>
      </w:r>
      <w:r>
        <w:rPr>
          <w:spacing w:val="16"/>
          <w:sz w:val="16"/>
        </w:rPr>
        <w:t> </w:t>
      </w:r>
      <w:r>
        <w:rPr>
          <w:sz w:val="16"/>
        </w:rPr>
        <w:t>FARMACEUTICA: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4"/>
        <w:rPr>
          <w:sz w:val="23"/>
        </w:rPr>
      </w:pPr>
    </w:p>
    <w:p>
      <w:pPr>
        <w:tabs>
          <w:tab w:pos="52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22</w:t>
        <w:tab/>
        <w:t>290</w:t>
      </w:r>
    </w:p>
    <w:p>
      <w:pPr>
        <w:spacing w:after="0"/>
        <w:jc w:val="left"/>
        <w:rPr>
          <w:sz w:val="16"/>
        </w:rPr>
        <w:sectPr>
          <w:pgSz w:w="15840" w:h="24480"/>
          <w:pgMar w:top="560" w:bottom="280" w:left="560" w:right="540"/>
          <w:cols w:num="3" w:equalWidth="0">
            <w:col w:w="1074" w:space="40"/>
            <w:col w:w="8265" w:space="39"/>
            <w:col w:w="5322"/>
          </w:cols>
        </w:sectPr>
      </w:pPr>
    </w:p>
    <w:p>
      <w:pPr>
        <w:pStyle w:val="BodyText"/>
        <w:spacing w:before="10"/>
        <w:rPr>
          <w:sz w:val="22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5</w:t>
        <w:tab/>
      </w:r>
      <w:r>
        <w:rPr>
          <w:spacing w:val="-3"/>
          <w:sz w:val="16"/>
        </w:rPr>
        <w:t>115343</w:t>
      </w:r>
    </w:p>
    <w:p>
      <w:pPr>
        <w:spacing w:line="352" w:lineRule="auto" w:before="128"/>
        <w:ind w:left="2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SOLUCAO INTRAOCULAR INJETAVEL, CONCENTRACAO /</w:t>
      </w:r>
      <w:r>
        <w:rPr>
          <w:spacing w:val="-37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0,1,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2</w:t>
      </w:r>
      <w:r>
        <w:rPr>
          <w:spacing w:val="1"/>
          <w:sz w:val="16"/>
        </w:rPr>
        <w:t> </w:t>
      </w:r>
      <w:r>
        <w:rPr>
          <w:sz w:val="16"/>
        </w:rPr>
        <w:t>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-2"/>
          <w:sz w:val="16"/>
        </w:rPr>
        <w:t> </w:t>
      </w:r>
      <w:r>
        <w:rPr>
          <w:sz w:val="16"/>
        </w:rPr>
        <w:t>FRASCO-AMPOLA</w:t>
      </w:r>
    </w:p>
    <w:p>
      <w:pPr>
        <w:spacing w:before="29"/>
        <w:ind w:left="28" w:right="0" w:firstLine="0"/>
        <w:jc w:val="both"/>
        <w:rPr>
          <w:sz w:val="16"/>
        </w:rPr>
      </w:pPr>
      <w:r>
        <w:rPr>
          <w:sz w:val="16"/>
        </w:rPr>
        <w:t>PRINCIPIO       </w:t>
      </w:r>
      <w:r>
        <w:rPr>
          <w:spacing w:val="26"/>
          <w:sz w:val="16"/>
        </w:rPr>
        <w:t> </w:t>
      </w:r>
      <w:r>
        <w:rPr>
          <w:sz w:val="16"/>
        </w:rPr>
        <w:t>ATIVO:       </w:t>
      </w:r>
      <w:r>
        <w:rPr>
          <w:spacing w:val="36"/>
          <w:sz w:val="16"/>
        </w:rPr>
        <w:t> </w:t>
      </w:r>
      <w:r>
        <w:rPr>
          <w:sz w:val="16"/>
        </w:rPr>
        <w:t>DEXAMETASONA,       </w:t>
      </w:r>
      <w:r>
        <w:rPr>
          <w:spacing w:val="35"/>
          <w:sz w:val="16"/>
        </w:rPr>
        <w:t> </w:t>
      </w:r>
      <w:r>
        <w:rPr>
          <w:sz w:val="16"/>
        </w:rPr>
        <w:t>FORMA</w:t>
      </w:r>
    </w:p>
    <w:p>
      <w:pPr>
        <w:spacing w:line="178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Agente</w:t>
      </w:r>
      <w:r>
        <w:rPr>
          <w:spacing w:val="11"/>
          <w:sz w:val="16"/>
        </w:rPr>
        <w:t> </w:t>
      </w:r>
      <w:r>
        <w:rPr>
          <w:sz w:val="16"/>
        </w:rPr>
        <w:t>miótico</w:t>
      </w:r>
      <w:r>
        <w:rPr>
          <w:spacing w:val="12"/>
          <w:sz w:val="16"/>
        </w:rPr>
        <w:t> </w:t>
      </w:r>
      <w:r>
        <w:rPr>
          <w:sz w:val="16"/>
        </w:rPr>
        <w:t>potente</w:t>
      </w:r>
      <w:r>
        <w:rPr>
          <w:spacing w:val="11"/>
          <w:sz w:val="16"/>
        </w:rPr>
        <w:t> </w:t>
      </w:r>
      <w:r>
        <w:rPr>
          <w:sz w:val="16"/>
        </w:rPr>
        <w:t>colinérgico</w:t>
      </w:r>
      <w:r>
        <w:rPr>
          <w:spacing w:val="12"/>
          <w:sz w:val="16"/>
        </w:rPr>
        <w:t> </w:t>
      </w:r>
      <w:r>
        <w:rPr>
          <w:sz w:val="16"/>
        </w:rPr>
        <w:t>que</w:t>
      </w:r>
      <w:r>
        <w:rPr>
          <w:spacing w:val="11"/>
          <w:sz w:val="16"/>
        </w:rPr>
        <w:t> </w:t>
      </w:r>
      <w:r>
        <w:rPr>
          <w:sz w:val="16"/>
        </w:rPr>
        <w:t>produz</w:t>
      </w:r>
      <w:r>
        <w:rPr>
          <w:spacing w:val="12"/>
          <w:sz w:val="16"/>
        </w:rPr>
        <w:t> </w:t>
      </w:r>
      <w:r>
        <w:rPr>
          <w:sz w:val="16"/>
        </w:rPr>
        <w:t>constrição</w:t>
      </w:r>
    </w:p>
    <w:p>
      <w:pPr>
        <w:tabs>
          <w:tab w:pos="4579" w:val="right" w:leader="none"/>
        </w:tabs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da</w:t>
      </w:r>
      <w:r>
        <w:rPr>
          <w:spacing w:val="57"/>
          <w:sz w:val="16"/>
        </w:rPr>
        <w:t> </w:t>
      </w:r>
      <w:r>
        <w:rPr>
          <w:sz w:val="16"/>
        </w:rPr>
        <w:t>íris</w:t>
      </w:r>
      <w:r>
        <w:rPr>
          <w:spacing w:val="57"/>
          <w:sz w:val="16"/>
        </w:rPr>
        <w:t> </w:t>
      </w:r>
      <w:r>
        <w:rPr>
          <w:sz w:val="16"/>
        </w:rPr>
        <w:t>e</w:t>
      </w:r>
      <w:r>
        <w:rPr>
          <w:spacing w:val="57"/>
          <w:sz w:val="16"/>
        </w:rPr>
        <w:t> </w:t>
      </w:r>
      <w:r>
        <w:rPr>
          <w:sz w:val="16"/>
        </w:rPr>
        <w:t>corpo</w:t>
      </w:r>
      <w:r>
        <w:rPr>
          <w:spacing w:val="57"/>
          <w:sz w:val="16"/>
        </w:rPr>
        <w:t> </w:t>
      </w:r>
      <w:r>
        <w:rPr>
          <w:sz w:val="16"/>
        </w:rPr>
        <w:t>ciliar</w:t>
      </w:r>
      <w:r>
        <w:rPr>
          <w:spacing w:val="57"/>
          <w:sz w:val="16"/>
        </w:rPr>
        <w:t> </w:t>
      </w:r>
      <w:r>
        <w:rPr>
          <w:sz w:val="16"/>
        </w:rPr>
        <w:t>resultando</w:t>
      </w:r>
      <w:r>
        <w:rPr>
          <w:spacing w:val="57"/>
          <w:sz w:val="16"/>
        </w:rPr>
        <w:t> </w:t>
      </w:r>
      <w:r>
        <w:rPr>
          <w:sz w:val="16"/>
        </w:rPr>
        <w:t>em</w:t>
      </w:r>
      <w:r>
        <w:rPr>
          <w:spacing w:val="57"/>
          <w:sz w:val="16"/>
        </w:rPr>
        <w:t> </w:t>
      </w:r>
      <w:r>
        <w:rPr>
          <w:sz w:val="16"/>
        </w:rPr>
        <w:t>uma</w:t>
      </w:r>
      <w:r>
        <w:rPr>
          <w:spacing w:val="57"/>
          <w:sz w:val="16"/>
        </w:rPr>
        <w:t> </w:t>
      </w:r>
      <w:r>
        <w:rPr>
          <w:sz w:val="16"/>
        </w:rPr>
        <w:t>redução</w:t>
      </w:r>
      <w:r>
        <w:rPr>
          <w:spacing w:val="57"/>
          <w:sz w:val="16"/>
        </w:rPr>
        <w:t> </w:t>
      </w:r>
      <w:r>
        <w:rPr>
          <w:sz w:val="16"/>
        </w:rPr>
        <w:t>na</w:t>
      </w:r>
      <w:r>
        <w:rPr>
          <w:spacing w:val="-8"/>
          <w:sz w:val="16"/>
        </w:rPr>
        <w:t> </w:t>
      </w:r>
      <w:r>
        <w:rPr>
          <w:sz w:val="16"/>
        </w:rPr>
        <w:t>40</w:t>
        <w:tab/>
        <w:t>530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pressão</w:t>
      </w:r>
      <w:r>
        <w:rPr>
          <w:spacing w:val="-5"/>
          <w:sz w:val="16"/>
        </w:rPr>
        <w:t> </w:t>
      </w:r>
      <w:r>
        <w:rPr>
          <w:sz w:val="16"/>
        </w:rPr>
        <w:t>intraocular.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48" w:space="40"/>
            <w:col w:w="4372" w:space="39"/>
            <w:col w:w="9141"/>
          </w:cols>
        </w:sectPr>
      </w:pPr>
    </w:p>
    <w:p>
      <w:pPr>
        <w:tabs>
          <w:tab w:pos="673" w:val="left" w:leader="none"/>
        </w:tabs>
        <w:spacing w:before="221"/>
        <w:ind w:left="161" w:right="0" w:firstLine="0"/>
        <w:jc w:val="left"/>
        <w:rPr>
          <w:sz w:val="16"/>
        </w:rPr>
      </w:pPr>
      <w:r>
        <w:rPr>
          <w:sz w:val="16"/>
        </w:rPr>
        <w:t>6</w:t>
        <w:tab/>
      </w:r>
      <w:r>
        <w:rPr>
          <w:spacing w:val="-2"/>
          <w:sz w:val="16"/>
        </w:rPr>
        <w:t>58290</w:t>
      </w:r>
    </w:p>
    <w:p>
      <w:pPr>
        <w:tabs>
          <w:tab w:pos="673" w:val="left" w:leader="none"/>
        </w:tabs>
        <w:spacing w:before="941"/>
        <w:ind w:left="161" w:right="0" w:firstLine="0"/>
        <w:jc w:val="left"/>
        <w:rPr>
          <w:sz w:val="16"/>
        </w:rPr>
      </w:pPr>
      <w:r>
        <w:rPr>
          <w:sz w:val="16"/>
        </w:rPr>
        <w:t>7</w:t>
        <w:tab/>
      </w:r>
      <w:r>
        <w:rPr>
          <w:spacing w:val="-2"/>
          <w:sz w:val="16"/>
        </w:rPr>
        <w:t>58262</w:t>
      </w:r>
    </w:p>
    <w:p>
      <w:pPr>
        <w:tabs>
          <w:tab w:pos="2063" w:val="left" w:leader="none"/>
          <w:tab w:pos="3485" w:val="left" w:leader="none"/>
        </w:tabs>
        <w:spacing w:line="352" w:lineRule="auto" w:before="86"/>
        <w:ind w:left="102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FARMACEUTICA:</w:t>
        <w:tab/>
        <w:t>SOLUCAO</w:t>
        <w:tab/>
      </w:r>
      <w:r>
        <w:rPr>
          <w:spacing w:val="-1"/>
          <w:sz w:val="16"/>
        </w:rPr>
        <w:t>OFTALMICA, Glicocorticóide</w:t>
      </w:r>
      <w:r>
        <w:rPr>
          <w:sz w:val="16"/>
        </w:rPr>
        <w:t> sintético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ação</w:t>
      </w:r>
      <w:r>
        <w:rPr>
          <w:spacing w:val="1"/>
          <w:sz w:val="16"/>
        </w:rPr>
        <w:t> </w:t>
      </w:r>
      <w:r>
        <w:rPr>
          <w:sz w:val="16"/>
        </w:rPr>
        <w:t>imunossupressora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33"/>
          <w:sz w:val="16"/>
        </w:rPr>
        <w:t> </w:t>
      </w:r>
      <w:r>
        <w:rPr>
          <w:sz w:val="16"/>
        </w:rPr>
        <w:t>/</w:t>
      </w:r>
      <w:r>
        <w:rPr>
          <w:spacing w:val="33"/>
          <w:sz w:val="16"/>
        </w:rPr>
        <w:t> </w:t>
      </w:r>
      <w:r>
        <w:rPr>
          <w:sz w:val="16"/>
        </w:rPr>
        <w:t>DOSAGEM:</w:t>
      </w:r>
      <w:r>
        <w:rPr>
          <w:spacing w:val="33"/>
          <w:sz w:val="16"/>
        </w:rPr>
        <w:t> </w:t>
      </w:r>
      <w:r>
        <w:rPr>
          <w:sz w:val="16"/>
        </w:rPr>
        <w:t>0,1,</w:t>
      </w:r>
      <w:r>
        <w:rPr>
          <w:spacing w:val="33"/>
          <w:sz w:val="16"/>
        </w:rPr>
        <w:t> </w:t>
      </w:r>
      <w:r>
        <w:rPr>
          <w:sz w:val="16"/>
        </w:rPr>
        <w:t>UNIDADE:</w:t>
      </w:r>
      <w:r>
        <w:rPr>
          <w:spacing w:val="33"/>
          <w:sz w:val="16"/>
        </w:rPr>
        <w:t> </w:t>
      </w:r>
      <w:r>
        <w:rPr>
          <w:sz w:val="16"/>
        </w:rPr>
        <w:t>%,</w:t>
      </w:r>
      <w:r>
        <w:rPr>
          <w:spacing w:val="-8"/>
          <w:sz w:val="16"/>
        </w:rPr>
        <w:t> </w:t>
      </w:r>
      <w:r>
        <w:rPr>
          <w:sz w:val="16"/>
        </w:rPr>
        <w:t>potente</w:t>
      </w:r>
      <w:r>
        <w:rPr>
          <w:spacing w:val="-1"/>
          <w:sz w:val="16"/>
        </w:rPr>
        <w:t> </w:t>
      </w:r>
      <w:r>
        <w:rPr>
          <w:sz w:val="16"/>
        </w:rPr>
        <w:t>ação</w:t>
      </w:r>
      <w:r>
        <w:rPr>
          <w:spacing w:val="-1"/>
          <w:sz w:val="16"/>
        </w:rPr>
        <w:t> </w:t>
      </w:r>
      <w:r>
        <w:rPr>
          <w:sz w:val="16"/>
        </w:rPr>
        <w:t>anti-inflamatória.</w:t>
      </w:r>
    </w:p>
    <w:p>
      <w:pPr>
        <w:spacing w:line="183" w:lineRule="exact" w:before="0"/>
        <w:ind w:left="102" w:right="0" w:firstLine="0"/>
        <w:jc w:val="both"/>
        <w:rPr>
          <w:sz w:val="16"/>
        </w:rPr>
      </w:pPr>
      <w:r>
        <w:rPr>
          <w:spacing w:val="-1"/>
          <w:sz w:val="16"/>
        </w:rPr>
        <w:t>VOLUME: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5ML,</w:t>
      </w:r>
      <w:r>
        <w:rPr>
          <w:spacing w:val="-7"/>
          <w:sz w:val="16"/>
        </w:rPr>
        <w:t> </w:t>
      </w:r>
      <w:r>
        <w:rPr>
          <w:spacing w:val="-1"/>
          <w:sz w:val="16"/>
        </w:rPr>
        <w:t>APRESENTACAO:</w:t>
      </w:r>
      <w:r>
        <w:rPr>
          <w:spacing w:val="2"/>
          <w:sz w:val="16"/>
        </w:rPr>
        <w:t> </w:t>
      </w:r>
      <w:r>
        <w:rPr>
          <w:sz w:val="16"/>
        </w:rPr>
        <w:t>FRASCO</w:t>
      </w:r>
    </w:p>
    <w:p>
      <w:pPr>
        <w:tabs>
          <w:tab w:pos="2063" w:val="left" w:leader="none"/>
          <w:tab w:pos="3485" w:val="left" w:leader="none"/>
        </w:tabs>
        <w:spacing w:line="352" w:lineRule="auto" w:before="131"/>
        <w:ind w:left="102" w:right="0" w:firstLine="0"/>
        <w:jc w:val="both"/>
        <w:rPr>
          <w:sz w:val="16"/>
        </w:rPr>
      </w:pPr>
      <w:r>
        <w:rPr>
          <w:sz w:val="16"/>
        </w:rPr>
        <w:t>PRINCIPIO ATIVO: HIPROMELOSE+DEXTRANO 70, FORMA Utilizado para o alívio temporário da irritação e ardor dos</w:t>
      </w:r>
      <w:r>
        <w:rPr>
          <w:spacing w:val="1"/>
          <w:sz w:val="16"/>
        </w:rPr>
        <w:t> </w:t>
      </w:r>
      <w:r>
        <w:rPr>
          <w:sz w:val="16"/>
        </w:rPr>
        <w:t>FARMACEUTICA:</w:t>
        <w:tab/>
        <w:t>SOLUCAO</w:t>
        <w:tab/>
        <w:t>OFTALMICA, olhos e para o alívio temporário do desconforto devido a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6"/>
          <w:sz w:val="16"/>
        </w:rPr>
        <w:t> </w:t>
      </w:r>
      <w:r>
        <w:rPr>
          <w:sz w:val="16"/>
        </w:rPr>
        <w:t>/</w:t>
      </w:r>
      <w:r>
        <w:rPr>
          <w:spacing w:val="15"/>
          <w:sz w:val="16"/>
        </w:rPr>
        <w:t> </w:t>
      </w:r>
      <w:r>
        <w:rPr>
          <w:sz w:val="16"/>
        </w:rPr>
        <w:t>DOSAGEM:</w:t>
      </w:r>
      <w:r>
        <w:rPr>
          <w:spacing w:val="15"/>
          <w:sz w:val="16"/>
        </w:rPr>
        <w:t> </w:t>
      </w:r>
      <w:r>
        <w:rPr>
          <w:sz w:val="16"/>
        </w:rPr>
        <w:t>0,3</w:t>
      </w:r>
      <w:r>
        <w:rPr>
          <w:spacing w:val="15"/>
          <w:sz w:val="16"/>
        </w:rPr>
        <w:t> </w:t>
      </w:r>
      <w:r>
        <w:rPr>
          <w:sz w:val="16"/>
        </w:rPr>
        <w:t>+</w:t>
      </w:r>
      <w:r>
        <w:rPr>
          <w:spacing w:val="15"/>
          <w:sz w:val="16"/>
        </w:rPr>
        <w:t> </w:t>
      </w:r>
      <w:r>
        <w:rPr>
          <w:sz w:val="16"/>
        </w:rPr>
        <w:t>0,1,</w:t>
      </w:r>
      <w:r>
        <w:rPr>
          <w:spacing w:val="15"/>
          <w:sz w:val="16"/>
        </w:rPr>
        <w:t> </w:t>
      </w:r>
      <w:r>
        <w:rPr>
          <w:sz w:val="16"/>
        </w:rPr>
        <w:t>UNIDADE:</w:t>
      </w:r>
      <w:r>
        <w:rPr>
          <w:spacing w:val="15"/>
          <w:sz w:val="16"/>
        </w:rPr>
        <w:t> </w:t>
      </w:r>
      <w:r>
        <w:rPr>
          <w:sz w:val="16"/>
        </w:rPr>
        <w:t>%,</w:t>
      </w:r>
      <w:r>
        <w:rPr>
          <w:spacing w:val="-8"/>
          <w:sz w:val="16"/>
        </w:rPr>
        <w:t> </w:t>
      </w:r>
      <w:r>
        <w:rPr>
          <w:sz w:val="16"/>
        </w:rPr>
        <w:t>pequenas</w:t>
      </w:r>
      <w:r>
        <w:rPr>
          <w:spacing w:val="27"/>
          <w:sz w:val="16"/>
        </w:rPr>
        <w:t> </w:t>
      </w:r>
      <w:r>
        <w:rPr>
          <w:sz w:val="16"/>
        </w:rPr>
        <w:t>irritações</w:t>
      </w:r>
      <w:r>
        <w:rPr>
          <w:spacing w:val="27"/>
          <w:sz w:val="16"/>
        </w:rPr>
        <w:t> </w:t>
      </w:r>
      <w:r>
        <w:rPr>
          <w:sz w:val="16"/>
        </w:rPr>
        <w:t>do</w:t>
      </w:r>
      <w:r>
        <w:rPr>
          <w:spacing w:val="27"/>
          <w:sz w:val="16"/>
        </w:rPr>
        <w:t> </w:t>
      </w:r>
      <w:r>
        <w:rPr>
          <w:sz w:val="16"/>
        </w:rPr>
        <w:t>olho</w:t>
      </w:r>
      <w:r>
        <w:rPr>
          <w:spacing w:val="27"/>
          <w:sz w:val="16"/>
        </w:rPr>
        <w:t> </w:t>
      </w:r>
      <w:r>
        <w:rPr>
          <w:sz w:val="16"/>
        </w:rPr>
        <w:t>ou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exposição</w:t>
      </w:r>
      <w:r>
        <w:rPr>
          <w:spacing w:val="27"/>
          <w:sz w:val="16"/>
        </w:rPr>
        <w:t> </w:t>
      </w:r>
      <w:r>
        <w:rPr>
          <w:sz w:val="16"/>
        </w:rPr>
        <w:t>ao</w:t>
      </w:r>
      <w:r>
        <w:rPr>
          <w:spacing w:val="27"/>
          <w:sz w:val="16"/>
        </w:rPr>
        <w:t> </w:t>
      </w:r>
      <w:r>
        <w:rPr>
          <w:sz w:val="16"/>
        </w:rPr>
        <w:t>vento</w:t>
      </w:r>
      <w:r>
        <w:rPr>
          <w:spacing w:val="27"/>
          <w:sz w:val="16"/>
        </w:rPr>
        <w:t> </w:t>
      </w:r>
      <w:r>
        <w:rPr>
          <w:sz w:val="16"/>
        </w:rPr>
        <w:t>ou</w:t>
      </w:r>
    </w:p>
    <w:p>
      <w:pPr>
        <w:pStyle w:val="BodyText"/>
        <w:spacing w:before="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520" w:val="left" w:leader="none"/>
        </w:tabs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11</w:t>
        <w:tab/>
        <w:t>150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520" w:val="left" w:leader="none"/>
        </w:tabs>
        <w:spacing w:before="113"/>
        <w:ind w:left="-8" w:right="0" w:firstLine="0"/>
        <w:jc w:val="left"/>
        <w:rPr>
          <w:sz w:val="16"/>
        </w:rPr>
      </w:pPr>
      <w:r>
        <w:rPr>
          <w:sz w:val="16"/>
        </w:rPr>
        <w:t>24</w:t>
        <w:tab/>
        <w:t>310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074" w:space="40"/>
            <w:col w:w="8265" w:space="39"/>
            <w:col w:w="5322"/>
          </w:cols>
        </w:sectPr>
      </w:pPr>
    </w:p>
    <w:p>
      <w:pPr>
        <w:spacing w:line="183" w:lineRule="exact" w:before="0"/>
        <w:ind w:left="1216" w:right="0" w:firstLine="0"/>
        <w:jc w:val="left"/>
        <w:rPr>
          <w:sz w:val="16"/>
        </w:rPr>
      </w:pPr>
      <w:r>
        <w:rPr>
          <w:sz w:val="16"/>
        </w:rPr>
        <w:t>APRESENTACAO:</w:t>
      </w:r>
      <w:r>
        <w:rPr>
          <w:spacing w:val="-7"/>
          <w:sz w:val="16"/>
        </w:rPr>
        <w:t> </w:t>
      </w:r>
      <w:r>
        <w:rPr>
          <w:sz w:val="16"/>
        </w:rPr>
        <w:t>FRASCO</w:t>
      </w:r>
    </w:p>
    <w:p>
      <w:pPr>
        <w:spacing w:before="116"/>
        <w:ind w:left="1216" w:right="0" w:firstLine="0"/>
        <w:jc w:val="left"/>
        <w:rPr>
          <w:sz w:val="16"/>
        </w:rPr>
      </w:pPr>
      <w:r>
        <w:rPr>
          <w:sz w:val="16"/>
        </w:rPr>
        <w:t>PRINCIPIO  </w:t>
      </w:r>
      <w:r>
        <w:rPr>
          <w:spacing w:val="24"/>
          <w:sz w:val="16"/>
        </w:rPr>
        <w:t> </w:t>
      </w:r>
      <w:r>
        <w:rPr>
          <w:sz w:val="16"/>
        </w:rPr>
        <w:t>ATIVO:  </w:t>
      </w:r>
      <w:r>
        <w:rPr>
          <w:spacing w:val="33"/>
          <w:sz w:val="16"/>
        </w:rPr>
        <w:t> </w:t>
      </w:r>
      <w:r>
        <w:rPr>
          <w:sz w:val="16"/>
        </w:rPr>
        <w:t>FLUORESCEINA  </w:t>
      </w:r>
      <w:r>
        <w:rPr>
          <w:spacing w:val="24"/>
          <w:sz w:val="16"/>
        </w:rPr>
        <w:t> </w:t>
      </w:r>
      <w:r>
        <w:rPr>
          <w:sz w:val="16"/>
        </w:rPr>
        <w:t>SODICA,  </w:t>
      </w:r>
      <w:r>
        <w:rPr>
          <w:spacing w:val="33"/>
          <w:sz w:val="16"/>
        </w:rPr>
        <w:t> </w:t>
      </w:r>
      <w:r>
        <w:rPr>
          <w:sz w:val="16"/>
        </w:rPr>
        <w:t>FORMA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sol.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5559" w:space="40"/>
            <w:col w:w="9141"/>
          </w:cols>
        </w:sectPr>
      </w:pPr>
    </w:p>
    <w:p>
      <w:pPr>
        <w:pStyle w:val="BodyText"/>
        <w:spacing w:before="2"/>
        <w:rPr>
          <w:sz w:val="19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8</w:t>
        <w:tab/>
      </w:r>
      <w:r>
        <w:rPr>
          <w:spacing w:val="-2"/>
          <w:sz w:val="16"/>
        </w:rPr>
        <w:t>17732</w:t>
      </w:r>
    </w:p>
    <w:p>
      <w:pPr>
        <w:tabs>
          <w:tab w:pos="2063" w:val="left" w:leader="none"/>
          <w:tab w:pos="3485" w:val="left" w:leader="none"/>
        </w:tabs>
        <w:spacing w:line="352" w:lineRule="auto" w:before="86"/>
        <w:ind w:left="10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FARMACEUTICA:</w:t>
        <w:tab/>
        <w:t>SOLUCAO</w:t>
        <w:tab/>
        <w:t>OFTALMICA,</w:t>
      </w:r>
      <w:r>
        <w:rPr>
          <w:spacing w:val="-10"/>
          <w:sz w:val="16"/>
        </w:rPr>
        <w:t> </w:t>
      </w:r>
      <w:r>
        <w:rPr>
          <w:sz w:val="16"/>
        </w:rPr>
        <w:t>Utilizado</w:t>
      </w:r>
      <w:r>
        <w:rPr>
          <w:spacing w:val="20"/>
          <w:sz w:val="16"/>
        </w:rPr>
        <w:t> </w:t>
      </w:r>
      <w:r>
        <w:rPr>
          <w:sz w:val="16"/>
        </w:rPr>
        <w:t>como</w:t>
      </w:r>
      <w:r>
        <w:rPr>
          <w:spacing w:val="20"/>
          <w:sz w:val="16"/>
        </w:rPr>
        <w:t> </w:t>
      </w:r>
      <w:r>
        <w:rPr>
          <w:sz w:val="16"/>
        </w:rPr>
        <w:t>meio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diagnóstico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ceratites,</w:t>
      </w:r>
      <w:r>
        <w:rPr>
          <w:spacing w:val="20"/>
          <w:sz w:val="16"/>
        </w:rPr>
        <w:t> </w:t>
      </w:r>
      <w:r>
        <w:rPr>
          <w:sz w:val="16"/>
        </w:rPr>
        <w:t>úlceras</w:t>
      </w:r>
      <w:r>
        <w:rPr>
          <w:spacing w:val="-37"/>
          <w:sz w:val="16"/>
        </w:rPr>
        <w:t> </w:t>
      </w:r>
      <w:r>
        <w:rPr>
          <w:sz w:val="16"/>
        </w:rPr>
        <w:t>CONCENTRACAO</w:t>
      </w:r>
      <w:r>
        <w:rPr>
          <w:spacing w:val="39"/>
          <w:sz w:val="16"/>
        </w:rPr>
        <w:t> </w:t>
      </w:r>
      <w:r>
        <w:rPr>
          <w:sz w:val="16"/>
        </w:rPr>
        <w:t>/</w:t>
      </w:r>
      <w:r>
        <w:rPr>
          <w:spacing w:val="39"/>
          <w:sz w:val="16"/>
        </w:rPr>
        <w:t> </w:t>
      </w:r>
      <w:r>
        <w:rPr>
          <w:sz w:val="16"/>
        </w:rPr>
        <w:t>DOSAGEM:</w:t>
      </w:r>
      <w:r>
        <w:rPr>
          <w:spacing w:val="39"/>
          <w:sz w:val="16"/>
        </w:rPr>
        <w:t> </w:t>
      </w:r>
      <w:r>
        <w:rPr>
          <w:sz w:val="16"/>
        </w:rPr>
        <w:t>10,</w:t>
      </w:r>
      <w:r>
        <w:rPr>
          <w:spacing w:val="39"/>
          <w:sz w:val="16"/>
        </w:rPr>
        <w:t> </w:t>
      </w:r>
      <w:r>
        <w:rPr>
          <w:sz w:val="16"/>
        </w:rPr>
        <w:t>UNIDADE:</w:t>
      </w:r>
      <w:r>
        <w:rPr>
          <w:spacing w:val="39"/>
          <w:sz w:val="16"/>
        </w:rPr>
        <w:t> </w:t>
      </w:r>
      <w:r>
        <w:rPr>
          <w:sz w:val="16"/>
        </w:rPr>
        <w:t>MG/ML,</w:t>
      </w:r>
      <w:r>
        <w:rPr>
          <w:spacing w:val="-8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córnea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lesões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conjuntiva.</w:t>
      </w:r>
    </w:p>
    <w:p>
      <w:pPr>
        <w:spacing w:line="183" w:lineRule="exact" w:before="0"/>
        <w:ind w:left="102" w:right="0" w:firstLine="0"/>
        <w:jc w:val="left"/>
        <w:rPr>
          <w:sz w:val="16"/>
        </w:rPr>
      </w:pPr>
      <w:r>
        <w:rPr>
          <w:spacing w:val="-1"/>
          <w:sz w:val="16"/>
        </w:rPr>
        <w:t>VOLUME: 3ML,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APRESENTACAO: FRASCO CONTA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GOTAS</w:t>
      </w:r>
    </w:p>
    <w:p>
      <w:pPr>
        <w:tabs>
          <w:tab w:pos="1085" w:val="left" w:leader="none"/>
          <w:tab w:pos="1820" w:val="left" w:leader="none"/>
          <w:tab w:pos="2056" w:val="left" w:leader="none"/>
          <w:tab w:pos="3472" w:val="left" w:leader="none"/>
          <w:tab w:pos="3876" w:val="left" w:leader="none"/>
        </w:tabs>
        <w:spacing w:line="270" w:lineRule="atLeast" w:before="10"/>
        <w:ind w:left="102" w:right="3817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INDOCIANINA   </w:t>
      </w:r>
      <w:r>
        <w:rPr>
          <w:spacing w:val="38"/>
          <w:sz w:val="16"/>
        </w:rPr>
        <w:t> </w:t>
      </w:r>
      <w:r>
        <w:rPr>
          <w:sz w:val="16"/>
        </w:rPr>
        <w:t>VERDE,</w:t>
        <w:tab/>
      </w:r>
      <w:r>
        <w:rPr>
          <w:spacing w:val="-1"/>
          <w:sz w:val="16"/>
        </w:rPr>
        <w:t>FORMA</w:t>
      </w:r>
      <w:r>
        <w:rPr>
          <w:spacing w:val="-37"/>
          <w:sz w:val="16"/>
        </w:rPr>
        <w:t> </w:t>
      </w:r>
      <w:r>
        <w:rPr>
          <w:sz w:val="16"/>
        </w:rPr>
        <w:t>FARMACEUTICA:</w:t>
        <w:tab/>
        <w:tab/>
        <w:t>SOLUÇÃO</w:t>
        <w:tab/>
      </w:r>
      <w:r>
        <w:rPr>
          <w:spacing w:val="-1"/>
          <w:sz w:val="16"/>
        </w:rPr>
        <w:t>OFTÁLMICA,</w:t>
      </w:r>
    </w:p>
    <w:p>
      <w:pPr>
        <w:pStyle w:val="BodyText"/>
        <w:spacing w:before="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52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47</w:t>
        <w:tab/>
        <w:t>620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074" w:space="40"/>
            <w:col w:w="8265" w:space="39"/>
            <w:col w:w="5322"/>
          </w:cols>
        </w:sectPr>
      </w:pPr>
    </w:p>
    <w:p>
      <w:pPr>
        <w:tabs>
          <w:tab w:pos="673" w:val="left" w:leader="none"/>
        </w:tabs>
        <w:spacing w:line="352" w:lineRule="auto" w:before="106"/>
        <w:ind w:left="1216" w:right="0" w:hanging="1056"/>
        <w:jc w:val="both"/>
        <w:rPr>
          <w:sz w:val="16"/>
        </w:rPr>
      </w:pPr>
      <w:r>
        <w:rPr>
          <w:sz w:val="16"/>
        </w:rPr>
        <w:t>9</w:t>
        <w:tab/>
        <w:t>159678 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25,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DILUENTE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10</w:t>
      </w:r>
      <w:r>
        <w:rPr>
          <w:spacing w:val="1"/>
          <w:sz w:val="16"/>
        </w:rPr>
        <w:t> </w:t>
      </w:r>
      <w:r>
        <w:rPr>
          <w:sz w:val="16"/>
        </w:rPr>
        <w:t>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1"/>
          <w:sz w:val="16"/>
        </w:rPr>
        <w:t> </w:t>
      </w:r>
      <w:r>
        <w:rPr>
          <w:sz w:val="16"/>
        </w:rPr>
        <w:t>FRASCO</w:t>
      </w:r>
    </w:p>
    <w:p>
      <w:pPr>
        <w:pStyle w:val="BodyText"/>
        <w:rPr>
          <w:sz w:val="18"/>
        </w:rPr>
      </w:pPr>
    </w:p>
    <w:p>
      <w:pPr>
        <w:tabs>
          <w:tab w:pos="3177" w:val="left" w:leader="none"/>
          <w:tab w:pos="4598" w:val="left" w:leader="none"/>
        </w:tabs>
        <w:spacing w:line="270" w:lineRule="atLeast" w:before="120"/>
        <w:ind w:left="1216" w:right="0" w:firstLine="0"/>
        <w:jc w:val="left"/>
        <w:rPr>
          <w:sz w:val="16"/>
        </w:rPr>
      </w:pPr>
      <w:r>
        <w:rPr>
          <w:sz w:val="16"/>
        </w:rPr>
        <w:t>PRINCIPIO</w:t>
      </w:r>
      <w:r>
        <w:rPr>
          <w:spacing w:val="10"/>
          <w:sz w:val="16"/>
        </w:rPr>
        <w:t> </w:t>
      </w:r>
      <w:r>
        <w:rPr>
          <w:sz w:val="16"/>
        </w:rPr>
        <w:t>ATIVO:</w:t>
      </w:r>
      <w:r>
        <w:rPr>
          <w:spacing w:val="18"/>
          <w:sz w:val="16"/>
        </w:rPr>
        <w:t> </w:t>
      </w:r>
      <w:r>
        <w:rPr>
          <w:sz w:val="16"/>
        </w:rPr>
        <w:t>MALEATO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TIMOLOL,</w:t>
      </w:r>
      <w:r>
        <w:rPr>
          <w:spacing w:val="18"/>
          <w:sz w:val="16"/>
        </w:rPr>
        <w:t> </w:t>
      </w:r>
      <w:r>
        <w:rPr>
          <w:sz w:val="16"/>
        </w:rPr>
        <w:t>FORMA</w:t>
      </w:r>
      <w:r>
        <w:rPr>
          <w:spacing w:val="-37"/>
          <w:sz w:val="16"/>
        </w:rPr>
        <w:t> </w:t>
      </w:r>
      <w:r>
        <w:rPr>
          <w:sz w:val="16"/>
        </w:rPr>
        <w:t>FARMACEUTICA:</w:t>
        <w:tab/>
        <w:t>SOLUCAO</w:t>
        <w:tab/>
      </w:r>
      <w:r>
        <w:rPr>
          <w:spacing w:val="-2"/>
          <w:sz w:val="16"/>
        </w:rPr>
        <w:t>OFTALMICA,</w:t>
      </w:r>
    </w:p>
    <w:p>
      <w:pPr>
        <w:tabs>
          <w:tab w:pos="806" w:val="left" w:leader="none"/>
          <w:tab w:pos="1770" w:val="left" w:leader="none"/>
          <w:tab w:pos="2867" w:val="left" w:leader="none"/>
          <w:tab w:pos="3627" w:val="left" w:leader="none"/>
        </w:tabs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Contraste</w:t>
        <w:tab/>
        <w:t>endovenoso</w:t>
        <w:tab/>
        <w:t>oftalmológico</w:t>
        <w:tab/>
        <w:t>utilizado</w:t>
        <w:tab/>
      </w:r>
      <w:r>
        <w:rPr>
          <w:spacing w:val="-4"/>
          <w:sz w:val="16"/>
        </w:rPr>
        <w:t>na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angiografia.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07"/>
        <w:ind w:left="-8" w:right="0" w:firstLine="0"/>
        <w:jc w:val="both"/>
        <w:rPr>
          <w:sz w:val="16"/>
        </w:rPr>
      </w:pPr>
      <w:r>
        <w:rPr>
          <w:sz w:val="16"/>
        </w:rPr>
        <w:t>Medicamento</w:t>
      </w:r>
      <w:r>
        <w:rPr>
          <w:spacing w:val="1"/>
          <w:sz w:val="16"/>
        </w:rPr>
        <w:t> </w:t>
      </w:r>
      <w:r>
        <w:rPr>
          <w:sz w:val="16"/>
        </w:rPr>
        <w:t>oftalmológico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1"/>
          <w:sz w:val="16"/>
        </w:rPr>
        <w:t> </w:t>
      </w:r>
      <w:r>
        <w:rPr>
          <w:sz w:val="16"/>
        </w:rPr>
        <w:t>redução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1"/>
          <w:sz w:val="16"/>
        </w:rPr>
        <w:t> </w:t>
      </w:r>
      <w:r>
        <w:rPr>
          <w:sz w:val="16"/>
        </w:rPr>
        <w:t>pressão intraocular elevada em pacientes com hipertensão</w:t>
      </w:r>
      <w:r>
        <w:rPr>
          <w:spacing w:val="1"/>
          <w:sz w:val="16"/>
        </w:rPr>
        <w:t> </w:t>
      </w:r>
      <w:r>
        <w:rPr>
          <w:sz w:val="16"/>
        </w:rPr>
        <w:t>ocular;</w:t>
      </w:r>
      <w:r>
        <w:rPr>
          <w:spacing w:val="15"/>
          <w:sz w:val="16"/>
        </w:rPr>
        <w:t> </w:t>
      </w:r>
      <w:r>
        <w:rPr>
          <w:sz w:val="16"/>
        </w:rPr>
        <w:t>glaucoma</w:t>
      </w:r>
      <w:r>
        <w:rPr>
          <w:spacing w:val="15"/>
          <w:sz w:val="16"/>
        </w:rPr>
        <w:t> </w:t>
      </w:r>
      <w:r>
        <w:rPr>
          <w:sz w:val="16"/>
        </w:rPr>
        <w:t>crônico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ângulo</w:t>
      </w:r>
      <w:r>
        <w:rPr>
          <w:spacing w:val="15"/>
          <w:sz w:val="16"/>
        </w:rPr>
        <w:t> </w:t>
      </w:r>
      <w:r>
        <w:rPr>
          <w:sz w:val="16"/>
        </w:rPr>
        <w:t>aberto;</w:t>
      </w:r>
      <w:r>
        <w:rPr>
          <w:spacing w:val="15"/>
          <w:sz w:val="16"/>
        </w:rPr>
        <w:t> </w:t>
      </w:r>
      <w:r>
        <w:rPr>
          <w:sz w:val="16"/>
        </w:rPr>
        <w:t>glaucoma</w:t>
      </w:r>
    </w:p>
    <w:p>
      <w:pPr>
        <w:tabs>
          <w:tab w:pos="520" w:val="left" w:leader="none"/>
        </w:tabs>
        <w:spacing w:before="106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8</w:t>
        <w:tab/>
        <w:t>100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5560" w:space="40"/>
            <w:col w:w="3779" w:space="39"/>
            <w:col w:w="5322"/>
          </w:cols>
        </w:sectPr>
      </w:pPr>
    </w:p>
    <w:p>
      <w:pPr>
        <w:tabs>
          <w:tab w:pos="673" w:val="left" w:leader="none"/>
        </w:tabs>
        <w:spacing w:line="156" w:lineRule="exact" w:before="0"/>
        <w:ind w:left="161" w:right="0" w:firstLine="0"/>
        <w:jc w:val="left"/>
        <w:rPr>
          <w:sz w:val="16"/>
        </w:rPr>
      </w:pPr>
      <w:r>
        <w:rPr>
          <w:sz w:val="16"/>
        </w:rPr>
        <w:t>10</w:t>
        <w:tab/>
      </w:r>
      <w:r>
        <w:rPr>
          <w:spacing w:val="-2"/>
          <w:sz w:val="16"/>
        </w:rPr>
        <w:t>54203</w:t>
      </w:r>
    </w:p>
    <w:p>
      <w:pPr>
        <w:spacing w:line="352" w:lineRule="auto" w:before="106"/>
        <w:ind w:left="10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CONCENTRACAO</w:t>
      </w:r>
      <w:r>
        <w:rPr>
          <w:spacing w:val="11"/>
          <w:sz w:val="16"/>
        </w:rPr>
        <w:t> </w:t>
      </w:r>
      <w:r>
        <w:rPr>
          <w:sz w:val="16"/>
        </w:rPr>
        <w:t>/</w:t>
      </w:r>
      <w:r>
        <w:rPr>
          <w:spacing w:val="11"/>
          <w:sz w:val="16"/>
        </w:rPr>
        <w:t> </w:t>
      </w:r>
      <w:r>
        <w:rPr>
          <w:sz w:val="16"/>
        </w:rPr>
        <w:t>DOSAGEM:</w:t>
      </w:r>
      <w:r>
        <w:rPr>
          <w:spacing w:val="11"/>
          <w:sz w:val="16"/>
        </w:rPr>
        <w:t> </w:t>
      </w:r>
      <w:r>
        <w:rPr>
          <w:sz w:val="16"/>
        </w:rPr>
        <w:t>5,</w:t>
      </w:r>
      <w:r>
        <w:rPr>
          <w:spacing w:val="11"/>
          <w:sz w:val="16"/>
        </w:rPr>
        <w:t> </w:t>
      </w:r>
      <w:r>
        <w:rPr>
          <w:sz w:val="16"/>
        </w:rPr>
        <w:t>UNIDADE:</w:t>
      </w:r>
      <w:r>
        <w:rPr>
          <w:spacing w:val="11"/>
          <w:sz w:val="16"/>
        </w:rPr>
        <w:t> </w:t>
      </w:r>
      <w:r>
        <w:rPr>
          <w:sz w:val="16"/>
        </w:rPr>
        <w:t>MG/ML,</w:t>
      </w:r>
      <w:r>
        <w:rPr>
          <w:spacing w:val="-37"/>
          <w:sz w:val="16"/>
        </w:rPr>
        <w:t> </w:t>
      </w:r>
      <w:r>
        <w:rPr>
          <w:sz w:val="16"/>
        </w:rPr>
        <w:t>VOLUME:</w:t>
      </w:r>
      <w:r>
        <w:rPr>
          <w:spacing w:val="-2"/>
          <w:sz w:val="16"/>
        </w:rPr>
        <w:t> </w:t>
      </w:r>
      <w:r>
        <w:rPr>
          <w:sz w:val="16"/>
        </w:rPr>
        <w:t>5ML,</w:t>
      </w:r>
      <w:r>
        <w:rPr>
          <w:spacing w:val="-9"/>
          <w:sz w:val="16"/>
        </w:rPr>
        <w:t> </w:t>
      </w:r>
      <w:r>
        <w:rPr>
          <w:sz w:val="16"/>
        </w:rPr>
        <w:t>APRESENTACAO:</w:t>
      </w:r>
      <w:r>
        <w:rPr>
          <w:spacing w:val="-2"/>
          <w:sz w:val="16"/>
        </w:rPr>
        <w:t> </w:t>
      </w:r>
      <w:r>
        <w:rPr>
          <w:sz w:val="16"/>
        </w:rPr>
        <w:t>FRASCO</w:t>
      </w: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9"/>
        </w:rPr>
      </w:pPr>
    </w:p>
    <w:p>
      <w:pPr>
        <w:tabs>
          <w:tab w:pos="1089" w:val="left" w:leader="none"/>
          <w:tab w:pos="1827" w:val="left" w:leader="none"/>
          <w:tab w:pos="2467" w:val="left" w:leader="none"/>
          <w:tab w:pos="2894" w:val="left" w:leader="none"/>
          <w:tab w:pos="3876" w:val="left" w:leader="none"/>
        </w:tabs>
        <w:spacing w:line="352" w:lineRule="auto" w:before="0"/>
        <w:ind w:left="102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OLEO</w:t>
        <w:tab/>
        <w:t>DE</w:t>
        <w:tab/>
        <w:t>SILICONE,</w:t>
        <w:tab/>
      </w:r>
      <w:r>
        <w:rPr>
          <w:spacing w:val="-2"/>
          <w:sz w:val="16"/>
        </w:rPr>
        <w:t>FORMA</w:t>
      </w:r>
      <w:r>
        <w:rPr>
          <w:spacing w:val="-37"/>
          <w:sz w:val="16"/>
        </w:rPr>
        <w:t> </w:t>
      </w:r>
      <w:r>
        <w:rPr>
          <w:sz w:val="16"/>
        </w:rPr>
        <w:t>FARMACEUTICA:</w:t>
      </w:r>
      <w:r>
        <w:rPr>
          <w:spacing w:val="35"/>
          <w:sz w:val="16"/>
        </w:rPr>
        <w:t> </w:t>
      </w:r>
      <w:r>
        <w:rPr>
          <w:sz w:val="16"/>
        </w:rPr>
        <w:t>SOLUCAO</w:t>
      </w:r>
      <w:r>
        <w:rPr>
          <w:spacing w:val="35"/>
          <w:sz w:val="16"/>
        </w:rPr>
        <w:t> </w:t>
      </w:r>
      <w:r>
        <w:rPr>
          <w:sz w:val="16"/>
        </w:rPr>
        <w:t>INTRAOCULAR</w:t>
      </w:r>
      <w:r>
        <w:rPr>
          <w:spacing w:val="35"/>
          <w:sz w:val="16"/>
        </w:rPr>
        <w:t> </w:t>
      </w:r>
      <w:r>
        <w:rPr>
          <w:sz w:val="16"/>
        </w:rPr>
        <w:t>INJETAVEL,</w:t>
      </w:r>
    </w:p>
    <w:p>
      <w:pPr>
        <w:spacing w:line="156" w:lineRule="exact" w:before="0"/>
        <w:ind w:left="-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secundário</w:t>
      </w:r>
      <w:r>
        <w:rPr>
          <w:spacing w:val="2"/>
          <w:sz w:val="16"/>
        </w:rPr>
        <w:t> </w:t>
      </w:r>
      <w:r>
        <w:rPr>
          <w:sz w:val="16"/>
        </w:rPr>
        <w:t>e</w:t>
      </w:r>
      <w:r>
        <w:rPr>
          <w:spacing w:val="2"/>
          <w:sz w:val="16"/>
        </w:rPr>
        <w:t> </w:t>
      </w:r>
      <w:r>
        <w:rPr>
          <w:sz w:val="16"/>
        </w:rPr>
        <w:t>pacientes</w:t>
      </w:r>
      <w:r>
        <w:rPr>
          <w:spacing w:val="2"/>
          <w:sz w:val="16"/>
        </w:rPr>
        <w:t> </w:t>
      </w:r>
      <w:r>
        <w:rPr>
          <w:sz w:val="16"/>
        </w:rPr>
        <w:t>com</w:t>
      </w:r>
      <w:r>
        <w:rPr>
          <w:spacing w:val="2"/>
          <w:sz w:val="16"/>
        </w:rPr>
        <w:t> </w:t>
      </w:r>
      <w:r>
        <w:rPr>
          <w:sz w:val="16"/>
        </w:rPr>
        <w:t>ângulos</w:t>
      </w:r>
      <w:r>
        <w:rPr>
          <w:spacing w:val="2"/>
          <w:sz w:val="16"/>
        </w:rPr>
        <w:t> </w:t>
      </w:r>
      <w:r>
        <w:rPr>
          <w:sz w:val="16"/>
        </w:rPr>
        <w:t>estreitos</w:t>
      </w:r>
      <w:r>
        <w:rPr>
          <w:spacing w:val="2"/>
          <w:sz w:val="16"/>
        </w:rPr>
        <w:t> </w:t>
      </w:r>
      <w:r>
        <w:rPr>
          <w:sz w:val="16"/>
        </w:rPr>
        <w:t>e</w:t>
      </w:r>
      <w:r>
        <w:rPr>
          <w:spacing w:val="2"/>
          <w:sz w:val="16"/>
        </w:rPr>
        <w:t> </w:t>
      </w:r>
      <w:r>
        <w:rPr>
          <w:sz w:val="16"/>
        </w:rPr>
        <w:t>histórico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283      </w:t>
      </w:r>
      <w:r>
        <w:rPr>
          <w:spacing w:val="7"/>
          <w:sz w:val="16"/>
        </w:rPr>
        <w:t> </w:t>
      </w:r>
      <w:r>
        <w:rPr>
          <w:sz w:val="16"/>
        </w:rPr>
        <w:t>3730</w:t>
      </w:r>
    </w:p>
    <w:p>
      <w:pPr>
        <w:spacing w:line="352" w:lineRule="auto" w:before="86"/>
        <w:ind w:left="-8" w:right="5359" w:firstLine="0"/>
        <w:jc w:val="both"/>
        <w:rPr>
          <w:sz w:val="16"/>
        </w:rPr>
      </w:pPr>
      <w:r>
        <w:rPr>
          <w:sz w:val="16"/>
        </w:rPr>
        <w:t>fechamento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ângulo</w:t>
      </w:r>
      <w:r>
        <w:rPr>
          <w:spacing w:val="1"/>
          <w:sz w:val="16"/>
        </w:rPr>
        <w:t> </w:t>
      </w:r>
      <w:r>
        <w:rPr>
          <w:sz w:val="16"/>
        </w:rPr>
        <w:t>estreito</w:t>
      </w:r>
      <w:r>
        <w:rPr>
          <w:spacing w:val="1"/>
          <w:sz w:val="16"/>
        </w:rPr>
        <w:t> </w:t>
      </w:r>
      <w:r>
        <w:rPr>
          <w:sz w:val="16"/>
        </w:rPr>
        <w:t>espontâneo</w:t>
      </w:r>
      <w:r>
        <w:rPr>
          <w:spacing w:val="1"/>
          <w:sz w:val="16"/>
        </w:rPr>
        <w:t> </w:t>
      </w:r>
      <w:r>
        <w:rPr>
          <w:sz w:val="16"/>
        </w:rPr>
        <w:t>ou</w:t>
      </w:r>
      <w:r>
        <w:rPr>
          <w:spacing w:val="1"/>
          <w:sz w:val="16"/>
        </w:rPr>
        <w:t> </w:t>
      </w:r>
      <w:r>
        <w:rPr>
          <w:sz w:val="16"/>
        </w:rPr>
        <w:t>induzido</w:t>
      </w:r>
      <w:r>
        <w:rPr>
          <w:spacing w:val="1"/>
          <w:sz w:val="16"/>
        </w:rPr>
        <w:t> </w:t>
      </w:r>
      <w:r>
        <w:rPr>
          <w:sz w:val="16"/>
        </w:rPr>
        <w:t>iatrogenicamente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olho</w:t>
      </w:r>
      <w:r>
        <w:rPr>
          <w:spacing w:val="1"/>
          <w:sz w:val="16"/>
        </w:rPr>
        <w:t> </w:t>
      </w:r>
      <w:r>
        <w:rPr>
          <w:sz w:val="16"/>
        </w:rPr>
        <w:t>contralateral,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qual</w:t>
      </w:r>
      <w:r>
        <w:rPr>
          <w:spacing w:val="1"/>
          <w:sz w:val="16"/>
        </w:rPr>
        <w:t> </w:t>
      </w:r>
      <w:r>
        <w:rPr>
          <w:sz w:val="16"/>
        </w:rPr>
        <w:t>é</w:t>
      </w:r>
      <w:r>
        <w:rPr>
          <w:spacing w:val="1"/>
          <w:sz w:val="16"/>
        </w:rPr>
        <w:t> </w:t>
      </w:r>
      <w:r>
        <w:rPr>
          <w:sz w:val="16"/>
        </w:rPr>
        <w:t>necessária</w:t>
      </w:r>
      <w:r>
        <w:rPr>
          <w:spacing w:val="-2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redução</w:t>
      </w:r>
      <w:r>
        <w:rPr>
          <w:spacing w:val="-1"/>
          <w:sz w:val="16"/>
        </w:rPr>
        <w:t> </w:t>
      </w:r>
      <w:r>
        <w:rPr>
          <w:sz w:val="16"/>
        </w:rPr>
        <w:t>da</w:t>
      </w:r>
      <w:r>
        <w:rPr>
          <w:spacing w:val="-2"/>
          <w:sz w:val="16"/>
        </w:rPr>
        <w:t> </w:t>
      </w:r>
      <w:r>
        <w:rPr>
          <w:sz w:val="16"/>
        </w:rPr>
        <w:t>pressão</w:t>
      </w:r>
      <w:r>
        <w:rPr>
          <w:spacing w:val="-1"/>
          <w:sz w:val="16"/>
        </w:rPr>
        <w:t> </w:t>
      </w:r>
      <w:r>
        <w:rPr>
          <w:sz w:val="16"/>
        </w:rPr>
        <w:t>intraocular.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074" w:space="40"/>
            <w:col w:w="4446" w:space="39"/>
            <w:col w:w="9141"/>
          </w:cols>
        </w:sectPr>
      </w:pPr>
    </w:p>
    <w:p>
      <w:pPr>
        <w:tabs>
          <w:tab w:pos="673" w:val="left" w:leader="none"/>
        </w:tabs>
        <w:spacing w:before="134"/>
        <w:ind w:left="161" w:right="0" w:firstLine="0"/>
        <w:jc w:val="left"/>
        <w:rPr>
          <w:sz w:val="16"/>
        </w:rPr>
      </w:pPr>
      <w:r>
        <w:rPr>
          <w:sz w:val="16"/>
        </w:rPr>
        <w:t>11</w:t>
        <w:tab/>
      </w:r>
      <w:r>
        <w:rPr>
          <w:spacing w:val="-2"/>
          <w:sz w:val="16"/>
        </w:rPr>
        <w:t>173294</w:t>
      </w:r>
    </w:p>
    <w:p>
      <w:pPr>
        <w:spacing w:line="352" w:lineRule="auto" w:before="0"/>
        <w:ind w:left="2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CONCENTRACAO</w:t>
      </w:r>
      <w:r>
        <w:rPr>
          <w:spacing w:val="20"/>
          <w:sz w:val="16"/>
        </w:rPr>
        <w:t> </w:t>
      </w:r>
      <w:r>
        <w:rPr>
          <w:sz w:val="16"/>
        </w:rPr>
        <w:t>/</w:t>
      </w:r>
      <w:r>
        <w:rPr>
          <w:spacing w:val="20"/>
          <w:sz w:val="16"/>
        </w:rPr>
        <w:t> </w:t>
      </w:r>
      <w:r>
        <w:rPr>
          <w:sz w:val="16"/>
        </w:rPr>
        <w:t>DOSAGEM:</w:t>
      </w:r>
      <w:r>
        <w:rPr>
          <w:spacing w:val="20"/>
          <w:sz w:val="16"/>
        </w:rPr>
        <w:t> </w:t>
      </w:r>
      <w:r>
        <w:rPr>
          <w:sz w:val="16"/>
        </w:rPr>
        <w:t>5000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VISCOSIDADE,</w:t>
      </w:r>
      <w:r>
        <w:rPr>
          <w:spacing w:val="-9"/>
          <w:sz w:val="16"/>
        </w:rPr>
        <w:t> </w:t>
      </w:r>
      <w:r>
        <w:rPr>
          <w:sz w:val="16"/>
        </w:rPr>
        <w:t>Utilizado</w:t>
      </w:r>
      <w:r>
        <w:rPr>
          <w:spacing w:val="21"/>
          <w:sz w:val="16"/>
        </w:rPr>
        <w:t> </w:t>
      </w:r>
      <w:r>
        <w:rPr>
          <w:sz w:val="16"/>
        </w:rPr>
        <w:t>em</w:t>
      </w:r>
      <w:r>
        <w:rPr>
          <w:spacing w:val="22"/>
          <w:sz w:val="16"/>
        </w:rPr>
        <w:t> </w:t>
      </w:r>
      <w:r>
        <w:rPr>
          <w:sz w:val="16"/>
        </w:rPr>
        <w:t>procedimentos</w:t>
      </w:r>
      <w:r>
        <w:rPr>
          <w:spacing w:val="21"/>
          <w:sz w:val="16"/>
        </w:rPr>
        <w:t> </w:t>
      </w:r>
      <w:r>
        <w:rPr>
          <w:sz w:val="16"/>
        </w:rPr>
        <w:t>cirúrgicos</w:t>
      </w:r>
      <w:r>
        <w:rPr>
          <w:spacing w:val="22"/>
          <w:sz w:val="16"/>
        </w:rPr>
        <w:t> </w:t>
      </w:r>
      <w:r>
        <w:rPr>
          <w:sz w:val="16"/>
        </w:rPr>
        <w:t>para</w:t>
      </w:r>
      <w:r>
        <w:rPr>
          <w:spacing w:val="21"/>
          <w:sz w:val="16"/>
        </w:rPr>
        <w:t> </w:t>
      </w:r>
      <w:r>
        <w:rPr>
          <w:sz w:val="16"/>
        </w:rPr>
        <w:t>o</w:t>
      </w:r>
      <w:r>
        <w:rPr>
          <w:spacing w:val="22"/>
          <w:sz w:val="16"/>
        </w:rPr>
        <w:t> </w:t>
      </w:r>
      <w:r>
        <w:rPr>
          <w:sz w:val="16"/>
        </w:rPr>
        <w:t>tratamento</w:t>
      </w:r>
      <w:r>
        <w:rPr>
          <w:spacing w:val="-37"/>
          <w:sz w:val="16"/>
        </w:rPr>
        <w:t> </w:t>
      </w:r>
      <w:r>
        <w:rPr>
          <w:sz w:val="16"/>
        </w:rPr>
        <w:t>UNIDADE:</w:t>
      </w:r>
      <w:r>
        <w:rPr>
          <w:spacing w:val="15"/>
          <w:sz w:val="16"/>
        </w:rPr>
        <w:t> </w:t>
      </w:r>
      <w:r>
        <w:rPr>
          <w:sz w:val="16"/>
        </w:rPr>
        <w:t>CPS,</w:t>
      </w:r>
      <w:r>
        <w:rPr>
          <w:spacing w:val="12"/>
          <w:sz w:val="16"/>
        </w:rPr>
        <w:t> </w:t>
      </w:r>
      <w:r>
        <w:rPr>
          <w:sz w:val="16"/>
        </w:rPr>
        <w:t>VOLUME:</w:t>
      </w:r>
      <w:r>
        <w:rPr>
          <w:spacing w:val="15"/>
          <w:sz w:val="16"/>
        </w:rPr>
        <w:t> </w:t>
      </w:r>
      <w:r>
        <w:rPr>
          <w:sz w:val="16"/>
        </w:rPr>
        <w:t>8</w:t>
      </w:r>
      <w:r>
        <w:rPr>
          <w:spacing w:val="15"/>
          <w:sz w:val="16"/>
        </w:rPr>
        <w:t> </w:t>
      </w:r>
      <w:r>
        <w:rPr>
          <w:sz w:val="16"/>
        </w:rPr>
        <w:t>ML,</w:t>
      </w:r>
      <w:r>
        <w:rPr>
          <w:spacing w:val="6"/>
          <w:sz w:val="16"/>
        </w:rPr>
        <w:t> </w:t>
      </w:r>
      <w:r>
        <w:rPr>
          <w:sz w:val="16"/>
        </w:rPr>
        <w:t>APRESENTACAO:</w:t>
      </w:r>
      <w:r>
        <w:rPr>
          <w:spacing w:val="-9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descolamento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retina.</w:t>
      </w:r>
    </w:p>
    <w:p>
      <w:pPr>
        <w:spacing w:line="352" w:lineRule="auto" w:before="0"/>
        <w:ind w:left="22" w:right="3805" w:firstLine="0"/>
        <w:jc w:val="left"/>
        <w:rPr>
          <w:sz w:val="16"/>
        </w:rPr>
      </w:pPr>
      <w:r>
        <w:rPr>
          <w:sz w:val="16"/>
        </w:rPr>
        <w:t>SERINGA   </w:t>
      </w:r>
      <w:r>
        <w:rPr>
          <w:spacing w:val="30"/>
          <w:sz w:val="16"/>
        </w:rPr>
        <w:t> </w:t>
      </w:r>
      <w:r>
        <w:rPr>
          <w:sz w:val="16"/>
        </w:rPr>
        <w:t>PREENCHIDA,   </w:t>
      </w:r>
      <w:r>
        <w:rPr>
          <w:spacing w:val="30"/>
          <w:sz w:val="16"/>
        </w:rPr>
        <w:t> </w:t>
      </w:r>
      <w:r>
        <w:rPr>
          <w:sz w:val="16"/>
        </w:rPr>
        <w:t>ACESSORIO:   </w:t>
      </w:r>
      <w:r>
        <w:rPr>
          <w:spacing w:val="39"/>
          <w:sz w:val="16"/>
        </w:rPr>
        <w:t> </w:t>
      </w:r>
      <w:r>
        <w:rPr>
          <w:sz w:val="16"/>
        </w:rPr>
        <w:t>N/A,   </w:t>
      </w:r>
      <w:r>
        <w:rPr>
          <w:spacing w:val="39"/>
          <w:sz w:val="16"/>
        </w:rPr>
        <w:t> </w:t>
      </w:r>
      <w:r>
        <w:rPr>
          <w:spacing w:val="-1"/>
          <w:sz w:val="16"/>
        </w:rPr>
        <w:t>FORMA</w:t>
      </w:r>
      <w:r>
        <w:rPr>
          <w:spacing w:val="-37"/>
          <w:sz w:val="16"/>
        </w:rPr>
        <w:t> </w:t>
      </w:r>
      <w:r>
        <w:rPr>
          <w:sz w:val="16"/>
        </w:rPr>
        <w:t>FORNECIMENTO:</w:t>
      </w:r>
      <w:r>
        <w:rPr>
          <w:spacing w:val="-2"/>
          <w:sz w:val="16"/>
        </w:rPr>
        <w:t> </w:t>
      </w:r>
      <w:r>
        <w:rPr>
          <w:sz w:val="16"/>
        </w:rPr>
        <w:t>UNIDADE</w:t>
      </w:r>
    </w:p>
    <w:p>
      <w:pPr>
        <w:tabs>
          <w:tab w:pos="520" w:val="left" w:leader="none"/>
        </w:tabs>
        <w:spacing w:before="134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16</w:t>
        <w:tab/>
        <w:t>210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54" w:space="40"/>
            <w:col w:w="8185" w:space="39"/>
            <w:col w:w="5322"/>
          </w:cols>
        </w:sectPr>
      </w:pPr>
    </w:p>
    <w:p>
      <w:pPr>
        <w:pStyle w:val="BodyText"/>
        <w:spacing w:before="11"/>
        <w:rPr>
          <w:sz w:val="15"/>
        </w:rPr>
      </w:pPr>
    </w:p>
    <w:p>
      <w:pPr>
        <w:pStyle w:val="BodyText"/>
        <w:spacing w:before="91"/>
        <w:ind w:left="12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6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incremento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(10%)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(demandas</w:t>
      </w:r>
      <w:r>
        <w:rPr>
          <w:spacing w:val="-1"/>
          <w:sz w:val="20"/>
        </w:rPr>
        <w:t> </w:t>
      </w:r>
      <w:r>
        <w:rPr>
          <w:sz w:val="20"/>
        </w:rPr>
        <w:t>judiciais,</w:t>
      </w:r>
      <w:r>
        <w:rPr>
          <w:spacing w:val="-1"/>
          <w:sz w:val="20"/>
        </w:rPr>
        <w:t> </w:t>
      </w:r>
      <w:r>
        <w:rPr>
          <w:sz w:val="20"/>
        </w:rPr>
        <w:t>etc...)</w:t>
      </w:r>
    </w:p>
    <w:p>
      <w:pPr>
        <w:pStyle w:val="BodyText"/>
        <w:spacing w:before="39"/>
        <w:ind w:left="129"/>
      </w:pPr>
      <w:r>
        <w:rPr>
          <w:rFonts w:ascii="Courier New" w:hAnsi="Courier New"/>
        </w:rPr>
        <w:t>o </w:t>
      </w: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(média</w:t>
      </w:r>
      <w:r>
        <w:rPr>
          <w:spacing w:val="-1"/>
        </w:rPr>
        <w:t> </w:t>
      </w:r>
      <w:r>
        <w:rPr/>
        <w:t>ponderada,</w:t>
      </w:r>
      <w:r>
        <w:rPr>
          <w:spacing w:val="-1"/>
        </w:rPr>
        <w:t> </w:t>
      </w:r>
      <w:r>
        <w:rPr/>
        <w:t>desvio</w:t>
      </w:r>
      <w:r>
        <w:rPr>
          <w:spacing w:val="-1"/>
        </w:rPr>
        <w:t> </w:t>
      </w:r>
      <w:r>
        <w:rPr/>
        <w:t>padrão,</w:t>
      </w:r>
      <w:r>
        <w:rPr>
          <w:spacing w:val="-1"/>
        </w:rPr>
        <w:t> </w:t>
      </w:r>
      <w:r>
        <w:rPr/>
        <w:t>etc.)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 </w:t>
      </w:r>
      <w:r>
        <w:rPr>
          <w:b/>
        </w:rPr>
        <w:t>X</w:t>
      </w:r>
      <w:r>
        <w:rPr>
          <w:b/>
          <w:spacing w:val="-1"/>
        </w:rPr>
        <w:t> </w:t>
      </w:r>
      <w:r>
        <w:rPr>
          <w:b/>
        </w:rPr>
        <w:t>meses </w:t>
      </w:r>
      <w:r>
        <w:rPr/>
        <w:t>x</w:t>
      </w:r>
      <w:r>
        <w:rPr>
          <w:spacing w:val="-1"/>
        </w:rPr>
        <w:t> </w:t>
      </w:r>
      <w:r>
        <w:rPr/>
        <w:t>12)*1,1)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9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 w:before="40"/>
        <w:ind w:left="129"/>
      </w:pPr>
      <w:r>
        <w:rPr/>
        <w:t>Por</w:t>
      </w:r>
      <w:r>
        <w:rPr>
          <w:spacing w:val="21"/>
        </w:rPr>
        <w:t> </w:t>
      </w:r>
      <w:r>
        <w:rPr/>
        <w:t>meio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Sistema</w:t>
      </w:r>
      <w:r>
        <w:rPr>
          <w:spacing w:val="21"/>
        </w:rPr>
        <w:t> </w:t>
      </w:r>
      <w:r>
        <w:rPr/>
        <w:t>Integrado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Gestão</w:t>
      </w:r>
      <w:r>
        <w:rPr>
          <w:spacing w:val="21"/>
        </w:rPr>
        <w:t> </w:t>
      </w:r>
      <w:r>
        <w:rPr/>
        <w:t>de</w:t>
      </w:r>
      <w:r>
        <w:rPr>
          <w:spacing w:val="10"/>
        </w:rPr>
        <w:t> </w:t>
      </w:r>
      <w:r>
        <w:rPr/>
        <w:t>Aquisições</w:t>
      </w:r>
      <w:r>
        <w:rPr>
          <w:spacing w:val="21"/>
        </w:rPr>
        <w:t> </w:t>
      </w:r>
      <w:r>
        <w:rPr/>
        <w:t>(SIGA),</w:t>
      </w:r>
      <w:r>
        <w:rPr>
          <w:spacing w:val="21"/>
        </w:rPr>
        <w:t> </w:t>
      </w:r>
      <w:r>
        <w:rPr/>
        <w:t>constata-se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disputa</w:t>
      </w:r>
      <w:r>
        <w:rPr>
          <w:spacing w:val="21"/>
        </w:rPr>
        <w:t> </w:t>
      </w:r>
      <w:r>
        <w:rPr/>
        <w:t>mais</w:t>
      </w:r>
      <w:r>
        <w:rPr>
          <w:spacing w:val="21"/>
        </w:rPr>
        <w:t> </w:t>
      </w:r>
      <w:r>
        <w:rPr/>
        <w:t>recente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valor</w:t>
      </w:r>
      <w:r>
        <w:rPr>
          <w:spacing w:val="21"/>
        </w:rPr>
        <w:t> </w:t>
      </w:r>
      <w:r>
        <w:rPr/>
        <w:t>unitário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contratação</w:t>
      </w:r>
      <w:r>
        <w:rPr>
          <w:spacing w:val="21"/>
        </w:rPr>
        <w:t> </w:t>
      </w:r>
      <w:r>
        <w:rPr/>
        <w:t>para</w:t>
      </w:r>
      <w:r>
        <w:rPr>
          <w:spacing w:val="21"/>
        </w:rPr>
        <w:t> </w:t>
      </w:r>
      <w:r>
        <w:rPr/>
        <w:t>cada</w:t>
      </w:r>
      <w:r>
        <w:rPr>
          <w:spacing w:val="21"/>
        </w:rPr>
        <w:t> </w:t>
      </w:r>
      <w:r>
        <w:rPr/>
        <w:t>item,</w:t>
      </w:r>
      <w:r>
        <w:rPr>
          <w:spacing w:val="21"/>
        </w:rPr>
        <w:t> </w:t>
      </w:r>
      <w:r>
        <w:rPr/>
        <w:t>como</w:t>
      </w:r>
      <w:r>
        <w:rPr>
          <w:spacing w:val="21"/>
        </w:rPr>
        <w:t> </w:t>
      </w:r>
      <w:r>
        <w:rPr/>
        <w:t>é</w:t>
      </w:r>
      <w:r>
        <w:rPr>
          <w:spacing w:val="21"/>
        </w:rPr>
        <w:t> </w:t>
      </w:r>
      <w:r>
        <w:rPr/>
        <w:t>descrito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tabela</w:t>
      </w:r>
      <w:r>
        <w:rPr>
          <w:spacing w:val="-47"/>
        </w:rPr>
        <w:t> </w:t>
      </w:r>
      <w:r>
        <w:rPr/>
        <w:t>abaixo.</w:t>
      </w:r>
    </w:p>
    <w:p>
      <w:pPr>
        <w:pStyle w:val="BodyText"/>
        <w:spacing w:before="2"/>
        <w:ind w:left="12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R$234.549,039</w:t>
      </w:r>
    </w:p>
    <w:p>
      <w:pPr>
        <w:pStyle w:val="BodyText"/>
        <w:spacing w:before="8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spacing w:before="9"/>
        <w:rPr>
          <w:sz w:val="19"/>
        </w:rPr>
      </w:pPr>
    </w:p>
    <w:p>
      <w:pPr>
        <w:spacing w:before="0"/>
        <w:ind w:left="161" w:right="0" w:firstLine="0"/>
        <w:jc w:val="left"/>
        <w:rPr>
          <w:b/>
          <w:sz w:val="16"/>
        </w:rPr>
      </w:pPr>
      <w:r>
        <w:rPr/>
        <w:pict>
          <v:shape style="position:absolute;margin-left:33.570313pt;margin-top:7.0943pt;width:94.45pt;height:317.150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86"/>
                    <w:gridCol w:w="734"/>
                    <w:gridCol w:w="768"/>
                  </w:tblGrid>
                  <w:tr>
                    <w:trPr>
                      <w:trHeight w:val="306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1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MV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3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SIGA</w:t>
                        </w:r>
                      </w:p>
                    </w:tc>
                  </w:tr>
                  <w:tr>
                    <w:trPr>
                      <w:trHeight w:val="502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12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122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7271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122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80454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689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18607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5638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86074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5643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57352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7276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115343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7282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58290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717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58262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5655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17732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7803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159678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5647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54203</w:t>
                        </w: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86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734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7361</w:t>
                        </w:r>
                      </w:p>
                    </w:tc>
                    <w:tc>
                      <w:tcPr>
                        <w:tcW w:w="768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173294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ITEM</w:t>
      </w:r>
    </w:p>
    <w:p>
      <w:pPr>
        <w:spacing w:before="93"/>
        <w:ind w:left="4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  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ID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MEDICAMENTO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before="0"/>
        <w:ind w:left="161" w:right="0" w:firstLine="0"/>
        <w:jc w:val="left"/>
        <w:rPr>
          <w:b/>
          <w:sz w:val="16"/>
        </w:rPr>
      </w:pPr>
      <w:r>
        <w:rPr/>
        <w:pict>
          <v:shape style="position:absolute;margin-left:283.683594pt;margin-top:.3443pt;width:68.55pt;height:94.4pt;mso-position-horizontal-relative:page;mso-position-vertical-relative:paragraph;z-index:157363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43"/>
                    <w:gridCol w:w="827"/>
                  </w:tblGrid>
                  <w:tr>
                    <w:trPr>
                      <w:trHeight w:val="373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PE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DATA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087/24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20/02/2024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370/23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</w:tr>
                  <w:tr>
                    <w:trPr>
                      <w:trHeight w:val="373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370/23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PROCESSO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SEI</w:t>
      </w:r>
    </w:p>
    <w:p>
      <w:pPr>
        <w:tabs>
          <w:tab w:pos="1016" w:val="left" w:leader="none"/>
        </w:tabs>
        <w:spacing w:before="93"/>
        <w:ind w:left="1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PREÇO</w:t>
        <w:tab/>
        <w:t>A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before="0"/>
        <w:ind w:left="161" w:right="0" w:firstLine="0"/>
        <w:jc w:val="left"/>
        <w:rPr>
          <w:b/>
          <w:sz w:val="16"/>
        </w:rPr>
      </w:pPr>
      <w:r>
        <w:rPr/>
        <w:pict>
          <v:shape style="position:absolute;margin-left:431.691406pt;margin-top:7.0943pt;width:130.2pt;height:317.150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11"/>
                    <w:gridCol w:w="822"/>
                    <w:gridCol w:w="971"/>
                  </w:tblGrid>
                  <w:tr>
                    <w:trPr>
                      <w:trHeight w:val="306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UNIT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9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LICITAR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502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12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28,50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122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260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122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7.410,00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25,89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450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11.650,50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6,64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2170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14.408,80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47,70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290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13.833,00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48,10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530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25.493,00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6,36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954,00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15,10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310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4.681,00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23,00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620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14.260,00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444,80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44.480,00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4,99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3730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18.628,74</w:t>
                        </w: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811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375,00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78.750,00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VALOR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6" w:equalWidth="0">
            <w:col w:w="588" w:space="40"/>
            <w:col w:w="1061" w:space="192"/>
            <w:col w:w="1469" w:space="3051"/>
            <w:col w:w="1362" w:space="200"/>
            <w:col w:w="1173" w:space="464"/>
            <w:col w:w="5140"/>
          </w:cols>
        </w:sectPr>
      </w:pPr>
    </w:p>
    <w:p>
      <w:pPr>
        <w:pStyle w:val="BodyText"/>
        <w:spacing w:before="9"/>
        <w:rPr>
          <w:b/>
          <w:sz w:val="13"/>
        </w:rPr>
      </w:pPr>
    </w:p>
    <w:p>
      <w:pPr>
        <w:spacing w:after="0"/>
        <w:rPr>
          <w:sz w:val="13"/>
        </w:rPr>
        <w:sectPr>
          <w:type w:val="continuous"/>
          <w:pgSz w:w="15840" w:h="24480"/>
          <w:pgMar w:top="740" w:bottom="280" w:left="560" w:right="540"/>
        </w:sectPr>
      </w:pPr>
    </w:p>
    <w:p>
      <w:pPr>
        <w:spacing w:line="352" w:lineRule="auto" w:before="93"/>
        <w:ind w:left="2042" w:right="1293" w:firstLine="0"/>
        <w:jc w:val="left"/>
        <w:rPr>
          <w:sz w:val="16"/>
        </w:rPr>
      </w:pPr>
      <w:r>
        <w:rPr>
          <w:sz w:val="16"/>
        </w:rPr>
        <w:t>Atropina,</w:t>
      </w:r>
      <w:r>
        <w:rPr>
          <w:spacing w:val="18"/>
          <w:sz w:val="16"/>
        </w:rPr>
        <w:t> </w:t>
      </w:r>
      <w:r>
        <w:rPr>
          <w:sz w:val="16"/>
        </w:rPr>
        <w:t>Sulfato</w:t>
      </w:r>
      <w:r>
        <w:rPr>
          <w:spacing w:val="18"/>
          <w:sz w:val="16"/>
        </w:rPr>
        <w:t> </w:t>
      </w:r>
      <w:r>
        <w:rPr>
          <w:sz w:val="16"/>
        </w:rPr>
        <w:t>1%</w:t>
      </w:r>
      <w:r>
        <w:rPr>
          <w:spacing w:val="19"/>
          <w:sz w:val="16"/>
        </w:rPr>
        <w:t> </w:t>
      </w:r>
      <w:r>
        <w:rPr>
          <w:sz w:val="16"/>
        </w:rPr>
        <w:t>(10</w:t>
      </w:r>
      <w:r>
        <w:rPr>
          <w:spacing w:val="18"/>
          <w:sz w:val="16"/>
        </w:rPr>
        <w:t> </w:t>
      </w:r>
      <w:r>
        <w:rPr>
          <w:sz w:val="16"/>
        </w:rPr>
        <w:t>mg</w:t>
      </w:r>
      <w:r>
        <w:rPr>
          <w:spacing w:val="19"/>
          <w:sz w:val="16"/>
        </w:rPr>
        <w:t> </w:t>
      </w:r>
      <w:r>
        <w:rPr>
          <w:sz w:val="16"/>
        </w:rPr>
        <w:t>/</w:t>
      </w:r>
      <w:r>
        <w:rPr>
          <w:spacing w:val="18"/>
          <w:sz w:val="16"/>
        </w:rPr>
        <w:t> </w:t>
      </w:r>
      <w:r>
        <w:rPr>
          <w:sz w:val="16"/>
        </w:rPr>
        <w:t>mL</w:t>
      </w:r>
      <w:r>
        <w:rPr>
          <w:spacing w:val="13"/>
          <w:sz w:val="16"/>
        </w:rPr>
        <w:t> </w:t>
      </w:r>
      <w:r>
        <w:rPr>
          <w:sz w:val="16"/>
        </w:rPr>
        <w:t>)</w:t>
      </w:r>
      <w:r>
        <w:rPr>
          <w:spacing w:val="18"/>
          <w:sz w:val="16"/>
        </w:rPr>
        <w:t> </w:t>
      </w:r>
      <w:r>
        <w:rPr>
          <w:sz w:val="16"/>
        </w:rPr>
        <w:t>sol</w:t>
      </w:r>
      <w:r>
        <w:rPr>
          <w:spacing w:val="19"/>
          <w:sz w:val="16"/>
        </w:rPr>
        <w:t> </w:t>
      </w:r>
      <w:r>
        <w:rPr>
          <w:sz w:val="16"/>
        </w:rPr>
        <w:t>oft</w:t>
      </w:r>
      <w:r>
        <w:rPr>
          <w:spacing w:val="18"/>
          <w:sz w:val="16"/>
        </w:rPr>
        <w:t> </w:t>
      </w:r>
      <w:r>
        <w:rPr>
          <w:sz w:val="16"/>
        </w:rPr>
        <w:t>fr</w:t>
      </w:r>
      <w:r>
        <w:rPr>
          <w:spacing w:val="-37"/>
          <w:sz w:val="16"/>
        </w:rPr>
        <w:t> </w:t>
      </w:r>
      <w:r>
        <w:rPr>
          <w:sz w:val="16"/>
        </w:rPr>
        <w:t>5mL</w:t>
      </w:r>
    </w:p>
    <w:p>
      <w:pPr>
        <w:spacing w:line="352" w:lineRule="auto" w:before="29"/>
        <w:ind w:left="2042" w:right="1293" w:firstLine="0"/>
        <w:jc w:val="left"/>
        <w:rPr>
          <w:sz w:val="16"/>
        </w:rPr>
      </w:pPr>
      <w:r>
        <w:rPr>
          <w:sz w:val="16"/>
        </w:rPr>
        <w:t>Azul</w:t>
      </w:r>
      <w:r>
        <w:rPr>
          <w:spacing w:val="12"/>
          <w:sz w:val="16"/>
        </w:rPr>
        <w:t> </w:t>
      </w:r>
      <w:r>
        <w:rPr>
          <w:sz w:val="16"/>
        </w:rPr>
        <w:t>Tripan</w:t>
      </w:r>
      <w:r>
        <w:rPr>
          <w:spacing w:val="16"/>
          <w:sz w:val="16"/>
        </w:rPr>
        <w:t> </w:t>
      </w:r>
      <w:r>
        <w:rPr>
          <w:sz w:val="16"/>
        </w:rPr>
        <w:t>0,1%</w:t>
      </w:r>
      <w:r>
        <w:rPr>
          <w:spacing w:val="15"/>
          <w:sz w:val="16"/>
        </w:rPr>
        <w:t> </w:t>
      </w:r>
      <w:r>
        <w:rPr>
          <w:sz w:val="16"/>
        </w:rPr>
        <w:t>(1</w:t>
      </w:r>
      <w:r>
        <w:rPr>
          <w:spacing w:val="16"/>
          <w:sz w:val="16"/>
        </w:rPr>
        <w:t> </w:t>
      </w:r>
      <w:r>
        <w:rPr>
          <w:sz w:val="16"/>
        </w:rPr>
        <w:t>mg</w:t>
      </w:r>
      <w:r>
        <w:rPr>
          <w:spacing w:val="16"/>
          <w:sz w:val="16"/>
        </w:rPr>
        <w:t> </w:t>
      </w:r>
      <w:r>
        <w:rPr>
          <w:sz w:val="16"/>
        </w:rPr>
        <w:t>/</w:t>
      </w:r>
      <w:r>
        <w:rPr>
          <w:spacing w:val="15"/>
          <w:sz w:val="16"/>
        </w:rPr>
        <w:t> </w:t>
      </w:r>
      <w:r>
        <w:rPr>
          <w:sz w:val="16"/>
        </w:rPr>
        <w:t>ml)</w:t>
      </w:r>
      <w:r>
        <w:rPr>
          <w:spacing w:val="16"/>
          <w:sz w:val="16"/>
        </w:rPr>
        <w:t> </w:t>
      </w:r>
      <w:r>
        <w:rPr>
          <w:sz w:val="16"/>
        </w:rPr>
        <w:t>Sol.</w:t>
      </w:r>
      <w:r>
        <w:rPr>
          <w:spacing w:val="15"/>
          <w:sz w:val="16"/>
        </w:rPr>
        <w:t> </w:t>
      </w:r>
      <w:r>
        <w:rPr>
          <w:sz w:val="16"/>
        </w:rPr>
        <w:t>Intraocular</w:t>
      </w:r>
      <w:r>
        <w:rPr>
          <w:spacing w:val="-37"/>
          <w:sz w:val="16"/>
        </w:rPr>
        <w:t> </w:t>
      </w:r>
      <w:r>
        <w:rPr>
          <w:sz w:val="16"/>
        </w:rPr>
        <w:t>FA</w:t>
      </w:r>
      <w:r>
        <w:rPr>
          <w:spacing w:val="-10"/>
          <w:sz w:val="16"/>
        </w:rPr>
        <w:t> </w:t>
      </w:r>
      <w:r>
        <w:rPr>
          <w:sz w:val="16"/>
        </w:rPr>
        <w:t>1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spacing w:line="352" w:lineRule="auto" w:before="29"/>
        <w:ind w:left="2042" w:right="1293" w:firstLine="0"/>
        <w:jc w:val="left"/>
        <w:rPr>
          <w:sz w:val="16"/>
        </w:rPr>
      </w:pPr>
      <w:r>
        <w:rPr>
          <w:sz w:val="16"/>
        </w:rPr>
        <w:t>Brimonidina</w:t>
      </w:r>
      <w:r>
        <w:rPr>
          <w:spacing w:val="20"/>
          <w:sz w:val="16"/>
        </w:rPr>
        <w:t> </w:t>
      </w:r>
      <w:r>
        <w:rPr>
          <w:sz w:val="16"/>
        </w:rPr>
        <w:t>0,2%</w:t>
      </w:r>
      <w:r>
        <w:rPr>
          <w:spacing w:val="20"/>
          <w:sz w:val="16"/>
        </w:rPr>
        <w:t> </w:t>
      </w:r>
      <w:r>
        <w:rPr>
          <w:sz w:val="16"/>
        </w:rPr>
        <w:t>(2</w:t>
      </w:r>
      <w:r>
        <w:rPr>
          <w:spacing w:val="20"/>
          <w:sz w:val="16"/>
        </w:rPr>
        <w:t> </w:t>
      </w:r>
      <w:r>
        <w:rPr>
          <w:sz w:val="16"/>
        </w:rPr>
        <w:t>mg</w:t>
      </w:r>
      <w:r>
        <w:rPr>
          <w:spacing w:val="21"/>
          <w:sz w:val="16"/>
        </w:rPr>
        <w:t> </w:t>
      </w:r>
      <w:r>
        <w:rPr>
          <w:sz w:val="16"/>
        </w:rPr>
        <w:t>/</w:t>
      </w:r>
      <w:r>
        <w:rPr>
          <w:spacing w:val="20"/>
          <w:sz w:val="16"/>
        </w:rPr>
        <w:t> </w:t>
      </w:r>
      <w:r>
        <w:rPr>
          <w:sz w:val="16"/>
        </w:rPr>
        <w:t>ml)</w:t>
      </w:r>
      <w:r>
        <w:rPr>
          <w:spacing w:val="20"/>
          <w:sz w:val="16"/>
        </w:rPr>
        <w:t> </w:t>
      </w:r>
      <w:r>
        <w:rPr>
          <w:sz w:val="16"/>
        </w:rPr>
        <w:t>Sol.</w:t>
      </w:r>
      <w:r>
        <w:rPr>
          <w:spacing w:val="21"/>
          <w:sz w:val="16"/>
        </w:rPr>
        <w:t> </w:t>
      </w:r>
      <w:r>
        <w:rPr>
          <w:sz w:val="16"/>
        </w:rPr>
        <w:t>Oft.</w:t>
      </w:r>
      <w:r>
        <w:rPr>
          <w:spacing w:val="20"/>
          <w:sz w:val="16"/>
        </w:rPr>
        <w:t> </w:t>
      </w:r>
      <w:r>
        <w:rPr>
          <w:sz w:val="16"/>
        </w:rPr>
        <w:t>FR</w:t>
      </w:r>
      <w:r>
        <w:rPr>
          <w:spacing w:val="20"/>
          <w:sz w:val="16"/>
        </w:rPr>
        <w:t> </w:t>
      </w:r>
      <w:r>
        <w:rPr>
          <w:sz w:val="16"/>
        </w:rPr>
        <w:t>5</w:t>
      </w:r>
      <w:r>
        <w:rPr>
          <w:spacing w:val="-37"/>
          <w:sz w:val="16"/>
        </w:rPr>
        <w:t> </w:t>
      </w:r>
      <w:r>
        <w:rPr>
          <w:sz w:val="16"/>
        </w:rPr>
        <w:t>ml</w:t>
      </w:r>
    </w:p>
    <w:p>
      <w:pPr>
        <w:pStyle w:val="BodyText"/>
        <w:spacing w:before="3"/>
        <w:rPr>
          <w:sz w:val="14"/>
        </w:rPr>
      </w:pPr>
    </w:p>
    <w:p>
      <w:pPr>
        <w:spacing w:before="0"/>
        <w:ind w:left="2042" w:right="0" w:firstLine="0"/>
        <w:jc w:val="left"/>
        <w:rPr>
          <w:sz w:val="16"/>
        </w:rPr>
      </w:pPr>
      <w:r>
        <w:rPr>
          <w:sz w:val="16"/>
        </w:rPr>
        <w:t>Brinzolamida</w:t>
      </w:r>
      <w:r>
        <w:rPr>
          <w:spacing w:val="-2"/>
          <w:sz w:val="16"/>
        </w:rPr>
        <w:t> </w:t>
      </w:r>
      <w:r>
        <w:rPr>
          <w:sz w:val="16"/>
        </w:rPr>
        <w:t>1%</w:t>
      </w:r>
      <w:r>
        <w:rPr>
          <w:spacing w:val="-2"/>
          <w:sz w:val="16"/>
        </w:rPr>
        <w:t> </w:t>
      </w:r>
      <w:r>
        <w:rPr>
          <w:sz w:val="16"/>
        </w:rPr>
        <w:t>(10</w:t>
      </w:r>
      <w:r>
        <w:rPr>
          <w:spacing w:val="-2"/>
          <w:sz w:val="16"/>
        </w:rPr>
        <w:t> </w:t>
      </w:r>
      <w:r>
        <w:rPr>
          <w:sz w:val="16"/>
        </w:rPr>
        <w:t>mg</w:t>
      </w:r>
      <w:r>
        <w:rPr>
          <w:spacing w:val="-2"/>
          <w:sz w:val="16"/>
        </w:rPr>
        <w:t> </w:t>
      </w:r>
      <w:r>
        <w:rPr>
          <w:sz w:val="16"/>
        </w:rPr>
        <w:t>/</w:t>
      </w:r>
      <w:r>
        <w:rPr>
          <w:spacing w:val="-2"/>
          <w:sz w:val="16"/>
        </w:rPr>
        <w:t> </w:t>
      </w:r>
      <w:r>
        <w:rPr>
          <w:sz w:val="16"/>
        </w:rPr>
        <w:t>mL)</w:t>
      </w:r>
      <w:r>
        <w:rPr>
          <w:spacing w:val="-2"/>
          <w:sz w:val="16"/>
        </w:rPr>
        <w:t> </w:t>
      </w:r>
      <w:r>
        <w:rPr>
          <w:sz w:val="16"/>
        </w:rPr>
        <w:t>susp</w:t>
      </w:r>
      <w:r>
        <w:rPr>
          <w:spacing w:val="-2"/>
          <w:sz w:val="16"/>
        </w:rPr>
        <w:t> </w:t>
      </w:r>
      <w:r>
        <w:rPr>
          <w:sz w:val="16"/>
        </w:rPr>
        <w:t>oft</w:t>
      </w:r>
      <w:r>
        <w:rPr>
          <w:spacing w:val="-1"/>
          <w:sz w:val="16"/>
        </w:rPr>
        <w:t> </w:t>
      </w:r>
      <w:r>
        <w:rPr>
          <w:sz w:val="16"/>
        </w:rPr>
        <w:t>fr</w:t>
      </w:r>
      <w:r>
        <w:rPr>
          <w:spacing w:val="-2"/>
          <w:sz w:val="16"/>
        </w:rPr>
        <w:t> </w:t>
      </w:r>
      <w:r>
        <w:rPr>
          <w:sz w:val="16"/>
        </w:rPr>
        <w:t>5mL</w:t>
      </w:r>
      <w:r>
        <w:rPr>
          <w:spacing w:val="28"/>
          <w:sz w:val="16"/>
        </w:rPr>
        <w:t> </w:t>
      </w:r>
      <w:r>
        <w:rPr>
          <w:sz w:val="16"/>
        </w:rPr>
        <w:t>209/23</w:t>
      </w:r>
      <w:r>
        <w:rPr>
          <w:spacing w:val="55"/>
          <w:sz w:val="16"/>
        </w:rPr>
        <w:t> </w:t>
      </w:r>
      <w:r>
        <w:rPr>
          <w:sz w:val="16"/>
        </w:rPr>
        <w:t>26/05/2023</w:t>
      </w:r>
    </w:p>
    <w:p>
      <w:pPr>
        <w:spacing w:line="430" w:lineRule="atLeast" w:before="155"/>
        <w:ind w:left="2042" w:right="0" w:firstLine="0"/>
        <w:jc w:val="left"/>
        <w:rPr>
          <w:sz w:val="16"/>
        </w:rPr>
      </w:pPr>
      <w:r>
        <w:rPr/>
        <w:pict>
          <v:shape style="position:absolute;margin-left:283.683594pt;margin-top:48.895073pt;width:68.55pt;height:152.15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43"/>
                    <w:gridCol w:w="827"/>
                  </w:tblGrid>
                  <w:tr>
                    <w:trPr>
                      <w:trHeight w:val="373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9" w:right="2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294/23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27/07/2023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9" w:right="2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370/23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9" w:right="2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370/23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9" w:right="2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370/23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9" w:right="2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370/23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29" w:right="2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370/23</w:t>
                        </w:r>
                      </w:p>
                    </w:tc>
                    <w:tc>
                      <w:tcPr>
                        <w:tcW w:w="827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18/09/2023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sz w:val="16"/>
        </w:rPr>
        <w:t>Carbacol</w:t>
      </w:r>
      <w:r>
        <w:rPr>
          <w:spacing w:val="-2"/>
          <w:sz w:val="16"/>
        </w:rPr>
        <w:t> </w:t>
      </w:r>
      <w:r>
        <w:rPr>
          <w:sz w:val="16"/>
        </w:rPr>
        <w:t>0,1</w:t>
      </w:r>
      <w:r>
        <w:rPr>
          <w:spacing w:val="-2"/>
          <w:sz w:val="16"/>
        </w:rPr>
        <w:t> </w:t>
      </w:r>
      <w:r>
        <w:rPr>
          <w:sz w:val="16"/>
        </w:rPr>
        <w:t>mg</w:t>
      </w:r>
      <w:r>
        <w:rPr>
          <w:spacing w:val="-2"/>
          <w:sz w:val="16"/>
        </w:rPr>
        <w:t> </w:t>
      </w:r>
      <w:r>
        <w:rPr>
          <w:sz w:val="16"/>
        </w:rPr>
        <w:t>/</w:t>
      </w:r>
      <w:r>
        <w:rPr>
          <w:spacing w:val="-2"/>
          <w:sz w:val="16"/>
        </w:rPr>
        <w:t> </w:t>
      </w:r>
      <w:r>
        <w:rPr>
          <w:sz w:val="16"/>
        </w:rPr>
        <w:t>ml</w:t>
      </w:r>
      <w:r>
        <w:rPr>
          <w:spacing w:val="-2"/>
          <w:sz w:val="16"/>
        </w:rPr>
        <w:t> </w:t>
      </w:r>
      <w:r>
        <w:rPr>
          <w:sz w:val="16"/>
        </w:rPr>
        <w:t>Sol.</w:t>
      </w:r>
      <w:r>
        <w:rPr>
          <w:spacing w:val="-2"/>
          <w:sz w:val="16"/>
        </w:rPr>
        <w:t> </w:t>
      </w:r>
      <w:r>
        <w:rPr>
          <w:sz w:val="16"/>
        </w:rPr>
        <w:t>Intraocular</w:t>
      </w:r>
      <w:r>
        <w:rPr>
          <w:spacing w:val="-2"/>
          <w:sz w:val="16"/>
        </w:rPr>
        <w:t> </w:t>
      </w:r>
      <w:r>
        <w:rPr>
          <w:sz w:val="16"/>
        </w:rPr>
        <w:t>FA</w:t>
      </w:r>
      <w:r>
        <w:rPr>
          <w:spacing w:val="-10"/>
          <w:sz w:val="16"/>
        </w:rPr>
        <w:t> </w:t>
      </w:r>
      <w:r>
        <w:rPr>
          <w:sz w:val="16"/>
        </w:rPr>
        <w:t>2</w:t>
      </w:r>
      <w:r>
        <w:rPr>
          <w:spacing w:val="-2"/>
          <w:sz w:val="16"/>
        </w:rPr>
        <w:t> </w:t>
      </w:r>
      <w:r>
        <w:rPr>
          <w:sz w:val="16"/>
        </w:rPr>
        <w:t>ml</w:t>
      </w:r>
      <w:r>
        <w:rPr>
          <w:spacing w:val="15"/>
          <w:sz w:val="16"/>
        </w:rPr>
        <w:t> </w:t>
      </w:r>
      <w:r>
        <w:rPr>
          <w:sz w:val="16"/>
        </w:rPr>
        <w:t>374/23</w:t>
      </w:r>
      <w:r>
        <w:rPr>
          <w:spacing w:val="15"/>
          <w:sz w:val="16"/>
        </w:rPr>
        <w:t> </w:t>
      </w:r>
      <w:r>
        <w:rPr>
          <w:sz w:val="16"/>
        </w:rPr>
        <w:t>19/09/2023</w:t>
      </w:r>
      <w:r>
        <w:rPr>
          <w:spacing w:val="-37"/>
          <w:sz w:val="16"/>
        </w:rPr>
        <w:t> </w:t>
      </w:r>
      <w:r>
        <w:rPr>
          <w:sz w:val="16"/>
        </w:rPr>
        <w:t>Dexametasona,</w:t>
      </w:r>
      <w:r>
        <w:rPr>
          <w:spacing w:val="25"/>
          <w:sz w:val="16"/>
        </w:rPr>
        <w:t> </w:t>
      </w:r>
      <w:r>
        <w:rPr>
          <w:sz w:val="16"/>
        </w:rPr>
        <w:t>Fosfa</w:t>
      </w:r>
      <w:r>
        <w:rPr>
          <w:spacing w:val="25"/>
          <w:sz w:val="16"/>
        </w:rPr>
        <w:t> </w:t>
      </w:r>
      <w:r>
        <w:rPr>
          <w:sz w:val="16"/>
        </w:rPr>
        <w:t>Dissodic</w:t>
      </w:r>
      <w:r>
        <w:rPr>
          <w:spacing w:val="25"/>
          <w:sz w:val="16"/>
        </w:rPr>
        <w:t> </w:t>
      </w:r>
      <w:r>
        <w:rPr>
          <w:sz w:val="16"/>
        </w:rPr>
        <w:t>0,1</w:t>
      </w:r>
      <w:r>
        <w:rPr>
          <w:spacing w:val="25"/>
          <w:sz w:val="16"/>
        </w:rPr>
        <w:t> </w:t>
      </w:r>
      <w:r>
        <w:rPr>
          <w:sz w:val="16"/>
        </w:rPr>
        <w:t>%</w:t>
      </w:r>
      <w:r>
        <w:rPr>
          <w:spacing w:val="25"/>
          <w:sz w:val="16"/>
        </w:rPr>
        <w:t> </w:t>
      </w:r>
      <w:r>
        <w:rPr>
          <w:sz w:val="16"/>
        </w:rPr>
        <w:t>(1mg</w:t>
      </w:r>
    </w:p>
    <w:p>
      <w:pPr>
        <w:spacing w:before="91"/>
        <w:ind w:left="2042" w:right="0" w:firstLine="0"/>
        <w:jc w:val="left"/>
        <w:rPr>
          <w:sz w:val="16"/>
        </w:rPr>
      </w:pPr>
      <w:r>
        <w:rPr>
          <w:sz w:val="16"/>
        </w:rPr>
        <w:t>/mL)</w:t>
      </w:r>
      <w:r>
        <w:rPr>
          <w:spacing w:val="-1"/>
          <w:sz w:val="16"/>
        </w:rPr>
        <w:t> </w:t>
      </w:r>
      <w:r>
        <w:rPr>
          <w:sz w:val="16"/>
        </w:rPr>
        <w:t>susp</w:t>
      </w:r>
      <w:r>
        <w:rPr>
          <w:spacing w:val="-1"/>
          <w:sz w:val="16"/>
        </w:rPr>
        <w:t> </w:t>
      </w:r>
      <w:r>
        <w:rPr>
          <w:sz w:val="16"/>
        </w:rPr>
        <w:t>oft</w:t>
      </w:r>
      <w:r>
        <w:rPr>
          <w:spacing w:val="-1"/>
          <w:sz w:val="16"/>
        </w:rPr>
        <w:t> </w:t>
      </w:r>
      <w:r>
        <w:rPr>
          <w:sz w:val="16"/>
        </w:rPr>
        <w:t>fr</w:t>
      </w:r>
      <w:r>
        <w:rPr>
          <w:spacing w:val="-1"/>
          <w:sz w:val="16"/>
        </w:rPr>
        <w:t> </w:t>
      </w:r>
      <w:r>
        <w:rPr>
          <w:sz w:val="16"/>
        </w:rPr>
        <w:t>5mL</w:t>
      </w:r>
    </w:p>
    <w:p>
      <w:pPr>
        <w:spacing w:line="352" w:lineRule="auto" w:before="116"/>
        <w:ind w:left="2042" w:right="1293" w:firstLine="0"/>
        <w:jc w:val="left"/>
        <w:rPr>
          <w:sz w:val="16"/>
        </w:rPr>
      </w:pPr>
      <w:r>
        <w:rPr>
          <w:sz w:val="16"/>
        </w:rPr>
        <w:t>Dextrana</w:t>
      </w:r>
      <w:r>
        <w:rPr>
          <w:spacing w:val="2"/>
          <w:sz w:val="16"/>
        </w:rPr>
        <w:t> </w:t>
      </w:r>
      <w:r>
        <w:rPr>
          <w:sz w:val="16"/>
        </w:rPr>
        <w:t>70</w:t>
      </w:r>
      <w:r>
        <w:rPr>
          <w:spacing w:val="2"/>
          <w:sz w:val="16"/>
        </w:rPr>
        <w:t> </w:t>
      </w:r>
      <w:r>
        <w:rPr>
          <w:sz w:val="16"/>
        </w:rPr>
        <w:t>0,1%</w:t>
      </w:r>
      <w:r>
        <w:rPr>
          <w:spacing w:val="2"/>
          <w:sz w:val="16"/>
        </w:rPr>
        <w:t> </w:t>
      </w:r>
      <w:r>
        <w:rPr>
          <w:sz w:val="16"/>
        </w:rPr>
        <w:t>+</w:t>
      </w:r>
      <w:r>
        <w:rPr>
          <w:spacing w:val="2"/>
          <w:sz w:val="16"/>
        </w:rPr>
        <w:t> </w:t>
      </w:r>
      <w:r>
        <w:rPr>
          <w:sz w:val="16"/>
        </w:rPr>
        <w:t>Hipromelose</w:t>
      </w:r>
      <w:r>
        <w:rPr>
          <w:spacing w:val="2"/>
          <w:sz w:val="16"/>
        </w:rPr>
        <w:t> </w:t>
      </w:r>
      <w:r>
        <w:rPr>
          <w:sz w:val="16"/>
        </w:rPr>
        <w:t>0,3%</w:t>
      </w:r>
      <w:r>
        <w:rPr>
          <w:spacing w:val="41"/>
          <w:sz w:val="16"/>
        </w:rPr>
        <w:t> </w:t>
      </w:r>
      <w:r>
        <w:rPr>
          <w:sz w:val="16"/>
        </w:rPr>
        <w:t>Sol.</w:t>
      </w:r>
      <w:r>
        <w:rPr>
          <w:spacing w:val="-37"/>
          <w:sz w:val="16"/>
        </w:rPr>
        <w:t> </w:t>
      </w:r>
      <w:r>
        <w:rPr>
          <w:sz w:val="16"/>
        </w:rPr>
        <w:t>Oft.</w:t>
      </w:r>
      <w:r>
        <w:rPr>
          <w:spacing w:val="-1"/>
          <w:sz w:val="16"/>
        </w:rPr>
        <w:t> </w:t>
      </w:r>
      <w:r>
        <w:rPr>
          <w:sz w:val="16"/>
        </w:rPr>
        <w:t>FR</w:t>
      </w:r>
      <w:r>
        <w:rPr>
          <w:spacing w:val="-1"/>
          <w:sz w:val="16"/>
        </w:rPr>
        <w:t> </w:t>
      </w:r>
      <w:r>
        <w:rPr>
          <w:sz w:val="16"/>
        </w:rPr>
        <w:t>15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spacing w:line="352" w:lineRule="auto" w:before="29"/>
        <w:ind w:left="2042" w:right="1293" w:firstLine="0"/>
        <w:jc w:val="left"/>
        <w:rPr>
          <w:sz w:val="16"/>
        </w:rPr>
      </w:pPr>
      <w:r>
        <w:rPr>
          <w:sz w:val="16"/>
        </w:rPr>
        <w:t>Fluoresceina</w:t>
      </w:r>
      <w:r>
        <w:rPr>
          <w:spacing w:val="11"/>
          <w:sz w:val="16"/>
        </w:rPr>
        <w:t> </w:t>
      </w:r>
      <w:r>
        <w:rPr>
          <w:sz w:val="16"/>
        </w:rPr>
        <w:t>Sodica</w:t>
      </w:r>
      <w:r>
        <w:rPr>
          <w:spacing w:val="12"/>
          <w:sz w:val="16"/>
        </w:rPr>
        <w:t> </w:t>
      </w:r>
      <w:r>
        <w:rPr>
          <w:sz w:val="16"/>
        </w:rPr>
        <w:t>1%</w:t>
      </w:r>
      <w:r>
        <w:rPr>
          <w:spacing w:val="12"/>
          <w:sz w:val="16"/>
        </w:rPr>
        <w:t> </w:t>
      </w:r>
      <w:r>
        <w:rPr>
          <w:sz w:val="16"/>
        </w:rPr>
        <w:t>(10</w:t>
      </w:r>
      <w:r>
        <w:rPr>
          <w:spacing w:val="12"/>
          <w:sz w:val="16"/>
        </w:rPr>
        <w:t> </w:t>
      </w:r>
      <w:r>
        <w:rPr>
          <w:sz w:val="16"/>
        </w:rPr>
        <w:t>mg</w:t>
      </w:r>
      <w:r>
        <w:rPr>
          <w:spacing w:val="12"/>
          <w:sz w:val="16"/>
        </w:rPr>
        <w:t> </w:t>
      </w:r>
      <w:r>
        <w:rPr>
          <w:sz w:val="16"/>
        </w:rPr>
        <w:t>/</w:t>
      </w:r>
      <w:r>
        <w:rPr>
          <w:spacing w:val="12"/>
          <w:sz w:val="16"/>
        </w:rPr>
        <w:t> </w:t>
      </w:r>
      <w:r>
        <w:rPr>
          <w:sz w:val="16"/>
        </w:rPr>
        <w:t>ml)</w:t>
      </w:r>
      <w:r>
        <w:rPr>
          <w:spacing w:val="11"/>
          <w:sz w:val="16"/>
        </w:rPr>
        <w:t> </w:t>
      </w:r>
      <w:r>
        <w:rPr>
          <w:sz w:val="16"/>
        </w:rPr>
        <w:t>Sol.</w:t>
      </w:r>
      <w:r>
        <w:rPr>
          <w:spacing w:val="12"/>
          <w:sz w:val="16"/>
        </w:rPr>
        <w:t> </w:t>
      </w:r>
      <w:r>
        <w:rPr>
          <w:sz w:val="16"/>
        </w:rPr>
        <w:t>Oft.</w:t>
      </w:r>
      <w:r>
        <w:rPr>
          <w:spacing w:val="-37"/>
          <w:sz w:val="16"/>
        </w:rPr>
        <w:t> </w:t>
      </w:r>
      <w:r>
        <w:rPr>
          <w:sz w:val="16"/>
        </w:rPr>
        <w:t>FR</w:t>
      </w:r>
      <w:r>
        <w:rPr>
          <w:spacing w:val="-1"/>
          <w:sz w:val="16"/>
        </w:rPr>
        <w:t> </w:t>
      </w:r>
      <w:r>
        <w:rPr>
          <w:sz w:val="16"/>
        </w:rPr>
        <w:t>3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pStyle w:val="BodyText"/>
        <w:spacing w:before="3"/>
        <w:rPr>
          <w:sz w:val="14"/>
        </w:rPr>
      </w:pPr>
    </w:p>
    <w:p>
      <w:pPr>
        <w:spacing w:before="0"/>
        <w:ind w:left="2042" w:right="0" w:firstLine="0"/>
        <w:jc w:val="left"/>
        <w:rPr>
          <w:sz w:val="16"/>
        </w:rPr>
      </w:pPr>
      <w:r>
        <w:rPr>
          <w:sz w:val="16"/>
        </w:rPr>
        <w:t>Indocianina</w:t>
      </w:r>
      <w:r>
        <w:rPr>
          <w:spacing w:val="-7"/>
          <w:sz w:val="16"/>
        </w:rPr>
        <w:t> </w:t>
      </w:r>
      <w:r>
        <w:rPr>
          <w:sz w:val="16"/>
        </w:rPr>
        <w:t>Verde</w:t>
      </w:r>
      <w:r>
        <w:rPr>
          <w:spacing w:val="-4"/>
          <w:sz w:val="16"/>
        </w:rPr>
        <w:t> </w:t>
      </w:r>
      <w:r>
        <w:rPr>
          <w:sz w:val="16"/>
        </w:rPr>
        <w:t>25</w:t>
      </w:r>
      <w:r>
        <w:rPr>
          <w:spacing w:val="-4"/>
          <w:sz w:val="16"/>
        </w:rPr>
        <w:t> </w:t>
      </w:r>
      <w:r>
        <w:rPr>
          <w:sz w:val="16"/>
        </w:rPr>
        <w:t>mg</w:t>
      </w:r>
      <w:r>
        <w:rPr>
          <w:spacing w:val="-5"/>
          <w:sz w:val="16"/>
        </w:rPr>
        <w:t> </w:t>
      </w:r>
      <w:r>
        <w:rPr>
          <w:sz w:val="16"/>
        </w:rPr>
        <w:t>FR</w:t>
      </w:r>
    </w:p>
    <w:p>
      <w:pPr>
        <w:pStyle w:val="BodyText"/>
        <w:spacing w:before="10"/>
        <w:rPr>
          <w:sz w:val="21"/>
        </w:rPr>
      </w:pPr>
    </w:p>
    <w:p>
      <w:pPr>
        <w:spacing w:line="352" w:lineRule="auto" w:before="0"/>
        <w:ind w:left="2042" w:right="1293" w:firstLine="0"/>
        <w:jc w:val="left"/>
        <w:rPr>
          <w:sz w:val="16"/>
        </w:rPr>
      </w:pPr>
      <w:r>
        <w:rPr>
          <w:sz w:val="16"/>
        </w:rPr>
        <w:t>Timolol, Maleato 0,5% (5 mg / ml) Sol. Oft. FR</w:t>
      </w:r>
      <w:r>
        <w:rPr>
          <w:spacing w:val="-37"/>
          <w:sz w:val="16"/>
        </w:rPr>
        <w:t> </w:t>
      </w:r>
      <w:r>
        <w:rPr>
          <w:sz w:val="16"/>
        </w:rPr>
        <w:t>5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spacing w:line="352" w:lineRule="auto" w:before="44"/>
        <w:ind w:left="2042" w:right="1293" w:firstLine="0"/>
        <w:jc w:val="left"/>
        <w:rPr>
          <w:sz w:val="16"/>
        </w:rPr>
      </w:pPr>
      <w:r>
        <w:rPr>
          <w:sz w:val="16"/>
        </w:rPr>
        <w:t>Oleo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Silicone</w:t>
      </w:r>
      <w:r>
        <w:rPr>
          <w:spacing w:val="20"/>
          <w:sz w:val="16"/>
        </w:rPr>
        <w:t> </w:t>
      </w:r>
      <w:r>
        <w:rPr>
          <w:sz w:val="16"/>
        </w:rPr>
        <w:t>5000</w:t>
      </w:r>
      <w:r>
        <w:rPr>
          <w:spacing w:val="20"/>
          <w:sz w:val="16"/>
        </w:rPr>
        <w:t> </w:t>
      </w:r>
      <w:r>
        <w:rPr>
          <w:sz w:val="16"/>
        </w:rPr>
        <w:t>cps</w:t>
      </w:r>
      <w:r>
        <w:rPr>
          <w:spacing w:val="20"/>
          <w:sz w:val="16"/>
        </w:rPr>
        <w:t> </w:t>
      </w:r>
      <w:r>
        <w:rPr>
          <w:sz w:val="16"/>
        </w:rPr>
        <w:t>Sol.</w:t>
      </w:r>
      <w:r>
        <w:rPr>
          <w:spacing w:val="20"/>
          <w:sz w:val="16"/>
        </w:rPr>
        <w:t> </w:t>
      </w:r>
      <w:r>
        <w:rPr>
          <w:sz w:val="16"/>
        </w:rPr>
        <w:t>Intraocular</w:t>
      </w:r>
      <w:r>
        <w:rPr>
          <w:spacing w:val="-37"/>
          <w:sz w:val="16"/>
        </w:rPr>
        <w:t> </w:t>
      </w:r>
      <w:r>
        <w:rPr>
          <w:sz w:val="16"/>
        </w:rPr>
        <w:t>Seringa</w:t>
      </w:r>
      <w:r>
        <w:rPr>
          <w:spacing w:val="-1"/>
          <w:sz w:val="16"/>
        </w:rPr>
        <w:t> </w:t>
      </w:r>
      <w:r>
        <w:rPr>
          <w:sz w:val="16"/>
        </w:rPr>
        <w:t>8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spacing w:line="372" w:lineRule="auto" w:before="93"/>
        <w:ind w:left="88" w:right="6807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260008/012595/2023 SEI-</w:t>
      </w:r>
    </w:p>
    <w:p>
      <w:pPr>
        <w:spacing w:line="168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260008/007228/2023</w:t>
      </w:r>
    </w:p>
    <w:p>
      <w:pPr>
        <w:spacing w:line="372" w:lineRule="auto" w:before="116"/>
        <w:ind w:left="88" w:right="6807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 SEI-</w:t>
      </w:r>
    </w:p>
    <w:p>
      <w:pPr>
        <w:spacing w:line="168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260008/002373/2023</w:t>
      </w:r>
    </w:p>
    <w:p>
      <w:pPr>
        <w:spacing w:line="372" w:lineRule="auto" w:before="131"/>
        <w:ind w:left="88" w:right="6807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260008/007498/2023 SEI-</w:t>
      </w:r>
    </w:p>
    <w:p>
      <w:pPr>
        <w:spacing w:line="168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260008/005781/2023</w:t>
      </w:r>
    </w:p>
    <w:p>
      <w:pPr>
        <w:spacing w:line="352" w:lineRule="auto" w:before="116"/>
        <w:ind w:left="88" w:right="6788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spacing w:line="372" w:lineRule="auto" w:before="29"/>
        <w:ind w:left="88" w:right="6807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 SEI-</w:t>
      </w:r>
    </w:p>
    <w:p>
      <w:pPr>
        <w:spacing w:line="168" w:lineRule="exact" w:before="0"/>
        <w:ind w:left="88" w:right="0" w:firstLine="0"/>
        <w:jc w:val="left"/>
        <w:rPr>
          <w:sz w:val="16"/>
        </w:rPr>
      </w:pPr>
      <w:r>
        <w:rPr>
          <w:sz w:val="16"/>
        </w:rPr>
        <w:t>260008/007228/2023</w:t>
      </w:r>
    </w:p>
    <w:p>
      <w:pPr>
        <w:spacing w:line="352" w:lineRule="auto" w:before="116"/>
        <w:ind w:left="88" w:right="6788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spacing w:line="352" w:lineRule="auto" w:before="44"/>
        <w:ind w:left="88" w:right="6788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6435" w:space="40"/>
            <w:col w:w="8265"/>
          </w:cols>
        </w:sectPr>
      </w:pPr>
    </w:p>
    <w:p>
      <w:pPr>
        <w:pStyle w:val="BodyText"/>
        <w:spacing w:before="9"/>
        <w:rPr>
          <w:sz w:val="14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92" w:after="0"/>
        <w:ind w:left="47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7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pict>
          <v:rect style="position:absolute;margin-left:40.933002pt;margin-top:37.085979pt;width:302.672014pt;height:.75pt;mso-position-horizontal-relative:page;mso-position-vertical-relative:paragraph;z-index:-18165248" filled="true" fillcolor="#000000" stroked="false">
            <v:fill type="solid"/>
            <w10:wrap type="none"/>
          </v:rect>
        </w:pict>
      </w: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  <w:u w:val="single"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por item</w:t>
      </w:r>
      <w:r>
        <w:rPr/>
        <w:t>, e o Decreto Estadual nº 48.816/2023 (Regulamenta a fase preparatória das contratações no âmbito do</w:t>
      </w:r>
      <w:r>
        <w:rPr>
          <w:spacing w:val="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spacing w:after="0" w:line="280" w:lineRule="auto"/>
        <w:jc w:val="both"/>
        <w:sectPr>
          <w:type w:val="continuous"/>
          <w:pgSz w:w="15840" w:h="24480"/>
          <w:pgMar w:top="740" w:bottom="280" w:left="560" w:right="540"/>
        </w:sect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73" w:after="0"/>
        <w:ind w:left="629" w:right="0" w:hanging="501"/>
        <w:jc w:val="left"/>
      </w:pPr>
      <w:r>
        <w:rPr/>
        <w:t>REGIME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FORNECIMENTO:</w:t>
      </w:r>
    </w:p>
    <w:p>
      <w:pPr>
        <w:pStyle w:val="BodyText"/>
        <w:spacing w:before="40"/>
        <w:ind w:left="129"/>
      </w:pPr>
      <w:r>
        <w:rPr>
          <w:spacing w:val="-1"/>
        </w:rPr>
        <w:t>Venda com</w:t>
      </w:r>
      <w:r>
        <w:rPr>
          <w:spacing w:val="-2"/>
        </w:rPr>
        <w:t> </w:t>
      </w:r>
      <w:r>
        <w:rPr>
          <w:spacing w:val="-1"/>
        </w:rPr>
        <w:t>emissão </w:t>
      </w:r>
      <w:r>
        <w:rPr/>
        <w:t>das</w:t>
      </w:r>
      <w:r>
        <w:rPr>
          <w:spacing w:val="-13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agendadas.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PARCELAMENTO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OBJETO: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Optou-se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parcelamento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objeto,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dever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buscar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ampliação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competição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evitar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concentração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mercado.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>
          <w:spacing w:val="-2"/>
        </w:rPr>
        <w:t>PARTICIPAÇÃO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COOPERATIVAS: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PARTICIPAÇÃO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CONSÓRCIO:</w:t>
      </w:r>
    </w:p>
    <w:p>
      <w:pPr>
        <w:pStyle w:val="BodyText"/>
        <w:spacing w:before="40"/>
        <w:ind w:left="12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REAJUSTAMENTO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PREÇOS:</w:t>
      </w:r>
    </w:p>
    <w:p>
      <w:pPr>
        <w:pStyle w:val="BodyText"/>
        <w:spacing w:before="40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GARANTIA: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</w:t>
      </w:r>
      <w:r>
        <w:rPr>
          <w:color w:val="0000FF"/>
        </w:rPr>
        <w:t>70136509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7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7"/>
        </w:numPr>
        <w:tabs>
          <w:tab w:pos="719" w:val="left" w:leader="none"/>
        </w:tabs>
        <w:spacing w:line="240" w:lineRule="auto" w:before="0" w:after="0"/>
        <w:ind w:left="718" w:right="0" w:hanging="590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>
          <w:spacing w:val="-2"/>
        </w:rPr>
        <w:t>REQUISITOS</w:t>
      </w:r>
      <w:r>
        <w:rPr>
          <w:spacing w:val="-1"/>
        </w:rPr>
        <w:t> </w:t>
      </w:r>
      <w:r>
        <w:rPr>
          <w:spacing w:val="-2"/>
        </w:rPr>
        <w:t>MÍNIMOS</w:t>
      </w:r>
      <w:r>
        <w:rPr>
          <w:spacing w:val="-1"/>
        </w:rPr>
        <w:t> PARA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3"/>
          <w:numId w:val="57"/>
        </w:numPr>
        <w:tabs>
          <w:tab w:pos="869" w:val="left" w:leader="none"/>
        </w:tabs>
        <w:spacing w:line="240" w:lineRule="auto" w:before="40" w:after="0"/>
        <w:ind w:left="86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3.4.12..2. Cumprir com o fornecimento do objeto contratado em conformidade com prazo, local, emissão de documentos fiscais, quantidade, embalagem, especificações técnicas e</w:t>
      </w:r>
      <w:r>
        <w:rPr>
          <w:spacing w:val="1"/>
        </w:rPr>
        <w:t> </w:t>
      </w:r>
      <w:r>
        <w:rPr/>
        <w:t>validade</w:t>
      </w:r>
      <w:r>
        <w:rPr>
          <w:spacing w:val="-1"/>
        </w:rPr>
        <w:t> </w:t>
      </w:r>
      <w:r>
        <w:rPr/>
        <w:t>definidos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Edital.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7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Conforme pode ser observado no rol de itens de fornecimento contínuo, para os itens da mesma subclasse do objeto da presente contratação,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elencadas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6"/>
        <w:rPr>
          <w:sz w:val="29"/>
        </w:rPr>
      </w:pPr>
    </w:p>
    <w:p>
      <w:pPr>
        <w:spacing w:before="0"/>
        <w:ind w:left="161" w:right="0" w:firstLine="0"/>
        <w:jc w:val="both"/>
        <w:rPr>
          <w:i/>
          <w:sz w:val="16"/>
        </w:rPr>
      </w:pPr>
      <w:r>
        <w:rPr>
          <w:i/>
          <w:sz w:val="16"/>
        </w:rPr>
        <w:t>Correlações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da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classe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terapêutica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conforme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nossos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medicamentos</w:t>
      </w:r>
      <w:r>
        <w:rPr>
          <w:i/>
          <w:spacing w:val="-3"/>
          <w:sz w:val="16"/>
        </w:rPr>
        <w:t> </w:t>
      </w:r>
      <w:r>
        <w:rPr>
          <w:i/>
          <w:sz w:val="16"/>
        </w:rPr>
        <w:t>padronizados</w:t>
      </w:r>
    </w:p>
    <w:p>
      <w:pPr>
        <w:tabs>
          <w:tab w:pos="789" w:val="left" w:leader="none"/>
          <w:tab w:pos="1379" w:val="left" w:leader="none"/>
          <w:tab w:pos="7203" w:val="left" w:leader="none"/>
          <w:tab w:pos="9275" w:val="left" w:leader="none"/>
        </w:tabs>
        <w:spacing w:line="391" w:lineRule="auto" w:before="116"/>
        <w:ind w:left="161" w:right="4600" w:firstLine="0"/>
        <w:jc w:val="left"/>
        <w:rPr>
          <w:b/>
          <w:sz w:val="16"/>
        </w:rPr>
      </w:pPr>
      <w:r>
        <w:rPr>
          <w:b/>
          <w:sz w:val="16"/>
        </w:rPr>
        <w:t>ITEM</w:t>
        <w:tab/>
        <w:t>MV</w:t>
        <w:tab/>
        <w:t>MEDICAMENTO</w:t>
        <w:tab/>
        <w:t>FORMA</w:t>
        <w:tab/>
      </w:r>
      <w:r>
        <w:rPr>
          <w:b/>
          <w:spacing w:val="-1"/>
          <w:sz w:val="16"/>
        </w:rPr>
        <w:t>PROCESSO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ANTICOLINÉRGICOS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OFTALMOLÓGICOS</w:t>
      </w:r>
    </w:p>
    <w:p>
      <w:pPr>
        <w:tabs>
          <w:tab w:pos="789" w:val="left" w:leader="none"/>
          <w:tab w:pos="1379" w:val="left" w:leader="none"/>
          <w:tab w:pos="7203" w:val="left" w:leader="none"/>
          <w:tab w:pos="9275" w:val="left" w:leader="none"/>
        </w:tabs>
        <w:spacing w:before="15"/>
        <w:ind w:left="161" w:right="0" w:firstLine="0"/>
        <w:jc w:val="left"/>
        <w:rPr>
          <w:sz w:val="16"/>
        </w:rPr>
      </w:pPr>
      <w:r>
        <w:rPr>
          <w:sz w:val="16"/>
        </w:rPr>
        <w:t>1</w:t>
        <w:tab/>
        <w:t>7271</w:t>
        <w:tab/>
        <w:t>Atropina,</w:t>
      </w:r>
      <w:r>
        <w:rPr>
          <w:spacing w:val="-1"/>
          <w:sz w:val="16"/>
        </w:rPr>
        <w:t> </w:t>
      </w:r>
      <w:r>
        <w:rPr>
          <w:sz w:val="16"/>
        </w:rPr>
        <w:t>Sulfato</w:t>
      </w:r>
      <w:r>
        <w:rPr>
          <w:spacing w:val="-1"/>
          <w:sz w:val="16"/>
        </w:rPr>
        <w:t> </w:t>
      </w:r>
      <w:r>
        <w:rPr>
          <w:sz w:val="16"/>
        </w:rPr>
        <w:t>1%</w:t>
      </w:r>
      <w:r>
        <w:rPr>
          <w:spacing w:val="-1"/>
          <w:sz w:val="16"/>
        </w:rPr>
        <w:t> </w:t>
      </w:r>
      <w:r>
        <w:rPr>
          <w:sz w:val="16"/>
        </w:rPr>
        <w:t>(10</w:t>
      </w:r>
      <w:r>
        <w:rPr>
          <w:spacing w:val="-1"/>
          <w:sz w:val="16"/>
        </w:rPr>
        <w:t> </w:t>
      </w:r>
      <w:r>
        <w:rPr>
          <w:sz w:val="16"/>
        </w:rPr>
        <w:t>mg</w:t>
      </w:r>
      <w:r>
        <w:rPr>
          <w:spacing w:val="-1"/>
          <w:sz w:val="16"/>
        </w:rPr>
        <w:t> </w:t>
      </w:r>
      <w:r>
        <w:rPr>
          <w:sz w:val="16"/>
        </w:rPr>
        <w:t>/</w:t>
      </w:r>
      <w:r>
        <w:rPr>
          <w:spacing w:val="-1"/>
          <w:sz w:val="16"/>
        </w:rPr>
        <w:t> </w:t>
      </w:r>
      <w:r>
        <w:rPr>
          <w:sz w:val="16"/>
        </w:rPr>
        <w:t>mL</w:t>
      </w:r>
      <w:r>
        <w:rPr>
          <w:spacing w:val="-6"/>
          <w:sz w:val="16"/>
        </w:rPr>
        <w:t> </w:t>
      </w:r>
      <w:r>
        <w:rPr>
          <w:sz w:val="16"/>
        </w:rPr>
        <w:t>)</w:t>
      </w:r>
      <w:r>
        <w:rPr>
          <w:spacing w:val="-1"/>
          <w:sz w:val="16"/>
        </w:rPr>
        <w:t> </w:t>
      </w:r>
      <w:r>
        <w:rPr>
          <w:sz w:val="16"/>
        </w:rPr>
        <w:t>sol</w:t>
      </w:r>
      <w:r>
        <w:rPr>
          <w:spacing w:val="-1"/>
          <w:sz w:val="16"/>
        </w:rPr>
        <w:t> </w:t>
      </w:r>
      <w:r>
        <w:rPr>
          <w:sz w:val="16"/>
        </w:rPr>
        <w:t>oft</w:t>
      </w:r>
      <w:r>
        <w:rPr>
          <w:spacing w:val="-1"/>
          <w:sz w:val="16"/>
        </w:rPr>
        <w:t> </w:t>
      </w:r>
      <w:r>
        <w:rPr>
          <w:sz w:val="16"/>
        </w:rPr>
        <w:t>fr</w:t>
      </w:r>
      <w:r>
        <w:rPr>
          <w:spacing w:val="-1"/>
          <w:sz w:val="16"/>
        </w:rPr>
        <w:t> </w:t>
      </w:r>
      <w:r>
        <w:rPr>
          <w:sz w:val="16"/>
        </w:rPr>
        <w:t>5mL</w:t>
        <w:tab/>
        <w:t>FRASCO</w:t>
      </w:r>
      <w:r>
        <w:rPr>
          <w:spacing w:val="-4"/>
          <w:sz w:val="16"/>
        </w:rPr>
        <w:t> </w:t>
      </w:r>
      <w:r>
        <w:rPr>
          <w:sz w:val="16"/>
        </w:rPr>
        <w:t>135</w:t>
      </w:r>
      <w:r>
        <w:rPr>
          <w:spacing w:val="-4"/>
          <w:sz w:val="16"/>
        </w:rPr>
        <w:t> </w:t>
      </w:r>
      <w:r>
        <w:rPr>
          <w:sz w:val="16"/>
        </w:rPr>
        <w:t>GOTAS</w:t>
        <w:tab/>
        <w:t>-</w:t>
      </w:r>
    </w:p>
    <w:p>
      <w:pPr>
        <w:spacing w:line="142" w:lineRule="exact" w:before="116"/>
        <w:ind w:left="4606" w:right="503" w:firstLine="0"/>
        <w:jc w:val="center"/>
        <w:rPr>
          <w:sz w:val="16"/>
        </w:rPr>
      </w:pPr>
      <w:r>
        <w:rPr>
          <w:sz w:val="16"/>
        </w:rPr>
        <w:t>SEI-</w:t>
      </w:r>
    </w:p>
    <w:p>
      <w:pPr>
        <w:spacing w:after="0" w:line="142" w:lineRule="exact"/>
        <w:jc w:val="center"/>
        <w:rPr>
          <w:sz w:val="16"/>
        </w:rPr>
        <w:sectPr>
          <w:pgSz w:w="15840" w:h="24480"/>
          <w:pgMar w:top="520" w:bottom="280" w:left="560" w:right="540"/>
        </w:sectPr>
      </w:pPr>
    </w:p>
    <w:p>
      <w:pPr>
        <w:tabs>
          <w:tab w:pos="1379" w:val="left" w:leader="none"/>
          <w:tab w:pos="7203" w:val="left" w:leader="none"/>
        </w:tabs>
        <w:spacing w:line="566" w:lineRule="auto" w:before="0"/>
        <w:ind w:left="161" w:right="88" w:firstLine="627"/>
        <w:jc w:val="left"/>
        <w:rPr>
          <w:sz w:val="16"/>
        </w:rPr>
      </w:pPr>
      <w:r>
        <w:rPr>
          <w:sz w:val="16"/>
        </w:rPr>
        <w:t>5666</w:t>
        <w:tab/>
        <w:t>Tropicamida</w:t>
      </w:r>
      <w:r>
        <w:rPr>
          <w:spacing w:val="-2"/>
          <w:sz w:val="16"/>
        </w:rPr>
        <w:t> </w:t>
      </w:r>
      <w:r>
        <w:rPr>
          <w:sz w:val="16"/>
        </w:rPr>
        <w:t>1%</w:t>
      </w:r>
      <w:r>
        <w:rPr>
          <w:spacing w:val="-1"/>
          <w:sz w:val="16"/>
        </w:rPr>
        <w:t> </w:t>
      </w:r>
      <w:r>
        <w:rPr>
          <w:sz w:val="16"/>
        </w:rPr>
        <w:t>(10</w:t>
      </w:r>
      <w:r>
        <w:rPr>
          <w:spacing w:val="-2"/>
          <w:sz w:val="16"/>
        </w:rPr>
        <w:t> </w:t>
      </w:r>
      <w:r>
        <w:rPr>
          <w:sz w:val="16"/>
        </w:rPr>
        <w:t>mg</w:t>
      </w:r>
      <w:r>
        <w:rPr>
          <w:spacing w:val="-1"/>
          <w:sz w:val="16"/>
        </w:rPr>
        <w:t> </w:t>
      </w:r>
      <w:r>
        <w:rPr>
          <w:sz w:val="16"/>
        </w:rPr>
        <w:t>/</w:t>
      </w:r>
      <w:r>
        <w:rPr>
          <w:spacing w:val="-2"/>
          <w:sz w:val="16"/>
        </w:rPr>
        <w:t> </w:t>
      </w:r>
      <w:r>
        <w:rPr>
          <w:sz w:val="16"/>
        </w:rPr>
        <w:t>mL</w:t>
      </w:r>
      <w:r>
        <w:rPr>
          <w:spacing w:val="-6"/>
          <w:sz w:val="16"/>
        </w:rPr>
        <w:t> </w:t>
      </w:r>
      <w:r>
        <w:rPr>
          <w:sz w:val="16"/>
        </w:rPr>
        <w:t>)</w:t>
      </w:r>
      <w:r>
        <w:rPr>
          <w:spacing w:val="-2"/>
          <w:sz w:val="16"/>
        </w:rPr>
        <w:t> </w:t>
      </w:r>
      <w:r>
        <w:rPr>
          <w:sz w:val="16"/>
        </w:rPr>
        <w:t>sol</w:t>
      </w:r>
      <w:r>
        <w:rPr>
          <w:spacing w:val="-1"/>
          <w:sz w:val="16"/>
        </w:rPr>
        <w:t> </w:t>
      </w:r>
      <w:r>
        <w:rPr>
          <w:sz w:val="16"/>
        </w:rPr>
        <w:t>oft</w:t>
      </w:r>
      <w:r>
        <w:rPr>
          <w:spacing w:val="-2"/>
          <w:sz w:val="16"/>
        </w:rPr>
        <w:t> </w:t>
      </w:r>
      <w:r>
        <w:rPr>
          <w:sz w:val="16"/>
        </w:rPr>
        <w:t>fr</w:t>
      </w:r>
      <w:r>
        <w:rPr>
          <w:spacing w:val="-1"/>
          <w:sz w:val="16"/>
        </w:rPr>
        <w:t> </w:t>
      </w:r>
      <w:r>
        <w:rPr>
          <w:sz w:val="16"/>
        </w:rPr>
        <w:t>5</w:t>
      </w:r>
      <w:r>
        <w:rPr>
          <w:spacing w:val="-1"/>
          <w:sz w:val="16"/>
        </w:rPr>
        <w:t> </w:t>
      </w:r>
      <w:r>
        <w:rPr>
          <w:sz w:val="16"/>
        </w:rPr>
        <w:t>mL</w:t>
        <w:tab/>
      </w:r>
      <w:r>
        <w:rPr>
          <w:spacing w:val="-1"/>
          <w:sz w:val="16"/>
        </w:rPr>
        <w:t>FRASCO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170</w:t>
      </w:r>
      <w:r>
        <w:rPr>
          <w:spacing w:val="-9"/>
          <w:sz w:val="16"/>
        </w:rPr>
        <w:t> </w:t>
      </w:r>
      <w:r>
        <w:rPr>
          <w:sz w:val="16"/>
        </w:rPr>
        <w:t>GOTAS</w:t>
      </w:r>
      <w:r>
        <w:rPr>
          <w:spacing w:val="-37"/>
          <w:sz w:val="16"/>
        </w:rPr>
        <w:t> </w:t>
      </w:r>
      <w:r>
        <w:rPr>
          <w:sz w:val="16"/>
        </w:rPr>
        <w:t>OFTALMOLÓGICOS</w:t>
      </w:r>
      <w:r>
        <w:rPr>
          <w:spacing w:val="-2"/>
          <w:sz w:val="16"/>
        </w:rPr>
        <w:t> </w:t>
      </w:r>
      <w:r>
        <w:rPr>
          <w:sz w:val="16"/>
        </w:rPr>
        <w:t>-</w:t>
      </w:r>
      <w:r>
        <w:rPr>
          <w:spacing w:val="-1"/>
          <w:sz w:val="16"/>
        </w:rPr>
        <w:t> </w:t>
      </w:r>
      <w:r>
        <w:rPr>
          <w:sz w:val="16"/>
        </w:rPr>
        <w:t>CORANTES</w:t>
      </w: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4"/>
        <w:gridCol w:w="729"/>
        <w:gridCol w:w="5125"/>
        <w:gridCol w:w="2345"/>
      </w:tblGrid>
      <w:tr>
        <w:trPr>
          <w:trHeight w:val="373" w:hRule="atLeast"/>
        </w:trPr>
        <w:tc>
          <w:tcPr>
            <w:tcW w:w="4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29" w:type="dxa"/>
          </w:tcPr>
          <w:p>
            <w:pPr>
              <w:pStyle w:val="TableParagraph"/>
              <w:spacing w:line="177" w:lineRule="exact"/>
              <w:ind w:left="273"/>
              <w:rPr>
                <w:sz w:val="16"/>
              </w:rPr>
            </w:pPr>
            <w:r>
              <w:rPr>
                <w:sz w:val="16"/>
              </w:rPr>
              <w:t>688</w:t>
            </w:r>
          </w:p>
        </w:tc>
        <w:tc>
          <w:tcPr>
            <w:tcW w:w="5125" w:type="dxa"/>
          </w:tcPr>
          <w:p>
            <w:pPr>
              <w:pStyle w:val="TableParagraph"/>
              <w:spacing w:line="177" w:lineRule="exact"/>
              <w:ind w:left="135"/>
              <w:rPr>
                <w:sz w:val="16"/>
              </w:rPr>
            </w:pPr>
            <w:r>
              <w:rPr>
                <w:sz w:val="16"/>
              </w:rPr>
              <w:t>Azul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Brilhante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0,05%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(0,5mg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intraocular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1mL</w:t>
            </w:r>
          </w:p>
        </w:tc>
        <w:tc>
          <w:tcPr>
            <w:tcW w:w="2345" w:type="dxa"/>
          </w:tcPr>
          <w:p>
            <w:pPr>
              <w:pStyle w:val="TableParagraph"/>
              <w:spacing w:line="177" w:lineRule="exact"/>
              <w:ind w:left="834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</w:tr>
      <w:tr>
        <w:trPr>
          <w:trHeight w:val="577" w:hRule="atLeast"/>
        </w:trPr>
        <w:tc>
          <w:tcPr>
            <w:tcW w:w="404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29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73"/>
              <w:rPr>
                <w:sz w:val="16"/>
              </w:rPr>
            </w:pPr>
            <w:r>
              <w:rPr>
                <w:sz w:val="16"/>
              </w:rPr>
              <w:t>689</w:t>
            </w:r>
          </w:p>
        </w:tc>
        <w:tc>
          <w:tcPr>
            <w:tcW w:w="5125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35"/>
              <w:rPr>
                <w:sz w:val="16"/>
              </w:rPr>
            </w:pPr>
            <w:r>
              <w:rPr>
                <w:sz w:val="16"/>
              </w:rPr>
              <w:t>Azul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Tripan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0,1%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(1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intraocular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1mL</w:t>
            </w:r>
          </w:p>
        </w:tc>
        <w:tc>
          <w:tcPr>
            <w:tcW w:w="2345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834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</w:tr>
      <w:tr>
        <w:trPr>
          <w:trHeight w:val="381" w:hRule="atLeast"/>
        </w:trPr>
        <w:tc>
          <w:tcPr>
            <w:tcW w:w="404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729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64" w:lineRule="exact"/>
              <w:ind w:left="273"/>
              <w:rPr>
                <w:sz w:val="16"/>
              </w:rPr>
            </w:pPr>
            <w:r>
              <w:rPr>
                <w:sz w:val="16"/>
              </w:rPr>
              <w:t>7803</w:t>
            </w:r>
          </w:p>
        </w:tc>
        <w:tc>
          <w:tcPr>
            <w:tcW w:w="5125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64" w:lineRule="exact"/>
              <w:ind w:left="135"/>
              <w:rPr>
                <w:sz w:val="16"/>
              </w:rPr>
            </w:pPr>
            <w:r>
              <w:rPr>
                <w:sz w:val="16"/>
              </w:rPr>
              <w:t>Indocianina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verde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345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64" w:lineRule="exact"/>
              <w:ind w:left="834"/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</w:tr>
      <w:tr>
        <w:trPr>
          <w:trHeight w:val="434" w:hRule="atLeast"/>
        </w:trPr>
        <w:tc>
          <w:tcPr>
            <w:tcW w:w="8603" w:type="dxa"/>
            <w:gridSpan w:val="4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50"/>
              <w:rPr>
                <w:sz w:val="16"/>
              </w:rPr>
            </w:pPr>
            <w:r>
              <w:rPr>
                <w:spacing w:val="-1"/>
                <w:sz w:val="16"/>
              </w:rPr>
              <w:t>AGONISTAS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ALFA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2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-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ADRENÉRGICOS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OFTALMOLÓGICOS</w:t>
            </w:r>
          </w:p>
        </w:tc>
      </w:tr>
      <w:tr>
        <w:trPr>
          <w:trHeight w:val="434" w:hRule="atLeast"/>
        </w:trPr>
        <w:tc>
          <w:tcPr>
            <w:tcW w:w="404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729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273"/>
              <w:rPr>
                <w:sz w:val="16"/>
              </w:rPr>
            </w:pPr>
            <w:r>
              <w:rPr>
                <w:sz w:val="16"/>
              </w:rPr>
              <w:t>5638</w:t>
            </w:r>
          </w:p>
        </w:tc>
        <w:tc>
          <w:tcPr>
            <w:tcW w:w="5125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135"/>
              <w:rPr>
                <w:sz w:val="16"/>
              </w:rPr>
            </w:pPr>
            <w:r>
              <w:rPr>
                <w:sz w:val="16"/>
              </w:rPr>
              <w:t>Brimonidina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5mL</w:t>
            </w:r>
          </w:p>
        </w:tc>
        <w:tc>
          <w:tcPr>
            <w:tcW w:w="2345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834"/>
              <w:rPr>
                <w:sz w:val="16"/>
              </w:rPr>
            </w:pPr>
            <w:r>
              <w:rPr>
                <w:sz w:val="16"/>
              </w:rPr>
              <w:t>FRASCO</w:t>
            </w:r>
          </w:p>
        </w:tc>
      </w:tr>
      <w:tr>
        <w:trPr>
          <w:trHeight w:val="434" w:hRule="atLeast"/>
        </w:trPr>
        <w:tc>
          <w:tcPr>
            <w:tcW w:w="8603" w:type="dxa"/>
            <w:gridSpan w:val="4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50"/>
              <w:rPr>
                <w:sz w:val="16"/>
              </w:rPr>
            </w:pPr>
            <w:r>
              <w:rPr>
                <w:w w:val="95"/>
                <w:sz w:val="16"/>
              </w:rPr>
              <w:t>INIBIDORES</w:t>
            </w:r>
            <w:r>
              <w:rPr>
                <w:spacing w:val="37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DA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ANIDRASE  CARBÔNICA</w:t>
            </w:r>
          </w:p>
        </w:tc>
      </w:tr>
      <w:tr>
        <w:trPr>
          <w:trHeight w:val="638" w:hRule="atLeast"/>
        </w:trPr>
        <w:tc>
          <w:tcPr>
            <w:tcW w:w="404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729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ind w:left="273"/>
              <w:rPr>
                <w:sz w:val="16"/>
              </w:rPr>
            </w:pPr>
            <w:r>
              <w:rPr>
                <w:sz w:val="16"/>
              </w:rPr>
              <w:t>5643</w:t>
            </w:r>
          </w:p>
        </w:tc>
        <w:tc>
          <w:tcPr>
            <w:tcW w:w="5125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ind w:left="135"/>
              <w:rPr>
                <w:sz w:val="16"/>
              </w:rPr>
            </w:pPr>
            <w:r>
              <w:rPr>
                <w:sz w:val="16"/>
              </w:rPr>
              <w:t>Brinzolamida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susp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5mL</w:t>
            </w:r>
          </w:p>
        </w:tc>
        <w:tc>
          <w:tcPr>
            <w:tcW w:w="2345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ind w:left="834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140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</w:tr>
      <w:tr>
        <w:trPr>
          <w:trHeight w:val="381" w:hRule="atLeast"/>
        </w:trPr>
        <w:tc>
          <w:tcPr>
            <w:tcW w:w="4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29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64" w:lineRule="exact"/>
              <w:ind w:left="273"/>
              <w:rPr>
                <w:sz w:val="16"/>
              </w:rPr>
            </w:pPr>
            <w:r>
              <w:rPr>
                <w:sz w:val="16"/>
              </w:rPr>
              <w:t>5645</w:t>
            </w:r>
          </w:p>
        </w:tc>
        <w:tc>
          <w:tcPr>
            <w:tcW w:w="5125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64" w:lineRule="exact"/>
              <w:ind w:left="135"/>
              <w:rPr>
                <w:sz w:val="16"/>
              </w:rPr>
            </w:pPr>
            <w:r>
              <w:rPr>
                <w:sz w:val="16"/>
              </w:rPr>
              <w:t>Dorzolamida,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5mL</w:t>
            </w:r>
          </w:p>
        </w:tc>
        <w:tc>
          <w:tcPr>
            <w:tcW w:w="2345" w:type="dxa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64" w:lineRule="exact"/>
              <w:ind w:left="834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120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</w:tr>
      <w:tr>
        <w:trPr>
          <w:trHeight w:val="434" w:hRule="atLeast"/>
        </w:trPr>
        <w:tc>
          <w:tcPr>
            <w:tcW w:w="8603" w:type="dxa"/>
            <w:gridSpan w:val="4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AGONISTAS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COLINÉRGICOS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OFTALMOLÓGICOS</w:t>
            </w:r>
          </w:p>
        </w:tc>
      </w:tr>
      <w:tr>
        <w:trPr>
          <w:trHeight w:val="434" w:hRule="atLeast"/>
        </w:trPr>
        <w:tc>
          <w:tcPr>
            <w:tcW w:w="404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729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273"/>
              <w:rPr>
                <w:sz w:val="16"/>
              </w:rPr>
            </w:pPr>
            <w:r>
              <w:rPr>
                <w:sz w:val="16"/>
              </w:rPr>
              <w:t>7276</w:t>
            </w:r>
          </w:p>
        </w:tc>
        <w:tc>
          <w:tcPr>
            <w:tcW w:w="5125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135"/>
              <w:rPr>
                <w:sz w:val="16"/>
              </w:rPr>
            </w:pPr>
            <w:r>
              <w:rPr>
                <w:sz w:val="16"/>
              </w:rPr>
              <w:t>Carbacol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intraocular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2345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834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C/2ML</w:t>
            </w:r>
          </w:p>
        </w:tc>
      </w:tr>
      <w:tr>
        <w:trPr>
          <w:trHeight w:val="434" w:hRule="atLeast"/>
        </w:trPr>
        <w:tc>
          <w:tcPr>
            <w:tcW w:w="8603" w:type="dxa"/>
            <w:gridSpan w:val="4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50"/>
              <w:rPr>
                <w:sz w:val="16"/>
              </w:rPr>
            </w:pPr>
            <w:r>
              <w:rPr>
                <w:spacing w:val="-1"/>
                <w:sz w:val="16"/>
              </w:rPr>
              <w:t>ANTI-INFLAMATÓRIOS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ESTEROIDAIS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OFTALMOLÓGICOS</w:t>
            </w:r>
          </w:p>
        </w:tc>
      </w:tr>
      <w:tr>
        <w:trPr>
          <w:trHeight w:val="434" w:hRule="atLeast"/>
        </w:trPr>
        <w:tc>
          <w:tcPr>
            <w:tcW w:w="404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729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273"/>
              <w:rPr>
                <w:sz w:val="16"/>
              </w:rPr>
            </w:pPr>
            <w:r>
              <w:rPr>
                <w:sz w:val="16"/>
              </w:rPr>
              <w:t>7282</w:t>
            </w:r>
          </w:p>
        </w:tc>
        <w:tc>
          <w:tcPr>
            <w:tcW w:w="5125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135"/>
              <w:rPr>
                <w:sz w:val="16"/>
              </w:rPr>
            </w:pPr>
            <w:r>
              <w:rPr>
                <w:sz w:val="16"/>
              </w:rPr>
              <w:t>Dexametasona,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Fosfa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Dissodic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(1mg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susp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5mL</w:t>
            </w:r>
          </w:p>
        </w:tc>
        <w:tc>
          <w:tcPr>
            <w:tcW w:w="2345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164" w:lineRule="exact"/>
              <w:ind w:left="834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120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</w:tr>
    </w:tbl>
    <w:p>
      <w:pPr>
        <w:spacing w:before="128"/>
        <w:ind w:left="11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260008/010673/2023</w:t>
      </w: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18"/>
        </w:rPr>
      </w:pPr>
    </w:p>
    <w:p>
      <w:pPr>
        <w:spacing w:line="372" w:lineRule="auto" w:before="0"/>
        <w:ind w:left="111" w:right="4094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260008/012595/2023</w:t>
      </w:r>
      <w:r>
        <w:rPr>
          <w:spacing w:val="-38"/>
          <w:sz w:val="16"/>
        </w:rPr>
        <w:t> </w:t>
      </w:r>
      <w:r>
        <w:rPr>
          <w:sz w:val="16"/>
        </w:rPr>
        <w:t>SEI-</w:t>
      </w:r>
    </w:p>
    <w:p>
      <w:pPr>
        <w:spacing w:line="168" w:lineRule="exact" w:before="0"/>
        <w:ind w:left="111" w:right="0" w:firstLine="0"/>
        <w:jc w:val="left"/>
        <w:rPr>
          <w:sz w:val="16"/>
        </w:rPr>
      </w:pPr>
      <w:r>
        <w:rPr>
          <w:sz w:val="16"/>
        </w:rPr>
        <w:t>260008/007228/2023</w:t>
      </w:r>
    </w:p>
    <w:p>
      <w:pPr>
        <w:spacing w:line="352" w:lineRule="auto" w:before="131"/>
        <w:ind w:left="111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pStyle w:val="BodyText"/>
        <w:rPr>
          <w:sz w:val="18"/>
        </w:rPr>
      </w:pPr>
    </w:p>
    <w:p>
      <w:pPr>
        <w:spacing w:line="352" w:lineRule="auto" w:before="122"/>
        <w:ind w:left="111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pStyle w:val="BodyText"/>
        <w:rPr>
          <w:sz w:val="18"/>
        </w:rPr>
      </w:pPr>
    </w:p>
    <w:p>
      <w:pPr>
        <w:spacing w:line="352" w:lineRule="auto" w:before="122"/>
        <w:ind w:left="111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260008/002373/2023</w:t>
      </w:r>
    </w:p>
    <w:p>
      <w:pPr>
        <w:spacing w:line="352" w:lineRule="auto" w:before="45"/>
        <w:ind w:left="111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260008/012595/2023</w:t>
      </w:r>
    </w:p>
    <w:p>
      <w:pPr>
        <w:pStyle w:val="BodyText"/>
        <w:rPr>
          <w:sz w:val="18"/>
        </w:rPr>
      </w:pPr>
    </w:p>
    <w:p>
      <w:pPr>
        <w:spacing w:line="352" w:lineRule="auto" w:before="122"/>
        <w:ind w:left="111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260008/007498/2023</w:t>
      </w:r>
    </w:p>
    <w:p>
      <w:pPr>
        <w:pStyle w:val="BodyText"/>
        <w:rPr>
          <w:sz w:val="18"/>
        </w:rPr>
      </w:pPr>
    </w:p>
    <w:p>
      <w:pPr>
        <w:spacing w:line="352" w:lineRule="auto" w:before="122"/>
        <w:ind w:left="111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260008/005781/2023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8756" w:space="408"/>
            <w:col w:w="5576"/>
          </w:cols>
        </w:sectPr>
      </w:pPr>
    </w:p>
    <w:p>
      <w:pPr>
        <w:spacing w:line="352" w:lineRule="auto" w:before="70"/>
        <w:ind w:left="9275" w:right="4076" w:firstLine="0"/>
        <w:jc w:val="left"/>
        <w:rPr>
          <w:sz w:val="16"/>
        </w:rPr>
      </w:pPr>
      <w:r>
        <w:rPr/>
        <w:pict>
          <v:shape style="position:absolute;margin-left:33.570313pt;margin-top:10.594298pt;width:430.25pt;height:311.9pt;mso-position-horizontal-relative:page;mso-position-vertical-relative:paragraph;z-index:157383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44"/>
                    <w:gridCol w:w="729"/>
                    <w:gridCol w:w="5021"/>
                    <w:gridCol w:w="2410"/>
                  </w:tblGrid>
                  <w:tr>
                    <w:trPr>
                      <w:trHeight w:val="177" w:hRule="atLeast"/>
                    </w:trPr>
                    <w:tc>
                      <w:tcPr>
                        <w:tcW w:w="1173" w:type="dxa"/>
                        <w:gridSpan w:val="2"/>
                      </w:tcPr>
                      <w:p>
                        <w:pPr>
                          <w:pStyle w:val="TableParagraph"/>
                          <w:spacing w:line="157" w:lineRule="exact"/>
                          <w:ind w:left="67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7316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Triancinolona,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Acetonida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40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sus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ocular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inj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fa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AMP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</w:p>
                    </w:tc>
                  </w:tr>
                  <w:tr>
                    <w:trPr>
                      <w:trHeight w:val="434" w:hRule="atLeast"/>
                    </w:trPr>
                    <w:tc>
                      <w:tcPr>
                        <w:tcW w:w="8604" w:type="dxa"/>
                        <w:gridSpan w:val="4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OFTALMOLÓGICOS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-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LUBRIFICANTES</w:t>
                        </w:r>
                      </w:p>
                    </w:tc>
                  </w:tr>
                  <w:tr>
                    <w:trPr>
                      <w:trHeight w:val="638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717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Dextrana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70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0,1%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+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Hipromelose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0,3%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15mL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FRASCO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225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GOTAS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686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Metilcelulose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intraocular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ser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1,5mL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SERINGA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11950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Metilcelulose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intraocular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ser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1,5ml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SERINGA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60MG</w:t>
                        </w:r>
                      </w:p>
                    </w:tc>
                  </w:tr>
                  <w:tr>
                    <w:trPr>
                      <w:trHeight w:val="373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12056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Metilcelulose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(20mg/mL)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50mL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FRASCO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1350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</w:t>
                        </w:r>
                      </w:p>
                    </w:tc>
                  </w:tr>
                  <w:tr>
                    <w:trPr>
                      <w:trHeight w:val="434" w:hRule="atLeast"/>
                    </w:trPr>
                    <w:tc>
                      <w:tcPr>
                        <w:tcW w:w="8604" w:type="dxa"/>
                        <w:gridSpan w:val="4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OFTALMOLÓGICOS </w:t>
                        </w:r>
                        <w:r>
                          <w:rPr>
                            <w:sz w:val="16"/>
                          </w:rPr>
                          <w:t>-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DIAGNÓSTICO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AUXILIAR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CIRURGIA</w:t>
                        </w:r>
                      </w:p>
                    </w:tc>
                  </w:tr>
                  <w:tr>
                    <w:trPr>
                      <w:trHeight w:val="638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5655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Fluoresceina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Sodica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(10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FRASCO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7284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Fluoresceina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Sodica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20%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(200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mg/mL)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intraocular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FA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C/5ML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684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Perfluoroctano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intraocular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FRASCO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</w:tr>
                  <w:tr>
                    <w:trPr>
                      <w:trHeight w:val="373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7361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Oleo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Silicone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5000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CPS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intraocular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ser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8mL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C/8ML</w:t>
                        </w:r>
                      </w:p>
                    </w:tc>
                  </w:tr>
                  <w:tr>
                    <w:trPr>
                      <w:trHeight w:val="434" w:hRule="atLeast"/>
                    </w:trPr>
                    <w:tc>
                      <w:tcPr>
                        <w:tcW w:w="8604" w:type="dxa"/>
                        <w:gridSpan w:val="4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BETABLOQUEADORES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OFTALMOLÓGICOS</w:t>
                        </w:r>
                      </w:p>
                    </w:tc>
                  </w:tr>
                  <w:tr>
                    <w:trPr>
                      <w:trHeight w:val="434" w:hRule="atLeast"/>
                    </w:trPr>
                    <w:tc>
                      <w:tcPr>
                        <w:tcW w:w="444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729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2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5647</w:t>
                        </w:r>
                      </w:p>
                    </w:tc>
                    <w:tc>
                      <w:tcPr>
                        <w:tcW w:w="5021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9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Timolol,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Maleato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0,5%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(5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mL)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oft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5mL</w:t>
                        </w:r>
                      </w:p>
                    </w:tc>
                    <w:tc>
                      <w:tcPr>
                        <w:tcW w:w="2410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89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FRASCO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150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GOTAS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260008/012595/2023</w:t>
      </w:r>
    </w:p>
    <w:p>
      <w:pPr>
        <w:pStyle w:val="BodyText"/>
        <w:rPr>
          <w:sz w:val="18"/>
        </w:rPr>
      </w:pPr>
    </w:p>
    <w:p>
      <w:pPr>
        <w:spacing w:line="352" w:lineRule="auto" w:before="122"/>
        <w:ind w:left="9275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spacing w:line="372" w:lineRule="auto" w:before="45"/>
        <w:ind w:left="9275" w:right="4094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260008/012595/2023</w:t>
      </w:r>
      <w:r>
        <w:rPr>
          <w:spacing w:val="-38"/>
          <w:sz w:val="16"/>
        </w:rPr>
        <w:t> </w:t>
      </w:r>
      <w:r>
        <w:rPr>
          <w:sz w:val="16"/>
        </w:rPr>
        <w:t>SEI-</w:t>
      </w:r>
    </w:p>
    <w:p>
      <w:pPr>
        <w:spacing w:line="168" w:lineRule="exact" w:before="0"/>
        <w:ind w:left="9275" w:right="0" w:firstLine="0"/>
        <w:jc w:val="left"/>
        <w:rPr>
          <w:sz w:val="16"/>
        </w:rPr>
      </w:pPr>
      <w:r>
        <w:rPr>
          <w:sz w:val="16"/>
        </w:rPr>
        <w:t>260008/012595/2023</w:t>
      </w:r>
    </w:p>
    <w:p>
      <w:pPr>
        <w:spacing w:line="352" w:lineRule="auto" w:before="116"/>
        <w:ind w:left="9275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260008/002373/2023</w:t>
      </w:r>
    </w:p>
    <w:p>
      <w:pPr>
        <w:pStyle w:val="BodyText"/>
        <w:rPr>
          <w:sz w:val="18"/>
        </w:rPr>
      </w:pPr>
    </w:p>
    <w:p>
      <w:pPr>
        <w:spacing w:line="352" w:lineRule="auto" w:before="122"/>
        <w:ind w:left="9275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spacing w:line="372" w:lineRule="auto" w:before="44"/>
        <w:ind w:left="9275" w:right="4094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260008/012595/2023</w:t>
      </w:r>
      <w:r>
        <w:rPr>
          <w:spacing w:val="-38"/>
          <w:sz w:val="16"/>
        </w:rPr>
        <w:t> </w:t>
      </w:r>
      <w:r>
        <w:rPr>
          <w:sz w:val="16"/>
        </w:rPr>
        <w:t>SEI-</w:t>
      </w:r>
    </w:p>
    <w:p>
      <w:pPr>
        <w:spacing w:line="168" w:lineRule="exact" w:before="0"/>
        <w:ind w:left="9275" w:right="0" w:firstLine="0"/>
        <w:jc w:val="left"/>
        <w:rPr>
          <w:sz w:val="16"/>
        </w:rPr>
      </w:pPr>
      <w:r>
        <w:rPr>
          <w:sz w:val="16"/>
        </w:rPr>
        <w:t>260008/012595/2023</w:t>
      </w:r>
    </w:p>
    <w:p>
      <w:pPr>
        <w:spacing w:line="352" w:lineRule="auto" w:before="116"/>
        <w:ind w:left="9275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pStyle w:val="BodyText"/>
        <w:rPr>
          <w:sz w:val="18"/>
        </w:rPr>
      </w:pPr>
    </w:p>
    <w:p>
      <w:pPr>
        <w:spacing w:line="352" w:lineRule="auto" w:before="122"/>
        <w:ind w:left="9275" w:right="4076" w:firstLine="0"/>
        <w:jc w:val="left"/>
        <w:rPr>
          <w:sz w:val="16"/>
        </w:rPr>
      </w:pPr>
      <w:r>
        <w:rPr>
          <w:sz w:val="16"/>
        </w:rPr>
        <w:t>SEI-</w:t>
      </w:r>
      <w:r>
        <w:rPr>
          <w:spacing w:val="1"/>
          <w:sz w:val="16"/>
        </w:rPr>
        <w:t> </w:t>
      </w:r>
      <w:r>
        <w:rPr>
          <w:sz w:val="16"/>
        </w:rPr>
        <w:t>260008/007228/2023</w:t>
      </w:r>
    </w:p>
    <w:p>
      <w:pPr>
        <w:pStyle w:val="BodyText"/>
        <w:spacing w:before="9"/>
        <w:rPr>
          <w:sz w:val="14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92" w:after="0"/>
        <w:ind w:left="47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Heading2"/>
        <w:numPr>
          <w:ilvl w:val="0"/>
          <w:numId w:val="57"/>
        </w:numPr>
        <w:tabs>
          <w:tab w:pos="319" w:val="left" w:leader="none"/>
        </w:tabs>
        <w:spacing w:line="240" w:lineRule="auto" w:before="1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RESPONSÁVEIS</w:t>
      </w:r>
    </w:p>
    <w:p>
      <w:pPr>
        <w:pStyle w:val="BodyText"/>
        <w:rPr>
          <w:b/>
          <w:sz w:val="27"/>
        </w:rPr>
      </w:pPr>
    </w:p>
    <w:p>
      <w:pPr>
        <w:spacing w:before="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Luiz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Fernando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Ventura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Souza</w:t>
      </w:r>
    </w:p>
    <w:p>
      <w:pPr>
        <w:pStyle w:val="BodyText"/>
        <w:spacing w:before="40"/>
        <w:ind w:left="12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spacing w:before="40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pStyle w:val="BodyText"/>
        <w:spacing w:before="40"/>
        <w:ind w:left="129"/>
      </w:pPr>
      <w:r>
        <w:rPr/>
        <w:t>E-mail</w:t>
      </w:r>
      <w:r>
        <w:rPr>
          <w:spacing w:val="-1"/>
        </w:rPr>
        <w:t> </w:t>
      </w:r>
      <w:r>
        <w:rPr/>
        <w:t>institucional: </w:t>
      </w:r>
      <w:hyperlink r:id="rId40">
        <w:r>
          <w:rPr>
            <w:color w:val="0000FF"/>
            <w:u w:val="single" w:color="0000ED"/>
          </w:rPr>
          <w:t>luiz.souza</w:t>
        </w:r>
        <w:r>
          <w:rPr>
            <w:color w:val="0000FF"/>
          </w:rPr>
          <w:t>@</w:t>
        </w:r>
        <w:r>
          <w:rPr>
            <w:color w:val="0000FF"/>
            <w:u w:val="single" w:color="0000ED"/>
          </w:rPr>
          <w:t>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2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spacing w:before="40"/>
        <w:ind w:left="12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spacing w:before="40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pStyle w:val="BodyText"/>
        <w:spacing w:before="40"/>
        <w:ind w:left="129"/>
      </w:pPr>
      <w:r>
        <w:rPr/>
        <w:t>E-mail</w:t>
      </w:r>
      <w:r>
        <w:rPr>
          <w:spacing w:val="-1"/>
        </w:rPr>
        <w:t> </w:t>
      </w:r>
      <w:r>
        <w:rPr/>
        <w:t>institucional: </w:t>
      </w:r>
      <w:hyperlink r:id="rId41">
        <w:r>
          <w:rPr>
            <w:color w:val="0000FF"/>
            <w:u w:val="single" w:color="0000ED"/>
          </w:rPr>
          <w:t>simone.rocha</w:t>
        </w:r>
        <w:r>
          <w:rPr>
            <w:color w:val="0000FF"/>
          </w:rPr>
          <w:t>@</w:t>
        </w:r>
        <w:r>
          <w:rPr>
            <w:color w:val="0000FF"/>
            <w:u w:val="single" w:color="0000ED"/>
          </w:rPr>
          <w:t>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17"/>
        </w:rPr>
      </w:pPr>
    </w:p>
    <w:p>
      <w:pPr>
        <w:pStyle w:val="Heading2"/>
        <w:spacing w:before="92"/>
        <w:ind w:left="998" w:right="1106"/>
        <w:jc w:val="center"/>
      </w:pPr>
      <w:r>
        <w:rPr/>
        <w:pict>
          <v:shape style="position:absolute;margin-left:376.527008pt;margin-top:14.685952pt;width:165.45pt;height:.75pt;mso-position-horizontal-relative:page;mso-position-vertical-relative:paragraph;z-index:15737344" coordorigin="7531,294" coordsize="3309,15" path="m10839,294l10506,294,7531,294,7531,309,10506,309,10839,309,10839,294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</w:t>
      </w:r>
      <w:r>
        <w:rPr>
          <w:spacing w:val="-1"/>
        </w:rPr>
        <w:t>ÇÃO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59"/>
        </w:numPr>
        <w:tabs>
          <w:tab w:pos="331" w:val="left" w:leader="none"/>
        </w:tabs>
        <w:spacing w:line="240" w:lineRule="auto" w:before="91" w:after="0"/>
        <w:ind w:left="33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9"/>
        </w:numPr>
        <w:tabs>
          <w:tab w:pos="430" w:val="left" w:leader="none"/>
        </w:tabs>
        <w:spacing w:line="240" w:lineRule="auto" w:before="0" w:after="0"/>
        <w:ind w:left="43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9"/>
        </w:numPr>
        <w:tabs>
          <w:tab w:pos="430" w:val="left" w:leader="none"/>
        </w:tabs>
        <w:spacing w:line="240" w:lineRule="auto" w:before="40" w:after="0"/>
        <w:ind w:left="43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9"/>
        </w:numPr>
        <w:tabs>
          <w:tab w:pos="44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/>
        <w:pict>
          <v:shape style="position:absolute;margin-left:93.026001pt;margin-top:25.585957pt;width:114.3pt;height:.75pt;mso-position-horizontal-relative:page;mso-position-vertical-relative:paragraph;z-index:-18162176" coordorigin="1861,512" coordsize="2286,15" path="m4146,512l3760,512,2771,512,1861,512,1861,527,2771,527,3760,527,4146,527,4146,512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42">
        <w:r>
          <w:rPr>
            <w:color w:val="000080"/>
            <w:sz w:val="20"/>
            <w:u w:val="single" w:color="000080"/>
          </w:rPr>
          <w:t>www</w:t>
        </w:r>
        <w:r>
          <w:rPr>
            <w:color w:val="000080"/>
            <w:sz w:val="20"/>
          </w:rPr>
          <w:t>.portaldoempreendedor.gov.b</w:t>
        </w:r>
      </w:hyperlink>
      <w:r>
        <w:rPr>
          <w:color w:val="000080"/>
          <w:sz w:val="2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9"/>
        </w:numPr>
        <w:tabs>
          <w:tab w:pos="43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59"/>
        </w:numPr>
        <w:tabs>
          <w:tab w:pos="443" w:val="left" w:leader="none"/>
        </w:tabs>
        <w:spacing w:line="280" w:lineRule="auto" w:before="3" w:after="0"/>
        <w:ind w:left="12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9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9"/>
        </w:numPr>
        <w:tabs>
          <w:tab w:pos="43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9"/>
        </w:numPr>
        <w:tabs>
          <w:tab w:pos="438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9"/>
        </w:numPr>
        <w:tabs>
          <w:tab w:pos="430" w:val="left" w:leader="none"/>
        </w:tabs>
        <w:spacing w:line="240" w:lineRule="auto" w:before="4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60" w:bottom="280" w:left="560" w:right="540"/>
        </w:sectPr>
      </w:pPr>
    </w:p>
    <w:p>
      <w:pPr>
        <w:pStyle w:val="Heading2"/>
        <w:numPr>
          <w:ilvl w:val="0"/>
          <w:numId w:val="59"/>
        </w:numPr>
        <w:tabs>
          <w:tab w:pos="730" w:val="left" w:leader="none"/>
        </w:tabs>
        <w:spacing w:line="240" w:lineRule="auto" w:before="76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1" w:after="0"/>
        <w:ind w:left="43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0"/>
        </w:numPr>
        <w:tabs>
          <w:tab w:pos="47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0"/>
        </w:numPr>
        <w:tabs>
          <w:tab w:pos="43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0"/>
        </w:numPr>
        <w:tabs>
          <w:tab w:pos="446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0"/>
        </w:numPr>
        <w:tabs>
          <w:tab w:pos="44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0"/>
        </w:numPr>
        <w:tabs>
          <w:tab w:pos="599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0"/>
        </w:numPr>
        <w:tabs>
          <w:tab w:pos="602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0"/>
        </w:numPr>
        <w:tabs>
          <w:tab w:pos="460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611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0"/>
        </w:numPr>
        <w:tabs>
          <w:tab w:pos="580" w:val="left" w:leader="none"/>
        </w:tabs>
        <w:spacing w:line="240" w:lineRule="auto" w:before="3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0"/>
        </w:numPr>
        <w:tabs>
          <w:tab w:pos="44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0"/>
        </w:numPr>
        <w:tabs>
          <w:tab w:pos="53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0"/>
        </w:numPr>
        <w:tabs>
          <w:tab w:pos="691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0"/>
        </w:numPr>
        <w:tabs>
          <w:tab w:pos="681" w:val="left" w:leader="none"/>
        </w:tabs>
        <w:spacing w:line="240" w:lineRule="auto" w:before="3" w:after="0"/>
        <w:ind w:left="68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0"/>
        </w:numPr>
        <w:tabs>
          <w:tab w:pos="679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59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64" w:val="left" w:leader="none"/>
        </w:tabs>
        <w:spacing w:line="280" w:lineRule="auto" w:before="1" w:after="0"/>
        <w:ind w:left="129" w:right="13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1"/>
        </w:numPr>
        <w:tabs>
          <w:tab w:pos="580" w:val="left" w:leader="none"/>
        </w:tabs>
        <w:spacing w:line="240" w:lineRule="auto" w:before="1" w:after="0"/>
        <w:ind w:left="58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1"/>
        </w:numPr>
        <w:tabs>
          <w:tab w:pos="435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ListParagraph"/>
        <w:numPr>
          <w:ilvl w:val="2"/>
          <w:numId w:val="61"/>
        </w:numPr>
        <w:tabs>
          <w:tab w:pos="580" w:val="left" w:leader="none"/>
        </w:tabs>
        <w:spacing w:line="240" w:lineRule="auto" w:before="2" w:after="0"/>
        <w:ind w:left="579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referidos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limitar-se-ão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2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constituída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2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2"/>
          <w:numId w:val="61"/>
        </w:numPr>
        <w:tabs>
          <w:tab w:pos="614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fornecedores</w:t>
      </w:r>
      <w:r>
        <w:rPr>
          <w:spacing w:val="32"/>
          <w:sz w:val="20"/>
        </w:rPr>
        <w:t> </w:t>
      </w:r>
      <w:r>
        <w:rPr>
          <w:sz w:val="20"/>
        </w:rPr>
        <w:t>criados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exercício</w:t>
      </w:r>
      <w:r>
        <w:rPr>
          <w:spacing w:val="32"/>
          <w:sz w:val="20"/>
        </w:rPr>
        <w:t> </w:t>
      </w:r>
      <w:r>
        <w:rPr>
          <w:sz w:val="20"/>
        </w:rPr>
        <w:t>financeiro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2"/>
          <w:sz w:val="20"/>
        </w:rPr>
        <w:t> </w:t>
      </w:r>
      <w:r>
        <w:rPr>
          <w:sz w:val="20"/>
        </w:rPr>
        <w:t>deverão</w:t>
      </w:r>
      <w:r>
        <w:rPr>
          <w:spacing w:val="32"/>
          <w:sz w:val="20"/>
        </w:rPr>
        <w:t> </w:t>
      </w:r>
      <w:r>
        <w:rPr>
          <w:sz w:val="20"/>
        </w:rPr>
        <w:t>atender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todas</w:t>
      </w:r>
      <w:r>
        <w:rPr>
          <w:spacing w:val="32"/>
          <w:sz w:val="20"/>
        </w:rPr>
        <w:t> </w:t>
      </w:r>
      <w:r>
        <w:rPr>
          <w:sz w:val="20"/>
        </w:rPr>
        <w:t>as</w:t>
      </w:r>
      <w:r>
        <w:rPr>
          <w:spacing w:val="33"/>
          <w:sz w:val="20"/>
        </w:rPr>
        <w:t> </w:t>
      </w:r>
      <w:r>
        <w:rPr>
          <w:sz w:val="20"/>
        </w:rPr>
        <w:t>exigências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habilitação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ficam</w:t>
      </w:r>
      <w:r>
        <w:rPr>
          <w:spacing w:val="32"/>
          <w:sz w:val="20"/>
        </w:rPr>
        <w:t> </w:t>
      </w:r>
      <w:r>
        <w:rPr>
          <w:sz w:val="20"/>
        </w:rPr>
        <w:t>autorizados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substituir</w:t>
      </w:r>
      <w:r>
        <w:rPr>
          <w:spacing w:val="32"/>
          <w:sz w:val="20"/>
        </w:rPr>
        <w:t> </w:t>
      </w: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demonstrativos</w:t>
      </w:r>
      <w:r>
        <w:rPr>
          <w:spacing w:val="-47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abertura;</w:t>
      </w:r>
    </w:p>
    <w:p>
      <w:pPr>
        <w:pStyle w:val="ListParagraph"/>
        <w:numPr>
          <w:ilvl w:val="3"/>
          <w:numId w:val="61"/>
        </w:numPr>
        <w:tabs>
          <w:tab w:pos="731" w:val="left" w:leader="none"/>
        </w:tabs>
        <w:spacing w:line="240" w:lineRule="auto" w:before="2" w:after="0"/>
        <w:ind w:left="730" w:right="0" w:hanging="602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intermediário,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contrato/estatuto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61"/>
        </w:numPr>
        <w:tabs>
          <w:tab w:pos="607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25"/>
          <w:sz w:val="20"/>
        </w:rPr>
        <w:t> </w:t>
      </w:r>
      <w:r>
        <w:rPr>
          <w:sz w:val="20"/>
        </w:rPr>
        <w:t>fins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habilitação</w:t>
      </w:r>
      <w:r>
        <w:rPr>
          <w:spacing w:val="25"/>
          <w:sz w:val="20"/>
        </w:rPr>
        <w:t> </w:t>
      </w:r>
      <w:r>
        <w:rPr>
          <w:sz w:val="20"/>
        </w:rPr>
        <w:t>econômico-financeira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sociedade</w:t>
      </w:r>
      <w:r>
        <w:rPr>
          <w:spacing w:val="25"/>
          <w:sz w:val="20"/>
        </w:rPr>
        <w:t> </w:t>
      </w:r>
      <w:r>
        <w:rPr>
          <w:sz w:val="20"/>
        </w:rPr>
        <w:t>empresária</w:t>
      </w:r>
      <w:r>
        <w:rPr>
          <w:spacing w:val="25"/>
          <w:sz w:val="20"/>
        </w:rPr>
        <w:t> </w:t>
      </w:r>
      <w:r>
        <w:rPr>
          <w:sz w:val="20"/>
        </w:rPr>
        <w:t>em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25"/>
          <w:sz w:val="20"/>
        </w:rPr>
        <w:t> </w:t>
      </w:r>
      <w:r>
        <w:rPr>
          <w:sz w:val="20"/>
        </w:rPr>
        <w:t>judicial</w:t>
      </w:r>
      <w:r>
        <w:rPr>
          <w:spacing w:val="25"/>
          <w:sz w:val="20"/>
        </w:rPr>
        <w:t> </w:t>
      </w:r>
      <w:r>
        <w:rPr>
          <w:sz w:val="20"/>
        </w:rPr>
        <w:t>deverão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considerados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valores</w:t>
      </w:r>
      <w:r>
        <w:rPr>
          <w:spacing w:val="25"/>
          <w:sz w:val="20"/>
        </w:rPr>
        <w:t> </w:t>
      </w:r>
      <w:r>
        <w:rPr>
          <w:sz w:val="20"/>
        </w:rPr>
        <w:t>constantes</w:t>
      </w:r>
      <w:r>
        <w:rPr>
          <w:spacing w:val="26"/>
          <w:sz w:val="20"/>
        </w:rPr>
        <w:t> </w:t>
      </w:r>
      <w:r>
        <w:rPr>
          <w:sz w:val="20"/>
        </w:rPr>
        <w:t>no</w:t>
      </w:r>
      <w:r>
        <w:rPr>
          <w:spacing w:val="25"/>
          <w:sz w:val="20"/>
        </w:rPr>
        <w:t> </w:t>
      </w:r>
      <w:r>
        <w:rPr>
          <w:sz w:val="20"/>
        </w:rPr>
        <w:t>Plano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-47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índices</w:t>
      </w:r>
      <w:r>
        <w:rPr>
          <w:spacing w:val="-1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59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47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63"/>
        </w:numPr>
        <w:tabs>
          <w:tab w:pos="351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(s)</w:t>
      </w:r>
      <w:r>
        <w:rPr>
          <w:spacing w:val="-1"/>
          <w:sz w:val="20"/>
        </w:rPr>
        <w:t> </w:t>
      </w:r>
      <w:r>
        <w:rPr>
          <w:sz w:val="20"/>
        </w:rPr>
        <w:t>atestador</w:t>
      </w:r>
      <w:r>
        <w:rPr>
          <w:spacing w:val="-1"/>
          <w:sz w:val="20"/>
        </w:rPr>
        <w:t> </w:t>
      </w:r>
      <w:r>
        <w:rPr>
          <w:sz w:val="20"/>
        </w:rPr>
        <w:t>(es),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63"/>
        </w:numPr>
        <w:tabs>
          <w:tab w:pos="486" w:val="left" w:leader="none"/>
        </w:tabs>
        <w:spacing w:line="240" w:lineRule="auto" w:before="3" w:after="0"/>
        <w:ind w:left="485" w:right="0"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atestado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somatório,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reste</w:t>
      </w:r>
      <w:r>
        <w:rPr>
          <w:spacing w:val="-1"/>
          <w:sz w:val="20"/>
        </w:rPr>
        <w:t> </w:t>
      </w:r>
      <w:r>
        <w:rPr>
          <w:sz w:val="20"/>
        </w:rPr>
        <w:t>demonstrada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63"/>
        </w:numPr>
        <w:tabs>
          <w:tab w:pos="486" w:val="left" w:leader="none"/>
        </w:tabs>
        <w:spacing w:line="240" w:lineRule="auto" w:before="40" w:after="0"/>
        <w:ind w:left="485" w:right="0"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atestado(s)</w:t>
      </w:r>
      <w:r>
        <w:rPr>
          <w:spacing w:val="-1"/>
          <w:sz w:val="20"/>
        </w:rPr>
        <w:t> </w:t>
      </w:r>
      <w:r>
        <w:rPr>
          <w:sz w:val="20"/>
        </w:rPr>
        <w:t>deve(m)</w:t>
      </w:r>
      <w:r>
        <w:rPr>
          <w:spacing w:val="-1"/>
          <w:sz w:val="20"/>
        </w:rPr>
        <w:t> </w:t>
      </w:r>
      <w:r>
        <w:rPr>
          <w:sz w:val="20"/>
        </w:rPr>
        <w:t>comprovar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aptidão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63"/>
        </w:numPr>
        <w:tabs>
          <w:tab w:pos="486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indicado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somatório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atestados,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refiram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48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63"/>
        </w:numPr>
        <w:tabs>
          <w:tab w:pos="49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pessoa(s)</w:t>
      </w:r>
      <w:r>
        <w:rPr>
          <w:spacing w:val="-1"/>
          <w:sz w:val="20"/>
        </w:rPr>
        <w:t> </w:t>
      </w:r>
      <w:r>
        <w:rPr>
          <w:sz w:val="20"/>
        </w:rPr>
        <w:t>declarante(s),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26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AUTORIZAÇÃO DE FUNCIONAMENTO da empresa licitante, expedida pela Agência Nacional de Vigilância Sanitária/ANVISA, devidamente válida na forma da legislação</w:t>
      </w:r>
      <w:r>
        <w:rPr>
          <w:spacing w:val="1"/>
          <w:sz w:val="20"/>
        </w:rPr>
        <w:t> </w:t>
      </w:r>
      <w:r>
        <w:rPr>
          <w:sz w:val="20"/>
        </w:rPr>
        <w:t>específica vigente. Tal comprovação poderá ser feita ainda por meio de cópia da respectiva publicação no Diário Oficial da União ou respectivos “prints” da página do DOU na</w:t>
      </w:r>
      <w:r>
        <w:rPr>
          <w:spacing w:val="1"/>
          <w:sz w:val="20"/>
        </w:rPr>
        <w:t> </w:t>
      </w:r>
      <w:r>
        <w:rPr>
          <w:sz w:val="20"/>
        </w:rPr>
        <w:t>internet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“prints”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página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internet,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estarão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competente;</w:t>
      </w:r>
    </w:p>
    <w:p>
      <w:pPr>
        <w:pStyle w:val="ListParagraph"/>
        <w:numPr>
          <w:ilvl w:val="1"/>
          <w:numId w:val="62"/>
        </w:numPr>
        <w:tabs>
          <w:tab w:pos="436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CERTIFICADO DE REGULARIDADE TÉCNICA, expedido pelo Conselho Regional de Farmácia do Estado onde for domiciliado o licitante, com a indicação do responsável</w:t>
      </w:r>
      <w:r>
        <w:rPr>
          <w:spacing w:val="1"/>
          <w:sz w:val="20"/>
        </w:rPr>
        <w:t> </w:t>
      </w:r>
      <w:r>
        <w:rPr>
          <w:sz w:val="20"/>
        </w:rPr>
        <w:t>técnico,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válido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específica</w:t>
      </w:r>
      <w:r>
        <w:rPr>
          <w:spacing w:val="-1"/>
          <w:sz w:val="20"/>
        </w:rPr>
        <w:t> </w:t>
      </w:r>
      <w:r>
        <w:rPr>
          <w:sz w:val="20"/>
        </w:rPr>
        <w:t>vigente;</w:t>
      </w:r>
    </w:p>
    <w:p>
      <w:pPr>
        <w:pStyle w:val="ListParagraph"/>
        <w:numPr>
          <w:ilvl w:val="1"/>
          <w:numId w:val="62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pacing w:val="-1"/>
          <w:sz w:val="20"/>
        </w:rPr>
        <w:t>LICENÇA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 FUNCIONAMENTO</w:t>
      </w:r>
      <w:r>
        <w:rPr>
          <w:sz w:val="20"/>
        </w:rPr>
        <w:t> da</w:t>
      </w:r>
      <w:r>
        <w:rPr>
          <w:spacing w:val="-1"/>
          <w:sz w:val="20"/>
        </w:rPr>
        <w:t> </w:t>
      </w:r>
      <w:r>
        <w:rPr>
          <w:sz w:val="20"/>
        </w:rPr>
        <w:t>empresa licitante,</w:t>
      </w:r>
      <w:r>
        <w:rPr>
          <w:spacing w:val="-1"/>
          <w:sz w:val="20"/>
        </w:rPr>
        <w:t> </w:t>
      </w:r>
      <w:r>
        <w:rPr>
          <w:sz w:val="20"/>
        </w:rPr>
        <w:t>emitida pela</w:t>
      </w:r>
      <w:r>
        <w:rPr>
          <w:spacing w:val="-4"/>
          <w:sz w:val="20"/>
        </w:rPr>
        <w:t> </w:t>
      </w:r>
      <w:r>
        <w:rPr>
          <w:sz w:val="20"/>
        </w:rPr>
        <w:t>Vigilância 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 Municipal;</w:t>
      </w:r>
    </w:p>
    <w:p>
      <w:pPr>
        <w:pStyle w:val="ListParagraph"/>
        <w:numPr>
          <w:ilvl w:val="1"/>
          <w:numId w:val="62"/>
        </w:numPr>
        <w:tabs>
          <w:tab w:pos="447" w:val="left" w:leader="none"/>
        </w:tabs>
        <w:spacing w:line="280" w:lineRule="auto" w:before="40" w:after="0"/>
        <w:ind w:left="129" w:right="132" w:firstLine="0"/>
        <w:jc w:val="both"/>
        <w:rPr>
          <w:sz w:val="20"/>
        </w:rPr>
      </w:pPr>
      <w:r>
        <w:rPr>
          <w:sz w:val="20"/>
        </w:rPr>
        <w:t>CERTIFICADO DE REGISTRO DO PRODUTO, expedido pela Agência Nacional de Vigilância Sanitária - ANVISA, devidamente válido na forma da legislação específica</w:t>
      </w:r>
      <w:r>
        <w:rPr>
          <w:spacing w:val="1"/>
          <w:sz w:val="20"/>
        </w:rPr>
        <w:t> </w:t>
      </w:r>
      <w:r>
        <w:rPr>
          <w:sz w:val="20"/>
        </w:rPr>
        <w:t>vigente ou cópia da respectiva publicação no Diário Oficial da União ou respectivos “prints” da página da ANVISA na internet, os quais estarão sujeitos à confirmação pelo setor</w:t>
      </w:r>
      <w:r>
        <w:rPr>
          <w:spacing w:val="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62"/>
        </w:numPr>
        <w:tabs>
          <w:tab w:pos="587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no caso do registro encontrar-se em fase de renovação, deverá ser apresentada a cópia do respectivo Certificado de Registro do Medicamento em renovação acompanhada da</w:t>
      </w:r>
      <w:r>
        <w:rPr>
          <w:spacing w:val="1"/>
          <w:sz w:val="20"/>
        </w:rPr>
        <w:t> </w:t>
      </w:r>
      <w:r>
        <w:rPr>
          <w:sz w:val="20"/>
        </w:rPr>
        <w:t>cópia da solicitação de sua revalidação, contendo o número do registro (13 dígitos) do medicamento ofertado, conforme estabelecido nos §§ 2º e 3º do art. 8º, do Decreto Federal</w:t>
      </w:r>
      <w:r>
        <w:rPr>
          <w:spacing w:val="1"/>
          <w:sz w:val="20"/>
        </w:rPr>
        <w:t> </w:t>
      </w:r>
      <w:r>
        <w:rPr>
          <w:sz w:val="20"/>
        </w:rPr>
        <w:t>8.077/2013.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480" w:bottom="280" w:left="560" w:right="540"/>
        </w:sectPr>
      </w:pPr>
    </w:p>
    <w:p>
      <w:pPr>
        <w:pStyle w:val="Heading2"/>
        <w:spacing w:before="73"/>
        <w:ind w:left="1021" w:right="1129"/>
        <w:jc w:val="center"/>
      </w:pPr>
      <w:r>
        <w:rPr/>
        <w:pict>
          <v:rect style="position:absolute;margin-left:439.254242pt;margin-top:13.735992pt;width:89.097297pt;height:.75pt;mso-position-horizontal-relative:page;mso-position-vertical-relative:paragraph;z-index:15739904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110"/>
        <w:gridCol w:w="915"/>
      </w:tblGrid>
      <w:tr>
        <w:trPr>
          <w:trHeight w:val="1019" w:hRule="atLeast"/>
        </w:trPr>
        <w:tc>
          <w:tcPr>
            <w:tcW w:w="6345" w:type="dxa"/>
            <w:gridSpan w:val="3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15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177/2024.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18/07/2024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SEI-260007/006539/2024.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177/2024.</w:t>
            </w:r>
          </w:p>
        </w:tc>
        <w:tc>
          <w:tcPr>
            <w:tcW w:w="5715" w:type="dxa"/>
            <w:gridSpan w:val="6"/>
          </w:tcPr>
          <w:p>
            <w:pPr>
              <w:pStyle w:val="TableParagraph"/>
              <w:spacing w:line="280" w:lineRule="auto" w:before="23"/>
              <w:ind w:left="202" w:right="4378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59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25" w:type="dxa"/>
            <w:gridSpan w:val="2"/>
          </w:tcPr>
          <w:p>
            <w:pPr>
              <w:pStyle w:val="TableParagraph"/>
              <w:spacing w:before="60"/>
              <w:ind w:left="546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3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10" w:type="dxa"/>
          </w:tcPr>
          <w:p>
            <w:pPr>
              <w:pStyle w:val="TableParagraph"/>
              <w:spacing w:before="60"/>
              <w:ind w:left="125" w:right="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25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44" w:right="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tabs>
                <w:tab w:pos="2511" w:val="left" w:leader="none"/>
                <w:tab w:pos="4266" w:val="left" w:leader="none"/>
              </w:tabs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SULFATO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ATROPINA,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FARMACEUTICA:</w:t>
              <w:tab/>
              <w:t>SOLUCAO</w:t>
              <w:tab/>
            </w:r>
            <w:r>
              <w:rPr>
                <w:spacing w:val="-2"/>
                <w:sz w:val="20"/>
              </w:rPr>
              <w:t>OFTALMICA,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MG/ML,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VOLUME: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5ML,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FRASCO.</w:t>
            </w:r>
          </w:p>
          <w:p>
            <w:pPr>
              <w:pStyle w:val="TableParagraph"/>
              <w:spacing w:line="238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125" w:right="97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AZUL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TRYPAN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0,1%,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 SOLUCAO INTRAOCULAR INJETAVEL,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MG/ML,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-1"/>
                <w:sz w:val="20"/>
              </w:rPr>
              <w:t>VOLUME: 1ML,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APRESENTACAO:</w:t>
            </w:r>
            <w:r>
              <w:rPr>
                <w:sz w:val="20"/>
              </w:rPr>
              <w:t> FRASCO-AMPOLA.</w:t>
            </w:r>
          </w:p>
          <w:p>
            <w:pPr>
              <w:pStyle w:val="TableParagraph"/>
              <w:spacing w:line="238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25" w:right="9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TARTARATO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BRIMONIDINA,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SOLUCAO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OFTALMICA,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0,2,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VOLUME: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5ML,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FRASCO.</w:t>
            </w:r>
          </w:p>
          <w:p>
            <w:pPr>
              <w:pStyle w:val="TableParagraph"/>
              <w:spacing w:line="238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2.170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25" w:right="9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tabs>
                <w:tab w:pos="2511" w:val="left" w:leader="none"/>
                <w:tab w:pos="4266" w:val="left" w:leader="none"/>
              </w:tabs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BRINZOLAMIDA,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  <w:tab/>
              <w:t>SOLUCAO</w:t>
              <w:tab/>
            </w:r>
            <w:r>
              <w:rPr>
                <w:spacing w:val="-2"/>
                <w:sz w:val="20"/>
              </w:rPr>
              <w:t>OFTALMICA,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1%,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VOLUME: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5ML,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APRESENTACAO: FRASCO CONTA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GOTAS.</w:t>
            </w:r>
          </w:p>
          <w:p>
            <w:pPr>
              <w:pStyle w:val="TableParagraph"/>
              <w:spacing w:line="238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290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25" w:right="9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 ATIVO: CARBACOL, FORMA FARMACEUTICA: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SOLUCAO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INTRAOCULAR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INJETAVEL,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0,1,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MG/ML,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VOLUME: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FRASCO-AMPOLA.</w:t>
            </w:r>
          </w:p>
          <w:p>
            <w:pPr>
              <w:pStyle w:val="TableParagraph"/>
              <w:spacing w:line="238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530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25" w:right="9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45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58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pt;height:1.5pt;mso-position-horizontal-relative:char;mso-position-vertical-relative:line" coordorigin="0,0" coordsize="6060,30">
                  <v:rect style="position:absolute;left:0;top:0;width:6060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79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73" w:right="2156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31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31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  <w:sz w:val="13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0"/>
        <w:gridCol w:w="5205"/>
        <w:gridCol w:w="735"/>
        <w:gridCol w:w="1035"/>
        <w:gridCol w:w="1170"/>
        <w:gridCol w:w="1020"/>
        <w:gridCol w:w="1170"/>
        <w:gridCol w:w="915"/>
      </w:tblGrid>
      <w:tr>
        <w:trPr>
          <w:trHeight w:val="1019" w:hRule="atLeast"/>
        </w:trPr>
        <w:tc>
          <w:tcPr>
            <w:tcW w:w="6105" w:type="dxa"/>
            <w:gridSpan w:val="2"/>
          </w:tcPr>
          <w:p>
            <w:pPr>
              <w:pStyle w:val="TableParagraph"/>
              <w:spacing w:before="128"/>
              <w:ind w:left="64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118" w:right="174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6045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177/2024.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18/07/2024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SEI-260007/006539/2024.</w:t>
            </w:r>
          </w:p>
        </w:tc>
      </w:tr>
      <w:tr>
        <w:trPr>
          <w:trHeight w:val="539" w:hRule="atLeast"/>
        </w:trPr>
        <w:tc>
          <w:tcPr>
            <w:tcW w:w="90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66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20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26" w:right="189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5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90" w:type="dxa"/>
            <w:gridSpan w:val="2"/>
          </w:tcPr>
          <w:p>
            <w:pPr>
              <w:pStyle w:val="TableParagraph"/>
              <w:spacing w:before="60"/>
              <w:ind w:left="586" w:right="55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72" w:right="55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85" w:type="dxa"/>
            <w:gridSpan w:val="2"/>
          </w:tcPr>
          <w:p>
            <w:pPr>
              <w:pStyle w:val="TableParagraph"/>
              <w:spacing w:before="60"/>
              <w:ind w:left="576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6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9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</w:tcPr>
          <w:p>
            <w:pPr>
              <w:pStyle w:val="TableParagraph"/>
              <w:spacing w:before="60"/>
              <w:ind w:left="155" w:right="1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55" w:right="1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44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70" w:type="dxa"/>
          </w:tcPr>
          <w:p>
            <w:pPr>
              <w:pStyle w:val="TableParagraph"/>
              <w:spacing w:before="60"/>
              <w:ind w:left="155" w:right="1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55" w:right="1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889" w:hRule="atLeast"/>
        </w:trPr>
        <w:tc>
          <w:tcPr>
            <w:tcW w:w="90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205" w:type="dxa"/>
          </w:tcPr>
          <w:p>
            <w:pPr>
              <w:pStyle w:val="TableParagraph"/>
              <w:tabs>
                <w:tab w:pos="2339" w:val="left" w:leader="none"/>
                <w:tab w:pos="3921" w:val="left" w:leader="none"/>
              </w:tabs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DEXAMETASONA,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  <w:tab/>
              <w:t>SOLUCAO</w:t>
              <w:tab/>
            </w:r>
            <w:r>
              <w:rPr>
                <w:spacing w:val="-2"/>
                <w:sz w:val="20"/>
              </w:rPr>
              <w:t>OFTALMICA,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0,1,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VOLUME: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5ML,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FRASCO.</w:t>
            </w: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189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72" w:right="258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9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9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6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/>
        <w:rPr>
          <w:sz w:val="24"/>
        </w:rPr>
        <w:sectPr>
          <w:pgSz w:w="15840" w:h="24480"/>
          <w:pgMar w:top="1420" w:bottom="280" w:left="560" w:right="540"/>
        </w:sect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90"/>
        <w:gridCol w:w="5205"/>
        <w:gridCol w:w="735"/>
        <w:gridCol w:w="1035"/>
        <w:gridCol w:w="1170"/>
        <w:gridCol w:w="1020"/>
        <w:gridCol w:w="1170"/>
        <w:gridCol w:w="915"/>
      </w:tblGrid>
      <w:tr>
        <w:trPr>
          <w:trHeight w:val="1889" w:hRule="atLeast"/>
        </w:trPr>
        <w:tc>
          <w:tcPr>
            <w:tcW w:w="900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205" w:type="dxa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HIPROMELOSE+DEXTRANO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70,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SOLUCAO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OFTALMICA,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CONCENTRACAO / DOSAGEM: 0,3 + 0,1, UNIDADE: %,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FRASCO.</w:t>
            </w: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72" w:right="258"/>
              <w:jc w:val="center"/>
              <w:rPr>
                <w:sz w:val="20"/>
              </w:rPr>
            </w:pPr>
            <w:r>
              <w:rPr>
                <w:sz w:val="20"/>
              </w:rPr>
              <w:t>310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159" w:hRule="atLeast"/>
        </w:trPr>
        <w:tc>
          <w:tcPr>
            <w:tcW w:w="900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205" w:type="dxa"/>
          </w:tcPr>
          <w:p>
            <w:pPr>
              <w:pStyle w:val="TableParagraph"/>
              <w:tabs>
                <w:tab w:pos="2339" w:val="left" w:leader="none"/>
                <w:tab w:pos="3921" w:val="left" w:leader="none"/>
              </w:tabs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 ATIVO: FLUORESCEINA SODICA, 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  <w:tab/>
              <w:t>SOLUCAO</w:t>
              <w:tab/>
            </w:r>
            <w:r>
              <w:rPr>
                <w:spacing w:val="-2"/>
                <w:sz w:val="20"/>
              </w:rPr>
              <w:t>OFTALMICA,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CONCENTRACAO / DOSAGEM: 10, UNIDADE: MG/ML,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VOLUME: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3ML,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FRASCO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GOTAS.</w:t>
            </w: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272" w:right="258"/>
              <w:jc w:val="center"/>
              <w:rPr>
                <w:sz w:val="20"/>
              </w:rPr>
            </w:pPr>
            <w:r>
              <w:rPr>
                <w:sz w:val="20"/>
              </w:rPr>
              <w:t>620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159" w:hRule="atLeast"/>
        </w:trPr>
        <w:tc>
          <w:tcPr>
            <w:tcW w:w="900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205" w:type="dxa"/>
          </w:tcPr>
          <w:p>
            <w:pPr>
              <w:pStyle w:val="TableParagraph"/>
              <w:tabs>
                <w:tab w:pos="2331" w:val="left" w:leader="none"/>
                <w:tab w:pos="3905" w:val="left" w:leader="none"/>
              </w:tabs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INDOCIANINA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VERDE,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  <w:tab/>
              <w:t>SOLUÇÃO</w:t>
              <w:tab/>
            </w:r>
            <w:r>
              <w:rPr>
                <w:spacing w:val="-1"/>
                <w:sz w:val="20"/>
              </w:rPr>
              <w:t>OFTÁLMICA,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25,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MG,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VOLUME: DILUENTE PARA 10 ML, APRESENTACAO: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FRASCO.</w:t>
            </w: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272" w:right="25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900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336" w:right="30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205" w:type="dxa"/>
          </w:tcPr>
          <w:p>
            <w:pPr>
              <w:pStyle w:val="TableParagraph"/>
              <w:tabs>
                <w:tab w:pos="2339" w:val="left" w:leader="none"/>
                <w:tab w:pos="3921" w:val="left" w:leader="none"/>
              </w:tabs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 ATIVO: MALEATO DE TIMOLOL, 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  <w:tab/>
              <w:t>SOLUCAO</w:t>
              <w:tab/>
            </w:r>
            <w:r>
              <w:rPr>
                <w:spacing w:val="-2"/>
                <w:sz w:val="20"/>
              </w:rPr>
              <w:t>OFTALMICA,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CONCENTRACAO / DOSAGEM: 5, UNIDADE: MG/ML,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VOLUME: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5ML,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FRASCO.</w:t>
            </w: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72" w:right="258"/>
              <w:jc w:val="center"/>
              <w:rPr>
                <w:sz w:val="20"/>
              </w:rPr>
            </w:pPr>
            <w:r>
              <w:rPr>
                <w:sz w:val="20"/>
              </w:rPr>
              <w:t>3.730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429" w:hRule="atLeast"/>
        </w:trPr>
        <w:tc>
          <w:tcPr>
            <w:tcW w:w="900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336" w:right="30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205" w:type="dxa"/>
          </w:tcPr>
          <w:p>
            <w:pPr>
              <w:pStyle w:val="TableParagraph"/>
              <w:tabs>
                <w:tab w:pos="2324" w:val="left" w:leader="none"/>
                <w:tab w:pos="3805" w:val="left" w:leader="none"/>
              </w:tabs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OLEO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SILICONE,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SOLUCAO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INTRAOCULAR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INJETAVEL,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5000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VISCOSIDADE,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CPS,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VOLUME: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APRESENTACAO:</w:t>
              <w:tab/>
              <w:t>SERINGA</w:t>
              <w:tab/>
            </w:r>
            <w:r>
              <w:rPr>
                <w:spacing w:val="-1"/>
                <w:sz w:val="20"/>
              </w:rPr>
              <w:t>PREENCHIDA,</w:t>
            </w:r>
            <w:r>
              <w:rPr>
                <w:spacing w:val="-48"/>
                <w:sz w:val="20"/>
              </w:rPr>
              <w:t> </w:t>
            </w:r>
            <w:r>
              <w:rPr>
                <w:spacing w:val="-1"/>
                <w:sz w:val="20"/>
              </w:rPr>
              <w:t>ACESSORIO: N/A, FORMA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FORNECIMENTO: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UNIDADE.</w:t>
            </w: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72" w:right="258"/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9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9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9"/>
              <w:ind w:left="155" w:right="12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69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810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rFonts w:ascii="Arial MT" w:hAnsi="Arial MT"/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6045" w:type="dxa"/>
            <w:gridSpan w:val="6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8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45" w:type="dxa"/>
            <w:gridSpan w:val="6"/>
          </w:tcPr>
          <w:p>
            <w:pPr>
              <w:pStyle w:val="TableParagraph"/>
              <w:spacing w:before="41"/>
              <w:ind w:left="1901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(Assinatura do responsável)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</w:rPr>
      </w:pPr>
    </w:p>
    <w:p>
      <w:pPr>
        <w:spacing w:before="0"/>
        <w:ind w:left="26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0.084946pt;width:356.1pt;height:.8pt;mso-position-horizontal-relative:page;mso-position-vertical-relative:paragraph;z-index:15740416" coordorigin="3086,202" coordsize="7122,16" path="m10208,202l10200,202,10145,202,8117,202,6978,202,3086,202,3086,217,6978,217,8117,217,10145,217,10200,217,10208,217,10208,202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</w:t>
      </w:r>
      <w:r>
        <w:rPr>
          <w:b/>
          <w:spacing w:val="-1"/>
          <w:sz w:val="20"/>
        </w:rPr>
        <w:t>ÇÃO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72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15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43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1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1"/>
        <w:ind w:left="998" w:right="1106" w:firstLine="0"/>
        <w:jc w:val="center"/>
        <w:rPr>
          <w:b/>
          <w:sz w:val="20"/>
        </w:rPr>
      </w:pPr>
      <w:r>
        <w:rPr/>
        <w:pict>
          <v:shape style="position:absolute;margin-left:338.373016pt;margin-top:14.63598pt;width:292.1pt;height:.75pt;mso-position-horizontal-relative:page;mso-position-vertical-relative:paragraph;z-index:15740928" coordorigin="6767,293" coordsize="5842,15" path="m12609,293l12278,293,10002,293,6767,293,6767,308,10002,308,12278,308,12609,308,12609,293xe" filled="true" fillcolor="#000000" stroked="false">
            <v:path arrowok="t"/>
            <v:fill type="solid"/>
            <w10:wrap type="none"/>
          </v:shape>
        </w:pict>
      </w: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</w:t>
      </w:r>
      <w:r>
        <w:rPr>
          <w:b/>
          <w:sz w:val="20"/>
        </w:rPr>
        <w:t>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CUMPRIMENTO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REQUISITOS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HABILITAÇÃO</w:t>
      </w:r>
    </w:p>
    <w:p>
      <w:pPr>
        <w:spacing w:after="0"/>
        <w:jc w:val="center"/>
        <w:rPr>
          <w:sz w:val="20"/>
        </w:rPr>
        <w:sectPr>
          <w:pgSz w:w="15840" w:h="24480"/>
          <w:pgMar w:top="560" w:bottom="280" w:left="560" w:right="540"/>
        </w:sectPr>
      </w:pPr>
    </w:p>
    <w:p>
      <w:pPr>
        <w:pStyle w:val="Heading1"/>
        <w:ind w:left="998"/>
        <w:rPr>
          <w:u w:val="none"/>
        </w:rPr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-2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4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LICITANTE,</w:t>
      </w:r>
    </w:p>
    <w:p>
      <w:pPr>
        <w:spacing w:before="182"/>
        <w:ind w:left="961" w:right="1129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111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39" w:right="44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pStyle w:val="Heading2"/>
        <w:spacing w:before="92"/>
        <w:ind w:left="930"/>
      </w:pPr>
      <w:r>
        <w:rPr/>
        <w:pict>
          <v:shape style="position:absolute;margin-left:195.296005pt;margin-top:14.684904pt;width:517.5pt;height:.8pt;mso-position-horizontal-relative:page;mso-position-vertical-relative:paragraph;z-index:15741440" coordorigin="3906,294" coordsize="10350,16" path="m14255,294l9824,294,9769,294,8391,294,6613,294,3906,294,3906,309,6613,309,8391,309,9769,309,9824,309,14255,309,14255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DECLARAÇ</w:t>
      </w:r>
      <w:r>
        <w:rPr>
          <w:spacing w:val="-1"/>
        </w:rPr>
        <w:t>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1021" w:right="1129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spacing w:before="100"/>
        <w:ind w:left="961" w:right="1129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3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1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6"/>
        </w:rPr>
      </w:pPr>
    </w:p>
    <w:p>
      <w:pPr>
        <w:pStyle w:val="Heading2"/>
        <w:spacing w:before="92"/>
        <w:ind w:left="637"/>
      </w:pPr>
      <w:r>
        <w:rPr/>
        <w:pict>
          <v:shape style="position:absolute;margin-left:172.127014pt;margin-top:14.684978pt;width:555.5pt;height:.8pt;mso-position-horizontal-relative:page;mso-position-vertical-relative:paragraph;z-index:15741952" coordorigin="3443,294" coordsize="11110,16" path="m14162,294l9312,294,9312,294,9257,294,9257,294,5253,294,3443,294,3443,309,5253,309,9257,309,9257,309,9312,309,9312,309,14162,309,14162,294xm14552,294l14222,294,14222,309,14552,309,14552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</w:t>
      </w:r>
      <w:r>
        <w:rPr>
          <w:spacing w:val="-1"/>
        </w:rPr>
        <w:t>ÇÃO DE ELABORAÇÃO INDEPENDENTE DE PROPOSTA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 </w:t>
      </w:r>
      <w:r>
        <w:rPr/>
        <w:t>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4606" w:right="4714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spacing w:after="0"/>
        <w:jc w:val="center"/>
        <w:rPr>
          <w:sz w:val="20"/>
        </w:rPr>
        <w:sectPr>
          <w:pgSz w:w="15840" w:h="24480"/>
          <w:pgMar w:top="600" w:bottom="280" w:left="560" w:right="540"/>
        </w:sectPr>
      </w:pPr>
    </w:p>
    <w:p>
      <w:pPr>
        <w:pStyle w:val="Heading1"/>
        <w:rPr>
          <w:u w:val="none"/>
        </w:rPr>
      </w:pPr>
      <w:r>
        <w:rPr/>
        <w:pict>
          <v:rect style="position:absolute;margin-left:166.863281pt;margin-top:14.969595pt;width:.710596pt;height:.75pt;mso-position-horizontal-relative:page;mso-position-vertical-relative:paragraph;z-index:15742464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9" w:right="28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3"/>
          <w:numId w:val="62"/>
        </w:numPr>
        <w:tabs>
          <w:tab w:pos="676" w:val="left" w:leader="none"/>
        </w:tabs>
        <w:spacing w:line="360" w:lineRule="auto" w:before="0" w:after="0"/>
        <w:ind w:left="834" w:right="13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SEI-260007/006539/2024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3"/>
          <w:numId w:val="62"/>
        </w:numPr>
        <w:tabs>
          <w:tab w:pos="700" w:val="left" w:leader="none"/>
        </w:tabs>
        <w:spacing w:line="360" w:lineRule="auto" w:before="60" w:after="0"/>
        <w:ind w:left="834" w:right="13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260007/006539/2024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3"/>
          <w:numId w:val="62"/>
        </w:numPr>
        <w:tabs>
          <w:tab w:pos="685" w:val="left" w:leader="none"/>
        </w:tabs>
        <w:spacing w:line="240" w:lineRule="auto" w:before="75" w:after="0"/>
        <w:ind w:left="68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SEI-260007/006539/2024,</w:t>
      </w:r>
    </w:p>
    <w:p>
      <w:pPr>
        <w:pStyle w:val="BodyText"/>
        <w:spacing w:before="40"/>
        <w:ind w:left="83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3"/>
          <w:numId w:val="62"/>
        </w:numPr>
        <w:tabs>
          <w:tab w:pos="684" w:val="left" w:leader="none"/>
        </w:tabs>
        <w:spacing w:line="280" w:lineRule="auto" w:before="145" w:after="0"/>
        <w:ind w:left="83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SEI-260007/006539/2024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3"/>
          <w:numId w:val="62"/>
        </w:numPr>
        <w:tabs>
          <w:tab w:pos="696" w:val="left" w:leader="none"/>
        </w:tabs>
        <w:spacing w:line="280" w:lineRule="auto" w:before="92" w:after="0"/>
        <w:ind w:left="83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3"/>
          <w:numId w:val="62"/>
        </w:numPr>
        <w:tabs>
          <w:tab w:pos="676" w:val="left" w:leader="none"/>
        </w:tabs>
        <w:spacing w:line="240" w:lineRule="auto" w:before="107" w:after="0"/>
        <w:ind w:left="67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38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spacing w:before="92"/>
        <w:ind w:left="991" w:right="1129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0"/>
        <w:rPr>
          <w:u w:val="none"/>
        </w:rPr>
      </w:pPr>
      <w:r>
        <w:rPr/>
        <w:pict>
          <v:rect style="position:absolute;margin-left:166.863281pt;margin-top:15.519569pt;width:.612275pt;height:.75pt;mso-position-horizontal-relative:page;mso-position-vertical-relative:paragraph;z-index:15742976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3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6"/>
        </w:rPr>
      </w:pPr>
    </w:p>
    <w:p>
      <w:pPr>
        <w:spacing w:before="92"/>
        <w:ind w:left="976" w:right="1129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spacing w:after="0"/>
        <w:jc w:val="center"/>
        <w:rPr>
          <w:sz w:val="20"/>
        </w:rPr>
        <w:sectPr>
          <w:pgSz w:w="15840" w:h="24480"/>
          <w:pgMar w:top="600" w:bottom="280" w:left="560" w:right="540"/>
        </w:sectPr>
      </w:pPr>
    </w:p>
    <w:p>
      <w:pPr>
        <w:pStyle w:val="Heading1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9" w:right="16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33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3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39" w:right="827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3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1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0"/>
        </w:rPr>
      </w:pPr>
      <w:r>
        <w:rPr/>
        <w:pict>
          <v:shape style="position:absolute;margin-left:35.999001pt;margin-top:7.712592pt;width:720.75pt;height:2.25pt;mso-position-horizontal-relative:page;mso-position-vertical-relative:paragraph;z-index:-15713792;mso-wrap-distance-left:0;mso-wrap-distance-right:0" coordorigin="720,154" coordsize="14415,45" path="m15135,184l720,184,720,199,15135,199,15135,184xm15135,154l720,154,720,169,15135,169,15135,154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77" w:val="left" w:leader="none"/>
        </w:tabs>
        <w:spacing w:before="0"/>
        <w:ind w:left="15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SEI-260007/006539/2024</w:t>
        <w:tab/>
        <w:t>SEI nº 77898655</w:t>
      </w:r>
    </w:p>
    <w:sectPr>
      <w:pgSz w:w="15840" w:h="24480"/>
      <w:pgMar w:top="600" w:bottom="280" w:left="56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ourier New">
    <w:altName w:val="Courier New"/>
    <w:charset w:val="1"/>
    <w:family w:val="modern"/>
    <w:pitch w:val="default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3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"/>
      <w:numFmt w:val="lowerLetter"/>
      <w:lvlText w:val="%1)"/>
      <w:lvlJc w:val="left"/>
      <w:pPr>
        <w:ind w:left="130" w:hanging="2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5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4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8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33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17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02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1" w:hanging="356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4"/>
      <w:numFmt w:val="decimal"/>
      <w:lvlText w:val="%1"/>
      <w:lvlJc w:val="left"/>
      <w:pPr>
        <w:ind w:left="13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1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5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83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19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3"/>
      <w:numFmt w:val="decimal"/>
      <w:lvlText w:val="%1"/>
      <w:lvlJc w:val="left"/>
      <w:pPr>
        <w:ind w:left="13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0" w:hanging="6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0" w:hanging="6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0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0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90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0" w:hanging="601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5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9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6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30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46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33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1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93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4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75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6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300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13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2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153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31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2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6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42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5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8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91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74" w:hanging="739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6"/>
      <w:numFmt w:val="decimal"/>
      <w:lvlText w:val="%1"/>
      <w:lvlJc w:val="left"/>
      <w:pPr>
        <w:ind w:left="13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551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4"/>
      <w:numFmt w:val="decimal"/>
      <w:lvlText w:val="%1"/>
      <w:lvlJc w:val="left"/>
      <w:pPr>
        <w:ind w:left="51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38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3"/>
      <w:numFmt w:val="decimal"/>
      <w:lvlText w:val="%1"/>
      <w:lvlJc w:val="left"/>
      <w:pPr>
        <w:ind w:left="52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40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2"/>
      <w:numFmt w:val="decimal"/>
      <w:lvlText w:val="%1"/>
      <w:lvlJc w:val="left"/>
      <w:pPr>
        <w:ind w:left="67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7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5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13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2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22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2"/>
      <w:numFmt w:val="decimal"/>
      <w:lvlText w:val="%1"/>
      <w:lvlJc w:val="left"/>
      <w:pPr>
        <w:ind w:left="13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25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70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15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6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05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0" w:hanging="539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7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1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8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2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47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2"/>
      <w:numFmt w:val="decimal"/>
      <w:lvlText w:val="%1"/>
      <w:lvlJc w:val="left"/>
      <w:pPr>
        <w:ind w:left="6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1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28" w:hanging="4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2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84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480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9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8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2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9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5" w:hanging="36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1"/>
      <w:numFmt w:val="decimal"/>
      <w:lvlText w:val="%1"/>
      <w:lvlJc w:val="left"/>
      <w:pPr>
        <w:ind w:left="52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2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2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2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84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48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12" w:hanging="693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7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1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8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2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47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9"/>
      <w:numFmt w:val="decimal"/>
      <w:lvlText w:val="%1"/>
      <w:lvlJc w:val="left"/>
      <w:pPr>
        <w:ind w:left="13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72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8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77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5" w:hanging="6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5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9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6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3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4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3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6"/>
      <w:numFmt w:val="decimal"/>
      <w:lvlText w:val="%1"/>
      <w:lvlJc w:val="left"/>
      <w:pPr>
        <w:ind w:left="13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49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36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3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2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93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4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75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6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4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130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1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4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130" w:hanging="49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9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8" w:hanging="6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20" w:hanging="6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73" w:hanging="6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26" w:hanging="6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0" w:hanging="6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3" w:hanging="639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3"/>
      <w:numFmt w:val="decimal"/>
      <w:lvlText w:val="%1"/>
      <w:lvlJc w:val="left"/>
      <w:pPr>
        <w:ind w:left="130" w:hanging="51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30" w:hanging="51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51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8" w:hanging="6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20" w:hanging="6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73" w:hanging="6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26" w:hanging="6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0" w:hanging="6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3" w:hanging="639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2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" w:hanging="35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354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79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1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" w:hanging="3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" w:hanging="3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" w:hanging="3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0" w:hanging="354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7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6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3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8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101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01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36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8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52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4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6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4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9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1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4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5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4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4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4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4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0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4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20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50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4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4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4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4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6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9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4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4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4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7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6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6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5" w:hanging="38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5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9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6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4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1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91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7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1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82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34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85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37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8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8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5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90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15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4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65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90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4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8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725" w:hanging="38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5" w:hanging="3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4" w:hanging="3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6" w:hanging="3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3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30" w:hanging="3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32" w:hanging="3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3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6" w:hanging="386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3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0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8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73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66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6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53" w:hanging="586"/>
      </w:pPr>
      <w:rPr>
        <w:rFonts w:hint="default"/>
        <w:lang w:val="pt-PT" w:eastAsia="en-US" w:bidi="ar-SA"/>
      </w:rPr>
    </w:lvl>
  </w:abstract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79"/>
      <w:ind w:left="961" w:right="1129"/>
      <w:jc w:val="center"/>
      <w:outlineLvl w:val="1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7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29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2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lanalto.gov.br/ccivil_03/_ato2019-2022/2021/lei/L14133.htm#art137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16" TargetMode="External"/><Relationship Id="rId35" Type="http://schemas.openxmlformats.org/officeDocument/2006/relationships/hyperlink" Target="http://www.planalto.gov.br/ccivil_03/_ato2019-2022/2021/lei/L14133.htm#art124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36" TargetMode="External"/><Relationship Id="rId38" Type="http://schemas.openxmlformats.org/officeDocument/2006/relationships/hyperlink" Target="http://www.planalto.gov.br/ccivil_03/_ato2019-2022/2021/lei/L14133.htm#art94" TargetMode="External"/><Relationship Id="rId39" Type="http://schemas.openxmlformats.org/officeDocument/2006/relationships/hyperlink" Target="https://www.planalto.gov.br/ccivil_03/_ato2011-2014/2011/lei/l12527.htm#art8%C2%A72" TargetMode="External"/><Relationship Id="rId40" Type="http://schemas.openxmlformats.org/officeDocument/2006/relationships/hyperlink" Target="mailto:luiz.souza@hupe.uerj.br" TargetMode="External"/><Relationship Id="rId41" Type="http://schemas.openxmlformats.org/officeDocument/2006/relationships/hyperlink" Target="mailto:simone.rocha@hupe.uerj.br" TargetMode="External"/><Relationship Id="rId42" Type="http://schemas.openxmlformats.org/officeDocument/2006/relationships/hyperlink" Target="http://www.portaldoempreendedor.gov.br/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- 77898655 - Edital de Licitação NI</dc:title>
  <dcterms:created xsi:type="dcterms:W3CDTF">2024-07-02T13:30:50Z</dcterms:created>
  <dcterms:modified xsi:type="dcterms:W3CDTF">2024-07-02T13:30:50Z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2024-07-02T00:00:00Z</vt:filetime>
  </property>
  <property fmtid="{D5CDD505-2E9C-101B-9397-08002B2CF9AE}" pid="3" name="Creator">
    <vt:lpwstr>Mozilla/5.0 (Windows NT 10.0; Win64; x64) AppleWebKit/537.36 (KHTML, like Gecko) Chrome/126.0.0.0 Safari/537.36</vt:lpwstr>
  </property>
  <property fmtid="{D5CDD505-2E9C-101B-9397-08002B2CF9AE}" pid="4" name="LastSaved">
    <vt:filetime>2024-07-02T00:00:00Z</vt:filetime>
  </property>
</Properties>
</file>